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1D640770" w:rsidR="00A1776D" w:rsidRDefault="00C7447E">
            <w:pPr>
              <w:jc w:val="center"/>
            </w:pPr>
            <w:r>
              <w:rPr>
                <w:rFonts w:hint="eastAsia"/>
              </w:rPr>
              <w:t>高一</w:t>
            </w: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3120799D" w:rsidR="00A1776D" w:rsidRDefault="00C7447E">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72BB5B9C" w14:textId="0850E3AF"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b/>
                <w:bCs/>
                <w:sz w:val="24"/>
                <w:szCs w:val="24"/>
              </w:rPr>
            </w:pPr>
            <w:r w:rsidRPr="00650624">
              <w:rPr>
                <w:rFonts w:ascii="Times New Roman" w:hAnsi="Times New Roman" w:cs="Times New Roman" w:hint="eastAsia"/>
                <w:b/>
                <w:bCs/>
                <w:sz w:val="24"/>
                <w:szCs w:val="24"/>
              </w:rPr>
              <w:t>一、牛顿第一定律</w:t>
            </w:r>
          </w:p>
          <w:p w14:paraId="13F16037" w14:textId="72F66CDD"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1.</w:t>
            </w:r>
            <w:r>
              <w:rPr>
                <w:rFonts w:ascii="Times New Roman" w:hAnsi="Times New Roman" w:cs="Times New Roman"/>
              </w:rPr>
              <w:t>对力与运动关系的认识</w:t>
            </w:r>
          </w:p>
          <w:p w14:paraId="2E04CFBC" w14:textId="77777777"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(1)</w:t>
            </w:r>
            <w:r>
              <w:rPr>
                <w:rFonts w:ascii="Times New Roman" w:hAnsi="Times New Roman" w:cs="Times New Roman"/>
              </w:rPr>
              <w:t>亚里士多德：必须有力作用在物体上，物体才能运动；没有力的作用，物体就要静止在某个地方。</w:t>
            </w:r>
          </w:p>
          <w:p w14:paraId="09A22A27" w14:textId="77777777"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(2)</w:t>
            </w:r>
            <w:r>
              <w:rPr>
                <w:rFonts w:ascii="Times New Roman" w:hAnsi="Times New Roman" w:cs="Times New Roman"/>
              </w:rPr>
              <w:t>伽利略</w:t>
            </w:r>
            <w:r>
              <w:rPr>
                <w:rFonts w:ascii="Times New Roman" w:hAnsi="Times New Roman" w:cs="Times New Roman"/>
              </w:rPr>
              <w:t>:</w:t>
            </w:r>
          </w:p>
          <w:p w14:paraId="2D37DF41" w14:textId="09FAC782"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①</w:t>
            </w:r>
            <w:r>
              <w:rPr>
                <w:rFonts w:ascii="Times New Roman" w:hAnsi="Times New Roman" w:cs="Times New Roman"/>
              </w:rPr>
              <w:t>理想实验：让小球沿斜面从静止状态开始运动，小球</w:t>
            </w:r>
            <w:r>
              <w:rPr>
                <w:rFonts w:ascii="Times New Roman" w:hAnsi="Times New Roman" w:cs="Times New Roman" w:hint="eastAsia"/>
              </w:rPr>
              <w:t>将</w:t>
            </w:r>
            <w:r>
              <w:rPr>
                <w:rFonts w:ascii="Times New Roman" w:hAnsi="Times New Roman" w:cs="Times New Roman" w:hint="eastAsia"/>
              </w:rPr>
              <w:t>______________</w:t>
            </w:r>
            <w:r>
              <w:rPr>
                <w:rFonts w:ascii="Times New Roman" w:hAnsi="Times New Roman" w:cs="Times New Roman" w:hint="eastAsia"/>
              </w:rPr>
              <w:t>，</w:t>
            </w:r>
            <w:r>
              <w:rPr>
                <w:rFonts w:ascii="Times New Roman" w:hAnsi="Times New Roman" w:cs="Times New Roman" w:hint="eastAsia"/>
              </w:rPr>
              <w:t>_________________________</w:t>
            </w:r>
            <w:r>
              <w:rPr>
                <w:rFonts w:ascii="Times New Roman" w:hAnsi="Times New Roman" w:cs="Times New Roman"/>
              </w:rPr>
              <w:t>；减小第二个斜面的倾角，小球仍将达</w:t>
            </w:r>
            <w:r w:rsidRPr="00650624">
              <w:rPr>
                <w:rFonts w:ascii="Times New Roman" w:hAnsi="Times New Roman" w:cs="Times New Roman"/>
              </w:rPr>
              <w:t>到</w:t>
            </w:r>
            <w:r w:rsidRPr="00650624">
              <w:rPr>
                <w:rFonts w:ascii="Times New Roman" w:hAnsi="Times New Roman" w:cs="Times New Roman" w:hint="eastAsia"/>
                <w:u w:val="single"/>
              </w:rPr>
              <w:t>_____</w:t>
            </w:r>
            <w:r w:rsidRPr="00650624">
              <w:rPr>
                <w:rFonts w:ascii="Times New Roman" w:hAnsi="Times New Roman" w:cs="Times New Roman"/>
              </w:rPr>
              <w:t>的高度，但它要运动得远些；由此</w:t>
            </w:r>
            <w:r w:rsidRPr="00650624">
              <w:rPr>
                <w:rFonts w:ascii="Times New Roman" w:hAnsi="Times New Roman" w:cs="Times New Roman" w:hint="eastAsia"/>
                <w:u w:val="single"/>
              </w:rPr>
              <w:t>_______</w:t>
            </w:r>
            <w:r w:rsidRPr="00650624">
              <w:rPr>
                <w:rFonts w:ascii="Times New Roman" w:hAnsi="Times New Roman" w:cs="Times New Roman"/>
              </w:rPr>
              <w:t>，若将第二个斜面放平，小球将永远运动下去</w:t>
            </w:r>
          </w:p>
          <w:p w14:paraId="537C8639" w14:textId="08BC688A" w:rsidR="00650624" w:rsidRPr="00650624" w:rsidRDefault="00650624" w:rsidP="00650624">
            <w:pPr>
              <w:pStyle w:val="a7"/>
              <w:tabs>
                <w:tab w:val="left" w:pos="2127"/>
                <w:tab w:val="left" w:pos="4253"/>
                <w:tab w:val="left" w:pos="6379"/>
              </w:tabs>
              <w:spacing w:line="360" w:lineRule="auto"/>
              <w:ind w:left="10" w:right="210" w:hanging="10"/>
              <w:rPr>
                <w:rFonts w:ascii="Times New Roman" w:hAnsi="Times New Roman" w:cs="Times New Roman"/>
              </w:rPr>
            </w:pPr>
            <w:r>
              <w:rPr>
                <w:rFonts w:ascii="Times New Roman" w:hAnsi="Times New Roman" w:cs="Times New Roman"/>
              </w:rPr>
              <w:t>②</w:t>
            </w:r>
            <w:r>
              <w:rPr>
                <w:rFonts w:ascii="Times New Roman" w:hAnsi="Times New Roman" w:cs="Times New Roman"/>
              </w:rPr>
              <w:t>结论：力</w:t>
            </w:r>
            <w:r w:rsidRPr="00650624">
              <w:rPr>
                <w:rFonts w:ascii="Times New Roman" w:hAnsi="Times New Roman" w:cs="Times New Roman"/>
              </w:rPr>
              <w:t>不是</w:t>
            </w:r>
            <w:r w:rsidRPr="00650624">
              <w:rPr>
                <w:rFonts w:ascii="Times New Roman" w:hAnsi="Times New Roman" w:cs="Times New Roman" w:hint="eastAsia"/>
                <w:u w:val="single"/>
              </w:rPr>
              <w:t>________</w:t>
            </w:r>
            <w:r w:rsidRPr="00650624">
              <w:rPr>
                <w:rFonts w:ascii="Times New Roman" w:hAnsi="Times New Roman" w:cs="Times New Roman"/>
              </w:rPr>
              <w:t>物体运动的原因。</w:t>
            </w:r>
          </w:p>
          <w:p w14:paraId="6B3608BA" w14:textId="238D5BD6" w:rsid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(3)</w:t>
            </w:r>
            <w:r w:rsidRPr="00650624">
              <w:rPr>
                <w:rFonts w:ascii="Times New Roman" w:hAnsi="Times New Roman" w:cs="Times New Roman"/>
              </w:rPr>
              <w:t>笛卡儿：如果运动中的物体没有受到力的作用，它将继续以同一</w:t>
            </w:r>
            <w:r w:rsidRPr="00650624">
              <w:rPr>
                <w:rFonts w:ascii="Times New Roman" w:hAnsi="Times New Roman" w:cs="Times New Roman" w:hint="eastAsia"/>
                <w:u w:val="single"/>
              </w:rPr>
              <w:t>__________</w:t>
            </w:r>
            <w:r w:rsidRPr="00650624">
              <w:rPr>
                <w:rFonts w:ascii="Times New Roman" w:hAnsi="Times New Roman" w:cs="Times New Roman"/>
              </w:rPr>
              <w:t>沿同一</w:t>
            </w:r>
            <w:r w:rsidRPr="00650624">
              <w:rPr>
                <w:rFonts w:ascii="Times New Roman" w:hAnsi="Times New Roman" w:cs="Times New Roman" w:hint="eastAsia"/>
                <w:u w:val="single"/>
              </w:rPr>
              <w:t>__________</w:t>
            </w:r>
            <w:r w:rsidRPr="00650624">
              <w:rPr>
                <w:rFonts w:ascii="Times New Roman" w:hAnsi="Times New Roman" w:cs="Times New Roman"/>
              </w:rPr>
              <w:t>运</w:t>
            </w:r>
            <w:r>
              <w:rPr>
                <w:rFonts w:ascii="Times New Roman" w:hAnsi="Times New Roman" w:cs="Times New Roman"/>
              </w:rPr>
              <w:t>动，既不会停下来，也不会偏离原来的方向。</w:t>
            </w:r>
          </w:p>
          <w:p w14:paraId="12F9C77A" w14:textId="77777777"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2</w:t>
            </w:r>
            <w:r w:rsidRPr="00650624">
              <w:rPr>
                <w:rFonts w:ascii="Times New Roman" w:hAnsi="Times New Roman" w:cs="Times New Roman"/>
              </w:rPr>
              <w:t>.</w:t>
            </w:r>
            <w:r w:rsidRPr="00650624">
              <w:rPr>
                <w:rFonts w:ascii="Times New Roman" w:hAnsi="Times New Roman" w:cs="Times New Roman"/>
              </w:rPr>
              <w:t>牛顿第一定律　惯性与质量</w:t>
            </w:r>
          </w:p>
          <w:p w14:paraId="13664932" w14:textId="20B97683"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(1)</w:t>
            </w:r>
            <w:r w:rsidRPr="00650624">
              <w:rPr>
                <w:rFonts w:ascii="Times New Roman" w:hAnsi="Times New Roman" w:cs="Times New Roman"/>
              </w:rPr>
              <w:t>牛顿第一定律：一切物体总保持</w:t>
            </w:r>
            <w:r w:rsidRPr="00650624">
              <w:rPr>
                <w:rFonts w:ascii="Times New Roman" w:hAnsi="Times New Roman" w:cs="Times New Roman" w:hint="eastAsia"/>
                <w:u w:val="single"/>
              </w:rPr>
              <w:t>______________</w:t>
            </w:r>
            <w:r w:rsidRPr="00650624">
              <w:rPr>
                <w:rFonts w:ascii="Times New Roman" w:hAnsi="Times New Roman" w:cs="Times New Roman"/>
              </w:rPr>
              <w:t>状态或静止状态，除非作用在它上面的</w:t>
            </w:r>
            <w:r w:rsidRPr="00650624">
              <w:rPr>
                <w:rFonts w:ascii="Times New Roman" w:hAnsi="Times New Roman" w:cs="Times New Roman" w:hint="eastAsia"/>
                <w:u w:val="single"/>
              </w:rPr>
              <w:t>________</w:t>
            </w:r>
            <w:r w:rsidRPr="00650624">
              <w:rPr>
                <w:rFonts w:ascii="Times New Roman" w:hAnsi="Times New Roman" w:cs="Times New Roman"/>
              </w:rPr>
              <w:t>迫使它改变这种状态。</w:t>
            </w:r>
          </w:p>
          <w:p w14:paraId="5612CDA4" w14:textId="77777777"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(2)</w:t>
            </w:r>
            <w:r w:rsidRPr="00650624">
              <w:rPr>
                <w:rFonts w:ascii="Times New Roman" w:hAnsi="Times New Roman" w:cs="Times New Roman"/>
              </w:rPr>
              <w:t>意义：揭示了运动与力的关系，即力不是</w:t>
            </w:r>
            <w:r w:rsidRPr="00650624">
              <w:rPr>
                <w:rFonts w:ascii="Times New Roman" w:hAnsi="Times New Roman" w:cs="Times New Roman"/>
                <w:u w:val="single"/>
              </w:rPr>
              <w:t>维持</w:t>
            </w:r>
            <w:r w:rsidRPr="00650624">
              <w:rPr>
                <w:rFonts w:ascii="Times New Roman" w:hAnsi="Times New Roman" w:cs="Times New Roman"/>
              </w:rPr>
              <w:t>物体运动状态的原因，而是</w:t>
            </w:r>
            <w:r w:rsidRPr="00650624">
              <w:rPr>
                <w:rFonts w:ascii="Times New Roman" w:hAnsi="Times New Roman" w:cs="Times New Roman"/>
                <w:u w:val="single"/>
              </w:rPr>
              <w:t>改变</w:t>
            </w:r>
            <w:r w:rsidRPr="00650624">
              <w:rPr>
                <w:rFonts w:ascii="Times New Roman" w:hAnsi="Times New Roman" w:cs="Times New Roman"/>
              </w:rPr>
              <w:t>物体运动状态的原因。</w:t>
            </w:r>
          </w:p>
          <w:p w14:paraId="2A67FB8C" w14:textId="51BFFC38" w:rsidR="00650624" w:rsidRPr="00650624"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t>(3)</w:t>
            </w:r>
            <w:r w:rsidRPr="00650624">
              <w:rPr>
                <w:rFonts w:ascii="Times New Roman" w:hAnsi="Times New Roman" w:cs="Times New Roman"/>
              </w:rPr>
              <w:t>惯性：物体保持原来</w:t>
            </w:r>
            <w:r w:rsidRPr="00650624">
              <w:rPr>
                <w:rFonts w:ascii="Times New Roman" w:hAnsi="Times New Roman" w:cs="Times New Roman" w:hint="eastAsia"/>
                <w:u w:val="single"/>
              </w:rPr>
              <w:t>_____________</w:t>
            </w:r>
            <w:r w:rsidRPr="00650624">
              <w:rPr>
                <w:rFonts w:ascii="Times New Roman" w:hAnsi="Times New Roman" w:cs="Times New Roman"/>
              </w:rPr>
              <w:t>状态或静止状态的性质叫作惯性。牛顿第一定律也被叫作惯性定律。</w:t>
            </w:r>
          </w:p>
          <w:p w14:paraId="769389F4" w14:textId="11E725FB" w:rsidR="00650624" w:rsidRPr="00601E8D" w:rsidRDefault="00650624" w:rsidP="00650624">
            <w:pPr>
              <w:pStyle w:val="a7"/>
              <w:tabs>
                <w:tab w:val="left" w:pos="2127"/>
                <w:tab w:val="left" w:pos="4253"/>
                <w:tab w:val="left" w:pos="6379"/>
              </w:tabs>
              <w:spacing w:line="360" w:lineRule="auto"/>
              <w:ind w:right="210"/>
              <w:rPr>
                <w:rFonts w:ascii="Times New Roman" w:hAnsi="Times New Roman" w:cs="Times New Roman"/>
              </w:rPr>
            </w:pPr>
            <w:r w:rsidRPr="00650624">
              <w:rPr>
                <w:rFonts w:ascii="Times New Roman" w:hAnsi="Times New Roman" w:cs="Times New Roman"/>
              </w:rPr>
              <w:lastRenderedPageBreak/>
              <w:t>(4)</w:t>
            </w:r>
            <w:r w:rsidRPr="00650624">
              <w:rPr>
                <w:rFonts w:ascii="Times New Roman" w:hAnsi="Times New Roman" w:cs="Times New Roman"/>
              </w:rPr>
              <w:t>惯性与质量：决定物体惯性大小的物理量是它的质量，质量大的物体惯性</w:t>
            </w:r>
            <w:r w:rsidRPr="00650624">
              <w:rPr>
                <w:rFonts w:ascii="Times New Roman" w:hAnsi="Times New Roman" w:cs="Times New Roman" w:hint="eastAsia"/>
                <w:u w:val="single"/>
              </w:rPr>
              <w:t>_______</w:t>
            </w:r>
            <w:r w:rsidRPr="00650624">
              <w:rPr>
                <w:rFonts w:ascii="Times New Roman" w:hAnsi="Times New Roman" w:cs="Times New Roman"/>
              </w:rPr>
              <w:t>。说明惯性大小只由质量大小决定，与其他因素无关。</w:t>
            </w:r>
          </w:p>
          <w:p w14:paraId="600B239A" w14:textId="2E781785" w:rsidR="00411125" w:rsidRPr="00650624" w:rsidRDefault="00411125" w:rsidP="00411125">
            <w:pPr>
              <w:pStyle w:val="a7"/>
              <w:tabs>
                <w:tab w:val="left" w:pos="2127"/>
                <w:tab w:val="left" w:pos="4253"/>
                <w:tab w:val="left" w:pos="6379"/>
              </w:tabs>
              <w:spacing w:line="360" w:lineRule="auto"/>
              <w:ind w:right="210"/>
              <w:rPr>
                <w:rFonts w:ascii="Times New Roman" w:hAnsi="Times New Roman" w:cs="Times New Roman"/>
                <w:b/>
                <w:bCs/>
                <w:sz w:val="24"/>
                <w:szCs w:val="24"/>
              </w:rPr>
            </w:pPr>
            <w:bookmarkStart w:id="1" w:name="OLE_LINK3"/>
            <w:r>
              <w:rPr>
                <w:rFonts w:ascii="Times New Roman" w:hAnsi="Times New Roman" w:cs="Times New Roman" w:hint="eastAsia"/>
                <w:b/>
                <w:bCs/>
                <w:sz w:val="24"/>
                <w:szCs w:val="24"/>
              </w:rPr>
              <w:t>二</w:t>
            </w:r>
            <w:r w:rsidRPr="00650624">
              <w:rPr>
                <w:rFonts w:ascii="Times New Roman" w:hAnsi="Times New Roman" w:cs="Times New Roman" w:hint="eastAsia"/>
                <w:b/>
                <w:bCs/>
                <w:sz w:val="24"/>
                <w:szCs w:val="24"/>
              </w:rPr>
              <w:t>、</w:t>
            </w:r>
            <w:r>
              <w:rPr>
                <w:rFonts w:ascii="Times New Roman" w:hAnsi="Times New Roman" w:cs="Times New Roman" w:hint="eastAsia"/>
                <w:b/>
                <w:bCs/>
                <w:sz w:val="24"/>
                <w:szCs w:val="24"/>
              </w:rPr>
              <w:t>实验：探究加速度与力、质量的关系</w:t>
            </w:r>
          </w:p>
          <w:bookmarkEnd w:id="1"/>
          <w:p w14:paraId="195CFD88" w14:textId="77777777" w:rsidR="00411125" w:rsidRPr="00EB0255" w:rsidRDefault="00411125" w:rsidP="00411125">
            <w:pPr>
              <w:spacing w:line="360" w:lineRule="auto"/>
              <w:ind w:firstLineChars="200" w:firstLine="420"/>
              <w:rPr>
                <w:rFonts w:asciiTheme="minorEastAsia" w:hAnsiTheme="minorEastAsia" w:hint="eastAsia"/>
                <w:bCs/>
                <w:noProof/>
              </w:rPr>
            </w:pPr>
            <w:r>
              <w:rPr>
                <w:rFonts w:asciiTheme="minorEastAsia" w:hAnsiTheme="minorEastAsia" w:hint="eastAsia"/>
                <w:bCs/>
                <w:noProof/>
              </w:rPr>
              <w:drawing>
                <wp:inline distT="0" distB="0" distL="0" distR="0" wp14:anchorId="42D55FDC" wp14:editId="0ECB57D6">
                  <wp:extent cx="1828800" cy="278201"/>
                  <wp:effectExtent l="0" t="0" r="0" b="0"/>
                  <wp:docPr id="4456711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1119"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888031" cy="287211"/>
                          </a:xfrm>
                          <a:prstGeom prst="rect">
                            <a:avLst/>
                          </a:prstGeom>
                          <a:noFill/>
                        </pic:spPr>
                      </pic:pic>
                    </a:graphicData>
                  </a:graphic>
                </wp:inline>
              </w:drawing>
            </w:r>
          </w:p>
          <w:p w14:paraId="1F76F81D" w14:textId="77777777" w:rsidR="00411125" w:rsidRPr="00EB0255" w:rsidRDefault="00411125" w:rsidP="00411125">
            <w:pPr>
              <w:spacing w:line="360" w:lineRule="auto"/>
              <w:ind w:firstLineChars="200" w:firstLine="420"/>
              <w:rPr>
                <w:rFonts w:asciiTheme="minorEastAsia" w:hAnsiTheme="minorEastAsia" w:hint="eastAsia"/>
                <w:bCs/>
                <w:noProof/>
              </w:rPr>
            </w:pPr>
            <w:r w:rsidRPr="00EB0255">
              <w:rPr>
                <w:rFonts w:asciiTheme="minorEastAsia" w:hAnsiTheme="minorEastAsia" w:hint="eastAsia"/>
                <w:bCs/>
                <w:noProof/>
              </w:rPr>
              <w:t>将小车置于水平木板上，通过滑轮与槽码相连。小车可以在槽码的牵引下运动（图4.2-1）。</w:t>
            </w:r>
          </w:p>
          <w:p w14:paraId="321942BC" w14:textId="114C2FCE" w:rsidR="00411125" w:rsidRPr="00EB0255" w:rsidRDefault="00411125" w:rsidP="00411125">
            <w:pPr>
              <w:spacing w:line="360" w:lineRule="auto"/>
              <w:ind w:firstLineChars="200" w:firstLine="420"/>
              <w:rPr>
                <w:rFonts w:asciiTheme="minorEastAsia" w:hAnsiTheme="minorEastAsia" w:hint="eastAsia"/>
                <w:bCs/>
                <w:noProof/>
              </w:rPr>
            </w:pPr>
            <w:r w:rsidRPr="00EB0255">
              <w:rPr>
                <w:rFonts w:asciiTheme="minorEastAsia" w:hAnsiTheme="minorEastAsia" w:hint="eastAsia"/>
                <w:bCs/>
                <w:noProof/>
              </w:rPr>
              <w:t>（1）探究加速度与力的关系：保持</w:t>
            </w:r>
            <w:r w:rsidRPr="00EB0255">
              <w:rPr>
                <w:rFonts w:asciiTheme="minorEastAsia" w:hAnsiTheme="minorEastAsia" w:hint="eastAsia"/>
                <w:bCs/>
                <w:noProof/>
                <w:u w:val="single"/>
              </w:rPr>
              <w:t xml:space="preserve"> </w:t>
            </w:r>
            <w:r w:rsidR="001C1936">
              <w:rPr>
                <w:rFonts w:asciiTheme="minorEastAsia" w:hAnsiTheme="minorEastAsia" w:hint="eastAsia"/>
                <w:bCs/>
                <w:noProof/>
                <w:u w:val="single"/>
              </w:rPr>
              <w:t>_____</w:t>
            </w:r>
            <w:r w:rsidRPr="00EB0255">
              <w:rPr>
                <w:rFonts w:asciiTheme="minorEastAsia" w:hAnsiTheme="minorEastAsia" w:hint="eastAsia"/>
                <w:bCs/>
                <w:noProof/>
                <w:u w:val="single"/>
              </w:rPr>
              <w:t xml:space="preserve">  </w:t>
            </w:r>
            <w:r w:rsidRPr="00EB0255">
              <w:rPr>
                <w:rFonts w:asciiTheme="minorEastAsia" w:hAnsiTheme="minorEastAsia" w:hint="eastAsia"/>
                <w:bCs/>
                <w:noProof/>
              </w:rPr>
              <w:t>不变，通过改变槽码的个数改变小车所受的</w:t>
            </w:r>
            <w:r w:rsidRPr="00EB0255">
              <w:rPr>
                <w:rFonts w:asciiTheme="minorEastAsia" w:hAnsiTheme="minorEastAsia" w:hint="eastAsia"/>
                <w:bCs/>
                <w:noProof/>
                <w:u w:val="single"/>
              </w:rPr>
              <w:t xml:space="preserve"> </w:t>
            </w:r>
            <w:r w:rsidR="001C1936">
              <w:rPr>
                <w:rFonts w:asciiTheme="minorEastAsia" w:hAnsiTheme="minorEastAsia" w:hint="eastAsia"/>
                <w:bCs/>
                <w:noProof/>
                <w:u w:val="single"/>
              </w:rPr>
              <w:t>_______</w:t>
            </w:r>
            <w:r w:rsidRPr="00EB0255">
              <w:rPr>
                <w:rFonts w:asciiTheme="minorEastAsia" w:hAnsiTheme="minorEastAsia" w:hint="eastAsia"/>
                <w:bCs/>
                <w:noProof/>
                <w:u w:val="single"/>
              </w:rPr>
              <w:t xml:space="preserve"> </w:t>
            </w:r>
            <w:r w:rsidRPr="00EB0255">
              <w:rPr>
                <w:rFonts w:asciiTheme="minorEastAsia" w:hAnsiTheme="minorEastAsia" w:hint="eastAsia"/>
                <w:bCs/>
                <w:noProof/>
              </w:rPr>
              <w:t>。小车所受的拉力可认为与槽码所受的重力</w:t>
            </w:r>
            <w:r w:rsidR="001C1936">
              <w:rPr>
                <w:rFonts w:asciiTheme="minorEastAsia" w:hAnsiTheme="minorEastAsia" w:hint="eastAsia"/>
                <w:bCs/>
                <w:noProof/>
                <w:u w:val="single"/>
              </w:rPr>
              <w:t>__________</w:t>
            </w:r>
            <w:r w:rsidRPr="00EB0255">
              <w:rPr>
                <w:rFonts w:asciiTheme="minorEastAsia" w:hAnsiTheme="minorEastAsia" w:hint="eastAsia"/>
                <w:bCs/>
                <w:noProof/>
                <w:u w:val="single"/>
              </w:rPr>
              <w:t xml:space="preserve"> </w:t>
            </w:r>
            <w:r w:rsidRPr="00EB0255">
              <w:rPr>
                <w:rFonts w:asciiTheme="minorEastAsia" w:hAnsiTheme="minorEastAsia" w:hint="eastAsia"/>
                <w:bCs/>
                <w:noProof/>
              </w:rPr>
              <w:t>。测得不同拉力下小车运动的</w:t>
            </w:r>
            <w:r w:rsidRPr="00EB0255">
              <w:rPr>
                <w:rFonts w:asciiTheme="minorEastAsia" w:hAnsiTheme="minorEastAsia" w:hint="eastAsia"/>
                <w:bCs/>
                <w:noProof/>
                <w:u w:val="single"/>
              </w:rPr>
              <w:t xml:space="preserve">  </w:t>
            </w:r>
            <w:r w:rsidR="001C1936">
              <w:rPr>
                <w:rFonts w:asciiTheme="minorEastAsia" w:hAnsiTheme="minorEastAsia" w:hint="eastAsia"/>
                <w:bCs/>
                <w:noProof/>
                <w:u w:val="single"/>
              </w:rPr>
              <w:t>________</w:t>
            </w:r>
            <w:r w:rsidRPr="00EB0255">
              <w:rPr>
                <w:rFonts w:asciiTheme="minorEastAsia" w:hAnsiTheme="minorEastAsia" w:hint="eastAsia"/>
                <w:bCs/>
                <w:noProof/>
              </w:rPr>
              <w:t>，分析加速度与拉力的变化情况，找出二者之间的定量关系。</w:t>
            </w:r>
          </w:p>
          <w:p w14:paraId="0E21E3BE" w14:textId="078C69C4" w:rsidR="00411125" w:rsidRDefault="00411125" w:rsidP="00411125">
            <w:pPr>
              <w:spacing w:line="360" w:lineRule="auto"/>
              <w:ind w:firstLineChars="200" w:firstLine="420"/>
              <w:rPr>
                <w:rFonts w:asciiTheme="minorEastAsia" w:hAnsiTheme="minorEastAsia" w:hint="eastAsia"/>
                <w:bCs/>
                <w:noProof/>
              </w:rPr>
            </w:pPr>
            <w:r w:rsidRPr="001D57CD">
              <w:rPr>
                <w:rFonts w:asciiTheme="minorEastAsia" w:hAnsiTheme="minorEastAsia" w:hint="eastAsia"/>
                <w:bCs/>
                <w:noProof/>
              </w:rPr>
              <w:t>（2）探究加速度与质量的关系：保持</w:t>
            </w:r>
            <w:r w:rsidRPr="001D57CD">
              <w:rPr>
                <w:rFonts w:asciiTheme="minorEastAsia" w:hAnsiTheme="minorEastAsia" w:hint="eastAsia"/>
                <w:bCs/>
                <w:noProof/>
                <w:u w:val="single"/>
              </w:rPr>
              <w:t xml:space="preserve"> </w:t>
            </w:r>
            <w:r w:rsidR="00857FD2">
              <w:rPr>
                <w:rFonts w:asciiTheme="minorEastAsia" w:hAnsiTheme="minorEastAsia" w:hint="eastAsia"/>
                <w:bCs/>
                <w:noProof/>
                <w:u w:val="single"/>
              </w:rPr>
              <w:t>_____________</w:t>
            </w:r>
            <w:r w:rsidRPr="001D57CD">
              <w:rPr>
                <w:rFonts w:asciiTheme="minorEastAsia" w:hAnsiTheme="minorEastAsia" w:hint="eastAsia"/>
                <w:bCs/>
                <w:noProof/>
                <w:u w:val="single"/>
              </w:rPr>
              <w:t xml:space="preserve">  </w:t>
            </w:r>
            <w:r w:rsidRPr="001D57CD">
              <w:rPr>
                <w:rFonts w:asciiTheme="minorEastAsia" w:hAnsiTheme="minorEastAsia" w:hint="eastAsia"/>
                <w:bCs/>
                <w:noProof/>
              </w:rPr>
              <w:t>不变，通过在小车上增加重物改变小车的</w:t>
            </w:r>
            <w:r w:rsidR="00857FD2">
              <w:rPr>
                <w:rFonts w:asciiTheme="minorEastAsia" w:hAnsiTheme="minorEastAsia" w:hint="eastAsia"/>
                <w:bCs/>
                <w:noProof/>
              </w:rPr>
              <w:t>_____</w:t>
            </w:r>
            <w:r w:rsidRPr="001D57CD">
              <w:rPr>
                <w:rFonts w:asciiTheme="minorEastAsia" w:hAnsiTheme="minorEastAsia" w:hint="eastAsia"/>
                <w:bCs/>
                <w:noProof/>
                <w:u w:val="single"/>
              </w:rPr>
              <w:t xml:space="preserve">  </w:t>
            </w:r>
            <w:r w:rsidRPr="001D57CD">
              <w:rPr>
                <w:rFonts w:asciiTheme="minorEastAsia" w:hAnsiTheme="minorEastAsia" w:hint="eastAsia"/>
                <w:bCs/>
                <w:noProof/>
              </w:rPr>
              <w:t>。测得不同质量的小车在这个拉力下运动的加速度，分析加速度与质量的变化情况，找出二者之间的定量关系。</w:t>
            </w:r>
          </w:p>
          <w:p w14:paraId="0F7EBACC" w14:textId="77777777" w:rsidR="00411125" w:rsidRDefault="00411125" w:rsidP="00411125">
            <w:pPr>
              <w:spacing w:line="360" w:lineRule="auto"/>
              <w:ind w:firstLineChars="200" w:firstLine="420"/>
              <w:rPr>
                <w:rFonts w:asciiTheme="minorEastAsia" w:hAnsiTheme="minorEastAsia" w:hint="eastAsia"/>
                <w:bCs/>
                <w:noProof/>
              </w:rPr>
            </w:pPr>
            <w:r>
              <w:rPr>
                <w:rFonts w:asciiTheme="minorEastAsia" w:hAnsiTheme="minorEastAsia" w:hint="eastAsia"/>
                <w:bCs/>
                <w:noProof/>
              </w:rPr>
              <w:drawing>
                <wp:inline distT="0" distB="0" distL="0" distR="0" wp14:anchorId="29F56936" wp14:editId="46D2067F">
                  <wp:extent cx="1216549" cy="302060"/>
                  <wp:effectExtent l="0" t="0" r="0" b="0"/>
                  <wp:docPr id="17583359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5902"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237288" cy="307209"/>
                          </a:xfrm>
                          <a:prstGeom prst="rect">
                            <a:avLst/>
                          </a:prstGeom>
                          <a:noFill/>
                        </pic:spPr>
                      </pic:pic>
                    </a:graphicData>
                  </a:graphic>
                </wp:inline>
              </w:drawing>
            </w:r>
          </w:p>
          <w:p w14:paraId="65E5A76C" w14:textId="45E64132" w:rsidR="00411125" w:rsidRPr="00847C67" w:rsidRDefault="00411125" w:rsidP="00C7447E">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本实验需要测量的物理量有三个：</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和</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w:t>
            </w:r>
          </w:p>
          <w:p w14:paraId="3654BBDE" w14:textId="7777777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（1）质量的测量</w:t>
            </w:r>
          </w:p>
          <w:p w14:paraId="6BB8011F" w14:textId="3595BFD2"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可以用</w:t>
            </w:r>
            <w:r w:rsidR="00857FD2">
              <w:rPr>
                <w:rFonts w:asciiTheme="minorEastAsia" w:hAnsiTheme="minorEastAsia" w:hint="eastAsia"/>
                <w:bCs/>
                <w:noProof/>
              </w:rPr>
              <w:t>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测量质量。为了改变小车的质量，可以在小车中</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w:t>
            </w:r>
          </w:p>
          <w:p w14:paraId="0D0FFB6D" w14:textId="7777777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（2）加速度的测量</w:t>
            </w:r>
          </w:p>
          <w:p w14:paraId="392D2D22" w14:textId="023B65E7"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方法1：小车做初速度为0 的匀加速直线运动，则测量小车加速度最直接的办法就是用</w:t>
            </w:r>
            <w:r w:rsidR="00857FD2">
              <w:rPr>
                <w:rFonts w:asciiTheme="minorEastAsia" w:hAnsiTheme="minorEastAsia" w:hint="eastAsia"/>
                <w:bCs/>
                <w:noProof/>
                <w:u w:val="single"/>
              </w:rPr>
              <w:t>________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测量小车移动的位移x，并用</w:t>
            </w:r>
            <w:r w:rsidR="00857FD2">
              <w:rPr>
                <w:rFonts w:asciiTheme="minorEastAsia" w:hAnsiTheme="minorEastAsia" w:hint="eastAsia"/>
                <w:bCs/>
                <w:noProof/>
                <w:u w:val="single"/>
              </w:rPr>
              <w:t>_________</w:t>
            </w:r>
            <w:r w:rsidRPr="00847C67">
              <w:rPr>
                <w:rFonts w:asciiTheme="minorEastAsia" w:hAnsiTheme="minorEastAsia" w:hint="eastAsia"/>
                <w:bCs/>
                <w:noProof/>
              </w:rPr>
              <w:t>测量发生这段位移所用的时间t，然后由</w:t>
            </w:r>
            <w:r w:rsidR="00857FD2">
              <w:rPr>
                <w:rFonts w:asciiTheme="minorEastAsia" w:hAnsiTheme="minorEastAsia" w:hint="eastAsia"/>
                <w:bCs/>
                <w:noProof/>
              </w:rPr>
              <w:t>______</w:t>
            </w:r>
            <w:r w:rsidRPr="00847C67">
              <w:rPr>
                <w:rFonts w:asciiTheme="minorEastAsia" w:hAnsiTheme="minorEastAsia" w:hint="eastAsia"/>
                <w:bCs/>
                <w:noProof/>
                <w:u w:val="single"/>
              </w:rPr>
              <w:t xml:space="preserve">    </w:t>
            </w:r>
            <w:r w:rsidRPr="00847C67">
              <w:rPr>
                <w:rFonts w:asciiTheme="minorEastAsia" w:hAnsiTheme="minorEastAsia" w:hint="eastAsia"/>
                <w:bCs/>
                <w:noProof/>
              </w:rPr>
              <w:t>计算出加速度a。</w:t>
            </w:r>
          </w:p>
          <w:p w14:paraId="15295575" w14:textId="086CCDAC" w:rsidR="00411125" w:rsidRPr="00847C67" w:rsidRDefault="00411125" w:rsidP="00411125">
            <w:pPr>
              <w:spacing w:line="360" w:lineRule="auto"/>
              <w:ind w:firstLineChars="200" w:firstLine="420"/>
              <w:rPr>
                <w:rFonts w:asciiTheme="minorEastAsia" w:hAnsiTheme="minorEastAsia" w:hint="eastAsia"/>
                <w:bCs/>
                <w:noProof/>
              </w:rPr>
            </w:pPr>
            <w:r w:rsidRPr="00847C67">
              <w:rPr>
                <w:rFonts w:asciiTheme="minorEastAsia" w:hAnsiTheme="minorEastAsia" w:hint="eastAsia"/>
                <w:bCs/>
                <w:noProof/>
              </w:rPr>
              <w:t>方法2：将打点计时器的纸带连在小车上，根据纸带上打出的点来测量加速度（参考第一章的实验方法）。由</w:t>
            </w:r>
            <w:r w:rsidRPr="00847C67">
              <w:rPr>
                <w:rFonts w:asciiTheme="minorEastAsia" w:hAnsiTheme="minorEastAsia" w:hint="eastAsia"/>
                <w:bCs/>
                <w:noProof/>
                <w:lang w:val="el-GR"/>
              </w:rPr>
              <w:t>Δ</w:t>
            </w:r>
            <w:r w:rsidRPr="00847C67">
              <w:rPr>
                <w:rFonts w:asciiTheme="minorEastAsia" w:hAnsiTheme="minorEastAsia" w:hint="eastAsia"/>
                <w:bCs/>
                <w:noProof/>
              </w:rPr>
              <w:t>x=</w:t>
            </w:r>
            <w:r w:rsidRPr="00847C67">
              <w:rPr>
                <w:rFonts w:asciiTheme="minorEastAsia" w:hAnsiTheme="minorEastAsia" w:hint="eastAsia"/>
                <w:bCs/>
                <w:noProof/>
                <w:u w:val="single"/>
              </w:rPr>
              <w:t xml:space="preserve"> </w:t>
            </w:r>
            <w:r w:rsidR="00857FD2">
              <w:rPr>
                <w:rFonts w:asciiTheme="minorEastAsia" w:hAnsiTheme="minorEastAsia" w:hint="eastAsia"/>
                <w:bCs/>
                <w:noProof/>
                <w:u w:val="single"/>
              </w:rPr>
              <w:t>_______</w:t>
            </w:r>
            <w:r w:rsidRPr="00847C67">
              <w:rPr>
                <w:rFonts w:asciiTheme="minorEastAsia" w:hAnsiTheme="minorEastAsia" w:hint="eastAsia"/>
                <w:bCs/>
                <w:noProof/>
              </w:rPr>
              <w:t>来计算加速度。</w:t>
            </w:r>
          </w:p>
          <w:p w14:paraId="4861DA01" w14:textId="2C66FBA4" w:rsidR="00155908" w:rsidRPr="00155908" w:rsidRDefault="00155908" w:rsidP="00155908">
            <w:pPr>
              <w:pStyle w:val="a7"/>
              <w:tabs>
                <w:tab w:val="left" w:pos="2127"/>
                <w:tab w:val="left" w:pos="4253"/>
                <w:tab w:val="left" w:pos="6379"/>
              </w:tabs>
              <w:spacing w:line="360" w:lineRule="auto"/>
              <w:ind w:right="210"/>
              <w:rPr>
                <w:rFonts w:ascii="Times New Roman" w:hAnsi="Times New Roman" w:cs="Times New Roman"/>
                <w:b/>
                <w:bCs/>
                <w:sz w:val="24"/>
                <w:szCs w:val="24"/>
              </w:rPr>
            </w:pPr>
            <w:r>
              <w:rPr>
                <w:rFonts w:ascii="Times New Roman" w:hAnsi="Times New Roman" w:cs="Times New Roman" w:hint="eastAsia"/>
                <w:b/>
                <w:bCs/>
                <w:sz w:val="24"/>
                <w:szCs w:val="24"/>
              </w:rPr>
              <w:t>三</w:t>
            </w:r>
            <w:r w:rsidRPr="00650624">
              <w:rPr>
                <w:rFonts w:ascii="Times New Roman" w:hAnsi="Times New Roman" w:cs="Times New Roman" w:hint="eastAsia"/>
                <w:b/>
                <w:bCs/>
                <w:sz w:val="24"/>
                <w:szCs w:val="24"/>
              </w:rPr>
              <w:t>、</w:t>
            </w:r>
            <w:r>
              <w:rPr>
                <w:rFonts w:ascii="Times New Roman" w:hAnsi="Times New Roman" w:cs="Times New Roman" w:hint="eastAsia"/>
                <w:b/>
                <w:bCs/>
                <w:sz w:val="24"/>
                <w:szCs w:val="24"/>
              </w:rPr>
              <w:t>牛顿第二定律</w:t>
            </w:r>
          </w:p>
          <w:p w14:paraId="7F2F2D0C" w14:textId="043052FF" w:rsidR="00155908" w:rsidRDefault="00155908" w:rsidP="00155908">
            <w:pPr>
              <w:spacing w:line="360" w:lineRule="auto"/>
              <w:rPr>
                <w:rFonts w:asciiTheme="minorEastAsia" w:hAnsiTheme="minorEastAsia" w:hint="eastAsia"/>
                <w:bCs/>
                <w:noProof/>
              </w:rPr>
            </w:pPr>
            <w:r>
              <w:rPr>
                <w:rFonts w:asciiTheme="minorEastAsia" w:hAnsiTheme="minorEastAsia" w:hint="eastAsia"/>
                <w:bCs/>
                <w:noProof/>
              </w:rPr>
              <w:t>1.</w:t>
            </w:r>
            <w:r w:rsidRPr="00DD55BC">
              <w:rPr>
                <w:rFonts w:asciiTheme="minorEastAsia" w:hAnsiTheme="minorEastAsia" w:hint="eastAsia"/>
                <w:bCs/>
                <w:noProof/>
              </w:rPr>
              <w:t>内容：物体加速度的大小跟它受到的作用力成</w:t>
            </w:r>
            <w:r w:rsidRPr="00DD55BC">
              <w:rPr>
                <w:rFonts w:asciiTheme="minorEastAsia" w:hAnsiTheme="minorEastAsia" w:hint="eastAsia"/>
                <w:bCs/>
                <w:noProof/>
                <w:u w:val="single"/>
              </w:rPr>
              <w:t xml:space="preserve">  </w:t>
            </w:r>
            <w:r>
              <w:rPr>
                <w:rFonts w:asciiTheme="minorEastAsia" w:hAnsiTheme="minorEastAsia" w:hint="eastAsia"/>
                <w:bCs/>
                <w:noProof/>
                <w:u w:val="single"/>
              </w:rPr>
              <w:t>____</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，跟它的质量成</w:t>
            </w:r>
            <w:r>
              <w:rPr>
                <w:rFonts w:asciiTheme="minorEastAsia" w:hAnsiTheme="minorEastAsia" w:hint="eastAsia"/>
                <w:bCs/>
                <w:noProof/>
                <w:u w:val="single"/>
              </w:rPr>
              <w:t>_______</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，加速度的方向跟作用力的方向</w:t>
            </w:r>
            <w:r w:rsidRPr="00DD55BC">
              <w:rPr>
                <w:rFonts w:asciiTheme="minorEastAsia" w:hAnsiTheme="minorEastAsia" w:hint="eastAsia"/>
                <w:bCs/>
                <w:noProof/>
                <w:u w:val="single"/>
              </w:rPr>
              <w:t xml:space="preserve"> </w:t>
            </w:r>
            <w:r>
              <w:rPr>
                <w:rFonts w:asciiTheme="minorEastAsia" w:hAnsiTheme="minorEastAsia" w:hint="eastAsia"/>
                <w:bCs/>
                <w:noProof/>
                <w:u w:val="single"/>
              </w:rPr>
              <w:t>_______</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w:t>
            </w:r>
          </w:p>
          <w:p w14:paraId="4FE027F5" w14:textId="109825E0" w:rsidR="00155908" w:rsidRPr="00DD55BC" w:rsidRDefault="00155908" w:rsidP="00155908">
            <w:pPr>
              <w:spacing w:line="360" w:lineRule="auto"/>
              <w:rPr>
                <w:rFonts w:asciiTheme="minorEastAsia" w:hAnsiTheme="minorEastAsia" w:hint="eastAsia"/>
                <w:bCs/>
                <w:noProof/>
              </w:rPr>
            </w:pPr>
            <w:r>
              <w:rPr>
                <w:rFonts w:asciiTheme="minorEastAsia" w:hAnsiTheme="minorEastAsia" w:hint="eastAsia"/>
                <w:bCs/>
                <w:noProof/>
              </w:rPr>
              <w:t>2.</w:t>
            </w:r>
            <w:r w:rsidRPr="00DD55BC">
              <w:rPr>
                <w:rFonts w:asciiTheme="minorEastAsia" w:hAnsiTheme="minorEastAsia" w:hint="eastAsia"/>
                <w:bCs/>
                <w:noProof/>
              </w:rPr>
              <w:t>表达式</w:t>
            </w:r>
          </w:p>
          <w:p w14:paraId="6569D2EB" w14:textId="6D88365B" w:rsidR="00155908" w:rsidRPr="00DD55BC" w:rsidRDefault="00155908" w:rsidP="00155908">
            <w:pPr>
              <w:spacing w:line="360" w:lineRule="auto"/>
              <w:ind w:firstLineChars="200" w:firstLine="420"/>
              <w:rPr>
                <w:rFonts w:asciiTheme="minorEastAsia" w:hAnsiTheme="minorEastAsia" w:hint="eastAsia"/>
                <w:bCs/>
                <w:noProof/>
              </w:rPr>
            </w:pPr>
            <w:r w:rsidRPr="00DD55BC">
              <w:rPr>
                <w:rFonts w:asciiTheme="minorEastAsia" w:hAnsiTheme="minorEastAsia" w:hint="eastAsia"/>
                <w:bCs/>
                <w:noProof/>
              </w:rPr>
              <w:t>①比例式：</w:t>
            </w:r>
            <w:r w:rsidRPr="00DD55BC">
              <w:rPr>
                <w:rFonts w:asciiTheme="minorEastAsia" w:hAnsiTheme="minorEastAsia" w:hint="eastAsia"/>
                <w:bCs/>
                <w:i/>
                <w:iCs/>
                <w:noProof/>
              </w:rPr>
              <w:t xml:space="preserve">a </w:t>
            </w:r>
            <w:r w:rsidRPr="00DD55BC">
              <w:rPr>
                <w:rFonts w:asciiTheme="minorEastAsia" w:hAnsiTheme="minorEastAsia" w:hint="eastAsia"/>
                <w:bCs/>
                <w:noProof/>
              </w:rPr>
              <w:t>∝</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rPr>
              <w:t xml:space="preserve"> 或F ∝</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w:t>
            </w:r>
          </w:p>
          <w:p w14:paraId="27CD774F" w14:textId="3578126D" w:rsidR="00155908" w:rsidRDefault="00155908" w:rsidP="00155908">
            <w:pPr>
              <w:spacing w:line="360" w:lineRule="auto"/>
              <w:ind w:firstLineChars="200" w:firstLine="420"/>
              <w:rPr>
                <w:rFonts w:asciiTheme="minorEastAsia" w:hAnsiTheme="minorEastAsia" w:hint="eastAsia"/>
                <w:bCs/>
                <w:noProof/>
              </w:rPr>
            </w:pPr>
            <w:r w:rsidRPr="00DD55BC">
              <w:rPr>
                <w:rFonts w:asciiTheme="minorEastAsia" w:hAnsiTheme="minorEastAsia" w:hint="eastAsia"/>
                <w:bCs/>
                <w:noProof/>
              </w:rPr>
              <w:t>②等式:F=</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rPr>
              <w:t>（各物理量单位未知时），其中k为</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，F指物体所受的合力，a为物体的加速度。</w:t>
            </w:r>
          </w:p>
          <w:p w14:paraId="1066E7CC" w14:textId="1C879557" w:rsidR="00155908" w:rsidRPr="00DD55BC" w:rsidRDefault="00155908" w:rsidP="00155908">
            <w:pPr>
              <w:spacing w:line="360" w:lineRule="auto"/>
              <w:rPr>
                <w:rFonts w:asciiTheme="minorEastAsia" w:hAnsiTheme="minorEastAsia" w:hint="eastAsia"/>
                <w:bCs/>
                <w:noProof/>
              </w:rPr>
            </w:pPr>
            <w:r>
              <w:rPr>
                <w:rFonts w:asciiTheme="minorEastAsia" w:hAnsiTheme="minorEastAsia" w:hint="eastAsia"/>
                <w:bCs/>
                <w:noProof/>
              </w:rPr>
              <w:t>3.</w:t>
            </w:r>
            <w:r w:rsidRPr="00DD55BC">
              <w:rPr>
                <w:rFonts w:asciiTheme="minorEastAsia" w:hAnsiTheme="minorEastAsia" w:hint="eastAsia"/>
                <w:bCs/>
                <w:noProof/>
              </w:rPr>
              <w:t>物理意义</w:t>
            </w:r>
          </w:p>
          <w:p w14:paraId="058CB911" w14:textId="42A492E1" w:rsidR="00155908" w:rsidRPr="00601E8D" w:rsidRDefault="00155908" w:rsidP="00601E8D">
            <w:pPr>
              <w:spacing w:line="360" w:lineRule="auto"/>
              <w:ind w:firstLineChars="200" w:firstLine="420"/>
              <w:rPr>
                <w:rFonts w:asciiTheme="minorEastAsia" w:hAnsiTheme="minorEastAsia" w:hint="eastAsia"/>
                <w:bCs/>
                <w:noProof/>
              </w:rPr>
            </w:pPr>
            <w:r w:rsidRPr="00DD55BC">
              <w:rPr>
                <w:rFonts w:asciiTheme="minorEastAsia" w:hAnsiTheme="minorEastAsia" w:hint="eastAsia"/>
                <w:bCs/>
                <w:noProof/>
              </w:rPr>
              <w:t>表达式中F指的是物体所受的合力，a是描述物体运动的物理量，由此可以看出，牛顿第二定律是联系“</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”和“</w:t>
            </w:r>
            <w:r w:rsidRPr="00DD55BC">
              <w:rPr>
                <w:rFonts w:asciiTheme="minorEastAsia" w:hAnsiTheme="minorEastAsia" w:hint="eastAsia"/>
                <w:bCs/>
                <w:noProof/>
                <w:u w:val="single"/>
              </w:rPr>
              <w:t xml:space="preserve"> </w:t>
            </w:r>
            <w:r>
              <w:rPr>
                <w:rFonts w:asciiTheme="minorEastAsia" w:hAnsiTheme="minorEastAsia" w:hint="eastAsia"/>
                <w:bCs/>
                <w:noProof/>
                <w:u w:val="single"/>
              </w:rPr>
              <w:t xml:space="preserve">       </w:t>
            </w:r>
            <w:r w:rsidRPr="00DD55BC">
              <w:rPr>
                <w:rFonts w:asciiTheme="minorEastAsia" w:hAnsiTheme="minorEastAsia" w:hint="eastAsia"/>
                <w:bCs/>
                <w:noProof/>
                <w:u w:val="single"/>
              </w:rPr>
              <w:t xml:space="preserve"> </w:t>
            </w:r>
            <w:r w:rsidRPr="00DD55BC">
              <w:rPr>
                <w:rFonts w:asciiTheme="minorEastAsia" w:hAnsiTheme="minorEastAsia" w:hint="eastAsia"/>
                <w:bCs/>
                <w:noProof/>
              </w:rPr>
              <w:t xml:space="preserve"> ”的桥梁。</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53FB48F" w14:textId="4F03758E" w:rsidR="00866317" w:rsidRDefault="00866317" w:rsidP="00866317">
            <w:pPr>
              <w:pStyle w:val="a7"/>
              <w:snapToGrid w:val="0"/>
              <w:spacing w:line="360" w:lineRule="auto"/>
              <w:rPr>
                <w:rFonts w:hAnsi="宋体" w:cs="宋体" w:hint="eastAsia"/>
                <w:b/>
                <w:color w:val="00B050"/>
              </w:rPr>
            </w:pPr>
            <w:r>
              <w:rPr>
                <w:rFonts w:hAnsi="宋体" w:cs="宋体" w:hint="eastAsia"/>
                <w:b/>
                <w:color w:val="00B050"/>
              </w:rPr>
              <w:t>知识点一　牛顿第一定律</w:t>
            </w:r>
          </w:p>
          <w:p w14:paraId="5A5ACE51" w14:textId="640E7CC8" w:rsidR="00650624" w:rsidRDefault="00155908" w:rsidP="00155908">
            <w:pPr>
              <w:spacing w:line="360" w:lineRule="auto"/>
            </w:pPr>
            <w:r w:rsidRPr="00155908">
              <w:rPr>
                <w:rFonts w:eastAsia="新宋体" w:hint="eastAsia"/>
                <w:szCs w:val="21"/>
              </w:rPr>
              <w:t>例题</w:t>
            </w:r>
            <w:r w:rsidRPr="00155908">
              <w:rPr>
                <w:rFonts w:eastAsia="新宋体" w:hint="eastAsia"/>
                <w:szCs w:val="21"/>
              </w:rPr>
              <w:t>1.</w:t>
            </w:r>
            <w:r w:rsidRPr="00155908">
              <w:rPr>
                <w:rFonts w:eastAsia="新宋体" w:hint="eastAsia"/>
                <w:szCs w:val="21"/>
              </w:rPr>
              <w:t>（多选）</w:t>
            </w:r>
            <w:r w:rsidR="00650624" w:rsidRPr="00155908">
              <w:rPr>
                <w:rFonts w:eastAsia="新宋体" w:hint="eastAsia"/>
                <w:szCs w:val="21"/>
              </w:rPr>
              <w:t>图（</w:t>
            </w:r>
            <w:r w:rsidR="00650624" w:rsidRPr="00155908">
              <w:rPr>
                <w:rFonts w:eastAsia="新宋体" w:hint="eastAsia"/>
                <w:szCs w:val="21"/>
              </w:rPr>
              <w:t>a</w:t>
            </w:r>
            <w:r w:rsidR="00650624" w:rsidRPr="00155908">
              <w:rPr>
                <w:rFonts w:eastAsia="新宋体" w:hint="eastAsia"/>
                <w:szCs w:val="21"/>
              </w:rPr>
              <w:t>）、（</w:t>
            </w:r>
            <w:r w:rsidR="00650624" w:rsidRPr="00155908">
              <w:rPr>
                <w:rFonts w:eastAsia="新宋体" w:hint="eastAsia"/>
                <w:szCs w:val="21"/>
              </w:rPr>
              <w:t>b</w:t>
            </w:r>
            <w:r w:rsidR="00650624" w:rsidRPr="00155908">
              <w:rPr>
                <w:rFonts w:eastAsia="新宋体" w:hint="eastAsia"/>
                <w:szCs w:val="21"/>
              </w:rPr>
              <w:t>）是伽利略的两个斜面实验，开创了科学实验和逻辑推理相结合的科学研究方法。下列说法符合物理史实的是（　　）</w:t>
            </w:r>
          </w:p>
          <w:p w14:paraId="68A9D80F" w14:textId="77777777" w:rsidR="00650624" w:rsidRDefault="00650624" w:rsidP="00650624">
            <w:pPr>
              <w:spacing w:line="360" w:lineRule="auto"/>
              <w:ind w:leftChars="130" w:left="273"/>
            </w:pPr>
            <w:r>
              <w:rPr>
                <w:rFonts w:eastAsia="新宋体" w:hint="eastAsia"/>
                <w:noProof/>
                <w:szCs w:val="21"/>
              </w:rPr>
              <w:drawing>
                <wp:inline distT="0" distB="0" distL="0" distR="0" wp14:anchorId="6798BD0F" wp14:editId="6999D9AA">
                  <wp:extent cx="3931928" cy="1045466"/>
                  <wp:effectExtent l="0" t="0" r="0" b="0"/>
                  <wp:docPr id="13287168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6858" name="Picture24"/>
                          <pic:cNvPicPr/>
                        </pic:nvPicPr>
                        <pic:blipFill>
                          <a:blip r:embed="rId13" cstate="print"/>
                          <a:stretch>
                            <a:fillRect/>
                          </a:stretch>
                        </pic:blipFill>
                        <pic:spPr>
                          <a:xfrm>
                            <a:off x="0" y="0"/>
                            <a:ext cx="3931928" cy="1045466"/>
                          </a:xfrm>
                          <a:prstGeom prst="rect">
                            <a:avLst/>
                          </a:prstGeom>
                        </pic:spPr>
                      </pic:pic>
                    </a:graphicData>
                  </a:graphic>
                </wp:inline>
              </w:drawing>
            </w:r>
          </w:p>
          <w:p w14:paraId="56D2A119"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．图（</w:t>
            </w:r>
            <w:r>
              <w:rPr>
                <w:rFonts w:eastAsia="新宋体" w:hint="eastAsia"/>
                <w:szCs w:val="21"/>
              </w:rPr>
              <w:t>a</w:t>
            </w:r>
            <w:r>
              <w:rPr>
                <w:rFonts w:eastAsia="新宋体" w:hint="eastAsia"/>
                <w:szCs w:val="21"/>
              </w:rPr>
              <w:t>）中通过研究小球在斜面上的运动，推理出自由落体运动规律</w:t>
            </w:r>
            <w:r>
              <w:tab/>
            </w:r>
          </w:p>
          <w:p w14:paraId="697B1A44"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．图（</w:t>
            </w:r>
            <w:r>
              <w:rPr>
                <w:rFonts w:eastAsia="新宋体" w:hint="eastAsia"/>
                <w:szCs w:val="21"/>
              </w:rPr>
              <w:t>a</w:t>
            </w:r>
            <w:r>
              <w:rPr>
                <w:rFonts w:eastAsia="新宋体" w:hint="eastAsia"/>
                <w:szCs w:val="21"/>
              </w:rPr>
              <w:t>）中让小球从斜面滚下，可“冲淡”重力，使速度测量更容易</w:t>
            </w:r>
            <w:r>
              <w:tab/>
            </w:r>
          </w:p>
          <w:p w14:paraId="32AB88E8"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．图（</w:t>
            </w:r>
            <w:r>
              <w:rPr>
                <w:rFonts w:eastAsia="新宋体" w:hint="eastAsia"/>
                <w:szCs w:val="21"/>
              </w:rPr>
              <w:t>b</w:t>
            </w:r>
            <w:r>
              <w:rPr>
                <w:rFonts w:eastAsia="新宋体" w:hint="eastAsia"/>
                <w:szCs w:val="21"/>
              </w:rPr>
              <w:t>）中斜面没有摩擦，小球上升到等高的位置是真实的实验结果</w:t>
            </w:r>
            <w:r>
              <w:tab/>
            </w:r>
          </w:p>
          <w:p w14:paraId="79AFFCD3"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．图（</w:t>
            </w:r>
            <w:r>
              <w:rPr>
                <w:rFonts w:eastAsia="新宋体" w:hint="eastAsia"/>
                <w:szCs w:val="21"/>
              </w:rPr>
              <w:t>b</w:t>
            </w:r>
            <w:r>
              <w:rPr>
                <w:rFonts w:eastAsia="新宋体" w:hint="eastAsia"/>
                <w:szCs w:val="21"/>
              </w:rPr>
              <w:t>）中伽利略通过逻辑推理得出力不是维持物体运动的原因</w:t>
            </w:r>
          </w:p>
          <w:p w14:paraId="4F7CDFD1" w14:textId="0C0E7ACD" w:rsidR="00650624" w:rsidRDefault="00155908" w:rsidP="00155908">
            <w:pPr>
              <w:spacing w:line="360" w:lineRule="auto"/>
            </w:pPr>
            <w:r w:rsidRPr="00155908">
              <w:rPr>
                <w:rFonts w:eastAsia="新宋体" w:hint="eastAsia"/>
                <w:szCs w:val="21"/>
              </w:rPr>
              <w:t>例题</w:t>
            </w:r>
            <w:r w:rsidRPr="00155908">
              <w:rPr>
                <w:rFonts w:eastAsia="新宋体" w:hint="eastAsia"/>
                <w:szCs w:val="21"/>
              </w:rPr>
              <w:t>2.</w:t>
            </w:r>
            <w:r w:rsidRPr="00155908">
              <w:rPr>
                <w:rFonts w:eastAsia="新宋体" w:hint="eastAsia"/>
                <w:szCs w:val="21"/>
              </w:rPr>
              <w:t>（多选）</w:t>
            </w:r>
            <w:r w:rsidR="00650624" w:rsidRPr="00155908">
              <w:rPr>
                <w:rFonts w:eastAsia="新宋体" w:hint="eastAsia"/>
                <w:szCs w:val="21"/>
              </w:rPr>
              <w:t>关于力与运动的认识，下列说法正确的是（　　）</w:t>
            </w:r>
          </w:p>
          <w:p w14:paraId="04A335E3"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．牛顿第一定律能通过现代的实验手段直接验证</w:t>
            </w:r>
            <w:r>
              <w:tab/>
            </w:r>
          </w:p>
          <w:p w14:paraId="0456FA98"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．伽利略首先建立了平均速度、瞬时速度和加速度等概念</w:t>
            </w:r>
            <w:r>
              <w:tab/>
            </w:r>
          </w:p>
          <w:p w14:paraId="17D84461"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．伽利略首先提出了力的概念，并指出力不是维持运动的原因</w:t>
            </w:r>
            <w:r>
              <w:tab/>
            </w:r>
          </w:p>
          <w:p w14:paraId="5EC408B1"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．伽利略通过实验和逻辑推理相结合的方法得到自由落体运动的性质</w:t>
            </w:r>
          </w:p>
          <w:p w14:paraId="099ECB8D" w14:textId="30003EE7" w:rsidR="00650624" w:rsidRDefault="00155908" w:rsidP="00155908">
            <w:pPr>
              <w:spacing w:line="360" w:lineRule="auto"/>
            </w:pPr>
            <w:r w:rsidRPr="00155908">
              <w:rPr>
                <w:rFonts w:eastAsia="新宋体" w:hint="eastAsia"/>
                <w:szCs w:val="21"/>
              </w:rPr>
              <w:t>例题</w:t>
            </w:r>
            <w:r w:rsidRPr="00155908">
              <w:rPr>
                <w:rFonts w:eastAsia="新宋体" w:hint="eastAsia"/>
                <w:szCs w:val="21"/>
              </w:rPr>
              <w:t>3.</w:t>
            </w:r>
            <w:r w:rsidR="00650624" w:rsidRPr="00155908">
              <w:rPr>
                <w:rFonts w:eastAsia="新宋体" w:hint="eastAsia"/>
                <w:szCs w:val="21"/>
              </w:rPr>
              <w:t>关于惯性，下列说法正确的是（　　）</w:t>
            </w:r>
          </w:p>
          <w:p w14:paraId="2BF3840A"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．超速行驶非常危险，因为汽车在高速行驶时将具有更大的惯性</w:t>
            </w:r>
            <w:r>
              <w:tab/>
            </w:r>
          </w:p>
          <w:p w14:paraId="381D46BB"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．高铁列车没有为乘客配备安全带，因为高铁采用的先进技术减小了乘客的惯性</w:t>
            </w:r>
            <w:r>
              <w:tab/>
            </w:r>
          </w:p>
          <w:p w14:paraId="562F3844"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．汽车行驶过程中车上人员应系好安全带，它可以在汽车发生碰撞时减小人员惯性</w:t>
            </w:r>
            <w:r>
              <w:tab/>
            </w:r>
          </w:p>
          <w:p w14:paraId="6C8E7BB7" w14:textId="77777777" w:rsidR="00650624" w:rsidRDefault="00650624" w:rsidP="00650624">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．摆放在汽车中控台上的物品存在安全隐患，由于惯性它在汽车急刹车时易撞向前挡玻璃</w:t>
            </w:r>
          </w:p>
          <w:p w14:paraId="534A2FED" w14:textId="77777777" w:rsidR="00C7447E" w:rsidRDefault="00C7447E" w:rsidP="00650624">
            <w:pPr>
              <w:spacing w:line="360" w:lineRule="auto"/>
              <w:ind w:firstLineChars="130" w:firstLine="273"/>
              <w:jc w:val="left"/>
              <w:rPr>
                <w:rFonts w:eastAsia="新宋体"/>
                <w:szCs w:val="21"/>
              </w:rPr>
            </w:pPr>
          </w:p>
          <w:p w14:paraId="648558BA" w14:textId="77777777" w:rsidR="00C7447E" w:rsidRDefault="00C7447E" w:rsidP="00650624">
            <w:pPr>
              <w:spacing w:line="360" w:lineRule="auto"/>
              <w:ind w:firstLineChars="130" w:firstLine="273"/>
              <w:jc w:val="left"/>
              <w:rPr>
                <w:rFonts w:eastAsia="新宋体"/>
                <w:szCs w:val="21"/>
              </w:rPr>
            </w:pPr>
          </w:p>
          <w:p w14:paraId="1018407E" w14:textId="77777777" w:rsidR="00C7447E" w:rsidRDefault="00C7447E" w:rsidP="00650624">
            <w:pPr>
              <w:spacing w:line="360" w:lineRule="auto"/>
              <w:ind w:firstLineChars="130" w:firstLine="273"/>
              <w:jc w:val="left"/>
              <w:rPr>
                <w:rFonts w:eastAsia="新宋体"/>
                <w:szCs w:val="21"/>
              </w:rPr>
            </w:pPr>
          </w:p>
          <w:p w14:paraId="73140619" w14:textId="77777777" w:rsidR="00C7447E" w:rsidRDefault="00C7447E" w:rsidP="00650624">
            <w:pPr>
              <w:spacing w:line="360" w:lineRule="auto"/>
              <w:ind w:firstLineChars="130" w:firstLine="273"/>
              <w:jc w:val="left"/>
              <w:rPr>
                <w:rFonts w:eastAsia="新宋体"/>
                <w:szCs w:val="21"/>
              </w:rPr>
            </w:pPr>
          </w:p>
          <w:p w14:paraId="05442E2C" w14:textId="77777777" w:rsidR="00C7447E" w:rsidRDefault="00C7447E" w:rsidP="00650624">
            <w:pPr>
              <w:spacing w:line="360" w:lineRule="auto"/>
              <w:ind w:firstLineChars="130" w:firstLine="273"/>
              <w:jc w:val="left"/>
              <w:rPr>
                <w:rFonts w:eastAsia="新宋体"/>
                <w:szCs w:val="21"/>
              </w:rPr>
            </w:pPr>
          </w:p>
          <w:p w14:paraId="4D0E3618" w14:textId="2FF76E15" w:rsidR="00C7447E" w:rsidRDefault="00C7447E" w:rsidP="00C7447E">
            <w:pPr>
              <w:spacing w:line="360" w:lineRule="auto"/>
              <w:jc w:val="left"/>
              <w:rPr>
                <w:rFonts w:hint="eastAsia"/>
              </w:rPr>
            </w:pPr>
          </w:p>
          <w:p w14:paraId="33CE7619" w14:textId="77777777" w:rsidR="00C7447E" w:rsidRDefault="00C7447E" w:rsidP="00866317">
            <w:pPr>
              <w:pStyle w:val="a7"/>
              <w:snapToGrid w:val="0"/>
              <w:spacing w:line="360" w:lineRule="auto"/>
              <w:rPr>
                <w:rFonts w:hAnsi="宋体" w:cs="宋体"/>
                <w:b/>
                <w:color w:val="00B050"/>
              </w:rPr>
            </w:pPr>
          </w:p>
          <w:p w14:paraId="7D5935FB" w14:textId="4246DE64" w:rsidR="00866317" w:rsidRDefault="00866317" w:rsidP="00866317">
            <w:pPr>
              <w:pStyle w:val="a7"/>
              <w:snapToGrid w:val="0"/>
              <w:spacing w:line="360" w:lineRule="auto"/>
              <w:rPr>
                <w:rFonts w:hAnsi="宋体" w:cs="宋体" w:hint="eastAsia"/>
                <w:b/>
                <w:color w:val="00B050"/>
              </w:rPr>
            </w:pPr>
            <w:r>
              <w:rPr>
                <w:rFonts w:hAnsi="宋体" w:cs="宋体" w:hint="eastAsia"/>
                <w:b/>
                <w:color w:val="00B050"/>
              </w:rPr>
              <w:lastRenderedPageBreak/>
              <w:t>知识点二　实验：探究加速度与力、质量的关系</w:t>
            </w:r>
          </w:p>
          <w:p w14:paraId="075A7244" w14:textId="47D5841E" w:rsidR="00857FD2" w:rsidRDefault="00155908" w:rsidP="00155908">
            <w:pPr>
              <w:wordWrap w:val="0"/>
              <w:spacing w:line="360" w:lineRule="auto"/>
            </w:pPr>
            <w:r w:rsidRPr="00155908">
              <w:rPr>
                <w:rFonts w:eastAsia="新宋体" w:hint="eastAsia"/>
                <w:szCs w:val="21"/>
              </w:rPr>
              <w:t>例题</w:t>
            </w:r>
            <w:r w:rsidRPr="00155908">
              <w:rPr>
                <w:rFonts w:eastAsia="新宋体" w:hint="eastAsia"/>
                <w:szCs w:val="21"/>
              </w:rPr>
              <w:t>1.</w:t>
            </w:r>
            <w:r w:rsidR="00857FD2" w:rsidRPr="00155908">
              <w:rPr>
                <w:rFonts w:eastAsia="新宋体" w:hint="eastAsia"/>
                <w:szCs w:val="21"/>
              </w:rPr>
              <w:t>某实验小组欲以如图所示实验装置“探究加速度与物体受力和质量的关系”．图中</w:t>
            </w:r>
            <w:r w:rsidR="00857FD2" w:rsidRPr="00155908">
              <w:rPr>
                <w:rFonts w:eastAsia="新宋体" w:hint="eastAsia"/>
                <w:szCs w:val="21"/>
              </w:rPr>
              <w:t>A</w:t>
            </w:r>
            <w:r w:rsidR="00857FD2" w:rsidRPr="00155908">
              <w:rPr>
                <w:rFonts w:eastAsia="新宋体" w:hint="eastAsia"/>
                <w:szCs w:val="21"/>
              </w:rPr>
              <w:t>为小车，</w:t>
            </w:r>
            <w:r w:rsidR="00857FD2" w:rsidRPr="00155908">
              <w:rPr>
                <w:rFonts w:eastAsia="新宋体" w:hint="eastAsia"/>
                <w:szCs w:val="21"/>
              </w:rPr>
              <w:t>B</w:t>
            </w:r>
            <w:r w:rsidR="00857FD2" w:rsidRPr="00155908">
              <w:rPr>
                <w:rFonts w:eastAsia="新宋体" w:hint="eastAsia"/>
                <w:szCs w:val="21"/>
              </w:rPr>
              <w:t>为装有砝码的小盘，</w:t>
            </w:r>
            <w:r w:rsidR="00857FD2" w:rsidRPr="00155908">
              <w:rPr>
                <w:rFonts w:eastAsia="新宋体" w:hint="eastAsia"/>
                <w:szCs w:val="21"/>
              </w:rPr>
              <w:t>C</w:t>
            </w:r>
            <w:r w:rsidR="00857FD2" w:rsidRPr="00155908">
              <w:rPr>
                <w:rFonts w:eastAsia="新宋体" w:hint="eastAsia"/>
                <w:szCs w:val="21"/>
              </w:rPr>
              <w:t>为一端带有定滑轮的长木板，小车通过纸带与电磁打点计时器（未画出）相连，小车的质量为</w:t>
            </w:r>
            <w:r w:rsidR="00857FD2" w:rsidRPr="00155908">
              <w:rPr>
                <w:rFonts w:eastAsia="新宋体" w:hint="eastAsia"/>
                <w:szCs w:val="21"/>
              </w:rPr>
              <w:t>m</w:t>
            </w:r>
            <w:r w:rsidR="00857FD2" w:rsidRPr="00155908">
              <w:rPr>
                <w:rFonts w:eastAsia="新宋体" w:hint="eastAsia"/>
                <w:sz w:val="24"/>
                <w:vertAlign w:val="subscript"/>
              </w:rPr>
              <w:t>1</w:t>
            </w:r>
            <w:r w:rsidR="00857FD2" w:rsidRPr="00155908">
              <w:rPr>
                <w:rFonts w:eastAsia="新宋体" w:hint="eastAsia"/>
                <w:szCs w:val="21"/>
              </w:rPr>
              <w:t>，小盘（及砝码）的质量为</w:t>
            </w:r>
            <w:r w:rsidR="00857FD2" w:rsidRPr="00155908">
              <w:rPr>
                <w:rFonts w:eastAsia="新宋体" w:hint="eastAsia"/>
                <w:szCs w:val="21"/>
              </w:rPr>
              <w:t>m</w:t>
            </w:r>
            <w:r w:rsidR="00857FD2" w:rsidRPr="00155908">
              <w:rPr>
                <w:rFonts w:eastAsia="新宋体" w:hint="eastAsia"/>
                <w:sz w:val="24"/>
                <w:vertAlign w:val="subscript"/>
              </w:rPr>
              <w:t>2</w:t>
            </w:r>
            <w:r w:rsidR="00857FD2" w:rsidRPr="00155908">
              <w:rPr>
                <w:rFonts w:eastAsia="新宋体" w:hint="eastAsia"/>
                <w:szCs w:val="21"/>
              </w:rPr>
              <w:t>。</w:t>
            </w:r>
          </w:p>
          <w:p w14:paraId="33DE5287"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0A06DE98" wp14:editId="44961083">
                  <wp:extent cx="3284220" cy="2056533"/>
                  <wp:effectExtent l="0" t="0" r="0" b="1270"/>
                  <wp:docPr id="15054821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82104" name="Picture24"/>
                          <pic:cNvPicPr/>
                        </pic:nvPicPr>
                        <pic:blipFill>
                          <a:blip r:embed="rId14" cstate="print"/>
                          <a:stretch>
                            <a:fillRect/>
                          </a:stretch>
                        </pic:blipFill>
                        <pic:spPr>
                          <a:xfrm>
                            <a:off x="0" y="0"/>
                            <a:ext cx="3291465" cy="2061070"/>
                          </a:xfrm>
                          <a:prstGeom prst="rect">
                            <a:avLst/>
                          </a:prstGeom>
                        </pic:spPr>
                      </pic:pic>
                    </a:graphicData>
                  </a:graphic>
                </wp:inline>
              </w:drawing>
            </w:r>
          </w:p>
          <w:p w14:paraId="7310C4E1"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）下列说法正确的是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655DE2A6"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．实验时先放开小车，再启动计时器</w:t>
            </w:r>
          </w:p>
          <w:p w14:paraId="5DCCDE55"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．每次改变小车质量时，应重新平衡摩擦力</w:t>
            </w:r>
          </w:p>
          <w:p w14:paraId="177A4F87"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．本实验中应满足</w:t>
            </w:r>
            <w:r>
              <w:rPr>
                <w:rFonts w:eastAsia="新宋体" w:hint="eastAsia"/>
                <w:szCs w:val="21"/>
              </w:rPr>
              <w:t>m</w:t>
            </w:r>
            <w:r>
              <w:rPr>
                <w:rFonts w:eastAsia="新宋体" w:hint="eastAsia"/>
                <w:sz w:val="24"/>
                <w:vertAlign w:val="subscript"/>
              </w:rPr>
              <w:t>2</w:t>
            </w:r>
            <w:r>
              <w:rPr>
                <w:rFonts w:eastAsia="新宋体" w:hint="eastAsia"/>
                <w:szCs w:val="21"/>
              </w:rPr>
              <w:t>远小于</w:t>
            </w:r>
            <w:r>
              <w:rPr>
                <w:rFonts w:eastAsia="新宋体" w:hint="eastAsia"/>
                <w:szCs w:val="21"/>
              </w:rPr>
              <w:t>m</w:t>
            </w:r>
            <w:r>
              <w:rPr>
                <w:rFonts w:eastAsia="新宋体" w:hint="eastAsia"/>
                <w:sz w:val="24"/>
                <w:vertAlign w:val="subscript"/>
              </w:rPr>
              <w:t>1</w:t>
            </w:r>
            <w:r>
              <w:rPr>
                <w:rFonts w:eastAsia="新宋体" w:hint="eastAsia"/>
                <w:szCs w:val="21"/>
              </w:rPr>
              <w:t>的条件</w:t>
            </w:r>
          </w:p>
          <w:p w14:paraId="4A49B00E"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．在用图象探究小车加速度与受力的关系时，应作</w:t>
            </w:r>
            <w:r>
              <w:rPr>
                <w:rFonts w:eastAsia="新宋体" w:hint="eastAsia"/>
                <w:szCs w:val="21"/>
              </w:rPr>
              <w:t>a</w:t>
            </w:r>
            <w:r>
              <w:rPr>
                <w:rFonts w:eastAsia="新宋体" w:hint="eastAsia"/>
                <w:szCs w:val="21"/>
              </w:rPr>
              <w:t>﹣</w:t>
            </w:r>
            <w:r>
              <w:rPr>
                <w:rFonts w:eastAsia="新宋体" w:hint="eastAsia"/>
                <w:szCs w:val="21"/>
              </w:rPr>
              <w:t>m</w:t>
            </w:r>
            <w:r>
              <w:rPr>
                <w:rFonts w:eastAsia="新宋体" w:hint="eastAsia"/>
                <w:sz w:val="24"/>
                <w:vertAlign w:val="subscript"/>
              </w:rPr>
              <w:t>1</w:t>
            </w:r>
            <w:r>
              <w:rPr>
                <w:rFonts w:eastAsia="新宋体" w:hint="eastAsia"/>
                <w:szCs w:val="21"/>
              </w:rPr>
              <w:t>图象</w:t>
            </w:r>
          </w:p>
          <w:p w14:paraId="07F3E3E7"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）在实验中挑选一条点迹清晰的纸带如下图，打点计时器的频率为</w:t>
            </w:r>
            <w:r>
              <w:rPr>
                <w:rFonts w:eastAsia="新宋体" w:hint="eastAsia"/>
                <w:szCs w:val="21"/>
              </w:rPr>
              <w:t>50Hz</w:t>
            </w:r>
            <w:r>
              <w:rPr>
                <w:rFonts w:eastAsia="新宋体" w:hint="eastAsia"/>
                <w:szCs w:val="21"/>
              </w:rPr>
              <w:t>，每</w:t>
            </w:r>
            <w:r>
              <w:rPr>
                <w:rFonts w:eastAsia="新宋体" w:hint="eastAsia"/>
                <w:szCs w:val="21"/>
              </w:rPr>
              <w:t>5</w:t>
            </w:r>
            <w:r>
              <w:rPr>
                <w:rFonts w:eastAsia="新宋体" w:hint="eastAsia"/>
                <w:szCs w:val="21"/>
              </w:rPr>
              <w:t>个点取一个计数点，用刻度尺测量计数点间的距离，纸带的一段如图所示，由纸带求得小车加速度为</w:t>
            </w:r>
            <w:r>
              <w:rPr>
                <w:rFonts w:eastAsia="新宋体" w:hint="eastAsia"/>
                <w:szCs w:val="21"/>
              </w:rPr>
              <w:t xml:space="preserve"> </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。（结果保留两位有效数字）</w:t>
            </w:r>
          </w:p>
          <w:p w14:paraId="7DB53245" w14:textId="3B6A6A77" w:rsidR="00866317" w:rsidRDefault="00866317" w:rsidP="00866317">
            <w:pPr>
              <w:pStyle w:val="a7"/>
              <w:snapToGrid w:val="0"/>
              <w:spacing w:line="360" w:lineRule="auto"/>
              <w:rPr>
                <w:rFonts w:hAnsi="宋体" w:cs="宋体" w:hint="eastAsia"/>
                <w:b/>
                <w:color w:val="00B050"/>
              </w:rPr>
            </w:pPr>
            <w:r>
              <w:rPr>
                <w:rFonts w:hAnsi="宋体" w:cs="宋体" w:hint="eastAsia"/>
                <w:b/>
                <w:color w:val="00B050"/>
              </w:rPr>
              <w:t>知识点三　牛顿第二定律</w:t>
            </w:r>
          </w:p>
          <w:p w14:paraId="6A1B69AA" w14:textId="7A76C7D9" w:rsidR="00155908" w:rsidRDefault="00155908" w:rsidP="00155908">
            <w:pPr>
              <w:spacing w:line="360" w:lineRule="auto"/>
            </w:pPr>
            <w:r w:rsidRPr="00155908">
              <w:rPr>
                <w:rFonts w:eastAsia="新宋体" w:hint="eastAsia"/>
                <w:szCs w:val="21"/>
              </w:rPr>
              <w:t>例题</w:t>
            </w:r>
            <w:r w:rsidRPr="00155908">
              <w:rPr>
                <w:rFonts w:eastAsia="新宋体" w:hint="eastAsia"/>
                <w:szCs w:val="21"/>
              </w:rPr>
              <w:t>1.</w:t>
            </w:r>
            <w:r w:rsidRPr="00155908">
              <w:rPr>
                <w:rFonts w:eastAsia="新宋体" w:hint="eastAsia"/>
                <w:szCs w:val="21"/>
              </w:rPr>
              <w:t>（多选）对牛顿第二定律的理解正确的是（　　）</w:t>
            </w:r>
          </w:p>
          <w:p w14:paraId="38B191C6" w14:textId="77777777" w:rsidR="00155908" w:rsidRDefault="00155908" w:rsidP="00155908">
            <w:pPr>
              <w:spacing w:line="360" w:lineRule="auto"/>
              <w:ind w:firstLineChars="130" w:firstLine="273"/>
              <w:jc w:val="left"/>
            </w:pPr>
            <w:r>
              <w:rPr>
                <w:rFonts w:eastAsia="新宋体" w:hint="eastAsia"/>
                <w:szCs w:val="21"/>
              </w:rPr>
              <w:t>A</w:t>
            </w:r>
            <w:r>
              <w:rPr>
                <w:rFonts w:eastAsia="新宋体" w:hint="eastAsia"/>
                <w:szCs w:val="21"/>
              </w:rPr>
              <w:t>．由</w:t>
            </w:r>
            <w:r>
              <w:rPr>
                <w:rFonts w:eastAsia="新宋体" w:hint="eastAsia"/>
                <w:szCs w:val="21"/>
              </w:rPr>
              <w:t>F</w:t>
            </w:r>
            <w:r>
              <w:rPr>
                <w:rFonts w:eastAsia="新宋体" w:hint="eastAsia"/>
                <w:szCs w:val="21"/>
              </w:rPr>
              <w:t>＝</w:t>
            </w:r>
            <w:r>
              <w:rPr>
                <w:rFonts w:eastAsia="新宋体" w:hint="eastAsia"/>
                <w:szCs w:val="21"/>
              </w:rPr>
              <w:t>ma</w:t>
            </w:r>
            <w:r>
              <w:rPr>
                <w:rFonts w:eastAsia="新宋体" w:hint="eastAsia"/>
                <w:szCs w:val="21"/>
              </w:rPr>
              <w:t>可知，</w:t>
            </w:r>
            <w:r>
              <w:rPr>
                <w:rFonts w:eastAsia="新宋体" w:hint="eastAsia"/>
                <w:szCs w:val="21"/>
              </w:rPr>
              <w:t>F</w:t>
            </w:r>
            <w:r>
              <w:rPr>
                <w:rFonts w:eastAsia="新宋体" w:hint="eastAsia"/>
                <w:szCs w:val="21"/>
              </w:rPr>
              <w:t>与</w:t>
            </w:r>
            <w:r>
              <w:rPr>
                <w:rFonts w:eastAsia="新宋体" w:hint="eastAsia"/>
                <w:szCs w:val="21"/>
              </w:rPr>
              <w:t>a</w:t>
            </w:r>
            <w:r>
              <w:rPr>
                <w:rFonts w:eastAsia="新宋体" w:hint="eastAsia"/>
                <w:szCs w:val="21"/>
              </w:rPr>
              <w:t>成正比，</w:t>
            </w:r>
            <w:r>
              <w:rPr>
                <w:rFonts w:eastAsia="新宋体" w:hint="eastAsia"/>
                <w:szCs w:val="21"/>
              </w:rPr>
              <w:t>m</w:t>
            </w:r>
            <w:r>
              <w:rPr>
                <w:rFonts w:eastAsia="新宋体" w:hint="eastAsia"/>
                <w:szCs w:val="21"/>
              </w:rPr>
              <w:t>与</w:t>
            </w:r>
            <w:r>
              <w:rPr>
                <w:rFonts w:eastAsia="新宋体" w:hint="eastAsia"/>
                <w:szCs w:val="21"/>
              </w:rPr>
              <w:t>a</w:t>
            </w:r>
            <w:r>
              <w:rPr>
                <w:rFonts w:eastAsia="新宋体" w:hint="eastAsia"/>
                <w:szCs w:val="21"/>
              </w:rPr>
              <w:t>成反比</w:t>
            </w:r>
            <w:r>
              <w:tab/>
            </w:r>
          </w:p>
          <w:p w14:paraId="0F322BCE" w14:textId="77777777" w:rsidR="00155908" w:rsidRDefault="00155908" w:rsidP="00155908">
            <w:pPr>
              <w:spacing w:line="360" w:lineRule="auto"/>
              <w:ind w:firstLineChars="130" w:firstLine="273"/>
              <w:jc w:val="left"/>
            </w:pPr>
            <w:r>
              <w:rPr>
                <w:rFonts w:eastAsia="新宋体" w:hint="eastAsia"/>
                <w:szCs w:val="21"/>
              </w:rPr>
              <w:t>B</w:t>
            </w:r>
            <w:r>
              <w:rPr>
                <w:rFonts w:eastAsia="新宋体" w:hint="eastAsia"/>
                <w:szCs w:val="21"/>
              </w:rPr>
              <w:t>．牛顿第二定律说明当物体有加速度时，物体才受到外力的作用</w:t>
            </w:r>
            <w:r>
              <w:tab/>
            </w:r>
          </w:p>
          <w:p w14:paraId="5E93518A" w14:textId="77777777" w:rsidR="00C7447E" w:rsidRDefault="00155908" w:rsidP="00C7447E">
            <w:pPr>
              <w:spacing w:line="360" w:lineRule="auto"/>
              <w:ind w:firstLineChars="130" w:firstLine="273"/>
              <w:jc w:val="left"/>
            </w:pPr>
            <w:r>
              <w:rPr>
                <w:rFonts w:eastAsia="新宋体" w:hint="eastAsia"/>
                <w:szCs w:val="21"/>
              </w:rPr>
              <w:t>C</w:t>
            </w:r>
            <w:r>
              <w:rPr>
                <w:rFonts w:eastAsia="新宋体" w:hint="eastAsia"/>
                <w:szCs w:val="21"/>
              </w:rPr>
              <w:t>．加速度的方向总跟合外力的方向一致</w:t>
            </w:r>
            <w:r>
              <w:tab/>
            </w:r>
            <w:r w:rsidR="00C7447E">
              <w:rPr>
                <w:rFonts w:hint="eastAsia"/>
              </w:rPr>
              <w:t xml:space="preserve">  </w:t>
            </w:r>
          </w:p>
          <w:p w14:paraId="7E2062B7" w14:textId="09D8D5EB" w:rsidR="00155908" w:rsidRDefault="00155908" w:rsidP="00C7447E">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．当外力停止作用时，加速度随之消失</w:t>
            </w:r>
          </w:p>
          <w:p w14:paraId="6748BEF1" w14:textId="77777777" w:rsidR="00C7447E" w:rsidRDefault="00C7447E" w:rsidP="00C7447E">
            <w:pPr>
              <w:spacing w:line="360" w:lineRule="auto"/>
              <w:ind w:firstLineChars="130" w:firstLine="273"/>
              <w:jc w:val="left"/>
              <w:rPr>
                <w:rFonts w:eastAsia="新宋体"/>
                <w:szCs w:val="21"/>
              </w:rPr>
            </w:pPr>
          </w:p>
          <w:p w14:paraId="517979E7" w14:textId="77777777" w:rsidR="00C7447E" w:rsidRDefault="00C7447E" w:rsidP="00C7447E">
            <w:pPr>
              <w:spacing w:line="360" w:lineRule="auto"/>
              <w:ind w:firstLineChars="130" w:firstLine="273"/>
              <w:jc w:val="left"/>
              <w:rPr>
                <w:rFonts w:eastAsia="新宋体"/>
                <w:szCs w:val="21"/>
              </w:rPr>
            </w:pPr>
          </w:p>
          <w:p w14:paraId="73BEAC0B" w14:textId="77777777" w:rsidR="00C7447E" w:rsidRDefault="00C7447E" w:rsidP="00C7447E">
            <w:pPr>
              <w:spacing w:line="360" w:lineRule="auto"/>
              <w:ind w:firstLineChars="130" w:firstLine="273"/>
              <w:jc w:val="left"/>
              <w:rPr>
                <w:rFonts w:eastAsia="新宋体"/>
                <w:szCs w:val="21"/>
              </w:rPr>
            </w:pPr>
          </w:p>
          <w:p w14:paraId="14FE18D0" w14:textId="77777777" w:rsidR="00C7447E" w:rsidRDefault="00C7447E" w:rsidP="00C7447E">
            <w:pPr>
              <w:spacing w:line="360" w:lineRule="auto"/>
              <w:ind w:firstLineChars="130" w:firstLine="273"/>
              <w:jc w:val="left"/>
              <w:rPr>
                <w:rFonts w:hint="eastAsia"/>
              </w:rPr>
            </w:pPr>
          </w:p>
          <w:p w14:paraId="02FEB0C2" w14:textId="54F942F8" w:rsidR="00155908" w:rsidRDefault="00155908" w:rsidP="00155908">
            <w:pPr>
              <w:spacing w:line="360" w:lineRule="auto"/>
            </w:pPr>
            <w:r w:rsidRPr="00155908">
              <w:rPr>
                <w:rFonts w:eastAsia="新宋体" w:hint="eastAsia"/>
                <w:szCs w:val="21"/>
              </w:rPr>
              <w:lastRenderedPageBreak/>
              <w:t>例题</w:t>
            </w:r>
            <w:r w:rsidRPr="00155908">
              <w:rPr>
                <w:rFonts w:eastAsia="新宋体" w:hint="eastAsia"/>
                <w:szCs w:val="21"/>
              </w:rPr>
              <w:t>2.</w:t>
            </w:r>
            <w:r w:rsidRPr="00155908">
              <w:rPr>
                <w:rFonts w:eastAsia="新宋体" w:hint="eastAsia"/>
                <w:szCs w:val="21"/>
              </w:rPr>
              <w:t>如图所示，沿水平方向做匀变速直线运动的车厢中，悬挂小球的悬线偏离竖直方向</w:t>
            </w:r>
            <w:r w:rsidRPr="00155908">
              <w:rPr>
                <w:rFonts w:eastAsia="新宋体" w:hint="eastAsia"/>
                <w:szCs w:val="21"/>
              </w:rPr>
              <w:t>37</w:t>
            </w:r>
            <w:r w:rsidRPr="00155908">
              <w:rPr>
                <w:rFonts w:eastAsia="新宋体" w:hint="eastAsia"/>
                <w:szCs w:val="21"/>
              </w:rPr>
              <w:t>°角，小球和车厢相对静止，球的质量为</w:t>
            </w:r>
            <w:r w:rsidRPr="00155908">
              <w:rPr>
                <w:rFonts w:eastAsia="新宋体" w:hint="eastAsia"/>
                <w:szCs w:val="21"/>
              </w:rPr>
              <w:t>1kg</w:t>
            </w:r>
            <w:r w:rsidRPr="00155908">
              <w:rPr>
                <w:rFonts w:eastAsia="新宋体" w:hint="eastAsia"/>
                <w:szCs w:val="21"/>
              </w:rPr>
              <w:t>．（</w:t>
            </w:r>
            <w:r w:rsidRPr="00155908">
              <w:rPr>
                <w:rFonts w:eastAsia="新宋体" w:hint="eastAsia"/>
                <w:szCs w:val="21"/>
              </w:rPr>
              <w:t>g</w:t>
            </w:r>
            <w:r w:rsidRPr="00155908">
              <w:rPr>
                <w:rFonts w:eastAsia="新宋体" w:hint="eastAsia"/>
                <w:szCs w:val="21"/>
              </w:rPr>
              <w:t>取</w:t>
            </w:r>
            <w:r w:rsidRPr="00155908">
              <w:rPr>
                <w:rFonts w:eastAsia="新宋体" w:hint="eastAsia"/>
                <w:szCs w:val="21"/>
              </w:rPr>
              <w:t>10m/s</w:t>
            </w:r>
            <w:r w:rsidRPr="00155908">
              <w:rPr>
                <w:rFonts w:eastAsia="新宋体" w:hint="eastAsia"/>
                <w:sz w:val="24"/>
                <w:vertAlign w:val="superscript"/>
              </w:rPr>
              <w:t>2</w:t>
            </w:r>
            <w:r w:rsidRPr="00155908">
              <w:rPr>
                <w:rFonts w:eastAsia="新宋体" w:hint="eastAsia"/>
                <w:szCs w:val="21"/>
              </w:rPr>
              <w:t>，</w:t>
            </w:r>
            <w:r w:rsidRPr="00155908">
              <w:rPr>
                <w:rFonts w:eastAsia="新宋体" w:hint="eastAsia"/>
                <w:szCs w:val="21"/>
              </w:rPr>
              <w:t>sin37</w:t>
            </w:r>
            <w:r w:rsidRPr="00155908">
              <w:rPr>
                <w:rFonts w:eastAsia="新宋体" w:hint="eastAsia"/>
                <w:szCs w:val="21"/>
              </w:rPr>
              <w:t>°＝</w:t>
            </w:r>
            <w:r w:rsidRPr="00155908">
              <w:rPr>
                <w:rFonts w:eastAsia="新宋体" w:hint="eastAsia"/>
                <w:szCs w:val="21"/>
              </w:rPr>
              <w:t>0.6</w:t>
            </w:r>
            <w:r w:rsidRPr="00155908">
              <w:rPr>
                <w:rFonts w:eastAsia="新宋体" w:hint="eastAsia"/>
                <w:szCs w:val="21"/>
              </w:rPr>
              <w:t>，</w:t>
            </w:r>
            <w:r w:rsidRPr="00155908">
              <w:rPr>
                <w:rFonts w:eastAsia="新宋体" w:hint="eastAsia"/>
                <w:szCs w:val="21"/>
              </w:rPr>
              <w:t>cos37</w:t>
            </w:r>
            <w:r w:rsidRPr="00155908">
              <w:rPr>
                <w:rFonts w:eastAsia="新宋体" w:hint="eastAsia"/>
                <w:szCs w:val="21"/>
              </w:rPr>
              <w:t>°＝</w:t>
            </w:r>
            <w:r w:rsidRPr="00155908">
              <w:rPr>
                <w:rFonts w:eastAsia="新宋体" w:hint="eastAsia"/>
                <w:szCs w:val="21"/>
              </w:rPr>
              <w:t>0.8</w:t>
            </w:r>
            <w:r w:rsidRPr="00155908">
              <w:rPr>
                <w:rFonts w:eastAsia="新宋体" w:hint="eastAsia"/>
                <w:szCs w:val="21"/>
              </w:rPr>
              <w:t>）</w:t>
            </w:r>
          </w:p>
          <w:p w14:paraId="7FCFB054"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）求车厢运动的加速度，并说明车厢的运动情况．</w:t>
            </w:r>
          </w:p>
          <w:p w14:paraId="5DAC8D03"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）求悬线对球的拉力．</w:t>
            </w:r>
          </w:p>
          <w:p w14:paraId="3FAA9EA8" w14:textId="77777777" w:rsidR="00155908" w:rsidRDefault="00155908" w:rsidP="00155908">
            <w:pPr>
              <w:spacing w:line="360" w:lineRule="auto"/>
              <w:ind w:leftChars="130" w:left="273"/>
            </w:pPr>
            <w:r>
              <w:rPr>
                <w:rFonts w:eastAsia="新宋体" w:hint="eastAsia"/>
                <w:noProof/>
                <w:szCs w:val="21"/>
              </w:rPr>
              <w:drawing>
                <wp:inline distT="0" distB="0" distL="0" distR="0" wp14:anchorId="7FC32495" wp14:editId="7C5F5FC9">
                  <wp:extent cx="1307595" cy="597409"/>
                  <wp:effectExtent l="0" t="0" r="0" b="0"/>
                  <wp:docPr id="11079740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4058" name="Picture24"/>
                          <pic:cNvPicPr/>
                        </pic:nvPicPr>
                        <pic:blipFill>
                          <a:blip r:embed="rId15" cstate="print"/>
                          <a:stretch>
                            <a:fillRect/>
                          </a:stretch>
                        </pic:blipFill>
                        <pic:spPr>
                          <a:xfrm>
                            <a:off x="0" y="0"/>
                            <a:ext cx="1307595" cy="597409"/>
                          </a:xfrm>
                          <a:prstGeom prst="rect">
                            <a:avLst/>
                          </a:prstGeom>
                        </pic:spPr>
                      </pic:pic>
                    </a:graphicData>
                  </a:graphic>
                </wp:inline>
              </w:drawing>
            </w:r>
          </w:p>
          <w:p w14:paraId="4A3B017B" w14:textId="3EA399C8" w:rsidR="00C7447E" w:rsidRPr="00155908" w:rsidRDefault="00C7447E" w:rsidP="00C7447E">
            <w:pPr>
              <w:spacing w:line="360" w:lineRule="auto"/>
              <w:rPr>
                <w:rFonts w:hint="eastAsia"/>
                <w:color w:val="FF0000"/>
              </w:rPr>
            </w:pP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C22CC67" w14:textId="77777777" w:rsidR="00650624" w:rsidRDefault="00650624" w:rsidP="00650624">
            <w:pPr>
              <w:pStyle w:val="a7"/>
              <w:snapToGrid w:val="0"/>
              <w:spacing w:line="360" w:lineRule="auto"/>
              <w:rPr>
                <w:rFonts w:hAnsi="宋体" w:cs="宋体" w:hint="eastAsia"/>
                <w:b/>
                <w:color w:val="00B050"/>
              </w:rPr>
            </w:pPr>
            <w:r>
              <w:rPr>
                <w:rFonts w:hAnsi="宋体" w:cs="宋体" w:hint="eastAsia"/>
                <w:b/>
                <w:color w:val="00B050"/>
              </w:rPr>
              <w:t>知识点一　牛顿第一定律</w:t>
            </w:r>
          </w:p>
          <w:p w14:paraId="2407C2D3" w14:textId="05766A13" w:rsidR="00650624" w:rsidRDefault="00155908" w:rsidP="00155908">
            <w:pPr>
              <w:spacing w:line="360" w:lineRule="auto"/>
            </w:pPr>
            <w:r w:rsidRPr="00155908">
              <w:rPr>
                <w:rFonts w:eastAsia="新宋体" w:hint="eastAsia"/>
                <w:szCs w:val="21"/>
              </w:rPr>
              <w:t>1.</w:t>
            </w:r>
            <w:r w:rsidR="00650624" w:rsidRPr="00155908">
              <w:rPr>
                <w:rFonts w:eastAsia="新宋体" w:hint="eastAsia"/>
                <w:szCs w:val="21"/>
              </w:rPr>
              <w:t>伽利略在研究力和运动的关系时，设计了如下理想实验：让一个小球沿斜面从静止状态开始运动，小球将“冲”上另一个斜面，如果没有摩擦，小球将到达原来的高度；如果第二个斜面倾角减小，小球仍将到达原来的高度，但是运动的距离更长；由此可以推断，当斜面最终变为水平面时，小球要到达原有高度将永远运动下去。伽利略由这个理想实验得到的结论是（　　）</w:t>
            </w:r>
          </w:p>
          <w:p w14:paraId="58C9F124" w14:textId="77777777" w:rsidR="00650624" w:rsidRDefault="00650624" w:rsidP="00650624">
            <w:pPr>
              <w:spacing w:line="360" w:lineRule="auto"/>
              <w:ind w:leftChars="130" w:left="273"/>
            </w:pPr>
            <w:r>
              <w:rPr>
                <w:rFonts w:eastAsia="新宋体" w:hint="eastAsia"/>
                <w:noProof/>
                <w:szCs w:val="21"/>
              </w:rPr>
              <w:drawing>
                <wp:inline distT="0" distB="0" distL="0" distR="0" wp14:anchorId="4014DAC3" wp14:editId="7B194CEB">
                  <wp:extent cx="2590806" cy="545593"/>
                  <wp:effectExtent l="0" t="0" r="0" b="0"/>
                  <wp:docPr id="12835758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75824" name="Picture24"/>
                          <pic:cNvPicPr/>
                        </pic:nvPicPr>
                        <pic:blipFill>
                          <a:blip r:embed="rId16" cstate="print"/>
                          <a:stretch>
                            <a:fillRect/>
                          </a:stretch>
                        </pic:blipFill>
                        <pic:spPr>
                          <a:xfrm>
                            <a:off x="0" y="0"/>
                            <a:ext cx="2590806" cy="545593"/>
                          </a:xfrm>
                          <a:prstGeom prst="rect">
                            <a:avLst/>
                          </a:prstGeom>
                        </pic:spPr>
                      </pic:pic>
                    </a:graphicData>
                  </a:graphic>
                </wp:inline>
              </w:drawing>
            </w:r>
          </w:p>
          <w:p w14:paraId="457985C6" w14:textId="648F947E" w:rsidR="00650624" w:rsidRDefault="00650624" w:rsidP="00C7447E">
            <w:pPr>
              <w:spacing w:line="360" w:lineRule="auto"/>
              <w:ind w:firstLineChars="130" w:firstLine="273"/>
              <w:jc w:val="left"/>
            </w:pPr>
            <w:r>
              <w:rPr>
                <w:rFonts w:eastAsia="新宋体" w:hint="eastAsia"/>
                <w:szCs w:val="21"/>
              </w:rPr>
              <w:t>A</w:t>
            </w:r>
            <w:r>
              <w:rPr>
                <w:rFonts w:eastAsia="新宋体" w:hint="eastAsia"/>
                <w:szCs w:val="21"/>
              </w:rPr>
              <w:t>．力是维持物体运动的原因</w:t>
            </w:r>
            <w:r>
              <w:tab/>
            </w:r>
            <w:r w:rsidR="00C7447E">
              <w:rPr>
                <w:rFonts w:hint="eastAsia"/>
              </w:rPr>
              <w:t xml:space="preserve">           </w:t>
            </w:r>
            <w:r>
              <w:rPr>
                <w:rFonts w:eastAsia="新宋体" w:hint="eastAsia"/>
                <w:szCs w:val="21"/>
              </w:rPr>
              <w:t>B</w:t>
            </w:r>
            <w:r>
              <w:rPr>
                <w:rFonts w:eastAsia="新宋体" w:hint="eastAsia"/>
                <w:szCs w:val="21"/>
              </w:rPr>
              <w:t>．力不是维持物体运动的原因</w:t>
            </w:r>
            <w:r>
              <w:tab/>
            </w:r>
          </w:p>
          <w:p w14:paraId="620DC469"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．如果物体不受到力，运动状态就不会改变</w:t>
            </w:r>
            <w:r>
              <w:tab/>
            </w:r>
          </w:p>
          <w:p w14:paraId="4534D4EC"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．如果物体受到的力一定时，质量越大，它的加速度越小</w:t>
            </w:r>
          </w:p>
          <w:p w14:paraId="02EC6D4F" w14:textId="0D009B63" w:rsidR="00650624" w:rsidRDefault="00155908" w:rsidP="00155908">
            <w:pPr>
              <w:spacing w:line="360" w:lineRule="auto"/>
            </w:pPr>
            <w:r w:rsidRPr="00155908">
              <w:rPr>
                <w:rFonts w:eastAsia="新宋体" w:hint="eastAsia"/>
                <w:szCs w:val="21"/>
              </w:rPr>
              <w:t>2.</w:t>
            </w:r>
            <w:r w:rsidR="00650624" w:rsidRPr="00155908">
              <w:rPr>
                <w:rFonts w:eastAsia="新宋体" w:hint="eastAsia"/>
                <w:szCs w:val="21"/>
              </w:rPr>
              <w:t>如图所示是伽利略的“理想实验”示意图，根据该实验，下列说法正确的是（　　）</w:t>
            </w:r>
          </w:p>
          <w:p w14:paraId="432A2BA4" w14:textId="77777777" w:rsidR="00650624" w:rsidRDefault="00650624" w:rsidP="00650624">
            <w:pPr>
              <w:spacing w:line="360" w:lineRule="auto"/>
              <w:ind w:leftChars="130" w:left="273"/>
            </w:pPr>
            <w:r>
              <w:rPr>
                <w:rFonts w:eastAsia="新宋体" w:hint="eastAsia"/>
                <w:noProof/>
                <w:szCs w:val="21"/>
              </w:rPr>
              <w:drawing>
                <wp:inline distT="0" distB="0" distL="0" distR="0" wp14:anchorId="14A8CAA9" wp14:editId="2A736F77">
                  <wp:extent cx="2316485" cy="1359411"/>
                  <wp:effectExtent l="0" t="0" r="0" b="0"/>
                  <wp:docPr id="18489480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8076" name="Picture24"/>
                          <pic:cNvPicPr/>
                        </pic:nvPicPr>
                        <pic:blipFill>
                          <a:blip r:embed="rId17" cstate="print"/>
                          <a:stretch>
                            <a:fillRect/>
                          </a:stretch>
                        </pic:blipFill>
                        <pic:spPr>
                          <a:xfrm>
                            <a:off x="0" y="0"/>
                            <a:ext cx="2316485" cy="1359411"/>
                          </a:xfrm>
                          <a:prstGeom prst="rect">
                            <a:avLst/>
                          </a:prstGeom>
                        </pic:spPr>
                      </pic:pic>
                    </a:graphicData>
                  </a:graphic>
                </wp:inline>
              </w:drawing>
            </w:r>
          </w:p>
          <w:p w14:paraId="43D91868"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．该实验为牛顿第一定律的提出提供了有力的实验依据</w:t>
            </w:r>
            <w:r>
              <w:tab/>
            </w:r>
          </w:p>
          <w:p w14:paraId="7A8A38DA"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．该实验是理想实验，是在思维中进行的，无真实的实验基础，故其结果并不可信</w:t>
            </w:r>
            <w:r>
              <w:tab/>
            </w:r>
          </w:p>
          <w:p w14:paraId="23B3F2B1"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．该实验充分证实了亚里士多德“力是维持物体运动的原因”的结论</w:t>
            </w:r>
            <w:r>
              <w:tab/>
            </w:r>
          </w:p>
          <w:p w14:paraId="49722E91"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．该实验说明物体的运动需要力来维持</w:t>
            </w:r>
          </w:p>
          <w:p w14:paraId="485808E0" w14:textId="0EDA324C" w:rsidR="00650624" w:rsidRDefault="00155908" w:rsidP="00155908">
            <w:pPr>
              <w:spacing w:line="360" w:lineRule="auto"/>
            </w:pPr>
            <w:r w:rsidRPr="00155908">
              <w:rPr>
                <w:rFonts w:eastAsia="新宋体" w:hint="eastAsia"/>
                <w:szCs w:val="21"/>
              </w:rPr>
              <w:lastRenderedPageBreak/>
              <w:t>3.</w:t>
            </w:r>
            <w:r w:rsidR="00650624" w:rsidRPr="00155908">
              <w:rPr>
                <w:rFonts w:eastAsia="新宋体" w:hint="eastAsia"/>
                <w:szCs w:val="21"/>
              </w:rPr>
              <w:t>力与运动无处不在，亚里士多德、伽利略、笛卡尔、牛顿等一大批著名学者都致力研究力与运动的关系，带来了人类科学进步，下列说法正确的是（　　）</w:t>
            </w:r>
          </w:p>
          <w:p w14:paraId="74594773"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．伽利略通过理想实验和逻辑推理得出力不是维持物体运动的原因</w:t>
            </w:r>
            <w:r>
              <w:tab/>
            </w:r>
          </w:p>
          <w:p w14:paraId="2016EAF5"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．笛卡尔认为如果运动物体不受任何力的作用，它将保持静止</w:t>
            </w:r>
            <w:r>
              <w:tab/>
            </w:r>
          </w:p>
          <w:p w14:paraId="2A408D4D"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．牛顿第一定律能够通过现代实验手段直接验证</w:t>
            </w:r>
            <w:r>
              <w:tab/>
            </w:r>
          </w:p>
          <w:p w14:paraId="097983B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．亚里士多德根据生活经验提出轻的物体和重的物体下落一样快</w:t>
            </w:r>
          </w:p>
          <w:p w14:paraId="1004E4D1" w14:textId="46D65BD2" w:rsidR="00650624" w:rsidRDefault="00155908" w:rsidP="00155908">
            <w:pPr>
              <w:spacing w:line="360" w:lineRule="auto"/>
            </w:pPr>
            <w:r w:rsidRPr="00155908">
              <w:rPr>
                <w:rFonts w:eastAsia="新宋体" w:hint="eastAsia"/>
                <w:szCs w:val="21"/>
              </w:rPr>
              <w:t>4.</w:t>
            </w:r>
            <w:r w:rsidR="00650624" w:rsidRPr="00155908">
              <w:rPr>
                <w:rFonts w:eastAsia="新宋体" w:hint="eastAsia"/>
                <w:szCs w:val="21"/>
              </w:rPr>
              <w:t>关于牛顿定律，下列说法正确的是（　　）</w:t>
            </w:r>
          </w:p>
          <w:p w14:paraId="26CAF13B"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．牛顿通过理想斜面实验得出力是维持物体运动状态的原因</w:t>
            </w:r>
            <w:r>
              <w:tab/>
            </w:r>
          </w:p>
          <w:p w14:paraId="52952CF7"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．牛顿第一定律又被称为惯性定律，物体的速度越大，惯性越大</w:t>
            </w:r>
            <w:r>
              <w:tab/>
            </w:r>
          </w:p>
          <w:p w14:paraId="3FEAD2FA"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．伽利略和笛卡尔的思想观点对牛顿第一定律的建立做出了基础性的贡献</w:t>
            </w:r>
            <w:r>
              <w:tab/>
            </w:r>
          </w:p>
          <w:p w14:paraId="2EAC9318"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．牛顿第三定律指出先有作用力，后有反作用力</w:t>
            </w:r>
          </w:p>
          <w:p w14:paraId="372F681B" w14:textId="3E60B8B6" w:rsidR="00650624" w:rsidRDefault="00155908" w:rsidP="00155908">
            <w:pPr>
              <w:spacing w:line="360" w:lineRule="auto"/>
            </w:pPr>
            <w:r w:rsidRPr="00155908">
              <w:rPr>
                <w:rFonts w:eastAsia="新宋体" w:hint="eastAsia"/>
                <w:szCs w:val="21"/>
              </w:rPr>
              <w:t>5.</w:t>
            </w:r>
            <w:r w:rsidR="00650624" w:rsidRPr="00155908">
              <w:rPr>
                <w:rFonts w:eastAsia="新宋体" w:hint="eastAsia"/>
                <w:szCs w:val="21"/>
              </w:rPr>
              <w:t>如图，甲车快速启动时车头撞上静止的乙车车尾，导致两车司机受伤。根据牛顿运动定律，下列情形最有可能出现的是（　　）</w:t>
            </w:r>
          </w:p>
          <w:p w14:paraId="30B9B059" w14:textId="77777777" w:rsidR="00650624" w:rsidRDefault="00650624" w:rsidP="00650624">
            <w:pPr>
              <w:spacing w:line="360" w:lineRule="auto"/>
              <w:ind w:leftChars="130" w:left="273"/>
            </w:pPr>
            <w:r>
              <w:rPr>
                <w:rFonts w:eastAsia="新宋体" w:hint="eastAsia"/>
                <w:noProof/>
                <w:szCs w:val="21"/>
              </w:rPr>
              <w:drawing>
                <wp:inline distT="0" distB="0" distL="0" distR="0" wp14:anchorId="43FD1E58" wp14:editId="6081E205">
                  <wp:extent cx="1456947" cy="509017"/>
                  <wp:effectExtent l="0" t="0" r="0" b="0"/>
                  <wp:docPr id="17625213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21392" name="Picture24"/>
                          <pic:cNvPicPr/>
                        </pic:nvPicPr>
                        <pic:blipFill>
                          <a:blip r:embed="rId18" cstate="print"/>
                          <a:stretch>
                            <a:fillRect/>
                          </a:stretch>
                        </pic:blipFill>
                        <pic:spPr>
                          <a:xfrm>
                            <a:off x="0" y="0"/>
                            <a:ext cx="1456947" cy="509017"/>
                          </a:xfrm>
                          <a:prstGeom prst="rect">
                            <a:avLst/>
                          </a:prstGeom>
                        </pic:spPr>
                      </pic:pic>
                    </a:graphicData>
                  </a:graphic>
                </wp:inline>
              </w:drawing>
            </w:r>
          </w:p>
          <w:p w14:paraId="5EAF0652"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．甲车司机背部受伤</w:t>
            </w:r>
            <w:r>
              <w:tab/>
            </w:r>
          </w:p>
          <w:p w14:paraId="7B925645"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．乙车司机背部受伤</w:t>
            </w:r>
            <w:r>
              <w:tab/>
            </w:r>
          </w:p>
          <w:p w14:paraId="38049725"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．两车司机都是背部受伤</w:t>
            </w:r>
            <w:r>
              <w:tab/>
            </w:r>
          </w:p>
          <w:p w14:paraId="23272682"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．两车司机都是胸部受伤</w:t>
            </w:r>
          </w:p>
          <w:p w14:paraId="1CF5F742" w14:textId="4A0A79C1" w:rsidR="00650624" w:rsidRDefault="00155908" w:rsidP="00155908">
            <w:pPr>
              <w:spacing w:line="360" w:lineRule="auto"/>
            </w:pPr>
            <w:r w:rsidRPr="00155908">
              <w:rPr>
                <w:rFonts w:eastAsia="新宋体" w:hint="eastAsia"/>
                <w:szCs w:val="21"/>
              </w:rPr>
              <w:t>6.</w:t>
            </w:r>
            <w:r w:rsidR="00650624" w:rsidRPr="00155908">
              <w:rPr>
                <w:rFonts w:eastAsia="新宋体" w:hint="eastAsia"/>
                <w:szCs w:val="21"/>
              </w:rPr>
              <w:t>一个盛有水的玻璃碗置于水平向右行驶的火车车厢内的水平桌面上。垂直于火车行驶方向从碗的侧面观察，水面形状分别如图（</w:t>
            </w:r>
            <w:r w:rsidR="00650624" w:rsidRPr="00155908">
              <w:rPr>
                <w:rFonts w:eastAsia="新宋体" w:hint="eastAsia"/>
                <w:szCs w:val="21"/>
              </w:rPr>
              <w:t>a</w:t>
            </w:r>
            <w:r w:rsidR="00650624" w:rsidRPr="00155908">
              <w:rPr>
                <w:rFonts w:eastAsia="新宋体" w:hint="eastAsia"/>
                <w:szCs w:val="21"/>
              </w:rPr>
              <w:t>）、（</w:t>
            </w:r>
            <w:r w:rsidR="00650624" w:rsidRPr="00155908">
              <w:rPr>
                <w:rFonts w:eastAsia="新宋体" w:hint="eastAsia"/>
                <w:szCs w:val="21"/>
              </w:rPr>
              <w:t>b</w:t>
            </w:r>
            <w:r w:rsidR="00650624" w:rsidRPr="00155908">
              <w:rPr>
                <w:rFonts w:eastAsia="新宋体" w:hint="eastAsia"/>
                <w:szCs w:val="21"/>
              </w:rPr>
              <w:t>）所示。关于火车运动情况，下列说法正确的是（　　）</w:t>
            </w:r>
          </w:p>
          <w:p w14:paraId="231B5A8C" w14:textId="77777777" w:rsidR="00650624" w:rsidRDefault="00650624" w:rsidP="00650624">
            <w:pPr>
              <w:spacing w:line="360" w:lineRule="auto"/>
              <w:ind w:leftChars="130" w:left="273"/>
            </w:pPr>
            <w:r>
              <w:rPr>
                <w:rFonts w:eastAsia="新宋体" w:hint="eastAsia"/>
                <w:noProof/>
                <w:szCs w:val="21"/>
              </w:rPr>
              <w:drawing>
                <wp:inline distT="0" distB="0" distL="0" distR="0" wp14:anchorId="71C8C1AA" wp14:editId="3DBA8D85">
                  <wp:extent cx="3566167" cy="740666"/>
                  <wp:effectExtent l="0" t="0" r="0" b="0"/>
                  <wp:docPr id="11504270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7071" name="Picture24"/>
                          <pic:cNvPicPr/>
                        </pic:nvPicPr>
                        <pic:blipFill>
                          <a:blip r:embed="rId19" cstate="print"/>
                          <a:stretch>
                            <a:fillRect/>
                          </a:stretch>
                        </pic:blipFill>
                        <pic:spPr>
                          <a:xfrm>
                            <a:off x="0" y="0"/>
                            <a:ext cx="3566167" cy="740666"/>
                          </a:xfrm>
                          <a:prstGeom prst="rect">
                            <a:avLst/>
                          </a:prstGeom>
                        </pic:spPr>
                      </pic:pic>
                    </a:graphicData>
                  </a:graphic>
                </wp:inline>
              </w:drawing>
            </w:r>
          </w:p>
          <w:p w14:paraId="6B6D6FD8"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．图（</w:t>
            </w:r>
            <w:r>
              <w:rPr>
                <w:rFonts w:eastAsia="新宋体" w:hint="eastAsia"/>
                <w:szCs w:val="21"/>
              </w:rPr>
              <w:t>a</w:t>
            </w:r>
            <w:r>
              <w:rPr>
                <w:rFonts w:eastAsia="新宋体" w:hint="eastAsia"/>
                <w:szCs w:val="21"/>
              </w:rPr>
              <w:t>）中，火车向右加速运动</w:t>
            </w:r>
            <w:r>
              <w:tab/>
            </w:r>
          </w:p>
          <w:p w14:paraId="60689A24"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．图（</w:t>
            </w:r>
            <w:r>
              <w:rPr>
                <w:rFonts w:eastAsia="新宋体" w:hint="eastAsia"/>
                <w:szCs w:val="21"/>
              </w:rPr>
              <w:t>a</w:t>
            </w:r>
            <w:r>
              <w:rPr>
                <w:rFonts w:eastAsia="新宋体" w:hint="eastAsia"/>
                <w:szCs w:val="21"/>
              </w:rPr>
              <w:t>）中，火车向右匀速运动</w:t>
            </w:r>
            <w:r>
              <w:tab/>
            </w:r>
          </w:p>
          <w:p w14:paraId="27EE4DD7"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．图（</w:t>
            </w:r>
            <w:r>
              <w:rPr>
                <w:rFonts w:eastAsia="新宋体" w:hint="eastAsia"/>
                <w:szCs w:val="21"/>
              </w:rPr>
              <w:t>b</w:t>
            </w:r>
            <w:r>
              <w:rPr>
                <w:rFonts w:eastAsia="新宋体" w:hint="eastAsia"/>
                <w:szCs w:val="21"/>
              </w:rPr>
              <w:t>）中，火车向右加速运动</w:t>
            </w:r>
            <w:r>
              <w:tab/>
            </w:r>
          </w:p>
          <w:p w14:paraId="7C2D071F" w14:textId="77777777" w:rsidR="00650624" w:rsidRDefault="00650624" w:rsidP="00650624">
            <w:pPr>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．图（</w:t>
            </w:r>
            <w:r>
              <w:rPr>
                <w:rFonts w:eastAsia="新宋体" w:hint="eastAsia"/>
                <w:szCs w:val="21"/>
              </w:rPr>
              <w:t>b</w:t>
            </w:r>
            <w:r>
              <w:rPr>
                <w:rFonts w:eastAsia="新宋体" w:hint="eastAsia"/>
                <w:szCs w:val="21"/>
              </w:rPr>
              <w:t>）中，火车向右匀速运动</w:t>
            </w:r>
          </w:p>
          <w:p w14:paraId="11E17CDC" w14:textId="77777777" w:rsidR="00C7447E" w:rsidRDefault="00C7447E" w:rsidP="00650624">
            <w:pPr>
              <w:spacing w:line="360" w:lineRule="auto"/>
              <w:ind w:firstLineChars="130" w:firstLine="273"/>
              <w:jc w:val="left"/>
              <w:rPr>
                <w:rFonts w:hint="eastAsia"/>
              </w:rPr>
            </w:pPr>
          </w:p>
          <w:p w14:paraId="41A5F7B8" w14:textId="77777777" w:rsidR="00650624" w:rsidRDefault="00650624" w:rsidP="00650624">
            <w:pPr>
              <w:pStyle w:val="a7"/>
              <w:snapToGrid w:val="0"/>
              <w:spacing w:line="360" w:lineRule="auto"/>
              <w:rPr>
                <w:rFonts w:hAnsi="宋体" w:cs="宋体" w:hint="eastAsia"/>
                <w:b/>
                <w:color w:val="00B050"/>
              </w:rPr>
            </w:pPr>
            <w:r>
              <w:rPr>
                <w:rFonts w:hAnsi="宋体" w:cs="宋体" w:hint="eastAsia"/>
                <w:b/>
                <w:color w:val="00B050"/>
              </w:rPr>
              <w:lastRenderedPageBreak/>
              <w:t>知识点二　实验：探究加速度与力、质量的关系</w:t>
            </w:r>
          </w:p>
          <w:p w14:paraId="719A6987" w14:textId="3AD2A62C" w:rsidR="00857FD2" w:rsidRDefault="00155908" w:rsidP="00155908">
            <w:pPr>
              <w:wordWrap w:val="0"/>
              <w:spacing w:line="360" w:lineRule="auto"/>
            </w:pPr>
            <w:r w:rsidRPr="00155908">
              <w:rPr>
                <w:rFonts w:eastAsia="新宋体" w:hint="eastAsia"/>
                <w:szCs w:val="21"/>
              </w:rPr>
              <w:t>1.</w:t>
            </w:r>
            <w:r w:rsidR="00857FD2" w:rsidRPr="00155908">
              <w:rPr>
                <w:rFonts w:eastAsia="新宋体" w:hint="eastAsia"/>
                <w:szCs w:val="21"/>
              </w:rPr>
              <w:t>采用如图甲所示的实验装置进行“探究加速度与力、质量的关系”的实验：</w:t>
            </w:r>
          </w:p>
          <w:p w14:paraId="4BCF445F"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3AD5A2B1" wp14:editId="30CF20E4">
                  <wp:extent cx="4517145" cy="2798070"/>
                  <wp:effectExtent l="0" t="0" r="0" b="0"/>
                  <wp:docPr id="13005502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0289" name="Picture24"/>
                          <pic:cNvPicPr/>
                        </pic:nvPicPr>
                        <pic:blipFill>
                          <a:blip r:embed="rId20" cstate="print"/>
                          <a:stretch>
                            <a:fillRect/>
                          </a:stretch>
                        </pic:blipFill>
                        <pic:spPr>
                          <a:xfrm>
                            <a:off x="0" y="0"/>
                            <a:ext cx="4517145" cy="2798070"/>
                          </a:xfrm>
                          <a:prstGeom prst="rect">
                            <a:avLst/>
                          </a:prstGeom>
                        </pic:spPr>
                      </pic:pic>
                    </a:graphicData>
                  </a:graphic>
                </wp:inline>
              </w:drawing>
            </w:r>
          </w:p>
          <w:p w14:paraId="697ED2B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）把木板的一侧垫高，调节木板的倾斜度，使小车在不受牵引力时能拖动纸带沿木板匀速运动。此处采用的物理研究方法是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4167A1E2"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理想化模型法</w:t>
            </w:r>
            <w:r>
              <w:tab/>
            </w:r>
            <w:r>
              <w:tab/>
            </w:r>
            <w:r>
              <w:rPr>
                <w:rFonts w:eastAsia="新宋体" w:hint="eastAsia"/>
                <w:szCs w:val="21"/>
              </w:rPr>
              <w:t>B.</w:t>
            </w:r>
            <w:r>
              <w:rPr>
                <w:rFonts w:eastAsia="新宋体" w:hint="eastAsia"/>
                <w:szCs w:val="21"/>
              </w:rPr>
              <w:t>等效替代法</w:t>
            </w:r>
            <w:r>
              <w:tab/>
            </w:r>
            <w:r>
              <w:tab/>
            </w:r>
            <w:r>
              <w:tab/>
            </w:r>
            <w:r>
              <w:rPr>
                <w:rFonts w:eastAsia="新宋体" w:hint="eastAsia"/>
                <w:szCs w:val="21"/>
              </w:rPr>
              <w:t>C.</w:t>
            </w:r>
            <w:r>
              <w:rPr>
                <w:rFonts w:eastAsia="新宋体" w:hint="eastAsia"/>
                <w:szCs w:val="21"/>
              </w:rPr>
              <w:t>阻力补偿法</w:t>
            </w:r>
          </w:p>
          <w:p w14:paraId="3FBA334B"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）除了图甲中所给器材以及交流电源和导线外，在下列器材中，还必须使用的器材是</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（选填正确选项的字母）。</w:t>
            </w:r>
          </w:p>
          <w:p w14:paraId="654E9611"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秒表</w:t>
            </w:r>
            <w:r>
              <w:tab/>
            </w:r>
            <w:r>
              <w:tab/>
            </w:r>
            <w:r>
              <w:tab/>
            </w:r>
            <w:r>
              <w:rPr>
                <w:rFonts w:eastAsia="新宋体" w:hint="eastAsia"/>
                <w:szCs w:val="21"/>
              </w:rPr>
              <w:t>B.</w:t>
            </w:r>
            <w:r>
              <w:rPr>
                <w:rFonts w:eastAsia="新宋体" w:hint="eastAsia"/>
                <w:szCs w:val="21"/>
              </w:rPr>
              <w:t>天平（含砝码）</w:t>
            </w:r>
            <w:r>
              <w:tab/>
            </w:r>
            <w:r>
              <w:tab/>
            </w:r>
            <w:r>
              <w:tab/>
            </w:r>
            <w:r>
              <w:rPr>
                <w:rFonts w:eastAsia="新宋体" w:hint="eastAsia"/>
                <w:szCs w:val="21"/>
              </w:rPr>
              <w:t>C.</w:t>
            </w:r>
            <w:r>
              <w:rPr>
                <w:rFonts w:eastAsia="新宋体" w:hint="eastAsia"/>
                <w:szCs w:val="21"/>
              </w:rPr>
              <w:t>刻度尺</w:t>
            </w:r>
          </w:p>
          <w:p w14:paraId="12DFF181"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）关于实验操作，下列说法正确的是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440A7D9"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实验前应调节滑轮高度，使滑轮和小车间的细线与木板平行</w:t>
            </w:r>
          </w:p>
          <w:p w14:paraId="2F73FC56"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实验时应先释放小车，再接通打点计时器电源</w:t>
            </w:r>
          </w:p>
          <w:p w14:paraId="0FA4342E"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每次改变小车所受的拉力后需要重新平衡摩擦力</w:t>
            </w:r>
          </w:p>
          <w:p w14:paraId="29728062"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）某次实验得到的纸带如图乙所示，已知相邻计数点间的时间间隔为</w:t>
            </w:r>
            <w:r>
              <w:rPr>
                <w:rFonts w:eastAsia="新宋体" w:hint="eastAsia"/>
                <w:szCs w:val="21"/>
              </w:rPr>
              <w:t>T</w:t>
            </w:r>
            <w:r>
              <w:rPr>
                <w:rFonts w:eastAsia="新宋体" w:hint="eastAsia"/>
                <w:szCs w:val="21"/>
              </w:rPr>
              <w:t>＝</w:t>
            </w:r>
            <w:r>
              <w:rPr>
                <w:rFonts w:eastAsia="新宋体" w:hint="eastAsia"/>
                <w:szCs w:val="21"/>
              </w:rPr>
              <w:t>0.1s</w:t>
            </w:r>
            <w:r>
              <w:rPr>
                <w:rFonts w:eastAsia="新宋体" w:hint="eastAsia"/>
                <w:szCs w:val="21"/>
              </w:rPr>
              <w:t>，则小车的加速度</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，打下计数点</w:t>
            </w:r>
            <w:r>
              <w:rPr>
                <w:rFonts w:eastAsia="新宋体" w:hint="eastAsia"/>
                <w:szCs w:val="21"/>
              </w:rPr>
              <w:t>3</w:t>
            </w:r>
            <w:r>
              <w:rPr>
                <w:rFonts w:eastAsia="新宋体" w:hint="eastAsia"/>
                <w:szCs w:val="21"/>
              </w:rPr>
              <w:t>时的瞬时速度</w:t>
            </w:r>
            <w:r>
              <w:rPr>
                <w:rFonts w:eastAsia="新宋体" w:hint="eastAsia"/>
                <w:szCs w:val="21"/>
              </w:rPr>
              <w:t>v</w:t>
            </w:r>
            <w:r>
              <w:rPr>
                <w:rFonts w:eastAsia="新宋体" w:hint="eastAsia"/>
                <w:sz w:val="24"/>
                <w:vertAlign w:val="subscript"/>
              </w:rPr>
              <w:t>3</w:t>
            </w:r>
            <w:r>
              <w:rPr>
                <w:rFonts w:eastAsia="新宋体" w:hint="eastAsia"/>
                <w:szCs w:val="21"/>
              </w:rPr>
              <w:t>＝</w:t>
            </w:r>
            <w:r>
              <w:rPr>
                <w:rFonts w:eastAsia="新宋体" w:hint="eastAsia"/>
                <w:szCs w:val="21"/>
                <w:u w:val="single"/>
              </w:rPr>
              <w:t xml:space="preserve">            </w:t>
            </w:r>
            <w:r>
              <w:rPr>
                <w:rFonts w:eastAsia="新宋体" w:hint="eastAsia"/>
                <w:szCs w:val="21"/>
              </w:rPr>
              <w:t>。（结果保留两位有效数字）</w:t>
            </w:r>
          </w:p>
          <w:p w14:paraId="28B407D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）在本实验中认为细线的拉力</w:t>
            </w:r>
            <w:r>
              <w:rPr>
                <w:rFonts w:eastAsia="新宋体" w:hint="eastAsia"/>
                <w:szCs w:val="21"/>
              </w:rPr>
              <w:t>F</w:t>
            </w:r>
            <w:r>
              <w:rPr>
                <w:rFonts w:eastAsia="新宋体" w:hint="eastAsia"/>
                <w:szCs w:val="21"/>
              </w:rPr>
              <w:t>等于砝码和砝码盘的总重力</w:t>
            </w:r>
            <w:r>
              <w:rPr>
                <w:rFonts w:eastAsia="新宋体" w:hint="eastAsia"/>
                <w:szCs w:val="21"/>
              </w:rPr>
              <w:t>mg</w:t>
            </w:r>
            <w:r>
              <w:rPr>
                <w:rFonts w:eastAsia="新宋体" w:hint="eastAsia"/>
                <w:szCs w:val="21"/>
              </w:rPr>
              <w:t>，已知三位同学利用实验数据做出的</w:t>
            </w: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图像如图丙中的</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所示。下列分析正确的是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（选填选项前的字母）。</w:t>
            </w:r>
          </w:p>
          <w:p w14:paraId="1D9EA871"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出现图线</w:t>
            </w:r>
            <w:r>
              <w:rPr>
                <w:rFonts w:eastAsia="新宋体" w:hint="eastAsia"/>
                <w:szCs w:val="21"/>
              </w:rPr>
              <w:t>1</w:t>
            </w:r>
            <w:r>
              <w:rPr>
                <w:rFonts w:eastAsia="新宋体" w:hint="eastAsia"/>
                <w:szCs w:val="21"/>
              </w:rPr>
              <w:t>的原因可能是没有平衡摩擦力</w:t>
            </w:r>
          </w:p>
          <w:p w14:paraId="6AB0B3E4"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出现图线</w:t>
            </w:r>
            <w:r>
              <w:rPr>
                <w:rFonts w:eastAsia="新宋体" w:hint="eastAsia"/>
                <w:szCs w:val="21"/>
              </w:rPr>
              <w:t>2</w:t>
            </w:r>
            <w:r>
              <w:rPr>
                <w:rFonts w:eastAsia="新宋体" w:hint="eastAsia"/>
                <w:szCs w:val="21"/>
              </w:rPr>
              <w:t>的原因可能是砝码和砝码盘的质量不合适</w:t>
            </w:r>
          </w:p>
          <w:p w14:paraId="17F21E8D"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出现图线</w:t>
            </w:r>
            <w:r>
              <w:rPr>
                <w:rFonts w:eastAsia="新宋体" w:hint="eastAsia"/>
                <w:szCs w:val="21"/>
              </w:rPr>
              <w:t>3</w:t>
            </w:r>
            <w:r>
              <w:rPr>
                <w:rFonts w:eastAsia="新宋体" w:hint="eastAsia"/>
                <w:szCs w:val="21"/>
              </w:rPr>
              <w:t>的原因可能是在平衡摩擦力时长木板的倾斜度过大</w:t>
            </w:r>
          </w:p>
          <w:p w14:paraId="4C3B37F6" w14:textId="2EC3AB11" w:rsidR="00857FD2" w:rsidRDefault="00980656" w:rsidP="00980656">
            <w:pPr>
              <w:wordWrap w:val="0"/>
              <w:spacing w:line="360" w:lineRule="auto"/>
            </w:pPr>
            <w:r w:rsidRPr="00980656">
              <w:rPr>
                <w:rFonts w:eastAsia="新宋体" w:hint="eastAsia"/>
                <w:szCs w:val="21"/>
              </w:rPr>
              <w:lastRenderedPageBreak/>
              <w:t>2.</w:t>
            </w:r>
            <w:r w:rsidR="00857FD2" w:rsidRPr="00980656">
              <w:rPr>
                <w:rFonts w:eastAsia="新宋体" w:hint="eastAsia"/>
                <w:szCs w:val="21"/>
              </w:rPr>
              <w:t>利用图甲所示装置可以完成力学中的许多实验，请回答下列问题：</w:t>
            </w:r>
          </w:p>
          <w:p w14:paraId="16DEC949"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152D9456" wp14:editId="314D36F8">
                  <wp:extent cx="4554666" cy="1709285"/>
                  <wp:effectExtent l="0" t="0" r="0" b="5715"/>
                  <wp:docPr id="207269383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93833" name="Picture24"/>
                          <pic:cNvPicPr/>
                        </pic:nvPicPr>
                        <pic:blipFill>
                          <a:blip r:embed="rId21" cstate="print"/>
                          <a:stretch>
                            <a:fillRect/>
                          </a:stretch>
                        </pic:blipFill>
                        <pic:spPr>
                          <a:xfrm>
                            <a:off x="0" y="0"/>
                            <a:ext cx="4573295" cy="1716276"/>
                          </a:xfrm>
                          <a:prstGeom prst="rect">
                            <a:avLst/>
                          </a:prstGeom>
                        </pic:spPr>
                      </pic:pic>
                    </a:graphicData>
                  </a:graphic>
                </wp:inline>
              </w:drawing>
            </w:r>
          </w:p>
          <w:p w14:paraId="7BDCC517"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）图甲中的打点计时器应选用的电源是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5F81FFCF" w14:textId="77777777" w:rsidR="00857FD2" w:rsidRDefault="00857FD2" w:rsidP="00857FD2">
            <w:pPr>
              <w:wordWrap w:val="0"/>
              <w:spacing w:line="360" w:lineRule="auto"/>
              <w:ind w:leftChars="130" w:left="273"/>
            </w:pPr>
            <w:r>
              <w:rPr>
                <w:noProof/>
              </w:rPr>
              <w:drawing>
                <wp:inline distT="0" distB="0" distL="0" distR="0" wp14:anchorId="73DBE9F8" wp14:editId="56ABBEBC">
                  <wp:extent cx="5044440" cy="1059180"/>
                  <wp:effectExtent l="0" t="0" r="3810" b="7620"/>
                  <wp:docPr id="774710214"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10214" name="Picture 1" descr="菁优网"/>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044440" cy="1059180"/>
                          </a:xfrm>
                          <a:prstGeom prst="rect">
                            <a:avLst/>
                          </a:prstGeom>
                          <a:noFill/>
                          <a:ln>
                            <a:noFill/>
                          </a:ln>
                        </pic:spPr>
                      </pic:pic>
                    </a:graphicData>
                  </a:graphic>
                </wp:inline>
              </w:drawing>
            </w:r>
          </w:p>
          <w:p w14:paraId="193F9D2A"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）利用此装置可以做</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87D1C7D"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．“探究小车速度随时间变化的规律”实验</w:t>
            </w:r>
          </w:p>
          <w:p w14:paraId="32BAC526"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．“探究加速度与力、质量的关系”实验。</w:t>
            </w:r>
          </w:p>
          <w:p w14:paraId="4229FF32" w14:textId="77777777" w:rsidR="00857FD2" w:rsidRDefault="00857FD2" w:rsidP="00857FD2">
            <w:pPr>
              <w:wordWrap w:val="0"/>
              <w:spacing w:line="360" w:lineRule="auto"/>
              <w:ind w:leftChars="130" w:left="273"/>
            </w:pPr>
            <w:r>
              <w:rPr>
                <w:rFonts w:eastAsia="Calibri" w:hint="eastAsia"/>
                <w:szCs w:val="21"/>
              </w:rPr>
              <w:t>①</w:t>
            </w:r>
            <w:r>
              <w:rPr>
                <w:rFonts w:eastAsia="新宋体" w:hint="eastAsia"/>
                <w:szCs w:val="21"/>
              </w:rPr>
              <w:t>以上两个实验中需要平衡阻力的是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（填写“</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”或者“</w:t>
            </w:r>
            <w:r>
              <w:rPr>
                <w:rFonts w:eastAsia="新宋体" w:hint="eastAsia"/>
                <w:szCs w:val="21"/>
              </w:rPr>
              <w:t>A</w:t>
            </w:r>
            <w:r>
              <w:rPr>
                <w:rFonts w:eastAsia="新宋体" w:hint="eastAsia"/>
                <w:szCs w:val="21"/>
              </w:rPr>
              <w:t>和</w:t>
            </w:r>
            <w:r>
              <w:rPr>
                <w:rFonts w:eastAsia="新宋体" w:hint="eastAsia"/>
                <w:szCs w:val="21"/>
              </w:rPr>
              <w:t>B</w:t>
            </w:r>
            <w:r>
              <w:rPr>
                <w:rFonts w:eastAsia="新宋体" w:hint="eastAsia"/>
                <w:szCs w:val="21"/>
              </w:rPr>
              <w:t>”）；</w:t>
            </w:r>
          </w:p>
          <w:p w14:paraId="60300A70" w14:textId="77777777" w:rsidR="00857FD2" w:rsidRDefault="00857FD2" w:rsidP="00857FD2">
            <w:pPr>
              <w:wordWrap w:val="0"/>
              <w:spacing w:line="360" w:lineRule="auto"/>
              <w:ind w:leftChars="130" w:left="273"/>
            </w:pPr>
            <w:r>
              <w:rPr>
                <w:rFonts w:eastAsia="Calibri" w:hint="eastAsia"/>
                <w:szCs w:val="21"/>
              </w:rPr>
              <w:t>②</w:t>
            </w:r>
            <w:r>
              <w:rPr>
                <w:rFonts w:eastAsia="新宋体" w:hint="eastAsia"/>
                <w:szCs w:val="21"/>
              </w:rPr>
              <w:t>下面几组图是平衡阻力过程中的某一瞬间，操作正确的是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2E0D4C65"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15C12504" wp14:editId="2DB5C174">
                  <wp:extent cx="1737360" cy="1668780"/>
                  <wp:effectExtent l="0" t="0" r="0" b="7620"/>
                  <wp:docPr id="19650951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5154" name="Picture24"/>
                          <pic:cNvPicPr/>
                        </pic:nvPicPr>
                        <pic:blipFill>
                          <a:blip r:embed="rId23" cstate="print"/>
                          <a:srcRect b="50894"/>
                          <a:stretch>
                            <a:fillRect/>
                          </a:stretch>
                        </pic:blipFill>
                        <pic:spPr bwMode="auto">
                          <a:xfrm>
                            <a:off x="0" y="0"/>
                            <a:ext cx="1741475" cy="1672733"/>
                          </a:xfrm>
                          <a:prstGeom prst="rect">
                            <a:avLst/>
                          </a:prstGeom>
                          <a:ln>
                            <a:noFill/>
                          </a:ln>
                          <a:extLst>
                            <a:ext uri="{53640926-AAD7-44D8-BBD7-CCE9431645EC}">
                              <a14:shadowObscured xmlns:a14="http://schemas.microsoft.com/office/drawing/2010/main"/>
                            </a:ext>
                          </a:extLst>
                        </pic:spPr>
                      </pic:pic>
                    </a:graphicData>
                  </a:graphic>
                </wp:inline>
              </w:drawing>
            </w:r>
            <w:r>
              <w:rPr>
                <w:rFonts w:eastAsia="新宋体" w:hint="eastAsia"/>
                <w:noProof/>
                <w:szCs w:val="21"/>
              </w:rPr>
              <w:drawing>
                <wp:inline distT="0" distB="0" distL="0" distR="0" wp14:anchorId="30CB3F0E" wp14:editId="003ED39B">
                  <wp:extent cx="1737360" cy="1729551"/>
                  <wp:effectExtent l="0" t="0" r="0" b="4445"/>
                  <wp:docPr id="10245947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4770" name="Picture24"/>
                          <pic:cNvPicPr/>
                        </pic:nvPicPr>
                        <pic:blipFill>
                          <a:blip r:embed="rId23" cstate="print"/>
                          <a:srcRect t="49106"/>
                          <a:stretch>
                            <a:fillRect/>
                          </a:stretch>
                        </pic:blipFill>
                        <pic:spPr bwMode="auto">
                          <a:xfrm>
                            <a:off x="0" y="0"/>
                            <a:ext cx="1741475" cy="1733648"/>
                          </a:xfrm>
                          <a:prstGeom prst="rect">
                            <a:avLst/>
                          </a:prstGeom>
                          <a:ln>
                            <a:noFill/>
                          </a:ln>
                          <a:extLst>
                            <a:ext uri="{53640926-AAD7-44D8-BBD7-CCE9431645EC}">
                              <a14:shadowObscured xmlns:a14="http://schemas.microsoft.com/office/drawing/2010/main"/>
                            </a:ext>
                          </a:extLst>
                        </pic:spPr>
                      </pic:pic>
                    </a:graphicData>
                  </a:graphic>
                </wp:inline>
              </w:drawing>
            </w:r>
          </w:p>
          <w:p w14:paraId="4F389323" w14:textId="77777777" w:rsidR="00857FD2" w:rsidRDefault="00857FD2" w:rsidP="00857FD2">
            <w:pPr>
              <w:wordWrap w:val="0"/>
              <w:spacing w:line="360" w:lineRule="auto"/>
              <w:ind w:leftChars="130" w:left="273"/>
            </w:pPr>
            <w:r>
              <w:rPr>
                <w:rFonts w:eastAsia="Calibri" w:hint="eastAsia"/>
                <w:szCs w:val="21"/>
              </w:rPr>
              <w:t>③</w:t>
            </w:r>
            <w:r>
              <w:rPr>
                <w:rFonts w:eastAsia="新宋体" w:hint="eastAsia"/>
                <w:szCs w:val="21"/>
              </w:rPr>
              <w:t>关于以上两个实验的操作正确的是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438AEF87" w14:textId="4A38F27E" w:rsidR="00857FD2" w:rsidRDefault="00857FD2" w:rsidP="00C7447E">
            <w:pPr>
              <w:wordWrap w:val="0"/>
              <w:spacing w:line="360" w:lineRule="auto"/>
              <w:ind w:leftChars="130" w:left="273"/>
            </w:pPr>
            <w:r>
              <w:rPr>
                <w:rFonts w:eastAsia="新宋体" w:hint="eastAsia"/>
                <w:szCs w:val="21"/>
              </w:rPr>
              <w:t>A</w:t>
            </w:r>
            <w:r>
              <w:rPr>
                <w:rFonts w:eastAsia="新宋体" w:hint="eastAsia"/>
                <w:szCs w:val="21"/>
              </w:rPr>
              <w:t>．实验前都需要调整牵引小车的细线水平</w:t>
            </w:r>
            <w:r w:rsidR="00C7447E">
              <w:rPr>
                <w:rFonts w:hint="eastAsia"/>
              </w:rPr>
              <w:t xml:space="preserve">        </w:t>
            </w:r>
            <w:r>
              <w:rPr>
                <w:rFonts w:eastAsia="新宋体" w:hint="eastAsia"/>
                <w:szCs w:val="21"/>
              </w:rPr>
              <w:t>B</w:t>
            </w:r>
            <w:r>
              <w:rPr>
                <w:rFonts w:eastAsia="新宋体" w:hint="eastAsia"/>
                <w:szCs w:val="21"/>
              </w:rPr>
              <w:t>．实验都要求先接通打点计时器，后释放小车</w:t>
            </w:r>
          </w:p>
          <w:p w14:paraId="4AAAFB29" w14:textId="3921915E" w:rsidR="00857FD2" w:rsidRDefault="00857FD2" w:rsidP="00C7447E">
            <w:pPr>
              <w:wordWrap w:val="0"/>
              <w:spacing w:line="360" w:lineRule="auto"/>
              <w:ind w:leftChars="130" w:left="273"/>
            </w:pPr>
            <w:r>
              <w:rPr>
                <w:rFonts w:eastAsia="新宋体" w:hint="eastAsia"/>
                <w:szCs w:val="21"/>
              </w:rPr>
              <w:t>C</w:t>
            </w:r>
            <w:r>
              <w:rPr>
                <w:rFonts w:eastAsia="新宋体" w:hint="eastAsia"/>
                <w:szCs w:val="21"/>
              </w:rPr>
              <w:t>．实验都需要槽码的质量远小于小车的质量</w:t>
            </w:r>
            <w:r w:rsidR="00C7447E">
              <w:rPr>
                <w:rFonts w:hint="eastAsia"/>
              </w:rPr>
              <w:t xml:space="preserve">      </w:t>
            </w:r>
            <w:r>
              <w:rPr>
                <w:rFonts w:eastAsia="新宋体" w:hint="eastAsia"/>
                <w:szCs w:val="21"/>
              </w:rPr>
              <w:t>D</w:t>
            </w:r>
            <w:r>
              <w:rPr>
                <w:rFonts w:eastAsia="新宋体" w:hint="eastAsia"/>
                <w:szCs w:val="21"/>
              </w:rPr>
              <w:t>．打出的一条纸带都能获得多组实验数据</w:t>
            </w:r>
          </w:p>
          <w:p w14:paraId="1C7239A6"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）经正确操作后打出一条纸带，截取其中一段如图乙所示。点</w:t>
            </w:r>
            <w:r>
              <w:rPr>
                <w:rFonts w:eastAsia="新宋体" w:hint="eastAsia"/>
                <w:szCs w:val="21"/>
              </w:rPr>
              <w:t>0</w:t>
            </w:r>
            <w:r>
              <w:rPr>
                <w:rFonts w:eastAsia="新宋体" w:hint="eastAsia"/>
                <w:szCs w:val="21"/>
              </w:rPr>
              <w:t>、</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w:t>
            </w:r>
            <w:r>
              <w:rPr>
                <w:rFonts w:eastAsia="新宋体" w:hint="eastAsia"/>
                <w:szCs w:val="21"/>
              </w:rPr>
              <w:t>4</w:t>
            </w:r>
            <w:r>
              <w:rPr>
                <w:rFonts w:eastAsia="新宋体" w:hint="eastAsia"/>
                <w:szCs w:val="21"/>
              </w:rPr>
              <w:t>、</w:t>
            </w:r>
            <w:r>
              <w:rPr>
                <w:rFonts w:eastAsia="新宋体" w:hint="eastAsia"/>
                <w:szCs w:val="21"/>
              </w:rPr>
              <w:t>5</w:t>
            </w:r>
            <w:r>
              <w:rPr>
                <w:rFonts w:eastAsia="新宋体" w:hint="eastAsia"/>
                <w:szCs w:val="21"/>
              </w:rPr>
              <w:t>为计数点（相邻两点之间时间差为</w:t>
            </w:r>
            <w:r>
              <w:rPr>
                <w:rFonts w:eastAsia="新宋体" w:hint="eastAsia"/>
                <w:szCs w:val="21"/>
              </w:rPr>
              <w:t>0.1s</w:t>
            </w:r>
            <w:r>
              <w:rPr>
                <w:rFonts w:eastAsia="新宋体" w:hint="eastAsia"/>
                <w:szCs w:val="21"/>
              </w:rPr>
              <w:t>），则计数点</w:t>
            </w:r>
            <w:r>
              <w:rPr>
                <w:rFonts w:eastAsia="新宋体" w:hint="eastAsia"/>
                <w:szCs w:val="21"/>
              </w:rPr>
              <w:t>4</w:t>
            </w:r>
            <w:r>
              <w:rPr>
                <w:rFonts w:eastAsia="新宋体" w:hint="eastAsia"/>
                <w:szCs w:val="21"/>
              </w:rPr>
              <w:t>的读数为</w:t>
            </w:r>
            <w:r>
              <w:rPr>
                <w:rFonts w:eastAsia="新宋体" w:hint="eastAsia"/>
                <w:szCs w:val="21"/>
              </w:rPr>
              <w:t xml:space="preserve"> </w:t>
            </w:r>
            <w:r>
              <w:rPr>
                <w:rFonts w:eastAsia="新宋体" w:hint="eastAsia"/>
                <w:szCs w:val="21"/>
                <w:u w:val="single"/>
              </w:rPr>
              <w:t xml:space="preserve">              </w:t>
            </w:r>
            <w:r>
              <w:rPr>
                <w:rFonts w:eastAsia="新宋体" w:hint="eastAsia"/>
                <w:szCs w:val="21"/>
              </w:rPr>
              <w:t>cm</w:t>
            </w:r>
            <w:r>
              <w:rPr>
                <w:rFonts w:eastAsia="新宋体" w:hint="eastAsia"/>
                <w:szCs w:val="21"/>
              </w:rPr>
              <w:t>，小车的加速度为</w:t>
            </w:r>
            <w:r>
              <w:rPr>
                <w:rFonts w:eastAsia="新宋体" w:hint="eastAsia"/>
                <w:szCs w:val="21"/>
              </w:rPr>
              <w:t xml:space="preserve"> </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（计算结果保留</w:t>
            </w:r>
            <w:r>
              <w:rPr>
                <w:rFonts w:eastAsia="新宋体" w:hint="eastAsia"/>
                <w:szCs w:val="21"/>
              </w:rPr>
              <w:t>3</w:t>
            </w:r>
            <w:r>
              <w:rPr>
                <w:rFonts w:eastAsia="新宋体" w:hint="eastAsia"/>
                <w:szCs w:val="21"/>
              </w:rPr>
              <w:t>位有效数字）。</w:t>
            </w:r>
          </w:p>
          <w:p w14:paraId="557F6B20" w14:textId="77777777" w:rsidR="00650624" w:rsidRDefault="00650624" w:rsidP="00650624">
            <w:pPr>
              <w:pStyle w:val="a7"/>
              <w:snapToGrid w:val="0"/>
              <w:spacing w:line="360" w:lineRule="auto"/>
              <w:rPr>
                <w:rFonts w:hAnsi="宋体" w:cs="宋体" w:hint="eastAsia"/>
                <w:b/>
                <w:color w:val="00B050"/>
              </w:rPr>
            </w:pPr>
            <w:r>
              <w:rPr>
                <w:rFonts w:hAnsi="宋体" w:cs="宋体" w:hint="eastAsia"/>
                <w:b/>
                <w:color w:val="00B050"/>
              </w:rPr>
              <w:lastRenderedPageBreak/>
              <w:t>知识点三　牛顿第二定律</w:t>
            </w:r>
          </w:p>
          <w:p w14:paraId="5FDE24E0" w14:textId="0D53A9BF" w:rsidR="00155908" w:rsidRDefault="00980656" w:rsidP="00980656">
            <w:pPr>
              <w:spacing w:line="360" w:lineRule="auto"/>
            </w:pPr>
            <w:r w:rsidRPr="00980656">
              <w:rPr>
                <w:rFonts w:eastAsia="新宋体" w:hint="eastAsia"/>
                <w:szCs w:val="21"/>
              </w:rPr>
              <w:t>1.</w:t>
            </w:r>
            <w:r w:rsidR="00155908" w:rsidRPr="00980656">
              <w:rPr>
                <w:rFonts w:eastAsia="新宋体" w:hint="eastAsia"/>
                <w:szCs w:val="21"/>
              </w:rPr>
              <w:t>在粗糙的水平面上，物体在水平推力的作用下由静止开始做匀加速直线运动，作用一段时间后，将水平推力逐渐减小到零（物体一直在运动），那么，在水平推力减小到零的过程中（　　）</w:t>
            </w:r>
          </w:p>
          <w:p w14:paraId="68399923" w14:textId="77777777" w:rsidR="00155908" w:rsidRDefault="00155908" w:rsidP="00155908">
            <w:pPr>
              <w:spacing w:line="360" w:lineRule="auto"/>
              <w:ind w:firstLineChars="130" w:firstLine="273"/>
              <w:jc w:val="left"/>
            </w:pPr>
            <w:r>
              <w:rPr>
                <w:rFonts w:eastAsia="新宋体" w:hint="eastAsia"/>
                <w:szCs w:val="21"/>
              </w:rPr>
              <w:t>A</w:t>
            </w:r>
            <w:r>
              <w:rPr>
                <w:rFonts w:eastAsia="新宋体" w:hint="eastAsia"/>
                <w:szCs w:val="21"/>
              </w:rPr>
              <w:t>．物体的加速度逐渐减小，速度逐渐减小</w:t>
            </w:r>
            <w:r>
              <w:tab/>
            </w:r>
          </w:p>
          <w:p w14:paraId="04B4C5E9" w14:textId="77777777" w:rsidR="00155908" w:rsidRDefault="00155908" w:rsidP="00155908">
            <w:pPr>
              <w:spacing w:line="360" w:lineRule="auto"/>
              <w:ind w:firstLineChars="130" w:firstLine="273"/>
              <w:jc w:val="left"/>
            </w:pPr>
            <w:r>
              <w:rPr>
                <w:rFonts w:eastAsia="新宋体" w:hint="eastAsia"/>
                <w:szCs w:val="21"/>
              </w:rPr>
              <w:t>B</w:t>
            </w:r>
            <w:r>
              <w:rPr>
                <w:rFonts w:eastAsia="新宋体" w:hint="eastAsia"/>
                <w:szCs w:val="21"/>
              </w:rPr>
              <w:t>．物体的加速度逐渐减小，速度逐渐增大</w:t>
            </w:r>
            <w:r>
              <w:tab/>
            </w:r>
          </w:p>
          <w:p w14:paraId="2619283B" w14:textId="77777777" w:rsidR="00155908" w:rsidRDefault="00155908" w:rsidP="00155908">
            <w:pPr>
              <w:spacing w:line="360" w:lineRule="auto"/>
              <w:ind w:firstLineChars="130" w:firstLine="273"/>
              <w:jc w:val="left"/>
            </w:pPr>
            <w:r>
              <w:rPr>
                <w:rFonts w:eastAsia="新宋体" w:hint="eastAsia"/>
                <w:szCs w:val="21"/>
              </w:rPr>
              <w:t>C</w:t>
            </w:r>
            <w:r>
              <w:rPr>
                <w:rFonts w:eastAsia="新宋体" w:hint="eastAsia"/>
                <w:szCs w:val="21"/>
              </w:rPr>
              <w:t>．物体的加速度先增大后减小，速度先增大后减小</w:t>
            </w:r>
            <w:r>
              <w:tab/>
            </w:r>
          </w:p>
          <w:p w14:paraId="2E2915D5" w14:textId="77777777" w:rsidR="00155908" w:rsidRDefault="00155908" w:rsidP="00155908">
            <w:pPr>
              <w:spacing w:line="360" w:lineRule="auto"/>
              <w:ind w:firstLineChars="130" w:firstLine="273"/>
              <w:jc w:val="left"/>
            </w:pPr>
            <w:r>
              <w:rPr>
                <w:rFonts w:eastAsia="新宋体" w:hint="eastAsia"/>
                <w:szCs w:val="21"/>
              </w:rPr>
              <w:t>D</w:t>
            </w:r>
            <w:r>
              <w:rPr>
                <w:rFonts w:eastAsia="新宋体" w:hint="eastAsia"/>
                <w:szCs w:val="21"/>
              </w:rPr>
              <w:t>．物体的加速度先减小后增大，速度先增大后减小</w:t>
            </w:r>
          </w:p>
          <w:p w14:paraId="02994D51" w14:textId="26D33FF9" w:rsidR="00155908" w:rsidRDefault="00980656" w:rsidP="00980656">
            <w:pPr>
              <w:spacing w:line="360" w:lineRule="auto"/>
            </w:pPr>
            <w:r w:rsidRPr="00980656">
              <w:rPr>
                <w:rFonts w:eastAsia="新宋体" w:hint="eastAsia"/>
                <w:szCs w:val="21"/>
              </w:rPr>
              <w:t>2.</w:t>
            </w:r>
            <w:r w:rsidR="00155908" w:rsidRPr="00980656">
              <w:rPr>
                <w:rFonts w:eastAsia="新宋体" w:hint="eastAsia"/>
                <w:szCs w:val="21"/>
              </w:rPr>
              <w:t>2018</w:t>
            </w:r>
            <w:r w:rsidR="00155908" w:rsidRPr="00980656">
              <w:rPr>
                <w:rFonts w:eastAsia="新宋体" w:hint="eastAsia"/>
                <w:szCs w:val="21"/>
              </w:rPr>
              <w:t>年</w:t>
            </w:r>
            <w:r w:rsidR="00155908" w:rsidRPr="00980656">
              <w:rPr>
                <w:rFonts w:eastAsia="新宋体" w:hint="eastAsia"/>
                <w:szCs w:val="21"/>
              </w:rPr>
              <w:t>11</w:t>
            </w:r>
            <w:r w:rsidR="00155908" w:rsidRPr="00980656">
              <w:rPr>
                <w:rFonts w:eastAsia="新宋体" w:hint="eastAsia"/>
                <w:szCs w:val="21"/>
              </w:rPr>
              <w:t>月</w:t>
            </w:r>
            <w:r w:rsidR="00155908" w:rsidRPr="00980656">
              <w:rPr>
                <w:rFonts w:eastAsia="新宋体" w:hint="eastAsia"/>
                <w:szCs w:val="21"/>
              </w:rPr>
              <w:t>10</w:t>
            </w:r>
            <w:r w:rsidR="00155908" w:rsidRPr="00980656">
              <w:rPr>
                <w:rFonts w:eastAsia="新宋体" w:hint="eastAsia"/>
                <w:szCs w:val="21"/>
              </w:rPr>
              <w:t>日，在国际泳联游泳世界杯东京站的决赛中，我国选手李朱濠在</w:t>
            </w:r>
            <w:r w:rsidR="00155908" w:rsidRPr="00980656">
              <w:rPr>
                <w:rFonts w:eastAsia="新宋体" w:hint="eastAsia"/>
                <w:szCs w:val="21"/>
              </w:rPr>
              <w:t>7</w:t>
            </w:r>
            <w:r w:rsidR="00155908" w:rsidRPr="00980656">
              <w:rPr>
                <w:rFonts w:eastAsia="新宋体" w:hint="eastAsia"/>
                <w:szCs w:val="21"/>
              </w:rPr>
              <w:t>名日本选手的“围剿”下，一路领先，以</w:t>
            </w:r>
            <w:r w:rsidR="00155908" w:rsidRPr="00980656">
              <w:rPr>
                <w:rFonts w:eastAsia="新宋体" w:hint="eastAsia"/>
                <w:szCs w:val="21"/>
              </w:rPr>
              <w:t>1</w:t>
            </w:r>
            <w:r w:rsidR="00155908" w:rsidRPr="00980656">
              <w:rPr>
                <w:rFonts w:eastAsia="新宋体" w:hint="eastAsia"/>
                <w:szCs w:val="21"/>
              </w:rPr>
              <w:t>分</w:t>
            </w:r>
            <w:r w:rsidR="00155908" w:rsidRPr="00980656">
              <w:rPr>
                <w:rFonts w:eastAsia="新宋体" w:hint="eastAsia"/>
                <w:szCs w:val="21"/>
              </w:rPr>
              <w:t>50</w:t>
            </w:r>
            <w:r w:rsidR="00155908" w:rsidRPr="00980656">
              <w:rPr>
                <w:rFonts w:eastAsia="新宋体" w:hint="eastAsia"/>
                <w:szCs w:val="21"/>
              </w:rPr>
              <w:t>秒</w:t>
            </w:r>
            <w:r w:rsidR="00155908" w:rsidRPr="00980656">
              <w:rPr>
                <w:rFonts w:eastAsia="新宋体" w:hint="eastAsia"/>
                <w:szCs w:val="21"/>
              </w:rPr>
              <w:t>92</w:t>
            </w:r>
            <w:r w:rsidR="00155908" w:rsidRPr="00980656">
              <w:rPr>
                <w:rFonts w:eastAsia="新宋体" w:hint="eastAsia"/>
                <w:szCs w:val="21"/>
              </w:rPr>
              <w:t>的成绩夺得</w:t>
            </w:r>
            <w:r w:rsidR="00155908" w:rsidRPr="00980656">
              <w:rPr>
                <w:rFonts w:eastAsia="新宋体" w:hint="eastAsia"/>
                <w:szCs w:val="21"/>
              </w:rPr>
              <w:t>200</w:t>
            </w:r>
            <w:r w:rsidR="00155908" w:rsidRPr="00980656">
              <w:rPr>
                <w:rFonts w:eastAsia="新宋体" w:hint="eastAsia"/>
                <w:szCs w:val="21"/>
              </w:rPr>
              <w:t>米蝶泳决赛冠军。该成绩也打破了由他自己保持的全国纪录。当李朱濠加速冲刺时，关于池水对他的作用力</w:t>
            </w:r>
            <w:r w:rsidR="00155908" w:rsidRPr="00980656">
              <w:rPr>
                <w:rFonts w:eastAsia="新宋体" w:hint="eastAsia"/>
                <w:szCs w:val="21"/>
              </w:rPr>
              <w:t>F</w:t>
            </w:r>
            <w:r w:rsidR="00155908" w:rsidRPr="00980656">
              <w:rPr>
                <w:rFonts w:eastAsia="新宋体" w:hint="eastAsia"/>
                <w:szCs w:val="21"/>
              </w:rPr>
              <w:t>的方向，选项中大致正确的是（　　）</w:t>
            </w:r>
          </w:p>
          <w:p w14:paraId="4E37C410" w14:textId="77777777" w:rsidR="00155908" w:rsidRDefault="00155908" w:rsidP="00155908">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7F1DF4E3" wp14:editId="3B48B3AF">
                  <wp:extent cx="866896" cy="304843"/>
                  <wp:effectExtent l="0" t="0" r="0" b="0"/>
                  <wp:docPr id="9502913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1389" name="Picture24"/>
                          <pic:cNvPicPr/>
                        </pic:nvPicPr>
                        <pic:blipFill>
                          <a:blip r:embed="rId24" cstate="print"/>
                          <a:stretch>
                            <a:fillRect/>
                          </a:stretch>
                        </pic:blipFill>
                        <pic:spPr>
                          <a:xfrm>
                            <a:off x="0" y="0"/>
                            <a:ext cx="866896" cy="304843"/>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6F2206EE" wp14:editId="0770C7CF">
                  <wp:extent cx="857370" cy="352474"/>
                  <wp:effectExtent l="0" t="0" r="0" b="0"/>
                  <wp:docPr id="10404134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13491" name="Picture24"/>
                          <pic:cNvPicPr/>
                        </pic:nvPicPr>
                        <pic:blipFill>
                          <a:blip r:embed="rId25" cstate="print"/>
                          <a:stretch>
                            <a:fillRect/>
                          </a:stretch>
                        </pic:blipFill>
                        <pic:spPr>
                          <a:xfrm>
                            <a:off x="0" y="0"/>
                            <a:ext cx="857370" cy="352474"/>
                          </a:xfrm>
                          <a:prstGeom prst="rect">
                            <a:avLst/>
                          </a:prstGeom>
                        </pic:spPr>
                      </pic:pic>
                    </a:graphicData>
                  </a:graphic>
                </wp:inline>
              </w:drawing>
            </w:r>
            <w:r>
              <w:tab/>
            </w:r>
          </w:p>
          <w:p w14:paraId="4C697706" w14:textId="77777777" w:rsidR="00155908" w:rsidRDefault="00155908" w:rsidP="00155908">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0CAE00AE" wp14:editId="0A5CDAB2">
                  <wp:extent cx="866896" cy="447738"/>
                  <wp:effectExtent l="0" t="0" r="0" b="0"/>
                  <wp:docPr id="18596578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7829" name="Picture24"/>
                          <pic:cNvPicPr/>
                        </pic:nvPicPr>
                        <pic:blipFill>
                          <a:blip r:embed="rId26" cstate="print"/>
                          <a:stretch>
                            <a:fillRect/>
                          </a:stretch>
                        </pic:blipFill>
                        <pic:spPr>
                          <a:xfrm>
                            <a:off x="0" y="0"/>
                            <a:ext cx="866896" cy="447738"/>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273E9D15" wp14:editId="281CEDDF">
                  <wp:extent cx="866896" cy="438211"/>
                  <wp:effectExtent l="0" t="0" r="0" b="0"/>
                  <wp:docPr id="21340994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99482" name="Picture24"/>
                          <pic:cNvPicPr/>
                        </pic:nvPicPr>
                        <pic:blipFill>
                          <a:blip r:embed="rId27" cstate="print"/>
                          <a:stretch>
                            <a:fillRect/>
                          </a:stretch>
                        </pic:blipFill>
                        <pic:spPr>
                          <a:xfrm>
                            <a:off x="0" y="0"/>
                            <a:ext cx="866896" cy="438211"/>
                          </a:xfrm>
                          <a:prstGeom prst="rect">
                            <a:avLst/>
                          </a:prstGeom>
                        </pic:spPr>
                      </pic:pic>
                    </a:graphicData>
                  </a:graphic>
                </wp:inline>
              </w:drawing>
            </w:r>
          </w:p>
          <w:p w14:paraId="25D763E4" w14:textId="6B9B06CA" w:rsidR="00155908" w:rsidRDefault="00980656" w:rsidP="00980656">
            <w:pPr>
              <w:spacing w:line="360" w:lineRule="auto"/>
            </w:pPr>
            <w:r w:rsidRPr="00980656">
              <w:rPr>
                <w:rFonts w:eastAsia="新宋体" w:hint="eastAsia"/>
                <w:szCs w:val="21"/>
              </w:rPr>
              <w:t>3.</w:t>
            </w:r>
            <w:r w:rsidR="00155908" w:rsidRPr="00980656">
              <w:rPr>
                <w:rFonts w:eastAsia="新宋体" w:hint="eastAsia"/>
                <w:szCs w:val="21"/>
              </w:rPr>
              <w:t>如图所示，楼梯口一倾斜的天花板与水平地面成</w:t>
            </w:r>
            <w:r w:rsidR="00155908" w:rsidRPr="00980656">
              <w:rPr>
                <w:rFonts w:ascii="Cambria Math" w:eastAsia="Cambria Math" w:hAnsi="Cambria Math"/>
                <w:szCs w:val="21"/>
              </w:rPr>
              <w:t>θ</w:t>
            </w:r>
            <w:r w:rsidR="00155908" w:rsidRPr="00980656">
              <w:rPr>
                <w:rFonts w:eastAsia="新宋体" w:hint="eastAsia"/>
                <w:szCs w:val="21"/>
              </w:rPr>
              <w:t>＝</w:t>
            </w:r>
            <w:r w:rsidR="00155908" w:rsidRPr="00980656">
              <w:rPr>
                <w:rFonts w:eastAsia="新宋体" w:hint="eastAsia"/>
                <w:szCs w:val="21"/>
              </w:rPr>
              <w:t>37</w:t>
            </w:r>
            <w:r w:rsidR="00155908" w:rsidRPr="00980656">
              <w:rPr>
                <w:rFonts w:eastAsia="新宋体" w:hint="eastAsia"/>
                <w:szCs w:val="21"/>
              </w:rPr>
              <w:t>°角。一装潢工人手持木杆绑着刷子粉刷天花板，工人所持木杆对刷子的作用力始终保持竖直向上且大小为</w:t>
            </w:r>
            <w:r w:rsidR="00155908" w:rsidRPr="00980656">
              <w:rPr>
                <w:rFonts w:eastAsia="新宋体" w:hint="eastAsia"/>
                <w:szCs w:val="21"/>
              </w:rPr>
              <w:t>F</w:t>
            </w:r>
            <w:r w:rsidR="00155908" w:rsidRPr="00980656">
              <w:rPr>
                <w:rFonts w:eastAsia="新宋体" w:hint="eastAsia"/>
                <w:szCs w:val="21"/>
              </w:rPr>
              <w:t>＝</w:t>
            </w:r>
            <w:r w:rsidR="00155908" w:rsidRPr="00980656">
              <w:rPr>
                <w:rFonts w:eastAsia="新宋体" w:hint="eastAsia"/>
                <w:szCs w:val="21"/>
              </w:rPr>
              <w:t>10N</w:t>
            </w:r>
            <w:r w:rsidR="00155908" w:rsidRPr="00980656">
              <w:rPr>
                <w:rFonts w:eastAsia="新宋体" w:hint="eastAsia"/>
                <w:szCs w:val="21"/>
              </w:rPr>
              <w:t>，刷子的质量</w:t>
            </w:r>
            <w:r w:rsidR="00155908" w:rsidRPr="00980656">
              <w:rPr>
                <w:rFonts w:eastAsia="新宋体" w:hint="eastAsia"/>
                <w:szCs w:val="21"/>
              </w:rPr>
              <w:t>m</w:t>
            </w:r>
            <w:r w:rsidR="00155908" w:rsidRPr="00980656">
              <w:rPr>
                <w:rFonts w:eastAsia="新宋体" w:hint="eastAsia"/>
                <w:szCs w:val="21"/>
              </w:rPr>
              <w:t>＝</w:t>
            </w:r>
            <w:r w:rsidR="00155908" w:rsidRPr="00980656">
              <w:rPr>
                <w:rFonts w:eastAsia="新宋体" w:hint="eastAsia"/>
                <w:szCs w:val="21"/>
              </w:rPr>
              <w:t>0.5kg</w:t>
            </w:r>
            <w:r w:rsidR="00155908" w:rsidRPr="00980656">
              <w:rPr>
                <w:rFonts w:eastAsia="新宋体" w:hint="eastAsia"/>
                <w:szCs w:val="21"/>
              </w:rPr>
              <w:t>，刷子可视为质点，刷子与天花板间的动摩擦因数</w:t>
            </w:r>
            <w:r w:rsidR="00155908" w:rsidRPr="00980656">
              <w:rPr>
                <w:rFonts w:ascii="Cambria Math" w:eastAsia="Cambria Math" w:hAnsi="Cambria Math"/>
                <w:szCs w:val="21"/>
              </w:rPr>
              <w:t>μ</w:t>
            </w:r>
            <w:r w:rsidR="00155908" w:rsidRPr="00980656">
              <w:rPr>
                <w:rFonts w:eastAsia="新宋体" w:hint="eastAsia"/>
                <w:szCs w:val="21"/>
              </w:rPr>
              <w:t>＝</w:t>
            </w:r>
            <w:r w:rsidR="00155908" w:rsidRPr="00980656">
              <w:rPr>
                <w:rFonts w:eastAsia="新宋体" w:hint="eastAsia"/>
                <w:szCs w:val="21"/>
              </w:rPr>
              <w:t>0.5</w:t>
            </w:r>
            <w:r w:rsidR="00155908" w:rsidRPr="00980656">
              <w:rPr>
                <w:rFonts w:eastAsia="新宋体" w:hint="eastAsia"/>
                <w:szCs w:val="21"/>
              </w:rPr>
              <w:t>，天花板长为</w:t>
            </w:r>
            <w:r w:rsidR="00155908" w:rsidRPr="00980656">
              <w:rPr>
                <w:rFonts w:eastAsia="新宋体" w:hint="eastAsia"/>
                <w:szCs w:val="21"/>
              </w:rPr>
              <w:t>L</w:t>
            </w:r>
            <w:r w:rsidR="00155908" w:rsidRPr="00980656">
              <w:rPr>
                <w:rFonts w:eastAsia="新宋体" w:hint="eastAsia"/>
                <w:szCs w:val="21"/>
              </w:rPr>
              <w:t>＝</w:t>
            </w:r>
            <w:r w:rsidR="00155908" w:rsidRPr="00980656">
              <w:rPr>
                <w:rFonts w:eastAsia="新宋体" w:hint="eastAsia"/>
                <w:szCs w:val="21"/>
              </w:rPr>
              <w:t>4m</w:t>
            </w:r>
            <w:r w:rsidR="00155908" w:rsidRPr="00980656">
              <w:rPr>
                <w:rFonts w:eastAsia="新宋体" w:hint="eastAsia"/>
                <w:szCs w:val="21"/>
              </w:rPr>
              <w:t>，</w:t>
            </w:r>
            <w:r w:rsidR="00155908" w:rsidRPr="00980656">
              <w:rPr>
                <w:rFonts w:eastAsia="新宋体" w:hint="eastAsia"/>
                <w:szCs w:val="21"/>
              </w:rPr>
              <w:t>sin37</w:t>
            </w:r>
            <w:r w:rsidR="00155908" w:rsidRPr="00980656">
              <w:rPr>
                <w:rFonts w:eastAsia="新宋体" w:hint="eastAsia"/>
                <w:szCs w:val="21"/>
              </w:rPr>
              <w:t>°＝</w:t>
            </w:r>
            <w:r w:rsidR="00155908" w:rsidRPr="00980656">
              <w:rPr>
                <w:rFonts w:eastAsia="新宋体" w:hint="eastAsia"/>
                <w:szCs w:val="21"/>
              </w:rPr>
              <w:t>0.6</w:t>
            </w:r>
            <w:r w:rsidR="00155908" w:rsidRPr="00980656">
              <w:rPr>
                <w:rFonts w:eastAsia="新宋体" w:hint="eastAsia"/>
                <w:szCs w:val="21"/>
              </w:rPr>
              <w:t>，</w:t>
            </w:r>
            <w:r w:rsidR="00155908" w:rsidRPr="00980656">
              <w:rPr>
                <w:rFonts w:eastAsia="新宋体" w:hint="eastAsia"/>
                <w:szCs w:val="21"/>
              </w:rPr>
              <w:t>cos37</w:t>
            </w:r>
            <w:r w:rsidR="00155908" w:rsidRPr="00980656">
              <w:rPr>
                <w:rFonts w:eastAsia="新宋体" w:hint="eastAsia"/>
                <w:szCs w:val="21"/>
              </w:rPr>
              <w:t>°＝</w:t>
            </w:r>
            <w:r w:rsidR="00155908" w:rsidRPr="00980656">
              <w:rPr>
                <w:rFonts w:eastAsia="新宋体" w:hint="eastAsia"/>
                <w:szCs w:val="21"/>
              </w:rPr>
              <w:t>0.8</w:t>
            </w:r>
            <w:r w:rsidR="00155908" w:rsidRPr="00980656">
              <w:rPr>
                <w:rFonts w:eastAsia="新宋体" w:hint="eastAsia"/>
                <w:szCs w:val="21"/>
              </w:rPr>
              <w:t>，</w:t>
            </w:r>
            <w:r w:rsidR="00155908" w:rsidRPr="00980656">
              <w:rPr>
                <w:rFonts w:eastAsia="新宋体" w:hint="eastAsia"/>
                <w:szCs w:val="21"/>
              </w:rPr>
              <w:t>g</w:t>
            </w:r>
            <w:r w:rsidR="00155908" w:rsidRPr="00980656">
              <w:rPr>
                <w:rFonts w:eastAsia="新宋体" w:hint="eastAsia"/>
                <w:szCs w:val="21"/>
              </w:rPr>
              <w:t>取</w:t>
            </w:r>
            <w:r w:rsidR="00155908" w:rsidRPr="00980656">
              <w:rPr>
                <w:rFonts w:eastAsia="新宋体" w:hint="eastAsia"/>
                <w:szCs w:val="21"/>
              </w:rPr>
              <w:t>10m/s</w:t>
            </w:r>
            <w:r w:rsidR="00155908" w:rsidRPr="00980656">
              <w:rPr>
                <w:rFonts w:eastAsia="新宋体" w:hint="eastAsia"/>
                <w:sz w:val="24"/>
                <w:vertAlign w:val="superscript"/>
              </w:rPr>
              <w:t>2</w:t>
            </w:r>
            <w:r w:rsidR="00155908" w:rsidRPr="00980656">
              <w:rPr>
                <w:rFonts w:eastAsia="新宋体" w:hint="eastAsia"/>
                <w:szCs w:val="21"/>
              </w:rPr>
              <w:t>。试求：</w:t>
            </w:r>
          </w:p>
          <w:p w14:paraId="531FE530"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）刷子沿天花板向上运动时的加速度大小；</w:t>
            </w:r>
          </w:p>
          <w:p w14:paraId="09A84798"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）工人把刷子从天花板底端推到顶端所用的时间。</w:t>
            </w:r>
          </w:p>
          <w:p w14:paraId="17CF4DF0" w14:textId="77777777" w:rsidR="00155908" w:rsidRDefault="00155908" w:rsidP="00155908">
            <w:pPr>
              <w:spacing w:line="360" w:lineRule="auto"/>
              <w:ind w:leftChars="130" w:left="273"/>
            </w:pPr>
            <w:r>
              <w:rPr>
                <w:rFonts w:eastAsia="新宋体" w:hint="eastAsia"/>
                <w:noProof/>
                <w:szCs w:val="21"/>
              </w:rPr>
              <w:drawing>
                <wp:inline distT="0" distB="0" distL="0" distR="0" wp14:anchorId="3A1F3E47" wp14:editId="5BA501AF">
                  <wp:extent cx="1158242" cy="801626"/>
                  <wp:effectExtent l="0" t="0" r="0" b="0"/>
                  <wp:docPr id="6552515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1546" name="Picture24"/>
                          <pic:cNvPicPr/>
                        </pic:nvPicPr>
                        <pic:blipFill>
                          <a:blip r:embed="rId28" cstate="print"/>
                          <a:stretch>
                            <a:fillRect/>
                          </a:stretch>
                        </pic:blipFill>
                        <pic:spPr>
                          <a:xfrm>
                            <a:off x="0" y="0"/>
                            <a:ext cx="1158242" cy="801626"/>
                          </a:xfrm>
                          <a:prstGeom prst="rect">
                            <a:avLst/>
                          </a:prstGeom>
                        </pic:spPr>
                      </pic:pic>
                    </a:graphicData>
                  </a:graphic>
                </wp:inline>
              </w:drawing>
            </w:r>
          </w:p>
          <w:p w14:paraId="3E75A146" w14:textId="77777777" w:rsidR="00601E8D" w:rsidRDefault="00601E8D" w:rsidP="00980656">
            <w:pPr>
              <w:spacing w:line="360" w:lineRule="auto"/>
              <w:rPr>
                <w:rFonts w:eastAsia="新宋体"/>
                <w:vanish/>
                <w:color w:val="FF0000"/>
                <w:szCs w:val="21"/>
              </w:rPr>
            </w:pPr>
          </w:p>
          <w:p w14:paraId="6CC514F1" w14:textId="77777777" w:rsidR="00601E8D" w:rsidRDefault="00601E8D" w:rsidP="00980656">
            <w:pPr>
              <w:spacing w:line="360" w:lineRule="auto"/>
              <w:rPr>
                <w:rFonts w:eastAsia="新宋体"/>
                <w:vanish/>
                <w:color w:val="FF0000"/>
                <w:szCs w:val="21"/>
              </w:rPr>
            </w:pPr>
          </w:p>
          <w:p w14:paraId="1457EE56" w14:textId="77777777" w:rsidR="00601E8D" w:rsidRDefault="00601E8D" w:rsidP="00980656">
            <w:pPr>
              <w:spacing w:line="360" w:lineRule="auto"/>
              <w:rPr>
                <w:rFonts w:eastAsia="新宋体"/>
                <w:vanish/>
                <w:color w:val="FF0000"/>
                <w:szCs w:val="21"/>
              </w:rPr>
            </w:pPr>
          </w:p>
          <w:p w14:paraId="3507A58F" w14:textId="77777777" w:rsidR="00601E8D" w:rsidRDefault="00601E8D" w:rsidP="00980656">
            <w:pPr>
              <w:spacing w:line="360" w:lineRule="auto"/>
              <w:rPr>
                <w:rFonts w:eastAsia="新宋体"/>
                <w:vanish/>
                <w:color w:val="FF0000"/>
                <w:szCs w:val="21"/>
              </w:rPr>
            </w:pPr>
          </w:p>
          <w:p w14:paraId="692E77CA" w14:textId="77777777" w:rsidR="00C7447E" w:rsidRDefault="00C7447E" w:rsidP="00980656">
            <w:pPr>
              <w:spacing w:line="360" w:lineRule="auto"/>
              <w:rPr>
                <w:rFonts w:eastAsia="新宋体"/>
                <w:vanish/>
                <w:color w:val="FF0000"/>
                <w:szCs w:val="21"/>
              </w:rPr>
            </w:pPr>
          </w:p>
          <w:p w14:paraId="1172D78C" w14:textId="77777777" w:rsidR="00C7447E" w:rsidRDefault="00C7447E" w:rsidP="00980656">
            <w:pPr>
              <w:spacing w:line="360" w:lineRule="auto"/>
              <w:rPr>
                <w:rFonts w:eastAsia="新宋体"/>
                <w:vanish/>
                <w:color w:val="FF0000"/>
                <w:szCs w:val="21"/>
              </w:rPr>
            </w:pPr>
          </w:p>
          <w:p w14:paraId="5D995CAF" w14:textId="77777777" w:rsidR="00C7447E" w:rsidRDefault="00C7447E" w:rsidP="00980656">
            <w:pPr>
              <w:spacing w:line="360" w:lineRule="auto"/>
              <w:rPr>
                <w:rFonts w:eastAsia="新宋体" w:hint="eastAsia"/>
                <w:vanish/>
                <w:color w:val="FF0000"/>
                <w:szCs w:val="21"/>
              </w:rPr>
            </w:pPr>
          </w:p>
          <w:p w14:paraId="2C263B88" w14:textId="0C5F09CD" w:rsidR="00155908" w:rsidRDefault="00980656" w:rsidP="00980656">
            <w:pPr>
              <w:spacing w:line="360" w:lineRule="auto"/>
            </w:pPr>
            <w:r>
              <w:rPr>
                <w:rFonts w:eastAsia="新宋体" w:hint="eastAsia"/>
                <w:szCs w:val="21"/>
              </w:rPr>
              <w:lastRenderedPageBreak/>
              <w:t>4.</w:t>
            </w:r>
            <w:r w:rsidR="00155908" w:rsidRPr="00980656">
              <w:rPr>
                <w:rFonts w:eastAsia="新宋体" w:hint="eastAsia"/>
                <w:szCs w:val="21"/>
              </w:rPr>
              <w:t>如图</w:t>
            </w:r>
            <w:r w:rsidR="00155908" w:rsidRPr="00980656">
              <w:rPr>
                <w:rFonts w:eastAsia="新宋体" w:hint="eastAsia"/>
                <w:szCs w:val="21"/>
              </w:rPr>
              <w:t>2</w:t>
            </w:r>
            <w:r w:rsidR="00155908" w:rsidRPr="00980656">
              <w:rPr>
                <w:rFonts w:eastAsia="新宋体" w:hint="eastAsia"/>
                <w:szCs w:val="21"/>
              </w:rPr>
              <w:t>所示，质量为</w:t>
            </w:r>
            <w:r w:rsidR="00155908" w:rsidRPr="00980656">
              <w:rPr>
                <w:rFonts w:eastAsia="新宋体" w:hint="eastAsia"/>
                <w:szCs w:val="21"/>
              </w:rPr>
              <w:t>4kg</w:t>
            </w:r>
            <w:r w:rsidR="00155908" w:rsidRPr="00980656">
              <w:rPr>
                <w:rFonts w:eastAsia="新宋体" w:hint="eastAsia"/>
                <w:szCs w:val="21"/>
              </w:rPr>
              <w:t>的物体静止于水平面上，现用大小为</w:t>
            </w:r>
            <w:r w:rsidR="00155908" w:rsidRPr="00980656">
              <w:rPr>
                <w:rFonts w:eastAsia="新宋体" w:hint="eastAsia"/>
                <w:szCs w:val="21"/>
              </w:rPr>
              <w:t>40N</w:t>
            </w:r>
            <w:r w:rsidR="00155908" w:rsidRPr="00980656">
              <w:rPr>
                <w:rFonts w:eastAsia="新宋体" w:hint="eastAsia"/>
                <w:szCs w:val="21"/>
              </w:rPr>
              <w:t>、与水平方向夹角为</w:t>
            </w:r>
            <w:r w:rsidR="00155908" w:rsidRPr="00980656">
              <w:rPr>
                <w:rFonts w:eastAsia="新宋体" w:hint="eastAsia"/>
                <w:szCs w:val="21"/>
              </w:rPr>
              <w:t>37</w:t>
            </w:r>
            <w:r w:rsidR="00155908" w:rsidRPr="00980656">
              <w:rPr>
                <w:rFonts w:eastAsia="新宋体" w:hint="eastAsia"/>
                <w:szCs w:val="21"/>
              </w:rPr>
              <w:t>°的斜向上的力拉物体，使物体沿水平面做匀加速运动（</w:t>
            </w:r>
            <w:r w:rsidR="00155908" w:rsidRPr="00980656">
              <w:rPr>
                <w:rFonts w:eastAsia="新宋体" w:hint="eastAsia"/>
                <w:szCs w:val="21"/>
              </w:rPr>
              <w:t>g</w:t>
            </w:r>
            <w:r w:rsidR="00155908" w:rsidRPr="00980656">
              <w:rPr>
                <w:rFonts w:eastAsia="新宋体" w:hint="eastAsia"/>
                <w:szCs w:val="21"/>
              </w:rPr>
              <w:t>取</w:t>
            </w:r>
            <w:r w:rsidR="00155908" w:rsidRPr="00980656">
              <w:rPr>
                <w:rFonts w:eastAsia="新宋体" w:hint="eastAsia"/>
                <w:szCs w:val="21"/>
              </w:rPr>
              <w:t>10m/s</w:t>
            </w:r>
            <w:r w:rsidR="00155908" w:rsidRPr="00980656">
              <w:rPr>
                <w:rFonts w:eastAsia="新宋体" w:hint="eastAsia"/>
                <w:sz w:val="24"/>
                <w:vertAlign w:val="superscript"/>
              </w:rPr>
              <w:t>2</w:t>
            </w:r>
            <w:r w:rsidR="00155908" w:rsidRPr="00980656">
              <w:rPr>
                <w:rFonts w:eastAsia="新宋体" w:hint="eastAsia"/>
                <w:szCs w:val="21"/>
              </w:rPr>
              <w:t>，</w:t>
            </w:r>
            <w:r w:rsidR="00155908" w:rsidRPr="00980656">
              <w:rPr>
                <w:rFonts w:eastAsia="新宋体" w:hint="eastAsia"/>
                <w:szCs w:val="21"/>
              </w:rPr>
              <w:t>sin37</w:t>
            </w:r>
            <w:r w:rsidR="00155908" w:rsidRPr="00980656">
              <w:rPr>
                <w:rFonts w:eastAsia="新宋体" w:hint="eastAsia"/>
                <w:szCs w:val="21"/>
              </w:rPr>
              <w:t>°＝</w:t>
            </w:r>
            <w:r w:rsidR="00155908" w:rsidRPr="00980656">
              <w:rPr>
                <w:rFonts w:eastAsia="新宋体" w:hint="eastAsia"/>
                <w:szCs w:val="21"/>
              </w:rPr>
              <w:t>0.6</w:t>
            </w:r>
            <w:r w:rsidR="00155908" w:rsidRPr="00980656">
              <w:rPr>
                <w:rFonts w:eastAsia="新宋体" w:hint="eastAsia"/>
                <w:szCs w:val="21"/>
              </w:rPr>
              <w:t>，</w:t>
            </w:r>
            <w:r w:rsidR="00155908" w:rsidRPr="00980656">
              <w:rPr>
                <w:rFonts w:eastAsia="新宋体" w:hint="eastAsia"/>
                <w:szCs w:val="21"/>
              </w:rPr>
              <w:t>cos37</w:t>
            </w:r>
            <w:r w:rsidR="00155908" w:rsidRPr="00980656">
              <w:rPr>
                <w:rFonts w:eastAsia="新宋体" w:hint="eastAsia"/>
                <w:szCs w:val="21"/>
              </w:rPr>
              <w:t>°＝</w:t>
            </w:r>
            <w:r w:rsidR="00155908" w:rsidRPr="00980656">
              <w:rPr>
                <w:rFonts w:eastAsia="新宋体" w:hint="eastAsia"/>
                <w:szCs w:val="21"/>
              </w:rPr>
              <w:t>0.8</w:t>
            </w:r>
            <w:r w:rsidR="00155908" w:rsidRPr="00980656">
              <w:rPr>
                <w:rFonts w:eastAsia="新宋体" w:hint="eastAsia"/>
                <w:szCs w:val="21"/>
              </w:rPr>
              <w:t>）</w:t>
            </w:r>
          </w:p>
          <w:p w14:paraId="51C6A380"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）若水平面光滑，物体的加速度是多大？</w:t>
            </w:r>
            <w:r>
              <w:rPr>
                <w:rFonts w:eastAsia="新宋体" w:hint="eastAsia"/>
                <w:szCs w:val="21"/>
              </w:rPr>
              <w:t>2s</w:t>
            </w:r>
            <w:r>
              <w:rPr>
                <w:rFonts w:eastAsia="新宋体" w:hint="eastAsia"/>
                <w:szCs w:val="21"/>
              </w:rPr>
              <w:t>末的速度多大？</w:t>
            </w:r>
          </w:p>
          <w:p w14:paraId="4C7B5033"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）若物体与水平面间的动摩擦因数为</w:t>
            </w:r>
            <w:r>
              <w:rPr>
                <w:rFonts w:eastAsia="新宋体" w:hint="eastAsia"/>
                <w:szCs w:val="21"/>
              </w:rPr>
              <w:t>0.5</w:t>
            </w:r>
            <w:r>
              <w:rPr>
                <w:rFonts w:eastAsia="新宋体" w:hint="eastAsia"/>
                <w:szCs w:val="21"/>
              </w:rPr>
              <w:t>，物体的加速度大小是多大？</w:t>
            </w:r>
            <w:r>
              <w:rPr>
                <w:rFonts w:eastAsia="新宋体" w:hint="eastAsia"/>
                <w:szCs w:val="21"/>
              </w:rPr>
              <w:t>5s</w:t>
            </w:r>
            <w:r>
              <w:rPr>
                <w:rFonts w:eastAsia="新宋体" w:hint="eastAsia"/>
                <w:szCs w:val="21"/>
              </w:rPr>
              <w:t>内的位移多大？</w:t>
            </w:r>
          </w:p>
          <w:p w14:paraId="31C0812E" w14:textId="77777777" w:rsidR="00155908" w:rsidRDefault="00155908" w:rsidP="00155908">
            <w:pPr>
              <w:spacing w:line="360" w:lineRule="auto"/>
              <w:ind w:leftChars="130" w:left="273"/>
            </w:pPr>
            <w:r>
              <w:rPr>
                <w:rFonts w:eastAsia="新宋体" w:hint="eastAsia"/>
                <w:noProof/>
                <w:szCs w:val="21"/>
              </w:rPr>
              <w:drawing>
                <wp:inline distT="0" distB="0" distL="0" distR="0" wp14:anchorId="4C02B87E" wp14:editId="1F6C945D">
                  <wp:extent cx="1162212" cy="581106"/>
                  <wp:effectExtent l="0" t="0" r="0" b="0"/>
                  <wp:docPr id="214541142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11428" name="Picture24"/>
                          <pic:cNvPicPr/>
                        </pic:nvPicPr>
                        <pic:blipFill>
                          <a:blip r:embed="rId29" cstate="print"/>
                          <a:stretch>
                            <a:fillRect/>
                          </a:stretch>
                        </pic:blipFill>
                        <pic:spPr>
                          <a:xfrm>
                            <a:off x="0" y="0"/>
                            <a:ext cx="1162212" cy="581106"/>
                          </a:xfrm>
                          <a:prstGeom prst="rect">
                            <a:avLst/>
                          </a:prstGeom>
                        </pic:spPr>
                      </pic:pic>
                    </a:graphicData>
                  </a:graphic>
                </wp:inline>
              </w:drawing>
            </w:r>
          </w:p>
          <w:p w14:paraId="288AE987" w14:textId="77777777" w:rsidR="00A1776D" w:rsidRDefault="00A1776D" w:rsidP="00155908">
            <w:pPr>
              <w:spacing w:line="360" w:lineRule="auto"/>
              <w:ind w:leftChars="130" w:left="273"/>
              <w:rPr>
                <w:rFonts w:eastAsia="新宋体"/>
                <w:vanish/>
                <w:color w:val="FF0000"/>
                <w:szCs w:val="21"/>
              </w:rPr>
            </w:pPr>
          </w:p>
          <w:p w14:paraId="189A2C47" w14:textId="77777777" w:rsidR="00601E8D" w:rsidRDefault="00601E8D" w:rsidP="00155908">
            <w:pPr>
              <w:spacing w:line="360" w:lineRule="auto"/>
              <w:ind w:leftChars="130" w:left="273"/>
              <w:rPr>
                <w:rFonts w:eastAsia="新宋体"/>
                <w:vanish/>
                <w:color w:val="FF0000"/>
                <w:szCs w:val="21"/>
              </w:rPr>
            </w:pPr>
          </w:p>
          <w:p w14:paraId="62464141" w14:textId="77777777" w:rsidR="00601E8D" w:rsidRDefault="00601E8D" w:rsidP="00155908">
            <w:pPr>
              <w:spacing w:line="360" w:lineRule="auto"/>
              <w:ind w:leftChars="130" w:left="273"/>
              <w:rPr>
                <w:rFonts w:eastAsia="新宋体"/>
                <w:vanish/>
                <w:color w:val="FF0000"/>
                <w:szCs w:val="21"/>
              </w:rPr>
            </w:pPr>
          </w:p>
          <w:p w14:paraId="51BE8ABD" w14:textId="01673F9C" w:rsidR="00601E8D" w:rsidRPr="00155908" w:rsidRDefault="00601E8D" w:rsidP="00155908">
            <w:pPr>
              <w:spacing w:line="360" w:lineRule="auto"/>
              <w:ind w:leftChars="130" w:left="273"/>
              <w:rPr>
                <w:color w:val="FF0000"/>
              </w:rPr>
            </w:pP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C52715C" w14:textId="54D8CFD1" w:rsidR="00650624" w:rsidRDefault="00980656" w:rsidP="00980656">
            <w:pPr>
              <w:spacing w:line="360" w:lineRule="auto"/>
            </w:pPr>
            <w:r w:rsidRPr="00980656">
              <w:rPr>
                <w:rFonts w:eastAsia="新宋体" w:hint="eastAsia"/>
                <w:szCs w:val="21"/>
              </w:rPr>
              <w:t>1.</w:t>
            </w:r>
            <w:r w:rsidR="00650624" w:rsidRPr="00980656">
              <w:rPr>
                <w:rFonts w:eastAsia="新宋体" w:hint="eastAsia"/>
                <w:szCs w:val="21"/>
              </w:rPr>
              <w:t>物体</w:t>
            </w:r>
            <w:r w:rsidR="00650624" w:rsidRPr="00980656">
              <w:rPr>
                <w:rFonts w:eastAsia="新宋体" w:hint="eastAsia"/>
                <w:szCs w:val="21"/>
              </w:rPr>
              <w:t>A</w:t>
            </w:r>
            <w:r w:rsidR="00650624" w:rsidRPr="00980656">
              <w:rPr>
                <w:rFonts w:eastAsia="新宋体" w:hint="eastAsia"/>
                <w:szCs w:val="21"/>
              </w:rPr>
              <w:t>的质量为</w:t>
            </w:r>
            <w:r w:rsidR="00650624" w:rsidRPr="00980656">
              <w:rPr>
                <w:rFonts w:eastAsia="新宋体" w:hint="eastAsia"/>
                <w:szCs w:val="21"/>
              </w:rPr>
              <w:t>2kg</w:t>
            </w:r>
            <w:r w:rsidR="00650624" w:rsidRPr="00980656">
              <w:rPr>
                <w:rFonts w:eastAsia="新宋体" w:hint="eastAsia"/>
                <w:szCs w:val="21"/>
              </w:rPr>
              <w:t>，物体</w:t>
            </w:r>
            <w:r w:rsidR="00650624" w:rsidRPr="00980656">
              <w:rPr>
                <w:rFonts w:eastAsia="新宋体" w:hint="eastAsia"/>
                <w:szCs w:val="21"/>
              </w:rPr>
              <w:t>B</w:t>
            </w:r>
            <w:r w:rsidR="00650624" w:rsidRPr="00980656">
              <w:rPr>
                <w:rFonts w:eastAsia="新宋体" w:hint="eastAsia"/>
                <w:szCs w:val="21"/>
              </w:rPr>
              <w:t>的质量为</w:t>
            </w:r>
            <w:r w:rsidR="00650624" w:rsidRPr="00980656">
              <w:rPr>
                <w:rFonts w:eastAsia="新宋体" w:hint="eastAsia"/>
                <w:szCs w:val="21"/>
              </w:rPr>
              <w:t>1kg</w:t>
            </w:r>
            <w:r w:rsidR="00650624" w:rsidRPr="00980656">
              <w:rPr>
                <w:rFonts w:eastAsia="新宋体" w:hint="eastAsia"/>
                <w:szCs w:val="21"/>
              </w:rPr>
              <w:t>，它们分别以</w:t>
            </w:r>
            <w:r w:rsidR="00650624" w:rsidRPr="00980656">
              <w:rPr>
                <w:rFonts w:eastAsia="新宋体" w:hint="eastAsia"/>
                <w:szCs w:val="21"/>
              </w:rPr>
              <w:t>10m/s</w:t>
            </w:r>
            <w:r w:rsidR="00650624" w:rsidRPr="00980656">
              <w:rPr>
                <w:rFonts w:eastAsia="新宋体" w:hint="eastAsia"/>
                <w:szCs w:val="21"/>
              </w:rPr>
              <w:t>和</w:t>
            </w:r>
            <w:r w:rsidR="00650624" w:rsidRPr="00980656">
              <w:rPr>
                <w:rFonts w:eastAsia="新宋体" w:hint="eastAsia"/>
                <w:szCs w:val="21"/>
              </w:rPr>
              <w:t>20m/s</w:t>
            </w:r>
            <w:r w:rsidR="00650624" w:rsidRPr="00980656">
              <w:rPr>
                <w:rFonts w:eastAsia="新宋体" w:hint="eastAsia"/>
                <w:szCs w:val="21"/>
              </w:rPr>
              <w:t>的速度运动。下列说法正确的是（　　）</w:t>
            </w:r>
          </w:p>
          <w:p w14:paraId="21D397FC"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．物体</w:t>
            </w:r>
            <w:r>
              <w:rPr>
                <w:rFonts w:eastAsia="新宋体" w:hint="eastAsia"/>
                <w:szCs w:val="21"/>
              </w:rPr>
              <w:t>A</w:t>
            </w:r>
            <w:r>
              <w:rPr>
                <w:rFonts w:eastAsia="新宋体" w:hint="eastAsia"/>
                <w:szCs w:val="21"/>
              </w:rPr>
              <w:t>的惯性比物体</w:t>
            </w:r>
            <w:r>
              <w:rPr>
                <w:rFonts w:eastAsia="新宋体" w:hint="eastAsia"/>
                <w:szCs w:val="21"/>
              </w:rPr>
              <w:t>B</w:t>
            </w:r>
            <w:r>
              <w:rPr>
                <w:rFonts w:eastAsia="新宋体" w:hint="eastAsia"/>
                <w:szCs w:val="21"/>
              </w:rPr>
              <w:t>的惯性大</w:t>
            </w:r>
            <w:r>
              <w:tab/>
            </w:r>
          </w:p>
          <w:p w14:paraId="4D7A75EA"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．物体</w:t>
            </w:r>
            <w:r>
              <w:rPr>
                <w:rFonts w:eastAsia="新宋体" w:hint="eastAsia"/>
                <w:szCs w:val="21"/>
              </w:rPr>
              <w:t>B</w:t>
            </w:r>
            <w:r>
              <w:rPr>
                <w:rFonts w:eastAsia="新宋体" w:hint="eastAsia"/>
                <w:szCs w:val="21"/>
              </w:rPr>
              <w:t>的惯性比物体</w:t>
            </w:r>
            <w:r>
              <w:rPr>
                <w:rFonts w:eastAsia="新宋体" w:hint="eastAsia"/>
                <w:szCs w:val="21"/>
              </w:rPr>
              <w:t>A</w:t>
            </w:r>
            <w:r>
              <w:rPr>
                <w:rFonts w:eastAsia="新宋体" w:hint="eastAsia"/>
                <w:szCs w:val="21"/>
              </w:rPr>
              <w:t>的惯性大</w:t>
            </w:r>
            <w:r>
              <w:tab/>
            </w:r>
          </w:p>
          <w:p w14:paraId="6E0A63E7"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的惯性一样大</w:t>
            </w:r>
            <w:r>
              <w:tab/>
            </w:r>
          </w:p>
          <w:p w14:paraId="1FA7833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．条件不足，无法比较物体</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的惯性大小</w:t>
            </w:r>
          </w:p>
          <w:p w14:paraId="7F794C6C" w14:textId="39044D99" w:rsidR="00650624" w:rsidRDefault="00980656" w:rsidP="00980656">
            <w:pPr>
              <w:spacing w:line="360" w:lineRule="auto"/>
            </w:pPr>
            <w:r w:rsidRPr="00980656">
              <w:rPr>
                <w:rFonts w:eastAsia="新宋体" w:hint="eastAsia"/>
                <w:szCs w:val="21"/>
              </w:rPr>
              <w:t>2.</w:t>
            </w:r>
            <w:r w:rsidR="00650624" w:rsidRPr="00980656">
              <w:rPr>
                <w:rFonts w:eastAsia="新宋体" w:hint="eastAsia"/>
                <w:szCs w:val="21"/>
              </w:rPr>
              <w:t>关于物体的惯性，下列说法正确的是（　　）</w:t>
            </w:r>
          </w:p>
          <w:p w14:paraId="6B75CE5B"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．汽车转弯后运动方向变了，其惯性也跟着改变了</w:t>
            </w:r>
            <w:r>
              <w:tab/>
            </w:r>
          </w:p>
          <w:p w14:paraId="217A7478"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．被抛出的小球，尽管速度的大小和方向都改变了，但其惯性不变</w:t>
            </w:r>
            <w:r>
              <w:tab/>
            </w:r>
          </w:p>
          <w:p w14:paraId="71D2D95C"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．汽车静止时，没有惯性，只有当它加速运动或减速运动时才具有惯性</w:t>
            </w:r>
            <w:r>
              <w:tab/>
            </w:r>
          </w:p>
          <w:p w14:paraId="40E9A059"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．汽车速度越大，越难停下来，表明物体的速度越大，其惯性越大</w:t>
            </w:r>
          </w:p>
          <w:p w14:paraId="33CACC45" w14:textId="033DBBC9" w:rsidR="00650624" w:rsidRDefault="00980656" w:rsidP="00980656">
            <w:pPr>
              <w:spacing w:line="360" w:lineRule="auto"/>
            </w:pPr>
            <w:r>
              <w:rPr>
                <w:rFonts w:eastAsia="新宋体" w:hint="eastAsia"/>
                <w:szCs w:val="21"/>
              </w:rPr>
              <w:t>3.</w:t>
            </w:r>
            <w:r w:rsidR="00650624" w:rsidRPr="00980656">
              <w:rPr>
                <w:rFonts w:eastAsia="新宋体" w:hint="eastAsia"/>
                <w:szCs w:val="21"/>
              </w:rPr>
              <w:t>在东京奥运会男子</w:t>
            </w:r>
            <w:r w:rsidR="00650624" w:rsidRPr="00980656">
              <w:rPr>
                <w:rFonts w:eastAsia="新宋体" w:hint="eastAsia"/>
                <w:szCs w:val="21"/>
              </w:rPr>
              <w:t>100</w:t>
            </w:r>
            <w:r w:rsidR="00650624" w:rsidRPr="00980656">
              <w:rPr>
                <w:rFonts w:eastAsia="新宋体" w:hint="eastAsia"/>
                <w:szCs w:val="21"/>
              </w:rPr>
              <w:t>米半决赛中，某运动员跑出</w:t>
            </w:r>
            <w:r w:rsidR="00650624" w:rsidRPr="00980656">
              <w:rPr>
                <w:rFonts w:eastAsia="新宋体" w:hint="eastAsia"/>
                <w:szCs w:val="21"/>
              </w:rPr>
              <w:t>9</w:t>
            </w:r>
            <w:r w:rsidR="00650624" w:rsidRPr="00980656">
              <w:rPr>
                <w:rFonts w:eastAsia="新宋体" w:hint="eastAsia"/>
                <w:szCs w:val="21"/>
              </w:rPr>
              <w:t>秒</w:t>
            </w:r>
            <w:r w:rsidR="00650624" w:rsidRPr="00980656">
              <w:rPr>
                <w:rFonts w:eastAsia="新宋体" w:hint="eastAsia"/>
                <w:szCs w:val="21"/>
              </w:rPr>
              <w:t>83</w:t>
            </w:r>
            <w:r w:rsidR="00650624" w:rsidRPr="00980656">
              <w:rPr>
                <w:rFonts w:eastAsia="新宋体" w:hint="eastAsia"/>
                <w:szCs w:val="21"/>
              </w:rPr>
              <w:t>的成绩，成功闯入决赛并创造亚洲纪录，成为中国首位闯入奥运男子百米决赛的运动员。在他百米赛跑的过程中（　　）</w:t>
            </w:r>
          </w:p>
          <w:p w14:paraId="060B4CFC" w14:textId="77777777" w:rsidR="00650624" w:rsidRDefault="00650624" w:rsidP="00650624">
            <w:pPr>
              <w:spacing w:line="360" w:lineRule="auto"/>
              <w:ind w:firstLineChars="130" w:firstLine="273"/>
              <w:jc w:val="left"/>
            </w:pPr>
            <w:r>
              <w:rPr>
                <w:rFonts w:eastAsia="新宋体" w:hint="eastAsia"/>
                <w:szCs w:val="21"/>
              </w:rPr>
              <w:t>A</w:t>
            </w:r>
            <w:r>
              <w:rPr>
                <w:rFonts w:eastAsia="新宋体" w:hint="eastAsia"/>
                <w:szCs w:val="21"/>
              </w:rPr>
              <w:t>．该运动员起跑时脚蹬地的瞬间，地面对脚的支持力与脚对地面的压力大小相等</w:t>
            </w:r>
            <w:r>
              <w:tab/>
            </w:r>
          </w:p>
          <w:p w14:paraId="7A951D52" w14:textId="77777777" w:rsidR="00650624" w:rsidRDefault="00650624" w:rsidP="00650624">
            <w:pPr>
              <w:spacing w:line="360" w:lineRule="auto"/>
              <w:ind w:firstLineChars="130" w:firstLine="273"/>
              <w:jc w:val="left"/>
            </w:pPr>
            <w:r>
              <w:rPr>
                <w:rFonts w:eastAsia="新宋体" w:hint="eastAsia"/>
                <w:szCs w:val="21"/>
              </w:rPr>
              <w:t>B</w:t>
            </w:r>
            <w:r>
              <w:rPr>
                <w:rFonts w:eastAsia="新宋体" w:hint="eastAsia"/>
                <w:szCs w:val="21"/>
              </w:rPr>
              <w:t>．该运动员双脚离地后，他还受到向前冲的作用力</w:t>
            </w:r>
            <w:r>
              <w:tab/>
            </w:r>
          </w:p>
          <w:p w14:paraId="4592DD12" w14:textId="77777777" w:rsidR="00650624" w:rsidRDefault="00650624" w:rsidP="00650624">
            <w:pPr>
              <w:spacing w:line="360" w:lineRule="auto"/>
              <w:ind w:firstLineChars="130" w:firstLine="273"/>
              <w:jc w:val="left"/>
            </w:pPr>
            <w:r>
              <w:rPr>
                <w:rFonts w:eastAsia="新宋体" w:hint="eastAsia"/>
                <w:szCs w:val="21"/>
              </w:rPr>
              <w:t>C</w:t>
            </w:r>
            <w:r>
              <w:rPr>
                <w:rFonts w:eastAsia="新宋体" w:hint="eastAsia"/>
                <w:szCs w:val="21"/>
              </w:rPr>
              <w:t>．该运动员有一段时间做匀速直线运动，该时间内他没有惯性</w:t>
            </w:r>
            <w:r>
              <w:tab/>
            </w:r>
          </w:p>
          <w:p w14:paraId="2E37CA97" w14:textId="77777777" w:rsidR="00650624" w:rsidRDefault="00650624" w:rsidP="00650624">
            <w:pPr>
              <w:spacing w:line="360" w:lineRule="auto"/>
              <w:ind w:firstLineChars="130" w:firstLine="273"/>
              <w:jc w:val="left"/>
            </w:pPr>
            <w:r>
              <w:rPr>
                <w:rFonts w:eastAsia="新宋体" w:hint="eastAsia"/>
                <w:szCs w:val="21"/>
              </w:rPr>
              <w:t>D</w:t>
            </w:r>
            <w:r>
              <w:rPr>
                <w:rFonts w:eastAsia="新宋体" w:hint="eastAsia"/>
                <w:szCs w:val="21"/>
              </w:rPr>
              <w:t>．该运动员最后冲刺时，速度很大，很难停下来，说明速度越大，物体的惯性也越大</w:t>
            </w:r>
          </w:p>
          <w:p w14:paraId="52A99A66" w14:textId="77777777" w:rsidR="00601E8D" w:rsidRDefault="00601E8D" w:rsidP="00980656">
            <w:pPr>
              <w:spacing w:line="360" w:lineRule="auto"/>
              <w:rPr>
                <w:rFonts w:eastAsia="新宋体"/>
                <w:vanish/>
                <w:color w:val="FF0000"/>
                <w:szCs w:val="21"/>
              </w:rPr>
            </w:pPr>
          </w:p>
          <w:p w14:paraId="5F5FA82C" w14:textId="3C4232F4" w:rsidR="00650624" w:rsidRDefault="00980656" w:rsidP="00980656">
            <w:pPr>
              <w:spacing w:line="360" w:lineRule="auto"/>
            </w:pPr>
            <w:r>
              <w:rPr>
                <w:rFonts w:eastAsia="新宋体" w:hint="eastAsia"/>
                <w:szCs w:val="21"/>
              </w:rPr>
              <w:lastRenderedPageBreak/>
              <w:t>4.</w:t>
            </w:r>
            <w:r w:rsidR="00650624" w:rsidRPr="00980656">
              <w:rPr>
                <w:rFonts w:eastAsia="新宋体" w:hint="eastAsia"/>
                <w:szCs w:val="21"/>
              </w:rPr>
              <w:t>如图，在车厢中的</w:t>
            </w:r>
            <w:r w:rsidR="00650624" w:rsidRPr="00980656">
              <w:rPr>
                <w:rFonts w:eastAsia="新宋体" w:hint="eastAsia"/>
                <w:szCs w:val="21"/>
              </w:rPr>
              <w:t>A</w:t>
            </w:r>
            <w:r w:rsidR="00650624" w:rsidRPr="00980656">
              <w:rPr>
                <w:rFonts w:eastAsia="新宋体" w:hint="eastAsia"/>
                <w:szCs w:val="21"/>
              </w:rPr>
              <w:t>是用绳拴在底部上的氢气球，</w:t>
            </w:r>
            <w:r w:rsidR="00650624" w:rsidRPr="00980656">
              <w:rPr>
                <w:rFonts w:eastAsia="新宋体" w:hint="eastAsia"/>
                <w:szCs w:val="21"/>
              </w:rPr>
              <w:t>B</w:t>
            </w:r>
            <w:r w:rsidR="00650624" w:rsidRPr="00980656">
              <w:rPr>
                <w:rFonts w:eastAsia="新宋体" w:hint="eastAsia"/>
                <w:szCs w:val="21"/>
              </w:rPr>
              <w:t>是用绳挂在车厢顶的金属球，开始时它们和车顶一起向右做匀速直线运动，若忽然刹车使车向右做匀减速运动。则下列哪个图能正确表示刹车期间车内的情况（　　）</w:t>
            </w:r>
          </w:p>
          <w:p w14:paraId="73C37B52" w14:textId="77777777" w:rsidR="00650624" w:rsidRDefault="00650624" w:rsidP="00650624">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24B04BEE" wp14:editId="1A5DB73D">
                  <wp:extent cx="1152686" cy="552527"/>
                  <wp:effectExtent l="0" t="0" r="0" b="0"/>
                  <wp:docPr id="160404818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48181" name="Picture24"/>
                          <pic:cNvPicPr/>
                        </pic:nvPicPr>
                        <pic:blipFill>
                          <a:blip r:embed="rId30" cstate="print"/>
                          <a:stretch>
                            <a:fillRect/>
                          </a:stretch>
                        </pic:blipFill>
                        <pic:spPr>
                          <a:xfrm>
                            <a:off x="0" y="0"/>
                            <a:ext cx="1152686" cy="552527"/>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184B6778" wp14:editId="1FCD24F0">
                  <wp:extent cx="1162212" cy="552527"/>
                  <wp:effectExtent l="0" t="0" r="0" b="0"/>
                  <wp:docPr id="2682686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68611" name="Picture24"/>
                          <pic:cNvPicPr/>
                        </pic:nvPicPr>
                        <pic:blipFill>
                          <a:blip r:embed="rId31" cstate="print"/>
                          <a:stretch>
                            <a:fillRect/>
                          </a:stretch>
                        </pic:blipFill>
                        <pic:spPr>
                          <a:xfrm>
                            <a:off x="0" y="0"/>
                            <a:ext cx="1162212" cy="552527"/>
                          </a:xfrm>
                          <a:prstGeom prst="rect">
                            <a:avLst/>
                          </a:prstGeom>
                        </pic:spPr>
                      </pic:pic>
                    </a:graphicData>
                  </a:graphic>
                </wp:inline>
              </w:drawing>
            </w:r>
            <w:r>
              <w:tab/>
            </w:r>
          </w:p>
          <w:p w14:paraId="2D5EE2BD" w14:textId="77777777" w:rsidR="00650624" w:rsidRDefault="00650624" w:rsidP="00650624">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1C0EC376" wp14:editId="7D6D4926">
                  <wp:extent cx="1200318" cy="552527"/>
                  <wp:effectExtent l="0" t="0" r="0" b="0"/>
                  <wp:docPr id="20032160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16076" name="Picture24"/>
                          <pic:cNvPicPr/>
                        </pic:nvPicPr>
                        <pic:blipFill>
                          <a:blip r:embed="rId32" cstate="print"/>
                          <a:stretch>
                            <a:fillRect/>
                          </a:stretch>
                        </pic:blipFill>
                        <pic:spPr>
                          <a:xfrm>
                            <a:off x="0" y="0"/>
                            <a:ext cx="1200318" cy="552527"/>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649C3B5A" wp14:editId="589DD1F9">
                  <wp:extent cx="1133633" cy="552527"/>
                  <wp:effectExtent l="0" t="0" r="0" b="0"/>
                  <wp:docPr id="11897856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85673" name="Picture24"/>
                          <pic:cNvPicPr/>
                        </pic:nvPicPr>
                        <pic:blipFill>
                          <a:blip r:embed="rId33" cstate="print"/>
                          <a:stretch>
                            <a:fillRect/>
                          </a:stretch>
                        </pic:blipFill>
                        <pic:spPr>
                          <a:xfrm>
                            <a:off x="0" y="0"/>
                            <a:ext cx="1133633" cy="552527"/>
                          </a:xfrm>
                          <a:prstGeom prst="rect">
                            <a:avLst/>
                          </a:prstGeom>
                        </pic:spPr>
                      </pic:pic>
                    </a:graphicData>
                  </a:graphic>
                </wp:inline>
              </w:drawing>
            </w:r>
          </w:p>
          <w:p w14:paraId="66650FAD" w14:textId="3A4409B3" w:rsidR="00650624" w:rsidRDefault="00980656" w:rsidP="00980656">
            <w:pPr>
              <w:spacing w:line="360" w:lineRule="auto"/>
            </w:pPr>
            <w:r>
              <w:rPr>
                <w:rFonts w:eastAsia="新宋体" w:hint="eastAsia"/>
                <w:szCs w:val="21"/>
              </w:rPr>
              <w:t>5.</w:t>
            </w:r>
            <w:r w:rsidR="00650624" w:rsidRPr="00980656">
              <w:rPr>
                <w:rFonts w:eastAsia="新宋体" w:hint="eastAsia"/>
                <w:szCs w:val="21"/>
              </w:rPr>
              <w:t>找两个相同的瓶子，内盛清水，用细绳分别系一铁球、一泡沫塑料球置于水中，使铁球悬挂、塑料球悬浮，如图甲所示．当瓶子突然向右运动时（有向右的加速度），观察比较两个球的运动状态．你看到的现象也许会让你惊讶，小铁球的情况正如你所想的一样，相对瓶子向左运动，但塑料球却相对瓶子向右运动，如图乙所示．为什么会这样呢？</w:t>
            </w:r>
          </w:p>
          <w:p w14:paraId="4E1750FD" w14:textId="77777777" w:rsidR="00650624" w:rsidRDefault="00650624" w:rsidP="00650624">
            <w:pPr>
              <w:spacing w:line="360" w:lineRule="auto"/>
              <w:ind w:leftChars="130" w:left="273"/>
            </w:pPr>
            <w:r>
              <w:rPr>
                <w:rFonts w:eastAsia="新宋体" w:hint="eastAsia"/>
                <w:noProof/>
                <w:szCs w:val="21"/>
              </w:rPr>
              <w:drawing>
                <wp:inline distT="0" distB="0" distL="0" distR="0" wp14:anchorId="398D14F9" wp14:editId="746A744A">
                  <wp:extent cx="2862078" cy="993650"/>
                  <wp:effectExtent l="0" t="0" r="0" b="0"/>
                  <wp:docPr id="20338442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44251" name="Picture24"/>
                          <pic:cNvPicPr/>
                        </pic:nvPicPr>
                        <pic:blipFill>
                          <a:blip r:embed="rId34" cstate="print"/>
                          <a:stretch>
                            <a:fillRect/>
                          </a:stretch>
                        </pic:blipFill>
                        <pic:spPr>
                          <a:xfrm>
                            <a:off x="0" y="0"/>
                            <a:ext cx="2862078" cy="993650"/>
                          </a:xfrm>
                          <a:prstGeom prst="rect">
                            <a:avLst/>
                          </a:prstGeom>
                        </pic:spPr>
                      </pic:pic>
                    </a:graphicData>
                  </a:graphic>
                </wp:inline>
              </w:drawing>
            </w:r>
          </w:p>
          <w:p w14:paraId="76355093" w14:textId="1B790D01" w:rsidR="00857FD2" w:rsidRDefault="00980656" w:rsidP="00980656">
            <w:pPr>
              <w:wordWrap w:val="0"/>
              <w:spacing w:line="360" w:lineRule="auto"/>
            </w:pPr>
            <w:r w:rsidRPr="00980656">
              <w:rPr>
                <w:rFonts w:eastAsia="新宋体" w:hint="eastAsia"/>
                <w:szCs w:val="21"/>
              </w:rPr>
              <w:t>6.</w:t>
            </w:r>
            <w:r w:rsidR="00857FD2" w:rsidRPr="00980656">
              <w:rPr>
                <w:rFonts w:eastAsia="新宋体" w:hint="eastAsia"/>
                <w:szCs w:val="21"/>
              </w:rPr>
              <w:t>控制变量法是科学探究的方法之一。在利用打点计时器“探究加速度与力、质量的关系”的实验中用到了此方法，该实验装置如图所示，槽码质量远小于小车质量，下列实验操作正确的是（　　）</w:t>
            </w:r>
          </w:p>
          <w:p w14:paraId="7660FF2D"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2256E27B" wp14:editId="7A3B3AA8">
                  <wp:extent cx="2983998" cy="1335027"/>
                  <wp:effectExtent l="0" t="0" r="0" b="0"/>
                  <wp:docPr id="18120531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3146" name="Picture24"/>
                          <pic:cNvPicPr/>
                        </pic:nvPicPr>
                        <pic:blipFill>
                          <a:blip r:embed="rId35" cstate="print"/>
                          <a:stretch>
                            <a:fillRect/>
                          </a:stretch>
                        </pic:blipFill>
                        <pic:spPr>
                          <a:xfrm>
                            <a:off x="0" y="0"/>
                            <a:ext cx="2983998" cy="1335027"/>
                          </a:xfrm>
                          <a:prstGeom prst="rect">
                            <a:avLst/>
                          </a:prstGeom>
                        </pic:spPr>
                      </pic:pic>
                    </a:graphicData>
                  </a:graphic>
                </wp:inline>
              </w:drawing>
            </w:r>
          </w:p>
          <w:p w14:paraId="022A5CC2" w14:textId="77777777" w:rsidR="00857FD2" w:rsidRDefault="00857FD2" w:rsidP="00857FD2">
            <w:pPr>
              <w:wordWrap w:val="0"/>
              <w:spacing w:line="360" w:lineRule="auto"/>
              <w:ind w:firstLineChars="130" w:firstLine="273"/>
              <w:jc w:val="left"/>
            </w:pPr>
            <w:r>
              <w:rPr>
                <w:rFonts w:eastAsia="新宋体" w:hint="eastAsia"/>
                <w:szCs w:val="21"/>
              </w:rPr>
              <w:t>A</w:t>
            </w:r>
            <w:r>
              <w:rPr>
                <w:rFonts w:eastAsia="新宋体" w:hint="eastAsia"/>
                <w:szCs w:val="21"/>
              </w:rPr>
              <w:t>．实验时，先放开小车，再接通打点计时器的电源</w:t>
            </w:r>
            <w:r>
              <w:tab/>
            </w:r>
          </w:p>
          <w:p w14:paraId="2E35383F" w14:textId="77777777" w:rsidR="00857FD2" w:rsidRDefault="00857FD2" w:rsidP="00857FD2">
            <w:pPr>
              <w:wordWrap w:val="0"/>
              <w:spacing w:line="360" w:lineRule="auto"/>
              <w:ind w:firstLineChars="130" w:firstLine="273"/>
              <w:jc w:val="left"/>
            </w:pPr>
            <w:r>
              <w:rPr>
                <w:rFonts w:eastAsia="新宋体" w:hint="eastAsia"/>
                <w:szCs w:val="21"/>
              </w:rPr>
              <w:t>B</w:t>
            </w:r>
            <w:r>
              <w:rPr>
                <w:rFonts w:eastAsia="新宋体" w:hint="eastAsia"/>
                <w:szCs w:val="21"/>
              </w:rPr>
              <w:t>．实验前无需平衡小车所受的摩擦力</w:t>
            </w:r>
            <w:r>
              <w:tab/>
            </w:r>
          </w:p>
          <w:p w14:paraId="4ABBA473" w14:textId="77777777" w:rsidR="00857FD2" w:rsidRDefault="00857FD2" w:rsidP="00857FD2">
            <w:pPr>
              <w:wordWrap w:val="0"/>
              <w:spacing w:line="360" w:lineRule="auto"/>
              <w:ind w:firstLineChars="130" w:firstLine="273"/>
              <w:jc w:val="left"/>
            </w:pPr>
            <w:r>
              <w:rPr>
                <w:rFonts w:eastAsia="新宋体" w:hint="eastAsia"/>
                <w:szCs w:val="21"/>
              </w:rPr>
              <w:t>C</w:t>
            </w:r>
            <w:r>
              <w:rPr>
                <w:rFonts w:eastAsia="新宋体" w:hint="eastAsia"/>
                <w:szCs w:val="21"/>
              </w:rPr>
              <w:t>．探究加速度与质量的关系时，仅改变槽码的质量</w:t>
            </w:r>
            <w:r>
              <w:tab/>
            </w:r>
          </w:p>
          <w:p w14:paraId="1BA0BF46" w14:textId="77777777" w:rsidR="00857FD2" w:rsidRDefault="00857FD2" w:rsidP="00857FD2">
            <w:pPr>
              <w:wordWrap w:val="0"/>
              <w:spacing w:line="360" w:lineRule="auto"/>
              <w:ind w:firstLineChars="130" w:firstLine="273"/>
              <w:jc w:val="left"/>
              <w:rPr>
                <w:rFonts w:eastAsia="新宋体"/>
                <w:szCs w:val="21"/>
              </w:rPr>
            </w:pPr>
            <w:r>
              <w:rPr>
                <w:rFonts w:eastAsia="新宋体" w:hint="eastAsia"/>
                <w:szCs w:val="21"/>
              </w:rPr>
              <w:t>D</w:t>
            </w:r>
            <w:r>
              <w:rPr>
                <w:rFonts w:eastAsia="新宋体" w:hint="eastAsia"/>
                <w:szCs w:val="21"/>
              </w:rPr>
              <w:t>．探究加速度与小车所受拉力关系时，仅改变槽码的质量</w:t>
            </w:r>
          </w:p>
          <w:p w14:paraId="238C281B" w14:textId="77777777" w:rsidR="00C7447E" w:rsidRDefault="00C7447E" w:rsidP="00857FD2">
            <w:pPr>
              <w:wordWrap w:val="0"/>
              <w:spacing w:line="360" w:lineRule="auto"/>
              <w:ind w:firstLineChars="130" w:firstLine="273"/>
              <w:jc w:val="left"/>
              <w:rPr>
                <w:rFonts w:eastAsia="新宋体"/>
                <w:szCs w:val="21"/>
              </w:rPr>
            </w:pPr>
          </w:p>
          <w:p w14:paraId="2C33927B" w14:textId="77777777" w:rsidR="00C7447E" w:rsidRDefault="00C7447E" w:rsidP="00857FD2">
            <w:pPr>
              <w:wordWrap w:val="0"/>
              <w:spacing w:line="360" w:lineRule="auto"/>
              <w:ind w:firstLineChars="130" w:firstLine="273"/>
              <w:jc w:val="left"/>
              <w:rPr>
                <w:rFonts w:eastAsia="新宋体"/>
                <w:szCs w:val="21"/>
              </w:rPr>
            </w:pPr>
          </w:p>
          <w:p w14:paraId="4AF7E415" w14:textId="77777777" w:rsidR="00C7447E" w:rsidRDefault="00C7447E" w:rsidP="00857FD2">
            <w:pPr>
              <w:wordWrap w:val="0"/>
              <w:spacing w:line="360" w:lineRule="auto"/>
              <w:ind w:firstLineChars="130" w:firstLine="273"/>
              <w:jc w:val="left"/>
              <w:rPr>
                <w:rFonts w:eastAsia="新宋体"/>
                <w:szCs w:val="21"/>
              </w:rPr>
            </w:pPr>
          </w:p>
          <w:p w14:paraId="4B7F371C" w14:textId="77777777" w:rsidR="00C7447E" w:rsidRDefault="00C7447E" w:rsidP="00857FD2">
            <w:pPr>
              <w:wordWrap w:val="0"/>
              <w:spacing w:line="360" w:lineRule="auto"/>
              <w:ind w:firstLineChars="130" w:firstLine="273"/>
              <w:jc w:val="left"/>
              <w:rPr>
                <w:rFonts w:hint="eastAsia"/>
              </w:rPr>
            </w:pPr>
          </w:p>
          <w:p w14:paraId="49EC2E96" w14:textId="10821711" w:rsidR="00857FD2" w:rsidRDefault="00980656" w:rsidP="00980656">
            <w:pPr>
              <w:wordWrap w:val="0"/>
              <w:spacing w:line="360" w:lineRule="auto"/>
            </w:pPr>
            <w:r>
              <w:rPr>
                <w:rFonts w:eastAsia="新宋体" w:hint="eastAsia"/>
                <w:szCs w:val="21"/>
              </w:rPr>
              <w:lastRenderedPageBreak/>
              <w:t>7.</w:t>
            </w:r>
            <w:r w:rsidR="00857FD2" w:rsidRPr="00980656">
              <w:rPr>
                <w:rFonts w:eastAsia="新宋体" w:hint="eastAsia"/>
                <w:szCs w:val="21"/>
              </w:rPr>
              <w:t>用如图所示的实验装置探究“质量一定时，物体加速度与所受合外力的关系”，小车的质量为</w:t>
            </w:r>
            <w:r w:rsidR="00857FD2" w:rsidRPr="00980656">
              <w:rPr>
                <w:rFonts w:eastAsia="新宋体" w:hint="eastAsia"/>
                <w:szCs w:val="21"/>
              </w:rPr>
              <w:t>M</w:t>
            </w:r>
            <w:r w:rsidR="00857FD2" w:rsidRPr="00980656">
              <w:rPr>
                <w:rFonts w:eastAsia="新宋体" w:hint="eastAsia"/>
                <w:szCs w:val="21"/>
              </w:rPr>
              <w:t>，托盘和砝码的总质量为</w:t>
            </w:r>
            <w:r w:rsidR="00857FD2" w:rsidRPr="00980656">
              <w:rPr>
                <w:rFonts w:eastAsia="新宋体" w:hint="eastAsia"/>
                <w:szCs w:val="21"/>
              </w:rPr>
              <w:t>m</w:t>
            </w:r>
            <w:r w:rsidR="00857FD2" w:rsidRPr="00980656">
              <w:rPr>
                <w:rFonts w:eastAsia="新宋体" w:hint="eastAsia"/>
                <w:szCs w:val="21"/>
              </w:rPr>
              <w:t>，平衡摩擦力后进行实验（　　）</w:t>
            </w:r>
          </w:p>
          <w:p w14:paraId="04C3FF2C"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4D464527" wp14:editId="1BD7C868">
                  <wp:extent cx="2999722" cy="1105032"/>
                  <wp:effectExtent l="0" t="0" r="0" b="0"/>
                  <wp:docPr id="6520709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0901" name="Picture24"/>
                          <pic:cNvPicPr/>
                        </pic:nvPicPr>
                        <pic:blipFill>
                          <a:blip r:embed="rId36" cstate="print"/>
                          <a:stretch>
                            <a:fillRect/>
                          </a:stretch>
                        </pic:blipFill>
                        <pic:spPr>
                          <a:xfrm>
                            <a:off x="0" y="0"/>
                            <a:ext cx="3009915" cy="1108787"/>
                          </a:xfrm>
                          <a:prstGeom prst="rect">
                            <a:avLst/>
                          </a:prstGeom>
                        </pic:spPr>
                      </pic:pic>
                    </a:graphicData>
                  </a:graphic>
                </wp:inline>
              </w:drawing>
            </w:r>
          </w:p>
          <w:p w14:paraId="6E20E3D1" w14:textId="77777777" w:rsidR="00857FD2" w:rsidRDefault="00857FD2" w:rsidP="00857FD2">
            <w:pPr>
              <w:wordWrap w:val="0"/>
              <w:spacing w:line="360" w:lineRule="auto"/>
              <w:ind w:firstLineChars="130" w:firstLine="273"/>
              <w:jc w:val="left"/>
            </w:pPr>
            <w:r>
              <w:rPr>
                <w:rFonts w:eastAsia="新宋体" w:hint="eastAsia"/>
                <w:szCs w:val="21"/>
              </w:rPr>
              <w:t>A</w:t>
            </w:r>
            <w:r>
              <w:rPr>
                <w:rFonts w:eastAsia="新宋体" w:hint="eastAsia"/>
                <w:szCs w:val="21"/>
              </w:rPr>
              <w:t>．要保证</w:t>
            </w:r>
            <w:r>
              <w:rPr>
                <w:rFonts w:eastAsia="新宋体" w:hint="eastAsia"/>
                <w:szCs w:val="21"/>
              </w:rPr>
              <w:t>m</w:t>
            </w:r>
            <w:r>
              <w:rPr>
                <w:rFonts w:eastAsia="新宋体" w:hint="eastAsia"/>
                <w:szCs w:val="21"/>
              </w:rPr>
              <w:t>远小于</w:t>
            </w:r>
            <w:r>
              <w:rPr>
                <w:rFonts w:eastAsia="新宋体" w:hint="eastAsia"/>
                <w:szCs w:val="21"/>
              </w:rPr>
              <w:t>M</w:t>
            </w:r>
            <w:r>
              <w:tab/>
            </w:r>
          </w:p>
          <w:p w14:paraId="7ED0C8E6" w14:textId="77777777" w:rsidR="00857FD2" w:rsidRDefault="00857FD2" w:rsidP="00857FD2">
            <w:pPr>
              <w:wordWrap w:val="0"/>
              <w:spacing w:line="360" w:lineRule="auto"/>
              <w:ind w:firstLineChars="130" w:firstLine="273"/>
              <w:jc w:val="left"/>
            </w:pPr>
            <w:r>
              <w:rPr>
                <w:rFonts w:eastAsia="新宋体" w:hint="eastAsia"/>
                <w:szCs w:val="21"/>
              </w:rPr>
              <w:t>B</w:t>
            </w:r>
            <w:r>
              <w:rPr>
                <w:rFonts w:eastAsia="新宋体" w:hint="eastAsia"/>
                <w:szCs w:val="21"/>
              </w:rPr>
              <w:t>．小车所受的合外力等于</w:t>
            </w:r>
            <w:r>
              <w:rPr>
                <w:rFonts w:eastAsia="新宋体" w:hint="eastAsia"/>
                <w:szCs w:val="21"/>
              </w:rPr>
              <w:t>2mg</w:t>
            </w:r>
            <w:r>
              <w:tab/>
            </w:r>
          </w:p>
          <w:p w14:paraId="2AB8290D" w14:textId="77777777" w:rsidR="00857FD2" w:rsidRDefault="00857FD2" w:rsidP="00857FD2">
            <w:pPr>
              <w:wordWrap w:val="0"/>
              <w:spacing w:line="360" w:lineRule="auto"/>
              <w:ind w:firstLineChars="130" w:firstLine="273"/>
              <w:jc w:val="left"/>
            </w:pPr>
            <w:r>
              <w:rPr>
                <w:rFonts w:eastAsia="新宋体" w:hint="eastAsia"/>
                <w:szCs w:val="21"/>
              </w:rPr>
              <w:t>C</w:t>
            </w:r>
            <w:r>
              <w:rPr>
                <w:rFonts w:eastAsia="新宋体" w:hint="eastAsia"/>
                <w:szCs w:val="21"/>
              </w:rPr>
              <w:t>．释放小车后立即接通打点计时器</w:t>
            </w:r>
            <w:r>
              <w:tab/>
            </w:r>
          </w:p>
          <w:p w14:paraId="760B972F" w14:textId="77777777" w:rsidR="00857FD2" w:rsidRDefault="00857FD2" w:rsidP="00857FD2">
            <w:pPr>
              <w:wordWrap w:val="0"/>
              <w:spacing w:line="360" w:lineRule="auto"/>
              <w:ind w:firstLineChars="130" w:firstLine="273"/>
              <w:jc w:val="left"/>
            </w:pPr>
            <w:r>
              <w:rPr>
                <w:rFonts w:eastAsia="新宋体" w:hint="eastAsia"/>
                <w:szCs w:val="21"/>
              </w:rPr>
              <w:t>D</w:t>
            </w:r>
            <w:r>
              <w:rPr>
                <w:rFonts w:eastAsia="新宋体" w:hint="eastAsia"/>
                <w:szCs w:val="21"/>
              </w:rPr>
              <w:t>．在托盘中增加砝码，重复实验</w:t>
            </w:r>
          </w:p>
          <w:p w14:paraId="65966AFC" w14:textId="6025DE1D" w:rsidR="003402F6" w:rsidRDefault="003402F6" w:rsidP="003402F6">
            <w:pPr>
              <w:spacing w:line="360" w:lineRule="auto"/>
            </w:pPr>
            <w:r>
              <w:rPr>
                <w:rFonts w:eastAsia="新宋体" w:hint="eastAsia"/>
                <w:szCs w:val="21"/>
              </w:rPr>
              <w:t>8.</w:t>
            </w:r>
            <w:r w:rsidRPr="00980656">
              <w:rPr>
                <w:rFonts w:eastAsia="新宋体" w:hint="eastAsia"/>
                <w:szCs w:val="21"/>
              </w:rPr>
              <w:t>（多选）如图所示，在光滑斜面上，有一轻质弹簧的一端固定在斜面上，有一物体</w:t>
            </w:r>
            <w:r w:rsidRPr="00980656">
              <w:rPr>
                <w:rFonts w:eastAsia="新宋体" w:hint="eastAsia"/>
                <w:szCs w:val="21"/>
              </w:rPr>
              <w:t>A</w:t>
            </w:r>
            <w:r w:rsidRPr="00980656">
              <w:rPr>
                <w:rFonts w:eastAsia="新宋体" w:hint="eastAsia"/>
                <w:szCs w:val="21"/>
              </w:rPr>
              <w:t>沿着斜面下滑，当物体</w:t>
            </w:r>
            <w:r w:rsidRPr="00980656">
              <w:rPr>
                <w:rFonts w:eastAsia="新宋体" w:hint="eastAsia"/>
                <w:szCs w:val="21"/>
              </w:rPr>
              <w:t>A</w:t>
            </w:r>
            <w:r w:rsidRPr="00980656">
              <w:rPr>
                <w:rFonts w:eastAsia="新宋体" w:hint="eastAsia"/>
                <w:szCs w:val="21"/>
              </w:rPr>
              <w:t>刚接触弹簧的一瞬间到弹簧压缩到最低点的过程中，下列说法中正确的是（　　）</w:t>
            </w:r>
          </w:p>
          <w:p w14:paraId="56933078" w14:textId="77777777" w:rsidR="003402F6" w:rsidRDefault="003402F6" w:rsidP="003402F6">
            <w:pPr>
              <w:spacing w:line="360" w:lineRule="auto"/>
              <w:ind w:leftChars="130" w:left="273"/>
            </w:pPr>
            <w:r>
              <w:rPr>
                <w:rFonts w:eastAsia="新宋体" w:hint="eastAsia"/>
                <w:noProof/>
                <w:szCs w:val="21"/>
              </w:rPr>
              <w:drawing>
                <wp:inline distT="0" distB="0" distL="0" distR="0" wp14:anchorId="2BB6FA98" wp14:editId="25B86E1D">
                  <wp:extent cx="1344171" cy="716281"/>
                  <wp:effectExtent l="0" t="0" r="0" b="0"/>
                  <wp:docPr id="10417608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60873" name="Picture24"/>
                          <pic:cNvPicPr/>
                        </pic:nvPicPr>
                        <pic:blipFill>
                          <a:blip r:embed="rId37" cstate="print"/>
                          <a:stretch>
                            <a:fillRect/>
                          </a:stretch>
                        </pic:blipFill>
                        <pic:spPr>
                          <a:xfrm>
                            <a:off x="0" y="0"/>
                            <a:ext cx="1344171" cy="716281"/>
                          </a:xfrm>
                          <a:prstGeom prst="rect">
                            <a:avLst/>
                          </a:prstGeom>
                        </pic:spPr>
                      </pic:pic>
                    </a:graphicData>
                  </a:graphic>
                </wp:inline>
              </w:drawing>
            </w:r>
          </w:p>
          <w:p w14:paraId="67B74D26" w14:textId="77777777" w:rsidR="003402F6" w:rsidRDefault="003402F6" w:rsidP="003402F6">
            <w:pPr>
              <w:spacing w:line="360" w:lineRule="auto"/>
              <w:ind w:firstLineChars="130" w:firstLine="273"/>
              <w:jc w:val="left"/>
            </w:pPr>
            <w:r>
              <w:rPr>
                <w:rFonts w:eastAsia="新宋体" w:hint="eastAsia"/>
                <w:szCs w:val="21"/>
              </w:rPr>
              <w:t>A</w:t>
            </w:r>
            <w:r>
              <w:rPr>
                <w:rFonts w:eastAsia="新宋体" w:hint="eastAsia"/>
                <w:szCs w:val="21"/>
              </w:rPr>
              <w:t>．物体的加速度将先增大，后减小</w:t>
            </w:r>
            <w:r>
              <w:tab/>
            </w:r>
          </w:p>
          <w:p w14:paraId="7E1797AC" w14:textId="77777777" w:rsidR="003402F6" w:rsidRDefault="003402F6" w:rsidP="003402F6">
            <w:pPr>
              <w:spacing w:line="360" w:lineRule="auto"/>
              <w:ind w:firstLineChars="130" w:firstLine="273"/>
              <w:jc w:val="left"/>
            </w:pPr>
            <w:r>
              <w:rPr>
                <w:rFonts w:eastAsia="新宋体" w:hint="eastAsia"/>
                <w:szCs w:val="21"/>
              </w:rPr>
              <w:t>B</w:t>
            </w:r>
            <w:r>
              <w:rPr>
                <w:rFonts w:eastAsia="新宋体" w:hint="eastAsia"/>
                <w:szCs w:val="21"/>
              </w:rPr>
              <w:t>．物体的加速度将先减小，后增大</w:t>
            </w:r>
            <w:r>
              <w:tab/>
            </w:r>
          </w:p>
          <w:p w14:paraId="6A229EC3" w14:textId="77777777" w:rsidR="003402F6" w:rsidRDefault="003402F6" w:rsidP="003402F6">
            <w:pPr>
              <w:spacing w:line="360" w:lineRule="auto"/>
              <w:ind w:firstLineChars="130" w:firstLine="273"/>
              <w:jc w:val="left"/>
            </w:pPr>
            <w:r>
              <w:rPr>
                <w:rFonts w:eastAsia="新宋体" w:hint="eastAsia"/>
                <w:szCs w:val="21"/>
              </w:rPr>
              <w:t>C</w:t>
            </w:r>
            <w:r>
              <w:rPr>
                <w:rFonts w:eastAsia="新宋体" w:hint="eastAsia"/>
                <w:szCs w:val="21"/>
              </w:rPr>
              <w:t>．物体的速度将先增大，后减小</w:t>
            </w:r>
            <w:r>
              <w:tab/>
            </w:r>
          </w:p>
          <w:p w14:paraId="4D3193A7" w14:textId="77777777" w:rsidR="003402F6" w:rsidRDefault="003402F6" w:rsidP="003402F6">
            <w:pPr>
              <w:spacing w:line="360" w:lineRule="auto"/>
              <w:ind w:firstLineChars="130" w:firstLine="273"/>
              <w:jc w:val="left"/>
            </w:pPr>
            <w:r>
              <w:rPr>
                <w:rFonts w:eastAsia="新宋体" w:hint="eastAsia"/>
                <w:szCs w:val="21"/>
              </w:rPr>
              <w:t>D</w:t>
            </w:r>
            <w:r>
              <w:rPr>
                <w:rFonts w:eastAsia="新宋体" w:hint="eastAsia"/>
                <w:szCs w:val="21"/>
              </w:rPr>
              <w:t>．物体的速度将先减小，后增大</w:t>
            </w:r>
          </w:p>
          <w:p w14:paraId="1C34CAAC" w14:textId="27C4D850" w:rsidR="003402F6" w:rsidRDefault="003402F6" w:rsidP="003402F6">
            <w:pPr>
              <w:spacing w:line="360" w:lineRule="auto"/>
            </w:pPr>
            <w:r>
              <w:rPr>
                <w:rFonts w:eastAsia="新宋体" w:hint="eastAsia"/>
                <w:szCs w:val="21"/>
              </w:rPr>
              <w:t>9.</w:t>
            </w:r>
            <w:r>
              <w:rPr>
                <w:rFonts w:eastAsia="新宋体" w:hint="eastAsia"/>
                <w:szCs w:val="21"/>
              </w:rPr>
              <w:t>（</w:t>
            </w:r>
            <w:r w:rsidRPr="00980656">
              <w:rPr>
                <w:rFonts w:eastAsia="新宋体" w:hint="eastAsia"/>
                <w:szCs w:val="21"/>
              </w:rPr>
              <w:t>多选）力</w:t>
            </w:r>
            <w:r w:rsidRPr="00980656">
              <w:rPr>
                <w:rFonts w:eastAsia="新宋体" w:hint="eastAsia"/>
                <w:szCs w:val="21"/>
              </w:rPr>
              <w:t>F</w:t>
            </w:r>
            <w:r w:rsidRPr="00980656">
              <w:rPr>
                <w:rFonts w:eastAsia="新宋体" w:hint="eastAsia"/>
                <w:sz w:val="24"/>
                <w:vertAlign w:val="subscript"/>
              </w:rPr>
              <w:t>1</w:t>
            </w:r>
            <w:r w:rsidRPr="00980656">
              <w:rPr>
                <w:rFonts w:eastAsia="新宋体" w:hint="eastAsia"/>
                <w:szCs w:val="21"/>
              </w:rPr>
              <w:t>单独作用在物体</w:t>
            </w:r>
            <w:r w:rsidRPr="00980656">
              <w:rPr>
                <w:rFonts w:eastAsia="新宋体" w:hint="eastAsia"/>
                <w:szCs w:val="21"/>
              </w:rPr>
              <w:t>A</w:t>
            </w:r>
            <w:r w:rsidRPr="00980656">
              <w:rPr>
                <w:rFonts w:eastAsia="新宋体" w:hint="eastAsia"/>
                <w:szCs w:val="21"/>
              </w:rPr>
              <w:t>上时产生的加速度</w:t>
            </w:r>
            <w:r w:rsidRPr="00980656">
              <w:rPr>
                <w:rFonts w:eastAsia="新宋体" w:hint="eastAsia"/>
                <w:szCs w:val="21"/>
              </w:rPr>
              <w:t>a</w:t>
            </w:r>
            <w:r w:rsidRPr="00980656">
              <w:rPr>
                <w:rFonts w:eastAsia="新宋体" w:hint="eastAsia"/>
                <w:sz w:val="24"/>
                <w:vertAlign w:val="subscript"/>
              </w:rPr>
              <w:t>1</w:t>
            </w:r>
            <w:r w:rsidRPr="00980656">
              <w:rPr>
                <w:rFonts w:eastAsia="新宋体" w:hint="eastAsia"/>
                <w:szCs w:val="21"/>
              </w:rPr>
              <w:t>大小为</w:t>
            </w:r>
            <w:r w:rsidRPr="00980656">
              <w:rPr>
                <w:rFonts w:eastAsia="新宋体" w:hint="eastAsia"/>
                <w:szCs w:val="21"/>
              </w:rPr>
              <w:t>10m/s</w:t>
            </w:r>
            <w:r w:rsidRPr="00980656">
              <w:rPr>
                <w:rFonts w:eastAsia="新宋体" w:hint="eastAsia"/>
                <w:sz w:val="24"/>
                <w:vertAlign w:val="superscript"/>
              </w:rPr>
              <w:t>2</w:t>
            </w:r>
            <w:r w:rsidRPr="00980656">
              <w:rPr>
                <w:rFonts w:eastAsia="新宋体" w:hint="eastAsia"/>
                <w:szCs w:val="21"/>
              </w:rPr>
              <w:t>，力</w:t>
            </w:r>
            <w:r w:rsidRPr="00980656">
              <w:rPr>
                <w:rFonts w:eastAsia="新宋体" w:hint="eastAsia"/>
                <w:szCs w:val="21"/>
              </w:rPr>
              <w:t>F</w:t>
            </w:r>
            <w:r w:rsidRPr="00980656">
              <w:rPr>
                <w:rFonts w:eastAsia="新宋体" w:hint="eastAsia"/>
                <w:sz w:val="24"/>
                <w:vertAlign w:val="subscript"/>
              </w:rPr>
              <w:t>2</w:t>
            </w:r>
            <w:r w:rsidRPr="00980656">
              <w:rPr>
                <w:rFonts w:eastAsia="新宋体" w:hint="eastAsia"/>
                <w:szCs w:val="21"/>
              </w:rPr>
              <w:t>单独作用在物体</w:t>
            </w:r>
            <w:r w:rsidRPr="00980656">
              <w:rPr>
                <w:rFonts w:eastAsia="新宋体" w:hint="eastAsia"/>
                <w:szCs w:val="21"/>
              </w:rPr>
              <w:t>A</w:t>
            </w:r>
            <w:r w:rsidRPr="00980656">
              <w:rPr>
                <w:rFonts w:eastAsia="新宋体" w:hint="eastAsia"/>
                <w:szCs w:val="21"/>
              </w:rPr>
              <w:t>上时产生的加速度</w:t>
            </w:r>
            <w:r w:rsidRPr="00980656">
              <w:rPr>
                <w:rFonts w:eastAsia="新宋体" w:hint="eastAsia"/>
                <w:szCs w:val="21"/>
              </w:rPr>
              <w:t>a</w:t>
            </w:r>
            <w:r w:rsidRPr="00980656">
              <w:rPr>
                <w:rFonts w:eastAsia="新宋体" w:hint="eastAsia"/>
                <w:sz w:val="24"/>
                <w:vertAlign w:val="subscript"/>
              </w:rPr>
              <w:t>2</w:t>
            </w:r>
            <w:r w:rsidRPr="00980656">
              <w:rPr>
                <w:rFonts w:eastAsia="新宋体" w:hint="eastAsia"/>
                <w:szCs w:val="21"/>
              </w:rPr>
              <w:t>大小为</w:t>
            </w:r>
            <w:r w:rsidRPr="00980656">
              <w:rPr>
                <w:rFonts w:eastAsia="新宋体" w:hint="eastAsia"/>
                <w:szCs w:val="21"/>
              </w:rPr>
              <w:t>4m/s</w:t>
            </w:r>
            <w:r w:rsidRPr="00980656">
              <w:rPr>
                <w:rFonts w:eastAsia="新宋体" w:hint="eastAsia"/>
                <w:sz w:val="24"/>
                <w:vertAlign w:val="superscript"/>
              </w:rPr>
              <w:t>2</w:t>
            </w:r>
            <w:r w:rsidRPr="00980656">
              <w:rPr>
                <w:rFonts w:eastAsia="新宋体" w:hint="eastAsia"/>
                <w:szCs w:val="21"/>
              </w:rPr>
              <w:t>，那么，力</w:t>
            </w:r>
            <w:r w:rsidRPr="00980656">
              <w:rPr>
                <w:rFonts w:eastAsia="新宋体" w:hint="eastAsia"/>
                <w:szCs w:val="21"/>
              </w:rPr>
              <w:t>F</w:t>
            </w:r>
            <w:r w:rsidRPr="00980656">
              <w:rPr>
                <w:rFonts w:eastAsia="新宋体" w:hint="eastAsia"/>
                <w:sz w:val="24"/>
                <w:vertAlign w:val="subscript"/>
              </w:rPr>
              <w:t>1</w:t>
            </w:r>
            <w:r w:rsidRPr="00980656">
              <w:rPr>
                <w:rFonts w:eastAsia="新宋体" w:hint="eastAsia"/>
                <w:szCs w:val="21"/>
              </w:rPr>
              <w:t>和</w:t>
            </w:r>
            <w:r w:rsidRPr="00980656">
              <w:rPr>
                <w:rFonts w:eastAsia="新宋体" w:hint="eastAsia"/>
                <w:szCs w:val="21"/>
              </w:rPr>
              <w:t>F</w:t>
            </w:r>
            <w:r w:rsidRPr="00980656">
              <w:rPr>
                <w:rFonts w:eastAsia="新宋体" w:hint="eastAsia"/>
                <w:sz w:val="24"/>
                <w:vertAlign w:val="subscript"/>
              </w:rPr>
              <w:t>2</w:t>
            </w:r>
            <w:r w:rsidRPr="00980656">
              <w:rPr>
                <w:rFonts w:eastAsia="新宋体" w:hint="eastAsia"/>
                <w:szCs w:val="21"/>
              </w:rPr>
              <w:t>同时作用在物体</w:t>
            </w:r>
            <w:r w:rsidRPr="00980656">
              <w:rPr>
                <w:rFonts w:eastAsia="新宋体" w:hint="eastAsia"/>
                <w:szCs w:val="21"/>
              </w:rPr>
              <w:t>A</w:t>
            </w:r>
            <w:r w:rsidRPr="00980656">
              <w:rPr>
                <w:rFonts w:eastAsia="新宋体" w:hint="eastAsia"/>
                <w:szCs w:val="21"/>
              </w:rPr>
              <w:t>上时产生的加速度</w:t>
            </w:r>
            <w:r w:rsidRPr="00980656">
              <w:rPr>
                <w:rFonts w:eastAsia="新宋体" w:hint="eastAsia"/>
                <w:szCs w:val="21"/>
              </w:rPr>
              <w:t>a</w:t>
            </w:r>
            <w:r w:rsidRPr="00980656">
              <w:rPr>
                <w:rFonts w:eastAsia="新宋体" w:hint="eastAsia"/>
                <w:szCs w:val="21"/>
              </w:rPr>
              <w:t>的大小可能是（　　）</w:t>
            </w:r>
          </w:p>
          <w:p w14:paraId="304FE494" w14:textId="77777777" w:rsidR="003402F6" w:rsidRDefault="003402F6" w:rsidP="003402F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 m/s</w:t>
            </w:r>
            <w:r>
              <w:rPr>
                <w:rFonts w:eastAsia="新宋体" w:hint="eastAsia"/>
                <w:sz w:val="24"/>
                <w:vertAlign w:val="superscript"/>
              </w:rPr>
              <w:t>2</w:t>
            </w:r>
            <w:r>
              <w:tab/>
            </w:r>
            <w:r>
              <w:rPr>
                <w:rFonts w:eastAsia="新宋体" w:hint="eastAsia"/>
                <w:szCs w:val="21"/>
              </w:rPr>
              <w:t>B</w:t>
            </w:r>
            <w:r>
              <w:rPr>
                <w:rFonts w:eastAsia="新宋体" w:hint="eastAsia"/>
                <w:szCs w:val="21"/>
              </w:rPr>
              <w:t>．</w:t>
            </w:r>
            <w:r>
              <w:rPr>
                <w:rFonts w:eastAsia="新宋体" w:hint="eastAsia"/>
                <w:szCs w:val="21"/>
              </w:rPr>
              <w:t>2 m/s</w:t>
            </w:r>
            <w:r>
              <w:rPr>
                <w:rFonts w:eastAsia="新宋体" w:hint="eastAsia"/>
                <w:sz w:val="24"/>
                <w:vertAlign w:val="superscript"/>
              </w:rPr>
              <w:t xml:space="preserve">2          </w:t>
            </w:r>
            <w:r>
              <w:tab/>
            </w:r>
            <w:r>
              <w:rPr>
                <w:rFonts w:eastAsia="新宋体" w:hint="eastAsia"/>
                <w:szCs w:val="21"/>
              </w:rPr>
              <w:t>C</w:t>
            </w:r>
            <w:r>
              <w:rPr>
                <w:rFonts w:eastAsia="新宋体" w:hint="eastAsia"/>
                <w:szCs w:val="21"/>
              </w:rPr>
              <w:t>．</w:t>
            </w:r>
            <w:r>
              <w:rPr>
                <w:rFonts w:eastAsia="新宋体" w:hint="eastAsia"/>
                <w:szCs w:val="21"/>
              </w:rPr>
              <w:t>8 m/s</w:t>
            </w:r>
            <w:r>
              <w:rPr>
                <w:rFonts w:eastAsia="新宋体" w:hint="eastAsia"/>
                <w:sz w:val="24"/>
                <w:vertAlign w:val="superscript"/>
              </w:rPr>
              <w:t>2</w:t>
            </w:r>
            <w:r>
              <w:tab/>
            </w:r>
            <w:r>
              <w:rPr>
                <w:rFonts w:eastAsia="新宋体" w:hint="eastAsia"/>
                <w:szCs w:val="21"/>
              </w:rPr>
              <w:t>D</w:t>
            </w:r>
            <w:r>
              <w:rPr>
                <w:rFonts w:eastAsia="新宋体" w:hint="eastAsia"/>
                <w:szCs w:val="21"/>
              </w:rPr>
              <w:t>．</w:t>
            </w:r>
            <w:r>
              <w:rPr>
                <w:rFonts w:eastAsia="新宋体" w:hint="eastAsia"/>
                <w:szCs w:val="21"/>
              </w:rPr>
              <w:t>6 m/s</w:t>
            </w:r>
            <w:r>
              <w:rPr>
                <w:rFonts w:eastAsia="新宋体" w:hint="eastAsia"/>
                <w:sz w:val="24"/>
                <w:vertAlign w:val="superscript"/>
              </w:rPr>
              <w:t>2</w:t>
            </w:r>
          </w:p>
          <w:p w14:paraId="6CB5854A" w14:textId="26D53252" w:rsidR="003402F6" w:rsidRDefault="003402F6" w:rsidP="003402F6">
            <w:pPr>
              <w:spacing w:line="360" w:lineRule="auto"/>
            </w:pPr>
            <w:r>
              <w:rPr>
                <w:rFonts w:eastAsia="新宋体" w:hint="eastAsia"/>
                <w:szCs w:val="21"/>
              </w:rPr>
              <w:t>10.</w:t>
            </w:r>
            <w:r w:rsidRPr="003402F6">
              <w:rPr>
                <w:rFonts w:eastAsia="新宋体" w:hint="eastAsia"/>
                <w:szCs w:val="21"/>
              </w:rPr>
              <w:t>如图所示，有一辆汽车满载西瓜在水平路面上匀速前进．突然发现意外情况，紧急刹车做匀减速运动，加速度大小为</w:t>
            </w:r>
            <w:r w:rsidRPr="003402F6">
              <w:rPr>
                <w:rFonts w:eastAsia="新宋体" w:hint="eastAsia"/>
                <w:szCs w:val="21"/>
              </w:rPr>
              <w:t>a</w:t>
            </w:r>
            <w:r w:rsidRPr="003402F6">
              <w:rPr>
                <w:rFonts w:eastAsia="新宋体" w:hint="eastAsia"/>
                <w:szCs w:val="21"/>
              </w:rPr>
              <w:t>，则中间一质量为</w:t>
            </w:r>
            <w:r w:rsidRPr="003402F6">
              <w:rPr>
                <w:rFonts w:eastAsia="新宋体" w:hint="eastAsia"/>
                <w:szCs w:val="21"/>
              </w:rPr>
              <w:t>m</w:t>
            </w:r>
            <w:r w:rsidRPr="003402F6">
              <w:rPr>
                <w:rFonts w:eastAsia="新宋体" w:hint="eastAsia"/>
                <w:szCs w:val="21"/>
              </w:rPr>
              <w:t>的西瓜</w:t>
            </w:r>
            <w:r w:rsidRPr="003402F6">
              <w:rPr>
                <w:rFonts w:eastAsia="新宋体" w:hint="eastAsia"/>
                <w:szCs w:val="21"/>
              </w:rPr>
              <w:t>A</w:t>
            </w:r>
            <w:r w:rsidRPr="003402F6">
              <w:rPr>
                <w:rFonts w:eastAsia="新宋体" w:hint="eastAsia"/>
                <w:szCs w:val="21"/>
              </w:rPr>
              <w:t>受到其他西瓜对它的作用力的大小是（　　）</w:t>
            </w:r>
          </w:p>
          <w:p w14:paraId="0AC75535" w14:textId="77777777" w:rsidR="003402F6" w:rsidRDefault="003402F6" w:rsidP="003402F6">
            <w:pPr>
              <w:spacing w:line="360" w:lineRule="auto"/>
              <w:ind w:leftChars="130" w:left="273"/>
            </w:pPr>
            <w:r>
              <w:rPr>
                <w:rFonts w:eastAsia="新宋体" w:hint="eastAsia"/>
                <w:noProof/>
                <w:szCs w:val="21"/>
              </w:rPr>
              <w:drawing>
                <wp:inline distT="0" distB="0" distL="0" distR="0" wp14:anchorId="2F6520A8" wp14:editId="55A2A9DE">
                  <wp:extent cx="1428950" cy="733527"/>
                  <wp:effectExtent l="0" t="0" r="0" b="0"/>
                  <wp:docPr id="20535620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62046" name="Picture24"/>
                          <pic:cNvPicPr/>
                        </pic:nvPicPr>
                        <pic:blipFill>
                          <a:blip r:embed="rId38" cstate="print"/>
                          <a:stretch>
                            <a:fillRect/>
                          </a:stretch>
                        </pic:blipFill>
                        <pic:spPr>
                          <a:xfrm>
                            <a:off x="0" y="0"/>
                            <a:ext cx="1428950" cy="733527"/>
                          </a:xfrm>
                          <a:prstGeom prst="rect">
                            <a:avLst/>
                          </a:prstGeom>
                        </pic:spPr>
                      </pic:pic>
                    </a:graphicData>
                  </a:graphic>
                </wp:inline>
              </w:drawing>
            </w:r>
          </w:p>
          <w:p w14:paraId="1C1C8655" w14:textId="77777777" w:rsidR="003402F6" w:rsidRDefault="003402F6" w:rsidP="003402F6">
            <w:pPr>
              <w:tabs>
                <w:tab w:val="left" w:pos="2300"/>
                <w:tab w:val="left" w:pos="4400"/>
                <w:tab w:val="left" w:pos="6400"/>
              </w:tabs>
              <w:spacing w:line="360" w:lineRule="auto"/>
              <w:ind w:firstLineChars="130" w:firstLine="273"/>
              <w:jc w:val="left"/>
              <w:rPr>
                <w:rFonts w:eastAsia="新宋体"/>
                <w:szCs w:val="21"/>
              </w:rPr>
            </w:pPr>
            <w:r>
              <w:rPr>
                <w:rFonts w:eastAsia="新宋体" w:hint="eastAsia"/>
                <w:szCs w:val="21"/>
              </w:rPr>
              <w:t>A</w:t>
            </w:r>
            <w:r>
              <w:rPr>
                <w:rFonts w:eastAsia="新宋体" w:hint="eastAsia"/>
                <w:szCs w:val="21"/>
              </w:rPr>
              <w:t>．</w:t>
            </w:r>
            <w:r>
              <w:rPr>
                <w:rFonts w:eastAsia="新宋体" w:hint="eastAsia"/>
                <w:szCs w:val="21"/>
              </w:rPr>
              <w:t>m</w:t>
            </w:r>
            <m:oMath>
              <m:rad>
                <m:radPr>
                  <m:degHide m:val="1"/>
                  <m:ctrlPr>
                    <w:rPr>
                      <w:rFonts w:ascii="Cambria Math" w:hAnsi="Cambria Math"/>
                    </w:rPr>
                  </m:ctrlPr>
                </m:radPr>
                <m:deg/>
                <m:e>
                  <m:sSup>
                    <m:sSupPr>
                      <m:ctrlPr>
                        <w:rPr>
                          <w:rFonts w:ascii="Cambria Math" w:hAnsi="Cambria Math"/>
                        </w:rPr>
                      </m:ctrlPr>
                    </m:sSupPr>
                    <m:e>
                      <m:r>
                        <w:rPr>
                          <w:rFonts w:ascii="Cambria Math" w:eastAsia="新宋体" w:hAnsi="Cambria Math" w:hint="eastAsia"/>
                          <w:szCs w:val="21"/>
                        </w:rPr>
                        <m:t>g</m:t>
                      </m:r>
                    </m:e>
                    <m:sup>
                      <m:r>
                        <w:rPr>
                          <w:rFonts w:ascii="Cambria Math" w:eastAsia="新宋体" w:hAnsi="Cambria Math"/>
                          <w:szCs w:val="21"/>
                        </w:rPr>
                        <m:t>2</m:t>
                      </m:r>
                    </m:sup>
                  </m:sSup>
                  <m:r>
                    <w:rPr>
                      <w:rFonts w:ascii="Cambria Math" w:eastAsia="新宋体" w:hAnsi="Cambria Math"/>
                      <w:szCs w:val="21"/>
                    </w:rPr>
                    <m:t>-</m:t>
                  </m:r>
                  <m:sSup>
                    <m:sSupPr>
                      <m:ctrlPr>
                        <w:rPr>
                          <w:rFonts w:ascii="Cambria Math" w:hAnsi="Cambria Math"/>
                        </w:rPr>
                      </m:ctrlPr>
                    </m:sSupPr>
                    <m:e>
                      <m:r>
                        <w:rPr>
                          <w:rFonts w:ascii="Cambria Math" w:eastAsia="新宋体" w:hAnsi="Cambria Math"/>
                          <w:szCs w:val="21"/>
                        </w:rPr>
                        <m:t>a</m:t>
                      </m:r>
                    </m:e>
                    <m:sup>
                      <m:r>
                        <w:rPr>
                          <w:rFonts w:ascii="Cambria Math" w:eastAsia="新宋体" w:hAnsi="Cambria Math"/>
                          <w:szCs w:val="21"/>
                        </w:rPr>
                        <m:t>2</m:t>
                      </m:r>
                    </m:sup>
                  </m:sSup>
                </m:e>
              </m:rad>
            </m:oMath>
            <w:r>
              <w:tab/>
            </w:r>
            <w:r>
              <w:rPr>
                <w:rFonts w:eastAsia="新宋体" w:hint="eastAsia"/>
                <w:szCs w:val="21"/>
              </w:rPr>
              <w:t>B</w:t>
            </w:r>
            <w:r>
              <w:rPr>
                <w:rFonts w:eastAsia="新宋体" w:hint="eastAsia"/>
                <w:szCs w:val="21"/>
              </w:rPr>
              <w:t>．</w:t>
            </w:r>
            <w:r>
              <w:rPr>
                <w:rFonts w:eastAsia="新宋体" w:hint="eastAsia"/>
                <w:szCs w:val="21"/>
              </w:rPr>
              <w:t>ma</w:t>
            </w:r>
            <w:r>
              <w:tab/>
            </w:r>
            <w:r>
              <w:rPr>
                <w:rFonts w:eastAsia="新宋体" w:hint="eastAsia"/>
                <w:szCs w:val="21"/>
              </w:rPr>
              <w:t>C</w:t>
            </w:r>
            <w:r>
              <w:rPr>
                <w:rFonts w:eastAsia="新宋体" w:hint="eastAsia"/>
                <w:szCs w:val="21"/>
              </w:rPr>
              <w:t>．</w:t>
            </w:r>
            <m:oMath>
              <m:r>
                <w:rPr>
                  <w:rFonts w:ascii="Cambria Math" w:eastAsia="新宋体" w:hAnsi="Cambria Math" w:hint="eastAsia"/>
                  <w:szCs w:val="21"/>
                </w:rPr>
                <m:t>m</m:t>
              </m:r>
              <m:rad>
                <m:radPr>
                  <m:degHide m:val="1"/>
                  <m:ctrlPr>
                    <w:rPr>
                      <w:rFonts w:ascii="Cambria Math" w:hAnsi="Cambria Math"/>
                    </w:rPr>
                  </m:ctrlPr>
                </m:radPr>
                <m:deg/>
                <m:e>
                  <m:sSup>
                    <m:sSupPr>
                      <m:ctrlPr>
                        <w:rPr>
                          <w:rFonts w:ascii="Cambria Math" w:hAnsi="Cambria Math"/>
                        </w:rPr>
                      </m:ctrlPr>
                    </m:sSupPr>
                    <m:e>
                      <m:r>
                        <w:rPr>
                          <w:rFonts w:ascii="Cambria Math" w:eastAsia="新宋体" w:hAnsi="Cambria Math"/>
                          <w:szCs w:val="21"/>
                        </w:rPr>
                        <m:t>g</m:t>
                      </m:r>
                    </m:e>
                    <m:sup>
                      <m:r>
                        <w:rPr>
                          <w:rFonts w:ascii="Cambria Math" w:eastAsia="新宋体" w:hAnsi="Cambria Math"/>
                          <w:szCs w:val="21"/>
                        </w:rPr>
                        <m:t>2</m:t>
                      </m:r>
                    </m:sup>
                  </m:sSup>
                  <m:r>
                    <w:rPr>
                      <w:rFonts w:ascii="Cambria Math" w:eastAsia="新宋体" w:hAnsi="Cambria Math"/>
                      <w:szCs w:val="21"/>
                    </w:rPr>
                    <m:t>+</m:t>
                  </m:r>
                  <m:sSup>
                    <m:sSupPr>
                      <m:ctrlPr>
                        <w:rPr>
                          <w:rFonts w:ascii="Cambria Math" w:hAnsi="Cambria Math"/>
                        </w:rPr>
                      </m:ctrlPr>
                    </m:sSupPr>
                    <m:e>
                      <m:r>
                        <w:rPr>
                          <w:rFonts w:ascii="Cambria Math" w:eastAsia="新宋体" w:hAnsi="Cambria Math"/>
                          <w:szCs w:val="21"/>
                        </w:rPr>
                        <m:t>a</m:t>
                      </m:r>
                    </m:e>
                    <m:sup>
                      <m:r>
                        <w:rPr>
                          <w:rFonts w:ascii="Cambria Math" w:eastAsia="新宋体" w:hAnsi="Cambria Math"/>
                          <w:szCs w:val="21"/>
                        </w:rPr>
                        <m:t>2</m:t>
                      </m:r>
                    </m:sup>
                  </m:sSup>
                </m:e>
              </m:rad>
            </m:oMath>
            <w:r>
              <w:tab/>
            </w:r>
            <w:r>
              <w:rPr>
                <w:rFonts w:eastAsia="新宋体" w:hint="eastAsia"/>
                <w:szCs w:val="21"/>
              </w:rPr>
              <w:t>D</w:t>
            </w:r>
            <w:r>
              <w:rPr>
                <w:rFonts w:eastAsia="新宋体" w:hint="eastAsia"/>
                <w:szCs w:val="21"/>
              </w:rPr>
              <w:t>．</w:t>
            </w:r>
            <w:r>
              <w:rPr>
                <w:rFonts w:eastAsia="新宋体" w:hint="eastAsia"/>
                <w:szCs w:val="21"/>
              </w:rPr>
              <w:t>m</w:t>
            </w:r>
            <w:r>
              <w:rPr>
                <w:rFonts w:eastAsia="新宋体" w:hint="eastAsia"/>
                <w:szCs w:val="21"/>
              </w:rPr>
              <w:t>（</w:t>
            </w:r>
            <w:proofErr w:type="spellStart"/>
            <w:r>
              <w:rPr>
                <w:rFonts w:eastAsia="新宋体" w:hint="eastAsia"/>
                <w:szCs w:val="21"/>
              </w:rPr>
              <w:t>g+a</w:t>
            </w:r>
            <w:proofErr w:type="spellEnd"/>
            <w:r>
              <w:rPr>
                <w:rFonts w:eastAsia="新宋体" w:hint="eastAsia"/>
                <w:szCs w:val="21"/>
              </w:rPr>
              <w:t>）</w:t>
            </w:r>
          </w:p>
          <w:p w14:paraId="3589387C" w14:textId="77777777" w:rsidR="00C7447E" w:rsidRDefault="00C7447E" w:rsidP="003402F6">
            <w:pPr>
              <w:tabs>
                <w:tab w:val="left" w:pos="2300"/>
                <w:tab w:val="left" w:pos="4400"/>
                <w:tab w:val="left" w:pos="6400"/>
              </w:tabs>
              <w:spacing w:line="360" w:lineRule="auto"/>
              <w:ind w:firstLineChars="130" w:firstLine="273"/>
              <w:jc w:val="left"/>
              <w:rPr>
                <w:rFonts w:hint="eastAsia"/>
              </w:rPr>
            </w:pPr>
          </w:p>
          <w:p w14:paraId="1E894235" w14:textId="281EABEE" w:rsidR="003402F6" w:rsidRDefault="003402F6" w:rsidP="003402F6">
            <w:pPr>
              <w:spacing w:line="360" w:lineRule="auto"/>
            </w:pPr>
            <w:r>
              <w:rPr>
                <w:rFonts w:eastAsia="新宋体" w:hint="eastAsia"/>
                <w:szCs w:val="21"/>
              </w:rPr>
              <w:lastRenderedPageBreak/>
              <w:t>11.</w:t>
            </w:r>
            <w:r>
              <w:rPr>
                <w:rFonts w:eastAsia="新宋体" w:hint="eastAsia"/>
                <w:szCs w:val="21"/>
              </w:rPr>
              <w:t>在</w:t>
            </w:r>
            <w:r w:rsidRPr="003402F6">
              <w:rPr>
                <w:rFonts w:eastAsia="新宋体" w:hint="eastAsia"/>
                <w:szCs w:val="21"/>
              </w:rPr>
              <w:t>静止的车厢内，用细绳</w:t>
            </w:r>
            <w:r w:rsidRPr="003402F6">
              <w:rPr>
                <w:rFonts w:eastAsia="新宋体" w:hint="eastAsia"/>
                <w:szCs w:val="21"/>
              </w:rPr>
              <w:t>a</w:t>
            </w:r>
            <w:r w:rsidRPr="003402F6">
              <w:rPr>
                <w:rFonts w:eastAsia="新宋体" w:hint="eastAsia"/>
                <w:szCs w:val="21"/>
              </w:rPr>
              <w:t>和</w:t>
            </w:r>
            <w:r w:rsidRPr="003402F6">
              <w:rPr>
                <w:rFonts w:eastAsia="新宋体" w:hint="eastAsia"/>
                <w:szCs w:val="21"/>
              </w:rPr>
              <w:t>b</w:t>
            </w:r>
            <w:r w:rsidRPr="003402F6">
              <w:rPr>
                <w:rFonts w:eastAsia="新宋体" w:hint="eastAsia"/>
                <w:szCs w:val="21"/>
              </w:rPr>
              <w:t>系住一个小球，绳</w:t>
            </w:r>
            <w:r w:rsidRPr="003402F6">
              <w:rPr>
                <w:rFonts w:eastAsia="新宋体" w:hint="eastAsia"/>
                <w:szCs w:val="21"/>
              </w:rPr>
              <w:t>a</w:t>
            </w:r>
            <w:r w:rsidRPr="003402F6">
              <w:rPr>
                <w:rFonts w:eastAsia="新宋体" w:hint="eastAsia"/>
                <w:szCs w:val="21"/>
              </w:rPr>
              <w:t>斜向上拉，绳</w:t>
            </w:r>
            <w:r w:rsidRPr="003402F6">
              <w:rPr>
                <w:rFonts w:eastAsia="新宋体" w:hint="eastAsia"/>
                <w:szCs w:val="21"/>
              </w:rPr>
              <w:t>b</w:t>
            </w:r>
            <w:r w:rsidRPr="003402F6">
              <w:rPr>
                <w:rFonts w:eastAsia="新宋体" w:hint="eastAsia"/>
                <w:szCs w:val="21"/>
              </w:rPr>
              <w:t>水平拉，如图所示。现让车从静止开始向右做匀加速运动，小球相对于车厢的位置不变，与小车静止时相比，绳</w:t>
            </w:r>
            <w:r w:rsidRPr="003402F6">
              <w:rPr>
                <w:rFonts w:eastAsia="新宋体" w:hint="eastAsia"/>
                <w:szCs w:val="21"/>
              </w:rPr>
              <w:t>a</w:t>
            </w:r>
            <w:r w:rsidRPr="003402F6">
              <w:rPr>
                <w:rFonts w:eastAsia="新宋体" w:hint="eastAsia"/>
                <w:szCs w:val="21"/>
              </w:rPr>
              <w:t>、</w:t>
            </w:r>
            <w:r w:rsidRPr="003402F6">
              <w:rPr>
                <w:rFonts w:eastAsia="新宋体" w:hint="eastAsia"/>
                <w:szCs w:val="21"/>
              </w:rPr>
              <w:t>b</w:t>
            </w:r>
            <w:r w:rsidRPr="003402F6">
              <w:rPr>
                <w:rFonts w:eastAsia="新宋体" w:hint="eastAsia"/>
                <w:szCs w:val="21"/>
              </w:rPr>
              <w:t>的拉力</w:t>
            </w:r>
            <w:r w:rsidRPr="003402F6">
              <w:rPr>
                <w:rFonts w:eastAsia="新宋体" w:hint="eastAsia"/>
                <w:szCs w:val="21"/>
              </w:rPr>
              <w:t>F</w:t>
            </w:r>
            <w:r w:rsidRPr="003402F6">
              <w:rPr>
                <w:rFonts w:eastAsia="新宋体" w:hint="eastAsia"/>
                <w:sz w:val="24"/>
                <w:vertAlign w:val="subscript"/>
              </w:rPr>
              <w:t>a</w:t>
            </w:r>
            <w:r w:rsidRPr="003402F6">
              <w:rPr>
                <w:rFonts w:eastAsia="新宋体" w:hint="eastAsia"/>
                <w:szCs w:val="21"/>
              </w:rPr>
              <w:t>、</w:t>
            </w:r>
            <w:r w:rsidRPr="003402F6">
              <w:rPr>
                <w:rFonts w:eastAsia="新宋体" w:hint="eastAsia"/>
                <w:szCs w:val="21"/>
              </w:rPr>
              <w:t>F</w:t>
            </w:r>
            <w:r w:rsidRPr="003402F6">
              <w:rPr>
                <w:rFonts w:eastAsia="新宋体" w:hint="eastAsia"/>
                <w:sz w:val="24"/>
                <w:vertAlign w:val="subscript"/>
              </w:rPr>
              <w:t>b</w:t>
            </w:r>
            <w:r w:rsidRPr="003402F6">
              <w:rPr>
                <w:rFonts w:eastAsia="新宋体" w:hint="eastAsia"/>
                <w:szCs w:val="21"/>
              </w:rPr>
              <w:t>变化情况是（　　）</w:t>
            </w:r>
          </w:p>
          <w:p w14:paraId="12BDB55C" w14:textId="77777777" w:rsidR="003402F6" w:rsidRDefault="003402F6" w:rsidP="003402F6">
            <w:pPr>
              <w:spacing w:line="360" w:lineRule="auto"/>
              <w:ind w:leftChars="130" w:left="273"/>
            </w:pPr>
            <w:r>
              <w:rPr>
                <w:rFonts w:eastAsia="新宋体" w:hint="eastAsia"/>
                <w:noProof/>
                <w:szCs w:val="21"/>
              </w:rPr>
              <w:drawing>
                <wp:inline distT="0" distB="0" distL="0" distR="0" wp14:anchorId="16723E12" wp14:editId="37C3EA84">
                  <wp:extent cx="1219202" cy="600457"/>
                  <wp:effectExtent l="0" t="0" r="0" b="0"/>
                  <wp:docPr id="16260752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5238" name="Picture24"/>
                          <pic:cNvPicPr/>
                        </pic:nvPicPr>
                        <pic:blipFill>
                          <a:blip r:embed="rId39" cstate="print"/>
                          <a:stretch>
                            <a:fillRect/>
                          </a:stretch>
                        </pic:blipFill>
                        <pic:spPr>
                          <a:xfrm>
                            <a:off x="0" y="0"/>
                            <a:ext cx="1219202" cy="600457"/>
                          </a:xfrm>
                          <a:prstGeom prst="rect">
                            <a:avLst/>
                          </a:prstGeom>
                        </pic:spPr>
                      </pic:pic>
                    </a:graphicData>
                  </a:graphic>
                </wp:inline>
              </w:drawing>
            </w:r>
          </w:p>
          <w:p w14:paraId="12E3568D" w14:textId="77777777" w:rsidR="003402F6" w:rsidRDefault="003402F6" w:rsidP="003402F6">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变大，</w:t>
            </w:r>
            <w:r>
              <w:rPr>
                <w:rFonts w:eastAsia="新宋体" w:hint="eastAsia"/>
                <w:szCs w:val="21"/>
              </w:rPr>
              <w:t>F</w:t>
            </w:r>
            <w:r>
              <w:rPr>
                <w:rFonts w:eastAsia="新宋体" w:hint="eastAsia"/>
                <w:sz w:val="24"/>
                <w:vertAlign w:val="subscript"/>
              </w:rPr>
              <w:t>b</w:t>
            </w:r>
            <w:r>
              <w:rPr>
                <w:rFonts w:eastAsia="新宋体" w:hint="eastAsia"/>
                <w:szCs w:val="21"/>
              </w:rPr>
              <w:t>不变</w:t>
            </w:r>
            <w:r>
              <w:tab/>
            </w:r>
            <w:r>
              <w:rPr>
                <w:rFonts w:eastAsia="新宋体" w:hint="eastAsia"/>
                <w:szCs w:val="21"/>
              </w:rPr>
              <w:t>B</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变大，</w:t>
            </w:r>
            <w:r>
              <w:rPr>
                <w:rFonts w:eastAsia="新宋体" w:hint="eastAsia"/>
                <w:szCs w:val="21"/>
              </w:rPr>
              <w:t>F</w:t>
            </w:r>
            <w:r>
              <w:rPr>
                <w:rFonts w:eastAsia="新宋体" w:hint="eastAsia"/>
                <w:sz w:val="24"/>
                <w:vertAlign w:val="subscript"/>
              </w:rPr>
              <w:t>b</w:t>
            </w:r>
            <w:r>
              <w:rPr>
                <w:rFonts w:eastAsia="新宋体" w:hint="eastAsia"/>
                <w:szCs w:val="21"/>
              </w:rPr>
              <w:t>变小</w:t>
            </w:r>
            <w:r>
              <w:tab/>
            </w:r>
          </w:p>
          <w:p w14:paraId="367C27AE" w14:textId="77777777" w:rsidR="003402F6" w:rsidRDefault="003402F6" w:rsidP="003402F6">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不变，</w:t>
            </w:r>
            <w:r>
              <w:rPr>
                <w:rFonts w:eastAsia="新宋体" w:hint="eastAsia"/>
                <w:szCs w:val="21"/>
              </w:rPr>
              <w:t>F</w:t>
            </w:r>
            <w:r>
              <w:rPr>
                <w:rFonts w:eastAsia="新宋体" w:hint="eastAsia"/>
                <w:sz w:val="24"/>
                <w:vertAlign w:val="subscript"/>
              </w:rPr>
              <w:t>b</w:t>
            </w:r>
            <w:r>
              <w:rPr>
                <w:rFonts w:eastAsia="新宋体" w:hint="eastAsia"/>
                <w:szCs w:val="21"/>
              </w:rPr>
              <w:t>变小</w:t>
            </w:r>
            <w:r>
              <w:tab/>
            </w:r>
            <w:r>
              <w:rPr>
                <w:rFonts w:eastAsia="新宋体" w:hint="eastAsia"/>
                <w:szCs w:val="21"/>
              </w:rPr>
              <w:t>D</w:t>
            </w:r>
            <w:r>
              <w:rPr>
                <w:rFonts w:eastAsia="新宋体" w:hint="eastAsia"/>
                <w:szCs w:val="21"/>
              </w:rPr>
              <w:t>．</w:t>
            </w:r>
            <w:r>
              <w:rPr>
                <w:rFonts w:eastAsia="新宋体" w:hint="eastAsia"/>
                <w:szCs w:val="21"/>
              </w:rPr>
              <w:t>F</w:t>
            </w:r>
            <w:r>
              <w:rPr>
                <w:rFonts w:eastAsia="新宋体" w:hint="eastAsia"/>
                <w:sz w:val="24"/>
                <w:vertAlign w:val="subscript"/>
              </w:rPr>
              <w:t>a</w:t>
            </w:r>
            <w:r>
              <w:rPr>
                <w:rFonts w:eastAsia="新宋体" w:hint="eastAsia"/>
                <w:szCs w:val="21"/>
              </w:rPr>
              <w:t>不变，</w:t>
            </w:r>
            <w:r>
              <w:rPr>
                <w:rFonts w:eastAsia="新宋体" w:hint="eastAsia"/>
                <w:szCs w:val="21"/>
              </w:rPr>
              <w:t>F</w:t>
            </w:r>
            <w:r>
              <w:rPr>
                <w:rFonts w:eastAsia="新宋体" w:hint="eastAsia"/>
                <w:sz w:val="24"/>
                <w:vertAlign w:val="subscript"/>
              </w:rPr>
              <w:t>b</w:t>
            </w:r>
            <w:r>
              <w:rPr>
                <w:rFonts w:eastAsia="新宋体" w:hint="eastAsia"/>
                <w:szCs w:val="21"/>
              </w:rPr>
              <w:t>变大</w:t>
            </w:r>
          </w:p>
          <w:p w14:paraId="34AFE664" w14:textId="47A4D040" w:rsidR="003402F6" w:rsidRDefault="003402F6" w:rsidP="003402F6">
            <w:pPr>
              <w:spacing w:line="360" w:lineRule="auto"/>
            </w:pPr>
            <w:r>
              <w:rPr>
                <w:rFonts w:eastAsia="新宋体" w:hint="eastAsia"/>
                <w:szCs w:val="21"/>
              </w:rPr>
              <w:t>12.</w:t>
            </w:r>
            <w:r w:rsidRPr="003402F6">
              <w:rPr>
                <w:rFonts w:eastAsia="新宋体" w:hint="eastAsia"/>
                <w:szCs w:val="21"/>
              </w:rPr>
              <w:t>三个完全相同的物块</w:t>
            </w:r>
            <w:r w:rsidRPr="003402F6">
              <w:rPr>
                <w:rFonts w:eastAsia="新宋体" w:hint="eastAsia"/>
                <w:szCs w:val="21"/>
              </w:rPr>
              <w:t>1</w:t>
            </w:r>
            <w:r w:rsidRPr="003402F6">
              <w:rPr>
                <w:rFonts w:eastAsia="新宋体" w:hint="eastAsia"/>
                <w:szCs w:val="21"/>
              </w:rPr>
              <w:t>、</w:t>
            </w:r>
            <w:r w:rsidRPr="003402F6">
              <w:rPr>
                <w:rFonts w:eastAsia="新宋体" w:hint="eastAsia"/>
                <w:szCs w:val="21"/>
              </w:rPr>
              <w:t>2</w:t>
            </w:r>
            <w:r w:rsidRPr="003402F6">
              <w:rPr>
                <w:rFonts w:eastAsia="新宋体" w:hint="eastAsia"/>
                <w:szCs w:val="21"/>
              </w:rPr>
              <w:t>、</w:t>
            </w:r>
            <w:r w:rsidRPr="003402F6">
              <w:rPr>
                <w:rFonts w:eastAsia="新宋体" w:hint="eastAsia"/>
                <w:szCs w:val="21"/>
              </w:rPr>
              <w:t>3</w:t>
            </w:r>
            <w:r w:rsidRPr="003402F6">
              <w:rPr>
                <w:rFonts w:eastAsia="新宋体" w:hint="eastAsia"/>
                <w:szCs w:val="21"/>
              </w:rPr>
              <w:t>放在水平桌面上，它们与桌面间的动摩擦因数都相同。现用大小相同的外力</w:t>
            </w:r>
            <w:r w:rsidRPr="003402F6">
              <w:rPr>
                <w:rFonts w:eastAsia="新宋体" w:hint="eastAsia"/>
                <w:szCs w:val="21"/>
              </w:rPr>
              <w:t>F</w:t>
            </w:r>
            <w:r w:rsidRPr="003402F6">
              <w:rPr>
                <w:rFonts w:eastAsia="新宋体" w:hint="eastAsia"/>
                <w:szCs w:val="21"/>
              </w:rPr>
              <w:t>沿如下图所示方向分别作用在</w:t>
            </w:r>
            <w:r w:rsidRPr="003402F6">
              <w:rPr>
                <w:rFonts w:eastAsia="新宋体" w:hint="eastAsia"/>
                <w:szCs w:val="21"/>
              </w:rPr>
              <w:t>1</w:t>
            </w:r>
            <w:r w:rsidRPr="003402F6">
              <w:rPr>
                <w:rFonts w:eastAsia="新宋体" w:hint="eastAsia"/>
                <w:szCs w:val="21"/>
              </w:rPr>
              <w:t>和</w:t>
            </w:r>
            <w:r w:rsidRPr="003402F6">
              <w:rPr>
                <w:rFonts w:eastAsia="新宋体" w:hint="eastAsia"/>
                <w:szCs w:val="21"/>
              </w:rPr>
              <w:t>2</w:t>
            </w:r>
            <w:r w:rsidRPr="003402F6">
              <w:rPr>
                <w:rFonts w:eastAsia="新宋体" w:hint="eastAsia"/>
                <w:szCs w:val="21"/>
              </w:rPr>
              <w:t>上，用</w:t>
            </w:r>
            <m:oMath>
              <m:f>
                <m:fPr>
                  <m:ctrlPr>
                    <w:rPr>
                      <w:rFonts w:ascii="Cambria Math" w:eastAsia="新宋体" w:hAnsi="Cambria Math" w:hint="eastAsia"/>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sidRPr="003402F6">
              <w:rPr>
                <w:rFonts w:eastAsia="新宋体" w:hint="eastAsia"/>
                <w:szCs w:val="21"/>
              </w:rPr>
              <w:t>F</w:t>
            </w:r>
            <w:r w:rsidRPr="003402F6">
              <w:rPr>
                <w:rFonts w:eastAsia="新宋体" w:hint="eastAsia"/>
                <w:szCs w:val="21"/>
              </w:rPr>
              <w:t>的外力沿水平方向作用在</w:t>
            </w:r>
            <w:r w:rsidRPr="003402F6">
              <w:rPr>
                <w:rFonts w:eastAsia="新宋体" w:hint="eastAsia"/>
                <w:szCs w:val="21"/>
              </w:rPr>
              <w:t>3</w:t>
            </w:r>
            <w:r w:rsidRPr="003402F6">
              <w:rPr>
                <w:rFonts w:eastAsia="新宋体" w:hint="eastAsia"/>
                <w:szCs w:val="21"/>
              </w:rPr>
              <w:t>上，使三者都做加速运动，令</w:t>
            </w:r>
            <w:r w:rsidRPr="003402F6">
              <w:rPr>
                <w:rFonts w:eastAsia="新宋体" w:hint="eastAsia"/>
                <w:szCs w:val="21"/>
              </w:rPr>
              <w:t>a</w:t>
            </w:r>
            <w:r w:rsidRPr="003402F6">
              <w:rPr>
                <w:rFonts w:eastAsia="新宋体" w:hint="eastAsia"/>
                <w:sz w:val="24"/>
                <w:vertAlign w:val="subscript"/>
              </w:rPr>
              <w:t>1</w:t>
            </w:r>
            <w:r w:rsidRPr="003402F6">
              <w:rPr>
                <w:rFonts w:eastAsia="新宋体" w:hint="eastAsia"/>
                <w:szCs w:val="21"/>
              </w:rPr>
              <w:t>、</w:t>
            </w:r>
            <w:r w:rsidRPr="003402F6">
              <w:rPr>
                <w:rFonts w:eastAsia="新宋体" w:hint="eastAsia"/>
                <w:szCs w:val="21"/>
              </w:rPr>
              <w:t>a</w:t>
            </w:r>
            <w:r w:rsidRPr="003402F6">
              <w:rPr>
                <w:rFonts w:eastAsia="新宋体" w:hint="eastAsia"/>
                <w:sz w:val="24"/>
                <w:vertAlign w:val="subscript"/>
              </w:rPr>
              <w:t>2</w:t>
            </w:r>
            <w:r w:rsidRPr="003402F6">
              <w:rPr>
                <w:rFonts w:eastAsia="新宋体" w:hint="eastAsia"/>
                <w:szCs w:val="21"/>
              </w:rPr>
              <w:t>、</w:t>
            </w:r>
            <w:r w:rsidRPr="003402F6">
              <w:rPr>
                <w:rFonts w:eastAsia="新宋体" w:hint="eastAsia"/>
                <w:szCs w:val="21"/>
              </w:rPr>
              <w:t>a</w:t>
            </w:r>
            <w:r w:rsidRPr="003402F6">
              <w:rPr>
                <w:rFonts w:eastAsia="新宋体" w:hint="eastAsia"/>
                <w:sz w:val="24"/>
                <w:vertAlign w:val="subscript"/>
              </w:rPr>
              <w:t>3</w:t>
            </w:r>
            <w:r w:rsidRPr="003402F6">
              <w:rPr>
                <w:rFonts w:eastAsia="新宋体" w:hint="eastAsia"/>
                <w:szCs w:val="21"/>
              </w:rPr>
              <w:t>分别代表物块</w:t>
            </w:r>
            <w:r w:rsidRPr="003402F6">
              <w:rPr>
                <w:rFonts w:eastAsia="新宋体" w:hint="eastAsia"/>
                <w:szCs w:val="21"/>
              </w:rPr>
              <w:t>1</w:t>
            </w:r>
            <w:r w:rsidRPr="003402F6">
              <w:rPr>
                <w:rFonts w:eastAsia="新宋体" w:hint="eastAsia"/>
                <w:szCs w:val="21"/>
              </w:rPr>
              <w:t>、</w:t>
            </w:r>
            <w:r w:rsidRPr="003402F6">
              <w:rPr>
                <w:rFonts w:eastAsia="新宋体" w:hint="eastAsia"/>
                <w:szCs w:val="21"/>
              </w:rPr>
              <w:t>2</w:t>
            </w:r>
            <w:r w:rsidRPr="003402F6">
              <w:rPr>
                <w:rFonts w:eastAsia="新宋体" w:hint="eastAsia"/>
                <w:szCs w:val="21"/>
              </w:rPr>
              <w:t>、</w:t>
            </w:r>
            <w:r w:rsidRPr="003402F6">
              <w:rPr>
                <w:rFonts w:eastAsia="新宋体" w:hint="eastAsia"/>
                <w:szCs w:val="21"/>
              </w:rPr>
              <w:t>3</w:t>
            </w:r>
            <w:r w:rsidRPr="003402F6">
              <w:rPr>
                <w:rFonts w:eastAsia="新宋体" w:hint="eastAsia"/>
                <w:szCs w:val="21"/>
              </w:rPr>
              <w:t>的加速度，则（　　）</w:t>
            </w:r>
          </w:p>
          <w:p w14:paraId="5B266331" w14:textId="77777777" w:rsidR="003402F6" w:rsidRDefault="003402F6" w:rsidP="003402F6">
            <w:pPr>
              <w:spacing w:line="360" w:lineRule="auto"/>
              <w:ind w:leftChars="130" w:left="273"/>
            </w:pPr>
            <w:r>
              <w:rPr>
                <w:rFonts w:eastAsia="新宋体" w:hint="eastAsia"/>
                <w:noProof/>
                <w:szCs w:val="21"/>
              </w:rPr>
              <w:drawing>
                <wp:inline distT="0" distB="0" distL="0" distR="0" wp14:anchorId="72B9B3B2" wp14:editId="592FA674">
                  <wp:extent cx="1728220" cy="499873"/>
                  <wp:effectExtent l="0" t="0" r="0" b="0"/>
                  <wp:docPr id="5521636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63637" name="Picture24"/>
                          <pic:cNvPicPr/>
                        </pic:nvPicPr>
                        <pic:blipFill>
                          <a:blip r:embed="rId40" cstate="print"/>
                          <a:stretch>
                            <a:fillRect/>
                          </a:stretch>
                        </pic:blipFill>
                        <pic:spPr>
                          <a:xfrm>
                            <a:off x="0" y="0"/>
                            <a:ext cx="1728220" cy="499873"/>
                          </a:xfrm>
                          <a:prstGeom prst="rect">
                            <a:avLst/>
                          </a:prstGeom>
                        </pic:spPr>
                      </pic:pic>
                    </a:graphicData>
                  </a:graphic>
                </wp:inline>
              </w:drawing>
            </w:r>
          </w:p>
          <w:p w14:paraId="6AB838F9" w14:textId="77777777" w:rsidR="003402F6" w:rsidRDefault="003402F6" w:rsidP="003402F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 w:val="24"/>
                <w:vertAlign w:val="subscript"/>
              </w:rPr>
              <w:t>1</w:t>
            </w:r>
            <w:r>
              <w:rPr>
                <w:rFonts w:eastAsia="新宋体" w:hint="eastAsia"/>
                <w:szCs w:val="21"/>
              </w:rPr>
              <w:t>最大</w:t>
            </w:r>
            <w:r>
              <w:tab/>
            </w: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 w:val="24"/>
                <w:vertAlign w:val="subscript"/>
              </w:rPr>
              <w:t>2</w:t>
            </w:r>
            <w:r>
              <w:rPr>
                <w:rFonts w:eastAsia="新宋体" w:hint="eastAsia"/>
                <w:szCs w:val="21"/>
              </w:rPr>
              <w:t>最大</w:t>
            </w:r>
            <w:r>
              <w:tab/>
            </w: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 w:val="24"/>
                <w:vertAlign w:val="subscript"/>
              </w:rPr>
              <w:t>3</w:t>
            </w:r>
            <w:r>
              <w:rPr>
                <w:rFonts w:eastAsia="新宋体" w:hint="eastAsia"/>
                <w:szCs w:val="21"/>
              </w:rPr>
              <w:t>最大</w:t>
            </w:r>
            <w:r>
              <w:tab/>
            </w: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 w:val="24"/>
                <w:vertAlign w:val="subscript"/>
              </w:rPr>
              <w:t>1</w:t>
            </w:r>
            <w:r>
              <w:rPr>
                <w:rFonts w:eastAsia="新宋体" w:hint="eastAsia"/>
                <w:szCs w:val="21"/>
              </w:rPr>
              <w:t>＝</w:t>
            </w:r>
            <w:r>
              <w:rPr>
                <w:rFonts w:eastAsia="新宋体" w:hint="eastAsia"/>
                <w:szCs w:val="21"/>
              </w:rPr>
              <w:t>a</w:t>
            </w:r>
            <w:r>
              <w:rPr>
                <w:rFonts w:eastAsia="新宋体" w:hint="eastAsia"/>
                <w:sz w:val="24"/>
                <w:vertAlign w:val="subscript"/>
              </w:rPr>
              <w:t>2</w:t>
            </w:r>
            <w:r>
              <w:rPr>
                <w:rFonts w:eastAsia="新宋体" w:hint="eastAsia"/>
                <w:szCs w:val="21"/>
              </w:rPr>
              <w:t>＝</w:t>
            </w:r>
            <w:r>
              <w:rPr>
                <w:rFonts w:eastAsia="新宋体" w:hint="eastAsia"/>
                <w:szCs w:val="21"/>
              </w:rPr>
              <w:t>a</w:t>
            </w:r>
            <w:r>
              <w:rPr>
                <w:rFonts w:eastAsia="新宋体" w:hint="eastAsia"/>
                <w:sz w:val="24"/>
                <w:vertAlign w:val="subscript"/>
              </w:rPr>
              <w:t>3</w:t>
            </w:r>
          </w:p>
          <w:p w14:paraId="6963AC77" w14:textId="6F2C1853" w:rsidR="003402F6" w:rsidRDefault="003402F6" w:rsidP="003402F6">
            <w:pPr>
              <w:spacing w:line="360" w:lineRule="auto"/>
            </w:pPr>
            <w:r>
              <w:rPr>
                <w:rFonts w:eastAsia="新宋体" w:hint="eastAsia"/>
                <w:szCs w:val="21"/>
              </w:rPr>
              <w:t>13.</w:t>
            </w:r>
            <w:r>
              <w:rPr>
                <w:rFonts w:eastAsia="新宋体" w:hint="eastAsia"/>
                <w:szCs w:val="21"/>
              </w:rPr>
              <w:t>如</w:t>
            </w:r>
            <w:r w:rsidRPr="003402F6">
              <w:rPr>
                <w:rFonts w:eastAsia="新宋体" w:hint="eastAsia"/>
                <w:szCs w:val="21"/>
              </w:rPr>
              <w:t>图所示，在与水平方向成</w:t>
            </w:r>
            <w:r w:rsidRPr="003402F6">
              <w:rPr>
                <w:rFonts w:ascii="Cambria Math" w:eastAsia="Cambria Math" w:hAnsi="Cambria Math"/>
                <w:szCs w:val="21"/>
              </w:rPr>
              <w:t>θ</w:t>
            </w:r>
            <w:r w:rsidRPr="003402F6">
              <w:rPr>
                <w:rFonts w:eastAsia="新宋体" w:hint="eastAsia"/>
                <w:szCs w:val="21"/>
              </w:rPr>
              <w:t>角、大小为</w:t>
            </w:r>
            <w:r w:rsidRPr="003402F6">
              <w:rPr>
                <w:rFonts w:eastAsia="新宋体" w:hint="eastAsia"/>
                <w:szCs w:val="21"/>
              </w:rPr>
              <w:t>F</w:t>
            </w:r>
            <w:r w:rsidRPr="003402F6">
              <w:rPr>
                <w:rFonts w:eastAsia="新宋体" w:hint="eastAsia"/>
                <w:szCs w:val="21"/>
              </w:rPr>
              <w:t>的力作用下，质量为</w:t>
            </w:r>
            <w:r w:rsidRPr="003402F6">
              <w:rPr>
                <w:rFonts w:eastAsia="新宋体" w:hint="eastAsia"/>
                <w:szCs w:val="21"/>
              </w:rPr>
              <w:t>m</w:t>
            </w:r>
            <w:r w:rsidRPr="003402F6">
              <w:rPr>
                <w:rFonts w:eastAsia="新宋体" w:hint="eastAsia"/>
                <w:szCs w:val="21"/>
              </w:rPr>
              <w:t>的物块沿竖直墙壁加速下滑，已知物块与墙壁的动摩擦因数为</w:t>
            </w:r>
            <w:r w:rsidRPr="003402F6">
              <w:rPr>
                <w:rFonts w:ascii="Cambria Math" w:eastAsia="Cambria Math" w:hAnsi="Cambria Math"/>
                <w:szCs w:val="21"/>
              </w:rPr>
              <w:t>μ</w:t>
            </w:r>
            <w:r w:rsidRPr="003402F6">
              <w:rPr>
                <w:rFonts w:eastAsia="新宋体" w:hint="eastAsia"/>
                <w:szCs w:val="21"/>
              </w:rPr>
              <w:t>．则下滑过程中物块的加速度大小为（　　）</w:t>
            </w:r>
          </w:p>
          <w:p w14:paraId="2FDC4D50" w14:textId="77777777" w:rsidR="003402F6" w:rsidRDefault="003402F6" w:rsidP="003402F6">
            <w:pPr>
              <w:spacing w:line="360" w:lineRule="auto"/>
              <w:ind w:leftChars="130" w:left="273"/>
            </w:pPr>
            <w:r>
              <w:rPr>
                <w:rFonts w:eastAsia="新宋体" w:hint="eastAsia"/>
                <w:noProof/>
                <w:szCs w:val="21"/>
              </w:rPr>
              <w:drawing>
                <wp:inline distT="0" distB="0" distL="0" distR="0" wp14:anchorId="323F1AA4" wp14:editId="39EDE1E4">
                  <wp:extent cx="1014986" cy="1216154"/>
                  <wp:effectExtent l="0" t="0" r="0" b="0"/>
                  <wp:docPr id="4137946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4601" name="Picture24"/>
                          <pic:cNvPicPr/>
                        </pic:nvPicPr>
                        <pic:blipFill>
                          <a:blip r:embed="rId41" cstate="print"/>
                          <a:stretch>
                            <a:fillRect/>
                          </a:stretch>
                        </pic:blipFill>
                        <pic:spPr>
                          <a:xfrm>
                            <a:off x="0" y="0"/>
                            <a:ext cx="1014986" cy="1216154"/>
                          </a:xfrm>
                          <a:prstGeom prst="rect">
                            <a:avLst/>
                          </a:prstGeom>
                        </pic:spPr>
                      </pic:pic>
                    </a:graphicData>
                  </a:graphic>
                </wp:inline>
              </w:drawing>
            </w:r>
          </w:p>
          <w:p w14:paraId="318EC81C" w14:textId="77777777" w:rsidR="003402F6" w:rsidRDefault="003402F6" w:rsidP="003402F6">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w:r>
              <w:rPr>
                <w:rFonts w:eastAsia="新宋体" w:hint="eastAsia"/>
                <w:szCs w:val="21"/>
              </w:rPr>
              <w:t>﹣</w:t>
            </w:r>
            <w:proofErr w:type="spellStart"/>
            <w:r>
              <w:rPr>
                <w:rFonts w:ascii="Cambria Math" w:eastAsia="Cambria Math" w:hAnsi="Cambria Math"/>
                <w:szCs w:val="21"/>
              </w:rPr>
              <w:t>μ</w:t>
            </w:r>
            <w:r>
              <w:rPr>
                <w:rFonts w:eastAsia="新宋体" w:hint="eastAsia"/>
                <w:szCs w:val="21"/>
              </w:rPr>
              <w:t>g</w:t>
            </w:r>
            <w:proofErr w:type="spellEnd"/>
            <w:r>
              <w:tab/>
            </w: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μFcosθ</m:t>
                  </m:r>
                </m:num>
                <m:den>
                  <m:r>
                    <w:rPr>
                      <w:rFonts w:ascii="Cambria Math" w:eastAsia="新宋体" w:hAnsi="Cambria Math"/>
                      <w:sz w:val="28"/>
                      <w:szCs w:val="28"/>
                    </w:rPr>
                    <m:t>m</m:t>
                  </m:r>
                </m:den>
              </m:f>
            </m:oMath>
            <w:r>
              <w:tab/>
            </w:r>
          </w:p>
          <w:p w14:paraId="4D9FB00A" w14:textId="77777777" w:rsidR="003402F6" w:rsidRDefault="003402F6" w:rsidP="003402F6">
            <w:pPr>
              <w:tabs>
                <w:tab w:val="left" w:pos="4400"/>
              </w:tabs>
              <w:spacing w:line="360" w:lineRule="auto"/>
              <w:ind w:firstLineChars="130" w:firstLine="273"/>
              <w:jc w:val="left"/>
              <w:rPr>
                <w:rFonts w:eastAsia="新宋体"/>
                <w:sz w:val="28"/>
                <w:szCs w:val="28"/>
              </w:rPr>
            </w:pPr>
            <w:r>
              <w:rPr>
                <w:rFonts w:eastAsia="新宋体" w:hint="eastAsia"/>
                <w:szCs w:val="21"/>
              </w:rPr>
              <w:t>C</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μFsinθ</m:t>
                  </m:r>
                </m:num>
                <m:den>
                  <m:r>
                    <w:rPr>
                      <w:rFonts w:ascii="Cambria Math" w:eastAsia="新宋体" w:hAnsi="Cambria Math"/>
                      <w:sz w:val="28"/>
                      <w:szCs w:val="28"/>
                    </w:rPr>
                    <m:t>m</m:t>
                  </m:r>
                </m:den>
              </m:f>
            </m:oMath>
            <w:r>
              <w:tab/>
            </w:r>
            <w:r>
              <w:rPr>
                <w:rFonts w:eastAsia="新宋体" w:hint="eastAsia"/>
                <w:szCs w:val="21"/>
              </w:rPr>
              <w:t>D</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g</w:t>
            </w:r>
            <m:oMath>
              <m:r>
                <w:rPr>
                  <w:rFonts w:ascii="Cambria Math" w:eastAsia="新宋体" w:hAnsi="Cambria Math" w:hint="eastAsia"/>
                  <w:szCs w:val="21"/>
                </w:rPr>
                <m:t>-</m:t>
              </m:r>
              <m:f>
                <m:fPr>
                  <m:ctrlPr>
                    <w:rPr>
                      <w:rFonts w:ascii="Cambria Math" w:eastAsia="新宋体" w:hAnsi="Cambria Math"/>
                      <w:sz w:val="28"/>
                      <w:szCs w:val="28"/>
                    </w:rPr>
                  </m:ctrlPr>
                </m:fPr>
                <m:num>
                  <m:r>
                    <w:rPr>
                      <w:rFonts w:ascii="Cambria Math" w:eastAsia="新宋体" w:hAnsi="Cambria Math"/>
                      <w:sz w:val="28"/>
                      <w:szCs w:val="28"/>
                    </w:rPr>
                    <m:t>Fsinθ+μFcosθ</m:t>
                  </m:r>
                </m:num>
                <m:den>
                  <m:r>
                    <w:rPr>
                      <w:rFonts w:ascii="Cambria Math" w:eastAsia="新宋体" w:hAnsi="Cambria Math"/>
                      <w:sz w:val="28"/>
                      <w:szCs w:val="28"/>
                    </w:rPr>
                    <m:t>m</m:t>
                  </m:r>
                </m:den>
              </m:f>
            </m:oMath>
          </w:p>
          <w:p w14:paraId="3D031B28" w14:textId="77777777" w:rsidR="00C7447E" w:rsidRDefault="00C7447E" w:rsidP="003402F6">
            <w:pPr>
              <w:tabs>
                <w:tab w:val="left" w:pos="4400"/>
              </w:tabs>
              <w:spacing w:line="360" w:lineRule="auto"/>
              <w:ind w:firstLineChars="130" w:firstLine="364"/>
              <w:jc w:val="left"/>
              <w:rPr>
                <w:rFonts w:eastAsia="新宋体"/>
                <w:sz w:val="28"/>
                <w:szCs w:val="28"/>
              </w:rPr>
            </w:pPr>
          </w:p>
          <w:p w14:paraId="1503B1F2" w14:textId="77777777" w:rsidR="00C7447E" w:rsidRDefault="00C7447E" w:rsidP="003402F6">
            <w:pPr>
              <w:tabs>
                <w:tab w:val="left" w:pos="4400"/>
              </w:tabs>
              <w:spacing w:line="360" w:lineRule="auto"/>
              <w:ind w:firstLineChars="130" w:firstLine="364"/>
              <w:jc w:val="left"/>
              <w:rPr>
                <w:rFonts w:eastAsia="新宋体"/>
                <w:sz w:val="28"/>
                <w:szCs w:val="28"/>
              </w:rPr>
            </w:pPr>
          </w:p>
          <w:p w14:paraId="08FA43D0" w14:textId="77777777" w:rsidR="00C7447E" w:rsidRDefault="00C7447E" w:rsidP="003402F6">
            <w:pPr>
              <w:tabs>
                <w:tab w:val="left" w:pos="4400"/>
              </w:tabs>
              <w:spacing w:line="360" w:lineRule="auto"/>
              <w:ind w:firstLineChars="130" w:firstLine="364"/>
              <w:jc w:val="left"/>
              <w:rPr>
                <w:rFonts w:eastAsia="新宋体"/>
                <w:sz w:val="28"/>
                <w:szCs w:val="28"/>
              </w:rPr>
            </w:pPr>
          </w:p>
          <w:p w14:paraId="4CE24EB7" w14:textId="77777777" w:rsidR="00C7447E" w:rsidRDefault="00C7447E" w:rsidP="003402F6">
            <w:pPr>
              <w:tabs>
                <w:tab w:val="left" w:pos="4400"/>
              </w:tabs>
              <w:spacing w:line="360" w:lineRule="auto"/>
              <w:ind w:firstLineChars="130" w:firstLine="364"/>
              <w:jc w:val="left"/>
              <w:rPr>
                <w:rFonts w:eastAsia="新宋体"/>
                <w:sz w:val="28"/>
                <w:szCs w:val="28"/>
              </w:rPr>
            </w:pPr>
          </w:p>
          <w:p w14:paraId="2A1B30B0" w14:textId="77777777" w:rsidR="00C7447E" w:rsidRDefault="00C7447E" w:rsidP="00C7447E">
            <w:pPr>
              <w:tabs>
                <w:tab w:val="left" w:pos="4400"/>
              </w:tabs>
              <w:spacing w:line="360" w:lineRule="auto"/>
              <w:jc w:val="left"/>
              <w:rPr>
                <w:rFonts w:hint="eastAsia"/>
              </w:rPr>
            </w:pPr>
          </w:p>
          <w:p w14:paraId="2AB75755" w14:textId="50BB0D16" w:rsidR="00857FD2" w:rsidRDefault="003402F6" w:rsidP="00980656">
            <w:pPr>
              <w:wordWrap w:val="0"/>
              <w:spacing w:line="360" w:lineRule="auto"/>
            </w:pPr>
            <w:r>
              <w:rPr>
                <w:rFonts w:eastAsia="新宋体" w:hint="eastAsia"/>
                <w:szCs w:val="21"/>
              </w:rPr>
              <w:lastRenderedPageBreak/>
              <w:t>14</w:t>
            </w:r>
            <w:r w:rsidR="00980656">
              <w:rPr>
                <w:rFonts w:eastAsia="新宋体" w:hint="eastAsia"/>
                <w:szCs w:val="21"/>
              </w:rPr>
              <w:t>.</w:t>
            </w:r>
            <w:r w:rsidR="00857FD2" w:rsidRPr="00980656">
              <w:rPr>
                <w:rFonts w:eastAsia="新宋体" w:hint="eastAsia"/>
                <w:szCs w:val="21"/>
              </w:rPr>
              <w:t>在某次探究加速度与力、质量的关系的实验中，甲同学设计了如图</w:t>
            </w:r>
            <w:r w:rsidR="00857FD2" w:rsidRPr="00980656">
              <w:rPr>
                <w:rFonts w:eastAsia="新宋体" w:hint="eastAsia"/>
                <w:szCs w:val="21"/>
              </w:rPr>
              <w:t>1</w:t>
            </w:r>
            <w:r w:rsidR="00857FD2" w:rsidRPr="00980656">
              <w:rPr>
                <w:rFonts w:eastAsia="新宋体" w:hint="eastAsia"/>
                <w:szCs w:val="21"/>
              </w:rPr>
              <w:t>所示的实验装置，小车总质量用</w:t>
            </w:r>
            <w:r w:rsidR="00857FD2" w:rsidRPr="00980656">
              <w:rPr>
                <w:rFonts w:eastAsia="新宋体" w:hint="eastAsia"/>
                <w:szCs w:val="21"/>
              </w:rPr>
              <w:t>M</w:t>
            </w:r>
            <w:r w:rsidR="00857FD2" w:rsidRPr="00980656">
              <w:rPr>
                <w:rFonts w:eastAsia="新宋体" w:hint="eastAsia"/>
                <w:szCs w:val="21"/>
              </w:rPr>
              <w:t>，重物质量用</w:t>
            </w:r>
            <w:r w:rsidR="00857FD2" w:rsidRPr="00980656">
              <w:rPr>
                <w:rFonts w:eastAsia="新宋体" w:hint="eastAsia"/>
                <w:szCs w:val="21"/>
              </w:rPr>
              <w:t>m</w:t>
            </w:r>
            <w:r w:rsidR="00857FD2" w:rsidRPr="00980656">
              <w:rPr>
                <w:rFonts w:eastAsia="新宋体" w:hint="eastAsia"/>
                <w:szCs w:val="21"/>
              </w:rPr>
              <w:t>表示。</w:t>
            </w:r>
          </w:p>
          <w:p w14:paraId="569E2461"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402FEC16" wp14:editId="0980EB93">
                  <wp:extent cx="4123952" cy="2560325"/>
                  <wp:effectExtent l="0" t="0" r="0" b="0"/>
                  <wp:docPr id="10213895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89524" name="Picture24"/>
                          <pic:cNvPicPr/>
                        </pic:nvPicPr>
                        <pic:blipFill>
                          <a:blip r:embed="rId42" cstate="print"/>
                          <a:stretch>
                            <a:fillRect/>
                          </a:stretch>
                        </pic:blipFill>
                        <pic:spPr>
                          <a:xfrm>
                            <a:off x="0" y="0"/>
                            <a:ext cx="4123952" cy="2560325"/>
                          </a:xfrm>
                          <a:prstGeom prst="rect">
                            <a:avLst/>
                          </a:prstGeom>
                        </pic:spPr>
                      </pic:pic>
                    </a:graphicData>
                  </a:graphic>
                </wp:inline>
              </w:drawing>
            </w:r>
          </w:p>
          <w:p w14:paraId="0BE6888A"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）为便于测量合力的大小，并得到小车总质量一定时，小车的加速度与所受合力成正比的结论，实验中</w:t>
            </w:r>
            <w:r>
              <w:rPr>
                <w:rFonts w:eastAsia="新宋体" w:hint="eastAsia"/>
                <w:szCs w:val="21"/>
              </w:rPr>
              <w:t xml:space="preserve"> </w:t>
            </w:r>
            <w:r>
              <w:rPr>
                <w:rFonts w:eastAsia="新宋体" w:hint="eastAsia"/>
                <w:szCs w:val="21"/>
                <w:u w:val="single"/>
              </w:rPr>
              <w:t xml:space="preserve">        </w:t>
            </w:r>
            <w:r>
              <w:rPr>
                <w:rFonts w:eastAsia="新宋体" w:hint="eastAsia"/>
                <w:szCs w:val="21"/>
              </w:rPr>
              <w:t>（填“需要”或“不需要”）垫高长木板以平衡摩擦力，</w:t>
            </w:r>
            <w:r>
              <w:rPr>
                <w:rFonts w:eastAsia="新宋体" w:hint="eastAsia"/>
                <w:szCs w:val="21"/>
                <w:u w:val="single"/>
              </w:rPr>
              <w:t xml:space="preserve">        </w:t>
            </w:r>
            <w:r>
              <w:rPr>
                <w:rFonts w:eastAsia="新宋体" w:hint="eastAsia"/>
                <w:szCs w:val="21"/>
              </w:rPr>
              <w:t>（填“需要”或“不需要”）满足所挂重物质量</w:t>
            </w:r>
            <w:r>
              <w:rPr>
                <w:rFonts w:eastAsia="新宋体" w:hint="eastAsia"/>
                <w:szCs w:val="21"/>
              </w:rPr>
              <w:t>m</w:t>
            </w:r>
            <w:r>
              <w:rPr>
                <w:rFonts w:eastAsia="新宋体" w:hint="eastAsia"/>
                <w:szCs w:val="21"/>
              </w:rPr>
              <w:t>远小于小车的总质量</w:t>
            </w:r>
            <w:r>
              <w:rPr>
                <w:rFonts w:eastAsia="新宋体" w:hint="eastAsia"/>
                <w:szCs w:val="21"/>
              </w:rPr>
              <w:t>M</w:t>
            </w:r>
            <w:r>
              <w:rPr>
                <w:rFonts w:eastAsia="新宋体" w:hint="eastAsia"/>
                <w:szCs w:val="21"/>
              </w:rPr>
              <w:t>的条件。</w:t>
            </w:r>
          </w:p>
          <w:p w14:paraId="2610CDC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）按设计装置操作正确地完成实验，根据实验得到一条纸带如图</w:t>
            </w:r>
            <w:r>
              <w:rPr>
                <w:rFonts w:eastAsia="新宋体" w:hint="eastAsia"/>
                <w:szCs w:val="21"/>
              </w:rPr>
              <w:t>2</w:t>
            </w:r>
            <w:r>
              <w:rPr>
                <w:rFonts w:eastAsia="新宋体" w:hint="eastAsia"/>
                <w:szCs w:val="21"/>
              </w:rPr>
              <w:t>所示。打点计时器所接交流电频率为</w:t>
            </w:r>
            <w:r>
              <w:rPr>
                <w:rFonts w:eastAsia="新宋体" w:hint="eastAsia"/>
                <w:szCs w:val="21"/>
              </w:rPr>
              <w:t>50Hz</w:t>
            </w:r>
            <w:r>
              <w:rPr>
                <w:rFonts w:eastAsia="新宋体" w:hint="eastAsia"/>
                <w:szCs w:val="21"/>
              </w:rPr>
              <w:t>。图中</w:t>
            </w:r>
            <w:r>
              <w:rPr>
                <w:rFonts w:eastAsia="新宋体" w:hint="eastAsia"/>
                <w:szCs w:val="21"/>
              </w:rPr>
              <w:t>O</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为相邻的计数点，相邻两计数点间还有</w:t>
            </w:r>
            <w:r>
              <w:rPr>
                <w:rFonts w:eastAsia="新宋体" w:hint="eastAsia"/>
                <w:szCs w:val="21"/>
              </w:rPr>
              <w:t>4</w:t>
            </w:r>
            <w:r>
              <w:rPr>
                <w:rFonts w:eastAsia="新宋体" w:hint="eastAsia"/>
                <w:szCs w:val="21"/>
              </w:rPr>
              <w:t>个点未画出，则小车运动的加速度</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rPr>
              <w:t>m/s</w:t>
            </w:r>
            <w:r>
              <w:rPr>
                <w:rFonts w:eastAsia="新宋体" w:hint="eastAsia"/>
                <w:szCs w:val="21"/>
              </w:rPr>
              <w:t>（结果保留三位有效数字）。</w:t>
            </w:r>
          </w:p>
          <w:p w14:paraId="6DB43019" w14:textId="77777777" w:rsidR="00857FD2" w:rsidRDefault="00857FD2" w:rsidP="00857FD2">
            <w:pPr>
              <w:wordWrap w:val="0"/>
              <w:spacing w:line="360" w:lineRule="auto"/>
              <w:ind w:leftChars="130" w:left="273"/>
              <w:rPr>
                <w:rFonts w:eastAsia="新宋体"/>
                <w:szCs w:val="21"/>
              </w:rPr>
            </w:pPr>
            <w:r>
              <w:rPr>
                <w:rFonts w:eastAsia="新宋体" w:hint="eastAsia"/>
                <w:szCs w:val="21"/>
              </w:rPr>
              <w:t>（</w:t>
            </w:r>
            <w:r>
              <w:rPr>
                <w:rFonts w:eastAsia="新宋体" w:hint="eastAsia"/>
                <w:szCs w:val="21"/>
              </w:rPr>
              <w:t>3</w:t>
            </w:r>
            <w:r>
              <w:rPr>
                <w:rFonts w:eastAsia="新宋体" w:hint="eastAsia"/>
                <w:szCs w:val="21"/>
              </w:rPr>
              <w:t>）甲同学在保持小车质量不变的情况下，通过调整改变小车所受合力，多次实验，由实验数据作出的</w:t>
            </w: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图像如图</w:t>
            </w:r>
            <w:r>
              <w:rPr>
                <w:rFonts w:eastAsia="新宋体" w:hint="eastAsia"/>
                <w:szCs w:val="21"/>
              </w:rPr>
              <w:t>3</w:t>
            </w:r>
            <w:r>
              <w:rPr>
                <w:rFonts w:eastAsia="新宋体" w:hint="eastAsia"/>
                <w:szCs w:val="21"/>
              </w:rPr>
              <w:t>所示，则小车质量为</w:t>
            </w:r>
            <w:r>
              <w:rPr>
                <w:rFonts w:eastAsia="新宋体" w:hint="eastAsia"/>
                <w:szCs w:val="21"/>
              </w:rPr>
              <w:t xml:space="preserve"> </w:t>
            </w:r>
            <w:r>
              <w:rPr>
                <w:rFonts w:eastAsia="新宋体" w:hint="eastAsia"/>
                <w:szCs w:val="21"/>
                <w:u w:val="single"/>
              </w:rPr>
              <w:t xml:space="preserve">          </w:t>
            </w:r>
            <w:r>
              <w:rPr>
                <w:rFonts w:eastAsia="新宋体" w:hint="eastAsia"/>
                <w:szCs w:val="21"/>
              </w:rPr>
              <w:t>kg</w:t>
            </w:r>
            <w:r>
              <w:rPr>
                <w:rFonts w:eastAsia="新宋体" w:hint="eastAsia"/>
                <w:szCs w:val="21"/>
              </w:rPr>
              <w:t>。（结果保留两位有效数字）</w:t>
            </w:r>
          </w:p>
          <w:p w14:paraId="39BDAA97" w14:textId="77777777" w:rsidR="00C7447E" w:rsidRDefault="00C7447E" w:rsidP="00857FD2">
            <w:pPr>
              <w:wordWrap w:val="0"/>
              <w:spacing w:line="360" w:lineRule="auto"/>
              <w:ind w:leftChars="130" w:left="273"/>
              <w:rPr>
                <w:rFonts w:eastAsia="新宋体"/>
                <w:szCs w:val="21"/>
              </w:rPr>
            </w:pPr>
          </w:p>
          <w:p w14:paraId="6D204F82" w14:textId="77777777" w:rsidR="00C7447E" w:rsidRDefault="00C7447E" w:rsidP="00857FD2">
            <w:pPr>
              <w:wordWrap w:val="0"/>
              <w:spacing w:line="360" w:lineRule="auto"/>
              <w:ind w:leftChars="130" w:left="273"/>
              <w:rPr>
                <w:rFonts w:eastAsia="新宋体"/>
                <w:szCs w:val="21"/>
              </w:rPr>
            </w:pPr>
          </w:p>
          <w:p w14:paraId="3DC0F30B" w14:textId="77777777" w:rsidR="00C7447E" w:rsidRDefault="00C7447E" w:rsidP="00857FD2">
            <w:pPr>
              <w:wordWrap w:val="0"/>
              <w:spacing w:line="360" w:lineRule="auto"/>
              <w:ind w:leftChars="130" w:left="273"/>
              <w:rPr>
                <w:rFonts w:eastAsia="新宋体"/>
                <w:szCs w:val="21"/>
              </w:rPr>
            </w:pPr>
          </w:p>
          <w:p w14:paraId="503CD36D" w14:textId="77777777" w:rsidR="00C7447E" w:rsidRDefault="00C7447E" w:rsidP="00857FD2">
            <w:pPr>
              <w:wordWrap w:val="0"/>
              <w:spacing w:line="360" w:lineRule="auto"/>
              <w:ind w:leftChars="130" w:left="273"/>
              <w:rPr>
                <w:rFonts w:eastAsia="新宋体"/>
                <w:szCs w:val="21"/>
              </w:rPr>
            </w:pPr>
          </w:p>
          <w:p w14:paraId="1F9BE874" w14:textId="77777777" w:rsidR="00C7447E" w:rsidRDefault="00C7447E" w:rsidP="00857FD2">
            <w:pPr>
              <w:wordWrap w:val="0"/>
              <w:spacing w:line="360" w:lineRule="auto"/>
              <w:ind w:leftChars="130" w:left="273"/>
              <w:rPr>
                <w:rFonts w:eastAsia="新宋体"/>
                <w:szCs w:val="21"/>
              </w:rPr>
            </w:pPr>
          </w:p>
          <w:p w14:paraId="745674BA" w14:textId="77777777" w:rsidR="00C7447E" w:rsidRDefault="00C7447E" w:rsidP="00857FD2">
            <w:pPr>
              <w:wordWrap w:val="0"/>
              <w:spacing w:line="360" w:lineRule="auto"/>
              <w:ind w:leftChars="130" w:left="273"/>
              <w:rPr>
                <w:rFonts w:eastAsia="新宋体"/>
                <w:szCs w:val="21"/>
              </w:rPr>
            </w:pPr>
          </w:p>
          <w:p w14:paraId="3DD9E056" w14:textId="77777777" w:rsidR="00C7447E" w:rsidRDefault="00C7447E" w:rsidP="00857FD2">
            <w:pPr>
              <w:wordWrap w:val="0"/>
              <w:spacing w:line="360" w:lineRule="auto"/>
              <w:ind w:leftChars="130" w:left="273"/>
              <w:rPr>
                <w:rFonts w:eastAsia="新宋体"/>
                <w:szCs w:val="21"/>
              </w:rPr>
            </w:pPr>
          </w:p>
          <w:p w14:paraId="4D563DEA" w14:textId="77777777" w:rsidR="00C7447E" w:rsidRDefault="00C7447E" w:rsidP="00857FD2">
            <w:pPr>
              <w:wordWrap w:val="0"/>
              <w:spacing w:line="360" w:lineRule="auto"/>
              <w:ind w:leftChars="130" w:left="273"/>
              <w:rPr>
                <w:rFonts w:eastAsia="新宋体"/>
                <w:szCs w:val="21"/>
              </w:rPr>
            </w:pPr>
          </w:p>
          <w:p w14:paraId="02717695" w14:textId="77777777" w:rsidR="00C7447E" w:rsidRDefault="00C7447E" w:rsidP="00857FD2">
            <w:pPr>
              <w:wordWrap w:val="0"/>
              <w:spacing w:line="360" w:lineRule="auto"/>
              <w:ind w:leftChars="130" w:left="273"/>
              <w:rPr>
                <w:rFonts w:eastAsia="新宋体"/>
                <w:szCs w:val="21"/>
              </w:rPr>
            </w:pPr>
          </w:p>
          <w:p w14:paraId="611E7F5E" w14:textId="77777777" w:rsidR="00C7447E" w:rsidRDefault="00C7447E" w:rsidP="00857FD2">
            <w:pPr>
              <w:wordWrap w:val="0"/>
              <w:spacing w:line="360" w:lineRule="auto"/>
              <w:ind w:leftChars="130" w:left="273"/>
              <w:rPr>
                <w:rFonts w:hint="eastAsia"/>
              </w:rPr>
            </w:pPr>
          </w:p>
          <w:p w14:paraId="01BADF29" w14:textId="0A446AAE" w:rsidR="00857FD2" w:rsidRDefault="003402F6" w:rsidP="00980656">
            <w:pPr>
              <w:wordWrap w:val="0"/>
              <w:spacing w:line="360" w:lineRule="auto"/>
            </w:pPr>
            <w:r>
              <w:rPr>
                <w:rFonts w:eastAsia="新宋体" w:hint="eastAsia"/>
                <w:szCs w:val="21"/>
              </w:rPr>
              <w:lastRenderedPageBreak/>
              <w:t>15</w:t>
            </w:r>
            <w:r w:rsidR="00980656">
              <w:rPr>
                <w:rFonts w:eastAsia="新宋体" w:hint="eastAsia"/>
                <w:szCs w:val="21"/>
              </w:rPr>
              <w:t>.</w:t>
            </w:r>
            <w:r w:rsidR="00857FD2" w:rsidRPr="00980656">
              <w:rPr>
                <w:rFonts w:eastAsia="新宋体" w:hint="eastAsia"/>
                <w:szCs w:val="21"/>
              </w:rPr>
              <w:t>为了探究加速度与物体受力、物体质量的关系，某同学用如图甲所示的实验装置进行实验。</w:t>
            </w:r>
          </w:p>
          <w:p w14:paraId="790FDC31"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016FC720" wp14:editId="3836BE90">
                  <wp:extent cx="4818898" cy="2880366"/>
                  <wp:effectExtent l="0" t="0" r="0" b="0"/>
                  <wp:docPr id="7843906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0672" name="Picture24"/>
                          <pic:cNvPicPr/>
                        </pic:nvPicPr>
                        <pic:blipFill>
                          <a:blip r:embed="rId43" cstate="print"/>
                          <a:stretch>
                            <a:fillRect/>
                          </a:stretch>
                        </pic:blipFill>
                        <pic:spPr>
                          <a:xfrm>
                            <a:off x="0" y="0"/>
                            <a:ext cx="4818898" cy="2880366"/>
                          </a:xfrm>
                          <a:prstGeom prst="rect">
                            <a:avLst/>
                          </a:prstGeom>
                        </pic:spPr>
                      </pic:pic>
                    </a:graphicData>
                  </a:graphic>
                </wp:inline>
              </w:drawing>
            </w:r>
          </w:p>
          <w:p w14:paraId="707F3BC3"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）以下说法正确的是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（多选）。</w:t>
            </w:r>
          </w:p>
          <w:p w14:paraId="5C249143"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验证</w:t>
            </w:r>
            <w:r>
              <w:rPr>
                <w:rFonts w:eastAsia="新宋体" w:hint="eastAsia"/>
                <w:szCs w:val="21"/>
              </w:rPr>
              <w:t>a</w:t>
            </w:r>
            <w:r>
              <w:rPr>
                <w:rFonts w:eastAsia="新宋体" w:hint="eastAsia"/>
                <w:szCs w:val="21"/>
              </w:rPr>
              <w:t>与</w:t>
            </w:r>
            <w:r>
              <w:rPr>
                <w:rFonts w:eastAsia="新宋体" w:hint="eastAsia"/>
                <w:szCs w:val="21"/>
              </w:rPr>
              <w:t>F</w:t>
            </w:r>
            <w:r>
              <w:rPr>
                <w:rFonts w:eastAsia="新宋体" w:hint="eastAsia"/>
                <w:szCs w:val="21"/>
              </w:rPr>
              <w:t>两者关系时，槽码质量不变，改变小车质量（含车内重物），不需要满足小车质量远大于槽码质量</w:t>
            </w:r>
          </w:p>
          <w:p w14:paraId="01E5A710"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定滑轮和小车间的细绳要保持水平</w:t>
            </w:r>
          </w:p>
          <w:p w14:paraId="6246BD9E"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此实验用一条纸带就可以完成</w:t>
            </w:r>
          </w:p>
          <w:p w14:paraId="4EE54811"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测量相邻两点间的距离时，应该用毫米刻度尺靠近计数点，一次读出所有计数点对应的刻度值，然后逐一相减，得出相邻计数点间距离的数值</w:t>
            </w:r>
          </w:p>
          <w:p w14:paraId="4D0A93B5"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）图乙是实验中的一条纸带，已知交流电频率为</w:t>
            </w:r>
            <w:r>
              <w:rPr>
                <w:rFonts w:eastAsia="新宋体" w:hint="eastAsia"/>
                <w:szCs w:val="21"/>
              </w:rPr>
              <w:t>50Hz</w:t>
            </w:r>
            <w:r>
              <w:rPr>
                <w:rFonts w:eastAsia="新宋体" w:hint="eastAsia"/>
                <w:szCs w:val="21"/>
              </w:rPr>
              <w:t>，两相邻计数点间均有四个计时点未画出，根据纸带可求出小车加速度为</w:t>
            </w:r>
            <w:r>
              <w:rPr>
                <w:rFonts w:eastAsia="新宋体" w:hint="eastAsia"/>
                <w:szCs w:val="21"/>
              </w:rPr>
              <w:t xml:space="preserve"> </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。（结果保留两位有效数字）</w:t>
            </w:r>
          </w:p>
          <w:p w14:paraId="29D1774C"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）在图丙中以槽码重力大小为横坐标</w:t>
            </w:r>
            <w:r>
              <w:rPr>
                <w:rFonts w:eastAsia="新宋体" w:hint="eastAsia"/>
                <w:szCs w:val="21"/>
              </w:rPr>
              <w:t>F</w:t>
            </w:r>
            <w:r>
              <w:rPr>
                <w:rFonts w:eastAsia="新宋体" w:hint="eastAsia"/>
                <w:szCs w:val="21"/>
              </w:rPr>
              <w:t>，小车加速度</w:t>
            </w:r>
            <w:r>
              <w:rPr>
                <w:rFonts w:eastAsia="新宋体" w:hint="eastAsia"/>
                <w:szCs w:val="21"/>
              </w:rPr>
              <w:t>a</w:t>
            </w:r>
            <w:r>
              <w:rPr>
                <w:rFonts w:eastAsia="新宋体" w:hint="eastAsia"/>
                <w:szCs w:val="21"/>
              </w:rPr>
              <w:t>为纵坐标，描点如图丙所示，请作出</w:t>
            </w: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图线。</w:t>
            </w:r>
          </w:p>
          <w:p w14:paraId="6B34D35B" w14:textId="26189DD0" w:rsidR="00857FD2" w:rsidRDefault="00857FD2" w:rsidP="00601E8D">
            <w:pPr>
              <w:wordWrap w:val="0"/>
              <w:spacing w:line="360" w:lineRule="auto"/>
              <w:ind w:leftChars="130" w:left="273"/>
              <w:rPr>
                <w:rFonts w:eastAsia="新宋体"/>
                <w:szCs w:val="21"/>
              </w:rPr>
            </w:pPr>
            <w:r>
              <w:rPr>
                <w:rFonts w:eastAsia="新宋体" w:hint="eastAsia"/>
                <w:szCs w:val="21"/>
              </w:rPr>
              <w:t>（</w:t>
            </w:r>
            <w:r>
              <w:rPr>
                <w:rFonts w:eastAsia="新宋体" w:hint="eastAsia"/>
                <w:szCs w:val="21"/>
              </w:rPr>
              <w:t>4</w:t>
            </w:r>
            <w:r>
              <w:rPr>
                <w:rFonts w:eastAsia="新宋体" w:hint="eastAsia"/>
                <w:szCs w:val="21"/>
              </w:rPr>
              <w:t>）根据</w:t>
            </w:r>
            <w:r>
              <w:rPr>
                <w:rFonts w:eastAsia="新宋体" w:hint="eastAsia"/>
                <w:szCs w:val="21"/>
              </w:rPr>
              <w:t>a</w:t>
            </w:r>
            <w:r>
              <w:rPr>
                <w:rFonts w:eastAsia="新宋体" w:hint="eastAsia"/>
                <w:szCs w:val="21"/>
              </w:rPr>
              <w:t>﹣</w:t>
            </w:r>
            <w:r>
              <w:rPr>
                <w:rFonts w:eastAsia="新宋体" w:hint="eastAsia"/>
                <w:szCs w:val="21"/>
              </w:rPr>
              <w:t>F</w:t>
            </w:r>
            <w:r>
              <w:rPr>
                <w:rFonts w:eastAsia="新宋体" w:hint="eastAsia"/>
                <w:szCs w:val="21"/>
              </w:rPr>
              <w:t>图线，小车的质量（含车内重物）</w:t>
            </w:r>
            <w:r>
              <w:rPr>
                <w:rFonts w:eastAsia="新宋体" w:hint="eastAsia"/>
                <w:szCs w:val="21"/>
              </w:rPr>
              <w:t>M</w:t>
            </w:r>
            <w:r>
              <w:rPr>
                <w:rFonts w:eastAsia="新宋体" w:hint="eastAsia"/>
                <w:szCs w:val="21"/>
              </w:rPr>
              <w:t>＝</w:t>
            </w:r>
            <w:r>
              <w:rPr>
                <w:rFonts w:eastAsia="新宋体" w:hint="eastAsia"/>
                <w:szCs w:val="21"/>
                <w:u w:val="single"/>
              </w:rPr>
              <w:t xml:space="preserve">            </w:t>
            </w:r>
            <w:r>
              <w:rPr>
                <w:rFonts w:eastAsia="新宋体" w:hint="eastAsia"/>
                <w:szCs w:val="21"/>
              </w:rPr>
              <w:t>kg</w:t>
            </w:r>
            <w:r>
              <w:rPr>
                <w:rFonts w:eastAsia="新宋体" w:hint="eastAsia"/>
                <w:szCs w:val="21"/>
              </w:rPr>
              <w:t>。（保留两位有效数字）。</w:t>
            </w:r>
          </w:p>
          <w:p w14:paraId="7DADD197" w14:textId="77777777" w:rsidR="00C7447E" w:rsidRDefault="00C7447E" w:rsidP="00601E8D">
            <w:pPr>
              <w:wordWrap w:val="0"/>
              <w:spacing w:line="360" w:lineRule="auto"/>
              <w:ind w:leftChars="130" w:left="273"/>
              <w:rPr>
                <w:rFonts w:eastAsia="新宋体"/>
                <w:szCs w:val="21"/>
              </w:rPr>
            </w:pPr>
          </w:p>
          <w:p w14:paraId="2F8D3421" w14:textId="77777777" w:rsidR="00C7447E" w:rsidRDefault="00C7447E" w:rsidP="00601E8D">
            <w:pPr>
              <w:wordWrap w:val="0"/>
              <w:spacing w:line="360" w:lineRule="auto"/>
              <w:ind w:leftChars="130" w:left="273"/>
              <w:rPr>
                <w:rFonts w:eastAsia="新宋体"/>
                <w:szCs w:val="21"/>
              </w:rPr>
            </w:pPr>
          </w:p>
          <w:p w14:paraId="7585CF81" w14:textId="77777777" w:rsidR="00C7447E" w:rsidRDefault="00C7447E" w:rsidP="00601E8D">
            <w:pPr>
              <w:wordWrap w:val="0"/>
              <w:spacing w:line="360" w:lineRule="auto"/>
              <w:ind w:leftChars="130" w:left="273"/>
              <w:rPr>
                <w:rFonts w:eastAsia="新宋体"/>
                <w:szCs w:val="21"/>
              </w:rPr>
            </w:pPr>
          </w:p>
          <w:p w14:paraId="4249319E" w14:textId="77777777" w:rsidR="00C7447E" w:rsidRDefault="00C7447E" w:rsidP="00601E8D">
            <w:pPr>
              <w:wordWrap w:val="0"/>
              <w:spacing w:line="360" w:lineRule="auto"/>
              <w:ind w:leftChars="130" w:left="273"/>
              <w:rPr>
                <w:rFonts w:eastAsia="新宋体"/>
                <w:szCs w:val="21"/>
              </w:rPr>
            </w:pPr>
          </w:p>
          <w:p w14:paraId="05ADA97C" w14:textId="77777777" w:rsidR="00C7447E" w:rsidRDefault="00C7447E" w:rsidP="00601E8D">
            <w:pPr>
              <w:wordWrap w:val="0"/>
              <w:spacing w:line="360" w:lineRule="auto"/>
              <w:ind w:leftChars="130" w:left="273"/>
              <w:rPr>
                <w:rFonts w:eastAsia="新宋体"/>
                <w:szCs w:val="21"/>
              </w:rPr>
            </w:pPr>
          </w:p>
          <w:p w14:paraId="5C38A041" w14:textId="77777777" w:rsidR="00C7447E" w:rsidRDefault="00C7447E" w:rsidP="00601E8D">
            <w:pPr>
              <w:wordWrap w:val="0"/>
              <w:spacing w:line="360" w:lineRule="auto"/>
              <w:ind w:leftChars="130" w:left="273"/>
              <w:rPr>
                <w:rFonts w:eastAsia="新宋体"/>
                <w:szCs w:val="21"/>
              </w:rPr>
            </w:pPr>
          </w:p>
          <w:p w14:paraId="6796FDAB" w14:textId="77777777" w:rsidR="00C7447E" w:rsidRPr="00601E8D" w:rsidRDefault="00C7447E" w:rsidP="00601E8D">
            <w:pPr>
              <w:wordWrap w:val="0"/>
              <w:spacing w:line="360" w:lineRule="auto"/>
              <w:ind w:leftChars="130" w:left="273"/>
              <w:rPr>
                <w:rFonts w:hint="eastAsia"/>
              </w:rPr>
            </w:pPr>
          </w:p>
          <w:p w14:paraId="7F765242" w14:textId="60164B11" w:rsidR="00857FD2" w:rsidRDefault="00980656" w:rsidP="00980656">
            <w:pPr>
              <w:wordWrap w:val="0"/>
              <w:spacing w:line="360" w:lineRule="auto"/>
            </w:pPr>
            <w:r w:rsidRPr="00980656">
              <w:rPr>
                <w:rFonts w:eastAsia="新宋体" w:hint="eastAsia"/>
                <w:szCs w:val="21"/>
              </w:rPr>
              <w:lastRenderedPageBreak/>
              <w:t>1</w:t>
            </w:r>
            <w:r w:rsidR="003402F6">
              <w:rPr>
                <w:rFonts w:eastAsia="新宋体" w:hint="eastAsia"/>
                <w:szCs w:val="21"/>
              </w:rPr>
              <w:t>6</w:t>
            </w:r>
            <w:r w:rsidRPr="00980656">
              <w:rPr>
                <w:rFonts w:eastAsia="新宋体" w:hint="eastAsia"/>
                <w:szCs w:val="21"/>
              </w:rPr>
              <w:t>.</w:t>
            </w:r>
            <w:r w:rsidR="00857FD2" w:rsidRPr="00980656">
              <w:rPr>
                <w:rFonts w:eastAsia="新宋体" w:hint="eastAsia"/>
                <w:szCs w:val="21"/>
              </w:rPr>
              <w:t>一物理兴趣小组用如图所示的装置，探究“加速度与质量的关系”，通过改变放在小车上的砝码质量，改变小车（含遮光片）与砝码的总质量</w:t>
            </w:r>
            <w:r w:rsidR="00857FD2" w:rsidRPr="00980656">
              <w:rPr>
                <w:rFonts w:eastAsia="新宋体" w:hint="eastAsia"/>
                <w:szCs w:val="21"/>
              </w:rPr>
              <w:t>M</w:t>
            </w:r>
            <w:r w:rsidR="00857FD2" w:rsidRPr="00980656">
              <w:rPr>
                <w:rFonts w:eastAsia="新宋体" w:hint="eastAsia"/>
                <w:szCs w:val="21"/>
              </w:rPr>
              <w:t>。</w:t>
            </w:r>
          </w:p>
          <w:p w14:paraId="793EAB67"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）实验要平衡摩擦力，具体操作为：不悬挂砂桶，将长木板没有定滑轮的一端适当垫高，轻推小车，如果</w:t>
            </w:r>
            <w:r>
              <w:rPr>
                <w:rFonts w:eastAsia="新宋体" w:hint="eastAsia"/>
                <w:szCs w:val="21"/>
              </w:rPr>
              <w:t xml:space="preserve"> </w:t>
            </w:r>
            <w:r>
              <w:rPr>
                <w:rFonts w:eastAsia="新宋体" w:hint="eastAsia"/>
                <w:szCs w:val="21"/>
                <w:u w:val="single"/>
              </w:rPr>
              <w:t xml:space="preserve">                            </w:t>
            </w:r>
            <w:r>
              <w:rPr>
                <w:rFonts w:eastAsia="新宋体" w:hint="eastAsia"/>
                <w:szCs w:val="21"/>
              </w:rPr>
              <w:t>，则摩擦力得到平衡；</w:t>
            </w:r>
          </w:p>
          <w:p w14:paraId="74429151"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）实验还需要的部分操作有</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38CDB6DB"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．悬挂砂桶后调节细线与木板平行</w:t>
            </w:r>
            <w:r>
              <w:tab/>
            </w:r>
            <w:r>
              <w:tab/>
            </w:r>
            <w:r>
              <w:rPr>
                <w:rFonts w:eastAsia="新宋体" w:hint="eastAsia"/>
                <w:szCs w:val="21"/>
              </w:rPr>
              <w:t xml:space="preserve"> B</w:t>
            </w:r>
            <w:r>
              <w:rPr>
                <w:rFonts w:eastAsia="新宋体" w:hint="eastAsia"/>
                <w:szCs w:val="21"/>
              </w:rPr>
              <w:t>．测量砂和砂桶质量</w:t>
            </w:r>
            <w:r>
              <w:rPr>
                <w:rFonts w:eastAsia="新宋体" w:hint="eastAsia"/>
                <w:szCs w:val="21"/>
              </w:rPr>
              <w:t>m</w:t>
            </w:r>
          </w:p>
          <w:p w14:paraId="46ECAEB9"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．调节砂和砂桶质量</w:t>
            </w:r>
            <w:r>
              <w:rPr>
                <w:rFonts w:eastAsia="新宋体" w:hint="eastAsia"/>
                <w:szCs w:val="21"/>
              </w:rPr>
              <w:t>m</w:t>
            </w:r>
            <w:r>
              <w:rPr>
                <w:rFonts w:eastAsia="新宋体" w:hint="eastAsia"/>
                <w:szCs w:val="21"/>
              </w:rPr>
              <w:t>远小于</w:t>
            </w:r>
            <w:r>
              <w:rPr>
                <w:rFonts w:eastAsia="新宋体" w:hint="eastAsia"/>
                <w:szCs w:val="21"/>
              </w:rPr>
              <w:t>M</w:t>
            </w:r>
            <w:r>
              <w:tab/>
            </w:r>
            <w:r>
              <w:tab/>
            </w:r>
            <w:r>
              <w:tab/>
            </w:r>
            <w:r>
              <w:rPr>
                <w:rFonts w:eastAsia="新宋体" w:hint="eastAsia"/>
                <w:szCs w:val="21"/>
              </w:rPr>
              <w:t xml:space="preserve"> D</w:t>
            </w:r>
            <w:r>
              <w:rPr>
                <w:rFonts w:eastAsia="新宋体" w:hint="eastAsia"/>
                <w:szCs w:val="21"/>
              </w:rPr>
              <w:t>．小车每次在同一位置释放</w:t>
            </w:r>
          </w:p>
          <w:p w14:paraId="00F7CDC5"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）调节好实验器材后，第一次实验：由静止释放小车，记录小车经过光电门</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时遮光片挡光时间</w:t>
            </w:r>
            <w:r>
              <w:rPr>
                <w:rFonts w:eastAsia="新宋体" w:hint="eastAsia"/>
                <w:szCs w:val="21"/>
              </w:rPr>
              <w:t>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 w:val="24"/>
                <w:vertAlign w:val="subscript"/>
              </w:rPr>
              <w:t>2</w:t>
            </w:r>
            <w:r>
              <w:rPr>
                <w:rFonts w:eastAsia="新宋体" w:hint="eastAsia"/>
                <w:szCs w:val="21"/>
              </w:rPr>
              <w:t>，小车（含遮光片）及砝码的总质量</w:t>
            </w:r>
            <w:r>
              <w:rPr>
                <w:rFonts w:eastAsia="新宋体" w:hint="eastAsia"/>
                <w:szCs w:val="21"/>
              </w:rPr>
              <w:t>M</w:t>
            </w:r>
            <w:r>
              <w:rPr>
                <w:rFonts w:eastAsia="新宋体" w:hint="eastAsia"/>
                <w:sz w:val="24"/>
                <w:vertAlign w:val="subscript"/>
              </w:rPr>
              <w:t>1</w:t>
            </w:r>
            <w:r>
              <w:rPr>
                <w:rFonts w:eastAsia="新宋体" w:hint="eastAsia"/>
                <w:szCs w:val="21"/>
              </w:rPr>
              <w:t>，力传感器的示数</w:t>
            </w:r>
            <w:r>
              <w:rPr>
                <w:rFonts w:eastAsia="新宋体" w:hint="eastAsia"/>
                <w:szCs w:val="21"/>
              </w:rPr>
              <w:t>F</w:t>
            </w:r>
            <w:r>
              <w:rPr>
                <w:rFonts w:eastAsia="新宋体" w:hint="eastAsia"/>
                <w:szCs w:val="21"/>
              </w:rPr>
              <w:t>；第二次实验：向小车中添加砝码，小车（含遮光片）及砝码的总质量为</w:t>
            </w:r>
            <w:r>
              <w:rPr>
                <w:rFonts w:eastAsia="新宋体" w:hint="eastAsia"/>
                <w:szCs w:val="21"/>
              </w:rPr>
              <w:t>M</w:t>
            </w:r>
            <w:r>
              <w:rPr>
                <w:rFonts w:eastAsia="新宋体" w:hint="eastAsia"/>
                <w:sz w:val="24"/>
                <w:vertAlign w:val="subscript"/>
              </w:rPr>
              <w:t>2</w:t>
            </w:r>
            <w:r>
              <w:rPr>
                <w:rFonts w:eastAsia="新宋体" w:hint="eastAsia"/>
                <w:szCs w:val="21"/>
              </w:rPr>
              <w:t>，由静止释放小车，此时会发现力传感器的示数</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（选填“大于”或“小于”）</w:t>
            </w:r>
            <w:r>
              <w:rPr>
                <w:rFonts w:eastAsia="新宋体" w:hint="eastAsia"/>
                <w:szCs w:val="21"/>
              </w:rPr>
              <w:t>F</w:t>
            </w:r>
            <w:r>
              <w:rPr>
                <w:rFonts w:eastAsia="新宋体" w:hint="eastAsia"/>
                <w:szCs w:val="21"/>
              </w:rPr>
              <w:t>，通过适当</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（选填“增加”或“减小”）砂桶中砂的质量，使力传感器的示数仍为</w:t>
            </w:r>
            <w:r>
              <w:rPr>
                <w:rFonts w:eastAsia="新宋体" w:hint="eastAsia"/>
                <w:szCs w:val="21"/>
              </w:rPr>
              <w:t>F</w:t>
            </w:r>
            <w:r>
              <w:rPr>
                <w:rFonts w:eastAsia="新宋体" w:hint="eastAsia"/>
                <w:szCs w:val="21"/>
              </w:rPr>
              <w:t>，重新实验，记录小车经过光电门</w:t>
            </w:r>
            <w:r>
              <w:rPr>
                <w:rFonts w:eastAsia="新宋体" w:hint="eastAsia"/>
                <w:szCs w:val="21"/>
              </w:rPr>
              <w:t>1</w:t>
            </w:r>
            <w:r>
              <w:rPr>
                <w:rFonts w:eastAsia="新宋体" w:hint="eastAsia"/>
                <w:szCs w:val="21"/>
              </w:rPr>
              <w:t>、</w:t>
            </w:r>
            <w:r>
              <w:rPr>
                <w:rFonts w:eastAsia="新宋体" w:hint="eastAsia"/>
                <w:szCs w:val="21"/>
              </w:rPr>
              <w:t>2</w:t>
            </w:r>
            <w:r>
              <w:rPr>
                <w:rFonts w:eastAsia="新宋体" w:hint="eastAsia"/>
                <w:szCs w:val="21"/>
              </w:rPr>
              <w:t>时遮光片挡光时间</w:t>
            </w:r>
            <w:r>
              <w:rPr>
                <w:rFonts w:eastAsia="新宋体" w:hint="eastAsia"/>
                <w:szCs w:val="21"/>
              </w:rPr>
              <w:t>t</w:t>
            </w:r>
            <w:r>
              <w:rPr>
                <w:rFonts w:eastAsia="新宋体" w:hint="eastAsia"/>
                <w:szCs w:val="21"/>
              </w:rPr>
              <w:t>′</w:t>
            </w:r>
            <w:r>
              <w:rPr>
                <w:rFonts w:eastAsia="新宋体" w:hint="eastAsia"/>
                <w:sz w:val="24"/>
                <w:vertAlign w:val="subscript"/>
              </w:rPr>
              <w:t>1</w:t>
            </w:r>
            <w:r>
              <w:rPr>
                <w:rFonts w:eastAsia="新宋体" w:hint="eastAsia"/>
                <w:szCs w:val="21"/>
              </w:rPr>
              <w:t>、</w:t>
            </w:r>
            <w:r>
              <w:rPr>
                <w:rFonts w:eastAsia="新宋体" w:hint="eastAsia"/>
                <w:szCs w:val="21"/>
              </w:rPr>
              <w:t>t</w:t>
            </w:r>
            <w:r>
              <w:rPr>
                <w:rFonts w:eastAsia="新宋体" w:hint="eastAsia"/>
                <w:szCs w:val="21"/>
              </w:rPr>
              <w:t>′</w:t>
            </w:r>
            <w:r>
              <w:rPr>
                <w:rFonts w:eastAsia="新宋体" w:hint="eastAsia"/>
                <w:sz w:val="24"/>
                <w:vertAlign w:val="subscript"/>
              </w:rPr>
              <w:t>2</w:t>
            </w:r>
            <w:r>
              <w:rPr>
                <w:rFonts w:eastAsia="新宋体" w:hint="eastAsia"/>
                <w:szCs w:val="21"/>
              </w:rPr>
              <w:t>，如果表达式</w:t>
            </w:r>
            <w:r>
              <w:rPr>
                <w:rFonts w:eastAsia="新宋体" w:hint="eastAsia"/>
                <w:szCs w:val="21"/>
              </w:rPr>
              <w:t xml:space="preserve"> </w:t>
            </w:r>
            <w:r>
              <w:rPr>
                <w:rFonts w:eastAsia="新宋体" w:hint="eastAsia"/>
                <w:szCs w:val="21"/>
                <w:u w:val="single"/>
              </w:rPr>
              <w:t xml:space="preserve">        </w:t>
            </w:r>
            <w:r>
              <w:rPr>
                <w:rFonts w:eastAsia="新宋体" w:hint="eastAsia"/>
                <w:szCs w:val="21"/>
              </w:rPr>
              <w:t>成立，则表明合外力一定时，加速度与质量成反比。</w:t>
            </w:r>
          </w:p>
          <w:p w14:paraId="3D9DBAE2" w14:textId="77777777" w:rsidR="00857FD2" w:rsidRDefault="00857FD2" w:rsidP="00857FD2">
            <w:pPr>
              <w:wordWrap w:val="0"/>
              <w:spacing w:line="360" w:lineRule="auto"/>
              <w:ind w:leftChars="130" w:left="273"/>
            </w:pPr>
            <w:r>
              <w:rPr>
                <w:rFonts w:eastAsia="新宋体" w:hint="eastAsia"/>
                <w:noProof/>
                <w:szCs w:val="21"/>
              </w:rPr>
              <w:drawing>
                <wp:inline distT="0" distB="0" distL="0" distR="0" wp14:anchorId="0E610B19" wp14:editId="3BF37E5F">
                  <wp:extent cx="2697486" cy="1289307"/>
                  <wp:effectExtent l="0" t="0" r="0" b="0"/>
                  <wp:docPr id="13395347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34740" name="Picture24"/>
                          <pic:cNvPicPr/>
                        </pic:nvPicPr>
                        <pic:blipFill>
                          <a:blip r:embed="rId44" cstate="print"/>
                          <a:stretch>
                            <a:fillRect/>
                          </a:stretch>
                        </pic:blipFill>
                        <pic:spPr>
                          <a:xfrm>
                            <a:off x="0" y="0"/>
                            <a:ext cx="2697486" cy="1289307"/>
                          </a:xfrm>
                          <a:prstGeom prst="rect">
                            <a:avLst/>
                          </a:prstGeom>
                        </pic:spPr>
                      </pic:pic>
                    </a:graphicData>
                  </a:graphic>
                </wp:inline>
              </w:drawing>
            </w:r>
          </w:p>
          <w:p w14:paraId="20CADD53" w14:textId="77777777" w:rsidR="00601E8D" w:rsidRDefault="00601E8D" w:rsidP="00980656">
            <w:pPr>
              <w:wordWrap w:val="0"/>
              <w:spacing w:line="360" w:lineRule="auto"/>
              <w:rPr>
                <w:rFonts w:eastAsia="新宋体"/>
                <w:vanish/>
                <w:color w:val="FF0000"/>
                <w:szCs w:val="21"/>
              </w:rPr>
            </w:pPr>
          </w:p>
          <w:p w14:paraId="406E7DEB" w14:textId="77777777" w:rsidR="00C7447E" w:rsidRDefault="00C7447E" w:rsidP="00980656">
            <w:pPr>
              <w:wordWrap w:val="0"/>
              <w:spacing w:line="360" w:lineRule="auto"/>
              <w:rPr>
                <w:rFonts w:eastAsia="新宋体"/>
                <w:vanish/>
                <w:color w:val="FF0000"/>
                <w:szCs w:val="21"/>
              </w:rPr>
            </w:pPr>
          </w:p>
          <w:p w14:paraId="08AA4BD9" w14:textId="77777777" w:rsidR="00C7447E" w:rsidRDefault="00C7447E" w:rsidP="00980656">
            <w:pPr>
              <w:wordWrap w:val="0"/>
              <w:spacing w:line="360" w:lineRule="auto"/>
              <w:rPr>
                <w:rFonts w:eastAsia="新宋体"/>
                <w:vanish/>
                <w:color w:val="FF0000"/>
                <w:szCs w:val="21"/>
              </w:rPr>
            </w:pPr>
          </w:p>
          <w:p w14:paraId="2B68B4B4" w14:textId="77777777" w:rsidR="00C7447E" w:rsidRDefault="00C7447E" w:rsidP="00980656">
            <w:pPr>
              <w:wordWrap w:val="0"/>
              <w:spacing w:line="360" w:lineRule="auto"/>
              <w:rPr>
                <w:rFonts w:eastAsia="新宋体"/>
                <w:vanish/>
                <w:color w:val="FF0000"/>
                <w:szCs w:val="21"/>
              </w:rPr>
            </w:pPr>
          </w:p>
          <w:p w14:paraId="0C6C4CFA" w14:textId="77777777" w:rsidR="00C7447E" w:rsidRDefault="00C7447E" w:rsidP="00980656">
            <w:pPr>
              <w:wordWrap w:val="0"/>
              <w:spacing w:line="360" w:lineRule="auto"/>
              <w:rPr>
                <w:rFonts w:eastAsia="新宋体"/>
                <w:vanish/>
                <w:color w:val="FF0000"/>
                <w:szCs w:val="21"/>
              </w:rPr>
            </w:pPr>
          </w:p>
          <w:p w14:paraId="5755276B" w14:textId="77777777" w:rsidR="00C7447E" w:rsidRDefault="00C7447E" w:rsidP="00980656">
            <w:pPr>
              <w:wordWrap w:val="0"/>
              <w:spacing w:line="360" w:lineRule="auto"/>
              <w:rPr>
                <w:rFonts w:eastAsia="新宋体"/>
                <w:vanish/>
                <w:color w:val="FF0000"/>
                <w:szCs w:val="21"/>
              </w:rPr>
            </w:pPr>
          </w:p>
          <w:p w14:paraId="494B7499" w14:textId="77777777" w:rsidR="00C7447E" w:rsidRDefault="00C7447E" w:rsidP="00980656">
            <w:pPr>
              <w:wordWrap w:val="0"/>
              <w:spacing w:line="360" w:lineRule="auto"/>
              <w:rPr>
                <w:rFonts w:eastAsia="新宋体"/>
                <w:vanish/>
                <w:color w:val="FF0000"/>
                <w:szCs w:val="21"/>
              </w:rPr>
            </w:pPr>
          </w:p>
          <w:p w14:paraId="110FFC5C" w14:textId="77777777" w:rsidR="00C7447E" w:rsidRDefault="00C7447E" w:rsidP="00980656">
            <w:pPr>
              <w:wordWrap w:val="0"/>
              <w:spacing w:line="360" w:lineRule="auto"/>
              <w:rPr>
                <w:rFonts w:eastAsia="新宋体"/>
                <w:vanish/>
                <w:color w:val="FF0000"/>
                <w:szCs w:val="21"/>
              </w:rPr>
            </w:pPr>
          </w:p>
          <w:p w14:paraId="1C6707D8" w14:textId="77777777" w:rsidR="00C7447E" w:rsidRDefault="00C7447E" w:rsidP="00980656">
            <w:pPr>
              <w:wordWrap w:val="0"/>
              <w:spacing w:line="360" w:lineRule="auto"/>
              <w:rPr>
                <w:rFonts w:eastAsia="新宋体"/>
                <w:vanish/>
                <w:color w:val="FF0000"/>
                <w:szCs w:val="21"/>
              </w:rPr>
            </w:pPr>
          </w:p>
          <w:p w14:paraId="44AC58FA" w14:textId="77777777" w:rsidR="00C7447E" w:rsidRDefault="00C7447E" w:rsidP="00980656">
            <w:pPr>
              <w:wordWrap w:val="0"/>
              <w:spacing w:line="360" w:lineRule="auto"/>
              <w:rPr>
                <w:rFonts w:eastAsia="新宋体"/>
                <w:vanish/>
                <w:color w:val="FF0000"/>
                <w:szCs w:val="21"/>
              </w:rPr>
            </w:pPr>
          </w:p>
          <w:p w14:paraId="4611BBFF" w14:textId="77777777" w:rsidR="00C7447E" w:rsidRDefault="00C7447E" w:rsidP="00980656">
            <w:pPr>
              <w:wordWrap w:val="0"/>
              <w:spacing w:line="360" w:lineRule="auto"/>
              <w:rPr>
                <w:rFonts w:eastAsia="新宋体" w:hint="eastAsia"/>
                <w:vanish/>
                <w:color w:val="FF0000"/>
                <w:szCs w:val="21"/>
              </w:rPr>
            </w:pPr>
          </w:p>
          <w:p w14:paraId="38A8DEEC" w14:textId="46255216" w:rsidR="00857FD2" w:rsidRPr="00980656" w:rsidRDefault="00980656" w:rsidP="00980656">
            <w:pPr>
              <w:wordWrap w:val="0"/>
              <w:spacing w:line="360" w:lineRule="auto"/>
              <w:rPr>
                <w:color w:val="FF0000"/>
              </w:rPr>
            </w:pPr>
            <w:r w:rsidRPr="00980656">
              <w:rPr>
                <w:rFonts w:eastAsia="新宋体" w:hint="eastAsia"/>
                <w:szCs w:val="21"/>
              </w:rPr>
              <w:lastRenderedPageBreak/>
              <w:t>1</w:t>
            </w:r>
            <w:r w:rsidR="003402F6">
              <w:rPr>
                <w:rFonts w:eastAsia="新宋体" w:hint="eastAsia"/>
                <w:szCs w:val="21"/>
              </w:rPr>
              <w:t>7</w:t>
            </w:r>
            <w:r w:rsidRPr="00980656">
              <w:rPr>
                <w:rFonts w:eastAsia="新宋体" w:hint="eastAsia"/>
                <w:szCs w:val="21"/>
              </w:rPr>
              <w:t>.</w:t>
            </w:r>
            <w:r w:rsidR="00857FD2" w:rsidRPr="00980656">
              <w:rPr>
                <w:rFonts w:eastAsia="新宋体" w:hint="eastAsia"/>
                <w:szCs w:val="21"/>
              </w:rPr>
              <w:t>某物理兴趣小组的同学设计了如图甲所示的实验装置来探究“当小车质量不变时，小车加速度和合力之间的关系”。装置中质量不计的力传感器可以测出与之连接的轻绳拉力的大小，所有滑轮的质量以及与转轴间的摩擦忽略不计，实验过程中木板上方的轻绳始终保持与木板平行。</w:t>
            </w:r>
            <w:r w:rsidR="00857FD2">
              <w:rPr>
                <w:rFonts w:hint="eastAsia"/>
                <w:noProof/>
              </w:rPr>
              <w:drawing>
                <wp:inline distT="0" distB="0" distL="0" distR="0" wp14:anchorId="0743D683" wp14:editId="50890474">
                  <wp:extent cx="4256655" cy="1157849"/>
                  <wp:effectExtent l="0" t="0" r="0" b="4445"/>
                  <wp:docPr id="8929593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59314" name="Picture24"/>
                          <pic:cNvPicPr/>
                        </pic:nvPicPr>
                        <pic:blipFill>
                          <a:blip r:embed="rId45" cstate="print"/>
                          <a:stretch>
                            <a:fillRect/>
                          </a:stretch>
                        </pic:blipFill>
                        <pic:spPr>
                          <a:xfrm>
                            <a:off x="0" y="0"/>
                            <a:ext cx="4262185" cy="1159353"/>
                          </a:xfrm>
                          <a:prstGeom prst="rect">
                            <a:avLst/>
                          </a:prstGeom>
                        </pic:spPr>
                      </pic:pic>
                    </a:graphicData>
                  </a:graphic>
                </wp:inline>
              </w:drawing>
            </w:r>
          </w:p>
          <w:p w14:paraId="417CC91E"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）实验中正确的做法是</w:t>
            </w:r>
            <w:r>
              <w:rPr>
                <w:rFonts w:eastAsia="新宋体" w:hint="eastAsia"/>
                <w:szCs w:val="21"/>
              </w:rPr>
              <w:t xml:space="preserve"> </w:t>
            </w:r>
            <w:r>
              <w:rPr>
                <w:rFonts w:eastAsia="新宋体" w:hint="eastAsia"/>
                <w:szCs w:val="21"/>
                <w:u w:val="single"/>
              </w:rPr>
              <w:t xml:space="preserve">        </w:t>
            </w:r>
            <w:r>
              <w:rPr>
                <w:rFonts w:eastAsia="新宋体" w:hint="eastAsia"/>
                <w:szCs w:val="21"/>
              </w:rPr>
              <w:t>（填正确答案标号）。</w:t>
            </w:r>
          </w:p>
          <w:p w14:paraId="6B3C6561" w14:textId="77777777" w:rsidR="00857FD2" w:rsidRDefault="00857FD2" w:rsidP="00857FD2">
            <w:pPr>
              <w:wordWrap w:val="0"/>
              <w:spacing w:line="360" w:lineRule="auto"/>
              <w:ind w:leftChars="130" w:left="273"/>
            </w:pPr>
            <w:r>
              <w:rPr>
                <w:rFonts w:eastAsia="新宋体" w:hint="eastAsia"/>
                <w:szCs w:val="21"/>
              </w:rPr>
              <w:t>A</w:t>
            </w:r>
            <w:r>
              <w:rPr>
                <w:rFonts w:eastAsia="新宋体" w:hint="eastAsia"/>
                <w:szCs w:val="21"/>
              </w:rPr>
              <w:t>．用天平测出砂和砂桶的总质量</w:t>
            </w:r>
          </w:p>
          <w:p w14:paraId="070A2025" w14:textId="77777777" w:rsidR="00857FD2" w:rsidRDefault="00857FD2" w:rsidP="00857FD2">
            <w:pPr>
              <w:wordWrap w:val="0"/>
              <w:spacing w:line="360" w:lineRule="auto"/>
              <w:ind w:leftChars="130" w:left="273"/>
            </w:pPr>
            <w:r>
              <w:rPr>
                <w:rFonts w:eastAsia="新宋体" w:hint="eastAsia"/>
                <w:szCs w:val="21"/>
              </w:rPr>
              <w:t>B</w:t>
            </w:r>
            <w:r>
              <w:rPr>
                <w:rFonts w:eastAsia="新宋体" w:hint="eastAsia"/>
                <w:szCs w:val="21"/>
              </w:rPr>
              <w:t>．将带滑轮的长木板右端垫高，以平衡阻力</w:t>
            </w:r>
          </w:p>
          <w:p w14:paraId="2A7FE01E" w14:textId="77777777" w:rsidR="00857FD2" w:rsidRDefault="00857FD2" w:rsidP="00857FD2">
            <w:pPr>
              <w:wordWrap w:val="0"/>
              <w:spacing w:line="360" w:lineRule="auto"/>
              <w:ind w:leftChars="130" w:left="273"/>
            </w:pPr>
            <w:r>
              <w:rPr>
                <w:rFonts w:eastAsia="新宋体" w:hint="eastAsia"/>
                <w:szCs w:val="21"/>
              </w:rPr>
              <w:t>C</w:t>
            </w:r>
            <w:r>
              <w:rPr>
                <w:rFonts w:eastAsia="新宋体" w:hint="eastAsia"/>
                <w:szCs w:val="21"/>
              </w:rPr>
              <w:t>．小车靠近打点计时器，先接通电源，再释放小车</w:t>
            </w:r>
          </w:p>
          <w:p w14:paraId="06C5ACFA" w14:textId="77777777" w:rsidR="00857FD2" w:rsidRDefault="00857FD2" w:rsidP="00857FD2">
            <w:pPr>
              <w:wordWrap w:val="0"/>
              <w:spacing w:line="360" w:lineRule="auto"/>
              <w:ind w:leftChars="130" w:left="273"/>
            </w:pPr>
            <w:r>
              <w:rPr>
                <w:rFonts w:eastAsia="新宋体" w:hint="eastAsia"/>
                <w:szCs w:val="21"/>
              </w:rPr>
              <w:t>D</w:t>
            </w:r>
            <w:r>
              <w:rPr>
                <w:rFonts w:eastAsia="新宋体" w:hint="eastAsia"/>
                <w:szCs w:val="21"/>
              </w:rPr>
              <w:t>．为减小误差，实验中一定要保证砂和砂桶的总质量</w:t>
            </w:r>
            <w:r>
              <w:rPr>
                <w:rFonts w:eastAsia="新宋体" w:hint="eastAsia"/>
                <w:szCs w:val="21"/>
              </w:rPr>
              <w:t>m</w:t>
            </w:r>
            <w:r>
              <w:rPr>
                <w:rFonts w:eastAsia="新宋体" w:hint="eastAsia"/>
                <w:szCs w:val="21"/>
              </w:rPr>
              <w:t>远小于小车的质量</w:t>
            </w:r>
            <w:r>
              <w:rPr>
                <w:rFonts w:eastAsia="新宋体" w:hint="eastAsia"/>
                <w:szCs w:val="21"/>
              </w:rPr>
              <w:t>M</w:t>
            </w:r>
          </w:p>
          <w:p w14:paraId="6889B0A2" w14:textId="77777777" w:rsidR="00857FD2" w:rsidRDefault="00857FD2" w:rsidP="00857FD2">
            <w:pPr>
              <w:wordWrap w:val="0"/>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）某次实验中，从比较清晰的点迹起，在纸带上标出连续的</w:t>
            </w:r>
            <w:r>
              <w:rPr>
                <w:rFonts w:eastAsia="新宋体" w:hint="eastAsia"/>
                <w:szCs w:val="21"/>
              </w:rPr>
              <w:t>5</w:t>
            </w:r>
            <w:r>
              <w:rPr>
                <w:rFonts w:eastAsia="新宋体" w:hint="eastAsia"/>
                <w:szCs w:val="21"/>
              </w:rPr>
              <w:t>个计数点</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w:t>
            </w:r>
            <w:r>
              <w:rPr>
                <w:rFonts w:eastAsia="新宋体" w:hint="eastAsia"/>
                <w:szCs w:val="21"/>
              </w:rPr>
              <w:t>D</w:t>
            </w:r>
            <w:r>
              <w:rPr>
                <w:rFonts w:eastAsia="新宋体" w:hint="eastAsia"/>
                <w:szCs w:val="21"/>
              </w:rPr>
              <w:t>、</w:t>
            </w:r>
            <w:r>
              <w:rPr>
                <w:rFonts w:eastAsia="新宋体" w:hint="eastAsia"/>
                <w:szCs w:val="21"/>
              </w:rPr>
              <w:t>E</w:t>
            </w:r>
            <w:r>
              <w:rPr>
                <w:rFonts w:eastAsia="新宋体" w:hint="eastAsia"/>
                <w:szCs w:val="21"/>
              </w:rPr>
              <w:t>，相邻两个计数点之间都有</w:t>
            </w:r>
            <w:r>
              <w:rPr>
                <w:rFonts w:eastAsia="新宋体" w:hint="eastAsia"/>
                <w:szCs w:val="21"/>
              </w:rPr>
              <w:t>4</w:t>
            </w:r>
            <w:r>
              <w:rPr>
                <w:rFonts w:eastAsia="新宋体" w:hint="eastAsia"/>
                <w:szCs w:val="21"/>
              </w:rPr>
              <w:t>个点迹未标出，测得各计数点到</w:t>
            </w:r>
            <w:r>
              <w:rPr>
                <w:rFonts w:eastAsia="新宋体" w:hint="eastAsia"/>
                <w:szCs w:val="21"/>
              </w:rPr>
              <w:t>A</w:t>
            </w:r>
            <w:r>
              <w:rPr>
                <w:rFonts w:eastAsia="新宋体" w:hint="eastAsia"/>
                <w:szCs w:val="21"/>
              </w:rPr>
              <w:t>点的距离如图乙所示。已知打点计时器所用电源的频率为</w:t>
            </w:r>
            <w:r>
              <w:rPr>
                <w:rFonts w:eastAsia="新宋体" w:hint="eastAsia"/>
                <w:szCs w:val="21"/>
              </w:rPr>
              <w:t>50Hz</w:t>
            </w:r>
            <w:r>
              <w:rPr>
                <w:rFonts w:eastAsia="新宋体" w:hint="eastAsia"/>
                <w:szCs w:val="21"/>
              </w:rPr>
              <w:t>，则小车的加速度大小</w:t>
            </w:r>
            <w:r>
              <w:rPr>
                <w:rFonts w:eastAsia="新宋体" w:hint="eastAsia"/>
                <w:szCs w:val="21"/>
              </w:rPr>
              <w:t>a</w:t>
            </w:r>
            <w:r>
              <w:rPr>
                <w:rFonts w:eastAsia="新宋体" w:hint="eastAsia"/>
                <w:szCs w:val="21"/>
              </w:rPr>
              <w:t>＝</w:t>
            </w:r>
            <w:r>
              <w:rPr>
                <w:rFonts w:eastAsia="新宋体" w:hint="eastAsia"/>
                <w:szCs w:val="21"/>
                <w:u w:val="single"/>
              </w:rPr>
              <w:t xml:space="preserve">            </w:t>
            </w:r>
            <w:r>
              <w:rPr>
                <w:rFonts w:eastAsia="新宋体" w:hint="eastAsia"/>
                <w:szCs w:val="21"/>
              </w:rPr>
              <w:t>m/s</w:t>
            </w:r>
            <w:r>
              <w:rPr>
                <w:rFonts w:eastAsia="新宋体" w:hint="eastAsia"/>
                <w:sz w:val="24"/>
                <w:vertAlign w:val="superscript"/>
              </w:rPr>
              <w:t>2</w:t>
            </w:r>
            <w:r>
              <w:rPr>
                <w:rFonts w:eastAsia="新宋体" w:hint="eastAsia"/>
                <w:szCs w:val="21"/>
              </w:rPr>
              <w:t>（结果保留</w:t>
            </w:r>
            <w:r>
              <w:rPr>
                <w:rFonts w:eastAsia="新宋体" w:hint="eastAsia"/>
                <w:szCs w:val="21"/>
              </w:rPr>
              <w:t>2</w:t>
            </w:r>
            <w:r>
              <w:rPr>
                <w:rFonts w:eastAsia="新宋体" w:hint="eastAsia"/>
                <w:szCs w:val="21"/>
              </w:rPr>
              <w:t>位有效数字）。</w:t>
            </w:r>
          </w:p>
          <w:p w14:paraId="54C33760" w14:textId="7660A489" w:rsidR="00155908" w:rsidRDefault="003402F6" w:rsidP="003402F6">
            <w:pPr>
              <w:spacing w:line="360" w:lineRule="auto"/>
            </w:pPr>
            <w:r>
              <w:rPr>
                <w:rFonts w:eastAsia="新宋体" w:hint="eastAsia"/>
                <w:szCs w:val="21"/>
              </w:rPr>
              <w:t>18.</w:t>
            </w:r>
            <w:r w:rsidR="00155908" w:rsidRPr="003402F6">
              <w:rPr>
                <w:rFonts w:eastAsia="新宋体" w:hint="eastAsia"/>
                <w:szCs w:val="21"/>
              </w:rPr>
              <w:t>如图所示，一个物体从固定斜面的顶端由静止开始下滑，斜面倾角</w:t>
            </w:r>
            <w:r w:rsidR="00155908" w:rsidRPr="003402F6">
              <w:rPr>
                <w:rFonts w:ascii="Cambria Math" w:eastAsia="Cambria Math" w:hAnsi="Cambria Math"/>
                <w:szCs w:val="21"/>
              </w:rPr>
              <w:t>θ</w:t>
            </w:r>
            <w:r w:rsidR="00155908" w:rsidRPr="003402F6">
              <w:rPr>
                <w:rFonts w:eastAsia="新宋体" w:hint="eastAsia"/>
                <w:szCs w:val="21"/>
              </w:rPr>
              <w:t>＝</w:t>
            </w:r>
            <w:r w:rsidR="00155908" w:rsidRPr="003402F6">
              <w:rPr>
                <w:rFonts w:eastAsia="新宋体" w:hint="eastAsia"/>
                <w:szCs w:val="21"/>
              </w:rPr>
              <w:t>30</w:t>
            </w:r>
            <w:r w:rsidR="00155908" w:rsidRPr="003402F6">
              <w:rPr>
                <w:rFonts w:eastAsia="新宋体" w:hint="eastAsia"/>
                <w:szCs w:val="21"/>
              </w:rPr>
              <w:t>°，重力加速度</w:t>
            </w:r>
            <w:r w:rsidR="00155908" w:rsidRPr="003402F6">
              <w:rPr>
                <w:rFonts w:eastAsia="新宋体" w:hint="eastAsia"/>
                <w:szCs w:val="21"/>
              </w:rPr>
              <w:t>g</w:t>
            </w:r>
            <w:r w:rsidR="00155908" w:rsidRPr="003402F6">
              <w:rPr>
                <w:rFonts w:eastAsia="新宋体" w:hint="eastAsia"/>
                <w:szCs w:val="21"/>
              </w:rPr>
              <w:t>取</w:t>
            </w:r>
            <w:r w:rsidR="00155908" w:rsidRPr="003402F6">
              <w:rPr>
                <w:rFonts w:eastAsia="新宋体" w:hint="eastAsia"/>
                <w:szCs w:val="21"/>
              </w:rPr>
              <w:t>10m/s</w:t>
            </w:r>
            <w:r w:rsidR="00155908" w:rsidRPr="003402F6">
              <w:rPr>
                <w:rFonts w:eastAsia="新宋体" w:hint="eastAsia"/>
                <w:sz w:val="24"/>
                <w:vertAlign w:val="superscript"/>
              </w:rPr>
              <w:t>2</w:t>
            </w:r>
            <w:r w:rsidR="00155908" w:rsidRPr="003402F6">
              <w:rPr>
                <w:rFonts w:eastAsia="新宋体" w:hint="eastAsia"/>
                <w:szCs w:val="21"/>
              </w:rPr>
              <w:t>。</w:t>
            </w:r>
          </w:p>
          <w:p w14:paraId="603044D3"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）若斜面光滑，则物体下滑过程的加速度是多大？</w:t>
            </w:r>
          </w:p>
          <w:p w14:paraId="36CD4285" w14:textId="77777777" w:rsidR="00155908" w:rsidRDefault="00155908" w:rsidP="00155908">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）若斜面不光滑，物体与斜面间的动摩擦因数</w:t>
            </w:r>
            <w:r>
              <w:rPr>
                <w:rFonts w:ascii="Cambria Math" w:eastAsia="Cambria Math" w:hAnsi="Cambria Math"/>
                <w:szCs w:val="21"/>
              </w:rPr>
              <w:t>μ</w:t>
            </w:r>
            <m:oMath>
              <m:r>
                <w:rPr>
                  <w:rFonts w:ascii="Cambria Math" w:eastAsia="新宋体" w:hAnsi="Cambria Math" w:hint="eastAsia"/>
                  <w:szCs w:val="21"/>
                </w:rPr>
                <m:t>=</m:t>
              </m:r>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6</m:t>
                  </m:r>
                </m:den>
              </m:f>
            </m:oMath>
            <w:r>
              <w:rPr>
                <w:rFonts w:eastAsia="新宋体" w:hint="eastAsia"/>
                <w:szCs w:val="21"/>
              </w:rPr>
              <w:t>，物体下滑过程的加速度又是多大？</w:t>
            </w:r>
          </w:p>
          <w:p w14:paraId="7B7DC96C" w14:textId="77777777" w:rsidR="00155908" w:rsidRDefault="00155908" w:rsidP="00155908">
            <w:pPr>
              <w:spacing w:line="360" w:lineRule="auto"/>
              <w:ind w:leftChars="130" w:left="273"/>
            </w:pPr>
            <w:r>
              <w:rPr>
                <w:rFonts w:eastAsia="新宋体" w:hint="eastAsia"/>
                <w:noProof/>
                <w:szCs w:val="21"/>
              </w:rPr>
              <w:drawing>
                <wp:inline distT="0" distB="0" distL="0" distR="0" wp14:anchorId="6E53E3CD" wp14:editId="235727F6">
                  <wp:extent cx="1353315" cy="795530"/>
                  <wp:effectExtent l="0" t="0" r="0" b="0"/>
                  <wp:docPr id="12786916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1638" name="Picture24"/>
                          <pic:cNvPicPr/>
                        </pic:nvPicPr>
                        <pic:blipFill>
                          <a:blip r:embed="rId46" cstate="print"/>
                          <a:stretch>
                            <a:fillRect/>
                          </a:stretch>
                        </pic:blipFill>
                        <pic:spPr>
                          <a:xfrm>
                            <a:off x="0" y="0"/>
                            <a:ext cx="1353315" cy="795530"/>
                          </a:xfrm>
                          <a:prstGeom prst="rect">
                            <a:avLst/>
                          </a:prstGeom>
                        </pic:spPr>
                      </pic:pic>
                    </a:graphicData>
                  </a:graphic>
                </wp:inline>
              </w:drawing>
            </w:r>
          </w:p>
          <w:p w14:paraId="5190D9B9" w14:textId="21998FFF" w:rsidR="00601E8D" w:rsidRPr="00155908" w:rsidRDefault="00601E8D" w:rsidP="00601E8D">
            <w:pPr>
              <w:spacing w:line="360" w:lineRule="auto"/>
              <w:rPr>
                <w:rFonts w:hint="eastAsia"/>
                <w:color w:val="FF0000"/>
              </w:rPr>
            </w:pPr>
          </w:p>
        </w:tc>
      </w:tr>
      <w:tr w:rsidR="00C7447E" w14:paraId="38D9CCC8" w14:textId="77777777" w:rsidTr="00C7447E">
        <w:trPr>
          <w:trHeight w:val="201"/>
          <w:jc w:val="center"/>
        </w:trPr>
        <w:tc>
          <w:tcPr>
            <w:tcW w:w="104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8F98E6E" w14:textId="77777777" w:rsidR="00C7447E" w:rsidRPr="00C7447E" w:rsidRDefault="00C7447E" w:rsidP="00C7447E">
            <w:pPr>
              <w:spacing w:line="360" w:lineRule="auto"/>
              <w:rPr>
                <w:rFonts w:eastAsia="新宋体" w:hint="eastAsia"/>
                <w:sz w:val="30"/>
                <w:szCs w:val="30"/>
              </w:rPr>
            </w:pPr>
            <w:r w:rsidRPr="00C7447E">
              <w:rPr>
                <w:rFonts w:eastAsia="新宋体" w:hint="eastAsia"/>
                <w:sz w:val="30"/>
                <w:szCs w:val="30"/>
              </w:rPr>
              <w:lastRenderedPageBreak/>
              <w:t>做错原因分析</w:t>
            </w:r>
          </w:p>
        </w:tc>
      </w:tr>
      <w:tr w:rsidR="00C7447E" w14:paraId="7518CB18" w14:textId="77777777" w:rsidTr="00C7447E">
        <w:trPr>
          <w:trHeight w:val="201"/>
          <w:jc w:val="center"/>
        </w:trPr>
        <w:tc>
          <w:tcPr>
            <w:tcW w:w="10434" w:type="dxa"/>
            <w:tcBorders>
              <w:top w:val="single" w:sz="4" w:space="0" w:color="auto"/>
              <w:left w:val="single" w:sz="4" w:space="0" w:color="auto"/>
              <w:bottom w:val="single" w:sz="4" w:space="0" w:color="auto"/>
              <w:right w:val="single" w:sz="4" w:space="0" w:color="auto"/>
            </w:tcBorders>
            <w:vAlign w:val="center"/>
          </w:tcPr>
          <w:p w14:paraId="1691DEB0" w14:textId="1B139411" w:rsidR="00C7447E" w:rsidRPr="00C7447E" w:rsidRDefault="00C7447E" w:rsidP="00C7447E">
            <w:pPr>
              <w:spacing w:line="360" w:lineRule="auto"/>
              <w:rPr>
                <w:rFonts w:eastAsia="新宋体" w:hint="eastAsia"/>
                <w:szCs w:val="21"/>
              </w:rPr>
            </w:pPr>
          </w:p>
        </w:tc>
      </w:tr>
    </w:tbl>
    <w:p w14:paraId="07A09D77" w14:textId="77777777" w:rsidR="00A1776D" w:rsidRDefault="00A1776D"/>
    <w:p w14:paraId="2FED09AB" w14:textId="77777777" w:rsidR="00C7447E" w:rsidRDefault="00C7447E"/>
    <w:p w14:paraId="0319D51E" w14:textId="77777777" w:rsidR="00C7447E" w:rsidRDefault="00C7447E"/>
    <w:p w14:paraId="682D741E" w14:textId="77777777" w:rsidR="00C7447E" w:rsidRDefault="00C7447E"/>
    <w:p w14:paraId="6F970E3E" w14:textId="77777777" w:rsidR="00C7447E" w:rsidRDefault="00C7447E"/>
    <w:p w14:paraId="37C58CE9" w14:textId="77777777" w:rsidR="00A1776D" w:rsidRDefault="00A1776D">
      <w:pPr>
        <w:rPr>
          <w:rFonts w:hint="eastAsia"/>
        </w:rPr>
      </w:pPr>
    </w:p>
    <w:p w14:paraId="30BBA6B4" w14:textId="4CBED41F" w:rsidR="00A1776D" w:rsidRPr="00866317" w:rsidRDefault="00866317">
      <w:pPr>
        <w:rPr>
          <w:sz w:val="44"/>
          <w:szCs w:val="52"/>
        </w:rPr>
      </w:pPr>
      <w:r w:rsidRPr="00866317">
        <w:rPr>
          <w:rFonts w:hint="eastAsia"/>
          <w:sz w:val="44"/>
          <w:szCs w:val="52"/>
        </w:rPr>
        <w:lastRenderedPageBreak/>
        <w:t>知识点</w:t>
      </w:r>
    </w:p>
    <w:p w14:paraId="49E40222" w14:textId="77777777" w:rsidR="00866317" w:rsidRDefault="00866317" w:rsidP="00866317">
      <w:pPr>
        <w:pStyle w:val="a7"/>
        <w:snapToGrid w:val="0"/>
        <w:spacing w:line="360" w:lineRule="auto"/>
        <w:ind w:firstLine="422"/>
        <w:jc w:val="center"/>
        <w:rPr>
          <w:rFonts w:hAnsi="宋体" w:cs="宋体" w:hint="eastAsia"/>
          <w:b/>
          <w:sz w:val="24"/>
          <w:szCs w:val="24"/>
        </w:rPr>
      </w:pPr>
      <w:r>
        <w:rPr>
          <w:rFonts w:hAnsi="宋体" w:cs="宋体" w:hint="eastAsia"/>
          <w:b/>
          <w:sz w:val="24"/>
          <w:szCs w:val="24"/>
        </w:rPr>
        <w:t>牛顿第一定律</w:t>
      </w:r>
    </w:p>
    <w:p w14:paraId="4B32B03D" w14:textId="77777777" w:rsidR="00866317" w:rsidRDefault="00866317" w:rsidP="00866317">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866317" w14:paraId="4F2CCB95" w14:textId="77777777" w:rsidTr="00F8697D">
        <w:trPr>
          <w:jc w:val="center"/>
        </w:trPr>
        <w:tc>
          <w:tcPr>
            <w:tcW w:w="1755" w:type="dxa"/>
            <w:shd w:val="clear" w:color="auto" w:fill="E6E6E6"/>
            <w:vAlign w:val="center"/>
          </w:tcPr>
          <w:p w14:paraId="729FDE7C"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7A274270" w14:textId="77777777" w:rsidR="00866317" w:rsidRDefault="00866317" w:rsidP="00F8697D">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866317" w14:paraId="78F70DD7" w14:textId="77777777" w:rsidTr="00F8697D">
        <w:trPr>
          <w:trHeight w:val="1094"/>
          <w:jc w:val="center"/>
        </w:trPr>
        <w:tc>
          <w:tcPr>
            <w:tcW w:w="1755" w:type="dxa"/>
            <w:vAlign w:val="center"/>
          </w:tcPr>
          <w:p w14:paraId="048AE794"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5FE2C113"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(1)通过阅读课本，知道在研究“运动和力的关系”上的代表人物及其各自的观点。</w:t>
            </w:r>
          </w:p>
          <w:p w14:paraId="1915EB78" w14:textId="77777777" w:rsidR="00866317" w:rsidRDefault="00866317" w:rsidP="00F8697D">
            <w:pPr>
              <w:pStyle w:val="a7"/>
              <w:shd w:val="clear" w:color="000000" w:fill="auto"/>
              <w:spacing w:line="360" w:lineRule="auto"/>
              <w:rPr>
                <w:rFonts w:hAnsi="宋体" w:cs="宋体" w:hint="eastAsia"/>
                <w:b/>
                <w:bCs/>
                <w:sz w:val="24"/>
              </w:rPr>
            </w:pPr>
            <w:r>
              <w:rPr>
                <w:rFonts w:hAnsi="宋体" w:cs="宋体" w:hint="eastAsia"/>
                <w:b/>
              </w:rPr>
              <w:t>(2)通过具体实例，知道质量是惯性大小的量度，体会生活中惯性的应用与防止。</w:t>
            </w:r>
          </w:p>
        </w:tc>
      </w:tr>
      <w:tr w:rsidR="00866317" w14:paraId="1CF28137" w14:textId="77777777" w:rsidTr="00F8697D">
        <w:trPr>
          <w:trHeight w:val="785"/>
          <w:jc w:val="center"/>
        </w:trPr>
        <w:tc>
          <w:tcPr>
            <w:tcW w:w="1755" w:type="dxa"/>
            <w:vAlign w:val="center"/>
          </w:tcPr>
          <w:p w14:paraId="38DAFA9A" w14:textId="77777777" w:rsidR="00866317" w:rsidRDefault="00866317" w:rsidP="00F8697D">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43CCA569" w14:textId="77777777" w:rsidR="00866317" w:rsidRDefault="00866317" w:rsidP="00F8697D">
            <w:pPr>
              <w:pStyle w:val="a7"/>
              <w:shd w:val="clear" w:color="000000" w:fill="auto"/>
              <w:spacing w:line="360" w:lineRule="auto"/>
              <w:rPr>
                <w:rFonts w:hAnsi="宋体" w:cs="宋体" w:hint="eastAsia"/>
                <w:b/>
                <w:bCs/>
              </w:rPr>
            </w:pPr>
            <w:r>
              <w:rPr>
                <w:rFonts w:hAnsi="宋体" w:cs="宋体" w:hint="eastAsia"/>
                <w:b/>
              </w:rPr>
              <w:t>通过阅读课本，理解并掌握牛顿第一定律的内容和意义。</w:t>
            </w:r>
          </w:p>
        </w:tc>
      </w:tr>
      <w:tr w:rsidR="00866317" w14:paraId="741E9EE8" w14:textId="77777777" w:rsidTr="00F8697D">
        <w:trPr>
          <w:trHeight w:val="1048"/>
          <w:jc w:val="center"/>
        </w:trPr>
        <w:tc>
          <w:tcPr>
            <w:tcW w:w="1755" w:type="dxa"/>
            <w:vAlign w:val="center"/>
          </w:tcPr>
          <w:p w14:paraId="1E53ED2E"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14BEBB28" w14:textId="77777777" w:rsidR="00866317" w:rsidRDefault="00866317" w:rsidP="00F8697D">
            <w:pPr>
              <w:pStyle w:val="0"/>
              <w:tabs>
                <w:tab w:val="left" w:pos="4139"/>
              </w:tabs>
              <w:snapToGrid w:val="0"/>
              <w:spacing w:line="360" w:lineRule="auto"/>
              <w:jc w:val="left"/>
              <w:rPr>
                <w:rFonts w:hAnsi="宋体" w:cs="宋体" w:hint="eastAsia"/>
                <w:b/>
                <w:bCs/>
                <w:sz w:val="24"/>
              </w:rPr>
            </w:pPr>
            <w:r>
              <w:rPr>
                <w:rFonts w:hAnsi="宋体" w:cs="宋体" w:hint="eastAsia"/>
                <w:b/>
              </w:rPr>
              <w:t>通过实验操作，理解伽利略的理想实验及其推理过程，感受理想实验是科学研究的重要方法。</w:t>
            </w:r>
          </w:p>
        </w:tc>
      </w:tr>
      <w:tr w:rsidR="00866317" w14:paraId="78E2EAB3" w14:textId="77777777" w:rsidTr="00F8697D">
        <w:trPr>
          <w:jc w:val="center"/>
        </w:trPr>
        <w:tc>
          <w:tcPr>
            <w:tcW w:w="1755" w:type="dxa"/>
            <w:vAlign w:val="center"/>
          </w:tcPr>
          <w:p w14:paraId="55C31F05" w14:textId="77777777" w:rsidR="00866317" w:rsidRDefault="00866317" w:rsidP="00F8697D">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3989DCA8" w14:textId="77777777" w:rsidR="00866317" w:rsidRDefault="00866317" w:rsidP="00F8697D">
            <w:pPr>
              <w:pStyle w:val="0"/>
              <w:tabs>
                <w:tab w:val="left" w:pos="4139"/>
              </w:tabs>
              <w:snapToGrid w:val="0"/>
              <w:spacing w:line="360" w:lineRule="auto"/>
              <w:jc w:val="left"/>
              <w:rPr>
                <w:rFonts w:hAnsi="宋体" w:cs="宋体" w:hint="eastAsia"/>
                <w:b/>
                <w:bCs/>
                <w:szCs w:val="18"/>
              </w:rPr>
            </w:pPr>
            <w:r>
              <w:rPr>
                <w:rFonts w:hAnsi="宋体" w:cs="宋体" w:hint="eastAsia"/>
                <w:b/>
                <w:bCs/>
              </w:rPr>
              <w:t>从认识是相互关联、相互补充的思想中，培养学生建立事物是相互联系的唯物主义观点。</w:t>
            </w:r>
          </w:p>
        </w:tc>
      </w:tr>
    </w:tbl>
    <w:p w14:paraId="3452D4C8" w14:textId="77777777" w:rsidR="00866317" w:rsidRDefault="00866317" w:rsidP="00866317">
      <w:pPr>
        <w:pStyle w:val="a7"/>
        <w:snapToGrid w:val="0"/>
        <w:spacing w:line="360" w:lineRule="auto"/>
        <w:rPr>
          <w:rFonts w:hAnsi="宋体" w:cs="宋体" w:hint="eastAsia"/>
          <w:b/>
          <w:color w:val="00B050"/>
        </w:rPr>
      </w:pPr>
    </w:p>
    <w:p w14:paraId="68B9CAF4" w14:textId="77777777" w:rsidR="00866317" w:rsidRDefault="00866317" w:rsidP="00866317">
      <w:pPr>
        <w:pStyle w:val="a7"/>
        <w:snapToGrid w:val="0"/>
        <w:spacing w:line="360" w:lineRule="auto"/>
        <w:rPr>
          <w:rFonts w:hAnsi="宋体" w:cs="宋体" w:hint="eastAsia"/>
          <w:b/>
        </w:rPr>
      </w:pPr>
      <w:r>
        <w:rPr>
          <w:rFonts w:hAnsi="宋体" w:cs="宋体" w:hint="eastAsia"/>
          <w:b/>
          <w:color w:val="00B050"/>
        </w:rPr>
        <w:t>知识点一　理想斜面实验</w:t>
      </w:r>
    </w:p>
    <w:p w14:paraId="3AABEBBA" w14:textId="77777777" w:rsidR="00866317" w:rsidRDefault="00866317" w:rsidP="00866317">
      <w:pPr>
        <w:pStyle w:val="a7"/>
        <w:snapToGrid w:val="0"/>
        <w:spacing w:line="360" w:lineRule="auto"/>
        <w:rPr>
          <w:rFonts w:hAnsi="宋体" w:cs="宋体" w:hint="eastAsia"/>
          <w:b/>
        </w:rPr>
      </w:pPr>
      <w:r>
        <w:rPr>
          <w:rFonts w:hAnsi="宋体" w:cs="宋体" w:hint="eastAsia"/>
          <w:b/>
        </w:rPr>
        <w:t>1.亚里士多德的观点：必须有力作用在物体上，物体才能运动；没有力的作用，物体就要</w:t>
      </w:r>
      <w:r>
        <w:rPr>
          <w:rFonts w:hAnsi="宋体" w:cs="宋体" w:hint="eastAsia"/>
          <w:b/>
          <w:u w:val="single"/>
        </w:rPr>
        <w:t>静止</w:t>
      </w:r>
      <w:r>
        <w:rPr>
          <w:rFonts w:hAnsi="宋体" w:cs="宋体" w:hint="eastAsia"/>
          <w:b/>
        </w:rPr>
        <w:t>在某个地方。</w:t>
      </w:r>
    </w:p>
    <w:p w14:paraId="707F066D" w14:textId="77777777" w:rsidR="00866317" w:rsidRDefault="00866317" w:rsidP="00866317">
      <w:pPr>
        <w:pStyle w:val="a7"/>
        <w:snapToGrid w:val="0"/>
        <w:spacing w:line="360" w:lineRule="auto"/>
        <w:rPr>
          <w:rFonts w:hAnsi="宋体" w:cs="宋体" w:hint="eastAsia"/>
          <w:b/>
        </w:rPr>
      </w:pPr>
      <w:r>
        <w:rPr>
          <w:rFonts w:hAnsi="宋体" w:cs="宋体" w:hint="eastAsia"/>
          <w:b/>
        </w:rPr>
        <w:t>2.伽利略的理想实验</w:t>
      </w:r>
    </w:p>
    <w:p w14:paraId="542664DB" w14:textId="77777777" w:rsidR="00866317" w:rsidRDefault="00866317" w:rsidP="00866317">
      <w:pPr>
        <w:pStyle w:val="a7"/>
        <w:snapToGrid w:val="0"/>
        <w:spacing w:line="360" w:lineRule="auto"/>
        <w:rPr>
          <w:rFonts w:hAnsi="宋体" w:cs="宋体" w:hint="eastAsia"/>
          <w:b/>
        </w:rPr>
      </w:pPr>
      <w:r>
        <w:rPr>
          <w:rFonts w:hAnsi="宋体" w:cs="宋体" w:hint="eastAsia"/>
          <w:b/>
        </w:rPr>
        <w:t>(1)斜面实验</w:t>
      </w:r>
    </w:p>
    <w:p w14:paraId="5FF7F6B4" w14:textId="77777777" w:rsidR="00866317" w:rsidRDefault="00866317" w:rsidP="00866317">
      <w:pPr>
        <w:pStyle w:val="a7"/>
        <w:snapToGrid w:val="0"/>
        <w:spacing w:line="360" w:lineRule="auto"/>
        <w:rPr>
          <w:rFonts w:hAnsi="宋体" w:cs="宋体" w:hint="eastAsia"/>
          <w:b/>
        </w:rPr>
      </w:pPr>
      <w:r>
        <w:rPr>
          <w:rFonts w:hAnsi="宋体" w:cs="宋体" w:hint="eastAsia"/>
          <w:b/>
        </w:rPr>
        <w:t>①让静止的小球从第一个斜面滚下，冲上第二个斜面，如果没有</w:t>
      </w:r>
      <w:r>
        <w:rPr>
          <w:rFonts w:hAnsi="宋体" w:cs="宋体" w:hint="eastAsia"/>
          <w:b/>
          <w:u w:val="single"/>
        </w:rPr>
        <w:t>摩擦</w:t>
      </w:r>
      <w:r>
        <w:rPr>
          <w:rFonts w:hAnsi="宋体" w:cs="宋体" w:hint="eastAsia"/>
          <w:b/>
        </w:rPr>
        <w:t>，小球将上升到原来释放时的高度；</w:t>
      </w:r>
    </w:p>
    <w:p w14:paraId="46C04CBA" w14:textId="77777777" w:rsidR="00866317" w:rsidRDefault="00866317" w:rsidP="00866317">
      <w:pPr>
        <w:pStyle w:val="a7"/>
        <w:snapToGrid w:val="0"/>
        <w:spacing w:line="360" w:lineRule="auto"/>
        <w:rPr>
          <w:rFonts w:hAnsi="宋体" w:cs="宋体" w:hint="eastAsia"/>
          <w:b/>
        </w:rPr>
      </w:pPr>
      <w:r>
        <w:rPr>
          <w:rFonts w:hAnsi="宋体" w:cs="宋体" w:hint="eastAsia"/>
          <w:b/>
        </w:rPr>
        <w:t>②减小第二个斜面的倾角，小球滚动的距离增大，但所达到的高度相同；</w:t>
      </w:r>
    </w:p>
    <w:p w14:paraId="5A4C66A4" w14:textId="77777777" w:rsidR="00866317" w:rsidRDefault="00866317" w:rsidP="00866317">
      <w:pPr>
        <w:pStyle w:val="a7"/>
        <w:snapToGrid w:val="0"/>
        <w:spacing w:line="360" w:lineRule="auto"/>
        <w:rPr>
          <w:rFonts w:hAnsi="宋体" w:cs="宋体" w:hint="eastAsia"/>
          <w:b/>
        </w:rPr>
      </w:pPr>
      <w:r>
        <w:rPr>
          <w:rFonts w:hAnsi="宋体" w:cs="宋体" w:hint="eastAsia"/>
          <w:b/>
        </w:rPr>
        <w:t>③当第二个斜面放平，小球将永远运动下去。</w:t>
      </w:r>
    </w:p>
    <w:p w14:paraId="400A9112" w14:textId="77777777" w:rsidR="00866317" w:rsidRDefault="00866317" w:rsidP="00866317">
      <w:pPr>
        <w:pStyle w:val="a7"/>
        <w:snapToGrid w:val="0"/>
        <w:spacing w:line="360" w:lineRule="auto"/>
        <w:rPr>
          <w:rFonts w:hAnsi="宋体" w:cs="宋体" w:hint="eastAsia"/>
          <w:b/>
        </w:rPr>
      </w:pPr>
      <w:r>
        <w:rPr>
          <w:rFonts w:hAnsi="宋体" w:cs="宋体" w:hint="eastAsia"/>
          <w:b/>
        </w:rPr>
        <w:t>(2)伽利略的观点：力不是维持物体运动的原因。</w:t>
      </w:r>
    </w:p>
    <w:p w14:paraId="706C442A" w14:textId="77777777" w:rsidR="00866317" w:rsidRDefault="00866317" w:rsidP="00866317">
      <w:pPr>
        <w:pStyle w:val="a7"/>
        <w:snapToGrid w:val="0"/>
        <w:spacing w:line="360" w:lineRule="auto"/>
        <w:rPr>
          <w:rFonts w:hAnsi="宋体" w:cs="宋体" w:hint="eastAsia"/>
          <w:b/>
        </w:rPr>
      </w:pPr>
      <w:r>
        <w:rPr>
          <w:rFonts w:hAnsi="宋体" w:cs="宋体" w:hint="eastAsia"/>
          <w:b/>
        </w:rPr>
        <w:t>(3)伽利略的理想实验的推论：一切运动着的物体在没有受到外力的时候，它的速度将保持不变，并且一直运动下去。</w:t>
      </w:r>
    </w:p>
    <w:p w14:paraId="047FFD4B" w14:textId="77777777" w:rsidR="00866317" w:rsidRDefault="00866317" w:rsidP="00866317">
      <w:pPr>
        <w:pStyle w:val="a7"/>
        <w:snapToGrid w:val="0"/>
        <w:spacing w:line="360" w:lineRule="auto"/>
        <w:rPr>
          <w:rFonts w:hAnsi="宋体" w:cs="宋体" w:hint="eastAsia"/>
          <w:b/>
        </w:rPr>
      </w:pPr>
      <w:r>
        <w:rPr>
          <w:rFonts w:hAnsi="宋体" w:cs="宋体" w:hint="eastAsia"/>
          <w:b/>
        </w:rPr>
        <w:t>3.笛卡儿的观点：如果运动中的物体没有受到力的作用，它将继续以同一速度沿同一直线运动，既不会停下来，也不会偏离原来的方向。</w:t>
      </w:r>
    </w:p>
    <w:p w14:paraId="3D24C771" w14:textId="77777777" w:rsidR="00866317" w:rsidRDefault="00866317" w:rsidP="00866317">
      <w:pPr>
        <w:pStyle w:val="a7"/>
        <w:snapToGrid w:val="0"/>
        <w:spacing w:line="360" w:lineRule="auto"/>
        <w:rPr>
          <w:rFonts w:hAnsi="宋体" w:cs="宋体" w:hint="eastAsia"/>
          <w:b/>
        </w:rPr>
      </w:pPr>
      <w:r>
        <w:rPr>
          <w:rFonts w:hAnsi="宋体" w:cs="宋体" w:hint="eastAsia"/>
          <w:b/>
        </w:rPr>
        <w:t>4.理想实验的意义</w:t>
      </w:r>
    </w:p>
    <w:p w14:paraId="4703FF6F" w14:textId="77777777" w:rsidR="00866317" w:rsidRDefault="00866317" w:rsidP="00866317">
      <w:pPr>
        <w:pStyle w:val="a7"/>
        <w:snapToGrid w:val="0"/>
        <w:spacing w:line="360" w:lineRule="auto"/>
        <w:rPr>
          <w:rFonts w:hAnsi="宋体" w:cs="宋体" w:hint="eastAsia"/>
          <w:b/>
        </w:rPr>
      </w:pPr>
      <w:r>
        <w:rPr>
          <w:rFonts w:hAnsi="宋体" w:cs="宋体" w:hint="eastAsia"/>
          <w:b/>
        </w:rPr>
        <w:t>(1)伽利略理想实验是以可靠的实验事实为基础，经过抽象思维，抓住主要因素，忽略次要因素，从而更深刻地揭示了自然规律。</w:t>
      </w:r>
    </w:p>
    <w:p w14:paraId="7F6B26CD" w14:textId="77777777" w:rsidR="00866317" w:rsidRDefault="00866317" w:rsidP="00866317">
      <w:pPr>
        <w:pStyle w:val="a7"/>
        <w:snapToGrid w:val="0"/>
        <w:spacing w:line="360" w:lineRule="auto"/>
        <w:rPr>
          <w:rFonts w:hAnsi="宋体" w:cs="宋体" w:hint="eastAsia"/>
          <w:b/>
        </w:rPr>
      </w:pPr>
      <w:r>
        <w:rPr>
          <w:rFonts w:hAnsi="宋体" w:cs="宋体" w:hint="eastAsia"/>
          <w:b/>
        </w:rPr>
        <w:t>(2)伽利略的理想实验是把实验和逻辑推理相结合的一种科学研究方法。</w:t>
      </w:r>
    </w:p>
    <w:p w14:paraId="4CBC92BD" w14:textId="77777777" w:rsidR="00866317" w:rsidRDefault="00866317" w:rsidP="00866317">
      <w:pPr>
        <w:pStyle w:val="a7"/>
        <w:snapToGrid w:val="0"/>
        <w:spacing w:line="360" w:lineRule="auto"/>
        <w:rPr>
          <w:rFonts w:hAnsi="宋体" w:cs="宋体" w:hint="eastAsia"/>
          <w:b/>
        </w:rPr>
      </w:pPr>
      <w:r>
        <w:rPr>
          <w:rFonts w:hAnsi="宋体" w:cs="宋体" w:hint="eastAsia"/>
          <w:b/>
          <w:color w:val="00B050"/>
        </w:rPr>
        <w:lastRenderedPageBreak/>
        <w:t>知识点二　牛顿第一定律</w:t>
      </w:r>
    </w:p>
    <w:p w14:paraId="795637B2" w14:textId="77777777" w:rsidR="00866317" w:rsidRDefault="00866317" w:rsidP="00866317">
      <w:pPr>
        <w:pStyle w:val="a7"/>
        <w:snapToGrid w:val="0"/>
        <w:spacing w:line="360" w:lineRule="auto"/>
        <w:rPr>
          <w:rFonts w:hAnsi="宋体" w:cs="宋体" w:hint="eastAsia"/>
          <w:b/>
        </w:rPr>
      </w:pPr>
      <w:r>
        <w:rPr>
          <w:rFonts w:hAnsi="宋体" w:cs="宋体" w:hint="eastAsia"/>
          <w:b/>
        </w:rPr>
        <w:t>1.牛顿第一定律：一切物体总保持匀速直线运动状态或</w:t>
      </w:r>
      <w:r>
        <w:rPr>
          <w:rFonts w:hAnsi="宋体" w:cs="宋体" w:hint="eastAsia"/>
          <w:b/>
          <w:u w:val="single"/>
        </w:rPr>
        <w:t>静止</w:t>
      </w:r>
      <w:r>
        <w:rPr>
          <w:rFonts w:hAnsi="宋体" w:cs="宋体" w:hint="eastAsia"/>
          <w:b/>
        </w:rPr>
        <w:t>状态，除非作用在它上面的力迫使它改变这种状态。</w:t>
      </w:r>
    </w:p>
    <w:p w14:paraId="7BA39C19" w14:textId="77777777" w:rsidR="00866317" w:rsidRDefault="00866317" w:rsidP="00866317">
      <w:pPr>
        <w:pStyle w:val="a7"/>
        <w:snapToGrid w:val="0"/>
        <w:spacing w:line="360" w:lineRule="auto"/>
        <w:rPr>
          <w:rFonts w:hAnsi="宋体" w:cs="宋体" w:hint="eastAsia"/>
          <w:b/>
        </w:rPr>
      </w:pPr>
      <w:r>
        <w:rPr>
          <w:rFonts w:hAnsi="宋体" w:cs="宋体" w:hint="eastAsia"/>
          <w:b/>
        </w:rPr>
        <w:t>2.惯性：物体这种保持原来匀速直线运动状态或</w:t>
      </w:r>
      <w:r>
        <w:rPr>
          <w:rFonts w:hAnsi="宋体" w:cs="宋体" w:hint="eastAsia"/>
          <w:b/>
          <w:u w:val="single"/>
        </w:rPr>
        <w:t>静止</w:t>
      </w:r>
      <w:r>
        <w:rPr>
          <w:rFonts w:hAnsi="宋体" w:cs="宋体" w:hint="eastAsia"/>
          <w:b/>
        </w:rPr>
        <w:t>状态的性质，叫作惯性。牛顿第一定律也被叫作惯性定律。</w:t>
      </w:r>
    </w:p>
    <w:p w14:paraId="4EA875C6" w14:textId="77777777" w:rsidR="00866317" w:rsidRDefault="00866317" w:rsidP="00866317">
      <w:pPr>
        <w:pStyle w:val="a7"/>
        <w:snapToGrid w:val="0"/>
        <w:spacing w:line="360" w:lineRule="auto"/>
        <w:rPr>
          <w:rFonts w:hAnsi="宋体" w:cs="宋体" w:hint="eastAsia"/>
          <w:b/>
        </w:rPr>
      </w:pPr>
      <w:r>
        <w:rPr>
          <w:rFonts w:hAnsi="宋体" w:cs="宋体" w:hint="eastAsia"/>
          <w:b/>
        </w:rPr>
        <w:t>3.意义</w:t>
      </w:r>
    </w:p>
    <w:p w14:paraId="2FBB0F29" w14:textId="77777777" w:rsidR="00866317" w:rsidRDefault="00866317" w:rsidP="00866317">
      <w:pPr>
        <w:pStyle w:val="a7"/>
        <w:snapToGrid w:val="0"/>
        <w:spacing w:line="360" w:lineRule="auto"/>
        <w:rPr>
          <w:rFonts w:hAnsi="宋体" w:cs="宋体" w:hint="eastAsia"/>
          <w:b/>
        </w:rPr>
      </w:pPr>
      <w:r>
        <w:rPr>
          <w:rFonts w:hAnsi="宋体" w:cs="宋体" w:hint="eastAsia"/>
          <w:b/>
        </w:rPr>
        <w:t>(1)揭示了运动和力的关系：力不是维持物体运动状态的原因，而是</w:t>
      </w:r>
      <w:r>
        <w:rPr>
          <w:rFonts w:hAnsi="宋体" w:cs="宋体" w:hint="eastAsia"/>
          <w:b/>
          <w:u w:val="single"/>
        </w:rPr>
        <w:t>改变</w:t>
      </w:r>
      <w:r>
        <w:rPr>
          <w:rFonts w:hAnsi="宋体" w:cs="宋体" w:hint="eastAsia"/>
          <w:b/>
        </w:rPr>
        <w:t>物体运动状态的原因。</w:t>
      </w:r>
    </w:p>
    <w:p w14:paraId="364176C1" w14:textId="77777777" w:rsidR="00866317" w:rsidRDefault="00866317" w:rsidP="00866317">
      <w:pPr>
        <w:pStyle w:val="a7"/>
        <w:snapToGrid w:val="0"/>
        <w:spacing w:line="360" w:lineRule="auto"/>
        <w:rPr>
          <w:rFonts w:hAnsi="宋体" w:cs="宋体" w:hint="eastAsia"/>
          <w:b/>
        </w:rPr>
      </w:pPr>
      <w:r>
        <w:rPr>
          <w:rFonts w:hAnsi="宋体" w:cs="宋体" w:hint="eastAsia"/>
          <w:b/>
        </w:rPr>
        <w:t>(2)揭示了一切物体都具有的一种固有属性——惯性。</w:t>
      </w:r>
    </w:p>
    <w:p w14:paraId="0875A24F" w14:textId="77777777" w:rsidR="00866317" w:rsidRDefault="00866317" w:rsidP="00866317">
      <w:pPr>
        <w:pStyle w:val="a7"/>
        <w:snapToGrid w:val="0"/>
        <w:spacing w:line="360" w:lineRule="auto"/>
        <w:rPr>
          <w:rFonts w:hAnsi="宋体" w:cs="宋体" w:hint="eastAsia"/>
          <w:b/>
        </w:rPr>
      </w:pPr>
      <w:r>
        <w:rPr>
          <w:rFonts w:hAnsi="宋体" w:cs="宋体" w:hint="eastAsia"/>
          <w:b/>
        </w:rPr>
        <w:t>4.对牛顿第一运动定律的理解</w:t>
      </w:r>
    </w:p>
    <w:tbl>
      <w:tblPr>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7068"/>
      </w:tblGrid>
      <w:tr w:rsidR="00866317" w14:paraId="2403D2EF" w14:textId="77777777" w:rsidTr="00F8697D">
        <w:trPr>
          <w:jc w:val="center"/>
        </w:trPr>
        <w:tc>
          <w:tcPr>
            <w:tcW w:w="1548" w:type="dxa"/>
            <w:vMerge w:val="restart"/>
            <w:vAlign w:val="center"/>
          </w:tcPr>
          <w:p w14:paraId="23E05C29"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牛顿第一定</w:t>
            </w:r>
          </w:p>
          <w:p w14:paraId="713C51DB"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律的含义</w:t>
            </w:r>
          </w:p>
        </w:tc>
        <w:tc>
          <w:tcPr>
            <w:tcW w:w="7068" w:type="dxa"/>
            <w:vAlign w:val="center"/>
          </w:tcPr>
          <w:p w14:paraId="321D2AE8"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提出了惯性的概念——物体具有保持匀速直线运动状态或静止状态的性质</w:t>
            </w:r>
          </w:p>
        </w:tc>
      </w:tr>
      <w:tr w:rsidR="00866317" w14:paraId="7A6EB084" w14:textId="77777777" w:rsidTr="00F8697D">
        <w:trPr>
          <w:jc w:val="center"/>
        </w:trPr>
        <w:tc>
          <w:tcPr>
            <w:tcW w:w="1548" w:type="dxa"/>
            <w:vMerge/>
            <w:vAlign w:val="center"/>
          </w:tcPr>
          <w:p w14:paraId="41BFEDB2"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7B0E9B74"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揭示了力和运动的关系——力是改变物体运动状态的原因，而不是维持物体运动状态的原因</w:t>
            </w:r>
          </w:p>
        </w:tc>
      </w:tr>
      <w:tr w:rsidR="00866317" w14:paraId="5C26DFF5" w14:textId="77777777" w:rsidTr="00F8697D">
        <w:trPr>
          <w:jc w:val="center"/>
        </w:trPr>
        <w:tc>
          <w:tcPr>
            <w:tcW w:w="1548" w:type="dxa"/>
            <w:vMerge/>
            <w:vAlign w:val="center"/>
          </w:tcPr>
          <w:p w14:paraId="0376B011"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7B4D363E"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物体不受外力时将保持原来的运动状态，可以把“不受外力”拓展延伸为“所受外力的合力为0”</w:t>
            </w:r>
          </w:p>
        </w:tc>
      </w:tr>
      <w:tr w:rsidR="00866317" w14:paraId="6CBB434A" w14:textId="77777777" w:rsidTr="00F8697D">
        <w:trPr>
          <w:jc w:val="center"/>
        </w:trPr>
        <w:tc>
          <w:tcPr>
            <w:tcW w:w="1548" w:type="dxa"/>
            <w:vMerge w:val="restart"/>
            <w:vAlign w:val="center"/>
          </w:tcPr>
          <w:p w14:paraId="5A6AA886"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注意的问题</w:t>
            </w:r>
          </w:p>
        </w:tc>
        <w:tc>
          <w:tcPr>
            <w:tcW w:w="7068" w:type="dxa"/>
            <w:vAlign w:val="center"/>
          </w:tcPr>
          <w:p w14:paraId="48CFF372"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牛顿第一定律不是实验定律，源于伽利略的理想实验</w:t>
            </w:r>
          </w:p>
        </w:tc>
      </w:tr>
      <w:tr w:rsidR="00866317" w14:paraId="39A99627" w14:textId="77777777" w:rsidTr="00F8697D">
        <w:trPr>
          <w:jc w:val="center"/>
        </w:trPr>
        <w:tc>
          <w:tcPr>
            <w:tcW w:w="1548" w:type="dxa"/>
            <w:vMerge/>
            <w:vAlign w:val="center"/>
          </w:tcPr>
          <w:p w14:paraId="671156C8"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1F3B1BE3"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牛顿第一定律是在理想实验的基础上加以科学推理和抽象得到的，但该定律经过实践证明是正确的</w:t>
            </w:r>
          </w:p>
        </w:tc>
      </w:tr>
      <w:tr w:rsidR="00866317" w14:paraId="0A0FBF79" w14:textId="77777777" w:rsidTr="00F8697D">
        <w:trPr>
          <w:jc w:val="center"/>
        </w:trPr>
        <w:tc>
          <w:tcPr>
            <w:tcW w:w="1548" w:type="dxa"/>
            <w:vMerge/>
            <w:vAlign w:val="center"/>
          </w:tcPr>
          <w:p w14:paraId="39F222F8" w14:textId="77777777" w:rsidR="00866317" w:rsidRDefault="00866317" w:rsidP="00F8697D">
            <w:pPr>
              <w:pStyle w:val="a7"/>
              <w:snapToGrid w:val="0"/>
              <w:spacing w:line="360" w:lineRule="auto"/>
              <w:jc w:val="center"/>
              <w:rPr>
                <w:rFonts w:hAnsi="宋体" w:cs="宋体" w:hint="eastAsia"/>
                <w:b/>
              </w:rPr>
            </w:pPr>
          </w:p>
        </w:tc>
        <w:tc>
          <w:tcPr>
            <w:tcW w:w="7068" w:type="dxa"/>
            <w:vAlign w:val="center"/>
          </w:tcPr>
          <w:p w14:paraId="193464E7"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牛顿第一定律是普遍规律，适用于一切物体</w:t>
            </w:r>
          </w:p>
        </w:tc>
      </w:tr>
    </w:tbl>
    <w:p w14:paraId="1931385C" w14:textId="77777777" w:rsidR="00866317" w:rsidRDefault="00866317" w:rsidP="00866317">
      <w:pPr>
        <w:pStyle w:val="a7"/>
        <w:snapToGrid w:val="0"/>
        <w:spacing w:line="360" w:lineRule="auto"/>
        <w:rPr>
          <w:rFonts w:hAnsi="宋体" w:cs="宋体" w:hint="eastAsia"/>
          <w:b/>
          <w:color w:val="00B050"/>
        </w:rPr>
      </w:pPr>
    </w:p>
    <w:p w14:paraId="104BEC21" w14:textId="77777777" w:rsidR="00866317" w:rsidRDefault="00866317" w:rsidP="00866317">
      <w:pPr>
        <w:pStyle w:val="a7"/>
        <w:snapToGrid w:val="0"/>
        <w:spacing w:line="360" w:lineRule="auto"/>
        <w:rPr>
          <w:rFonts w:hAnsi="宋体" w:cs="宋体" w:hint="eastAsia"/>
          <w:b/>
        </w:rPr>
      </w:pPr>
      <w:r>
        <w:rPr>
          <w:rFonts w:hAnsi="宋体" w:cs="宋体" w:hint="eastAsia"/>
          <w:b/>
          <w:color w:val="00B050"/>
        </w:rPr>
        <w:t>知识点三　惯性与质量</w:t>
      </w:r>
    </w:p>
    <w:p w14:paraId="4BAE6523" w14:textId="77777777" w:rsidR="00866317" w:rsidRDefault="00866317" w:rsidP="00866317">
      <w:pPr>
        <w:pStyle w:val="a7"/>
        <w:snapToGrid w:val="0"/>
        <w:spacing w:line="360" w:lineRule="auto"/>
        <w:rPr>
          <w:rFonts w:hAnsi="宋体" w:cs="宋体" w:hint="eastAsia"/>
          <w:b/>
        </w:rPr>
      </w:pPr>
      <w:r>
        <w:rPr>
          <w:rFonts w:hAnsi="宋体" w:cs="宋体" w:hint="eastAsia"/>
          <w:b/>
        </w:rPr>
        <w:t>1.描述物体惯性的物理量是它的质量。质量大的物体惯性大。</w:t>
      </w:r>
    </w:p>
    <w:p w14:paraId="7C6ABD90" w14:textId="77777777" w:rsidR="00866317" w:rsidRDefault="00866317" w:rsidP="00866317">
      <w:pPr>
        <w:pStyle w:val="a7"/>
        <w:snapToGrid w:val="0"/>
        <w:spacing w:line="360" w:lineRule="auto"/>
        <w:rPr>
          <w:rFonts w:hAnsi="宋体" w:cs="宋体" w:hint="eastAsia"/>
          <w:b/>
        </w:rPr>
      </w:pPr>
      <w:r>
        <w:rPr>
          <w:rFonts w:hAnsi="宋体" w:cs="宋体" w:hint="eastAsia"/>
          <w:b/>
        </w:rPr>
        <w:t>2.质量：只有大小，没有方向，是标量。在国际单位制中，质量的单位是千克，符号为kg。</w:t>
      </w:r>
    </w:p>
    <w:p w14:paraId="25F732F4" w14:textId="77777777" w:rsidR="00866317" w:rsidRDefault="00866317" w:rsidP="00866317">
      <w:pPr>
        <w:pStyle w:val="a7"/>
        <w:snapToGrid w:val="0"/>
        <w:spacing w:line="360" w:lineRule="auto"/>
        <w:rPr>
          <w:rFonts w:hAnsi="宋体" w:cs="宋体" w:hint="eastAsia"/>
          <w:b/>
        </w:rPr>
      </w:pPr>
      <w:r>
        <w:rPr>
          <w:rFonts w:hAnsi="宋体" w:cs="宋体" w:hint="eastAsia"/>
          <w:b/>
        </w:rPr>
        <w:t>3.惯性的“三性”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
        <w:gridCol w:w="4386"/>
      </w:tblGrid>
      <w:tr w:rsidR="00866317" w14:paraId="2B61365F" w14:textId="77777777" w:rsidTr="00F8697D">
        <w:trPr>
          <w:jc w:val="center"/>
        </w:trPr>
        <w:tc>
          <w:tcPr>
            <w:tcW w:w="1026" w:type="dxa"/>
            <w:vAlign w:val="center"/>
          </w:tcPr>
          <w:p w14:paraId="176A7503"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普遍性</w:t>
            </w:r>
          </w:p>
        </w:tc>
        <w:tc>
          <w:tcPr>
            <w:tcW w:w="4386" w:type="dxa"/>
            <w:vAlign w:val="center"/>
          </w:tcPr>
          <w:p w14:paraId="6A17BAAC"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一切物体都有惯性，惯性是物体的固有属性</w:t>
            </w:r>
          </w:p>
        </w:tc>
      </w:tr>
      <w:tr w:rsidR="00866317" w14:paraId="2EE5FA2C" w14:textId="77777777" w:rsidTr="00F8697D">
        <w:trPr>
          <w:jc w:val="center"/>
        </w:trPr>
        <w:tc>
          <w:tcPr>
            <w:tcW w:w="1026" w:type="dxa"/>
            <w:vAlign w:val="center"/>
          </w:tcPr>
          <w:p w14:paraId="4B6FA4D7"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相关性</w:t>
            </w:r>
          </w:p>
        </w:tc>
        <w:tc>
          <w:tcPr>
            <w:tcW w:w="4386" w:type="dxa"/>
            <w:vAlign w:val="center"/>
          </w:tcPr>
          <w:p w14:paraId="1513AD24"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惯性仅与质量有关</w:t>
            </w:r>
          </w:p>
        </w:tc>
      </w:tr>
      <w:tr w:rsidR="00866317" w14:paraId="20B3EAB2" w14:textId="77777777" w:rsidTr="00F8697D">
        <w:trPr>
          <w:jc w:val="center"/>
        </w:trPr>
        <w:tc>
          <w:tcPr>
            <w:tcW w:w="1026" w:type="dxa"/>
            <w:vAlign w:val="center"/>
          </w:tcPr>
          <w:p w14:paraId="47BB3763"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唯一性</w:t>
            </w:r>
          </w:p>
        </w:tc>
        <w:tc>
          <w:tcPr>
            <w:tcW w:w="4386" w:type="dxa"/>
            <w:vAlign w:val="center"/>
          </w:tcPr>
          <w:p w14:paraId="74489CCA"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质量是物体惯性大小的唯一量度</w:t>
            </w:r>
          </w:p>
        </w:tc>
      </w:tr>
    </w:tbl>
    <w:p w14:paraId="313F6523" w14:textId="77777777" w:rsidR="00866317" w:rsidRDefault="00866317" w:rsidP="00866317">
      <w:pPr>
        <w:pStyle w:val="a7"/>
        <w:snapToGrid w:val="0"/>
        <w:spacing w:line="360" w:lineRule="auto"/>
        <w:rPr>
          <w:rFonts w:hAnsi="宋体" w:cs="宋体" w:hint="eastAsia"/>
          <w:b/>
        </w:rPr>
      </w:pPr>
    </w:p>
    <w:p w14:paraId="6817CB93" w14:textId="77777777" w:rsidR="00866317" w:rsidRDefault="00866317" w:rsidP="00866317">
      <w:pPr>
        <w:pStyle w:val="a7"/>
        <w:snapToGrid w:val="0"/>
        <w:spacing w:line="360" w:lineRule="auto"/>
        <w:rPr>
          <w:rFonts w:hAnsi="宋体" w:cs="宋体" w:hint="eastAsia"/>
          <w:b/>
        </w:rPr>
      </w:pPr>
      <w:r>
        <w:rPr>
          <w:rFonts w:hAnsi="宋体" w:cs="宋体" w:hint="eastAsia"/>
          <w:b/>
        </w:rPr>
        <w:t>4.惯性与惯性定律的区别</w:t>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34"/>
        <w:gridCol w:w="3354"/>
        <w:gridCol w:w="4320"/>
      </w:tblGrid>
      <w:tr w:rsidR="00866317" w14:paraId="298EB498" w14:textId="77777777" w:rsidTr="00F8697D">
        <w:trPr>
          <w:jc w:val="center"/>
        </w:trPr>
        <w:tc>
          <w:tcPr>
            <w:tcW w:w="1434" w:type="dxa"/>
            <w:tcBorders>
              <w:tl2br w:val="single" w:sz="4" w:space="0" w:color="auto"/>
            </w:tcBorders>
            <w:vAlign w:val="center"/>
          </w:tcPr>
          <w:p w14:paraId="73E9BAC3" w14:textId="77777777" w:rsidR="00866317" w:rsidRDefault="00866317" w:rsidP="00F8697D">
            <w:pPr>
              <w:pStyle w:val="a7"/>
              <w:snapToGrid w:val="0"/>
              <w:spacing w:line="360" w:lineRule="auto"/>
              <w:jc w:val="center"/>
              <w:rPr>
                <w:rFonts w:hAnsi="宋体" w:cs="宋体" w:hint="eastAsia"/>
                <w:b/>
              </w:rPr>
            </w:pPr>
          </w:p>
        </w:tc>
        <w:tc>
          <w:tcPr>
            <w:tcW w:w="3354" w:type="dxa"/>
            <w:vAlign w:val="center"/>
          </w:tcPr>
          <w:p w14:paraId="68AECE69"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惯性</w:t>
            </w:r>
          </w:p>
        </w:tc>
        <w:tc>
          <w:tcPr>
            <w:tcW w:w="4320" w:type="dxa"/>
            <w:vAlign w:val="center"/>
          </w:tcPr>
          <w:p w14:paraId="153190DA"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惯性定律</w:t>
            </w:r>
          </w:p>
        </w:tc>
      </w:tr>
      <w:tr w:rsidR="00866317" w14:paraId="4D3A9345" w14:textId="77777777" w:rsidTr="00F8697D">
        <w:trPr>
          <w:jc w:val="center"/>
        </w:trPr>
        <w:tc>
          <w:tcPr>
            <w:tcW w:w="1434" w:type="dxa"/>
            <w:vAlign w:val="center"/>
          </w:tcPr>
          <w:p w14:paraId="62B2E3F0"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基本含义</w:t>
            </w:r>
          </w:p>
        </w:tc>
        <w:tc>
          <w:tcPr>
            <w:tcW w:w="3354" w:type="dxa"/>
            <w:vAlign w:val="center"/>
          </w:tcPr>
          <w:p w14:paraId="03DF5B49"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物体本身固有的一种属性</w:t>
            </w:r>
          </w:p>
        </w:tc>
        <w:tc>
          <w:tcPr>
            <w:tcW w:w="4320" w:type="dxa"/>
            <w:vAlign w:val="center"/>
          </w:tcPr>
          <w:p w14:paraId="2ABDC4FB"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物体运动的规律(牛顿第一定律)</w:t>
            </w:r>
          </w:p>
        </w:tc>
      </w:tr>
      <w:tr w:rsidR="00866317" w14:paraId="0AEBACA9" w14:textId="77777777" w:rsidTr="00F8697D">
        <w:trPr>
          <w:jc w:val="center"/>
        </w:trPr>
        <w:tc>
          <w:tcPr>
            <w:tcW w:w="1434" w:type="dxa"/>
            <w:vAlign w:val="center"/>
          </w:tcPr>
          <w:p w14:paraId="5B309FD9"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t>理解要点</w:t>
            </w:r>
          </w:p>
        </w:tc>
        <w:tc>
          <w:tcPr>
            <w:tcW w:w="3354" w:type="dxa"/>
            <w:vAlign w:val="center"/>
          </w:tcPr>
          <w:p w14:paraId="7371233E"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①与是否运动无关，与速度大小无关</w:t>
            </w:r>
          </w:p>
          <w:p w14:paraId="5661F270"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②与是否受力无关</w:t>
            </w:r>
          </w:p>
          <w:p w14:paraId="069EA8B4" w14:textId="77777777" w:rsidR="00866317" w:rsidRDefault="00866317" w:rsidP="00F8697D">
            <w:pPr>
              <w:pStyle w:val="a7"/>
              <w:snapToGrid w:val="0"/>
              <w:spacing w:line="360" w:lineRule="auto"/>
              <w:jc w:val="left"/>
              <w:rPr>
                <w:rFonts w:hAnsi="宋体" w:cs="宋体" w:hint="eastAsia"/>
                <w:b/>
              </w:rPr>
            </w:pPr>
            <w:r>
              <w:rPr>
                <w:rFonts w:hAnsi="宋体" w:cs="宋体" w:hint="eastAsia"/>
                <w:b/>
              </w:rPr>
              <w:lastRenderedPageBreak/>
              <w:t>③与所在位置无关</w:t>
            </w:r>
          </w:p>
          <w:p w14:paraId="0FBAB817" w14:textId="77777777" w:rsidR="00866317" w:rsidRDefault="00866317" w:rsidP="00F8697D">
            <w:pPr>
              <w:pStyle w:val="a7"/>
              <w:snapToGrid w:val="0"/>
              <w:spacing w:line="360" w:lineRule="auto"/>
              <w:jc w:val="left"/>
              <w:rPr>
                <w:rFonts w:hAnsi="宋体" w:cs="宋体" w:hint="eastAsia"/>
                <w:b/>
                <w:i/>
              </w:rPr>
            </w:pPr>
            <w:r>
              <w:rPr>
                <w:rFonts w:hAnsi="宋体" w:cs="宋体" w:hint="eastAsia"/>
                <w:b/>
              </w:rPr>
              <w:t>④只与质量有关</w:t>
            </w:r>
          </w:p>
        </w:tc>
        <w:tc>
          <w:tcPr>
            <w:tcW w:w="4320" w:type="dxa"/>
            <w:vAlign w:val="center"/>
          </w:tcPr>
          <w:p w14:paraId="093514C3" w14:textId="77777777" w:rsidR="00866317" w:rsidRDefault="00866317" w:rsidP="00F8697D">
            <w:pPr>
              <w:pStyle w:val="a7"/>
              <w:snapToGrid w:val="0"/>
              <w:spacing w:line="360" w:lineRule="auto"/>
              <w:jc w:val="left"/>
              <w:rPr>
                <w:rFonts w:hAnsi="宋体" w:cs="宋体" w:hint="eastAsia"/>
                <w:b/>
              </w:rPr>
            </w:pPr>
            <w:r>
              <w:rPr>
                <w:rFonts w:hAnsi="宋体" w:cs="宋体" w:hint="eastAsia"/>
                <w:b/>
              </w:rPr>
              <w:lastRenderedPageBreak/>
              <w:t>①无法用实验直接验证，它所描述的是一种理想状态，即不受力的状态</w:t>
            </w:r>
          </w:p>
          <w:p w14:paraId="546A3E7A"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②当物体所受合力为0时，其效果跟不受力</w:t>
            </w:r>
            <w:r>
              <w:rPr>
                <w:rFonts w:hAnsi="宋体" w:cs="宋体" w:hint="eastAsia"/>
                <w:b/>
              </w:rPr>
              <w:lastRenderedPageBreak/>
              <w:t>作用相同，但“所受合力为0”不能说成“不受力作用”</w:t>
            </w:r>
          </w:p>
        </w:tc>
      </w:tr>
      <w:tr w:rsidR="00866317" w14:paraId="35DA7B10" w14:textId="77777777" w:rsidTr="00F8697D">
        <w:trPr>
          <w:jc w:val="center"/>
        </w:trPr>
        <w:tc>
          <w:tcPr>
            <w:tcW w:w="1434" w:type="dxa"/>
            <w:vAlign w:val="center"/>
          </w:tcPr>
          <w:p w14:paraId="0E4B76CF" w14:textId="77777777" w:rsidR="00866317" w:rsidRDefault="00866317" w:rsidP="00F8697D">
            <w:pPr>
              <w:pStyle w:val="a7"/>
              <w:snapToGrid w:val="0"/>
              <w:spacing w:line="360" w:lineRule="auto"/>
              <w:jc w:val="center"/>
              <w:rPr>
                <w:rFonts w:hAnsi="宋体" w:cs="宋体" w:hint="eastAsia"/>
                <w:b/>
                <w:i/>
              </w:rPr>
            </w:pPr>
            <w:r>
              <w:rPr>
                <w:rFonts w:hAnsi="宋体" w:cs="宋体" w:hint="eastAsia"/>
                <w:b/>
              </w:rPr>
              <w:lastRenderedPageBreak/>
              <w:t>与力的关系</w:t>
            </w:r>
          </w:p>
        </w:tc>
        <w:tc>
          <w:tcPr>
            <w:tcW w:w="3354" w:type="dxa"/>
            <w:vAlign w:val="center"/>
          </w:tcPr>
          <w:p w14:paraId="0019AB82" w14:textId="77777777" w:rsidR="00866317" w:rsidRDefault="00866317" w:rsidP="00F8697D">
            <w:pPr>
              <w:pStyle w:val="a7"/>
              <w:snapToGrid w:val="0"/>
              <w:spacing w:line="360" w:lineRule="auto"/>
              <w:jc w:val="left"/>
              <w:rPr>
                <w:rFonts w:hAnsi="宋体" w:cs="宋体" w:hint="eastAsia"/>
                <w:b/>
              </w:rPr>
            </w:pPr>
            <w:r>
              <w:rPr>
                <w:rFonts w:hAnsi="宋体" w:cs="宋体" w:hint="eastAsia"/>
                <w:b/>
              </w:rPr>
              <w:t>①无关</w:t>
            </w:r>
          </w:p>
          <w:p w14:paraId="73D55890" w14:textId="77777777" w:rsidR="00866317" w:rsidRDefault="00866317" w:rsidP="00F8697D">
            <w:pPr>
              <w:pStyle w:val="a7"/>
              <w:snapToGrid w:val="0"/>
              <w:spacing w:line="360" w:lineRule="auto"/>
              <w:jc w:val="left"/>
              <w:rPr>
                <w:rFonts w:hAnsi="宋体" w:cs="宋体" w:hint="eastAsia"/>
                <w:b/>
                <w:i/>
              </w:rPr>
            </w:pPr>
            <w:r>
              <w:rPr>
                <w:rFonts w:hAnsi="宋体" w:cs="宋体" w:hint="eastAsia"/>
                <w:b/>
              </w:rPr>
              <w:t>②惯性不是一种特殊的“力”</w:t>
            </w:r>
          </w:p>
        </w:tc>
        <w:tc>
          <w:tcPr>
            <w:tcW w:w="4320" w:type="dxa"/>
            <w:vAlign w:val="center"/>
          </w:tcPr>
          <w:p w14:paraId="5AB3914F" w14:textId="77777777" w:rsidR="00866317" w:rsidRDefault="00866317" w:rsidP="00F8697D">
            <w:pPr>
              <w:pStyle w:val="a7"/>
              <w:snapToGrid w:val="0"/>
              <w:spacing w:line="360" w:lineRule="auto"/>
              <w:jc w:val="center"/>
              <w:rPr>
                <w:rFonts w:hAnsi="宋体" w:cs="宋体" w:hint="eastAsia"/>
                <w:b/>
              </w:rPr>
            </w:pPr>
            <w:r>
              <w:rPr>
                <w:rFonts w:hAnsi="宋体" w:cs="宋体" w:hint="eastAsia"/>
                <w:b/>
              </w:rPr>
              <w:t>强调了力的作用效果——改变运动状态</w:t>
            </w:r>
          </w:p>
        </w:tc>
      </w:tr>
    </w:tbl>
    <w:p w14:paraId="19AFD5DA" w14:textId="77777777" w:rsidR="00866317" w:rsidRDefault="00866317" w:rsidP="00866317">
      <w:pPr>
        <w:pStyle w:val="a7"/>
        <w:snapToGrid w:val="0"/>
        <w:spacing w:line="360" w:lineRule="auto"/>
        <w:rPr>
          <w:rFonts w:hAnsi="宋体" w:cs="宋体" w:hint="eastAsia"/>
          <w:b/>
        </w:rPr>
      </w:pPr>
    </w:p>
    <w:p w14:paraId="09ABD926" w14:textId="77777777" w:rsidR="00866317" w:rsidRDefault="00866317" w:rsidP="00866317">
      <w:pPr>
        <w:pStyle w:val="a7"/>
        <w:snapToGrid w:val="0"/>
        <w:spacing w:line="360" w:lineRule="auto"/>
        <w:rPr>
          <w:rFonts w:hAnsi="宋体" w:cs="宋体" w:hint="eastAsia"/>
          <w:b/>
        </w:rPr>
      </w:pPr>
      <w:r>
        <w:rPr>
          <w:rFonts w:hAnsi="宋体" w:cs="宋体" w:hint="eastAsia"/>
          <w:b/>
        </w:rPr>
        <w:t>5.惯性的表现</w:t>
      </w:r>
    </w:p>
    <w:p w14:paraId="20B64F30" w14:textId="77777777" w:rsidR="00866317" w:rsidRDefault="00866317" w:rsidP="00866317">
      <w:pPr>
        <w:pStyle w:val="a7"/>
        <w:snapToGrid w:val="0"/>
        <w:spacing w:line="360" w:lineRule="auto"/>
        <w:rPr>
          <w:rFonts w:hAnsi="宋体" w:cs="宋体" w:hint="eastAsia"/>
          <w:b/>
        </w:rPr>
      </w:pPr>
      <w:r>
        <w:rPr>
          <w:rFonts w:hAnsi="宋体" w:cs="宋体" w:hint="eastAsia"/>
          <w:b/>
        </w:rPr>
        <w:t>(1)不受力时，惯性表现为保持原来的匀速直线运动状态或静止状态，有“惰性”的意思。</w:t>
      </w:r>
    </w:p>
    <w:p w14:paraId="0D08A9C0" w14:textId="77777777" w:rsidR="00866317" w:rsidRDefault="00866317" w:rsidP="00866317">
      <w:pPr>
        <w:pStyle w:val="a7"/>
        <w:snapToGrid w:val="0"/>
        <w:spacing w:line="360" w:lineRule="auto"/>
        <w:rPr>
          <w:rFonts w:hAnsi="宋体" w:cs="宋体" w:hint="eastAsia"/>
          <w:b/>
        </w:rPr>
      </w:pPr>
      <w:r>
        <w:rPr>
          <w:rFonts w:hAnsi="宋体" w:cs="宋体" w:hint="eastAsia"/>
          <w:b/>
        </w:rPr>
        <w:t>(2)受力时，惯性表现为运动状态改变的难易程度。质量越大，惯性越大，运动状态越难以改变。</w:t>
      </w:r>
    </w:p>
    <w:p w14:paraId="29F71BFD" w14:textId="77777777" w:rsidR="00A1776D" w:rsidRPr="00866317" w:rsidRDefault="00A1776D"/>
    <w:p w14:paraId="7B14D582" w14:textId="77777777" w:rsidR="00866317" w:rsidRDefault="00866317" w:rsidP="00866317">
      <w:pPr>
        <w:pStyle w:val="a7"/>
        <w:snapToGrid w:val="0"/>
        <w:spacing w:line="360" w:lineRule="auto"/>
        <w:ind w:firstLine="422"/>
        <w:rPr>
          <w:rFonts w:hAnsi="宋体" w:cs="宋体" w:hint="eastAsia"/>
          <w:b/>
          <w:bCs/>
          <w:sz w:val="24"/>
          <w:szCs w:val="24"/>
        </w:rPr>
      </w:pPr>
      <w:r>
        <w:rPr>
          <w:rFonts w:hAnsi="宋体" w:cs="宋体" w:hint="eastAsia"/>
          <w:b/>
          <w:bCs/>
          <w:sz w:val="24"/>
          <w:szCs w:val="24"/>
        </w:rPr>
        <w:t>实验：探究加速度与力、质量的关系</w:t>
      </w:r>
    </w:p>
    <w:p w14:paraId="694FE87D" w14:textId="77777777" w:rsidR="00866317" w:rsidRDefault="00866317" w:rsidP="00866317">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866317" w14:paraId="329AEA65" w14:textId="77777777" w:rsidTr="00F8697D">
        <w:trPr>
          <w:jc w:val="center"/>
        </w:trPr>
        <w:tc>
          <w:tcPr>
            <w:tcW w:w="1755" w:type="dxa"/>
            <w:shd w:val="clear" w:color="auto" w:fill="E6E6E6"/>
            <w:vAlign w:val="center"/>
          </w:tcPr>
          <w:p w14:paraId="399704D0"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71A06DA3" w14:textId="77777777" w:rsidR="00866317" w:rsidRDefault="00866317" w:rsidP="00F8697D">
            <w:pPr>
              <w:pStyle w:val="0"/>
              <w:tabs>
                <w:tab w:val="left" w:pos="4139"/>
              </w:tabs>
              <w:snapToGrid w:val="0"/>
              <w:spacing w:line="360" w:lineRule="auto"/>
              <w:rPr>
                <w:rFonts w:hAnsi="宋体" w:cs="宋体" w:hint="eastAsia"/>
                <w:b/>
                <w:sz w:val="24"/>
              </w:rPr>
            </w:pPr>
            <w:r>
              <w:rPr>
                <w:rFonts w:hAnsi="宋体" w:cs="宋体" w:hint="eastAsia"/>
                <w:b/>
                <w:sz w:val="24"/>
              </w:rPr>
              <w:t>学习目标</w:t>
            </w:r>
          </w:p>
        </w:tc>
      </w:tr>
      <w:tr w:rsidR="00866317" w14:paraId="5B3231BF" w14:textId="77777777" w:rsidTr="00F8697D">
        <w:trPr>
          <w:trHeight w:val="844"/>
          <w:jc w:val="center"/>
        </w:trPr>
        <w:tc>
          <w:tcPr>
            <w:tcW w:w="1755" w:type="dxa"/>
            <w:vAlign w:val="center"/>
          </w:tcPr>
          <w:p w14:paraId="7C1EF8FB"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物理观念</w:t>
            </w:r>
          </w:p>
        </w:tc>
        <w:tc>
          <w:tcPr>
            <w:tcW w:w="7098" w:type="dxa"/>
            <w:vAlign w:val="center"/>
          </w:tcPr>
          <w:p w14:paraId="4B42C2A6"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理解实验思路的合理性，以及用图象处理实验数据的有效性。</w:t>
            </w:r>
          </w:p>
        </w:tc>
      </w:tr>
      <w:tr w:rsidR="00866317" w14:paraId="23DA21D6" w14:textId="77777777" w:rsidTr="00F8697D">
        <w:trPr>
          <w:trHeight w:val="785"/>
          <w:jc w:val="center"/>
        </w:trPr>
        <w:tc>
          <w:tcPr>
            <w:tcW w:w="1755" w:type="dxa"/>
            <w:vAlign w:val="center"/>
          </w:tcPr>
          <w:p w14:paraId="2FAB4541" w14:textId="77777777" w:rsidR="00866317" w:rsidRDefault="00866317" w:rsidP="00F8697D">
            <w:pPr>
              <w:pStyle w:val="0"/>
              <w:tabs>
                <w:tab w:val="left" w:pos="4139"/>
              </w:tabs>
              <w:snapToGrid w:val="0"/>
              <w:spacing w:line="360" w:lineRule="auto"/>
              <w:rPr>
                <w:rFonts w:hAnsi="宋体" w:cs="宋体" w:hint="eastAsia"/>
                <w:b/>
                <w:szCs w:val="18"/>
              </w:rPr>
            </w:pPr>
            <w:r>
              <w:rPr>
                <w:rFonts w:hAnsi="宋体" w:cs="宋体" w:hint="eastAsia"/>
                <w:b/>
                <w:szCs w:val="18"/>
              </w:rPr>
              <w:t>科学思维</w:t>
            </w:r>
          </w:p>
        </w:tc>
        <w:tc>
          <w:tcPr>
            <w:tcW w:w="7098" w:type="dxa"/>
            <w:vAlign w:val="center"/>
          </w:tcPr>
          <w:p w14:paraId="588C926C" w14:textId="77777777" w:rsidR="00866317" w:rsidRDefault="00866317" w:rsidP="00F8697D">
            <w:pPr>
              <w:pStyle w:val="a7"/>
              <w:shd w:val="clear" w:color="000000" w:fill="auto"/>
              <w:spacing w:line="360" w:lineRule="auto"/>
              <w:rPr>
                <w:rFonts w:hAnsi="宋体" w:cs="宋体" w:hint="eastAsia"/>
                <w:b/>
                <w:bCs/>
              </w:rPr>
            </w:pPr>
            <w:r>
              <w:rPr>
                <w:rFonts w:hAnsi="宋体" w:cs="宋体" w:hint="eastAsia"/>
                <w:b/>
                <w:bCs/>
                <w:szCs w:val="18"/>
              </w:rPr>
              <w:t>经历实验的操作和测量过程，以及通过图象处理实验数据的过程，体验如何平衡摩擦阻力、减少系统误差的操作方法。</w:t>
            </w:r>
          </w:p>
        </w:tc>
      </w:tr>
      <w:tr w:rsidR="00866317" w14:paraId="0EB92AEC" w14:textId="77777777" w:rsidTr="00F8697D">
        <w:trPr>
          <w:trHeight w:val="753"/>
          <w:jc w:val="center"/>
        </w:trPr>
        <w:tc>
          <w:tcPr>
            <w:tcW w:w="1755" w:type="dxa"/>
            <w:vAlign w:val="center"/>
          </w:tcPr>
          <w:p w14:paraId="0250D81A"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科学探究</w:t>
            </w:r>
          </w:p>
        </w:tc>
        <w:tc>
          <w:tcPr>
            <w:tcW w:w="7098" w:type="dxa"/>
            <w:vAlign w:val="center"/>
          </w:tcPr>
          <w:p w14:paraId="727F0A40" w14:textId="77777777" w:rsidR="00866317" w:rsidRDefault="00866317" w:rsidP="00F8697D">
            <w:pPr>
              <w:pStyle w:val="0"/>
              <w:tabs>
                <w:tab w:val="left" w:pos="4139"/>
              </w:tabs>
              <w:snapToGrid w:val="0"/>
              <w:spacing w:line="360" w:lineRule="auto"/>
              <w:rPr>
                <w:rFonts w:hAnsi="宋体" w:cs="宋体" w:hint="eastAsia"/>
                <w:b/>
                <w:bCs/>
                <w:sz w:val="24"/>
              </w:rPr>
            </w:pPr>
            <w:r>
              <w:rPr>
                <w:rFonts w:hAnsi="宋体" w:cs="宋体" w:hint="eastAsia"/>
                <w:b/>
                <w:bCs/>
                <w:szCs w:val="18"/>
              </w:rPr>
              <w:t>体通过探究实验，培养实事求是、尊重客观规律的科学态度。</w:t>
            </w:r>
          </w:p>
        </w:tc>
      </w:tr>
      <w:tr w:rsidR="00866317" w14:paraId="5DE6301C" w14:textId="77777777" w:rsidTr="00F8697D">
        <w:trPr>
          <w:jc w:val="center"/>
        </w:trPr>
        <w:tc>
          <w:tcPr>
            <w:tcW w:w="1755" w:type="dxa"/>
            <w:vAlign w:val="center"/>
          </w:tcPr>
          <w:p w14:paraId="70B058E7"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科学态度与责任</w:t>
            </w:r>
          </w:p>
        </w:tc>
        <w:tc>
          <w:tcPr>
            <w:tcW w:w="7098" w:type="dxa"/>
            <w:vAlign w:val="center"/>
          </w:tcPr>
          <w:p w14:paraId="384F8676"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通过探究激发学生的求知欲和创新精神。</w:t>
            </w:r>
          </w:p>
        </w:tc>
      </w:tr>
    </w:tbl>
    <w:p w14:paraId="62D09ACE" w14:textId="77777777" w:rsidR="00866317" w:rsidRDefault="00866317" w:rsidP="00866317">
      <w:pPr>
        <w:pStyle w:val="a7"/>
        <w:snapToGrid w:val="0"/>
        <w:spacing w:line="360" w:lineRule="auto"/>
        <w:rPr>
          <w:rFonts w:hAnsi="宋体" w:cs="宋体" w:hint="eastAsia"/>
          <w:b/>
          <w:color w:val="00B050"/>
        </w:rPr>
      </w:pPr>
    </w:p>
    <w:p w14:paraId="77CFBB9B" w14:textId="77777777" w:rsidR="00866317" w:rsidRDefault="00866317" w:rsidP="00866317">
      <w:pPr>
        <w:pStyle w:val="a7"/>
        <w:tabs>
          <w:tab w:val="left" w:pos="4320"/>
          <w:tab w:val="left" w:pos="7560"/>
        </w:tabs>
        <w:snapToGrid w:val="0"/>
        <w:spacing w:line="360" w:lineRule="auto"/>
        <w:rPr>
          <w:rFonts w:ascii="Times New Roman" w:hAnsi="Times New Roman" w:cs="Times New Roman"/>
        </w:rPr>
      </w:pPr>
      <w:r>
        <w:rPr>
          <w:rFonts w:hAnsi="宋体" w:cs="宋体" w:hint="eastAsia"/>
          <w:b/>
          <w:color w:val="00B050"/>
        </w:rPr>
        <w:t>知识点一　实验思路</w:t>
      </w:r>
    </w:p>
    <w:p w14:paraId="775D234A"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1.实验装置</w:t>
      </w:r>
    </w:p>
    <w:p w14:paraId="4B1FC2FF" w14:textId="4747360F"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noProof/>
        </w:rPr>
        <w:drawing>
          <wp:inline distT="0" distB="0" distL="0" distR="0" wp14:anchorId="55B2BACB" wp14:editId="10BD3FDA">
            <wp:extent cx="1548130" cy="633730"/>
            <wp:effectExtent l="0" t="0" r="0" b="0"/>
            <wp:docPr id="7925453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48130" cy="633730"/>
                    </a:xfrm>
                    <a:prstGeom prst="rect">
                      <a:avLst/>
                    </a:prstGeom>
                    <a:noFill/>
                    <a:ln>
                      <a:noFill/>
                    </a:ln>
                  </pic:spPr>
                </pic:pic>
              </a:graphicData>
            </a:graphic>
          </wp:inline>
        </w:drawing>
      </w:r>
    </w:p>
    <w:p w14:paraId="1C8886E2"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将小车置于水平木板上，通过滑轮与槽码相连。小车可以在槽码的牵引下运动。</w:t>
      </w:r>
    </w:p>
    <w:p w14:paraId="3CAB4233"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2.实验思路</w:t>
      </w:r>
    </w:p>
    <w:p w14:paraId="11177DEA"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加速度与力的关系</w:t>
      </w:r>
    </w:p>
    <w:p w14:paraId="4D463640"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保持小车质量不变</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改变槽码的个数</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测得不同拉力下小车运动的加速度</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分析</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加速度与拉力的变化情况</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找出</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二者之间的定量关系。</w:t>
      </w:r>
    </w:p>
    <w:p w14:paraId="199C1097"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加速度与质量的关系</w:t>
      </w:r>
    </w:p>
    <w:p w14:paraId="13353472" w14:textId="77777777" w:rsidR="00866317" w:rsidRDefault="00866317" w:rsidP="00866317">
      <w:pPr>
        <w:pStyle w:val="a7"/>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保持小车所受的拉力不变</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改变小车的质量</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测得不同质量的小车在这个拉力下运动的加速度</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分析</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加速度与</w:t>
      </w:r>
      <w:r>
        <w:rPr>
          <w:rFonts w:ascii="Times New Roman" w:hAnsi="Times New Roman" w:cs="Times New Roman"/>
          <w:b/>
          <w:bCs/>
        </w:rPr>
        <w:lastRenderedPageBreak/>
        <w:t>质量的变化情况</w:t>
      </w:r>
      <w:r>
        <w:rPr>
          <w:rFonts w:ascii="宋体-方正超大字符集" w:eastAsia="宋体-方正超大字符集" w:hAnsi="宋体-方正超大字符集" w:cs="宋体-方正超大字符集"/>
          <w:b/>
          <w:bCs/>
        </w:rPr>
        <w:fldChar w:fldCharType="begin"/>
      </w:r>
      <w:r>
        <w:rPr>
          <w:rFonts w:ascii="宋体-方正超大字符集" w:eastAsia="宋体-方正超大字符集" w:hAnsi="宋体-方正超大字符集" w:cs="宋体-方正超大字符集" w:hint="eastAsia"/>
          <w:b/>
          <w:bCs/>
        </w:rPr>
        <w:instrText>eq \</w:instrText>
      </w:r>
      <w:r>
        <w:rPr>
          <w:rFonts w:ascii="Times New Roman" w:hAnsi="Times New Roman" w:cs="Times New Roman"/>
          <w:b/>
          <w:bCs/>
        </w:rPr>
        <w:instrText>o(</w:instrText>
      </w:r>
      <w:r>
        <w:rPr>
          <w:rFonts w:hAnsi="宋体" w:cs="Times New Roman"/>
          <w:b/>
          <w:bCs/>
          <w:spacing w:val="-27"/>
        </w:rPr>
        <w:instrText>――</w:instrText>
      </w:r>
      <w:r>
        <w:rPr>
          <w:rFonts w:hAnsi="宋体" w:cs="Times New Roman"/>
          <w:b/>
          <w:bCs/>
        </w:rPr>
        <w:instrText>→</w:instrText>
      </w:r>
      <w:r>
        <w:rPr>
          <w:rFonts w:ascii="Times New Roman" w:hAnsi="Times New Roman" w:cs="Times New Roman"/>
          <w:b/>
          <w:bCs/>
        </w:rPr>
        <w:instrText>,\s\up7(</w:instrText>
      </w:r>
      <w:r>
        <w:rPr>
          <w:rFonts w:ascii="Times New Roman" w:hAnsi="Times New Roman" w:cs="Times New Roman"/>
          <w:b/>
          <w:bCs/>
          <w:sz w:val="15"/>
        </w:rPr>
        <w:instrText>找出</w:instrText>
      </w:r>
      <w:r>
        <w:rPr>
          <w:rFonts w:ascii="Times New Roman" w:hAnsi="Times New Roman" w:cs="Times New Roman"/>
          <w:b/>
          <w:bCs/>
        </w:rPr>
        <w:instrText>))</w:instrText>
      </w:r>
      <w:r>
        <w:rPr>
          <w:rFonts w:ascii="宋体-方正超大字符集" w:eastAsia="宋体-方正超大字符集" w:hAnsi="宋体-方正超大字符集" w:cs="宋体-方正超大字符集" w:hint="eastAsia"/>
          <w:b/>
          <w:bCs/>
        </w:rPr>
        <w:fldChar w:fldCharType="separate"/>
      </w:r>
      <w:r>
        <w:rPr>
          <w:rFonts w:ascii="宋体-方正超大字符集" w:eastAsia="宋体-方正超大字符集" w:hAnsi="宋体-方正超大字符集" w:cs="宋体-方正超大字符集"/>
          <w:b/>
          <w:bCs/>
        </w:rPr>
        <w:fldChar w:fldCharType="end"/>
      </w:r>
      <w:r>
        <w:rPr>
          <w:rFonts w:ascii="Times New Roman" w:hAnsi="Times New Roman" w:cs="Times New Roman"/>
          <w:b/>
          <w:bCs/>
        </w:rPr>
        <w:t>二者之间的定量关系。</w:t>
      </w:r>
    </w:p>
    <w:p w14:paraId="7B29A6BE" w14:textId="77777777" w:rsidR="00866317" w:rsidRDefault="00866317" w:rsidP="00866317">
      <w:pPr>
        <w:pStyle w:val="a7"/>
        <w:tabs>
          <w:tab w:val="left" w:pos="4320"/>
          <w:tab w:val="left" w:pos="7560"/>
        </w:tabs>
        <w:snapToGrid w:val="0"/>
        <w:spacing w:line="360" w:lineRule="auto"/>
        <w:rPr>
          <w:rFonts w:ascii="Times New Roman" w:hAnsi="Times New Roman" w:cs="Times New Roman"/>
          <w:color w:val="4DD60C"/>
        </w:rPr>
      </w:pPr>
      <w:r>
        <w:rPr>
          <w:rFonts w:hAnsi="宋体" w:cs="宋体" w:hint="eastAsia"/>
          <w:b/>
          <w:color w:val="00B050"/>
        </w:rPr>
        <w:t>知识点二　物理量的测量</w:t>
      </w:r>
    </w:p>
    <w:p w14:paraId="07EEC31C"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1．质量的测量：可以用天平测量。</w:t>
      </w:r>
    </w:p>
    <w:p w14:paraId="6DBFB4DA"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2．加速度的测量</w:t>
      </w:r>
    </w:p>
    <w:p w14:paraId="6E8A0B6D" w14:textId="77777777" w:rsidR="00866317" w:rsidRDefault="00866317" w:rsidP="00866317">
      <w:pPr>
        <w:pStyle w:val="a7"/>
        <w:tabs>
          <w:tab w:val="left" w:pos="4320"/>
          <w:tab w:val="left" w:pos="7560"/>
        </w:tabs>
        <w:snapToGrid w:val="0"/>
        <w:spacing w:line="360" w:lineRule="auto"/>
        <w:ind w:firstLineChars="200" w:firstLine="422"/>
        <w:rPr>
          <w:rFonts w:hAnsi="宋体" w:cs="宋体" w:hint="eastAsia"/>
          <w:b/>
          <w:bCs/>
        </w:rPr>
      </w:pPr>
      <w:r>
        <w:rPr>
          <w:rFonts w:hAnsi="宋体" w:cs="宋体" w:hint="eastAsia"/>
          <w:b/>
          <w:bCs/>
        </w:rPr>
        <w:t>方法1：由</w:t>
      </w:r>
      <w:r>
        <w:rPr>
          <w:rFonts w:hAnsi="宋体" w:cs="宋体" w:hint="eastAsia"/>
          <w:b/>
          <w:bCs/>
          <w:i/>
        </w:rPr>
        <w:t>x</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w:instrText>
      </w:r>
      <w:r>
        <w:rPr>
          <w:rFonts w:hAnsi="宋体" w:cs="宋体" w:hint="eastAsia"/>
          <w:b/>
          <w:bCs/>
        </w:rPr>
        <w:instrText>2)</w:instrText>
      </w:r>
      <w:r>
        <w:rPr>
          <w:rFonts w:hAnsi="宋体" w:cs="宋体" w:hint="eastAsia"/>
          <w:b/>
          <w:bCs/>
        </w:rPr>
        <w:fldChar w:fldCharType="separate"/>
      </w:r>
      <w:r>
        <w:rPr>
          <w:rFonts w:hAnsi="宋体" w:cs="宋体" w:hint="eastAsia"/>
          <w:b/>
          <w:bCs/>
        </w:rPr>
        <w:fldChar w:fldCharType="end"/>
      </w:r>
      <w:r>
        <w:rPr>
          <w:rFonts w:hAnsi="宋体" w:cs="宋体" w:hint="eastAsia"/>
          <w:b/>
          <w:bCs/>
          <w:i/>
        </w:rPr>
        <w:t>at</w:t>
      </w:r>
      <w:r>
        <w:rPr>
          <w:rFonts w:hAnsi="宋体" w:cs="宋体" w:hint="eastAsia"/>
          <w:b/>
          <w:bCs/>
          <w:vertAlign w:val="superscript"/>
        </w:rPr>
        <w:t>2</w:t>
      </w:r>
      <w:r>
        <w:rPr>
          <w:rFonts w:hAnsi="宋体" w:cs="宋体" w:hint="eastAsia"/>
          <w:b/>
          <w:bCs/>
        </w:rPr>
        <w:t>计算出加速度</w:t>
      </w:r>
      <w:r>
        <w:rPr>
          <w:rFonts w:hAnsi="宋体" w:cs="宋体" w:hint="eastAsia"/>
          <w:b/>
          <w:bCs/>
          <w:i/>
        </w:rPr>
        <w:t>a</w:t>
      </w:r>
      <w:r>
        <w:rPr>
          <w:rFonts w:hAnsi="宋体" w:cs="宋体" w:hint="eastAsia"/>
          <w:b/>
          <w:bCs/>
        </w:rPr>
        <w:t>＝</w:t>
      </w:r>
      <w:r>
        <w:rPr>
          <w:rFonts w:hAnsi="宋体" w:cs="宋体" w:hint="eastAsia"/>
          <w:b/>
          <w:bCs/>
        </w:rPr>
        <w:fldChar w:fldCharType="begin"/>
      </w:r>
      <w:r>
        <w:rPr>
          <w:rFonts w:hAnsi="宋体" w:cs="宋体" w:hint="eastAsia"/>
          <w:b/>
          <w:bCs/>
        </w:rPr>
        <w:instrText>eq \f(2</w:instrText>
      </w:r>
      <w:r>
        <w:rPr>
          <w:rFonts w:hAnsi="宋体" w:cs="宋体" w:hint="eastAsia"/>
          <w:b/>
          <w:bCs/>
          <w:i/>
        </w:rPr>
        <w:instrText>x,t</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40E534BB" w14:textId="77777777" w:rsidR="00866317" w:rsidRDefault="00866317" w:rsidP="00866317">
      <w:pPr>
        <w:pStyle w:val="a7"/>
        <w:tabs>
          <w:tab w:val="left" w:pos="4320"/>
          <w:tab w:val="left" w:pos="7560"/>
        </w:tabs>
        <w:snapToGrid w:val="0"/>
        <w:spacing w:line="360" w:lineRule="auto"/>
        <w:ind w:firstLineChars="200" w:firstLine="422"/>
        <w:rPr>
          <w:rFonts w:hAnsi="宋体" w:cs="宋体" w:hint="eastAsia"/>
          <w:b/>
          <w:bCs/>
        </w:rPr>
      </w:pPr>
      <w:r>
        <w:rPr>
          <w:rFonts w:hAnsi="宋体" w:cs="宋体" w:hint="eastAsia"/>
          <w:b/>
          <w:bCs/>
        </w:rPr>
        <w:t>方法2：将打点计时器的纸带连在小车上，根据纸带上打出的点来测量加速度。</w:t>
      </w:r>
    </w:p>
    <w:p w14:paraId="3424C592" w14:textId="77777777" w:rsidR="00866317" w:rsidRDefault="00866317" w:rsidP="00866317">
      <w:pPr>
        <w:pStyle w:val="a7"/>
        <w:tabs>
          <w:tab w:val="left" w:pos="4320"/>
          <w:tab w:val="left" w:pos="7560"/>
        </w:tabs>
        <w:snapToGrid w:val="0"/>
        <w:spacing w:line="360" w:lineRule="auto"/>
        <w:ind w:firstLineChars="200" w:firstLine="422"/>
        <w:rPr>
          <w:rFonts w:hAnsi="宋体" w:cs="宋体" w:hint="eastAsia"/>
          <w:b/>
          <w:bCs/>
        </w:rPr>
      </w:pPr>
      <w:r>
        <w:rPr>
          <w:rFonts w:hAnsi="宋体" w:cs="宋体" w:hint="eastAsia"/>
          <w:b/>
          <w:bCs/>
        </w:rPr>
        <w:t>方法3：两个初速度为零的匀加速直线运动的物体，在相等时间内的位移之比就等于加速度之比，即</w:t>
      </w:r>
      <w:r>
        <w:rPr>
          <w:rFonts w:hAnsi="宋体" w:cs="宋体" w:hint="eastAsia"/>
          <w:b/>
          <w:bCs/>
        </w:rPr>
        <w:fldChar w:fldCharType="begin"/>
      </w:r>
      <w:r>
        <w:rPr>
          <w:rFonts w:hAnsi="宋体" w:cs="宋体" w:hint="eastAsia"/>
          <w:b/>
          <w:bCs/>
        </w:rPr>
        <w:instrText>eq \f(</w:instrText>
      </w:r>
      <w:r>
        <w:rPr>
          <w:rFonts w:hAnsi="宋体" w:cs="宋体" w:hint="eastAsia"/>
          <w:b/>
          <w:bCs/>
          <w:i/>
        </w:rPr>
        <w:instrText>x</w:instrText>
      </w:r>
      <w:r>
        <w:rPr>
          <w:rFonts w:hAnsi="宋体" w:cs="宋体" w:hint="eastAsia"/>
          <w:b/>
          <w:bCs/>
          <w:vertAlign w:val="subscript"/>
        </w:rPr>
        <w:instrText>1</w:instrText>
      </w:r>
      <w:r>
        <w:rPr>
          <w:rFonts w:hAnsi="宋体" w:cs="宋体" w:hint="eastAsia"/>
          <w:b/>
          <w:bCs/>
          <w:i/>
        </w:rPr>
        <w:instrText>,x</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r>
        <w:rPr>
          <w:rFonts w:hAnsi="宋体" w:cs="宋体" w:hint="eastAsia"/>
          <w:b/>
          <w:bCs/>
        </w:rPr>
        <w:fldChar w:fldCharType="begin"/>
      </w:r>
      <w:r>
        <w:rPr>
          <w:rFonts w:hAnsi="宋体" w:cs="宋体" w:hint="eastAsia"/>
          <w:b/>
          <w:bCs/>
        </w:rPr>
        <w:instrText>eq \f(</w:instrText>
      </w:r>
      <w:r>
        <w:rPr>
          <w:rFonts w:hAnsi="宋体" w:cs="宋体" w:hint="eastAsia"/>
          <w:b/>
          <w:bCs/>
          <w:i/>
        </w:rPr>
        <w:instrText>a</w:instrText>
      </w:r>
      <w:r>
        <w:rPr>
          <w:rFonts w:hAnsi="宋体" w:cs="宋体" w:hint="eastAsia"/>
          <w:b/>
          <w:bCs/>
          <w:vertAlign w:val="subscript"/>
        </w:rPr>
        <w:instrText>1</w:instrText>
      </w:r>
      <w:r>
        <w:rPr>
          <w:rFonts w:hAnsi="宋体" w:cs="宋体" w:hint="eastAsia"/>
          <w:b/>
          <w:bCs/>
          <w:i/>
        </w:rPr>
        <w:instrText>,a</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w:t>
      </w:r>
    </w:p>
    <w:p w14:paraId="01BC5180"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3．力的测量：小车所受的拉力替代合力，用悬挂物重力替代小车所受的拉力。(条件是槽码的质量要比小车的质量小很多)</w:t>
      </w:r>
    </w:p>
    <w:p w14:paraId="308F5EB6" w14:textId="77777777" w:rsidR="00866317" w:rsidRDefault="00866317" w:rsidP="00866317">
      <w:pPr>
        <w:pStyle w:val="a7"/>
        <w:tabs>
          <w:tab w:val="left" w:pos="4320"/>
          <w:tab w:val="left" w:pos="7560"/>
        </w:tabs>
        <w:snapToGrid w:val="0"/>
        <w:spacing w:line="360" w:lineRule="auto"/>
        <w:rPr>
          <w:rFonts w:ascii="Times New Roman" w:hAnsi="Times New Roman" w:cs="Times New Roman"/>
        </w:rPr>
      </w:pPr>
      <w:r>
        <w:rPr>
          <w:rFonts w:hAnsi="宋体" w:cs="宋体" w:hint="eastAsia"/>
          <w:b/>
          <w:color w:val="00B050"/>
        </w:rPr>
        <w:t>知识点三　实验步骤</w:t>
      </w:r>
    </w:p>
    <w:p w14:paraId="07314357"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1．安装实验器材：将小车置于带有定滑轮的木板上，将纸带穿过打点计时器后挂在小车尾部。</w:t>
      </w:r>
    </w:p>
    <w:p w14:paraId="07F11535"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2．平衡摩擦力：用薄垫块将一端垫高，调整其倾斜程度，直到小车运动时打点计时器在纸带上打出的点分布均匀为止。</w:t>
      </w:r>
    </w:p>
    <w:p w14:paraId="46C7595C"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3．悬挂重物：在细线一端挂上重物，另一端通过定滑轮系在小车前端。</w:t>
      </w:r>
    </w:p>
    <w:p w14:paraId="68BC06B8" w14:textId="68E4600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b/>
          <w:bCs/>
          <w:noProof/>
        </w:rPr>
        <w:drawing>
          <wp:inline distT="0" distB="0" distL="0" distR="0" wp14:anchorId="44B4EAC4" wp14:editId="515C9C48">
            <wp:extent cx="1633855" cy="857250"/>
            <wp:effectExtent l="0" t="0" r="4445" b="0"/>
            <wp:docPr id="5949467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33855" cy="857250"/>
                    </a:xfrm>
                    <a:prstGeom prst="rect">
                      <a:avLst/>
                    </a:prstGeom>
                    <a:noFill/>
                    <a:ln>
                      <a:noFill/>
                    </a:ln>
                  </pic:spPr>
                </pic:pic>
              </a:graphicData>
            </a:graphic>
          </wp:inline>
        </w:drawing>
      </w:r>
    </w:p>
    <w:p w14:paraId="105ABB0E"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4．收集纸带数据：将小车靠近打点计时器后开启打点计时器，并让小车由静止释放，打点计时器在纸带上打出一系列点，据此计算出小车的加速度。</w:t>
      </w:r>
    </w:p>
    <w:p w14:paraId="03C6C562"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5．改变小车受力：</w:t>
      </w:r>
    </w:p>
    <w:p w14:paraId="7B8EE40A"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(1)保持小车的质量不变，通过增加槽码的数量，增加重物的质量(总质量仍远小于小车质量)。接通电源后放开小车，用纸带记录小车的运动情况。取下纸带。并在纸带上标上号码及所挂槽码的总重力</w:t>
      </w:r>
      <w:r>
        <w:rPr>
          <w:rFonts w:hAnsi="宋体" w:cs="宋体" w:hint="eastAsia"/>
          <w:b/>
          <w:bCs/>
          <w:i/>
        </w:rPr>
        <w:t>m</w:t>
      </w:r>
      <w:r>
        <w:rPr>
          <w:rFonts w:hAnsi="宋体" w:cs="宋体" w:hint="eastAsia"/>
          <w:b/>
          <w:bCs/>
          <w:vertAlign w:val="subscript"/>
        </w:rPr>
        <w:t>1</w:t>
      </w:r>
      <w:r>
        <w:rPr>
          <w:rFonts w:hAnsi="宋体" w:cs="宋体" w:hint="eastAsia"/>
          <w:b/>
          <w:bCs/>
          <w:i/>
        </w:rPr>
        <w:t>g</w:t>
      </w:r>
      <w:r>
        <w:rPr>
          <w:rFonts w:hAnsi="宋体" w:cs="宋体" w:hint="eastAsia"/>
          <w:b/>
          <w:bCs/>
        </w:rPr>
        <w:t>。</w:t>
      </w:r>
    </w:p>
    <w:p w14:paraId="33CF509D"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(2)重复步骤4，多做几次实验，并记录好相应纸带的编号及所挂槽码的总重力</w:t>
      </w:r>
      <w:r>
        <w:rPr>
          <w:rFonts w:hAnsi="宋体" w:cs="宋体" w:hint="eastAsia"/>
          <w:b/>
          <w:bCs/>
          <w:i/>
        </w:rPr>
        <w:t>m</w:t>
      </w:r>
      <w:r>
        <w:rPr>
          <w:rFonts w:hAnsi="宋体" w:cs="宋体" w:hint="eastAsia"/>
          <w:b/>
          <w:bCs/>
          <w:vertAlign w:val="subscript"/>
        </w:rPr>
        <w:t>2</w:t>
      </w:r>
      <w:r>
        <w:rPr>
          <w:rFonts w:hAnsi="宋体" w:cs="宋体" w:hint="eastAsia"/>
          <w:b/>
          <w:bCs/>
          <w:i/>
        </w:rPr>
        <w:t>g</w:t>
      </w:r>
      <w:r>
        <w:rPr>
          <w:rFonts w:hAnsi="宋体" w:cs="宋体" w:hint="eastAsia"/>
          <w:b/>
          <w:bCs/>
        </w:rPr>
        <w:t>、</w:t>
      </w:r>
      <w:r>
        <w:rPr>
          <w:rFonts w:hAnsi="宋体" w:cs="宋体" w:hint="eastAsia"/>
          <w:b/>
          <w:bCs/>
          <w:i/>
        </w:rPr>
        <w:t>m</w:t>
      </w:r>
      <w:r>
        <w:rPr>
          <w:rFonts w:hAnsi="宋体" w:cs="宋体" w:hint="eastAsia"/>
          <w:b/>
          <w:bCs/>
          <w:vertAlign w:val="subscript"/>
        </w:rPr>
        <w:t>3</w:t>
      </w:r>
      <w:r>
        <w:rPr>
          <w:rFonts w:hAnsi="宋体" w:cs="宋体" w:hint="eastAsia"/>
          <w:b/>
          <w:bCs/>
          <w:i/>
        </w:rPr>
        <w:t>g</w:t>
      </w:r>
      <w:r>
        <w:rPr>
          <w:rFonts w:hAnsi="宋体" w:cs="宋体" w:hint="eastAsia"/>
          <w:b/>
          <w:bCs/>
        </w:rPr>
        <w:t>…</w:t>
      </w:r>
    </w:p>
    <w:p w14:paraId="33546FFA"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6．改变小车质量：</w:t>
      </w:r>
    </w:p>
    <w:p w14:paraId="49589499"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(1)保持重物(小车所受的拉力)不变，通过增加或减少小车上的砝码的方式，改变小车的质量，接通电源后放开小车，用纸带记录小车的运动情况。取下纸带，并在纸带上标上号码及小车和砝码的总质量</w:t>
      </w:r>
      <w:r>
        <w:rPr>
          <w:rFonts w:hAnsi="宋体" w:cs="宋体" w:hint="eastAsia"/>
          <w:b/>
          <w:bCs/>
          <w:i/>
        </w:rPr>
        <w:t>M</w:t>
      </w:r>
      <w:r>
        <w:rPr>
          <w:rFonts w:hAnsi="宋体" w:cs="宋体" w:hint="eastAsia"/>
          <w:b/>
          <w:bCs/>
          <w:vertAlign w:val="subscript"/>
        </w:rPr>
        <w:t>1</w:t>
      </w:r>
      <w:r>
        <w:rPr>
          <w:rFonts w:hAnsi="宋体" w:cs="宋体" w:hint="eastAsia"/>
          <w:b/>
          <w:bCs/>
        </w:rPr>
        <w:t>。</w:t>
      </w:r>
    </w:p>
    <w:p w14:paraId="6649960F"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(2)继续在小车上增加砝码，重复步骤6，多做几次实验，在每次实验得到的纸带上标上号码及小车和砝码的总质量</w:t>
      </w:r>
      <w:r>
        <w:rPr>
          <w:rFonts w:hAnsi="宋体" w:cs="宋体" w:hint="eastAsia"/>
          <w:b/>
          <w:bCs/>
          <w:i/>
        </w:rPr>
        <w:t>M</w:t>
      </w:r>
      <w:r>
        <w:rPr>
          <w:rFonts w:hAnsi="宋体" w:cs="宋体" w:hint="eastAsia"/>
          <w:b/>
          <w:bCs/>
          <w:vertAlign w:val="subscript"/>
        </w:rPr>
        <w:t>2</w:t>
      </w:r>
      <w:r>
        <w:rPr>
          <w:rFonts w:hAnsi="宋体" w:cs="宋体" w:hint="eastAsia"/>
          <w:b/>
          <w:bCs/>
        </w:rPr>
        <w:t>、</w:t>
      </w:r>
      <w:r>
        <w:rPr>
          <w:rFonts w:hAnsi="宋体" w:cs="宋体" w:hint="eastAsia"/>
          <w:b/>
          <w:bCs/>
          <w:i/>
        </w:rPr>
        <w:t>M</w:t>
      </w:r>
      <w:r>
        <w:rPr>
          <w:rFonts w:hAnsi="宋体" w:cs="宋体" w:hint="eastAsia"/>
          <w:b/>
          <w:bCs/>
          <w:vertAlign w:val="subscript"/>
        </w:rPr>
        <w:t>3</w:t>
      </w:r>
      <w:r>
        <w:rPr>
          <w:rFonts w:hAnsi="宋体" w:cs="宋体" w:hint="eastAsia"/>
          <w:b/>
          <w:bCs/>
        </w:rPr>
        <w:t>…</w:t>
      </w:r>
    </w:p>
    <w:p w14:paraId="300EAD8B"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7．求加速度：用公式Δ</w:t>
      </w:r>
      <w:r>
        <w:rPr>
          <w:rFonts w:hAnsi="宋体" w:cs="宋体" w:hint="eastAsia"/>
          <w:b/>
          <w:bCs/>
          <w:i/>
        </w:rPr>
        <w:t>x</w:t>
      </w:r>
      <w:r>
        <w:rPr>
          <w:rFonts w:hAnsi="宋体" w:cs="宋体" w:hint="eastAsia"/>
          <w:b/>
          <w:bCs/>
        </w:rPr>
        <w:t>＝</w:t>
      </w:r>
      <w:r>
        <w:rPr>
          <w:rFonts w:hAnsi="宋体" w:cs="宋体" w:hint="eastAsia"/>
          <w:b/>
          <w:bCs/>
          <w:i/>
        </w:rPr>
        <w:t>aT</w:t>
      </w:r>
      <w:r>
        <w:rPr>
          <w:rFonts w:hAnsi="宋体" w:cs="宋体" w:hint="eastAsia"/>
          <w:b/>
          <w:bCs/>
          <w:vertAlign w:val="superscript"/>
        </w:rPr>
        <w:t>2</w:t>
      </w:r>
      <w:r>
        <w:rPr>
          <w:rFonts w:hAnsi="宋体" w:cs="宋体" w:hint="eastAsia"/>
          <w:b/>
          <w:bCs/>
        </w:rPr>
        <w:t>，求得小车的加速度</w:t>
      </w:r>
      <w:r>
        <w:rPr>
          <w:rFonts w:hAnsi="宋体" w:cs="宋体" w:hint="eastAsia"/>
          <w:b/>
          <w:bCs/>
          <w:i/>
        </w:rPr>
        <w:t>a</w:t>
      </w:r>
      <w:r>
        <w:rPr>
          <w:rFonts w:hAnsi="宋体" w:cs="宋体" w:hint="eastAsia"/>
          <w:b/>
          <w:bCs/>
        </w:rPr>
        <w:t>，将得到的数据填入相应表格中，以便进行数据处理。</w:t>
      </w:r>
    </w:p>
    <w:p w14:paraId="3E247D25" w14:textId="77777777" w:rsidR="00866317" w:rsidRDefault="00866317" w:rsidP="00866317">
      <w:pPr>
        <w:pStyle w:val="a7"/>
        <w:tabs>
          <w:tab w:val="left" w:pos="4320"/>
          <w:tab w:val="left" w:pos="7560"/>
        </w:tabs>
        <w:snapToGrid w:val="0"/>
        <w:spacing w:line="360" w:lineRule="auto"/>
        <w:rPr>
          <w:rFonts w:ascii="Times New Roman" w:hAnsi="Times New Roman" w:cs="Times New Roman"/>
        </w:rPr>
      </w:pPr>
      <w:r>
        <w:rPr>
          <w:rFonts w:hAnsi="宋体" w:cs="宋体" w:hint="eastAsia"/>
          <w:b/>
          <w:color w:val="00B050"/>
        </w:rPr>
        <w:lastRenderedPageBreak/>
        <w:t>知识点四　数据收集与分析</w:t>
      </w:r>
    </w:p>
    <w:p w14:paraId="18E1D181"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1.列</w:t>
      </w:r>
      <w:r>
        <w:rPr>
          <w:rFonts w:hAnsi="宋体" w:cs="宋体" w:hint="eastAsia"/>
          <w:b/>
          <w:bCs/>
          <w:i/>
        </w:rPr>
        <w:t>F</w:t>
      </w:r>
      <w:r>
        <w:rPr>
          <w:rFonts w:hAnsi="宋体" w:cs="宋体" w:hint="eastAsia"/>
          <w:b/>
          <w:bCs/>
        </w:rPr>
        <w:t>、</w:t>
      </w:r>
      <w:r>
        <w:rPr>
          <w:rFonts w:hAnsi="宋体" w:cs="宋体" w:hint="eastAsia"/>
          <w:b/>
          <w:bCs/>
          <w:i/>
        </w:rPr>
        <w:t>a</w:t>
      </w:r>
      <w:r>
        <w:rPr>
          <w:rFonts w:hAnsi="宋体" w:cs="宋体" w:hint="eastAsia"/>
          <w:b/>
          <w:bCs/>
        </w:rPr>
        <w:t>数据收集表：</w:t>
      </w:r>
    </w:p>
    <w:p w14:paraId="2A2F0C45"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把小车在不同力作用下产生的加速度填在表中：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0"/>
        <w:gridCol w:w="865"/>
        <w:gridCol w:w="865"/>
        <w:gridCol w:w="865"/>
        <w:gridCol w:w="865"/>
        <w:gridCol w:w="865"/>
        <w:gridCol w:w="859"/>
      </w:tblGrid>
      <w:tr w:rsidR="00866317" w14:paraId="07DE2647" w14:textId="77777777" w:rsidTr="00F8697D">
        <w:trPr>
          <w:jc w:val="center"/>
        </w:trPr>
        <w:tc>
          <w:tcPr>
            <w:tcW w:w="2369" w:type="pct"/>
            <w:vAlign w:val="center"/>
          </w:tcPr>
          <w:p w14:paraId="69F674B4"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物理量</w:t>
            </w:r>
          </w:p>
        </w:tc>
        <w:tc>
          <w:tcPr>
            <w:tcW w:w="439" w:type="pct"/>
            <w:vAlign w:val="center"/>
          </w:tcPr>
          <w:p w14:paraId="2EE7FBBA"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1</w:t>
            </w:r>
          </w:p>
        </w:tc>
        <w:tc>
          <w:tcPr>
            <w:tcW w:w="439" w:type="pct"/>
            <w:vAlign w:val="center"/>
          </w:tcPr>
          <w:p w14:paraId="14B0DC59"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2</w:t>
            </w:r>
          </w:p>
        </w:tc>
        <w:tc>
          <w:tcPr>
            <w:tcW w:w="439" w:type="pct"/>
            <w:vAlign w:val="center"/>
          </w:tcPr>
          <w:p w14:paraId="60020AA3"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3</w:t>
            </w:r>
          </w:p>
        </w:tc>
        <w:tc>
          <w:tcPr>
            <w:tcW w:w="439" w:type="pct"/>
            <w:vAlign w:val="center"/>
          </w:tcPr>
          <w:p w14:paraId="495EF3EB"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4</w:t>
            </w:r>
          </w:p>
        </w:tc>
        <w:tc>
          <w:tcPr>
            <w:tcW w:w="439" w:type="pct"/>
            <w:vAlign w:val="center"/>
          </w:tcPr>
          <w:p w14:paraId="5AC05D01"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5</w:t>
            </w:r>
          </w:p>
        </w:tc>
        <w:tc>
          <w:tcPr>
            <w:tcW w:w="439" w:type="pct"/>
            <w:vAlign w:val="center"/>
          </w:tcPr>
          <w:p w14:paraId="20BCD904"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6</w:t>
            </w:r>
          </w:p>
        </w:tc>
      </w:tr>
      <w:tr w:rsidR="00866317" w14:paraId="1BBCE970" w14:textId="77777777" w:rsidTr="00F8697D">
        <w:trPr>
          <w:jc w:val="center"/>
        </w:trPr>
        <w:tc>
          <w:tcPr>
            <w:tcW w:w="2369" w:type="pct"/>
            <w:vAlign w:val="center"/>
          </w:tcPr>
          <w:p w14:paraId="706F31A1"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作用力(槽码的重力)</w:t>
            </w:r>
          </w:p>
        </w:tc>
        <w:tc>
          <w:tcPr>
            <w:tcW w:w="439" w:type="pct"/>
            <w:vAlign w:val="center"/>
          </w:tcPr>
          <w:p w14:paraId="74CFE466"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667A011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71886F59"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1A2498AE"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0901FBB1"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2C217CC9"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r w:rsidR="00866317" w14:paraId="6C63E1CE" w14:textId="77777777" w:rsidTr="00F8697D">
        <w:trPr>
          <w:jc w:val="center"/>
        </w:trPr>
        <w:tc>
          <w:tcPr>
            <w:tcW w:w="2369" w:type="pct"/>
            <w:vAlign w:val="center"/>
          </w:tcPr>
          <w:p w14:paraId="39542CED"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加速度</w:t>
            </w:r>
            <w:r>
              <w:rPr>
                <w:rFonts w:hAnsi="宋体" w:cs="宋体" w:hint="eastAsia"/>
                <w:b/>
                <w:bCs/>
                <w:i/>
              </w:rPr>
              <w:t>a</w:t>
            </w:r>
          </w:p>
        </w:tc>
        <w:tc>
          <w:tcPr>
            <w:tcW w:w="439" w:type="pct"/>
            <w:vAlign w:val="center"/>
          </w:tcPr>
          <w:p w14:paraId="6D4C65A0"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26E389B0"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0225E169"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02451CAA"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30695CF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39" w:type="pct"/>
            <w:vAlign w:val="center"/>
          </w:tcPr>
          <w:p w14:paraId="5520F500"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bl>
    <w:p w14:paraId="4EDA8FC0"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2.作</w:t>
      </w:r>
      <w:r>
        <w:rPr>
          <w:rFonts w:hAnsi="宋体" w:cs="宋体" w:hint="eastAsia"/>
          <w:b/>
          <w:bCs/>
          <w:i/>
        </w:rPr>
        <w:t>a</w:t>
      </w:r>
      <w:r>
        <w:rPr>
          <w:rFonts w:hAnsi="宋体" w:cs="宋体" w:hint="eastAsia"/>
          <w:b/>
          <w:bCs/>
        </w:rPr>
        <w:t>－</w:t>
      </w:r>
      <w:r>
        <w:rPr>
          <w:rFonts w:hAnsi="宋体" w:cs="宋体" w:hint="eastAsia"/>
          <w:b/>
          <w:bCs/>
          <w:i/>
        </w:rPr>
        <w:t>F</w:t>
      </w:r>
      <w:r>
        <w:rPr>
          <w:rFonts w:hAnsi="宋体" w:cs="宋体" w:hint="eastAsia"/>
          <w:b/>
          <w:bCs/>
        </w:rPr>
        <w:t>图像的方法：以</w:t>
      </w:r>
      <w:r>
        <w:rPr>
          <w:rFonts w:hAnsi="宋体" w:cs="宋体" w:hint="eastAsia"/>
          <w:b/>
          <w:bCs/>
          <w:i/>
        </w:rPr>
        <w:t>a</w:t>
      </w:r>
      <w:r>
        <w:rPr>
          <w:rFonts w:hAnsi="宋体" w:cs="宋体" w:hint="eastAsia"/>
          <w:b/>
          <w:bCs/>
        </w:rPr>
        <w:t>为纵坐标，</w:t>
      </w:r>
      <w:r>
        <w:rPr>
          <w:rFonts w:hAnsi="宋体" w:cs="宋体" w:hint="eastAsia"/>
          <w:b/>
          <w:bCs/>
          <w:i/>
        </w:rPr>
        <w:t>F</w:t>
      </w:r>
      <w:r>
        <w:rPr>
          <w:rFonts w:hAnsi="宋体" w:cs="宋体" w:hint="eastAsia"/>
          <w:b/>
          <w:bCs/>
        </w:rPr>
        <w:t>为横坐标，根据数据作</w:t>
      </w:r>
      <w:r>
        <w:rPr>
          <w:rFonts w:hAnsi="宋体" w:cs="宋体" w:hint="eastAsia"/>
          <w:b/>
          <w:bCs/>
          <w:i/>
        </w:rPr>
        <w:t>a</w:t>
      </w:r>
      <w:r>
        <w:rPr>
          <w:rFonts w:hAnsi="宋体" w:cs="宋体" w:hint="eastAsia"/>
          <w:b/>
          <w:bCs/>
        </w:rPr>
        <w:t>－</w:t>
      </w:r>
      <w:r>
        <w:rPr>
          <w:rFonts w:hAnsi="宋体" w:cs="宋体" w:hint="eastAsia"/>
          <w:b/>
          <w:bCs/>
          <w:i/>
        </w:rPr>
        <w:t>F</w:t>
      </w:r>
      <w:r>
        <w:rPr>
          <w:rFonts w:hAnsi="宋体" w:cs="宋体" w:hint="eastAsia"/>
          <w:b/>
          <w:bCs/>
        </w:rPr>
        <w:t>图像，用曲线拟合测量点，找出规律，分析</w:t>
      </w:r>
      <w:r>
        <w:rPr>
          <w:rFonts w:hAnsi="宋体" w:cs="宋体" w:hint="eastAsia"/>
          <w:b/>
          <w:bCs/>
          <w:i/>
        </w:rPr>
        <w:t>a</w:t>
      </w:r>
      <w:r>
        <w:rPr>
          <w:rFonts w:hAnsi="宋体" w:cs="宋体" w:hint="eastAsia"/>
          <w:b/>
          <w:bCs/>
        </w:rPr>
        <w:t>与</w:t>
      </w:r>
      <w:r>
        <w:rPr>
          <w:rFonts w:hAnsi="宋体" w:cs="宋体" w:hint="eastAsia"/>
          <w:b/>
          <w:bCs/>
          <w:i/>
        </w:rPr>
        <w:t>F</w:t>
      </w:r>
      <w:r>
        <w:rPr>
          <w:rFonts w:hAnsi="宋体" w:cs="宋体" w:hint="eastAsia"/>
          <w:b/>
          <w:bCs/>
        </w:rPr>
        <w:t>的关系。</w:t>
      </w:r>
    </w:p>
    <w:p w14:paraId="31C99297" w14:textId="1D2C144B"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b/>
          <w:bCs/>
          <w:noProof/>
        </w:rPr>
        <w:drawing>
          <wp:inline distT="0" distB="0" distL="0" distR="0" wp14:anchorId="6B9F460E" wp14:editId="5BEC8EB8">
            <wp:extent cx="881380" cy="814705"/>
            <wp:effectExtent l="0" t="0" r="0" b="4445"/>
            <wp:docPr id="3357758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81380" cy="814705"/>
                    </a:xfrm>
                    <a:prstGeom prst="rect">
                      <a:avLst/>
                    </a:prstGeom>
                    <a:noFill/>
                    <a:ln>
                      <a:noFill/>
                    </a:ln>
                  </pic:spPr>
                </pic:pic>
              </a:graphicData>
            </a:graphic>
          </wp:inline>
        </w:drawing>
      </w:r>
    </w:p>
    <w:p w14:paraId="1D097C88"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3.列</w:t>
      </w:r>
      <w:r>
        <w:rPr>
          <w:rFonts w:hAnsi="宋体" w:cs="宋体" w:hint="eastAsia"/>
          <w:b/>
          <w:bCs/>
          <w:i/>
        </w:rPr>
        <w:t>M</w:t>
      </w:r>
      <w:r>
        <w:rPr>
          <w:rFonts w:hAnsi="宋体" w:cs="宋体" w:hint="eastAsia"/>
          <w:b/>
          <w:bCs/>
        </w:rPr>
        <w:t>、</w:t>
      </w:r>
      <w:r>
        <w:rPr>
          <w:rFonts w:hAnsi="宋体" w:cs="宋体" w:hint="eastAsia"/>
          <w:b/>
          <w:bCs/>
          <w:i/>
        </w:rPr>
        <w:t>a</w:t>
      </w:r>
      <w:r>
        <w:rPr>
          <w:rFonts w:hAnsi="宋体" w:cs="宋体" w:hint="eastAsia"/>
          <w:b/>
          <w:bCs/>
        </w:rPr>
        <w:t>收集数据</w:t>
      </w:r>
    </w:p>
    <w:p w14:paraId="0FFB2070"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把不同质量的小车(小车和砝码)在相同力的作用下产生的加速度填在表中：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6"/>
        <w:gridCol w:w="930"/>
        <w:gridCol w:w="930"/>
        <w:gridCol w:w="930"/>
        <w:gridCol w:w="930"/>
        <w:gridCol w:w="930"/>
        <w:gridCol w:w="928"/>
      </w:tblGrid>
      <w:tr w:rsidR="00866317" w14:paraId="1C6A0FFA" w14:textId="77777777" w:rsidTr="00F8697D">
        <w:trPr>
          <w:jc w:val="center"/>
        </w:trPr>
        <w:tc>
          <w:tcPr>
            <w:tcW w:w="2169" w:type="pct"/>
            <w:vAlign w:val="center"/>
          </w:tcPr>
          <w:p w14:paraId="3018108D"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物理量</w:t>
            </w:r>
          </w:p>
        </w:tc>
        <w:tc>
          <w:tcPr>
            <w:tcW w:w="472" w:type="pct"/>
            <w:vAlign w:val="center"/>
          </w:tcPr>
          <w:p w14:paraId="263FBCFA"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1</w:t>
            </w:r>
          </w:p>
        </w:tc>
        <w:tc>
          <w:tcPr>
            <w:tcW w:w="472" w:type="pct"/>
            <w:vAlign w:val="center"/>
          </w:tcPr>
          <w:p w14:paraId="76418ECB"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2</w:t>
            </w:r>
          </w:p>
        </w:tc>
        <w:tc>
          <w:tcPr>
            <w:tcW w:w="472" w:type="pct"/>
            <w:vAlign w:val="center"/>
          </w:tcPr>
          <w:p w14:paraId="4C1008FE"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3</w:t>
            </w:r>
          </w:p>
        </w:tc>
        <w:tc>
          <w:tcPr>
            <w:tcW w:w="472" w:type="pct"/>
            <w:vAlign w:val="center"/>
          </w:tcPr>
          <w:p w14:paraId="1E35CCDF"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4</w:t>
            </w:r>
          </w:p>
        </w:tc>
        <w:tc>
          <w:tcPr>
            <w:tcW w:w="472" w:type="pct"/>
            <w:vAlign w:val="center"/>
          </w:tcPr>
          <w:p w14:paraId="11013D43" w14:textId="77777777" w:rsidR="00866317" w:rsidRDefault="00866317" w:rsidP="00F8697D">
            <w:pPr>
              <w:pStyle w:val="a7"/>
              <w:tabs>
                <w:tab w:val="left" w:pos="4320"/>
                <w:tab w:val="left" w:pos="7560"/>
              </w:tabs>
              <w:snapToGrid w:val="0"/>
              <w:spacing w:line="360" w:lineRule="auto"/>
              <w:rPr>
                <w:rFonts w:hAnsi="宋体" w:cs="宋体" w:hint="eastAsia"/>
                <w:b/>
                <w:bCs/>
                <w:i/>
              </w:rPr>
            </w:pPr>
            <w:r>
              <w:rPr>
                <w:rFonts w:hAnsi="宋体" w:cs="宋体" w:hint="eastAsia"/>
                <w:b/>
                <w:bCs/>
              </w:rPr>
              <w:t>5</w:t>
            </w:r>
          </w:p>
        </w:tc>
        <w:tc>
          <w:tcPr>
            <w:tcW w:w="472" w:type="pct"/>
            <w:vAlign w:val="center"/>
          </w:tcPr>
          <w:p w14:paraId="7797FA4B"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6</w:t>
            </w:r>
          </w:p>
        </w:tc>
      </w:tr>
      <w:tr w:rsidR="00866317" w14:paraId="566C262E" w14:textId="77777777" w:rsidTr="00F8697D">
        <w:trPr>
          <w:jc w:val="center"/>
        </w:trPr>
        <w:tc>
          <w:tcPr>
            <w:tcW w:w="2169" w:type="pct"/>
            <w:vAlign w:val="center"/>
          </w:tcPr>
          <w:p w14:paraId="2BF39FB2"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小车和砝码质量</w:t>
            </w:r>
            <w:r>
              <w:rPr>
                <w:rFonts w:hAnsi="宋体" w:cs="宋体" w:hint="eastAsia"/>
                <w:b/>
                <w:bCs/>
                <w:i/>
              </w:rPr>
              <w:t>M</w:t>
            </w:r>
          </w:p>
        </w:tc>
        <w:tc>
          <w:tcPr>
            <w:tcW w:w="472" w:type="pct"/>
            <w:vAlign w:val="center"/>
          </w:tcPr>
          <w:p w14:paraId="3C423A2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53BD660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2400B493"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4A1C398D"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37D8C15F"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117F299D"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r w:rsidR="00866317" w14:paraId="5318D956" w14:textId="77777777" w:rsidTr="00F8697D">
        <w:trPr>
          <w:jc w:val="center"/>
        </w:trPr>
        <w:tc>
          <w:tcPr>
            <w:tcW w:w="2169" w:type="pct"/>
            <w:vAlign w:val="center"/>
          </w:tcPr>
          <w:p w14:paraId="0E018AC1"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p>
        </w:tc>
        <w:tc>
          <w:tcPr>
            <w:tcW w:w="472" w:type="pct"/>
            <w:vAlign w:val="center"/>
          </w:tcPr>
          <w:p w14:paraId="6C34D1FF"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4169133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77129D8F"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203377D4"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7188C3A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26C79E83"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r w:rsidR="00866317" w14:paraId="6158AB58" w14:textId="77777777" w:rsidTr="00F8697D">
        <w:trPr>
          <w:jc w:val="center"/>
        </w:trPr>
        <w:tc>
          <w:tcPr>
            <w:tcW w:w="2169" w:type="pct"/>
            <w:vAlign w:val="center"/>
          </w:tcPr>
          <w:p w14:paraId="7B569899" w14:textId="77777777" w:rsidR="00866317" w:rsidRDefault="00866317" w:rsidP="00F8697D">
            <w:pPr>
              <w:pStyle w:val="a7"/>
              <w:tabs>
                <w:tab w:val="left" w:pos="4320"/>
                <w:tab w:val="left" w:pos="7560"/>
              </w:tabs>
              <w:snapToGrid w:val="0"/>
              <w:spacing w:line="360" w:lineRule="auto"/>
              <w:rPr>
                <w:rFonts w:hAnsi="宋体" w:cs="宋体" w:hint="eastAsia"/>
                <w:b/>
                <w:bCs/>
              </w:rPr>
            </w:pPr>
            <w:r>
              <w:rPr>
                <w:rFonts w:hAnsi="宋体" w:cs="宋体" w:hint="eastAsia"/>
                <w:b/>
                <w:bCs/>
              </w:rPr>
              <w:t>加速度</w:t>
            </w:r>
            <w:r>
              <w:rPr>
                <w:rFonts w:hAnsi="宋体" w:cs="宋体" w:hint="eastAsia"/>
                <w:b/>
                <w:bCs/>
                <w:i/>
              </w:rPr>
              <w:t>a</w:t>
            </w:r>
          </w:p>
        </w:tc>
        <w:tc>
          <w:tcPr>
            <w:tcW w:w="472" w:type="pct"/>
            <w:vAlign w:val="center"/>
          </w:tcPr>
          <w:p w14:paraId="4429160D"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773FBCEC"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633F9F85"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1AD79FD7"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5D1BAB82" w14:textId="77777777" w:rsidR="00866317" w:rsidRDefault="00866317" w:rsidP="00F8697D">
            <w:pPr>
              <w:pStyle w:val="a7"/>
              <w:tabs>
                <w:tab w:val="left" w:pos="4320"/>
                <w:tab w:val="left" w:pos="7560"/>
              </w:tabs>
              <w:snapToGrid w:val="0"/>
              <w:spacing w:line="360" w:lineRule="auto"/>
              <w:rPr>
                <w:rFonts w:hAnsi="宋体" w:cs="宋体" w:hint="eastAsia"/>
                <w:b/>
                <w:bCs/>
              </w:rPr>
            </w:pPr>
          </w:p>
        </w:tc>
        <w:tc>
          <w:tcPr>
            <w:tcW w:w="472" w:type="pct"/>
            <w:vAlign w:val="center"/>
          </w:tcPr>
          <w:p w14:paraId="098F811B" w14:textId="77777777" w:rsidR="00866317" w:rsidRDefault="00866317" w:rsidP="00F8697D">
            <w:pPr>
              <w:pStyle w:val="a7"/>
              <w:tabs>
                <w:tab w:val="left" w:pos="4320"/>
                <w:tab w:val="left" w:pos="7560"/>
              </w:tabs>
              <w:snapToGrid w:val="0"/>
              <w:spacing w:line="360" w:lineRule="auto"/>
              <w:rPr>
                <w:rFonts w:hAnsi="宋体" w:cs="宋体" w:hint="eastAsia"/>
                <w:b/>
                <w:bCs/>
              </w:rPr>
            </w:pPr>
          </w:p>
        </w:tc>
      </w:tr>
    </w:tbl>
    <w:p w14:paraId="21B23433"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4.作</w:t>
      </w:r>
      <w:r>
        <w:rPr>
          <w:rFonts w:hAnsi="宋体" w:cs="宋体" w:hint="eastAsia"/>
          <w:b/>
          <w:bCs/>
          <w:i/>
        </w:rPr>
        <w:t>a</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图像的方法：分别以</w:t>
      </w:r>
      <w:r>
        <w:rPr>
          <w:rFonts w:hAnsi="宋体" w:cs="宋体" w:hint="eastAsia"/>
          <w:b/>
          <w:bCs/>
          <w:i/>
        </w:rPr>
        <w:t>a</w:t>
      </w:r>
      <w:r>
        <w:rPr>
          <w:rFonts w:hAnsi="宋体" w:cs="宋体" w:hint="eastAsia"/>
          <w:b/>
          <w:bCs/>
        </w:rPr>
        <w:t>为纵坐标、</w:t>
      </w:r>
      <w:r>
        <w:rPr>
          <w:rFonts w:hAnsi="宋体" w:cs="宋体" w:hint="eastAsia"/>
          <w:b/>
          <w:bCs/>
          <w:i/>
        </w:rPr>
        <w:t>M</w:t>
      </w:r>
      <w:r>
        <w:rPr>
          <w:rFonts w:hAnsi="宋体" w:cs="宋体" w:hint="eastAsia"/>
          <w:b/>
          <w:bCs/>
        </w:rPr>
        <w:t>和</w:t>
      </w: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为横坐标，根据数据作</w:t>
      </w:r>
      <w:r>
        <w:rPr>
          <w:rFonts w:hAnsi="宋体" w:cs="宋体" w:hint="eastAsia"/>
          <w:b/>
          <w:bCs/>
          <w:i/>
        </w:rPr>
        <w:t>a</w:t>
      </w:r>
      <w:r>
        <w:rPr>
          <w:rFonts w:hAnsi="宋体" w:cs="宋体" w:hint="eastAsia"/>
          <w:b/>
          <w:bCs/>
        </w:rPr>
        <w:t>－</w:t>
      </w:r>
      <w:r>
        <w:rPr>
          <w:rFonts w:hAnsi="宋体" w:cs="宋体" w:hint="eastAsia"/>
          <w:b/>
          <w:bCs/>
          <w:i/>
        </w:rPr>
        <w:t>M</w:t>
      </w:r>
      <w:r>
        <w:rPr>
          <w:rFonts w:hAnsi="宋体" w:cs="宋体" w:hint="eastAsia"/>
          <w:b/>
          <w:bCs/>
        </w:rPr>
        <w:t>图像和</w:t>
      </w:r>
      <w:r>
        <w:rPr>
          <w:rFonts w:hAnsi="宋体" w:cs="宋体" w:hint="eastAsia"/>
          <w:b/>
          <w:bCs/>
          <w:i/>
        </w:rPr>
        <w:t>a</w:t>
      </w:r>
      <w:r>
        <w:rPr>
          <w:rFonts w:hAnsi="宋体" w:cs="宋体" w:hint="eastAsia"/>
          <w:b/>
          <w:bCs/>
        </w:rPr>
        <w:t>－</w:t>
      </w:r>
      <w:r>
        <w:rPr>
          <w:rFonts w:hAnsi="宋体" w:cs="宋体" w:hint="eastAsia"/>
          <w:b/>
          <w:bCs/>
        </w:rPr>
        <w:fldChar w:fldCharType="begin"/>
      </w:r>
      <w:r>
        <w:rPr>
          <w:rFonts w:hAnsi="宋体" w:cs="宋体" w:hint="eastAsia"/>
          <w:b/>
          <w:bCs/>
        </w:rPr>
        <w:instrText>eq \f(1</w:instrText>
      </w:r>
      <w:r>
        <w:rPr>
          <w:rFonts w:hAnsi="宋体" w:cs="宋体" w:hint="eastAsia"/>
          <w:b/>
          <w:bCs/>
          <w:i/>
        </w:rPr>
        <w:instrText>,M</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t>图像，分析</w:t>
      </w:r>
      <w:r>
        <w:rPr>
          <w:rFonts w:hAnsi="宋体" w:cs="宋体" w:hint="eastAsia"/>
          <w:b/>
          <w:bCs/>
          <w:i/>
        </w:rPr>
        <w:t>a</w:t>
      </w:r>
      <w:r>
        <w:rPr>
          <w:rFonts w:hAnsi="宋体" w:cs="宋体" w:hint="eastAsia"/>
          <w:b/>
          <w:bCs/>
        </w:rPr>
        <w:t>与</w:t>
      </w:r>
      <w:r>
        <w:rPr>
          <w:rFonts w:hAnsi="宋体" w:cs="宋体" w:hint="eastAsia"/>
          <w:b/>
          <w:bCs/>
          <w:i/>
        </w:rPr>
        <w:t>M</w:t>
      </w:r>
      <w:r>
        <w:rPr>
          <w:rFonts w:hAnsi="宋体" w:cs="宋体" w:hint="eastAsia"/>
          <w:b/>
          <w:bCs/>
        </w:rPr>
        <w:t>的关系。</w:t>
      </w:r>
    </w:p>
    <w:p w14:paraId="4C894B37" w14:textId="5C498E8F"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b/>
          <w:bCs/>
          <w:noProof/>
        </w:rPr>
        <w:drawing>
          <wp:inline distT="0" distB="0" distL="0" distR="0" wp14:anchorId="584F73A8" wp14:editId="1135E973">
            <wp:extent cx="1976755" cy="685800"/>
            <wp:effectExtent l="0" t="0" r="4445" b="0"/>
            <wp:docPr id="20134676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76755" cy="685800"/>
                    </a:xfrm>
                    <a:prstGeom prst="rect">
                      <a:avLst/>
                    </a:prstGeom>
                    <a:noFill/>
                    <a:ln>
                      <a:noFill/>
                    </a:ln>
                  </pic:spPr>
                </pic:pic>
              </a:graphicData>
            </a:graphic>
          </wp:inline>
        </w:drawing>
      </w:r>
    </w:p>
    <w:p w14:paraId="4A1749C8"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bCs/>
        </w:rPr>
        <w:t>5.实验结论：</w:t>
      </w:r>
    </w:p>
    <w:p w14:paraId="7A765E76"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(1)对同一物体，当</w:t>
      </w:r>
      <w:r>
        <w:rPr>
          <w:rFonts w:hAnsi="宋体" w:cs="宋体" w:hint="eastAsia"/>
          <w:b/>
          <w:bCs/>
          <w:i/>
        </w:rPr>
        <w:t>M</w:t>
      </w:r>
      <w:r>
        <w:rPr>
          <w:rFonts w:hAnsi="宋体" w:cs="宋体" w:hint="eastAsia"/>
          <w:b/>
          <w:bCs/>
        </w:rPr>
        <w:t>不变时，物体的加速度</w:t>
      </w:r>
      <w:r>
        <w:rPr>
          <w:rFonts w:hAnsi="宋体" w:cs="宋体" w:hint="eastAsia"/>
          <w:b/>
          <w:bCs/>
          <w:i/>
        </w:rPr>
        <w:t>a</w:t>
      </w:r>
      <w:r>
        <w:rPr>
          <w:rFonts w:hAnsi="宋体" w:cs="宋体" w:hint="eastAsia"/>
          <w:b/>
          <w:bCs/>
        </w:rPr>
        <w:t>与所受力</w:t>
      </w:r>
      <w:r>
        <w:rPr>
          <w:rFonts w:hAnsi="宋体" w:cs="宋体" w:hint="eastAsia"/>
          <w:b/>
          <w:bCs/>
          <w:i/>
        </w:rPr>
        <w:t>F</w:t>
      </w:r>
      <w:r>
        <w:rPr>
          <w:rFonts w:hAnsi="宋体" w:cs="宋体" w:hint="eastAsia"/>
          <w:b/>
          <w:bCs/>
        </w:rPr>
        <w:t>成正比。</w:t>
      </w:r>
    </w:p>
    <w:p w14:paraId="2A12C8C8"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(2)对不同物体，当</w:t>
      </w:r>
      <w:r>
        <w:rPr>
          <w:rFonts w:hAnsi="宋体" w:cs="宋体" w:hint="eastAsia"/>
          <w:b/>
          <w:bCs/>
          <w:i/>
        </w:rPr>
        <w:t>F</w:t>
      </w:r>
      <w:r>
        <w:rPr>
          <w:rFonts w:hAnsi="宋体" w:cs="宋体" w:hint="eastAsia"/>
          <w:b/>
          <w:bCs/>
        </w:rPr>
        <w:t>不变时，物体的加速度</w:t>
      </w:r>
      <w:r>
        <w:rPr>
          <w:rFonts w:hAnsi="宋体" w:cs="宋体" w:hint="eastAsia"/>
          <w:b/>
          <w:bCs/>
          <w:i/>
        </w:rPr>
        <w:t>a</w:t>
      </w:r>
      <w:r>
        <w:rPr>
          <w:rFonts w:hAnsi="宋体" w:cs="宋体" w:hint="eastAsia"/>
          <w:b/>
          <w:bCs/>
        </w:rPr>
        <w:t>与质量</w:t>
      </w:r>
      <w:r>
        <w:rPr>
          <w:rFonts w:hAnsi="宋体" w:cs="宋体" w:hint="eastAsia"/>
          <w:b/>
          <w:bCs/>
          <w:i/>
        </w:rPr>
        <w:t>M</w:t>
      </w:r>
      <w:r>
        <w:rPr>
          <w:rFonts w:hAnsi="宋体" w:cs="宋体" w:hint="eastAsia"/>
          <w:b/>
          <w:bCs/>
        </w:rPr>
        <w:t>成反比。</w:t>
      </w:r>
    </w:p>
    <w:p w14:paraId="2DAD7A7F" w14:textId="77777777" w:rsidR="00866317" w:rsidRDefault="00866317" w:rsidP="00866317">
      <w:pPr>
        <w:pStyle w:val="a7"/>
        <w:tabs>
          <w:tab w:val="left" w:pos="4320"/>
          <w:tab w:val="left" w:pos="7560"/>
        </w:tabs>
        <w:snapToGrid w:val="0"/>
        <w:spacing w:line="360" w:lineRule="auto"/>
        <w:rPr>
          <w:rFonts w:hAnsi="宋体" w:cs="宋体" w:hint="eastAsia"/>
          <w:b/>
          <w:bCs/>
        </w:rPr>
      </w:pPr>
      <w:r>
        <w:rPr>
          <w:rFonts w:hAnsi="宋体" w:cs="宋体" w:hint="eastAsia"/>
          <w:b/>
          <w:color w:val="00B050"/>
        </w:rPr>
        <w:t>知识点五  实验注意事项</w:t>
      </w:r>
    </w:p>
    <w:p w14:paraId="73412BCE"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1．平衡摩擦力时不要挂重物，整个实验平衡了摩擦力后，不管以后是改变槽码的个数，还是改变小车及砝码的质量，都不需要重新平衡摩擦力。</w:t>
      </w:r>
    </w:p>
    <w:p w14:paraId="263A7D97"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2．实验中必须满足小车和砝码的总质量远大于槽码的总质量。只有如此，砝码和小盘的总重力才可视为与小车受到的拉力相等。</w:t>
      </w:r>
    </w:p>
    <w:p w14:paraId="2CF0D828"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3．各纸带的加速度</w:t>
      </w:r>
      <w:r>
        <w:rPr>
          <w:rFonts w:hAnsi="宋体" w:cs="宋体" w:hint="eastAsia"/>
          <w:b/>
          <w:bCs/>
          <w:i/>
        </w:rPr>
        <w:t>a</w:t>
      </w:r>
      <w:r>
        <w:rPr>
          <w:rFonts w:hAnsi="宋体" w:cs="宋体" w:hint="eastAsia"/>
          <w:b/>
          <w:bCs/>
        </w:rPr>
        <w:t>，都应是该纸带上的平均加速度。</w:t>
      </w:r>
    </w:p>
    <w:p w14:paraId="2EA14941"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lastRenderedPageBreak/>
        <w:t>4．作图像时，要使尽可能多的点在所作直线上，不在直线上的点应尽可能对称分布在所作直线两侧。离直线较远的点是错误数据，可舍去不予考虑。</w:t>
      </w:r>
    </w:p>
    <w:p w14:paraId="7C840A77" w14:textId="77777777" w:rsidR="00866317" w:rsidRDefault="00866317" w:rsidP="00866317">
      <w:pPr>
        <w:pStyle w:val="a7"/>
        <w:tabs>
          <w:tab w:val="left" w:pos="4320"/>
          <w:tab w:val="left" w:pos="7560"/>
        </w:tabs>
        <w:snapToGrid w:val="0"/>
        <w:spacing w:line="360" w:lineRule="auto"/>
        <w:ind w:firstLine="420"/>
        <w:rPr>
          <w:rFonts w:hAnsi="宋体" w:cs="宋体" w:hint="eastAsia"/>
          <w:b/>
          <w:bCs/>
        </w:rPr>
      </w:pPr>
      <w:r>
        <w:rPr>
          <w:rFonts w:hAnsi="宋体" w:cs="宋体" w:hint="eastAsia"/>
          <w:b/>
          <w:bCs/>
        </w:rPr>
        <w:t>5．释放时小车应靠近打点计时器，且先接通电源再放开小车。</w:t>
      </w:r>
    </w:p>
    <w:p w14:paraId="07F96F29" w14:textId="77777777" w:rsidR="00A1776D" w:rsidRDefault="00A1776D"/>
    <w:p w14:paraId="70BEFA8A" w14:textId="77777777" w:rsidR="00866317" w:rsidRDefault="00866317" w:rsidP="00866317">
      <w:pPr>
        <w:pStyle w:val="a7"/>
        <w:snapToGrid w:val="0"/>
        <w:spacing w:line="360" w:lineRule="auto"/>
        <w:ind w:firstLine="422"/>
        <w:rPr>
          <w:rFonts w:hAnsi="宋体" w:cs="宋体" w:hint="eastAsia"/>
          <w:b/>
          <w:bCs/>
          <w:sz w:val="24"/>
          <w:szCs w:val="24"/>
        </w:rPr>
      </w:pPr>
      <w:r>
        <w:rPr>
          <w:rFonts w:hAnsi="宋体" w:cs="宋体" w:hint="eastAsia"/>
          <w:b/>
          <w:bCs/>
          <w:sz w:val="24"/>
          <w:szCs w:val="24"/>
        </w:rPr>
        <w:t>牛顿第二定律</w:t>
      </w:r>
    </w:p>
    <w:p w14:paraId="699E83EE" w14:textId="77777777" w:rsidR="00866317" w:rsidRDefault="00866317" w:rsidP="00866317">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866317" w14:paraId="160060E8" w14:textId="77777777" w:rsidTr="00F8697D">
        <w:trPr>
          <w:jc w:val="center"/>
        </w:trPr>
        <w:tc>
          <w:tcPr>
            <w:tcW w:w="1755" w:type="dxa"/>
            <w:shd w:val="clear" w:color="auto" w:fill="E6E6E6"/>
            <w:vAlign w:val="center"/>
          </w:tcPr>
          <w:p w14:paraId="01382EC9"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63678905" w14:textId="77777777" w:rsidR="00866317" w:rsidRDefault="00866317" w:rsidP="00F8697D">
            <w:pPr>
              <w:pStyle w:val="0"/>
              <w:tabs>
                <w:tab w:val="left" w:pos="4139"/>
              </w:tabs>
              <w:snapToGrid w:val="0"/>
              <w:spacing w:line="360" w:lineRule="auto"/>
              <w:rPr>
                <w:rFonts w:hAnsi="宋体" w:cs="宋体" w:hint="eastAsia"/>
                <w:b/>
                <w:sz w:val="24"/>
              </w:rPr>
            </w:pPr>
            <w:r>
              <w:rPr>
                <w:rFonts w:hAnsi="宋体" w:cs="宋体" w:hint="eastAsia"/>
                <w:b/>
                <w:sz w:val="24"/>
              </w:rPr>
              <w:t>学习目标</w:t>
            </w:r>
          </w:p>
        </w:tc>
      </w:tr>
      <w:tr w:rsidR="00866317" w14:paraId="3DA1043C" w14:textId="77777777" w:rsidTr="00F8697D">
        <w:trPr>
          <w:trHeight w:val="844"/>
          <w:jc w:val="center"/>
        </w:trPr>
        <w:tc>
          <w:tcPr>
            <w:tcW w:w="1755" w:type="dxa"/>
            <w:vAlign w:val="center"/>
          </w:tcPr>
          <w:p w14:paraId="27926C4A"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物理观念</w:t>
            </w:r>
          </w:p>
        </w:tc>
        <w:tc>
          <w:tcPr>
            <w:tcW w:w="7098" w:type="dxa"/>
            <w:vAlign w:val="center"/>
          </w:tcPr>
          <w:p w14:paraId="37511BB7"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树立相互作用观念和物质观念，理解加速度与力和质量间的关。</w:t>
            </w:r>
          </w:p>
        </w:tc>
      </w:tr>
      <w:tr w:rsidR="00866317" w14:paraId="5D9947F8" w14:textId="77777777" w:rsidTr="00F8697D">
        <w:trPr>
          <w:trHeight w:val="785"/>
          <w:jc w:val="center"/>
        </w:trPr>
        <w:tc>
          <w:tcPr>
            <w:tcW w:w="1755" w:type="dxa"/>
            <w:vAlign w:val="center"/>
          </w:tcPr>
          <w:p w14:paraId="652C59F2" w14:textId="77777777" w:rsidR="00866317" w:rsidRDefault="00866317" w:rsidP="00F8697D">
            <w:pPr>
              <w:pStyle w:val="0"/>
              <w:tabs>
                <w:tab w:val="left" w:pos="4139"/>
              </w:tabs>
              <w:snapToGrid w:val="0"/>
              <w:spacing w:line="360" w:lineRule="auto"/>
              <w:rPr>
                <w:rFonts w:hAnsi="宋体" w:cs="宋体" w:hint="eastAsia"/>
                <w:b/>
                <w:szCs w:val="18"/>
              </w:rPr>
            </w:pPr>
            <w:r>
              <w:rPr>
                <w:rFonts w:hAnsi="宋体" w:cs="宋体" w:hint="eastAsia"/>
                <w:b/>
                <w:szCs w:val="18"/>
              </w:rPr>
              <w:t>科学思维</w:t>
            </w:r>
          </w:p>
        </w:tc>
        <w:tc>
          <w:tcPr>
            <w:tcW w:w="7098" w:type="dxa"/>
            <w:vAlign w:val="center"/>
          </w:tcPr>
          <w:p w14:paraId="7183852F" w14:textId="77777777" w:rsidR="00866317" w:rsidRDefault="00866317" w:rsidP="00F8697D">
            <w:pPr>
              <w:pStyle w:val="a7"/>
              <w:shd w:val="clear" w:color="000000" w:fill="auto"/>
              <w:spacing w:line="360" w:lineRule="auto"/>
              <w:rPr>
                <w:rFonts w:hAnsi="宋体" w:cs="宋体" w:hint="eastAsia"/>
                <w:b/>
                <w:bCs/>
              </w:rPr>
            </w:pPr>
            <w:r>
              <w:rPr>
                <w:rFonts w:hAnsi="宋体" w:cs="宋体" w:hint="eastAsia"/>
                <w:b/>
                <w:bCs/>
                <w:szCs w:val="18"/>
              </w:rPr>
              <w:t>在上节实验的基础上进一步探究出具体的、实用的牛顿第二定律的数学表达式，主要使用逻辑推理方法。</w:t>
            </w:r>
          </w:p>
        </w:tc>
      </w:tr>
      <w:tr w:rsidR="00866317" w14:paraId="5EFF9A09" w14:textId="77777777" w:rsidTr="00F8697D">
        <w:trPr>
          <w:trHeight w:val="753"/>
          <w:jc w:val="center"/>
        </w:trPr>
        <w:tc>
          <w:tcPr>
            <w:tcW w:w="1755" w:type="dxa"/>
            <w:vAlign w:val="center"/>
          </w:tcPr>
          <w:p w14:paraId="5C6AE483"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科学探究</w:t>
            </w:r>
          </w:p>
        </w:tc>
        <w:tc>
          <w:tcPr>
            <w:tcW w:w="7098" w:type="dxa"/>
            <w:vAlign w:val="center"/>
          </w:tcPr>
          <w:p w14:paraId="0BCD5341" w14:textId="77777777" w:rsidR="00866317" w:rsidRDefault="00866317" w:rsidP="00F8697D">
            <w:pPr>
              <w:pStyle w:val="a7"/>
              <w:shd w:val="clear" w:color="000000" w:fill="auto"/>
              <w:spacing w:line="360" w:lineRule="auto"/>
              <w:rPr>
                <w:rFonts w:hAnsi="宋体" w:cs="宋体" w:hint="eastAsia"/>
                <w:b/>
                <w:bCs/>
                <w:sz w:val="24"/>
              </w:rPr>
            </w:pPr>
            <w:r>
              <w:rPr>
                <w:rFonts w:hAnsi="宋体" w:cs="宋体" w:hint="eastAsia"/>
                <w:b/>
                <w:bCs/>
                <w:szCs w:val="18"/>
              </w:rPr>
              <w:t>认识到由实验归纳总结物理规律是物理学研究的重要方法。</w:t>
            </w:r>
          </w:p>
        </w:tc>
      </w:tr>
      <w:tr w:rsidR="00866317" w14:paraId="24B25153" w14:textId="77777777" w:rsidTr="00F8697D">
        <w:trPr>
          <w:jc w:val="center"/>
        </w:trPr>
        <w:tc>
          <w:tcPr>
            <w:tcW w:w="1755" w:type="dxa"/>
            <w:vAlign w:val="center"/>
          </w:tcPr>
          <w:p w14:paraId="0EC538AB" w14:textId="77777777" w:rsidR="00866317" w:rsidRDefault="00866317" w:rsidP="00F8697D">
            <w:pPr>
              <w:pStyle w:val="0"/>
              <w:tabs>
                <w:tab w:val="left" w:pos="4139"/>
              </w:tabs>
              <w:snapToGrid w:val="0"/>
              <w:spacing w:line="360" w:lineRule="auto"/>
              <w:rPr>
                <w:rFonts w:hAnsi="宋体" w:cs="宋体" w:hint="eastAsia"/>
                <w:b/>
                <w:i/>
                <w:sz w:val="24"/>
              </w:rPr>
            </w:pPr>
            <w:r>
              <w:rPr>
                <w:rFonts w:hAnsi="宋体" w:cs="宋体" w:hint="eastAsia"/>
                <w:b/>
                <w:szCs w:val="18"/>
              </w:rPr>
              <w:t>科学态度与责任</w:t>
            </w:r>
          </w:p>
        </w:tc>
        <w:tc>
          <w:tcPr>
            <w:tcW w:w="7098" w:type="dxa"/>
            <w:vAlign w:val="center"/>
          </w:tcPr>
          <w:p w14:paraId="3F1BB317" w14:textId="77777777" w:rsidR="00866317" w:rsidRDefault="00866317" w:rsidP="00F8697D">
            <w:pPr>
              <w:pStyle w:val="a7"/>
              <w:shd w:val="clear" w:color="000000" w:fill="auto"/>
              <w:spacing w:line="360" w:lineRule="auto"/>
              <w:rPr>
                <w:rFonts w:hAnsi="宋体" w:cs="宋体" w:hint="eastAsia"/>
                <w:b/>
                <w:bCs/>
                <w:szCs w:val="18"/>
              </w:rPr>
            </w:pPr>
            <w:r>
              <w:rPr>
                <w:rFonts w:hAnsi="宋体" w:cs="宋体" w:hint="eastAsia"/>
                <w:b/>
                <w:bCs/>
                <w:szCs w:val="18"/>
              </w:rPr>
              <w:t>培养学生的实验能力，分析问题，解决问题的能力。</w:t>
            </w:r>
          </w:p>
        </w:tc>
      </w:tr>
    </w:tbl>
    <w:p w14:paraId="67E69A11" w14:textId="77777777" w:rsidR="00866317" w:rsidRDefault="00866317" w:rsidP="00866317">
      <w:pPr>
        <w:pStyle w:val="a7"/>
        <w:snapToGrid w:val="0"/>
        <w:spacing w:line="360" w:lineRule="auto"/>
        <w:rPr>
          <w:rFonts w:hAnsi="宋体" w:cs="宋体" w:hint="eastAsia"/>
          <w:b/>
          <w:color w:val="00B050"/>
        </w:rPr>
      </w:pPr>
    </w:p>
    <w:p w14:paraId="14B171DE" w14:textId="77777777" w:rsidR="00866317" w:rsidRDefault="00866317" w:rsidP="00866317">
      <w:pPr>
        <w:pStyle w:val="a7"/>
        <w:snapToGrid w:val="0"/>
        <w:spacing w:line="360" w:lineRule="auto"/>
        <w:rPr>
          <w:rFonts w:hAnsi="宋体" w:cs="宋体" w:hint="eastAsia"/>
          <w:b/>
          <w:color w:val="00B050"/>
        </w:rPr>
      </w:pPr>
      <w:r>
        <w:rPr>
          <w:rFonts w:hAnsi="宋体" w:cs="宋体" w:hint="eastAsia"/>
          <w:b/>
          <w:color w:val="00B050"/>
        </w:rPr>
        <w:t>知识点一　牛顿第二定律</w:t>
      </w:r>
    </w:p>
    <w:p w14:paraId="766A1681"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1.内容：物体加速度的大小与所受合外力的大小成正比，与物体的质量成反比，加速度方向与合外力方向相同。</w:t>
      </w:r>
    </w:p>
    <w:p w14:paraId="5EEE504B"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2.表达式：</w:t>
      </w:r>
      <w:r>
        <w:rPr>
          <w:rFonts w:hAnsi="宋体" w:cs="宋体" w:hint="eastAsia"/>
          <w:b/>
          <w:bCs/>
          <w:i/>
        </w:rPr>
        <w:t>F</w:t>
      </w:r>
      <w:r>
        <w:rPr>
          <w:rFonts w:hAnsi="宋体" w:cs="宋体" w:hint="eastAsia"/>
          <w:b/>
          <w:bCs/>
        </w:rPr>
        <w:t>＝</w:t>
      </w:r>
      <w:proofErr w:type="spellStart"/>
      <w:r>
        <w:rPr>
          <w:rFonts w:hAnsi="宋体" w:cs="宋体" w:hint="eastAsia"/>
          <w:b/>
          <w:bCs/>
          <w:i/>
        </w:rPr>
        <w:t>kma</w:t>
      </w:r>
      <w:proofErr w:type="spellEnd"/>
      <w:r>
        <w:rPr>
          <w:rFonts w:hAnsi="宋体" w:cs="宋体" w:hint="eastAsia"/>
          <w:b/>
          <w:bCs/>
        </w:rPr>
        <w:t>，</w:t>
      </w:r>
      <w:r>
        <w:rPr>
          <w:rFonts w:hAnsi="宋体" w:cs="宋体" w:hint="eastAsia"/>
          <w:b/>
          <w:bCs/>
          <w:i/>
        </w:rPr>
        <w:t>k</w:t>
      </w:r>
      <w:r>
        <w:rPr>
          <w:rFonts w:hAnsi="宋体" w:cs="宋体" w:hint="eastAsia"/>
          <w:b/>
          <w:bCs/>
        </w:rPr>
        <w:t>是比例常数，</w:t>
      </w:r>
      <w:r>
        <w:rPr>
          <w:rFonts w:hAnsi="宋体" w:cs="宋体" w:hint="eastAsia"/>
          <w:b/>
          <w:bCs/>
          <w:i/>
        </w:rPr>
        <w:t>F</w:t>
      </w:r>
      <w:r>
        <w:rPr>
          <w:rFonts w:hAnsi="宋体" w:cs="宋体" w:hint="eastAsia"/>
          <w:b/>
          <w:bCs/>
        </w:rPr>
        <w:t>是物体所受的合外力。</w:t>
      </w:r>
    </w:p>
    <w:p w14:paraId="778B29C8"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3.比例系数</w:t>
      </w:r>
      <w:r>
        <w:rPr>
          <w:rFonts w:hAnsi="宋体" w:cs="宋体" w:hint="eastAsia"/>
          <w:b/>
          <w:bCs/>
          <w:i/>
        </w:rPr>
        <w:t>k</w:t>
      </w:r>
      <w:r>
        <w:rPr>
          <w:rFonts w:hAnsi="宋体" w:cs="宋体" w:hint="eastAsia"/>
          <w:b/>
          <w:bCs/>
        </w:rPr>
        <w:t>的意义：</w:t>
      </w:r>
      <w:r>
        <w:rPr>
          <w:rFonts w:hAnsi="宋体" w:cs="宋体" w:hint="eastAsia"/>
          <w:b/>
          <w:bCs/>
          <w:i/>
        </w:rPr>
        <w:t>F</w:t>
      </w:r>
      <w:r>
        <w:rPr>
          <w:rFonts w:hAnsi="宋体" w:cs="宋体" w:hint="eastAsia"/>
          <w:b/>
          <w:bCs/>
        </w:rPr>
        <w:t>＝</w:t>
      </w:r>
      <w:proofErr w:type="spellStart"/>
      <w:r>
        <w:rPr>
          <w:rFonts w:hAnsi="宋体" w:cs="宋体" w:hint="eastAsia"/>
          <w:b/>
          <w:bCs/>
          <w:i/>
        </w:rPr>
        <w:t>kma</w:t>
      </w:r>
      <w:proofErr w:type="spellEnd"/>
      <w:r>
        <w:rPr>
          <w:rFonts w:hAnsi="宋体" w:cs="宋体" w:hint="eastAsia"/>
          <w:b/>
          <w:bCs/>
        </w:rPr>
        <w:t>中</w:t>
      </w:r>
      <w:r>
        <w:rPr>
          <w:rFonts w:hAnsi="宋体" w:cs="宋体" w:hint="eastAsia"/>
          <w:b/>
          <w:bCs/>
          <w:i/>
        </w:rPr>
        <w:t>k</w:t>
      </w:r>
      <w:r>
        <w:rPr>
          <w:rFonts w:hAnsi="宋体" w:cs="宋体" w:hint="eastAsia"/>
          <w:b/>
          <w:bCs/>
        </w:rPr>
        <w:t>的数值由</w:t>
      </w:r>
      <w:r>
        <w:rPr>
          <w:rFonts w:hAnsi="宋体" w:cs="宋体" w:hint="eastAsia"/>
          <w:b/>
          <w:bCs/>
          <w:i/>
        </w:rPr>
        <w:t>F</w:t>
      </w:r>
      <w:r>
        <w:rPr>
          <w:rFonts w:hAnsi="宋体" w:cs="宋体" w:hint="eastAsia"/>
          <w:b/>
          <w:bCs/>
        </w:rPr>
        <w:t>、</w:t>
      </w:r>
      <w:r>
        <w:rPr>
          <w:rFonts w:hAnsi="宋体" w:cs="宋体" w:hint="eastAsia"/>
          <w:b/>
          <w:bCs/>
          <w:i/>
        </w:rPr>
        <w:t>m</w:t>
      </w:r>
      <w:r>
        <w:rPr>
          <w:rFonts w:hAnsi="宋体" w:cs="宋体" w:hint="eastAsia"/>
          <w:b/>
          <w:bCs/>
        </w:rPr>
        <w:t>、</w:t>
      </w:r>
      <w:r>
        <w:rPr>
          <w:rFonts w:hAnsi="宋体" w:cs="宋体" w:hint="eastAsia"/>
          <w:b/>
          <w:bCs/>
          <w:i/>
        </w:rPr>
        <w:t>a</w:t>
      </w:r>
      <w:r>
        <w:rPr>
          <w:rFonts w:hAnsi="宋体" w:cs="宋体" w:hint="eastAsia"/>
          <w:b/>
          <w:bCs/>
        </w:rPr>
        <w:t>三个物理量的单位共同决定，若力、质量、长度及时间的单位分别为牛顿、千克、米和秒时，则</w:t>
      </w:r>
      <w:r>
        <w:rPr>
          <w:rFonts w:hAnsi="宋体" w:cs="宋体" w:hint="eastAsia"/>
          <w:b/>
          <w:bCs/>
          <w:i/>
        </w:rPr>
        <w:t>k</w:t>
      </w:r>
      <w:r>
        <w:rPr>
          <w:rFonts w:hAnsi="宋体" w:cs="宋体" w:hint="eastAsia"/>
          <w:b/>
          <w:bCs/>
        </w:rPr>
        <w:t>＝1，所以牛顿第二运动定律的表达式可写成</w:t>
      </w:r>
      <w:r>
        <w:rPr>
          <w:rFonts w:hAnsi="宋体" w:cs="宋体" w:hint="eastAsia"/>
          <w:b/>
          <w:bCs/>
          <w:i/>
        </w:rPr>
        <w:t>F</w:t>
      </w:r>
      <w:r>
        <w:rPr>
          <w:rFonts w:hAnsi="宋体" w:cs="宋体" w:hint="eastAsia"/>
          <w:b/>
          <w:bCs/>
        </w:rPr>
        <w:t>＝</w:t>
      </w:r>
      <w:r>
        <w:rPr>
          <w:rFonts w:hAnsi="宋体" w:cs="宋体" w:hint="eastAsia"/>
          <w:b/>
          <w:bCs/>
          <w:i/>
        </w:rPr>
        <w:t>ma</w:t>
      </w:r>
      <w:r>
        <w:rPr>
          <w:rFonts w:hAnsi="宋体" w:cs="宋体" w:hint="eastAsia"/>
          <w:b/>
          <w:bCs/>
        </w:rPr>
        <w:t>。</w:t>
      </w:r>
    </w:p>
    <w:p w14:paraId="30CEC402"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4.力的单位：牛顿，符号是N。</w:t>
      </w:r>
    </w:p>
    <w:p w14:paraId="07425F5D"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5.1 N的物理意义：使质量为1 kg的物体产生1 m/s</w:t>
      </w:r>
      <w:r>
        <w:rPr>
          <w:rFonts w:hAnsi="宋体" w:cs="宋体" w:hint="eastAsia"/>
          <w:b/>
          <w:bCs/>
          <w:vertAlign w:val="superscript"/>
        </w:rPr>
        <w:t>2</w:t>
      </w:r>
      <w:r>
        <w:rPr>
          <w:rFonts w:hAnsi="宋体" w:cs="宋体" w:hint="eastAsia"/>
          <w:b/>
          <w:bCs/>
        </w:rPr>
        <w:t>的加速度所用的力为1 kg·m/s</w:t>
      </w:r>
      <w:r>
        <w:rPr>
          <w:rFonts w:hAnsi="宋体" w:cs="宋体" w:hint="eastAsia"/>
          <w:b/>
          <w:bCs/>
          <w:vertAlign w:val="superscript"/>
        </w:rPr>
        <w:t>2</w:t>
      </w:r>
      <w:r>
        <w:rPr>
          <w:rFonts w:hAnsi="宋体" w:cs="宋体" w:hint="eastAsia"/>
          <w:b/>
          <w:bCs/>
        </w:rPr>
        <w:t>，称为1 N，即1 N＝1kg·m/s</w:t>
      </w:r>
      <w:r>
        <w:rPr>
          <w:rFonts w:hAnsi="宋体" w:cs="宋体" w:hint="eastAsia"/>
          <w:b/>
          <w:bCs/>
          <w:vertAlign w:val="superscript"/>
        </w:rPr>
        <w:t>2</w:t>
      </w:r>
      <w:r>
        <w:rPr>
          <w:rFonts w:hAnsi="宋体" w:cs="宋体" w:hint="eastAsia"/>
          <w:b/>
          <w:bCs/>
        </w:rPr>
        <w:t>。</w:t>
      </w:r>
    </w:p>
    <w:p w14:paraId="18513613"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5.</w:t>
      </w:r>
      <w:r>
        <w:rPr>
          <w:rFonts w:hAnsi="宋体" w:cs="宋体" w:hint="eastAsia"/>
          <w:b/>
          <w:bCs/>
          <w:i/>
        </w:rPr>
        <w:t>F</w:t>
      </w:r>
      <w:r>
        <w:rPr>
          <w:rFonts w:hAnsi="宋体" w:cs="宋体" w:hint="eastAsia"/>
          <w:b/>
          <w:bCs/>
        </w:rPr>
        <w:t>＝</w:t>
      </w:r>
      <w:r>
        <w:rPr>
          <w:rFonts w:hAnsi="宋体" w:cs="宋体" w:hint="eastAsia"/>
          <w:b/>
          <w:bCs/>
          <w:i/>
        </w:rPr>
        <w:t>ma</w:t>
      </w:r>
      <w:r>
        <w:rPr>
          <w:rFonts w:hAnsi="宋体" w:cs="宋体" w:hint="eastAsia"/>
          <w:b/>
          <w:bCs/>
        </w:rPr>
        <w:t>的理解</w:t>
      </w:r>
    </w:p>
    <w:p w14:paraId="7E942EB8"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w:t>
      </w:r>
      <w:r>
        <w:rPr>
          <w:rFonts w:hAnsi="宋体" w:cs="宋体" w:hint="eastAsia"/>
          <w:b/>
          <w:bCs/>
          <w:i/>
        </w:rPr>
        <w:t>F</w:t>
      </w:r>
      <w:r>
        <w:rPr>
          <w:rFonts w:hAnsi="宋体" w:cs="宋体" w:hint="eastAsia"/>
          <w:b/>
          <w:bCs/>
        </w:rPr>
        <w:t>的含义</w:t>
      </w:r>
    </w:p>
    <w:p w14:paraId="15D1556A"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①</w:t>
      </w:r>
      <w:r>
        <w:rPr>
          <w:rFonts w:hAnsi="宋体" w:cs="宋体" w:hint="eastAsia"/>
          <w:b/>
          <w:bCs/>
          <w:i/>
        </w:rPr>
        <w:t>F</w:t>
      </w:r>
      <w:r>
        <w:rPr>
          <w:rFonts w:hAnsi="宋体" w:cs="宋体" w:hint="eastAsia"/>
          <w:b/>
          <w:bCs/>
        </w:rPr>
        <w:t>是合力时，加速度</w:t>
      </w:r>
      <w:r>
        <w:rPr>
          <w:rFonts w:hAnsi="宋体" w:cs="宋体" w:hint="eastAsia"/>
          <w:b/>
          <w:bCs/>
          <w:i/>
        </w:rPr>
        <w:t>a</w:t>
      </w:r>
      <w:r>
        <w:rPr>
          <w:rFonts w:hAnsi="宋体" w:cs="宋体" w:hint="eastAsia"/>
          <w:b/>
          <w:bCs/>
        </w:rPr>
        <w:t>指的是合加速度，即物体的加速度。</w:t>
      </w:r>
    </w:p>
    <w:p w14:paraId="1AC66DB2"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②</w:t>
      </w:r>
      <w:r>
        <w:rPr>
          <w:rFonts w:hAnsi="宋体" w:cs="宋体" w:hint="eastAsia"/>
          <w:b/>
          <w:bCs/>
          <w:i/>
        </w:rPr>
        <w:t>F</w:t>
      </w:r>
      <w:r>
        <w:rPr>
          <w:rFonts w:hAnsi="宋体" w:cs="宋体" w:hint="eastAsia"/>
          <w:b/>
          <w:bCs/>
        </w:rPr>
        <w:t>是某个分力时，加速度</w:t>
      </w:r>
      <w:r>
        <w:rPr>
          <w:rFonts w:hAnsi="宋体" w:cs="宋体" w:hint="eastAsia"/>
          <w:b/>
          <w:bCs/>
          <w:i/>
        </w:rPr>
        <w:t>a</w:t>
      </w:r>
      <w:r>
        <w:rPr>
          <w:rFonts w:hAnsi="宋体" w:cs="宋体" w:hint="eastAsia"/>
          <w:b/>
          <w:bCs/>
        </w:rPr>
        <w:t>是该分力产生的加速度。</w:t>
      </w:r>
    </w:p>
    <w:p w14:paraId="496B0341"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(2)单位统一：表达式中</w:t>
      </w:r>
      <w:r>
        <w:rPr>
          <w:rFonts w:hAnsi="宋体" w:cs="宋体" w:hint="eastAsia"/>
          <w:b/>
          <w:bCs/>
          <w:i/>
        </w:rPr>
        <w:t>F</w:t>
      </w:r>
      <w:r>
        <w:rPr>
          <w:rFonts w:hAnsi="宋体" w:cs="宋体" w:hint="eastAsia"/>
          <w:b/>
          <w:bCs/>
        </w:rPr>
        <w:t>、</w:t>
      </w:r>
      <w:r>
        <w:rPr>
          <w:rFonts w:hAnsi="宋体" w:cs="宋体" w:hint="eastAsia"/>
          <w:b/>
          <w:bCs/>
          <w:i/>
        </w:rPr>
        <w:t>m</w:t>
      </w:r>
      <w:r>
        <w:rPr>
          <w:rFonts w:hAnsi="宋体" w:cs="宋体" w:hint="eastAsia"/>
          <w:b/>
          <w:bCs/>
        </w:rPr>
        <w:t>、</w:t>
      </w:r>
      <w:r>
        <w:rPr>
          <w:rFonts w:hAnsi="宋体" w:cs="宋体" w:hint="eastAsia"/>
          <w:b/>
          <w:bCs/>
          <w:i/>
        </w:rPr>
        <w:t>a</w:t>
      </w:r>
      <w:r>
        <w:rPr>
          <w:rFonts w:hAnsi="宋体" w:cs="宋体" w:hint="eastAsia"/>
          <w:b/>
          <w:bCs/>
        </w:rPr>
        <w:t>三个物理量的单位必须都用国际制单位。</w:t>
      </w:r>
    </w:p>
    <w:p w14:paraId="2968BA4B"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6.牛顿第二定律的四个性质</w:t>
      </w:r>
    </w:p>
    <w:p w14:paraId="31BF9561"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lastRenderedPageBreak/>
        <w:t>(1)因果性：力是产生加速度的原因，只要物体所受的合力不为0，物体就具有加速度。</w:t>
      </w:r>
    </w:p>
    <w:p w14:paraId="1DD284AE"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(2)矢量性：</w:t>
      </w:r>
      <w:r>
        <w:rPr>
          <w:rFonts w:hAnsi="宋体" w:cs="宋体" w:hint="eastAsia"/>
          <w:b/>
          <w:bCs/>
          <w:i/>
        </w:rPr>
        <w:t>F</w:t>
      </w:r>
      <w:r>
        <w:rPr>
          <w:rFonts w:hAnsi="宋体" w:cs="宋体" w:hint="eastAsia"/>
          <w:b/>
          <w:bCs/>
        </w:rPr>
        <w:t>＝</w:t>
      </w:r>
      <w:r>
        <w:rPr>
          <w:rFonts w:hAnsi="宋体" w:cs="宋体" w:hint="eastAsia"/>
          <w:b/>
          <w:bCs/>
          <w:i/>
        </w:rPr>
        <w:t>ma</w:t>
      </w:r>
      <w:r>
        <w:rPr>
          <w:rFonts w:hAnsi="宋体" w:cs="宋体" w:hint="eastAsia"/>
          <w:b/>
          <w:bCs/>
        </w:rPr>
        <w:t>是一个矢量式。物体的加速度方向由它所受的合力方向决定，且总与合力的方向相同。</w:t>
      </w:r>
    </w:p>
    <w:p w14:paraId="3038C3E7"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(3)瞬时性：加速度与合力是瞬时对应关系，同时产生，同时变化，同时消失。</w:t>
      </w:r>
    </w:p>
    <w:p w14:paraId="0CC053B5"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(4)独立性：作用在物体上的每一个力都产生加速度，物体的实际加速度是这些加速度的矢量和。</w:t>
      </w:r>
    </w:p>
    <w:p w14:paraId="4957F19D"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7.合外力、加速度、速度的关系</w:t>
      </w:r>
    </w:p>
    <w:p w14:paraId="4DDCE9FA"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(1)力与加速度为因果关系：力是因，加速度是果。只要物体所受的合外力不为零，就会产生加速度。加速度与合外力方向相同，大小与合外力成正比。</w:t>
      </w:r>
    </w:p>
    <w:p w14:paraId="2F0902C6" w14:textId="77777777" w:rsidR="00866317" w:rsidRDefault="00866317" w:rsidP="00866317">
      <w:pPr>
        <w:pStyle w:val="2"/>
        <w:spacing w:line="240" w:lineRule="auto"/>
        <w:jc w:val="both"/>
        <w:rPr>
          <w:rFonts w:ascii="宋体" w:eastAsia="宋体" w:hAnsi="宋体" w:cs="宋体" w:hint="eastAsia"/>
          <w:b/>
          <w:sz w:val="21"/>
          <w:szCs w:val="21"/>
        </w:rPr>
      </w:pPr>
      <w:r>
        <w:rPr>
          <w:rFonts w:ascii="宋体" w:eastAsia="宋体" w:hAnsi="宋体" w:cs="宋体" w:hint="eastAsia"/>
          <w:b/>
          <w:sz w:val="21"/>
          <w:szCs w:val="21"/>
        </w:rPr>
        <w:t>(2)力与速度无因果关系：合外力方向与速度方向可以相同，可以相反，还可以有夹角。合外力方向</w:t>
      </w:r>
    </w:p>
    <w:p w14:paraId="07BC2F70" w14:textId="77777777" w:rsidR="00866317" w:rsidRDefault="00866317" w:rsidP="00866317">
      <w:pPr>
        <w:pStyle w:val="2"/>
        <w:spacing w:line="240" w:lineRule="auto"/>
        <w:jc w:val="both"/>
        <w:rPr>
          <w:rFonts w:ascii="宋体" w:eastAsia="宋体" w:hAnsi="宋体" w:cs="宋体" w:hint="eastAsia"/>
          <w:b/>
          <w:sz w:val="21"/>
          <w:szCs w:val="21"/>
        </w:rPr>
      </w:pPr>
      <w:r>
        <w:rPr>
          <w:rFonts w:ascii="宋体" w:eastAsia="宋体" w:hAnsi="宋体" w:cs="宋体" w:hint="eastAsia"/>
          <w:b/>
          <w:sz w:val="21"/>
          <w:szCs w:val="21"/>
        </w:rPr>
        <w:t>与速度方向相同时，物体做加速直线运动，相反时物体做减速直线运动。</w:t>
      </w:r>
    </w:p>
    <w:p w14:paraId="5974966E" w14:textId="77777777" w:rsidR="00866317" w:rsidRDefault="00866317" w:rsidP="00866317">
      <w:pPr>
        <w:pStyle w:val="2"/>
        <w:spacing w:line="240" w:lineRule="auto"/>
        <w:jc w:val="both"/>
        <w:rPr>
          <w:rFonts w:ascii="宋体" w:eastAsia="宋体" w:hAnsi="宋体" w:cs="宋体" w:hint="eastAsia"/>
          <w:b/>
          <w:sz w:val="21"/>
          <w:szCs w:val="21"/>
        </w:rPr>
      </w:pPr>
      <w:r>
        <w:rPr>
          <w:rFonts w:ascii="宋体" w:eastAsia="宋体" w:hAnsi="宋体" w:cs="宋体" w:hint="eastAsia"/>
          <w:b/>
          <w:color w:val="00B050"/>
          <w:sz w:val="21"/>
          <w:szCs w:val="21"/>
        </w:rPr>
        <w:t>知识点二   应用牛顿第二定律解题的一般步骤</w:t>
      </w:r>
    </w:p>
    <w:p w14:paraId="68BBE362" w14:textId="77777777" w:rsidR="00866317" w:rsidRDefault="00866317" w:rsidP="00866317">
      <w:pPr>
        <w:pStyle w:val="a7"/>
        <w:tabs>
          <w:tab w:val="left" w:pos="3969"/>
        </w:tabs>
        <w:rPr>
          <w:rFonts w:hAnsi="宋体" w:cs="宋体" w:hint="eastAsia"/>
          <w:b/>
          <w:bCs/>
        </w:rPr>
      </w:pPr>
      <w:r>
        <w:rPr>
          <w:rFonts w:hAnsi="宋体" w:cs="宋体" w:hint="eastAsia"/>
          <w:b/>
          <w:bCs/>
        </w:rPr>
        <w:t>(1)确定研究对象。</w:t>
      </w:r>
    </w:p>
    <w:p w14:paraId="0B0F1640"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(2)进行受力分析和运动状态分析，画出受力分析图，明确运动性质和运动过程。</w:t>
      </w:r>
    </w:p>
    <w:p w14:paraId="5CD53B16"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(3)求出合力或加速度。</w:t>
      </w:r>
    </w:p>
    <w:p w14:paraId="7B48B0C7"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(4)根据牛顿第二定律列方程求解。</w:t>
      </w:r>
    </w:p>
    <w:p w14:paraId="2EB2B0D0"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2.应用牛顿第二定律解题的方法</w:t>
      </w:r>
    </w:p>
    <w:p w14:paraId="1835F268"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(1)矢量合成法：若物体只受两个力作用，应用平行四边形定则求这两个力的合力，物体所受合力的方向即加速度的方向。</w:t>
      </w:r>
    </w:p>
    <w:p w14:paraId="68A14743"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(2)正交分解法：当物体受多个力作用时，常用正交分解法求物体所受的合力。</w:t>
      </w:r>
    </w:p>
    <w:p w14:paraId="0E37BA1F" w14:textId="77777777" w:rsidR="00866317" w:rsidRDefault="00866317" w:rsidP="00866317">
      <w:pPr>
        <w:pStyle w:val="a7"/>
        <w:tabs>
          <w:tab w:val="left" w:pos="3969"/>
        </w:tabs>
        <w:spacing w:line="360" w:lineRule="auto"/>
        <w:rPr>
          <w:rFonts w:hAnsi="宋体" w:cs="宋体" w:hint="eastAsia"/>
          <w:b/>
          <w:bCs/>
        </w:rPr>
      </w:pPr>
      <w:r>
        <w:rPr>
          <w:rFonts w:hAnsi="宋体" w:cs="宋体" w:hint="eastAsia"/>
          <w:b/>
          <w:bCs/>
        </w:rPr>
        <w:t>①建立直角坐标系时，通常选取加速度的方向作为某一坐标轴的正方向(也就是不分解加速度)，将物体所受的力正交分解后，列出方程</w:t>
      </w:r>
      <w:proofErr w:type="spellStart"/>
      <w:r>
        <w:rPr>
          <w:rFonts w:hAnsi="宋体" w:cs="宋体" w:hint="eastAsia"/>
          <w:b/>
          <w:bCs/>
          <w:i/>
        </w:rPr>
        <w:t>F</w:t>
      </w:r>
      <w:r>
        <w:rPr>
          <w:rFonts w:hAnsi="宋体" w:cs="宋体" w:hint="eastAsia"/>
          <w:b/>
          <w:bCs/>
          <w:i/>
          <w:vertAlign w:val="subscript"/>
        </w:rPr>
        <w:t>x</w:t>
      </w:r>
      <w:proofErr w:type="spellEnd"/>
      <w:r>
        <w:rPr>
          <w:rFonts w:hAnsi="宋体" w:cs="宋体" w:hint="eastAsia"/>
          <w:b/>
          <w:bCs/>
        </w:rPr>
        <w:t>＝</w:t>
      </w:r>
      <w:r>
        <w:rPr>
          <w:rFonts w:hAnsi="宋体" w:cs="宋体" w:hint="eastAsia"/>
          <w:b/>
          <w:bCs/>
          <w:i/>
        </w:rPr>
        <w:t>ma</w:t>
      </w:r>
      <w:r>
        <w:rPr>
          <w:rFonts w:hAnsi="宋体" w:cs="宋体" w:hint="eastAsia"/>
          <w:b/>
          <w:bCs/>
        </w:rPr>
        <w:t>，</w:t>
      </w:r>
      <w:r>
        <w:rPr>
          <w:rFonts w:hAnsi="宋体" w:cs="宋体" w:hint="eastAsia"/>
          <w:b/>
          <w:bCs/>
          <w:i/>
        </w:rPr>
        <w:t>F</w:t>
      </w:r>
      <w:r>
        <w:rPr>
          <w:rFonts w:hAnsi="宋体" w:cs="宋体" w:hint="eastAsia"/>
          <w:b/>
          <w:bCs/>
          <w:i/>
          <w:vertAlign w:val="subscript"/>
        </w:rPr>
        <w:t>y</w:t>
      </w:r>
      <w:r>
        <w:rPr>
          <w:rFonts w:hAnsi="宋体" w:cs="宋体" w:hint="eastAsia"/>
          <w:b/>
          <w:bCs/>
        </w:rPr>
        <w:t>＝0(或</w:t>
      </w:r>
      <w:proofErr w:type="spellStart"/>
      <w:r>
        <w:rPr>
          <w:rFonts w:hAnsi="宋体" w:cs="宋体" w:hint="eastAsia"/>
          <w:b/>
          <w:bCs/>
          <w:i/>
        </w:rPr>
        <w:t>F</w:t>
      </w:r>
      <w:r>
        <w:rPr>
          <w:rFonts w:hAnsi="宋体" w:cs="宋体" w:hint="eastAsia"/>
          <w:b/>
          <w:bCs/>
          <w:i/>
          <w:vertAlign w:val="subscript"/>
        </w:rPr>
        <w:t>x</w:t>
      </w:r>
      <w:proofErr w:type="spellEnd"/>
      <w:r>
        <w:rPr>
          <w:rFonts w:hAnsi="宋体" w:cs="宋体" w:hint="eastAsia"/>
          <w:b/>
          <w:bCs/>
        </w:rPr>
        <w:t>＝0，</w:t>
      </w:r>
      <w:r>
        <w:rPr>
          <w:rFonts w:hAnsi="宋体" w:cs="宋体" w:hint="eastAsia"/>
          <w:b/>
          <w:bCs/>
          <w:i/>
        </w:rPr>
        <w:t>F</w:t>
      </w:r>
      <w:r>
        <w:rPr>
          <w:rFonts w:hAnsi="宋体" w:cs="宋体" w:hint="eastAsia"/>
          <w:b/>
          <w:bCs/>
          <w:i/>
          <w:vertAlign w:val="subscript"/>
        </w:rPr>
        <w:t>y</w:t>
      </w:r>
      <w:r>
        <w:rPr>
          <w:rFonts w:hAnsi="宋体" w:cs="宋体" w:hint="eastAsia"/>
          <w:b/>
          <w:bCs/>
        </w:rPr>
        <w:t>＝</w:t>
      </w:r>
      <w:r>
        <w:rPr>
          <w:rFonts w:hAnsi="宋体" w:cs="宋体" w:hint="eastAsia"/>
          <w:b/>
          <w:bCs/>
          <w:i/>
        </w:rPr>
        <w:t>ma</w:t>
      </w:r>
      <w:r>
        <w:rPr>
          <w:rFonts w:hAnsi="宋体" w:cs="宋体" w:hint="eastAsia"/>
          <w:b/>
          <w:bCs/>
        </w:rPr>
        <w:t>)。</w:t>
      </w:r>
    </w:p>
    <w:p w14:paraId="703D041A" w14:textId="37C0A920" w:rsidR="00A1776D" w:rsidRPr="00866317" w:rsidRDefault="00866317" w:rsidP="00866317">
      <w:pPr>
        <w:pStyle w:val="a7"/>
        <w:tabs>
          <w:tab w:val="left" w:pos="3969"/>
        </w:tabs>
        <w:spacing w:line="360" w:lineRule="auto"/>
        <w:rPr>
          <w:rFonts w:ascii="Times New Roman" w:hAnsi="Times New Roman" w:cs="Times New Roman"/>
          <w:b/>
          <w:bCs/>
          <w:sz w:val="24"/>
          <w:szCs w:val="24"/>
        </w:rPr>
      </w:pPr>
      <w:r>
        <w:rPr>
          <w:rFonts w:hAnsi="宋体" w:cs="宋体" w:hint="eastAsia"/>
          <w:b/>
          <w:bCs/>
        </w:rPr>
        <w:t>②特殊情况下，若物体的受力都在两个互相垂直的方向上，也可将坐标轴建立在力的方向上，正交分解加速度</w:t>
      </w:r>
      <w:r>
        <w:rPr>
          <w:rFonts w:hAnsi="宋体" w:cs="宋体" w:hint="eastAsia"/>
          <w:b/>
          <w:bCs/>
          <w:i/>
        </w:rPr>
        <w:t>a</w:t>
      </w:r>
      <w:r>
        <w:rPr>
          <w:rFonts w:hAnsi="宋体" w:cs="宋体" w:hint="eastAsia"/>
          <w:b/>
          <w:bCs/>
        </w:rPr>
        <w:t>。根据牛顿第二定律</w:t>
      </w:r>
      <w:r>
        <w:rPr>
          <w:rFonts w:hAnsi="宋体" w:cs="宋体" w:hint="eastAsia"/>
          <w:b/>
          <w:bCs/>
          <w:i/>
        </w:rPr>
        <w:fldChar w:fldCharType="begin"/>
      </w:r>
      <w:r>
        <w:rPr>
          <w:rFonts w:hAnsi="宋体" w:cs="宋体" w:hint="eastAsia"/>
          <w:b/>
          <w:bCs/>
          <w:i/>
        </w:rPr>
        <w:instrText>eq \b</w:instrText>
      </w:r>
      <w:r>
        <w:rPr>
          <w:rFonts w:hAnsi="宋体" w:cs="宋体" w:hint="eastAsia"/>
          <w:b/>
          <w:bCs/>
        </w:rPr>
        <w:instrText>\</w:instrText>
      </w:r>
      <w:r>
        <w:rPr>
          <w:rFonts w:hAnsi="宋体" w:cs="宋体" w:hint="eastAsia"/>
          <w:b/>
          <w:bCs/>
          <w:i/>
        </w:rPr>
        <w:instrText>lc</w:instrText>
      </w:r>
      <w:r>
        <w:rPr>
          <w:rFonts w:hAnsi="宋体" w:cs="宋体" w:hint="eastAsia"/>
          <w:b/>
          <w:bCs/>
        </w:rPr>
        <w:instrText>\{(\a\vs4\</w:instrText>
      </w:r>
      <w:r>
        <w:rPr>
          <w:rFonts w:hAnsi="宋体" w:cs="宋体" w:hint="eastAsia"/>
          <w:b/>
          <w:bCs/>
          <w:i/>
        </w:rPr>
        <w:instrText>al</w:instrText>
      </w:r>
      <w:r>
        <w:rPr>
          <w:rFonts w:hAnsi="宋体" w:cs="宋体" w:hint="eastAsia"/>
          <w:b/>
          <w:bCs/>
        </w:rPr>
        <w:instrText>\</w:instrText>
      </w:r>
      <w:r>
        <w:rPr>
          <w:rFonts w:hAnsi="宋体" w:cs="宋体" w:hint="eastAsia"/>
          <w:b/>
          <w:bCs/>
          <w:i/>
        </w:rPr>
        <w:instrText>co</w:instrText>
      </w:r>
      <w:r>
        <w:rPr>
          <w:rFonts w:hAnsi="宋体" w:cs="宋体" w:hint="eastAsia"/>
          <w:b/>
          <w:bCs/>
        </w:rPr>
        <w:instrText>1(</w:instrText>
      </w:r>
      <w:r>
        <w:rPr>
          <w:rFonts w:hAnsi="宋体" w:cs="宋体" w:hint="eastAsia"/>
          <w:b/>
          <w:bCs/>
          <w:i/>
        </w:rPr>
        <w:instrText>F</w:instrText>
      </w:r>
      <w:r>
        <w:rPr>
          <w:rFonts w:hAnsi="宋体" w:cs="宋体" w:hint="eastAsia"/>
          <w:b/>
          <w:bCs/>
          <w:i/>
          <w:vertAlign w:val="subscript"/>
        </w:rPr>
        <w:instrText>x</w:instrText>
      </w:r>
      <w:r>
        <w:rPr>
          <w:rFonts w:hAnsi="宋体" w:cs="宋体" w:hint="eastAsia"/>
          <w:b/>
          <w:bCs/>
        </w:rPr>
        <w:instrText>＝</w:instrText>
      </w:r>
      <w:r>
        <w:rPr>
          <w:rFonts w:hAnsi="宋体" w:cs="宋体" w:hint="eastAsia"/>
          <w:b/>
          <w:bCs/>
          <w:i/>
        </w:rPr>
        <w:instrText>ma</w:instrText>
      </w:r>
      <w:r>
        <w:rPr>
          <w:rFonts w:hAnsi="宋体" w:cs="宋体" w:hint="eastAsia"/>
          <w:b/>
          <w:bCs/>
          <w:i/>
          <w:vertAlign w:val="subscript"/>
        </w:rPr>
        <w:instrText>x</w:instrText>
      </w:r>
      <w:r>
        <w:rPr>
          <w:rFonts w:hAnsi="宋体" w:cs="宋体" w:hint="eastAsia"/>
          <w:b/>
          <w:bCs/>
          <w:i/>
        </w:rPr>
        <w:instrText>,F</w:instrText>
      </w:r>
      <w:r>
        <w:rPr>
          <w:rFonts w:hAnsi="宋体" w:cs="宋体" w:hint="eastAsia"/>
          <w:b/>
          <w:bCs/>
          <w:i/>
          <w:vertAlign w:val="subscript"/>
        </w:rPr>
        <w:instrText>y</w:instrText>
      </w:r>
      <w:r>
        <w:rPr>
          <w:rFonts w:hAnsi="宋体" w:cs="宋体" w:hint="eastAsia"/>
          <w:b/>
          <w:bCs/>
        </w:rPr>
        <w:instrText>＝</w:instrText>
      </w:r>
      <w:r>
        <w:rPr>
          <w:rFonts w:hAnsi="宋体" w:cs="宋体" w:hint="eastAsia"/>
          <w:b/>
          <w:bCs/>
          <w:i/>
        </w:rPr>
        <w:instrText>ma</w:instrText>
      </w:r>
      <w:r>
        <w:rPr>
          <w:rFonts w:hAnsi="宋体" w:cs="宋体" w:hint="eastAsia"/>
          <w:b/>
          <w:bCs/>
          <w:i/>
          <w:vertAlign w:val="subscript"/>
        </w:rPr>
        <w:instrText>y</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列方程求解。</w:t>
      </w:r>
    </w:p>
    <w:p w14:paraId="6FD34E1B" w14:textId="77777777" w:rsidR="00A1776D" w:rsidRDefault="00000000">
      <w:pPr>
        <w:tabs>
          <w:tab w:val="left" w:pos="3402"/>
        </w:tabs>
        <w:jc w:val="left"/>
      </w:pPr>
      <w:r>
        <w:rPr>
          <w:rFonts w:hint="eastAsia"/>
        </w:rPr>
        <w:tab/>
      </w:r>
    </w:p>
    <w:sectPr w:rsidR="00A1776D">
      <w:headerReference w:type="default" r:id="rId51"/>
      <w:footerReference w:type="default" r:id="rId5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29577" w14:textId="77777777" w:rsidR="000E4B71" w:rsidRDefault="000E4B71">
      <w:r>
        <w:separator/>
      </w:r>
    </w:p>
  </w:endnote>
  <w:endnote w:type="continuationSeparator" w:id="0">
    <w:p w14:paraId="288C4D2C" w14:textId="77777777" w:rsidR="000E4B71" w:rsidRDefault="000E4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宋体-方正超大字符集">
    <w:altName w:val="宋体"/>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D914F" w14:textId="77777777" w:rsidR="000E4B71" w:rsidRDefault="000E4B71">
      <w:r>
        <w:separator/>
      </w:r>
    </w:p>
  </w:footnote>
  <w:footnote w:type="continuationSeparator" w:id="0">
    <w:p w14:paraId="0BBC43D3" w14:textId="77777777" w:rsidR="000E4B71" w:rsidRDefault="000E4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2ED"/>
    <w:multiLevelType w:val="hybridMultilevel"/>
    <w:tmpl w:val="D46A7326"/>
    <w:lvl w:ilvl="0" w:tplc="7BC261E4">
      <w:start w:val="1"/>
      <w:numFmt w:val="decimal"/>
      <w:lvlText w:val="[例题%1]"/>
      <w:lvlJc w:val="left"/>
      <w:pPr>
        <w:ind w:left="440" w:hanging="440"/>
      </w:pPr>
      <w:rPr>
        <w:rFonts w:hint="eastAsia"/>
        <w:b/>
        <w:i w:val="0"/>
        <w:color w:val="FF0000"/>
      </w:rPr>
    </w:lvl>
    <w:lvl w:ilvl="1" w:tplc="043268F0" w:tentative="1">
      <w:start w:val="1"/>
      <w:numFmt w:val="lowerLetter"/>
      <w:lvlText w:val="%2)"/>
      <w:lvlJc w:val="left"/>
      <w:pPr>
        <w:ind w:left="880" w:hanging="440"/>
      </w:pPr>
    </w:lvl>
    <w:lvl w:ilvl="2" w:tplc="38BE4E90" w:tentative="1">
      <w:start w:val="1"/>
      <w:numFmt w:val="lowerRoman"/>
      <w:lvlText w:val="%3."/>
      <w:lvlJc w:val="right"/>
      <w:pPr>
        <w:ind w:left="1320" w:hanging="440"/>
      </w:pPr>
    </w:lvl>
    <w:lvl w:ilvl="3" w:tplc="4E9AF254" w:tentative="1">
      <w:start w:val="1"/>
      <w:numFmt w:val="decimal"/>
      <w:lvlText w:val="%4."/>
      <w:lvlJc w:val="left"/>
      <w:pPr>
        <w:ind w:left="1760" w:hanging="440"/>
      </w:pPr>
    </w:lvl>
    <w:lvl w:ilvl="4" w:tplc="1A8A9DC2" w:tentative="1">
      <w:start w:val="1"/>
      <w:numFmt w:val="lowerLetter"/>
      <w:lvlText w:val="%5)"/>
      <w:lvlJc w:val="left"/>
      <w:pPr>
        <w:ind w:left="2200" w:hanging="440"/>
      </w:pPr>
    </w:lvl>
    <w:lvl w:ilvl="5" w:tplc="96861B3A" w:tentative="1">
      <w:start w:val="1"/>
      <w:numFmt w:val="lowerRoman"/>
      <w:lvlText w:val="%6."/>
      <w:lvlJc w:val="right"/>
      <w:pPr>
        <w:ind w:left="2640" w:hanging="440"/>
      </w:pPr>
    </w:lvl>
    <w:lvl w:ilvl="6" w:tplc="00EE1A4C" w:tentative="1">
      <w:start w:val="1"/>
      <w:numFmt w:val="decimal"/>
      <w:lvlText w:val="%7."/>
      <w:lvlJc w:val="left"/>
      <w:pPr>
        <w:ind w:left="3080" w:hanging="440"/>
      </w:pPr>
    </w:lvl>
    <w:lvl w:ilvl="7" w:tplc="16725DEA" w:tentative="1">
      <w:start w:val="1"/>
      <w:numFmt w:val="lowerLetter"/>
      <w:lvlText w:val="%8)"/>
      <w:lvlJc w:val="left"/>
      <w:pPr>
        <w:ind w:left="3520" w:hanging="440"/>
      </w:pPr>
    </w:lvl>
    <w:lvl w:ilvl="8" w:tplc="7452E4E2" w:tentative="1">
      <w:start w:val="1"/>
      <w:numFmt w:val="lowerRoman"/>
      <w:lvlText w:val="%9."/>
      <w:lvlJc w:val="right"/>
      <w:pPr>
        <w:ind w:left="3960" w:hanging="440"/>
      </w:pPr>
    </w:lvl>
  </w:abstractNum>
  <w:abstractNum w:abstractNumId="1" w15:restartNumberingAfterBreak="0">
    <w:nsid w:val="127A74D8"/>
    <w:multiLevelType w:val="hybridMultilevel"/>
    <w:tmpl w:val="938AADE0"/>
    <w:lvl w:ilvl="0" w:tplc="E77ACD84">
      <w:start w:val="1"/>
      <w:numFmt w:val="decimal"/>
      <w:lvlText w:val="[变式%1]"/>
      <w:lvlJc w:val="left"/>
      <w:pPr>
        <w:ind w:left="440" w:hanging="440"/>
      </w:pPr>
      <w:rPr>
        <w:rFonts w:hint="eastAsia"/>
        <w:b/>
        <w:i w:val="0"/>
        <w:color w:val="FF0000"/>
        <w:u w:color="FF0000"/>
      </w:rPr>
    </w:lvl>
    <w:lvl w:ilvl="1" w:tplc="E4BA3BA8" w:tentative="1">
      <w:start w:val="1"/>
      <w:numFmt w:val="lowerLetter"/>
      <w:lvlText w:val="%2)"/>
      <w:lvlJc w:val="left"/>
      <w:pPr>
        <w:ind w:left="880" w:hanging="440"/>
      </w:pPr>
    </w:lvl>
    <w:lvl w:ilvl="2" w:tplc="0B622658" w:tentative="1">
      <w:start w:val="1"/>
      <w:numFmt w:val="lowerRoman"/>
      <w:lvlText w:val="%3."/>
      <w:lvlJc w:val="right"/>
      <w:pPr>
        <w:ind w:left="1320" w:hanging="440"/>
      </w:pPr>
    </w:lvl>
    <w:lvl w:ilvl="3" w:tplc="840C267E" w:tentative="1">
      <w:start w:val="1"/>
      <w:numFmt w:val="decimal"/>
      <w:lvlText w:val="%4."/>
      <w:lvlJc w:val="left"/>
      <w:pPr>
        <w:ind w:left="1760" w:hanging="440"/>
      </w:pPr>
    </w:lvl>
    <w:lvl w:ilvl="4" w:tplc="FA74BF10" w:tentative="1">
      <w:start w:val="1"/>
      <w:numFmt w:val="lowerLetter"/>
      <w:lvlText w:val="%5)"/>
      <w:lvlJc w:val="left"/>
      <w:pPr>
        <w:ind w:left="2200" w:hanging="440"/>
      </w:pPr>
    </w:lvl>
    <w:lvl w:ilvl="5" w:tplc="467ED25C" w:tentative="1">
      <w:start w:val="1"/>
      <w:numFmt w:val="lowerRoman"/>
      <w:lvlText w:val="%6."/>
      <w:lvlJc w:val="right"/>
      <w:pPr>
        <w:ind w:left="2640" w:hanging="440"/>
      </w:pPr>
    </w:lvl>
    <w:lvl w:ilvl="6" w:tplc="AF061F50" w:tentative="1">
      <w:start w:val="1"/>
      <w:numFmt w:val="decimal"/>
      <w:lvlText w:val="%7."/>
      <w:lvlJc w:val="left"/>
      <w:pPr>
        <w:ind w:left="3080" w:hanging="440"/>
      </w:pPr>
    </w:lvl>
    <w:lvl w:ilvl="7" w:tplc="ACBE76DC" w:tentative="1">
      <w:start w:val="1"/>
      <w:numFmt w:val="lowerLetter"/>
      <w:lvlText w:val="%8)"/>
      <w:lvlJc w:val="left"/>
      <w:pPr>
        <w:ind w:left="3520" w:hanging="440"/>
      </w:pPr>
    </w:lvl>
    <w:lvl w:ilvl="8" w:tplc="3A80BB28" w:tentative="1">
      <w:start w:val="1"/>
      <w:numFmt w:val="lowerRoman"/>
      <w:lvlText w:val="%9."/>
      <w:lvlJc w:val="right"/>
      <w:pPr>
        <w:ind w:left="3960" w:hanging="440"/>
      </w:pPr>
    </w:lvl>
  </w:abstractNum>
  <w:abstractNum w:abstractNumId="2" w15:restartNumberingAfterBreak="0">
    <w:nsid w:val="1A1707A0"/>
    <w:multiLevelType w:val="hybridMultilevel"/>
    <w:tmpl w:val="FD82FF8C"/>
    <w:lvl w:ilvl="0" w:tplc="32B83C4E">
      <w:start w:val="1"/>
      <w:numFmt w:val="decimal"/>
      <w:lvlText w:val="[变式%1]"/>
      <w:lvlJc w:val="left"/>
      <w:pPr>
        <w:ind w:left="440" w:hanging="440"/>
      </w:pPr>
      <w:rPr>
        <w:rFonts w:hint="eastAsia"/>
        <w:b/>
        <w:i w:val="0"/>
        <w:color w:val="FF0000"/>
        <w:u w:color="FF0000"/>
      </w:rPr>
    </w:lvl>
    <w:lvl w:ilvl="1" w:tplc="DEA8578A" w:tentative="1">
      <w:start w:val="1"/>
      <w:numFmt w:val="lowerLetter"/>
      <w:lvlText w:val="%2)"/>
      <w:lvlJc w:val="left"/>
      <w:pPr>
        <w:ind w:left="880" w:hanging="440"/>
      </w:pPr>
    </w:lvl>
    <w:lvl w:ilvl="2" w:tplc="BFB644C4" w:tentative="1">
      <w:start w:val="1"/>
      <w:numFmt w:val="lowerRoman"/>
      <w:lvlText w:val="%3."/>
      <w:lvlJc w:val="right"/>
      <w:pPr>
        <w:ind w:left="1320" w:hanging="440"/>
      </w:pPr>
    </w:lvl>
    <w:lvl w:ilvl="3" w:tplc="6AFE015E" w:tentative="1">
      <w:start w:val="1"/>
      <w:numFmt w:val="decimal"/>
      <w:lvlText w:val="%4."/>
      <w:lvlJc w:val="left"/>
      <w:pPr>
        <w:ind w:left="1760" w:hanging="440"/>
      </w:pPr>
    </w:lvl>
    <w:lvl w:ilvl="4" w:tplc="C340F260" w:tentative="1">
      <w:start w:val="1"/>
      <w:numFmt w:val="lowerLetter"/>
      <w:lvlText w:val="%5)"/>
      <w:lvlJc w:val="left"/>
      <w:pPr>
        <w:ind w:left="2200" w:hanging="440"/>
      </w:pPr>
    </w:lvl>
    <w:lvl w:ilvl="5" w:tplc="CF52169E" w:tentative="1">
      <w:start w:val="1"/>
      <w:numFmt w:val="lowerRoman"/>
      <w:lvlText w:val="%6."/>
      <w:lvlJc w:val="right"/>
      <w:pPr>
        <w:ind w:left="2640" w:hanging="440"/>
      </w:pPr>
    </w:lvl>
    <w:lvl w:ilvl="6" w:tplc="20444998" w:tentative="1">
      <w:start w:val="1"/>
      <w:numFmt w:val="decimal"/>
      <w:lvlText w:val="%7."/>
      <w:lvlJc w:val="left"/>
      <w:pPr>
        <w:ind w:left="3080" w:hanging="440"/>
      </w:pPr>
    </w:lvl>
    <w:lvl w:ilvl="7" w:tplc="D5DCD7DE" w:tentative="1">
      <w:start w:val="1"/>
      <w:numFmt w:val="lowerLetter"/>
      <w:lvlText w:val="%8)"/>
      <w:lvlJc w:val="left"/>
      <w:pPr>
        <w:ind w:left="3520" w:hanging="440"/>
      </w:pPr>
    </w:lvl>
    <w:lvl w:ilvl="8" w:tplc="F808051A" w:tentative="1">
      <w:start w:val="1"/>
      <w:numFmt w:val="lowerRoman"/>
      <w:lvlText w:val="%9."/>
      <w:lvlJc w:val="right"/>
      <w:pPr>
        <w:ind w:left="3960" w:hanging="440"/>
      </w:pPr>
    </w:lvl>
  </w:abstractNum>
  <w:abstractNum w:abstractNumId="3" w15:restartNumberingAfterBreak="0">
    <w:nsid w:val="20D54936"/>
    <w:multiLevelType w:val="hybridMultilevel"/>
    <w:tmpl w:val="F000DB06"/>
    <w:lvl w:ilvl="0" w:tplc="3A7C055A">
      <w:start w:val="1"/>
      <w:numFmt w:val="decimal"/>
      <w:lvlText w:val="[例题%1]"/>
      <w:lvlJc w:val="left"/>
      <w:pPr>
        <w:ind w:left="440" w:hanging="440"/>
      </w:pPr>
      <w:rPr>
        <w:rFonts w:hint="eastAsia"/>
        <w:b/>
        <w:i w:val="0"/>
        <w:color w:val="FF0000"/>
      </w:rPr>
    </w:lvl>
    <w:lvl w:ilvl="1" w:tplc="BC9088A2" w:tentative="1">
      <w:start w:val="1"/>
      <w:numFmt w:val="lowerLetter"/>
      <w:lvlText w:val="%2)"/>
      <w:lvlJc w:val="left"/>
      <w:pPr>
        <w:ind w:left="880" w:hanging="440"/>
      </w:pPr>
    </w:lvl>
    <w:lvl w:ilvl="2" w:tplc="41E41F56" w:tentative="1">
      <w:start w:val="1"/>
      <w:numFmt w:val="lowerRoman"/>
      <w:lvlText w:val="%3."/>
      <w:lvlJc w:val="right"/>
      <w:pPr>
        <w:ind w:left="1320" w:hanging="440"/>
      </w:pPr>
    </w:lvl>
    <w:lvl w:ilvl="3" w:tplc="AC9688C8" w:tentative="1">
      <w:start w:val="1"/>
      <w:numFmt w:val="decimal"/>
      <w:lvlText w:val="%4."/>
      <w:lvlJc w:val="left"/>
      <w:pPr>
        <w:ind w:left="1760" w:hanging="440"/>
      </w:pPr>
    </w:lvl>
    <w:lvl w:ilvl="4" w:tplc="F40C07DA" w:tentative="1">
      <w:start w:val="1"/>
      <w:numFmt w:val="lowerLetter"/>
      <w:lvlText w:val="%5)"/>
      <w:lvlJc w:val="left"/>
      <w:pPr>
        <w:ind w:left="2200" w:hanging="440"/>
      </w:pPr>
    </w:lvl>
    <w:lvl w:ilvl="5" w:tplc="8DD0DBFC" w:tentative="1">
      <w:start w:val="1"/>
      <w:numFmt w:val="lowerRoman"/>
      <w:lvlText w:val="%6."/>
      <w:lvlJc w:val="right"/>
      <w:pPr>
        <w:ind w:left="2640" w:hanging="440"/>
      </w:pPr>
    </w:lvl>
    <w:lvl w:ilvl="6" w:tplc="F202E554" w:tentative="1">
      <w:start w:val="1"/>
      <w:numFmt w:val="decimal"/>
      <w:lvlText w:val="%7."/>
      <w:lvlJc w:val="left"/>
      <w:pPr>
        <w:ind w:left="3080" w:hanging="440"/>
      </w:pPr>
    </w:lvl>
    <w:lvl w:ilvl="7" w:tplc="7AA0D2B6" w:tentative="1">
      <w:start w:val="1"/>
      <w:numFmt w:val="lowerLetter"/>
      <w:lvlText w:val="%8)"/>
      <w:lvlJc w:val="left"/>
      <w:pPr>
        <w:ind w:left="3520" w:hanging="440"/>
      </w:pPr>
    </w:lvl>
    <w:lvl w:ilvl="8" w:tplc="44EA25FE" w:tentative="1">
      <w:start w:val="1"/>
      <w:numFmt w:val="lowerRoman"/>
      <w:lvlText w:val="%9."/>
      <w:lvlJc w:val="right"/>
      <w:pPr>
        <w:ind w:left="3960" w:hanging="440"/>
      </w:pPr>
    </w:lvl>
  </w:abstractNum>
  <w:abstractNum w:abstractNumId="4" w15:restartNumberingAfterBreak="0">
    <w:nsid w:val="42CA02E1"/>
    <w:multiLevelType w:val="hybridMultilevel"/>
    <w:tmpl w:val="7F90399C"/>
    <w:lvl w:ilvl="0" w:tplc="BD8894F0">
      <w:start w:val="1"/>
      <w:numFmt w:val="decimal"/>
      <w:lvlText w:val="%1."/>
      <w:lvlJc w:val="left"/>
      <w:pPr>
        <w:ind w:left="440" w:hanging="440"/>
      </w:pPr>
      <w:rPr>
        <w:rFonts w:hint="eastAsia"/>
        <w:b/>
        <w:i w:val="0"/>
        <w:color w:val="auto"/>
        <w:u w:color="FF0000"/>
      </w:rPr>
    </w:lvl>
    <w:lvl w:ilvl="1" w:tplc="35B4A972" w:tentative="1">
      <w:start w:val="1"/>
      <w:numFmt w:val="lowerLetter"/>
      <w:lvlText w:val="%2)"/>
      <w:lvlJc w:val="left"/>
      <w:pPr>
        <w:ind w:left="880" w:hanging="440"/>
      </w:pPr>
    </w:lvl>
    <w:lvl w:ilvl="2" w:tplc="F6C0E22A" w:tentative="1">
      <w:start w:val="1"/>
      <w:numFmt w:val="lowerRoman"/>
      <w:lvlText w:val="%3."/>
      <w:lvlJc w:val="right"/>
      <w:pPr>
        <w:ind w:left="1320" w:hanging="440"/>
      </w:pPr>
    </w:lvl>
    <w:lvl w:ilvl="3" w:tplc="1F94CB1C" w:tentative="1">
      <w:start w:val="1"/>
      <w:numFmt w:val="decimal"/>
      <w:lvlText w:val="%4."/>
      <w:lvlJc w:val="left"/>
      <w:pPr>
        <w:ind w:left="1760" w:hanging="440"/>
      </w:pPr>
    </w:lvl>
    <w:lvl w:ilvl="4" w:tplc="9E6ACE6C" w:tentative="1">
      <w:start w:val="1"/>
      <w:numFmt w:val="lowerLetter"/>
      <w:lvlText w:val="%5)"/>
      <w:lvlJc w:val="left"/>
      <w:pPr>
        <w:ind w:left="2200" w:hanging="440"/>
      </w:pPr>
    </w:lvl>
    <w:lvl w:ilvl="5" w:tplc="891C6E1A" w:tentative="1">
      <w:start w:val="1"/>
      <w:numFmt w:val="lowerRoman"/>
      <w:lvlText w:val="%6."/>
      <w:lvlJc w:val="right"/>
      <w:pPr>
        <w:ind w:left="2640" w:hanging="440"/>
      </w:pPr>
    </w:lvl>
    <w:lvl w:ilvl="6" w:tplc="7124DA4A" w:tentative="1">
      <w:start w:val="1"/>
      <w:numFmt w:val="decimal"/>
      <w:lvlText w:val="%7."/>
      <w:lvlJc w:val="left"/>
      <w:pPr>
        <w:ind w:left="3080" w:hanging="440"/>
      </w:pPr>
    </w:lvl>
    <w:lvl w:ilvl="7" w:tplc="E528B4AE" w:tentative="1">
      <w:start w:val="1"/>
      <w:numFmt w:val="lowerLetter"/>
      <w:lvlText w:val="%8)"/>
      <w:lvlJc w:val="left"/>
      <w:pPr>
        <w:ind w:left="3520" w:hanging="440"/>
      </w:pPr>
    </w:lvl>
    <w:lvl w:ilvl="8" w:tplc="04FEBBEA" w:tentative="1">
      <w:start w:val="1"/>
      <w:numFmt w:val="lowerRoman"/>
      <w:lvlText w:val="%9."/>
      <w:lvlJc w:val="right"/>
      <w:pPr>
        <w:ind w:left="3960" w:hanging="440"/>
      </w:pPr>
    </w:lvl>
  </w:abstractNum>
  <w:abstractNum w:abstractNumId="5" w15:restartNumberingAfterBreak="0">
    <w:nsid w:val="47763FD6"/>
    <w:multiLevelType w:val="hybridMultilevel"/>
    <w:tmpl w:val="DB64179C"/>
    <w:lvl w:ilvl="0" w:tplc="055C10B2">
      <w:start w:val="4"/>
      <w:numFmt w:val="upperLetter"/>
      <w:lvlText w:val="%1．"/>
      <w:lvlJc w:val="left"/>
      <w:pPr>
        <w:ind w:left="633" w:hanging="36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6" w15:restartNumberingAfterBreak="0">
    <w:nsid w:val="4DBA211B"/>
    <w:multiLevelType w:val="hybridMultilevel"/>
    <w:tmpl w:val="7528ED22"/>
    <w:lvl w:ilvl="0" w:tplc="8EE8E74E">
      <w:start w:val="1"/>
      <w:numFmt w:val="decimal"/>
      <w:lvlText w:val="[变式%1]"/>
      <w:lvlJc w:val="left"/>
      <w:pPr>
        <w:ind w:left="440" w:hanging="440"/>
      </w:pPr>
      <w:rPr>
        <w:rFonts w:hint="eastAsia"/>
        <w:b/>
        <w:i w:val="0"/>
        <w:color w:val="FF0000"/>
        <w:u w:color="FF0000"/>
      </w:rPr>
    </w:lvl>
    <w:lvl w:ilvl="1" w:tplc="338E1678" w:tentative="1">
      <w:start w:val="1"/>
      <w:numFmt w:val="lowerLetter"/>
      <w:lvlText w:val="%2)"/>
      <w:lvlJc w:val="left"/>
      <w:pPr>
        <w:ind w:left="880" w:hanging="440"/>
      </w:pPr>
    </w:lvl>
    <w:lvl w:ilvl="2" w:tplc="47AE4A9E" w:tentative="1">
      <w:start w:val="1"/>
      <w:numFmt w:val="lowerRoman"/>
      <w:lvlText w:val="%3."/>
      <w:lvlJc w:val="right"/>
      <w:pPr>
        <w:ind w:left="1320" w:hanging="440"/>
      </w:pPr>
    </w:lvl>
    <w:lvl w:ilvl="3" w:tplc="225EE9C6" w:tentative="1">
      <w:start w:val="1"/>
      <w:numFmt w:val="decimal"/>
      <w:lvlText w:val="%4."/>
      <w:lvlJc w:val="left"/>
      <w:pPr>
        <w:ind w:left="1760" w:hanging="440"/>
      </w:pPr>
    </w:lvl>
    <w:lvl w:ilvl="4" w:tplc="FEE424AA" w:tentative="1">
      <w:start w:val="1"/>
      <w:numFmt w:val="lowerLetter"/>
      <w:lvlText w:val="%5)"/>
      <w:lvlJc w:val="left"/>
      <w:pPr>
        <w:ind w:left="2200" w:hanging="440"/>
      </w:pPr>
    </w:lvl>
    <w:lvl w:ilvl="5" w:tplc="F8C65A3E" w:tentative="1">
      <w:start w:val="1"/>
      <w:numFmt w:val="lowerRoman"/>
      <w:lvlText w:val="%6."/>
      <w:lvlJc w:val="right"/>
      <w:pPr>
        <w:ind w:left="2640" w:hanging="440"/>
      </w:pPr>
    </w:lvl>
    <w:lvl w:ilvl="6" w:tplc="6EA2ACF6" w:tentative="1">
      <w:start w:val="1"/>
      <w:numFmt w:val="decimal"/>
      <w:lvlText w:val="%7."/>
      <w:lvlJc w:val="left"/>
      <w:pPr>
        <w:ind w:left="3080" w:hanging="440"/>
      </w:pPr>
    </w:lvl>
    <w:lvl w:ilvl="7" w:tplc="D76A8850" w:tentative="1">
      <w:start w:val="1"/>
      <w:numFmt w:val="lowerLetter"/>
      <w:lvlText w:val="%8)"/>
      <w:lvlJc w:val="left"/>
      <w:pPr>
        <w:ind w:left="3520" w:hanging="440"/>
      </w:pPr>
    </w:lvl>
    <w:lvl w:ilvl="8" w:tplc="D5F6E1B2" w:tentative="1">
      <w:start w:val="1"/>
      <w:numFmt w:val="lowerRoman"/>
      <w:lvlText w:val="%9."/>
      <w:lvlJc w:val="right"/>
      <w:pPr>
        <w:ind w:left="3960" w:hanging="440"/>
      </w:pPr>
    </w:lvl>
  </w:abstractNum>
  <w:abstractNum w:abstractNumId="7" w15:restartNumberingAfterBreak="0">
    <w:nsid w:val="566369B8"/>
    <w:multiLevelType w:val="hybridMultilevel"/>
    <w:tmpl w:val="5F1E74DA"/>
    <w:lvl w:ilvl="0" w:tplc="B40E253A">
      <w:start w:val="1"/>
      <w:numFmt w:val="decimal"/>
      <w:lvlText w:val="[例题%1]"/>
      <w:lvlJc w:val="left"/>
      <w:pPr>
        <w:ind w:left="440" w:hanging="440"/>
      </w:pPr>
      <w:rPr>
        <w:rFonts w:hint="eastAsia"/>
        <w:b/>
        <w:i w:val="0"/>
        <w:color w:val="FF0000"/>
      </w:rPr>
    </w:lvl>
    <w:lvl w:ilvl="1" w:tplc="69CE68EC" w:tentative="1">
      <w:start w:val="1"/>
      <w:numFmt w:val="lowerLetter"/>
      <w:lvlText w:val="%2)"/>
      <w:lvlJc w:val="left"/>
      <w:pPr>
        <w:ind w:left="880" w:hanging="440"/>
      </w:pPr>
    </w:lvl>
    <w:lvl w:ilvl="2" w:tplc="C41E6620" w:tentative="1">
      <w:start w:val="1"/>
      <w:numFmt w:val="lowerRoman"/>
      <w:lvlText w:val="%3."/>
      <w:lvlJc w:val="right"/>
      <w:pPr>
        <w:ind w:left="1320" w:hanging="440"/>
      </w:pPr>
    </w:lvl>
    <w:lvl w:ilvl="3" w:tplc="7656451A" w:tentative="1">
      <w:start w:val="1"/>
      <w:numFmt w:val="decimal"/>
      <w:lvlText w:val="%4."/>
      <w:lvlJc w:val="left"/>
      <w:pPr>
        <w:ind w:left="1760" w:hanging="440"/>
      </w:pPr>
    </w:lvl>
    <w:lvl w:ilvl="4" w:tplc="54246382" w:tentative="1">
      <w:start w:val="1"/>
      <w:numFmt w:val="lowerLetter"/>
      <w:lvlText w:val="%5)"/>
      <w:lvlJc w:val="left"/>
      <w:pPr>
        <w:ind w:left="2200" w:hanging="440"/>
      </w:pPr>
    </w:lvl>
    <w:lvl w:ilvl="5" w:tplc="1064263E" w:tentative="1">
      <w:start w:val="1"/>
      <w:numFmt w:val="lowerRoman"/>
      <w:lvlText w:val="%6."/>
      <w:lvlJc w:val="right"/>
      <w:pPr>
        <w:ind w:left="2640" w:hanging="440"/>
      </w:pPr>
    </w:lvl>
    <w:lvl w:ilvl="6" w:tplc="958CC93C" w:tentative="1">
      <w:start w:val="1"/>
      <w:numFmt w:val="decimal"/>
      <w:lvlText w:val="%7."/>
      <w:lvlJc w:val="left"/>
      <w:pPr>
        <w:ind w:left="3080" w:hanging="440"/>
      </w:pPr>
    </w:lvl>
    <w:lvl w:ilvl="7" w:tplc="A99A267E" w:tentative="1">
      <w:start w:val="1"/>
      <w:numFmt w:val="lowerLetter"/>
      <w:lvlText w:val="%8)"/>
      <w:lvlJc w:val="left"/>
      <w:pPr>
        <w:ind w:left="3520" w:hanging="440"/>
      </w:pPr>
    </w:lvl>
    <w:lvl w:ilvl="8" w:tplc="1352A7F4" w:tentative="1">
      <w:start w:val="1"/>
      <w:numFmt w:val="lowerRoman"/>
      <w:lvlText w:val="%9."/>
      <w:lvlJc w:val="right"/>
      <w:pPr>
        <w:ind w:left="3960" w:hanging="440"/>
      </w:pPr>
    </w:lvl>
  </w:abstractNum>
  <w:abstractNum w:abstractNumId="8" w15:restartNumberingAfterBreak="0">
    <w:nsid w:val="5D8625AF"/>
    <w:multiLevelType w:val="hybridMultilevel"/>
    <w:tmpl w:val="2E56190C"/>
    <w:lvl w:ilvl="0" w:tplc="4056B80C">
      <w:start w:val="2"/>
      <w:numFmt w:val="decimal"/>
      <w:lvlText w:val="（%1）"/>
      <w:lvlJc w:val="left"/>
      <w:pPr>
        <w:ind w:left="993" w:hanging="72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9" w15:restartNumberingAfterBreak="0">
    <w:nsid w:val="6FB712F6"/>
    <w:multiLevelType w:val="hybridMultilevel"/>
    <w:tmpl w:val="CD34E982"/>
    <w:lvl w:ilvl="0" w:tplc="C80C3234">
      <w:start w:val="1"/>
      <w:numFmt w:val="decimal"/>
      <w:lvlText w:val="%1."/>
      <w:lvlJc w:val="left"/>
      <w:pPr>
        <w:ind w:left="440" w:hanging="440"/>
      </w:pPr>
      <w:rPr>
        <w:rFonts w:hint="eastAsia"/>
        <w:b/>
        <w:i w:val="0"/>
        <w:color w:val="auto"/>
        <w:u w:color="FF0000"/>
      </w:rPr>
    </w:lvl>
    <w:lvl w:ilvl="1" w:tplc="7B6A31DE" w:tentative="1">
      <w:start w:val="1"/>
      <w:numFmt w:val="lowerLetter"/>
      <w:lvlText w:val="%2)"/>
      <w:lvlJc w:val="left"/>
      <w:pPr>
        <w:ind w:left="880" w:hanging="440"/>
      </w:pPr>
    </w:lvl>
    <w:lvl w:ilvl="2" w:tplc="573AA8B6" w:tentative="1">
      <w:start w:val="1"/>
      <w:numFmt w:val="lowerRoman"/>
      <w:lvlText w:val="%3."/>
      <w:lvlJc w:val="right"/>
      <w:pPr>
        <w:ind w:left="1320" w:hanging="440"/>
      </w:pPr>
    </w:lvl>
    <w:lvl w:ilvl="3" w:tplc="B7EEC440" w:tentative="1">
      <w:start w:val="1"/>
      <w:numFmt w:val="decimal"/>
      <w:lvlText w:val="%4."/>
      <w:lvlJc w:val="left"/>
      <w:pPr>
        <w:ind w:left="1760" w:hanging="440"/>
      </w:pPr>
    </w:lvl>
    <w:lvl w:ilvl="4" w:tplc="3C68E088" w:tentative="1">
      <w:start w:val="1"/>
      <w:numFmt w:val="lowerLetter"/>
      <w:lvlText w:val="%5)"/>
      <w:lvlJc w:val="left"/>
      <w:pPr>
        <w:ind w:left="2200" w:hanging="440"/>
      </w:pPr>
    </w:lvl>
    <w:lvl w:ilvl="5" w:tplc="81F89A9A" w:tentative="1">
      <w:start w:val="1"/>
      <w:numFmt w:val="lowerRoman"/>
      <w:lvlText w:val="%6."/>
      <w:lvlJc w:val="right"/>
      <w:pPr>
        <w:ind w:left="2640" w:hanging="440"/>
      </w:pPr>
    </w:lvl>
    <w:lvl w:ilvl="6" w:tplc="8E40C448" w:tentative="1">
      <w:start w:val="1"/>
      <w:numFmt w:val="decimal"/>
      <w:lvlText w:val="%7."/>
      <w:lvlJc w:val="left"/>
      <w:pPr>
        <w:ind w:left="3080" w:hanging="440"/>
      </w:pPr>
    </w:lvl>
    <w:lvl w:ilvl="7" w:tplc="B1A6DF8A" w:tentative="1">
      <w:start w:val="1"/>
      <w:numFmt w:val="lowerLetter"/>
      <w:lvlText w:val="%8)"/>
      <w:lvlJc w:val="left"/>
      <w:pPr>
        <w:ind w:left="3520" w:hanging="440"/>
      </w:pPr>
    </w:lvl>
    <w:lvl w:ilvl="8" w:tplc="580C32E2" w:tentative="1">
      <w:start w:val="1"/>
      <w:numFmt w:val="lowerRoman"/>
      <w:lvlText w:val="%9."/>
      <w:lvlJc w:val="right"/>
      <w:pPr>
        <w:ind w:left="3960" w:hanging="440"/>
      </w:pPr>
    </w:lvl>
  </w:abstractNum>
  <w:abstractNum w:abstractNumId="10" w15:restartNumberingAfterBreak="0">
    <w:nsid w:val="77235883"/>
    <w:multiLevelType w:val="hybridMultilevel"/>
    <w:tmpl w:val="B754A0C8"/>
    <w:lvl w:ilvl="0" w:tplc="95985750">
      <w:start w:val="1"/>
      <w:numFmt w:val="decimal"/>
      <w:lvlText w:val="%1."/>
      <w:lvlJc w:val="left"/>
      <w:pPr>
        <w:ind w:left="440" w:hanging="440"/>
      </w:pPr>
      <w:rPr>
        <w:rFonts w:hint="eastAsia"/>
        <w:b/>
        <w:i w:val="0"/>
        <w:color w:val="auto"/>
        <w:u w:color="FF0000"/>
      </w:rPr>
    </w:lvl>
    <w:lvl w:ilvl="1" w:tplc="294A82B2" w:tentative="1">
      <w:start w:val="1"/>
      <w:numFmt w:val="lowerLetter"/>
      <w:lvlText w:val="%2)"/>
      <w:lvlJc w:val="left"/>
      <w:pPr>
        <w:ind w:left="880" w:hanging="440"/>
      </w:pPr>
    </w:lvl>
    <w:lvl w:ilvl="2" w:tplc="4606C7CE" w:tentative="1">
      <w:start w:val="1"/>
      <w:numFmt w:val="lowerRoman"/>
      <w:lvlText w:val="%3."/>
      <w:lvlJc w:val="right"/>
      <w:pPr>
        <w:ind w:left="1320" w:hanging="440"/>
      </w:pPr>
    </w:lvl>
    <w:lvl w:ilvl="3" w:tplc="E5FEEB22" w:tentative="1">
      <w:start w:val="1"/>
      <w:numFmt w:val="decimal"/>
      <w:lvlText w:val="%4."/>
      <w:lvlJc w:val="left"/>
      <w:pPr>
        <w:ind w:left="1760" w:hanging="440"/>
      </w:pPr>
    </w:lvl>
    <w:lvl w:ilvl="4" w:tplc="3F9A838A" w:tentative="1">
      <w:start w:val="1"/>
      <w:numFmt w:val="lowerLetter"/>
      <w:lvlText w:val="%5)"/>
      <w:lvlJc w:val="left"/>
      <w:pPr>
        <w:ind w:left="2200" w:hanging="440"/>
      </w:pPr>
    </w:lvl>
    <w:lvl w:ilvl="5" w:tplc="EC3C427E" w:tentative="1">
      <w:start w:val="1"/>
      <w:numFmt w:val="lowerRoman"/>
      <w:lvlText w:val="%6."/>
      <w:lvlJc w:val="right"/>
      <w:pPr>
        <w:ind w:left="2640" w:hanging="440"/>
      </w:pPr>
    </w:lvl>
    <w:lvl w:ilvl="6" w:tplc="6500223A" w:tentative="1">
      <w:start w:val="1"/>
      <w:numFmt w:val="decimal"/>
      <w:lvlText w:val="%7."/>
      <w:lvlJc w:val="left"/>
      <w:pPr>
        <w:ind w:left="3080" w:hanging="440"/>
      </w:pPr>
    </w:lvl>
    <w:lvl w:ilvl="7" w:tplc="63203D1E" w:tentative="1">
      <w:start w:val="1"/>
      <w:numFmt w:val="lowerLetter"/>
      <w:lvlText w:val="%8)"/>
      <w:lvlJc w:val="left"/>
      <w:pPr>
        <w:ind w:left="3520" w:hanging="440"/>
      </w:pPr>
    </w:lvl>
    <w:lvl w:ilvl="8" w:tplc="FC947146" w:tentative="1">
      <w:start w:val="1"/>
      <w:numFmt w:val="lowerRoman"/>
      <w:lvlText w:val="%9."/>
      <w:lvlJc w:val="right"/>
      <w:pPr>
        <w:ind w:left="3960" w:hanging="440"/>
      </w:pPr>
    </w:lvl>
  </w:abstractNum>
  <w:num w:numId="1" w16cid:durableId="1995180950">
    <w:abstractNumId w:val="3"/>
  </w:num>
  <w:num w:numId="2" w16cid:durableId="1096098278">
    <w:abstractNumId w:val="6"/>
  </w:num>
  <w:num w:numId="3" w16cid:durableId="388697022">
    <w:abstractNumId w:val="4"/>
  </w:num>
  <w:num w:numId="4" w16cid:durableId="1093892394">
    <w:abstractNumId w:val="0"/>
  </w:num>
  <w:num w:numId="5" w16cid:durableId="1092749136">
    <w:abstractNumId w:val="1"/>
  </w:num>
  <w:num w:numId="6" w16cid:durableId="1350449620">
    <w:abstractNumId w:val="10"/>
  </w:num>
  <w:num w:numId="7" w16cid:durableId="671569347">
    <w:abstractNumId w:val="7"/>
  </w:num>
  <w:num w:numId="8" w16cid:durableId="904027230">
    <w:abstractNumId w:val="2"/>
  </w:num>
  <w:num w:numId="9" w16cid:durableId="421998102">
    <w:abstractNumId w:val="9"/>
  </w:num>
  <w:num w:numId="10" w16cid:durableId="1716000773">
    <w:abstractNumId w:val="8"/>
  </w:num>
  <w:num w:numId="11" w16cid:durableId="1323964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279DD"/>
    <w:rsid w:val="000E4B71"/>
    <w:rsid w:val="00155908"/>
    <w:rsid w:val="001C1936"/>
    <w:rsid w:val="003402F6"/>
    <w:rsid w:val="00411125"/>
    <w:rsid w:val="00527481"/>
    <w:rsid w:val="005A08ED"/>
    <w:rsid w:val="005C60F2"/>
    <w:rsid w:val="00601E8D"/>
    <w:rsid w:val="00650624"/>
    <w:rsid w:val="006D05FF"/>
    <w:rsid w:val="00857FD2"/>
    <w:rsid w:val="00866317"/>
    <w:rsid w:val="00980656"/>
    <w:rsid w:val="009C35EA"/>
    <w:rsid w:val="00A1776D"/>
    <w:rsid w:val="00B645EC"/>
    <w:rsid w:val="00C7447E"/>
    <w:rsid w:val="00DD3DF4"/>
    <w:rsid w:val="00E22464"/>
    <w:rsid w:val="00EC51A9"/>
    <w:rsid w:val="00F03351"/>
    <w:rsid w:val="00F55DCD"/>
    <w:rsid w:val="00FB4D8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866317"/>
    <w:pPr>
      <w:keepNext/>
      <w:keepLines/>
      <w:spacing w:before="260" w:after="260" w:line="416" w:lineRule="auto"/>
      <w:jc w:val="center"/>
      <w:outlineLvl w:val="1"/>
    </w:pPr>
    <w:rPr>
      <w:rFonts w:ascii="Cambria" w:eastAsia="黑体" w:hAnsi="Cambria"/>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866317"/>
    <w:rPr>
      <w:rFonts w:ascii="宋体" w:hAnsi="Courier New" w:cs="Courier New"/>
      <w:szCs w:val="21"/>
    </w:rPr>
  </w:style>
  <w:style w:type="character" w:customStyle="1" w:styleId="a8">
    <w:name w:val="纯文本 字符"/>
    <w:basedOn w:val="a0"/>
    <w:link w:val="a7"/>
    <w:rsid w:val="00866317"/>
    <w:rPr>
      <w:rFonts w:ascii="宋体" w:hAnsi="Courier New" w:cs="Courier New"/>
      <w:kern w:val="2"/>
      <w:sz w:val="21"/>
      <w:szCs w:val="21"/>
    </w:rPr>
  </w:style>
  <w:style w:type="paragraph" w:customStyle="1" w:styleId="0">
    <w:name w:val="纯文本_0"/>
    <w:basedOn w:val="a"/>
    <w:qFormat/>
    <w:rsid w:val="00866317"/>
    <w:rPr>
      <w:rFonts w:ascii="宋体" w:hAnsi="Courier New" w:cs="Courier New"/>
      <w:szCs w:val="21"/>
    </w:rPr>
  </w:style>
  <w:style w:type="character" w:customStyle="1" w:styleId="20">
    <w:name w:val="标题 2 字符"/>
    <w:basedOn w:val="a0"/>
    <w:link w:val="2"/>
    <w:uiPriority w:val="9"/>
    <w:rsid w:val="00866317"/>
    <w:rPr>
      <w:rFonts w:ascii="Cambria" w:eastAsia="黑体" w:hAnsi="Cambria"/>
      <w:bCs/>
      <w:kern w:val="2"/>
      <w:sz w:val="32"/>
      <w:szCs w:val="32"/>
    </w:rPr>
  </w:style>
  <w:style w:type="paragraph" w:styleId="a9">
    <w:name w:val="List Paragraph"/>
    <w:basedOn w:val="a"/>
    <w:uiPriority w:val="34"/>
    <w:qFormat/>
    <w:rsid w:val="00650624"/>
    <w:pPr>
      <w:ind w:firstLineChars="200" w:firstLine="420"/>
    </w:pPr>
    <w:rPr>
      <w:szCs w:val="22"/>
    </w:rPr>
  </w:style>
  <w:style w:type="character" w:styleId="aa">
    <w:name w:val="Placeholder Text"/>
    <w:basedOn w:val="a0"/>
    <w:uiPriority w:val="99"/>
    <w:unhideWhenUsed/>
    <w:rsid w:val="00857FD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webSettings" Target="webSettings.xml"/><Relationship Id="rId51"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24</Pages>
  <Words>7061</Words>
  <Characters>7486</Characters>
  <Application>Microsoft Office Word</Application>
  <DocSecurity>0</DocSecurity>
  <Lines>374</Lines>
  <Paragraphs>469</Paragraphs>
  <ScaleCrop>false</ScaleCrop>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2026-05-19T07:24:00Z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