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8B9D6D0" w:rsidR="00A1776D" w:rsidRDefault="00946957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016872AA" w:rsidR="00A1776D" w:rsidRDefault="009469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4398DB6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1.实重和视重</w:t>
            </w:r>
          </w:p>
          <w:p w14:paraId="3EFE5955" w14:textId="7086F9FE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（1）实重：物体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的重力，物体所受重力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因物体运动状态的改变而变化。</w:t>
            </w:r>
          </w:p>
          <w:p w14:paraId="3EB5E008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人站在体重计上向下蹲的过程中，为什么体重计的示数会变化呢？</w:t>
            </w:r>
          </w:p>
          <w:p w14:paraId="626057B0" w14:textId="3EAC4B78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体重计的示数称为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837AB1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，反映了人对体重计的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。根据牛顿第三定律，人对体重计的压力与体重计对人的支持力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Pr="00CB5208">
              <w:rPr>
                <w:rFonts w:asciiTheme="minorEastAsia" w:hAnsiTheme="minorEastAsia" w:hint="eastAsia"/>
              </w:rPr>
              <w:t xml:space="preserve">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。</w:t>
            </w:r>
          </w:p>
          <w:p w14:paraId="3550707E" w14:textId="2C91D1F6" w:rsidR="00837AB1" w:rsidRPr="00DD58EA" w:rsidRDefault="00650286" w:rsidP="00DD58EA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（2）视重：当物体在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方向上有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时，物体对测力计的拉力或压力将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物体的重力，此时测力计的示数叫物体的视重。</w:t>
            </w:r>
          </w:p>
          <w:p w14:paraId="55A188F1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2.失重现象</w:t>
            </w:r>
          </w:p>
          <w:p w14:paraId="310F751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（1）本质：</w:t>
            </w:r>
          </w:p>
          <w:p w14:paraId="5DF66458" w14:textId="7C104EA8" w:rsidR="00650286" w:rsidRPr="00CB5208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人加速向下运动的过程中，根据牛顿第二定律，有</w:t>
            </w:r>
            <w:r w:rsidR="00627453">
              <w:rPr>
                <w:rFonts w:asciiTheme="minorEastAsia" w:hAnsiTheme="minorEastAsia" w:hint="eastAsia"/>
              </w:rPr>
              <w:t>_____________，</w:t>
            </w:r>
            <w:r w:rsidRPr="00CB5208">
              <w:rPr>
                <w:rFonts w:asciiTheme="minorEastAsia" w:hAnsiTheme="minorEastAsia" w:hint="eastAsia"/>
              </w:rPr>
              <w:t>即体重计的示数所反映的视重（力）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 </w:t>
            </w:r>
            <w:r w:rsidRPr="00CB5208">
              <w:rPr>
                <w:rFonts w:asciiTheme="minorEastAsia" w:hAnsiTheme="minorEastAsia" w:hint="eastAsia"/>
              </w:rPr>
              <w:t>人所受的重力。</w:t>
            </w:r>
          </w:p>
          <w:p w14:paraId="50747F73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（2）定义：</w:t>
            </w:r>
          </w:p>
          <w:p w14:paraId="204A45CE" w14:textId="3509BAC5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物体所受重力的现象，叫作失重现象。</w:t>
            </w:r>
          </w:p>
          <w:p w14:paraId="5C64C04F" w14:textId="6F80F2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（3）特征：物体具有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的加速度（或有向下的分加速度）。</w:t>
            </w:r>
          </w:p>
          <w:p w14:paraId="203273B0" w14:textId="33232A94" w:rsidR="00650286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（4）运动形式: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运动或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运动。</w:t>
            </w:r>
          </w:p>
          <w:p w14:paraId="4A8CEA5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lastRenderedPageBreak/>
              <w:t>3.完全失重</w:t>
            </w:r>
          </w:p>
          <w:p w14:paraId="1B082AA3" w14:textId="418430D9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（1）定义：物体对支持物的压力（或对悬挂物的拉力）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的现象，称为完全失重。</w:t>
            </w:r>
          </w:p>
          <w:p w14:paraId="235866D0" w14:textId="462DDE3F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（2）特征：加速度a=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，方向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。</w:t>
            </w:r>
          </w:p>
          <w:p w14:paraId="1F4676D6" w14:textId="04316E24" w:rsidR="00650286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（3）现象:</w:t>
            </w:r>
            <w:r w:rsidRPr="00627453">
              <w:rPr>
                <w:rFonts w:asciiTheme="minorEastAsia" w:hAnsiTheme="minorEastAsia" w:hint="eastAsia"/>
              </w:rPr>
              <w:t>在完全失重状态下，平时一切由重力产生的物理现象都将完全消失，比如物体对支持它的物体无压力、摆钟停止摆动、浸在水中的物体不再受浮力，液体柱不再产生向下的压强等。靠重力才能使用的仪器将失效（如天平、液体气压计等）。</w:t>
            </w:r>
          </w:p>
          <w:p w14:paraId="6D49AC35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4.超重现象</w:t>
            </w:r>
          </w:p>
          <w:p w14:paraId="3E605D7F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（1）本质：</w:t>
            </w:r>
          </w:p>
          <w:p w14:paraId="3CFD2D07" w14:textId="07C2D403" w:rsidR="00650286" w:rsidRPr="00627453" w:rsidRDefault="00650286" w:rsidP="00627453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同理，人减速向下运动的过程中（图4.6-3），加速度方向与运动方向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</w:t>
            </w:r>
            <w:r w:rsidRPr="00CB5208">
              <w:rPr>
                <w:rFonts w:asciiTheme="minorEastAsia" w:hAnsiTheme="minorEastAsia" w:hint="eastAsia"/>
              </w:rPr>
              <w:t>，有</w:t>
            </w:r>
            <w:r w:rsidR="00627453">
              <w:rPr>
                <w:rFonts w:asciiTheme="minorEastAsia" w:hAnsiTheme="minorEastAsia" w:hint="eastAsia"/>
              </w:rPr>
              <w:t>_______</w:t>
            </w:r>
            <w:r w:rsidR="009C07B4">
              <w:rPr>
                <w:rFonts w:asciiTheme="minorEastAsia" w:hAnsiTheme="minorEastAsia" w:hint="eastAsia"/>
              </w:rPr>
              <w:t>____</w:t>
            </w:r>
            <w:r w:rsidR="00627453">
              <w:rPr>
                <w:rFonts w:asciiTheme="minorEastAsia" w:hAnsiTheme="minorEastAsia" w:hint="eastAsia"/>
              </w:rPr>
              <w:t>____</w:t>
            </w:r>
            <w:r w:rsidRPr="00CB5208">
              <w:rPr>
                <w:rFonts w:asciiTheme="minorEastAsia" w:hAnsiTheme="minorEastAsia" w:hint="eastAsia"/>
              </w:rPr>
              <w:t>此时，体重计的示数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627453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人受到的重力。</w:t>
            </w:r>
          </w:p>
          <w:p w14:paraId="57B539FC" w14:textId="77777777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（2）定义：</w:t>
            </w:r>
          </w:p>
          <w:p w14:paraId="5E7E6D95" w14:textId="2AE1B9DE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物体对支持物的压力（或对悬挂物的拉力）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物体所受重力的现象，叫作超重现象。</w:t>
            </w:r>
          </w:p>
          <w:p w14:paraId="333EE2B1" w14:textId="078822C5" w:rsidR="00650286" w:rsidRPr="00CB5208" w:rsidRDefault="00650286" w:rsidP="00650286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（3）特征：物体具有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 </w:t>
            </w:r>
            <w:r w:rsidRPr="00CB5208">
              <w:rPr>
                <w:rFonts w:asciiTheme="minorEastAsia" w:hAnsiTheme="minorEastAsia" w:hint="eastAsia"/>
              </w:rPr>
              <w:t>的加速度（或有向上的分加速度）。</w:t>
            </w:r>
          </w:p>
          <w:p w14:paraId="058CB911" w14:textId="71DBF9A4" w:rsidR="00627453" w:rsidRPr="00DD58EA" w:rsidRDefault="00650286" w:rsidP="00DD58EA">
            <w:pPr>
              <w:spacing w:line="360" w:lineRule="auto"/>
              <w:ind w:firstLineChars="200" w:firstLine="420"/>
              <w:jc w:val="left"/>
              <w:rPr>
                <w:rFonts w:asciiTheme="minorEastAsia" w:hAnsiTheme="minorEastAsia" w:hint="eastAsia"/>
              </w:rPr>
            </w:pPr>
            <w:r w:rsidRPr="00CB5208">
              <w:rPr>
                <w:rFonts w:asciiTheme="minorEastAsia" w:hAnsiTheme="minorEastAsia" w:hint="eastAsia"/>
              </w:rPr>
              <w:t>（4）运动形式：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Pr="00CB5208">
              <w:rPr>
                <w:rFonts w:asciiTheme="minorEastAsia" w:hAnsiTheme="minorEastAsia" w:hint="eastAsia"/>
              </w:rPr>
              <w:t>运动或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 </w:t>
            </w:r>
            <w:r w:rsidR="009C07B4">
              <w:rPr>
                <w:rFonts w:asciiTheme="minorEastAsia" w:hAnsiTheme="minorEastAsia" w:hint="eastAsia"/>
                <w:u w:val="single"/>
              </w:rPr>
              <w:t xml:space="preserve">          </w:t>
            </w:r>
            <w:r w:rsidRPr="00CB5208">
              <w:rPr>
                <w:rFonts w:asciiTheme="minorEastAsia" w:hAnsiTheme="minorEastAsia" w:hint="eastAsia"/>
                <w:u w:val="single"/>
              </w:rPr>
              <w:t xml:space="preserve"> </w:t>
            </w:r>
            <w:r w:rsidRPr="00CB5208">
              <w:rPr>
                <w:rFonts w:asciiTheme="minorEastAsia" w:hAnsiTheme="minorEastAsia" w:hint="eastAsia"/>
              </w:rPr>
              <w:t>运动。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5ED0378" w14:textId="2FC84167" w:rsidR="003D68D2" w:rsidRDefault="003D68D2" w:rsidP="003D68D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bookmarkStart w:id="1" w:name="OLE_LINK2"/>
            <w:r>
              <w:rPr>
                <w:rFonts w:hAnsi="宋体" w:cs="宋体" w:hint="eastAsia"/>
                <w:b/>
                <w:color w:val="00B050"/>
              </w:rPr>
              <w:t xml:space="preserve">知识点一   </w:t>
            </w:r>
            <w:r w:rsidR="009C07B4">
              <w:rPr>
                <w:rFonts w:hAnsi="宋体" w:cs="宋体" w:hint="eastAsia"/>
                <w:b/>
                <w:color w:val="00B050"/>
              </w:rPr>
              <w:t>超重与失重现象</w:t>
            </w:r>
          </w:p>
          <w:bookmarkEnd w:id="1"/>
          <w:p w14:paraId="3E61E65D" w14:textId="30ECAA6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例题</w:t>
            </w: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某质量为</w:t>
            </w:r>
            <w:r w:rsidR="009C07B4" w:rsidRPr="00544C52">
              <w:rPr>
                <w:rFonts w:eastAsia="新宋体" w:hint="eastAsia"/>
                <w:szCs w:val="21"/>
              </w:rPr>
              <w:t>60kg</w:t>
            </w:r>
            <w:r w:rsidR="009C07B4" w:rsidRPr="00544C52">
              <w:rPr>
                <w:rFonts w:eastAsia="新宋体" w:hint="eastAsia"/>
                <w:szCs w:val="21"/>
              </w:rPr>
              <w:t>的人站在随电梯运动的台秤上观看自身体重随电梯运动的变化情况，若电梯运动的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图像如图所示。（取电梯向上运动的方向为正，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）下列表述正确的是（　　）</w:t>
            </w:r>
          </w:p>
          <w:p w14:paraId="4CCF450B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A5507E7" wp14:editId="1B1CE217">
                  <wp:extent cx="1575819" cy="792482"/>
                  <wp:effectExtent l="0" t="0" r="0" b="0"/>
                  <wp:docPr id="114322479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24796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819" cy="79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886D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660N</w:t>
            </w:r>
            <w:r>
              <w:rPr>
                <w:rFonts w:eastAsia="新宋体" w:hint="eastAsia"/>
                <w:szCs w:val="21"/>
              </w:rPr>
              <w:t>，电梯加速上升，人处于失重状态</w:t>
            </w:r>
            <w:r>
              <w:tab/>
            </w:r>
          </w:p>
          <w:p w14:paraId="647AE49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540N</w:t>
            </w:r>
            <w:r>
              <w:rPr>
                <w:rFonts w:eastAsia="新宋体" w:hint="eastAsia"/>
                <w:szCs w:val="21"/>
              </w:rPr>
              <w:t>，电梯加速上升，人处于超重状态</w:t>
            </w:r>
            <w:r>
              <w:tab/>
            </w:r>
          </w:p>
          <w:p w14:paraId="59A13F7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720N</w:t>
            </w:r>
            <w:r>
              <w:rPr>
                <w:rFonts w:eastAsia="新宋体" w:hint="eastAsia"/>
                <w:szCs w:val="21"/>
              </w:rPr>
              <w:t>，电梯减速上升，人处于超重状态</w:t>
            </w:r>
            <w:r>
              <w:tab/>
            </w:r>
          </w:p>
          <w:p w14:paraId="1A0B94D1" w14:textId="77777777" w:rsidR="009C07B4" w:rsidRDefault="009C07B4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内，台秤示数为</w:t>
            </w:r>
            <w:r>
              <w:rPr>
                <w:rFonts w:eastAsia="新宋体" w:hint="eastAsia"/>
                <w:szCs w:val="21"/>
              </w:rPr>
              <w:t>480N</w:t>
            </w:r>
            <w:r>
              <w:rPr>
                <w:rFonts w:eastAsia="新宋体" w:hint="eastAsia"/>
                <w:szCs w:val="21"/>
              </w:rPr>
              <w:t>，电梯减速上升，人处于失重状态</w:t>
            </w:r>
          </w:p>
          <w:p w14:paraId="6882C252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075B08A9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11D62095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54EB0AF3" w14:textId="2253F0DA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知识点二   超重与失重的有关计算</w:t>
            </w:r>
          </w:p>
          <w:p w14:paraId="75AE6505" w14:textId="22C0E44D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例题</w:t>
            </w: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如图所示，质量为</w:t>
            </w:r>
            <w:r w:rsidR="009C07B4" w:rsidRPr="00544C52">
              <w:rPr>
                <w:rFonts w:eastAsia="新宋体" w:hint="eastAsia"/>
                <w:szCs w:val="21"/>
              </w:rPr>
              <w:t>m</w:t>
            </w:r>
            <w:r w:rsidR="009C07B4" w:rsidRPr="00544C52">
              <w:rPr>
                <w:rFonts w:eastAsia="新宋体" w:hint="eastAsia"/>
                <w:szCs w:val="21"/>
              </w:rPr>
              <w:t>的人站在倾角为</w:t>
            </w:r>
            <w:r w:rsidR="009C07B4" w:rsidRPr="00544C52">
              <w:rPr>
                <w:rFonts w:ascii="Cambria Math" w:eastAsia="Cambria Math" w:hAnsi="Cambria Math"/>
                <w:szCs w:val="21"/>
              </w:rPr>
              <w:t>θ</w:t>
            </w:r>
            <w:r w:rsidR="009C07B4" w:rsidRPr="00544C52">
              <w:rPr>
                <w:rFonts w:eastAsia="新宋体" w:hint="eastAsia"/>
                <w:szCs w:val="21"/>
              </w:rPr>
              <w:t>的自动扶梯的水平踏板上，随扶梯一起斜向上做匀减速直线运动，加速度大小为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，重力加速度为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3E66597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7DF8B24" wp14:editId="6C7E96A4">
                  <wp:extent cx="1659788" cy="778601"/>
                  <wp:effectExtent l="0" t="0" r="0" b="2540"/>
                  <wp:docPr id="25761298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12984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447" cy="78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3F901" w14:textId="557BB1DC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．人未受到摩擦力作用</w:t>
            </w:r>
            <w:r>
              <w:tab/>
            </w:r>
            <w:r w:rsidR="00946957">
              <w:rPr>
                <w:rFonts w:hint="eastAsia"/>
              </w:rPr>
              <w:t xml:space="preserve">    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．人处于超重状态</w:t>
            </w:r>
            <w:r>
              <w:tab/>
            </w:r>
          </w:p>
          <w:p w14:paraId="4A3B017B" w14:textId="4843153C" w:rsidR="00A1776D" w:rsidRPr="00DD58EA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．踏板对人的摩擦力大小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masin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tab/>
            </w:r>
            <w:r w:rsidR="00946957">
              <w:rPr>
                <w:rFonts w:hint="eastAsia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．踏板对人的支持力大小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N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mg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masin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CF049C7" w14:textId="77777777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知识点一   超重与失重现象</w:t>
            </w:r>
          </w:p>
          <w:p w14:paraId="4A8957D2" w14:textId="56497528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2023</w:t>
            </w:r>
            <w:r w:rsidR="009C07B4" w:rsidRPr="00544C52">
              <w:rPr>
                <w:rFonts w:eastAsia="新宋体" w:hint="eastAsia"/>
                <w:szCs w:val="21"/>
              </w:rPr>
              <w:t>年</w:t>
            </w:r>
            <w:r w:rsidR="009C07B4" w:rsidRPr="00544C52">
              <w:rPr>
                <w:rFonts w:eastAsia="新宋体" w:hint="eastAsia"/>
                <w:szCs w:val="21"/>
              </w:rPr>
              <w:t>10</w:t>
            </w:r>
            <w:r w:rsidR="009C07B4" w:rsidRPr="00544C52">
              <w:rPr>
                <w:rFonts w:eastAsia="新宋体" w:hint="eastAsia"/>
                <w:szCs w:val="21"/>
              </w:rPr>
              <w:t>月</w:t>
            </w:r>
            <w:r w:rsidR="009C07B4" w:rsidRPr="00544C52">
              <w:rPr>
                <w:rFonts w:eastAsia="新宋体" w:hint="eastAsia"/>
                <w:szCs w:val="21"/>
              </w:rPr>
              <w:t>7</w:t>
            </w:r>
            <w:r w:rsidR="009C07B4" w:rsidRPr="00544C52">
              <w:rPr>
                <w:rFonts w:eastAsia="新宋体" w:hint="eastAsia"/>
                <w:szCs w:val="21"/>
              </w:rPr>
              <w:t>亚运会女排决赛，中国女排</w:t>
            </w:r>
            <w:r w:rsidR="009C07B4" w:rsidRPr="00544C52">
              <w:rPr>
                <w:rFonts w:eastAsia="新宋体" w:hint="eastAsia"/>
                <w:szCs w:val="21"/>
              </w:rPr>
              <w:t>3</w:t>
            </w:r>
            <w:r w:rsidR="009C07B4" w:rsidRPr="00544C52">
              <w:rPr>
                <w:rFonts w:eastAsia="新宋体" w:hint="eastAsia"/>
                <w:szCs w:val="21"/>
              </w:rPr>
              <w:t>比</w:t>
            </w:r>
            <w:r w:rsidR="009C07B4" w:rsidRPr="00544C52">
              <w:rPr>
                <w:rFonts w:eastAsia="新宋体" w:hint="eastAsia"/>
                <w:szCs w:val="21"/>
              </w:rPr>
              <w:t>0</w:t>
            </w:r>
            <w:r w:rsidR="009C07B4" w:rsidRPr="00544C52">
              <w:rPr>
                <w:rFonts w:eastAsia="新宋体" w:hint="eastAsia"/>
                <w:szCs w:val="21"/>
              </w:rPr>
              <w:t>横扫本女排得冠军。图为女排运动员跳起击球时的镜头，下列对运动员和排球描述正确的是（　　）</w:t>
            </w:r>
          </w:p>
          <w:p w14:paraId="11FAE2B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E241C63" wp14:editId="5A61DB94">
                  <wp:extent cx="1381318" cy="1066949"/>
                  <wp:effectExtent l="0" t="0" r="0" b="0"/>
                  <wp:docPr id="12296489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648910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D99FB" w14:textId="3D8322F0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．排球离开手后触地前做匀速直线运动</w:t>
            </w:r>
            <w:r w:rsidR="00946957">
              <w:rPr>
                <w:rFonts w:eastAsia="新宋体" w:hint="eastAsia"/>
                <w:szCs w:val="21"/>
              </w:rPr>
              <w:t xml:space="preserve"> </w:t>
            </w:r>
            <w:r>
              <w:tab/>
            </w:r>
            <w:r w:rsidR="00946957">
              <w:rPr>
                <w:rFonts w:hint="eastAsia"/>
              </w:rPr>
              <w:t xml:space="preserve">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．排球受到弹力作用是因为手发生形变引起的</w:t>
            </w:r>
            <w:r>
              <w:tab/>
            </w:r>
          </w:p>
          <w:p w14:paraId="76E33D59" w14:textId="7235433E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．运动员在最高点处速度为零，处于平衡状态</w:t>
            </w:r>
            <w:r>
              <w:tab/>
            </w:r>
            <w:r w:rsidR="00946957">
              <w:rPr>
                <w:rFonts w:hint="eastAsia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．运动员手击打排球的力大于排球对手的作用力</w:t>
            </w:r>
          </w:p>
          <w:p w14:paraId="688937AB" w14:textId="6ABDF5A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2.</w:t>
            </w:r>
            <w:r w:rsidR="009C07B4" w:rsidRPr="00544C52">
              <w:rPr>
                <w:rFonts w:eastAsia="新宋体" w:hint="eastAsia"/>
                <w:szCs w:val="21"/>
              </w:rPr>
              <w:t>如图所示，浙江运动员李玲在参加杭州亚运会女子撑杆跳高比赛时，以</w:t>
            </w:r>
            <w:r w:rsidR="009C07B4" w:rsidRPr="00544C52">
              <w:rPr>
                <w:rFonts w:eastAsia="新宋体" w:hint="eastAsia"/>
                <w:szCs w:val="21"/>
              </w:rPr>
              <w:t>4.63m</w:t>
            </w:r>
            <w:r w:rsidR="009C07B4" w:rsidRPr="00544C52">
              <w:rPr>
                <w:rFonts w:eastAsia="新宋体" w:hint="eastAsia"/>
                <w:szCs w:val="21"/>
              </w:rPr>
              <w:t>的成绩夺得金牌，并再度刷新亚运会赛事纪录。其完整的撑杆跳高过程可简化为三个阶段——持杆助跑、撑杆起跳上升、越杆下落着地。下落时，人杆分离，最后落在软垫上速度减为零。不计空气阻力，则（　　）</w:t>
            </w:r>
          </w:p>
          <w:p w14:paraId="73297854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7319FE5" wp14:editId="3D5C8E29">
                  <wp:extent cx="1552552" cy="1243757"/>
                  <wp:effectExtent l="0" t="0" r="0" b="0"/>
                  <wp:docPr id="208184207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42073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736" cy="125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BAD66" w14:textId="09196D79" w:rsidR="009C07B4" w:rsidRDefault="009C07B4" w:rsidP="00946957">
            <w:pPr>
              <w:spacing w:line="360" w:lineRule="auto"/>
              <w:ind w:leftChars="130" w:left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．研究其越杆过程的技术动作可将李玲视作质点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．李玲越过杆后在空中下落的过程中处于完全失重状态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．李玲在撑杆起跳上升的过程中，撑杆对她的力始终沿杆</w:t>
            </w:r>
            <w:r>
              <w:tab/>
            </w:r>
          </w:p>
          <w:p w14:paraId="15880B0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．李玲落在软垫上的运动过程中，软垫对她的作用力大小大于她对软垫的作用力大小</w:t>
            </w:r>
          </w:p>
          <w:p w14:paraId="038393B8" w14:textId="6DEA013E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3.</w:t>
            </w:r>
            <w:r w:rsidR="009C07B4" w:rsidRPr="00544C52">
              <w:rPr>
                <w:rFonts w:eastAsia="新宋体" w:hint="eastAsia"/>
                <w:szCs w:val="21"/>
              </w:rPr>
              <w:t>跳跳杆是一种深受小朋友喜爱的弹跳器。可以自由伸缩的中心弹簧，一端固定在跳杆上，另一端固定在与踏板相连的杆身上，当人在踏板上用力向下压缩弹簧，然后弹簧向上弹起，将人和跳杆带离地面。当某同学玩跳跳杆时从最高点竖直下落到最低点的过程中，忽略空气阻力的影响，下列说法正确的是（　　）</w:t>
            </w:r>
          </w:p>
          <w:p w14:paraId="69C6B4C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6B4862A" wp14:editId="668BDD83">
                  <wp:extent cx="1898908" cy="1048514"/>
                  <wp:effectExtent l="0" t="0" r="0" b="0"/>
                  <wp:docPr id="8895742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74297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908" cy="104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3678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．下落全过程中，该同学速度一直减小</w:t>
            </w:r>
            <w:r>
              <w:tab/>
            </w:r>
          </w:p>
          <w:p w14:paraId="0E77895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．下落全过程中，该同学加速度先增大后减小</w:t>
            </w:r>
            <w:r>
              <w:tab/>
            </w:r>
          </w:p>
          <w:p w14:paraId="1ADC027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．下落全过程中，跳杆刚接触地面时，该同学速度最大</w:t>
            </w:r>
            <w:r>
              <w:tab/>
            </w:r>
          </w:p>
          <w:p w14:paraId="0557ED8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．下落全过程中，跳跳杆形变量最大时，该同学处于超重状态</w:t>
            </w:r>
          </w:p>
          <w:p w14:paraId="4A06B8C7" w14:textId="7712D4E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4.</w:t>
            </w:r>
            <w:r w:rsidR="009C07B4" w:rsidRPr="00544C52">
              <w:rPr>
                <w:rFonts w:eastAsia="新宋体" w:hint="eastAsia"/>
                <w:szCs w:val="21"/>
              </w:rPr>
              <w:t>蹦极是一项极限体育项目，运动员身拴弹性绳从高处跳下，在弹性绳被拉直前做自由落体运动。当弹性绳被拉直后，运动员继续下降，到达最低点后再向上运动。不计空气阻力，下列说法正确的是（　　）</w:t>
            </w:r>
          </w:p>
          <w:p w14:paraId="7EEB855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．运动员下降过程中，在弹性绳被拉直后，一直处于失重状态</w:t>
            </w:r>
            <w:r>
              <w:tab/>
            </w:r>
          </w:p>
          <w:p w14:paraId="2C66DBF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．运动员下降过程中，在弹性绳被拉直后，先处于超重状态后处于失重状态</w:t>
            </w:r>
            <w:r>
              <w:tab/>
            </w:r>
          </w:p>
          <w:p w14:paraId="011103F9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．运动员上升过程中，在弹性绳恢复原长前，一直处于超重状态</w:t>
            </w:r>
            <w:r>
              <w:tab/>
            </w:r>
          </w:p>
          <w:p w14:paraId="04D2234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．运动员上升过程中，在弹性绳恢复原长前，先处于超重状态后处于失重状态</w:t>
            </w:r>
          </w:p>
          <w:p w14:paraId="1872FECA" w14:textId="77777777" w:rsidR="009C07B4" w:rsidRDefault="009C07B4" w:rsidP="009C07B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   超重与失重的有关计算</w:t>
            </w:r>
          </w:p>
          <w:p w14:paraId="0EC67EE4" w14:textId="4A3B667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某人站在压力传感器上做“下蹲一起立”的动作时，记录的压力随时间变化的图线如图所示，纵坐标为力（单位为</w:t>
            </w:r>
            <w:r w:rsidR="009C07B4" w:rsidRPr="00544C52">
              <w:rPr>
                <w:rFonts w:eastAsia="新宋体" w:hint="eastAsia"/>
                <w:szCs w:val="21"/>
              </w:rPr>
              <w:t>N</w:t>
            </w:r>
            <w:r w:rsidR="009C07B4" w:rsidRPr="00544C52">
              <w:rPr>
                <w:rFonts w:eastAsia="新宋体" w:hint="eastAsia"/>
                <w:szCs w:val="21"/>
              </w:rPr>
              <w:t>），横坐标为时间（单位为</w:t>
            </w:r>
            <w:r w:rsidR="009C07B4" w:rsidRPr="00544C52">
              <w:rPr>
                <w:rFonts w:eastAsia="新宋体" w:hint="eastAsia"/>
                <w:szCs w:val="21"/>
              </w:rPr>
              <w:t>s</w:t>
            </w:r>
            <w:r w:rsidR="009C07B4" w:rsidRPr="00544C52">
              <w:rPr>
                <w:rFonts w:eastAsia="新宋体" w:hint="eastAsia"/>
                <w:szCs w:val="21"/>
              </w:rPr>
              <w:t>），由图线可知，该人的体重约为</w:t>
            </w:r>
            <w:r w:rsidR="009C07B4" w:rsidRPr="00544C52">
              <w:rPr>
                <w:rFonts w:eastAsia="新宋体" w:hint="eastAsia"/>
                <w:szCs w:val="21"/>
              </w:rPr>
              <w:t>650N</w:t>
            </w:r>
            <w:r w:rsidR="009C07B4" w:rsidRPr="00544C52">
              <w:rPr>
                <w:rFonts w:eastAsia="新宋体" w:hint="eastAsia"/>
                <w:szCs w:val="21"/>
              </w:rPr>
              <w:t>。除此之外，还可以得到的信息是（　　）</w:t>
            </w:r>
          </w:p>
          <w:p w14:paraId="6FFEA713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58204AD" wp14:editId="27FA2E66">
                  <wp:extent cx="3130302" cy="1325883"/>
                  <wp:effectExtent l="0" t="0" r="0" b="0"/>
                  <wp:docPr id="148758435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584355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302" cy="132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C713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．该人做了一次“下蹲一起立”的动作</w:t>
            </w:r>
            <w:r>
              <w:tab/>
            </w:r>
          </w:p>
          <w:p w14:paraId="5070722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．下蹲过程中先处于超重状态后处于失重状态</w:t>
            </w:r>
            <w:r>
              <w:tab/>
            </w:r>
          </w:p>
          <w:p w14:paraId="04D7D88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末人正在向下匀速运动</w:t>
            </w:r>
            <w:r>
              <w:tab/>
            </w:r>
          </w:p>
          <w:p w14:paraId="67995EE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．下蹲过程中人的最大加速度约为</w:t>
            </w:r>
            <w:r>
              <w:rPr>
                <w:rFonts w:eastAsia="新宋体" w:hint="eastAsia"/>
                <w:szCs w:val="21"/>
              </w:rPr>
              <w:t>5m/s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</w:p>
          <w:p w14:paraId="01D77818" w14:textId="2B15CC2D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2.</w:t>
            </w:r>
            <w:r w:rsidR="009C07B4" w:rsidRPr="00544C52">
              <w:rPr>
                <w:rFonts w:eastAsia="新宋体" w:hint="eastAsia"/>
                <w:szCs w:val="21"/>
              </w:rPr>
              <w:t>某课外兴趣小组开展超重、失重体验与研究。在竖直运行的升降电梯内地板上放一体重计，小郭同学站在体重计上，电梯静止时体重计示数为</w:t>
            </w:r>
            <w:r w:rsidR="009C07B4" w:rsidRPr="00544C52">
              <w:rPr>
                <w:rFonts w:eastAsia="新宋体" w:hint="eastAsia"/>
                <w:szCs w:val="21"/>
              </w:rPr>
              <w:t>50kg</w:t>
            </w:r>
            <w:r w:rsidR="009C07B4" w:rsidRPr="00544C52">
              <w:rPr>
                <w:rFonts w:eastAsia="新宋体" w:hint="eastAsia"/>
                <w:szCs w:val="21"/>
              </w:rPr>
              <w:t>。某一段时间内，发现体重计示数稳定如图所示。若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，则在这段时间内（　　）</w:t>
            </w:r>
          </w:p>
          <w:p w14:paraId="4226CF9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3D2D8D2" wp14:editId="0AD4BAFF">
                  <wp:extent cx="2618237" cy="1484379"/>
                  <wp:effectExtent l="0" t="0" r="0" b="0"/>
                  <wp:docPr id="7764325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432579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237" cy="148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6A767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．电梯在向下做匀速运动</w:t>
            </w:r>
            <w:r>
              <w:tab/>
            </w:r>
          </w:p>
          <w:p w14:paraId="4280F93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．电梯的加速度为</w:t>
            </w:r>
            <w:r>
              <w:rPr>
                <w:rFonts w:eastAsia="新宋体" w:hint="eastAsia"/>
                <w:szCs w:val="21"/>
              </w:rPr>
              <w:t>2m/s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，方向一定竖直向下</w:t>
            </w:r>
            <w:r>
              <w:tab/>
            </w:r>
          </w:p>
          <w:p w14:paraId="68E5111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．电梯在以</w:t>
            </w:r>
            <w:r>
              <w:rPr>
                <w:rFonts w:eastAsia="新宋体" w:hint="eastAsia"/>
                <w:szCs w:val="21"/>
              </w:rPr>
              <w:t>2m/s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的加速度向下匀减速运行中</w:t>
            </w:r>
            <w:r>
              <w:tab/>
            </w:r>
          </w:p>
          <w:p w14:paraId="36CE5B7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．小郭同学的体重变为</w:t>
            </w:r>
            <w:r>
              <w:rPr>
                <w:rFonts w:eastAsia="新宋体" w:hint="eastAsia"/>
                <w:szCs w:val="21"/>
              </w:rPr>
              <w:t>40kg</w:t>
            </w:r>
          </w:p>
          <w:p w14:paraId="26EF29BF" w14:textId="60E668B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3.</w:t>
            </w:r>
            <w:r w:rsidR="009C07B4" w:rsidRPr="00544C52">
              <w:rPr>
                <w:rFonts w:eastAsia="新宋体" w:hint="eastAsia"/>
                <w:szCs w:val="21"/>
              </w:rPr>
              <w:t>2023</w:t>
            </w:r>
            <w:r w:rsidR="009C07B4" w:rsidRPr="00544C52">
              <w:rPr>
                <w:rFonts w:eastAsia="新宋体" w:hint="eastAsia"/>
                <w:szCs w:val="21"/>
              </w:rPr>
              <w:t>年</w:t>
            </w:r>
            <w:r w:rsidR="009C07B4" w:rsidRPr="00544C52">
              <w:rPr>
                <w:rFonts w:eastAsia="新宋体" w:hint="eastAsia"/>
                <w:szCs w:val="21"/>
              </w:rPr>
              <w:t>10</w:t>
            </w:r>
            <w:r w:rsidR="009C07B4" w:rsidRPr="00544C52">
              <w:rPr>
                <w:rFonts w:eastAsia="新宋体" w:hint="eastAsia"/>
                <w:szCs w:val="21"/>
              </w:rPr>
              <w:t>月</w:t>
            </w:r>
            <w:r w:rsidR="009C07B4" w:rsidRPr="00544C52">
              <w:rPr>
                <w:rFonts w:eastAsia="新宋体" w:hint="eastAsia"/>
                <w:szCs w:val="21"/>
              </w:rPr>
              <w:t>3</w:t>
            </w:r>
            <w:r w:rsidR="009C07B4" w:rsidRPr="00544C52">
              <w:rPr>
                <w:rFonts w:eastAsia="新宋体" w:hint="eastAsia"/>
                <w:szCs w:val="21"/>
              </w:rPr>
              <w:t>日，杭州亚运会跳水女子</w:t>
            </w:r>
            <w:r w:rsidR="009C07B4" w:rsidRPr="00544C52">
              <w:rPr>
                <w:rFonts w:eastAsia="新宋体" w:hint="eastAsia"/>
                <w:szCs w:val="21"/>
              </w:rPr>
              <w:t>10m</w:t>
            </w:r>
            <w:r w:rsidR="009C07B4" w:rsidRPr="00544C52">
              <w:rPr>
                <w:rFonts w:eastAsia="新宋体" w:hint="eastAsia"/>
                <w:szCs w:val="21"/>
              </w:rPr>
              <w:t>跳台决赛展开争夺，中国队选手全红婵以</w:t>
            </w:r>
            <w:r w:rsidR="009C07B4" w:rsidRPr="00544C52">
              <w:rPr>
                <w:rFonts w:eastAsia="新宋体" w:hint="eastAsia"/>
                <w:szCs w:val="21"/>
              </w:rPr>
              <w:t>438.20</w:t>
            </w:r>
            <w:r w:rsidR="009C07B4" w:rsidRPr="00544C52">
              <w:rPr>
                <w:rFonts w:eastAsia="新宋体" w:hint="eastAsia"/>
                <w:szCs w:val="21"/>
              </w:rPr>
              <w:t>分夺得冠军，队友陈芋汐落后</w:t>
            </w:r>
            <w:r w:rsidR="009C07B4" w:rsidRPr="00544C52">
              <w:rPr>
                <w:rFonts w:eastAsia="新宋体" w:hint="eastAsia"/>
                <w:szCs w:val="21"/>
              </w:rPr>
              <w:t>2.55</w:t>
            </w:r>
            <w:r w:rsidR="009C07B4" w:rsidRPr="00544C52">
              <w:rPr>
                <w:rFonts w:eastAsia="新宋体" w:hint="eastAsia"/>
                <w:szCs w:val="21"/>
              </w:rPr>
              <w:t>分获得亚军，马来西亚选手帕姆格以</w:t>
            </w:r>
            <w:r w:rsidR="009C07B4" w:rsidRPr="00544C52">
              <w:rPr>
                <w:rFonts w:eastAsia="新宋体" w:hint="eastAsia"/>
                <w:szCs w:val="21"/>
              </w:rPr>
              <w:t>280.50</w:t>
            </w:r>
            <w:r w:rsidR="009C07B4" w:rsidRPr="00544C52">
              <w:rPr>
                <w:rFonts w:eastAsia="新宋体" w:hint="eastAsia"/>
                <w:szCs w:val="21"/>
              </w:rPr>
              <w:t>分排名第三。图甲是中国队选手全红婵获得冠军的一张跳水图片，图乙为其竖直分速度与时间的关系图像，以其向上离开跳台时作为计时起点，运动过程中视其为质点，则（　　）</w:t>
            </w:r>
          </w:p>
          <w:p w14:paraId="4021509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E167FC9" wp14:editId="60310FDE">
                  <wp:extent cx="2610214" cy="1390844"/>
                  <wp:effectExtent l="0" t="0" r="0" b="0"/>
                  <wp:docPr id="6251145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114521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D8047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时间内该运动员在竖直方向上做匀变速直线运动</w:t>
            </w:r>
            <w:r>
              <w:tab/>
            </w:r>
          </w:p>
          <w:p w14:paraId="5BCF125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时间内运动员处于失重状态</w:t>
            </w:r>
            <w:r>
              <w:tab/>
            </w:r>
          </w:p>
          <w:p w14:paraId="31FE5DD5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时刻运动员开始进入水面</w:t>
            </w:r>
            <w:r>
              <w:tab/>
            </w:r>
          </w:p>
          <w:p w14:paraId="066274E5" w14:textId="77777777" w:rsidR="009C07B4" w:rsidRDefault="009C07B4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时间内与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时间内运动员的加速度大小相等方向相反</w:t>
            </w:r>
          </w:p>
          <w:p w14:paraId="355C17F5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5E87C0CD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1DB78FE7" w14:textId="77777777" w:rsidR="00946957" w:rsidRDefault="00946957" w:rsidP="00946957">
            <w:pPr>
              <w:spacing w:line="360" w:lineRule="auto"/>
              <w:jc w:val="left"/>
              <w:rPr>
                <w:rFonts w:hint="eastAsia"/>
              </w:rPr>
            </w:pPr>
          </w:p>
          <w:p w14:paraId="60B59760" w14:textId="7E362244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4.</w:t>
            </w:r>
            <w:r w:rsidR="009C07B4" w:rsidRPr="00544C52">
              <w:rPr>
                <w:rFonts w:eastAsia="新宋体" w:hint="eastAsia"/>
                <w:szCs w:val="21"/>
              </w:rPr>
              <w:t>“反向蹦极”是一项比蹦极更刺激的运动。如图所示，弹性轻绳的上端固定在</w:t>
            </w:r>
            <w:r w:rsidR="009C07B4" w:rsidRPr="00544C52">
              <w:rPr>
                <w:rFonts w:eastAsia="新宋体" w:hint="eastAsia"/>
                <w:szCs w:val="21"/>
              </w:rPr>
              <w:t>O</w:t>
            </w:r>
            <w:r w:rsidR="009C07B4" w:rsidRPr="00544C52">
              <w:rPr>
                <w:rFonts w:eastAsia="新宋体" w:hint="eastAsia"/>
                <w:szCs w:val="21"/>
              </w:rPr>
              <w:t>点，拉长后将下端固定在体验者的身上，人再与固定在地面上的拉力传感器相连，传感器示数为</w:t>
            </w:r>
            <w:r w:rsidR="009C07B4" w:rsidRPr="00544C52">
              <w:rPr>
                <w:rFonts w:eastAsia="新宋体" w:hint="eastAsia"/>
                <w:szCs w:val="21"/>
              </w:rPr>
              <w:t>1200N</w:t>
            </w:r>
            <w:r w:rsidR="009C07B4" w:rsidRPr="00544C52">
              <w:rPr>
                <w:rFonts w:eastAsia="新宋体" w:hint="eastAsia"/>
                <w:szCs w:val="21"/>
              </w:rPr>
              <w:t>。打开扣环，人从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点由静止释放，像火箭一样被“竖直发射”，经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上升到最高位置</w:t>
            </w:r>
            <w:r w:rsidR="009C07B4" w:rsidRPr="00544C52">
              <w:rPr>
                <w:rFonts w:eastAsia="新宋体" w:hint="eastAsia"/>
                <w:szCs w:val="21"/>
              </w:rPr>
              <w:t>C</w:t>
            </w:r>
            <w:r w:rsidR="009C07B4" w:rsidRPr="00544C52">
              <w:rPr>
                <w:rFonts w:eastAsia="新宋体" w:hint="eastAsia"/>
                <w:szCs w:val="21"/>
              </w:rPr>
              <w:t>点，在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点时速度最大。人与装备总质量</w:t>
            </w:r>
            <w:r w:rsidR="009C07B4" w:rsidRPr="00544C52">
              <w:rPr>
                <w:rFonts w:eastAsia="新宋体" w:hint="eastAsia"/>
                <w:szCs w:val="21"/>
              </w:rPr>
              <w:t>m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60kg</w:t>
            </w:r>
            <w:r w:rsidR="009C07B4" w:rsidRPr="00544C52">
              <w:rPr>
                <w:rFonts w:eastAsia="新宋体" w:hint="eastAsia"/>
                <w:szCs w:val="21"/>
              </w:rPr>
              <w:t>（可视为质点）。忽略空气阻力，重力加速度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。下列说法正确的是（　　）</w:t>
            </w:r>
          </w:p>
          <w:p w14:paraId="317D39E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53AAD49" wp14:editId="4716AA1A">
                  <wp:extent cx="1033274" cy="1749556"/>
                  <wp:effectExtent l="0" t="0" r="0" b="0"/>
                  <wp:docPr id="73357895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78958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4" cy="174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25E2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．上升过程，人的加速度先增大后减小</w:t>
            </w:r>
            <w:r>
              <w:tab/>
            </w:r>
          </w:p>
          <w:p w14:paraId="3D83E4B3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．打开扣环瞬间，人的加速度大小为</w:t>
            </w:r>
            <w:r>
              <w:rPr>
                <w:rFonts w:eastAsia="新宋体" w:hint="eastAsia"/>
                <w:szCs w:val="21"/>
              </w:rPr>
              <w:t>20m/s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tab/>
            </w:r>
          </w:p>
          <w:p w14:paraId="07E986A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点，人处于超重状态</w:t>
            </w:r>
            <w:r>
              <w:tab/>
            </w:r>
          </w:p>
          <w:p w14:paraId="51BE8ABD" w14:textId="72302320" w:rsidR="00A1776D" w:rsidRPr="00DD58EA" w:rsidRDefault="009C07B4" w:rsidP="00DD58EA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点，人处于超重状态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B385385" w14:textId="6CAB0EE7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1.</w:t>
            </w:r>
            <w:r w:rsidR="009C07B4" w:rsidRPr="00544C52">
              <w:rPr>
                <w:rFonts w:eastAsia="新宋体" w:hint="eastAsia"/>
                <w:szCs w:val="21"/>
              </w:rPr>
              <w:t>杭州外卖小哥彭清林“惊人一跳”挽救了一名年轻女子。彭清林在空中可看作自由下落，时间约为</w:t>
            </w:r>
            <w:r w:rsidR="009C07B4" w:rsidRPr="00544C52">
              <w:rPr>
                <w:rFonts w:eastAsia="新宋体" w:hint="eastAsia"/>
                <w:szCs w:val="21"/>
              </w:rPr>
              <w:t>1.8s</w:t>
            </w:r>
            <w:r w:rsidR="009C07B4" w:rsidRPr="00544C52">
              <w:rPr>
                <w:rFonts w:eastAsia="新宋体" w:hint="eastAsia"/>
                <w:szCs w:val="21"/>
              </w:rPr>
              <w:t>，以下说法正确的是（　　）</w:t>
            </w:r>
          </w:p>
          <w:p w14:paraId="5AE8C47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A345242" wp14:editId="4444A0C4">
                  <wp:extent cx="1581789" cy="1181578"/>
                  <wp:effectExtent l="0" t="0" r="0" b="0"/>
                  <wp:docPr id="66368568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85684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9" cy="118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52CE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．下落高度约为</w:t>
            </w:r>
            <w:r>
              <w:rPr>
                <w:rFonts w:eastAsia="新宋体" w:hint="eastAsia"/>
                <w:szCs w:val="21"/>
              </w:rPr>
              <w:t>32m</w:t>
            </w:r>
            <w:r>
              <w:tab/>
            </w:r>
          </w:p>
          <w:p w14:paraId="5D59159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．落水前</w:t>
            </w:r>
            <w:r>
              <w:rPr>
                <w:rFonts w:eastAsia="新宋体" w:hint="eastAsia"/>
                <w:szCs w:val="21"/>
              </w:rPr>
              <w:t>1s</w:t>
            </w:r>
            <w:r>
              <w:rPr>
                <w:rFonts w:eastAsia="新宋体" w:hint="eastAsia"/>
                <w:szCs w:val="21"/>
              </w:rPr>
              <w:t>内的位移约为</w:t>
            </w:r>
            <w:r>
              <w:rPr>
                <w:rFonts w:eastAsia="新宋体" w:hint="eastAsia"/>
                <w:szCs w:val="21"/>
              </w:rPr>
              <w:t>5m</w:t>
            </w:r>
            <w:r>
              <w:tab/>
            </w:r>
          </w:p>
          <w:p w14:paraId="3D9E93C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．落水前的瞬时速度约为</w:t>
            </w:r>
            <w:r>
              <w:rPr>
                <w:rFonts w:eastAsia="新宋体" w:hint="eastAsia"/>
                <w:szCs w:val="21"/>
              </w:rPr>
              <w:t>32m/s</w:t>
            </w:r>
            <w:r>
              <w:tab/>
            </w:r>
          </w:p>
          <w:p w14:paraId="07991E08" w14:textId="77777777" w:rsidR="009C07B4" w:rsidRDefault="009C07B4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．自由下落过程中彭清林处于失重状态</w:t>
            </w:r>
          </w:p>
          <w:p w14:paraId="0E82CBA8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01820697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6FDB95B3" w14:textId="77777777" w:rsidR="00946957" w:rsidRDefault="00946957" w:rsidP="00946957">
            <w:pPr>
              <w:spacing w:line="360" w:lineRule="auto"/>
              <w:jc w:val="left"/>
              <w:rPr>
                <w:rFonts w:hint="eastAsia"/>
              </w:rPr>
            </w:pPr>
          </w:p>
          <w:p w14:paraId="6ED0D9A8" w14:textId="1C572EEA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2.</w:t>
            </w:r>
            <w:r w:rsidR="009C07B4" w:rsidRPr="00544C52">
              <w:rPr>
                <w:rFonts w:eastAsia="新宋体" w:hint="eastAsia"/>
                <w:szCs w:val="21"/>
              </w:rPr>
              <w:t>打开手机加速度传感器</w:t>
            </w:r>
            <w:r w:rsidR="009C07B4" w:rsidRPr="00544C52">
              <w:rPr>
                <w:rFonts w:eastAsia="新宋体" w:hint="eastAsia"/>
                <w:szCs w:val="21"/>
              </w:rPr>
              <w:t>APP</w:t>
            </w:r>
            <w:r w:rsidR="009C07B4" w:rsidRPr="00544C52">
              <w:rPr>
                <w:rFonts w:eastAsia="新宋体" w:hint="eastAsia"/>
                <w:szCs w:val="21"/>
              </w:rPr>
              <w:t>，手握手机迅速下蹲，手机记录的图像如图所示，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、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分别为图像的峰值，则（　　）</w:t>
            </w:r>
          </w:p>
          <w:p w14:paraId="5D3AF16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7D86389" wp14:editId="636F3A8F">
                  <wp:extent cx="2090932" cy="1828804"/>
                  <wp:effectExtent l="0" t="0" r="0" b="0"/>
                  <wp:docPr id="87303115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31156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32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64854" w14:textId="10BDE26D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对应时刻，人向下运动的速度最大</w:t>
            </w:r>
            <w:r>
              <w:tab/>
            </w:r>
            <w:r w:rsidR="00946957">
              <w:rPr>
                <w:rFonts w:hint="eastAsia"/>
              </w:rPr>
              <w:t xml:space="preserve">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对应时刻，人向下运动的速度最大</w:t>
            </w:r>
            <w:r>
              <w:tab/>
            </w:r>
          </w:p>
          <w:p w14:paraId="60017CE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对应时刻，人对地面的压力小于自身重力</w:t>
            </w:r>
            <w:r>
              <w:tab/>
            </w:r>
          </w:p>
          <w:p w14:paraId="34229C11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．峰值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对应时刻，人对地面的压力小于自身重力</w:t>
            </w:r>
          </w:p>
          <w:p w14:paraId="6CDA64F0" w14:textId="731A1F69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3.</w:t>
            </w:r>
            <w:r w:rsidR="009C07B4" w:rsidRPr="00544C52">
              <w:rPr>
                <w:rFonts w:eastAsia="新宋体" w:hint="eastAsia"/>
                <w:szCs w:val="21"/>
              </w:rPr>
              <w:t>如图所示，小球从距地面高度</w:t>
            </w:r>
            <w:r w:rsidR="009C07B4" w:rsidRPr="00544C52">
              <w:rPr>
                <w:rFonts w:eastAsia="新宋体" w:hint="eastAsia"/>
                <w:szCs w:val="21"/>
              </w:rPr>
              <w:t>h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1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1.25m</w:t>
            </w:r>
            <w:r w:rsidR="009C07B4" w:rsidRPr="00544C52">
              <w:rPr>
                <w:rFonts w:eastAsia="新宋体" w:hint="eastAsia"/>
                <w:szCs w:val="21"/>
              </w:rPr>
              <w:t>的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点由静止释放，经地面第一次反弹，竖直上升至最高点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，</w:t>
            </w:r>
            <w:r w:rsidR="009C07B4" w:rsidRPr="00544C52">
              <w:rPr>
                <w:rFonts w:eastAsia="新宋体" w:hint="eastAsia"/>
                <w:szCs w:val="21"/>
              </w:rPr>
              <w:t>B</w:t>
            </w:r>
            <w:r w:rsidR="009C07B4" w:rsidRPr="00544C52">
              <w:rPr>
                <w:rFonts w:eastAsia="新宋体" w:hint="eastAsia"/>
                <w:szCs w:val="21"/>
              </w:rPr>
              <w:t>点距地面高度</w:t>
            </w:r>
            <w:r w:rsidR="009C07B4" w:rsidRPr="00544C52">
              <w:rPr>
                <w:rFonts w:eastAsia="新宋体" w:hint="eastAsia"/>
                <w:szCs w:val="21"/>
              </w:rPr>
              <w:t>h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0.8m</w:t>
            </w:r>
            <w:r w:rsidR="009C07B4" w:rsidRPr="00544C52">
              <w:rPr>
                <w:rFonts w:eastAsia="新宋体" w:hint="eastAsia"/>
                <w:szCs w:val="21"/>
              </w:rPr>
              <w:t>，不计空气阻力，下列说法正确的是（　　）</w:t>
            </w:r>
          </w:p>
          <w:p w14:paraId="115F2D7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D267E34" wp14:editId="08C46D35">
                  <wp:extent cx="743054" cy="1267002"/>
                  <wp:effectExtent l="0" t="0" r="0" b="0"/>
                  <wp:docPr id="93888917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889179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C8804" w14:textId="0F17F74B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．小球在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点处于静止状态</w:t>
            </w:r>
            <w:r>
              <w:tab/>
            </w:r>
            <w:r w:rsidR="00946957">
              <w:rPr>
                <w:rFonts w:hint="eastAsia"/>
              </w:rPr>
              <w:t xml:space="preserve">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．小球下降过程处于失重，上升过程处于超重</w:t>
            </w:r>
            <w:r>
              <w:tab/>
            </w:r>
          </w:p>
          <w:p w14:paraId="4F6AD3A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．小球与地面作用过程速度变化量的大小为</w:t>
            </w:r>
            <w:r>
              <w:rPr>
                <w:rFonts w:eastAsia="新宋体" w:hint="eastAsia"/>
                <w:szCs w:val="21"/>
              </w:rPr>
              <w:t>1m/s</w:t>
            </w:r>
            <w:r>
              <w:tab/>
            </w:r>
          </w:p>
          <w:p w14:paraId="50466B1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．小球下降过程的平均速度大小大于上升过程的平均速度大小</w:t>
            </w:r>
          </w:p>
          <w:p w14:paraId="75A0CBE4" w14:textId="10B3BDBE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4.</w:t>
            </w:r>
            <w:r w:rsidR="009C07B4" w:rsidRPr="00544C52">
              <w:rPr>
                <w:rFonts w:eastAsia="新宋体" w:hint="eastAsia"/>
                <w:szCs w:val="21"/>
              </w:rPr>
              <w:t>我国的无人机在各行各业中有着广泛的应用。在一次高空摄影过程中，地面测控系统测出无人机从地面起飞，竖直方向上运动的速度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随时间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变化规律如图所示，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4</w:t>
            </w:r>
            <w:r w:rsidR="009C07B4" w:rsidRPr="00544C52">
              <w:rPr>
                <w:rFonts w:eastAsia="新宋体" w:hint="eastAsia"/>
                <w:szCs w:val="21"/>
              </w:rPr>
              <w:t>时刻无人机回到地面，下列说法正确的是（　　）</w:t>
            </w:r>
          </w:p>
          <w:p w14:paraId="34BAEEE7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29E3556" wp14:editId="3A710F17">
                  <wp:extent cx="3593599" cy="950978"/>
                  <wp:effectExtent l="0" t="0" r="0" b="0"/>
                  <wp:docPr id="135762641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26419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599" cy="95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180B" w14:textId="71ED3383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时刻无人机上升到最高位置</w:t>
            </w:r>
            <w:r>
              <w:tab/>
            </w:r>
            <w:r w:rsidR="00946957">
              <w:rPr>
                <w:rFonts w:hint="eastAsia"/>
              </w:rPr>
              <w:t xml:space="preserve"> 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时间内无人处于超重状态</w:t>
            </w:r>
            <w:r>
              <w:tab/>
            </w:r>
          </w:p>
          <w:p w14:paraId="7FA26A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时间内，无人机的加速度先减小后增大</w:t>
            </w:r>
            <w:r>
              <w:tab/>
            </w:r>
          </w:p>
          <w:p w14:paraId="14ED5D3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时间内图线与时间轴所围面积大小相等</w:t>
            </w:r>
          </w:p>
          <w:p w14:paraId="731DCC3F" w14:textId="2AFC8C43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5.</w:t>
            </w:r>
            <w:r w:rsidR="009C07B4" w:rsidRPr="00544C52">
              <w:rPr>
                <w:rFonts w:eastAsia="新宋体" w:hint="eastAsia"/>
                <w:szCs w:val="21"/>
              </w:rPr>
              <w:t>很多智能手机都有加速度传感器，安装有能显示加速度情况的应用程序，手机会显示其加速度的变化情况。小明利用手机传感器测量电梯从静止开始向上运动的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关系如图所示，下列说法正确的是（　　）</w:t>
            </w:r>
          </w:p>
          <w:p w14:paraId="5931726A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E5CC019" wp14:editId="67423148">
                  <wp:extent cx="3264415" cy="1234442"/>
                  <wp:effectExtent l="0" t="0" r="0" b="0"/>
                  <wp:docPr id="100395168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951681" name="Picture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415" cy="123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F2B2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1.5s</w:t>
            </w:r>
            <w:r>
              <w:rPr>
                <w:rFonts w:eastAsia="新宋体" w:hint="eastAsia"/>
                <w:szCs w:val="21"/>
              </w:rPr>
              <w:t>时电梯处于失重状态</w:t>
            </w:r>
            <w:r>
              <w:tab/>
            </w:r>
          </w:p>
          <w:p w14:paraId="5026EDB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2s</w:t>
            </w:r>
            <w:r>
              <w:rPr>
                <w:rFonts w:eastAsia="新宋体" w:hint="eastAsia"/>
                <w:szCs w:val="21"/>
              </w:rPr>
              <w:t>末电梯的速度大约为</w:t>
            </w:r>
            <w:r>
              <w:rPr>
                <w:rFonts w:eastAsia="新宋体" w:hint="eastAsia"/>
                <w:szCs w:val="21"/>
              </w:rPr>
              <w:t>2m/s</w:t>
            </w:r>
            <w:r>
              <w:tab/>
            </w:r>
          </w:p>
          <w:p w14:paraId="007AD6C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内电梯处于静止状态</w:t>
            </w:r>
            <w:r>
              <w:tab/>
            </w:r>
          </w:p>
          <w:p w14:paraId="038D905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内手机对电梯的压力大于自身重力</w:t>
            </w:r>
          </w:p>
          <w:p w14:paraId="240DF34E" w14:textId="3E682290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6.</w:t>
            </w:r>
            <w:r w:rsidR="009C07B4" w:rsidRPr="00544C52">
              <w:rPr>
                <w:rFonts w:eastAsia="新宋体" w:hint="eastAsia"/>
                <w:szCs w:val="21"/>
              </w:rPr>
              <w:t>某校把跳长绳作为一项常规运动项目，其中一种运动方式为：由</w:t>
            </w:r>
            <w:r w:rsidR="009C07B4" w:rsidRPr="00544C52">
              <w:rPr>
                <w:rFonts w:eastAsia="新宋体" w:hint="eastAsia"/>
                <w:szCs w:val="21"/>
              </w:rPr>
              <w:t>12</w:t>
            </w:r>
            <w:r w:rsidR="009C07B4" w:rsidRPr="00544C52">
              <w:rPr>
                <w:rFonts w:eastAsia="新宋体" w:hint="eastAsia"/>
                <w:szCs w:val="21"/>
              </w:rPr>
              <w:t>人一起进长绳，计算同步一起跳的个数。跳绳的过程中，下列说法正确的是（　　）</w:t>
            </w:r>
          </w:p>
          <w:p w14:paraId="463BBDF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1698BD1" wp14:editId="7925CA02">
                  <wp:extent cx="2974854" cy="630937"/>
                  <wp:effectExtent l="0" t="0" r="0" b="0"/>
                  <wp:docPr id="208438510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385104" name="Picture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854" cy="63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49E2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．起跳离开地面前，学生对地面的压力是由于地面发生了形变</w:t>
            </w:r>
            <w:r>
              <w:tab/>
            </w:r>
          </w:p>
          <w:p w14:paraId="4F631E32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．起跳离开地面的瞬间，学生受到的重力与地面对学生的支持力大小相等</w:t>
            </w:r>
            <w:r>
              <w:tab/>
            </w:r>
          </w:p>
          <w:p w14:paraId="288A45A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．起跳加速离开地面时，学生对地面的压力与地面对学生的支持力大小相等</w:t>
            </w:r>
            <w:r>
              <w:tab/>
            </w:r>
          </w:p>
          <w:p w14:paraId="5B9EB0D8" w14:textId="77777777" w:rsidR="009C07B4" w:rsidRDefault="009C07B4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．学生从最高点开始下落至速度为零的过程中，先处于完全失重状态，再处于超重状态，最后处于失重状态</w:t>
            </w:r>
          </w:p>
          <w:p w14:paraId="363BA913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7D279735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34D13919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5A76072F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4B4890F3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6D20F47F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4230428C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52CF5777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05F2F22B" w14:textId="77777777" w:rsidR="00946957" w:rsidRDefault="00946957" w:rsidP="009C07B4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6EC1190C" w14:textId="306B452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7.</w:t>
            </w:r>
            <w:r w:rsidR="009C07B4" w:rsidRPr="00544C52">
              <w:rPr>
                <w:rFonts w:eastAsia="新宋体" w:hint="eastAsia"/>
                <w:szCs w:val="21"/>
              </w:rPr>
              <w:t>如图所示，某同学站在体重计上观察超重与失重现象。由稳定的站姿变化到稳定的蹲姿称为“下蹲”过程；由稳定的蹲姿变化到稳定的站姿称为“起立”过程。她稳定站立时，体重计的示数为</w:t>
            </w:r>
            <w:r w:rsidR="009C07B4" w:rsidRPr="00544C52">
              <w:rPr>
                <w:rFonts w:eastAsia="新宋体" w:hint="eastAsia"/>
                <w:szCs w:val="21"/>
              </w:rPr>
              <w:t>A</w:t>
            </w:r>
            <w:r w:rsidR="009C07B4" w:rsidRPr="00544C52">
              <w:rPr>
                <w:rFonts w:eastAsia="新宋体" w:hint="eastAsia"/>
                <w:sz w:val="24"/>
                <w:vertAlign w:val="subscript"/>
              </w:rPr>
              <w:t>0</w:t>
            </w:r>
            <w:r w:rsidR="009C07B4" w:rsidRPr="00544C52">
              <w:rPr>
                <w:rFonts w:eastAsia="新宋体" w:hint="eastAsia"/>
                <w:szCs w:val="21"/>
              </w:rPr>
              <w:t>，关于实验现象，下列说法正确的是（　　）</w:t>
            </w:r>
          </w:p>
          <w:p w14:paraId="00EAD92D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noProof/>
              </w:rPr>
              <w:drawing>
                <wp:inline distT="0" distB="0" distL="0" distR="0" wp14:anchorId="39C39CF2" wp14:editId="2068D140">
                  <wp:extent cx="1135380" cy="1737360"/>
                  <wp:effectExtent l="0" t="0" r="7620" b="0"/>
                  <wp:docPr id="485006174" name="图片 1" descr="菁优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06174" name="Picture 1" descr="菁优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38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9A318B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．“下蹲”过程，体重计的示数一直小于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526B830E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．“起立”过程，体重计的示数一直大于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018F821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．“起立”的过程，先出现失重现象后出现超重现象</w:t>
            </w:r>
            <w:r>
              <w:tab/>
            </w:r>
          </w:p>
          <w:p w14:paraId="797D4858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．“起立”、“下蹲”过程，都能出现体重计的示数大于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的现象</w:t>
            </w:r>
          </w:p>
          <w:p w14:paraId="1BE2725F" w14:textId="371B5830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．某兴趣小组利用台秤的可视性设计出图</w:t>
            </w:r>
            <w:r>
              <w:t>1</w:t>
            </w:r>
            <w:r>
              <w:t>所示的装置模拟蹦极过程中的超失重现象，装置静止时台秤的示数如图</w:t>
            </w:r>
            <w:r>
              <w:t>2</w:t>
            </w:r>
            <w:r>
              <w:t>所示，图</w:t>
            </w:r>
            <w:r>
              <w:t>3</w:t>
            </w:r>
            <w:r>
              <w:t>、图</w:t>
            </w:r>
            <w:r>
              <w:t>4</w:t>
            </w:r>
            <w:r>
              <w:t>是装置在运动过程中不同时刻台秤的示数，则该装置在（　　）</w:t>
            </w:r>
          </w:p>
          <w:p w14:paraId="594A63F4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3D5551" wp14:editId="48FECC35">
                  <wp:extent cx="5210175" cy="1476375"/>
                  <wp:effectExtent l="0" t="0" r="1905" b="1905"/>
                  <wp:docPr id="9" name="图片 9" descr="@@@2e63075a-f699-4554-a118-4febb38104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2e63075a-f699-4554-a118-4febb38104dc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95F62" w14:textId="77777777" w:rsidR="00544C52" w:rsidRDefault="00544C52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．图</w:t>
            </w:r>
            <w:r>
              <w:t>3</w:t>
            </w:r>
            <w:r>
              <w:t>所示时刻可能加速下降</w:t>
            </w:r>
            <w:r>
              <w:tab/>
              <w:t>B</w:t>
            </w:r>
            <w:r>
              <w:t>．图</w:t>
            </w:r>
            <w:r>
              <w:t>4</w:t>
            </w:r>
            <w:r>
              <w:t>所示时刻可能减速上升</w:t>
            </w:r>
          </w:p>
          <w:p w14:paraId="34FD00FA" w14:textId="77777777" w:rsidR="00544C52" w:rsidRDefault="00544C52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．图</w:t>
            </w:r>
            <w:r>
              <w:t>3</w:t>
            </w:r>
            <w:r>
              <w:t>所示时刻处于超重状态</w:t>
            </w:r>
            <w:r>
              <w:tab/>
              <w:t>D</w:t>
            </w:r>
            <w:r>
              <w:t>．图</w:t>
            </w:r>
            <w:r>
              <w:t>4</w:t>
            </w:r>
            <w:r>
              <w:t>所示时刻处于超重状态</w:t>
            </w:r>
          </w:p>
          <w:p w14:paraId="2AB2065D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</w:p>
          <w:p w14:paraId="59CE1F1C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</w:p>
          <w:p w14:paraId="49CE2B9B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</w:p>
          <w:p w14:paraId="0F2391B9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</w:p>
          <w:p w14:paraId="4CDDDFFD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</w:p>
          <w:p w14:paraId="0D16146D" w14:textId="77777777" w:rsidR="00946957" w:rsidRDefault="00946957" w:rsidP="00544C52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217378EF" w14:textId="3B875099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9.</w:t>
            </w:r>
            <w:r>
              <w:t>如图所示，在光滑水平桌面的一端固定一个定滑轮，用轻绳跨过定滑轮将质量为</w:t>
            </w:r>
            <w:r>
              <w:object w:dxaOrig="1020" w:dyaOrig="322" w14:anchorId="529057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45366cc1a28c0035b020feae45465f92" style="width:51pt;height:16.15pt" o:ole="">
                  <v:imagedata r:id="rId28" o:title="eqId45366cc1a28c0035b020feae45465f92"/>
                </v:shape>
                <o:OLEObject Type="Embed" ProgID="Equation.DSMT4" ShapeID="_x0000_i1025" DrawAspect="Content" ObjectID="_1840711458" r:id="rId29"/>
              </w:object>
            </w:r>
            <w:r>
              <w:t>、</w:t>
            </w:r>
            <w:r>
              <w:object w:dxaOrig="1002" w:dyaOrig="325" w14:anchorId="067688A7">
                <v:shape id="_x0000_i1026" type="#_x0000_t75" alt="eqId13662408a16472371ecca219aaed030f" style="width:50.25pt;height:16.15pt" o:ole="">
                  <v:imagedata r:id="rId30" o:title="eqId13662408a16472371ecca219aaed030f"/>
                </v:shape>
                <o:OLEObject Type="Embed" ProgID="Equation.DSMT4" ShapeID="_x0000_i1026" DrawAspect="Content" ObjectID="_1840711459" r:id="rId31"/>
              </w:object>
            </w:r>
            <w:r>
              <w:t>的</w:t>
            </w:r>
            <w:r w:rsidR="00946957">
              <w:rPr>
                <w:rFonts w:hint="eastAsia"/>
              </w:rPr>
              <w:t>两</w:t>
            </w:r>
            <w:r>
              <w:t>个物体</w:t>
            </w:r>
            <w:r>
              <w:t>A</w:t>
            </w:r>
            <w:r>
              <w:t>、</w:t>
            </w:r>
            <w:r>
              <w:t>B</w:t>
            </w:r>
            <w:r>
              <w:t>相连。不计轻绳与滑轮之间的摩擦，取</w:t>
            </w:r>
            <w:r>
              <w:object w:dxaOrig="985" w:dyaOrig="318" w14:anchorId="0C652DE9">
                <v:shape id="_x0000_i1027" type="#_x0000_t75" alt="eqId46a6a294d3d7206bcdde5b943dbe94f0" style="width:49.15pt;height:15.75pt" o:ole="">
                  <v:imagedata r:id="rId32" o:title="eqId46a6a294d3d7206bcdde5b943dbe94f0"/>
                </v:shape>
                <o:OLEObject Type="Embed" ProgID="Equation.DSMT4" ShapeID="_x0000_i1027" DrawAspect="Content" ObjectID="_1840711460" r:id="rId33"/>
              </w:object>
            </w:r>
            <w:r>
              <w:t>。放手后两物体开始运动，在两物体运动过程中（　　）</w:t>
            </w:r>
          </w:p>
          <w:p w14:paraId="65F337A6" w14:textId="512BC211" w:rsidR="00544C52" w:rsidRDefault="00544C52" w:rsidP="0094695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ECE78A" wp14:editId="287B949E">
                  <wp:extent cx="2181225" cy="904875"/>
                  <wp:effectExtent l="0" t="0" r="13335" b="9525"/>
                  <wp:docPr id="10" name="图片 10" descr="@@@fd273c6b-4470-40b5-9e21-29aa62bee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d273c6b-4470-40b5-9e21-29aa62beebcf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AB871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．轻绳的拉力小于物体</w:t>
            </w:r>
            <w:r>
              <w:t>A</w:t>
            </w:r>
            <w:r>
              <w:t>的重力</w:t>
            </w:r>
          </w:p>
          <w:p w14:paraId="3672986C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．轻绳的拉力等于于物体</w:t>
            </w:r>
            <w:r>
              <w:t>A</w:t>
            </w:r>
            <w:r>
              <w:t>的重力</w:t>
            </w:r>
          </w:p>
          <w:p w14:paraId="654E4B1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AB</w:t>
            </w:r>
            <w:r>
              <w:t>两物体的加速度大小为</w:t>
            </w:r>
            <w:r>
              <w:t>0.5m/s</w:t>
            </w:r>
            <w:r>
              <w:rPr>
                <w:vertAlign w:val="superscript"/>
              </w:rPr>
              <w:t>2</w:t>
            </w:r>
          </w:p>
          <w:p w14:paraId="07A47640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AB</w:t>
            </w:r>
            <w:r>
              <w:t>两物体的加速度大小为</w:t>
            </w:r>
            <w:r>
              <w:t>0.05m/s</w:t>
            </w:r>
            <w:r>
              <w:rPr>
                <w:vertAlign w:val="superscript"/>
              </w:rPr>
              <w:t>2</w:t>
            </w:r>
          </w:p>
          <w:p w14:paraId="30953C00" w14:textId="57620A14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0</w:t>
            </w:r>
            <w:r>
              <w:t>．如图所示，电梯的顶部挂有一个弹簧测力计，其下端挂了一个重物，电梯匀速直线运动时测力计的示数为</w:t>
            </w:r>
            <w:r>
              <w:t>10N</w:t>
            </w:r>
            <w:r>
              <w:t>。在某时刻测力计的示数变为</w:t>
            </w:r>
            <w:r>
              <w:t>8N</w:t>
            </w:r>
            <w:r>
              <w:t>，关于电梯的运动，以下说法正确的是（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209F02D0">
                <v:shape id="_x0000_i1028" type="#_x0000_t75" alt="eqIdb1eebd522c4de12f8255e649d3145d51" style="width:31.5pt;height:13.9pt" o:ole="">
                  <v:imagedata r:id="rId35" o:title="eqIdb1eebd522c4de12f8255e649d3145d51"/>
                </v:shape>
                <o:OLEObject Type="Embed" ProgID="Equation.DSMT4" ShapeID="_x0000_i1028" DrawAspect="Content" ObjectID="_1840711461" r:id="rId36"/>
              </w:object>
            </w:r>
            <w:r>
              <w:t>）（　　）</w:t>
            </w:r>
          </w:p>
          <w:p w14:paraId="682B920E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013210" wp14:editId="50EA6049">
                  <wp:extent cx="1209675" cy="1724025"/>
                  <wp:effectExtent l="0" t="0" r="9525" b="13335"/>
                  <wp:docPr id="11" name="图片 11" descr="@@@360a6951-0d63-4b3b-86f0-7a728f71b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60a6951-0d63-4b3b-86f0-7a728f71b02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F1CEB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．电梯可能向上加速运动，加速度大小为</w:t>
            </w:r>
            <w:r>
              <w:t>2</w:t>
            </w:r>
            <w:r>
              <w:object w:dxaOrig="439" w:dyaOrig="284" w14:anchorId="0F3B9DC3">
                <v:shape id="_x0000_i1029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29" DrawAspect="Content" ObjectID="_1840711462" r:id="rId39"/>
              </w:object>
            </w:r>
          </w:p>
          <w:p w14:paraId="0F554A8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．电梯可能向下加速运动，加速度大小为</w:t>
            </w:r>
            <w:r>
              <w:t>2</w:t>
            </w:r>
            <w:r>
              <w:object w:dxaOrig="439" w:dyaOrig="284" w14:anchorId="7D1FFE27">
                <v:shape id="_x0000_i1030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0" DrawAspect="Content" ObjectID="_1840711463" r:id="rId40"/>
              </w:object>
            </w:r>
          </w:p>
          <w:p w14:paraId="5619BB45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．电梯可能向上减速运动，加速度大小为</w:t>
            </w:r>
            <w:r>
              <w:t>2</w:t>
            </w:r>
            <w:r>
              <w:object w:dxaOrig="439" w:dyaOrig="284" w14:anchorId="4F6626D6">
                <v:shape id="_x0000_i1031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1" DrawAspect="Content" ObjectID="_1840711464" r:id="rId41"/>
              </w:object>
            </w:r>
          </w:p>
          <w:p w14:paraId="34321AD0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．电梯可能向下减速运动，加速度大小为</w:t>
            </w:r>
            <w:r>
              <w:t>2</w:t>
            </w:r>
            <w:r>
              <w:object w:dxaOrig="439" w:dyaOrig="284" w14:anchorId="1CECC592">
                <v:shape id="_x0000_i1032" type="#_x0000_t75" alt="eqId710920b7509b243cfbaaf711bc2ce34f" style="width:22.15pt;height:14.25pt" o:ole="">
                  <v:imagedata r:id="rId38" o:title="eqId710920b7509b243cfbaaf711bc2ce34f"/>
                </v:shape>
                <o:OLEObject Type="Embed" ProgID="Equation.DSMT4" ShapeID="_x0000_i1032" DrawAspect="Content" ObjectID="_1840711465" r:id="rId42"/>
              </w:object>
            </w:r>
          </w:p>
          <w:p w14:paraId="1E6386EC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72B54327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1ACC7848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780A0640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6CEFE620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5003B8F9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651A42BF" w14:textId="70E868B6" w:rsidR="009C07B4" w:rsidRDefault="00544C52" w:rsidP="00544C52">
            <w:pPr>
              <w:spacing w:line="360" w:lineRule="auto"/>
            </w:pPr>
            <w:r w:rsidRPr="00544C52">
              <w:rPr>
                <w:rFonts w:hint="eastAsia"/>
              </w:rPr>
              <w:lastRenderedPageBreak/>
              <w:t>11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如图所示，一个盛水的容器底部有一小孔。静止时用手指堵住小孔不让它漏水，假设容器在下述几种运动过程中始终保持平动，且忽略空气阻力，则（　　）</w:t>
            </w:r>
          </w:p>
          <w:p w14:paraId="3B7F795F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03035DA" wp14:editId="048ECF7B">
                  <wp:extent cx="771146" cy="1207010"/>
                  <wp:effectExtent l="0" t="0" r="0" b="0"/>
                  <wp:docPr id="169827931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279315" name="Picture2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6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FFF24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．容器自由下落时，小孔向下漏水</w:t>
            </w:r>
            <w:r>
              <w:tab/>
            </w:r>
          </w:p>
          <w:p w14:paraId="11CBC273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．将容器竖直向上抛出，容器向上运动时，小孔向下漏水；容器向下运动时，小孔不向下漏水</w:t>
            </w:r>
          </w:p>
          <w:p w14:paraId="50EF7C5C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．将容器竖直向上抛出，不管是容器向上运动，还是向下运动，小孔都向下漏水</w:t>
            </w:r>
            <w:r>
              <w:tab/>
            </w:r>
          </w:p>
          <w:p w14:paraId="0E82B34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．将容器竖直向上抛出，不管是容器向上运动，还是向下运动，小孔都不向下漏水</w:t>
            </w:r>
          </w:p>
          <w:p w14:paraId="2D2986FC" w14:textId="4E996142" w:rsidR="009C07B4" w:rsidRDefault="00544C52" w:rsidP="00544C52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12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将一个质量为</w:t>
            </w:r>
            <w:r w:rsidR="009C07B4" w:rsidRPr="00544C52">
              <w:rPr>
                <w:rFonts w:eastAsia="新宋体" w:hint="eastAsia"/>
                <w:szCs w:val="21"/>
              </w:rPr>
              <w:t>0.5kg</w:t>
            </w:r>
            <w:r w:rsidR="009C07B4" w:rsidRPr="00544C52">
              <w:rPr>
                <w:rFonts w:eastAsia="新宋体" w:hint="eastAsia"/>
                <w:szCs w:val="21"/>
              </w:rPr>
              <w:t>的小球竖直向上抛出，最终落回抛出点，运动过程中所受阻力大小恒定，方向与运动方向相反。该过程的</w:t>
            </w:r>
            <w:r w:rsidR="009C07B4" w:rsidRPr="00544C52">
              <w:rPr>
                <w:rFonts w:eastAsia="新宋体" w:hint="eastAsia"/>
                <w:szCs w:val="21"/>
              </w:rPr>
              <w:t>v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图像如图所示，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取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。则小球（　　）</w:t>
            </w:r>
          </w:p>
          <w:p w14:paraId="2D2C352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5BA48B8" wp14:editId="0684AD0A">
                  <wp:extent cx="1136906" cy="941834"/>
                  <wp:effectExtent l="0" t="0" r="0" b="0"/>
                  <wp:docPr id="39098862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88627" name="Picture2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6" cy="94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FB14" w14:textId="2C4D8E13" w:rsidR="009C07B4" w:rsidRDefault="009C07B4" w:rsidP="0094695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．受到的阻力大小为</w:t>
            </w:r>
            <w:r>
              <w:rPr>
                <w:rFonts w:eastAsia="新宋体" w:hint="eastAsia"/>
                <w:szCs w:val="21"/>
              </w:rPr>
              <w:t>6N</w:t>
            </w:r>
            <w:r>
              <w:tab/>
            </w:r>
            <w:r w:rsidR="00946957">
              <w:rPr>
                <w:rFonts w:hint="eastAsia"/>
              </w:rPr>
              <w:t xml:space="preserve">      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．落回到抛出点时的速度大小为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6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>
              <w:tab/>
            </w:r>
          </w:p>
          <w:p w14:paraId="46000050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．上升过程与下落过程都处于超重状态</w:t>
            </w:r>
            <w:r>
              <w:tab/>
            </w:r>
          </w:p>
          <w:p w14:paraId="0918D2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．上升过程与下落过程所用时间之比为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</w:p>
          <w:p w14:paraId="5AA1D220" w14:textId="26082445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3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如图所示，台秤上有一装水容器，容器底部用一质量不计的细线系住一个乒乓球。某时刻细线断开，乒乓球向上加速运动，在此过程中，关于台秤的示数与线断前相比的变化情况及原因。下列说法正确的是（　　）</w:t>
            </w:r>
          </w:p>
          <w:p w14:paraId="0D06EEDE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AEF0537" wp14:editId="2EA7EBBE">
                  <wp:extent cx="798578" cy="1039370"/>
                  <wp:effectExtent l="0" t="0" r="0" b="0"/>
                  <wp:docPr id="2051431999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431999" name="Picture2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8" cy="103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67AE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．容器、水、乒乓球整个系统的重心加速下移，处于失重状态，所以示数变小</w:t>
            </w:r>
            <w:r>
              <w:tab/>
            </w:r>
          </w:p>
          <w:p w14:paraId="39A71D2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．细线断后不再向上提拉容器底部，所以示数变大</w:t>
            </w:r>
            <w:r>
              <w:tab/>
            </w:r>
          </w:p>
          <w:p w14:paraId="5B175F4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．细线断后，乒乓球有向上的加速度，处于超重状态，故示数变大</w:t>
            </w:r>
            <w:r>
              <w:tab/>
            </w:r>
          </w:p>
          <w:p w14:paraId="2AAFF4E6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．由于乒乓球仍在容器中，所以示数与细线断前相同</w:t>
            </w:r>
          </w:p>
          <w:p w14:paraId="016A23C9" w14:textId="1C5E64DB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1</w:t>
            </w:r>
            <w:r>
              <w:rPr>
                <w:rFonts w:eastAsia="新宋体" w:hint="eastAsia"/>
                <w:szCs w:val="21"/>
              </w:rPr>
              <w:t>4</w:t>
            </w:r>
            <w:r w:rsidRPr="00544C52">
              <w:rPr>
                <w:rFonts w:eastAsia="新宋体" w:hint="eastAsia"/>
                <w:szCs w:val="21"/>
              </w:rPr>
              <w:t>.</w:t>
            </w:r>
            <w:r w:rsidR="009C07B4" w:rsidRPr="00544C52">
              <w:rPr>
                <w:rFonts w:eastAsia="新宋体" w:hint="eastAsia"/>
                <w:szCs w:val="21"/>
              </w:rPr>
              <w:t>利用智能手机的加速度传感器可直观显示手机的加速度情况。用手掌托着手机，打开加速度传感器后，手掌从静止开始竖直向上抛出手机，后又接住。以竖直向上为正方向，测得手机在竖直方向的加速度随时间变化的图像如图所示，则手机可能在（　　）</w:t>
            </w:r>
          </w:p>
          <w:p w14:paraId="5FEB97E1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B0BACEA" wp14:editId="09F5857F">
                  <wp:extent cx="1853188" cy="1508763"/>
                  <wp:effectExtent l="0" t="0" r="0" b="0"/>
                  <wp:docPr id="94730671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06714" name="Picture2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8" cy="150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E85FA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时间内减速上升，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时间内加速下降</w:t>
            </w:r>
            <w:r>
              <w:tab/>
            </w:r>
          </w:p>
          <w:p w14:paraId="4FD6BB0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时间内加速上升，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时间内减速上升</w:t>
            </w:r>
            <w:r>
              <w:tab/>
            </w:r>
          </w:p>
          <w:p w14:paraId="7BD3165F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时间内减速上升，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时间内加速上升</w:t>
            </w:r>
            <w:r>
              <w:tab/>
            </w:r>
          </w:p>
          <w:p w14:paraId="6C0E383D" w14:textId="77777777" w:rsidR="009C07B4" w:rsidRDefault="009C07B4" w:rsidP="009C07B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时间内加速上升，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时间内减速下降</w:t>
            </w:r>
          </w:p>
          <w:p w14:paraId="7DCD5958" w14:textId="502EA9F5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．如图所示，位于张家界武陵源风景名胜区的百龙天梯，修建于垂直的悬崖峭壁之上，垂直落差三百多米，是世界上最高的电梯之一（为方便计算，假设该电梯的高度为</w:t>
            </w:r>
            <w:r>
              <w:object w:dxaOrig="545" w:dyaOrig="249" w14:anchorId="27481AF5">
                <v:shape id="_x0000_i1033" type="#_x0000_t75" alt="eqIdcf48fbfeafc530bdf97c88f0ae2ecdb3" style="width:27.4pt;height:12.4pt" o:ole="">
                  <v:imagedata r:id="rId47" o:title="eqIdcf48fbfeafc530bdf97c88f0ae2ecdb3"/>
                </v:shape>
                <o:OLEObject Type="Embed" ProgID="Equation.DSMT4" ShapeID="_x0000_i1033" DrawAspect="Content" ObjectID="_1840711466" r:id="rId48"/>
              </w:object>
            </w:r>
            <w:r>
              <w:t>）。一名游客将一块电子秤（显示受到的压力大小，单位：</w:t>
            </w:r>
            <w:r>
              <w:t>N</w:t>
            </w:r>
            <w:r>
              <w:t>）放在电梯的水平地板上，自己站在电子秤上，通过电子秤的示数结合自己的体重去了解电梯运行时加减速的情况。已知电梯从地面静止开始，竖直向上匀加速运动</w:t>
            </w:r>
            <w:r>
              <w:object w:dxaOrig="686" w:dyaOrig="316" w14:anchorId="143EFEE1">
                <v:shape id="_x0000_i1034" type="#_x0000_t75" alt="eqIda3236035f8483264e8fab5b3b766fbdb" style="width:34.15pt;height:15.75pt" o:ole="">
                  <v:imagedata r:id="rId49" o:title="eqIda3236035f8483264e8fab5b3b766fbdb"/>
                </v:shape>
                <o:OLEObject Type="Embed" ProgID="Equation.DSMT4" ShapeID="_x0000_i1034" DrawAspect="Content" ObjectID="_1840711467" r:id="rId50"/>
              </w:object>
            </w:r>
            <w:r>
              <w:t>，接着匀速运动</w:t>
            </w:r>
            <w:r>
              <w:object w:dxaOrig="704" w:dyaOrig="321" w14:anchorId="4FC4A7FF">
                <v:shape id="_x0000_i1035" type="#_x0000_t75" alt="eqId5e85555e8cd290e3b45bb03f134e7c07" style="width:35.25pt;height:16.15pt" o:ole="">
                  <v:imagedata r:id="rId51" o:title="eqId5e85555e8cd290e3b45bb03f134e7c07"/>
                </v:shape>
                <o:OLEObject Type="Embed" ProgID="Equation.DSMT4" ShapeID="_x0000_i1035" DrawAspect="Content" ObjectID="_1840711468" r:id="rId52"/>
              </w:object>
            </w:r>
            <w:r>
              <w:t>，最后匀减速运动</w:t>
            </w:r>
            <w:r>
              <w:object w:dxaOrig="704" w:dyaOrig="318" w14:anchorId="466DCC8F">
                <v:shape id="_x0000_i1036" type="#_x0000_t75" alt="eqId4c2014ae11fd5dcda067daa9d84a3856" style="width:35.25pt;height:15.75pt" o:ole="">
                  <v:imagedata r:id="rId53" o:title="eqId4c2014ae11fd5dcda067daa9d84a3856"/>
                </v:shape>
                <o:OLEObject Type="Embed" ProgID="Equation.DSMT4" ShapeID="_x0000_i1036" DrawAspect="Content" ObjectID="_1840711469" r:id="rId54"/>
              </w:object>
            </w:r>
            <w:r>
              <w:t>到达电梯的最高点，到达电梯的最高点时电梯速度刚好减为零；在匀减速阶段，电子秤的示数为</w:t>
            </w:r>
            <w:r>
              <w:t>“591”</w:t>
            </w:r>
            <w:r>
              <w:t>。电梯可看作质点，重力加速度</w:t>
            </w:r>
            <w:r>
              <w:object w:dxaOrig="193" w:dyaOrig="238" w14:anchorId="7D4D6B81">
                <v:shape id="_x0000_i1037" type="#_x0000_t75" alt="eqId276509f01529d982ab21e479a4619268" style="width:9.75pt;height:12pt" o:ole="">
                  <v:imagedata r:id="rId55" o:title="eqId276509f01529d982ab21e479a4619268"/>
                </v:shape>
                <o:OLEObject Type="Embed" ProgID="Equation.DSMT4" ShapeID="_x0000_i1037" DrawAspect="Content" ObjectID="_1840711470" r:id="rId56"/>
              </w:object>
            </w:r>
            <w:r>
              <w:t>取</w:t>
            </w:r>
            <w:r>
              <w:object w:dxaOrig="721" w:dyaOrig="287" w14:anchorId="1E2220BD">
                <v:shape id="_x0000_i1038" type="#_x0000_t75" alt="eqIdbf189a86ac788e61722281a7b1ed7b8e" style="width:36pt;height:14.25pt" o:ole="">
                  <v:imagedata r:id="rId57" o:title="eqIdbf189a86ac788e61722281a7b1ed7b8e"/>
                </v:shape>
                <o:OLEObject Type="Embed" ProgID="Equation.DSMT4" ShapeID="_x0000_i1038" DrawAspect="Content" ObjectID="_1840711471" r:id="rId58"/>
              </w:object>
            </w:r>
            <w:r>
              <w:t>，求：</w:t>
            </w:r>
          </w:p>
          <w:p w14:paraId="49E9707E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）电梯运行过程中最大速度的大小；</w:t>
            </w:r>
          </w:p>
          <w:p w14:paraId="1B8D5E6D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）该游客的质量；</w:t>
            </w:r>
          </w:p>
          <w:p w14:paraId="196C4E79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）匀加速阶段，电子秤的示数。</w:t>
            </w:r>
          </w:p>
          <w:p w14:paraId="00BF0411" w14:textId="365046DE" w:rsidR="00DD58EA" w:rsidRPr="00946957" w:rsidRDefault="00544C52" w:rsidP="00946957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9EA247" wp14:editId="20C44B59">
                  <wp:extent cx="1676400" cy="1800225"/>
                  <wp:effectExtent l="0" t="0" r="0" b="13335"/>
                  <wp:docPr id="12" name="图片 12" descr="@@@182ac78f-8415-4b1d-86ec-1fe84f0aa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182ac78f-8415-4b1d-86ec-1fe84f0aa63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6C8F5" w14:textId="1049F815" w:rsidR="00544C52" w:rsidRDefault="00544C52" w:rsidP="00544C52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6</w:t>
            </w:r>
            <w:r>
              <w:t>．无人机是一种能够垂直起降的小型遥控飞机，目前正得到越来越广泛的应用。某无人机的质量为</w:t>
            </w:r>
            <w:r>
              <w:t>15kg</w:t>
            </w:r>
            <w:r>
              <w:t>，从地面由静止开始匀加速向上起飞，经过</w:t>
            </w:r>
            <w:r>
              <w:t>4s</w:t>
            </w:r>
            <w:r>
              <w:t>离地高度</w:t>
            </w:r>
            <w:r>
              <w:rPr>
                <w:rFonts w:eastAsia="Times New Roman"/>
                <w:i/>
              </w:rPr>
              <w:t>h</w:t>
            </w:r>
            <w:r>
              <w:t>=40m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22082331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）求无人机匀加速上升时加速度的大小。</w:t>
            </w:r>
          </w:p>
          <w:p w14:paraId="2D3ACD85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）上升过程中无人机是超重还是失重？若无人机恒受到</w:t>
            </w:r>
            <w:r>
              <w:t>15N</w:t>
            </w:r>
            <w:r>
              <w:t>的空气阻力，则无人机提供的升力是多少？</w:t>
            </w:r>
          </w:p>
          <w:p w14:paraId="43EB3312" w14:textId="77777777" w:rsidR="00544C52" w:rsidRDefault="00544C52" w:rsidP="00544C52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）若无人机离地</w:t>
            </w:r>
            <w:r>
              <w:t>40m</w:t>
            </w:r>
            <w:r>
              <w:t>时开始悬停，此时发动机突然停止提供升力，忽略空气阻力，</w:t>
            </w:r>
            <w:r>
              <w:t>2s</w:t>
            </w:r>
            <w:r>
              <w:t>后无人机离地面多高？</w:t>
            </w:r>
          </w:p>
          <w:p w14:paraId="45F157E4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57900431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023AFA10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7BB1E401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73D22FBB" w14:textId="77777777" w:rsidR="00946957" w:rsidRDefault="00946957" w:rsidP="00544C52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77B06799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5B1FE6B2" w14:textId="77777777" w:rsidR="00DD58EA" w:rsidRDefault="00DD58EA" w:rsidP="00544C52">
            <w:pPr>
              <w:spacing w:line="360" w:lineRule="auto"/>
              <w:ind w:left="420"/>
              <w:jc w:val="left"/>
              <w:textAlignment w:val="center"/>
            </w:pPr>
          </w:p>
          <w:p w14:paraId="62AE7D7D" w14:textId="7B25A7B6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t>17.</w:t>
            </w:r>
            <w:r w:rsidR="009C07B4" w:rsidRPr="00544C52">
              <w:rPr>
                <w:rFonts w:eastAsia="新宋体" w:hint="eastAsia"/>
                <w:szCs w:val="21"/>
              </w:rPr>
              <w:t>如图</w:t>
            </w:r>
            <w:r w:rsidR="009C07B4" w:rsidRPr="00544C52">
              <w:rPr>
                <w:rFonts w:eastAsia="新宋体" w:hint="eastAsia"/>
                <w:szCs w:val="21"/>
              </w:rPr>
              <w:t>1</w:t>
            </w:r>
            <w:r w:rsidR="009C07B4" w:rsidRPr="00544C52">
              <w:rPr>
                <w:rFonts w:eastAsia="新宋体" w:hint="eastAsia"/>
                <w:szCs w:val="21"/>
              </w:rPr>
              <w:t>所示，一个同学在竖直升降的电梯内，探究超重失重现象。该同学站在磅秤上的总质量为</w:t>
            </w:r>
            <w:r w:rsidR="009C07B4" w:rsidRPr="00544C52">
              <w:rPr>
                <w:rFonts w:eastAsia="新宋体" w:hint="eastAsia"/>
                <w:szCs w:val="21"/>
              </w:rPr>
              <w:t>50kg</w:t>
            </w:r>
            <w:r w:rsidR="009C07B4" w:rsidRPr="00544C52">
              <w:rPr>
                <w:rFonts w:eastAsia="新宋体" w:hint="eastAsia"/>
                <w:szCs w:val="21"/>
              </w:rPr>
              <w:t>。电梯由静止开始向下做匀加速运动，这时开始计时。该同学在磅秤上的示数随时间变化情况</w:t>
            </w:r>
            <w:r w:rsidR="009C07B4" w:rsidRPr="00544C52">
              <w:rPr>
                <w:rFonts w:eastAsia="新宋体" w:hint="eastAsia"/>
                <w:szCs w:val="21"/>
              </w:rPr>
              <w:t>F</w:t>
            </w:r>
            <w:r w:rsidR="009C07B4" w:rsidRPr="00544C52">
              <w:rPr>
                <w:rFonts w:eastAsia="新宋体" w:hint="eastAsia"/>
                <w:szCs w:val="21"/>
              </w:rPr>
              <w:t>﹣</w:t>
            </w:r>
            <w:r w:rsidR="009C07B4" w:rsidRPr="00544C52">
              <w:rPr>
                <w:rFonts w:eastAsia="新宋体" w:hint="eastAsia"/>
                <w:szCs w:val="21"/>
              </w:rPr>
              <w:t>t</w:t>
            </w:r>
            <w:r w:rsidR="009C07B4" w:rsidRPr="00544C52">
              <w:rPr>
                <w:rFonts w:eastAsia="新宋体" w:hint="eastAsia"/>
                <w:szCs w:val="21"/>
              </w:rPr>
              <w:t>图线如图</w:t>
            </w:r>
            <w:r w:rsidR="009C07B4" w:rsidRPr="00544C52">
              <w:rPr>
                <w:rFonts w:eastAsia="新宋体" w:hint="eastAsia"/>
                <w:szCs w:val="21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，最后电梯恰好停在地面上，重力加速度取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，求：</w:t>
            </w:r>
          </w:p>
          <w:p w14:paraId="5B111C25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）电梯做匀速运动时的速度大小；</w:t>
            </w:r>
          </w:p>
          <w:p w14:paraId="3A719B52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）电梯降落的总位移的大小。</w:t>
            </w:r>
          </w:p>
          <w:p w14:paraId="3360778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B0F0F9C" wp14:editId="7BD6AF88">
                  <wp:extent cx="2696665" cy="1677078"/>
                  <wp:effectExtent l="0" t="0" r="0" b="0"/>
                  <wp:docPr id="2036244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4486" name="Picture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665" cy="1677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16CAA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1BCEA8D5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42BBF3BB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5AF85C05" w14:textId="77777777" w:rsidR="00DD58EA" w:rsidRDefault="00DD58EA" w:rsidP="00544C52">
            <w:pPr>
              <w:spacing w:line="360" w:lineRule="auto"/>
              <w:rPr>
                <w:rFonts w:eastAsia="新宋体"/>
                <w:vanish/>
                <w:color w:val="FF0000"/>
                <w:szCs w:val="21"/>
              </w:rPr>
            </w:pPr>
          </w:p>
          <w:p w14:paraId="027E89C5" w14:textId="77777777" w:rsidR="00946957" w:rsidRDefault="00946957" w:rsidP="00544C52">
            <w:pPr>
              <w:spacing w:line="360" w:lineRule="auto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7121BEF5" w14:textId="622FB324" w:rsidR="009C07B4" w:rsidRDefault="00544C52" w:rsidP="00544C52">
            <w:pPr>
              <w:spacing w:line="360" w:lineRule="auto"/>
            </w:pPr>
            <w:r w:rsidRPr="00544C52">
              <w:rPr>
                <w:rFonts w:eastAsia="新宋体" w:hint="eastAsia"/>
                <w:szCs w:val="21"/>
              </w:rPr>
              <w:lastRenderedPageBreak/>
              <w:t>18.</w:t>
            </w:r>
            <w:r w:rsidR="009C07B4" w:rsidRPr="00544C52">
              <w:rPr>
                <w:rFonts w:eastAsia="新宋体" w:hint="eastAsia"/>
                <w:szCs w:val="21"/>
              </w:rPr>
              <w:t>跳伞运动员做低空跳伞表演，他从</w:t>
            </w:r>
            <w:r w:rsidR="009C07B4" w:rsidRPr="00544C52">
              <w:rPr>
                <w:rFonts w:eastAsia="新宋体" w:hint="eastAsia"/>
                <w:szCs w:val="21"/>
              </w:rPr>
              <w:t>224m</w:t>
            </w:r>
            <w:r w:rsidR="009C07B4" w:rsidRPr="00544C52">
              <w:rPr>
                <w:rFonts w:eastAsia="新宋体" w:hint="eastAsia"/>
                <w:szCs w:val="21"/>
              </w:rPr>
              <w:t>的高空离开飞机开始下落，最初未打开降落伞，自由下落一段距离打开降落伞，运动员以</w:t>
            </w:r>
            <w:r w:rsidR="009C07B4" w:rsidRPr="00544C52">
              <w:rPr>
                <w:rFonts w:eastAsia="新宋体" w:hint="eastAsia"/>
                <w:szCs w:val="21"/>
              </w:rPr>
              <w:t>12.5m/s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的加速度匀减速下降，为了运动员的安全，要求运动员落地的速度不得超过</w:t>
            </w:r>
            <w:r w:rsidR="009C07B4" w:rsidRPr="00544C52">
              <w:rPr>
                <w:rFonts w:eastAsia="新宋体" w:hint="eastAsia"/>
                <w:szCs w:val="21"/>
              </w:rPr>
              <w:t>5m/s</w:t>
            </w:r>
            <w:r w:rsidR="009C07B4" w:rsidRPr="00544C52">
              <w:rPr>
                <w:rFonts w:eastAsia="新宋体" w:hint="eastAsia"/>
                <w:szCs w:val="21"/>
              </w:rPr>
              <w:t>（</w:t>
            </w:r>
            <w:r w:rsidR="009C07B4" w:rsidRPr="00544C52">
              <w:rPr>
                <w:rFonts w:eastAsia="新宋体" w:hint="eastAsia"/>
                <w:szCs w:val="21"/>
              </w:rPr>
              <w:t>g</w:t>
            </w:r>
            <w:r w:rsidR="009C07B4" w:rsidRPr="00544C52">
              <w:rPr>
                <w:rFonts w:eastAsia="新宋体" w:hint="eastAsia"/>
                <w:szCs w:val="21"/>
              </w:rPr>
              <w:t>＝</w:t>
            </w:r>
            <w:r w:rsidR="009C07B4" w:rsidRPr="00544C52">
              <w:rPr>
                <w:rFonts w:eastAsia="新宋体" w:hint="eastAsia"/>
                <w:szCs w:val="21"/>
              </w:rPr>
              <w:t>10m/s</w:t>
            </w:r>
            <w:r w:rsidR="009C07B4" w:rsidRPr="00544C52">
              <w:rPr>
                <w:rFonts w:eastAsia="新宋体" w:hint="eastAsia"/>
                <w:sz w:val="24"/>
                <w:vertAlign w:val="superscript"/>
              </w:rPr>
              <w:t>2</w:t>
            </w:r>
            <w:r w:rsidR="009C07B4" w:rsidRPr="00544C52">
              <w:rPr>
                <w:rFonts w:eastAsia="新宋体" w:hint="eastAsia"/>
                <w:szCs w:val="21"/>
              </w:rPr>
              <w:t>）。求：</w:t>
            </w:r>
          </w:p>
          <w:p w14:paraId="36A79E90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）运动员打开降落伞后做匀减速下降时，是处于超重状态还是失重状态，并说明原因；</w:t>
            </w:r>
          </w:p>
          <w:p w14:paraId="577AC0F8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）运动员打开降落伞时，离地面的高度至少为多少？</w:t>
            </w:r>
          </w:p>
          <w:p w14:paraId="1B49CEF3" w14:textId="77777777" w:rsidR="009C07B4" w:rsidRDefault="009C07B4" w:rsidP="009C07B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）运动员在空中的最短时间为多少？</w:t>
            </w:r>
          </w:p>
          <w:p w14:paraId="62DAF721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275F1E69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32E139C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75ECD393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03899A1D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/>
                <w:vanish/>
                <w:color w:val="FF0000"/>
                <w:szCs w:val="21"/>
              </w:rPr>
            </w:pPr>
          </w:p>
          <w:p w14:paraId="4C527194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44CC5A25" w14:textId="5CD0AB8F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19</w:t>
            </w:r>
            <w:r>
              <w:t>．将金属块</w:t>
            </w:r>
            <w:r>
              <w:rPr>
                <w:rFonts w:eastAsia="Times New Roman"/>
                <w:i/>
              </w:rPr>
              <w:t>m</w:t>
            </w:r>
            <w:r>
              <w:t>用压缩的轻弹簧卡在一个矩形的箱子中，如图所示，在箱子的上顶板和下底板装有压力传感器，箱子可以沿竖直轨道运动。当箱子以</w:t>
            </w:r>
            <w:r>
              <w:object w:dxaOrig="1038" w:dyaOrig="280" w14:anchorId="52030759">
                <v:shape id="_x0000_i1039" type="#_x0000_t75" alt="eqId84f862edd72b3071f2242b7e03c860eb" style="width:51.75pt;height:13.9pt" o:ole="">
                  <v:imagedata r:id="rId61" o:title="eqId84f862edd72b3071f2242b7e03c860eb"/>
                </v:shape>
                <o:OLEObject Type="Embed" ProgID="Equation.DSMT4" ShapeID="_x0000_i1039" DrawAspect="Content" ObjectID="_1840711472" r:id="rId62"/>
              </w:object>
            </w:r>
            <w:r>
              <w:t>加速度竖直向上做匀减速运动时，上顶板的压力传感器显示的压力</w:t>
            </w:r>
            <w:r>
              <w:rPr>
                <w:rFonts w:eastAsia="Times New Roman"/>
                <w:i/>
              </w:rPr>
              <w:t>N</w:t>
            </w:r>
            <w:r>
              <w:t>=7.2 N</w:t>
            </w:r>
            <w:r>
              <w:t>，下底板的压力传感器显示的压力</w:t>
            </w:r>
            <w:r>
              <w:rPr>
                <w:rFonts w:eastAsia="Times New Roman"/>
                <w:i/>
              </w:rPr>
              <w:t>F</w:t>
            </w:r>
            <w:r>
              <w:t>=12.0 N</w:t>
            </w:r>
            <w:r>
              <w:t>。（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 m/s</w:t>
            </w:r>
            <w:r>
              <w:rPr>
                <w:vertAlign w:val="superscript"/>
              </w:rPr>
              <w:t>2</w:t>
            </w:r>
            <w:r>
              <w:t>）</w:t>
            </w:r>
          </w:p>
          <w:p w14:paraId="6EAB0F1C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）金属块的质量</w:t>
            </w:r>
            <w:r>
              <w:rPr>
                <w:rFonts w:eastAsia="Times New Roman"/>
                <w:i/>
              </w:rPr>
              <w:t>m</w:t>
            </w:r>
            <w:r>
              <w:t>为多少</w:t>
            </w:r>
            <w:r>
              <w:t>?</w:t>
            </w:r>
          </w:p>
          <w:p w14:paraId="336FA4ED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）若上顶板的压力传感器的示数是下底板的压力传感器示数的一半，试判断箱子的运动情况。</w:t>
            </w:r>
          </w:p>
          <w:p w14:paraId="5D16E665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）要使上顶板的压力传感器的示数为零，箱子沿竖直方向运动的情况可能是怎样的</w:t>
            </w:r>
            <w:r>
              <w:t>?</w:t>
            </w:r>
          </w:p>
          <w:p w14:paraId="5291A9C6" w14:textId="217C9BEC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3DBB65" wp14:editId="0A6FC49F">
                  <wp:extent cx="1152525" cy="1295400"/>
                  <wp:effectExtent l="0" t="0" r="9525" b="0"/>
                  <wp:docPr id="54001004" name="图片 4" descr="@@@46648bd5-1651-4fb0-ae19-2e10a726d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@@@46648bd5-1651-4fb0-ae19-2e10a726d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FAEA4BE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79FF022" w14:textId="77777777" w:rsidR="00DD58EA" w:rsidRDefault="00DD58EA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CBCAF4A" w14:textId="77777777" w:rsidR="00946957" w:rsidRDefault="0094695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10BEABC4" w14:textId="77777777" w:rsidR="00946957" w:rsidRDefault="0094695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3A9DE8E3" w14:textId="77777777" w:rsidR="00946957" w:rsidRDefault="0094695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</w:p>
          <w:p w14:paraId="21FA5426" w14:textId="77777777" w:rsidR="00946957" w:rsidRDefault="0094695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</w:p>
          <w:p w14:paraId="176FDCE5" w14:textId="0241F6A6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20</w:t>
            </w:r>
            <w:r>
              <w:t>．物理兴趣小组为了研究电梯下降过程的运动规律，带着钩码和便携式</w:t>
            </w:r>
            <w:r>
              <w:t>DIS</w:t>
            </w:r>
            <w:r>
              <w:t>实验系统进入电梯并到达最高层，把钩码挂在力传感器上进行实验。电梯从最高层开始运动，中间不停顿，一直运动到第一层停下。从挂上钩码到最后取下钩码的过程中，</w:t>
            </w:r>
            <w:r>
              <w:t>DIS</w:t>
            </w:r>
            <w:r>
              <w:t>实验系统的显示器上显示出拉力随时间变化的关系如图所示（右上角由于显示器的原因没显示出来）。取</w:t>
            </w:r>
            <w:r>
              <w:object w:dxaOrig="985" w:dyaOrig="314" w14:anchorId="2DC53412">
                <v:shape id="_x0000_i1040" type="#_x0000_t75" alt="eqId46a6a294d3d7206bcdde5b943dbe94f0" style="width:49.15pt;height:15.75pt" o:ole="">
                  <v:imagedata r:id="rId64" o:title="eqId46a6a294d3d7206bcdde5b943dbe94f0"/>
                </v:shape>
                <o:OLEObject Type="Embed" ProgID="Equation.DSMT4" ShapeID="_x0000_i1040" DrawAspect="Content" ObjectID="_1840711473" r:id="rId65"/>
              </w:object>
            </w:r>
            <w:r>
              <w:t>，根据图中的数据，求：</w:t>
            </w:r>
          </w:p>
          <w:p w14:paraId="397A001A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）电梯在加速阶段的加速度大小；</w:t>
            </w:r>
          </w:p>
          <w:p w14:paraId="1862C728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）电梯在整个运动过程中最大速度的大小；</w:t>
            </w:r>
          </w:p>
          <w:p w14:paraId="207EF79D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）电梯在整个运动过程中下降的高度。</w:t>
            </w:r>
          </w:p>
          <w:p w14:paraId="6DCEA54B" w14:textId="29E44C69" w:rsidR="00DD58EA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6B57BB" wp14:editId="70B36FD4">
                  <wp:extent cx="2318502" cy="1597807"/>
                  <wp:effectExtent l="0" t="0" r="5715" b="2540"/>
                  <wp:docPr id="658485144" name="图片 3" descr="@@@4734f44a-3dc1-473e-b042-33c1adc83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@@@4734f44a-3dc1-473e-b042-33c1adc8309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2699" cy="160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340C5" w14:textId="7777777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21</w:t>
            </w:r>
            <w:r>
              <w:t>．竖直加速度计可以用来测量电梯在竖直方向运行时的加速度，由固定在轻弹簧上的小球和带刻度的小木板构成，构造如图。电梯静止时，指针指示零刻度线。弹簧下端小球的质量为</w:t>
            </w:r>
            <w:r>
              <w:t>0.2kg</w:t>
            </w:r>
            <w:r>
              <w:t>，图中小木板上相邻两刻度线之间的距离为</w:t>
            </w:r>
            <w:r>
              <w:t>1cm</w:t>
            </w:r>
            <w:r>
              <w:t>，长刻度线旁，标注了小球的加速度（电梯的加速度）。</w:t>
            </w:r>
          </w:p>
          <w:p w14:paraId="71A6223B" w14:textId="5BF37DD7" w:rsidR="00AA670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）求弹簧的劲度系数；（</w:t>
            </w:r>
            <w:r>
              <w:t>2</w:t>
            </w:r>
            <w:r>
              <w:t>）若指针恰好指示小木板上的</w:t>
            </w:r>
            <w:r>
              <w:t>5m/s</w:t>
            </w:r>
            <w:r>
              <w:rPr>
                <w:vertAlign w:val="superscript"/>
              </w:rPr>
              <w:t>2</w:t>
            </w:r>
            <w:r>
              <w:t>，请简要说出此时电梯的运动情况。</w:t>
            </w:r>
          </w:p>
          <w:p w14:paraId="5190D9B9" w14:textId="1B7AF99E" w:rsidR="00DD58EA" w:rsidRPr="00946957" w:rsidRDefault="00AA6707" w:rsidP="00AA670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FA2AF9" wp14:editId="00023B8E">
                  <wp:extent cx="705740" cy="1863470"/>
                  <wp:effectExtent l="0" t="0" r="0" b="3810"/>
                  <wp:docPr id="491438348" name="图片 2" descr="@@@58047be6-38ac-408f-b6c3-c0fdffff24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@@@58047be6-38ac-408f-b6c3-c0fdffff24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691" cy="1884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0BBA6B4" w14:textId="04B7BEDF" w:rsidR="00A1776D" w:rsidRPr="003D68D2" w:rsidRDefault="003D68D2">
      <w:pPr>
        <w:rPr>
          <w:sz w:val="40"/>
          <w:szCs w:val="48"/>
        </w:rPr>
      </w:pPr>
      <w:r w:rsidRPr="003D68D2">
        <w:rPr>
          <w:rFonts w:hint="eastAsia"/>
          <w:sz w:val="40"/>
          <w:szCs w:val="48"/>
        </w:rPr>
        <w:lastRenderedPageBreak/>
        <w:t>知识点</w:t>
      </w:r>
    </w:p>
    <w:p w14:paraId="182220BE" w14:textId="77777777" w:rsidR="003D68D2" w:rsidRDefault="003D68D2" w:rsidP="003D68D2">
      <w:pPr>
        <w:pStyle w:val="a7"/>
        <w:snapToGrid w:val="0"/>
        <w:spacing w:line="360" w:lineRule="auto"/>
        <w:ind w:firstLine="422"/>
        <w:rPr>
          <w:rFonts w:hAnsi="宋体" w:cs="宋体" w:hint="eastAsia"/>
          <w:b/>
          <w:bCs/>
          <w:sz w:val="24"/>
          <w:szCs w:val="24"/>
        </w:rPr>
      </w:pPr>
      <w:r>
        <w:rPr>
          <w:rFonts w:hAnsi="宋体" w:cs="宋体" w:hint="eastAsia"/>
          <w:b/>
          <w:bCs/>
          <w:sz w:val="24"/>
          <w:szCs w:val="24"/>
        </w:rPr>
        <w:t>超重与失重</w:t>
      </w:r>
    </w:p>
    <w:p w14:paraId="704EE78C" w14:textId="77777777" w:rsidR="003D68D2" w:rsidRDefault="003D68D2" w:rsidP="003D68D2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[核心素养·明目标]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3D68D2" w14:paraId="4B9B332B" w14:textId="77777777" w:rsidTr="00225D4B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1E15CD7D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4578EFFA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3D68D2" w14:paraId="7F10CFDF" w14:textId="77777777" w:rsidTr="00225D4B">
        <w:trPr>
          <w:trHeight w:val="561"/>
          <w:jc w:val="center"/>
        </w:trPr>
        <w:tc>
          <w:tcPr>
            <w:tcW w:w="1755" w:type="dxa"/>
            <w:vAlign w:val="center"/>
          </w:tcPr>
          <w:p w14:paraId="1C06E14C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4EFDF0EF" w14:textId="77777777" w:rsidR="003D68D2" w:rsidRDefault="003D68D2" w:rsidP="00225D4B">
            <w:pPr>
              <w:spacing w:line="360" w:lineRule="auto"/>
              <w:rPr>
                <w:rFonts w:ascii="宋体" w:hAnsi="宋体" w:cs="宋体" w:hint="eastAsia"/>
                <w:b/>
                <w:bCs/>
                <w:szCs w:val="18"/>
              </w:rPr>
            </w:pPr>
            <w:r>
              <w:rPr>
                <w:b/>
                <w:bCs/>
                <w:szCs w:val="21"/>
              </w:rPr>
              <w:t>通过实验认识超重和失重现象。</w:t>
            </w:r>
          </w:p>
        </w:tc>
      </w:tr>
      <w:tr w:rsidR="003D68D2" w14:paraId="538CF376" w14:textId="77777777" w:rsidTr="00225D4B">
        <w:trPr>
          <w:trHeight w:val="538"/>
          <w:jc w:val="center"/>
        </w:trPr>
        <w:tc>
          <w:tcPr>
            <w:tcW w:w="1755" w:type="dxa"/>
            <w:vAlign w:val="center"/>
          </w:tcPr>
          <w:p w14:paraId="4303900D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7ABA2E3E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观察并感受失重和超重现象。</w:t>
            </w:r>
          </w:p>
        </w:tc>
      </w:tr>
      <w:tr w:rsidR="003D68D2" w14:paraId="0696EF21" w14:textId="77777777" w:rsidTr="00225D4B">
        <w:trPr>
          <w:trHeight w:val="531"/>
          <w:jc w:val="center"/>
        </w:trPr>
        <w:tc>
          <w:tcPr>
            <w:tcW w:w="1755" w:type="dxa"/>
            <w:vAlign w:val="center"/>
          </w:tcPr>
          <w:p w14:paraId="6164E848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772FFA01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hAnsi="宋体" w:cs="宋体" w:hint="eastAsia"/>
                <w:b/>
                <w:bCs/>
                <w:szCs w:val="18"/>
              </w:rPr>
              <w:t>经历探究产生超重和失重现象的过程，理解物理规律在生活实际中的应用。</w:t>
            </w:r>
          </w:p>
        </w:tc>
      </w:tr>
      <w:tr w:rsidR="003D68D2" w14:paraId="638B4EC6" w14:textId="77777777" w:rsidTr="00225D4B">
        <w:trPr>
          <w:jc w:val="center"/>
        </w:trPr>
        <w:tc>
          <w:tcPr>
            <w:tcW w:w="1755" w:type="dxa"/>
            <w:vAlign w:val="center"/>
          </w:tcPr>
          <w:p w14:paraId="676074B7" w14:textId="77777777" w:rsidR="003D68D2" w:rsidRDefault="003D68D2" w:rsidP="00225D4B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A6A855E" w14:textId="77777777" w:rsidR="003D68D2" w:rsidRDefault="003D68D2" w:rsidP="00225D4B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Cs w:val="18"/>
              </w:rPr>
            </w:pPr>
            <w:r>
              <w:rPr>
                <w:rFonts w:hAnsi="宋体" w:cs="宋体" w:hint="eastAsia"/>
                <w:b/>
                <w:bCs/>
                <w:szCs w:val="18"/>
              </w:rPr>
              <w:t>培养学生科学探究能力，激发成就感；养成学科学、爱科学、用科学的习惯；从探究中体验科学之美，体会合作的重要性。</w:t>
            </w:r>
          </w:p>
        </w:tc>
      </w:tr>
    </w:tbl>
    <w:p w14:paraId="7259E3DC" w14:textId="77777777" w:rsidR="003D68D2" w:rsidRDefault="003D68D2" w:rsidP="003D68D2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7D875845" w14:textId="77777777" w:rsidR="003D68D2" w:rsidRDefault="003D68D2" w:rsidP="003D68D2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知识点一   重力的测量</w:t>
      </w:r>
    </w:p>
    <w:p w14:paraId="4C5237E4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/>
          <w:b/>
        </w:rPr>
        <w:t>重力测量的两种常用方法</w:t>
      </w:r>
    </w:p>
    <w:p w14:paraId="0937042B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方法一：先测量物体做自由落体运动的加速度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，再用天平测量物体的质量，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t>mg</w:t>
      </w:r>
      <w:r>
        <w:rPr>
          <w:rFonts w:ascii="Times New Roman" w:hAnsi="Times New Roman" w:cs="Times New Roman"/>
          <w:b/>
        </w:rPr>
        <w:t>。</w:t>
      </w:r>
    </w:p>
    <w:p w14:paraId="1EA78D09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方法二：将待测物体悬挂或放置在测力计上，使它处于静止状态，根据力的平衡条件可得重力等于测力计的示数，即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。</w:t>
      </w:r>
    </w:p>
    <w:p w14:paraId="1CDA5A94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  <w:color w:val="00B050"/>
        </w:rPr>
        <w:t xml:space="preserve">知识点二  </w:t>
      </w:r>
      <w:r>
        <w:rPr>
          <w:rFonts w:ascii="Times New Roman" w:eastAsia="黑体" w:hAnsi="Times New Roman" w:cs="Times New Roman"/>
          <w:b/>
          <w:color w:val="00B050"/>
        </w:rPr>
        <w:t>重力与视重</w:t>
      </w:r>
    </w:p>
    <w:p w14:paraId="7FD19E1A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重力：物体所受重力不会因物体运动状态的改变而改变。</w:t>
      </w:r>
    </w:p>
    <w:p w14:paraId="27AB5072" w14:textId="77777777" w:rsidR="003D68D2" w:rsidRDefault="003D68D2" w:rsidP="003D68D2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视重：当物体竖直悬挂在弹簧测力计下或放在水平台秤上时，弹簧测力计或台秤的示数称为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视重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，大小等于弹簧测力计所受的拉力或台秤所受的压力。</w:t>
      </w:r>
    </w:p>
    <w:p w14:paraId="7239E8C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知识点三  超重与失重</w:t>
      </w:r>
    </w:p>
    <w:p w14:paraId="32A3D91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1.</w:t>
      </w:r>
      <w:r>
        <w:rPr>
          <w:rFonts w:ascii="Times New Roman" w:hAnsi="Times New Roman" w:cs="Times New Roman" w:hint="eastAsia"/>
          <w:b/>
          <w:bCs/>
        </w:rPr>
        <w:t>超重现象</w:t>
      </w:r>
    </w:p>
    <w:p w14:paraId="52CBDCDC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定义：物体对悬挂物的拉力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或对支持物的压力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大于物体所受重力的现象。</w:t>
      </w:r>
    </w:p>
    <w:p w14:paraId="71E4C2C7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(2)</w:t>
      </w:r>
      <w:r>
        <w:rPr>
          <w:rFonts w:ascii="Times New Roman" w:hAnsi="Times New Roman" w:cs="Times New Roman" w:hint="eastAsia"/>
          <w:b/>
          <w:bCs/>
        </w:rPr>
        <w:t>产生条件：物体具有竖直向上的加速度。</w:t>
      </w:r>
    </w:p>
    <w:p w14:paraId="70114AD8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2.</w:t>
      </w:r>
      <w:r>
        <w:rPr>
          <w:rFonts w:ascii="Times New Roman" w:hAnsi="Times New Roman" w:cs="Times New Roman" w:hint="eastAsia"/>
          <w:b/>
          <w:bCs/>
        </w:rPr>
        <w:t>失重现象</w:t>
      </w:r>
    </w:p>
    <w:p w14:paraId="627138BA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定义：物体对悬挂物的拉力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或对支持物的压力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小于物体所受重力的现象。</w:t>
      </w:r>
    </w:p>
    <w:p w14:paraId="2C9A25F1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(2)</w:t>
      </w:r>
      <w:r>
        <w:rPr>
          <w:rFonts w:ascii="Times New Roman" w:hAnsi="Times New Roman" w:cs="Times New Roman" w:hint="eastAsia"/>
          <w:b/>
          <w:bCs/>
        </w:rPr>
        <w:t>产生条件：物体具有竖直向下的加速度。</w:t>
      </w:r>
    </w:p>
    <w:p w14:paraId="30AE5762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3.</w:t>
      </w:r>
      <w:r>
        <w:rPr>
          <w:rFonts w:ascii="Times New Roman" w:hAnsi="Times New Roman" w:cs="Times New Roman" w:hint="eastAsia"/>
          <w:b/>
          <w:bCs/>
        </w:rPr>
        <w:t>完全失重现象</w:t>
      </w:r>
    </w:p>
    <w:p w14:paraId="2B5B135C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</w:t>
      </w:r>
      <w:r>
        <w:rPr>
          <w:rFonts w:ascii="Times New Roman" w:hAnsi="Times New Roman" w:cs="Times New Roman" w:hint="eastAsia"/>
          <w:b/>
          <w:bCs/>
        </w:rPr>
        <w:t>定义：物体对支持物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或悬挂物</w:t>
      </w:r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完全没有作用力的现象。</w:t>
      </w:r>
    </w:p>
    <w:p w14:paraId="60027235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说明：物体的重力始终存在，大小没有变化。</w:t>
      </w:r>
    </w:p>
    <w:p w14:paraId="58E44786" w14:textId="77777777" w:rsidR="003D68D2" w:rsidRDefault="003D68D2" w:rsidP="003D68D2">
      <w:pPr>
        <w:pStyle w:val="0"/>
        <w:tabs>
          <w:tab w:val="left" w:pos="3828"/>
          <w:tab w:val="left" w:pos="7797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(2)</w:t>
      </w:r>
      <w:r>
        <w:rPr>
          <w:rFonts w:ascii="Times New Roman" w:hAnsi="Times New Roman" w:cs="Times New Roman" w:hint="eastAsia"/>
          <w:b/>
          <w:bCs/>
        </w:rPr>
        <w:t>产生条件：</w:t>
      </w:r>
      <w:r>
        <w:rPr>
          <w:rFonts w:ascii="Times New Roman" w:hAnsi="Times New Roman" w:cs="Times New Roman" w:hint="eastAsia"/>
          <w:b/>
          <w:bCs/>
        </w:rPr>
        <w:t>a</w:t>
      </w:r>
      <w:r>
        <w:rPr>
          <w:rFonts w:ascii="Times New Roman" w:hAnsi="Times New Roman" w:cs="Times New Roman" w:hint="eastAsia"/>
          <w:b/>
          <w:bCs/>
        </w:rPr>
        <w:t>＝</w:t>
      </w:r>
      <w:r>
        <w:rPr>
          <w:rFonts w:ascii="Times New Roman" w:hAnsi="Times New Roman" w:cs="Times New Roman" w:hint="eastAsia"/>
          <w:b/>
          <w:bCs/>
        </w:rPr>
        <w:t>g</w:t>
      </w:r>
      <w:r>
        <w:rPr>
          <w:rFonts w:ascii="Times New Roman" w:hAnsi="Times New Roman" w:cs="Times New Roman" w:hint="eastAsia"/>
          <w:b/>
          <w:bCs/>
        </w:rPr>
        <w:t>，方向竖直向下。</w:t>
      </w:r>
    </w:p>
    <w:p w14:paraId="29F71BFD" w14:textId="77777777" w:rsidR="00A1776D" w:rsidRPr="003D68D2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1EF9CD13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68"/>
      <w:footerReference w:type="default" r:id="rId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EB99" w14:textId="77777777" w:rsidR="00DF0766" w:rsidRDefault="00DF0766">
      <w:r>
        <w:separator/>
      </w:r>
    </w:p>
  </w:endnote>
  <w:endnote w:type="continuationSeparator" w:id="0">
    <w:p w14:paraId="7DEABB30" w14:textId="77777777" w:rsidR="00DF0766" w:rsidRDefault="00DF0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8816D" w14:textId="77777777" w:rsidR="00DF0766" w:rsidRDefault="00DF0766">
      <w:r>
        <w:separator/>
      </w:r>
    </w:p>
  </w:footnote>
  <w:footnote w:type="continuationSeparator" w:id="0">
    <w:p w14:paraId="24287927" w14:textId="77777777" w:rsidR="00DF0766" w:rsidRDefault="00DF0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3BC3"/>
    <w:multiLevelType w:val="hybridMultilevel"/>
    <w:tmpl w:val="AA70FCFC"/>
    <w:lvl w:ilvl="0" w:tplc="8124D29A">
      <w:start w:val="1"/>
      <w:numFmt w:val="decimal"/>
      <w:lvlText w:val="[变式%1]"/>
      <w:lvlJc w:val="left"/>
      <w:pPr>
        <w:ind w:left="440" w:hanging="440"/>
      </w:pPr>
      <w:rPr>
        <w:rFonts w:hint="eastAsia"/>
        <w:b/>
        <w:i w:val="0"/>
        <w:color w:val="FF0000"/>
        <w:u w:color="FF0000"/>
      </w:rPr>
    </w:lvl>
    <w:lvl w:ilvl="1" w:tplc="DD6E7160" w:tentative="1">
      <w:start w:val="1"/>
      <w:numFmt w:val="lowerLetter"/>
      <w:lvlText w:val="%2)"/>
      <w:lvlJc w:val="left"/>
      <w:pPr>
        <w:ind w:left="880" w:hanging="440"/>
      </w:pPr>
    </w:lvl>
    <w:lvl w:ilvl="2" w:tplc="D0585120" w:tentative="1">
      <w:start w:val="1"/>
      <w:numFmt w:val="lowerRoman"/>
      <w:lvlText w:val="%3."/>
      <w:lvlJc w:val="right"/>
      <w:pPr>
        <w:ind w:left="1320" w:hanging="440"/>
      </w:pPr>
    </w:lvl>
    <w:lvl w:ilvl="3" w:tplc="BAD06AA2" w:tentative="1">
      <w:start w:val="1"/>
      <w:numFmt w:val="decimal"/>
      <w:lvlText w:val="%4."/>
      <w:lvlJc w:val="left"/>
      <w:pPr>
        <w:ind w:left="1760" w:hanging="440"/>
      </w:pPr>
    </w:lvl>
    <w:lvl w:ilvl="4" w:tplc="360CDD32" w:tentative="1">
      <w:start w:val="1"/>
      <w:numFmt w:val="lowerLetter"/>
      <w:lvlText w:val="%5)"/>
      <w:lvlJc w:val="left"/>
      <w:pPr>
        <w:ind w:left="2200" w:hanging="440"/>
      </w:pPr>
    </w:lvl>
    <w:lvl w:ilvl="5" w:tplc="72743904" w:tentative="1">
      <w:start w:val="1"/>
      <w:numFmt w:val="lowerRoman"/>
      <w:lvlText w:val="%6."/>
      <w:lvlJc w:val="right"/>
      <w:pPr>
        <w:ind w:left="2640" w:hanging="440"/>
      </w:pPr>
    </w:lvl>
    <w:lvl w:ilvl="6" w:tplc="E0B2CFAE" w:tentative="1">
      <w:start w:val="1"/>
      <w:numFmt w:val="decimal"/>
      <w:lvlText w:val="%7."/>
      <w:lvlJc w:val="left"/>
      <w:pPr>
        <w:ind w:left="3080" w:hanging="440"/>
      </w:pPr>
    </w:lvl>
    <w:lvl w:ilvl="7" w:tplc="C396E61E" w:tentative="1">
      <w:start w:val="1"/>
      <w:numFmt w:val="lowerLetter"/>
      <w:lvlText w:val="%8)"/>
      <w:lvlJc w:val="left"/>
      <w:pPr>
        <w:ind w:left="3520" w:hanging="440"/>
      </w:pPr>
    </w:lvl>
    <w:lvl w:ilvl="8" w:tplc="C7CEA78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397B21"/>
    <w:multiLevelType w:val="hybridMultilevel"/>
    <w:tmpl w:val="F72AB2AE"/>
    <w:lvl w:ilvl="0" w:tplc="5F908208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  <w:u w:color="FF0000"/>
      </w:rPr>
    </w:lvl>
    <w:lvl w:ilvl="1" w:tplc="0E10E1F0" w:tentative="1">
      <w:start w:val="1"/>
      <w:numFmt w:val="lowerLetter"/>
      <w:lvlText w:val="%2)"/>
      <w:lvlJc w:val="left"/>
      <w:pPr>
        <w:ind w:left="880" w:hanging="440"/>
      </w:pPr>
    </w:lvl>
    <w:lvl w:ilvl="2" w:tplc="77BA761A" w:tentative="1">
      <w:start w:val="1"/>
      <w:numFmt w:val="lowerRoman"/>
      <w:lvlText w:val="%3."/>
      <w:lvlJc w:val="right"/>
      <w:pPr>
        <w:ind w:left="1320" w:hanging="440"/>
      </w:pPr>
    </w:lvl>
    <w:lvl w:ilvl="3" w:tplc="314A4930" w:tentative="1">
      <w:start w:val="1"/>
      <w:numFmt w:val="decimal"/>
      <w:lvlText w:val="%4."/>
      <w:lvlJc w:val="left"/>
      <w:pPr>
        <w:ind w:left="1760" w:hanging="440"/>
      </w:pPr>
    </w:lvl>
    <w:lvl w:ilvl="4" w:tplc="22321D00" w:tentative="1">
      <w:start w:val="1"/>
      <w:numFmt w:val="lowerLetter"/>
      <w:lvlText w:val="%5)"/>
      <w:lvlJc w:val="left"/>
      <w:pPr>
        <w:ind w:left="2200" w:hanging="440"/>
      </w:pPr>
    </w:lvl>
    <w:lvl w:ilvl="5" w:tplc="0D641B56" w:tentative="1">
      <w:start w:val="1"/>
      <w:numFmt w:val="lowerRoman"/>
      <w:lvlText w:val="%6."/>
      <w:lvlJc w:val="right"/>
      <w:pPr>
        <w:ind w:left="2640" w:hanging="440"/>
      </w:pPr>
    </w:lvl>
    <w:lvl w:ilvl="6" w:tplc="321257C2" w:tentative="1">
      <w:start w:val="1"/>
      <w:numFmt w:val="decimal"/>
      <w:lvlText w:val="%7."/>
      <w:lvlJc w:val="left"/>
      <w:pPr>
        <w:ind w:left="3080" w:hanging="440"/>
      </w:pPr>
    </w:lvl>
    <w:lvl w:ilvl="7" w:tplc="40CC5F4C" w:tentative="1">
      <w:start w:val="1"/>
      <w:numFmt w:val="lowerLetter"/>
      <w:lvlText w:val="%8)"/>
      <w:lvlJc w:val="left"/>
      <w:pPr>
        <w:ind w:left="3520" w:hanging="440"/>
      </w:pPr>
    </w:lvl>
    <w:lvl w:ilvl="8" w:tplc="78F84DE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0F263F"/>
    <w:multiLevelType w:val="hybridMultilevel"/>
    <w:tmpl w:val="BBA436C8"/>
    <w:lvl w:ilvl="0" w:tplc="F1CA77D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12A4710E" w:tentative="1">
      <w:start w:val="1"/>
      <w:numFmt w:val="lowerLetter"/>
      <w:lvlText w:val="%2)"/>
      <w:lvlJc w:val="left"/>
      <w:pPr>
        <w:ind w:left="880" w:hanging="440"/>
      </w:pPr>
    </w:lvl>
    <w:lvl w:ilvl="2" w:tplc="C51A2A00" w:tentative="1">
      <w:start w:val="1"/>
      <w:numFmt w:val="lowerRoman"/>
      <w:lvlText w:val="%3."/>
      <w:lvlJc w:val="right"/>
      <w:pPr>
        <w:ind w:left="1320" w:hanging="440"/>
      </w:pPr>
    </w:lvl>
    <w:lvl w:ilvl="3" w:tplc="A9EEABE8" w:tentative="1">
      <w:start w:val="1"/>
      <w:numFmt w:val="decimal"/>
      <w:lvlText w:val="%4."/>
      <w:lvlJc w:val="left"/>
      <w:pPr>
        <w:ind w:left="1760" w:hanging="440"/>
      </w:pPr>
    </w:lvl>
    <w:lvl w:ilvl="4" w:tplc="5F607240" w:tentative="1">
      <w:start w:val="1"/>
      <w:numFmt w:val="lowerLetter"/>
      <w:lvlText w:val="%5)"/>
      <w:lvlJc w:val="left"/>
      <w:pPr>
        <w:ind w:left="2200" w:hanging="440"/>
      </w:pPr>
    </w:lvl>
    <w:lvl w:ilvl="5" w:tplc="95B6D2D4" w:tentative="1">
      <w:start w:val="1"/>
      <w:numFmt w:val="lowerRoman"/>
      <w:lvlText w:val="%6."/>
      <w:lvlJc w:val="right"/>
      <w:pPr>
        <w:ind w:left="2640" w:hanging="440"/>
      </w:pPr>
    </w:lvl>
    <w:lvl w:ilvl="6" w:tplc="AB8E1B8A" w:tentative="1">
      <w:start w:val="1"/>
      <w:numFmt w:val="decimal"/>
      <w:lvlText w:val="%7."/>
      <w:lvlJc w:val="left"/>
      <w:pPr>
        <w:ind w:left="3080" w:hanging="440"/>
      </w:pPr>
    </w:lvl>
    <w:lvl w:ilvl="7" w:tplc="ED6E2690" w:tentative="1">
      <w:start w:val="1"/>
      <w:numFmt w:val="lowerLetter"/>
      <w:lvlText w:val="%8)"/>
      <w:lvlJc w:val="left"/>
      <w:pPr>
        <w:ind w:left="3520" w:hanging="440"/>
      </w:pPr>
    </w:lvl>
    <w:lvl w:ilvl="8" w:tplc="C79E93B6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9193051">
    <w:abstractNumId w:val="2"/>
  </w:num>
  <w:num w:numId="2" w16cid:durableId="1959530907">
    <w:abstractNumId w:val="0"/>
  </w:num>
  <w:num w:numId="3" w16cid:durableId="187021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32053"/>
    <w:rsid w:val="000951FB"/>
    <w:rsid w:val="003465ED"/>
    <w:rsid w:val="003D68D2"/>
    <w:rsid w:val="00531F78"/>
    <w:rsid w:val="00544C52"/>
    <w:rsid w:val="00583267"/>
    <w:rsid w:val="005C60F2"/>
    <w:rsid w:val="00627453"/>
    <w:rsid w:val="00650286"/>
    <w:rsid w:val="006D05FF"/>
    <w:rsid w:val="00837AB1"/>
    <w:rsid w:val="00946957"/>
    <w:rsid w:val="009C07B4"/>
    <w:rsid w:val="009C35EA"/>
    <w:rsid w:val="00A1776D"/>
    <w:rsid w:val="00A26C22"/>
    <w:rsid w:val="00AA6707"/>
    <w:rsid w:val="00B6048E"/>
    <w:rsid w:val="00C7622C"/>
    <w:rsid w:val="00D014B8"/>
    <w:rsid w:val="00DD58EA"/>
    <w:rsid w:val="00DF0766"/>
    <w:rsid w:val="00DF7864"/>
    <w:rsid w:val="00E238C4"/>
    <w:rsid w:val="00E363EB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745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3D68D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3D68D2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3D68D2"/>
    <w:rPr>
      <w:rFonts w:ascii="宋体" w:hAnsi="Courier New" w:cs="Courier New"/>
      <w:szCs w:val="21"/>
    </w:rPr>
  </w:style>
  <w:style w:type="paragraph" w:styleId="a9">
    <w:name w:val="List Paragraph"/>
    <w:basedOn w:val="a"/>
    <w:uiPriority w:val="34"/>
    <w:qFormat/>
    <w:rsid w:val="009C07B4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oleObject" Target="embeddings/oleObject8.bin"/><Relationship Id="rId47" Type="http://schemas.openxmlformats.org/officeDocument/2006/relationships/image" Target="media/image29.wmf"/><Relationship Id="rId63" Type="http://schemas.openxmlformats.org/officeDocument/2006/relationships/image" Target="media/image38.png"/><Relationship Id="rId68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oleObject" Target="embeddings/oleObject1.bin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0.wmf"/><Relationship Id="rId37" Type="http://schemas.openxmlformats.org/officeDocument/2006/relationships/image" Target="media/image23.png"/><Relationship Id="rId40" Type="http://schemas.openxmlformats.org/officeDocument/2006/relationships/oleObject" Target="embeddings/oleObject6.bin"/><Relationship Id="rId45" Type="http://schemas.openxmlformats.org/officeDocument/2006/relationships/image" Target="media/image27.png"/><Relationship Id="rId53" Type="http://schemas.openxmlformats.org/officeDocument/2006/relationships/image" Target="media/image32.wmf"/><Relationship Id="rId58" Type="http://schemas.openxmlformats.org/officeDocument/2006/relationships/oleObject" Target="embeddings/oleObject14.bin"/><Relationship Id="rId66" Type="http://schemas.openxmlformats.org/officeDocument/2006/relationships/image" Target="media/image40.png"/><Relationship Id="rId5" Type="http://schemas.openxmlformats.org/officeDocument/2006/relationships/numbering" Target="numbering.xml"/><Relationship Id="rId61" Type="http://schemas.openxmlformats.org/officeDocument/2006/relationships/image" Target="media/image37.wmf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wmf"/><Relationship Id="rId35" Type="http://schemas.openxmlformats.org/officeDocument/2006/relationships/image" Target="media/image22.wmf"/><Relationship Id="rId43" Type="http://schemas.openxmlformats.org/officeDocument/2006/relationships/image" Target="media/image25.png"/><Relationship Id="rId48" Type="http://schemas.openxmlformats.org/officeDocument/2006/relationships/oleObject" Target="embeddings/oleObject9.bin"/><Relationship Id="rId56" Type="http://schemas.openxmlformats.org/officeDocument/2006/relationships/oleObject" Target="embeddings/oleObject13.bin"/><Relationship Id="rId64" Type="http://schemas.openxmlformats.org/officeDocument/2006/relationships/image" Target="media/image39.wmf"/><Relationship Id="rId69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31.wmf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3.bin"/><Relationship Id="rId38" Type="http://schemas.openxmlformats.org/officeDocument/2006/relationships/image" Target="media/image24.wmf"/><Relationship Id="rId46" Type="http://schemas.openxmlformats.org/officeDocument/2006/relationships/image" Target="media/image28.png"/><Relationship Id="rId59" Type="http://schemas.openxmlformats.org/officeDocument/2006/relationships/image" Target="media/image35.png"/><Relationship Id="rId67" Type="http://schemas.openxmlformats.org/officeDocument/2006/relationships/image" Target="media/image41.png"/><Relationship Id="rId20" Type="http://schemas.openxmlformats.org/officeDocument/2006/relationships/image" Target="media/image10.png"/><Relationship Id="rId41" Type="http://schemas.openxmlformats.org/officeDocument/2006/relationships/oleObject" Target="embeddings/oleObject7.bin"/><Relationship Id="rId54" Type="http://schemas.openxmlformats.org/officeDocument/2006/relationships/oleObject" Target="embeddings/oleObject12.bin"/><Relationship Id="rId62" Type="http://schemas.openxmlformats.org/officeDocument/2006/relationships/oleObject" Target="embeddings/oleObject15.bin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wmf"/><Relationship Id="rId36" Type="http://schemas.openxmlformats.org/officeDocument/2006/relationships/oleObject" Target="embeddings/oleObject4.bin"/><Relationship Id="rId49" Type="http://schemas.openxmlformats.org/officeDocument/2006/relationships/image" Target="media/image30.wmf"/><Relationship Id="rId57" Type="http://schemas.openxmlformats.org/officeDocument/2006/relationships/image" Target="media/image34.wmf"/><Relationship Id="rId10" Type="http://schemas.openxmlformats.org/officeDocument/2006/relationships/endnotes" Target="endnotes.xml"/><Relationship Id="rId31" Type="http://schemas.openxmlformats.org/officeDocument/2006/relationships/oleObject" Target="embeddings/oleObject2.bin"/><Relationship Id="rId44" Type="http://schemas.openxmlformats.org/officeDocument/2006/relationships/image" Target="media/image26.png"/><Relationship Id="rId52" Type="http://schemas.openxmlformats.org/officeDocument/2006/relationships/oleObject" Target="embeddings/oleObject11.bin"/><Relationship Id="rId60" Type="http://schemas.openxmlformats.org/officeDocument/2006/relationships/image" Target="media/image36.png"/><Relationship Id="rId65" Type="http://schemas.openxmlformats.org/officeDocument/2006/relationships/oleObject" Target="embeddings/oleObject16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oleObject" Target="embeddings/oleObject5.bin"/><Relationship Id="rId34" Type="http://schemas.openxmlformats.org/officeDocument/2006/relationships/image" Target="media/image21.png"/><Relationship Id="rId50" Type="http://schemas.openxmlformats.org/officeDocument/2006/relationships/oleObject" Target="embeddings/oleObject10.bin"/><Relationship Id="rId55" Type="http://schemas.openxmlformats.org/officeDocument/2006/relationships/image" Target="media/image33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4217</Words>
  <Characters>4429</Characters>
  <Application>Microsoft Office Word</Application>
  <DocSecurity>0</DocSecurity>
  <Lines>221</Lines>
  <Paragraphs>254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2026-05-19T07:43:00Z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