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235C655B" w14:textId="77777777" w:rsidR="004B354B" w:rsidRDefault="004B354B" w:rsidP="004B354B">
            <w:pPr>
              <w:pStyle w:val="a9"/>
              <w:tabs>
                <w:tab w:val="left" w:pos="3402"/>
              </w:tabs>
              <w:snapToGrid w:val="0"/>
              <w:spacing w:line="360" w:lineRule="auto"/>
            </w:pPr>
            <w:r>
              <w:rPr>
                <w:noProof/>
              </w:rPr>
              <w:drawing>
                <wp:inline distT="0" distB="0" distL="114300" distR="114300" wp14:anchorId="54C22569" wp14:editId="37222029">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2AA918EB"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【典例1-1】</w:t>
            </w:r>
            <w:r>
              <w:t>下列哪些现象不是由声音的反射形成的（　　）</w:t>
            </w:r>
          </w:p>
          <w:p w14:paraId="342DC670" w14:textId="77777777" w:rsidR="004B354B" w:rsidRDefault="004B354B" w:rsidP="004B354B">
            <w:pPr>
              <w:spacing w:line="360" w:lineRule="auto"/>
              <w:ind w:left="315"/>
              <w:jc w:val="left"/>
              <w:textAlignment w:val="center"/>
            </w:pPr>
            <w:r>
              <w:t>A</w:t>
            </w:r>
            <w:r>
              <w:t>．夏天下雨时，我们总是先看到闪电，后听到雷声</w:t>
            </w:r>
          </w:p>
          <w:p w14:paraId="5B229313" w14:textId="77777777" w:rsidR="004B354B" w:rsidRDefault="004B354B" w:rsidP="004B354B">
            <w:pPr>
              <w:spacing w:line="360" w:lineRule="auto"/>
              <w:ind w:left="315"/>
              <w:jc w:val="left"/>
              <w:textAlignment w:val="center"/>
            </w:pPr>
            <w:r>
              <w:t>B</w:t>
            </w:r>
            <w:r>
              <w:t>．北京天坛的回音壁的回音现象</w:t>
            </w:r>
          </w:p>
          <w:p w14:paraId="58711851" w14:textId="77777777" w:rsidR="004B354B" w:rsidRDefault="004B354B" w:rsidP="004B354B">
            <w:pPr>
              <w:spacing w:line="360" w:lineRule="auto"/>
              <w:ind w:left="315"/>
              <w:jc w:val="left"/>
              <w:textAlignment w:val="center"/>
            </w:pPr>
            <w:r>
              <w:t>C</w:t>
            </w:r>
            <w:r>
              <w:t>．同样的声音在房间里比在旷野里听起来响亮些</w:t>
            </w:r>
          </w:p>
          <w:p w14:paraId="05BEC228" w14:textId="77777777" w:rsidR="004B354B" w:rsidRDefault="004B354B" w:rsidP="004B354B">
            <w:pPr>
              <w:spacing w:line="360" w:lineRule="auto"/>
              <w:ind w:left="315"/>
              <w:jc w:val="left"/>
              <w:textAlignment w:val="center"/>
            </w:pPr>
            <w:r>
              <w:t>D</w:t>
            </w:r>
            <w:r>
              <w:t>．在火车站候车大厅中，我们有时听不清播音员的声音</w:t>
            </w:r>
          </w:p>
          <w:p w14:paraId="15916503"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【典例1-2】</w:t>
            </w:r>
            <w:r>
              <w:rPr>
                <w:rFonts w:hint="eastAsia"/>
              </w:rPr>
              <w:t>（</w:t>
            </w:r>
            <w:r>
              <w:t>多选</w:t>
            </w:r>
            <w:r>
              <w:rPr>
                <w:rFonts w:hint="eastAsia"/>
              </w:rPr>
              <w:t>）</w:t>
            </w:r>
            <w:r>
              <w:t>下列说法正确的是（　　）</w:t>
            </w:r>
          </w:p>
          <w:p w14:paraId="05DCCFC7" w14:textId="77777777" w:rsidR="004B354B" w:rsidRDefault="004B354B" w:rsidP="004B354B">
            <w:pPr>
              <w:spacing w:line="360" w:lineRule="auto"/>
              <w:ind w:left="315"/>
              <w:jc w:val="left"/>
              <w:textAlignment w:val="center"/>
            </w:pPr>
            <w:r>
              <w:t>A</w:t>
            </w:r>
            <w:r>
              <w:t>．波发生反射时，波的频率不变，波速变小，波长变短</w:t>
            </w:r>
          </w:p>
          <w:p w14:paraId="031BB4CD" w14:textId="77777777" w:rsidR="004B354B" w:rsidRDefault="004B354B" w:rsidP="004B354B">
            <w:pPr>
              <w:spacing w:line="360" w:lineRule="auto"/>
              <w:ind w:left="315"/>
              <w:jc w:val="left"/>
              <w:textAlignment w:val="center"/>
            </w:pPr>
            <w:r>
              <w:t>B</w:t>
            </w:r>
            <w:r>
              <w:t>．波发生反射时，频率、波长、</w:t>
            </w:r>
            <w:proofErr w:type="gramStart"/>
            <w:r>
              <w:t>波速均</w:t>
            </w:r>
            <w:proofErr w:type="gramEnd"/>
            <w:r>
              <w:t>不变</w:t>
            </w:r>
          </w:p>
          <w:p w14:paraId="58F3D617" w14:textId="77777777" w:rsidR="004B354B" w:rsidRDefault="004B354B" w:rsidP="004B354B">
            <w:pPr>
              <w:spacing w:line="360" w:lineRule="auto"/>
              <w:ind w:left="315"/>
              <w:jc w:val="left"/>
              <w:textAlignment w:val="center"/>
            </w:pPr>
            <w:r>
              <w:t>C</w:t>
            </w:r>
            <w:r>
              <w:t>．波发生折射时，波的频率不变，但波长、波速发生变化</w:t>
            </w:r>
          </w:p>
          <w:p w14:paraId="1D692459" w14:textId="77777777" w:rsidR="004B354B" w:rsidRDefault="004B354B" w:rsidP="004B354B">
            <w:pPr>
              <w:spacing w:line="360" w:lineRule="auto"/>
              <w:ind w:left="315"/>
              <w:jc w:val="left"/>
              <w:textAlignment w:val="center"/>
            </w:pPr>
            <w:r>
              <w:t>D</w:t>
            </w:r>
            <w:r>
              <w:t>．波发生折射时，波的频率、波长、</w:t>
            </w:r>
            <w:proofErr w:type="gramStart"/>
            <w:r>
              <w:t>波速均</w:t>
            </w:r>
            <w:proofErr w:type="gramEnd"/>
            <w:r>
              <w:t>发生变化</w:t>
            </w:r>
          </w:p>
          <w:p w14:paraId="7339898B"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【变式1-1】</w:t>
            </w:r>
            <w:r>
              <w:t>机械波在传播过程中遇到障碍物时会发生反射，如果用射线表示波的传播方向，下列说法正确的是（　　）</w:t>
            </w:r>
          </w:p>
          <w:p w14:paraId="015E9A01" w14:textId="77777777" w:rsidR="004B354B" w:rsidRDefault="004B354B" w:rsidP="004B354B">
            <w:pPr>
              <w:spacing w:line="360" w:lineRule="auto"/>
              <w:ind w:left="315"/>
              <w:jc w:val="left"/>
              <w:textAlignment w:val="center"/>
            </w:pPr>
            <w:r>
              <w:lastRenderedPageBreak/>
              <w:t>A</w:t>
            </w:r>
            <w:r>
              <w:t>．入射线与反射线一定在同一平面内，法线与这一平面垂直</w:t>
            </w:r>
          </w:p>
          <w:p w14:paraId="2546B942" w14:textId="77777777" w:rsidR="004B354B" w:rsidRDefault="004B354B" w:rsidP="004B354B">
            <w:pPr>
              <w:spacing w:line="360" w:lineRule="auto"/>
              <w:ind w:left="315"/>
              <w:jc w:val="left"/>
              <w:textAlignment w:val="center"/>
            </w:pPr>
            <w:r>
              <w:t>B</w:t>
            </w:r>
            <w:r>
              <w:t>．入射线与反射线可能在法线同侧</w:t>
            </w:r>
          </w:p>
          <w:p w14:paraId="253DE8DA" w14:textId="77777777" w:rsidR="004B354B" w:rsidRDefault="004B354B" w:rsidP="004B354B">
            <w:pPr>
              <w:spacing w:line="360" w:lineRule="auto"/>
              <w:ind w:left="315"/>
              <w:jc w:val="left"/>
              <w:textAlignment w:val="center"/>
            </w:pPr>
            <w:r>
              <w:t>C</w:t>
            </w:r>
            <w:r>
              <w:t>．</w:t>
            </w:r>
            <w:r>
              <w:t>“</w:t>
            </w:r>
            <w:r>
              <w:t>回声</w:t>
            </w:r>
            <w:r>
              <w:t>”</w:t>
            </w:r>
            <w:r>
              <w:t>是声波的反射现象</w:t>
            </w:r>
          </w:p>
          <w:p w14:paraId="531ACA4C" w14:textId="77777777" w:rsidR="004B354B" w:rsidRDefault="004B354B" w:rsidP="004B354B">
            <w:pPr>
              <w:spacing w:line="360" w:lineRule="auto"/>
              <w:ind w:left="315"/>
              <w:jc w:val="left"/>
              <w:textAlignment w:val="center"/>
            </w:pPr>
            <w:r>
              <w:t>D</w:t>
            </w:r>
            <w:r>
              <w:t>．</w:t>
            </w:r>
            <w:r>
              <w:t>“</w:t>
            </w:r>
            <w:r>
              <w:t>回声</w:t>
            </w:r>
            <w:r>
              <w:t>”</w:t>
            </w:r>
            <w:r>
              <w:t>是声波的折射现象</w:t>
            </w:r>
          </w:p>
          <w:p w14:paraId="0CA1B027"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【变式1-2】</w:t>
            </w:r>
            <w:r>
              <w:rPr>
                <w:rFonts w:hint="eastAsia"/>
              </w:rPr>
              <w:t>（</w:t>
            </w:r>
            <w:r>
              <w:t>多选</w:t>
            </w:r>
            <w:r>
              <w:rPr>
                <w:rFonts w:hint="eastAsia"/>
              </w:rPr>
              <w:t>）</w:t>
            </w:r>
            <w:r>
              <w:t>下列说法中，正确的是（　　）</w:t>
            </w:r>
          </w:p>
          <w:p w14:paraId="31EF8CCE" w14:textId="77777777" w:rsidR="004B354B" w:rsidRDefault="004B354B" w:rsidP="004B354B">
            <w:pPr>
              <w:spacing w:line="360" w:lineRule="auto"/>
              <w:ind w:left="315"/>
              <w:jc w:val="left"/>
              <w:textAlignment w:val="center"/>
            </w:pPr>
            <w:r>
              <w:t>A</w:t>
            </w:r>
            <w:r>
              <w:t>．人们听不清对方说话时，除了让一只耳朵转向对方，还习惯性地把同侧的手附在耳旁，这样做的目的是利用声波的反射</w:t>
            </w:r>
          </w:p>
          <w:p w14:paraId="4DF97CFF" w14:textId="77777777" w:rsidR="004B354B" w:rsidRDefault="004B354B" w:rsidP="004B354B">
            <w:pPr>
              <w:spacing w:line="360" w:lineRule="auto"/>
              <w:ind w:left="315"/>
              <w:jc w:val="left"/>
              <w:textAlignment w:val="center"/>
            </w:pPr>
            <w:r>
              <w:t>B</w:t>
            </w:r>
            <w:r>
              <w:t>．我们在地球上接收到来自遥远星球的光波的频率变低，可以判断该星球正在靠近我们</w:t>
            </w:r>
          </w:p>
          <w:p w14:paraId="773D2B62" w14:textId="77777777" w:rsidR="004B354B" w:rsidRDefault="004B354B" w:rsidP="004B354B">
            <w:pPr>
              <w:spacing w:line="360" w:lineRule="auto"/>
              <w:ind w:left="315"/>
              <w:jc w:val="left"/>
              <w:textAlignment w:val="center"/>
            </w:pPr>
            <w:r>
              <w:t>C</w:t>
            </w:r>
            <w:r>
              <w:t>．</w:t>
            </w:r>
            <w:r>
              <w:t>“</w:t>
            </w:r>
            <w:r>
              <w:t>闻其声而不见其人</w:t>
            </w:r>
            <w:r>
              <w:t>”</w:t>
            </w:r>
            <w:r>
              <w:t>属于波的衍射现象</w:t>
            </w:r>
          </w:p>
          <w:p w14:paraId="00B64C43" w14:textId="77777777" w:rsidR="004B354B" w:rsidRDefault="004B354B" w:rsidP="004B354B">
            <w:pPr>
              <w:spacing w:line="360" w:lineRule="auto"/>
              <w:ind w:left="315"/>
              <w:jc w:val="left"/>
              <w:textAlignment w:val="center"/>
            </w:pPr>
            <w:r>
              <w:t>D</w:t>
            </w:r>
            <w:r>
              <w:t>．声音从空气中传播到水中，声音的波长不变</w:t>
            </w:r>
          </w:p>
          <w:p w14:paraId="00EE74B0" w14:textId="77777777" w:rsidR="004B354B" w:rsidRDefault="004B354B" w:rsidP="004B354B">
            <w:pPr>
              <w:pStyle w:val="a9"/>
              <w:tabs>
                <w:tab w:val="left" w:pos="3402"/>
              </w:tabs>
              <w:snapToGrid w:val="0"/>
              <w:spacing w:line="360" w:lineRule="auto"/>
            </w:pPr>
            <w:r>
              <w:rPr>
                <w:noProof/>
              </w:rPr>
              <w:drawing>
                <wp:inline distT="0" distB="0" distL="114300" distR="114300" wp14:anchorId="333897C4" wp14:editId="1D231000">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56FF27C1"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【典例2-1】</w:t>
            </w:r>
            <w:r>
              <w:t>关于波的反射与折射，下列说法正确的是（　　）</w:t>
            </w:r>
          </w:p>
          <w:p w14:paraId="15A4EA36" w14:textId="77777777" w:rsidR="004B354B" w:rsidRDefault="004B354B" w:rsidP="004B354B">
            <w:pPr>
              <w:spacing w:line="360" w:lineRule="auto"/>
              <w:ind w:left="315"/>
              <w:jc w:val="left"/>
              <w:textAlignment w:val="center"/>
            </w:pPr>
            <w:r>
              <w:t>A</w:t>
            </w:r>
            <w:r>
              <w:t>．波发生反射时，波的频率不变，波速大小变小，波长变短</w:t>
            </w:r>
          </w:p>
          <w:p w14:paraId="72B9E96A" w14:textId="77777777" w:rsidR="004B354B" w:rsidRDefault="004B354B" w:rsidP="004B354B">
            <w:pPr>
              <w:spacing w:line="360" w:lineRule="auto"/>
              <w:ind w:left="315"/>
              <w:jc w:val="left"/>
              <w:textAlignment w:val="center"/>
            </w:pPr>
            <w:r>
              <w:t>B</w:t>
            </w:r>
            <w:r>
              <w:t>．波发生反射时，波的频率、波长、波速大小均不变</w:t>
            </w:r>
          </w:p>
          <w:p w14:paraId="613C7281" w14:textId="77777777" w:rsidR="004B354B" w:rsidRDefault="004B354B" w:rsidP="004B354B">
            <w:pPr>
              <w:spacing w:line="360" w:lineRule="auto"/>
              <w:ind w:left="315"/>
              <w:jc w:val="left"/>
              <w:textAlignment w:val="center"/>
            </w:pPr>
            <w:r>
              <w:t>C</w:t>
            </w:r>
            <w:r>
              <w:t>．波发生折射时，波的频率、波长、波速大小均发生变化</w:t>
            </w:r>
          </w:p>
          <w:p w14:paraId="6701A763" w14:textId="77777777" w:rsidR="004B354B" w:rsidRDefault="004B354B" w:rsidP="004B354B">
            <w:pPr>
              <w:spacing w:line="360" w:lineRule="auto"/>
              <w:ind w:left="315"/>
              <w:jc w:val="left"/>
              <w:textAlignment w:val="center"/>
            </w:pPr>
            <w:r>
              <w:t>D</w:t>
            </w:r>
            <w:r>
              <w:t>．波发生折射时，波的频率发生改变，但波长、波速大小不变</w:t>
            </w:r>
          </w:p>
          <w:p w14:paraId="529DBD62"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【典例2-2】</w:t>
            </w:r>
            <w:r>
              <w:rPr>
                <w:rFonts w:hint="eastAsia"/>
              </w:rPr>
              <w:t>（</w:t>
            </w:r>
            <w:r>
              <w:t>多选</w:t>
            </w:r>
            <w:r>
              <w:rPr>
                <w:rFonts w:hint="eastAsia"/>
              </w:rPr>
              <w:t>）</w:t>
            </w:r>
            <w:r>
              <w:t>以下关于波的认识，正确的是（</w:t>
            </w:r>
            <w:r>
              <w:rPr>
                <w:rFonts w:eastAsia="Times New Roman"/>
                <w:kern w:val="0"/>
                <w:sz w:val="24"/>
              </w:rPr>
              <w:t>    </w:t>
            </w:r>
            <w:r>
              <w:t>）</w:t>
            </w:r>
          </w:p>
          <w:p w14:paraId="08772FF9" w14:textId="77777777" w:rsidR="004B354B" w:rsidRDefault="004B354B" w:rsidP="004B354B">
            <w:pPr>
              <w:spacing w:line="360" w:lineRule="auto"/>
              <w:ind w:left="315"/>
              <w:jc w:val="left"/>
              <w:textAlignment w:val="center"/>
            </w:pPr>
            <w:r>
              <w:t>A</w:t>
            </w:r>
            <w:r>
              <w:t>．潜水艇利用声呐探测周围物体的分布情况，用的是波的折射原理</w:t>
            </w:r>
          </w:p>
          <w:p w14:paraId="5F780EFD" w14:textId="77777777" w:rsidR="004B354B" w:rsidRDefault="004B354B" w:rsidP="004B354B">
            <w:pPr>
              <w:spacing w:line="360" w:lineRule="auto"/>
              <w:ind w:left="315"/>
              <w:jc w:val="left"/>
              <w:textAlignment w:val="center"/>
            </w:pPr>
            <w:r>
              <w:t>B</w:t>
            </w:r>
            <w:r>
              <w:t>．隐形飞机怪异的外形及表面</w:t>
            </w:r>
            <w:proofErr w:type="gramStart"/>
            <w:r>
              <w:t>涂特殊</w:t>
            </w:r>
            <w:proofErr w:type="gramEnd"/>
            <w:r>
              <w:t>隐形物质，是为了减少波的反射，从而达到隐形的目的</w:t>
            </w:r>
          </w:p>
          <w:p w14:paraId="1BE3EE35" w14:textId="77777777" w:rsidR="004B354B" w:rsidRDefault="004B354B" w:rsidP="004B354B">
            <w:pPr>
              <w:spacing w:line="360" w:lineRule="auto"/>
              <w:ind w:left="315"/>
              <w:jc w:val="left"/>
              <w:textAlignment w:val="center"/>
            </w:pPr>
            <w:r>
              <w:t>C</w:t>
            </w:r>
            <w:r>
              <w:t>．雷达的工作原理是利用波的反射</w:t>
            </w:r>
          </w:p>
          <w:p w14:paraId="1236291E" w14:textId="77777777" w:rsidR="004B354B" w:rsidRDefault="004B354B" w:rsidP="004B354B">
            <w:pPr>
              <w:spacing w:line="360" w:lineRule="auto"/>
              <w:ind w:left="315"/>
              <w:jc w:val="left"/>
              <w:textAlignment w:val="center"/>
            </w:pPr>
            <w:r>
              <w:t>D</w:t>
            </w:r>
            <w:r>
              <w:t>．水波从深水区传到浅水区改变传播方向，是波的折射现象</w:t>
            </w:r>
          </w:p>
          <w:p w14:paraId="26E784BA"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【变式2-1】</w:t>
            </w:r>
            <w:r>
              <w:t>下列说法正确的是（　　）</w:t>
            </w:r>
          </w:p>
          <w:p w14:paraId="1ADB88FF" w14:textId="77777777" w:rsidR="004B354B" w:rsidRDefault="004B354B" w:rsidP="004B354B">
            <w:pPr>
              <w:spacing w:line="360" w:lineRule="auto"/>
              <w:ind w:left="315"/>
              <w:jc w:val="left"/>
              <w:textAlignment w:val="center"/>
            </w:pPr>
            <w:r>
              <w:t>A</w:t>
            </w:r>
            <w:r>
              <w:t>．波发生反射时，波的频率不变，波速变小，波长变短</w:t>
            </w:r>
          </w:p>
          <w:p w14:paraId="732365AA" w14:textId="77777777" w:rsidR="004B354B" w:rsidRDefault="004B354B" w:rsidP="004B354B">
            <w:pPr>
              <w:spacing w:line="360" w:lineRule="auto"/>
              <w:ind w:left="315"/>
              <w:jc w:val="left"/>
              <w:textAlignment w:val="center"/>
            </w:pPr>
            <w:r>
              <w:t>B</w:t>
            </w:r>
            <w:r>
              <w:t>．波发生反射时，频率、波长、</w:t>
            </w:r>
            <w:proofErr w:type="gramStart"/>
            <w:r>
              <w:t>波速均</w:t>
            </w:r>
            <w:proofErr w:type="gramEnd"/>
            <w:r>
              <w:t>发生变化</w:t>
            </w:r>
          </w:p>
          <w:p w14:paraId="30003274" w14:textId="77777777" w:rsidR="004B354B" w:rsidRDefault="004B354B" w:rsidP="004B354B">
            <w:pPr>
              <w:spacing w:line="360" w:lineRule="auto"/>
              <w:ind w:left="315"/>
              <w:jc w:val="left"/>
              <w:textAlignment w:val="center"/>
            </w:pPr>
            <w:r>
              <w:t>C</w:t>
            </w:r>
            <w:r>
              <w:t>．波发生折射时，波的频率不变，但波长、波速发生变化</w:t>
            </w:r>
          </w:p>
          <w:p w14:paraId="129C642F" w14:textId="77777777" w:rsidR="004B354B" w:rsidRDefault="004B354B" w:rsidP="004B354B">
            <w:pPr>
              <w:spacing w:line="360" w:lineRule="auto"/>
              <w:ind w:left="315"/>
              <w:jc w:val="left"/>
              <w:textAlignment w:val="center"/>
            </w:pPr>
            <w:r>
              <w:t>D</w:t>
            </w:r>
            <w:r>
              <w:t>．波发生折射时，波的频率、波长、</w:t>
            </w:r>
            <w:proofErr w:type="gramStart"/>
            <w:r>
              <w:t>波速均</w:t>
            </w:r>
            <w:proofErr w:type="gramEnd"/>
            <w:r>
              <w:t>发生变化</w:t>
            </w:r>
          </w:p>
          <w:p w14:paraId="350E6C9F" w14:textId="77777777" w:rsidR="004B354B" w:rsidRDefault="004B354B" w:rsidP="004B354B">
            <w:pPr>
              <w:spacing w:line="360" w:lineRule="auto"/>
              <w:ind w:left="420" w:hanging="420"/>
              <w:jc w:val="left"/>
              <w:textAlignment w:val="center"/>
            </w:pPr>
            <w:r>
              <w:rPr>
                <w:rStyle w:val="apple-style-span"/>
                <w:rFonts w:ascii="黑体" w:eastAsia="黑体" w:hAnsi="黑体" w:cs="黑体" w:hint="eastAsia"/>
                <w:szCs w:val="21"/>
              </w:rPr>
              <w:t>【变式2-2】</w:t>
            </w:r>
            <w:r>
              <w:rPr>
                <w:rFonts w:hint="eastAsia"/>
              </w:rPr>
              <w:t>（</w:t>
            </w:r>
            <w:r>
              <w:t>多选</w:t>
            </w:r>
            <w:r>
              <w:rPr>
                <w:rFonts w:hint="eastAsia"/>
              </w:rPr>
              <w:t>）</w:t>
            </w:r>
            <w:r>
              <w:t>下列说法正确的是（　　）</w:t>
            </w:r>
          </w:p>
          <w:p w14:paraId="0569EA0E" w14:textId="77777777" w:rsidR="004B354B" w:rsidRDefault="004B354B" w:rsidP="004B354B">
            <w:pPr>
              <w:spacing w:line="360" w:lineRule="auto"/>
              <w:ind w:left="420"/>
              <w:jc w:val="left"/>
              <w:textAlignment w:val="center"/>
            </w:pPr>
            <w:r>
              <w:lastRenderedPageBreak/>
              <w:t>A</w:t>
            </w:r>
            <w:r>
              <w:t>．障碍物越小，波长越短</w:t>
            </w:r>
            <w:proofErr w:type="gramStart"/>
            <w:r>
              <w:t>的波越容易</w:t>
            </w:r>
            <w:proofErr w:type="gramEnd"/>
            <w:r>
              <w:t>看到明显的衍射现象</w:t>
            </w:r>
          </w:p>
          <w:p w14:paraId="4B44C9D7" w14:textId="77777777" w:rsidR="004B354B" w:rsidRDefault="004B354B" w:rsidP="004B354B">
            <w:pPr>
              <w:spacing w:line="360" w:lineRule="auto"/>
              <w:ind w:left="420"/>
              <w:jc w:val="left"/>
              <w:textAlignment w:val="center"/>
            </w:pPr>
            <w:r>
              <w:t>B</w:t>
            </w:r>
            <w:r>
              <w:t>．波在均匀介质传播过程中其波面与波线总是相互垂直</w:t>
            </w:r>
          </w:p>
          <w:p w14:paraId="29002422" w14:textId="77777777" w:rsidR="004B354B" w:rsidRDefault="004B354B" w:rsidP="004B354B">
            <w:pPr>
              <w:spacing w:line="360" w:lineRule="auto"/>
              <w:ind w:left="420"/>
              <w:jc w:val="left"/>
              <w:textAlignment w:val="center"/>
            </w:pPr>
            <w:r>
              <w:t>C</w:t>
            </w:r>
            <w:r>
              <w:t>．波穿越障碍物的孔、缝前后其波面形状和波线的方向将发生改变</w:t>
            </w:r>
          </w:p>
          <w:p w14:paraId="0576FCD4" w14:textId="77777777" w:rsidR="004B354B" w:rsidRDefault="004B354B" w:rsidP="004B354B">
            <w:pPr>
              <w:spacing w:line="360" w:lineRule="auto"/>
              <w:ind w:left="420"/>
              <w:jc w:val="left"/>
              <w:textAlignment w:val="center"/>
            </w:pPr>
            <w:r>
              <w:t>D</w:t>
            </w:r>
            <w:r>
              <w:t>．波在发生反射和折射时频率、波长不变，波速要变</w:t>
            </w:r>
          </w:p>
          <w:p w14:paraId="52755F09" w14:textId="77777777" w:rsidR="004B354B" w:rsidRDefault="004B354B" w:rsidP="004B354B">
            <w:pPr>
              <w:pStyle w:val="a9"/>
              <w:tabs>
                <w:tab w:val="left" w:pos="3402"/>
              </w:tabs>
              <w:snapToGrid w:val="0"/>
              <w:spacing w:line="360" w:lineRule="auto"/>
            </w:pPr>
            <w:r>
              <w:rPr>
                <w:rFonts w:hint="eastAsia"/>
              </w:rPr>
              <w:t xml:space="preserve">  </w:t>
            </w:r>
            <w:r>
              <w:rPr>
                <w:noProof/>
              </w:rPr>
              <w:drawing>
                <wp:inline distT="0" distB="0" distL="114300" distR="114300" wp14:anchorId="652982A6" wp14:editId="0486126B">
                  <wp:extent cx="5609590" cy="475615"/>
                  <wp:effectExtent l="0" t="0" r="13970" b="1206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7BCBCC82"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【典例3-1】</w:t>
            </w:r>
            <w:r>
              <w:t>已知空气中的声速为</w:t>
            </w:r>
            <w:r>
              <w:t>340m/s</w:t>
            </w:r>
            <w:r>
              <w:t>。现有几种声波：</w:t>
            </w:r>
            <w:r>
              <w:t>①</w:t>
            </w:r>
            <w:r>
              <w:t>周期为</w:t>
            </w:r>
            <w:r>
              <w:object w:dxaOrig="316" w:dyaOrig="545" w14:anchorId="731CA2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eqIdba8930e9a26a52a6b09740c1dddbd40e" style="width:15.75pt;height:27.4pt" o:ole="">
                  <v:imagedata r:id="rId10" o:title="eqIdba8930e9a26a52a6b09740c1dddbd40e"/>
                </v:shape>
                <o:OLEObject Type="Embed" ProgID="Equation.DSMT4" ShapeID="_x0000_i1026" DrawAspect="Content" ObjectID="_1809241489" r:id="rId11"/>
              </w:object>
            </w:r>
            <w:r>
              <w:t>s</w:t>
            </w:r>
            <w:r>
              <w:t>；</w:t>
            </w:r>
            <w:r>
              <w:t>②</w:t>
            </w:r>
            <w:r>
              <w:t>频率为</w:t>
            </w:r>
            <w:r>
              <w:t>10</w:t>
            </w:r>
            <w:r>
              <w:rPr>
                <w:vertAlign w:val="superscript"/>
              </w:rPr>
              <w:t>4</w:t>
            </w:r>
            <w:r>
              <w:t>Hz</w:t>
            </w:r>
            <w:r>
              <w:t>；</w:t>
            </w:r>
            <w:r>
              <w:t>③</w:t>
            </w:r>
            <w:r>
              <w:t>波长为</w:t>
            </w:r>
            <w:r>
              <w:t>12m</w:t>
            </w:r>
            <w:r>
              <w:t>。它们传播时若遇到宽约为</w:t>
            </w:r>
            <w:r>
              <w:t>13m</w:t>
            </w:r>
            <w:r>
              <w:t>的障碍物，能产生明显的衍射现象的是（　　）</w:t>
            </w:r>
          </w:p>
          <w:p w14:paraId="54719B2D" w14:textId="77777777" w:rsidR="004B354B" w:rsidRDefault="004B354B" w:rsidP="004B354B">
            <w:pPr>
              <w:tabs>
                <w:tab w:val="left" w:pos="4156"/>
              </w:tabs>
              <w:spacing w:line="360" w:lineRule="auto"/>
              <w:ind w:left="315"/>
              <w:jc w:val="left"/>
              <w:textAlignment w:val="center"/>
            </w:pPr>
            <w:r>
              <w:t>A</w:t>
            </w:r>
            <w:r>
              <w:t>．</w:t>
            </w:r>
            <w:r>
              <w:t>①</w:t>
            </w:r>
            <w:r>
              <w:t>和</w:t>
            </w:r>
            <w:r>
              <w:t>②</w:t>
            </w:r>
            <w:r>
              <w:tab/>
              <w:t>B</w:t>
            </w:r>
            <w:r>
              <w:t>．</w:t>
            </w:r>
            <w:r>
              <w:t>②</w:t>
            </w:r>
            <w:r>
              <w:t>和</w:t>
            </w:r>
            <w:r>
              <w:t>③</w:t>
            </w:r>
          </w:p>
          <w:p w14:paraId="255AE23E" w14:textId="77777777" w:rsidR="004B354B" w:rsidRDefault="004B354B" w:rsidP="004B354B">
            <w:pPr>
              <w:tabs>
                <w:tab w:val="left" w:pos="4156"/>
              </w:tabs>
              <w:spacing w:line="360" w:lineRule="auto"/>
              <w:ind w:left="315"/>
              <w:jc w:val="left"/>
              <w:textAlignment w:val="center"/>
            </w:pPr>
            <w:r>
              <w:t>C</w:t>
            </w:r>
            <w:r>
              <w:t>．</w:t>
            </w:r>
            <w:r>
              <w:t>①</w:t>
            </w:r>
            <w:r>
              <w:t>和</w:t>
            </w:r>
            <w:r>
              <w:t>③</w:t>
            </w:r>
            <w:r>
              <w:tab/>
              <w:t>D</w:t>
            </w:r>
            <w:r>
              <w:t>．</w:t>
            </w:r>
            <w:r>
              <w:t>①②③</w:t>
            </w:r>
          </w:p>
          <w:p w14:paraId="292AFFBD" w14:textId="77777777" w:rsidR="004B354B" w:rsidRDefault="004B354B" w:rsidP="004B354B">
            <w:pPr>
              <w:spacing w:line="360" w:lineRule="auto"/>
              <w:ind w:left="420" w:hanging="420"/>
              <w:jc w:val="left"/>
              <w:textAlignment w:val="center"/>
            </w:pPr>
            <w:r>
              <w:rPr>
                <w:rStyle w:val="apple-style-span"/>
                <w:rFonts w:ascii="黑体" w:eastAsia="黑体" w:hAnsi="黑体" w:cs="黑体" w:hint="eastAsia"/>
                <w:szCs w:val="21"/>
              </w:rPr>
              <w:t>【典例3-2】</w:t>
            </w:r>
            <w:r>
              <w:rPr>
                <w:rFonts w:hint="eastAsia"/>
              </w:rPr>
              <w:t>（</w:t>
            </w:r>
            <w:r>
              <w:t>多选</w:t>
            </w:r>
            <w:r>
              <w:rPr>
                <w:rFonts w:hint="eastAsia"/>
              </w:rPr>
              <w:t>）</w:t>
            </w:r>
            <w:r>
              <w:t>如图是观察水面波衍射的实验装置，</w:t>
            </w:r>
            <w:r>
              <w:rPr>
                <w:rFonts w:eastAsia="Times New Roman"/>
                <w:i/>
              </w:rPr>
              <w:t>AC</w:t>
            </w:r>
            <w:r>
              <w:t>和</w:t>
            </w:r>
            <w:r>
              <w:rPr>
                <w:rFonts w:eastAsia="Times New Roman"/>
                <w:i/>
              </w:rPr>
              <w:t>BD</w:t>
            </w:r>
            <w:r>
              <w:t>是两块挡板，</w:t>
            </w:r>
            <w:r>
              <w:rPr>
                <w:rFonts w:eastAsia="Times New Roman"/>
                <w:i/>
              </w:rPr>
              <w:t>AB</w:t>
            </w:r>
            <w:r>
              <w:t>是一个孔，</w:t>
            </w:r>
            <w:r>
              <w:rPr>
                <w:rFonts w:eastAsia="Times New Roman"/>
                <w:i/>
              </w:rPr>
              <w:t>O</w:t>
            </w:r>
            <w:r>
              <w:t>是波源，图中已画出波源所在区域波的传播情况，每两条相邻波纹（图中曲线）之间距离表示一个波长，则（　　）</w:t>
            </w:r>
          </w:p>
          <w:p w14:paraId="71A1BB1E" w14:textId="77777777" w:rsidR="004B354B" w:rsidRDefault="004B354B" w:rsidP="004B354B">
            <w:pPr>
              <w:spacing w:line="360" w:lineRule="auto"/>
              <w:ind w:left="420"/>
              <w:jc w:val="center"/>
              <w:textAlignment w:val="center"/>
            </w:pPr>
            <w:r>
              <w:rPr>
                <w:rFonts w:eastAsia="Times New Roman"/>
                <w:noProof/>
                <w:kern w:val="0"/>
                <w:sz w:val="24"/>
              </w:rPr>
              <w:drawing>
                <wp:inline distT="0" distB="0" distL="114300" distR="114300" wp14:anchorId="267D4CDE" wp14:editId="2FFAAAC1">
                  <wp:extent cx="1323975" cy="1352550"/>
                  <wp:effectExtent l="0" t="0" r="1905" b="3810"/>
                  <wp:docPr id="100005" name="图片 100005" descr="@@@6610c2e6-371a-4a02-b966-b3c516aa7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610c2e6-371a-4a02-b966-b3c516aa7871"/>
                          <pic:cNvPicPr>
                            <a:picLocks noChangeAspect="1"/>
                          </pic:cNvPicPr>
                        </pic:nvPicPr>
                        <pic:blipFill>
                          <a:blip r:embed="rId12"/>
                          <a:stretch>
                            <a:fillRect/>
                          </a:stretch>
                        </pic:blipFill>
                        <pic:spPr>
                          <a:xfrm>
                            <a:off x="0" y="0"/>
                            <a:ext cx="1323975" cy="1352550"/>
                          </a:xfrm>
                          <a:prstGeom prst="rect">
                            <a:avLst/>
                          </a:prstGeom>
                        </pic:spPr>
                      </pic:pic>
                    </a:graphicData>
                  </a:graphic>
                </wp:inline>
              </w:drawing>
            </w:r>
          </w:p>
          <w:p w14:paraId="64945659" w14:textId="77777777" w:rsidR="004B354B" w:rsidRDefault="004B354B" w:rsidP="004B354B">
            <w:pPr>
              <w:spacing w:line="360" w:lineRule="auto"/>
              <w:ind w:left="420"/>
              <w:jc w:val="left"/>
              <w:textAlignment w:val="center"/>
            </w:pPr>
            <w:r>
              <w:t>A</w:t>
            </w:r>
            <w:r>
              <w:t>．挡板前后水波传播速度不相等</w:t>
            </w:r>
          </w:p>
          <w:p w14:paraId="29C17644" w14:textId="77777777" w:rsidR="004B354B" w:rsidRDefault="004B354B" w:rsidP="004B354B">
            <w:pPr>
              <w:spacing w:line="360" w:lineRule="auto"/>
              <w:ind w:left="420"/>
              <w:jc w:val="left"/>
              <w:textAlignment w:val="center"/>
            </w:pPr>
            <w:r>
              <w:t>B</w:t>
            </w:r>
            <w:r>
              <w:t>．此时能观察到明显的衍射现象</w:t>
            </w:r>
          </w:p>
          <w:p w14:paraId="7DE2D1B0" w14:textId="77777777" w:rsidR="004B354B" w:rsidRDefault="004B354B" w:rsidP="004B354B">
            <w:pPr>
              <w:spacing w:line="360" w:lineRule="auto"/>
              <w:ind w:left="420"/>
              <w:jc w:val="left"/>
              <w:textAlignment w:val="center"/>
            </w:pPr>
            <w:r>
              <w:t>C</w:t>
            </w:r>
            <w:r>
              <w:t>．如果将孔</w:t>
            </w:r>
            <w:r>
              <w:rPr>
                <w:rFonts w:eastAsia="Times New Roman"/>
                <w:i/>
              </w:rPr>
              <w:t>AB</w:t>
            </w:r>
            <w:r>
              <w:t>扩大，有可能观察不到明显的衍射现象</w:t>
            </w:r>
          </w:p>
          <w:p w14:paraId="0193359E" w14:textId="77777777" w:rsidR="004B354B" w:rsidRDefault="004B354B" w:rsidP="004B354B">
            <w:pPr>
              <w:spacing w:line="360" w:lineRule="auto"/>
              <w:ind w:left="420"/>
              <w:jc w:val="left"/>
              <w:textAlignment w:val="center"/>
            </w:pPr>
            <w:r>
              <w:t>D</w:t>
            </w:r>
            <w:r>
              <w:t>．如果孔的大小不变，将波源的频率增大，能更明显地观察到衍射现象</w:t>
            </w:r>
          </w:p>
          <w:p w14:paraId="264CD116" w14:textId="77777777" w:rsidR="004B354B" w:rsidRDefault="004B354B" w:rsidP="004B354B">
            <w:pPr>
              <w:spacing w:line="360" w:lineRule="auto"/>
              <w:ind w:left="420" w:hanging="420"/>
              <w:jc w:val="left"/>
              <w:textAlignment w:val="center"/>
            </w:pPr>
            <w:r>
              <w:rPr>
                <w:rStyle w:val="apple-style-span"/>
                <w:rFonts w:ascii="黑体" w:eastAsia="黑体" w:hAnsi="黑体" w:cs="黑体" w:hint="eastAsia"/>
                <w:szCs w:val="21"/>
              </w:rPr>
              <w:t>【典例3-3】</w:t>
            </w:r>
            <w:r>
              <w:t>当缝、孔的宽度或障碍物的尺寸与机械波波长比较</w:t>
            </w:r>
            <w:r>
              <w:rPr>
                <w:rFonts w:eastAsia="Times New Roman"/>
                <w:u w:val="single"/>
              </w:rPr>
              <w:t xml:space="preserve">      </w:t>
            </w:r>
            <w:r>
              <w:t>（填</w:t>
            </w:r>
            <w:r>
              <w:t>“</w:t>
            </w:r>
            <w:r>
              <w:t>小于</w:t>
            </w:r>
            <w:r>
              <w:t>”</w:t>
            </w:r>
            <w:r>
              <w:t>、</w:t>
            </w:r>
            <w:r>
              <w:t>“</w:t>
            </w:r>
            <w:r>
              <w:t>小于等于</w:t>
            </w:r>
            <w:r>
              <w:t>”</w:t>
            </w:r>
            <w:r>
              <w:t>、</w:t>
            </w:r>
            <w:r>
              <w:t>“</w:t>
            </w:r>
            <w:r>
              <w:t>远小于</w:t>
            </w:r>
            <w:r>
              <w:t>”</w:t>
            </w:r>
            <w:r>
              <w:t>、</w:t>
            </w:r>
            <w:r>
              <w:t>“</w:t>
            </w:r>
            <w:r>
              <w:t>相差不多或者小于</w:t>
            </w:r>
            <w:r>
              <w:t>”</w:t>
            </w:r>
            <w:r>
              <w:t>）时，能观察到明显的衍射现象。超声波沿直线传播只是近似规律，只有在波长比障碍物尺寸</w:t>
            </w:r>
            <w:r>
              <w:rPr>
                <w:rFonts w:eastAsia="Times New Roman"/>
                <w:u w:val="single"/>
              </w:rPr>
              <w:t xml:space="preserve">      </w:t>
            </w:r>
            <w:r>
              <w:t>（填</w:t>
            </w:r>
            <w:r>
              <w:t>“</w:t>
            </w:r>
            <w:r>
              <w:t>小于</w:t>
            </w:r>
            <w:r>
              <w:t>”</w:t>
            </w:r>
            <w:r>
              <w:t>、</w:t>
            </w:r>
            <w:r>
              <w:t>“</w:t>
            </w:r>
            <w:r>
              <w:t>远小于</w:t>
            </w:r>
            <w:r>
              <w:t>”</w:t>
            </w:r>
            <w:r>
              <w:t>、</w:t>
            </w:r>
            <w:r>
              <w:t>“</w:t>
            </w:r>
            <w:r>
              <w:t>小得多</w:t>
            </w:r>
            <w:r>
              <w:t>”</w:t>
            </w:r>
            <w:r>
              <w:t>）情况下，超声波才可以看作是沿直线传播的。</w:t>
            </w:r>
          </w:p>
          <w:p w14:paraId="0AEDBB88"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【变式3-1】</w:t>
            </w:r>
            <w:r>
              <w:t>如图所示，</w:t>
            </w:r>
            <w:proofErr w:type="gramStart"/>
            <w:r>
              <w:t>一</w:t>
            </w:r>
            <w:proofErr w:type="gramEnd"/>
            <w:r>
              <w:t>小型渔港的防波堤两端</w:t>
            </w:r>
            <w:r>
              <w:rPr>
                <w:rFonts w:eastAsia="Times New Roman"/>
                <w:i/>
              </w:rPr>
              <w:t>MN</w:t>
            </w:r>
            <w:r>
              <w:t>相距约</w:t>
            </w:r>
            <w:r>
              <w:t>60m</w:t>
            </w:r>
            <w:r>
              <w:t>，在防波堤后</w:t>
            </w:r>
            <w:r>
              <w:rPr>
                <w:rFonts w:eastAsia="Times New Roman"/>
                <w:i/>
              </w:rPr>
              <w:t>A</w:t>
            </w:r>
            <w:r>
              <w:t>、</w:t>
            </w:r>
            <w:r>
              <w:rPr>
                <w:rFonts w:eastAsia="Times New Roman"/>
                <w:i/>
              </w:rPr>
              <w:t>B</w:t>
            </w:r>
            <w:r>
              <w:t>两处有两个小船进港躲避风浪。某次海啸引起的波浪沿垂直于防波堤的方向</w:t>
            </w:r>
            <w:proofErr w:type="gramStart"/>
            <w:r>
              <w:t>向</w:t>
            </w:r>
            <w:proofErr w:type="gramEnd"/>
            <w:r>
              <w:t>防波堤传播，下列说法正确的是（　　）</w:t>
            </w:r>
          </w:p>
          <w:p w14:paraId="5D401843" w14:textId="77777777" w:rsidR="004B354B" w:rsidRDefault="004B354B" w:rsidP="004B354B">
            <w:pPr>
              <w:spacing w:line="360" w:lineRule="auto"/>
              <w:ind w:left="315"/>
              <w:jc w:val="center"/>
              <w:textAlignment w:val="center"/>
            </w:pPr>
            <w:r>
              <w:rPr>
                <w:rFonts w:eastAsia="Times New Roman"/>
                <w:noProof/>
                <w:kern w:val="0"/>
                <w:sz w:val="24"/>
              </w:rPr>
              <w:lastRenderedPageBreak/>
              <w:drawing>
                <wp:inline distT="0" distB="0" distL="114300" distR="114300" wp14:anchorId="3E757A3E" wp14:editId="3BDF64FB">
                  <wp:extent cx="1285875" cy="1181100"/>
                  <wp:effectExtent l="0" t="0" r="9525" b="7620"/>
                  <wp:docPr id="100003" name="图片 100003" descr="@@@aa44a4d4-ee53-445b-8769-a91f69e6d3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a44a4d4-ee53-445b-8769-a91f69e6d3f8"/>
                          <pic:cNvPicPr>
                            <a:picLocks noChangeAspect="1"/>
                          </pic:cNvPicPr>
                        </pic:nvPicPr>
                        <pic:blipFill>
                          <a:blip r:embed="rId13"/>
                          <a:stretch>
                            <a:fillRect/>
                          </a:stretch>
                        </pic:blipFill>
                        <pic:spPr>
                          <a:xfrm>
                            <a:off x="0" y="0"/>
                            <a:ext cx="1285875" cy="1181100"/>
                          </a:xfrm>
                          <a:prstGeom prst="rect">
                            <a:avLst/>
                          </a:prstGeom>
                        </pic:spPr>
                      </pic:pic>
                    </a:graphicData>
                  </a:graphic>
                </wp:inline>
              </w:drawing>
            </w:r>
          </w:p>
          <w:p w14:paraId="7EEFA398" w14:textId="77777777" w:rsidR="004B354B" w:rsidRDefault="004B354B" w:rsidP="004B354B">
            <w:pPr>
              <w:spacing w:line="360" w:lineRule="auto"/>
              <w:ind w:left="315"/>
              <w:jc w:val="left"/>
              <w:textAlignment w:val="center"/>
            </w:pPr>
            <w:r>
              <w:t>A</w:t>
            </w:r>
            <w:r>
              <w:t>．假设波浪的波长约为</w:t>
            </w:r>
            <w:r>
              <w:t>70m</w:t>
            </w:r>
            <w:r>
              <w:t>，则</w:t>
            </w:r>
            <w:r>
              <w:rPr>
                <w:rFonts w:eastAsia="Times New Roman"/>
                <w:i/>
              </w:rPr>
              <w:t>A</w:t>
            </w:r>
            <w:r>
              <w:t>、</w:t>
            </w:r>
            <w:r>
              <w:rPr>
                <w:rFonts w:eastAsia="Times New Roman"/>
                <w:i/>
              </w:rPr>
              <w:t>B</w:t>
            </w:r>
            <w:r>
              <w:t>两处小船基本上不受波浪影响</w:t>
            </w:r>
          </w:p>
          <w:p w14:paraId="4A63F594" w14:textId="77777777" w:rsidR="004B354B" w:rsidRDefault="004B354B" w:rsidP="004B354B">
            <w:pPr>
              <w:spacing w:line="360" w:lineRule="auto"/>
              <w:ind w:left="315"/>
              <w:jc w:val="left"/>
              <w:textAlignment w:val="center"/>
            </w:pPr>
            <w:r>
              <w:t>B</w:t>
            </w:r>
            <w:r>
              <w:t>．假设波浪的波长约为</w:t>
            </w:r>
            <w:r>
              <w:t>10m</w:t>
            </w:r>
            <w:r>
              <w:t>，则</w:t>
            </w:r>
            <w:r>
              <w:rPr>
                <w:rFonts w:eastAsia="Times New Roman"/>
                <w:i/>
              </w:rPr>
              <w:t>A</w:t>
            </w:r>
            <w:r>
              <w:t>、</w:t>
            </w:r>
            <w:r>
              <w:rPr>
                <w:rFonts w:eastAsia="Times New Roman"/>
                <w:i/>
              </w:rPr>
              <w:t>B</w:t>
            </w:r>
            <w:r>
              <w:t>两处小船明显受到波浪影响</w:t>
            </w:r>
          </w:p>
          <w:p w14:paraId="77D1163D" w14:textId="77777777" w:rsidR="004B354B" w:rsidRDefault="004B354B" w:rsidP="004B354B">
            <w:pPr>
              <w:spacing w:line="360" w:lineRule="auto"/>
              <w:ind w:left="315"/>
              <w:jc w:val="left"/>
              <w:textAlignment w:val="center"/>
            </w:pPr>
            <w:r>
              <w:t>C</w:t>
            </w:r>
            <w:r>
              <w:t>．假设波浪的波长约为</w:t>
            </w:r>
            <w:r>
              <w:t>55m</w:t>
            </w:r>
            <w:r>
              <w:t>，则</w:t>
            </w:r>
            <w:r>
              <w:rPr>
                <w:rFonts w:eastAsia="Times New Roman"/>
                <w:i/>
              </w:rPr>
              <w:t>A</w:t>
            </w:r>
            <w:r>
              <w:t>、</w:t>
            </w:r>
            <w:r>
              <w:rPr>
                <w:rFonts w:eastAsia="Times New Roman"/>
                <w:i/>
              </w:rPr>
              <w:t>B</w:t>
            </w:r>
            <w:r>
              <w:t>两处小船基本上不受波浪影响</w:t>
            </w:r>
          </w:p>
          <w:p w14:paraId="2B4F1C72" w14:textId="77777777" w:rsidR="004B354B" w:rsidRDefault="004B354B" w:rsidP="004B354B">
            <w:pPr>
              <w:spacing w:line="360" w:lineRule="auto"/>
              <w:ind w:left="315"/>
              <w:jc w:val="left"/>
              <w:textAlignment w:val="center"/>
            </w:pPr>
            <w:r>
              <w:t>D</w:t>
            </w:r>
            <w:r>
              <w:t>．假设波浪的波长约为</w:t>
            </w:r>
            <w:r>
              <w:t>55m</w:t>
            </w:r>
            <w:r>
              <w:t>，则</w:t>
            </w:r>
            <w:r>
              <w:rPr>
                <w:rFonts w:eastAsia="Times New Roman"/>
                <w:i/>
              </w:rPr>
              <w:t>A</w:t>
            </w:r>
            <w:r>
              <w:t>、</w:t>
            </w:r>
            <w:r>
              <w:rPr>
                <w:rFonts w:eastAsia="Times New Roman"/>
                <w:i/>
              </w:rPr>
              <w:t>B</w:t>
            </w:r>
            <w:r>
              <w:t>两处小船明显受到波浪影响</w:t>
            </w:r>
          </w:p>
          <w:p w14:paraId="79405178" w14:textId="77777777" w:rsidR="004B354B" w:rsidRDefault="004B354B" w:rsidP="004B354B">
            <w:pPr>
              <w:spacing w:line="360" w:lineRule="auto"/>
              <w:ind w:left="420" w:hanging="420"/>
              <w:jc w:val="left"/>
              <w:textAlignment w:val="center"/>
            </w:pPr>
            <w:r>
              <w:rPr>
                <w:rStyle w:val="apple-style-span"/>
                <w:rFonts w:ascii="黑体" w:eastAsia="黑体" w:hAnsi="黑体" w:cs="黑体" w:hint="eastAsia"/>
                <w:szCs w:val="21"/>
              </w:rPr>
              <w:t>【变式3-2】</w:t>
            </w:r>
            <w:r>
              <w:rPr>
                <w:rFonts w:hint="eastAsia"/>
              </w:rPr>
              <w:t>（</w:t>
            </w:r>
            <w:r>
              <w:t>多选</w:t>
            </w:r>
            <w:r>
              <w:rPr>
                <w:rFonts w:hint="eastAsia"/>
              </w:rPr>
              <w:t>）</w:t>
            </w:r>
            <w:r>
              <w:t>向水面上扔一个石块，形成如图所示的波形，已知相邻实线间的距离等于一个波长，不考虑水波的反射，水波通过图甲的孔</w:t>
            </w:r>
            <w:r>
              <w:t>A</w:t>
            </w:r>
            <w:r>
              <w:t>和</w:t>
            </w:r>
            <w:r>
              <w:t>B</w:t>
            </w:r>
            <w:r>
              <w:t>以及遇到图乙中障碍物</w:t>
            </w:r>
            <w:r>
              <w:t>C</w:t>
            </w:r>
            <w:r>
              <w:t>和</w:t>
            </w:r>
            <w:r>
              <w:t>D</w:t>
            </w:r>
            <w:r>
              <w:t>之后能发生明显衍射的有（</w:t>
            </w:r>
            <w:r>
              <w:rPr>
                <w:rFonts w:eastAsia="Times New Roman"/>
                <w:kern w:val="0"/>
                <w:sz w:val="24"/>
              </w:rPr>
              <w:t>    </w:t>
            </w:r>
            <w:r>
              <w:t>）</w:t>
            </w:r>
          </w:p>
          <w:p w14:paraId="33826B7F" w14:textId="77777777" w:rsidR="004B354B" w:rsidRDefault="004B354B" w:rsidP="004B354B">
            <w:pPr>
              <w:spacing w:line="360" w:lineRule="auto"/>
              <w:ind w:left="420"/>
              <w:jc w:val="center"/>
              <w:textAlignment w:val="center"/>
            </w:pPr>
            <w:r>
              <w:rPr>
                <w:rFonts w:eastAsia="Times New Roman"/>
                <w:noProof/>
                <w:kern w:val="0"/>
                <w:sz w:val="24"/>
              </w:rPr>
              <w:drawing>
                <wp:inline distT="0" distB="0" distL="114300" distR="114300" wp14:anchorId="0431BD77" wp14:editId="033E2E43">
                  <wp:extent cx="1933575" cy="1209675"/>
                  <wp:effectExtent l="0" t="0" r="1905" b="9525"/>
                  <wp:docPr id="100007" name="图片 100007" descr="@@@eef7e61c-144b-441b-a41e-4cae2889c5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ef7e61c-144b-441b-a41e-4cae2889c55f"/>
                          <pic:cNvPicPr>
                            <a:picLocks noChangeAspect="1"/>
                          </pic:cNvPicPr>
                        </pic:nvPicPr>
                        <pic:blipFill>
                          <a:blip r:embed="rId14"/>
                          <a:stretch>
                            <a:fillRect/>
                          </a:stretch>
                        </pic:blipFill>
                        <pic:spPr>
                          <a:xfrm>
                            <a:off x="0" y="0"/>
                            <a:ext cx="1933575" cy="1209675"/>
                          </a:xfrm>
                          <a:prstGeom prst="rect">
                            <a:avLst/>
                          </a:prstGeom>
                        </pic:spPr>
                      </pic:pic>
                    </a:graphicData>
                  </a:graphic>
                </wp:inline>
              </w:drawing>
            </w:r>
          </w:p>
          <w:p w14:paraId="2D62A734" w14:textId="77777777" w:rsidR="004B354B" w:rsidRDefault="004B354B" w:rsidP="004B354B">
            <w:pPr>
              <w:tabs>
                <w:tab w:val="left" w:pos="2078"/>
                <w:tab w:val="left" w:pos="4156"/>
                <w:tab w:val="left" w:pos="6234"/>
              </w:tabs>
              <w:spacing w:line="360" w:lineRule="auto"/>
              <w:ind w:left="420"/>
              <w:jc w:val="left"/>
              <w:textAlignment w:val="center"/>
            </w:pPr>
            <w:r>
              <w:t>A</w:t>
            </w:r>
            <w:r>
              <w:t>．孔</w:t>
            </w:r>
            <w:r>
              <w:t>A</w:t>
            </w:r>
            <w:r>
              <w:tab/>
              <w:t>B</w:t>
            </w:r>
            <w:r>
              <w:t>．孔</w:t>
            </w:r>
            <w:r>
              <w:t>B</w:t>
            </w:r>
            <w:r>
              <w:tab/>
              <w:t>C</w:t>
            </w:r>
            <w:r>
              <w:t>．障碍物</w:t>
            </w:r>
            <w:r>
              <w:t>C</w:t>
            </w:r>
            <w:r>
              <w:tab/>
              <w:t>D</w:t>
            </w:r>
            <w:r>
              <w:t>．障碍物</w:t>
            </w:r>
            <w:r>
              <w:t>D</w:t>
            </w:r>
          </w:p>
          <w:p w14:paraId="0DB709DE" w14:textId="77777777" w:rsidR="004B354B" w:rsidRDefault="004B354B" w:rsidP="004B354B">
            <w:pPr>
              <w:spacing w:line="360" w:lineRule="auto"/>
              <w:ind w:left="420" w:hanging="420"/>
              <w:jc w:val="left"/>
              <w:textAlignment w:val="center"/>
            </w:pPr>
            <w:r>
              <w:rPr>
                <w:rStyle w:val="apple-style-span"/>
                <w:rFonts w:ascii="黑体" w:eastAsia="黑体" w:hAnsi="黑体" w:cs="黑体" w:hint="eastAsia"/>
                <w:szCs w:val="21"/>
              </w:rPr>
              <w:t>【变式3-3】</w:t>
            </w:r>
            <w:r>
              <w:t>如图，水面上的</w:t>
            </w:r>
            <w:r>
              <w:rPr>
                <w:rFonts w:eastAsia="Times New Roman"/>
                <w:i/>
              </w:rPr>
              <w:t>S</w:t>
            </w:r>
            <w:r>
              <w:t>是波源，</w:t>
            </w:r>
            <w:r>
              <w:object w:dxaOrig="404" w:dyaOrig="245" w14:anchorId="1F296231">
                <v:shape id="_x0000_i1037" type="#_x0000_t75" alt="eqId411461db15ee8086332c531e086c40c7" style="width:20.25pt;height:12.4pt" o:ole="">
                  <v:imagedata r:id="rId15" o:title="eqId411461db15ee8086332c531e086c40c7"/>
                </v:shape>
                <o:OLEObject Type="Embed" ProgID="Equation.DSMT4" ShapeID="_x0000_i1037" DrawAspect="Content" ObjectID="_1809241490" r:id="rId16"/>
              </w:object>
            </w:r>
            <w:r>
              <w:t>为两块固定挡板，能观察到水面上的树叶发生振动，是因为波发生了</w:t>
            </w:r>
            <w:r>
              <w:rPr>
                <w:rFonts w:eastAsia="Times New Roman"/>
                <w:u w:val="single"/>
              </w:rPr>
              <w:t xml:space="preserve">          </w:t>
            </w:r>
            <w:r>
              <w:t>（选填</w:t>
            </w:r>
            <w:r>
              <w:t>“</w:t>
            </w:r>
            <w:r>
              <w:t>干涉</w:t>
            </w:r>
            <w:r>
              <w:t>”</w:t>
            </w:r>
            <w:r>
              <w:t>或</w:t>
            </w:r>
            <w:r>
              <w:t>“</w:t>
            </w:r>
            <w:r>
              <w:t>衍射</w:t>
            </w:r>
            <w:r>
              <w:t>”</w:t>
            </w:r>
            <w:r>
              <w:t>）现象，为了使树叶停止振动，可</w:t>
            </w:r>
            <w:r>
              <w:rPr>
                <w:rFonts w:eastAsia="Times New Roman"/>
                <w:u w:val="single"/>
              </w:rPr>
              <w:t xml:space="preserve">          </w:t>
            </w:r>
            <w:r>
              <w:t>（选填</w:t>
            </w:r>
            <w:r>
              <w:t>“</w:t>
            </w:r>
            <w:r>
              <w:t>增加</w:t>
            </w:r>
            <w:r>
              <w:t>”</w:t>
            </w:r>
            <w:r>
              <w:t>或</w:t>
            </w:r>
            <w:r>
              <w:t>“</w:t>
            </w:r>
            <w:r>
              <w:t>减小</w:t>
            </w:r>
            <w:r>
              <w:t>”</w:t>
            </w:r>
            <w:r>
              <w:t>）波源</w:t>
            </w:r>
            <w:r>
              <w:rPr>
                <w:rFonts w:eastAsia="Times New Roman"/>
                <w:i/>
              </w:rPr>
              <w:t>S</w:t>
            </w:r>
            <w:r>
              <w:t>的频率。</w:t>
            </w:r>
          </w:p>
          <w:p w14:paraId="6D5FBDFE" w14:textId="77777777" w:rsidR="00311EEE" w:rsidRDefault="004B354B" w:rsidP="00F318CF">
            <w:pPr>
              <w:spacing w:line="360" w:lineRule="auto"/>
              <w:ind w:left="420"/>
              <w:jc w:val="center"/>
              <w:textAlignment w:val="center"/>
            </w:pPr>
            <w:r>
              <w:rPr>
                <w:rFonts w:eastAsia="Times New Roman"/>
                <w:noProof/>
                <w:kern w:val="0"/>
                <w:sz w:val="24"/>
              </w:rPr>
              <w:drawing>
                <wp:inline distT="0" distB="0" distL="114300" distR="114300" wp14:anchorId="03818461" wp14:editId="1AC02E06">
                  <wp:extent cx="857250" cy="1533525"/>
                  <wp:effectExtent l="0" t="0" r="11430" b="5715"/>
                  <wp:docPr id="100009" name="图片 100009" descr="@@@a8e087cd-18ef-42b0-97a6-3e584fbbd3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8e087cd-18ef-42b0-97a6-3e584fbbd3f8"/>
                          <pic:cNvPicPr>
                            <a:picLocks noChangeAspect="1"/>
                          </pic:cNvPicPr>
                        </pic:nvPicPr>
                        <pic:blipFill>
                          <a:blip r:embed="rId17"/>
                          <a:stretch>
                            <a:fillRect/>
                          </a:stretch>
                        </pic:blipFill>
                        <pic:spPr>
                          <a:xfrm>
                            <a:off x="0" y="0"/>
                            <a:ext cx="857250" cy="1533525"/>
                          </a:xfrm>
                          <a:prstGeom prst="rect">
                            <a:avLst/>
                          </a:prstGeom>
                        </pic:spPr>
                      </pic:pic>
                    </a:graphicData>
                  </a:graphic>
                </wp:inline>
              </w:drawing>
            </w:r>
          </w:p>
          <w:p w14:paraId="217E5D8E" w14:textId="77777777" w:rsidR="00F318CF" w:rsidRDefault="00F318CF" w:rsidP="00F318CF">
            <w:pPr>
              <w:spacing w:line="360" w:lineRule="auto"/>
              <w:ind w:left="420"/>
              <w:jc w:val="center"/>
              <w:textAlignment w:val="center"/>
            </w:pPr>
          </w:p>
          <w:p w14:paraId="7CB17E29" w14:textId="77777777" w:rsidR="00F318CF" w:rsidRDefault="00F318CF" w:rsidP="00F318CF">
            <w:pPr>
              <w:spacing w:line="360" w:lineRule="auto"/>
              <w:ind w:left="420"/>
              <w:jc w:val="center"/>
              <w:textAlignment w:val="center"/>
            </w:pPr>
          </w:p>
          <w:p w14:paraId="628FB409" w14:textId="20F18E84" w:rsidR="00F318CF" w:rsidRPr="00F318CF" w:rsidRDefault="00F318CF" w:rsidP="00F318CF">
            <w:pPr>
              <w:spacing w:line="360" w:lineRule="auto"/>
              <w:ind w:left="420"/>
              <w:jc w:val="center"/>
              <w:textAlignment w:val="center"/>
              <w:rPr>
                <w:rFonts w:hint="eastAsia"/>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5765B59" w14:textId="77777777" w:rsidR="004B354B" w:rsidRDefault="004B354B" w:rsidP="004B354B">
            <w:pPr>
              <w:pStyle w:val="a9"/>
              <w:tabs>
                <w:tab w:val="left" w:pos="3402"/>
              </w:tabs>
              <w:snapToGrid w:val="0"/>
              <w:spacing w:line="360" w:lineRule="auto"/>
            </w:pPr>
            <w:r>
              <w:rPr>
                <w:noProof/>
              </w:rPr>
              <w:drawing>
                <wp:inline distT="0" distB="0" distL="114300" distR="114300" wp14:anchorId="0378BFD6" wp14:editId="4A643268">
                  <wp:extent cx="5609590" cy="475615"/>
                  <wp:effectExtent l="0" t="0" r="13970" b="12065"/>
                  <wp:docPr id="13951570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789B2B03"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【典例1-1】</w:t>
            </w:r>
            <w:r>
              <w:t>波源分别位于</w:t>
            </w:r>
            <w:r>
              <w:rPr>
                <w:rFonts w:eastAsia="Times New Roman"/>
                <w:i/>
              </w:rPr>
              <w:t>x</w:t>
            </w:r>
            <w:r>
              <w:t>=-0.2m</w:t>
            </w:r>
            <w:r>
              <w:t>和</w:t>
            </w:r>
            <w:r>
              <w:rPr>
                <w:rFonts w:eastAsia="Times New Roman"/>
                <w:i/>
              </w:rPr>
              <w:t>x</w:t>
            </w:r>
            <w:r>
              <w:t>=1.2m</w:t>
            </w:r>
            <w:r>
              <w:t>处的两列简</w:t>
            </w:r>
            <w:proofErr w:type="gramStart"/>
            <w:r>
              <w:t>谐</w:t>
            </w:r>
            <w:proofErr w:type="gramEnd"/>
            <w:r>
              <w:t>横波分别沿</w:t>
            </w:r>
            <w:r>
              <w:rPr>
                <w:rFonts w:eastAsia="Times New Roman"/>
                <w:i/>
              </w:rPr>
              <w:t>x</w:t>
            </w:r>
            <w:r>
              <w:t>轴正方向和负方向传播，振幅均为</w:t>
            </w:r>
            <w:r>
              <w:rPr>
                <w:rFonts w:eastAsia="Times New Roman"/>
                <w:i/>
              </w:rPr>
              <w:t>A</w:t>
            </w:r>
            <w:r>
              <w:t>=2cm</w:t>
            </w:r>
            <w:r>
              <w:t>，</w:t>
            </w:r>
            <w:r>
              <w:rPr>
                <w:rFonts w:eastAsia="Times New Roman"/>
                <w:i/>
              </w:rPr>
              <w:t>P</w:t>
            </w:r>
            <w:r>
              <w:t>、</w:t>
            </w:r>
            <w:r>
              <w:rPr>
                <w:rFonts w:eastAsia="Times New Roman"/>
                <w:i/>
              </w:rPr>
              <w:t>M</w:t>
            </w:r>
            <w:r>
              <w:t>、</w:t>
            </w:r>
            <w:r>
              <w:rPr>
                <w:rFonts w:eastAsia="Times New Roman"/>
                <w:i/>
              </w:rPr>
              <w:t>Q</w:t>
            </w:r>
            <w:r>
              <w:t>为</w:t>
            </w:r>
            <w:r>
              <w:rPr>
                <w:rFonts w:eastAsia="Times New Roman"/>
                <w:i/>
              </w:rPr>
              <w:t>x</w:t>
            </w:r>
            <w:r>
              <w:t>轴上的三个质点，平衡位置对应的坐标分别为</w:t>
            </w:r>
            <w:r>
              <w:t>0.2m</w:t>
            </w:r>
            <w:r>
              <w:t>、</w:t>
            </w:r>
            <w:r>
              <w:t>0.5m</w:t>
            </w:r>
            <w:r>
              <w:t>、</w:t>
            </w:r>
            <w:r>
              <w:t>0.8m</w:t>
            </w:r>
            <w:r>
              <w:t>。</w:t>
            </w:r>
            <w:r>
              <w:rPr>
                <w:rFonts w:eastAsia="Times New Roman"/>
                <w:i/>
              </w:rPr>
              <w:t>t</w:t>
            </w:r>
            <w:r>
              <w:t>=0</w:t>
            </w:r>
            <w:r>
              <w:t>时刻两列波的图像如图所示，此时</w:t>
            </w:r>
            <w:r>
              <w:rPr>
                <w:rFonts w:eastAsia="Times New Roman"/>
                <w:i/>
              </w:rPr>
              <w:t>P</w:t>
            </w:r>
            <w:r>
              <w:t>、</w:t>
            </w:r>
            <w:r>
              <w:rPr>
                <w:rFonts w:eastAsia="Times New Roman"/>
                <w:i/>
              </w:rPr>
              <w:t>Q</w:t>
            </w:r>
            <w:r>
              <w:t>两质点刚开始振动，</w:t>
            </w:r>
            <w:r>
              <w:rPr>
                <w:rFonts w:eastAsia="Times New Roman"/>
                <w:i/>
              </w:rPr>
              <w:t>t</w:t>
            </w:r>
            <w:r>
              <w:t>=0.5s</w:t>
            </w:r>
            <w:r>
              <w:t>时两列波恰好在</w:t>
            </w:r>
            <w:r>
              <w:rPr>
                <w:rFonts w:eastAsia="Times New Roman"/>
                <w:i/>
              </w:rPr>
              <w:t>x</w:t>
            </w:r>
            <w:r>
              <w:t>=0.5m</w:t>
            </w:r>
            <w:r>
              <w:t>处相遇。则（</w:t>
            </w:r>
            <w:r>
              <w:rPr>
                <w:rFonts w:eastAsia="Times New Roman"/>
                <w:kern w:val="0"/>
                <w:sz w:val="24"/>
              </w:rPr>
              <w:t>   </w:t>
            </w:r>
            <w:r>
              <w:t>）</w:t>
            </w:r>
          </w:p>
          <w:p w14:paraId="73CE0F71" w14:textId="77777777" w:rsidR="004B354B" w:rsidRDefault="004B354B" w:rsidP="004B354B">
            <w:pPr>
              <w:spacing w:line="360" w:lineRule="auto"/>
              <w:ind w:left="315"/>
              <w:jc w:val="center"/>
              <w:textAlignment w:val="center"/>
            </w:pPr>
            <w:r>
              <w:rPr>
                <w:rFonts w:eastAsia="Times New Roman"/>
                <w:noProof/>
                <w:kern w:val="0"/>
                <w:sz w:val="24"/>
              </w:rPr>
              <w:drawing>
                <wp:inline distT="0" distB="0" distL="114300" distR="114300" wp14:anchorId="00EEAC6E" wp14:editId="5F59B9F9">
                  <wp:extent cx="4352925" cy="1190625"/>
                  <wp:effectExtent l="0" t="0" r="5715" b="13335"/>
                  <wp:docPr id="396161744" name="图片 396161744" descr="@@@ca054e85-082c-4744-9d80-f0cc60501b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a054e85-082c-4744-9d80-f0cc60501bb2"/>
                          <pic:cNvPicPr>
                            <a:picLocks noChangeAspect="1"/>
                          </pic:cNvPicPr>
                        </pic:nvPicPr>
                        <pic:blipFill>
                          <a:blip r:embed="rId18"/>
                          <a:stretch>
                            <a:fillRect/>
                          </a:stretch>
                        </pic:blipFill>
                        <pic:spPr>
                          <a:xfrm>
                            <a:off x="0" y="0"/>
                            <a:ext cx="4352925" cy="1190625"/>
                          </a:xfrm>
                          <a:prstGeom prst="rect">
                            <a:avLst/>
                          </a:prstGeom>
                        </pic:spPr>
                      </pic:pic>
                    </a:graphicData>
                  </a:graphic>
                </wp:inline>
              </w:drawing>
            </w:r>
          </w:p>
          <w:p w14:paraId="43335DE8" w14:textId="77777777" w:rsidR="004B354B" w:rsidRDefault="004B354B" w:rsidP="004B354B">
            <w:pPr>
              <w:spacing w:line="360" w:lineRule="auto"/>
              <w:ind w:left="315"/>
              <w:jc w:val="left"/>
              <w:textAlignment w:val="center"/>
            </w:pPr>
            <w:r>
              <w:t>A</w:t>
            </w:r>
            <w:r>
              <w:t>．两波源开始振动时的方向相同</w:t>
            </w:r>
          </w:p>
          <w:p w14:paraId="24A670DD" w14:textId="77777777" w:rsidR="004B354B" w:rsidRDefault="004B354B" w:rsidP="004B354B">
            <w:pPr>
              <w:spacing w:line="360" w:lineRule="auto"/>
              <w:ind w:left="315"/>
              <w:jc w:val="left"/>
              <w:textAlignment w:val="center"/>
            </w:pPr>
            <w:r>
              <w:t>B</w:t>
            </w:r>
            <w:r>
              <w:t>．两个波源振动的周期均为</w:t>
            </w:r>
            <w:r>
              <w:t>1.5s</w:t>
            </w:r>
          </w:p>
          <w:p w14:paraId="20449120" w14:textId="77777777" w:rsidR="004B354B" w:rsidRDefault="004B354B" w:rsidP="004B354B">
            <w:pPr>
              <w:spacing w:line="360" w:lineRule="auto"/>
              <w:ind w:left="315"/>
              <w:jc w:val="left"/>
              <w:textAlignment w:val="center"/>
            </w:pPr>
            <w:r>
              <w:t>C</w:t>
            </w:r>
            <w:r>
              <w:t>．质点</w:t>
            </w:r>
            <w:r>
              <w:rPr>
                <w:rFonts w:eastAsia="Times New Roman"/>
                <w:i/>
              </w:rPr>
              <w:t>P</w:t>
            </w:r>
            <w:r>
              <w:t>、</w:t>
            </w:r>
            <w:r>
              <w:rPr>
                <w:rFonts w:eastAsia="Times New Roman"/>
                <w:i/>
              </w:rPr>
              <w:t>Q</w:t>
            </w:r>
            <w:r>
              <w:t>所在的位置为振动加强点</w:t>
            </w:r>
          </w:p>
          <w:p w14:paraId="01802D01" w14:textId="77777777" w:rsidR="004B354B" w:rsidRDefault="004B354B" w:rsidP="004B354B">
            <w:pPr>
              <w:spacing w:line="360" w:lineRule="auto"/>
              <w:ind w:left="315"/>
              <w:jc w:val="left"/>
              <w:textAlignment w:val="center"/>
            </w:pPr>
            <w:r>
              <w:t>D</w:t>
            </w:r>
            <w:r>
              <w:t>．从</w:t>
            </w:r>
            <w:r>
              <w:rPr>
                <w:rFonts w:eastAsia="Times New Roman"/>
                <w:i/>
              </w:rPr>
              <w:t>t</w:t>
            </w:r>
            <w:r>
              <w:t>=0</w:t>
            </w:r>
            <w:r>
              <w:t>到</w:t>
            </w:r>
            <w:r>
              <w:rPr>
                <w:rFonts w:eastAsia="Times New Roman"/>
                <w:i/>
              </w:rPr>
              <w:t>t</w:t>
            </w:r>
            <w:r>
              <w:t>=1s</w:t>
            </w:r>
            <w:r>
              <w:t>的时间内，质点</w:t>
            </w:r>
            <w:r>
              <w:rPr>
                <w:rFonts w:eastAsia="Times New Roman"/>
                <w:i/>
              </w:rPr>
              <w:t>P</w:t>
            </w:r>
            <w:r>
              <w:t>通过的路程为</w:t>
            </w:r>
            <w:r>
              <w:t>10cm</w:t>
            </w:r>
          </w:p>
          <w:p w14:paraId="2386B384"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【典例1-2】</w:t>
            </w:r>
            <w:r>
              <w:rPr>
                <w:rFonts w:hint="eastAsia"/>
              </w:rPr>
              <w:t>（</w:t>
            </w:r>
            <w:r>
              <w:t>多选</w:t>
            </w:r>
            <w:r>
              <w:rPr>
                <w:rFonts w:hint="eastAsia"/>
              </w:rPr>
              <w:t>）</w:t>
            </w:r>
            <w:r>
              <w:t>两列简</w:t>
            </w:r>
            <w:proofErr w:type="gramStart"/>
            <w:r>
              <w:t>谐</w:t>
            </w:r>
            <w:proofErr w:type="gramEnd"/>
            <w:r>
              <w:t>横波分别沿</w:t>
            </w:r>
            <w:r>
              <w:rPr>
                <w:rFonts w:eastAsia="Times New Roman"/>
                <w:i/>
              </w:rPr>
              <w:t>x</w:t>
            </w:r>
            <w:r>
              <w:t>轴正方向和负方向传播，两波源分别位于</w:t>
            </w:r>
            <w:r>
              <w:object w:dxaOrig="932" w:dyaOrig="249" w14:anchorId="4989E0FC">
                <v:shape id="_x0000_i1052" type="#_x0000_t75" alt="eqId420dfba2771a9eab65bb69aa2a10a08b" style="width:46.5pt;height:12.4pt" o:ole="">
                  <v:imagedata r:id="rId19" o:title="eqId420dfba2771a9eab65bb69aa2a10a08b"/>
                </v:shape>
                <o:OLEObject Type="Embed" ProgID="Equation.DSMT4" ShapeID="_x0000_i1052" DrawAspect="Content" ObjectID="_1809241491" r:id="rId20"/>
              </w:object>
            </w:r>
            <w:r>
              <w:t>和</w:t>
            </w:r>
            <w:r>
              <w:object w:dxaOrig="791" w:dyaOrig="244" w14:anchorId="49890E3F">
                <v:shape id="_x0000_i1053" type="#_x0000_t75" alt="eqId8fef407b6b1fc68201bf3bc7f305bf4a" style="width:39.4pt;height:12.4pt" o:ole="">
                  <v:imagedata r:id="rId21" o:title="eqId8fef407b6b1fc68201bf3bc7f305bf4a"/>
                </v:shape>
                <o:OLEObject Type="Embed" ProgID="Equation.DSMT4" ShapeID="_x0000_i1053" DrawAspect="Content" ObjectID="_1809241492" r:id="rId22"/>
              </w:object>
            </w:r>
            <w:r>
              <w:t>处，两列波的波速均为</w:t>
            </w:r>
            <w:r>
              <w:t>0.2m/s</w:t>
            </w:r>
            <w:r>
              <w:t>，波源的振幅均为</w:t>
            </w:r>
            <w:r>
              <w:t>4cm</w:t>
            </w:r>
            <w:r>
              <w:t>，图示为</w:t>
            </w:r>
            <w:r>
              <w:object w:dxaOrig="439" w:dyaOrig="231" w14:anchorId="29F4538A">
                <v:shape id="_x0000_i1054" type="#_x0000_t75" alt="eqId7aeb9a94e392f6759b18abed89aacc5e" style="width:22.15pt;height:11.65pt" o:ole="">
                  <v:imagedata r:id="rId23" o:title="eqId7aeb9a94e392f6759b18abed89aacc5e"/>
                </v:shape>
                <o:OLEObject Type="Embed" ProgID="Equation.DSMT4" ShapeID="_x0000_i1054" DrawAspect="Content" ObjectID="_1809241493" r:id="rId24"/>
              </w:object>
            </w:r>
            <w:r>
              <w:t>时刻两列波的图像，此刻平衡位置在</w:t>
            </w:r>
            <w:r>
              <w:object w:dxaOrig="492" w:dyaOrig="246" w14:anchorId="1D35A802">
                <v:shape id="_x0000_i1055" type="#_x0000_t75" alt="eqIdbb45f673c56a289ea78831c9237e8d20" style="width:24.75pt;height:12.4pt" o:ole="">
                  <v:imagedata r:id="rId25" o:title="eqIdbb45f673c56a289ea78831c9237e8d20"/>
                </v:shape>
                <o:OLEObject Type="Embed" ProgID="Equation.DSMT4" ShapeID="_x0000_i1055" DrawAspect="Content" ObjectID="_1809241494" r:id="rId26"/>
              </w:object>
            </w:r>
            <w:r>
              <w:t>和</w:t>
            </w:r>
            <w:r>
              <w:object w:dxaOrig="808" w:dyaOrig="252" w14:anchorId="2E7B0428">
                <v:shape id="_x0000_i1056" type="#_x0000_t75" alt="eqIdc869bb1b605b637ca7c861f79c0d0b31" style="width:40.5pt;height:12.75pt" o:ole="">
                  <v:imagedata r:id="rId27" o:title="eqIdc869bb1b605b637ca7c861f79c0d0b31"/>
                </v:shape>
                <o:OLEObject Type="Embed" ProgID="Equation.DSMT4" ShapeID="_x0000_i1056" DrawAspect="Content" ObjectID="_1809241495" r:id="rId28"/>
              </w:object>
            </w:r>
            <w:r>
              <w:t>的两质点刚开始振动。下列说法正确的是（</w:t>
            </w:r>
            <w:r>
              <w:rPr>
                <w:rFonts w:eastAsia="Times New Roman"/>
                <w:kern w:val="0"/>
                <w:sz w:val="24"/>
              </w:rPr>
              <w:t>    </w:t>
            </w:r>
            <w:r>
              <w:t>）</w:t>
            </w:r>
          </w:p>
          <w:p w14:paraId="01A18A27" w14:textId="77777777" w:rsidR="004B354B" w:rsidRDefault="004B354B" w:rsidP="004B354B">
            <w:pPr>
              <w:spacing w:line="360" w:lineRule="auto"/>
              <w:ind w:left="315"/>
              <w:jc w:val="center"/>
              <w:textAlignment w:val="center"/>
            </w:pPr>
            <w:r>
              <w:rPr>
                <w:rFonts w:eastAsia="Times New Roman"/>
                <w:noProof/>
                <w:kern w:val="0"/>
                <w:sz w:val="24"/>
              </w:rPr>
              <w:drawing>
                <wp:inline distT="0" distB="0" distL="114300" distR="114300" wp14:anchorId="10406046" wp14:editId="10BA2211">
                  <wp:extent cx="3028950" cy="1000125"/>
                  <wp:effectExtent l="0" t="0" r="3810" b="5715"/>
                  <wp:docPr id="100011" name="图片 100011" descr="@@@c9901da9-debf-4715-80a0-7f63b2ab3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9901da9-debf-4715-80a0-7f63b2ab3e12"/>
                          <pic:cNvPicPr>
                            <a:picLocks noChangeAspect="1"/>
                          </pic:cNvPicPr>
                        </pic:nvPicPr>
                        <pic:blipFill>
                          <a:blip r:embed="rId29"/>
                          <a:stretch>
                            <a:fillRect/>
                          </a:stretch>
                        </pic:blipFill>
                        <pic:spPr>
                          <a:xfrm>
                            <a:off x="0" y="0"/>
                            <a:ext cx="3028950" cy="1000125"/>
                          </a:xfrm>
                          <a:prstGeom prst="rect">
                            <a:avLst/>
                          </a:prstGeom>
                        </pic:spPr>
                      </pic:pic>
                    </a:graphicData>
                  </a:graphic>
                </wp:inline>
              </w:drawing>
            </w:r>
          </w:p>
          <w:p w14:paraId="2D3DA5D1" w14:textId="77777777" w:rsidR="004B354B" w:rsidRDefault="004B354B" w:rsidP="004B354B">
            <w:pPr>
              <w:tabs>
                <w:tab w:val="left" w:pos="4156"/>
              </w:tabs>
              <w:spacing w:line="360" w:lineRule="auto"/>
              <w:ind w:left="315"/>
              <w:jc w:val="left"/>
              <w:textAlignment w:val="center"/>
            </w:pPr>
            <w:r>
              <w:t>A</w:t>
            </w:r>
            <w:r>
              <w:t>．两列波波源的起振方向相同</w:t>
            </w:r>
            <w:r>
              <w:tab/>
              <w:t>B</w:t>
            </w:r>
            <w:r>
              <w:t>．当两列波相遇时，左边的波源振动了</w:t>
            </w:r>
            <w:r>
              <w:t>3s</w:t>
            </w:r>
          </w:p>
          <w:p w14:paraId="310F0221" w14:textId="77777777" w:rsidR="004B354B" w:rsidRDefault="004B354B" w:rsidP="004B354B">
            <w:pPr>
              <w:tabs>
                <w:tab w:val="left" w:pos="4156"/>
              </w:tabs>
              <w:spacing w:line="360" w:lineRule="auto"/>
              <w:ind w:left="315"/>
              <w:jc w:val="left"/>
              <w:textAlignment w:val="center"/>
            </w:pPr>
            <w:r>
              <w:t>C</w:t>
            </w:r>
            <w:r>
              <w:t>．平衡位置在</w:t>
            </w:r>
            <w:r>
              <w:object w:dxaOrig="808" w:dyaOrig="244" w14:anchorId="405B4B8C">
                <v:shape id="_x0000_i1057" type="#_x0000_t75" alt="eqIddbe2db528974ee0182ec173244e11975" style="width:40.5pt;height:12.4pt" o:ole="">
                  <v:imagedata r:id="rId30" o:title="eqIddbe2db528974ee0182ec173244e11975"/>
                </v:shape>
                <o:OLEObject Type="Embed" ProgID="Equation.DSMT4" ShapeID="_x0000_i1057" DrawAspect="Content" ObjectID="_1809241496" r:id="rId31"/>
              </w:object>
            </w:r>
            <w:r>
              <w:t>处的质点为振动加强点</w:t>
            </w:r>
            <w:r>
              <w:tab/>
              <w:t>D</w:t>
            </w:r>
            <w:r>
              <w:t>．</w:t>
            </w:r>
            <w:r>
              <w:object w:dxaOrig="527" w:dyaOrig="243" w14:anchorId="096E0B9C">
                <v:shape id="_x0000_i1058" type="#_x0000_t75" alt="eqId167bda06edd19e2be1fa65966b8cd070" style="width:26.25pt;height:12pt" o:ole="">
                  <v:imagedata r:id="rId32" o:title="eqId167bda06edd19e2be1fa65966b8cd070"/>
                </v:shape>
                <o:OLEObject Type="Embed" ProgID="Equation.DSMT4" ShapeID="_x0000_i1058" DrawAspect="Content" ObjectID="_1809241497" r:id="rId33"/>
              </w:object>
            </w:r>
            <w:r>
              <w:t>时，</w:t>
            </w:r>
            <w:r>
              <w:object w:dxaOrig="492" w:dyaOrig="246" w14:anchorId="5DC019AA">
                <v:shape id="_x0000_i1059" type="#_x0000_t75" alt="eqIdbb45f673c56a289ea78831c9237e8d20" style="width:24.75pt;height:12.4pt" o:ole="">
                  <v:imagedata r:id="rId25" o:title="eqIdbb45f673c56a289ea78831c9237e8d20"/>
                </v:shape>
                <o:OLEObject Type="Embed" ProgID="Equation.DSMT4" ShapeID="_x0000_i1059" DrawAspect="Content" ObjectID="_1809241498" r:id="rId34"/>
              </w:object>
            </w:r>
            <w:r>
              <w:t>处的质点运动的总路程为</w:t>
            </w:r>
            <w:r>
              <w:t>32cm</w:t>
            </w:r>
          </w:p>
          <w:p w14:paraId="7EECAE02"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【典例1-3】</w:t>
            </w:r>
            <w:r>
              <w:t>甲、乙两列简</w:t>
            </w:r>
            <w:proofErr w:type="gramStart"/>
            <w:r>
              <w:t>谐</w:t>
            </w:r>
            <w:proofErr w:type="gramEnd"/>
            <w:r>
              <w:t>横波在同一介质中分别沿</w:t>
            </w:r>
            <w:r>
              <w:t xml:space="preserve"> </w:t>
            </w:r>
            <w:r>
              <w:rPr>
                <w:rFonts w:eastAsia="Times New Roman"/>
                <w:i/>
              </w:rPr>
              <w:t>x</w:t>
            </w:r>
            <w:r>
              <w:t>轴正向和负向传播，波速均为</w:t>
            </w:r>
            <w:r>
              <w:t xml:space="preserve"> </w:t>
            </w:r>
            <w:r>
              <w:object w:dxaOrig="1055" w:dyaOrig="250" w14:anchorId="0FFCA6F1">
                <v:shape id="_x0000_i1082" type="#_x0000_t75" alt="eqId3b7db5866dfc44f3ac1cbc90444f3fd5" style="width:52.9pt;height:12.4pt" o:ole="">
                  <v:imagedata r:id="rId35" o:title="eqId3b7db5866dfc44f3ac1cbc90444f3fd5"/>
                </v:shape>
                <o:OLEObject Type="Embed" ProgID="Equation.DSMT4" ShapeID="_x0000_i1082" DrawAspect="Content" ObjectID="_1809241499" r:id="rId36"/>
              </w:object>
            </w:r>
            <w:r>
              <w:t>两列波在</w:t>
            </w:r>
            <w:r>
              <w:rPr>
                <w:rFonts w:eastAsia="Times New Roman"/>
                <w:i/>
              </w:rPr>
              <w:t xml:space="preserve"> </w:t>
            </w:r>
            <w:r>
              <w:object w:dxaOrig="439" w:dyaOrig="231" w14:anchorId="6A9D1EA6">
                <v:shape id="_x0000_i1083" type="#_x0000_t75" alt="eqId7aeb9a94e392f6759b18abed89aacc5e" style="width:22.15pt;height:11.65pt" o:ole="">
                  <v:imagedata r:id="rId23" o:title="eqId7aeb9a94e392f6759b18abed89aacc5e"/>
                </v:shape>
                <o:OLEObject Type="Embed" ProgID="Equation.DSMT4" ShapeID="_x0000_i1083" DrawAspect="Content" ObjectID="_1809241500" r:id="rId37"/>
              </w:object>
            </w:r>
            <w:r>
              <w:t>时的波形曲线如图所示。求：</w:t>
            </w:r>
          </w:p>
          <w:p w14:paraId="58DC6E8C" w14:textId="77777777" w:rsidR="004B354B" w:rsidRDefault="004B354B" w:rsidP="004B354B">
            <w:pPr>
              <w:spacing w:line="360" w:lineRule="auto"/>
              <w:ind w:left="315"/>
              <w:jc w:val="center"/>
              <w:textAlignment w:val="center"/>
            </w:pPr>
            <w:r>
              <w:rPr>
                <w:rFonts w:eastAsia="Times New Roman"/>
                <w:noProof/>
                <w:kern w:val="0"/>
                <w:sz w:val="24"/>
              </w:rPr>
              <w:lastRenderedPageBreak/>
              <w:drawing>
                <wp:inline distT="0" distB="0" distL="114300" distR="114300" wp14:anchorId="4FB9A856" wp14:editId="207BD3FF">
                  <wp:extent cx="4191000" cy="1381125"/>
                  <wp:effectExtent l="0" t="0" r="0" b="5715"/>
                  <wp:docPr id="100019" name="图片 100019" descr="@@@2c460f3a-dcc3-4ca0-9947-e6804f8cf5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c460f3a-dcc3-4ca0-9947-e6804f8cf5fb"/>
                          <pic:cNvPicPr>
                            <a:picLocks noChangeAspect="1"/>
                          </pic:cNvPicPr>
                        </pic:nvPicPr>
                        <pic:blipFill>
                          <a:blip r:embed="rId38"/>
                          <a:stretch>
                            <a:fillRect/>
                          </a:stretch>
                        </pic:blipFill>
                        <pic:spPr>
                          <a:xfrm>
                            <a:off x="0" y="0"/>
                            <a:ext cx="4191000" cy="1381125"/>
                          </a:xfrm>
                          <a:prstGeom prst="rect">
                            <a:avLst/>
                          </a:prstGeom>
                        </pic:spPr>
                      </pic:pic>
                    </a:graphicData>
                  </a:graphic>
                </wp:inline>
              </w:drawing>
            </w:r>
          </w:p>
          <w:p w14:paraId="1B89D963" w14:textId="77777777" w:rsidR="004B354B" w:rsidRDefault="004B354B" w:rsidP="004B354B">
            <w:pPr>
              <w:spacing w:line="360" w:lineRule="auto"/>
              <w:ind w:left="315"/>
              <w:jc w:val="left"/>
              <w:textAlignment w:val="center"/>
            </w:pPr>
            <w:r>
              <w:t>(1)</w:t>
            </w:r>
            <w:r>
              <w:object w:dxaOrig="439" w:dyaOrig="231" w14:anchorId="28ADC1DD">
                <v:shape id="_x0000_i1084" type="#_x0000_t75" alt="eqId7aeb9a94e392f6759b18abed89aacc5e" style="width:22.15pt;height:11.65pt" o:ole="">
                  <v:imagedata r:id="rId23" o:title="eqId7aeb9a94e392f6759b18abed89aacc5e"/>
                </v:shape>
                <o:OLEObject Type="Embed" ProgID="Equation.DSMT4" ShapeID="_x0000_i1084" DrawAspect="Content" ObjectID="_1809241501" r:id="rId39"/>
              </w:object>
            </w:r>
            <w:r>
              <w:t>开始，乙的波谷到达</w:t>
            </w:r>
            <w:r>
              <w:object w:dxaOrig="492" w:dyaOrig="246" w14:anchorId="2CF302EB">
                <v:shape id="_x0000_i1085" type="#_x0000_t75" alt="eqIdbb45f673c56a289ea78831c9237e8d20" style="width:24.75pt;height:12.4pt" o:ole="">
                  <v:imagedata r:id="rId25" o:title="eqIdbb45f673c56a289ea78831c9237e8d20"/>
                </v:shape>
                <o:OLEObject Type="Embed" ProgID="Equation.DSMT4" ShapeID="_x0000_i1085" DrawAspect="Content" ObjectID="_1809241502" r:id="rId40"/>
              </w:object>
            </w:r>
            <w:r>
              <w:t>处的最短时间；</w:t>
            </w:r>
          </w:p>
          <w:p w14:paraId="12656D5B" w14:textId="77777777" w:rsidR="004B354B" w:rsidRDefault="004B354B" w:rsidP="004B354B">
            <w:pPr>
              <w:spacing w:line="360" w:lineRule="auto"/>
              <w:ind w:left="315"/>
              <w:jc w:val="left"/>
              <w:textAlignment w:val="center"/>
            </w:pPr>
            <w:r>
              <w:t>(2)</w:t>
            </w:r>
            <w:r>
              <w:object w:dxaOrig="651" w:dyaOrig="251" w14:anchorId="01C3BDBA">
                <v:shape id="_x0000_i1086" type="#_x0000_t75" alt="eqIdee1f350ebba3414d5d56db0f67476dec" style="width:32.65pt;height:12.4pt" o:ole="">
                  <v:imagedata r:id="rId41" o:title="eqIdee1f350ebba3414d5d56db0f67476dec"/>
                </v:shape>
                <o:OLEObject Type="Embed" ProgID="Equation.DSMT4" ShapeID="_x0000_i1086" DrawAspect="Content" ObjectID="_1809241503" r:id="rId42"/>
              </w:object>
            </w:r>
            <w:r>
              <w:t>内，</w:t>
            </w:r>
            <w:r>
              <w:object w:dxaOrig="492" w:dyaOrig="246" w14:anchorId="4D523F91">
                <v:shape id="_x0000_i1087" type="#_x0000_t75" alt="eqIdbb45f673c56a289ea78831c9237e8d20" style="width:24.75pt;height:12.4pt" o:ole="">
                  <v:imagedata r:id="rId25" o:title="eqIdbb45f673c56a289ea78831c9237e8d20"/>
                </v:shape>
                <o:OLEObject Type="Embed" ProgID="Equation.DSMT4" ShapeID="_x0000_i1087" DrawAspect="Content" ObjectID="_1809241504" r:id="rId43"/>
              </w:object>
            </w:r>
            <w:r>
              <w:t>处的质点到达正向最大位移处的次数。</w:t>
            </w:r>
          </w:p>
          <w:p w14:paraId="3B74D4CC" w14:textId="77777777" w:rsidR="00F318CF" w:rsidRDefault="00F318CF" w:rsidP="004B354B">
            <w:pPr>
              <w:spacing w:line="360" w:lineRule="auto"/>
              <w:ind w:left="315" w:hanging="315"/>
              <w:jc w:val="left"/>
              <w:textAlignment w:val="center"/>
              <w:rPr>
                <w:color w:val="FF0000"/>
              </w:rPr>
            </w:pPr>
          </w:p>
          <w:p w14:paraId="081D232F" w14:textId="77777777" w:rsidR="00F318CF" w:rsidRDefault="00F318CF" w:rsidP="004B354B">
            <w:pPr>
              <w:spacing w:line="360" w:lineRule="auto"/>
              <w:ind w:left="315" w:hanging="315"/>
              <w:jc w:val="left"/>
              <w:textAlignment w:val="center"/>
              <w:rPr>
                <w:color w:val="FF0000"/>
              </w:rPr>
            </w:pPr>
          </w:p>
          <w:p w14:paraId="0A00E1D6" w14:textId="0C1476C5"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【变式1-1】</w:t>
            </w:r>
            <w:r>
              <w:t>两列简</w:t>
            </w:r>
            <w:proofErr w:type="gramStart"/>
            <w:r>
              <w:t>谐</w:t>
            </w:r>
            <w:proofErr w:type="gramEnd"/>
            <w:r>
              <w:t>横波分别沿</w:t>
            </w:r>
            <w:r>
              <w:rPr>
                <w:rFonts w:eastAsia="Times New Roman"/>
                <w:i/>
              </w:rPr>
              <w:t>x</w:t>
            </w:r>
            <w:r>
              <w:t>轴正方向和负方向传播，两波源分别位于</w:t>
            </w:r>
            <w:r>
              <w:object w:dxaOrig="932" w:dyaOrig="249" w14:anchorId="2F423114">
                <v:shape id="_x0000_i1120" type="#_x0000_t75" alt="eqId420dfba2771a9eab65bb69aa2a10a08b" style="width:46.5pt;height:12.4pt" o:ole="">
                  <v:imagedata r:id="rId19" o:title="eqId420dfba2771a9eab65bb69aa2a10a08b"/>
                </v:shape>
                <o:OLEObject Type="Embed" ProgID="Equation.DSMT4" ShapeID="_x0000_i1120" DrawAspect="Content" ObjectID="_1809241505" r:id="rId44"/>
              </w:object>
            </w:r>
            <w:r>
              <w:t>和</w:t>
            </w:r>
            <w:r>
              <w:object w:dxaOrig="791" w:dyaOrig="244" w14:anchorId="196187FC">
                <v:shape id="_x0000_i1121" type="#_x0000_t75" alt="eqId8fef407b6b1fc68201bf3bc7f305bf4a" style="width:39.4pt;height:12.4pt" o:ole="">
                  <v:imagedata r:id="rId21" o:title="eqId8fef407b6b1fc68201bf3bc7f305bf4a"/>
                </v:shape>
                <o:OLEObject Type="Embed" ProgID="Equation.DSMT4" ShapeID="_x0000_i1121" DrawAspect="Content" ObjectID="_1809241506" r:id="rId45"/>
              </w:object>
            </w:r>
            <w:r>
              <w:t>处，两列波的波速均为</w:t>
            </w:r>
            <w:r>
              <w:object w:dxaOrig="721" w:dyaOrig="255" w14:anchorId="4DAA9F78">
                <v:shape id="_x0000_i1122" type="#_x0000_t75" alt="eqIde65ef29bf061a4ffcae5651931608c5d" style="width:36pt;height:12.75pt" o:ole="">
                  <v:imagedata r:id="rId46" o:title="eqIde65ef29bf061a4ffcae5651931608c5d"/>
                </v:shape>
                <o:OLEObject Type="Embed" ProgID="Equation.DSMT4" ShapeID="_x0000_i1122" DrawAspect="Content" ObjectID="_1809241507" r:id="rId47"/>
              </w:object>
            </w:r>
            <w:r>
              <w:t>，波源的振幅均为</w:t>
            </w:r>
            <w:r>
              <w:object w:dxaOrig="439" w:dyaOrig="253" w14:anchorId="25B49F07">
                <v:shape id="_x0000_i1123" type="#_x0000_t75" alt="eqIdc78d0ab561d0c9bb9099772c596af8bf" style="width:22.15pt;height:12.75pt" o:ole="">
                  <v:imagedata r:id="rId48" o:title="eqIdc78d0ab561d0c9bb9099772c596af8bf"/>
                </v:shape>
                <o:OLEObject Type="Embed" ProgID="Equation.DSMT4" ShapeID="_x0000_i1123" DrawAspect="Content" ObjectID="_1809241508" r:id="rId49"/>
              </w:object>
            </w:r>
            <w:r>
              <w:t>。如图为</w:t>
            </w:r>
            <w:r>
              <w:t>0</w:t>
            </w:r>
            <w:r>
              <w:t>时刻两列波的图像，此刻平衡位置在</w:t>
            </w:r>
            <w:r>
              <w:object w:dxaOrig="808" w:dyaOrig="252" w14:anchorId="1D45A09E">
                <v:shape id="_x0000_i1124" type="#_x0000_t75" alt="eqId45277ba069ecbd2dbb2fba323c7cd61f" style="width:40.5pt;height:12.75pt" o:ole="">
                  <v:imagedata r:id="rId50" o:title="eqId45277ba069ecbd2dbb2fba323c7cd61f"/>
                </v:shape>
                <o:OLEObject Type="Embed" ProgID="Equation.DSMT4" ShapeID="_x0000_i1124" DrawAspect="Content" ObjectID="_1809241509" r:id="rId51"/>
              </w:object>
            </w:r>
            <w:r>
              <w:t>和</w:t>
            </w:r>
            <w:r>
              <w:object w:dxaOrig="808" w:dyaOrig="252" w14:anchorId="132F9568">
                <v:shape id="_x0000_i1125" type="#_x0000_t75" alt="eqIdc869bb1b605b637ca7c861f79c0d0b31" style="width:40.5pt;height:12.75pt" o:ole="">
                  <v:imagedata r:id="rId27" o:title="eqIdc869bb1b605b637ca7c861f79c0d0b31"/>
                </v:shape>
                <o:OLEObject Type="Embed" ProgID="Equation.DSMT4" ShapeID="_x0000_i1125" DrawAspect="Content" ObjectID="_1809241510" r:id="rId52"/>
              </w:object>
            </w:r>
            <w:r>
              <w:t>的</w:t>
            </w:r>
            <w:r>
              <w:rPr>
                <w:rFonts w:eastAsia="Times New Roman"/>
                <w:i/>
              </w:rPr>
              <w:t>P</w:t>
            </w:r>
            <w:r>
              <w:t>、</w:t>
            </w:r>
            <w:r>
              <w:rPr>
                <w:rFonts w:eastAsia="Times New Roman"/>
                <w:i/>
              </w:rPr>
              <w:t>Q</w:t>
            </w:r>
            <w:r>
              <w:t>两质点刚开始振动，质点</w:t>
            </w:r>
            <w:r>
              <w:rPr>
                <w:rFonts w:eastAsia="Times New Roman"/>
                <w:i/>
              </w:rPr>
              <w:t>M</w:t>
            </w:r>
            <w:r>
              <w:t>的平衡位置处于</w:t>
            </w:r>
            <w:r>
              <w:object w:dxaOrig="808" w:dyaOrig="252" w14:anchorId="23837F9D">
                <v:shape id="_x0000_i1126" type="#_x0000_t75" alt="eqId3c3c97be09e6273acf2936ccb5e6807d" style="width:40.5pt;height:12.75pt" o:ole="">
                  <v:imagedata r:id="rId53" o:title="eqId3c3c97be09e6273acf2936ccb5e6807d"/>
                </v:shape>
                <o:OLEObject Type="Embed" ProgID="Equation.DSMT4" ShapeID="_x0000_i1126" DrawAspect="Content" ObjectID="_1809241511" r:id="rId54"/>
              </w:object>
            </w:r>
            <w:r>
              <w:t>处。下列说法正确的是（　　）</w:t>
            </w:r>
          </w:p>
          <w:p w14:paraId="5EE4800B" w14:textId="77777777" w:rsidR="004B354B" w:rsidRDefault="004B354B" w:rsidP="004B354B">
            <w:pPr>
              <w:spacing w:line="360" w:lineRule="auto"/>
              <w:ind w:left="315"/>
              <w:jc w:val="center"/>
              <w:textAlignment w:val="center"/>
            </w:pPr>
            <w:r>
              <w:rPr>
                <w:rFonts w:eastAsia="Times New Roman"/>
                <w:noProof/>
                <w:kern w:val="0"/>
                <w:sz w:val="24"/>
              </w:rPr>
              <w:drawing>
                <wp:inline distT="0" distB="0" distL="114300" distR="114300" wp14:anchorId="49808E91" wp14:editId="63EA1B9A">
                  <wp:extent cx="3600450" cy="923925"/>
                  <wp:effectExtent l="0" t="0" r="11430" b="5715"/>
                  <wp:docPr id="272976790" name="图片 272976790" descr="@@@f91d3e47-68bc-47d2-9273-9d071348a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91d3e47-68bc-47d2-9273-9d071348a980"/>
                          <pic:cNvPicPr>
                            <a:picLocks noChangeAspect="1"/>
                          </pic:cNvPicPr>
                        </pic:nvPicPr>
                        <pic:blipFill>
                          <a:blip r:embed="rId55"/>
                          <a:stretch>
                            <a:fillRect/>
                          </a:stretch>
                        </pic:blipFill>
                        <pic:spPr>
                          <a:xfrm>
                            <a:off x="0" y="0"/>
                            <a:ext cx="3600450" cy="923925"/>
                          </a:xfrm>
                          <a:prstGeom prst="rect">
                            <a:avLst/>
                          </a:prstGeom>
                        </pic:spPr>
                      </pic:pic>
                    </a:graphicData>
                  </a:graphic>
                </wp:inline>
              </w:drawing>
            </w:r>
          </w:p>
          <w:p w14:paraId="7F1113C3" w14:textId="77777777" w:rsidR="004B354B" w:rsidRDefault="004B354B" w:rsidP="004B354B">
            <w:pPr>
              <w:spacing w:line="360" w:lineRule="auto"/>
              <w:ind w:left="315"/>
              <w:jc w:val="left"/>
              <w:textAlignment w:val="center"/>
            </w:pPr>
            <w:r>
              <w:t>A</w:t>
            </w:r>
            <w:r>
              <w:t>．</w:t>
            </w:r>
            <w:r>
              <w:rPr>
                <w:rFonts w:eastAsia="Times New Roman"/>
                <w:i/>
              </w:rPr>
              <w:t>P</w:t>
            </w:r>
            <w:r>
              <w:t>点接下来将向</w:t>
            </w:r>
            <w:r>
              <w:rPr>
                <w:rFonts w:eastAsia="Times New Roman"/>
                <w:i/>
              </w:rPr>
              <w:t>y</w:t>
            </w:r>
            <w:r>
              <w:t>轴正半轴运动</w:t>
            </w:r>
          </w:p>
          <w:p w14:paraId="4D302403" w14:textId="77777777" w:rsidR="004B354B" w:rsidRDefault="004B354B" w:rsidP="004B354B">
            <w:pPr>
              <w:spacing w:line="360" w:lineRule="auto"/>
              <w:ind w:left="315"/>
              <w:jc w:val="left"/>
              <w:textAlignment w:val="center"/>
            </w:pPr>
            <w:r>
              <w:t>B</w:t>
            </w:r>
            <w:r>
              <w:t>．两列波相遇的时刻为</w:t>
            </w:r>
            <w:r>
              <w:object w:dxaOrig="492" w:dyaOrig="252" w14:anchorId="06C372CB">
                <v:shape id="_x0000_i1127" type="#_x0000_t75" alt="eqId42a585d18cafc764ef0dc144feedce19" style="width:24.75pt;height:12.75pt" o:ole="">
                  <v:imagedata r:id="rId56" o:title="eqId42a585d18cafc764ef0dc144feedce19"/>
                </v:shape>
                <o:OLEObject Type="Embed" ProgID="Equation.DSMT4" ShapeID="_x0000_i1127" DrawAspect="Content" ObjectID="_1809241512" r:id="rId57"/>
              </w:object>
            </w:r>
          </w:p>
          <w:p w14:paraId="4AE270D0" w14:textId="77777777" w:rsidR="004B354B" w:rsidRDefault="004B354B" w:rsidP="004B354B">
            <w:pPr>
              <w:spacing w:line="360" w:lineRule="auto"/>
              <w:ind w:left="315"/>
              <w:jc w:val="left"/>
              <w:textAlignment w:val="center"/>
            </w:pPr>
            <w:r>
              <w:t>C</w:t>
            </w:r>
            <w:r>
              <w:t>．</w:t>
            </w:r>
            <w:r>
              <w:t>0~1.5s</w:t>
            </w:r>
            <w:r>
              <w:t>质点</w:t>
            </w:r>
            <w:r>
              <w:rPr>
                <w:rFonts w:eastAsia="Times New Roman"/>
                <w:i/>
              </w:rPr>
              <w:t>M</w:t>
            </w:r>
            <w:r>
              <w:t>运动的路程为</w:t>
            </w:r>
            <w:r>
              <w:object w:dxaOrig="510" w:dyaOrig="245" w14:anchorId="13179789">
                <v:shape id="_x0000_i1128" type="#_x0000_t75" alt="eqId689ff84e2d7f52c7446ef789a54557da" style="width:25.5pt;height:12.4pt" o:ole="">
                  <v:imagedata r:id="rId58" o:title="eqId689ff84e2d7f52c7446ef789a54557da"/>
                </v:shape>
                <o:OLEObject Type="Embed" ProgID="Equation.DSMT4" ShapeID="_x0000_i1128" DrawAspect="Content" ObjectID="_1809241513" r:id="rId59"/>
              </w:object>
            </w:r>
          </w:p>
          <w:p w14:paraId="6C0EC0B7" w14:textId="77777777" w:rsidR="004B354B" w:rsidRDefault="004B354B" w:rsidP="004B354B">
            <w:pPr>
              <w:spacing w:line="360" w:lineRule="auto"/>
              <w:ind w:left="315"/>
              <w:jc w:val="left"/>
              <w:textAlignment w:val="center"/>
            </w:pPr>
            <w:r>
              <w:t>D</w:t>
            </w:r>
            <w:r>
              <w:t>．该波通过</w:t>
            </w:r>
            <w:r>
              <w:object w:dxaOrig="298" w:dyaOrig="226" w14:anchorId="0B1D28AE">
                <v:shape id="_x0000_i1129" type="#_x0000_t75" alt="eqId1f328ba89c0a92a4447788b65571f7aa" style="width:15pt;height:11.25pt" o:ole="">
                  <v:imagedata r:id="rId60" o:title="eqId1f328ba89c0a92a4447788b65571f7aa"/>
                </v:shape>
                <o:OLEObject Type="Embed" ProgID="Equation.DSMT4" ShapeID="_x0000_i1129" DrawAspect="Content" ObjectID="_1809241514" r:id="rId61"/>
              </w:object>
            </w:r>
            <w:r>
              <w:t>的障碍物时，不会发生衍射现象</w:t>
            </w:r>
          </w:p>
          <w:p w14:paraId="784F0A9B"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【变式1-2】</w:t>
            </w:r>
            <w:r>
              <w:rPr>
                <w:rFonts w:hint="eastAsia"/>
              </w:rPr>
              <w:t>（</w:t>
            </w:r>
            <w:r>
              <w:t>多选</w:t>
            </w:r>
            <w:r>
              <w:rPr>
                <w:rFonts w:hint="eastAsia"/>
              </w:rPr>
              <w:t>）</w:t>
            </w:r>
            <w:r>
              <w:t>甲、乙两列简</w:t>
            </w:r>
            <w:proofErr w:type="gramStart"/>
            <w:r>
              <w:t>谐</w:t>
            </w:r>
            <w:proofErr w:type="gramEnd"/>
            <w:r>
              <w:t>横波的传播速率相同，分别沿</w:t>
            </w:r>
            <w:r>
              <w:rPr>
                <w:rFonts w:eastAsia="Times New Roman"/>
                <w:i/>
              </w:rPr>
              <w:t>x</w:t>
            </w:r>
            <w:r>
              <w:t>轴正方向和负方向传播，</w:t>
            </w:r>
            <w:r>
              <w:object w:dxaOrig="439" w:dyaOrig="231" w14:anchorId="04ACFF4C">
                <v:shape id="_x0000_i1137" type="#_x0000_t75" alt="eqId7aeb9a94e392f6759b18abed89aacc5e" style="width:22.15pt;height:11.65pt" o:ole="">
                  <v:imagedata r:id="rId23" o:title="eqId7aeb9a94e392f6759b18abed89aacc5e"/>
                </v:shape>
                <o:OLEObject Type="Embed" ProgID="Equation.DSMT4" ShapeID="_x0000_i1137" DrawAspect="Content" ObjectID="_1809241515" r:id="rId62"/>
              </w:object>
            </w:r>
            <w:r>
              <w:t>时刻两列波的前端刚好分别传播到</w:t>
            </w:r>
            <w:r>
              <w:object w:dxaOrig="774" w:dyaOrig="249" w14:anchorId="7BCAB669">
                <v:shape id="_x0000_i1138" type="#_x0000_t75" alt="eqIdd192a54c0a46a3d04c720752d0d04dc7" style="width:38.65pt;height:12.4pt" o:ole="">
                  <v:imagedata r:id="rId63" o:title="eqIdd192a54c0a46a3d04c720752d0d04dc7"/>
                </v:shape>
                <o:OLEObject Type="Embed" ProgID="Equation.DSMT4" ShapeID="_x0000_i1138" DrawAspect="Content" ObjectID="_1809241516" r:id="rId64"/>
              </w:object>
            </w:r>
            <w:r>
              <w:t>的质点</w:t>
            </w:r>
            <w:r>
              <w:rPr>
                <w:rFonts w:eastAsia="Times New Roman"/>
                <w:i/>
              </w:rPr>
              <w:t>A</w:t>
            </w:r>
            <w:r>
              <w:t>和</w:t>
            </w:r>
            <w:r>
              <w:object w:dxaOrig="615" w:dyaOrig="253" w14:anchorId="2AC4D601">
                <v:shape id="_x0000_i1139" type="#_x0000_t75" alt="eqId7dd23353d1a4897ff868aeea01fcf9c0" style="width:30.75pt;height:12.75pt" o:ole="">
                  <v:imagedata r:id="rId65" o:title="eqId7dd23353d1a4897ff868aeea01fcf9c0"/>
                </v:shape>
                <o:OLEObject Type="Embed" ProgID="Equation.DSMT4" ShapeID="_x0000_i1139" DrawAspect="Content" ObjectID="_1809241517" r:id="rId66"/>
              </w:object>
            </w:r>
            <w:r>
              <w:t>的质点</w:t>
            </w:r>
            <w:r>
              <w:rPr>
                <w:rFonts w:eastAsia="Times New Roman"/>
                <w:i/>
              </w:rPr>
              <w:t>B</w:t>
            </w:r>
            <w:r>
              <w:t>，如图所示。已知横波甲的频率为</w:t>
            </w:r>
            <w:r>
              <w:t>2.5Hz</w:t>
            </w:r>
            <w:r>
              <w:t>，下列说法正确的是（　　）</w:t>
            </w:r>
          </w:p>
          <w:p w14:paraId="0B56D4F2" w14:textId="77777777" w:rsidR="004B354B" w:rsidRDefault="004B354B" w:rsidP="004B354B">
            <w:pPr>
              <w:spacing w:line="360" w:lineRule="auto"/>
              <w:ind w:left="315"/>
              <w:jc w:val="center"/>
              <w:textAlignment w:val="center"/>
            </w:pPr>
            <w:r>
              <w:rPr>
                <w:rFonts w:eastAsia="Times New Roman"/>
                <w:noProof/>
                <w:kern w:val="0"/>
                <w:sz w:val="24"/>
              </w:rPr>
              <w:drawing>
                <wp:inline distT="0" distB="0" distL="114300" distR="114300" wp14:anchorId="2731D55D" wp14:editId="3DD31246">
                  <wp:extent cx="4143375" cy="1371600"/>
                  <wp:effectExtent l="0" t="0" r="1905" b="0"/>
                  <wp:docPr id="100013" name="图片 100013" descr="@@@1d93c173-6849-4816-bccb-01ab651ba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d93c173-6849-4816-bccb-01ab651ba949"/>
                          <pic:cNvPicPr>
                            <a:picLocks noChangeAspect="1"/>
                          </pic:cNvPicPr>
                        </pic:nvPicPr>
                        <pic:blipFill>
                          <a:blip r:embed="rId67"/>
                          <a:stretch>
                            <a:fillRect/>
                          </a:stretch>
                        </pic:blipFill>
                        <pic:spPr>
                          <a:xfrm>
                            <a:off x="0" y="0"/>
                            <a:ext cx="4143375" cy="1371600"/>
                          </a:xfrm>
                          <a:prstGeom prst="rect">
                            <a:avLst/>
                          </a:prstGeom>
                        </pic:spPr>
                      </pic:pic>
                    </a:graphicData>
                  </a:graphic>
                </wp:inline>
              </w:drawing>
            </w:r>
          </w:p>
          <w:p w14:paraId="1D340C7A" w14:textId="77777777" w:rsidR="004B354B" w:rsidRDefault="004B354B" w:rsidP="004B354B">
            <w:pPr>
              <w:spacing w:line="360" w:lineRule="auto"/>
              <w:ind w:left="315"/>
              <w:jc w:val="left"/>
              <w:textAlignment w:val="center"/>
            </w:pPr>
            <w:r>
              <w:t>A</w:t>
            </w:r>
            <w:r>
              <w:t>．两列波相遇后会发生干涉现象</w:t>
            </w:r>
          </w:p>
          <w:p w14:paraId="70CF5F83" w14:textId="77777777" w:rsidR="004B354B" w:rsidRDefault="004B354B" w:rsidP="004B354B">
            <w:pPr>
              <w:spacing w:line="360" w:lineRule="auto"/>
              <w:ind w:left="315"/>
              <w:jc w:val="left"/>
              <w:textAlignment w:val="center"/>
            </w:pPr>
            <w:r>
              <w:lastRenderedPageBreak/>
              <w:t>B</w:t>
            </w:r>
            <w:r>
              <w:t>．</w:t>
            </w:r>
            <w:r>
              <w:object w:dxaOrig="685" w:dyaOrig="245" w14:anchorId="5C52A194">
                <v:shape id="_x0000_i1140" type="#_x0000_t75" alt="eqId56b716bdedded32e402a2ccf709348d9" style="width:34.15pt;height:12.4pt" o:ole="">
                  <v:imagedata r:id="rId68" o:title="eqId56b716bdedded32e402a2ccf709348d9"/>
                </v:shape>
                <o:OLEObject Type="Embed" ProgID="Equation.DSMT4" ShapeID="_x0000_i1140" DrawAspect="Content" ObjectID="_1809241518" r:id="rId69"/>
              </w:object>
            </w:r>
            <w:r>
              <w:t>时，坐标原点的位移达到最大值</w:t>
            </w:r>
          </w:p>
          <w:p w14:paraId="5E901176" w14:textId="77777777" w:rsidR="004B354B" w:rsidRDefault="004B354B" w:rsidP="004B354B">
            <w:pPr>
              <w:spacing w:line="360" w:lineRule="auto"/>
              <w:ind w:left="315"/>
              <w:jc w:val="left"/>
              <w:textAlignment w:val="center"/>
            </w:pPr>
            <w:r>
              <w:t>C</w:t>
            </w:r>
            <w:r>
              <w:t>．</w:t>
            </w:r>
            <w:r>
              <w:object w:dxaOrig="686" w:dyaOrig="250" w14:anchorId="690D93F6">
                <v:shape id="_x0000_i1141" type="#_x0000_t75" alt="eqId15840425a654fc36488440a08c45db6f" style="width:34.15pt;height:12.4pt" o:ole="">
                  <v:imagedata r:id="rId70" o:title="eqId15840425a654fc36488440a08c45db6f"/>
                </v:shape>
                <o:OLEObject Type="Embed" ProgID="Equation.DSMT4" ShapeID="_x0000_i1141" DrawAspect="Content" ObjectID="_1809241519" r:id="rId71"/>
              </w:object>
            </w:r>
            <w:r>
              <w:t>时，坐标原点的位移为</w:t>
            </w:r>
            <w:r>
              <w:t>0</w:t>
            </w:r>
          </w:p>
          <w:p w14:paraId="57FAB2DC" w14:textId="77777777" w:rsidR="004B354B" w:rsidRDefault="004B354B" w:rsidP="004B354B">
            <w:pPr>
              <w:spacing w:line="360" w:lineRule="auto"/>
              <w:ind w:left="315"/>
              <w:jc w:val="left"/>
              <w:textAlignment w:val="center"/>
            </w:pPr>
            <w:r>
              <w:t>D</w:t>
            </w:r>
            <w:r>
              <w:t>．两列波会同时传播到</w:t>
            </w:r>
            <w:r>
              <w:object w:dxaOrig="932" w:dyaOrig="244" w14:anchorId="48F24578">
                <v:shape id="_x0000_i1142" type="#_x0000_t75" alt="eqIdf1718cc0f17f446310ce61ec41eb6531" style="width:46.5pt;height:12.4pt" o:ole="">
                  <v:imagedata r:id="rId72" o:title="eqIdf1718cc0f17f446310ce61ec41eb6531"/>
                </v:shape>
                <o:OLEObject Type="Embed" ProgID="Equation.DSMT4" ShapeID="_x0000_i1142" DrawAspect="Content" ObjectID="_1809241520" r:id="rId73"/>
              </w:object>
            </w:r>
            <w:r>
              <w:t>处，且此刻该质点的振动方向沿</w:t>
            </w:r>
            <w:r>
              <w:rPr>
                <w:rFonts w:eastAsia="Times New Roman"/>
                <w:i/>
              </w:rPr>
              <w:t>y</w:t>
            </w:r>
            <w:r>
              <w:t>轴正方向</w:t>
            </w:r>
          </w:p>
          <w:p w14:paraId="66AAA723" w14:textId="77777777" w:rsidR="004B354B" w:rsidRDefault="004B354B" w:rsidP="004B354B">
            <w:pPr>
              <w:spacing w:line="360" w:lineRule="auto"/>
              <w:ind w:left="420" w:hanging="420"/>
              <w:jc w:val="left"/>
              <w:textAlignment w:val="center"/>
            </w:pPr>
            <w:r>
              <w:rPr>
                <w:rStyle w:val="apple-style-span"/>
                <w:rFonts w:ascii="黑体" w:eastAsia="黑体" w:hAnsi="黑体" w:cs="黑体" w:hint="eastAsia"/>
                <w:szCs w:val="21"/>
              </w:rPr>
              <w:t>【变式1-3】</w:t>
            </w:r>
            <w:r>
              <w:t>甲、乙两列简</w:t>
            </w:r>
            <w:proofErr w:type="gramStart"/>
            <w:r>
              <w:t>谐</w:t>
            </w:r>
            <w:proofErr w:type="gramEnd"/>
            <w:r>
              <w:t>横波在同一介质中分别沿</w:t>
            </w:r>
            <w:r>
              <w:rPr>
                <w:rFonts w:eastAsia="Times New Roman"/>
                <w:i/>
              </w:rPr>
              <w:t>x</w:t>
            </w:r>
            <w:r>
              <w:t>轴正向和</w:t>
            </w:r>
            <w:r>
              <w:rPr>
                <w:rFonts w:eastAsia="Times New Roman"/>
                <w:i/>
              </w:rPr>
              <w:t xml:space="preserve">x </w:t>
            </w:r>
            <w:r>
              <w:t>轴负向传播，波速均为</w:t>
            </w:r>
            <w:r>
              <w:t>20cm/s</w:t>
            </w:r>
            <w:r>
              <w:t>，振幅均为</w:t>
            </w:r>
            <w:r>
              <w:t>10 cm</w:t>
            </w:r>
            <w:r>
              <w:t>，两列波在</w:t>
            </w:r>
            <w:r>
              <w:object w:dxaOrig="439" w:dyaOrig="231" w14:anchorId="73A5121A">
                <v:shape id="_x0000_i1151" type="#_x0000_t75" alt="eqId7aeb9a94e392f6759b18abed89aacc5e" style="width:22.15pt;height:11.65pt" o:ole="">
                  <v:imagedata r:id="rId23" o:title="eqId7aeb9a94e392f6759b18abed89aacc5e"/>
                </v:shape>
                <o:OLEObject Type="Embed" ProgID="Equation.DSMT4" ShapeID="_x0000_i1151" DrawAspect="Content" ObjectID="_1809241521" r:id="rId74"/>
              </w:object>
            </w:r>
            <w:r>
              <w:t>时的波形曲线如图所示，求：</w:t>
            </w:r>
          </w:p>
          <w:p w14:paraId="3BDADB28" w14:textId="77777777" w:rsidR="004B354B" w:rsidRDefault="004B354B" w:rsidP="004B354B">
            <w:pPr>
              <w:spacing w:line="360" w:lineRule="auto"/>
              <w:ind w:left="420"/>
              <w:jc w:val="left"/>
              <w:textAlignment w:val="center"/>
            </w:pPr>
            <w:r>
              <w:t>（</w:t>
            </w:r>
            <w:r>
              <w:t>1</w:t>
            </w:r>
            <w:r>
              <w:t>）</w:t>
            </w:r>
            <w:r>
              <w:object w:dxaOrig="439" w:dyaOrig="231" w14:anchorId="1EB45B0B">
                <v:shape id="_x0000_i1152" type="#_x0000_t75" alt="eqId7aeb9a94e392f6759b18abed89aacc5e" style="width:22.15pt;height:11.65pt" o:ole="">
                  <v:imagedata r:id="rId23" o:title="eqId7aeb9a94e392f6759b18abed89aacc5e"/>
                </v:shape>
                <o:OLEObject Type="Embed" ProgID="Equation.DSMT4" ShapeID="_x0000_i1152" DrawAspect="Content" ObjectID="_1809241522" r:id="rId75"/>
              </w:object>
            </w:r>
            <w:r>
              <w:t>时，介质中偏离平衡位置位移为</w:t>
            </w:r>
            <w:r>
              <w:t>20cm</w:t>
            </w:r>
            <w:r>
              <w:t>的所有质点的横坐标；</w:t>
            </w:r>
          </w:p>
          <w:p w14:paraId="56166785" w14:textId="77777777" w:rsidR="004B354B" w:rsidRDefault="004B354B" w:rsidP="004B354B">
            <w:pPr>
              <w:spacing w:line="360" w:lineRule="auto"/>
              <w:ind w:left="420"/>
              <w:jc w:val="left"/>
              <w:textAlignment w:val="center"/>
            </w:pPr>
            <w:r>
              <w:t>（</w:t>
            </w:r>
            <w:r>
              <w:t>2</w:t>
            </w:r>
            <w:r>
              <w:t>）从</w:t>
            </w:r>
            <w:r>
              <w:object w:dxaOrig="439" w:dyaOrig="231" w14:anchorId="0815888B">
                <v:shape id="_x0000_i1153" type="#_x0000_t75" alt="eqId7aeb9a94e392f6759b18abed89aacc5e" style="width:22.15pt;height:11.65pt" o:ole="">
                  <v:imagedata r:id="rId23" o:title="eqId7aeb9a94e392f6759b18abed89aacc5e"/>
                </v:shape>
                <o:OLEObject Type="Embed" ProgID="Equation.DSMT4" ShapeID="_x0000_i1153" DrawAspect="Content" ObjectID="_1809241523" r:id="rId76"/>
              </w:object>
            </w:r>
            <w:r>
              <w:t>开始，介质中最早出现偏离平衡位置位移为</w:t>
            </w:r>
            <w:r>
              <w:t>-20cm</w:t>
            </w:r>
            <w:r>
              <w:t>的质点的时间。</w:t>
            </w:r>
          </w:p>
          <w:p w14:paraId="348E38ED" w14:textId="77777777" w:rsidR="004B354B" w:rsidRDefault="004B354B" w:rsidP="004B354B">
            <w:pPr>
              <w:spacing w:line="360" w:lineRule="auto"/>
              <w:ind w:left="420"/>
              <w:jc w:val="center"/>
              <w:textAlignment w:val="center"/>
            </w:pPr>
            <w:r>
              <w:rPr>
                <w:rFonts w:eastAsia="Times New Roman"/>
                <w:noProof/>
                <w:kern w:val="0"/>
                <w:sz w:val="24"/>
              </w:rPr>
              <w:drawing>
                <wp:inline distT="0" distB="0" distL="114300" distR="114300" wp14:anchorId="6570D7D3" wp14:editId="3514B609">
                  <wp:extent cx="2800350" cy="1333500"/>
                  <wp:effectExtent l="0" t="0" r="3810" b="7620"/>
                  <wp:docPr id="100021" name="图片 100021" descr="@@@4da019ff-5633-4330-812b-98fc9d219a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da019ff-5633-4330-812b-98fc9d219a5b"/>
                          <pic:cNvPicPr>
                            <a:picLocks noChangeAspect="1"/>
                          </pic:cNvPicPr>
                        </pic:nvPicPr>
                        <pic:blipFill>
                          <a:blip r:embed="rId77"/>
                          <a:stretch>
                            <a:fillRect/>
                          </a:stretch>
                        </pic:blipFill>
                        <pic:spPr>
                          <a:xfrm>
                            <a:off x="0" y="0"/>
                            <a:ext cx="2800350" cy="1333500"/>
                          </a:xfrm>
                          <a:prstGeom prst="rect">
                            <a:avLst/>
                          </a:prstGeom>
                        </pic:spPr>
                      </pic:pic>
                    </a:graphicData>
                  </a:graphic>
                </wp:inline>
              </w:drawing>
            </w:r>
          </w:p>
          <w:p w14:paraId="5F72C5CC" w14:textId="77777777" w:rsidR="00F318CF" w:rsidRDefault="00F318CF" w:rsidP="004B354B">
            <w:pPr>
              <w:pStyle w:val="a9"/>
              <w:tabs>
                <w:tab w:val="left" w:pos="3402"/>
              </w:tabs>
              <w:snapToGrid w:val="0"/>
              <w:spacing w:line="360" w:lineRule="auto"/>
            </w:pPr>
          </w:p>
          <w:p w14:paraId="1501D575" w14:textId="77777777" w:rsidR="00F318CF" w:rsidRDefault="00F318CF" w:rsidP="004B354B">
            <w:pPr>
              <w:pStyle w:val="a9"/>
              <w:tabs>
                <w:tab w:val="left" w:pos="3402"/>
              </w:tabs>
              <w:snapToGrid w:val="0"/>
              <w:spacing w:line="360" w:lineRule="auto"/>
            </w:pPr>
          </w:p>
          <w:p w14:paraId="393BD158" w14:textId="77777777" w:rsidR="00F318CF" w:rsidRDefault="00F318CF" w:rsidP="004B354B">
            <w:pPr>
              <w:pStyle w:val="a9"/>
              <w:tabs>
                <w:tab w:val="left" w:pos="3402"/>
              </w:tabs>
              <w:snapToGrid w:val="0"/>
              <w:spacing w:line="360" w:lineRule="auto"/>
            </w:pPr>
          </w:p>
          <w:p w14:paraId="6C6563D7" w14:textId="0266B509" w:rsidR="004B354B" w:rsidRDefault="004B354B" w:rsidP="004B354B">
            <w:pPr>
              <w:pStyle w:val="a9"/>
              <w:tabs>
                <w:tab w:val="left" w:pos="3402"/>
              </w:tabs>
              <w:snapToGrid w:val="0"/>
              <w:spacing w:line="360" w:lineRule="auto"/>
            </w:pPr>
            <w:r>
              <w:rPr>
                <w:noProof/>
              </w:rPr>
              <w:drawing>
                <wp:inline distT="0" distB="0" distL="114300" distR="114300" wp14:anchorId="76983ED3" wp14:editId="49AF1066">
                  <wp:extent cx="5609590" cy="475615"/>
                  <wp:effectExtent l="0" t="0" r="13970" b="12065"/>
                  <wp:docPr id="3041593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08B41CE1"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【典例2-1】</w:t>
            </w:r>
            <w:r>
              <w:t>如图为两个周期均为</w:t>
            </w:r>
            <w:r>
              <w:rPr>
                <w:rFonts w:eastAsia="Times New Roman"/>
                <w:i/>
              </w:rPr>
              <w:t>T</w:t>
            </w:r>
            <w:r>
              <w:t>、振幅均为</w:t>
            </w:r>
            <w:r>
              <w:rPr>
                <w:rFonts w:eastAsia="Times New Roman"/>
                <w:i/>
              </w:rPr>
              <w:t>A</w:t>
            </w:r>
            <w:r>
              <w:t>的波源在某时刻形成的干涉图样，实线表示波峰、虚线表示波谷，</w:t>
            </w:r>
            <w:r>
              <w:rPr>
                <w:rFonts w:eastAsia="Times New Roman"/>
                <w:i/>
              </w:rPr>
              <w:t>d</w:t>
            </w:r>
            <w:r>
              <w:t>点位于</w:t>
            </w:r>
            <w:r>
              <w:rPr>
                <w:rFonts w:eastAsia="Times New Roman"/>
                <w:i/>
              </w:rPr>
              <w:t>a</w:t>
            </w:r>
            <w:r>
              <w:t>、</w:t>
            </w:r>
            <w:r>
              <w:rPr>
                <w:rFonts w:eastAsia="Times New Roman"/>
                <w:i/>
              </w:rPr>
              <w:t>b</w:t>
            </w:r>
            <w:r>
              <w:t>两点连线的中点上。从图示时刻开始计时，经过</w:t>
            </w:r>
            <w:r>
              <w:object w:dxaOrig="228" w:dyaOrig="551" w14:anchorId="581C64FB">
                <v:shape id="_x0000_i1158" type="#_x0000_t75" alt="eqIdecb7de5df21b8271f5a57ae223971175" style="width:11.25pt;height:27.4pt" o:ole="">
                  <v:imagedata r:id="rId78" o:title="eqIdecb7de5df21b8271f5a57ae223971175"/>
                </v:shape>
                <o:OLEObject Type="Embed" ProgID="Equation.DSMT4" ShapeID="_x0000_i1158" DrawAspect="Content" ObjectID="_1809241524" r:id="rId79"/>
              </w:object>
            </w:r>
            <w:r>
              <w:t>（　　）</w:t>
            </w:r>
          </w:p>
          <w:p w14:paraId="00C49B44" w14:textId="77777777" w:rsidR="004B354B" w:rsidRDefault="004B354B" w:rsidP="004B354B">
            <w:pPr>
              <w:spacing w:line="360" w:lineRule="auto"/>
              <w:ind w:left="315"/>
              <w:jc w:val="center"/>
              <w:textAlignment w:val="center"/>
            </w:pPr>
            <w:r>
              <w:rPr>
                <w:rFonts w:eastAsia="Times New Roman"/>
                <w:noProof/>
                <w:kern w:val="0"/>
                <w:sz w:val="24"/>
              </w:rPr>
              <w:drawing>
                <wp:inline distT="0" distB="0" distL="114300" distR="114300" wp14:anchorId="5C14FAAF" wp14:editId="2BE1FF6A">
                  <wp:extent cx="2419350" cy="1257300"/>
                  <wp:effectExtent l="0" t="0" r="3810" b="7620"/>
                  <wp:docPr id="112280297" name="图片 112280297" descr="@@@2018cc0d-97f0-4259-9eac-dae460b2da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018cc0d-97f0-4259-9eac-dae460b2da19"/>
                          <pic:cNvPicPr>
                            <a:picLocks noChangeAspect="1"/>
                          </pic:cNvPicPr>
                        </pic:nvPicPr>
                        <pic:blipFill>
                          <a:blip r:embed="rId80"/>
                          <a:stretch>
                            <a:fillRect/>
                          </a:stretch>
                        </pic:blipFill>
                        <pic:spPr>
                          <a:xfrm>
                            <a:off x="0" y="0"/>
                            <a:ext cx="2419350" cy="1257300"/>
                          </a:xfrm>
                          <a:prstGeom prst="rect">
                            <a:avLst/>
                          </a:prstGeom>
                        </pic:spPr>
                      </pic:pic>
                    </a:graphicData>
                  </a:graphic>
                </wp:inline>
              </w:drawing>
            </w:r>
          </w:p>
          <w:p w14:paraId="118523AC" w14:textId="77777777" w:rsidR="004B354B" w:rsidRDefault="004B354B" w:rsidP="004B354B">
            <w:pPr>
              <w:tabs>
                <w:tab w:val="left" w:pos="4156"/>
              </w:tabs>
              <w:spacing w:line="360" w:lineRule="auto"/>
              <w:ind w:left="315"/>
              <w:jc w:val="left"/>
              <w:textAlignment w:val="center"/>
            </w:pPr>
            <w:r>
              <w:t>A</w:t>
            </w:r>
            <w:r>
              <w:t>．</w:t>
            </w:r>
            <w:r>
              <w:rPr>
                <w:rFonts w:eastAsia="Times New Roman"/>
                <w:i/>
              </w:rPr>
              <w:t>a</w:t>
            </w:r>
            <w:r>
              <w:t>点变成振动减弱点</w:t>
            </w:r>
            <w:r>
              <w:tab/>
              <w:t>B</w:t>
            </w:r>
            <w:r>
              <w:t>．</w:t>
            </w:r>
            <w:r>
              <w:rPr>
                <w:rFonts w:eastAsia="Times New Roman"/>
                <w:i/>
              </w:rPr>
              <w:t>d</w:t>
            </w:r>
            <w:r>
              <w:t>点变成振动减弱点</w:t>
            </w:r>
          </w:p>
          <w:p w14:paraId="3BB63828" w14:textId="77777777" w:rsidR="004B354B" w:rsidRDefault="004B354B" w:rsidP="004B354B">
            <w:pPr>
              <w:tabs>
                <w:tab w:val="left" w:pos="4156"/>
              </w:tabs>
              <w:spacing w:line="360" w:lineRule="auto"/>
              <w:ind w:left="315"/>
              <w:jc w:val="left"/>
              <w:textAlignment w:val="center"/>
              <w:rPr>
                <w:rFonts w:eastAsia="Times New Roman"/>
                <w:i/>
              </w:rPr>
            </w:pPr>
            <w:r>
              <w:t>C</w:t>
            </w:r>
            <w:r>
              <w:t>．</w:t>
            </w:r>
            <w:r>
              <w:rPr>
                <w:rFonts w:eastAsia="Times New Roman"/>
                <w:i/>
              </w:rPr>
              <w:t>b</w:t>
            </w:r>
            <w:r>
              <w:t>点位于平衡位置，运动路程为</w:t>
            </w:r>
            <w:r>
              <w:t>2</w:t>
            </w:r>
            <w:r>
              <w:rPr>
                <w:rFonts w:eastAsia="Times New Roman"/>
                <w:i/>
              </w:rPr>
              <w:t>A</w:t>
            </w:r>
            <w:r>
              <w:rPr>
                <w:rFonts w:eastAsia="Times New Roman"/>
                <w:i/>
              </w:rPr>
              <w:tab/>
            </w:r>
            <w:r>
              <w:t>D</w:t>
            </w:r>
            <w:r>
              <w:t>．</w:t>
            </w:r>
            <w:r>
              <w:rPr>
                <w:rFonts w:eastAsia="Times New Roman"/>
                <w:i/>
              </w:rPr>
              <w:t>c</w:t>
            </w:r>
            <w:r>
              <w:t>点位于平衡位置，运动路程为</w:t>
            </w:r>
            <w:r>
              <w:rPr>
                <w:rFonts w:eastAsia="Times New Roman"/>
                <w:i/>
              </w:rPr>
              <w:t>A</w:t>
            </w:r>
          </w:p>
          <w:p w14:paraId="2BE95AAA"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【典例2-2】</w:t>
            </w:r>
            <w:r>
              <w:rPr>
                <w:rFonts w:hint="eastAsia"/>
              </w:rPr>
              <w:t>（</w:t>
            </w:r>
            <w:r>
              <w:t>多选</w:t>
            </w:r>
            <w:r>
              <w:rPr>
                <w:rFonts w:hint="eastAsia"/>
              </w:rPr>
              <w:t>）</w:t>
            </w:r>
            <w:r>
              <w:t>位于</w:t>
            </w:r>
            <w:r>
              <w:object w:dxaOrig="932" w:dyaOrig="242" w14:anchorId="545ACE2B">
                <v:shape id="_x0000_i1159" type="#_x0000_t75" alt="eqId9c33da07f3fedc3428dd3c64f6c9804d" style="width:46.5pt;height:12pt" o:ole="">
                  <v:imagedata r:id="rId81" o:title="eqId9c33da07f3fedc3428dd3c64f6c9804d"/>
                </v:shape>
                <o:OLEObject Type="Embed" ProgID="Equation.DSMT4" ShapeID="_x0000_i1159" DrawAspect="Content" ObjectID="_1809241525" r:id="rId82"/>
              </w:object>
            </w:r>
            <w:r>
              <w:t>的波源</w:t>
            </w:r>
            <w:r>
              <w:object w:dxaOrig="193" w:dyaOrig="211" w14:anchorId="3AA4316C">
                <v:shape id="_x0000_i1160" type="#_x0000_t75" alt="eqIddad2a36927223bd70f426ba06aea4b45" style="width:9.75pt;height:10.5pt" o:ole="">
                  <v:imagedata r:id="rId83" o:title="eqIddad2a36927223bd70f426ba06aea4b45"/>
                </v:shape>
                <o:OLEObject Type="Embed" ProgID="Equation.DSMT4" ShapeID="_x0000_i1160" DrawAspect="Content" ObjectID="_1809241526" r:id="rId84"/>
              </w:object>
            </w:r>
            <w:r>
              <w:t>从</w:t>
            </w:r>
            <w:r>
              <w:object w:dxaOrig="439" w:dyaOrig="231" w14:anchorId="4808C1FE">
                <v:shape id="_x0000_i1161" type="#_x0000_t75" alt="eqId7aeb9a94e392f6759b18abed89aacc5e" style="width:22.15pt;height:11.65pt" o:ole="">
                  <v:imagedata r:id="rId23" o:title="eqId7aeb9a94e392f6759b18abed89aacc5e"/>
                </v:shape>
                <o:OLEObject Type="Embed" ProgID="Equation.DSMT4" ShapeID="_x0000_i1161" DrawAspect="Content" ObjectID="_1809241527" r:id="rId85"/>
              </w:object>
            </w:r>
            <w:r>
              <w:t>时刻开始振动，形成的简</w:t>
            </w:r>
            <w:proofErr w:type="gramStart"/>
            <w:r>
              <w:t>谐</w:t>
            </w:r>
            <w:proofErr w:type="gramEnd"/>
            <w:r>
              <w:t>横波沿</w:t>
            </w:r>
            <w:r>
              <w:object w:dxaOrig="175" w:dyaOrig="196" w14:anchorId="13070B3D">
                <v:shape id="_x0000_i1162" type="#_x0000_t75" alt="eqId81dea63b8ce3e51adf66cf7b9982a248" style="width:8.65pt;height:9.75pt" o:ole="">
                  <v:imagedata r:id="rId86" o:title="eqId81dea63b8ce3e51adf66cf7b9982a248"/>
                </v:shape>
                <o:OLEObject Type="Embed" ProgID="Equation.DSMT4" ShapeID="_x0000_i1162" DrawAspect="Content" ObjectID="_1809241528" r:id="rId87"/>
              </w:object>
            </w:r>
            <w:r>
              <w:t>轴正负方向传播，在</w:t>
            </w:r>
            <w:r>
              <w:object w:dxaOrig="615" w:dyaOrig="222" w14:anchorId="1046CE19">
                <v:shape id="_x0000_i1163" type="#_x0000_t75" alt="eqId0eee0ae3abbfc3db9f19937a85698052" style="width:30.75pt;height:11.25pt" o:ole="">
                  <v:imagedata r:id="rId88" o:title="eqId0eee0ae3abbfc3db9f19937a85698052"/>
                </v:shape>
                <o:OLEObject Type="Embed" ProgID="Equation.DSMT4" ShapeID="_x0000_i1163" DrawAspect="Content" ObjectID="_1809241529" r:id="rId89"/>
              </w:object>
            </w:r>
            <w:r>
              <w:t>时波源停止振动，</w:t>
            </w:r>
            <w:r>
              <w:object w:dxaOrig="685" w:dyaOrig="250" w14:anchorId="075D4BA2">
                <v:shape id="_x0000_i1164" type="#_x0000_t75" alt="eqIdb2152c79a8d22f7000e9bde22b24c62c" style="width:34.15pt;height:12.4pt" o:ole="">
                  <v:imagedata r:id="rId90" o:title="eqIdb2152c79a8d22f7000e9bde22b24c62c"/>
                </v:shape>
                <o:OLEObject Type="Embed" ProgID="Equation.DSMT4" ShapeID="_x0000_i1164" DrawAspect="Content" ObjectID="_1809241530" r:id="rId91"/>
              </w:object>
            </w:r>
            <w:r>
              <w:t>时的部分波形如图所示，其中质点</w:t>
            </w:r>
            <w:r>
              <w:object w:dxaOrig="175" w:dyaOrig="193" w14:anchorId="212B4252">
                <v:shape id="_x0000_i1165" type="#_x0000_t75" alt="eqId0a6936d370d6a238a608ca56f87198de" style="width:8.65pt;height:9.75pt" o:ole="">
                  <v:imagedata r:id="rId92" o:title="eqId0a6936d370d6a238a608ca56f87198de"/>
                </v:shape>
                <o:OLEObject Type="Embed" ProgID="Equation.DSMT4" ShapeID="_x0000_i1165" DrawAspect="Content" ObjectID="_1809241531" r:id="rId93"/>
              </w:object>
            </w:r>
            <w:r>
              <w:t>的平衡位置</w:t>
            </w:r>
            <w:r>
              <w:object w:dxaOrig="985" w:dyaOrig="318" w14:anchorId="139C0DAC">
                <v:shape id="_x0000_i1166" type="#_x0000_t75" alt="eqId97b911e537d2647adbca505b43da6d53" style="width:49.15pt;height:15.75pt" o:ole="">
                  <v:imagedata r:id="rId94" o:title="eqId97b911e537d2647adbca505b43da6d53"/>
                </v:shape>
                <o:OLEObject Type="Embed" ProgID="Equation.DSMT4" ShapeID="_x0000_i1166" DrawAspect="Content" ObjectID="_1809241532" r:id="rId95"/>
              </w:object>
            </w:r>
            <w:r>
              <w:t>，质点</w:t>
            </w:r>
            <w:r>
              <w:object w:dxaOrig="175" w:dyaOrig="247" w14:anchorId="64C536B4">
                <v:shape id="_x0000_i1167" type="#_x0000_t75" alt="eqId2c94bb12cee76221e13f9ef955b0aab1" style="width:8.65pt;height:12.4pt" o:ole="">
                  <v:imagedata r:id="rId96" o:title="eqId2c94bb12cee76221e13f9ef955b0aab1"/>
                </v:shape>
                <o:OLEObject Type="Embed" ProgID="Equation.DSMT4" ShapeID="_x0000_i1167" DrawAspect="Content" ObjectID="_1809241533" r:id="rId97"/>
              </w:object>
            </w:r>
            <w:r>
              <w:t>的平衡位置</w:t>
            </w:r>
            <w:r>
              <w:object w:dxaOrig="1002" w:dyaOrig="316" w14:anchorId="7CD09292">
                <v:shape id="_x0000_i1168" type="#_x0000_t75" alt="eqIddae78a0466de1a6b485ef87117477fe0" style="width:50.25pt;height:15.75pt" o:ole="">
                  <v:imagedata r:id="rId98" o:title="eqIddae78a0466de1a6b485ef87117477fe0"/>
                </v:shape>
                <o:OLEObject Type="Embed" ProgID="Equation.DSMT4" ShapeID="_x0000_i1168" DrawAspect="Content" ObjectID="_1809241534" r:id="rId99"/>
              </w:object>
            </w:r>
            <w:r>
              <w:t>。下列说法正确的是（　　）</w:t>
            </w:r>
          </w:p>
          <w:p w14:paraId="3247F2B7" w14:textId="77777777" w:rsidR="004B354B" w:rsidRDefault="004B354B" w:rsidP="004B354B">
            <w:pPr>
              <w:spacing w:line="360" w:lineRule="auto"/>
              <w:ind w:left="315"/>
              <w:jc w:val="center"/>
              <w:textAlignment w:val="center"/>
            </w:pPr>
            <w:r>
              <w:rPr>
                <w:rFonts w:eastAsia="Times New Roman"/>
                <w:noProof/>
                <w:kern w:val="0"/>
                <w:sz w:val="24"/>
              </w:rPr>
              <w:drawing>
                <wp:inline distT="0" distB="0" distL="114300" distR="114300" wp14:anchorId="1810584E" wp14:editId="46187729">
                  <wp:extent cx="3219450" cy="1133475"/>
                  <wp:effectExtent l="0" t="0" r="11430" b="9525"/>
                  <wp:docPr id="100015" name="图片 100015" descr="@@@8560eee6-3ad9-4fb1-83f4-d37b99ea75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560eee6-3ad9-4fb1-83f4-d37b99ea75f4"/>
                          <pic:cNvPicPr>
                            <a:picLocks noChangeAspect="1"/>
                          </pic:cNvPicPr>
                        </pic:nvPicPr>
                        <pic:blipFill>
                          <a:blip r:embed="rId100"/>
                          <a:stretch>
                            <a:fillRect/>
                          </a:stretch>
                        </pic:blipFill>
                        <pic:spPr>
                          <a:xfrm>
                            <a:off x="0" y="0"/>
                            <a:ext cx="3219450" cy="1133475"/>
                          </a:xfrm>
                          <a:prstGeom prst="rect">
                            <a:avLst/>
                          </a:prstGeom>
                        </pic:spPr>
                      </pic:pic>
                    </a:graphicData>
                  </a:graphic>
                </wp:inline>
              </w:drawing>
            </w:r>
          </w:p>
          <w:p w14:paraId="0D3730D9" w14:textId="77777777" w:rsidR="004B354B" w:rsidRDefault="004B354B" w:rsidP="004B354B">
            <w:pPr>
              <w:spacing w:line="360" w:lineRule="auto"/>
              <w:ind w:left="315"/>
              <w:jc w:val="left"/>
              <w:textAlignment w:val="center"/>
            </w:pPr>
            <w:r>
              <w:t>A</w:t>
            </w:r>
            <w:r>
              <w:t>．沿</w:t>
            </w:r>
            <w:r>
              <w:object w:dxaOrig="175" w:dyaOrig="196" w14:anchorId="6893DC8E">
                <v:shape id="_x0000_i1169" type="#_x0000_t75" alt="eqId81dea63b8ce3e51adf66cf7b9982a248" style="width:8.65pt;height:9.75pt" o:ole="">
                  <v:imagedata r:id="rId86" o:title="eqId81dea63b8ce3e51adf66cf7b9982a248"/>
                </v:shape>
                <o:OLEObject Type="Embed" ProgID="Equation.DSMT4" ShapeID="_x0000_i1169" DrawAspect="Content" ObjectID="_1809241535" r:id="rId101"/>
              </w:object>
            </w:r>
            <w:r>
              <w:t>轴正负方向传播的波会发生干涉</w:t>
            </w:r>
          </w:p>
          <w:p w14:paraId="1959AA8F" w14:textId="77777777" w:rsidR="004B354B" w:rsidRDefault="004B354B" w:rsidP="004B354B">
            <w:pPr>
              <w:spacing w:line="360" w:lineRule="auto"/>
              <w:ind w:left="315"/>
              <w:jc w:val="left"/>
              <w:textAlignment w:val="center"/>
            </w:pPr>
            <w:r>
              <w:t>B</w:t>
            </w:r>
            <w:r>
              <w:t>．</w:t>
            </w:r>
            <w:r>
              <w:object w:dxaOrig="791" w:dyaOrig="242" w14:anchorId="0B81149F">
                <v:shape id="_x0000_i1170" type="#_x0000_t75" alt="eqIddec69124bc1295dc64208f28aaa92d81" style="width:39.4pt;height:12pt" o:ole="">
                  <v:imagedata r:id="rId102" o:title="eqIddec69124bc1295dc64208f28aaa92d81"/>
                </v:shape>
                <o:OLEObject Type="Embed" ProgID="Equation.DSMT4" ShapeID="_x0000_i1170" DrawAspect="Content" ObjectID="_1809241536" r:id="rId103"/>
              </w:object>
            </w:r>
            <w:r>
              <w:t>时，波源的位移为负</w:t>
            </w:r>
          </w:p>
          <w:p w14:paraId="1FF0EC7E" w14:textId="77777777" w:rsidR="004B354B" w:rsidRDefault="004B354B" w:rsidP="004B354B">
            <w:pPr>
              <w:spacing w:line="360" w:lineRule="auto"/>
              <w:ind w:left="315"/>
              <w:jc w:val="left"/>
              <w:textAlignment w:val="center"/>
            </w:pPr>
            <w:r>
              <w:t>C</w:t>
            </w:r>
            <w:r>
              <w:t>．</w:t>
            </w:r>
            <w:r>
              <w:object w:dxaOrig="792" w:dyaOrig="250" w14:anchorId="7200D3DA">
                <v:shape id="_x0000_i1171" type="#_x0000_t75" alt="eqIddff522a7c251756cdfaf75e2cbaddd4a" style="width:39.75pt;height:12.4pt" o:ole="">
                  <v:imagedata r:id="rId104" o:title="eqIddff522a7c251756cdfaf75e2cbaddd4a"/>
                </v:shape>
                <o:OLEObject Type="Embed" ProgID="Equation.DSMT4" ShapeID="_x0000_i1171" DrawAspect="Content" ObjectID="_1809241537" r:id="rId105"/>
              </w:object>
            </w:r>
            <w:r>
              <w:t>时，质点</w:t>
            </w:r>
            <w:r>
              <w:object w:dxaOrig="175" w:dyaOrig="193" w14:anchorId="24CC45F6">
                <v:shape id="_x0000_i1172" type="#_x0000_t75" alt="eqId0a6936d370d6a238a608ca56f87198de" style="width:8.65pt;height:9.75pt" o:ole="">
                  <v:imagedata r:id="rId92" o:title="eqId0a6936d370d6a238a608ca56f87198de"/>
                </v:shape>
                <o:OLEObject Type="Embed" ProgID="Equation.DSMT4" ShapeID="_x0000_i1172" DrawAspect="Content" ObjectID="_1809241538" r:id="rId106"/>
              </w:object>
            </w:r>
            <w:r>
              <w:t>的位移为</w:t>
            </w:r>
            <w:r>
              <w:object w:dxaOrig="827" w:dyaOrig="601" w14:anchorId="4BA4BA45">
                <v:shape id="_x0000_i1173" type="#_x0000_t75" alt="eqId09528acc0ab19f37cb012524896c03b8" style="width:41.25pt;height:30pt" o:ole="">
                  <v:imagedata r:id="rId107" o:title="eqId09528acc0ab19f37cb012524896c03b8"/>
                </v:shape>
                <o:OLEObject Type="Embed" ProgID="Equation.DSMT4" ShapeID="_x0000_i1173" DrawAspect="Content" ObjectID="_1809241539" r:id="rId108"/>
              </w:object>
            </w:r>
          </w:p>
          <w:p w14:paraId="78AD6E9E" w14:textId="77777777" w:rsidR="004B354B" w:rsidRDefault="004B354B" w:rsidP="004B354B">
            <w:pPr>
              <w:spacing w:line="360" w:lineRule="auto"/>
              <w:ind w:left="315"/>
              <w:jc w:val="left"/>
              <w:textAlignment w:val="center"/>
            </w:pPr>
            <w:r>
              <w:t>D</w:t>
            </w:r>
            <w:r>
              <w:t>．在</w:t>
            </w:r>
            <w:r>
              <w:t>0</w:t>
            </w:r>
            <w:r>
              <w:t>到</w:t>
            </w:r>
            <w:r>
              <w:object w:dxaOrig="246" w:dyaOrig="246" w14:anchorId="098AC2FC">
                <v:shape id="_x0000_i1174" type="#_x0000_t75" alt="eqIde4c1f9c14db1a10006f079739ffa690d" style="width:12.4pt;height:12.4pt" o:ole="">
                  <v:imagedata r:id="rId109" o:title="eqIde4c1f9c14db1a10006f079739ffa690d"/>
                </v:shape>
                <o:OLEObject Type="Embed" ProgID="Equation.DSMT4" ShapeID="_x0000_i1174" DrawAspect="Content" ObjectID="_1809241540" r:id="rId110"/>
              </w:object>
            </w:r>
            <w:r>
              <w:t>内，质点</w:t>
            </w:r>
            <w:r>
              <w:rPr>
                <w:rFonts w:eastAsia="Times New Roman"/>
                <w:i/>
              </w:rPr>
              <w:t>b</w:t>
            </w:r>
            <w:r>
              <w:t>运动总路程是</w:t>
            </w:r>
            <w:r>
              <w:object w:dxaOrig="597" w:dyaOrig="253" w14:anchorId="2B66EFD3">
                <v:shape id="_x0000_i1175" type="#_x0000_t75" alt="eqIdbaf66d0cdfa5bcbe2db7094968721ce8" style="width:30pt;height:12.75pt" o:ole="">
                  <v:imagedata r:id="rId111" o:title="eqIdbaf66d0cdfa5bcbe2db7094968721ce8"/>
                </v:shape>
                <o:OLEObject Type="Embed" ProgID="Equation.DSMT4" ShapeID="_x0000_i1175" DrawAspect="Content" ObjectID="_1809241541" r:id="rId112"/>
              </w:object>
            </w:r>
          </w:p>
          <w:p w14:paraId="29F6C710" w14:textId="77777777" w:rsidR="004B354B" w:rsidRDefault="004B354B" w:rsidP="004B354B">
            <w:pPr>
              <w:spacing w:line="360" w:lineRule="auto"/>
              <w:ind w:left="420" w:hanging="420"/>
              <w:jc w:val="left"/>
              <w:textAlignment w:val="center"/>
            </w:pPr>
            <w:r>
              <w:rPr>
                <w:rStyle w:val="apple-style-span"/>
                <w:rFonts w:ascii="黑体" w:eastAsia="黑体" w:hAnsi="黑体" w:cs="黑体" w:hint="eastAsia"/>
                <w:szCs w:val="21"/>
              </w:rPr>
              <w:t>【典例2-3】</w:t>
            </w:r>
            <w:r>
              <w:t>两列振幅相同的相干水波相遇，如图所示为某一时刻的情况，其中实线表示波峰、虚线表示波谷，</w:t>
            </w:r>
            <w:r>
              <w:rPr>
                <w:rFonts w:eastAsia="Times New Roman"/>
                <w:i/>
              </w:rPr>
              <w:t>c</w:t>
            </w:r>
            <w:r>
              <w:t>点是</w:t>
            </w:r>
            <w:r>
              <w:rPr>
                <w:rFonts w:eastAsia="Times New Roman"/>
                <w:i/>
              </w:rPr>
              <w:t>be</w:t>
            </w:r>
            <w:r>
              <w:t>连线的中点。</w:t>
            </w:r>
          </w:p>
          <w:p w14:paraId="7B3F6FF9" w14:textId="77777777" w:rsidR="004B354B" w:rsidRDefault="004B354B" w:rsidP="004B354B">
            <w:pPr>
              <w:spacing w:line="360" w:lineRule="auto"/>
              <w:ind w:left="420"/>
              <w:jc w:val="center"/>
              <w:textAlignment w:val="center"/>
            </w:pPr>
            <w:r>
              <w:rPr>
                <w:rFonts w:eastAsia="Times New Roman"/>
                <w:noProof/>
                <w:kern w:val="0"/>
                <w:sz w:val="24"/>
              </w:rPr>
              <w:drawing>
                <wp:inline distT="0" distB="0" distL="114300" distR="114300" wp14:anchorId="33A03D08" wp14:editId="25522D48">
                  <wp:extent cx="1600200" cy="1285875"/>
                  <wp:effectExtent l="0" t="0" r="0" b="9525"/>
                  <wp:docPr id="100023" name="图片 100023" descr="@@@b32543b6-56f7-40f9-bbf6-9fe820b98c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32543b6-56f7-40f9-bbf6-9fe820b98c9d"/>
                          <pic:cNvPicPr>
                            <a:picLocks noChangeAspect="1"/>
                          </pic:cNvPicPr>
                        </pic:nvPicPr>
                        <pic:blipFill>
                          <a:blip r:embed="rId113"/>
                          <a:stretch>
                            <a:fillRect/>
                          </a:stretch>
                        </pic:blipFill>
                        <pic:spPr>
                          <a:xfrm>
                            <a:off x="0" y="0"/>
                            <a:ext cx="1600200" cy="1285875"/>
                          </a:xfrm>
                          <a:prstGeom prst="rect">
                            <a:avLst/>
                          </a:prstGeom>
                        </pic:spPr>
                      </pic:pic>
                    </a:graphicData>
                  </a:graphic>
                </wp:inline>
              </w:drawing>
            </w:r>
          </w:p>
          <w:p w14:paraId="4BB7A861" w14:textId="77777777" w:rsidR="004B354B" w:rsidRDefault="004B354B" w:rsidP="004B354B">
            <w:pPr>
              <w:spacing w:line="360" w:lineRule="auto"/>
              <w:ind w:left="420"/>
              <w:jc w:val="left"/>
              <w:textAlignment w:val="center"/>
            </w:pPr>
            <w:r>
              <w:t>(1)</w:t>
            </w:r>
            <w:r>
              <w:t>在</w:t>
            </w:r>
            <w:r>
              <w:rPr>
                <w:rFonts w:eastAsia="Times New Roman"/>
                <w:i/>
              </w:rPr>
              <w:t>a</w:t>
            </w:r>
            <w:r>
              <w:t>、</w:t>
            </w:r>
            <w:r>
              <w:rPr>
                <w:rFonts w:eastAsia="Times New Roman"/>
                <w:i/>
              </w:rPr>
              <w:t>b</w:t>
            </w:r>
            <w:r>
              <w:t>、</w:t>
            </w:r>
            <w:r>
              <w:rPr>
                <w:rFonts w:eastAsia="Times New Roman"/>
                <w:i/>
              </w:rPr>
              <w:t>c</w:t>
            </w:r>
            <w:r>
              <w:t>、</w:t>
            </w:r>
            <w:r>
              <w:rPr>
                <w:rFonts w:eastAsia="Times New Roman"/>
                <w:i/>
              </w:rPr>
              <w:t>d</w:t>
            </w:r>
            <w:r>
              <w:t>、</w:t>
            </w:r>
            <w:r>
              <w:rPr>
                <w:rFonts w:eastAsia="Times New Roman"/>
                <w:i/>
              </w:rPr>
              <w:t>e</w:t>
            </w:r>
            <w:r>
              <w:t>五点中，振动加强的点是</w:t>
            </w:r>
            <w:r>
              <w:rPr>
                <w:rFonts w:eastAsia="Times New Roman"/>
                <w:u w:val="single"/>
              </w:rPr>
              <w:t xml:space="preserve">      </w:t>
            </w:r>
            <w:r>
              <w:t>，振动减弱的点是</w:t>
            </w:r>
            <w:r>
              <w:rPr>
                <w:rFonts w:eastAsia="Times New Roman"/>
                <w:u w:val="single"/>
              </w:rPr>
              <w:t xml:space="preserve">      </w:t>
            </w:r>
            <w:r>
              <w:t>。</w:t>
            </w:r>
          </w:p>
          <w:p w14:paraId="5FC37411" w14:textId="77777777" w:rsidR="004B354B" w:rsidRDefault="004B354B" w:rsidP="004B354B">
            <w:pPr>
              <w:spacing w:line="360" w:lineRule="auto"/>
              <w:ind w:left="420"/>
              <w:jc w:val="left"/>
              <w:textAlignment w:val="center"/>
            </w:pPr>
            <w:r>
              <w:t>(2)</w:t>
            </w:r>
            <w:r>
              <w:t>设每列波单独存在时的振幅为</w:t>
            </w:r>
            <w:r>
              <w:rPr>
                <w:rFonts w:eastAsia="Times New Roman"/>
                <w:i/>
              </w:rPr>
              <w:t>A</w:t>
            </w:r>
            <w:r>
              <w:t>，</w:t>
            </w:r>
            <w:proofErr w:type="gramStart"/>
            <w:r>
              <w:t>在坐</w:t>
            </w:r>
            <w:proofErr w:type="gramEnd"/>
            <w:r>
              <w:t>标轴中画出此时刻</w:t>
            </w:r>
            <w:proofErr w:type="spellStart"/>
            <w:r>
              <w:rPr>
                <w:rFonts w:eastAsia="Times New Roman"/>
                <w:i/>
              </w:rPr>
              <w:t>abce</w:t>
            </w:r>
            <w:proofErr w:type="spellEnd"/>
            <w:r>
              <w:t>连线上，以</w:t>
            </w:r>
            <w:r>
              <w:rPr>
                <w:rFonts w:eastAsia="Times New Roman"/>
                <w:i/>
              </w:rPr>
              <w:t>e</w:t>
            </w:r>
            <w:r>
              <w:t>为原点的一列完整波形，并标出</w:t>
            </w:r>
            <w:r>
              <w:rPr>
                <w:rFonts w:eastAsia="Times New Roman"/>
                <w:i/>
              </w:rPr>
              <w:t>b</w:t>
            </w:r>
            <w:r>
              <w:t>、</w:t>
            </w:r>
            <w:r>
              <w:rPr>
                <w:rFonts w:eastAsia="Times New Roman"/>
                <w:i/>
              </w:rPr>
              <w:t>c</w:t>
            </w:r>
            <w:r>
              <w:t>点在波形上的位置。</w:t>
            </w:r>
          </w:p>
          <w:p w14:paraId="6848A06B" w14:textId="77777777" w:rsidR="004B354B" w:rsidRDefault="004B354B" w:rsidP="004B354B">
            <w:pPr>
              <w:spacing w:line="360" w:lineRule="auto"/>
              <w:ind w:left="420"/>
              <w:jc w:val="center"/>
              <w:textAlignment w:val="center"/>
            </w:pPr>
            <w:r>
              <w:rPr>
                <w:rFonts w:eastAsia="Times New Roman"/>
                <w:noProof/>
                <w:kern w:val="0"/>
                <w:sz w:val="24"/>
              </w:rPr>
              <w:drawing>
                <wp:inline distT="0" distB="0" distL="114300" distR="114300" wp14:anchorId="5C9FE0AC" wp14:editId="7C7B0531">
                  <wp:extent cx="1724025" cy="1133475"/>
                  <wp:effectExtent l="0" t="0" r="13335" b="9525"/>
                  <wp:docPr id="100025" name="图片 100025" descr="@@@9706b838-c312-46b2-820f-c6beb2621c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706b838-c312-46b2-820f-c6beb2621c1e"/>
                          <pic:cNvPicPr>
                            <a:picLocks noChangeAspect="1"/>
                          </pic:cNvPicPr>
                        </pic:nvPicPr>
                        <pic:blipFill>
                          <a:blip r:embed="rId114"/>
                          <a:stretch>
                            <a:fillRect/>
                          </a:stretch>
                        </pic:blipFill>
                        <pic:spPr>
                          <a:xfrm>
                            <a:off x="0" y="0"/>
                            <a:ext cx="1724025" cy="1133475"/>
                          </a:xfrm>
                          <a:prstGeom prst="rect">
                            <a:avLst/>
                          </a:prstGeom>
                        </pic:spPr>
                      </pic:pic>
                    </a:graphicData>
                  </a:graphic>
                </wp:inline>
              </w:drawing>
            </w:r>
          </w:p>
          <w:p w14:paraId="705C30D1"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【变式2-1】</w:t>
            </w:r>
            <w:r>
              <w:t>朱熹观书有感：昨夜江边春水生，</w:t>
            </w:r>
            <w:proofErr w:type="gramStart"/>
            <w:r>
              <w:t>朦</w:t>
            </w:r>
            <w:proofErr w:type="gramEnd"/>
            <w:r>
              <w:t>朧巨舰一毛轻。向来枉费推移力，此日中流自在行。这首诗表面上写出了水波荡漾</w:t>
            </w:r>
            <w:proofErr w:type="gramStart"/>
            <w:r>
              <w:t>春水初涨的</w:t>
            </w:r>
            <w:proofErr w:type="gramEnd"/>
            <w:r>
              <w:t>盛大，其实是比喻人做学问需要踏踏实实，一旦博览群书，有了扎实的基本功，那么很多问题便会迎刃而解。如图所示，在两列相干水波的叠加区域中，实线表示波峰，虚线表示波谷。两列波的振幅均</w:t>
            </w:r>
            <w:r>
              <w:t>0.1m</w:t>
            </w:r>
            <w:r>
              <w:t>，波速为</w:t>
            </w:r>
            <w:r>
              <w:t>2m/s</w:t>
            </w:r>
            <w:r>
              <w:t>，波长为</w:t>
            </w:r>
            <w:r>
              <w:t>0.2m</w:t>
            </w:r>
            <w:r>
              <w:t>，</w:t>
            </w:r>
            <w:r>
              <w:rPr>
                <w:rFonts w:eastAsia="Times New Roman"/>
                <w:i/>
              </w:rPr>
              <w:t>E</w:t>
            </w:r>
            <w:r>
              <w:t>、</w:t>
            </w:r>
            <w:r>
              <w:rPr>
                <w:rFonts w:eastAsia="Times New Roman"/>
                <w:i/>
              </w:rPr>
              <w:t>F</w:t>
            </w:r>
            <w:r>
              <w:t>两点分别是</w:t>
            </w:r>
            <w:r>
              <w:rPr>
                <w:rFonts w:eastAsia="Times New Roman"/>
                <w:i/>
              </w:rPr>
              <w:t>AB</w:t>
            </w:r>
            <w:r>
              <w:t>、</w:t>
            </w:r>
            <w:r>
              <w:rPr>
                <w:rFonts w:eastAsia="Times New Roman"/>
                <w:i/>
              </w:rPr>
              <w:t>BC</w:t>
            </w:r>
            <w:r>
              <w:t>连线的中点，下列说法正确的是（　　）</w:t>
            </w:r>
          </w:p>
          <w:p w14:paraId="1BC9B3BF" w14:textId="77777777" w:rsidR="004B354B" w:rsidRDefault="004B354B" w:rsidP="004B354B">
            <w:pPr>
              <w:spacing w:line="360" w:lineRule="auto"/>
              <w:ind w:left="315"/>
              <w:jc w:val="center"/>
              <w:textAlignment w:val="center"/>
            </w:pPr>
            <w:r>
              <w:rPr>
                <w:rFonts w:eastAsia="Times New Roman"/>
                <w:noProof/>
                <w:kern w:val="0"/>
                <w:sz w:val="24"/>
              </w:rPr>
              <w:lastRenderedPageBreak/>
              <w:drawing>
                <wp:inline distT="0" distB="0" distL="114300" distR="114300" wp14:anchorId="5BA15245" wp14:editId="56DE1055">
                  <wp:extent cx="1628775" cy="1352550"/>
                  <wp:effectExtent l="0" t="0" r="1905" b="3810"/>
                  <wp:docPr id="1239612927" name="图片 1239612927" descr="@@@18101002-c32f-4e7e-96f2-ad886d7a9d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8101002-c32f-4e7e-96f2-ad886d7a9d22"/>
                          <pic:cNvPicPr>
                            <a:picLocks noChangeAspect="1"/>
                          </pic:cNvPicPr>
                        </pic:nvPicPr>
                        <pic:blipFill>
                          <a:blip r:embed="rId115"/>
                          <a:stretch>
                            <a:fillRect/>
                          </a:stretch>
                        </pic:blipFill>
                        <pic:spPr>
                          <a:xfrm>
                            <a:off x="0" y="0"/>
                            <a:ext cx="1628775" cy="1352550"/>
                          </a:xfrm>
                          <a:prstGeom prst="rect">
                            <a:avLst/>
                          </a:prstGeom>
                        </pic:spPr>
                      </pic:pic>
                    </a:graphicData>
                  </a:graphic>
                </wp:inline>
              </w:drawing>
            </w:r>
          </w:p>
          <w:p w14:paraId="6262CAA5" w14:textId="7A9C5E28" w:rsidR="004B354B" w:rsidRDefault="004B354B" w:rsidP="00F318CF">
            <w:pPr>
              <w:spacing w:line="360" w:lineRule="auto"/>
              <w:ind w:left="315"/>
              <w:jc w:val="left"/>
              <w:textAlignment w:val="center"/>
            </w:pPr>
            <w:r>
              <w:t>A</w:t>
            </w:r>
            <w:r>
              <w:t>．</w:t>
            </w:r>
            <w:r>
              <w:rPr>
                <w:rFonts w:eastAsia="Times New Roman"/>
                <w:i/>
              </w:rPr>
              <w:t>A</w:t>
            </w:r>
            <w:r>
              <w:t>与</w:t>
            </w:r>
            <w:r>
              <w:rPr>
                <w:rFonts w:eastAsia="Times New Roman"/>
                <w:i/>
              </w:rPr>
              <w:t>C</w:t>
            </w:r>
            <w:r>
              <w:t>始终处于波峰</w:t>
            </w:r>
            <w:r w:rsidR="00F318CF">
              <w:rPr>
                <w:rFonts w:hint="eastAsia"/>
              </w:rPr>
              <w:t xml:space="preserve">   </w:t>
            </w:r>
            <w:r>
              <w:t>B</w:t>
            </w:r>
            <w:r>
              <w:t>．此时图中</w:t>
            </w:r>
            <w:r>
              <w:rPr>
                <w:rFonts w:eastAsia="Times New Roman"/>
                <w:i/>
              </w:rPr>
              <w:t>E</w:t>
            </w:r>
            <w:r>
              <w:t>点正经过平衡位置且向上运动</w:t>
            </w:r>
          </w:p>
          <w:p w14:paraId="7471DBFE" w14:textId="6638DC36" w:rsidR="004B354B" w:rsidRDefault="004B354B" w:rsidP="00F318CF">
            <w:pPr>
              <w:spacing w:line="360" w:lineRule="auto"/>
              <w:ind w:left="315"/>
              <w:jc w:val="left"/>
              <w:textAlignment w:val="center"/>
            </w:pPr>
            <w:r>
              <w:t>C</w:t>
            </w:r>
            <w:r>
              <w:t>．</w:t>
            </w:r>
            <w:r>
              <w:rPr>
                <w:rFonts w:eastAsia="Times New Roman"/>
                <w:i/>
              </w:rPr>
              <w:t>E</w:t>
            </w:r>
            <w:r>
              <w:t>点为振动加强点</w:t>
            </w:r>
            <w:r w:rsidR="00F318CF">
              <w:rPr>
                <w:rFonts w:hint="eastAsia"/>
              </w:rPr>
              <w:t xml:space="preserve">     </w:t>
            </w:r>
            <w:r>
              <w:t>D</w:t>
            </w:r>
            <w:r>
              <w:t>．</w:t>
            </w:r>
            <w:r>
              <w:rPr>
                <w:rFonts w:eastAsia="Times New Roman"/>
                <w:i/>
              </w:rPr>
              <w:t>A</w:t>
            </w:r>
            <w:r>
              <w:t>与</w:t>
            </w:r>
            <w:r>
              <w:rPr>
                <w:rFonts w:eastAsia="Times New Roman"/>
                <w:i/>
              </w:rPr>
              <w:t>D</w:t>
            </w:r>
            <w:r>
              <w:t>的竖直高度差始终为</w:t>
            </w:r>
            <w:r>
              <w:t>0.2m</w:t>
            </w:r>
          </w:p>
          <w:p w14:paraId="43CB4787"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【变式2-2】</w:t>
            </w:r>
            <w:r>
              <w:rPr>
                <w:rFonts w:hint="eastAsia"/>
              </w:rPr>
              <w:t>（</w:t>
            </w:r>
            <w:r>
              <w:t>多选</w:t>
            </w:r>
            <w:r>
              <w:rPr>
                <w:rFonts w:hint="eastAsia"/>
              </w:rPr>
              <w:t>）</w:t>
            </w:r>
            <w:r>
              <w:t>位于</w:t>
            </w:r>
            <w:r>
              <w:object w:dxaOrig="932" w:dyaOrig="242" w14:anchorId="2953A7C1">
                <v:shape id="_x0000_i1189" type="#_x0000_t75" alt="eqId9c33da07f3fedc3428dd3c64f6c9804d" style="width:46.5pt;height:12pt" o:ole="">
                  <v:imagedata r:id="rId81" o:title="eqId9c33da07f3fedc3428dd3c64f6c9804d"/>
                </v:shape>
                <o:OLEObject Type="Embed" ProgID="Equation.DSMT4" ShapeID="_x0000_i1189" DrawAspect="Content" ObjectID="_1809241542" r:id="rId116"/>
              </w:object>
            </w:r>
            <w:r>
              <w:t>的波源</w:t>
            </w:r>
            <w:r>
              <w:object w:dxaOrig="211" w:dyaOrig="238" w14:anchorId="09575349">
                <v:shape id="_x0000_i1190" type="#_x0000_t75" alt="eqIdb1010846eeec6c9da29640f5aa3f8738" style="width:10.5pt;height:12pt" o:ole="">
                  <v:imagedata r:id="rId117" o:title="eqIdb1010846eeec6c9da29640f5aa3f8738"/>
                </v:shape>
                <o:OLEObject Type="Embed" ProgID="Equation.DSMT4" ShapeID="_x0000_i1190" DrawAspect="Content" ObjectID="_1809241543" r:id="rId118"/>
              </w:object>
            </w:r>
            <w:r>
              <w:t>从</w:t>
            </w:r>
            <w:r>
              <w:object w:dxaOrig="439" w:dyaOrig="231" w14:anchorId="7622C586">
                <v:shape id="_x0000_i1191" type="#_x0000_t75" alt="eqId7aeb9a94e392f6759b18abed89aacc5e" style="width:22.15pt;height:11.65pt" o:ole="">
                  <v:imagedata r:id="rId23" o:title="eqId7aeb9a94e392f6759b18abed89aacc5e"/>
                </v:shape>
                <o:OLEObject Type="Embed" ProgID="Equation.DSMT4" ShapeID="_x0000_i1191" DrawAspect="Content" ObjectID="_1809241544" r:id="rId119"/>
              </w:object>
            </w:r>
            <w:r>
              <w:t>时刻开始振动，形成的简</w:t>
            </w:r>
            <w:proofErr w:type="gramStart"/>
            <w:r>
              <w:t>谐</w:t>
            </w:r>
            <w:proofErr w:type="gramEnd"/>
            <w:r>
              <w:t>横波沿</w:t>
            </w:r>
            <w:r>
              <w:object w:dxaOrig="175" w:dyaOrig="196" w14:anchorId="2F0093C0">
                <v:shape id="_x0000_i1192" type="#_x0000_t75" alt="eqId81dea63b8ce3e51adf66cf7b9982a248" style="width:8.65pt;height:9.75pt" o:ole="">
                  <v:imagedata r:id="rId86" o:title="eqId81dea63b8ce3e51adf66cf7b9982a248"/>
                </v:shape>
                <o:OLEObject Type="Embed" ProgID="Equation.DSMT4" ShapeID="_x0000_i1192" DrawAspect="Content" ObjectID="_1809241545" r:id="rId120"/>
              </w:object>
            </w:r>
            <w:r>
              <w:t>轴正负方向传播，在</w:t>
            </w:r>
            <w:r>
              <w:object w:dxaOrig="615" w:dyaOrig="222" w14:anchorId="44310025">
                <v:shape id="_x0000_i1193" type="#_x0000_t75" alt="eqId0eee0ae3abbfc3db9f19937a85698052" style="width:30.75pt;height:11.25pt" o:ole="">
                  <v:imagedata r:id="rId88" o:title="eqId0eee0ae3abbfc3db9f19937a85698052"/>
                </v:shape>
                <o:OLEObject Type="Embed" ProgID="Equation.DSMT4" ShapeID="_x0000_i1193" DrawAspect="Content" ObjectID="_1809241546" r:id="rId121"/>
              </w:object>
            </w:r>
            <w:r>
              <w:t>时波源停止振动，</w:t>
            </w:r>
            <w:r>
              <w:object w:dxaOrig="685" w:dyaOrig="250" w14:anchorId="26DF6BA7">
                <v:shape id="_x0000_i1194" type="#_x0000_t75" alt="eqIdb2152c79a8d22f7000e9bde22b24c62c" style="width:34.15pt;height:12.4pt" o:ole="">
                  <v:imagedata r:id="rId90" o:title="eqIdb2152c79a8d22f7000e9bde22b24c62c"/>
                </v:shape>
                <o:OLEObject Type="Embed" ProgID="Equation.DSMT4" ShapeID="_x0000_i1194" DrawAspect="Content" ObjectID="_1809241547" r:id="rId122"/>
              </w:object>
            </w:r>
            <w:r>
              <w:t>时的部分波形如图所示，其中质点</w:t>
            </w:r>
            <w:r>
              <w:object w:dxaOrig="175" w:dyaOrig="193" w14:anchorId="6431A1D5">
                <v:shape id="_x0000_i1195" type="#_x0000_t75" alt="eqId0a6936d370d6a238a608ca56f87198de" style="width:8.65pt;height:9.75pt" o:ole="">
                  <v:imagedata r:id="rId92" o:title="eqId0a6936d370d6a238a608ca56f87198de"/>
                </v:shape>
                <o:OLEObject Type="Embed" ProgID="Equation.DSMT4" ShapeID="_x0000_i1195" DrawAspect="Content" ObjectID="_1809241548" r:id="rId123"/>
              </w:object>
            </w:r>
            <w:r>
              <w:t>的平衡位置</w:t>
            </w:r>
            <w:r>
              <w:object w:dxaOrig="985" w:dyaOrig="318" w14:anchorId="5F1A631C">
                <v:shape id="_x0000_i1196" type="#_x0000_t75" alt="eqId97b911e537d2647adbca505b43da6d53" style="width:49.15pt;height:15.75pt" o:ole="">
                  <v:imagedata r:id="rId94" o:title="eqId97b911e537d2647adbca505b43da6d53"/>
                </v:shape>
                <o:OLEObject Type="Embed" ProgID="Equation.DSMT4" ShapeID="_x0000_i1196" DrawAspect="Content" ObjectID="_1809241549" r:id="rId124"/>
              </w:object>
            </w:r>
            <w:r>
              <w:t>，质点</w:t>
            </w:r>
            <w:r>
              <w:object w:dxaOrig="175" w:dyaOrig="247" w14:anchorId="1259173F">
                <v:shape id="_x0000_i1197" type="#_x0000_t75" alt="eqId2c94bb12cee76221e13f9ef955b0aab1" style="width:8.65pt;height:12.4pt" o:ole="">
                  <v:imagedata r:id="rId96" o:title="eqId2c94bb12cee76221e13f9ef955b0aab1"/>
                </v:shape>
                <o:OLEObject Type="Embed" ProgID="Equation.DSMT4" ShapeID="_x0000_i1197" DrawAspect="Content" ObjectID="_1809241550" r:id="rId125"/>
              </w:object>
            </w:r>
            <w:r>
              <w:t>的平衡位置</w:t>
            </w:r>
            <w:r>
              <w:object w:dxaOrig="1002" w:dyaOrig="316" w14:anchorId="7EDD78D7">
                <v:shape id="_x0000_i1198" type="#_x0000_t75" alt="eqIddae78a0466de1a6b485ef87117477fe0" style="width:50.25pt;height:15.75pt" o:ole="">
                  <v:imagedata r:id="rId98" o:title="eqIddae78a0466de1a6b485ef87117477fe0"/>
                </v:shape>
                <o:OLEObject Type="Embed" ProgID="Equation.DSMT4" ShapeID="_x0000_i1198" DrawAspect="Content" ObjectID="_1809241551" r:id="rId126"/>
              </w:object>
            </w:r>
            <w:r>
              <w:t>。下列说法正确的是（　　）</w:t>
            </w:r>
          </w:p>
          <w:p w14:paraId="6883ECB1" w14:textId="77777777" w:rsidR="004B354B" w:rsidRDefault="004B354B" w:rsidP="004B354B">
            <w:pPr>
              <w:spacing w:line="360" w:lineRule="auto"/>
              <w:ind w:left="315"/>
              <w:jc w:val="center"/>
              <w:textAlignment w:val="center"/>
            </w:pPr>
            <w:r>
              <w:rPr>
                <w:rFonts w:eastAsia="Times New Roman"/>
                <w:noProof/>
                <w:kern w:val="0"/>
                <w:sz w:val="24"/>
              </w:rPr>
              <w:drawing>
                <wp:inline distT="0" distB="0" distL="114300" distR="114300" wp14:anchorId="202582F8" wp14:editId="5A1E21C2">
                  <wp:extent cx="3276600" cy="1152525"/>
                  <wp:effectExtent l="0" t="0" r="0" b="5715"/>
                  <wp:docPr id="100017" name="图片 100017" descr="@@@20a5eaa3-e3d5-4469-926d-6fdc7bd00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0a5eaa3-e3d5-4469-926d-6fdc7bd00eb1"/>
                          <pic:cNvPicPr>
                            <a:picLocks noChangeAspect="1"/>
                          </pic:cNvPicPr>
                        </pic:nvPicPr>
                        <pic:blipFill>
                          <a:blip r:embed="rId100"/>
                          <a:stretch>
                            <a:fillRect/>
                          </a:stretch>
                        </pic:blipFill>
                        <pic:spPr>
                          <a:xfrm>
                            <a:off x="0" y="0"/>
                            <a:ext cx="3276600" cy="1152525"/>
                          </a:xfrm>
                          <a:prstGeom prst="rect">
                            <a:avLst/>
                          </a:prstGeom>
                        </pic:spPr>
                      </pic:pic>
                    </a:graphicData>
                  </a:graphic>
                </wp:inline>
              </w:drawing>
            </w:r>
            <w:r>
              <w:rPr>
                <w:rFonts w:eastAsia="Times New Roman"/>
                <w:kern w:val="0"/>
                <w:sz w:val="24"/>
              </w:rPr>
              <w:t>  </w:t>
            </w:r>
          </w:p>
          <w:p w14:paraId="5E4FEA9F" w14:textId="262EE342" w:rsidR="004B354B" w:rsidRDefault="004B354B" w:rsidP="00F318CF">
            <w:pPr>
              <w:spacing w:line="360" w:lineRule="auto"/>
              <w:ind w:left="315"/>
              <w:jc w:val="left"/>
              <w:textAlignment w:val="center"/>
            </w:pPr>
            <w:r>
              <w:t>A</w:t>
            </w:r>
            <w:r>
              <w:t>．沿</w:t>
            </w:r>
            <w:r>
              <w:object w:dxaOrig="175" w:dyaOrig="196" w14:anchorId="1171CFB6">
                <v:shape id="_x0000_i1199" type="#_x0000_t75" alt="eqId81dea63b8ce3e51adf66cf7b9982a248" style="width:8.65pt;height:9.75pt" o:ole="">
                  <v:imagedata r:id="rId86" o:title="eqId81dea63b8ce3e51adf66cf7b9982a248"/>
                </v:shape>
                <o:OLEObject Type="Embed" ProgID="Equation.DSMT4" ShapeID="_x0000_i1199" DrawAspect="Content" ObjectID="_1809241552" r:id="rId127"/>
              </w:object>
            </w:r>
            <w:r>
              <w:t>轴正负方向传播的波发生干涉</w:t>
            </w:r>
            <w:r w:rsidR="00F318CF">
              <w:rPr>
                <w:rFonts w:hint="eastAsia"/>
              </w:rPr>
              <w:t xml:space="preserve">  </w:t>
            </w:r>
            <w:r>
              <w:t>B</w:t>
            </w:r>
            <w:r>
              <w:t>．</w:t>
            </w:r>
            <w:r>
              <w:object w:dxaOrig="580" w:dyaOrig="550" w14:anchorId="563A397B">
                <v:shape id="_x0000_i1200" type="#_x0000_t75" alt="eqId7484d9d1da699dcb1a723177f334d314" style="width:28.9pt;height:27.4pt" o:ole="">
                  <v:imagedata r:id="rId128" o:title="eqId7484d9d1da699dcb1a723177f334d314"/>
                </v:shape>
                <o:OLEObject Type="Embed" ProgID="Equation.DSMT4" ShapeID="_x0000_i1200" DrawAspect="Content" ObjectID="_1809241553" r:id="rId129"/>
              </w:object>
            </w:r>
            <w:r>
              <w:t>时，波源的位移为</w:t>
            </w:r>
            <w:r>
              <w:t>7.5cm</w:t>
            </w:r>
          </w:p>
          <w:p w14:paraId="0DC1E04F" w14:textId="4C2DA94B" w:rsidR="004B354B" w:rsidRDefault="004B354B" w:rsidP="00F318CF">
            <w:pPr>
              <w:spacing w:line="360" w:lineRule="auto"/>
              <w:ind w:left="315"/>
              <w:jc w:val="left"/>
              <w:textAlignment w:val="center"/>
            </w:pPr>
            <w:r>
              <w:t>C</w:t>
            </w:r>
            <w:r>
              <w:t>．</w:t>
            </w:r>
            <w:r>
              <w:object w:dxaOrig="598" w:dyaOrig="212" w14:anchorId="12BBFEA6">
                <v:shape id="_x0000_i1201" type="#_x0000_t75" alt="eqIdf3f6de08f1a343097cdf7ff10cf6c44b" style="width:30pt;height:10.5pt" o:ole="">
                  <v:imagedata r:id="rId130" o:title="eqIdf3f6de08f1a343097cdf7ff10cf6c44b"/>
                </v:shape>
                <o:OLEObject Type="Embed" ProgID="Equation.DSMT4" ShapeID="_x0000_i1201" DrawAspect="Content" ObjectID="_1809241554" r:id="rId131"/>
              </w:object>
            </w:r>
            <w:r>
              <w:t>时，质点</w:t>
            </w:r>
            <w:r>
              <w:object w:dxaOrig="175" w:dyaOrig="193" w14:anchorId="5124ED69">
                <v:shape id="_x0000_i1202" type="#_x0000_t75" alt="eqId0a6936d370d6a238a608ca56f87198de" style="width:8.65pt;height:9.75pt" o:ole="">
                  <v:imagedata r:id="rId92" o:title="eqId0a6936d370d6a238a608ca56f87198de"/>
                </v:shape>
                <o:OLEObject Type="Embed" ProgID="Equation.DSMT4" ShapeID="_x0000_i1202" DrawAspect="Content" ObjectID="_1809241555" r:id="rId132"/>
              </w:object>
            </w:r>
            <w:r>
              <w:t>沿</w:t>
            </w:r>
            <w:r>
              <w:object w:dxaOrig="193" w:dyaOrig="212" w14:anchorId="10B4BD73">
                <v:shape id="_x0000_i1203" type="#_x0000_t75" alt="eqIdd053b14c8588eee2acbbe44fc37a6886" style="width:9.75pt;height:10.5pt" o:ole="">
                  <v:imagedata r:id="rId133" o:title="eqIdd053b14c8588eee2acbbe44fc37a6886"/>
                </v:shape>
                <o:OLEObject Type="Embed" ProgID="Equation.DSMT4" ShapeID="_x0000_i1203" DrawAspect="Content" ObjectID="_1809241556" r:id="rId134"/>
              </w:object>
            </w:r>
            <w:r>
              <w:t>轴负方向振动</w:t>
            </w:r>
            <w:r w:rsidR="00F318CF">
              <w:rPr>
                <w:rFonts w:hint="eastAsia"/>
              </w:rPr>
              <w:t xml:space="preserve">  </w:t>
            </w:r>
            <w:r>
              <w:t>D</w:t>
            </w:r>
            <w:r>
              <w:t>．在</w:t>
            </w:r>
            <w:r>
              <w:t>0</w:t>
            </w:r>
            <w:r>
              <w:t>到</w:t>
            </w:r>
            <w:r>
              <w:t>2s</w:t>
            </w:r>
            <w:r>
              <w:t>内，质点</w:t>
            </w:r>
            <w:r>
              <w:object w:dxaOrig="175" w:dyaOrig="247" w14:anchorId="00D49243">
                <v:shape id="_x0000_i1204" type="#_x0000_t75" alt="eqId2c94bb12cee76221e13f9ef955b0aab1" style="width:8.65pt;height:12.4pt" o:ole="">
                  <v:imagedata r:id="rId96" o:title="eqId2c94bb12cee76221e13f9ef955b0aab1"/>
                </v:shape>
                <o:OLEObject Type="Embed" ProgID="Equation.DSMT4" ShapeID="_x0000_i1204" DrawAspect="Content" ObjectID="_1809241557" r:id="rId135"/>
              </w:object>
            </w:r>
            <w:r>
              <w:t>运动总路程是</w:t>
            </w:r>
            <w:r>
              <w:t>2.55m</w:t>
            </w:r>
          </w:p>
          <w:p w14:paraId="1A16960F" w14:textId="77777777" w:rsidR="004B354B" w:rsidRDefault="004B354B" w:rsidP="004B354B">
            <w:pPr>
              <w:spacing w:line="360" w:lineRule="auto"/>
              <w:ind w:left="420" w:hanging="420"/>
              <w:jc w:val="left"/>
              <w:textAlignment w:val="center"/>
            </w:pPr>
            <w:r>
              <w:rPr>
                <w:rStyle w:val="apple-style-span"/>
                <w:rFonts w:ascii="黑体" w:eastAsia="黑体" w:hAnsi="黑体" w:cs="黑体" w:hint="eastAsia"/>
                <w:szCs w:val="21"/>
              </w:rPr>
              <w:t>【变式2-3】</w:t>
            </w:r>
            <w:r>
              <w:t>如图所示，均匀介质中两波源</w:t>
            </w:r>
            <w:r>
              <w:rPr>
                <w:rFonts w:eastAsia="Times New Roman"/>
                <w:i/>
              </w:rPr>
              <w:t>S</w:t>
            </w:r>
            <w:r>
              <w:rPr>
                <w:rFonts w:eastAsia="Times New Roman"/>
                <w:i/>
                <w:vertAlign w:val="subscript"/>
              </w:rPr>
              <w:t>1</w:t>
            </w:r>
            <w:r>
              <w:t>、</w:t>
            </w:r>
            <w:r>
              <w:rPr>
                <w:rFonts w:eastAsia="Times New Roman"/>
                <w:i/>
              </w:rPr>
              <w:t>S</w:t>
            </w:r>
            <w:r>
              <w:rPr>
                <w:rFonts w:eastAsia="Times New Roman"/>
                <w:i/>
                <w:vertAlign w:val="subscript"/>
              </w:rPr>
              <w:t>2</w:t>
            </w:r>
            <w:r>
              <w:t>分别位于</w:t>
            </w:r>
            <w:r>
              <w:rPr>
                <w:rFonts w:eastAsia="Times New Roman"/>
                <w:i/>
              </w:rPr>
              <w:t>x</w:t>
            </w:r>
            <w:r>
              <w:t>轴上</w:t>
            </w:r>
            <w:r>
              <w:object w:dxaOrig="492" w:dyaOrig="282" w14:anchorId="4404B716">
                <v:shape id="_x0000_i1222" type="#_x0000_t75" alt="eqId62b6ab454199d2738ea1b5cefb133d50" style="width:24.75pt;height:14.25pt" o:ole="">
                  <v:imagedata r:id="rId136" o:title="eqId62b6ab454199d2738ea1b5cefb133d50"/>
                </v:shape>
                <o:OLEObject Type="Embed" ProgID="Equation.DSMT4" ShapeID="_x0000_i1222" DrawAspect="Content" ObjectID="_1809241558" r:id="rId137"/>
              </w:object>
            </w:r>
            <w:r>
              <w:t>、</w:t>
            </w:r>
            <w:r>
              <w:object w:dxaOrig="827" w:dyaOrig="315" w14:anchorId="03F09286">
                <v:shape id="_x0000_i1223" type="#_x0000_t75" alt="eqId770fbf7769ab7f2b3a7be79e4b7b9a1d" style="width:41.25pt;height:15.75pt" o:ole="">
                  <v:imagedata r:id="rId138" o:title="eqId770fbf7769ab7f2b3a7be79e4b7b9a1d"/>
                </v:shape>
                <o:OLEObject Type="Embed" ProgID="Equation.DSMT4" ShapeID="_x0000_i1223" DrawAspect="Content" ObjectID="_1809241559" r:id="rId139"/>
              </w:object>
            </w:r>
            <w:r>
              <w:t>处，质点</w:t>
            </w:r>
            <w:r>
              <w:rPr>
                <w:rFonts w:eastAsia="Times New Roman"/>
                <w:i/>
              </w:rPr>
              <w:t>P</w:t>
            </w:r>
            <w:r>
              <w:t>位于</w:t>
            </w:r>
            <w:r>
              <w:rPr>
                <w:rFonts w:eastAsia="Times New Roman"/>
                <w:i/>
              </w:rPr>
              <w:t>x</w:t>
            </w:r>
            <w:r>
              <w:t>轴上</w:t>
            </w:r>
            <w:r>
              <w:object w:dxaOrig="774" w:dyaOrig="320" w14:anchorId="3F31D5C1">
                <v:shape id="_x0000_i1224" type="#_x0000_t75" alt="eqId623bc1bf0411dd2b981b9569c0c3ee79" style="width:38.65pt;height:16.15pt" o:ole="">
                  <v:imagedata r:id="rId140" o:title="eqId623bc1bf0411dd2b981b9569c0c3ee79"/>
                </v:shape>
                <o:OLEObject Type="Embed" ProgID="Equation.DSMT4" ShapeID="_x0000_i1224" DrawAspect="Content" ObjectID="_1809241560" r:id="rId141"/>
              </w:object>
            </w:r>
            <w:r>
              <w:t>处，</w:t>
            </w:r>
            <w:r>
              <w:object w:dxaOrig="439" w:dyaOrig="231" w14:anchorId="75E213FE">
                <v:shape id="_x0000_i1225" type="#_x0000_t75" alt="eqId7aeb9a94e392f6759b18abed89aacc5e" style="width:22.15pt;height:11.65pt" o:ole="">
                  <v:imagedata r:id="rId23" o:title="eqId7aeb9a94e392f6759b18abed89aacc5e"/>
                </v:shape>
                <o:OLEObject Type="Embed" ProgID="Equation.DSMT4" ShapeID="_x0000_i1225" DrawAspect="Content" ObjectID="_1809241561" r:id="rId142"/>
              </w:object>
            </w:r>
            <w:r>
              <w:t>时刻两波源同时开始由平衡位置向</w:t>
            </w:r>
            <w:r>
              <w:rPr>
                <w:rFonts w:eastAsia="Times New Roman"/>
                <w:i/>
              </w:rPr>
              <w:t>y</w:t>
            </w:r>
            <w:r>
              <w:t>轴正方向振动，振动周期均为</w:t>
            </w:r>
            <w:r>
              <w:object w:dxaOrig="738" w:dyaOrig="250" w14:anchorId="7D25F107">
                <v:shape id="_x0000_i1226" type="#_x0000_t75" alt="eqId187368f9e7f7f5fc34573618e6411651" style="width:36.75pt;height:12.4pt" o:ole="">
                  <v:imagedata r:id="rId143" o:title="eqId187368f9e7f7f5fc34573618e6411651"/>
                </v:shape>
                <o:OLEObject Type="Embed" ProgID="Equation.DSMT4" ShapeID="_x0000_i1226" DrawAspect="Content" ObjectID="_1809241562" r:id="rId144"/>
              </w:object>
            </w:r>
            <w:r>
              <w:t>，形成的两列波相向传播，波长均为</w:t>
            </w:r>
            <w:r>
              <w:object w:dxaOrig="334" w:dyaOrig="228" w14:anchorId="339CA031">
                <v:shape id="_x0000_i1227" type="#_x0000_t75" alt="eqIdff47258bb60823c4d84ce19503c96a56" style="width:16.9pt;height:11.25pt" o:ole="">
                  <v:imagedata r:id="rId145" o:title="eqIdff47258bb60823c4d84ce19503c96a56"/>
                </v:shape>
                <o:OLEObject Type="Embed" ProgID="Equation.DSMT4" ShapeID="_x0000_i1227" DrawAspect="Content" ObjectID="_1809241563" r:id="rId146"/>
              </w:object>
            </w:r>
            <w:r>
              <w:t>，波源的振幅均为</w:t>
            </w:r>
            <w:r>
              <w:object w:dxaOrig="791" w:dyaOrig="250" w14:anchorId="1ABA3B04">
                <v:shape id="_x0000_i1228" type="#_x0000_t75" alt="eqIdddb530b5ccd30cddaf54972a0adc3bc1" style="width:39.4pt;height:12.4pt" o:ole="">
                  <v:imagedata r:id="rId147" o:title="eqIdddb530b5ccd30cddaf54972a0adc3bc1"/>
                </v:shape>
                <o:OLEObject Type="Embed" ProgID="Equation.DSMT4" ShapeID="_x0000_i1228" DrawAspect="Content" ObjectID="_1809241564" r:id="rId148"/>
              </w:object>
            </w:r>
            <w:r>
              <w:t>。求：</w:t>
            </w:r>
          </w:p>
          <w:p w14:paraId="3E1776D3" w14:textId="6FD111AC" w:rsidR="004B354B" w:rsidRDefault="004B354B" w:rsidP="00F318CF">
            <w:pPr>
              <w:spacing w:line="360" w:lineRule="auto"/>
              <w:ind w:left="420"/>
              <w:jc w:val="left"/>
              <w:textAlignment w:val="center"/>
            </w:pPr>
            <w:r>
              <w:t>（</w:t>
            </w:r>
            <w:r>
              <w:t>1</w:t>
            </w:r>
            <w:r>
              <w:t>）</w:t>
            </w:r>
            <w:r>
              <w:rPr>
                <w:rFonts w:eastAsia="Times New Roman"/>
                <w:i/>
              </w:rPr>
              <w:t>P</w:t>
            </w:r>
            <w:r>
              <w:t>点开始振动的时刻。（</w:t>
            </w:r>
            <w:r>
              <w:t>2</w:t>
            </w:r>
            <w:r>
              <w:t>）列式判断</w:t>
            </w:r>
            <w:r>
              <w:rPr>
                <w:rFonts w:eastAsia="Times New Roman"/>
                <w:i/>
              </w:rPr>
              <w:t>P</w:t>
            </w:r>
            <w:r>
              <w:t>点是干涉加强点还是减弱点。</w:t>
            </w:r>
          </w:p>
          <w:p w14:paraId="25365658" w14:textId="77777777" w:rsidR="004B354B" w:rsidRDefault="004B354B" w:rsidP="004B354B">
            <w:pPr>
              <w:spacing w:line="360" w:lineRule="auto"/>
              <w:ind w:left="420"/>
              <w:jc w:val="left"/>
              <w:textAlignment w:val="center"/>
            </w:pPr>
            <w:r>
              <w:t>（</w:t>
            </w:r>
            <w:r>
              <w:t>3</w:t>
            </w:r>
            <w:r>
              <w:t>）从</w:t>
            </w:r>
            <w:r>
              <w:object w:dxaOrig="439" w:dyaOrig="231" w14:anchorId="7576B94E">
                <v:shape id="_x0000_i1229" type="#_x0000_t75" alt="eqId7aeb9a94e392f6759b18abed89aacc5e" style="width:22.15pt;height:11.65pt" o:ole="">
                  <v:imagedata r:id="rId23" o:title="eqId7aeb9a94e392f6759b18abed89aacc5e"/>
                </v:shape>
                <o:OLEObject Type="Embed" ProgID="Equation.DSMT4" ShapeID="_x0000_i1229" DrawAspect="Content" ObjectID="_1809241565" r:id="rId149"/>
              </w:object>
            </w:r>
            <w:r>
              <w:t>至</w:t>
            </w:r>
            <w:r>
              <w:object w:dxaOrig="791" w:dyaOrig="250" w14:anchorId="66AFCFA8">
                <v:shape id="_x0000_i1230" type="#_x0000_t75" alt="eqId98a0ae3b7aab05b113101042500b6036" style="width:39.4pt;height:12.4pt" o:ole="">
                  <v:imagedata r:id="rId150" o:title="eqId98a0ae3b7aab05b113101042500b6036"/>
                </v:shape>
                <o:OLEObject Type="Embed" ProgID="Equation.DSMT4" ShapeID="_x0000_i1230" DrawAspect="Content" ObjectID="_1809241566" r:id="rId151"/>
              </w:object>
            </w:r>
            <w:r>
              <w:t>内质点</w:t>
            </w:r>
            <w:r>
              <w:rPr>
                <w:rFonts w:eastAsia="Times New Roman"/>
                <w:i/>
              </w:rPr>
              <w:t>P</w:t>
            </w:r>
            <w:r>
              <w:t>通过的路程为多少？</w:t>
            </w:r>
          </w:p>
          <w:p w14:paraId="5DD86C4F" w14:textId="2E65010C" w:rsidR="00F318CF" w:rsidRPr="00F318CF" w:rsidRDefault="004B354B" w:rsidP="00F318CF">
            <w:pPr>
              <w:spacing w:line="360" w:lineRule="auto"/>
              <w:ind w:left="420"/>
              <w:jc w:val="center"/>
              <w:textAlignment w:val="center"/>
              <w:rPr>
                <w:rFonts w:hint="eastAsia"/>
              </w:rPr>
            </w:pPr>
            <w:r>
              <w:rPr>
                <w:rFonts w:eastAsia="Times New Roman"/>
                <w:noProof/>
                <w:kern w:val="0"/>
                <w:sz w:val="24"/>
              </w:rPr>
              <w:drawing>
                <wp:inline distT="0" distB="0" distL="114300" distR="114300" wp14:anchorId="5101FC1F" wp14:editId="543219A3">
                  <wp:extent cx="3352800" cy="1781175"/>
                  <wp:effectExtent l="0" t="0" r="0" b="1905"/>
                  <wp:docPr id="100029" name="图片 100029" descr="@@@6ca8aa73-9761-45a8-aaff-130b07131f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ca8aa73-9761-45a8-aaff-130b07131f9a"/>
                          <pic:cNvPicPr>
                            <a:picLocks noChangeAspect="1"/>
                          </pic:cNvPicPr>
                        </pic:nvPicPr>
                        <pic:blipFill>
                          <a:blip r:embed="rId152"/>
                          <a:stretch>
                            <a:fillRect/>
                          </a:stretch>
                        </pic:blipFill>
                        <pic:spPr>
                          <a:xfrm>
                            <a:off x="0" y="0"/>
                            <a:ext cx="3352800" cy="1781175"/>
                          </a:xfrm>
                          <a:prstGeom prst="rect">
                            <a:avLst/>
                          </a:prstGeom>
                        </pic:spPr>
                      </pic:pic>
                    </a:graphicData>
                  </a:graphic>
                </wp:inline>
              </w:drawing>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7279888B" w14:textId="77777777" w:rsidR="004B354B" w:rsidRDefault="004B354B" w:rsidP="004B354B">
            <w:pPr>
              <w:pStyle w:val="a9"/>
              <w:tabs>
                <w:tab w:val="left" w:pos="3402"/>
              </w:tabs>
              <w:snapToGrid w:val="0"/>
              <w:spacing w:line="360" w:lineRule="auto"/>
            </w:pPr>
            <w:r>
              <w:rPr>
                <w:noProof/>
              </w:rPr>
              <w:drawing>
                <wp:inline distT="0" distB="0" distL="114300" distR="114300" wp14:anchorId="70E731C6" wp14:editId="706D5A09">
                  <wp:extent cx="5609590" cy="475615"/>
                  <wp:effectExtent l="0" t="0" r="13970" b="12065"/>
                  <wp:docPr id="2460516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3B781EE1"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【典例1-1】</w:t>
            </w:r>
            <w:r>
              <w:t>多普勒效应是为纪念奥地利物理学家及数学家克里斯琴</w:t>
            </w:r>
            <w:r>
              <w:object w:dxaOrig="105" w:dyaOrig="145" w14:anchorId="0CDE506E">
                <v:shape id="_x0000_i1242" type="#_x0000_t75" alt="eqIdc97ec04a1aa7ac6fce72d589864940a2" style="width:5.25pt;height:7.15pt" o:ole="">
                  <v:imagedata r:id="rId153" o:title="eqIdc97ec04a1aa7ac6fce72d589864940a2"/>
                </v:shape>
                <o:OLEObject Type="Embed" ProgID="Equation.DSMT4" ShapeID="_x0000_i1242" DrawAspect="Content" ObjectID="_1809241567" r:id="rId154"/>
              </w:object>
            </w:r>
            <w:r>
              <w:t>约翰</w:t>
            </w:r>
            <w:r>
              <w:object w:dxaOrig="105" w:dyaOrig="145" w14:anchorId="47C0479B">
                <v:shape id="_x0000_i1243" type="#_x0000_t75" alt="eqIdc97ec04a1aa7ac6fce72d589864940a2" style="width:5.25pt;height:7.15pt" o:ole="">
                  <v:imagedata r:id="rId153" o:title="eqIdc97ec04a1aa7ac6fce72d589864940a2"/>
                </v:shape>
                <o:OLEObject Type="Embed" ProgID="Equation.DSMT4" ShapeID="_x0000_i1243" DrawAspect="Content" ObjectID="_1809241568" r:id="rId155"/>
              </w:object>
            </w:r>
            <w:r>
              <w:t>多普勒而命名的，下列关于多普勒效应的说法中正确的是（　　）</w:t>
            </w:r>
          </w:p>
          <w:p w14:paraId="0A456440" w14:textId="77777777" w:rsidR="004B354B" w:rsidRDefault="004B354B" w:rsidP="004B354B">
            <w:pPr>
              <w:spacing w:line="360" w:lineRule="auto"/>
              <w:ind w:left="315"/>
              <w:jc w:val="left"/>
              <w:textAlignment w:val="center"/>
            </w:pPr>
            <w:r>
              <w:t>A</w:t>
            </w:r>
            <w:r>
              <w:t>．只有声波这种纵波才可以发生多普勒效应，横波不可以发生多普勒效应</w:t>
            </w:r>
          </w:p>
          <w:p w14:paraId="23239BCE" w14:textId="77777777" w:rsidR="004B354B" w:rsidRDefault="004B354B" w:rsidP="004B354B">
            <w:pPr>
              <w:spacing w:line="360" w:lineRule="auto"/>
              <w:ind w:left="315"/>
              <w:jc w:val="left"/>
              <w:textAlignment w:val="center"/>
            </w:pPr>
            <w:r>
              <w:t>B</w:t>
            </w:r>
            <w:r>
              <w:t>．彩超，核磁共振，</w:t>
            </w:r>
            <w:r>
              <w:t>CT</w:t>
            </w:r>
            <w:r>
              <w:t>都是利用了超声波的多普勒效应</w:t>
            </w:r>
          </w:p>
          <w:p w14:paraId="281CFC4A" w14:textId="77777777" w:rsidR="004B354B" w:rsidRDefault="004B354B" w:rsidP="004B354B">
            <w:pPr>
              <w:spacing w:line="360" w:lineRule="auto"/>
              <w:ind w:left="315"/>
              <w:jc w:val="left"/>
              <w:textAlignment w:val="center"/>
            </w:pPr>
            <w:r>
              <w:t>C</w:t>
            </w:r>
            <w:r>
              <w:t>．由地球上接收到遥远天体发出的光波的频率可以判断遥远的天体相对于地球的运动速度</w:t>
            </w:r>
          </w:p>
          <w:p w14:paraId="7B075D2C" w14:textId="77777777" w:rsidR="004B354B" w:rsidRDefault="004B354B" w:rsidP="004B354B">
            <w:pPr>
              <w:spacing w:line="360" w:lineRule="auto"/>
              <w:ind w:left="315"/>
              <w:jc w:val="left"/>
              <w:textAlignment w:val="center"/>
            </w:pPr>
            <w:r>
              <w:t>D</w:t>
            </w:r>
            <w:r>
              <w:t>．只要观察者相对于波源运动，观察者接收到的频率一定和波源的频率不相同</w:t>
            </w:r>
          </w:p>
          <w:p w14:paraId="162961F0"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【典例1-2】</w:t>
            </w:r>
            <w:r>
              <w:rPr>
                <w:rFonts w:hint="eastAsia"/>
              </w:rPr>
              <w:t>（</w:t>
            </w:r>
            <w:r>
              <w:t>多选</w:t>
            </w:r>
            <w:r>
              <w:rPr>
                <w:rFonts w:hint="eastAsia"/>
              </w:rPr>
              <w:t>）</w:t>
            </w:r>
            <w:r>
              <w:t>关于多普勒效应，下列说法正确的是（　　）</w:t>
            </w:r>
          </w:p>
          <w:p w14:paraId="4C9F03E9" w14:textId="77777777" w:rsidR="004B354B" w:rsidRDefault="004B354B" w:rsidP="004B354B">
            <w:pPr>
              <w:spacing w:line="360" w:lineRule="auto"/>
              <w:ind w:left="315"/>
              <w:jc w:val="left"/>
              <w:textAlignment w:val="center"/>
            </w:pPr>
            <w:r>
              <w:t>A</w:t>
            </w:r>
            <w:r>
              <w:t>．多普勒效应是由于波的干涉引起的</w:t>
            </w:r>
          </w:p>
          <w:p w14:paraId="0B65E5AD" w14:textId="77777777" w:rsidR="004B354B" w:rsidRDefault="004B354B" w:rsidP="004B354B">
            <w:pPr>
              <w:spacing w:line="360" w:lineRule="auto"/>
              <w:ind w:left="315"/>
              <w:jc w:val="left"/>
              <w:textAlignment w:val="center"/>
            </w:pPr>
            <w:r>
              <w:t>B</w:t>
            </w:r>
            <w:r>
              <w:t>．发生多普勒效应时，波源的频率并未发生改变</w:t>
            </w:r>
          </w:p>
          <w:p w14:paraId="5F28E421" w14:textId="77777777" w:rsidR="004B354B" w:rsidRDefault="004B354B" w:rsidP="004B354B">
            <w:pPr>
              <w:spacing w:line="360" w:lineRule="auto"/>
              <w:ind w:left="315"/>
              <w:jc w:val="left"/>
              <w:textAlignment w:val="center"/>
            </w:pPr>
            <w:r>
              <w:t>C</w:t>
            </w:r>
            <w:r>
              <w:t>．多普勒效应是由于波源与观察者之间有相对运动而发生的</w:t>
            </w:r>
          </w:p>
          <w:p w14:paraId="3EC4AE5D" w14:textId="77777777" w:rsidR="004B354B" w:rsidRDefault="004B354B" w:rsidP="004B354B">
            <w:pPr>
              <w:spacing w:line="360" w:lineRule="auto"/>
              <w:ind w:left="315"/>
              <w:jc w:val="left"/>
              <w:textAlignment w:val="center"/>
            </w:pPr>
            <w:r>
              <w:t>D</w:t>
            </w:r>
            <w:r>
              <w:t>．只有声波才有多普勒效应</w:t>
            </w:r>
          </w:p>
          <w:p w14:paraId="325A501F"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【变式1-1】</w:t>
            </w:r>
            <w:r>
              <w:t>如图所示为移动的振动片上金属丝周期性触动水面形成的水波图样，</w:t>
            </w:r>
            <w:r>
              <w:rPr>
                <w:rFonts w:eastAsia="Times New Roman"/>
                <w:i/>
              </w:rPr>
              <w:t>A</w:t>
            </w:r>
            <w:r>
              <w:t>、</w:t>
            </w:r>
            <w:r>
              <w:rPr>
                <w:rFonts w:eastAsia="Times New Roman"/>
                <w:i/>
              </w:rPr>
              <w:t>B</w:t>
            </w:r>
            <w:r>
              <w:t>为水面上的两点，此时金属丝恰好触动水面上的</w:t>
            </w:r>
            <w:r>
              <w:rPr>
                <w:rFonts w:eastAsia="Times New Roman"/>
                <w:i/>
              </w:rPr>
              <w:t>O</w:t>
            </w:r>
            <w:r>
              <w:t>点，</w:t>
            </w:r>
            <w:r>
              <w:object w:dxaOrig="879" w:dyaOrig="247" w14:anchorId="3687CF44">
                <v:shape id="_x0000_i1244" type="#_x0000_t75" alt="eqId129f2a8a3a38ec4119d5e1016dd04f1a" style="width:43.9pt;height:12.4pt" o:ole="">
                  <v:imagedata r:id="rId156" o:title="eqId129f2a8a3a38ec4119d5e1016dd04f1a"/>
                </v:shape>
                <o:OLEObject Type="Embed" ProgID="Equation.DSMT4" ShapeID="_x0000_i1244" DrawAspect="Content" ObjectID="_1809241569" r:id="rId157"/>
              </w:object>
            </w:r>
            <w:r>
              <w:t>。下列说法正确的是（　　）</w:t>
            </w:r>
          </w:p>
          <w:p w14:paraId="4DC081EA" w14:textId="77777777" w:rsidR="004B354B" w:rsidRDefault="004B354B" w:rsidP="004B354B">
            <w:pPr>
              <w:spacing w:line="360" w:lineRule="auto"/>
              <w:ind w:left="315"/>
              <w:jc w:val="center"/>
              <w:textAlignment w:val="center"/>
            </w:pPr>
            <w:r>
              <w:rPr>
                <w:rFonts w:eastAsia="Times New Roman"/>
                <w:noProof/>
                <w:kern w:val="0"/>
                <w:sz w:val="24"/>
              </w:rPr>
              <w:drawing>
                <wp:inline distT="0" distB="0" distL="114300" distR="114300" wp14:anchorId="2E23F4B2" wp14:editId="346F1A05">
                  <wp:extent cx="2419350" cy="1866900"/>
                  <wp:effectExtent l="0" t="0" r="3810" b="7620"/>
                  <wp:docPr id="1658403961" name="图片 1658403961" descr="@@@533ec3ca-8391-41a5-bd76-5a517b29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33ec3ca-8391-41a5-bd76-5a517b292356"/>
                          <pic:cNvPicPr>
                            <a:picLocks noChangeAspect="1"/>
                          </pic:cNvPicPr>
                        </pic:nvPicPr>
                        <pic:blipFill>
                          <a:blip r:embed="rId158"/>
                          <a:stretch>
                            <a:fillRect/>
                          </a:stretch>
                        </pic:blipFill>
                        <pic:spPr>
                          <a:xfrm>
                            <a:off x="0" y="0"/>
                            <a:ext cx="2419350" cy="1866900"/>
                          </a:xfrm>
                          <a:prstGeom prst="rect">
                            <a:avLst/>
                          </a:prstGeom>
                        </pic:spPr>
                      </pic:pic>
                    </a:graphicData>
                  </a:graphic>
                </wp:inline>
              </w:drawing>
            </w:r>
          </w:p>
          <w:p w14:paraId="6D44C0E0" w14:textId="77777777" w:rsidR="004B354B" w:rsidRDefault="004B354B" w:rsidP="004B354B">
            <w:pPr>
              <w:spacing w:line="360" w:lineRule="auto"/>
              <w:ind w:left="315"/>
              <w:jc w:val="left"/>
              <w:textAlignment w:val="center"/>
            </w:pPr>
            <w:r>
              <w:t>A</w:t>
            </w:r>
            <w:r>
              <w:t>．</w:t>
            </w:r>
            <w:r>
              <w:rPr>
                <w:rFonts w:eastAsia="Times New Roman"/>
                <w:i/>
              </w:rPr>
              <w:t>O</w:t>
            </w:r>
            <w:r>
              <w:t>点产生的水波先传到</w:t>
            </w:r>
            <w:r>
              <w:rPr>
                <w:rFonts w:eastAsia="Times New Roman"/>
                <w:i/>
              </w:rPr>
              <w:t>A</w:t>
            </w:r>
            <w:r>
              <w:t>点</w:t>
            </w:r>
          </w:p>
          <w:p w14:paraId="01A84D89" w14:textId="77777777" w:rsidR="004B354B" w:rsidRDefault="004B354B" w:rsidP="004B354B">
            <w:pPr>
              <w:spacing w:line="360" w:lineRule="auto"/>
              <w:ind w:left="315"/>
              <w:jc w:val="left"/>
              <w:textAlignment w:val="center"/>
            </w:pPr>
            <w:r>
              <w:t>B</w:t>
            </w:r>
            <w:r>
              <w:t>．</w:t>
            </w:r>
            <w:r>
              <w:rPr>
                <w:rFonts w:eastAsia="Times New Roman"/>
                <w:i/>
              </w:rPr>
              <w:t>A</w:t>
            </w:r>
            <w:r>
              <w:t>点水波的频率大于</w:t>
            </w:r>
            <w:r>
              <w:rPr>
                <w:rFonts w:eastAsia="Times New Roman"/>
                <w:i/>
              </w:rPr>
              <w:t>B</w:t>
            </w:r>
            <w:r>
              <w:t>点水波的频率</w:t>
            </w:r>
          </w:p>
          <w:p w14:paraId="30B3337F" w14:textId="77777777" w:rsidR="004B354B" w:rsidRDefault="004B354B" w:rsidP="004B354B">
            <w:pPr>
              <w:spacing w:line="360" w:lineRule="auto"/>
              <w:ind w:left="315"/>
              <w:jc w:val="left"/>
              <w:textAlignment w:val="center"/>
            </w:pPr>
            <w:r>
              <w:t>C</w:t>
            </w:r>
            <w:r>
              <w:t>．任意时刻</w:t>
            </w:r>
            <w:r>
              <w:rPr>
                <w:rFonts w:eastAsia="Times New Roman"/>
                <w:i/>
              </w:rPr>
              <w:t>A</w:t>
            </w:r>
            <w:r>
              <w:t>、</w:t>
            </w:r>
            <w:r>
              <w:rPr>
                <w:rFonts w:eastAsia="Times New Roman"/>
                <w:i/>
              </w:rPr>
              <w:t>B</w:t>
            </w:r>
            <w:r>
              <w:t>处质点的位移总相同</w:t>
            </w:r>
          </w:p>
          <w:p w14:paraId="65CB67DA" w14:textId="77777777" w:rsidR="004B354B" w:rsidRDefault="004B354B" w:rsidP="004B354B">
            <w:pPr>
              <w:spacing w:line="360" w:lineRule="auto"/>
              <w:ind w:left="315"/>
              <w:jc w:val="left"/>
              <w:textAlignment w:val="center"/>
            </w:pPr>
            <w:r>
              <w:t>D</w:t>
            </w:r>
            <w:r>
              <w:t>．振动片在水平向右运动</w:t>
            </w:r>
          </w:p>
          <w:p w14:paraId="0B3E273C"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【变式1-2】</w:t>
            </w:r>
            <w:r>
              <w:rPr>
                <w:rFonts w:hint="eastAsia"/>
              </w:rPr>
              <w:t>（</w:t>
            </w:r>
            <w:r>
              <w:t>多选</w:t>
            </w:r>
            <w:r>
              <w:rPr>
                <w:rFonts w:hint="eastAsia"/>
              </w:rPr>
              <w:t>）</w:t>
            </w:r>
            <w:r>
              <w:t>根据多普勒效应，下列说法正确的是（　　）</w:t>
            </w:r>
          </w:p>
          <w:p w14:paraId="6A73D274" w14:textId="77777777" w:rsidR="004B354B" w:rsidRDefault="004B354B" w:rsidP="004B354B">
            <w:pPr>
              <w:spacing w:line="360" w:lineRule="auto"/>
              <w:ind w:left="315"/>
              <w:jc w:val="left"/>
              <w:textAlignment w:val="center"/>
            </w:pPr>
            <w:r>
              <w:lastRenderedPageBreak/>
              <w:t>A</w:t>
            </w:r>
            <w:r>
              <w:t>．当波源与观察者有相对运动时，观察者接收到的频率一定发生变化</w:t>
            </w:r>
          </w:p>
          <w:p w14:paraId="785DAC0A" w14:textId="77777777" w:rsidR="004B354B" w:rsidRDefault="004B354B" w:rsidP="004B354B">
            <w:pPr>
              <w:spacing w:line="360" w:lineRule="auto"/>
              <w:ind w:left="315"/>
              <w:jc w:val="left"/>
              <w:textAlignment w:val="center"/>
            </w:pPr>
            <w:r>
              <w:t>B</w:t>
            </w:r>
            <w:r>
              <w:t>．当波源与观察者同向运动时，观察者接收到的频率一定比波源发出的频率低</w:t>
            </w:r>
          </w:p>
          <w:p w14:paraId="3C9DFE29" w14:textId="77777777" w:rsidR="004B354B" w:rsidRDefault="004B354B" w:rsidP="004B354B">
            <w:pPr>
              <w:spacing w:line="360" w:lineRule="auto"/>
              <w:ind w:left="315"/>
              <w:jc w:val="left"/>
              <w:textAlignment w:val="center"/>
            </w:pPr>
            <w:r>
              <w:t>C</w:t>
            </w:r>
            <w:r>
              <w:t>．当波源与观察者相向运动时，观察者接收到的频率一定比波源发出的频率高</w:t>
            </w:r>
          </w:p>
          <w:p w14:paraId="142C2E8F" w14:textId="77777777" w:rsidR="004B354B" w:rsidRDefault="004B354B" w:rsidP="004B354B">
            <w:pPr>
              <w:spacing w:line="360" w:lineRule="auto"/>
              <w:ind w:left="315"/>
              <w:jc w:val="left"/>
              <w:textAlignment w:val="center"/>
            </w:pPr>
            <w:r>
              <w:t>D</w:t>
            </w:r>
            <w:r>
              <w:t>．当波源与观察者反向运动时，观察者接收到的频率一定比波源发出的频率低</w:t>
            </w:r>
          </w:p>
          <w:p w14:paraId="6148BAF5" w14:textId="77777777" w:rsidR="004B354B" w:rsidRDefault="004B354B" w:rsidP="004B354B">
            <w:pPr>
              <w:pStyle w:val="a9"/>
              <w:tabs>
                <w:tab w:val="left" w:pos="3402"/>
              </w:tabs>
              <w:snapToGrid w:val="0"/>
              <w:spacing w:line="360" w:lineRule="auto"/>
            </w:pPr>
            <w:r>
              <w:rPr>
                <w:noProof/>
              </w:rPr>
              <w:drawing>
                <wp:inline distT="0" distB="0" distL="114300" distR="114300" wp14:anchorId="254604FD" wp14:editId="0A3A2937">
                  <wp:extent cx="5609590" cy="475615"/>
                  <wp:effectExtent l="0" t="0" r="13970" b="12065"/>
                  <wp:docPr id="13724633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3E392D69"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【典例2-1】</w:t>
            </w:r>
            <w:r>
              <w:t>下列现象可以用多普勒效应解释的是（　　）</w:t>
            </w:r>
          </w:p>
          <w:p w14:paraId="328FD7E8" w14:textId="77777777" w:rsidR="004B354B" w:rsidRDefault="004B354B" w:rsidP="004B354B">
            <w:pPr>
              <w:spacing w:line="360" w:lineRule="auto"/>
              <w:ind w:left="315"/>
              <w:jc w:val="left"/>
              <w:textAlignment w:val="center"/>
            </w:pPr>
            <w:r>
              <w:t>A</w:t>
            </w:r>
            <w:r>
              <w:t>．雷雨</w:t>
            </w:r>
            <w:proofErr w:type="gramStart"/>
            <w:r>
              <w:t>天看到</w:t>
            </w:r>
            <w:proofErr w:type="gramEnd"/>
            <w:r>
              <w:t>闪电后，稍过一会儿才能听到雷声</w:t>
            </w:r>
          </w:p>
          <w:p w14:paraId="535AB30D" w14:textId="77777777" w:rsidR="004B354B" w:rsidRDefault="004B354B" w:rsidP="004B354B">
            <w:pPr>
              <w:spacing w:line="360" w:lineRule="auto"/>
              <w:ind w:left="315"/>
              <w:jc w:val="left"/>
              <w:textAlignment w:val="center"/>
            </w:pPr>
            <w:r>
              <w:t>B</w:t>
            </w:r>
            <w:r>
              <w:t>．当车向你疾驰而过时，听到的鸣笛音调会由高变低</w:t>
            </w:r>
          </w:p>
          <w:p w14:paraId="5993D668" w14:textId="77777777" w:rsidR="004B354B" w:rsidRDefault="004B354B" w:rsidP="004B354B">
            <w:pPr>
              <w:spacing w:line="360" w:lineRule="auto"/>
              <w:ind w:left="315"/>
              <w:jc w:val="left"/>
              <w:textAlignment w:val="center"/>
            </w:pPr>
            <w:r>
              <w:t>C</w:t>
            </w:r>
            <w:r>
              <w:t>．把耳朵贴在墙壁上，能够听到隔壁房间的说话声</w:t>
            </w:r>
          </w:p>
          <w:p w14:paraId="17954813" w14:textId="77777777" w:rsidR="004B354B" w:rsidRDefault="004B354B" w:rsidP="004B354B">
            <w:pPr>
              <w:spacing w:line="360" w:lineRule="auto"/>
              <w:ind w:left="315"/>
              <w:jc w:val="left"/>
              <w:textAlignment w:val="center"/>
            </w:pPr>
            <w:r>
              <w:t>D</w:t>
            </w:r>
            <w:r>
              <w:t>．微风激起的水波遇到芦苇等细小障碍物，会继续传播</w:t>
            </w:r>
          </w:p>
          <w:p w14:paraId="19614E41"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【典例2-2】</w:t>
            </w:r>
            <w:r>
              <w:rPr>
                <w:rFonts w:hint="eastAsia"/>
              </w:rPr>
              <w:t>（</w:t>
            </w:r>
            <w:r>
              <w:t>多选</w:t>
            </w:r>
            <w:r>
              <w:rPr>
                <w:rFonts w:hint="eastAsia"/>
              </w:rPr>
              <w:t>）</w:t>
            </w:r>
            <w:r>
              <w:t>如图甲所示，男同学站立不动吹口哨，一位女同学坐在秋千上来回摆动，据图乙，下列关于女同学的感受的说法正确的是（</w:t>
            </w:r>
            <w:r>
              <w:rPr>
                <w:rFonts w:eastAsia="Times New Roman"/>
                <w:kern w:val="0"/>
                <w:sz w:val="24"/>
              </w:rPr>
              <w:t>   </w:t>
            </w:r>
            <w:r>
              <w:t>）</w:t>
            </w:r>
          </w:p>
          <w:p w14:paraId="4503C5D1" w14:textId="77777777" w:rsidR="004B354B" w:rsidRDefault="004B354B" w:rsidP="004B354B">
            <w:pPr>
              <w:spacing w:line="360" w:lineRule="auto"/>
              <w:ind w:left="315"/>
              <w:jc w:val="center"/>
              <w:textAlignment w:val="center"/>
            </w:pPr>
            <w:r>
              <w:rPr>
                <w:rFonts w:eastAsia="Times New Roman"/>
                <w:noProof/>
                <w:kern w:val="0"/>
                <w:sz w:val="24"/>
              </w:rPr>
              <w:drawing>
                <wp:inline distT="0" distB="0" distL="114300" distR="114300" wp14:anchorId="744BEB82" wp14:editId="1F96D3D6">
                  <wp:extent cx="3695700" cy="1362075"/>
                  <wp:effectExtent l="0" t="0" r="7620" b="9525"/>
                  <wp:docPr id="206904686" name="图片 206904686" descr="@@@95e55be0-f675-4fc9-8153-fd24ae7cb3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5e55be0-f675-4fc9-8153-fd24ae7cb3ed"/>
                          <pic:cNvPicPr>
                            <a:picLocks noChangeAspect="1"/>
                          </pic:cNvPicPr>
                        </pic:nvPicPr>
                        <pic:blipFill>
                          <a:blip r:embed="rId159"/>
                          <a:stretch>
                            <a:fillRect/>
                          </a:stretch>
                        </pic:blipFill>
                        <pic:spPr>
                          <a:xfrm>
                            <a:off x="0" y="0"/>
                            <a:ext cx="3695700" cy="1362075"/>
                          </a:xfrm>
                          <a:prstGeom prst="rect">
                            <a:avLst/>
                          </a:prstGeom>
                        </pic:spPr>
                      </pic:pic>
                    </a:graphicData>
                  </a:graphic>
                </wp:inline>
              </w:drawing>
            </w:r>
            <w:r>
              <w:rPr>
                <w:rFonts w:eastAsia="Times New Roman"/>
                <w:kern w:val="0"/>
                <w:sz w:val="24"/>
              </w:rPr>
              <w:t>  </w:t>
            </w:r>
          </w:p>
          <w:p w14:paraId="3CC8B13A" w14:textId="77777777" w:rsidR="004B354B" w:rsidRDefault="004B354B" w:rsidP="004B354B">
            <w:pPr>
              <w:spacing w:line="360" w:lineRule="auto"/>
              <w:ind w:left="315"/>
              <w:jc w:val="left"/>
              <w:textAlignment w:val="center"/>
            </w:pPr>
            <w:r>
              <w:t>A</w:t>
            </w:r>
            <w:r>
              <w:t>．女同学从</w:t>
            </w:r>
            <w:r>
              <w:rPr>
                <w:rFonts w:eastAsia="Times New Roman"/>
                <w:i/>
              </w:rPr>
              <w:t>A</w:t>
            </w:r>
            <w:r>
              <w:t>向</w:t>
            </w:r>
            <w:r>
              <w:rPr>
                <w:rFonts w:eastAsia="Times New Roman"/>
                <w:i/>
              </w:rPr>
              <w:t>E</w:t>
            </w:r>
            <w:r>
              <w:t>运动过程中，她感觉哨声音调变高</w:t>
            </w:r>
          </w:p>
          <w:p w14:paraId="7A43D0CA" w14:textId="77777777" w:rsidR="004B354B" w:rsidRDefault="004B354B" w:rsidP="004B354B">
            <w:pPr>
              <w:spacing w:line="360" w:lineRule="auto"/>
              <w:ind w:left="315"/>
              <w:jc w:val="left"/>
              <w:textAlignment w:val="center"/>
            </w:pPr>
            <w:r>
              <w:t>B</w:t>
            </w:r>
            <w:r>
              <w:t>．女同学在从点</w:t>
            </w:r>
            <w:r>
              <w:rPr>
                <w:rFonts w:eastAsia="Times New Roman"/>
                <w:i/>
              </w:rPr>
              <w:t>C</w:t>
            </w:r>
            <w:r>
              <w:t>向左运动过程中，她感觉哨声音调变低</w:t>
            </w:r>
          </w:p>
          <w:p w14:paraId="16ADC39B" w14:textId="77777777" w:rsidR="004B354B" w:rsidRDefault="004B354B" w:rsidP="004B354B">
            <w:pPr>
              <w:spacing w:line="360" w:lineRule="auto"/>
              <w:ind w:left="315"/>
              <w:jc w:val="left"/>
              <w:textAlignment w:val="center"/>
            </w:pPr>
            <w:r>
              <w:t>C</w:t>
            </w:r>
            <w:r>
              <w:t>．女同学在从点</w:t>
            </w:r>
            <w:r>
              <w:rPr>
                <w:rFonts w:eastAsia="Times New Roman"/>
                <w:i/>
              </w:rPr>
              <w:t>C</w:t>
            </w:r>
            <w:r>
              <w:t>向右运动过程中，她感觉哨声音调变高，是因为男同学吹口哨的频率变高的缘故</w:t>
            </w:r>
          </w:p>
          <w:p w14:paraId="2335CC47" w14:textId="77777777" w:rsidR="004B354B" w:rsidRDefault="004B354B" w:rsidP="004B354B">
            <w:pPr>
              <w:spacing w:line="360" w:lineRule="auto"/>
              <w:ind w:left="315"/>
              <w:jc w:val="left"/>
              <w:textAlignment w:val="center"/>
            </w:pPr>
            <w:r>
              <w:t>D</w:t>
            </w:r>
            <w:r>
              <w:t>．女同学从</w:t>
            </w:r>
            <w:r>
              <w:rPr>
                <w:rFonts w:eastAsia="Times New Roman"/>
                <w:i/>
              </w:rPr>
              <w:t>E</w:t>
            </w:r>
            <w:r>
              <w:t>向</w:t>
            </w:r>
            <w:r>
              <w:rPr>
                <w:rFonts w:eastAsia="Times New Roman"/>
                <w:i/>
              </w:rPr>
              <w:t>D</w:t>
            </w:r>
            <w:r>
              <w:t>运动过程中，她感觉哨声音调变化，这是多普勒现象</w:t>
            </w:r>
          </w:p>
          <w:p w14:paraId="48817F44"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【典例2-3】</w:t>
            </w:r>
            <w:r>
              <w:t>上课时老师将一蜂鸣器系在轻绳的一端，然后使蜂鸣器迅速水平旋转，蜂鸣器的音调竟然发生忽高忽低的变化，则旋转时蜂鸣器发声的频率</w:t>
            </w:r>
            <w:r>
              <w:rPr>
                <w:rFonts w:eastAsia="Times New Roman"/>
                <w:u w:val="single"/>
              </w:rPr>
              <w:t xml:space="preserve">          </w:t>
            </w:r>
            <w:r>
              <w:t>（选填</w:t>
            </w:r>
            <w:r>
              <w:t>“</w:t>
            </w:r>
            <w:r>
              <w:t>不变</w:t>
            </w:r>
            <w:r>
              <w:t>”</w:t>
            </w:r>
            <w:r>
              <w:t>或</w:t>
            </w:r>
            <w:r>
              <w:t>“</w:t>
            </w:r>
            <w:r>
              <w:t>改变</w:t>
            </w:r>
            <w:r>
              <w:t>”</w:t>
            </w:r>
            <w:r>
              <w:t>），蜂鸣器音调变低时，蜂鸣器是向</w:t>
            </w:r>
            <w:r>
              <w:rPr>
                <w:rFonts w:eastAsia="Times New Roman"/>
                <w:u w:val="single"/>
              </w:rPr>
              <w:t xml:space="preserve">          </w:t>
            </w:r>
            <w:r>
              <w:t>（选填</w:t>
            </w:r>
            <w:r>
              <w:t>“</w:t>
            </w:r>
            <w:r>
              <w:t>靠近</w:t>
            </w:r>
            <w:r>
              <w:t>”</w:t>
            </w:r>
            <w:r>
              <w:t>或</w:t>
            </w:r>
            <w:r>
              <w:t>“</w:t>
            </w:r>
            <w:r>
              <w:t>远离</w:t>
            </w:r>
            <w:r>
              <w:t>”</w:t>
            </w:r>
            <w:r>
              <w:t>）同学们的方向运动。</w:t>
            </w:r>
          </w:p>
          <w:p w14:paraId="7CE9AB2A"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【变式2-1】</w:t>
            </w:r>
            <w:r>
              <w:t>一列火车以</w:t>
            </w:r>
            <w:r>
              <w:t>100km/h</w:t>
            </w:r>
            <w:r>
              <w:t>的速度行驶，某时刻开始减速进站并鸣笛，发出的鸣笛声的频率为</w:t>
            </w:r>
            <w:r>
              <w:t>170Hz</w:t>
            </w:r>
            <w:r>
              <w:t>。已知声音在空气中的传播速度大小为</w:t>
            </w:r>
            <w:r>
              <w:t>340m/s</w:t>
            </w:r>
            <w:r>
              <w:t>，火车的固有频率为</w:t>
            </w:r>
            <w:r>
              <w:t>2Hz</w:t>
            </w:r>
            <w:r>
              <w:t>，每根钢轨的长度为</w:t>
            </w:r>
            <w:r>
              <w:t>12.5m</w:t>
            </w:r>
            <w:r>
              <w:t>。以下叙述中正确的是（　　）</w:t>
            </w:r>
          </w:p>
          <w:p w14:paraId="2B586631" w14:textId="77777777" w:rsidR="004B354B" w:rsidRDefault="004B354B" w:rsidP="004B354B">
            <w:pPr>
              <w:spacing w:line="360" w:lineRule="auto"/>
              <w:ind w:left="315"/>
              <w:jc w:val="left"/>
              <w:textAlignment w:val="center"/>
            </w:pPr>
            <w:r>
              <w:t>A</w:t>
            </w:r>
            <w:r>
              <w:t>．若路旁树立一个高为</w:t>
            </w:r>
            <w:r>
              <w:t>2m</w:t>
            </w:r>
            <w:r>
              <w:t>的隔离墙，隔离墙后面听到的鸣笛声将大大减弱</w:t>
            </w:r>
          </w:p>
          <w:p w14:paraId="79552A0F" w14:textId="77777777" w:rsidR="004B354B" w:rsidRDefault="004B354B" w:rsidP="004B354B">
            <w:pPr>
              <w:spacing w:line="360" w:lineRule="auto"/>
              <w:ind w:left="315"/>
              <w:jc w:val="left"/>
              <w:textAlignment w:val="center"/>
            </w:pPr>
            <w:r>
              <w:lastRenderedPageBreak/>
              <w:t>B</w:t>
            </w:r>
            <w:r>
              <w:t>．站台上等车的旅客听到的鸣笛声的频率将小于</w:t>
            </w:r>
            <w:r>
              <w:t>170Hz</w:t>
            </w:r>
          </w:p>
          <w:p w14:paraId="533B6D7F" w14:textId="77777777" w:rsidR="004B354B" w:rsidRDefault="004B354B" w:rsidP="004B354B">
            <w:pPr>
              <w:spacing w:line="360" w:lineRule="auto"/>
              <w:ind w:left="315"/>
              <w:jc w:val="left"/>
              <w:textAlignment w:val="center"/>
            </w:pPr>
            <w:r>
              <w:t>C</w:t>
            </w:r>
            <w:r>
              <w:t>．提高鸣笛声的频率，声波在空气中的传播速度也随之增大</w:t>
            </w:r>
          </w:p>
          <w:p w14:paraId="29E47848" w14:textId="77777777" w:rsidR="004B354B" w:rsidRDefault="004B354B" w:rsidP="004B354B">
            <w:pPr>
              <w:spacing w:line="360" w:lineRule="auto"/>
              <w:ind w:left="315"/>
              <w:jc w:val="left"/>
              <w:textAlignment w:val="center"/>
            </w:pPr>
            <w:r>
              <w:t>D</w:t>
            </w:r>
            <w:r>
              <w:t>．减速过程中，当速度达到</w:t>
            </w:r>
            <w:r>
              <w:t>90km/h</w:t>
            </w:r>
            <w:r>
              <w:t>时，车上的旅客感到最颠簸</w:t>
            </w:r>
          </w:p>
          <w:p w14:paraId="499D1823" w14:textId="77777777" w:rsidR="004B354B" w:rsidRDefault="004B354B" w:rsidP="004B354B">
            <w:pPr>
              <w:spacing w:line="360" w:lineRule="auto"/>
              <w:ind w:left="315" w:hanging="315"/>
              <w:jc w:val="left"/>
              <w:textAlignment w:val="center"/>
            </w:pPr>
            <w:r>
              <w:rPr>
                <w:rStyle w:val="apple-style-span"/>
                <w:rFonts w:ascii="黑体" w:eastAsia="黑体" w:hAnsi="黑体" w:cs="黑体" w:hint="eastAsia"/>
                <w:szCs w:val="21"/>
              </w:rPr>
              <w:t>【变式2-2】</w:t>
            </w:r>
            <w:r>
              <w:rPr>
                <w:rFonts w:hint="eastAsia"/>
              </w:rPr>
              <w:t>（</w:t>
            </w:r>
            <w:r>
              <w:t>多选</w:t>
            </w:r>
            <w:r>
              <w:rPr>
                <w:rFonts w:hint="eastAsia"/>
              </w:rPr>
              <w:t>）</w:t>
            </w:r>
            <w:r>
              <w:t>有经验的铁路养护人员可以根据火车鸣笛的声音判断火车的行驶方向，下列说法正确的是（　　）</w:t>
            </w:r>
          </w:p>
          <w:p w14:paraId="2AB3D0EE" w14:textId="77777777" w:rsidR="004B354B" w:rsidRDefault="004B354B" w:rsidP="004B354B">
            <w:pPr>
              <w:spacing w:line="360" w:lineRule="auto"/>
              <w:ind w:left="315"/>
              <w:jc w:val="left"/>
              <w:textAlignment w:val="center"/>
            </w:pPr>
            <w:r>
              <w:t>A</w:t>
            </w:r>
            <w:r>
              <w:t>．所利用的原理是声波的多普勒效应</w:t>
            </w:r>
          </w:p>
          <w:p w14:paraId="4F63089C" w14:textId="77777777" w:rsidR="004B354B" w:rsidRDefault="004B354B" w:rsidP="004B354B">
            <w:pPr>
              <w:spacing w:line="360" w:lineRule="auto"/>
              <w:ind w:left="315"/>
              <w:jc w:val="left"/>
              <w:textAlignment w:val="center"/>
            </w:pPr>
            <w:r>
              <w:t>B</w:t>
            </w:r>
            <w:r>
              <w:t>．所利用的原理是声波的反射现象</w:t>
            </w:r>
          </w:p>
          <w:p w14:paraId="254E33D2" w14:textId="77777777" w:rsidR="004B354B" w:rsidRDefault="004B354B" w:rsidP="004B354B">
            <w:pPr>
              <w:spacing w:line="360" w:lineRule="auto"/>
              <w:ind w:left="315"/>
              <w:jc w:val="left"/>
              <w:textAlignment w:val="center"/>
            </w:pPr>
            <w:r>
              <w:t>C</w:t>
            </w:r>
            <w:r>
              <w:t>．火车鸣笛声调变高说明火车在靠近</w:t>
            </w:r>
          </w:p>
          <w:p w14:paraId="4426CF63" w14:textId="77777777" w:rsidR="004B354B" w:rsidRDefault="004B354B" w:rsidP="004B354B">
            <w:pPr>
              <w:spacing w:line="360" w:lineRule="auto"/>
              <w:ind w:left="315"/>
              <w:jc w:val="left"/>
              <w:textAlignment w:val="center"/>
            </w:pPr>
            <w:r>
              <w:t>D</w:t>
            </w:r>
            <w:r>
              <w:t>．火车鸣笛声调变高说明火车在远离</w:t>
            </w:r>
          </w:p>
          <w:p w14:paraId="39000A7B" w14:textId="5D0AAE4C" w:rsidR="00311EEE" w:rsidRPr="00B20C15" w:rsidRDefault="004B354B" w:rsidP="00B20C15">
            <w:pPr>
              <w:spacing w:line="360" w:lineRule="auto"/>
              <w:ind w:left="420" w:hanging="420"/>
              <w:jc w:val="left"/>
              <w:textAlignment w:val="center"/>
              <w:rPr>
                <w:rFonts w:hint="eastAsia"/>
              </w:rPr>
            </w:pPr>
            <w:r>
              <w:rPr>
                <w:rStyle w:val="apple-style-span"/>
                <w:rFonts w:ascii="黑体" w:eastAsia="黑体" w:hAnsi="黑体" w:cs="黑体" w:hint="eastAsia"/>
                <w:szCs w:val="21"/>
              </w:rPr>
              <w:t>【变式2-3】</w:t>
            </w:r>
            <w:r>
              <w:t>一辆在平直公路上匀速行驶的警车从</w:t>
            </w:r>
            <w:r>
              <w:object w:dxaOrig="439" w:dyaOrig="231" w14:anchorId="5A976C7E">
                <v:shape id="_x0000_i1248" type="#_x0000_t75" alt="eqId7aeb9a94e392f6759b18abed89aacc5e" style="width:22.15pt;height:11.65pt" o:ole="">
                  <v:imagedata r:id="rId23" o:title="eqId7aeb9a94e392f6759b18abed89aacc5e"/>
                </v:shape>
                <o:OLEObject Type="Embed" ProgID="Equation.DSMT4" ShapeID="_x0000_i1248" DrawAspect="Content" ObjectID="_1809241570" r:id="rId160"/>
              </w:object>
            </w:r>
            <w:r>
              <w:t>时开始鸣笛。已知警车的速度为</w:t>
            </w:r>
            <w:r>
              <w:object w:dxaOrig="580" w:dyaOrig="243" w14:anchorId="7E2A0B04">
                <v:shape id="_x0000_i1249" type="#_x0000_t75" alt="eqIde367f3e96d9b9c1c5ee959f29b998145" style="width:28.9pt;height:12pt" o:ole="">
                  <v:imagedata r:id="rId161" o:title="eqIde367f3e96d9b9c1c5ee959f29b998145"/>
                </v:shape>
                <o:OLEObject Type="Embed" ProgID="Equation.DSMT4" ShapeID="_x0000_i1249" DrawAspect="Content" ObjectID="_1809241571" r:id="rId162"/>
              </w:object>
            </w:r>
            <w:r>
              <w:t>，警笛声波的最高频率为</w:t>
            </w:r>
            <w:r>
              <w:object w:dxaOrig="721" w:dyaOrig="249" w14:anchorId="2DF59237">
                <v:shape id="_x0000_i1250" type="#_x0000_t75" alt="eqId66ddf5f18e8f41049a5b0992b9cb8217" style="width:36pt;height:12.4pt" o:ole="">
                  <v:imagedata r:id="rId163" o:title="eqId66ddf5f18e8f41049a5b0992b9cb8217"/>
                </v:shape>
                <o:OLEObject Type="Embed" ProgID="Equation.DSMT4" ShapeID="_x0000_i1250" DrawAspect="Content" ObjectID="_1809241572" r:id="rId164"/>
              </w:object>
            </w:r>
            <w:r>
              <w:t>，声波在空气中的传播速度为</w:t>
            </w:r>
            <w:r>
              <w:object w:dxaOrig="668" w:dyaOrig="247" w14:anchorId="40F701E6">
                <v:shape id="_x0000_i1251" type="#_x0000_t75" alt="eqId806b6a814c84889304d138f9167b1221" style="width:33.4pt;height:12.4pt" o:ole="">
                  <v:imagedata r:id="rId165" o:title="eqId806b6a814c84889304d138f9167b1221"/>
                </v:shape>
                <o:OLEObject Type="Embed" ProgID="Equation.DSMT4" ShapeID="_x0000_i1251" DrawAspect="Content" ObjectID="_1809241573" r:id="rId166"/>
              </w:object>
            </w:r>
            <w:r>
              <w:t>。则警笛声波在空气中的</w:t>
            </w:r>
            <w:proofErr w:type="gramStart"/>
            <w:r>
              <w:t>最</w:t>
            </w:r>
            <w:proofErr w:type="gramEnd"/>
            <w:r>
              <w:t>短波长为</w:t>
            </w:r>
            <w:r>
              <w:rPr>
                <w:rFonts w:eastAsia="Times New Roman"/>
                <w:u w:val="single"/>
              </w:rPr>
              <w:t xml:space="preserve">        </w:t>
            </w:r>
            <w:r>
              <w:t>m</w:t>
            </w:r>
            <w:r>
              <w:t>；警车后方的行人听到的警笛声的音调越来越</w:t>
            </w:r>
            <w:r>
              <w:rPr>
                <w:rFonts w:eastAsia="Times New Roman"/>
                <w:u w:val="single"/>
              </w:rPr>
              <w:t xml:space="preserve">        </w:t>
            </w:r>
            <w:r>
              <w:t>（选填</w:t>
            </w:r>
            <w:r>
              <w:t>“</w:t>
            </w:r>
            <w:r>
              <w:t>高</w:t>
            </w:r>
            <w:r>
              <w:t>”</w:t>
            </w:r>
            <w:r>
              <w:t>或</w:t>
            </w:r>
            <w:r>
              <w:t>“</w:t>
            </w:r>
            <w:r>
              <w:t>低</w:t>
            </w:r>
            <w:r>
              <w:t>”</w:t>
            </w:r>
            <w:r>
              <w:t>）；</w:t>
            </w:r>
            <w:r>
              <w:object w:dxaOrig="492" w:dyaOrig="252" w14:anchorId="5F10BE0D">
                <v:shape id="_x0000_i1252" type="#_x0000_t75" alt="eqId42a585d18cafc764ef0dc144feedce19" style="width:24.75pt;height:12.75pt" o:ole="">
                  <v:imagedata r:id="rId56" o:title="eqId42a585d18cafc764ef0dc144feedce19"/>
                </v:shape>
                <o:OLEObject Type="Embed" ProgID="Equation.DSMT4" ShapeID="_x0000_i1252" DrawAspect="Content" ObjectID="_1809241574" r:id="rId167"/>
              </w:object>
            </w:r>
            <w:r>
              <w:t>时，距警车前方</w:t>
            </w:r>
            <w:r>
              <w:object w:dxaOrig="545" w:dyaOrig="250" w14:anchorId="2057EF56">
                <v:shape id="_x0000_i1253" type="#_x0000_t75" alt="eqIda43c3e748c489134c5c70f2a73719fb8" style="width:27.4pt;height:12.4pt" o:ole="">
                  <v:imagedata r:id="rId168" o:title="eqIda43c3e748c489134c5c70f2a73719fb8"/>
                </v:shape>
                <o:OLEObject Type="Embed" ProgID="Equation.DSMT4" ShapeID="_x0000_i1253" DrawAspect="Content" ObjectID="_1809241575" r:id="rId169"/>
              </w:object>
            </w:r>
            <w:r>
              <w:t>处的行人</w:t>
            </w:r>
            <w:r>
              <w:rPr>
                <w:rFonts w:eastAsia="Times New Roman"/>
                <w:u w:val="single"/>
              </w:rPr>
              <w:t xml:space="preserve">        </w:t>
            </w:r>
            <w:r>
              <w:t>（选填</w:t>
            </w:r>
            <w:r>
              <w:t>“</w:t>
            </w:r>
            <w:r>
              <w:t>已经</w:t>
            </w:r>
            <w:r>
              <w:t>”</w:t>
            </w:r>
            <w:r>
              <w:t>或</w:t>
            </w:r>
            <w:r>
              <w:t>“</w:t>
            </w:r>
            <w:r>
              <w:t>还没有</w:t>
            </w:r>
            <w:r>
              <w:t>”</w:t>
            </w:r>
            <w:r>
              <w:t>）听到警笛声。</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967573E" w14:textId="77777777" w:rsidR="004B354B" w:rsidRDefault="004B354B" w:rsidP="004B354B">
            <w:pPr>
              <w:spacing w:line="360" w:lineRule="auto"/>
              <w:jc w:val="left"/>
              <w:textAlignment w:val="center"/>
              <w:rPr>
                <w:rFonts w:ascii="宋体" w:hAnsi="宋体" w:cs="宋体" w:hint="eastAsia"/>
                <w:b/>
                <w:color w:val="000000"/>
              </w:rPr>
            </w:pPr>
            <w:r>
              <w:rPr>
                <w:rFonts w:ascii="宋体" w:hAnsi="宋体" w:cs="宋体"/>
                <w:b/>
                <w:color w:val="000000"/>
              </w:rPr>
              <w:t>一、单选题</w:t>
            </w:r>
          </w:p>
          <w:p w14:paraId="5C8A9B65" w14:textId="77777777" w:rsidR="004B354B" w:rsidRDefault="004B354B" w:rsidP="004B354B">
            <w:pPr>
              <w:spacing w:line="360" w:lineRule="auto"/>
              <w:ind w:left="315" w:hanging="315"/>
              <w:jc w:val="left"/>
              <w:textAlignment w:val="center"/>
            </w:pPr>
            <w:r>
              <w:t>1</w:t>
            </w:r>
            <w:r>
              <w:t>．隔墙有耳表明声波（　　）</w:t>
            </w:r>
          </w:p>
          <w:p w14:paraId="4C786288" w14:textId="77777777" w:rsidR="004B354B" w:rsidRDefault="004B354B" w:rsidP="004B354B">
            <w:pPr>
              <w:tabs>
                <w:tab w:val="left" w:pos="4156"/>
              </w:tabs>
              <w:spacing w:line="360" w:lineRule="auto"/>
              <w:ind w:left="315"/>
              <w:jc w:val="left"/>
              <w:textAlignment w:val="center"/>
            </w:pPr>
            <w:r>
              <w:t>A</w:t>
            </w:r>
            <w:r>
              <w:t>．穿透力强</w:t>
            </w:r>
            <w:r>
              <w:tab/>
              <w:t>B</w:t>
            </w:r>
            <w:r>
              <w:t>．发生了反射现象</w:t>
            </w:r>
          </w:p>
          <w:p w14:paraId="4168EA60" w14:textId="77777777" w:rsidR="004B354B" w:rsidRDefault="004B354B" w:rsidP="004B354B">
            <w:pPr>
              <w:tabs>
                <w:tab w:val="left" w:pos="4156"/>
              </w:tabs>
              <w:spacing w:line="360" w:lineRule="auto"/>
              <w:ind w:left="315"/>
              <w:jc w:val="left"/>
              <w:textAlignment w:val="center"/>
            </w:pPr>
            <w:r>
              <w:t>C</w:t>
            </w:r>
            <w:r>
              <w:t>．发生了衍射现象</w:t>
            </w:r>
            <w:r>
              <w:tab/>
              <w:t>D</w:t>
            </w:r>
            <w:r>
              <w:t>．发生了干涉现象</w:t>
            </w:r>
          </w:p>
          <w:p w14:paraId="5CCFF716" w14:textId="77777777" w:rsidR="004B354B" w:rsidRDefault="004B354B" w:rsidP="004B354B">
            <w:pPr>
              <w:spacing w:line="360" w:lineRule="auto"/>
              <w:ind w:left="315" w:hanging="315"/>
              <w:jc w:val="left"/>
              <w:textAlignment w:val="center"/>
            </w:pPr>
            <w:r>
              <w:t>2</w:t>
            </w:r>
            <w:r>
              <w:t>．下列说法正确的是（　　）</w:t>
            </w:r>
          </w:p>
          <w:p w14:paraId="3146DE0F" w14:textId="77777777" w:rsidR="004B354B" w:rsidRDefault="004B354B" w:rsidP="004B354B">
            <w:pPr>
              <w:spacing w:line="360" w:lineRule="auto"/>
              <w:ind w:left="315"/>
              <w:jc w:val="left"/>
              <w:textAlignment w:val="center"/>
            </w:pPr>
            <w:r>
              <w:t>A</w:t>
            </w:r>
            <w:r>
              <w:t>．声波能绕过某一建筑物传播，这是波的干涉</w:t>
            </w:r>
          </w:p>
          <w:p w14:paraId="06C1C1D7" w14:textId="77777777" w:rsidR="004B354B" w:rsidRDefault="004B354B" w:rsidP="004B354B">
            <w:pPr>
              <w:spacing w:line="360" w:lineRule="auto"/>
              <w:ind w:left="315"/>
              <w:jc w:val="left"/>
              <w:textAlignment w:val="center"/>
            </w:pPr>
            <w:r>
              <w:t>B</w:t>
            </w:r>
            <w:r>
              <w:t>．手机在通话时涉及的波既有电磁波也有声波</w:t>
            </w:r>
          </w:p>
          <w:p w14:paraId="52360728" w14:textId="77777777" w:rsidR="004B354B" w:rsidRDefault="004B354B" w:rsidP="004B354B">
            <w:pPr>
              <w:spacing w:line="360" w:lineRule="auto"/>
              <w:ind w:left="315"/>
              <w:jc w:val="left"/>
              <w:textAlignment w:val="center"/>
            </w:pPr>
            <w:r>
              <w:t>C</w:t>
            </w:r>
            <w:r>
              <w:t>．</w:t>
            </w:r>
            <w:proofErr w:type="gramStart"/>
            <w:r>
              <w:t>一</w:t>
            </w:r>
            <w:proofErr w:type="gramEnd"/>
            <w:r>
              <w:t>单摆在空气中做阻尼振动，振幅减小，则单摆的周期也在减小</w:t>
            </w:r>
          </w:p>
          <w:p w14:paraId="7DBD7041" w14:textId="77777777" w:rsidR="004B354B" w:rsidRDefault="004B354B" w:rsidP="004B354B">
            <w:pPr>
              <w:spacing w:line="360" w:lineRule="auto"/>
              <w:ind w:left="315"/>
              <w:jc w:val="left"/>
              <w:textAlignment w:val="center"/>
            </w:pPr>
            <w:r>
              <w:t>D</w:t>
            </w:r>
            <w:r>
              <w:t>．波动中，振动相位总是相同的两个质点之间的距离一定等于一个波长</w:t>
            </w:r>
          </w:p>
          <w:p w14:paraId="0890FA32" w14:textId="77777777" w:rsidR="004B354B" w:rsidRDefault="004B354B" w:rsidP="004B354B">
            <w:pPr>
              <w:spacing w:line="360" w:lineRule="auto"/>
              <w:ind w:left="315" w:hanging="315"/>
              <w:jc w:val="left"/>
              <w:textAlignment w:val="center"/>
            </w:pPr>
            <w:r>
              <w:t>3</w:t>
            </w:r>
            <w:r>
              <w:t>．如图所示，</w:t>
            </w:r>
            <w:r>
              <w:rPr>
                <w:rFonts w:eastAsia="Times New Roman"/>
                <w:i/>
              </w:rPr>
              <w:t>S</w:t>
            </w:r>
            <w:r>
              <w:t>为波源，</w:t>
            </w:r>
            <w:r>
              <w:t>M</w:t>
            </w:r>
            <w:r>
              <w:t>、</w:t>
            </w:r>
            <w:r>
              <w:t>N</w:t>
            </w:r>
            <w:r>
              <w:t>为两块挡板，其中</w:t>
            </w:r>
            <w:r>
              <w:t>M</w:t>
            </w:r>
            <w:r>
              <w:t>板固定，</w:t>
            </w:r>
            <w:r>
              <w:t>N</w:t>
            </w:r>
            <w:r>
              <w:t>板可上下移动，两板中间有一狭缝，此时测得</w:t>
            </w:r>
            <w:r>
              <w:rPr>
                <w:rFonts w:eastAsia="Times New Roman"/>
                <w:i/>
              </w:rPr>
              <w:t>A</w:t>
            </w:r>
            <w:r>
              <w:t>点没有振动，为了使</w:t>
            </w:r>
            <w:r>
              <w:rPr>
                <w:rFonts w:eastAsia="Times New Roman"/>
                <w:i/>
              </w:rPr>
              <w:t>A</w:t>
            </w:r>
            <w:r>
              <w:t>点能发生振动，可采用的方法有：</w:t>
            </w:r>
            <w:r>
              <w:t>①</w:t>
            </w:r>
            <w:r>
              <w:t>增大波源的频率；</w:t>
            </w:r>
            <w:r>
              <w:t>②</w:t>
            </w:r>
            <w:r>
              <w:t>减小波源的频率；</w:t>
            </w:r>
            <w:r>
              <w:t>③</w:t>
            </w:r>
            <w:r>
              <w:t>将</w:t>
            </w:r>
            <w:r>
              <w:t>N</w:t>
            </w:r>
            <w:r>
              <w:t>板向上移动一些；</w:t>
            </w:r>
            <w:r>
              <w:t>④</w:t>
            </w:r>
            <w:r>
              <w:t>将</w:t>
            </w:r>
            <w:r>
              <w:t>N</w:t>
            </w:r>
            <w:r>
              <w:t>板向下移动一些。以上方法正确的是（　　）</w:t>
            </w:r>
          </w:p>
          <w:p w14:paraId="3CDAFF72" w14:textId="77777777" w:rsidR="004B354B" w:rsidRDefault="004B354B" w:rsidP="004B354B">
            <w:pPr>
              <w:spacing w:line="360" w:lineRule="auto"/>
              <w:ind w:left="315"/>
              <w:jc w:val="center"/>
              <w:textAlignment w:val="center"/>
            </w:pPr>
            <w:r>
              <w:rPr>
                <w:rFonts w:eastAsia="Times New Roman"/>
                <w:noProof/>
                <w:kern w:val="0"/>
                <w:sz w:val="24"/>
              </w:rPr>
              <w:lastRenderedPageBreak/>
              <w:drawing>
                <wp:inline distT="0" distB="0" distL="114300" distR="114300" wp14:anchorId="331ACB28" wp14:editId="25F08B15">
                  <wp:extent cx="447675" cy="1076325"/>
                  <wp:effectExtent l="0" t="0" r="9525" b="5715"/>
                  <wp:docPr id="10" name="图片 10" descr="@@@ec01d6cc-3452-4205-9784-a21d5d8eb5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c01d6cc-3452-4205-9784-a21d5d8eb51d"/>
                          <pic:cNvPicPr>
                            <a:picLocks noChangeAspect="1"/>
                          </pic:cNvPicPr>
                        </pic:nvPicPr>
                        <pic:blipFill>
                          <a:blip r:embed="rId170"/>
                          <a:stretch>
                            <a:fillRect/>
                          </a:stretch>
                        </pic:blipFill>
                        <pic:spPr>
                          <a:xfrm>
                            <a:off x="0" y="0"/>
                            <a:ext cx="447675" cy="1076325"/>
                          </a:xfrm>
                          <a:prstGeom prst="rect">
                            <a:avLst/>
                          </a:prstGeom>
                        </pic:spPr>
                      </pic:pic>
                    </a:graphicData>
                  </a:graphic>
                </wp:inline>
              </w:drawing>
            </w:r>
          </w:p>
          <w:p w14:paraId="3886837E" w14:textId="77777777" w:rsidR="004B354B" w:rsidRDefault="004B354B" w:rsidP="004B354B">
            <w:pPr>
              <w:tabs>
                <w:tab w:val="left" w:pos="2078"/>
                <w:tab w:val="left" w:pos="4156"/>
                <w:tab w:val="left" w:pos="6234"/>
              </w:tabs>
              <w:spacing w:line="360" w:lineRule="auto"/>
              <w:ind w:left="315"/>
              <w:jc w:val="left"/>
              <w:textAlignment w:val="center"/>
            </w:pPr>
            <w:r>
              <w:t>A</w:t>
            </w:r>
            <w:r>
              <w:t>．</w:t>
            </w:r>
            <w:r>
              <w:t>①④</w:t>
            </w:r>
            <w:r>
              <w:tab/>
              <w:t>B</w:t>
            </w:r>
            <w:r>
              <w:t>．</w:t>
            </w:r>
            <w:r>
              <w:t>②③</w:t>
            </w:r>
            <w:r>
              <w:tab/>
              <w:t>C</w:t>
            </w:r>
            <w:r>
              <w:t>．</w:t>
            </w:r>
            <w:r>
              <w:t>①③</w:t>
            </w:r>
            <w:r>
              <w:tab/>
              <w:t>D</w:t>
            </w:r>
            <w:r>
              <w:t>．</w:t>
            </w:r>
            <w:r>
              <w:t>②④</w:t>
            </w:r>
          </w:p>
          <w:p w14:paraId="51E42112" w14:textId="77777777" w:rsidR="004B354B" w:rsidRDefault="004B354B" w:rsidP="004B354B">
            <w:pPr>
              <w:spacing w:line="360" w:lineRule="auto"/>
              <w:ind w:left="315" w:hanging="315"/>
              <w:jc w:val="left"/>
              <w:textAlignment w:val="center"/>
            </w:pPr>
            <w:r>
              <w:t>4</w:t>
            </w:r>
            <w:r>
              <w:t>．晋代陆机《文赋》中的</w:t>
            </w:r>
            <w:r>
              <w:t>“</w:t>
            </w:r>
            <w:r>
              <w:t>或因枝以振叶，或沿波而讨源</w:t>
            </w:r>
            <w:r>
              <w:t>”</w:t>
            </w:r>
            <w:r>
              <w:t>呈现了树叶振动和水波传播的情境，则下列说法正确的是（</w:t>
            </w:r>
            <w:r>
              <w:rPr>
                <w:rFonts w:eastAsia="Times New Roman"/>
                <w:kern w:val="0"/>
                <w:sz w:val="24"/>
              </w:rPr>
              <w:t>    </w:t>
            </w:r>
            <w:r>
              <w:t>）</w:t>
            </w:r>
          </w:p>
          <w:p w14:paraId="37D59A9D" w14:textId="77777777" w:rsidR="004B354B" w:rsidRDefault="004B354B" w:rsidP="004B354B">
            <w:pPr>
              <w:spacing w:line="360" w:lineRule="auto"/>
              <w:ind w:left="315"/>
              <w:jc w:val="left"/>
              <w:textAlignment w:val="center"/>
            </w:pPr>
            <w:r>
              <w:t>A</w:t>
            </w:r>
            <w:r>
              <w:t>．飘落到水面上的树叶会被水波推向岸边</w:t>
            </w:r>
          </w:p>
          <w:p w14:paraId="1899422B" w14:textId="77777777" w:rsidR="004B354B" w:rsidRDefault="004B354B" w:rsidP="004B354B">
            <w:pPr>
              <w:spacing w:line="360" w:lineRule="auto"/>
              <w:ind w:left="315"/>
              <w:jc w:val="left"/>
              <w:textAlignment w:val="center"/>
            </w:pPr>
            <w:r>
              <w:t>B</w:t>
            </w:r>
            <w:r>
              <w:t>．树叶做受迫振动的频率等于其驱动力的频率</w:t>
            </w:r>
          </w:p>
          <w:p w14:paraId="4A8C29E3" w14:textId="77777777" w:rsidR="004B354B" w:rsidRDefault="004B354B" w:rsidP="004B354B">
            <w:pPr>
              <w:spacing w:line="360" w:lineRule="auto"/>
              <w:ind w:left="315"/>
              <w:jc w:val="left"/>
              <w:textAlignment w:val="center"/>
            </w:pPr>
            <w:r>
              <w:t>C</w:t>
            </w:r>
            <w:r>
              <w:t>．若有两列水波在水面上相遇叠加时，必然能形成干涉图样</w:t>
            </w:r>
          </w:p>
          <w:p w14:paraId="7E2FC121" w14:textId="77777777" w:rsidR="004B354B" w:rsidRDefault="004B354B" w:rsidP="004B354B">
            <w:pPr>
              <w:spacing w:line="360" w:lineRule="auto"/>
              <w:ind w:left="315"/>
              <w:jc w:val="left"/>
              <w:textAlignment w:val="center"/>
            </w:pPr>
            <w:r>
              <w:t>D</w:t>
            </w:r>
            <w:r>
              <w:t>．当水波遇到尺寸比其波长大得多的障碍物时，能发生明显的衍射现象</w:t>
            </w:r>
          </w:p>
          <w:p w14:paraId="5DC5B0AE" w14:textId="77777777" w:rsidR="004B354B" w:rsidRDefault="004B354B" w:rsidP="004B354B">
            <w:pPr>
              <w:spacing w:line="360" w:lineRule="auto"/>
              <w:ind w:left="315" w:hanging="315"/>
              <w:jc w:val="left"/>
              <w:textAlignment w:val="center"/>
            </w:pPr>
            <w:r>
              <w:t>5</w:t>
            </w:r>
            <w:r>
              <w:t>．如图所示，沿</w:t>
            </w:r>
            <w:r>
              <w:rPr>
                <w:rFonts w:eastAsia="Times New Roman"/>
                <w:i/>
              </w:rPr>
              <w:t>x</w:t>
            </w:r>
            <w:r>
              <w:t>轴正方向传播的一列横波在某时刻的波形图为一正弦曲线，其波速为</w:t>
            </w:r>
            <w:r>
              <w:t>200m/s</w:t>
            </w:r>
            <w:r>
              <w:t>。下列说法正确的是（　　）</w:t>
            </w:r>
          </w:p>
          <w:p w14:paraId="0417F449" w14:textId="77777777" w:rsidR="004B354B" w:rsidRDefault="004B354B" w:rsidP="004B354B">
            <w:pPr>
              <w:spacing w:line="360" w:lineRule="auto"/>
              <w:ind w:left="315"/>
              <w:jc w:val="center"/>
              <w:textAlignment w:val="center"/>
            </w:pPr>
            <w:r>
              <w:rPr>
                <w:rFonts w:eastAsia="Times New Roman"/>
                <w:noProof/>
                <w:kern w:val="0"/>
                <w:sz w:val="24"/>
              </w:rPr>
              <w:drawing>
                <wp:inline distT="0" distB="0" distL="114300" distR="114300" wp14:anchorId="18147E65" wp14:editId="6541B365">
                  <wp:extent cx="2114550" cy="1295400"/>
                  <wp:effectExtent l="0" t="0" r="3810" b="0"/>
                  <wp:docPr id="11" name="图片 11" descr="@@@586e5f5d-83cb-428e-bd11-81d9a8fc33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86e5f5d-83cb-428e-bd11-81d9a8fc336e"/>
                          <pic:cNvPicPr>
                            <a:picLocks noChangeAspect="1"/>
                          </pic:cNvPicPr>
                        </pic:nvPicPr>
                        <pic:blipFill>
                          <a:blip r:embed="rId171"/>
                          <a:stretch>
                            <a:fillRect/>
                          </a:stretch>
                        </pic:blipFill>
                        <pic:spPr>
                          <a:xfrm>
                            <a:off x="0" y="0"/>
                            <a:ext cx="2114550" cy="1295400"/>
                          </a:xfrm>
                          <a:prstGeom prst="rect">
                            <a:avLst/>
                          </a:prstGeom>
                        </pic:spPr>
                      </pic:pic>
                    </a:graphicData>
                  </a:graphic>
                </wp:inline>
              </w:drawing>
            </w:r>
            <w:r>
              <w:rPr>
                <w:rFonts w:eastAsia="Times New Roman"/>
                <w:kern w:val="0"/>
                <w:sz w:val="24"/>
              </w:rPr>
              <w:t>  </w:t>
            </w:r>
          </w:p>
          <w:p w14:paraId="26033C4F" w14:textId="77777777" w:rsidR="004B354B" w:rsidRDefault="004B354B" w:rsidP="004B354B">
            <w:pPr>
              <w:spacing w:line="360" w:lineRule="auto"/>
              <w:ind w:left="315"/>
              <w:jc w:val="left"/>
              <w:textAlignment w:val="center"/>
            </w:pPr>
            <w:r>
              <w:t>A</w:t>
            </w:r>
            <w:r>
              <w:t>．从图示时刻开始，质点</w:t>
            </w:r>
            <w:r>
              <w:rPr>
                <w:rFonts w:eastAsia="Times New Roman"/>
                <w:i/>
              </w:rPr>
              <w:t>a</w:t>
            </w:r>
            <w:r>
              <w:t>比质点</w:t>
            </w:r>
            <w:r>
              <w:rPr>
                <w:rFonts w:eastAsia="Times New Roman"/>
                <w:i/>
              </w:rPr>
              <w:t>b</w:t>
            </w:r>
            <w:r>
              <w:t>先回到平衡位置</w:t>
            </w:r>
          </w:p>
          <w:p w14:paraId="652D677B" w14:textId="77777777" w:rsidR="004B354B" w:rsidRDefault="004B354B" w:rsidP="004B354B">
            <w:pPr>
              <w:spacing w:line="360" w:lineRule="auto"/>
              <w:ind w:left="315"/>
              <w:jc w:val="left"/>
              <w:textAlignment w:val="center"/>
            </w:pPr>
            <w:r>
              <w:t>B</w:t>
            </w:r>
            <w:r>
              <w:t>．从图示时刻开始，经</w:t>
            </w:r>
            <w:r>
              <w:t>0.01s</w:t>
            </w:r>
            <w:r>
              <w:t>时间</w:t>
            </w:r>
            <w:r>
              <w:object w:dxaOrig="668" w:dyaOrig="249" w14:anchorId="4B24DABC">
                <v:shape id="_x0000_i1267" type="#_x0000_t75" alt="eqIdd25cb8dd460fba5e62efe2370c4af641" style="width:33.4pt;height:12.4pt" o:ole="">
                  <v:imagedata r:id="rId172" o:title="eqIdd25cb8dd460fba5e62efe2370c4af641"/>
                </v:shape>
                <o:OLEObject Type="Embed" ProgID="Equation.DSMT4" ShapeID="_x0000_i1267" DrawAspect="Content" ObjectID="_1809241576" r:id="rId173"/>
              </w:object>
            </w:r>
            <w:r>
              <w:t>处质点通过的路程为</w:t>
            </w:r>
            <w:r>
              <w:t>0.2m</w:t>
            </w:r>
          </w:p>
          <w:p w14:paraId="19E7D026" w14:textId="77777777" w:rsidR="004B354B" w:rsidRDefault="004B354B" w:rsidP="004B354B">
            <w:pPr>
              <w:spacing w:line="360" w:lineRule="auto"/>
              <w:ind w:left="315"/>
              <w:jc w:val="left"/>
              <w:textAlignment w:val="center"/>
            </w:pPr>
            <w:r>
              <w:t>C</w:t>
            </w:r>
            <w:r>
              <w:t>．若该波沿</w:t>
            </w:r>
            <w:r>
              <w:rPr>
                <w:rFonts w:eastAsia="Times New Roman"/>
                <w:i/>
              </w:rPr>
              <w:t>x</w:t>
            </w:r>
            <w:r>
              <w:t>轴正方向传播，则在</w:t>
            </w:r>
            <w:r>
              <w:object w:dxaOrig="492" w:dyaOrig="246" w14:anchorId="5FE843D3">
                <v:shape id="_x0000_i1268" type="#_x0000_t75" alt="eqIdbb45f673c56a289ea78831c9237e8d20" style="width:24.75pt;height:12.4pt" o:ole="">
                  <v:imagedata r:id="rId174" o:title="eqIdbb45f673c56a289ea78831c9237e8d20"/>
                </v:shape>
                <o:OLEObject Type="Embed" ProgID="Equation.DSMT4" ShapeID="_x0000_i1268" DrawAspect="Content" ObjectID="_1809241577" r:id="rId175"/>
              </w:object>
            </w:r>
            <w:r>
              <w:t>处的质点</w:t>
            </w:r>
            <w:r>
              <w:t>0.1s</w:t>
            </w:r>
            <w:r>
              <w:t>后会传到</w:t>
            </w:r>
            <w:r>
              <w:object w:dxaOrig="668" w:dyaOrig="209" w14:anchorId="6C7ED436">
                <v:shape id="_x0000_i1269" type="#_x0000_t75" alt="eqId2848197611d2c629d47e006e1ad9317c" style="width:33.4pt;height:10.5pt" o:ole="">
                  <v:imagedata r:id="rId176" o:title="eqId2848197611d2c629d47e006e1ad9317c"/>
                </v:shape>
                <o:OLEObject Type="Embed" ProgID="Equation.DSMT4" ShapeID="_x0000_i1269" DrawAspect="Content" ObjectID="_1809241578" r:id="rId177"/>
              </w:object>
            </w:r>
            <w:r>
              <w:t>处</w:t>
            </w:r>
          </w:p>
          <w:p w14:paraId="6D28FBF2" w14:textId="77777777" w:rsidR="004B354B" w:rsidRDefault="004B354B" w:rsidP="004B354B">
            <w:pPr>
              <w:spacing w:line="360" w:lineRule="auto"/>
              <w:ind w:left="315"/>
              <w:jc w:val="left"/>
              <w:textAlignment w:val="center"/>
            </w:pPr>
            <w:r>
              <w:t>D</w:t>
            </w:r>
            <w:r>
              <w:t>．若该波传播过程中遇到宽约为</w:t>
            </w:r>
            <w:r>
              <w:t>40m</w:t>
            </w:r>
            <w:r>
              <w:t>的障碍物，则能发生明显的衍射现象</w:t>
            </w:r>
          </w:p>
          <w:p w14:paraId="5D1BB6C0" w14:textId="77777777" w:rsidR="004B354B" w:rsidRDefault="004B354B" w:rsidP="004B354B">
            <w:pPr>
              <w:spacing w:line="360" w:lineRule="auto"/>
              <w:ind w:left="315" w:hanging="315"/>
              <w:jc w:val="left"/>
              <w:textAlignment w:val="center"/>
            </w:pPr>
            <w:r>
              <w:t>6</w:t>
            </w:r>
            <w:r>
              <w:t>．如图，蟾蜍在池塘边平静的水面上鸣叫，形成了水波．已知水波的传播速度与水的深度成正相关，蟾蜍的鸣叫频率</w:t>
            </w:r>
            <w:r>
              <w:object w:dxaOrig="1055" w:dyaOrig="279" w14:anchorId="51FDCCA6">
                <v:shape id="_x0000_i1275" type="#_x0000_t75" alt="eqId54766f49acd3f5fe13bd9842165af233" style="width:52.9pt;height:13.9pt" o:ole="">
                  <v:imagedata r:id="rId178" o:title="eqId54766f49acd3f5fe13bd9842165af233"/>
                </v:shape>
                <o:OLEObject Type="Embed" ProgID="Equation.DSMT4" ShapeID="_x0000_i1275" DrawAspect="Content" ObjectID="_1809241579" r:id="rId179"/>
              </w:object>
            </w:r>
            <w:r>
              <w:t>。下列说法正确的是（　　）</w:t>
            </w:r>
          </w:p>
          <w:p w14:paraId="0B3EC65C" w14:textId="77777777" w:rsidR="004B354B" w:rsidRDefault="004B354B" w:rsidP="004B354B">
            <w:pPr>
              <w:spacing w:line="360" w:lineRule="auto"/>
              <w:ind w:left="315"/>
              <w:jc w:val="center"/>
              <w:textAlignment w:val="center"/>
            </w:pPr>
            <w:r>
              <w:rPr>
                <w:rFonts w:eastAsia="Times New Roman"/>
                <w:noProof/>
                <w:kern w:val="0"/>
                <w:sz w:val="24"/>
              </w:rPr>
              <w:lastRenderedPageBreak/>
              <w:drawing>
                <wp:inline distT="0" distB="0" distL="114300" distR="114300" wp14:anchorId="248C0734" wp14:editId="2AFD23BE">
                  <wp:extent cx="1714500" cy="1647825"/>
                  <wp:effectExtent l="0" t="0" r="7620" b="13335"/>
                  <wp:docPr id="12" name="图片 12" descr="@@@b171e1c6-d1ed-4002-8576-dbca8a067b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b171e1c6-d1ed-4002-8576-dbca8a067b75"/>
                          <pic:cNvPicPr>
                            <a:picLocks noChangeAspect="1"/>
                          </pic:cNvPicPr>
                        </pic:nvPicPr>
                        <pic:blipFill>
                          <a:blip r:embed="rId180"/>
                          <a:stretch>
                            <a:fillRect/>
                          </a:stretch>
                        </pic:blipFill>
                        <pic:spPr>
                          <a:xfrm>
                            <a:off x="0" y="0"/>
                            <a:ext cx="1714500" cy="1647825"/>
                          </a:xfrm>
                          <a:prstGeom prst="rect">
                            <a:avLst/>
                          </a:prstGeom>
                        </pic:spPr>
                      </pic:pic>
                    </a:graphicData>
                  </a:graphic>
                </wp:inline>
              </w:drawing>
            </w:r>
          </w:p>
          <w:p w14:paraId="024C6C66" w14:textId="77777777" w:rsidR="004B354B" w:rsidRDefault="004B354B" w:rsidP="004B354B">
            <w:pPr>
              <w:spacing w:line="360" w:lineRule="auto"/>
              <w:ind w:left="315"/>
              <w:jc w:val="left"/>
              <w:textAlignment w:val="center"/>
            </w:pPr>
            <w:r>
              <w:t>A</w:t>
            </w:r>
            <w:r>
              <w:t>．水波从浅水区传入深水区，频率变大</w:t>
            </w:r>
          </w:p>
          <w:p w14:paraId="48E748A4" w14:textId="77777777" w:rsidR="004B354B" w:rsidRDefault="004B354B" w:rsidP="004B354B">
            <w:pPr>
              <w:spacing w:line="360" w:lineRule="auto"/>
              <w:ind w:left="315"/>
              <w:jc w:val="left"/>
              <w:textAlignment w:val="center"/>
            </w:pPr>
            <w:r>
              <w:t>B</w:t>
            </w:r>
            <w:r>
              <w:t>．池塘水面上的落叶做的是受迫振动</w:t>
            </w:r>
          </w:p>
          <w:p w14:paraId="6BDA8F46" w14:textId="77777777" w:rsidR="004B354B" w:rsidRDefault="004B354B" w:rsidP="004B354B">
            <w:pPr>
              <w:spacing w:line="360" w:lineRule="auto"/>
              <w:ind w:left="315"/>
              <w:jc w:val="left"/>
              <w:textAlignment w:val="center"/>
            </w:pPr>
            <w:r>
              <w:t>C</w:t>
            </w:r>
            <w:r>
              <w:t>．在浅水区，水波更容易发生衍射现象</w:t>
            </w:r>
          </w:p>
          <w:p w14:paraId="3AB75D27" w14:textId="77777777" w:rsidR="004B354B" w:rsidRDefault="004B354B" w:rsidP="004B354B">
            <w:pPr>
              <w:spacing w:line="360" w:lineRule="auto"/>
              <w:ind w:left="315"/>
              <w:jc w:val="left"/>
              <w:textAlignment w:val="center"/>
            </w:pPr>
            <w:r>
              <w:t>D</w:t>
            </w:r>
            <w:r>
              <w:t>．若水波两个相邻波峰间距离为</w:t>
            </w:r>
            <w:r>
              <w:t>0.5cm</w:t>
            </w:r>
            <w:r>
              <w:t>，则此处水波的波速约为</w:t>
            </w:r>
            <w:r>
              <w:t>73m/s</w:t>
            </w:r>
          </w:p>
          <w:p w14:paraId="3DF80CF8" w14:textId="77777777" w:rsidR="004B354B" w:rsidRDefault="004B354B" w:rsidP="004B354B">
            <w:pPr>
              <w:spacing w:line="360" w:lineRule="auto"/>
              <w:ind w:left="315" w:hanging="315"/>
              <w:jc w:val="left"/>
              <w:textAlignment w:val="center"/>
            </w:pPr>
            <w:r>
              <w:t>7</w:t>
            </w:r>
            <w:r>
              <w:t>．如图所示，挡板</w:t>
            </w:r>
            <w:r>
              <w:rPr>
                <w:rFonts w:eastAsia="Times New Roman"/>
                <w:i/>
              </w:rPr>
              <w:t>M</w:t>
            </w:r>
            <w:r>
              <w:t>是固定的，挡板</w:t>
            </w:r>
            <w:r>
              <w:rPr>
                <w:rFonts w:eastAsia="Times New Roman"/>
                <w:i/>
              </w:rPr>
              <w:t>N</w:t>
            </w:r>
            <w:r>
              <w:t>可以上下移动。现在把</w:t>
            </w:r>
            <w:r>
              <w:rPr>
                <w:rFonts w:eastAsia="Times New Roman"/>
                <w:i/>
              </w:rPr>
              <w:t>M</w:t>
            </w:r>
            <w:r>
              <w:t>、</w:t>
            </w:r>
            <w:r>
              <w:rPr>
                <w:rFonts w:eastAsia="Times New Roman"/>
                <w:i/>
              </w:rPr>
              <w:t>N</w:t>
            </w:r>
            <w:r>
              <w:t>两块挡板中的空隙当作一个</w:t>
            </w:r>
            <w:r>
              <w:t>“</w:t>
            </w:r>
            <w:r>
              <w:t>小孔</w:t>
            </w:r>
            <w:r>
              <w:t>”</w:t>
            </w:r>
            <w:r>
              <w:t>做水波的衍射实验，出现了图示中的图样，</w:t>
            </w:r>
            <w:r>
              <w:rPr>
                <w:rFonts w:eastAsia="Times New Roman"/>
                <w:i/>
              </w:rPr>
              <w:t>P</w:t>
            </w:r>
            <w:r>
              <w:t>点的水没有振动起来。为了使挡板左边的振动传到</w:t>
            </w:r>
            <w:r>
              <w:rPr>
                <w:rFonts w:eastAsia="Times New Roman"/>
                <w:i/>
              </w:rPr>
              <w:t>P</w:t>
            </w:r>
            <w:r>
              <w:t>点，下列操作可行的是</w:t>
            </w:r>
            <w:r>
              <w:t xml:space="preserve"> </w:t>
            </w:r>
            <w:r>
              <w:t>（　　）</w:t>
            </w:r>
          </w:p>
          <w:p w14:paraId="70165D88" w14:textId="77777777" w:rsidR="004B354B" w:rsidRDefault="004B354B" w:rsidP="004B354B">
            <w:pPr>
              <w:spacing w:line="360" w:lineRule="auto"/>
              <w:ind w:left="315"/>
              <w:jc w:val="center"/>
              <w:textAlignment w:val="center"/>
            </w:pPr>
            <w:r>
              <w:rPr>
                <w:rFonts w:eastAsia="Times New Roman"/>
                <w:noProof/>
                <w:kern w:val="0"/>
                <w:sz w:val="24"/>
              </w:rPr>
              <w:drawing>
                <wp:inline distT="0" distB="0" distL="114300" distR="114300" wp14:anchorId="4C50FF4C" wp14:editId="5A5EE731">
                  <wp:extent cx="1162050" cy="1543050"/>
                  <wp:effectExtent l="0" t="0" r="11430" b="11430"/>
                  <wp:docPr id="13" name="图片 13" descr="@@@c8f6867c-8b3d-4796-a509-8b7e418f8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8f6867c-8b3d-4796-a509-8b7e418f8584"/>
                          <pic:cNvPicPr>
                            <a:picLocks noChangeAspect="1"/>
                          </pic:cNvPicPr>
                        </pic:nvPicPr>
                        <pic:blipFill>
                          <a:blip r:embed="rId181"/>
                          <a:stretch>
                            <a:fillRect/>
                          </a:stretch>
                        </pic:blipFill>
                        <pic:spPr>
                          <a:xfrm>
                            <a:off x="0" y="0"/>
                            <a:ext cx="1162050" cy="1543050"/>
                          </a:xfrm>
                          <a:prstGeom prst="rect">
                            <a:avLst/>
                          </a:prstGeom>
                        </pic:spPr>
                      </pic:pic>
                    </a:graphicData>
                  </a:graphic>
                </wp:inline>
              </w:drawing>
            </w:r>
          </w:p>
          <w:p w14:paraId="250F29A3" w14:textId="77777777" w:rsidR="004B354B" w:rsidRDefault="004B354B" w:rsidP="004B354B">
            <w:pPr>
              <w:spacing w:line="360" w:lineRule="auto"/>
              <w:ind w:left="315"/>
              <w:jc w:val="left"/>
              <w:textAlignment w:val="center"/>
            </w:pPr>
            <w:r>
              <w:t>A</w:t>
            </w:r>
            <w:r>
              <w:t>．撤去</w:t>
            </w:r>
            <w:r>
              <w:rPr>
                <w:rFonts w:eastAsia="Times New Roman"/>
                <w:i/>
              </w:rPr>
              <w:t>N</w:t>
            </w:r>
            <w:r>
              <w:t>板</w:t>
            </w:r>
          </w:p>
          <w:p w14:paraId="51BD162D" w14:textId="77777777" w:rsidR="004B354B" w:rsidRDefault="004B354B" w:rsidP="004B354B">
            <w:pPr>
              <w:spacing w:line="360" w:lineRule="auto"/>
              <w:ind w:left="315"/>
              <w:jc w:val="left"/>
              <w:textAlignment w:val="center"/>
            </w:pPr>
            <w:r>
              <w:t>B</w:t>
            </w:r>
            <w:r>
              <w:t>．</w:t>
            </w:r>
            <w:r>
              <w:rPr>
                <w:rFonts w:eastAsia="Times New Roman"/>
                <w:i/>
              </w:rPr>
              <w:t>N</w:t>
            </w:r>
            <w:r>
              <w:t>板向上移动</w:t>
            </w:r>
          </w:p>
          <w:p w14:paraId="5E088C85" w14:textId="77777777" w:rsidR="004B354B" w:rsidRDefault="004B354B" w:rsidP="004B354B">
            <w:pPr>
              <w:spacing w:line="360" w:lineRule="auto"/>
              <w:ind w:left="315"/>
              <w:jc w:val="left"/>
              <w:textAlignment w:val="center"/>
            </w:pPr>
            <w:r>
              <w:t>C</w:t>
            </w:r>
            <w:r>
              <w:t>．增大波源振动的频率</w:t>
            </w:r>
          </w:p>
          <w:p w14:paraId="0903B1CC" w14:textId="77777777" w:rsidR="004B354B" w:rsidRDefault="004B354B" w:rsidP="004B354B">
            <w:pPr>
              <w:spacing w:line="360" w:lineRule="auto"/>
              <w:ind w:left="315"/>
              <w:jc w:val="left"/>
              <w:textAlignment w:val="center"/>
            </w:pPr>
            <w:r>
              <w:t>D</w:t>
            </w:r>
            <w:r>
              <w:t>．增大波源振动的幅度</w:t>
            </w:r>
          </w:p>
          <w:p w14:paraId="02B56863" w14:textId="77777777" w:rsidR="004B354B" w:rsidRDefault="004B354B" w:rsidP="004B354B">
            <w:pPr>
              <w:spacing w:line="360" w:lineRule="auto"/>
              <w:ind w:left="315" w:hanging="315"/>
              <w:jc w:val="left"/>
              <w:textAlignment w:val="center"/>
            </w:pPr>
            <w:r>
              <w:t>8</w:t>
            </w:r>
            <w:r>
              <w:t>．一列简</w:t>
            </w:r>
            <w:proofErr w:type="gramStart"/>
            <w:r>
              <w:t>谐</w:t>
            </w:r>
            <w:proofErr w:type="gramEnd"/>
            <w:r>
              <w:t>横波在</w:t>
            </w:r>
            <w:r>
              <w:object w:dxaOrig="439" w:dyaOrig="231" w14:anchorId="3E6ACCB4">
                <v:shape id="_x0000_i1279" type="#_x0000_t75" alt="eqId7aeb9a94e392f6759b18abed89aacc5e" style="width:22.15pt;height:11.65pt" o:ole="">
                  <v:imagedata r:id="rId23" o:title="eqId7aeb9a94e392f6759b18abed89aacc5e"/>
                </v:shape>
                <o:OLEObject Type="Embed" ProgID="Equation.DSMT4" ShapeID="_x0000_i1279" DrawAspect="Content" ObjectID="_1809241580" r:id="rId182"/>
              </w:object>
            </w:r>
            <w:r>
              <w:t>时的波形图如图所示，</w:t>
            </w:r>
            <w:r>
              <w:object w:dxaOrig="808" w:dyaOrig="244" w14:anchorId="223BDA07">
                <v:shape id="_x0000_i1280" type="#_x0000_t75" alt="eqIddbe2db528974ee0182ec173244e11975" style="width:40.5pt;height:12.4pt" o:ole="">
                  <v:imagedata r:id="rId30" o:title="eqIddbe2db528974ee0182ec173244e11975"/>
                </v:shape>
                <o:OLEObject Type="Embed" ProgID="Equation.DSMT4" ShapeID="_x0000_i1280" DrawAspect="Content" ObjectID="_1809241581" r:id="rId183"/>
              </w:object>
            </w:r>
            <w:r>
              <w:t>处的质点</w:t>
            </w:r>
            <w:r>
              <w:object w:dxaOrig="211" w:dyaOrig="281" w14:anchorId="6D2800B4">
                <v:shape id="_x0000_i1281" type="#_x0000_t75" alt="eqIdacc290b44635265137fdf13146b6a6d9" style="width:10.5pt;height:13.9pt" o:ole="">
                  <v:imagedata r:id="rId184" o:title="eqIdacc290b44635265137fdf13146b6a6d9"/>
                </v:shape>
                <o:OLEObject Type="Embed" ProgID="Equation.DSMT4" ShapeID="_x0000_i1281" DrawAspect="Content" ObjectID="_1809241582" r:id="rId185"/>
              </w:object>
            </w:r>
            <w:r>
              <w:t>沿</w:t>
            </w:r>
            <w:r>
              <w:object w:dxaOrig="193" w:dyaOrig="212" w14:anchorId="32AFE224">
                <v:shape id="_x0000_i1282" type="#_x0000_t75" alt="eqIdd053b14c8588eee2acbbe44fc37a6886" style="width:9.75pt;height:10.5pt" o:ole="">
                  <v:imagedata r:id="rId186" o:title="eqIdd053b14c8588eee2acbbe44fc37a6886"/>
                </v:shape>
                <o:OLEObject Type="Embed" ProgID="Equation.DSMT4" ShapeID="_x0000_i1282" DrawAspect="Content" ObjectID="_1809241583" r:id="rId187"/>
              </w:object>
            </w:r>
            <w:r>
              <w:t>轴方向做简谐运动的表达式为</w:t>
            </w:r>
            <w:r>
              <w:object w:dxaOrig="1425" w:dyaOrig="283" w14:anchorId="20835686">
                <v:shape id="_x0000_i1283" type="#_x0000_t75" alt="eqIda66caf4bb1f4611085557ce4b4401d2b" style="width:71.25pt;height:14.25pt" o:ole="">
                  <v:imagedata r:id="rId188" o:title="eqIda66caf4bb1f4611085557ce4b4401d2b"/>
                </v:shape>
                <o:OLEObject Type="Embed" ProgID="Equation.DSMT4" ShapeID="_x0000_i1283" DrawAspect="Content" ObjectID="_1809241584" r:id="rId189"/>
              </w:object>
            </w:r>
            <w:r>
              <w:t>，则（　　）</w:t>
            </w:r>
          </w:p>
          <w:p w14:paraId="047248E7" w14:textId="77777777" w:rsidR="004B354B" w:rsidRDefault="004B354B" w:rsidP="004B354B">
            <w:pPr>
              <w:spacing w:line="360" w:lineRule="auto"/>
              <w:ind w:left="315"/>
              <w:jc w:val="center"/>
              <w:textAlignment w:val="center"/>
            </w:pPr>
            <w:r>
              <w:rPr>
                <w:rFonts w:eastAsia="Times New Roman"/>
                <w:noProof/>
                <w:kern w:val="0"/>
                <w:sz w:val="24"/>
              </w:rPr>
              <w:lastRenderedPageBreak/>
              <w:drawing>
                <wp:inline distT="0" distB="0" distL="114300" distR="114300" wp14:anchorId="05D821D0" wp14:editId="4F95E853">
                  <wp:extent cx="2190750" cy="1200150"/>
                  <wp:effectExtent l="0" t="0" r="3810" b="3810"/>
                  <wp:docPr id="2007980468" name="图片 2007980468" descr="@@@e6501da9-938b-4457-bb51-d98194094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6501da9-938b-4457-bb51-d98194094752"/>
                          <pic:cNvPicPr>
                            <a:picLocks noChangeAspect="1"/>
                          </pic:cNvPicPr>
                        </pic:nvPicPr>
                        <pic:blipFill>
                          <a:blip r:embed="rId190"/>
                          <a:stretch>
                            <a:fillRect/>
                          </a:stretch>
                        </pic:blipFill>
                        <pic:spPr>
                          <a:xfrm>
                            <a:off x="0" y="0"/>
                            <a:ext cx="2190750" cy="1200150"/>
                          </a:xfrm>
                          <a:prstGeom prst="rect">
                            <a:avLst/>
                          </a:prstGeom>
                        </pic:spPr>
                      </pic:pic>
                    </a:graphicData>
                  </a:graphic>
                </wp:inline>
              </w:drawing>
            </w:r>
          </w:p>
          <w:p w14:paraId="2F637C78" w14:textId="77777777" w:rsidR="004B354B" w:rsidRDefault="004B354B" w:rsidP="004B354B">
            <w:pPr>
              <w:spacing w:line="360" w:lineRule="auto"/>
              <w:ind w:left="315"/>
              <w:jc w:val="left"/>
              <w:textAlignment w:val="center"/>
            </w:pPr>
            <w:r>
              <w:t>A</w:t>
            </w:r>
            <w:r>
              <w:t>．该波的波速为</w:t>
            </w:r>
            <w:r>
              <w:object w:dxaOrig="562" w:dyaOrig="254" w14:anchorId="699B052E">
                <v:shape id="_x0000_i1284" type="#_x0000_t75" alt="eqId9ae848ea097b4bc645cba037d272be18" style="width:28.15pt;height:12.75pt" o:ole="">
                  <v:imagedata r:id="rId191" o:title="eqId9ae848ea097b4bc645cba037d272be18"/>
                </v:shape>
                <o:OLEObject Type="Embed" ProgID="Equation.DSMT4" ShapeID="_x0000_i1284" DrawAspect="Content" ObjectID="_1809241585" r:id="rId192"/>
              </w:object>
            </w:r>
          </w:p>
          <w:p w14:paraId="16AADB0F" w14:textId="77777777" w:rsidR="004B354B" w:rsidRDefault="004B354B" w:rsidP="004B354B">
            <w:pPr>
              <w:spacing w:line="360" w:lineRule="auto"/>
              <w:ind w:left="315"/>
              <w:jc w:val="left"/>
              <w:textAlignment w:val="center"/>
            </w:pPr>
            <w:r>
              <w:t>B</w:t>
            </w:r>
            <w:r>
              <w:t>．</w:t>
            </w:r>
            <w:r>
              <w:object w:dxaOrig="439" w:dyaOrig="231" w14:anchorId="7B229FE2">
                <v:shape id="_x0000_i1285" type="#_x0000_t75" alt="eqId7aeb9a94e392f6759b18abed89aacc5e" style="width:22.15pt;height:11.65pt" o:ole="">
                  <v:imagedata r:id="rId23" o:title="eqId7aeb9a94e392f6759b18abed89aacc5e"/>
                </v:shape>
                <o:OLEObject Type="Embed" ProgID="Equation.DSMT4" ShapeID="_x0000_i1285" DrawAspect="Content" ObjectID="_1809241586" r:id="rId193"/>
              </w:object>
            </w:r>
            <w:r>
              <w:t>时刻，质点</w:t>
            </w:r>
            <w:r>
              <w:object w:dxaOrig="193" w:dyaOrig="211" w14:anchorId="7A5C89B3">
                <v:shape id="_x0000_i1286" type="#_x0000_t75" alt="eqIddad2a36927223bd70f426ba06aea4b45" style="width:9.75pt;height:10.5pt" o:ole="">
                  <v:imagedata r:id="rId194" o:title="eqIddad2a36927223bd70f426ba06aea4b45"/>
                </v:shape>
                <o:OLEObject Type="Embed" ProgID="Equation.DSMT4" ShapeID="_x0000_i1286" DrawAspect="Content" ObjectID="_1809241587" r:id="rId195"/>
              </w:object>
            </w:r>
            <w:r>
              <w:t>沿</w:t>
            </w:r>
            <w:r>
              <w:object w:dxaOrig="193" w:dyaOrig="212" w14:anchorId="4B1B87BF">
                <v:shape id="_x0000_i1287" type="#_x0000_t75" alt="eqIdd053b14c8588eee2acbbe44fc37a6886" style="width:9.75pt;height:10.5pt" o:ole="">
                  <v:imagedata r:id="rId186" o:title="eqIdd053b14c8588eee2acbbe44fc37a6886"/>
                </v:shape>
                <o:OLEObject Type="Embed" ProgID="Equation.DSMT4" ShapeID="_x0000_i1287" DrawAspect="Content" ObjectID="_1809241588" r:id="rId196"/>
              </w:object>
            </w:r>
            <w:r>
              <w:t>轴正方向运动</w:t>
            </w:r>
          </w:p>
          <w:p w14:paraId="33A28004" w14:textId="77777777" w:rsidR="004B354B" w:rsidRDefault="004B354B" w:rsidP="004B354B">
            <w:pPr>
              <w:spacing w:line="360" w:lineRule="auto"/>
              <w:ind w:left="315"/>
              <w:jc w:val="left"/>
              <w:textAlignment w:val="center"/>
            </w:pPr>
            <w:r>
              <w:t>C</w:t>
            </w:r>
            <w:r>
              <w:t>．</w:t>
            </w:r>
            <w:r>
              <w:object w:dxaOrig="826" w:dyaOrig="249" w14:anchorId="7A337DA1">
                <v:shape id="_x0000_i1288" type="#_x0000_t75" alt="eqIdb91bd10da8931f26b7652303d6666473" style="width:41.25pt;height:12.4pt" o:ole="">
                  <v:imagedata r:id="rId197" o:title="eqIdb91bd10da8931f26b7652303d6666473"/>
                </v:shape>
                <o:OLEObject Type="Embed" ProgID="Equation.DSMT4" ShapeID="_x0000_i1288" DrawAspect="Content" ObjectID="_1809241589" r:id="rId198"/>
              </w:object>
            </w:r>
            <w:r>
              <w:t>内，质点</w:t>
            </w:r>
            <w:r>
              <w:object w:dxaOrig="193" w:dyaOrig="211" w14:anchorId="24678220">
                <v:shape id="_x0000_i1289" type="#_x0000_t75" alt="eqIddad2a36927223bd70f426ba06aea4b45" style="width:9.75pt;height:10.5pt" o:ole="">
                  <v:imagedata r:id="rId194" o:title="eqIddad2a36927223bd70f426ba06aea4b45"/>
                </v:shape>
                <o:OLEObject Type="Embed" ProgID="Equation.DSMT4" ShapeID="_x0000_i1289" DrawAspect="Content" ObjectID="_1809241590" r:id="rId199"/>
              </w:object>
            </w:r>
            <w:r>
              <w:t>通过的路程小于</w:t>
            </w:r>
            <w:r>
              <w:object w:dxaOrig="421" w:dyaOrig="245" w14:anchorId="31F7CA30">
                <v:shape id="_x0000_i1290" type="#_x0000_t75" alt="eqId80b1fe1b971b780e443a9b13621611c5" style="width:21pt;height:12.4pt" o:ole="">
                  <v:imagedata r:id="rId200" o:title="eqId80b1fe1b971b780e443a9b13621611c5"/>
                </v:shape>
                <o:OLEObject Type="Embed" ProgID="Equation.DSMT4" ShapeID="_x0000_i1290" DrawAspect="Content" ObjectID="_1809241591" r:id="rId201"/>
              </w:object>
            </w:r>
          </w:p>
          <w:p w14:paraId="7C15E610" w14:textId="77777777" w:rsidR="004B354B" w:rsidRDefault="004B354B" w:rsidP="004B354B">
            <w:pPr>
              <w:spacing w:line="360" w:lineRule="auto"/>
              <w:ind w:left="315"/>
              <w:jc w:val="left"/>
              <w:textAlignment w:val="center"/>
            </w:pPr>
            <w:r>
              <w:t>D</w:t>
            </w:r>
            <w:r>
              <w:t>．若该波在传播过程中遇到一个尺寸为</w:t>
            </w:r>
            <w:r>
              <w:object w:dxaOrig="492" w:dyaOrig="252" w14:anchorId="0A144EA2">
                <v:shape id="_x0000_i1291" type="#_x0000_t75" alt="eqId68b8b26f0eb807c4f2a6a4de36145f49" style="width:24.75pt;height:12.75pt" o:ole="">
                  <v:imagedata r:id="rId202" o:title="eqId68b8b26f0eb807c4f2a6a4de36145f49"/>
                </v:shape>
                <o:OLEObject Type="Embed" ProgID="Equation.DSMT4" ShapeID="_x0000_i1291" DrawAspect="Content" ObjectID="_1809241592" r:id="rId203"/>
              </w:object>
            </w:r>
            <w:r>
              <w:t>的障碍物，不能发生明显衍射现象</w:t>
            </w:r>
          </w:p>
          <w:p w14:paraId="07C0E78C" w14:textId="77777777" w:rsidR="004B354B" w:rsidRDefault="004B354B" w:rsidP="004B354B">
            <w:pPr>
              <w:spacing w:line="360" w:lineRule="auto"/>
              <w:ind w:left="315" w:hanging="315"/>
              <w:jc w:val="left"/>
              <w:textAlignment w:val="center"/>
            </w:pPr>
            <w:r>
              <w:t>9</w:t>
            </w:r>
            <w:r>
              <w:t>．关于衍射现象，下列说法正确的是（　　）</w:t>
            </w:r>
          </w:p>
          <w:p w14:paraId="0E7F882E" w14:textId="77777777" w:rsidR="004B354B" w:rsidRDefault="004B354B" w:rsidP="004B354B">
            <w:pPr>
              <w:spacing w:line="360" w:lineRule="auto"/>
              <w:ind w:left="315"/>
              <w:jc w:val="left"/>
              <w:textAlignment w:val="center"/>
            </w:pPr>
            <w:r>
              <w:t>A</w:t>
            </w:r>
            <w:r>
              <w:t>．蝙蝠发出的超声波相比较普通人的声音更不容易发生明显衍射现象</w:t>
            </w:r>
          </w:p>
          <w:p w14:paraId="4D980787" w14:textId="77777777" w:rsidR="004B354B" w:rsidRDefault="004B354B" w:rsidP="004B354B">
            <w:pPr>
              <w:spacing w:line="360" w:lineRule="auto"/>
              <w:ind w:left="315"/>
              <w:jc w:val="left"/>
              <w:textAlignment w:val="center"/>
            </w:pPr>
            <w:r>
              <w:t>B</w:t>
            </w:r>
            <w:r>
              <w:t>．</w:t>
            </w:r>
            <w:r>
              <w:t>“</w:t>
            </w:r>
            <w:r>
              <w:t>余音绕梁，三日不绝</w:t>
            </w:r>
            <w:r>
              <w:t>”</w:t>
            </w:r>
            <w:r>
              <w:t>，体现了声波衍射现象</w:t>
            </w:r>
          </w:p>
          <w:p w14:paraId="5C65B66F" w14:textId="77777777" w:rsidR="004B354B" w:rsidRDefault="004B354B" w:rsidP="004B354B">
            <w:pPr>
              <w:spacing w:line="360" w:lineRule="auto"/>
              <w:ind w:left="315"/>
              <w:jc w:val="left"/>
              <w:textAlignment w:val="center"/>
            </w:pPr>
            <w:r>
              <w:t>C</w:t>
            </w:r>
            <w:r>
              <w:t>．</w:t>
            </w:r>
            <w:r>
              <w:t>“</w:t>
            </w:r>
            <w:r>
              <w:t>空山不见人，但闻人语响</w:t>
            </w:r>
            <w:r>
              <w:t>”</w:t>
            </w:r>
            <w:r>
              <w:t>，其原因是声波和光波均发生了衍射现象</w:t>
            </w:r>
          </w:p>
          <w:p w14:paraId="4514ABD9" w14:textId="77777777" w:rsidR="004B354B" w:rsidRDefault="004B354B" w:rsidP="004B354B">
            <w:pPr>
              <w:spacing w:line="360" w:lineRule="auto"/>
              <w:ind w:left="315"/>
              <w:jc w:val="left"/>
              <w:textAlignment w:val="center"/>
            </w:pPr>
            <w:r>
              <w:t>D</w:t>
            </w:r>
            <w:r>
              <w:t>．双频路由器</w:t>
            </w:r>
            <w:r>
              <w:object w:dxaOrig="562" w:dyaOrig="248" w14:anchorId="7C50B2B1">
                <v:shape id="_x0000_i1307" type="#_x0000_t75" alt="eqIda306b28f0cc92c5af4e48557f8ca6c65" style="width:28.15pt;height:12.4pt" o:ole="">
                  <v:imagedata r:id="rId204" o:title="eqIda306b28f0cc92c5af4e48557f8ca6c65"/>
                </v:shape>
                <o:OLEObject Type="Embed" ProgID="Equation.DSMT4" ShapeID="_x0000_i1307" DrawAspect="Content" ObjectID="_1809241593" r:id="rId205"/>
              </w:object>
            </w:r>
            <w:r>
              <w:t>频段相比</w:t>
            </w:r>
            <w:r>
              <w:object w:dxaOrig="738" w:dyaOrig="250" w14:anchorId="3EE43453">
                <v:shape id="_x0000_i1308" type="#_x0000_t75" alt="eqId76fab819216fb2e2bc84993f0ee3efb1" style="width:36.75pt;height:12.4pt" o:ole="">
                  <v:imagedata r:id="rId206" o:title="eqId76fab819216fb2e2bc84993f0ee3efb1"/>
                </v:shape>
                <o:OLEObject Type="Embed" ProgID="Equation.DSMT4" ShapeID="_x0000_i1308" DrawAspect="Content" ObjectID="_1809241594" r:id="rId207"/>
              </w:object>
            </w:r>
            <w:r>
              <w:t>频段，其</w:t>
            </w:r>
            <w:r>
              <w:t>WIFI</w:t>
            </w:r>
            <w:r>
              <w:t>信号在房间里衍射更明显</w:t>
            </w:r>
          </w:p>
          <w:p w14:paraId="61A732B4" w14:textId="77777777" w:rsidR="004B354B" w:rsidRDefault="004B354B" w:rsidP="004B354B">
            <w:pPr>
              <w:spacing w:line="360" w:lineRule="auto"/>
              <w:ind w:left="420" w:hanging="420"/>
              <w:jc w:val="left"/>
              <w:textAlignment w:val="center"/>
            </w:pPr>
            <w:r>
              <w:t>10</w:t>
            </w:r>
            <w:r>
              <w:t>．如图，在水槽里放三块挡板，中间留两个狭缝，水波通过狭缝前的传播情况如图所示。在挡板后</w:t>
            </w:r>
            <w:r>
              <w:rPr>
                <w:rFonts w:eastAsia="Times New Roman"/>
                <w:i/>
              </w:rPr>
              <w:t>M</w:t>
            </w:r>
            <w:r>
              <w:t>、</w:t>
            </w:r>
            <w:r>
              <w:rPr>
                <w:rFonts w:eastAsia="Times New Roman"/>
                <w:i/>
              </w:rPr>
              <w:t>N</w:t>
            </w:r>
            <w:r>
              <w:t>点放置乒乓球，下列说法正确的是（　　）</w:t>
            </w:r>
          </w:p>
          <w:p w14:paraId="66510120" w14:textId="77777777" w:rsidR="004B354B" w:rsidRDefault="004B354B" w:rsidP="004B354B">
            <w:pPr>
              <w:spacing w:line="360" w:lineRule="auto"/>
              <w:ind w:left="420"/>
              <w:jc w:val="center"/>
              <w:textAlignment w:val="center"/>
            </w:pPr>
            <w:r>
              <w:rPr>
                <w:rFonts w:eastAsia="Times New Roman"/>
                <w:noProof/>
                <w:kern w:val="0"/>
                <w:sz w:val="24"/>
              </w:rPr>
              <w:drawing>
                <wp:inline distT="0" distB="0" distL="114300" distR="114300" wp14:anchorId="44FEA818" wp14:editId="788388CB">
                  <wp:extent cx="1704975" cy="1171575"/>
                  <wp:effectExtent l="0" t="0" r="1905" b="1905"/>
                  <wp:docPr id="248317443" name="图片 248317443" descr="@@@ee1d48f8-237d-42d4-b212-c45f58dc7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e1d48f8-237d-42d4-b212-c45f58dc75bb"/>
                          <pic:cNvPicPr>
                            <a:picLocks noChangeAspect="1"/>
                          </pic:cNvPicPr>
                        </pic:nvPicPr>
                        <pic:blipFill>
                          <a:blip r:embed="rId208"/>
                          <a:stretch>
                            <a:fillRect/>
                          </a:stretch>
                        </pic:blipFill>
                        <pic:spPr>
                          <a:xfrm>
                            <a:off x="0" y="0"/>
                            <a:ext cx="1704975" cy="1171575"/>
                          </a:xfrm>
                          <a:prstGeom prst="rect">
                            <a:avLst/>
                          </a:prstGeom>
                        </pic:spPr>
                      </pic:pic>
                    </a:graphicData>
                  </a:graphic>
                </wp:inline>
              </w:drawing>
            </w:r>
          </w:p>
          <w:p w14:paraId="4CA50B61" w14:textId="77777777" w:rsidR="004B354B" w:rsidRDefault="004B354B" w:rsidP="004B354B">
            <w:pPr>
              <w:spacing w:line="360" w:lineRule="auto"/>
              <w:ind w:left="420"/>
              <w:jc w:val="left"/>
              <w:textAlignment w:val="center"/>
            </w:pPr>
            <w:r>
              <w:t>A</w:t>
            </w:r>
            <w:r>
              <w:t>．若两个乒乓球都振动起来，则两个乒乓球的振动频率相等</w:t>
            </w:r>
          </w:p>
          <w:p w14:paraId="72B27182" w14:textId="77777777" w:rsidR="004B354B" w:rsidRDefault="004B354B" w:rsidP="004B354B">
            <w:pPr>
              <w:spacing w:line="360" w:lineRule="auto"/>
              <w:ind w:left="420"/>
              <w:jc w:val="left"/>
              <w:textAlignment w:val="center"/>
            </w:pPr>
            <w:r>
              <w:t>B</w:t>
            </w:r>
            <w:r>
              <w:t>．若右侧乒乓球振动起来，则左侧乒乓球可能没有振动</w:t>
            </w:r>
          </w:p>
          <w:p w14:paraId="42B9904C" w14:textId="77777777" w:rsidR="004B354B" w:rsidRDefault="004B354B" w:rsidP="004B354B">
            <w:pPr>
              <w:spacing w:line="360" w:lineRule="auto"/>
              <w:ind w:left="420"/>
              <w:jc w:val="left"/>
              <w:textAlignment w:val="center"/>
            </w:pPr>
            <w:r>
              <w:t>C</w:t>
            </w:r>
            <w:r>
              <w:t>．若两个乒乓球都振动起来，则波源的频率一定等于乒乓球的固有频率</w:t>
            </w:r>
          </w:p>
          <w:p w14:paraId="2E2EA274" w14:textId="7DCD7C96" w:rsidR="004B354B" w:rsidRPr="00B20C15" w:rsidRDefault="004B354B" w:rsidP="00B20C15">
            <w:pPr>
              <w:spacing w:line="360" w:lineRule="auto"/>
              <w:ind w:left="420"/>
              <w:jc w:val="left"/>
              <w:textAlignment w:val="center"/>
              <w:rPr>
                <w:rFonts w:hint="eastAsia"/>
              </w:rPr>
            </w:pPr>
            <w:r>
              <w:t>D</w:t>
            </w:r>
            <w:r>
              <w:t>．增加波源的振动频率，衍射现象更明显</w:t>
            </w:r>
          </w:p>
          <w:p w14:paraId="4E1B002D" w14:textId="77777777" w:rsidR="004B354B" w:rsidRDefault="004B354B" w:rsidP="004B354B">
            <w:pPr>
              <w:spacing w:line="360" w:lineRule="auto"/>
              <w:jc w:val="left"/>
              <w:textAlignment w:val="center"/>
              <w:rPr>
                <w:rFonts w:ascii="宋体" w:hAnsi="宋体" w:cs="宋体" w:hint="eastAsia"/>
                <w:b/>
                <w:color w:val="000000"/>
              </w:rPr>
            </w:pPr>
            <w:r>
              <w:rPr>
                <w:rFonts w:ascii="宋体" w:hAnsi="宋体" w:cs="宋体"/>
                <w:b/>
                <w:color w:val="000000"/>
              </w:rPr>
              <w:t>二、多选题</w:t>
            </w:r>
          </w:p>
          <w:p w14:paraId="7CE2957C" w14:textId="77777777" w:rsidR="004B354B" w:rsidRDefault="004B354B" w:rsidP="004B354B">
            <w:pPr>
              <w:spacing w:line="360" w:lineRule="auto"/>
              <w:ind w:left="420" w:hanging="420"/>
              <w:jc w:val="left"/>
              <w:textAlignment w:val="center"/>
            </w:pPr>
            <w:r>
              <w:t>11</w:t>
            </w:r>
            <w:r>
              <w:t>．以下关于波的认识，正确的是（　　）</w:t>
            </w:r>
          </w:p>
          <w:p w14:paraId="1B8DBFC5" w14:textId="77777777" w:rsidR="004B354B" w:rsidRDefault="004B354B" w:rsidP="004B354B">
            <w:pPr>
              <w:spacing w:line="360" w:lineRule="auto"/>
              <w:ind w:left="420"/>
              <w:jc w:val="left"/>
              <w:textAlignment w:val="center"/>
            </w:pPr>
            <w:r>
              <w:t>A</w:t>
            </w:r>
            <w:r>
              <w:t>．潜艇利用声呐探测周围物体的分布情况，用的是波的反射原理</w:t>
            </w:r>
          </w:p>
          <w:p w14:paraId="280296A6" w14:textId="77777777" w:rsidR="004B354B" w:rsidRDefault="004B354B" w:rsidP="004B354B">
            <w:pPr>
              <w:spacing w:line="360" w:lineRule="auto"/>
              <w:ind w:left="420"/>
              <w:jc w:val="left"/>
              <w:textAlignment w:val="center"/>
            </w:pPr>
            <w:r>
              <w:t>B</w:t>
            </w:r>
            <w:r>
              <w:t>．隐形飞机怪异的外形及表面</w:t>
            </w:r>
            <w:proofErr w:type="gramStart"/>
            <w:r>
              <w:t>涂特殊</w:t>
            </w:r>
            <w:proofErr w:type="gramEnd"/>
            <w:r>
              <w:t>隐形物质，是为了减少波的反射，从而达到隐形的目的</w:t>
            </w:r>
          </w:p>
          <w:p w14:paraId="065A2CFC" w14:textId="77777777" w:rsidR="004B354B" w:rsidRDefault="004B354B" w:rsidP="004B354B">
            <w:pPr>
              <w:spacing w:line="360" w:lineRule="auto"/>
              <w:ind w:left="420"/>
              <w:jc w:val="left"/>
              <w:textAlignment w:val="center"/>
            </w:pPr>
            <w:r>
              <w:t>C</w:t>
            </w:r>
            <w:r>
              <w:t>．超声波雷达的工作原理是利用波的折射</w:t>
            </w:r>
          </w:p>
          <w:p w14:paraId="4C7C6862" w14:textId="77777777" w:rsidR="004B354B" w:rsidRDefault="004B354B" w:rsidP="004B354B">
            <w:pPr>
              <w:spacing w:line="360" w:lineRule="auto"/>
              <w:ind w:left="420"/>
              <w:jc w:val="left"/>
              <w:textAlignment w:val="center"/>
            </w:pPr>
            <w:r>
              <w:lastRenderedPageBreak/>
              <w:t>D</w:t>
            </w:r>
            <w:r>
              <w:t>．水波从深水区传到浅水区改变传播方向的现象，是波的折射现象</w:t>
            </w:r>
          </w:p>
          <w:p w14:paraId="5DF28BD1" w14:textId="77777777" w:rsidR="004B354B" w:rsidRDefault="004B354B" w:rsidP="004B354B">
            <w:pPr>
              <w:spacing w:line="360" w:lineRule="auto"/>
              <w:ind w:left="420" w:hanging="420"/>
              <w:jc w:val="left"/>
              <w:textAlignment w:val="center"/>
            </w:pPr>
            <w:r>
              <w:t>12</w:t>
            </w:r>
            <w:r>
              <w:t>．关于波的衍射，下列说法中正确的是（　　）</w:t>
            </w:r>
          </w:p>
          <w:p w14:paraId="3CEAB3E8" w14:textId="77777777" w:rsidR="004B354B" w:rsidRDefault="004B354B" w:rsidP="004B354B">
            <w:pPr>
              <w:spacing w:line="360" w:lineRule="auto"/>
              <w:ind w:left="420"/>
              <w:jc w:val="left"/>
              <w:textAlignment w:val="center"/>
            </w:pPr>
            <w:r>
              <w:t>A</w:t>
            </w:r>
            <w:r>
              <w:t>．衍射是一切波的特性</w:t>
            </w:r>
          </w:p>
          <w:p w14:paraId="1304A31A" w14:textId="77777777" w:rsidR="004B354B" w:rsidRDefault="004B354B" w:rsidP="004B354B">
            <w:pPr>
              <w:spacing w:line="360" w:lineRule="auto"/>
              <w:ind w:left="420"/>
              <w:jc w:val="left"/>
              <w:textAlignment w:val="center"/>
            </w:pPr>
            <w:r>
              <w:t>B</w:t>
            </w:r>
            <w:r>
              <w:t>．波长比孔的宽度大得越多，衍射现象越不明显</w:t>
            </w:r>
          </w:p>
          <w:p w14:paraId="33F1CB6D" w14:textId="77777777" w:rsidR="004B354B" w:rsidRDefault="004B354B" w:rsidP="004B354B">
            <w:pPr>
              <w:spacing w:line="360" w:lineRule="auto"/>
              <w:ind w:left="420"/>
              <w:jc w:val="left"/>
              <w:textAlignment w:val="center"/>
            </w:pPr>
            <w:r>
              <w:t>C</w:t>
            </w:r>
            <w:r>
              <w:t>．发生波的衍射时必须有两个波源</w:t>
            </w:r>
          </w:p>
          <w:p w14:paraId="5E15EA2A" w14:textId="77777777" w:rsidR="004B354B" w:rsidRDefault="004B354B" w:rsidP="004B354B">
            <w:pPr>
              <w:spacing w:line="360" w:lineRule="auto"/>
              <w:ind w:left="420"/>
              <w:jc w:val="left"/>
              <w:textAlignment w:val="center"/>
            </w:pPr>
            <w:r>
              <w:t>D</w:t>
            </w:r>
            <w:r>
              <w:t>．波的衍射也是由于波的叠加产生的</w:t>
            </w:r>
          </w:p>
          <w:p w14:paraId="4B201C41" w14:textId="77777777" w:rsidR="004B354B" w:rsidRDefault="004B354B" w:rsidP="004B354B">
            <w:pPr>
              <w:spacing w:line="360" w:lineRule="auto"/>
              <w:ind w:left="420" w:hanging="420"/>
              <w:jc w:val="left"/>
              <w:textAlignment w:val="center"/>
            </w:pPr>
            <w:r>
              <w:t>13</w:t>
            </w:r>
            <w:r>
              <w:t>．如图所示，</w:t>
            </w:r>
            <w:proofErr w:type="gramStart"/>
            <w:r>
              <w:t>一</w:t>
            </w:r>
            <w:proofErr w:type="gramEnd"/>
            <w:r>
              <w:t>小型渔港的防波堤两端</w:t>
            </w:r>
            <w:r>
              <w:rPr>
                <w:rFonts w:eastAsia="Times New Roman"/>
                <w:i/>
              </w:rPr>
              <w:t>MN</w:t>
            </w:r>
            <w:r>
              <w:t>相距约</w:t>
            </w:r>
            <w:r>
              <w:t>60 m</w:t>
            </w:r>
            <w:r>
              <w:t>，在防波堤后</w:t>
            </w:r>
            <w:r>
              <w:rPr>
                <w:rFonts w:eastAsia="Times New Roman"/>
                <w:i/>
              </w:rPr>
              <w:t>A</w:t>
            </w:r>
            <w:r>
              <w:t>、</w:t>
            </w:r>
            <w:r>
              <w:rPr>
                <w:rFonts w:eastAsia="Times New Roman"/>
                <w:i/>
              </w:rPr>
              <w:t>B</w:t>
            </w:r>
            <w:r>
              <w:t>两处有两艘小船进港躲避风浪。某次海啸引起的波浪沿垂直于防波堤的方向</w:t>
            </w:r>
            <w:proofErr w:type="gramStart"/>
            <w:r>
              <w:t>向</w:t>
            </w:r>
            <w:proofErr w:type="gramEnd"/>
            <w:r>
              <w:t>防波堤传播，下列说法中正确的有</w:t>
            </w:r>
            <w:r>
              <w:t>(</w:t>
            </w:r>
            <w:r>
              <w:t xml:space="preserve">　　</w:t>
            </w:r>
            <w:r>
              <w:t xml:space="preserve">) </w:t>
            </w:r>
          </w:p>
          <w:p w14:paraId="29E8C5A0" w14:textId="77777777" w:rsidR="004B354B" w:rsidRDefault="004B354B" w:rsidP="004B354B">
            <w:pPr>
              <w:spacing w:line="360" w:lineRule="auto"/>
              <w:ind w:left="420"/>
              <w:jc w:val="center"/>
              <w:textAlignment w:val="center"/>
            </w:pPr>
            <w:r>
              <w:rPr>
                <w:rFonts w:eastAsia="Times New Roman"/>
                <w:noProof/>
                <w:kern w:val="0"/>
                <w:sz w:val="24"/>
              </w:rPr>
              <w:drawing>
                <wp:inline distT="0" distB="0" distL="114300" distR="114300" wp14:anchorId="6923B90C" wp14:editId="1A7EF161">
                  <wp:extent cx="1590675" cy="1476375"/>
                  <wp:effectExtent l="0" t="0" r="9525" b="1905"/>
                  <wp:docPr id="1816305076" name="图片 1816305076" descr="@@@8b0405be-fd5b-4710-b452-a9b62ee15a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b0405be-fd5b-4710-b452-a9b62ee15a78"/>
                          <pic:cNvPicPr>
                            <a:picLocks noChangeAspect="1"/>
                          </pic:cNvPicPr>
                        </pic:nvPicPr>
                        <pic:blipFill>
                          <a:blip r:embed="rId209"/>
                          <a:stretch>
                            <a:fillRect/>
                          </a:stretch>
                        </pic:blipFill>
                        <pic:spPr>
                          <a:xfrm>
                            <a:off x="0" y="0"/>
                            <a:ext cx="1590675" cy="1476375"/>
                          </a:xfrm>
                          <a:prstGeom prst="rect">
                            <a:avLst/>
                          </a:prstGeom>
                        </pic:spPr>
                      </pic:pic>
                    </a:graphicData>
                  </a:graphic>
                </wp:inline>
              </w:drawing>
            </w:r>
          </w:p>
          <w:p w14:paraId="61F2670F" w14:textId="77777777" w:rsidR="004B354B" w:rsidRDefault="004B354B" w:rsidP="004B354B">
            <w:pPr>
              <w:spacing w:line="360" w:lineRule="auto"/>
              <w:ind w:left="420"/>
              <w:jc w:val="left"/>
              <w:textAlignment w:val="center"/>
            </w:pPr>
            <w:r>
              <w:t>A</w:t>
            </w:r>
            <w:r>
              <w:t>．假设波浪的波长约为</w:t>
            </w:r>
            <w:r>
              <w:t>10 m</w:t>
            </w:r>
            <w:r>
              <w:t>，则</w:t>
            </w:r>
            <w:r>
              <w:rPr>
                <w:rFonts w:eastAsia="Times New Roman"/>
                <w:i/>
              </w:rPr>
              <w:t>A</w:t>
            </w:r>
            <w:r>
              <w:t>、</w:t>
            </w:r>
            <w:r>
              <w:rPr>
                <w:rFonts w:eastAsia="Times New Roman"/>
                <w:i/>
              </w:rPr>
              <w:t>B</w:t>
            </w:r>
            <w:r>
              <w:t>两处小船基本上不受波浪影响</w:t>
            </w:r>
          </w:p>
          <w:p w14:paraId="2B68A5C8" w14:textId="77777777" w:rsidR="004B354B" w:rsidRDefault="004B354B" w:rsidP="004B354B">
            <w:pPr>
              <w:spacing w:line="360" w:lineRule="auto"/>
              <w:ind w:left="420"/>
              <w:jc w:val="left"/>
              <w:textAlignment w:val="center"/>
            </w:pPr>
            <w:r>
              <w:t>B</w:t>
            </w:r>
            <w:r>
              <w:t>．假设波浪的波长约为</w:t>
            </w:r>
            <w:r>
              <w:t>10 m</w:t>
            </w:r>
            <w:r>
              <w:t>，则</w:t>
            </w:r>
            <w:r>
              <w:rPr>
                <w:rFonts w:eastAsia="Times New Roman"/>
                <w:i/>
              </w:rPr>
              <w:t>A</w:t>
            </w:r>
            <w:r>
              <w:t>、</w:t>
            </w:r>
            <w:r>
              <w:rPr>
                <w:rFonts w:eastAsia="Times New Roman"/>
                <w:i/>
              </w:rPr>
              <w:t>B</w:t>
            </w:r>
            <w:r>
              <w:t>两处小船明显受到波浪影响</w:t>
            </w:r>
          </w:p>
          <w:p w14:paraId="68ACC2BE" w14:textId="77777777" w:rsidR="004B354B" w:rsidRDefault="004B354B" w:rsidP="004B354B">
            <w:pPr>
              <w:spacing w:line="360" w:lineRule="auto"/>
              <w:ind w:left="420"/>
              <w:jc w:val="left"/>
              <w:textAlignment w:val="center"/>
            </w:pPr>
            <w:r>
              <w:t>C</w:t>
            </w:r>
            <w:r>
              <w:t>．假设波浪的波长约为</w:t>
            </w:r>
            <w:r>
              <w:t>60 m</w:t>
            </w:r>
            <w:r>
              <w:t>，则</w:t>
            </w:r>
            <w:r>
              <w:rPr>
                <w:rFonts w:eastAsia="Times New Roman"/>
                <w:i/>
              </w:rPr>
              <w:t>A</w:t>
            </w:r>
            <w:r>
              <w:t>、</w:t>
            </w:r>
            <w:r>
              <w:rPr>
                <w:rFonts w:eastAsia="Times New Roman"/>
                <w:i/>
              </w:rPr>
              <w:t>B</w:t>
            </w:r>
            <w:r>
              <w:t>两处小船基本上不受波浪影响</w:t>
            </w:r>
          </w:p>
          <w:p w14:paraId="46B7F21A" w14:textId="77777777" w:rsidR="004B354B" w:rsidRDefault="004B354B" w:rsidP="004B354B">
            <w:pPr>
              <w:spacing w:line="360" w:lineRule="auto"/>
              <w:ind w:left="420"/>
              <w:jc w:val="left"/>
              <w:textAlignment w:val="center"/>
            </w:pPr>
            <w:r>
              <w:t>D</w:t>
            </w:r>
            <w:r>
              <w:t>．假设波浪的波长约为</w:t>
            </w:r>
            <w:r>
              <w:t>60 m</w:t>
            </w:r>
            <w:r>
              <w:t>，则</w:t>
            </w:r>
            <w:r>
              <w:rPr>
                <w:rFonts w:eastAsia="Times New Roman"/>
                <w:i/>
              </w:rPr>
              <w:t>A</w:t>
            </w:r>
            <w:r>
              <w:t>、</w:t>
            </w:r>
            <w:r>
              <w:rPr>
                <w:rFonts w:eastAsia="Times New Roman"/>
                <w:i/>
              </w:rPr>
              <w:t>B</w:t>
            </w:r>
            <w:r>
              <w:t>两处小船明显受到波浪影响</w:t>
            </w:r>
          </w:p>
          <w:p w14:paraId="39B4CE1B" w14:textId="77777777" w:rsidR="004B354B" w:rsidRDefault="004B354B" w:rsidP="004B354B">
            <w:pPr>
              <w:spacing w:line="360" w:lineRule="auto"/>
              <w:ind w:left="420" w:hanging="420"/>
              <w:jc w:val="left"/>
              <w:textAlignment w:val="center"/>
            </w:pPr>
            <w:r>
              <w:t>14</w:t>
            </w:r>
            <w:r>
              <w:t>．下列关于波的衍射的说法正确的是（　　）</w:t>
            </w:r>
          </w:p>
          <w:p w14:paraId="6853A6AA" w14:textId="77777777" w:rsidR="004B354B" w:rsidRDefault="004B354B" w:rsidP="004B354B">
            <w:pPr>
              <w:spacing w:line="360" w:lineRule="auto"/>
              <w:ind w:left="420"/>
              <w:jc w:val="left"/>
              <w:textAlignment w:val="center"/>
            </w:pPr>
            <w:r>
              <w:t>A</w:t>
            </w:r>
            <w:r>
              <w:t>．衍射是一切波特有的现象</w:t>
            </w:r>
          </w:p>
          <w:p w14:paraId="6C2DC52F" w14:textId="77777777" w:rsidR="004B354B" w:rsidRDefault="004B354B" w:rsidP="004B354B">
            <w:pPr>
              <w:spacing w:line="360" w:lineRule="auto"/>
              <w:ind w:left="420"/>
              <w:jc w:val="left"/>
              <w:textAlignment w:val="center"/>
            </w:pPr>
            <w:r>
              <w:t>B</w:t>
            </w:r>
            <w:r>
              <w:t>．声波容易发生衍射现象是由于声波波长较短</w:t>
            </w:r>
          </w:p>
          <w:p w14:paraId="32F29ED3" w14:textId="77777777" w:rsidR="004B354B" w:rsidRDefault="004B354B" w:rsidP="004B354B">
            <w:pPr>
              <w:spacing w:line="360" w:lineRule="auto"/>
              <w:ind w:left="420"/>
              <w:jc w:val="left"/>
              <w:textAlignment w:val="center"/>
            </w:pPr>
            <w:r>
              <w:t>C</w:t>
            </w:r>
            <w:r>
              <w:t>．只有横波才能发生衍射现象，纵波不能发生衍射现象</w:t>
            </w:r>
          </w:p>
          <w:p w14:paraId="20C3DD25" w14:textId="77777777" w:rsidR="004B354B" w:rsidRDefault="004B354B" w:rsidP="004B354B">
            <w:pPr>
              <w:spacing w:line="360" w:lineRule="auto"/>
              <w:ind w:left="420"/>
              <w:jc w:val="left"/>
              <w:textAlignment w:val="center"/>
            </w:pPr>
            <w:r>
              <w:t>D</w:t>
            </w:r>
            <w:r>
              <w:t>．对同一列波，缝、孔或障碍物越小，衍射现象越明显</w:t>
            </w:r>
          </w:p>
          <w:p w14:paraId="21902721" w14:textId="77777777" w:rsidR="004B354B" w:rsidRDefault="004B354B" w:rsidP="004B354B">
            <w:pPr>
              <w:spacing w:line="360" w:lineRule="auto"/>
              <w:ind w:left="420" w:hanging="420"/>
              <w:jc w:val="left"/>
              <w:textAlignment w:val="center"/>
            </w:pPr>
            <w:r>
              <w:t>15</w:t>
            </w:r>
            <w:r>
              <w:t>．下列说法正确的是（　　）</w:t>
            </w:r>
          </w:p>
          <w:p w14:paraId="3239D94F" w14:textId="77777777" w:rsidR="004B354B" w:rsidRDefault="004B354B" w:rsidP="004B354B">
            <w:pPr>
              <w:spacing w:line="360" w:lineRule="auto"/>
              <w:ind w:left="420"/>
              <w:jc w:val="center"/>
              <w:textAlignment w:val="center"/>
            </w:pPr>
            <w:r>
              <w:rPr>
                <w:rFonts w:eastAsia="Times New Roman"/>
                <w:noProof/>
                <w:kern w:val="0"/>
                <w:sz w:val="24"/>
              </w:rPr>
              <w:drawing>
                <wp:inline distT="0" distB="0" distL="114300" distR="114300" wp14:anchorId="12FEDEEC" wp14:editId="56BABE8D">
                  <wp:extent cx="800100" cy="1276350"/>
                  <wp:effectExtent l="0" t="0" r="7620" b="3810"/>
                  <wp:docPr id="743772588" name="图片 743772588" descr="@@@e323bfa737d546d1a375f8b763d0b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323bfa737d546d1a375f8b763d0bb9c"/>
                          <pic:cNvPicPr>
                            <a:picLocks noChangeAspect="1"/>
                          </pic:cNvPicPr>
                        </pic:nvPicPr>
                        <pic:blipFill>
                          <a:blip r:embed="rId210"/>
                          <a:stretch>
                            <a:fillRect/>
                          </a:stretch>
                        </pic:blipFill>
                        <pic:spPr>
                          <a:xfrm>
                            <a:off x="0" y="0"/>
                            <a:ext cx="800100" cy="1276350"/>
                          </a:xfrm>
                          <a:prstGeom prst="rect">
                            <a:avLst/>
                          </a:prstGeom>
                        </pic:spPr>
                      </pic:pic>
                    </a:graphicData>
                  </a:graphic>
                </wp:inline>
              </w:drawing>
            </w:r>
          </w:p>
          <w:p w14:paraId="705267A4" w14:textId="77777777" w:rsidR="004B354B" w:rsidRDefault="004B354B" w:rsidP="004B354B">
            <w:pPr>
              <w:spacing w:line="360" w:lineRule="auto"/>
              <w:ind w:left="420"/>
              <w:jc w:val="left"/>
              <w:textAlignment w:val="center"/>
            </w:pPr>
            <w:r>
              <w:lastRenderedPageBreak/>
              <w:t>A</w:t>
            </w:r>
            <w:r>
              <w:t>．物体做受迫振动时，驱动力的频率越高，受迫振动的物体振幅越大</w:t>
            </w:r>
          </w:p>
          <w:p w14:paraId="245EE468" w14:textId="77777777" w:rsidR="004B354B" w:rsidRDefault="004B354B" w:rsidP="004B354B">
            <w:pPr>
              <w:spacing w:line="360" w:lineRule="auto"/>
              <w:ind w:left="420"/>
              <w:jc w:val="left"/>
              <w:textAlignment w:val="center"/>
            </w:pPr>
            <w:r>
              <w:t>B</w:t>
            </w:r>
            <w:r>
              <w:t>．将图所示的在广州走时准确的摆钟移到北京，应使圆盘（重锤）沿摆杆下移</w:t>
            </w:r>
          </w:p>
          <w:p w14:paraId="676D3DEC" w14:textId="77777777" w:rsidR="004B354B" w:rsidRDefault="004B354B" w:rsidP="004B354B">
            <w:pPr>
              <w:spacing w:line="360" w:lineRule="auto"/>
              <w:ind w:left="420"/>
              <w:jc w:val="left"/>
              <w:textAlignment w:val="center"/>
            </w:pPr>
            <w:r>
              <w:t>C</w:t>
            </w:r>
            <w:r>
              <w:t>．声波的波长比可见光的波长</w:t>
            </w:r>
            <w:proofErr w:type="gramStart"/>
            <w:r>
              <w:t>长</w:t>
            </w:r>
            <w:proofErr w:type="gramEnd"/>
            <w:r>
              <w:t>，所以声波更容易发生衍射现象</w:t>
            </w:r>
          </w:p>
          <w:p w14:paraId="35CF8AFD" w14:textId="4F3184AC" w:rsidR="004B354B" w:rsidRPr="00B20C15" w:rsidRDefault="004B354B" w:rsidP="00B20C15">
            <w:pPr>
              <w:spacing w:line="360" w:lineRule="auto"/>
              <w:ind w:left="420"/>
              <w:jc w:val="left"/>
              <w:textAlignment w:val="center"/>
              <w:rPr>
                <w:rFonts w:hint="eastAsia"/>
              </w:rPr>
            </w:pPr>
            <w:r>
              <w:t>D</w:t>
            </w:r>
            <w:r>
              <w:t>．质点做简谐运动时，若位移为负值，则速度一定为正值，加速度也一定为正值</w:t>
            </w:r>
          </w:p>
          <w:p w14:paraId="7613E48C" w14:textId="77777777" w:rsidR="004B354B" w:rsidRDefault="004B354B" w:rsidP="004B354B">
            <w:pPr>
              <w:spacing w:line="360" w:lineRule="auto"/>
              <w:jc w:val="left"/>
              <w:textAlignment w:val="center"/>
              <w:rPr>
                <w:rFonts w:ascii="宋体" w:hAnsi="宋体" w:cs="宋体" w:hint="eastAsia"/>
                <w:b/>
                <w:color w:val="000000"/>
              </w:rPr>
            </w:pPr>
            <w:r>
              <w:rPr>
                <w:rFonts w:ascii="宋体" w:hAnsi="宋体" w:cs="宋体"/>
                <w:b/>
                <w:color w:val="000000"/>
              </w:rPr>
              <w:t>三、填空题</w:t>
            </w:r>
          </w:p>
          <w:p w14:paraId="7433CA7D" w14:textId="77777777" w:rsidR="004B354B" w:rsidRDefault="004B354B" w:rsidP="004B354B">
            <w:pPr>
              <w:spacing w:line="360" w:lineRule="auto"/>
              <w:ind w:left="420" w:hanging="420"/>
              <w:jc w:val="left"/>
              <w:textAlignment w:val="center"/>
            </w:pPr>
            <w:r>
              <w:t>16</w:t>
            </w:r>
            <w:r>
              <w:t>．</w:t>
            </w:r>
            <w:r>
              <w:t>“</w:t>
            </w:r>
            <w:r>
              <w:t>只闻其声，不见其人</w:t>
            </w:r>
            <w:r>
              <w:t>”</w:t>
            </w:r>
            <w:r>
              <w:t>这是声波的</w:t>
            </w:r>
            <w:r>
              <w:rPr>
                <w:rFonts w:eastAsia="Times New Roman"/>
                <w:u w:val="single"/>
              </w:rPr>
              <w:t xml:space="preserve">      </w:t>
            </w:r>
            <w:r>
              <w:t>现象；北京天坛的回音壁是利用声波的</w:t>
            </w:r>
            <w:r>
              <w:rPr>
                <w:rFonts w:eastAsia="Times New Roman"/>
                <w:u w:val="single"/>
              </w:rPr>
              <w:t xml:space="preserve">      </w:t>
            </w:r>
            <w:r>
              <w:t>现象。</w:t>
            </w:r>
          </w:p>
          <w:p w14:paraId="217B9A8E" w14:textId="77777777" w:rsidR="004B354B" w:rsidRDefault="004B354B" w:rsidP="004B354B">
            <w:pPr>
              <w:spacing w:line="360" w:lineRule="auto"/>
              <w:ind w:left="420" w:hanging="420"/>
              <w:jc w:val="left"/>
              <w:textAlignment w:val="center"/>
            </w:pPr>
            <w:r>
              <w:t>17</w:t>
            </w:r>
            <w:r>
              <w:t>．如右图所示，为水中两个振动情况完全相同的波源所形成的图样，这是水面波的</w:t>
            </w:r>
            <w:r>
              <w:rPr>
                <w:rFonts w:eastAsia="Times New Roman"/>
                <w:u w:val="single"/>
              </w:rPr>
              <w:t xml:space="preserve">            </w:t>
            </w:r>
            <w:r>
              <w:t>现象；下图中的</w:t>
            </w:r>
            <w:r>
              <w:t>A</w:t>
            </w:r>
            <w:r>
              <w:t>、</w:t>
            </w:r>
            <w:r>
              <w:t>B</w:t>
            </w:r>
            <w:r>
              <w:t>、</w:t>
            </w:r>
            <w:r>
              <w:t>C</w:t>
            </w:r>
            <w:r>
              <w:t>是不同频率的水面波通过相同的小孔所能达到区域的示意图，则其中水波的频率最大的是</w:t>
            </w:r>
            <w:r>
              <w:rPr>
                <w:rFonts w:eastAsia="Times New Roman"/>
                <w:u w:val="single"/>
              </w:rPr>
              <w:t xml:space="preserve">         </w:t>
            </w:r>
            <w:r>
              <w:t>图．</w:t>
            </w:r>
          </w:p>
          <w:p w14:paraId="1DE4ECC4" w14:textId="77777777" w:rsidR="004B354B" w:rsidRDefault="004B354B" w:rsidP="004B354B">
            <w:pPr>
              <w:spacing w:line="360" w:lineRule="auto"/>
              <w:ind w:left="420"/>
              <w:jc w:val="center"/>
              <w:textAlignment w:val="center"/>
            </w:pPr>
            <w:r>
              <w:rPr>
                <w:rFonts w:eastAsia="Times New Roman"/>
                <w:noProof/>
                <w:kern w:val="0"/>
                <w:sz w:val="24"/>
              </w:rPr>
              <w:drawing>
                <wp:inline distT="0" distB="0" distL="114300" distR="114300" wp14:anchorId="552D179D" wp14:editId="3DEFCD8F">
                  <wp:extent cx="1085850" cy="857250"/>
                  <wp:effectExtent l="0" t="0" r="11430" b="11430"/>
                  <wp:docPr id="1849903770" name="图片 1849903770" descr="@@@9512c843-b380-4b63-9566-5dccfc6bb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512c843-b380-4b63-9566-5dccfc6bb514"/>
                          <pic:cNvPicPr>
                            <a:picLocks noChangeAspect="1"/>
                          </pic:cNvPicPr>
                        </pic:nvPicPr>
                        <pic:blipFill>
                          <a:blip r:embed="rId211"/>
                          <a:stretch>
                            <a:fillRect/>
                          </a:stretch>
                        </pic:blipFill>
                        <pic:spPr>
                          <a:xfrm>
                            <a:off x="0" y="0"/>
                            <a:ext cx="1085850" cy="857250"/>
                          </a:xfrm>
                          <a:prstGeom prst="rect">
                            <a:avLst/>
                          </a:prstGeom>
                        </pic:spPr>
                      </pic:pic>
                    </a:graphicData>
                  </a:graphic>
                </wp:inline>
              </w:drawing>
            </w:r>
            <w:r>
              <w:rPr>
                <w:rFonts w:eastAsia="Times New Roman"/>
                <w:noProof/>
                <w:kern w:val="0"/>
                <w:sz w:val="24"/>
              </w:rPr>
              <w:drawing>
                <wp:inline distT="0" distB="0" distL="114300" distR="114300" wp14:anchorId="33ADB387" wp14:editId="29CD0DF2">
                  <wp:extent cx="3781425" cy="933450"/>
                  <wp:effectExtent l="0" t="0" r="13335" b="11430"/>
                  <wp:docPr id="1923889830" name="图片 1923889830" descr="@@@19936436-af19-4316-9c2b-0149ff04ca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9936436-af19-4316-9c2b-0149ff04caea"/>
                          <pic:cNvPicPr>
                            <a:picLocks noChangeAspect="1"/>
                          </pic:cNvPicPr>
                        </pic:nvPicPr>
                        <pic:blipFill>
                          <a:blip r:embed="rId212"/>
                          <a:stretch>
                            <a:fillRect/>
                          </a:stretch>
                        </pic:blipFill>
                        <pic:spPr>
                          <a:xfrm>
                            <a:off x="0" y="0"/>
                            <a:ext cx="3781425" cy="933450"/>
                          </a:xfrm>
                          <a:prstGeom prst="rect">
                            <a:avLst/>
                          </a:prstGeom>
                        </pic:spPr>
                      </pic:pic>
                    </a:graphicData>
                  </a:graphic>
                </wp:inline>
              </w:drawing>
            </w:r>
          </w:p>
          <w:p w14:paraId="08C0C29D" w14:textId="77777777" w:rsidR="004B354B" w:rsidRDefault="004B354B" w:rsidP="004B354B">
            <w:pPr>
              <w:spacing w:line="360" w:lineRule="auto"/>
              <w:jc w:val="left"/>
              <w:textAlignment w:val="center"/>
              <w:rPr>
                <w:rFonts w:ascii="宋体" w:hAnsi="宋体" w:cs="宋体" w:hint="eastAsia"/>
                <w:b/>
                <w:color w:val="000000"/>
              </w:rPr>
            </w:pPr>
            <w:r>
              <w:rPr>
                <w:rFonts w:ascii="宋体" w:hAnsi="宋体" w:cs="宋体"/>
                <w:b/>
                <w:color w:val="000000"/>
              </w:rPr>
              <w:t>一、单选题</w:t>
            </w:r>
          </w:p>
          <w:p w14:paraId="65F6A8AC" w14:textId="77777777" w:rsidR="004B354B" w:rsidRDefault="004B354B" w:rsidP="004B354B">
            <w:pPr>
              <w:spacing w:line="360" w:lineRule="auto"/>
              <w:ind w:left="315" w:hanging="315"/>
              <w:jc w:val="left"/>
              <w:textAlignment w:val="center"/>
            </w:pPr>
            <w:r>
              <w:t>1</w:t>
            </w:r>
            <w:r>
              <w:t>．均匀介质中的两个振源</w:t>
            </w:r>
            <w:r>
              <w:object w:dxaOrig="228" w:dyaOrig="305" w14:anchorId="3CE6B575">
                <v:shape id="_x0000_i1312" type="#_x0000_t75" alt="eqIde097c8d4c948de063796bd19f85b3a9a" style="width:11.25pt;height:15.4pt" o:ole="">
                  <v:imagedata r:id="rId213" o:title="eqIde097c8d4c948de063796bd19f85b3a9a"/>
                </v:shape>
                <o:OLEObject Type="Embed" ProgID="Equation.DSMT4" ShapeID="_x0000_i1312" DrawAspect="Content" ObjectID="_1809241595" r:id="rId214"/>
              </w:object>
            </w:r>
            <w:r>
              <w:t>、</w:t>
            </w:r>
            <w:r>
              <w:object w:dxaOrig="246" w:dyaOrig="328" w14:anchorId="79CC0D50">
                <v:shape id="_x0000_i1313" type="#_x0000_t75" alt="eqId1e0bd63f55069a3bc870915010b39225" style="width:12.4pt;height:16.5pt" o:ole="">
                  <v:imagedata r:id="rId215" o:title="eqId1e0bd63f55069a3bc870915010b39225"/>
                </v:shape>
                <o:OLEObject Type="Embed" ProgID="Equation.DSMT4" ShapeID="_x0000_i1313" DrawAspect="Content" ObjectID="_1809241596" r:id="rId216"/>
              </w:object>
            </w:r>
            <w:r>
              <w:t>的振动情况完全相同，产生波长均为</w:t>
            </w:r>
            <w:r>
              <w:t>12cm</w:t>
            </w:r>
            <w:r>
              <w:t>的简谐波，已知</w:t>
            </w:r>
            <w:r>
              <w:object w:dxaOrig="228" w:dyaOrig="305" w14:anchorId="24279EAA">
                <v:shape id="_x0000_i1314" type="#_x0000_t75" alt="eqIde097c8d4c948de063796bd19f85b3a9a" style="width:11.25pt;height:15.4pt" o:ole="">
                  <v:imagedata r:id="rId213" o:title="eqIde097c8d4c948de063796bd19f85b3a9a"/>
                </v:shape>
                <o:OLEObject Type="Embed" ProgID="Equation.DSMT4" ShapeID="_x0000_i1314" DrawAspect="Content" ObjectID="_1809241597" r:id="rId217"/>
              </w:object>
            </w:r>
            <w:r>
              <w:t>、</w:t>
            </w:r>
            <w:r>
              <w:object w:dxaOrig="246" w:dyaOrig="328" w14:anchorId="1EFEA91D">
                <v:shape id="_x0000_i1315" type="#_x0000_t75" alt="eqId1e0bd63f55069a3bc870915010b39225" style="width:12.4pt;height:16.5pt" o:ole="">
                  <v:imagedata r:id="rId215" o:title="eqId1e0bd63f55069a3bc870915010b39225"/>
                </v:shape>
                <o:OLEObject Type="Embed" ProgID="Equation.DSMT4" ShapeID="_x0000_i1315" DrawAspect="Content" ObjectID="_1809241598" r:id="rId218"/>
              </w:object>
            </w:r>
            <w:r>
              <w:t>之间的距离为</w:t>
            </w:r>
            <w:r>
              <w:t>1m</w:t>
            </w:r>
            <w:r>
              <w:t>，则两列波叠加后在</w:t>
            </w:r>
            <w:r>
              <w:object w:dxaOrig="228" w:dyaOrig="305" w14:anchorId="2AAA90B5">
                <v:shape id="_x0000_i1316" type="#_x0000_t75" alt="eqIde097c8d4c948de063796bd19f85b3a9a" style="width:11.25pt;height:15.4pt" o:ole="">
                  <v:imagedata r:id="rId213" o:title="eqIde097c8d4c948de063796bd19f85b3a9a"/>
                </v:shape>
                <o:OLEObject Type="Embed" ProgID="Equation.DSMT4" ShapeID="_x0000_i1316" DrawAspect="Content" ObjectID="_1809241599" r:id="rId219"/>
              </w:object>
            </w:r>
            <w:r>
              <w:t>、</w:t>
            </w:r>
            <w:r>
              <w:object w:dxaOrig="246" w:dyaOrig="328" w14:anchorId="6C7E3B0E">
                <v:shape id="_x0000_i1317" type="#_x0000_t75" alt="eqId1e0bd63f55069a3bc870915010b39225" style="width:12.4pt;height:16.5pt" o:ole="">
                  <v:imagedata r:id="rId215" o:title="eqId1e0bd63f55069a3bc870915010b39225"/>
                </v:shape>
                <o:OLEObject Type="Embed" ProgID="Equation.DSMT4" ShapeID="_x0000_i1317" DrawAspect="Content" ObjectID="_1809241600" r:id="rId220"/>
              </w:object>
            </w:r>
            <w:r>
              <w:t>之间有几个振动加强的区域（</w:t>
            </w:r>
            <w:r>
              <w:rPr>
                <w:rFonts w:eastAsia="Times New Roman"/>
                <w:kern w:val="0"/>
                <w:sz w:val="24"/>
              </w:rPr>
              <w:t>    </w:t>
            </w:r>
            <w:r>
              <w:t>）</w:t>
            </w:r>
          </w:p>
          <w:p w14:paraId="42B1ABB2" w14:textId="77777777" w:rsidR="004B354B" w:rsidRDefault="004B354B" w:rsidP="004B354B">
            <w:pPr>
              <w:tabs>
                <w:tab w:val="left" w:pos="2078"/>
                <w:tab w:val="left" w:pos="4156"/>
                <w:tab w:val="left" w:pos="6234"/>
              </w:tabs>
              <w:spacing w:line="360" w:lineRule="auto"/>
              <w:ind w:left="315"/>
              <w:jc w:val="left"/>
              <w:textAlignment w:val="center"/>
            </w:pPr>
            <w:r>
              <w:t>A</w:t>
            </w:r>
            <w:r>
              <w:t>．</w:t>
            </w:r>
            <w:r>
              <w:t>8</w:t>
            </w:r>
            <w:r>
              <w:tab/>
              <w:t>B</w:t>
            </w:r>
            <w:r>
              <w:t>．</w:t>
            </w:r>
            <w:r>
              <w:t>9</w:t>
            </w:r>
            <w:r>
              <w:tab/>
              <w:t>C</w:t>
            </w:r>
            <w:r>
              <w:t>．</w:t>
            </w:r>
            <w:r>
              <w:t>16</w:t>
            </w:r>
            <w:r>
              <w:tab/>
              <w:t>D</w:t>
            </w:r>
            <w:r>
              <w:t>．</w:t>
            </w:r>
            <w:r>
              <w:t>17</w:t>
            </w:r>
          </w:p>
          <w:p w14:paraId="2FFB1932" w14:textId="77777777" w:rsidR="004B354B" w:rsidRDefault="004B354B" w:rsidP="004B354B">
            <w:pPr>
              <w:spacing w:line="360" w:lineRule="auto"/>
              <w:ind w:left="315" w:hanging="315"/>
              <w:jc w:val="left"/>
              <w:textAlignment w:val="center"/>
            </w:pPr>
            <w:r>
              <w:t>2</w:t>
            </w:r>
            <w:r>
              <w:t>．消除噪声污染是当前环境保护的一个重要课题，小</w:t>
            </w:r>
            <w:proofErr w:type="gramStart"/>
            <w:r>
              <w:t>聪设计</w:t>
            </w:r>
            <w:proofErr w:type="gramEnd"/>
            <w:r>
              <w:t>了一个</w:t>
            </w:r>
            <w:r>
              <w:t>“</w:t>
            </w:r>
            <w:r>
              <w:t>消声器</w:t>
            </w:r>
            <w:r>
              <w:t>”</w:t>
            </w:r>
            <w:r>
              <w:t>，用来削弱噪声。如图所示，置于管口</w:t>
            </w:r>
            <w:r>
              <w:rPr>
                <w:rFonts w:eastAsia="Times New Roman"/>
                <w:i/>
              </w:rPr>
              <w:t>T</w:t>
            </w:r>
            <w:r>
              <w:t>处的声源发出一列单一频率声波，分成的两列强度不同的声波分别沿</w:t>
            </w:r>
            <w:r>
              <w:t>A</w:t>
            </w:r>
            <w:r>
              <w:t>、</w:t>
            </w:r>
            <w:r>
              <w:t>B</w:t>
            </w:r>
            <w:r>
              <w:t>两</w:t>
            </w:r>
            <w:proofErr w:type="gramStart"/>
            <w:r>
              <w:t>管传播</w:t>
            </w:r>
            <w:proofErr w:type="gramEnd"/>
            <w:r>
              <w:t>到出口</w:t>
            </w:r>
            <w:r>
              <w:rPr>
                <w:rFonts w:eastAsia="Times New Roman"/>
                <w:i/>
              </w:rPr>
              <w:t>O</w:t>
            </w:r>
            <w:r>
              <w:t>处，先调节</w:t>
            </w:r>
            <w:r>
              <w:t>A</w:t>
            </w:r>
            <w:r>
              <w:t>、</w:t>
            </w:r>
            <w:r>
              <w:t>B</w:t>
            </w:r>
            <w:r>
              <w:t>两管等长，在</w:t>
            </w:r>
            <w:r>
              <w:rPr>
                <w:rFonts w:eastAsia="Times New Roman"/>
                <w:i/>
              </w:rPr>
              <w:t>O</w:t>
            </w:r>
            <w:r>
              <w:t>处接收到高强度的声波，然后将</w:t>
            </w:r>
            <w:r>
              <w:t>A</w:t>
            </w:r>
            <w:r>
              <w:t>管向右拉长</w:t>
            </w:r>
            <w:r>
              <w:rPr>
                <w:rFonts w:eastAsia="Times New Roman"/>
                <w:i/>
              </w:rPr>
              <w:t>d</w:t>
            </w:r>
            <w:r>
              <w:t>，在</w:t>
            </w:r>
            <w:r>
              <w:rPr>
                <w:rFonts w:eastAsia="Times New Roman"/>
                <w:i/>
              </w:rPr>
              <w:t>O</w:t>
            </w:r>
            <w:r>
              <w:t>处第一次探测到声波强度显著减小，则声波的波长为（　　）</w:t>
            </w:r>
          </w:p>
          <w:p w14:paraId="4F024EF5" w14:textId="77777777" w:rsidR="004B354B" w:rsidRDefault="004B354B" w:rsidP="004B354B">
            <w:pPr>
              <w:spacing w:line="360" w:lineRule="auto"/>
              <w:ind w:left="315"/>
              <w:jc w:val="center"/>
              <w:textAlignment w:val="center"/>
            </w:pPr>
            <w:r>
              <w:rPr>
                <w:rFonts w:eastAsia="Times New Roman"/>
                <w:noProof/>
                <w:kern w:val="0"/>
                <w:sz w:val="24"/>
              </w:rPr>
              <w:drawing>
                <wp:inline distT="0" distB="0" distL="114300" distR="114300" wp14:anchorId="3F76C51A" wp14:editId="4A745827">
                  <wp:extent cx="2581275" cy="1285875"/>
                  <wp:effectExtent l="0" t="0" r="9525" b="9525"/>
                  <wp:docPr id="2137043734" name="图片 2137043734" descr="@@@aba09cb0-f882-420c-b5c3-ac8f086fa9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ba09cb0-f882-420c-b5c3-ac8f086fa9ad"/>
                          <pic:cNvPicPr>
                            <a:picLocks noChangeAspect="1"/>
                          </pic:cNvPicPr>
                        </pic:nvPicPr>
                        <pic:blipFill>
                          <a:blip r:embed="rId221"/>
                          <a:stretch>
                            <a:fillRect/>
                          </a:stretch>
                        </pic:blipFill>
                        <pic:spPr>
                          <a:xfrm>
                            <a:off x="0" y="0"/>
                            <a:ext cx="2581275" cy="1285875"/>
                          </a:xfrm>
                          <a:prstGeom prst="rect">
                            <a:avLst/>
                          </a:prstGeom>
                        </pic:spPr>
                      </pic:pic>
                    </a:graphicData>
                  </a:graphic>
                </wp:inline>
              </w:drawing>
            </w:r>
            <w:r>
              <w:rPr>
                <w:rFonts w:eastAsia="Times New Roman"/>
                <w:kern w:val="0"/>
                <w:sz w:val="24"/>
              </w:rPr>
              <w:t>  </w:t>
            </w:r>
          </w:p>
          <w:p w14:paraId="269BE4E6" w14:textId="77777777" w:rsidR="004B354B" w:rsidRDefault="004B354B" w:rsidP="004B354B">
            <w:pPr>
              <w:tabs>
                <w:tab w:val="left" w:pos="2078"/>
                <w:tab w:val="left" w:pos="4156"/>
                <w:tab w:val="left" w:pos="6234"/>
              </w:tabs>
              <w:spacing w:line="360" w:lineRule="auto"/>
              <w:ind w:left="315"/>
              <w:jc w:val="left"/>
              <w:textAlignment w:val="center"/>
              <w:rPr>
                <w:rFonts w:eastAsia="Times New Roman"/>
                <w:i/>
              </w:rPr>
            </w:pPr>
            <w:r>
              <w:t>A</w:t>
            </w:r>
            <w:r>
              <w:t>．</w:t>
            </w:r>
            <w:r>
              <w:rPr>
                <w:rFonts w:eastAsia="Times New Roman"/>
                <w:i/>
              </w:rPr>
              <w:t>d</w:t>
            </w:r>
            <w:r>
              <w:rPr>
                <w:rFonts w:eastAsia="Times New Roman"/>
                <w:i/>
              </w:rPr>
              <w:tab/>
            </w:r>
            <w:r>
              <w:t>B</w:t>
            </w:r>
            <w:r>
              <w:t>．</w:t>
            </w:r>
            <w:r>
              <w:t>2</w:t>
            </w:r>
            <w:r>
              <w:rPr>
                <w:rFonts w:eastAsia="Times New Roman"/>
                <w:i/>
              </w:rPr>
              <w:t>d</w:t>
            </w:r>
            <w:r>
              <w:rPr>
                <w:rFonts w:eastAsia="Times New Roman"/>
                <w:i/>
              </w:rPr>
              <w:tab/>
            </w:r>
            <w:r>
              <w:t>C</w:t>
            </w:r>
            <w:r>
              <w:t>．</w:t>
            </w:r>
            <w:r>
              <w:t>4</w:t>
            </w:r>
            <w:r>
              <w:rPr>
                <w:rFonts w:eastAsia="Times New Roman"/>
                <w:i/>
              </w:rPr>
              <w:t>d</w:t>
            </w:r>
            <w:r>
              <w:rPr>
                <w:rFonts w:eastAsia="Times New Roman"/>
                <w:i/>
              </w:rPr>
              <w:tab/>
            </w:r>
            <w:r>
              <w:t>D</w:t>
            </w:r>
            <w:r>
              <w:t>．</w:t>
            </w:r>
            <w:r>
              <w:t>8</w:t>
            </w:r>
            <w:r>
              <w:rPr>
                <w:rFonts w:eastAsia="Times New Roman"/>
                <w:i/>
              </w:rPr>
              <w:t>d</w:t>
            </w:r>
          </w:p>
          <w:p w14:paraId="7A3E3F91" w14:textId="77777777" w:rsidR="004B354B" w:rsidRDefault="004B354B" w:rsidP="004B354B">
            <w:pPr>
              <w:spacing w:line="360" w:lineRule="auto"/>
              <w:ind w:left="315" w:hanging="315"/>
              <w:jc w:val="left"/>
              <w:textAlignment w:val="center"/>
            </w:pPr>
            <w:r>
              <w:t>3</w:t>
            </w:r>
            <w:r>
              <w:t>．如图所示是主动降噪耳机的降噪原理图。在耳机内有专门用于收集环境噪声的麦克风，耳机收集环境噪声后通过电子线路产生降噪声波，再与环境噪声叠加，从而实现降噪效果。如图是理想的降噪过程，实线对应环</w:t>
            </w:r>
            <w:r>
              <w:lastRenderedPageBreak/>
              <w:t>境噪声，虚线对应耳机产生的降噪声波，则此图中的（　　）</w:t>
            </w:r>
          </w:p>
          <w:p w14:paraId="41199A35" w14:textId="77777777" w:rsidR="004B354B" w:rsidRDefault="004B354B" w:rsidP="004B354B">
            <w:pPr>
              <w:spacing w:line="360" w:lineRule="auto"/>
              <w:ind w:left="315"/>
              <w:jc w:val="center"/>
              <w:textAlignment w:val="center"/>
            </w:pPr>
            <w:r>
              <w:rPr>
                <w:rFonts w:eastAsia="Times New Roman"/>
                <w:noProof/>
                <w:kern w:val="0"/>
                <w:sz w:val="24"/>
              </w:rPr>
              <w:drawing>
                <wp:inline distT="0" distB="0" distL="114300" distR="114300" wp14:anchorId="6C66A49C" wp14:editId="38C5E9B6">
                  <wp:extent cx="2124075" cy="1257300"/>
                  <wp:effectExtent l="0" t="0" r="9525" b="7620"/>
                  <wp:docPr id="1465052059" name="图片 1465052059" descr="@@@09929ad1-43df-46c8-9dbe-dca8b67e7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9929ad1-43df-46c8-9dbe-dca8b67e7f5b"/>
                          <pic:cNvPicPr>
                            <a:picLocks noChangeAspect="1"/>
                          </pic:cNvPicPr>
                        </pic:nvPicPr>
                        <pic:blipFill>
                          <a:blip r:embed="rId222"/>
                          <a:stretch>
                            <a:fillRect/>
                          </a:stretch>
                        </pic:blipFill>
                        <pic:spPr>
                          <a:xfrm>
                            <a:off x="0" y="0"/>
                            <a:ext cx="2124075" cy="1257300"/>
                          </a:xfrm>
                          <a:prstGeom prst="rect">
                            <a:avLst/>
                          </a:prstGeom>
                        </pic:spPr>
                      </pic:pic>
                    </a:graphicData>
                  </a:graphic>
                </wp:inline>
              </w:drawing>
            </w:r>
          </w:p>
          <w:p w14:paraId="0E3DB8E6" w14:textId="77777777" w:rsidR="004B354B" w:rsidRDefault="004B354B" w:rsidP="004B354B">
            <w:pPr>
              <w:spacing w:line="360" w:lineRule="auto"/>
              <w:ind w:left="315"/>
              <w:jc w:val="left"/>
              <w:textAlignment w:val="center"/>
            </w:pPr>
            <w:r>
              <w:t>A</w:t>
            </w:r>
            <w:r>
              <w:t>．降噪声波的频率应为环境噪声的两倍</w:t>
            </w:r>
          </w:p>
          <w:p w14:paraId="70EB1AA1" w14:textId="77777777" w:rsidR="004B354B" w:rsidRDefault="004B354B" w:rsidP="004B354B">
            <w:pPr>
              <w:spacing w:line="360" w:lineRule="auto"/>
              <w:ind w:left="315"/>
              <w:jc w:val="left"/>
              <w:textAlignment w:val="center"/>
            </w:pPr>
            <w:r>
              <w:t>B</w:t>
            </w:r>
            <w:r>
              <w:t>．降噪声波的振幅应大于环境噪声的振幅才能实现降噪效果</w:t>
            </w:r>
          </w:p>
          <w:p w14:paraId="066992D8" w14:textId="77777777" w:rsidR="004B354B" w:rsidRDefault="004B354B" w:rsidP="004B354B">
            <w:pPr>
              <w:spacing w:line="360" w:lineRule="auto"/>
              <w:ind w:left="315"/>
              <w:jc w:val="left"/>
              <w:textAlignment w:val="center"/>
            </w:pPr>
            <w:r>
              <w:t>C</w:t>
            </w:r>
            <w:r>
              <w:t>．该耳机降噪过程主要应用的是声波的衍射原理</w:t>
            </w:r>
          </w:p>
          <w:p w14:paraId="1B3321CB" w14:textId="77777777" w:rsidR="004B354B" w:rsidRDefault="004B354B" w:rsidP="004B354B">
            <w:pPr>
              <w:spacing w:line="360" w:lineRule="auto"/>
              <w:ind w:left="315"/>
              <w:jc w:val="left"/>
              <w:textAlignment w:val="center"/>
            </w:pPr>
            <w:r>
              <w:t>D</w:t>
            </w:r>
            <w:r>
              <w:t>．降噪声波和环境噪声在空气中传播的速度大小相等</w:t>
            </w:r>
          </w:p>
          <w:p w14:paraId="118E1C0E" w14:textId="77777777" w:rsidR="004B354B" w:rsidRDefault="004B354B" w:rsidP="004B354B">
            <w:pPr>
              <w:spacing w:line="360" w:lineRule="auto"/>
              <w:ind w:left="315" w:hanging="315"/>
              <w:jc w:val="left"/>
              <w:textAlignment w:val="center"/>
            </w:pPr>
            <w:r>
              <w:t>4</w:t>
            </w:r>
            <w:r>
              <w:t>．水面上存在两频率相同振幅均为</w:t>
            </w:r>
            <w:r>
              <w:t>1cm</w:t>
            </w:r>
            <w:r>
              <w:t>的两个波源</w:t>
            </w:r>
            <w:r>
              <w:rPr>
                <w:rFonts w:eastAsia="Times New Roman"/>
                <w:i/>
              </w:rPr>
              <w:t>a</w:t>
            </w:r>
            <w:r>
              <w:t>和</w:t>
            </w:r>
            <w:r>
              <w:rPr>
                <w:rFonts w:eastAsia="Times New Roman"/>
                <w:i/>
              </w:rPr>
              <w:t>b</w:t>
            </w:r>
            <w:r>
              <w:t>，它们之间的距离为</w:t>
            </w:r>
            <w:r>
              <w:t>14m</w:t>
            </w:r>
            <w:r>
              <w:t>（</w:t>
            </w:r>
            <w:r>
              <w:rPr>
                <w:rFonts w:eastAsia="Times New Roman"/>
                <w:i/>
              </w:rPr>
              <w:t>e</w:t>
            </w:r>
            <w:r>
              <w:t>点位于</w:t>
            </w:r>
            <w:r>
              <w:rPr>
                <w:rFonts w:eastAsia="Times New Roman"/>
                <w:i/>
              </w:rPr>
              <w:t>ab</w:t>
            </w:r>
            <w:r>
              <w:t>连线的中点处）。两波源从</w:t>
            </w:r>
            <w:r>
              <w:rPr>
                <w:rFonts w:eastAsia="Times New Roman"/>
                <w:i/>
              </w:rPr>
              <w:t>t</w:t>
            </w:r>
            <w:r>
              <w:t>=0</w:t>
            </w:r>
            <w:r>
              <w:t>时刻开始同时从平衡位置向上振动，</w:t>
            </w:r>
            <w:r>
              <w:rPr>
                <w:rFonts w:eastAsia="Times New Roman"/>
                <w:i/>
              </w:rPr>
              <w:t>t</w:t>
            </w:r>
            <w:r>
              <w:t>=4.5s</w:t>
            </w:r>
            <w:r>
              <w:t>时，水面上第一次观察到如图所示的分布（实线代表波峰，虚线代表波谷）。下列说法正确的是（　　）</w:t>
            </w:r>
          </w:p>
          <w:p w14:paraId="13D6EEC0" w14:textId="77777777" w:rsidR="004B354B" w:rsidRDefault="004B354B" w:rsidP="004B354B">
            <w:pPr>
              <w:spacing w:line="360" w:lineRule="auto"/>
              <w:ind w:left="315"/>
              <w:jc w:val="center"/>
              <w:textAlignment w:val="center"/>
            </w:pPr>
            <w:r>
              <w:rPr>
                <w:rFonts w:eastAsia="Times New Roman"/>
                <w:noProof/>
                <w:kern w:val="0"/>
                <w:sz w:val="24"/>
              </w:rPr>
              <w:drawing>
                <wp:inline distT="0" distB="0" distL="114300" distR="114300" wp14:anchorId="1BA3BA78" wp14:editId="73354EC7">
                  <wp:extent cx="3238500" cy="1343025"/>
                  <wp:effectExtent l="0" t="0" r="7620" b="13335"/>
                  <wp:docPr id="1984860459" name="图片 1984860459" descr="@@@027fb44c-2dad-462c-ba37-b31dacb67b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27fb44c-2dad-462c-ba37-b31dacb67b51"/>
                          <pic:cNvPicPr>
                            <a:picLocks noChangeAspect="1"/>
                          </pic:cNvPicPr>
                        </pic:nvPicPr>
                        <pic:blipFill>
                          <a:blip r:embed="rId223"/>
                          <a:stretch>
                            <a:fillRect/>
                          </a:stretch>
                        </pic:blipFill>
                        <pic:spPr>
                          <a:xfrm>
                            <a:off x="0" y="0"/>
                            <a:ext cx="3238500" cy="1343025"/>
                          </a:xfrm>
                          <a:prstGeom prst="rect">
                            <a:avLst/>
                          </a:prstGeom>
                        </pic:spPr>
                      </pic:pic>
                    </a:graphicData>
                  </a:graphic>
                </wp:inline>
              </w:drawing>
            </w:r>
          </w:p>
          <w:p w14:paraId="3791EEED" w14:textId="77777777" w:rsidR="004B354B" w:rsidRDefault="004B354B" w:rsidP="004B354B">
            <w:pPr>
              <w:spacing w:line="360" w:lineRule="auto"/>
              <w:ind w:left="315"/>
              <w:jc w:val="left"/>
              <w:textAlignment w:val="center"/>
            </w:pPr>
            <w:r>
              <w:t>A</w:t>
            </w:r>
            <w:r>
              <w:t>．波的传播速度为</w:t>
            </w:r>
            <w:r>
              <w:t>2m/s</w:t>
            </w:r>
          </w:p>
          <w:p w14:paraId="7487D642" w14:textId="77777777" w:rsidR="004B354B" w:rsidRDefault="004B354B" w:rsidP="004B354B">
            <w:pPr>
              <w:spacing w:line="360" w:lineRule="auto"/>
              <w:ind w:left="315"/>
              <w:jc w:val="left"/>
              <w:textAlignment w:val="center"/>
            </w:pPr>
            <w:r>
              <w:t>B</w:t>
            </w:r>
            <w:r>
              <w:t>．图中所标</w:t>
            </w:r>
            <w:r>
              <w:rPr>
                <w:rFonts w:eastAsia="Times New Roman"/>
                <w:i/>
              </w:rPr>
              <w:t>c</w:t>
            </w:r>
            <w:r>
              <w:t>点和</w:t>
            </w:r>
            <w:r>
              <w:rPr>
                <w:rFonts w:eastAsia="Times New Roman"/>
                <w:i/>
              </w:rPr>
              <w:t>d</w:t>
            </w:r>
            <w:r>
              <w:t>点为振动加强点</w:t>
            </w:r>
          </w:p>
          <w:p w14:paraId="1A338BDA" w14:textId="77777777" w:rsidR="004B354B" w:rsidRDefault="004B354B" w:rsidP="004B354B">
            <w:pPr>
              <w:spacing w:line="360" w:lineRule="auto"/>
              <w:ind w:left="315"/>
              <w:jc w:val="left"/>
              <w:textAlignment w:val="center"/>
            </w:pPr>
            <w:r>
              <w:t>C</w:t>
            </w:r>
            <w:r>
              <w:t>．</w:t>
            </w:r>
            <w:r>
              <w:rPr>
                <w:rFonts w:eastAsia="Times New Roman"/>
                <w:i/>
              </w:rPr>
              <w:t>t</w:t>
            </w:r>
            <w:r>
              <w:t>=4.5s</w:t>
            </w:r>
            <w:r>
              <w:t>时，</w:t>
            </w:r>
            <w:r>
              <w:rPr>
                <w:rFonts w:eastAsia="Times New Roman"/>
                <w:i/>
              </w:rPr>
              <w:t>e</w:t>
            </w:r>
            <w:r>
              <w:t>点处质点刚好经过平衡位置向上振动</w:t>
            </w:r>
          </w:p>
          <w:p w14:paraId="4688F6FF" w14:textId="77777777" w:rsidR="004B354B" w:rsidRDefault="004B354B" w:rsidP="004B354B">
            <w:pPr>
              <w:spacing w:line="360" w:lineRule="auto"/>
              <w:ind w:left="315"/>
              <w:jc w:val="left"/>
              <w:textAlignment w:val="center"/>
            </w:pPr>
            <w:r>
              <w:t>D</w:t>
            </w:r>
            <w:r>
              <w:t>．从</w:t>
            </w:r>
            <w:r>
              <w:rPr>
                <w:rFonts w:eastAsia="Times New Roman"/>
                <w:i/>
              </w:rPr>
              <w:t>t</w:t>
            </w:r>
            <w:r>
              <w:t>=0</w:t>
            </w:r>
            <w:r>
              <w:t>到</w:t>
            </w:r>
            <w:r>
              <w:rPr>
                <w:rFonts w:eastAsia="Times New Roman"/>
                <w:i/>
              </w:rPr>
              <w:t>t</w:t>
            </w:r>
            <w:r>
              <w:t>=4.5s</w:t>
            </w:r>
            <w:r>
              <w:t>的时间内，</w:t>
            </w:r>
            <w:r>
              <w:rPr>
                <w:rFonts w:eastAsia="Times New Roman"/>
                <w:i/>
              </w:rPr>
              <w:t>e</w:t>
            </w:r>
            <w:r>
              <w:t>点处质点通过的路程为</w:t>
            </w:r>
            <w:r>
              <w:t>2cm</w:t>
            </w:r>
          </w:p>
          <w:p w14:paraId="191D305A" w14:textId="77777777" w:rsidR="004B354B" w:rsidRDefault="004B354B" w:rsidP="004B354B">
            <w:pPr>
              <w:spacing w:line="360" w:lineRule="auto"/>
              <w:ind w:left="315" w:hanging="315"/>
              <w:jc w:val="left"/>
              <w:textAlignment w:val="center"/>
            </w:pPr>
            <w:r>
              <w:t>5</w:t>
            </w:r>
            <w:r>
              <w:t>．如图所示，在同一均匀介质中，分别位于</w:t>
            </w:r>
            <w:r>
              <w:object w:dxaOrig="774" w:dyaOrig="249" w14:anchorId="42720C2C">
                <v:shape id="_x0000_i1332" type="#_x0000_t75" alt="eqIdd192a54c0a46a3d04c720752d0d04dc7" style="width:38.65pt;height:12.4pt" o:ole="">
                  <v:imagedata r:id="rId224" o:title="eqIdd192a54c0a46a3d04c720752d0d04dc7"/>
                </v:shape>
                <o:OLEObject Type="Embed" ProgID="Equation.DSMT4" ShapeID="_x0000_i1332" DrawAspect="Content" ObjectID="_1809241601" r:id="rId225"/>
              </w:object>
            </w:r>
            <w:r>
              <w:t>和</w:t>
            </w:r>
            <w:r>
              <w:object w:dxaOrig="651" w:dyaOrig="241" w14:anchorId="2C49C702">
                <v:shape id="_x0000_i1333" type="#_x0000_t75" alt="eqIdc884a971fbf153e25386d5be5beed844" style="width:32.65pt;height:12pt" o:ole="">
                  <v:imagedata r:id="rId226" o:title="eqIdc884a971fbf153e25386d5be5beed844"/>
                </v:shape>
                <o:OLEObject Type="Embed" ProgID="Equation.DSMT4" ShapeID="_x0000_i1333" DrawAspect="Content" ObjectID="_1809241602" r:id="rId227"/>
              </w:object>
            </w:r>
            <w:r>
              <w:t>处的两个波源</w:t>
            </w:r>
            <w:r>
              <w:object w:dxaOrig="228" w:dyaOrig="305" w14:anchorId="25645518">
                <v:shape id="_x0000_i1334" type="#_x0000_t75" alt="eqIde097c8d4c948de063796bd19f85b3a9a" style="width:11.25pt;height:15.4pt" o:ole="">
                  <v:imagedata r:id="rId213" o:title="eqIde097c8d4c948de063796bd19f85b3a9a"/>
                </v:shape>
                <o:OLEObject Type="Embed" ProgID="Equation.DSMT4" ShapeID="_x0000_i1334" DrawAspect="Content" ObjectID="_1809241603" r:id="rId228"/>
              </w:object>
            </w:r>
            <w:r>
              <w:t>、</w:t>
            </w:r>
            <w:r>
              <w:object w:dxaOrig="246" w:dyaOrig="328" w14:anchorId="15214A7F">
                <v:shape id="_x0000_i1335" type="#_x0000_t75" alt="eqId1e0bd63f55069a3bc870915010b39225" style="width:12.4pt;height:16.5pt" o:ole="">
                  <v:imagedata r:id="rId215" o:title="eqId1e0bd63f55069a3bc870915010b39225"/>
                </v:shape>
                <o:OLEObject Type="Embed" ProgID="Equation.DSMT4" ShapeID="_x0000_i1335" DrawAspect="Content" ObjectID="_1809241604" r:id="rId229"/>
              </w:object>
            </w:r>
            <w:r>
              <w:t>均沿</w:t>
            </w:r>
            <w:r>
              <w:rPr>
                <w:rFonts w:eastAsia="Times New Roman"/>
                <w:i/>
              </w:rPr>
              <w:t>y</w:t>
            </w:r>
            <w:r>
              <w:t>轴振动，振幅分别为</w:t>
            </w:r>
            <w:r>
              <w:t>2cm</w:t>
            </w:r>
            <w:r>
              <w:t>和</w:t>
            </w:r>
            <w:r>
              <w:t>3cm</w:t>
            </w:r>
            <w:r>
              <w:t>，形成两列相向传播的简</w:t>
            </w:r>
            <w:proofErr w:type="gramStart"/>
            <w:r>
              <w:t>谐</w:t>
            </w:r>
            <w:proofErr w:type="gramEnd"/>
            <w:r>
              <w:t>横波甲和乙，</w:t>
            </w:r>
            <w:r>
              <w:object w:dxaOrig="439" w:dyaOrig="231" w14:anchorId="39339645">
                <v:shape id="_x0000_i1336" type="#_x0000_t75" alt="eqId7aeb9a94e392f6759b18abed89aacc5e" style="width:22.15pt;height:11.65pt" o:ole="">
                  <v:imagedata r:id="rId23" o:title="eqId7aeb9a94e392f6759b18abed89aacc5e"/>
                </v:shape>
                <o:OLEObject Type="Embed" ProgID="Equation.DSMT4" ShapeID="_x0000_i1336" DrawAspect="Content" ObjectID="_1809241605" r:id="rId230"/>
              </w:object>
            </w:r>
            <w:r>
              <w:t>时甲、乙两列</w:t>
            </w:r>
            <w:proofErr w:type="gramStart"/>
            <w:r>
              <w:t>波分别</w:t>
            </w:r>
            <w:proofErr w:type="gramEnd"/>
            <w:r>
              <w:t>传播到</w:t>
            </w:r>
            <w:r>
              <w:object w:dxaOrig="756" w:dyaOrig="247" w14:anchorId="0B18AE62">
                <v:shape id="_x0000_i1337" type="#_x0000_t75" alt="eqIda2aa1b6a39a14ec2642006cca7ed1010" style="width:37.9pt;height:12.4pt" o:ole="">
                  <v:imagedata r:id="rId231" o:title="eqIda2aa1b6a39a14ec2642006cca7ed1010"/>
                </v:shape>
                <o:OLEObject Type="Embed" ProgID="Equation.DSMT4" ShapeID="_x0000_i1337" DrawAspect="Content" ObjectID="_1809241606" r:id="rId232"/>
              </w:object>
            </w:r>
            <w:r>
              <w:t>和</w:t>
            </w:r>
            <w:r>
              <w:object w:dxaOrig="598" w:dyaOrig="224" w14:anchorId="4CE6ACDC">
                <v:shape id="_x0000_i1338" type="#_x0000_t75" alt="eqId0357a5542cf2c606fbbb3eb801066a1f" style="width:30pt;height:11.25pt" o:ole="">
                  <v:imagedata r:id="rId233" o:title="eqId0357a5542cf2c606fbbb3eb801066a1f"/>
                </v:shape>
                <o:OLEObject Type="Embed" ProgID="Equation.DSMT4" ShapeID="_x0000_i1338" DrawAspect="Content" ObjectID="_1809241607" r:id="rId234"/>
              </w:object>
            </w:r>
            <w:r>
              <w:t>处，</w:t>
            </w:r>
            <w:r>
              <w:object w:dxaOrig="685" w:dyaOrig="241" w14:anchorId="488243CC">
                <v:shape id="_x0000_i1339" type="#_x0000_t75" alt="eqId456f3483189655fae424d61a4ac54b7b" style="width:34.15pt;height:12pt" o:ole="">
                  <v:imagedata r:id="rId235" o:title="eqId456f3483189655fae424d61a4ac54b7b"/>
                </v:shape>
                <o:OLEObject Type="Embed" ProgID="Equation.DSMT4" ShapeID="_x0000_i1339" DrawAspect="Content" ObjectID="_1809241608" r:id="rId236"/>
              </w:object>
            </w:r>
            <w:r>
              <w:t>时两列波恰好第一次相遇，下列说法正确的是（　　）</w:t>
            </w:r>
          </w:p>
          <w:p w14:paraId="0FD4A56B" w14:textId="77777777" w:rsidR="004B354B" w:rsidRDefault="004B354B" w:rsidP="004B354B">
            <w:pPr>
              <w:spacing w:line="360" w:lineRule="auto"/>
              <w:ind w:left="315"/>
              <w:jc w:val="center"/>
              <w:textAlignment w:val="center"/>
            </w:pPr>
            <w:r>
              <w:rPr>
                <w:rFonts w:eastAsia="Times New Roman"/>
                <w:noProof/>
                <w:kern w:val="0"/>
                <w:sz w:val="24"/>
              </w:rPr>
              <w:lastRenderedPageBreak/>
              <w:drawing>
                <wp:inline distT="0" distB="0" distL="114300" distR="114300" wp14:anchorId="5F1C298B" wp14:editId="5672A012">
                  <wp:extent cx="3390900" cy="2000250"/>
                  <wp:effectExtent l="0" t="0" r="7620" b="11430"/>
                  <wp:docPr id="1823544189" name="图片 1823544189" descr="@@@49ee0d04-df22-47ef-bcef-57bbbab939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9ee0d04-df22-47ef-bcef-57bbbab9396f"/>
                          <pic:cNvPicPr>
                            <a:picLocks noChangeAspect="1"/>
                          </pic:cNvPicPr>
                        </pic:nvPicPr>
                        <pic:blipFill>
                          <a:blip r:embed="rId237"/>
                          <a:stretch>
                            <a:fillRect/>
                          </a:stretch>
                        </pic:blipFill>
                        <pic:spPr>
                          <a:xfrm>
                            <a:off x="0" y="0"/>
                            <a:ext cx="3390900" cy="2000250"/>
                          </a:xfrm>
                          <a:prstGeom prst="rect">
                            <a:avLst/>
                          </a:prstGeom>
                        </pic:spPr>
                      </pic:pic>
                    </a:graphicData>
                  </a:graphic>
                </wp:inline>
              </w:drawing>
            </w:r>
          </w:p>
          <w:p w14:paraId="6BDAC09A" w14:textId="77777777" w:rsidR="004B354B" w:rsidRDefault="004B354B" w:rsidP="004B354B">
            <w:pPr>
              <w:spacing w:line="360" w:lineRule="auto"/>
              <w:ind w:left="315"/>
              <w:jc w:val="left"/>
              <w:textAlignment w:val="center"/>
            </w:pPr>
            <w:r>
              <w:t>A</w:t>
            </w:r>
            <w:r>
              <w:t>．两列波叠加后不能形成稳定的干涉图样</w:t>
            </w:r>
          </w:p>
          <w:p w14:paraId="421BBFC4" w14:textId="77777777" w:rsidR="004B354B" w:rsidRDefault="004B354B" w:rsidP="004B354B">
            <w:pPr>
              <w:spacing w:line="360" w:lineRule="auto"/>
              <w:ind w:left="315"/>
              <w:jc w:val="left"/>
              <w:textAlignment w:val="center"/>
            </w:pPr>
            <w:r>
              <w:t>B</w:t>
            </w:r>
            <w:r>
              <w:t>．两波源开始振动时的方向均沿</w:t>
            </w:r>
            <w:r>
              <w:rPr>
                <w:rFonts w:eastAsia="Times New Roman"/>
                <w:i/>
              </w:rPr>
              <w:t>y</w:t>
            </w:r>
            <w:r>
              <w:t>轴正方向</w:t>
            </w:r>
          </w:p>
          <w:p w14:paraId="3D98AABB" w14:textId="77777777" w:rsidR="004B354B" w:rsidRDefault="004B354B" w:rsidP="004B354B">
            <w:pPr>
              <w:spacing w:line="360" w:lineRule="auto"/>
              <w:ind w:left="315"/>
              <w:jc w:val="left"/>
              <w:textAlignment w:val="center"/>
            </w:pPr>
            <w:r>
              <w:t>C</w:t>
            </w:r>
            <w:r>
              <w:t>．在</w:t>
            </w:r>
            <w:r>
              <w:object w:dxaOrig="721" w:dyaOrig="246" w14:anchorId="486FB4B6">
                <v:shape id="_x0000_i1340" type="#_x0000_t75" alt="eqIdec32b5af35c1434bb72aa16fd1f6beed" style="width:36pt;height:12.4pt" o:ole="">
                  <v:imagedata r:id="rId238" o:title="eqIdec32b5af35c1434bb72aa16fd1f6beed"/>
                </v:shape>
                <o:OLEObject Type="Embed" ProgID="Equation.DSMT4" ShapeID="_x0000_i1340" DrawAspect="Content" ObjectID="_1809241609" r:id="rId239"/>
              </w:object>
            </w:r>
            <w:r>
              <w:t>内</w:t>
            </w:r>
            <w:r>
              <w:object w:dxaOrig="615" w:dyaOrig="253" w14:anchorId="00748E86">
                <v:shape id="_x0000_i1341" type="#_x0000_t75" alt="eqId7dd23353d1a4897ff868aeea01fcf9c0" style="width:30.75pt;height:12.75pt" o:ole="">
                  <v:imagedata r:id="rId240" o:title="eqId7dd23353d1a4897ff868aeea01fcf9c0"/>
                </v:shape>
                <o:OLEObject Type="Embed" ProgID="Equation.DSMT4" ShapeID="_x0000_i1341" DrawAspect="Content" ObjectID="_1809241610" r:id="rId241"/>
              </w:object>
            </w:r>
            <w:r>
              <w:t>处的质点运动的路程为</w:t>
            </w:r>
            <w:r>
              <w:t>4cm</w:t>
            </w:r>
          </w:p>
          <w:p w14:paraId="24DA8A52" w14:textId="77777777" w:rsidR="004B354B" w:rsidRDefault="004B354B" w:rsidP="004B354B">
            <w:pPr>
              <w:spacing w:line="360" w:lineRule="auto"/>
              <w:ind w:left="315"/>
              <w:jc w:val="left"/>
              <w:textAlignment w:val="center"/>
            </w:pPr>
            <w:r>
              <w:t>D</w:t>
            </w:r>
            <w:r>
              <w:t>．在</w:t>
            </w:r>
            <w:r>
              <w:object w:dxaOrig="615" w:dyaOrig="244" w14:anchorId="128C6D72">
                <v:shape id="_x0000_i1342" type="#_x0000_t75" alt="eqId5a73a72cf2b09a8d33bbaea2f0799ba8" style="width:30.75pt;height:12.4pt" o:ole="">
                  <v:imagedata r:id="rId242" o:title="eqId5a73a72cf2b09a8d33bbaea2f0799ba8"/>
                </v:shape>
                <o:OLEObject Type="Embed" ProgID="Equation.DSMT4" ShapeID="_x0000_i1342" DrawAspect="Content" ObjectID="_1809241611" r:id="rId243"/>
              </w:object>
            </w:r>
            <w:r>
              <w:t>时</w:t>
            </w:r>
            <w:r>
              <w:object w:dxaOrig="792" w:dyaOrig="250" w14:anchorId="304F5BD3">
                <v:shape id="_x0000_i1343" type="#_x0000_t75" alt="eqIdc24b1475b876dd9ab86f353e150ee2ad" style="width:39.75pt;height:12.4pt" o:ole="">
                  <v:imagedata r:id="rId244" o:title="eqIdc24b1475b876dd9ab86f353e150ee2ad"/>
                </v:shape>
                <o:OLEObject Type="Embed" ProgID="Equation.DSMT4" ShapeID="_x0000_i1343" DrawAspect="Content" ObjectID="_1809241612" r:id="rId245"/>
              </w:object>
            </w:r>
            <w:r>
              <w:t>处的质点离开平衡位置的位移为</w:t>
            </w:r>
            <w:r>
              <w:object w:dxaOrig="545" w:dyaOrig="244" w14:anchorId="6F826F79">
                <v:shape id="_x0000_i1344" type="#_x0000_t75" alt="eqId224a208baa1e953f015259ebf498b44f" style="width:27.4pt;height:12.4pt" o:ole="">
                  <v:imagedata r:id="rId246" o:title="eqId224a208baa1e953f015259ebf498b44f"/>
                </v:shape>
                <o:OLEObject Type="Embed" ProgID="Equation.DSMT4" ShapeID="_x0000_i1344" DrawAspect="Content" ObjectID="_1809241613" r:id="rId247"/>
              </w:object>
            </w:r>
          </w:p>
          <w:p w14:paraId="5EB3D42B" w14:textId="77777777" w:rsidR="004B354B" w:rsidRDefault="004B354B" w:rsidP="004B354B">
            <w:pPr>
              <w:spacing w:line="360" w:lineRule="auto"/>
              <w:ind w:left="315" w:hanging="315"/>
              <w:jc w:val="left"/>
              <w:textAlignment w:val="center"/>
            </w:pPr>
            <w:r>
              <w:t>6</w:t>
            </w:r>
            <w:r>
              <w:t>．干涉和衍射都是波特有的现象。图甲为水波的衍射实验，挡板</w:t>
            </w:r>
            <w:r>
              <w:t>M</w:t>
            </w:r>
            <w:r>
              <w:t>是固定的，挡板</w:t>
            </w:r>
            <w:r>
              <w:t>N</w:t>
            </w:r>
            <w:r>
              <w:t>可以上下移动。图乙为两列频率相同的横波相遇时某一时刻的情况，实线表示波峰，虚线表示波谷。下列说法正确的是（　　）</w:t>
            </w:r>
          </w:p>
          <w:p w14:paraId="33DF6C75" w14:textId="77777777" w:rsidR="004B354B" w:rsidRDefault="004B354B" w:rsidP="004B354B">
            <w:pPr>
              <w:spacing w:line="360" w:lineRule="auto"/>
              <w:ind w:left="315"/>
              <w:jc w:val="center"/>
              <w:textAlignment w:val="center"/>
            </w:pPr>
            <w:r>
              <w:rPr>
                <w:rFonts w:eastAsia="Times New Roman"/>
                <w:noProof/>
                <w:kern w:val="0"/>
                <w:sz w:val="24"/>
              </w:rPr>
              <w:drawing>
                <wp:inline distT="0" distB="0" distL="114300" distR="114300" wp14:anchorId="0673C5EF" wp14:editId="227D0AD0">
                  <wp:extent cx="2343150" cy="1657350"/>
                  <wp:effectExtent l="0" t="0" r="3810" b="3810"/>
                  <wp:docPr id="791805728" name="图片 791805728" descr="@@@8d38251a-dfd0-4845-a9ba-c99c14f6f3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8d38251a-dfd0-4845-a9ba-c99c14f6f3c8"/>
                          <pic:cNvPicPr>
                            <a:picLocks noChangeAspect="1"/>
                          </pic:cNvPicPr>
                        </pic:nvPicPr>
                        <pic:blipFill>
                          <a:blip r:embed="rId248"/>
                          <a:stretch>
                            <a:fillRect/>
                          </a:stretch>
                        </pic:blipFill>
                        <pic:spPr>
                          <a:xfrm>
                            <a:off x="0" y="0"/>
                            <a:ext cx="2343150" cy="1657350"/>
                          </a:xfrm>
                          <a:prstGeom prst="rect">
                            <a:avLst/>
                          </a:prstGeom>
                        </pic:spPr>
                      </pic:pic>
                    </a:graphicData>
                  </a:graphic>
                </wp:inline>
              </w:drawing>
            </w:r>
          </w:p>
          <w:p w14:paraId="1D50A17E" w14:textId="77777777" w:rsidR="004B354B" w:rsidRDefault="004B354B" w:rsidP="004B354B">
            <w:pPr>
              <w:spacing w:line="360" w:lineRule="auto"/>
              <w:ind w:left="315"/>
              <w:jc w:val="left"/>
              <w:textAlignment w:val="center"/>
            </w:pPr>
            <w:r>
              <w:t>A</w:t>
            </w:r>
            <w:r>
              <w:t>．甲图中不管</w:t>
            </w:r>
            <w:r>
              <w:t>M</w:t>
            </w:r>
            <w:r>
              <w:t>、</w:t>
            </w:r>
            <w:r>
              <w:t>N</w:t>
            </w:r>
            <w:r>
              <w:t>两挡板间的宽度怎样，水波都能发生明显的衍射现象</w:t>
            </w:r>
          </w:p>
          <w:p w14:paraId="39502236" w14:textId="77777777" w:rsidR="004B354B" w:rsidRDefault="004B354B" w:rsidP="004B354B">
            <w:pPr>
              <w:spacing w:line="360" w:lineRule="auto"/>
              <w:ind w:left="315"/>
              <w:jc w:val="left"/>
              <w:textAlignment w:val="center"/>
            </w:pPr>
            <w:r>
              <w:t>B</w:t>
            </w:r>
            <w:r>
              <w:t>．甲图中挡板</w:t>
            </w:r>
            <w:r>
              <w:t>N</w:t>
            </w:r>
            <w:r>
              <w:t>向上移动少许，位于挡板后边的</w:t>
            </w:r>
            <w:r>
              <w:rPr>
                <w:rFonts w:eastAsia="Times New Roman"/>
                <w:i/>
              </w:rPr>
              <w:t>P</w:t>
            </w:r>
            <w:r>
              <w:t>点可能会振动起来</w:t>
            </w:r>
          </w:p>
          <w:p w14:paraId="523D3760" w14:textId="77777777" w:rsidR="004B354B" w:rsidRDefault="004B354B" w:rsidP="004B354B">
            <w:pPr>
              <w:spacing w:line="360" w:lineRule="auto"/>
              <w:ind w:left="315"/>
              <w:jc w:val="left"/>
              <w:textAlignment w:val="center"/>
            </w:pPr>
            <w:r>
              <w:t>C</w:t>
            </w:r>
            <w:r>
              <w:t>．乙图中</w:t>
            </w:r>
            <w:r>
              <w:rPr>
                <w:rFonts w:eastAsia="Times New Roman"/>
                <w:i/>
              </w:rPr>
              <w:t>M</w:t>
            </w:r>
            <w:r>
              <w:t>点是振动加强点，任何时刻</w:t>
            </w:r>
            <w:r>
              <w:rPr>
                <w:rFonts w:eastAsia="Times New Roman"/>
                <w:i/>
              </w:rPr>
              <w:t>M</w:t>
            </w:r>
            <w:r>
              <w:t>点的位移不可能为零</w:t>
            </w:r>
          </w:p>
          <w:p w14:paraId="11823BD7" w14:textId="77777777" w:rsidR="004B354B" w:rsidRDefault="004B354B" w:rsidP="004B354B">
            <w:pPr>
              <w:spacing w:line="360" w:lineRule="auto"/>
              <w:ind w:left="315"/>
              <w:jc w:val="left"/>
              <w:textAlignment w:val="center"/>
            </w:pPr>
            <w:r>
              <w:t>D</w:t>
            </w:r>
            <w:r>
              <w:t>．乙图中</w:t>
            </w:r>
            <w:r>
              <w:rPr>
                <w:rFonts w:eastAsia="Times New Roman"/>
                <w:i/>
              </w:rPr>
              <w:t>N</w:t>
            </w:r>
            <w:r>
              <w:t>点是振动减弱点，但可能一段时间后它就会变为振动加强点</w:t>
            </w:r>
          </w:p>
          <w:p w14:paraId="43AE5F30" w14:textId="77777777" w:rsidR="004B354B" w:rsidRDefault="004B354B" w:rsidP="004B354B">
            <w:pPr>
              <w:spacing w:line="360" w:lineRule="auto"/>
              <w:ind w:left="315" w:hanging="315"/>
              <w:jc w:val="left"/>
              <w:textAlignment w:val="center"/>
            </w:pPr>
            <w:r>
              <w:t>7</w:t>
            </w:r>
            <w:r>
              <w:t>．图甲为中国古代的鱼洗：有节奏地摩擦鱼洗双耳，可以看到盆内水波荡漾，甚至喷出水柱。图乙为</w:t>
            </w:r>
            <w:proofErr w:type="gramStart"/>
            <w:r>
              <w:t>鱼洗内某</w:t>
            </w:r>
            <w:proofErr w:type="gramEnd"/>
            <w:r>
              <w:t>时刻相向传播的两列水波的波形图，其中虚线表示的波向</w:t>
            </w:r>
            <w:r>
              <w:rPr>
                <w:rFonts w:eastAsia="Times New Roman"/>
                <w:i/>
              </w:rPr>
              <w:t>x</w:t>
            </w:r>
            <w:r>
              <w:t>正方向传播，而实线表示的波向</w:t>
            </w:r>
            <w:r>
              <w:rPr>
                <w:rFonts w:eastAsia="Times New Roman"/>
                <w:i/>
              </w:rPr>
              <w:t>x</w:t>
            </w:r>
            <w:r>
              <w:t>负方向传播。</w:t>
            </w:r>
            <w:r>
              <w:rPr>
                <w:rFonts w:eastAsia="Times New Roman"/>
                <w:i/>
              </w:rPr>
              <w:t>A</w:t>
            </w:r>
            <w:r>
              <w:t>、</w:t>
            </w:r>
            <w:r>
              <w:rPr>
                <w:rFonts w:eastAsia="Times New Roman"/>
                <w:i/>
              </w:rPr>
              <w:t>B</w:t>
            </w:r>
            <w:r>
              <w:t>、</w:t>
            </w:r>
            <w:r>
              <w:rPr>
                <w:rFonts w:eastAsia="Times New Roman"/>
                <w:i/>
              </w:rPr>
              <w:t>C</w:t>
            </w:r>
            <w:r>
              <w:t>、</w:t>
            </w:r>
            <w:r>
              <w:rPr>
                <w:rFonts w:eastAsia="Times New Roman"/>
                <w:i/>
              </w:rPr>
              <w:t>D</w:t>
            </w:r>
            <w:r>
              <w:t>、</w:t>
            </w:r>
            <w:r>
              <w:rPr>
                <w:rFonts w:eastAsia="Times New Roman"/>
                <w:i/>
              </w:rPr>
              <w:t>E</w:t>
            </w:r>
            <w:r>
              <w:t>、</w:t>
            </w:r>
            <w:r>
              <w:rPr>
                <w:rFonts w:eastAsia="Times New Roman"/>
                <w:i/>
              </w:rPr>
              <w:t>F</w:t>
            </w:r>
            <w:r>
              <w:t>为水面上的六个点，下列说法正确的是（　　）</w:t>
            </w:r>
          </w:p>
          <w:p w14:paraId="13869566" w14:textId="77777777" w:rsidR="004B354B" w:rsidRDefault="004B354B" w:rsidP="004B354B">
            <w:pPr>
              <w:spacing w:line="360" w:lineRule="auto"/>
              <w:ind w:left="315"/>
              <w:jc w:val="center"/>
              <w:textAlignment w:val="center"/>
            </w:pPr>
            <w:r>
              <w:rPr>
                <w:rFonts w:eastAsia="Times New Roman"/>
                <w:noProof/>
                <w:kern w:val="0"/>
                <w:sz w:val="24"/>
              </w:rPr>
              <w:lastRenderedPageBreak/>
              <w:drawing>
                <wp:inline distT="0" distB="0" distL="114300" distR="114300" wp14:anchorId="32148EC0" wp14:editId="59B536A3">
                  <wp:extent cx="1504950" cy="1285875"/>
                  <wp:effectExtent l="0" t="0" r="3810" b="9525"/>
                  <wp:docPr id="336721122" name="图片 336721122" descr="@@@4d098c59-2ed0-4b2a-a82c-72a67d03b9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d098c59-2ed0-4b2a-a82c-72a67d03b9a7"/>
                          <pic:cNvPicPr>
                            <a:picLocks noChangeAspect="1"/>
                          </pic:cNvPicPr>
                        </pic:nvPicPr>
                        <pic:blipFill>
                          <a:blip r:embed="rId249"/>
                          <a:stretch>
                            <a:fillRect/>
                          </a:stretch>
                        </pic:blipFill>
                        <pic:spPr>
                          <a:xfrm>
                            <a:off x="0" y="0"/>
                            <a:ext cx="1504950" cy="1285875"/>
                          </a:xfrm>
                          <a:prstGeom prst="rect">
                            <a:avLst/>
                          </a:prstGeom>
                        </pic:spPr>
                      </pic:pic>
                    </a:graphicData>
                  </a:graphic>
                </wp:inline>
              </w:drawing>
            </w:r>
            <w:r>
              <w:rPr>
                <w:rFonts w:eastAsia="Times New Roman"/>
                <w:noProof/>
                <w:kern w:val="0"/>
                <w:sz w:val="24"/>
              </w:rPr>
              <w:drawing>
                <wp:inline distT="0" distB="0" distL="114300" distR="114300" wp14:anchorId="17FDF1B8" wp14:editId="042EE5E8">
                  <wp:extent cx="2933700" cy="1362075"/>
                  <wp:effectExtent l="0" t="0" r="7620" b="9525"/>
                  <wp:docPr id="310330279" name="图片 310330279" descr="@@@f111abec-7642-49a5-a840-891e78f5f9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111abec-7642-49a5-a840-891e78f5f91d"/>
                          <pic:cNvPicPr>
                            <a:picLocks noChangeAspect="1"/>
                          </pic:cNvPicPr>
                        </pic:nvPicPr>
                        <pic:blipFill>
                          <a:blip r:embed="rId250"/>
                          <a:stretch>
                            <a:fillRect/>
                          </a:stretch>
                        </pic:blipFill>
                        <pic:spPr>
                          <a:xfrm>
                            <a:off x="0" y="0"/>
                            <a:ext cx="2933700" cy="1362075"/>
                          </a:xfrm>
                          <a:prstGeom prst="rect">
                            <a:avLst/>
                          </a:prstGeom>
                        </pic:spPr>
                      </pic:pic>
                    </a:graphicData>
                  </a:graphic>
                </wp:inline>
              </w:drawing>
            </w:r>
          </w:p>
          <w:p w14:paraId="2D1E1F2E" w14:textId="77777777" w:rsidR="004B354B" w:rsidRDefault="004B354B" w:rsidP="004B354B">
            <w:pPr>
              <w:spacing w:line="360" w:lineRule="auto"/>
              <w:ind w:left="315"/>
              <w:jc w:val="left"/>
              <w:textAlignment w:val="center"/>
            </w:pPr>
            <w:r>
              <w:t>A</w:t>
            </w:r>
            <w:r>
              <w:t>．鱼洗的原理是：</w:t>
            </w:r>
            <w:proofErr w:type="gramStart"/>
            <w:r>
              <w:t>搓</w:t>
            </w:r>
            <w:proofErr w:type="gramEnd"/>
            <w:r>
              <w:t>双耳时，产生两列相向传播的同频率水波，相遇时产生的衍射现象</w:t>
            </w:r>
          </w:p>
          <w:p w14:paraId="779EF93B" w14:textId="77777777" w:rsidR="004B354B" w:rsidRDefault="004B354B" w:rsidP="004B354B">
            <w:pPr>
              <w:spacing w:line="360" w:lineRule="auto"/>
              <w:ind w:left="315"/>
              <w:jc w:val="left"/>
              <w:textAlignment w:val="center"/>
            </w:pPr>
            <w:r>
              <w:t>B</w:t>
            </w:r>
            <w:r>
              <w:t>．图乙中的两列波频率不同</w:t>
            </w:r>
          </w:p>
          <w:p w14:paraId="28CC3E40" w14:textId="77777777" w:rsidR="004B354B" w:rsidRDefault="004B354B" w:rsidP="004B354B">
            <w:pPr>
              <w:spacing w:line="360" w:lineRule="auto"/>
              <w:ind w:left="315"/>
              <w:jc w:val="left"/>
              <w:textAlignment w:val="center"/>
            </w:pPr>
            <w:r>
              <w:t>C</w:t>
            </w:r>
            <w:r>
              <w:t>．图乙中所示时刻，</w:t>
            </w:r>
            <w:r>
              <w:rPr>
                <w:rFonts w:eastAsia="Times New Roman"/>
                <w:i/>
              </w:rPr>
              <w:t>B</w:t>
            </w:r>
            <w:r>
              <w:t>点正经过平衡位置向上运动</w:t>
            </w:r>
          </w:p>
          <w:p w14:paraId="3E7CF3CB" w14:textId="77777777" w:rsidR="004B354B" w:rsidRDefault="004B354B" w:rsidP="004B354B">
            <w:pPr>
              <w:spacing w:line="360" w:lineRule="auto"/>
              <w:ind w:left="315"/>
              <w:jc w:val="left"/>
              <w:textAlignment w:val="center"/>
            </w:pPr>
            <w:r>
              <w:t>D</w:t>
            </w:r>
            <w:r>
              <w:t>．</w:t>
            </w:r>
            <w:r>
              <w:rPr>
                <w:rFonts w:eastAsia="Times New Roman"/>
                <w:i/>
              </w:rPr>
              <w:t>A</w:t>
            </w:r>
            <w:r>
              <w:t>、</w:t>
            </w:r>
            <w:r>
              <w:rPr>
                <w:rFonts w:eastAsia="Times New Roman"/>
                <w:i/>
              </w:rPr>
              <w:t>B</w:t>
            </w:r>
            <w:r>
              <w:t>、</w:t>
            </w:r>
            <w:r>
              <w:rPr>
                <w:rFonts w:eastAsia="Times New Roman"/>
                <w:i/>
              </w:rPr>
              <w:t>C</w:t>
            </w:r>
            <w:r>
              <w:t>、</w:t>
            </w:r>
            <w:r>
              <w:rPr>
                <w:rFonts w:eastAsia="Times New Roman"/>
                <w:i/>
              </w:rPr>
              <w:t>D</w:t>
            </w:r>
            <w:r>
              <w:t>、</w:t>
            </w:r>
            <w:r>
              <w:rPr>
                <w:rFonts w:eastAsia="Times New Roman"/>
                <w:i/>
              </w:rPr>
              <w:t>E</w:t>
            </w:r>
            <w:r>
              <w:t>、</w:t>
            </w:r>
            <w:r>
              <w:rPr>
                <w:rFonts w:eastAsia="Times New Roman"/>
                <w:i/>
              </w:rPr>
              <w:t>F</w:t>
            </w:r>
            <w:r>
              <w:t>点中，可能</w:t>
            </w:r>
            <w:r>
              <w:t>“</w:t>
            </w:r>
            <w:r>
              <w:t>喷出水柱</w:t>
            </w:r>
            <w:r>
              <w:t>”</w:t>
            </w:r>
            <w:r>
              <w:t>的是</w:t>
            </w:r>
            <w:r>
              <w:rPr>
                <w:rFonts w:eastAsia="Times New Roman"/>
                <w:i/>
              </w:rPr>
              <w:t>B</w:t>
            </w:r>
            <w:r>
              <w:t>、</w:t>
            </w:r>
            <w:r>
              <w:rPr>
                <w:rFonts w:eastAsia="Times New Roman"/>
                <w:i/>
              </w:rPr>
              <w:t>D</w:t>
            </w:r>
            <w:r>
              <w:t>、</w:t>
            </w:r>
            <w:r>
              <w:rPr>
                <w:rFonts w:eastAsia="Times New Roman"/>
                <w:i/>
              </w:rPr>
              <w:t>F</w:t>
            </w:r>
            <w:r>
              <w:t>点</w:t>
            </w:r>
          </w:p>
          <w:p w14:paraId="46541BF3" w14:textId="77777777" w:rsidR="004B354B" w:rsidRDefault="004B354B" w:rsidP="004B354B">
            <w:pPr>
              <w:spacing w:line="360" w:lineRule="auto"/>
              <w:ind w:left="315" w:hanging="315"/>
              <w:jc w:val="left"/>
              <w:textAlignment w:val="center"/>
            </w:pPr>
            <w:r>
              <w:t>8</w:t>
            </w:r>
            <w:r>
              <w:t>．如图甲所示，在同一直线上的两个振源</w:t>
            </w:r>
            <w:r>
              <w:rPr>
                <w:rFonts w:eastAsia="Times New Roman"/>
                <w:i/>
              </w:rPr>
              <w:t>A</w:t>
            </w:r>
            <w:r>
              <w:t>、</w:t>
            </w:r>
            <w:r>
              <w:rPr>
                <w:rFonts w:eastAsia="Times New Roman"/>
                <w:i/>
              </w:rPr>
              <w:t>B</w:t>
            </w:r>
            <w:r>
              <w:t>相距</w:t>
            </w:r>
            <w:r>
              <w:t>6m</w:t>
            </w:r>
            <w:r>
              <w:t>，</w:t>
            </w:r>
            <w:r>
              <w:rPr>
                <w:rFonts w:eastAsia="Times New Roman"/>
                <w:i/>
              </w:rPr>
              <w:t>t</w:t>
            </w:r>
            <w:r>
              <w:t>=0</w:t>
            </w:r>
            <w:r>
              <w:t>时刻开始</w:t>
            </w:r>
            <w:r>
              <w:rPr>
                <w:rFonts w:eastAsia="Times New Roman"/>
                <w:i/>
              </w:rPr>
              <w:t>A</w:t>
            </w:r>
            <w:r>
              <w:t>、</w:t>
            </w:r>
            <w:r>
              <w:rPr>
                <w:rFonts w:eastAsia="Times New Roman"/>
                <w:i/>
              </w:rPr>
              <w:t>B</w:t>
            </w:r>
            <w:r>
              <w:t>在纸面内沿竖直方向上下振动，其振动图像分别如图乙、丙所示。由</w:t>
            </w:r>
            <w:r>
              <w:rPr>
                <w:rFonts w:eastAsia="Times New Roman"/>
                <w:i/>
              </w:rPr>
              <w:t>A</w:t>
            </w:r>
            <w:r>
              <w:t>、</w:t>
            </w:r>
            <w:r>
              <w:rPr>
                <w:rFonts w:eastAsia="Times New Roman"/>
                <w:i/>
              </w:rPr>
              <w:t>B</w:t>
            </w:r>
            <w:r>
              <w:t>产生的简</w:t>
            </w:r>
            <w:proofErr w:type="gramStart"/>
            <w:r>
              <w:t>谐</w:t>
            </w:r>
            <w:proofErr w:type="gramEnd"/>
            <w:r>
              <w:t>横波在</w:t>
            </w:r>
            <w:r>
              <w:rPr>
                <w:rFonts w:eastAsia="Times New Roman"/>
                <w:i/>
              </w:rPr>
              <w:t>t</w:t>
            </w:r>
            <w:r>
              <w:t>=3s</w:t>
            </w:r>
            <w:r>
              <w:t>时在</w:t>
            </w:r>
            <w:r>
              <w:rPr>
                <w:rFonts w:eastAsia="Times New Roman"/>
                <w:i/>
              </w:rPr>
              <w:t>AB</w:t>
            </w:r>
            <w:r>
              <w:t>连线的中点</w:t>
            </w:r>
            <w:r>
              <w:rPr>
                <w:rFonts w:eastAsia="Times New Roman"/>
                <w:i/>
              </w:rPr>
              <w:t>C</w:t>
            </w:r>
            <w:r>
              <w:t>相遇，则（　　）</w:t>
            </w:r>
          </w:p>
          <w:p w14:paraId="23C101CF" w14:textId="77777777" w:rsidR="004B354B" w:rsidRDefault="004B354B" w:rsidP="004B354B">
            <w:pPr>
              <w:spacing w:line="360" w:lineRule="auto"/>
              <w:ind w:left="315"/>
              <w:jc w:val="center"/>
              <w:textAlignment w:val="center"/>
            </w:pPr>
            <w:r>
              <w:rPr>
                <w:rFonts w:eastAsia="Times New Roman"/>
                <w:noProof/>
                <w:kern w:val="0"/>
                <w:sz w:val="24"/>
              </w:rPr>
              <w:drawing>
                <wp:inline distT="0" distB="0" distL="114300" distR="114300" wp14:anchorId="1636A264" wp14:editId="49009724">
                  <wp:extent cx="5276215" cy="1350010"/>
                  <wp:effectExtent l="0" t="0" r="12065" b="6350"/>
                  <wp:docPr id="1868244422" name="图片 1868244422" descr="@@@b17a367d-8774-4701-bdc7-b1a0d8fd9a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17a367d-8774-4701-bdc7-b1a0d8fd9aab"/>
                          <pic:cNvPicPr>
                            <a:picLocks noChangeAspect="1"/>
                          </pic:cNvPicPr>
                        </pic:nvPicPr>
                        <pic:blipFill>
                          <a:blip r:embed="rId251"/>
                          <a:stretch>
                            <a:fillRect/>
                          </a:stretch>
                        </pic:blipFill>
                        <pic:spPr>
                          <a:xfrm>
                            <a:off x="0" y="0"/>
                            <a:ext cx="5276800" cy="1350325"/>
                          </a:xfrm>
                          <a:prstGeom prst="rect">
                            <a:avLst/>
                          </a:prstGeom>
                        </pic:spPr>
                      </pic:pic>
                    </a:graphicData>
                  </a:graphic>
                </wp:inline>
              </w:drawing>
            </w:r>
          </w:p>
          <w:p w14:paraId="3E6F3572" w14:textId="77777777" w:rsidR="004B354B" w:rsidRDefault="004B354B" w:rsidP="004B354B">
            <w:pPr>
              <w:tabs>
                <w:tab w:val="left" w:pos="4156"/>
              </w:tabs>
              <w:spacing w:line="360" w:lineRule="auto"/>
              <w:ind w:left="315"/>
              <w:jc w:val="left"/>
              <w:textAlignment w:val="center"/>
            </w:pPr>
            <w:r>
              <w:t>A</w:t>
            </w:r>
            <w:r>
              <w:t>．两列波的波长均为</w:t>
            </w:r>
            <w:r>
              <w:t>2m</w:t>
            </w:r>
            <w:r>
              <w:tab/>
              <w:t>B</w:t>
            </w:r>
            <w:r>
              <w:t>．</w:t>
            </w:r>
            <w:r>
              <w:rPr>
                <w:rFonts w:eastAsia="Times New Roman"/>
                <w:i/>
              </w:rPr>
              <w:t>C</w:t>
            </w:r>
            <w:r>
              <w:t>点为振动</w:t>
            </w:r>
            <w:proofErr w:type="gramStart"/>
            <w:r>
              <w:t>加强点且振幅</w:t>
            </w:r>
            <w:proofErr w:type="gramEnd"/>
            <w:r>
              <w:t>为</w:t>
            </w:r>
            <w:r>
              <w:t>25cm</w:t>
            </w:r>
          </w:p>
          <w:p w14:paraId="4B6228AF" w14:textId="77777777" w:rsidR="004B354B" w:rsidRDefault="004B354B" w:rsidP="004B354B">
            <w:pPr>
              <w:tabs>
                <w:tab w:val="left" w:pos="4156"/>
              </w:tabs>
              <w:spacing w:line="360" w:lineRule="auto"/>
              <w:ind w:left="315"/>
              <w:jc w:val="left"/>
              <w:textAlignment w:val="center"/>
            </w:pPr>
            <w:r>
              <w:t>C</w:t>
            </w:r>
            <w:r>
              <w:t>．</w:t>
            </w:r>
            <w:r>
              <w:rPr>
                <w:rFonts w:eastAsia="Times New Roman"/>
                <w:i/>
              </w:rPr>
              <w:t>t</w:t>
            </w:r>
            <w:r>
              <w:t>=6s</w:t>
            </w:r>
            <w:r>
              <w:t>时</w:t>
            </w:r>
            <w:r>
              <w:rPr>
                <w:rFonts w:eastAsia="Times New Roman"/>
                <w:i/>
              </w:rPr>
              <w:t>B</w:t>
            </w:r>
            <w:r>
              <w:t>点在平衡位置且向上振动</w:t>
            </w:r>
            <w:r>
              <w:tab/>
              <w:t>D</w:t>
            </w:r>
            <w:r>
              <w:t>．</w:t>
            </w:r>
            <w:r>
              <w:t>0~3.5s</w:t>
            </w:r>
            <w:r>
              <w:t>内</w:t>
            </w:r>
            <w:r>
              <w:rPr>
                <w:rFonts w:eastAsia="Times New Roman"/>
                <w:i/>
              </w:rPr>
              <w:t>C</w:t>
            </w:r>
            <w:r>
              <w:t>点通过的路程为</w:t>
            </w:r>
            <w:r>
              <w:t>10cm</w:t>
            </w:r>
          </w:p>
          <w:p w14:paraId="3065C805" w14:textId="77777777" w:rsidR="004B354B" w:rsidRDefault="004B354B" w:rsidP="004B354B">
            <w:pPr>
              <w:spacing w:line="360" w:lineRule="auto"/>
              <w:ind w:left="315" w:hanging="315"/>
              <w:jc w:val="left"/>
              <w:textAlignment w:val="center"/>
            </w:pPr>
            <w:r>
              <w:t>9</w:t>
            </w:r>
            <w:r>
              <w:t>．水平面上的两个波源</w:t>
            </w:r>
            <w:r>
              <w:rPr>
                <w:rFonts w:eastAsia="Times New Roman"/>
                <w:i/>
              </w:rPr>
              <w:t>S</w:t>
            </w:r>
            <w:r>
              <w:rPr>
                <w:rFonts w:eastAsia="Times New Roman"/>
                <w:i/>
                <w:vertAlign w:val="subscript"/>
              </w:rPr>
              <w:t>1</w:t>
            </w:r>
            <w:r>
              <w:t>和</w:t>
            </w:r>
            <w:r>
              <w:rPr>
                <w:rFonts w:eastAsia="Times New Roman"/>
                <w:i/>
              </w:rPr>
              <w:t>S</w:t>
            </w:r>
            <w:r>
              <w:rPr>
                <w:rFonts w:eastAsia="Times New Roman"/>
                <w:i/>
                <w:vertAlign w:val="subscript"/>
              </w:rPr>
              <w:t>2</w:t>
            </w:r>
            <w:r>
              <w:t>相距</w:t>
            </w:r>
            <w:r>
              <w:t>8m</w:t>
            </w:r>
            <w:r>
              <w:t>，频率均为</w:t>
            </w:r>
            <w:r>
              <w:t>5Hz</w:t>
            </w:r>
            <w:r>
              <w:t>，以</w:t>
            </w:r>
            <w:r>
              <w:rPr>
                <w:rFonts w:eastAsia="Times New Roman"/>
                <w:i/>
              </w:rPr>
              <w:t>S</w:t>
            </w:r>
            <w:r>
              <w:rPr>
                <w:rFonts w:eastAsia="Times New Roman"/>
                <w:i/>
                <w:vertAlign w:val="subscript"/>
              </w:rPr>
              <w:t>1</w:t>
            </w:r>
            <w:r>
              <w:t>和</w:t>
            </w:r>
            <w:r>
              <w:rPr>
                <w:rFonts w:eastAsia="Times New Roman"/>
                <w:i/>
              </w:rPr>
              <w:t>S</w:t>
            </w:r>
            <w:r>
              <w:rPr>
                <w:rFonts w:eastAsia="Times New Roman"/>
                <w:i/>
                <w:vertAlign w:val="subscript"/>
              </w:rPr>
              <w:t>2</w:t>
            </w:r>
            <w:r>
              <w:t>中点为坐标原点建立坐标系。</w:t>
            </w:r>
            <w:r>
              <w:rPr>
                <w:rFonts w:eastAsia="Times New Roman"/>
                <w:i/>
              </w:rPr>
              <w:t>t</w:t>
            </w:r>
            <w:r>
              <w:t>=0</w:t>
            </w:r>
            <w:r>
              <w:t>时波源</w:t>
            </w:r>
            <w:r>
              <w:rPr>
                <w:rFonts w:eastAsia="Times New Roman"/>
                <w:i/>
              </w:rPr>
              <w:t>S</w:t>
            </w:r>
            <w:r>
              <w:rPr>
                <w:rFonts w:eastAsia="Times New Roman"/>
                <w:i/>
                <w:vertAlign w:val="subscript"/>
              </w:rPr>
              <w:t>1</w:t>
            </w:r>
            <w:r>
              <w:t>从平衡位置开始垂直纸面向下做简谐运动，所激发的横波在均匀介质中向四周传播。某时刻波源</w:t>
            </w:r>
            <w:r>
              <w:rPr>
                <w:rFonts w:eastAsia="Times New Roman"/>
                <w:i/>
              </w:rPr>
              <w:t>S</w:t>
            </w:r>
            <w:r>
              <w:rPr>
                <w:rFonts w:eastAsia="Times New Roman"/>
                <w:i/>
                <w:vertAlign w:val="subscript"/>
              </w:rPr>
              <w:t>2</w:t>
            </w:r>
            <w:r>
              <w:t>开始垂直纸面向上做简谐运动，在</w:t>
            </w:r>
            <w:r>
              <w:rPr>
                <w:rFonts w:eastAsia="Times New Roman"/>
                <w:i/>
              </w:rPr>
              <w:t>t</w:t>
            </w:r>
            <w:r>
              <w:t>=0.65s</w:t>
            </w:r>
            <w:r>
              <w:t>时两列波的最远波峰同时传到</w:t>
            </w:r>
            <w:r>
              <w:rPr>
                <w:rFonts w:eastAsia="Times New Roman"/>
                <w:i/>
              </w:rPr>
              <w:t>P</w:t>
            </w:r>
            <w:r>
              <w:t>点，</w:t>
            </w:r>
            <w:r>
              <w:rPr>
                <w:rFonts w:eastAsia="Times New Roman"/>
                <w:i/>
              </w:rPr>
              <w:t>P</w:t>
            </w:r>
            <w:r>
              <w:t>点的坐标为（</w:t>
            </w:r>
            <w:r>
              <w:t>0</w:t>
            </w:r>
            <w:r>
              <w:t>，</w:t>
            </w:r>
            <w:r>
              <w:t>3</w:t>
            </w:r>
            <w:r>
              <w:t>）。则（　　）</w:t>
            </w:r>
          </w:p>
          <w:p w14:paraId="4BB74015" w14:textId="77777777" w:rsidR="004B354B" w:rsidRDefault="004B354B" w:rsidP="004B354B">
            <w:pPr>
              <w:spacing w:line="360" w:lineRule="auto"/>
              <w:ind w:left="315"/>
              <w:jc w:val="center"/>
              <w:textAlignment w:val="center"/>
            </w:pPr>
            <w:r>
              <w:rPr>
                <w:rFonts w:eastAsia="Times New Roman"/>
                <w:noProof/>
                <w:kern w:val="0"/>
                <w:sz w:val="24"/>
              </w:rPr>
              <w:drawing>
                <wp:inline distT="0" distB="0" distL="114300" distR="114300" wp14:anchorId="36B31E7D" wp14:editId="10A57628">
                  <wp:extent cx="1724025" cy="1123950"/>
                  <wp:effectExtent l="0" t="0" r="13335" b="3810"/>
                  <wp:docPr id="297120493" name="图片 297120493" descr="@@@6100828a-b93f-4675-a01e-2387791d4b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6100828a-b93f-4675-a01e-2387791d4bf1"/>
                          <pic:cNvPicPr>
                            <a:picLocks noChangeAspect="1"/>
                          </pic:cNvPicPr>
                        </pic:nvPicPr>
                        <pic:blipFill>
                          <a:blip r:embed="rId252"/>
                          <a:stretch>
                            <a:fillRect/>
                          </a:stretch>
                        </pic:blipFill>
                        <pic:spPr>
                          <a:xfrm>
                            <a:off x="0" y="0"/>
                            <a:ext cx="1724025" cy="1123950"/>
                          </a:xfrm>
                          <a:prstGeom prst="rect">
                            <a:avLst/>
                          </a:prstGeom>
                        </pic:spPr>
                      </pic:pic>
                    </a:graphicData>
                  </a:graphic>
                </wp:inline>
              </w:drawing>
            </w:r>
          </w:p>
          <w:p w14:paraId="50223E6B" w14:textId="77777777" w:rsidR="004B354B" w:rsidRDefault="004B354B" w:rsidP="004B354B">
            <w:pPr>
              <w:spacing w:line="360" w:lineRule="auto"/>
              <w:ind w:left="315"/>
              <w:jc w:val="left"/>
              <w:textAlignment w:val="center"/>
            </w:pPr>
            <w:r>
              <w:t>A</w:t>
            </w:r>
            <w:r>
              <w:t>．</w:t>
            </w:r>
            <w:r>
              <w:rPr>
                <w:rFonts w:eastAsia="Times New Roman"/>
                <w:i/>
              </w:rPr>
              <w:t>y</w:t>
            </w:r>
            <w:proofErr w:type="gramStart"/>
            <w:r>
              <w:t>轴所在</w:t>
            </w:r>
            <w:proofErr w:type="gramEnd"/>
            <w:r>
              <w:t>直线为减弱区片</w:t>
            </w:r>
          </w:p>
          <w:p w14:paraId="4CC17213" w14:textId="77777777" w:rsidR="004B354B" w:rsidRDefault="004B354B" w:rsidP="004B354B">
            <w:pPr>
              <w:spacing w:line="360" w:lineRule="auto"/>
              <w:ind w:left="315"/>
              <w:jc w:val="left"/>
              <w:textAlignment w:val="center"/>
            </w:pPr>
            <w:r>
              <w:t>B</w:t>
            </w:r>
            <w:r>
              <w:t>．波长为</w:t>
            </w:r>
            <w:r>
              <w:t>2m</w:t>
            </w:r>
          </w:p>
          <w:p w14:paraId="34422FA0" w14:textId="77777777" w:rsidR="004B354B" w:rsidRDefault="004B354B" w:rsidP="004B354B">
            <w:pPr>
              <w:spacing w:line="360" w:lineRule="auto"/>
              <w:ind w:left="315"/>
              <w:jc w:val="left"/>
              <w:textAlignment w:val="center"/>
            </w:pPr>
            <w:r>
              <w:t>C</w:t>
            </w:r>
            <w:r>
              <w:t>．波的传播速度为</w:t>
            </w:r>
            <w:r>
              <w:object w:dxaOrig="387" w:dyaOrig="545" w14:anchorId="20C373CB">
                <v:shape id="_x0000_i1367" type="#_x0000_t75" alt="eqIdaeef77d8fc9cd3933f6d1bcc6c5e19b2" style="width:19.5pt;height:27.4pt" o:ole="">
                  <v:imagedata r:id="rId253" o:title="eqIdaeef77d8fc9cd3933f6d1bcc6c5e19b2"/>
                </v:shape>
                <o:OLEObject Type="Embed" ProgID="Equation.DSMT4" ShapeID="_x0000_i1367" DrawAspect="Content" ObjectID="_1809241614" r:id="rId254"/>
              </w:object>
            </w:r>
            <w:r>
              <w:t>m/s</w:t>
            </w:r>
          </w:p>
          <w:p w14:paraId="5CC723DA" w14:textId="39BB8FD4" w:rsidR="004B354B" w:rsidRPr="00B20C15" w:rsidRDefault="004B354B" w:rsidP="00B20C15">
            <w:pPr>
              <w:spacing w:line="360" w:lineRule="auto"/>
              <w:ind w:left="315"/>
              <w:jc w:val="left"/>
              <w:textAlignment w:val="center"/>
              <w:rPr>
                <w:rFonts w:hint="eastAsia"/>
              </w:rPr>
            </w:pPr>
            <w:r>
              <w:t>D</w:t>
            </w:r>
            <w:r>
              <w:t>．</w:t>
            </w:r>
            <w:r>
              <w:rPr>
                <w:rFonts w:eastAsia="Times New Roman"/>
                <w:i/>
              </w:rPr>
              <w:t>t</w:t>
            </w:r>
            <w:r>
              <w:t>=0.65s</w:t>
            </w:r>
            <w:r>
              <w:t>时波峰与波谷相遇的点共有</w:t>
            </w:r>
            <w:r>
              <w:t>6</w:t>
            </w:r>
            <w:r>
              <w:t>个</w:t>
            </w:r>
          </w:p>
          <w:p w14:paraId="5EB73DE8" w14:textId="77777777" w:rsidR="004B354B" w:rsidRDefault="004B354B" w:rsidP="004B354B">
            <w:pPr>
              <w:spacing w:line="360" w:lineRule="auto"/>
              <w:jc w:val="left"/>
              <w:textAlignment w:val="center"/>
              <w:rPr>
                <w:rFonts w:ascii="宋体" w:hAnsi="宋体" w:cs="宋体" w:hint="eastAsia"/>
                <w:b/>
                <w:color w:val="000000"/>
              </w:rPr>
            </w:pPr>
            <w:r>
              <w:rPr>
                <w:rFonts w:ascii="宋体" w:hAnsi="宋体" w:cs="宋体"/>
                <w:b/>
                <w:color w:val="000000"/>
              </w:rPr>
              <w:lastRenderedPageBreak/>
              <w:t>二、多选题</w:t>
            </w:r>
          </w:p>
          <w:p w14:paraId="36CED3B6" w14:textId="77777777" w:rsidR="004B354B" w:rsidRDefault="004B354B" w:rsidP="004B354B">
            <w:pPr>
              <w:spacing w:line="360" w:lineRule="auto"/>
              <w:ind w:left="420" w:hanging="420"/>
              <w:jc w:val="left"/>
              <w:textAlignment w:val="center"/>
            </w:pPr>
            <w:r>
              <w:t>10</w:t>
            </w:r>
            <w:r>
              <w:t>．消除噪音污染是当前环境保护的一个重要课题，内燃机、通风机等在排放各种高速气流的过程中都会发出噪声，如图所示的消声器可以用来削弱高速气流产生的噪声。波长为</w:t>
            </w:r>
            <w:r>
              <w:object w:dxaOrig="193" w:dyaOrig="247" w14:anchorId="695FFD55">
                <v:shape id="_x0000_i1390" type="#_x0000_t75" alt="eqIddf64046e91b047037f19e4032e3b6de3" style="width:9.75pt;height:12.4pt" o:ole="">
                  <v:imagedata r:id="rId255" o:title="eqIddf64046e91b047037f19e4032e3b6de3"/>
                </v:shape>
                <o:OLEObject Type="Embed" ProgID="Equation.DSMT4" ShapeID="_x0000_i1390" DrawAspect="Content" ObjectID="_1809241615" r:id="rId256"/>
              </w:object>
            </w:r>
            <w:r>
              <w:t>的声波沿水平管道自左向右传播，在声波到达</w:t>
            </w:r>
            <w:r>
              <w:rPr>
                <w:rFonts w:eastAsia="Times New Roman"/>
                <w:i/>
              </w:rPr>
              <w:t>a</w:t>
            </w:r>
            <w:r>
              <w:t>处时分成上下两束波，这两束波在</w:t>
            </w:r>
            <w:r>
              <w:rPr>
                <w:rFonts w:eastAsia="Times New Roman"/>
                <w:i/>
              </w:rPr>
              <w:t>b</w:t>
            </w:r>
            <w:r>
              <w:t>处相遇时可削弱噪声，则下列说法正确的是（</w:t>
            </w:r>
            <w:r>
              <w:t>  </w:t>
            </w:r>
            <w:r>
              <w:t>）</w:t>
            </w:r>
          </w:p>
          <w:p w14:paraId="379CAC35" w14:textId="77777777" w:rsidR="004B354B" w:rsidRDefault="004B354B" w:rsidP="004B354B">
            <w:pPr>
              <w:spacing w:line="360" w:lineRule="auto"/>
              <w:ind w:left="420"/>
              <w:jc w:val="center"/>
              <w:textAlignment w:val="center"/>
            </w:pPr>
            <w:r>
              <w:rPr>
                <w:rFonts w:eastAsia="Times New Roman"/>
                <w:noProof/>
                <w:kern w:val="0"/>
                <w:sz w:val="24"/>
              </w:rPr>
              <w:drawing>
                <wp:inline distT="0" distB="0" distL="114300" distR="114300" wp14:anchorId="272D5610" wp14:editId="114B78DC">
                  <wp:extent cx="2943225" cy="1628775"/>
                  <wp:effectExtent l="0" t="0" r="13335" b="1905"/>
                  <wp:docPr id="14" name="图片 14" descr="@@@93271993-258f-478c-8c15-369eb6f5b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93271993-258f-478c-8c15-369eb6f5b723"/>
                          <pic:cNvPicPr>
                            <a:picLocks noChangeAspect="1"/>
                          </pic:cNvPicPr>
                        </pic:nvPicPr>
                        <pic:blipFill>
                          <a:blip r:embed="rId257"/>
                          <a:stretch>
                            <a:fillRect/>
                          </a:stretch>
                        </pic:blipFill>
                        <pic:spPr>
                          <a:xfrm>
                            <a:off x="0" y="0"/>
                            <a:ext cx="2943225" cy="1628775"/>
                          </a:xfrm>
                          <a:prstGeom prst="rect">
                            <a:avLst/>
                          </a:prstGeom>
                        </pic:spPr>
                      </pic:pic>
                    </a:graphicData>
                  </a:graphic>
                </wp:inline>
              </w:drawing>
            </w:r>
          </w:p>
          <w:p w14:paraId="108744D9" w14:textId="77777777" w:rsidR="004B354B" w:rsidRDefault="004B354B" w:rsidP="004B354B">
            <w:pPr>
              <w:spacing w:line="360" w:lineRule="auto"/>
              <w:ind w:left="420"/>
              <w:jc w:val="left"/>
              <w:textAlignment w:val="center"/>
            </w:pPr>
            <w:r>
              <w:t>A</w:t>
            </w:r>
            <w:r>
              <w:t>．两束波到达</w:t>
            </w:r>
            <w:r>
              <w:rPr>
                <w:rFonts w:eastAsia="Times New Roman"/>
                <w:i/>
              </w:rPr>
              <w:t>b</w:t>
            </w:r>
            <w:r>
              <w:t>点时发生干涉，</w:t>
            </w:r>
            <w:r>
              <w:rPr>
                <w:rFonts w:eastAsia="Times New Roman"/>
                <w:i/>
              </w:rPr>
              <w:t>b</w:t>
            </w:r>
            <w:r>
              <w:t>点时而是振动加强点时而是振动减弱点</w:t>
            </w:r>
          </w:p>
          <w:p w14:paraId="3068F946" w14:textId="77777777" w:rsidR="004B354B" w:rsidRDefault="004B354B" w:rsidP="004B354B">
            <w:pPr>
              <w:spacing w:line="360" w:lineRule="auto"/>
              <w:ind w:left="420"/>
              <w:jc w:val="left"/>
              <w:textAlignment w:val="center"/>
            </w:pPr>
            <w:r>
              <w:t>B</w:t>
            </w:r>
            <w:r>
              <w:t>．上下两束波的频率和波长都是相同的</w:t>
            </w:r>
          </w:p>
          <w:p w14:paraId="462FADFF" w14:textId="77777777" w:rsidR="004B354B" w:rsidRDefault="004B354B" w:rsidP="004B354B">
            <w:pPr>
              <w:spacing w:line="360" w:lineRule="auto"/>
              <w:ind w:left="420"/>
              <w:jc w:val="left"/>
              <w:textAlignment w:val="center"/>
            </w:pPr>
            <w:r>
              <w:t>C</w:t>
            </w:r>
            <w:r>
              <w:t>．上下两束波从</w:t>
            </w:r>
            <w:r>
              <w:rPr>
                <w:rFonts w:eastAsia="Times New Roman"/>
                <w:i/>
              </w:rPr>
              <w:t>a</w:t>
            </w:r>
            <w:r>
              <w:t>到</w:t>
            </w:r>
            <w:r>
              <w:rPr>
                <w:rFonts w:eastAsia="Times New Roman"/>
                <w:i/>
              </w:rPr>
              <w:t>b</w:t>
            </w:r>
            <w:r>
              <w:t>的</w:t>
            </w:r>
            <w:proofErr w:type="gramStart"/>
            <w:r>
              <w:t>波程差</w:t>
            </w:r>
            <w:proofErr w:type="gramEnd"/>
            <w:r>
              <w:t>是半个波长的偶数倍</w:t>
            </w:r>
          </w:p>
          <w:p w14:paraId="2E32F8FD" w14:textId="77777777" w:rsidR="004B354B" w:rsidRDefault="004B354B" w:rsidP="004B354B">
            <w:pPr>
              <w:spacing w:line="360" w:lineRule="auto"/>
              <w:ind w:left="420"/>
              <w:jc w:val="left"/>
              <w:textAlignment w:val="center"/>
            </w:pPr>
            <w:r>
              <w:t>D</w:t>
            </w:r>
            <w:r>
              <w:t>．上下两束波从</w:t>
            </w:r>
            <w:r>
              <w:rPr>
                <w:rFonts w:eastAsia="Times New Roman"/>
                <w:i/>
              </w:rPr>
              <w:t>a</w:t>
            </w:r>
            <w:r>
              <w:t>到</w:t>
            </w:r>
            <w:r>
              <w:rPr>
                <w:rFonts w:eastAsia="Times New Roman"/>
                <w:i/>
              </w:rPr>
              <w:t>b</w:t>
            </w:r>
            <w:r>
              <w:t>的</w:t>
            </w:r>
            <w:proofErr w:type="gramStart"/>
            <w:r>
              <w:t>波程差</w:t>
            </w:r>
            <w:proofErr w:type="gramEnd"/>
            <w:r>
              <w:t>是半个波长的奇数倍</w:t>
            </w:r>
          </w:p>
          <w:p w14:paraId="04EEBF07" w14:textId="77777777" w:rsidR="004B354B" w:rsidRDefault="004B354B" w:rsidP="004B354B">
            <w:pPr>
              <w:spacing w:line="360" w:lineRule="auto"/>
              <w:ind w:left="420" w:hanging="420"/>
              <w:jc w:val="left"/>
              <w:textAlignment w:val="center"/>
            </w:pPr>
            <w:r>
              <w:t>11</w:t>
            </w:r>
            <w:r>
              <w:t>．两列简</w:t>
            </w:r>
            <w:proofErr w:type="gramStart"/>
            <w:r>
              <w:t>谐</w:t>
            </w:r>
            <w:proofErr w:type="gramEnd"/>
            <w:r>
              <w:t>横波分别沿</w:t>
            </w:r>
            <w:r>
              <w:rPr>
                <w:rFonts w:eastAsia="Times New Roman"/>
                <w:i/>
              </w:rPr>
              <w:t>x</w:t>
            </w:r>
            <w:r>
              <w:t>轴正、负方向传播，在</w:t>
            </w:r>
            <w:r>
              <w:rPr>
                <w:rFonts w:eastAsia="Times New Roman"/>
                <w:i/>
              </w:rPr>
              <w:t>t</w:t>
            </w:r>
            <w:r>
              <w:t>=0</w:t>
            </w:r>
            <w:r>
              <w:t>时刻的波形如图所示，其中</w:t>
            </w:r>
            <w:r>
              <w:rPr>
                <w:rFonts w:eastAsia="Times New Roman"/>
                <w:i/>
              </w:rPr>
              <w:t>a</w:t>
            </w:r>
            <w:r>
              <w:t>波振幅为</w:t>
            </w:r>
            <w:r>
              <w:t>2cm</w:t>
            </w:r>
            <w:r>
              <w:t>，沿</w:t>
            </w:r>
            <w:r>
              <w:rPr>
                <w:rFonts w:eastAsia="Times New Roman"/>
                <w:i/>
              </w:rPr>
              <w:t>x</w:t>
            </w:r>
            <w:r>
              <w:t>轴正方向传播；</w:t>
            </w:r>
            <w:r>
              <w:rPr>
                <w:rFonts w:eastAsia="Times New Roman"/>
                <w:i/>
              </w:rPr>
              <w:t>b</w:t>
            </w:r>
            <w:r>
              <w:t>波振幅为</w:t>
            </w:r>
            <w:r>
              <w:t>4cm</w:t>
            </w:r>
            <w:r>
              <w:t>，沿</w:t>
            </w:r>
            <w:r>
              <w:rPr>
                <w:rFonts w:eastAsia="Times New Roman"/>
                <w:i/>
              </w:rPr>
              <w:t>x</w:t>
            </w:r>
            <w:r>
              <w:t>轴负方向传播。两列波的传播速度大小均为</w:t>
            </w:r>
            <w:r>
              <w:rPr>
                <w:rFonts w:eastAsia="Times New Roman"/>
                <w:i/>
              </w:rPr>
              <w:t>v</w:t>
            </w:r>
            <w:r>
              <w:t>=8m/s</w:t>
            </w:r>
            <w:r>
              <w:t>。下列说法正确的是（　　）</w:t>
            </w:r>
          </w:p>
          <w:p w14:paraId="56231DB3" w14:textId="77777777" w:rsidR="004B354B" w:rsidRDefault="004B354B" w:rsidP="004B354B">
            <w:pPr>
              <w:spacing w:line="360" w:lineRule="auto"/>
              <w:ind w:left="420"/>
              <w:jc w:val="center"/>
              <w:textAlignment w:val="center"/>
            </w:pPr>
            <w:r>
              <w:rPr>
                <w:rFonts w:eastAsia="Times New Roman"/>
                <w:noProof/>
                <w:kern w:val="0"/>
                <w:sz w:val="24"/>
              </w:rPr>
              <w:drawing>
                <wp:inline distT="0" distB="0" distL="114300" distR="114300" wp14:anchorId="1768499F" wp14:editId="16DD06FF">
                  <wp:extent cx="2790825" cy="1400175"/>
                  <wp:effectExtent l="0" t="0" r="13335" b="1905"/>
                  <wp:docPr id="15" name="图片 15" descr="@@@ab1acd41-6149-41fc-80aa-3f3cf3e634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b1acd41-6149-41fc-80aa-3f3cf3e634a4"/>
                          <pic:cNvPicPr>
                            <a:picLocks noChangeAspect="1"/>
                          </pic:cNvPicPr>
                        </pic:nvPicPr>
                        <pic:blipFill>
                          <a:blip r:embed="rId258"/>
                          <a:stretch>
                            <a:fillRect/>
                          </a:stretch>
                        </pic:blipFill>
                        <pic:spPr>
                          <a:xfrm>
                            <a:off x="0" y="0"/>
                            <a:ext cx="2790825" cy="1400175"/>
                          </a:xfrm>
                          <a:prstGeom prst="rect">
                            <a:avLst/>
                          </a:prstGeom>
                        </pic:spPr>
                      </pic:pic>
                    </a:graphicData>
                  </a:graphic>
                </wp:inline>
              </w:drawing>
            </w:r>
          </w:p>
          <w:p w14:paraId="1C3731AC" w14:textId="77777777" w:rsidR="004B354B" w:rsidRDefault="004B354B" w:rsidP="004B354B">
            <w:pPr>
              <w:spacing w:line="360" w:lineRule="auto"/>
              <w:ind w:left="420"/>
              <w:jc w:val="left"/>
              <w:textAlignment w:val="center"/>
            </w:pPr>
            <w:r>
              <w:t>A</w:t>
            </w:r>
            <w:r>
              <w:t>．两列波的周期都为</w:t>
            </w:r>
            <w:r>
              <w:t>1s</w:t>
            </w:r>
          </w:p>
          <w:p w14:paraId="0C795E91" w14:textId="77777777" w:rsidR="004B354B" w:rsidRDefault="004B354B" w:rsidP="004B354B">
            <w:pPr>
              <w:spacing w:line="360" w:lineRule="auto"/>
              <w:ind w:left="420"/>
              <w:jc w:val="left"/>
              <w:textAlignment w:val="center"/>
            </w:pPr>
            <w:r>
              <w:t>B</w:t>
            </w:r>
            <w:r>
              <w:t>．两列波叠加过程互不干扰，叠加处质点位移等于两列波单独传播时位移的矢量</w:t>
            </w:r>
            <w:proofErr w:type="gramStart"/>
            <w:r>
              <w:t>和</w:t>
            </w:r>
            <w:proofErr w:type="gramEnd"/>
          </w:p>
          <w:p w14:paraId="272D944E" w14:textId="77777777" w:rsidR="004B354B" w:rsidRDefault="004B354B" w:rsidP="004B354B">
            <w:pPr>
              <w:spacing w:line="360" w:lineRule="auto"/>
              <w:ind w:left="420"/>
              <w:jc w:val="left"/>
              <w:textAlignment w:val="center"/>
            </w:pPr>
            <w:r>
              <w:t>C</w:t>
            </w:r>
            <w:r>
              <w:t>．两列波分离后各自形状不变</w:t>
            </w:r>
          </w:p>
          <w:p w14:paraId="1A9F2D95" w14:textId="77777777" w:rsidR="004B354B" w:rsidRDefault="004B354B" w:rsidP="004B354B">
            <w:pPr>
              <w:spacing w:line="360" w:lineRule="auto"/>
              <w:ind w:left="420"/>
              <w:jc w:val="left"/>
              <w:textAlignment w:val="center"/>
            </w:pPr>
            <w:r>
              <w:t>D</w:t>
            </w:r>
            <w:r>
              <w:t>．两列波的质点的起振方向均沿</w:t>
            </w:r>
            <w:r>
              <w:rPr>
                <w:rFonts w:eastAsia="Times New Roman"/>
                <w:i/>
              </w:rPr>
              <w:t>y</w:t>
            </w:r>
            <w:r>
              <w:t>轴负方向</w:t>
            </w:r>
          </w:p>
          <w:p w14:paraId="3337B9D8" w14:textId="77777777" w:rsidR="004B354B" w:rsidRDefault="004B354B" w:rsidP="004B354B">
            <w:pPr>
              <w:spacing w:line="360" w:lineRule="auto"/>
              <w:ind w:left="420" w:hanging="420"/>
              <w:jc w:val="left"/>
              <w:textAlignment w:val="center"/>
            </w:pPr>
            <w:r>
              <w:t>12</w:t>
            </w:r>
            <w:r>
              <w:t>．如图（</w:t>
            </w:r>
            <w:r>
              <w:t>a</w:t>
            </w:r>
            <w:r>
              <w:t>），在水平面内以</w:t>
            </w:r>
            <w:r>
              <w:rPr>
                <w:rFonts w:eastAsia="Times New Roman"/>
                <w:i/>
              </w:rPr>
              <w:t>O</w:t>
            </w:r>
            <w:r>
              <w:t>点为原点建立</w:t>
            </w:r>
            <w:r>
              <w:rPr>
                <w:rFonts w:eastAsia="Times New Roman"/>
                <w:i/>
              </w:rPr>
              <w:t>x</w:t>
            </w:r>
            <w:r>
              <w:t>坐标轴，两个上下做简谐振动的点波源</w:t>
            </w:r>
            <w:r>
              <w:t xml:space="preserve"> </w:t>
            </w:r>
            <w:r>
              <w:object w:dxaOrig="228" w:dyaOrig="245" w14:anchorId="29C25AE1">
                <v:shape id="_x0000_i1393" type="#_x0000_t75" alt="eqId3cfd77f8c691b545d7394032aaae6041" style="width:11.25pt;height:12.4pt" o:ole="">
                  <v:imagedata r:id="rId259" o:title="eqId3cfd77f8c691b545d7394032aaae6041"/>
                </v:shape>
                <o:OLEObject Type="Embed" ProgID="Equation.DSMT4" ShapeID="_x0000_i1393" DrawAspect="Content" ObjectID="_1809241616" r:id="rId260"/>
              </w:object>
            </w:r>
            <w:r>
              <w:t>和</w:t>
            </w:r>
            <w:r>
              <w:t xml:space="preserve"> </w:t>
            </w:r>
            <w:r>
              <w:object w:dxaOrig="228" w:dyaOrig="252" w14:anchorId="20252456">
                <v:shape id="_x0000_i1394" type="#_x0000_t75" alt="eqIde586dc35e35f9d713b6816ca91f9f797" style="width:11.25pt;height:12.75pt" o:ole="">
                  <v:imagedata r:id="rId261" o:title="eqIde586dc35e35f9d713b6816ca91f9f797"/>
                </v:shape>
                <o:OLEObject Type="Embed" ProgID="Equation.DSMT4" ShapeID="_x0000_i1394" DrawAspect="Content" ObjectID="_1809241617" r:id="rId262"/>
              </w:object>
            </w:r>
            <w:r>
              <w:t>分别位于</w:t>
            </w:r>
            <w:r>
              <w:t xml:space="preserve"> </w:t>
            </w:r>
            <w:r>
              <w:object w:dxaOrig="527" w:dyaOrig="250" w14:anchorId="4BEFAC5E">
                <v:shape id="_x0000_i1395" type="#_x0000_t75" alt="eqId2f189ab8e30a48675b623fc790ff5636" style="width:26.25pt;height:12.4pt" o:ole="">
                  <v:imagedata r:id="rId263" o:title="eqId2f189ab8e30a48675b623fc790ff5636"/>
                </v:shape>
                <o:OLEObject Type="Embed" ProgID="Equation.DSMT4" ShapeID="_x0000_i1395" DrawAspect="Content" ObjectID="_1809241618" r:id="rId264"/>
              </w:object>
            </w:r>
            <w:r>
              <w:t>和</w:t>
            </w:r>
            <w:r>
              <w:object w:dxaOrig="827" w:dyaOrig="325" w14:anchorId="44B463AC">
                <v:shape id="_x0000_i1396" type="#_x0000_t75" alt="eqId758aad1e02021cff9e44b369c69b6be9" style="width:41.25pt;height:16.15pt" o:ole="">
                  <v:imagedata r:id="rId265" o:title="eqId758aad1e02021cff9e44b369c69b6be9"/>
                </v:shape>
                <o:OLEObject Type="Embed" ProgID="Equation.DSMT4" ShapeID="_x0000_i1396" DrawAspect="Content" ObjectID="_1809241619" r:id="rId266"/>
              </w:object>
            </w:r>
            <w:r>
              <w:t>处，水平面内以</w:t>
            </w:r>
            <w:r>
              <w:rPr>
                <w:rFonts w:eastAsia="Times New Roman"/>
                <w:i/>
              </w:rPr>
              <w:t>O</w:t>
            </w:r>
            <w:r>
              <w:t>点为圆心有</w:t>
            </w:r>
            <w:r>
              <w:t>①</w:t>
            </w:r>
            <w:r>
              <w:t>至</w:t>
            </w:r>
            <w:r>
              <w:t>④</w:t>
            </w:r>
            <w:r>
              <w:t>四个同心圆，半径分别为</w:t>
            </w:r>
            <w:r>
              <w:t>4m</w:t>
            </w:r>
            <w:r>
              <w:t>、</w:t>
            </w:r>
            <w:r>
              <w:t>8m</w:t>
            </w:r>
            <w:r>
              <w:t>、</w:t>
            </w:r>
            <w:r>
              <w:t>12m</w:t>
            </w:r>
            <w:r>
              <w:t>和</w:t>
            </w:r>
            <w:r>
              <w:t xml:space="preserve"> 16m</w:t>
            </w:r>
            <w:r>
              <w:t>。</w:t>
            </w:r>
            <w:r>
              <w:t>S₁</w:t>
            </w:r>
            <w:r>
              <w:t>、</w:t>
            </w:r>
            <w:r>
              <w:t>S₂</w:t>
            </w:r>
            <w:r>
              <w:t>两波源的振动图像分别如图（</w:t>
            </w:r>
            <w:r>
              <w:t>b</w:t>
            </w:r>
            <w:r>
              <w:t>）和图（</w:t>
            </w:r>
            <w:r>
              <w:t>c</w:t>
            </w:r>
            <w:r>
              <w:t>）</w:t>
            </w:r>
            <w:r>
              <w:t xml:space="preserve"> </w:t>
            </w:r>
            <w:r>
              <w:t>所示，</w:t>
            </w:r>
            <w:r>
              <w:t xml:space="preserve"> </w:t>
            </w:r>
            <w:r>
              <w:t>两列波的波速均为</w:t>
            </w:r>
            <w:r>
              <w:t xml:space="preserve"> 2.0m/s</w:t>
            </w:r>
            <w:r>
              <w:t>，</w:t>
            </w:r>
            <w:r>
              <w:t xml:space="preserve"> </w:t>
            </w:r>
            <w:r>
              <w:t>下列说法正确的是（　　）</w:t>
            </w:r>
          </w:p>
          <w:p w14:paraId="7BE16477" w14:textId="77777777" w:rsidR="004B354B" w:rsidRDefault="004B354B" w:rsidP="004B354B">
            <w:pPr>
              <w:spacing w:line="360" w:lineRule="auto"/>
              <w:ind w:left="420"/>
              <w:jc w:val="center"/>
              <w:textAlignment w:val="center"/>
            </w:pPr>
            <w:r>
              <w:rPr>
                <w:rFonts w:eastAsia="Times New Roman"/>
                <w:noProof/>
                <w:kern w:val="0"/>
                <w:sz w:val="24"/>
              </w:rPr>
              <w:lastRenderedPageBreak/>
              <w:drawing>
                <wp:inline distT="0" distB="0" distL="114300" distR="114300" wp14:anchorId="38621AE3" wp14:editId="26AE3D6C">
                  <wp:extent cx="3952875" cy="1790700"/>
                  <wp:effectExtent l="0" t="0" r="9525" b="7620"/>
                  <wp:docPr id="16" name="图片 16" descr="@@@af7350fb-83fd-4b06-9194-4835c0e9fd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af7350fb-83fd-4b06-9194-4835c0e9fd4b"/>
                          <pic:cNvPicPr>
                            <a:picLocks noChangeAspect="1"/>
                          </pic:cNvPicPr>
                        </pic:nvPicPr>
                        <pic:blipFill>
                          <a:blip r:embed="rId267"/>
                          <a:stretch>
                            <a:fillRect/>
                          </a:stretch>
                        </pic:blipFill>
                        <pic:spPr>
                          <a:xfrm>
                            <a:off x="0" y="0"/>
                            <a:ext cx="3952875" cy="1790700"/>
                          </a:xfrm>
                          <a:prstGeom prst="rect">
                            <a:avLst/>
                          </a:prstGeom>
                        </pic:spPr>
                      </pic:pic>
                    </a:graphicData>
                  </a:graphic>
                </wp:inline>
              </w:drawing>
            </w:r>
          </w:p>
          <w:p w14:paraId="10D810A2" w14:textId="77777777" w:rsidR="004B354B" w:rsidRDefault="004B354B" w:rsidP="004B354B">
            <w:pPr>
              <w:spacing w:line="360" w:lineRule="auto"/>
              <w:ind w:left="420"/>
              <w:jc w:val="left"/>
              <w:textAlignment w:val="center"/>
            </w:pPr>
            <w:r>
              <w:t>A</w:t>
            </w:r>
            <w:r>
              <w:t>．两列波的起振方向相同，且波长均为</w:t>
            </w:r>
            <w:r>
              <w:t>2m</w:t>
            </w:r>
          </w:p>
          <w:p w14:paraId="4C02E3CD" w14:textId="77777777" w:rsidR="004B354B" w:rsidRDefault="004B354B" w:rsidP="004B354B">
            <w:pPr>
              <w:spacing w:line="360" w:lineRule="auto"/>
              <w:ind w:left="420"/>
              <w:jc w:val="left"/>
              <w:textAlignment w:val="center"/>
            </w:pPr>
            <w:r>
              <w:t>B</w:t>
            </w:r>
            <w:r>
              <w:t>．</w:t>
            </w:r>
            <w:r>
              <w:t>③④</w:t>
            </w:r>
            <w:r>
              <w:t>两个同心圆圆周上振动减弱点的个数相同</w:t>
            </w:r>
          </w:p>
          <w:p w14:paraId="25EA1E38" w14:textId="77777777" w:rsidR="004B354B" w:rsidRDefault="004B354B" w:rsidP="004B354B">
            <w:pPr>
              <w:spacing w:line="360" w:lineRule="auto"/>
              <w:ind w:left="420"/>
              <w:jc w:val="left"/>
              <w:textAlignment w:val="center"/>
            </w:pPr>
            <w:r>
              <w:t>C</w:t>
            </w:r>
            <w:r>
              <w:t>．</w:t>
            </w:r>
            <w:r>
              <w:object w:dxaOrig="651" w:dyaOrig="252" w14:anchorId="576088F0">
                <v:shape id="_x0000_i1397" type="#_x0000_t75" alt="eqId835fe23abfa8fca7fb995606ac15dc32" style="width:32.65pt;height:12.75pt" o:ole="">
                  <v:imagedata r:id="rId268" o:title="eqId835fe23abfa8fca7fb995606ac15dc32"/>
                </v:shape>
                <o:OLEObject Type="Embed" ProgID="Equation.DSMT4" ShapeID="_x0000_i1397" DrawAspect="Content" ObjectID="_1809241620" r:id="rId269"/>
              </w:object>
            </w:r>
            <w:r>
              <w:t>处的质点开始振动后的振动方程为</w:t>
            </w:r>
            <w:r>
              <w:object w:dxaOrig="1812" w:dyaOrig="357" w14:anchorId="2D7235A8">
                <v:shape id="_x0000_i1398" type="#_x0000_t75" alt="eqIdc32e6e48fd8c81335fb71c70051753c0" style="width:90.75pt;height:18pt" o:ole="">
                  <v:imagedata r:id="rId270" o:title="eqIdc32e6e48fd8c81335fb71c70051753c0"/>
                </v:shape>
                <o:OLEObject Type="Embed" ProgID="Equation.DSMT4" ShapeID="_x0000_i1398" DrawAspect="Content" ObjectID="_1809241621" r:id="rId271"/>
              </w:object>
            </w:r>
            <w:r>
              <w:t xml:space="preserve"> </w:t>
            </w:r>
          </w:p>
          <w:p w14:paraId="21960FA8" w14:textId="77777777" w:rsidR="004B354B" w:rsidRDefault="004B354B" w:rsidP="004B354B">
            <w:pPr>
              <w:spacing w:line="360" w:lineRule="auto"/>
              <w:ind w:left="420"/>
              <w:jc w:val="left"/>
              <w:textAlignment w:val="center"/>
            </w:pPr>
            <w:r>
              <w:t>D</w:t>
            </w:r>
            <w:r>
              <w:t>．在</w:t>
            </w:r>
            <w:r>
              <w:object w:dxaOrig="228" w:dyaOrig="305" w14:anchorId="1181390A">
                <v:shape id="_x0000_i1399" type="#_x0000_t75" alt="eqIde097c8d4c948de063796bd19f85b3a9a" style="width:11.25pt;height:15.4pt" o:ole="">
                  <v:imagedata r:id="rId213" o:title="eqIde097c8d4c948de063796bd19f85b3a9a"/>
                </v:shape>
                <o:OLEObject Type="Embed" ProgID="Equation.DSMT4" ShapeID="_x0000_i1399" DrawAspect="Content" ObjectID="_1809241622" r:id="rId272"/>
              </w:object>
            </w:r>
            <w:r>
              <w:t>和</w:t>
            </w:r>
            <w:r>
              <w:object w:dxaOrig="246" w:dyaOrig="328" w14:anchorId="2575E14B">
                <v:shape id="_x0000_i1400" type="#_x0000_t75" alt="eqId1e0bd63f55069a3bc870915010b39225" style="width:12.4pt;height:16.5pt" o:ole="">
                  <v:imagedata r:id="rId215" o:title="eqId1e0bd63f55069a3bc870915010b39225"/>
                </v:shape>
                <o:OLEObject Type="Embed" ProgID="Equation.DSMT4" ShapeID="_x0000_i1400" DrawAspect="Content" ObjectID="_1809241623" r:id="rId273"/>
              </w:object>
            </w:r>
            <w:r>
              <w:t>的</w:t>
            </w:r>
            <w:r>
              <w:rPr>
                <w:rFonts w:eastAsia="Times New Roman"/>
                <w:i/>
              </w:rPr>
              <w:t>x</w:t>
            </w:r>
            <w:r>
              <w:t>轴连线上，有</w:t>
            </w:r>
            <w:r>
              <w:t>5</w:t>
            </w:r>
            <w:r>
              <w:t>个振动加强点</w:t>
            </w:r>
          </w:p>
          <w:p w14:paraId="6D6DED49" w14:textId="77777777" w:rsidR="004B354B" w:rsidRDefault="004B354B" w:rsidP="004B354B">
            <w:pPr>
              <w:spacing w:line="360" w:lineRule="auto"/>
              <w:ind w:left="420" w:hanging="420"/>
              <w:jc w:val="left"/>
              <w:textAlignment w:val="center"/>
            </w:pPr>
            <w:r>
              <w:t>13</w:t>
            </w:r>
            <w:r>
              <w:t>．两列在同一介质传播的简</w:t>
            </w:r>
            <w:proofErr w:type="gramStart"/>
            <w:r>
              <w:t>谐</w:t>
            </w:r>
            <w:proofErr w:type="gramEnd"/>
            <w:r>
              <w:t>横波沿相反方向传播，某时刻两列波相遇，如图所示，其中实线波的频率为</w:t>
            </w:r>
            <w:r>
              <w:t>2.50Hz</w:t>
            </w:r>
            <w:r>
              <w:t>，图示时刻平衡位置</w:t>
            </w:r>
            <w:r>
              <w:rPr>
                <w:rFonts w:eastAsia="Times New Roman"/>
                <w:i/>
              </w:rPr>
              <w:t>x</w:t>
            </w:r>
            <w:r>
              <w:t>=3m</w:t>
            </w:r>
            <w:r>
              <w:t>处的质点正在向上振动。则下列说法正确的是（　　）</w:t>
            </w:r>
          </w:p>
          <w:p w14:paraId="2D34F378" w14:textId="77777777" w:rsidR="004B354B" w:rsidRDefault="004B354B" w:rsidP="004B354B">
            <w:pPr>
              <w:spacing w:line="360" w:lineRule="auto"/>
              <w:ind w:left="420"/>
              <w:jc w:val="center"/>
              <w:textAlignment w:val="center"/>
            </w:pPr>
            <w:r>
              <w:rPr>
                <w:rFonts w:eastAsia="Times New Roman"/>
                <w:noProof/>
                <w:kern w:val="0"/>
                <w:sz w:val="24"/>
              </w:rPr>
              <w:drawing>
                <wp:inline distT="0" distB="0" distL="114300" distR="114300" wp14:anchorId="0577329A" wp14:editId="48DCF3AB">
                  <wp:extent cx="3143250" cy="1181100"/>
                  <wp:effectExtent l="0" t="0" r="11430" b="7620"/>
                  <wp:docPr id="22" name="图片 22" descr="@@@f5c7a434-01f1-40fe-bec0-ddc10e74d2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f5c7a434-01f1-40fe-bec0-ddc10e74d2aa"/>
                          <pic:cNvPicPr>
                            <a:picLocks noChangeAspect="1"/>
                          </pic:cNvPicPr>
                        </pic:nvPicPr>
                        <pic:blipFill>
                          <a:blip r:embed="rId274"/>
                          <a:stretch>
                            <a:fillRect/>
                          </a:stretch>
                        </pic:blipFill>
                        <pic:spPr>
                          <a:xfrm>
                            <a:off x="0" y="0"/>
                            <a:ext cx="3143250" cy="1181100"/>
                          </a:xfrm>
                          <a:prstGeom prst="rect">
                            <a:avLst/>
                          </a:prstGeom>
                        </pic:spPr>
                      </pic:pic>
                    </a:graphicData>
                  </a:graphic>
                </wp:inline>
              </w:drawing>
            </w:r>
          </w:p>
          <w:p w14:paraId="636D1670" w14:textId="77777777" w:rsidR="004B354B" w:rsidRDefault="004B354B" w:rsidP="004B354B">
            <w:pPr>
              <w:spacing w:line="360" w:lineRule="auto"/>
              <w:ind w:left="420"/>
              <w:jc w:val="left"/>
              <w:textAlignment w:val="center"/>
            </w:pPr>
            <w:r>
              <w:t>A</w:t>
            </w:r>
            <w:r>
              <w:t>．实线波沿</w:t>
            </w:r>
            <w:r>
              <w:rPr>
                <w:rFonts w:eastAsia="Times New Roman"/>
                <w:i/>
              </w:rPr>
              <w:t>x</w:t>
            </w:r>
            <w:r>
              <w:t>轴正方向传播，虚线波沿</w:t>
            </w:r>
            <w:r>
              <w:rPr>
                <w:rFonts w:eastAsia="Times New Roman"/>
                <w:i/>
              </w:rPr>
              <w:t>x</w:t>
            </w:r>
            <w:r>
              <w:t>轴负方向传播</w:t>
            </w:r>
          </w:p>
          <w:p w14:paraId="6B02AA57" w14:textId="77777777" w:rsidR="004B354B" w:rsidRDefault="004B354B" w:rsidP="004B354B">
            <w:pPr>
              <w:spacing w:line="360" w:lineRule="auto"/>
              <w:ind w:left="420"/>
              <w:jc w:val="left"/>
              <w:textAlignment w:val="center"/>
            </w:pPr>
            <w:r>
              <w:t>B</w:t>
            </w:r>
            <w:r>
              <w:t>．两列波的波速均为</w:t>
            </w:r>
            <w:r>
              <w:t>15m/s</w:t>
            </w:r>
          </w:p>
          <w:p w14:paraId="604DBBC5" w14:textId="77777777" w:rsidR="004B354B" w:rsidRDefault="004B354B" w:rsidP="004B354B">
            <w:pPr>
              <w:spacing w:line="360" w:lineRule="auto"/>
              <w:ind w:left="420"/>
              <w:jc w:val="left"/>
              <w:textAlignment w:val="center"/>
            </w:pPr>
            <w:r>
              <w:t>C</w:t>
            </w:r>
            <w:r>
              <w:t>．两列波在相遇区域发生干涉现象</w:t>
            </w:r>
          </w:p>
          <w:p w14:paraId="212971A0" w14:textId="77777777" w:rsidR="004B354B" w:rsidRDefault="004B354B" w:rsidP="004B354B">
            <w:pPr>
              <w:spacing w:line="360" w:lineRule="auto"/>
              <w:ind w:left="420"/>
              <w:jc w:val="left"/>
              <w:textAlignment w:val="center"/>
            </w:pPr>
            <w:r>
              <w:t>D</w:t>
            </w:r>
            <w:r>
              <w:t>．从图示时刻起再过</w:t>
            </w:r>
            <w:r>
              <w:t>0.025s</w:t>
            </w:r>
            <w:r>
              <w:t>，平衡位置</w:t>
            </w:r>
            <w:r>
              <w:rPr>
                <w:rFonts w:eastAsia="Times New Roman"/>
                <w:i/>
              </w:rPr>
              <w:t>x</w:t>
            </w:r>
            <w:r>
              <w:t>=1.875m</w:t>
            </w:r>
            <w:r>
              <w:t>处的质点将位于</w:t>
            </w:r>
            <w:r>
              <w:rPr>
                <w:rFonts w:eastAsia="Times New Roman"/>
                <w:i/>
              </w:rPr>
              <w:t>y</w:t>
            </w:r>
            <w:r>
              <w:t>=15cm</w:t>
            </w:r>
            <w:r>
              <w:t>处</w:t>
            </w:r>
          </w:p>
          <w:p w14:paraId="27BD9564" w14:textId="77777777" w:rsidR="004B354B" w:rsidRDefault="004B354B" w:rsidP="004B354B">
            <w:pPr>
              <w:spacing w:line="360" w:lineRule="auto"/>
              <w:ind w:left="420" w:hanging="420"/>
              <w:jc w:val="left"/>
              <w:textAlignment w:val="center"/>
            </w:pPr>
            <w:r>
              <w:t>14</w:t>
            </w:r>
            <w:r>
              <w:t>．下列关于机械振动和机械波的认识，正确的是（　　）</w:t>
            </w:r>
          </w:p>
          <w:p w14:paraId="2F18E483" w14:textId="77777777" w:rsidR="004B354B" w:rsidRDefault="004B354B" w:rsidP="004B354B">
            <w:pPr>
              <w:spacing w:line="360" w:lineRule="auto"/>
              <w:ind w:left="420"/>
              <w:jc w:val="left"/>
              <w:textAlignment w:val="center"/>
            </w:pPr>
            <w:r>
              <w:t>A</w:t>
            </w:r>
            <w:r>
              <w:t>．两列波相遇时一定能发生干涉现象，并形成稳定的干涉图样</w:t>
            </w:r>
          </w:p>
          <w:p w14:paraId="69033E7E" w14:textId="77777777" w:rsidR="004B354B" w:rsidRDefault="004B354B" w:rsidP="004B354B">
            <w:pPr>
              <w:spacing w:line="360" w:lineRule="auto"/>
              <w:ind w:left="420"/>
              <w:jc w:val="left"/>
              <w:textAlignment w:val="center"/>
            </w:pPr>
            <w:r>
              <w:t>B</w:t>
            </w:r>
            <w:r>
              <w:t>．弹簧振子的加速度大小与位移大小成正比，加速度方向始终与速度方向相反</w:t>
            </w:r>
          </w:p>
          <w:p w14:paraId="3C815DDC" w14:textId="77777777" w:rsidR="004B354B" w:rsidRDefault="004B354B" w:rsidP="004B354B">
            <w:pPr>
              <w:spacing w:line="360" w:lineRule="auto"/>
              <w:ind w:left="420"/>
              <w:jc w:val="left"/>
              <w:textAlignment w:val="center"/>
            </w:pPr>
            <w:r>
              <w:t>C</w:t>
            </w:r>
            <w:r>
              <w:t>．固有频率为</w:t>
            </w:r>
            <w:r>
              <w:t>3Hz</w:t>
            </w:r>
            <w:r>
              <w:t>的振子在</w:t>
            </w:r>
            <w:r>
              <w:t>5Hz</w:t>
            </w:r>
            <w:r>
              <w:t>的驱动力作用下做受迫振动的振动频率为</w:t>
            </w:r>
            <w:r>
              <w:t>5Hz</w:t>
            </w:r>
          </w:p>
          <w:p w14:paraId="3E14E9F2" w14:textId="6B898D95" w:rsidR="004B354B" w:rsidRPr="00B20C15" w:rsidRDefault="004B354B" w:rsidP="00B20C15">
            <w:pPr>
              <w:spacing w:line="360" w:lineRule="auto"/>
              <w:ind w:left="420"/>
              <w:jc w:val="left"/>
              <w:textAlignment w:val="center"/>
              <w:rPr>
                <w:rFonts w:hint="eastAsia"/>
              </w:rPr>
            </w:pPr>
            <w:r>
              <w:t>D</w:t>
            </w:r>
            <w:r>
              <w:t>．游泳时在水中听到的声音音调与岸上听到的一样，说明机械波从一种介质进入另一种介质时频率不变</w:t>
            </w:r>
          </w:p>
          <w:p w14:paraId="435FB591" w14:textId="77777777" w:rsidR="004B354B" w:rsidRDefault="004B354B" w:rsidP="004B354B">
            <w:pPr>
              <w:spacing w:line="360" w:lineRule="auto"/>
              <w:jc w:val="left"/>
              <w:textAlignment w:val="center"/>
              <w:rPr>
                <w:rFonts w:ascii="宋体" w:hAnsi="宋体" w:cs="宋体" w:hint="eastAsia"/>
                <w:b/>
                <w:color w:val="000000"/>
              </w:rPr>
            </w:pPr>
            <w:r>
              <w:rPr>
                <w:rFonts w:ascii="宋体" w:hAnsi="宋体" w:cs="宋体"/>
                <w:b/>
                <w:color w:val="000000"/>
              </w:rPr>
              <w:t>三、解答题</w:t>
            </w:r>
          </w:p>
          <w:p w14:paraId="49C54E8C" w14:textId="77777777" w:rsidR="004B354B" w:rsidRDefault="004B354B" w:rsidP="004B354B">
            <w:pPr>
              <w:spacing w:line="360" w:lineRule="auto"/>
              <w:ind w:left="420" w:hanging="420"/>
              <w:jc w:val="left"/>
              <w:textAlignment w:val="center"/>
            </w:pPr>
            <w:r>
              <w:lastRenderedPageBreak/>
              <w:t>15</w:t>
            </w:r>
            <w:r>
              <w:t>．如图所示，在</w:t>
            </w:r>
            <w:proofErr w:type="spellStart"/>
            <w:r>
              <w:rPr>
                <w:rFonts w:eastAsia="Times New Roman"/>
                <w:i/>
              </w:rPr>
              <w:t>xOy</w:t>
            </w:r>
            <w:proofErr w:type="spellEnd"/>
            <w:r>
              <w:t>平面内有两个点波源</w:t>
            </w:r>
            <w:r>
              <w:object w:dxaOrig="228" w:dyaOrig="305" w14:anchorId="6D40871C">
                <v:shape id="_x0000_i1425" type="#_x0000_t75" alt="eqIde097c8d4c948de063796bd19f85b3a9a" style="width:11.25pt;height:15.4pt" o:ole="">
                  <v:imagedata r:id="rId213" o:title="eqIde097c8d4c948de063796bd19f85b3a9a"/>
                </v:shape>
                <o:OLEObject Type="Embed" ProgID="Equation.DSMT4" ShapeID="_x0000_i1425" DrawAspect="Content" ObjectID="_1809241624" r:id="rId275"/>
              </w:object>
            </w:r>
            <w:r>
              <w:t>、</w:t>
            </w:r>
            <w:r>
              <w:object w:dxaOrig="246" w:dyaOrig="328" w14:anchorId="5F8C29F7">
                <v:shape id="_x0000_i1426" type="#_x0000_t75" alt="eqId1e0bd63f55069a3bc870915010b39225" style="width:12.4pt;height:16.5pt" o:ole="">
                  <v:imagedata r:id="rId215" o:title="eqId1e0bd63f55069a3bc870915010b39225"/>
                </v:shape>
                <o:OLEObject Type="Embed" ProgID="Equation.DSMT4" ShapeID="_x0000_i1426" DrawAspect="Content" ObjectID="_1809241625" r:id="rId276"/>
              </w:object>
            </w:r>
            <w:r>
              <w:t>分别位于</w:t>
            </w:r>
            <w:r>
              <w:rPr>
                <w:rFonts w:eastAsia="Times New Roman"/>
                <w:i/>
              </w:rPr>
              <w:t>x</w:t>
            </w:r>
            <w:r>
              <w:t>轴上</w:t>
            </w:r>
            <w:r>
              <w:object w:dxaOrig="492" w:dyaOrig="282" w14:anchorId="1F32DF0B">
                <v:shape id="_x0000_i1427" type="#_x0000_t75" alt="eqId62b6ab454199d2738ea1b5cefb133d50" style="width:24.75pt;height:14.25pt" o:ole="">
                  <v:imagedata r:id="rId277" o:title="eqId62b6ab454199d2738ea1b5cefb133d50"/>
                </v:shape>
                <o:OLEObject Type="Embed" ProgID="Equation.DSMT4" ShapeID="_x0000_i1427" DrawAspect="Content" ObjectID="_1809241626" r:id="rId278"/>
              </w:object>
            </w:r>
            <w:r>
              <w:t>、</w:t>
            </w:r>
            <w:r>
              <w:object w:dxaOrig="827" w:dyaOrig="325" w14:anchorId="7DA37B90">
                <v:shape id="_x0000_i1428" type="#_x0000_t75" alt="eqId758aad1e02021cff9e44b369c69b6be9" style="width:41.25pt;height:16.15pt" o:ole="">
                  <v:imagedata r:id="rId265" o:title="eqId758aad1e02021cff9e44b369c69b6be9"/>
                </v:shape>
                <o:OLEObject Type="Embed" ProgID="Equation.DSMT4" ShapeID="_x0000_i1428" DrawAspect="Content" ObjectID="_1809241627" r:id="rId279"/>
              </w:object>
            </w:r>
            <w:r>
              <w:t>处，它们在同一均匀介质中均从</w:t>
            </w:r>
            <w:r>
              <w:object w:dxaOrig="439" w:dyaOrig="231" w14:anchorId="03C849F6">
                <v:shape id="_x0000_i1429" type="#_x0000_t75" alt="eqId7aeb9a94e392f6759b18abed89aacc5e" style="width:22.15pt;height:11.65pt" o:ole="">
                  <v:imagedata r:id="rId23" o:title="eqId7aeb9a94e392f6759b18abed89aacc5e"/>
                </v:shape>
                <o:OLEObject Type="Embed" ProgID="Equation.DSMT4" ShapeID="_x0000_i1429" DrawAspect="Content" ObjectID="_1809241628" r:id="rId280"/>
              </w:object>
            </w:r>
            <w:r>
              <w:t>开始沿</w:t>
            </w:r>
            <w:r>
              <w:rPr>
                <w:rFonts w:eastAsia="Times New Roman"/>
                <w:i/>
              </w:rPr>
              <w:t>y</w:t>
            </w:r>
            <w:r>
              <w:t>轴正方向做简谐运动。波源</w:t>
            </w:r>
            <w:r>
              <w:object w:dxaOrig="228" w:dyaOrig="305" w14:anchorId="35CA2594">
                <v:shape id="_x0000_i1430" type="#_x0000_t75" alt="eqIde097c8d4c948de063796bd19f85b3a9a" style="width:11.25pt;height:15.4pt" o:ole="">
                  <v:imagedata r:id="rId213" o:title="eqIde097c8d4c948de063796bd19f85b3a9a"/>
                </v:shape>
                <o:OLEObject Type="Embed" ProgID="Equation.DSMT4" ShapeID="_x0000_i1430" DrawAspect="Content" ObjectID="_1809241629" r:id="rId281"/>
              </w:object>
            </w:r>
            <w:r>
              <w:t>的振动方程为</w:t>
            </w:r>
            <w:r>
              <w:object w:dxaOrig="1531" w:dyaOrig="313" w14:anchorId="271075FC">
                <v:shape id="_x0000_i1431" type="#_x0000_t75" alt="eqId351fd31d7c104c94f47f1b012ac82cd4" style="width:76.5pt;height:15.75pt" o:ole="">
                  <v:imagedata r:id="rId282" o:title="eqId351fd31d7c104c94f47f1b012ac82cd4"/>
                </v:shape>
                <o:OLEObject Type="Embed" ProgID="Equation.DSMT4" ShapeID="_x0000_i1431" DrawAspect="Content" ObjectID="_1809241630" r:id="rId283"/>
              </w:object>
            </w:r>
            <w:r>
              <w:t>，波源</w:t>
            </w:r>
            <w:r>
              <w:object w:dxaOrig="246" w:dyaOrig="328" w14:anchorId="3D8B0882">
                <v:shape id="_x0000_i1432" type="#_x0000_t75" alt="eqId1e0bd63f55069a3bc870915010b39225" style="width:12.4pt;height:16.5pt" o:ole="">
                  <v:imagedata r:id="rId215" o:title="eqId1e0bd63f55069a3bc870915010b39225"/>
                </v:shape>
                <o:OLEObject Type="Embed" ProgID="Equation.DSMT4" ShapeID="_x0000_i1432" DrawAspect="Content" ObjectID="_1809241631" r:id="rId284"/>
              </w:object>
            </w:r>
            <w:r>
              <w:t>的振动方程为</w:t>
            </w:r>
            <w:r>
              <w:object w:dxaOrig="1548" w:dyaOrig="312" w14:anchorId="19D23367">
                <v:shape id="_x0000_i1433" type="#_x0000_t75" alt="eqId16d1a9fb937604d27e943a10880932e6" style="width:77.25pt;height:15.75pt" o:ole="">
                  <v:imagedata r:id="rId285" o:title="eqId16d1a9fb937604d27e943a10880932e6"/>
                </v:shape>
                <o:OLEObject Type="Embed" ProgID="Equation.DSMT4" ShapeID="_x0000_i1433" DrawAspect="Content" ObjectID="_1809241632" r:id="rId286"/>
              </w:object>
            </w:r>
            <w:r>
              <w:t>，质点</w:t>
            </w:r>
            <w:r>
              <w:rPr>
                <w:rFonts w:eastAsia="Times New Roman"/>
                <w:i/>
              </w:rPr>
              <w:t>P</w:t>
            </w:r>
            <w:r>
              <w:t>位于</w:t>
            </w:r>
            <w:r>
              <w:rPr>
                <w:rFonts w:eastAsia="Times New Roman"/>
                <w:i/>
              </w:rPr>
              <w:t>x</w:t>
            </w:r>
            <w:r>
              <w:t>轴上</w:t>
            </w:r>
            <w:r>
              <w:object w:dxaOrig="686" w:dyaOrig="321" w14:anchorId="300AB788">
                <v:shape id="_x0000_i1434" type="#_x0000_t75" alt="eqId952d439dfcbd38ea056e1cde37b83371" style="width:34.15pt;height:16.15pt" o:ole="">
                  <v:imagedata r:id="rId287" o:title="eqId952d439dfcbd38ea056e1cde37b83371"/>
                </v:shape>
                <o:OLEObject Type="Embed" ProgID="Equation.DSMT4" ShapeID="_x0000_i1434" DrawAspect="Content" ObjectID="_1809241633" r:id="rId288"/>
              </w:object>
            </w:r>
            <w:r>
              <w:t>处，已知质点</w:t>
            </w:r>
            <w:r>
              <w:rPr>
                <w:rFonts w:eastAsia="Times New Roman"/>
                <w:i/>
              </w:rPr>
              <w:t>P</w:t>
            </w:r>
            <w:r>
              <w:t>在</w:t>
            </w:r>
            <w:r>
              <w:object w:dxaOrig="668" w:dyaOrig="250" w14:anchorId="262FB054">
                <v:shape id="_x0000_i1435" type="#_x0000_t75" alt="eqId449e5e92edc08bec39879262a80d43a3" style="width:33.4pt;height:12.4pt" o:ole="">
                  <v:imagedata r:id="rId289" o:title="eqId449e5e92edc08bec39879262a80d43a3"/>
                </v:shape>
                <o:OLEObject Type="Embed" ProgID="Equation.DSMT4" ShapeID="_x0000_i1435" DrawAspect="Content" ObjectID="_1809241634" r:id="rId290"/>
              </w:object>
            </w:r>
            <w:r>
              <w:t>时开始振动。</w:t>
            </w:r>
          </w:p>
          <w:p w14:paraId="316326A7" w14:textId="77777777" w:rsidR="004B354B" w:rsidRDefault="004B354B" w:rsidP="004B354B">
            <w:pPr>
              <w:spacing w:line="360" w:lineRule="auto"/>
              <w:ind w:left="420"/>
              <w:jc w:val="left"/>
              <w:textAlignment w:val="center"/>
            </w:pPr>
            <w:r>
              <w:t>（</w:t>
            </w:r>
            <w:r>
              <w:t>1</w:t>
            </w:r>
            <w:r>
              <w:t>）求这两列波在介质中的波长；</w:t>
            </w:r>
          </w:p>
          <w:p w14:paraId="43CEADAF" w14:textId="77777777" w:rsidR="004B354B" w:rsidRDefault="004B354B" w:rsidP="004B354B">
            <w:pPr>
              <w:spacing w:line="360" w:lineRule="auto"/>
              <w:ind w:left="420"/>
              <w:jc w:val="left"/>
              <w:textAlignment w:val="center"/>
            </w:pPr>
            <w:r>
              <w:t>（</w:t>
            </w:r>
            <w:r>
              <w:t>2</w:t>
            </w:r>
            <w:r>
              <w:t>）两列波在</w:t>
            </w:r>
            <w:r>
              <w:rPr>
                <w:rFonts w:eastAsia="Times New Roman"/>
                <w:i/>
              </w:rPr>
              <w:t>P</w:t>
            </w:r>
            <w:r>
              <w:t>点发生叠加后，通过计算判断</w:t>
            </w:r>
            <w:r>
              <w:rPr>
                <w:rFonts w:eastAsia="Times New Roman"/>
                <w:i/>
              </w:rPr>
              <w:t>P</w:t>
            </w:r>
            <w:r>
              <w:t>点是振动加强点还是振动减弱点；</w:t>
            </w:r>
          </w:p>
          <w:p w14:paraId="6AE9E452" w14:textId="77777777" w:rsidR="004B354B" w:rsidRDefault="004B354B" w:rsidP="004B354B">
            <w:pPr>
              <w:spacing w:line="360" w:lineRule="auto"/>
              <w:ind w:left="420"/>
              <w:jc w:val="left"/>
              <w:textAlignment w:val="center"/>
            </w:pPr>
            <w:r>
              <w:t>（</w:t>
            </w:r>
            <w:r>
              <w:t>3</w:t>
            </w:r>
            <w:r>
              <w:t>）求在</w:t>
            </w:r>
            <w:r>
              <w:object w:dxaOrig="439" w:dyaOrig="231" w14:anchorId="0E8C4AC7">
                <v:shape id="_x0000_i1436" type="#_x0000_t75" alt="eqId7aeb9a94e392f6759b18abed89aacc5e" style="width:22.15pt;height:11.65pt" o:ole="">
                  <v:imagedata r:id="rId23" o:title="eqId7aeb9a94e392f6759b18abed89aacc5e"/>
                </v:shape>
                <o:OLEObject Type="Embed" ProgID="Equation.DSMT4" ShapeID="_x0000_i1436" DrawAspect="Content" ObjectID="_1809241635" r:id="rId291"/>
              </w:object>
            </w:r>
            <w:r>
              <w:t>至</w:t>
            </w:r>
            <w:r>
              <w:object w:dxaOrig="651" w:dyaOrig="252" w14:anchorId="371D79FA">
                <v:shape id="_x0000_i1437" type="#_x0000_t75" alt="eqIddcb94a54ff78ee5ff22d2b0952c837a3" style="width:32.65pt;height:12.75pt" o:ole="">
                  <v:imagedata r:id="rId292" o:title="eqIddcb94a54ff78ee5ff22d2b0952c837a3"/>
                </v:shape>
                <o:OLEObject Type="Embed" ProgID="Equation.DSMT4" ShapeID="_x0000_i1437" DrawAspect="Content" ObjectID="_1809241636" r:id="rId293"/>
              </w:object>
            </w:r>
            <w:r>
              <w:t>内质点</w:t>
            </w:r>
            <w:r>
              <w:rPr>
                <w:rFonts w:eastAsia="Times New Roman"/>
                <w:i/>
              </w:rPr>
              <w:t>P</w:t>
            </w:r>
            <w:r>
              <w:t>通过的路程。</w:t>
            </w:r>
          </w:p>
          <w:p w14:paraId="29E8FE26" w14:textId="77777777" w:rsidR="004B354B" w:rsidRDefault="004B354B" w:rsidP="004B354B">
            <w:pPr>
              <w:spacing w:line="360" w:lineRule="auto"/>
              <w:ind w:left="420"/>
              <w:jc w:val="center"/>
              <w:textAlignment w:val="center"/>
            </w:pPr>
            <w:r>
              <w:rPr>
                <w:rFonts w:eastAsia="Times New Roman"/>
                <w:noProof/>
                <w:kern w:val="0"/>
                <w:sz w:val="24"/>
              </w:rPr>
              <w:drawing>
                <wp:inline distT="0" distB="0" distL="114300" distR="114300" wp14:anchorId="5F7CCA06" wp14:editId="515F3F64">
                  <wp:extent cx="3086100" cy="1238250"/>
                  <wp:effectExtent l="0" t="0" r="7620" b="11430"/>
                  <wp:docPr id="100031" name="图片 100031" descr="@@@7d2876aa-e84c-4cc8-9c40-63887d0005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d2876aa-e84c-4cc8-9c40-63887d00056a"/>
                          <pic:cNvPicPr>
                            <a:picLocks noChangeAspect="1"/>
                          </pic:cNvPicPr>
                        </pic:nvPicPr>
                        <pic:blipFill>
                          <a:blip r:embed="rId294"/>
                          <a:stretch>
                            <a:fillRect/>
                          </a:stretch>
                        </pic:blipFill>
                        <pic:spPr>
                          <a:xfrm>
                            <a:off x="0" y="0"/>
                            <a:ext cx="3086100" cy="1238250"/>
                          </a:xfrm>
                          <a:prstGeom prst="rect">
                            <a:avLst/>
                          </a:prstGeom>
                        </pic:spPr>
                      </pic:pic>
                    </a:graphicData>
                  </a:graphic>
                </wp:inline>
              </w:drawing>
            </w:r>
          </w:p>
          <w:p w14:paraId="613E2D21" w14:textId="77777777" w:rsidR="00B20C15" w:rsidRDefault="00B20C15" w:rsidP="004B354B">
            <w:pPr>
              <w:spacing w:line="360" w:lineRule="auto"/>
              <w:ind w:left="420" w:hanging="420"/>
              <w:jc w:val="left"/>
              <w:textAlignment w:val="center"/>
              <w:rPr>
                <w:color w:val="FF0000"/>
              </w:rPr>
            </w:pPr>
          </w:p>
          <w:p w14:paraId="6AA9F559" w14:textId="77777777" w:rsidR="00B20C15" w:rsidRDefault="00B20C15" w:rsidP="004B354B">
            <w:pPr>
              <w:spacing w:line="360" w:lineRule="auto"/>
              <w:ind w:left="420" w:hanging="420"/>
              <w:jc w:val="left"/>
              <w:textAlignment w:val="center"/>
              <w:rPr>
                <w:color w:val="FF0000"/>
              </w:rPr>
            </w:pPr>
          </w:p>
          <w:p w14:paraId="5C8D4532" w14:textId="77777777" w:rsidR="00B20C15" w:rsidRDefault="00B20C15" w:rsidP="004B354B">
            <w:pPr>
              <w:spacing w:line="360" w:lineRule="auto"/>
              <w:ind w:left="420" w:hanging="420"/>
              <w:jc w:val="left"/>
              <w:textAlignment w:val="center"/>
              <w:rPr>
                <w:color w:val="FF0000"/>
              </w:rPr>
            </w:pPr>
          </w:p>
          <w:p w14:paraId="7C6B8995" w14:textId="15363B4A" w:rsidR="004B354B" w:rsidRDefault="004B354B" w:rsidP="004B354B">
            <w:pPr>
              <w:spacing w:line="360" w:lineRule="auto"/>
              <w:ind w:left="420" w:hanging="420"/>
              <w:jc w:val="left"/>
              <w:textAlignment w:val="center"/>
            </w:pPr>
            <w:r>
              <w:t>16</w:t>
            </w:r>
            <w:r>
              <w:t>．一列简</w:t>
            </w:r>
            <w:proofErr w:type="gramStart"/>
            <w:r>
              <w:t>谐</w:t>
            </w:r>
            <w:proofErr w:type="gramEnd"/>
            <w:r>
              <w:t>横波在</w:t>
            </w:r>
            <w:r>
              <w:object w:dxaOrig="439" w:dyaOrig="231" w14:anchorId="020F0C15">
                <v:shape id="_x0000_i1446" type="#_x0000_t75" alt="eqId7aeb9a94e392f6759b18abed89aacc5e" style="width:22.15pt;height:11.65pt" o:ole="">
                  <v:imagedata r:id="rId23" o:title="eqId7aeb9a94e392f6759b18abed89aacc5e"/>
                </v:shape>
                <o:OLEObject Type="Embed" ProgID="Equation.DSMT4" ShapeID="_x0000_i1446" DrawAspect="Content" ObjectID="_1809241637" r:id="rId295"/>
              </w:object>
            </w:r>
            <w:r>
              <w:t>时刻的波形图如图中实线所示，从此刻起，经</w:t>
            </w:r>
            <w:r>
              <w:t>0.2s</w:t>
            </w:r>
            <w:r>
              <w:t>波形图如图中虚线所示，若波传播的速度为</w:t>
            </w:r>
            <w:r>
              <w:t>5m/s</w:t>
            </w:r>
            <w:r>
              <w:t>，则：</w:t>
            </w:r>
          </w:p>
          <w:p w14:paraId="448A1416" w14:textId="77777777" w:rsidR="004B354B" w:rsidRDefault="004B354B" w:rsidP="004B354B">
            <w:pPr>
              <w:spacing w:line="360" w:lineRule="auto"/>
              <w:ind w:left="420"/>
              <w:jc w:val="left"/>
              <w:textAlignment w:val="center"/>
            </w:pPr>
            <w:r>
              <w:t>（</w:t>
            </w:r>
            <w:r>
              <w:t>1</w:t>
            </w:r>
            <w:r>
              <w:t>）判断波的传播方向和</w:t>
            </w:r>
            <w:r>
              <w:object w:dxaOrig="439" w:dyaOrig="231" w14:anchorId="164F2DEA">
                <v:shape id="_x0000_i1447" type="#_x0000_t75" alt="eqId7aeb9a94e392f6759b18abed89aacc5e" style="width:22.15pt;height:11.65pt" o:ole="">
                  <v:imagedata r:id="rId23" o:title="eqId7aeb9a94e392f6759b18abed89aacc5e"/>
                </v:shape>
                <o:OLEObject Type="Embed" ProgID="Equation.DSMT4" ShapeID="_x0000_i1447" DrawAspect="Content" ObjectID="_1809241638" r:id="rId296"/>
              </w:object>
            </w:r>
            <w:r>
              <w:t>时刻质点</w:t>
            </w:r>
            <w:r>
              <w:rPr>
                <w:rFonts w:eastAsia="Times New Roman"/>
                <w:i/>
              </w:rPr>
              <w:t>P</w:t>
            </w:r>
            <w:r>
              <w:t>的振动方向；</w:t>
            </w:r>
          </w:p>
          <w:p w14:paraId="00316CAF" w14:textId="77777777" w:rsidR="004B354B" w:rsidRDefault="004B354B" w:rsidP="004B354B">
            <w:pPr>
              <w:spacing w:line="360" w:lineRule="auto"/>
              <w:ind w:left="420"/>
              <w:jc w:val="left"/>
              <w:textAlignment w:val="center"/>
            </w:pPr>
            <w:r>
              <w:t>（</w:t>
            </w:r>
            <w:r>
              <w:t>2</w:t>
            </w:r>
            <w:r>
              <w:t>）若此波遇到另一列简</w:t>
            </w:r>
            <w:proofErr w:type="gramStart"/>
            <w:r>
              <w:t>谐</w:t>
            </w:r>
            <w:proofErr w:type="gramEnd"/>
            <w:r>
              <w:t>横波并发生稳定的干涉现象，求另一列简</w:t>
            </w:r>
            <w:proofErr w:type="gramStart"/>
            <w:r>
              <w:t>谐</w:t>
            </w:r>
            <w:proofErr w:type="gramEnd"/>
            <w:r>
              <w:t>横波的频率；</w:t>
            </w:r>
          </w:p>
          <w:p w14:paraId="03231D24" w14:textId="77777777" w:rsidR="004B354B" w:rsidRDefault="004B354B" w:rsidP="004B354B">
            <w:pPr>
              <w:spacing w:line="360" w:lineRule="auto"/>
              <w:ind w:left="420"/>
              <w:jc w:val="left"/>
              <w:textAlignment w:val="center"/>
            </w:pPr>
            <w:r>
              <w:t>（</w:t>
            </w:r>
            <w:r>
              <w:t>3</w:t>
            </w:r>
            <w:r>
              <w:t>）写出</w:t>
            </w:r>
            <w:r>
              <w:object w:dxaOrig="668" w:dyaOrig="249" w14:anchorId="76A12AE5">
                <v:shape id="_x0000_i1448" type="#_x0000_t75" alt="eqIdd25cb8dd460fba5e62efe2370c4af641" style="width:33.4pt;height:12.4pt" o:ole="">
                  <v:imagedata r:id="rId297" o:title="eqIdd25cb8dd460fba5e62efe2370c4af641"/>
                </v:shape>
                <o:OLEObject Type="Embed" ProgID="Equation.DSMT4" ShapeID="_x0000_i1448" DrawAspect="Content" ObjectID="_1809241639" r:id="rId298"/>
              </w:object>
            </w:r>
            <w:r>
              <w:t>处的质点的位移表达式。</w:t>
            </w:r>
          </w:p>
          <w:p w14:paraId="12791343" w14:textId="77777777" w:rsidR="00311EEE" w:rsidRDefault="004B354B" w:rsidP="00B20C15">
            <w:pPr>
              <w:spacing w:line="360" w:lineRule="auto"/>
              <w:ind w:left="420"/>
              <w:jc w:val="center"/>
              <w:textAlignment w:val="center"/>
            </w:pPr>
            <w:r>
              <w:rPr>
                <w:rFonts w:eastAsia="Times New Roman"/>
                <w:noProof/>
                <w:kern w:val="0"/>
                <w:sz w:val="24"/>
              </w:rPr>
              <w:drawing>
                <wp:inline distT="0" distB="0" distL="114300" distR="114300" wp14:anchorId="4E0FB8CB" wp14:editId="4C3118F0">
                  <wp:extent cx="2114550" cy="962025"/>
                  <wp:effectExtent l="0" t="0" r="3810" b="13335"/>
                  <wp:docPr id="100033" name="图片 100033" descr="@@@d7457677-95cb-48d2-997a-fcf8811022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7457677-95cb-48d2-997a-fcf8811022f6"/>
                          <pic:cNvPicPr>
                            <a:picLocks noChangeAspect="1"/>
                          </pic:cNvPicPr>
                        </pic:nvPicPr>
                        <pic:blipFill>
                          <a:blip r:embed="rId299"/>
                          <a:stretch>
                            <a:fillRect/>
                          </a:stretch>
                        </pic:blipFill>
                        <pic:spPr>
                          <a:xfrm>
                            <a:off x="0" y="0"/>
                            <a:ext cx="2114550" cy="962025"/>
                          </a:xfrm>
                          <a:prstGeom prst="rect">
                            <a:avLst/>
                          </a:prstGeom>
                        </pic:spPr>
                      </pic:pic>
                    </a:graphicData>
                  </a:graphic>
                </wp:inline>
              </w:drawing>
            </w:r>
          </w:p>
          <w:p w14:paraId="645FCE6A" w14:textId="77777777" w:rsidR="00B20C15" w:rsidRDefault="00B20C15" w:rsidP="00B20C15">
            <w:pPr>
              <w:spacing w:line="360" w:lineRule="auto"/>
              <w:ind w:left="420"/>
              <w:jc w:val="center"/>
              <w:textAlignment w:val="center"/>
            </w:pPr>
          </w:p>
          <w:p w14:paraId="76D4FA13" w14:textId="77777777" w:rsidR="00B20C15" w:rsidRDefault="00B20C15" w:rsidP="00B20C15">
            <w:pPr>
              <w:spacing w:line="360" w:lineRule="auto"/>
              <w:ind w:left="420"/>
              <w:jc w:val="center"/>
              <w:textAlignment w:val="center"/>
            </w:pPr>
          </w:p>
          <w:p w14:paraId="47B80859" w14:textId="6B28DCD5" w:rsidR="00B20C15" w:rsidRPr="004B354B" w:rsidRDefault="00B20C15" w:rsidP="00B20C15">
            <w:pPr>
              <w:spacing w:line="360" w:lineRule="auto"/>
              <w:textAlignment w:val="center"/>
              <w:rPr>
                <w:rFonts w:hint="eastAsia"/>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1A9EF4F0" w:rsidR="00311EEE" w:rsidRDefault="00311EEE">
            <w:pPr>
              <w:spacing w:line="336" w:lineRule="auto"/>
              <w:jc w:val="left"/>
              <w:rPr>
                <w:rFonts w:ascii="宋体" w:hAnsi="宋体" w:hint="eastAsia"/>
                <w:color w:val="000000"/>
                <w:szCs w:val="21"/>
              </w:rPr>
            </w:pPr>
          </w:p>
        </w:tc>
      </w:tr>
    </w:tbl>
    <w:p w14:paraId="51F8D21E" w14:textId="77777777" w:rsidR="004B354B" w:rsidRDefault="004B354B" w:rsidP="004B354B">
      <w:pPr>
        <w:tabs>
          <w:tab w:val="left" w:pos="7000"/>
        </w:tabs>
        <w:spacing w:line="360" w:lineRule="auto"/>
        <w:ind w:left="315" w:hanging="315"/>
        <w:jc w:val="center"/>
        <w:rPr>
          <w:rStyle w:val="apple-style-span"/>
          <w:rFonts w:ascii="微软雅黑" w:eastAsia="微软雅黑" w:hAnsi="微软雅黑" w:cs="微软雅黑" w:hint="eastAsia"/>
          <w:szCs w:val="21"/>
        </w:rPr>
      </w:pPr>
      <w:r>
        <w:rPr>
          <w:rFonts w:eastAsia="新宋体" w:hint="eastAsia"/>
          <w:b/>
          <w:noProof/>
          <w:sz w:val="30"/>
          <w:szCs w:val="30"/>
        </w:rPr>
        <w:lastRenderedPageBreak/>
        <w:drawing>
          <wp:anchor distT="0" distB="0" distL="114300" distR="114300" simplePos="0" relativeHeight="251659264" behindDoc="0" locked="0" layoutInCell="1" allowOverlap="1" wp14:anchorId="593788ED" wp14:editId="428CC629">
            <wp:simplePos x="0" y="0"/>
            <wp:positionH relativeFrom="page">
              <wp:posOffset>10439400</wp:posOffset>
            </wp:positionH>
            <wp:positionV relativeFrom="topMargin">
              <wp:posOffset>11887200</wp:posOffset>
            </wp:positionV>
            <wp:extent cx="279400" cy="330200"/>
            <wp:effectExtent l="0" t="0" r="0" b="0"/>
            <wp:wrapNone/>
            <wp:docPr id="100127" name="图片 100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300"/>
                    <a:stretch>
                      <a:fillRect/>
                    </a:stretch>
                  </pic:blipFill>
                  <pic:spPr>
                    <a:xfrm>
                      <a:off x="0" y="0"/>
                      <a:ext cx="279400" cy="330200"/>
                    </a:xfrm>
                    <a:prstGeom prst="rect">
                      <a:avLst/>
                    </a:prstGeom>
                  </pic:spPr>
                </pic:pic>
              </a:graphicData>
            </a:graphic>
          </wp:anchor>
        </w:drawing>
      </w:r>
      <w:r>
        <w:rPr>
          <w:rFonts w:eastAsia="新宋体" w:hint="eastAsia"/>
          <w:b/>
          <w:sz w:val="30"/>
          <w:szCs w:val="30"/>
        </w:rPr>
        <w:t>波的反射、折射和衍射</w:t>
      </w:r>
    </w:p>
    <w:p w14:paraId="51A1A164" w14:textId="77777777" w:rsidR="004B354B" w:rsidRDefault="004B354B" w:rsidP="004B354B">
      <w:r>
        <w:rPr>
          <w:noProof/>
        </w:rPr>
        <mc:AlternateContent>
          <mc:Choice Requires="wps">
            <w:drawing>
              <wp:anchor distT="0" distB="0" distL="114300" distR="114300" simplePos="0" relativeHeight="251661312" behindDoc="0" locked="0" layoutInCell="1" allowOverlap="1" wp14:anchorId="2D9AF979" wp14:editId="2D6163FC">
                <wp:simplePos x="0" y="0"/>
                <wp:positionH relativeFrom="column">
                  <wp:posOffset>4299585</wp:posOffset>
                </wp:positionH>
                <wp:positionV relativeFrom="paragraph">
                  <wp:posOffset>135890</wp:posOffset>
                </wp:positionV>
                <wp:extent cx="290830" cy="304800"/>
                <wp:effectExtent l="6350" t="6350" r="7620" b="8890"/>
                <wp:wrapNone/>
                <wp:docPr id="73" name="椭圆 73"/>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07E5AE11" id="椭圆 73" o:spid="_x0000_s1026" style="position:absolute;margin-left:338.55pt;margin-top:10.7pt;width:22.9pt;height:2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62336" behindDoc="0" locked="0" layoutInCell="1" allowOverlap="1" wp14:anchorId="0C4589E6" wp14:editId="62C7FDBE">
                <wp:simplePos x="0" y="0"/>
                <wp:positionH relativeFrom="column">
                  <wp:posOffset>36830</wp:posOffset>
                </wp:positionH>
                <wp:positionV relativeFrom="paragraph">
                  <wp:posOffset>108585</wp:posOffset>
                </wp:positionV>
                <wp:extent cx="880745" cy="344170"/>
                <wp:effectExtent l="6350" t="6350" r="12065" b="15240"/>
                <wp:wrapNone/>
                <wp:docPr id="72" name="圆角矩形 72"/>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4B279776" w14:textId="77777777" w:rsidR="004B354B" w:rsidRDefault="004B354B" w:rsidP="004B354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0C4589E6" id="圆角矩形 72" o:spid="_x0000_s1026" style="position:absolute;left:0;text-align:left;margin-left:2.9pt;margin-top:8.55pt;width:69.35pt;height:27.1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" fillcolor="#5b9bd5 [3204]" strokecolor="#2e74b5 [2404]" strokeweight="1pt">
                <v:stroke joinstyle="miter"/>
                <v:textbox>
                  <w:txbxContent>
                    <w:p w14:paraId="4B279776" w14:textId="77777777" w:rsidR="004B354B" w:rsidRDefault="004B354B" w:rsidP="004B354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v:textbox>
              </v:roundrect>
            </w:pict>
          </mc:Fallback>
        </mc:AlternateContent>
      </w:r>
      <w:r>
        <w:rPr>
          <w:noProof/>
        </w:rPr>
        <mc:AlternateContent>
          <mc:Choice Requires="wps">
            <w:drawing>
              <wp:anchor distT="0" distB="0" distL="114300" distR="114300" simplePos="0" relativeHeight="251660288" behindDoc="0" locked="0" layoutInCell="1" allowOverlap="1" wp14:anchorId="2D5E3CEA" wp14:editId="13539D26">
                <wp:simplePos x="0" y="0"/>
                <wp:positionH relativeFrom="column">
                  <wp:posOffset>996315</wp:posOffset>
                </wp:positionH>
                <wp:positionV relativeFrom="paragraph">
                  <wp:posOffset>99695</wp:posOffset>
                </wp:positionV>
                <wp:extent cx="3672840" cy="349885"/>
                <wp:effectExtent l="6350" t="6350" r="8890" b="9525"/>
                <wp:wrapNone/>
                <wp:docPr id="75" name="圆角矩形 75"/>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648C9694" w14:textId="77777777" w:rsidR="004B354B" w:rsidRDefault="004B354B" w:rsidP="004B354B">
                            <w:pPr>
                              <w:rPr>
                                <w:rStyle w:val="apple-style-span"/>
                                <w:rFonts w:eastAsia="黑体"/>
                                <w:b/>
                                <w:bCs/>
                                <w:color w:val="000000" w:themeColor="text1"/>
                                <w:szCs w:val="21"/>
                              </w:rPr>
                            </w:pPr>
                            <w:r>
                              <w:rPr>
                                <w:rStyle w:val="apple-style-span"/>
                                <w:rFonts w:eastAsia="黑体" w:hint="eastAsia"/>
                                <w:b/>
                                <w:bCs/>
                                <w:color w:val="000000" w:themeColor="text1"/>
                                <w:szCs w:val="21"/>
                              </w:rPr>
                              <w:t>波的反射</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2D5E3CEA" id="圆角矩形 75" o:spid="_x0000_s1027" style="position:absolute;left:0;text-align:left;margin-left:78.45pt;margin-top:7.85pt;width:289.2pt;height:27.5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" fillcolor="#deeaf6 [660]" strokecolor="#2e74b5 [2404]" strokeweight="1pt">
                <v:stroke joinstyle="miter"/>
                <v:textbox>
                  <w:txbxContent>
                    <w:p w14:paraId="648C9694" w14:textId="77777777" w:rsidR="004B354B" w:rsidRDefault="004B354B" w:rsidP="004B354B">
                      <w:pPr>
                        <w:rPr>
                          <w:rStyle w:val="apple-style-span"/>
                          <w:rFonts w:eastAsia="黑体"/>
                          <w:b/>
                          <w:bCs/>
                          <w:color w:val="000000" w:themeColor="text1"/>
                          <w:szCs w:val="21"/>
                        </w:rPr>
                      </w:pPr>
                      <w:r>
                        <w:rPr>
                          <w:rStyle w:val="apple-style-span"/>
                          <w:rFonts w:eastAsia="黑体" w:hint="eastAsia"/>
                          <w:b/>
                          <w:bCs/>
                          <w:color w:val="000000" w:themeColor="text1"/>
                          <w:szCs w:val="21"/>
                        </w:rPr>
                        <w:t>波的反射</w:t>
                      </w:r>
                    </w:p>
                  </w:txbxContent>
                </v:textbox>
              </v:roundrect>
            </w:pict>
          </mc:Fallback>
        </mc:AlternateContent>
      </w:r>
    </w:p>
    <w:p w14:paraId="40B94C20" w14:textId="77777777" w:rsidR="004B354B" w:rsidRDefault="004B354B" w:rsidP="004B354B">
      <w:pPr>
        <w:spacing w:line="360" w:lineRule="auto"/>
        <w:ind w:left="315"/>
        <w:jc w:val="center"/>
      </w:pPr>
      <w:r>
        <w:rPr>
          <w:noProof/>
        </w:rPr>
        <mc:AlternateContent>
          <mc:Choice Requires="wps">
            <w:drawing>
              <wp:anchor distT="0" distB="0" distL="114300" distR="114300" simplePos="0" relativeHeight="251663360" behindDoc="0" locked="0" layoutInCell="1" allowOverlap="1" wp14:anchorId="09C080DE" wp14:editId="391C71C2">
                <wp:simplePos x="0" y="0"/>
                <wp:positionH relativeFrom="column">
                  <wp:posOffset>4358005</wp:posOffset>
                </wp:positionH>
                <wp:positionV relativeFrom="paragraph">
                  <wp:posOffset>11430</wp:posOffset>
                </wp:positionV>
                <wp:extent cx="186690" cy="191770"/>
                <wp:effectExtent l="10160" t="6350" r="16510" b="15240"/>
                <wp:wrapNone/>
                <wp:docPr id="74" name="流程图: 合并 74"/>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type w14:anchorId="23E4C4B3" id="_x0000_t128" coordsize="21600,21600" o:spt="128" path="m,l21600,,10800,21600xe">
                <v:stroke joinstyle="miter"/>
                <v:path gradientshapeok="t" o:connecttype="custom" o:connectlocs="10800,0;5400,10800;10800,21600;16200,10800" textboxrect="5400,0,16200,10800"/>
              </v:shapetype>
              <v:shape id="流程图: 合并 74" o:spid="_x0000_s1026" type="#_x0000_t128" style="position:absolute;margin-left:343.15pt;margin-top:.9pt;width:14.7pt;height:15.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" fillcolor="white [3212]" strokecolor="#2e74b5 [2404]" strokeweight="1pt"/>
            </w:pict>
          </mc:Fallback>
        </mc:AlternateContent>
      </w:r>
    </w:p>
    <w:p w14:paraId="1FAA3674" w14:textId="77777777" w:rsidR="004B354B" w:rsidRDefault="004B354B" w:rsidP="004B354B">
      <w:r>
        <w:rPr>
          <w:noProof/>
        </w:rPr>
        <w:drawing>
          <wp:inline distT="0" distB="0" distL="114300" distR="114300" wp14:anchorId="1344E04B" wp14:editId="545D554B">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01"/>
                    <a:stretch>
                      <a:fillRect/>
                    </a:stretch>
                  </pic:blipFill>
                  <pic:spPr>
                    <a:xfrm>
                      <a:off x="0" y="0"/>
                      <a:ext cx="5314315" cy="368935"/>
                    </a:xfrm>
                    <a:prstGeom prst="rect">
                      <a:avLst/>
                    </a:prstGeom>
                    <a:noFill/>
                    <a:ln>
                      <a:noFill/>
                    </a:ln>
                  </pic:spPr>
                </pic:pic>
              </a:graphicData>
            </a:graphic>
          </wp:inline>
        </w:drawing>
      </w:r>
    </w:p>
    <w:p w14:paraId="5FF7B6E9" w14:textId="77777777" w:rsidR="004B354B" w:rsidRDefault="004B354B" w:rsidP="004B354B">
      <w:pPr>
        <w:spacing w:line="360" w:lineRule="auto"/>
        <w:contextualSpacing/>
        <w:rPr>
          <w:rFonts w:ascii="黑体" w:eastAsia="黑体" w:hAnsi="黑体" w:cs="黑体" w:hint="eastAsia"/>
          <w:bCs/>
        </w:rPr>
      </w:pPr>
      <w:r>
        <w:rPr>
          <w:rFonts w:ascii="黑体" w:eastAsia="黑体" w:hAnsi="黑体" w:cs="黑体" w:hint="eastAsia"/>
        </w:rPr>
        <w:t>1、</w:t>
      </w:r>
      <w:r>
        <w:rPr>
          <w:rFonts w:ascii="黑体" w:eastAsia="黑体" w:hAnsi="黑体" w:cs="黑体" w:hint="eastAsia"/>
          <w:bCs/>
        </w:rPr>
        <w:t>定义：当波传播到两种介质的分界面时，一部分返回来继续传播的现象。</w:t>
      </w:r>
    </w:p>
    <w:p w14:paraId="3D310061" w14:textId="77777777" w:rsidR="004B354B" w:rsidRDefault="004B354B" w:rsidP="004B354B">
      <w:pPr>
        <w:spacing w:line="360" w:lineRule="auto"/>
        <w:contextualSpacing/>
        <w:rPr>
          <w:rFonts w:ascii="黑体" w:eastAsia="黑体" w:hAnsi="黑体" w:cs="黑体" w:hint="eastAsia"/>
          <w:bCs/>
        </w:rPr>
      </w:pPr>
      <w:r>
        <w:rPr>
          <w:rFonts w:ascii="黑体" w:eastAsia="黑体" w:hAnsi="黑体" w:cs="黑体" w:hint="eastAsia"/>
          <w:bCs/>
        </w:rPr>
        <w:t>2、反射定律：入射线、法线、反射线在同一平面内，入射线与反射线分居法线两侧，反射角等于入射角。</w:t>
      </w:r>
    </w:p>
    <w:p w14:paraId="1BE86D1F" w14:textId="77777777" w:rsidR="004B354B" w:rsidRDefault="004B354B" w:rsidP="004B354B">
      <w:pPr>
        <w:spacing w:line="360" w:lineRule="auto"/>
        <w:contextualSpacing/>
        <w:rPr>
          <w:rFonts w:ascii="黑体" w:eastAsia="黑体" w:hAnsi="黑体" w:cs="黑体" w:hint="eastAsia"/>
          <w:bCs/>
        </w:rPr>
      </w:pPr>
      <w:r>
        <w:rPr>
          <w:rFonts w:ascii="黑体" w:eastAsia="黑体" w:hAnsi="黑体" w:cs="黑体" w:hint="eastAsia"/>
          <w:bCs/>
        </w:rPr>
        <w:t>（1）反射波的波长、频率、波速都跟入射波相同。</w:t>
      </w:r>
    </w:p>
    <w:p w14:paraId="3EAEF69C" w14:textId="77777777" w:rsidR="004B354B" w:rsidRDefault="004B354B" w:rsidP="004B354B">
      <w:pPr>
        <w:spacing w:line="360" w:lineRule="auto"/>
        <w:contextualSpacing/>
        <w:rPr>
          <w:rFonts w:ascii="黑体" w:eastAsia="黑体" w:hAnsi="黑体" w:cs="黑体" w:hint="eastAsia"/>
          <w:bCs/>
        </w:rPr>
      </w:pPr>
      <w:r>
        <w:rPr>
          <w:rFonts w:ascii="黑体" w:eastAsia="黑体" w:hAnsi="黑体" w:cs="黑体" w:hint="eastAsia"/>
          <w:bCs/>
        </w:rPr>
        <w:t>（2）</w:t>
      </w:r>
      <w:proofErr w:type="gramStart"/>
      <w:r>
        <w:rPr>
          <w:rFonts w:ascii="黑体" w:eastAsia="黑体" w:hAnsi="黑体" w:cs="黑体" w:hint="eastAsia"/>
          <w:bCs/>
        </w:rPr>
        <w:t>波遇到</w:t>
      </w:r>
      <w:proofErr w:type="gramEnd"/>
      <w:r>
        <w:rPr>
          <w:rFonts w:ascii="黑体" w:eastAsia="黑体" w:hAnsi="黑体" w:cs="黑体" w:hint="eastAsia"/>
          <w:bCs/>
        </w:rPr>
        <w:t>两种介质界面时，总存在反射。</w:t>
      </w:r>
    </w:p>
    <w:p w14:paraId="1AD7A231" w14:textId="77777777" w:rsidR="004B354B" w:rsidRDefault="004B354B" w:rsidP="004B354B">
      <w:pPr>
        <w:spacing w:line="360" w:lineRule="auto"/>
        <w:ind w:left="315"/>
        <w:jc w:val="center"/>
      </w:pPr>
      <w:r>
        <w:rPr>
          <w:noProof/>
        </w:rPr>
        <mc:AlternateContent>
          <mc:Choice Requires="wps">
            <w:drawing>
              <wp:anchor distT="0" distB="0" distL="114300" distR="114300" simplePos="0" relativeHeight="251667456" behindDoc="0" locked="0" layoutInCell="1" allowOverlap="1" wp14:anchorId="19055AFC" wp14:editId="7D802B44">
                <wp:simplePos x="0" y="0"/>
                <wp:positionH relativeFrom="column">
                  <wp:posOffset>46990</wp:posOffset>
                </wp:positionH>
                <wp:positionV relativeFrom="paragraph">
                  <wp:posOffset>107950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3228E9FE" w14:textId="77777777" w:rsidR="004B354B" w:rsidRDefault="004B354B" w:rsidP="004B354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19055AFC" id="圆角矩形 18" o:spid="_x0000_s1028" style="position:absolute;left:0;text-align:left;margin-left:3.7pt;margin-top:8.5pt;width:69.35pt;height:27.1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" fillcolor="#5b9bd5 [3204]" strokecolor="#2e74b5 [2404]" strokeweight="1pt">
                <v:stroke joinstyle="miter"/>
                <v:textbox>
                  <w:txbxContent>
                    <w:p w14:paraId="3228E9FE" w14:textId="77777777" w:rsidR="004B354B" w:rsidRDefault="004B354B" w:rsidP="004B354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v:textbox>
              </v:roundrect>
            </w:pict>
          </mc:Fallback>
        </mc:AlternateContent>
      </w:r>
      <w:r>
        <w:rPr>
          <w:noProof/>
        </w:rPr>
        <mc:AlternateContent>
          <mc:Choice Requires="wps">
            <w:drawing>
              <wp:anchor distT="0" distB="0" distL="114300" distR="114300" simplePos="0" relativeHeight="251666432" behindDoc="0" locked="0" layoutInCell="1" allowOverlap="1" wp14:anchorId="3908D8F9" wp14:editId="2378994F">
                <wp:simplePos x="0" y="0"/>
                <wp:positionH relativeFrom="column">
                  <wp:posOffset>4097655</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19552AC0" id="椭圆 19" o:spid="_x0000_s1026" style="position:absolute;margin-left:322.65pt;margin-top:9.1pt;width:22.9pt;height:2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68480" behindDoc="0" locked="0" layoutInCell="1" allowOverlap="1" wp14:anchorId="649E1ECC" wp14:editId="211073AB">
                <wp:simplePos x="0" y="0"/>
                <wp:positionH relativeFrom="column">
                  <wp:posOffset>4156075</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2ECC5086" id="流程图: 合并 20" o:spid="_x0000_s1026" type="#_x0000_t128" style="position:absolute;margin-left:327.25pt;margin-top:14.9pt;width:14.7pt;height:15.1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" fillcolor="white [3212]" strokecolor="#2e74b5 [2404]" strokeweight="1pt"/>
            </w:pict>
          </mc:Fallback>
        </mc:AlternateContent>
      </w:r>
      <w:r>
        <w:rPr>
          <w:noProof/>
        </w:rPr>
        <mc:AlternateContent>
          <mc:Choice Requires="wps">
            <w:drawing>
              <wp:anchor distT="0" distB="0" distL="114300" distR="114300" simplePos="0" relativeHeight="251665408" behindDoc="0" locked="0" layoutInCell="1" allowOverlap="1" wp14:anchorId="0F322EC1" wp14:editId="13386E78">
                <wp:simplePos x="0" y="0"/>
                <wp:positionH relativeFrom="column">
                  <wp:posOffset>1006475</wp:posOffset>
                </wp:positionH>
                <wp:positionV relativeFrom="paragraph">
                  <wp:posOffset>99060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742BCE59" w14:textId="77777777" w:rsidR="004B354B" w:rsidRDefault="004B354B" w:rsidP="004B354B">
                            <w:pPr>
                              <w:rPr>
                                <w:rStyle w:val="apple-style-span"/>
                                <w:rFonts w:eastAsia="黑体"/>
                                <w:b/>
                                <w:bCs/>
                                <w:color w:val="000000" w:themeColor="text1"/>
                                <w:szCs w:val="21"/>
                              </w:rPr>
                            </w:pPr>
                            <w:r>
                              <w:rPr>
                                <w:rStyle w:val="apple-style-span"/>
                                <w:rFonts w:eastAsia="黑体" w:hint="eastAsia"/>
                                <w:b/>
                                <w:bCs/>
                                <w:color w:val="000000" w:themeColor="text1"/>
                                <w:szCs w:val="21"/>
                              </w:rPr>
                              <w:t>波的折射</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0F322EC1" id="圆角矩形 21" o:spid="_x0000_s1029" style="position:absolute;left:0;text-align:left;margin-left:79.25pt;margin-top:7.8pt;width:289.2pt;height:27.5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" fillcolor="#deeaf6 [660]" strokecolor="#2e74b5 [2404]" strokeweight="1pt">
                <v:stroke joinstyle="miter"/>
                <v:textbox>
                  <w:txbxContent>
                    <w:p w14:paraId="742BCE59" w14:textId="77777777" w:rsidR="004B354B" w:rsidRDefault="004B354B" w:rsidP="004B354B">
                      <w:pPr>
                        <w:rPr>
                          <w:rStyle w:val="apple-style-span"/>
                          <w:rFonts w:eastAsia="黑体"/>
                          <w:b/>
                          <w:bCs/>
                          <w:color w:val="000000" w:themeColor="text1"/>
                          <w:szCs w:val="21"/>
                        </w:rPr>
                      </w:pPr>
                      <w:r>
                        <w:rPr>
                          <w:rStyle w:val="apple-style-span"/>
                          <w:rFonts w:eastAsia="黑体" w:hint="eastAsia"/>
                          <w:b/>
                          <w:bCs/>
                          <w:color w:val="000000" w:themeColor="text1"/>
                          <w:szCs w:val="21"/>
                        </w:rPr>
                        <w:t>波的折射</w:t>
                      </w:r>
                    </w:p>
                  </w:txbxContent>
                </v:textbox>
              </v:roundrect>
            </w:pict>
          </mc:Fallback>
        </mc:AlternateContent>
      </w:r>
    </w:p>
    <w:p w14:paraId="5D760006" w14:textId="77777777" w:rsidR="004B354B" w:rsidRDefault="004B354B" w:rsidP="004B354B">
      <w:r>
        <w:rPr>
          <w:rFonts w:hint="eastAsia"/>
        </w:rPr>
        <w:t xml:space="preserve">  </w:t>
      </w:r>
    </w:p>
    <w:p w14:paraId="12EBD84C" w14:textId="77777777" w:rsidR="004B354B" w:rsidRDefault="004B354B" w:rsidP="004B354B">
      <w:r>
        <w:rPr>
          <w:noProof/>
        </w:rPr>
        <w:drawing>
          <wp:inline distT="0" distB="0" distL="114300" distR="114300" wp14:anchorId="76F2A897" wp14:editId="563A8F22">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01"/>
                    <a:stretch>
                      <a:fillRect/>
                    </a:stretch>
                  </pic:blipFill>
                  <pic:spPr>
                    <a:xfrm>
                      <a:off x="0" y="0"/>
                      <a:ext cx="5314315" cy="368935"/>
                    </a:xfrm>
                    <a:prstGeom prst="rect">
                      <a:avLst/>
                    </a:prstGeom>
                    <a:noFill/>
                    <a:ln>
                      <a:noFill/>
                    </a:ln>
                  </pic:spPr>
                </pic:pic>
              </a:graphicData>
            </a:graphic>
          </wp:inline>
        </w:drawing>
      </w:r>
    </w:p>
    <w:p w14:paraId="7CD5A795" w14:textId="77777777" w:rsidR="004B354B" w:rsidRDefault="004B354B" w:rsidP="004B354B">
      <w:pPr>
        <w:pStyle w:val="a9"/>
        <w:tabs>
          <w:tab w:val="left" w:pos="3402"/>
        </w:tabs>
        <w:snapToGrid w:val="0"/>
        <w:spacing w:line="360" w:lineRule="auto"/>
        <w:rPr>
          <w:rFonts w:ascii="黑体" w:eastAsia="黑体" w:hAnsi="黑体" w:cs="黑体" w:hint="eastAsia"/>
          <w:bCs/>
        </w:rPr>
      </w:pPr>
      <w:r>
        <w:rPr>
          <w:rFonts w:ascii="黑体" w:eastAsia="黑体" w:hAnsi="黑体" w:cs="黑体" w:hint="eastAsia"/>
          <w:bCs/>
        </w:rPr>
        <w:t>1、定义：波从一种介质进入另一种介质时，波的传播方向发生了改变的现象叫做波的折射。（同初中光的折射）。</w:t>
      </w:r>
    </w:p>
    <w:p w14:paraId="2B8B0660" w14:textId="77777777" w:rsidR="004B354B" w:rsidRDefault="004B354B" w:rsidP="004B354B">
      <w:pPr>
        <w:pStyle w:val="a9"/>
        <w:tabs>
          <w:tab w:val="left" w:pos="3402"/>
        </w:tabs>
        <w:snapToGrid w:val="0"/>
        <w:spacing w:line="360" w:lineRule="auto"/>
        <w:rPr>
          <w:rFonts w:ascii="黑体" w:eastAsia="黑体" w:hAnsi="黑体" w:cs="黑体" w:hint="eastAsia"/>
        </w:rPr>
      </w:pPr>
      <w:r>
        <w:rPr>
          <w:rFonts w:ascii="黑体" w:eastAsia="黑体" w:hAnsi="黑体" w:cs="黑体" w:hint="eastAsia"/>
          <w:bCs/>
        </w:rPr>
        <w:t>2、折射定律：入射线、法线、折射线在同一平面内，入射线与折射线分居法线两侧</w:t>
      </w:r>
      <w:r>
        <w:rPr>
          <w:rFonts w:ascii="黑体" w:eastAsia="黑体" w:hAnsi="黑体" w:cs="黑体" w:hint="eastAsia"/>
          <w:color w:val="000000"/>
        </w:rPr>
        <w:t>。</w:t>
      </w:r>
      <w:r>
        <w:rPr>
          <w:rFonts w:ascii="黑体" w:eastAsia="黑体" w:hAnsi="黑体" w:cs="黑体" w:hint="eastAsia"/>
        </w:rPr>
        <w:t>入射角的正弦跟折射角的正弦之比等于波在介质I中的波速与波在介质Ⅱ中的波速之比，即</w:t>
      </w:r>
      <w:r>
        <w:rPr>
          <w:rFonts w:ascii="黑体" w:eastAsia="黑体" w:hAnsi="黑体" w:cs="黑体" w:hint="eastAsia"/>
          <w:position w:val="-30"/>
        </w:rPr>
        <w:object w:dxaOrig="1500" w:dyaOrig="680" w14:anchorId="0997539B">
          <v:shape id="_x0000_i1459" type="#_x0000_t75" style="width:75pt;height:34.15pt" o:ole="">
            <v:imagedata r:id="rId302" o:title=""/>
          </v:shape>
          <o:OLEObject Type="Embed" ProgID="DSEquations" ShapeID="_x0000_i1459" DrawAspect="Content" ObjectID="_1809241640" r:id="rId303"/>
        </w:object>
      </w:r>
      <w:r>
        <w:rPr>
          <w:rFonts w:ascii="黑体" w:eastAsia="黑体" w:hAnsi="黑体" w:cs="黑体" w:hint="eastAsia"/>
        </w:rPr>
        <w:t>。</w:t>
      </w:r>
    </w:p>
    <w:p w14:paraId="0F806579" w14:textId="77777777" w:rsidR="004B354B" w:rsidRDefault="004B354B" w:rsidP="004B354B">
      <w:pPr>
        <w:spacing w:line="360" w:lineRule="auto"/>
        <w:rPr>
          <w:rFonts w:ascii="黑体" w:eastAsia="黑体" w:hAnsi="黑体" w:cs="黑体" w:hint="eastAsia"/>
        </w:rPr>
      </w:pPr>
      <w:r>
        <w:rPr>
          <w:rFonts w:ascii="黑体" w:eastAsia="黑体" w:hAnsi="黑体" w:cs="黑体" w:hint="eastAsia"/>
        </w:rPr>
        <w:t>（1）当</w:t>
      </w:r>
      <w:r>
        <w:rPr>
          <w:rFonts w:ascii="黑体" w:eastAsia="黑体" w:hAnsi="黑体" w:cs="黑体" w:hint="eastAsia"/>
          <w:position w:val="-12"/>
        </w:rPr>
        <w:object w:dxaOrig="660" w:dyaOrig="360" w14:anchorId="0D6F2379">
          <v:shape id="_x0000_i1460" type="#_x0000_t75" style="width:33pt;height:18pt" o:ole="">
            <v:imagedata r:id="rId304" o:title=""/>
          </v:shape>
          <o:OLEObject Type="Embed" ProgID="DSEquations" ShapeID="_x0000_i1460" DrawAspect="Content" ObjectID="_1809241641" r:id="rId305"/>
        </w:object>
      </w:r>
      <w:r>
        <w:rPr>
          <w:rFonts w:ascii="黑体" w:eastAsia="黑体" w:hAnsi="黑体" w:cs="黑体" w:hint="eastAsia"/>
        </w:rPr>
        <w:t>时，</w:t>
      </w:r>
      <w:r>
        <w:rPr>
          <w:rFonts w:ascii="黑体" w:eastAsia="黑体" w:hAnsi="黑体" w:cs="黑体" w:hint="eastAsia"/>
          <w:position w:val="-10"/>
        </w:rPr>
        <w:object w:dxaOrig="520" w:dyaOrig="300" w14:anchorId="7BB09B57">
          <v:shape id="_x0000_i1461" type="#_x0000_t75" style="width:25.9pt;height:15pt" o:ole="">
            <v:imagedata r:id="rId306" o:title=""/>
          </v:shape>
          <o:OLEObject Type="Embed" ProgID="DSEquations" ShapeID="_x0000_i1461" DrawAspect="Content" ObjectID="_1809241642" r:id="rId307"/>
        </w:object>
      </w:r>
      <w:r>
        <w:rPr>
          <w:rFonts w:ascii="黑体" w:eastAsia="黑体" w:hAnsi="黑体" w:cs="黑体" w:hint="eastAsia"/>
        </w:rPr>
        <w:t>，折射波线偏向法线。</w:t>
      </w:r>
    </w:p>
    <w:p w14:paraId="4BC18934" w14:textId="77777777" w:rsidR="004B354B" w:rsidRDefault="004B354B" w:rsidP="004B354B">
      <w:pPr>
        <w:spacing w:line="360" w:lineRule="auto"/>
        <w:rPr>
          <w:rFonts w:ascii="黑体" w:eastAsia="黑体" w:hAnsi="黑体" w:cs="黑体" w:hint="eastAsia"/>
        </w:rPr>
      </w:pPr>
      <w:r>
        <w:rPr>
          <w:rFonts w:ascii="黑体" w:eastAsia="黑体" w:hAnsi="黑体" w:cs="黑体" w:hint="eastAsia"/>
        </w:rPr>
        <w:t>（2）当</w:t>
      </w:r>
      <w:r>
        <w:rPr>
          <w:rFonts w:ascii="黑体" w:eastAsia="黑体" w:hAnsi="黑体" w:cs="黑体" w:hint="eastAsia"/>
          <w:position w:val="-12"/>
        </w:rPr>
        <w:object w:dxaOrig="660" w:dyaOrig="360" w14:anchorId="41445643">
          <v:shape id="_x0000_i1462" type="#_x0000_t75" style="width:33pt;height:18pt" o:ole="">
            <v:imagedata r:id="rId308" o:title=""/>
          </v:shape>
          <o:OLEObject Type="Embed" ProgID="DSEquations" ShapeID="_x0000_i1462" DrawAspect="Content" ObjectID="_1809241643" r:id="rId309"/>
        </w:object>
      </w:r>
      <w:r>
        <w:rPr>
          <w:rFonts w:ascii="黑体" w:eastAsia="黑体" w:hAnsi="黑体" w:cs="黑体" w:hint="eastAsia"/>
        </w:rPr>
        <w:t>时，</w:t>
      </w:r>
      <w:r>
        <w:rPr>
          <w:rFonts w:ascii="黑体" w:eastAsia="黑体" w:hAnsi="黑体" w:cs="黑体" w:hint="eastAsia"/>
          <w:position w:val="-10"/>
        </w:rPr>
        <w:object w:dxaOrig="499" w:dyaOrig="300" w14:anchorId="75AE1357">
          <v:shape id="_x0000_i1463" type="#_x0000_t75" style="width:25.15pt;height:15pt" o:ole="">
            <v:imagedata r:id="rId310" o:title=""/>
          </v:shape>
          <o:OLEObject Type="Embed" ProgID="DSEquations" ShapeID="_x0000_i1463" DrawAspect="Content" ObjectID="_1809241644" r:id="rId311"/>
        </w:object>
      </w:r>
      <w:r>
        <w:rPr>
          <w:rFonts w:ascii="黑体" w:eastAsia="黑体" w:hAnsi="黑体" w:cs="黑体" w:hint="eastAsia"/>
        </w:rPr>
        <w:t>，折射波线偏离法线。</w:t>
      </w:r>
    </w:p>
    <w:p w14:paraId="5AB97D36" w14:textId="77777777" w:rsidR="004B354B" w:rsidRDefault="004B354B" w:rsidP="004B354B">
      <w:pPr>
        <w:spacing w:line="360" w:lineRule="auto"/>
        <w:rPr>
          <w:rFonts w:ascii="黑体" w:eastAsia="黑体" w:hAnsi="黑体" w:cs="黑体" w:hint="eastAsia"/>
        </w:rPr>
      </w:pPr>
      <w:r>
        <w:rPr>
          <w:rFonts w:ascii="黑体" w:eastAsia="黑体" w:hAnsi="黑体" w:cs="黑体" w:hint="eastAsia"/>
        </w:rPr>
        <w:t>（3）当垂直界面入射（</w:t>
      </w:r>
      <w:proofErr w:type="spellStart"/>
      <w:r>
        <w:rPr>
          <w:rFonts w:ascii="黑体" w:eastAsia="黑体" w:hAnsi="黑体" w:cs="黑体" w:hint="eastAsia"/>
          <w:i/>
          <w:iCs/>
        </w:rPr>
        <w:t>i</w:t>
      </w:r>
      <w:proofErr w:type="spellEnd"/>
      <w:r>
        <w:rPr>
          <w:rFonts w:ascii="黑体" w:eastAsia="黑体" w:hAnsi="黑体" w:cs="黑体" w:hint="eastAsia"/>
        </w:rPr>
        <w:t>=0）时，γ=0，波的传播方向不改变，是波的折射中的特殊情况。</w:t>
      </w:r>
    </w:p>
    <w:p w14:paraId="28DE6D5D" w14:textId="77777777" w:rsidR="004B354B" w:rsidRDefault="004B354B" w:rsidP="004B354B">
      <w:pPr>
        <w:spacing w:line="360" w:lineRule="auto"/>
        <w:ind w:left="315"/>
        <w:jc w:val="center"/>
      </w:pPr>
      <w:r>
        <w:rPr>
          <w:noProof/>
        </w:rPr>
        <mc:AlternateContent>
          <mc:Choice Requires="wps">
            <w:drawing>
              <wp:anchor distT="0" distB="0" distL="114300" distR="114300" simplePos="0" relativeHeight="251673600" behindDoc="0" locked="0" layoutInCell="1" allowOverlap="1" wp14:anchorId="34381CFA" wp14:editId="67BC72D7">
                <wp:simplePos x="0" y="0"/>
                <wp:positionH relativeFrom="column">
                  <wp:posOffset>4088130</wp:posOffset>
                </wp:positionH>
                <wp:positionV relativeFrom="paragraph">
                  <wp:posOffset>248920</wp:posOffset>
                </wp:positionV>
                <wp:extent cx="186690" cy="191770"/>
                <wp:effectExtent l="10160" t="6350" r="16510" b="15240"/>
                <wp:wrapNone/>
                <wp:docPr id="6" name="流程图: 合并 6"/>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3441C22C" id="流程图: 合并 6" o:spid="_x0000_s1026" type="#_x0000_t128" style="position:absolute;margin-left:321.9pt;margin-top:19.6pt;width:14.7pt;height:15.1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" fillcolor="white [3212]" strokecolor="#2e74b5 [2404]" strokeweight="1pt"/>
            </w:pict>
          </mc:Fallback>
        </mc:AlternateContent>
      </w:r>
      <w:r>
        <w:rPr>
          <w:noProof/>
        </w:rPr>
        <mc:AlternateContent>
          <mc:Choice Requires="wps">
            <w:drawing>
              <wp:anchor distT="0" distB="0" distL="114300" distR="114300" simplePos="0" relativeHeight="251670528" behindDoc="0" locked="0" layoutInCell="1" allowOverlap="1" wp14:anchorId="438EA202" wp14:editId="51EA02E3">
                <wp:simplePos x="0" y="0"/>
                <wp:positionH relativeFrom="column">
                  <wp:posOffset>971550</wp:posOffset>
                </wp:positionH>
                <wp:positionV relativeFrom="paragraph">
                  <wp:posOffset>146050</wp:posOffset>
                </wp:positionV>
                <wp:extent cx="3672840" cy="349885"/>
                <wp:effectExtent l="6350" t="6350" r="8890" b="9525"/>
                <wp:wrapNone/>
                <wp:docPr id="7" name="圆角矩形 7"/>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60FB4E1B" w14:textId="77777777" w:rsidR="004B354B" w:rsidRDefault="004B354B" w:rsidP="004B354B">
                            <w:pPr>
                              <w:rPr>
                                <w:rStyle w:val="apple-style-span"/>
                                <w:rFonts w:eastAsia="黑体"/>
                                <w:b/>
                                <w:bCs/>
                                <w:color w:val="000000" w:themeColor="text1"/>
                                <w:szCs w:val="21"/>
                              </w:rPr>
                            </w:pPr>
                            <w:r>
                              <w:rPr>
                                <w:rStyle w:val="apple-style-span"/>
                                <w:rFonts w:eastAsia="黑体" w:hint="eastAsia"/>
                                <w:b/>
                                <w:bCs/>
                                <w:color w:val="000000" w:themeColor="text1"/>
                                <w:szCs w:val="21"/>
                              </w:rPr>
                              <w:t>波的衍射</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438EA202" id="圆角矩形 7" o:spid="_x0000_s1030" style="position:absolute;left:0;text-align:left;margin-left:76.5pt;margin-top:11.5pt;width:289.2pt;height:27.55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" fillcolor="#deeaf6 [660]" strokecolor="#2e74b5 [2404]" strokeweight="1pt">
                <v:stroke joinstyle="miter"/>
                <v:textbox>
                  <w:txbxContent>
                    <w:p w14:paraId="60FB4E1B" w14:textId="77777777" w:rsidR="004B354B" w:rsidRDefault="004B354B" w:rsidP="004B354B">
                      <w:pPr>
                        <w:rPr>
                          <w:rStyle w:val="apple-style-span"/>
                          <w:rFonts w:eastAsia="黑体"/>
                          <w:b/>
                          <w:bCs/>
                          <w:color w:val="000000" w:themeColor="text1"/>
                          <w:szCs w:val="21"/>
                        </w:rPr>
                      </w:pPr>
                      <w:r>
                        <w:rPr>
                          <w:rStyle w:val="apple-style-span"/>
                          <w:rFonts w:eastAsia="黑体" w:hint="eastAsia"/>
                          <w:b/>
                          <w:bCs/>
                          <w:color w:val="000000" w:themeColor="text1"/>
                          <w:szCs w:val="21"/>
                        </w:rPr>
                        <w:t>波的衍射</w:t>
                      </w:r>
                    </w:p>
                  </w:txbxContent>
                </v:textbox>
              </v:roundrect>
            </w:pict>
          </mc:Fallback>
        </mc:AlternateContent>
      </w:r>
      <w:r>
        <w:rPr>
          <w:noProof/>
        </w:rPr>
        <mc:AlternateContent>
          <mc:Choice Requires="wps">
            <w:drawing>
              <wp:anchor distT="0" distB="0" distL="114300" distR="114300" simplePos="0" relativeHeight="251672576" behindDoc="0" locked="0" layoutInCell="1" allowOverlap="1" wp14:anchorId="197DA857" wp14:editId="04AFDE56">
                <wp:simplePos x="0" y="0"/>
                <wp:positionH relativeFrom="column">
                  <wp:posOffset>12065</wp:posOffset>
                </wp:positionH>
                <wp:positionV relativeFrom="paragraph">
                  <wp:posOffset>154940</wp:posOffset>
                </wp:positionV>
                <wp:extent cx="880745" cy="344170"/>
                <wp:effectExtent l="6350" t="6350" r="12065" b="15240"/>
                <wp:wrapNone/>
                <wp:docPr id="321287317" name="圆角矩形 2"/>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537A91F9" w14:textId="77777777" w:rsidR="004B354B" w:rsidRDefault="004B354B" w:rsidP="004B354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197DA857" id="圆角矩形 2" o:spid="_x0000_s1031" style="position:absolute;left:0;text-align:left;margin-left:.95pt;margin-top:12.2pt;width:69.35pt;height:27.1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" fillcolor="#5b9bd5 [3204]" strokecolor="#2e74b5 [2404]" strokeweight="1pt">
                <v:stroke joinstyle="miter"/>
                <v:textbox>
                  <w:txbxContent>
                    <w:p w14:paraId="537A91F9" w14:textId="77777777" w:rsidR="004B354B" w:rsidRDefault="004B354B" w:rsidP="004B354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3</w:t>
                      </w:r>
                    </w:p>
                  </w:txbxContent>
                </v:textbox>
              </v:roundrect>
            </w:pict>
          </mc:Fallback>
        </mc:AlternateContent>
      </w:r>
      <w:r>
        <w:rPr>
          <w:noProof/>
        </w:rPr>
        <mc:AlternateContent>
          <mc:Choice Requires="wps">
            <w:drawing>
              <wp:anchor distT="0" distB="0" distL="114300" distR="114300" simplePos="0" relativeHeight="251671552" behindDoc="0" locked="0" layoutInCell="1" allowOverlap="1" wp14:anchorId="69F13CB7" wp14:editId="66B33083">
                <wp:simplePos x="0" y="0"/>
                <wp:positionH relativeFrom="column">
                  <wp:posOffset>4029710</wp:posOffset>
                </wp:positionH>
                <wp:positionV relativeFrom="paragraph">
                  <wp:posOffset>175260</wp:posOffset>
                </wp:positionV>
                <wp:extent cx="290830" cy="304800"/>
                <wp:effectExtent l="6350" t="6350" r="7620" b="8890"/>
                <wp:wrapNone/>
                <wp:docPr id="5" name="椭圆 5"/>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16E34D3F" id="椭圆 5" o:spid="_x0000_s1026" style="position:absolute;margin-left:317.3pt;margin-top:13.8pt;width:22.9pt;height:24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" fillcolor="#ed7d31 [3205]" strokecolor="#2e74b5 [2404]" strokeweight="1pt">
                <v:stroke joinstyle="miter"/>
              </v:oval>
            </w:pict>
          </mc:Fallback>
        </mc:AlternateContent>
      </w:r>
    </w:p>
    <w:p w14:paraId="78166206" w14:textId="77777777" w:rsidR="004B354B" w:rsidRDefault="004B354B" w:rsidP="004B354B">
      <w:pPr>
        <w:spacing w:line="360" w:lineRule="auto"/>
        <w:ind w:left="315"/>
      </w:pPr>
    </w:p>
    <w:p w14:paraId="0DBB66D6" w14:textId="77777777" w:rsidR="004B354B" w:rsidRDefault="004B354B" w:rsidP="004B354B">
      <w:r>
        <w:rPr>
          <w:noProof/>
        </w:rPr>
        <w:drawing>
          <wp:inline distT="0" distB="0" distL="114300" distR="114300" wp14:anchorId="03591159" wp14:editId="0AFB2B33">
            <wp:extent cx="5314315" cy="368935"/>
            <wp:effectExtent l="0" t="0" r="4445" b="1206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301"/>
                    <a:stretch>
                      <a:fillRect/>
                    </a:stretch>
                  </pic:blipFill>
                  <pic:spPr>
                    <a:xfrm>
                      <a:off x="0" y="0"/>
                      <a:ext cx="5314315" cy="368935"/>
                    </a:xfrm>
                    <a:prstGeom prst="rect">
                      <a:avLst/>
                    </a:prstGeom>
                    <a:noFill/>
                    <a:ln>
                      <a:noFill/>
                    </a:ln>
                  </pic:spPr>
                </pic:pic>
              </a:graphicData>
            </a:graphic>
          </wp:inline>
        </w:drawing>
      </w:r>
    </w:p>
    <w:p w14:paraId="6964CD85" w14:textId="77777777" w:rsidR="004B354B" w:rsidRDefault="004B354B" w:rsidP="004B354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1、定义：波绕过障碍物继续传播的现象叫做波的衍射。</w:t>
      </w:r>
    </w:p>
    <w:p w14:paraId="5B2D66D8" w14:textId="77777777" w:rsidR="004B354B" w:rsidRDefault="004B354B" w:rsidP="004B354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2、发生明显衍射的条件：只有缝、孔的宽度或障碍物的尺寸跟波长相差不多，或者比波长更小时，才能观察到明显的衍射现象。</w:t>
      </w:r>
    </w:p>
    <w:p w14:paraId="77CF4C26" w14:textId="77777777" w:rsidR="004B354B" w:rsidRDefault="004B354B" w:rsidP="004B354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（1）衍射是波特有的现象，一切波都会产生衍射现象。</w:t>
      </w:r>
    </w:p>
    <w:p w14:paraId="66A94C48" w14:textId="77777777" w:rsidR="004B354B" w:rsidRDefault="004B354B" w:rsidP="004B354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（2）衍射现象总是存在的，只有明显与不明显的差异。</w:t>
      </w:r>
    </w:p>
    <w:p w14:paraId="07E05760" w14:textId="77777777" w:rsidR="004B354B" w:rsidRDefault="004B354B" w:rsidP="004B354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（3）障碍物或孔的尺寸大小，并不是决定衍射能否发生的条件，仅是发生明显衍射的条件。</w:t>
      </w:r>
    </w:p>
    <w:p w14:paraId="4484C2F5" w14:textId="77777777" w:rsidR="004B354B" w:rsidRDefault="004B354B" w:rsidP="004B354B">
      <w:pPr>
        <w:pStyle w:val="a9"/>
        <w:tabs>
          <w:tab w:val="left" w:pos="3402"/>
        </w:tabs>
        <w:snapToGrid w:val="0"/>
        <w:spacing w:line="360" w:lineRule="auto"/>
        <w:rPr>
          <w:rFonts w:ascii="黑体" w:eastAsia="黑体" w:hAnsi="黑体" w:cs="黑体" w:hint="eastAsia"/>
        </w:rPr>
      </w:pPr>
      <w:r>
        <w:rPr>
          <w:rFonts w:ascii="黑体" w:eastAsia="黑体" w:hAnsi="黑体" w:cs="黑体" w:hint="eastAsia"/>
        </w:rPr>
        <w:t>（4）一般情况下，波长较大的</w:t>
      </w:r>
      <w:proofErr w:type="gramStart"/>
      <w:r>
        <w:rPr>
          <w:rFonts w:ascii="黑体" w:eastAsia="黑体" w:hAnsi="黑体" w:cs="黑体" w:hint="eastAsia"/>
        </w:rPr>
        <w:t>波容易</w:t>
      </w:r>
      <w:proofErr w:type="gramEnd"/>
      <w:r>
        <w:rPr>
          <w:rFonts w:ascii="黑体" w:eastAsia="黑体" w:hAnsi="黑体" w:cs="黑体" w:hint="eastAsia"/>
        </w:rPr>
        <w:t>产生明显的衍射现象。</w:t>
      </w:r>
    </w:p>
    <w:p w14:paraId="0866946D" w14:textId="77777777" w:rsidR="004B354B" w:rsidRDefault="004B354B" w:rsidP="004B354B">
      <w:pPr>
        <w:tabs>
          <w:tab w:val="left" w:pos="7000"/>
        </w:tabs>
        <w:spacing w:line="360" w:lineRule="auto"/>
        <w:ind w:left="315" w:hanging="315"/>
        <w:jc w:val="center"/>
        <w:rPr>
          <w:rStyle w:val="apple-style-span"/>
          <w:rFonts w:ascii="微软雅黑" w:eastAsia="微软雅黑" w:hAnsi="微软雅黑" w:cs="微软雅黑" w:hint="eastAsia"/>
          <w:szCs w:val="21"/>
        </w:rPr>
      </w:pPr>
      <w:r>
        <w:rPr>
          <w:rFonts w:eastAsia="新宋体" w:hint="eastAsia"/>
          <w:b/>
          <w:noProof/>
          <w:sz w:val="30"/>
          <w:szCs w:val="30"/>
        </w:rPr>
        <w:lastRenderedPageBreak/>
        <w:drawing>
          <wp:anchor distT="0" distB="0" distL="114300" distR="114300" simplePos="0" relativeHeight="251675648" behindDoc="0" locked="0" layoutInCell="1" allowOverlap="1" wp14:anchorId="68DDBA85" wp14:editId="1D497C7A">
            <wp:simplePos x="0" y="0"/>
            <wp:positionH relativeFrom="page">
              <wp:posOffset>10972800</wp:posOffset>
            </wp:positionH>
            <wp:positionV relativeFrom="topMargin">
              <wp:posOffset>11099800</wp:posOffset>
            </wp:positionV>
            <wp:extent cx="279400" cy="368300"/>
            <wp:effectExtent l="0" t="0" r="0" b="0"/>
            <wp:wrapNone/>
            <wp:docPr id="100417" name="图片 100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7" name=""/>
                    <pic:cNvPicPr>
                      <a:picLocks noChangeAspect="1"/>
                    </pic:cNvPicPr>
                  </pic:nvPicPr>
                  <pic:blipFill>
                    <a:blip r:embed="rId312"/>
                    <a:stretch>
                      <a:fillRect/>
                    </a:stretch>
                  </pic:blipFill>
                  <pic:spPr>
                    <a:xfrm>
                      <a:off x="0" y="0"/>
                      <a:ext cx="279400" cy="368300"/>
                    </a:xfrm>
                    <a:prstGeom prst="rect">
                      <a:avLst/>
                    </a:prstGeom>
                  </pic:spPr>
                </pic:pic>
              </a:graphicData>
            </a:graphic>
          </wp:anchor>
        </w:drawing>
      </w:r>
      <w:r>
        <w:rPr>
          <w:rFonts w:eastAsia="新宋体" w:hint="eastAsia"/>
          <w:b/>
          <w:sz w:val="30"/>
          <w:szCs w:val="30"/>
        </w:rPr>
        <w:t>波的干涉</w:t>
      </w:r>
    </w:p>
    <w:p w14:paraId="6258C701" w14:textId="77777777" w:rsidR="004B354B" w:rsidRDefault="004B354B" w:rsidP="004B354B">
      <w:r>
        <w:rPr>
          <w:noProof/>
        </w:rPr>
        <mc:AlternateContent>
          <mc:Choice Requires="wps">
            <w:drawing>
              <wp:anchor distT="0" distB="0" distL="114300" distR="114300" simplePos="0" relativeHeight="251677696" behindDoc="0" locked="0" layoutInCell="1" allowOverlap="1" wp14:anchorId="273906F9" wp14:editId="51CD5034">
                <wp:simplePos x="0" y="0"/>
                <wp:positionH relativeFrom="column">
                  <wp:posOffset>4299585</wp:posOffset>
                </wp:positionH>
                <wp:positionV relativeFrom="paragraph">
                  <wp:posOffset>135890</wp:posOffset>
                </wp:positionV>
                <wp:extent cx="290830" cy="304800"/>
                <wp:effectExtent l="6350" t="6350" r="7620" b="8890"/>
                <wp:wrapNone/>
                <wp:docPr id="1587758055" name="椭圆 1587758055"/>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6B5F6273" id="椭圆 1587758055" o:spid="_x0000_s1026" style="position:absolute;margin-left:338.55pt;margin-top:10.7pt;width:22.9pt;height:24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78720" behindDoc="0" locked="0" layoutInCell="1" allowOverlap="1" wp14:anchorId="4C8ABB3F" wp14:editId="013E505C">
                <wp:simplePos x="0" y="0"/>
                <wp:positionH relativeFrom="column">
                  <wp:posOffset>36830</wp:posOffset>
                </wp:positionH>
                <wp:positionV relativeFrom="paragraph">
                  <wp:posOffset>108585</wp:posOffset>
                </wp:positionV>
                <wp:extent cx="880745" cy="344170"/>
                <wp:effectExtent l="6350" t="6350" r="12065" b="15240"/>
                <wp:wrapNone/>
                <wp:docPr id="1406730943" name="圆角矩形 72"/>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51EE8DE7" w14:textId="77777777" w:rsidR="004B354B" w:rsidRDefault="004B354B" w:rsidP="004B354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4C8ABB3F" id="_x0000_s1032" style="position:absolute;left:0;text-align:left;margin-left:2.9pt;margin-top:8.55pt;width:69.35pt;height:27.1pt;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" fillcolor="#5b9bd5 [3204]" strokecolor="#2e74b5 [2404]" strokeweight="1pt">
                <v:stroke joinstyle="miter"/>
                <v:textbox>
                  <w:txbxContent>
                    <w:p w14:paraId="51EE8DE7" w14:textId="77777777" w:rsidR="004B354B" w:rsidRDefault="004B354B" w:rsidP="004B354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v:textbox>
              </v:roundrect>
            </w:pict>
          </mc:Fallback>
        </mc:AlternateContent>
      </w:r>
      <w:r>
        <w:rPr>
          <w:noProof/>
        </w:rPr>
        <mc:AlternateContent>
          <mc:Choice Requires="wps">
            <w:drawing>
              <wp:anchor distT="0" distB="0" distL="114300" distR="114300" simplePos="0" relativeHeight="251676672" behindDoc="0" locked="0" layoutInCell="1" allowOverlap="1" wp14:anchorId="4E9D7F2F" wp14:editId="0B251CE6">
                <wp:simplePos x="0" y="0"/>
                <wp:positionH relativeFrom="column">
                  <wp:posOffset>996315</wp:posOffset>
                </wp:positionH>
                <wp:positionV relativeFrom="paragraph">
                  <wp:posOffset>99695</wp:posOffset>
                </wp:positionV>
                <wp:extent cx="3672840" cy="349885"/>
                <wp:effectExtent l="6350" t="6350" r="8890" b="9525"/>
                <wp:wrapNone/>
                <wp:docPr id="282555204" name="圆角矩形 75"/>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2AF9855A" w14:textId="77777777" w:rsidR="004B354B" w:rsidRDefault="004B354B" w:rsidP="004B354B">
                            <w:pPr>
                              <w:rPr>
                                <w:rStyle w:val="apple-style-span"/>
                                <w:rFonts w:eastAsia="黑体"/>
                                <w:b/>
                                <w:bCs/>
                                <w:color w:val="000000" w:themeColor="text1"/>
                                <w:szCs w:val="21"/>
                              </w:rPr>
                            </w:pPr>
                            <w:r>
                              <w:rPr>
                                <w:rStyle w:val="apple-style-span"/>
                                <w:rFonts w:eastAsia="黑体" w:hint="eastAsia"/>
                                <w:b/>
                                <w:bCs/>
                                <w:color w:val="000000" w:themeColor="text1"/>
                                <w:szCs w:val="21"/>
                              </w:rPr>
                              <w:t>波的叠加</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4E9D7F2F" id="_x0000_s1033" style="position:absolute;left:0;text-align:left;margin-left:78.45pt;margin-top:7.85pt;width:289.2pt;height:27.55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" fillcolor="#deeaf6 [660]" strokecolor="#2e74b5 [2404]" strokeweight="1pt">
                <v:stroke joinstyle="miter"/>
                <v:textbox>
                  <w:txbxContent>
                    <w:p w14:paraId="2AF9855A" w14:textId="77777777" w:rsidR="004B354B" w:rsidRDefault="004B354B" w:rsidP="004B354B">
                      <w:pPr>
                        <w:rPr>
                          <w:rStyle w:val="apple-style-span"/>
                          <w:rFonts w:eastAsia="黑体"/>
                          <w:b/>
                          <w:bCs/>
                          <w:color w:val="000000" w:themeColor="text1"/>
                          <w:szCs w:val="21"/>
                        </w:rPr>
                      </w:pPr>
                      <w:r>
                        <w:rPr>
                          <w:rStyle w:val="apple-style-span"/>
                          <w:rFonts w:eastAsia="黑体" w:hint="eastAsia"/>
                          <w:b/>
                          <w:bCs/>
                          <w:color w:val="000000" w:themeColor="text1"/>
                          <w:szCs w:val="21"/>
                        </w:rPr>
                        <w:t>波的叠加</w:t>
                      </w:r>
                    </w:p>
                  </w:txbxContent>
                </v:textbox>
              </v:roundrect>
            </w:pict>
          </mc:Fallback>
        </mc:AlternateContent>
      </w:r>
    </w:p>
    <w:p w14:paraId="02D74E0E" w14:textId="77777777" w:rsidR="004B354B" w:rsidRDefault="004B354B" w:rsidP="004B354B">
      <w:pPr>
        <w:spacing w:line="360" w:lineRule="auto"/>
        <w:ind w:left="315"/>
        <w:jc w:val="center"/>
      </w:pPr>
      <w:r>
        <w:rPr>
          <w:noProof/>
        </w:rPr>
        <mc:AlternateContent>
          <mc:Choice Requires="wps">
            <w:drawing>
              <wp:anchor distT="0" distB="0" distL="114300" distR="114300" simplePos="0" relativeHeight="251679744" behindDoc="0" locked="0" layoutInCell="1" allowOverlap="1" wp14:anchorId="29D254EF" wp14:editId="05112334">
                <wp:simplePos x="0" y="0"/>
                <wp:positionH relativeFrom="column">
                  <wp:posOffset>4358005</wp:posOffset>
                </wp:positionH>
                <wp:positionV relativeFrom="paragraph">
                  <wp:posOffset>11430</wp:posOffset>
                </wp:positionV>
                <wp:extent cx="186690" cy="191770"/>
                <wp:effectExtent l="10160" t="6350" r="16510" b="15240"/>
                <wp:wrapNone/>
                <wp:docPr id="393731648" name="流程图: 合并 393731648"/>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3BECF74F" id="流程图: 合并 393731648" o:spid="_x0000_s1026" type="#_x0000_t128" style="position:absolute;margin-left:343.15pt;margin-top:.9pt;width:14.7pt;height:15.1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" fillcolor="white [3212]" strokecolor="#2e74b5 [2404]" strokeweight="1pt"/>
            </w:pict>
          </mc:Fallback>
        </mc:AlternateContent>
      </w:r>
    </w:p>
    <w:p w14:paraId="18DA16A7" w14:textId="77777777" w:rsidR="004B354B" w:rsidRDefault="004B354B" w:rsidP="004B354B">
      <w:r>
        <w:rPr>
          <w:noProof/>
        </w:rPr>
        <w:drawing>
          <wp:inline distT="0" distB="0" distL="114300" distR="114300" wp14:anchorId="7D803537" wp14:editId="3A866914">
            <wp:extent cx="5314315" cy="368935"/>
            <wp:effectExtent l="0" t="0" r="4445" b="12065"/>
            <wp:docPr id="2044882755" name="图片 2044882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01"/>
                    <a:stretch>
                      <a:fillRect/>
                    </a:stretch>
                  </pic:blipFill>
                  <pic:spPr>
                    <a:xfrm>
                      <a:off x="0" y="0"/>
                      <a:ext cx="5314315" cy="368935"/>
                    </a:xfrm>
                    <a:prstGeom prst="rect">
                      <a:avLst/>
                    </a:prstGeom>
                    <a:noFill/>
                    <a:ln>
                      <a:noFill/>
                    </a:ln>
                  </pic:spPr>
                </pic:pic>
              </a:graphicData>
            </a:graphic>
          </wp:inline>
        </w:drawing>
      </w:r>
    </w:p>
    <w:p w14:paraId="01A3B48E" w14:textId="77777777" w:rsidR="004B354B" w:rsidRDefault="004B354B" w:rsidP="004B354B">
      <w:pPr>
        <w:spacing w:line="360" w:lineRule="auto"/>
        <w:contextualSpacing/>
        <w:rPr>
          <w:rFonts w:ascii="黑体" w:eastAsia="黑体" w:hAnsi="黑体" w:cs="黑体" w:hint="eastAsia"/>
          <w:bCs/>
        </w:rPr>
      </w:pPr>
      <w:r>
        <w:rPr>
          <w:rFonts w:ascii="黑体" w:eastAsia="黑体" w:hAnsi="黑体" w:cs="黑体" w:hint="eastAsia"/>
        </w:rPr>
        <w:t>1、</w:t>
      </w:r>
      <w:r>
        <w:rPr>
          <w:rFonts w:ascii="黑体" w:eastAsia="黑体" w:hAnsi="黑体" w:cs="黑体" w:hint="eastAsia"/>
          <w:bCs/>
        </w:rPr>
        <w:t>波传播的独立性：几列波相遇后，彼此穿过，继续传播，波的形状和传播的情形都跟相遇前一样，也就是说，相遇后，它们都保持各自的运动状态，彼此都没有受到影响。</w:t>
      </w:r>
    </w:p>
    <w:p w14:paraId="00525254" w14:textId="77777777" w:rsidR="004B354B" w:rsidRDefault="004B354B" w:rsidP="004B354B">
      <w:pPr>
        <w:spacing w:line="360" w:lineRule="auto"/>
        <w:contextualSpacing/>
        <w:rPr>
          <w:rFonts w:ascii="黑体" w:eastAsia="黑体" w:hAnsi="黑体" w:cs="黑体" w:hint="eastAsia"/>
          <w:bCs/>
        </w:rPr>
      </w:pPr>
      <w:r>
        <w:rPr>
          <w:rFonts w:ascii="黑体" w:eastAsia="黑体" w:hAnsi="黑体" w:cs="黑体" w:hint="eastAsia"/>
          <w:bCs/>
        </w:rPr>
        <w:t>2、波的叠加原理：在它们重叠的区域里，介质的质点同时参与这几列波所产生的振动，质点振动的位移等于这几列波单独传播时引起的位移的矢量</w:t>
      </w:r>
      <w:proofErr w:type="gramStart"/>
      <w:r>
        <w:rPr>
          <w:rFonts w:ascii="黑体" w:eastAsia="黑体" w:hAnsi="黑体" w:cs="黑体" w:hint="eastAsia"/>
          <w:bCs/>
        </w:rPr>
        <w:t>和</w:t>
      </w:r>
      <w:proofErr w:type="gramEnd"/>
      <w:r>
        <w:rPr>
          <w:rFonts w:ascii="黑体" w:eastAsia="黑体" w:hAnsi="黑体" w:cs="黑体" w:hint="eastAsia"/>
          <w:bCs/>
        </w:rPr>
        <w:t>。</w:t>
      </w:r>
    </w:p>
    <w:p w14:paraId="712D1078" w14:textId="77777777" w:rsidR="004B354B" w:rsidRDefault="004B354B" w:rsidP="004B354B">
      <w:pPr>
        <w:spacing w:line="360" w:lineRule="auto"/>
        <w:contextualSpacing/>
        <w:rPr>
          <w:rFonts w:ascii="黑体" w:eastAsia="黑体" w:hAnsi="黑体" w:cs="黑体" w:hint="eastAsia"/>
          <w:bCs/>
        </w:rPr>
      </w:pPr>
      <w:r>
        <w:rPr>
          <w:rFonts w:ascii="黑体" w:eastAsia="黑体" w:hAnsi="黑体" w:cs="黑体" w:hint="eastAsia"/>
          <w:bCs/>
        </w:rPr>
        <w:t>注意：每一质点仍然是在各自的平衡位置附近做振动。</w:t>
      </w:r>
    </w:p>
    <w:p w14:paraId="4DD626A4" w14:textId="77777777" w:rsidR="004B354B" w:rsidRDefault="004B354B" w:rsidP="004B354B">
      <w:pPr>
        <w:spacing w:line="360" w:lineRule="auto"/>
        <w:ind w:left="315"/>
        <w:jc w:val="center"/>
      </w:pPr>
      <w:r>
        <w:rPr>
          <w:noProof/>
        </w:rPr>
        <mc:AlternateContent>
          <mc:Choice Requires="wps">
            <w:drawing>
              <wp:anchor distT="0" distB="0" distL="114300" distR="114300" simplePos="0" relativeHeight="251683840" behindDoc="0" locked="0" layoutInCell="1" allowOverlap="1" wp14:anchorId="11266368" wp14:editId="08C046DB">
                <wp:simplePos x="0" y="0"/>
                <wp:positionH relativeFrom="column">
                  <wp:posOffset>46990</wp:posOffset>
                </wp:positionH>
                <wp:positionV relativeFrom="paragraph">
                  <wp:posOffset>107950</wp:posOffset>
                </wp:positionV>
                <wp:extent cx="880745" cy="344170"/>
                <wp:effectExtent l="6350" t="6350" r="12065" b="15240"/>
                <wp:wrapNone/>
                <wp:docPr id="1452942779"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0749A896" w14:textId="77777777" w:rsidR="004B354B" w:rsidRDefault="004B354B" w:rsidP="004B354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11266368" id="_x0000_s1034" style="position:absolute;left:0;text-align:left;margin-left:3.7pt;margin-top:8.5pt;width:69.35pt;height:27.1pt;z-index:2516838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" fillcolor="#5b9bd5 [3204]" strokecolor="#2e74b5 [2404]" strokeweight="1pt">
                <v:stroke joinstyle="miter"/>
                <v:textbox>
                  <w:txbxContent>
                    <w:p w14:paraId="0749A896" w14:textId="77777777" w:rsidR="004B354B" w:rsidRDefault="004B354B" w:rsidP="004B354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v:textbox>
              </v:roundrect>
            </w:pict>
          </mc:Fallback>
        </mc:AlternateContent>
      </w:r>
      <w:r>
        <w:rPr>
          <w:noProof/>
        </w:rPr>
        <mc:AlternateContent>
          <mc:Choice Requires="wps">
            <w:drawing>
              <wp:anchor distT="0" distB="0" distL="114300" distR="114300" simplePos="0" relativeHeight="251682816" behindDoc="0" locked="0" layoutInCell="1" allowOverlap="1" wp14:anchorId="536AEA44" wp14:editId="47AA2113">
                <wp:simplePos x="0" y="0"/>
                <wp:positionH relativeFrom="column">
                  <wp:posOffset>4097655</wp:posOffset>
                </wp:positionH>
                <wp:positionV relativeFrom="paragraph">
                  <wp:posOffset>115570</wp:posOffset>
                </wp:positionV>
                <wp:extent cx="290830" cy="304800"/>
                <wp:effectExtent l="6350" t="6350" r="7620" b="8890"/>
                <wp:wrapNone/>
                <wp:docPr id="1929074808" name="椭圆 1929074808"/>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3971D844" id="椭圆 1929074808" o:spid="_x0000_s1026" style="position:absolute;margin-left:322.65pt;margin-top:9.1pt;width:22.9pt;height:24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84864" behindDoc="0" locked="0" layoutInCell="1" allowOverlap="1" wp14:anchorId="64C39EBB" wp14:editId="3FAD5B0D">
                <wp:simplePos x="0" y="0"/>
                <wp:positionH relativeFrom="column">
                  <wp:posOffset>4156075</wp:posOffset>
                </wp:positionH>
                <wp:positionV relativeFrom="paragraph">
                  <wp:posOffset>189230</wp:posOffset>
                </wp:positionV>
                <wp:extent cx="186690" cy="191770"/>
                <wp:effectExtent l="10160" t="6350" r="16510" b="15240"/>
                <wp:wrapNone/>
                <wp:docPr id="1499586115" name="流程图: 合并 1499586115"/>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128F09B5" id="流程图: 合并 1499586115" o:spid="_x0000_s1026" type="#_x0000_t128" style="position:absolute;margin-left:327.25pt;margin-top:14.9pt;width:14.7pt;height:15.1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" fillcolor="white [3212]" strokecolor="#2e74b5 [2404]" strokeweight="1pt"/>
            </w:pict>
          </mc:Fallback>
        </mc:AlternateContent>
      </w:r>
      <w:r>
        <w:rPr>
          <w:noProof/>
        </w:rPr>
        <mc:AlternateContent>
          <mc:Choice Requires="wps">
            <w:drawing>
              <wp:anchor distT="0" distB="0" distL="114300" distR="114300" simplePos="0" relativeHeight="251681792" behindDoc="0" locked="0" layoutInCell="1" allowOverlap="1" wp14:anchorId="788AE9DF" wp14:editId="043AFC49">
                <wp:simplePos x="0" y="0"/>
                <wp:positionH relativeFrom="column">
                  <wp:posOffset>1006475</wp:posOffset>
                </wp:positionH>
                <wp:positionV relativeFrom="paragraph">
                  <wp:posOffset>99060</wp:posOffset>
                </wp:positionV>
                <wp:extent cx="3672840" cy="349885"/>
                <wp:effectExtent l="6350" t="6350" r="8890" b="9525"/>
                <wp:wrapNone/>
                <wp:docPr id="626611692"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23222A25" w14:textId="77777777" w:rsidR="004B354B" w:rsidRDefault="004B354B" w:rsidP="004B354B">
                            <w:pPr>
                              <w:rPr>
                                <w:rStyle w:val="apple-style-span"/>
                                <w:rFonts w:eastAsia="黑体"/>
                                <w:b/>
                                <w:bCs/>
                                <w:color w:val="000000" w:themeColor="text1"/>
                                <w:szCs w:val="21"/>
                              </w:rPr>
                            </w:pPr>
                            <w:r>
                              <w:rPr>
                                <w:rStyle w:val="apple-style-span"/>
                                <w:rFonts w:eastAsia="黑体" w:hint="eastAsia"/>
                                <w:b/>
                                <w:bCs/>
                                <w:color w:val="000000" w:themeColor="text1"/>
                                <w:szCs w:val="21"/>
                              </w:rPr>
                              <w:t>波的干涉</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788AE9DF" id="_x0000_s1035" style="position:absolute;left:0;text-align:left;margin-left:79.25pt;margin-top:7.8pt;width:289.2pt;height:27.55pt;z-index:2516817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" fillcolor="#deeaf6 [660]" strokecolor="#2e74b5 [2404]" strokeweight="1pt">
                <v:stroke joinstyle="miter"/>
                <v:textbox>
                  <w:txbxContent>
                    <w:p w14:paraId="23222A25" w14:textId="77777777" w:rsidR="004B354B" w:rsidRDefault="004B354B" w:rsidP="004B354B">
                      <w:pPr>
                        <w:rPr>
                          <w:rStyle w:val="apple-style-span"/>
                          <w:rFonts w:eastAsia="黑体"/>
                          <w:b/>
                          <w:bCs/>
                          <w:color w:val="000000" w:themeColor="text1"/>
                          <w:szCs w:val="21"/>
                        </w:rPr>
                      </w:pPr>
                      <w:r>
                        <w:rPr>
                          <w:rStyle w:val="apple-style-span"/>
                          <w:rFonts w:eastAsia="黑体" w:hint="eastAsia"/>
                          <w:b/>
                          <w:bCs/>
                          <w:color w:val="000000" w:themeColor="text1"/>
                          <w:szCs w:val="21"/>
                        </w:rPr>
                        <w:t>波的干涉</w:t>
                      </w:r>
                    </w:p>
                  </w:txbxContent>
                </v:textbox>
              </v:roundrect>
            </w:pict>
          </mc:Fallback>
        </mc:AlternateContent>
      </w:r>
    </w:p>
    <w:p w14:paraId="2B954B4E" w14:textId="77777777" w:rsidR="004B354B" w:rsidRDefault="004B354B" w:rsidP="004B354B">
      <w:r>
        <w:rPr>
          <w:rFonts w:hint="eastAsia"/>
        </w:rPr>
        <w:t xml:space="preserve">  </w:t>
      </w:r>
    </w:p>
    <w:p w14:paraId="1976AE21" w14:textId="77777777" w:rsidR="004B354B" w:rsidRDefault="004B354B" w:rsidP="004B354B">
      <w:r>
        <w:rPr>
          <w:noProof/>
        </w:rPr>
        <w:drawing>
          <wp:inline distT="0" distB="0" distL="114300" distR="114300" wp14:anchorId="65ED4220" wp14:editId="5A0EBC03">
            <wp:extent cx="5314315" cy="368935"/>
            <wp:effectExtent l="0" t="0" r="4445" b="12065"/>
            <wp:docPr id="1830664693" name="图片 1830664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01"/>
                    <a:stretch>
                      <a:fillRect/>
                    </a:stretch>
                  </pic:blipFill>
                  <pic:spPr>
                    <a:xfrm>
                      <a:off x="0" y="0"/>
                      <a:ext cx="5314315" cy="368935"/>
                    </a:xfrm>
                    <a:prstGeom prst="rect">
                      <a:avLst/>
                    </a:prstGeom>
                    <a:noFill/>
                    <a:ln>
                      <a:noFill/>
                    </a:ln>
                  </pic:spPr>
                </pic:pic>
              </a:graphicData>
            </a:graphic>
          </wp:inline>
        </w:drawing>
      </w:r>
    </w:p>
    <w:p w14:paraId="7902E3B4" w14:textId="77777777" w:rsidR="004B354B" w:rsidRDefault="004B354B" w:rsidP="004B354B">
      <w:pPr>
        <w:pStyle w:val="a9"/>
        <w:tabs>
          <w:tab w:val="left" w:pos="3402"/>
        </w:tabs>
        <w:snapToGrid w:val="0"/>
        <w:spacing w:line="360" w:lineRule="auto"/>
        <w:rPr>
          <w:rFonts w:ascii="黑体" w:eastAsia="黑体" w:hAnsi="黑体" w:cs="黑体" w:hint="eastAsia"/>
          <w:bCs/>
        </w:rPr>
      </w:pPr>
      <w:r>
        <w:rPr>
          <w:rFonts w:ascii="黑体" w:eastAsia="黑体" w:hAnsi="黑体" w:cs="黑体" w:hint="eastAsia"/>
          <w:bCs/>
        </w:rPr>
        <w:t>1、定义：频率相同,振动方向相同,相位差恒定的两列波叠加，使某些区域的振动始终加强，某些区域的振动始终减弱，并且振动加强和振动减弱的区域互相间隔这种现象叫做波的干涉，形成的图样叫做干涉图样。</w:t>
      </w:r>
    </w:p>
    <w:p w14:paraId="7EE667AC" w14:textId="77777777" w:rsidR="004B354B" w:rsidRDefault="004B354B" w:rsidP="004B354B">
      <w:pPr>
        <w:pStyle w:val="a9"/>
        <w:tabs>
          <w:tab w:val="left" w:pos="3402"/>
        </w:tabs>
        <w:snapToGrid w:val="0"/>
        <w:spacing w:line="360" w:lineRule="auto"/>
        <w:rPr>
          <w:rFonts w:ascii="黑体" w:eastAsia="黑体" w:hAnsi="黑体" w:cs="黑体" w:hint="eastAsia"/>
        </w:rPr>
      </w:pPr>
      <w:r>
        <w:rPr>
          <w:rFonts w:ascii="黑体" w:eastAsia="黑体" w:hAnsi="黑体" w:cs="黑体" w:hint="eastAsia"/>
          <w:bCs/>
        </w:rPr>
        <w:t>2、形成稳定干涉图样的条件</w:t>
      </w:r>
    </w:p>
    <w:p w14:paraId="68243847" w14:textId="77777777" w:rsidR="004B354B" w:rsidRDefault="004B354B" w:rsidP="004B354B">
      <w:pPr>
        <w:spacing w:line="360" w:lineRule="auto"/>
        <w:rPr>
          <w:rFonts w:ascii="黑体" w:eastAsia="黑体" w:hAnsi="黑体" w:cs="黑体" w:hint="eastAsia"/>
        </w:rPr>
      </w:pPr>
      <w:r>
        <w:rPr>
          <w:rFonts w:ascii="黑体" w:eastAsia="黑体" w:hAnsi="黑体" w:cs="黑体" w:hint="eastAsia"/>
        </w:rPr>
        <w:t>（1）两波源的频率相同。</w:t>
      </w:r>
    </w:p>
    <w:p w14:paraId="508FF34E" w14:textId="77777777" w:rsidR="004B354B" w:rsidRDefault="004B354B" w:rsidP="004B354B">
      <w:pPr>
        <w:spacing w:line="360" w:lineRule="auto"/>
        <w:rPr>
          <w:rFonts w:ascii="黑体" w:eastAsia="黑体" w:hAnsi="黑体" w:cs="黑体" w:hint="eastAsia"/>
        </w:rPr>
      </w:pPr>
      <w:r>
        <w:rPr>
          <w:rFonts w:ascii="黑体" w:eastAsia="黑体" w:hAnsi="黑体" w:cs="黑体" w:hint="eastAsia"/>
        </w:rPr>
        <w:t>（2）振动方向相同。</w:t>
      </w:r>
    </w:p>
    <w:p w14:paraId="3D75C650" w14:textId="77777777" w:rsidR="004B354B" w:rsidRDefault="004B354B" w:rsidP="004B354B">
      <w:pPr>
        <w:spacing w:line="360" w:lineRule="auto"/>
        <w:rPr>
          <w:rFonts w:ascii="黑体" w:eastAsia="黑体" w:hAnsi="黑体" w:cs="黑体" w:hint="eastAsia"/>
        </w:rPr>
      </w:pPr>
      <w:r>
        <w:rPr>
          <w:rFonts w:ascii="黑体" w:eastAsia="黑体" w:hAnsi="黑体" w:cs="黑体" w:hint="eastAsia"/>
        </w:rPr>
        <w:t>（3）相位差恒定。</w:t>
      </w:r>
    </w:p>
    <w:p w14:paraId="6A45AFC5" w14:textId="77777777" w:rsidR="004B354B" w:rsidRDefault="004B354B" w:rsidP="004B354B">
      <w:pPr>
        <w:spacing w:line="360" w:lineRule="auto"/>
        <w:rPr>
          <w:rFonts w:ascii="黑体" w:eastAsia="黑体" w:hAnsi="黑体" w:cs="黑体" w:hint="eastAsia"/>
        </w:rPr>
      </w:pPr>
      <w:r>
        <w:rPr>
          <w:rFonts w:ascii="黑体" w:eastAsia="黑体" w:hAnsi="黑体" w:cs="黑体" w:hint="eastAsia"/>
        </w:rPr>
        <w:t>注意：波的干涉是波的叠加的特殊情形，一切波都能发生干涉，干涉和衍射都是波的特有现象。</w:t>
      </w:r>
    </w:p>
    <w:p w14:paraId="0E750810" w14:textId="77777777" w:rsidR="004B354B" w:rsidRDefault="004B354B" w:rsidP="004B354B">
      <w:pPr>
        <w:spacing w:line="360" w:lineRule="auto"/>
        <w:rPr>
          <w:rFonts w:ascii="黑体" w:eastAsia="黑体" w:hAnsi="黑体" w:cs="黑体" w:hint="eastAsia"/>
        </w:rPr>
      </w:pPr>
      <w:r>
        <w:rPr>
          <w:rFonts w:ascii="黑体" w:eastAsia="黑体" w:hAnsi="黑体" w:cs="黑体" w:hint="eastAsia"/>
        </w:rPr>
        <w:t xml:space="preserve">3、干涉图样的特点 </w:t>
      </w:r>
    </w:p>
    <w:p w14:paraId="3AC30C14" w14:textId="77777777" w:rsidR="004B354B" w:rsidRDefault="004B354B" w:rsidP="004B354B">
      <w:pPr>
        <w:spacing w:line="360" w:lineRule="auto"/>
        <w:rPr>
          <w:rFonts w:ascii="黑体" w:eastAsia="黑体" w:hAnsi="黑体" w:cs="黑体" w:hint="eastAsia"/>
        </w:rPr>
      </w:pPr>
      <w:r>
        <w:rPr>
          <w:rFonts w:ascii="黑体" w:eastAsia="黑体" w:hAnsi="黑体" w:cs="黑体" w:hint="eastAsia"/>
        </w:rPr>
        <w:t>（1）振动加强点始终加强，振动减弱点始终减弱。</w:t>
      </w:r>
    </w:p>
    <w:p w14:paraId="67B332EE" w14:textId="77777777" w:rsidR="004B354B" w:rsidRDefault="004B354B" w:rsidP="004B354B">
      <w:pPr>
        <w:spacing w:line="360" w:lineRule="auto"/>
        <w:rPr>
          <w:rFonts w:ascii="黑体" w:eastAsia="黑体" w:hAnsi="黑体" w:cs="黑体" w:hint="eastAsia"/>
        </w:rPr>
      </w:pPr>
      <w:r>
        <w:rPr>
          <w:rFonts w:ascii="黑体" w:eastAsia="黑体" w:hAnsi="黑体" w:cs="黑体" w:hint="eastAsia"/>
        </w:rPr>
        <w:t>（2）振动加强点和振动减弱点是间隔出现。</w:t>
      </w:r>
    </w:p>
    <w:p w14:paraId="60B5C23B" w14:textId="77777777" w:rsidR="004B354B" w:rsidRDefault="004B354B" w:rsidP="004B354B">
      <w:pPr>
        <w:spacing w:line="360" w:lineRule="auto"/>
        <w:rPr>
          <w:rFonts w:ascii="黑体" w:eastAsia="黑体" w:hAnsi="黑体" w:cs="黑体" w:hint="eastAsia"/>
        </w:rPr>
      </w:pPr>
      <w:r>
        <w:rPr>
          <w:rFonts w:ascii="黑体" w:eastAsia="黑体" w:hAnsi="黑体" w:cs="黑体" w:hint="eastAsia"/>
        </w:rPr>
        <w:t>（3）振动加强点是指振幅较大的点，不是位移始终最大。</w:t>
      </w:r>
    </w:p>
    <w:p w14:paraId="37E92F3F" w14:textId="77777777" w:rsidR="004B354B" w:rsidRDefault="004B354B" w:rsidP="004B354B">
      <w:pPr>
        <w:spacing w:line="360" w:lineRule="auto"/>
        <w:rPr>
          <w:rFonts w:ascii="黑体" w:eastAsia="黑体" w:hAnsi="黑体" w:cs="黑体" w:hint="eastAsia"/>
        </w:rPr>
      </w:pPr>
      <w:r>
        <w:rPr>
          <w:rFonts w:ascii="黑体" w:eastAsia="黑体" w:hAnsi="黑体" w:cs="黑体" w:hint="eastAsia"/>
        </w:rPr>
        <w:t>（4）干涉图样中，不只有振动加强的质点和振动减弱的质点。</w:t>
      </w:r>
    </w:p>
    <w:p w14:paraId="07C64740" w14:textId="77777777" w:rsidR="004B354B" w:rsidRDefault="004B354B" w:rsidP="004B354B">
      <w:pPr>
        <w:spacing w:line="360" w:lineRule="auto"/>
        <w:rPr>
          <w:rFonts w:ascii="黑体" w:eastAsia="黑体" w:hAnsi="黑体" w:cs="黑体" w:hint="eastAsia"/>
        </w:rPr>
      </w:pPr>
      <w:r>
        <w:rPr>
          <w:rFonts w:ascii="黑体" w:eastAsia="黑体" w:hAnsi="黑体" w:cs="黑体" w:hint="eastAsia"/>
        </w:rPr>
        <w:t>（5）把振动最强的质点连起来，为振动加强区。</w:t>
      </w:r>
    </w:p>
    <w:p w14:paraId="5CA8210A" w14:textId="77777777" w:rsidR="004B354B" w:rsidRDefault="004B354B" w:rsidP="004B354B">
      <w:pPr>
        <w:spacing w:line="360" w:lineRule="auto"/>
        <w:rPr>
          <w:rFonts w:ascii="黑体" w:eastAsia="黑体" w:hAnsi="黑体" w:cs="黑体" w:hint="eastAsia"/>
        </w:rPr>
      </w:pPr>
      <w:r>
        <w:rPr>
          <w:rFonts w:ascii="黑体" w:eastAsia="黑体" w:hAnsi="黑体" w:cs="黑体" w:hint="eastAsia"/>
        </w:rPr>
        <w:t>（6）振动最弱的质点连起来，为振动减弱区。</w:t>
      </w:r>
    </w:p>
    <w:p w14:paraId="39085EB7" w14:textId="77777777" w:rsidR="004B354B" w:rsidRDefault="004B354B" w:rsidP="004B354B">
      <w:pPr>
        <w:spacing w:line="360" w:lineRule="auto"/>
        <w:rPr>
          <w:rFonts w:ascii="黑体" w:eastAsia="黑体" w:hAnsi="黑体" w:cs="黑体" w:hint="eastAsia"/>
        </w:rPr>
      </w:pPr>
      <w:r>
        <w:rPr>
          <w:rFonts w:ascii="黑体" w:eastAsia="黑体" w:hAnsi="黑体" w:cs="黑体" w:hint="eastAsia"/>
        </w:rPr>
        <w:t>（7）强区和弱区是相互隔开，强弱相间的。</w:t>
      </w:r>
    </w:p>
    <w:p w14:paraId="269E1C67" w14:textId="77777777" w:rsidR="004B354B" w:rsidRDefault="004B354B" w:rsidP="004B354B">
      <w:pPr>
        <w:tabs>
          <w:tab w:val="left" w:pos="7000"/>
        </w:tabs>
        <w:spacing w:line="360" w:lineRule="auto"/>
        <w:ind w:left="315" w:hanging="315"/>
        <w:jc w:val="center"/>
        <w:rPr>
          <w:rStyle w:val="apple-style-span"/>
          <w:rFonts w:ascii="微软雅黑" w:eastAsia="微软雅黑" w:hAnsi="微软雅黑" w:cs="微软雅黑" w:hint="eastAsia"/>
          <w:szCs w:val="21"/>
        </w:rPr>
      </w:pPr>
      <w:r>
        <w:rPr>
          <w:rFonts w:eastAsia="新宋体" w:hint="eastAsia"/>
          <w:b/>
          <w:noProof/>
          <w:sz w:val="30"/>
          <w:szCs w:val="30"/>
        </w:rPr>
        <w:lastRenderedPageBreak/>
        <w:drawing>
          <wp:anchor distT="0" distB="0" distL="114300" distR="114300" simplePos="0" relativeHeight="251686912" behindDoc="0" locked="0" layoutInCell="1" allowOverlap="1" wp14:anchorId="73846E1F" wp14:editId="3A819565">
            <wp:simplePos x="0" y="0"/>
            <wp:positionH relativeFrom="page">
              <wp:posOffset>10769600</wp:posOffset>
            </wp:positionH>
            <wp:positionV relativeFrom="topMargin">
              <wp:posOffset>12446000</wp:posOffset>
            </wp:positionV>
            <wp:extent cx="254000" cy="457200"/>
            <wp:effectExtent l="0" t="0" r="0" b="0"/>
            <wp:wrapNone/>
            <wp:docPr id="100092" name="图片 100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2" name=""/>
                    <pic:cNvPicPr>
                      <a:picLocks noChangeAspect="1"/>
                    </pic:cNvPicPr>
                  </pic:nvPicPr>
                  <pic:blipFill>
                    <a:blip r:embed="rId313"/>
                    <a:stretch>
                      <a:fillRect/>
                    </a:stretch>
                  </pic:blipFill>
                  <pic:spPr>
                    <a:xfrm>
                      <a:off x="0" y="0"/>
                      <a:ext cx="254000" cy="457200"/>
                    </a:xfrm>
                    <a:prstGeom prst="rect">
                      <a:avLst/>
                    </a:prstGeom>
                  </pic:spPr>
                </pic:pic>
              </a:graphicData>
            </a:graphic>
          </wp:anchor>
        </w:drawing>
      </w:r>
      <w:r>
        <w:rPr>
          <w:rFonts w:eastAsia="新宋体" w:hint="eastAsia"/>
          <w:b/>
          <w:sz w:val="30"/>
          <w:szCs w:val="30"/>
        </w:rPr>
        <w:t>多普勒效应</w:t>
      </w:r>
    </w:p>
    <w:p w14:paraId="1AB46C31" w14:textId="77777777" w:rsidR="004B354B" w:rsidRDefault="004B354B" w:rsidP="004B354B">
      <w:r>
        <w:rPr>
          <w:noProof/>
        </w:rPr>
        <mc:AlternateContent>
          <mc:Choice Requires="wps">
            <w:drawing>
              <wp:anchor distT="0" distB="0" distL="114300" distR="114300" simplePos="0" relativeHeight="251688960" behindDoc="0" locked="0" layoutInCell="1" allowOverlap="1" wp14:anchorId="184D2088" wp14:editId="61E5B6E7">
                <wp:simplePos x="0" y="0"/>
                <wp:positionH relativeFrom="column">
                  <wp:posOffset>4299585</wp:posOffset>
                </wp:positionH>
                <wp:positionV relativeFrom="paragraph">
                  <wp:posOffset>135890</wp:posOffset>
                </wp:positionV>
                <wp:extent cx="290830" cy="304800"/>
                <wp:effectExtent l="6350" t="6350" r="7620" b="8890"/>
                <wp:wrapNone/>
                <wp:docPr id="657589400" name="椭圆 657589400"/>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7036537C" id="椭圆 657589400" o:spid="_x0000_s1026" style="position:absolute;margin-left:338.55pt;margin-top:10.7pt;width:22.9pt;height:24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89984" behindDoc="0" locked="0" layoutInCell="1" allowOverlap="1" wp14:anchorId="44A6B048" wp14:editId="49C5975E">
                <wp:simplePos x="0" y="0"/>
                <wp:positionH relativeFrom="column">
                  <wp:posOffset>36830</wp:posOffset>
                </wp:positionH>
                <wp:positionV relativeFrom="paragraph">
                  <wp:posOffset>108585</wp:posOffset>
                </wp:positionV>
                <wp:extent cx="880745" cy="344170"/>
                <wp:effectExtent l="6350" t="6350" r="12065" b="15240"/>
                <wp:wrapNone/>
                <wp:docPr id="633449690" name="圆角矩形 72"/>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15F2032E" w14:textId="77777777" w:rsidR="004B354B" w:rsidRDefault="004B354B" w:rsidP="004B354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44A6B048" id="_x0000_s1036" style="position:absolute;left:0;text-align:left;margin-left:2.9pt;margin-top:8.55pt;width:69.35pt;height:27.1pt;z-index:2516899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" fillcolor="#5b9bd5 [3204]" strokecolor="#2e74b5 [2404]" strokeweight="1pt">
                <v:stroke joinstyle="miter"/>
                <v:textbox>
                  <w:txbxContent>
                    <w:p w14:paraId="15F2032E" w14:textId="77777777" w:rsidR="004B354B" w:rsidRDefault="004B354B" w:rsidP="004B354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v:textbox>
              </v:roundrect>
            </w:pict>
          </mc:Fallback>
        </mc:AlternateContent>
      </w:r>
      <w:r>
        <w:rPr>
          <w:noProof/>
        </w:rPr>
        <mc:AlternateContent>
          <mc:Choice Requires="wps">
            <w:drawing>
              <wp:anchor distT="0" distB="0" distL="114300" distR="114300" simplePos="0" relativeHeight="251687936" behindDoc="0" locked="0" layoutInCell="1" allowOverlap="1" wp14:anchorId="3C4CC97D" wp14:editId="68DAA02B">
                <wp:simplePos x="0" y="0"/>
                <wp:positionH relativeFrom="column">
                  <wp:posOffset>996315</wp:posOffset>
                </wp:positionH>
                <wp:positionV relativeFrom="paragraph">
                  <wp:posOffset>99695</wp:posOffset>
                </wp:positionV>
                <wp:extent cx="3672840" cy="349885"/>
                <wp:effectExtent l="6350" t="6350" r="8890" b="9525"/>
                <wp:wrapNone/>
                <wp:docPr id="1871039882" name="圆角矩形 75"/>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0047FBBB" w14:textId="77777777" w:rsidR="004B354B" w:rsidRDefault="004B354B" w:rsidP="004B354B">
                            <w:pPr>
                              <w:rPr>
                                <w:rStyle w:val="apple-style-span"/>
                                <w:rFonts w:eastAsia="黑体"/>
                                <w:b/>
                                <w:bCs/>
                                <w:color w:val="000000" w:themeColor="text1"/>
                                <w:szCs w:val="21"/>
                              </w:rPr>
                            </w:pPr>
                            <w:r>
                              <w:rPr>
                                <w:rStyle w:val="apple-style-span"/>
                                <w:rFonts w:eastAsia="黑体" w:hint="eastAsia"/>
                                <w:b/>
                                <w:bCs/>
                                <w:color w:val="000000" w:themeColor="text1"/>
                                <w:szCs w:val="21"/>
                              </w:rPr>
                              <w:t>多普勒效应</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3C4CC97D" id="_x0000_s1037" style="position:absolute;left:0;text-align:left;margin-left:78.45pt;margin-top:7.85pt;width:289.2pt;height:27.55pt;z-index:2516879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" fillcolor="#deeaf6 [660]" strokecolor="#2e74b5 [2404]" strokeweight="1pt">
                <v:stroke joinstyle="miter"/>
                <v:textbox>
                  <w:txbxContent>
                    <w:p w14:paraId="0047FBBB" w14:textId="77777777" w:rsidR="004B354B" w:rsidRDefault="004B354B" w:rsidP="004B354B">
                      <w:pPr>
                        <w:rPr>
                          <w:rStyle w:val="apple-style-span"/>
                          <w:rFonts w:eastAsia="黑体"/>
                          <w:b/>
                          <w:bCs/>
                          <w:color w:val="000000" w:themeColor="text1"/>
                          <w:szCs w:val="21"/>
                        </w:rPr>
                      </w:pPr>
                      <w:r>
                        <w:rPr>
                          <w:rStyle w:val="apple-style-span"/>
                          <w:rFonts w:eastAsia="黑体" w:hint="eastAsia"/>
                          <w:b/>
                          <w:bCs/>
                          <w:color w:val="000000" w:themeColor="text1"/>
                          <w:szCs w:val="21"/>
                        </w:rPr>
                        <w:t>多普勒效应</w:t>
                      </w:r>
                    </w:p>
                  </w:txbxContent>
                </v:textbox>
              </v:roundrect>
            </w:pict>
          </mc:Fallback>
        </mc:AlternateContent>
      </w:r>
    </w:p>
    <w:p w14:paraId="16A7664D" w14:textId="77777777" w:rsidR="004B354B" w:rsidRDefault="004B354B" w:rsidP="004B354B">
      <w:pPr>
        <w:spacing w:line="360" w:lineRule="auto"/>
        <w:ind w:left="315"/>
        <w:jc w:val="center"/>
      </w:pPr>
      <w:r>
        <w:rPr>
          <w:noProof/>
        </w:rPr>
        <mc:AlternateContent>
          <mc:Choice Requires="wps">
            <w:drawing>
              <wp:anchor distT="0" distB="0" distL="114300" distR="114300" simplePos="0" relativeHeight="251691008" behindDoc="0" locked="0" layoutInCell="1" allowOverlap="1" wp14:anchorId="263F70B5" wp14:editId="6AD3967C">
                <wp:simplePos x="0" y="0"/>
                <wp:positionH relativeFrom="column">
                  <wp:posOffset>4358005</wp:posOffset>
                </wp:positionH>
                <wp:positionV relativeFrom="paragraph">
                  <wp:posOffset>11430</wp:posOffset>
                </wp:positionV>
                <wp:extent cx="186690" cy="191770"/>
                <wp:effectExtent l="10160" t="6350" r="16510" b="15240"/>
                <wp:wrapNone/>
                <wp:docPr id="530828658" name="流程图: 合并 530828658"/>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67C9A9CE" id="流程图: 合并 530828658" o:spid="_x0000_s1026" type="#_x0000_t128" style="position:absolute;margin-left:343.15pt;margin-top:.9pt;width:14.7pt;height:15.1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" fillcolor="white [3212]" strokecolor="#2e74b5 [2404]" strokeweight="1pt"/>
            </w:pict>
          </mc:Fallback>
        </mc:AlternateContent>
      </w:r>
    </w:p>
    <w:p w14:paraId="2F0C4AED" w14:textId="77777777" w:rsidR="004B354B" w:rsidRDefault="004B354B" w:rsidP="004B354B">
      <w:r>
        <w:rPr>
          <w:noProof/>
        </w:rPr>
        <w:drawing>
          <wp:inline distT="0" distB="0" distL="114300" distR="114300" wp14:anchorId="5240FEDE" wp14:editId="227E732D">
            <wp:extent cx="5314315" cy="368935"/>
            <wp:effectExtent l="0" t="0" r="4445" b="12065"/>
            <wp:docPr id="2128912833" name="图片 2128912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01"/>
                    <a:stretch>
                      <a:fillRect/>
                    </a:stretch>
                  </pic:blipFill>
                  <pic:spPr>
                    <a:xfrm>
                      <a:off x="0" y="0"/>
                      <a:ext cx="5314315" cy="368935"/>
                    </a:xfrm>
                    <a:prstGeom prst="rect">
                      <a:avLst/>
                    </a:prstGeom>
                    <a:noFill/>
                    <a:ln>
                      <a:noFill/>
                    </a:ln>
                  </pic:spPr>
                </pic:pic>
              </a:graphicData>
            </a:graphic>
          </wp:inline>
        </w:drawing>
      </w:r>
    </w:p>
    <w:p w14:paraId="05A32D5C" w14:textId="77777777" w:rsidR="004B354B" w:rsidRDefault="004B354B" w:rsidP="004B354B">
      <w:pPr>
        <w:pStyle w:val="a9"/>
        <w:tabs>
          <w:tab w:val="left" w:pos="3544"/>
        </w:tabs>
        <w:snapToGrid w:val="0"/>
        <w:spacing w:line="360" w:lineRule="auto"/>
        <w:rPr>
          <w:rFonts w:ascii="黑体" w:eastAsia="黑体" w:hAnsi="黑体" w:cs="黑体" w:hint="eastAsia"/>
        </w:rPr>
      </w:pPr>
      <w:r>
        <w:rPr>
          <w:rFonts w:ascii="黑体" w:eastAsia="黑体" w:hAnsi="黑体" w:cs="黑体" w:hint="eastAsia"/>
        </w:rPr>
        <w:t>1、多普勒效应：波源与观察者相互靠近或者相互远离时，接收到的波的</w:t>
      </w:r>
      <w:r>
        <w:rPr>
          <w:rFonts w:ascii="黑体" w:eastAsia="黑体" w:hAnsi="黑体" w:cs="黑体" w:hint="eastAsia"/>
          <w:b/>
          <w:color w:val="FF0000"/>
          <w:u w:val="single"/>
        </w:rPr>
        <w:t>频率</w:t>
      </w:r>
      <w:r>
        <w:rPr>
          <w:rFonts w:ascii="黑体" w:eastAsia="黑体" w:hAnsi="黑体" w:cs="黑体" w:hint="eastAsia"/>
        </w:rPr>
        <w:t>都会发生变化的现象。</w:t>
      </w:r>
    </w:p>
    <w:p w14:paraId="600FCBEE" w14:textId="77777777" w:rsidR="004B354B" w:rsidRDefault="004B354B" w:rsidP="004B354B">
      <w:pPr>
        <w:pStyle w:val="a9"/>
        <w:tabs>
          <w:tab w:val="left" w:pos="3544"/>
        </w:tabs>
        <w:snapToGrid w:val="0"/>
        <w:spacing w:line="360" w:lineRule="auto"/>
        <w:rPr>
          <w:rFonts w:ascii="黑体" w:eastAsia="黑体" w:hAnsi="黑体" w:cs="黑体" w:hint="eastAsia"/>
        </w:rPr>
      </w:pPr>
      <w:r>
        <w:rPr>
          <w:rFonts w:ascii="黑体" w:eastAsia="黑体" w:hAnsi="黑体" w:cs="黑体" w:hint="eastAsia"/>
        </w:rPr>
        <w:t>2、多普勒效应的成因分析</w:t>
      </w:r>
    </w:p>
    <w:p w14:paraId="590F5B6D" w14:textId="77777777" w:rsidR="004B354B" w:rsidRDefault="004B354B" w:rsidP="004B354B">
      <w:pPr>
        <w:pStyle w:val="a9"/>
        <w:snapToGrid w:val="0"/>
        <w:spacing w:line="360" w:lineRule="auto"/>
        <w:rPr>
          <w:rFonts w:ascii="黑体" w:eastAsia="黑体" w:hAnsi="黑体" w:cs="黑体" w:hint="eastAsia"/>
        </w:rPr>
      </w:pPr>
      <w:r>
        <w:rPr>
          <w:rFonts w:ascii="黑体" w:eastAsia="黑体" w:hAnsi="黑体" w:cs="黑体" w:hint="eastAsia"/>
        </w:rPr>
        <w:t>（1）接收频率：观察者接收到的频率等于观察者在单位时间内接收到的</w:t>
      </w:r>
      <w:r>
        <w:rPr>
          <w:rFonts w:ascii="黑体" w:eastAsia="黑体" w:hAnsi="黑体" w:cs="黑体" w:hint="eastAsia"/>
          <w:b/>
          <w:color w:val="FF0000"/>
          <w:u w:val="single"/>
        </w:rPr>
        <w:t>完全波</w:t>
      </w:r>
      <w:r>
        <w:rPr>
          <w:rFonts w:ascii="黑体" w:eastAsia="黑体" w:hAnsi="黑体" w:cs="黑体" w:hint="eastAsia"/>
        </w:rPr>
        <w:t>的个数。</w:t>
      </w:r>
    </w:p>
    <w:p w14:paraId="3D334901" w14:textId="77777777" w:rsidR="004B354B" w:rsidRDefault="004B354B" w:rsidP="004B354B">
      <w:pPr>
        <w:pStyle w:val="a9"/>
        <w:tabs>
          <w:tab w:val="left" w:pos="3544"/>
        </w:tabs>
        <w:snapToGrid w:val="0"/>
        <w:spacing w:line="360" w:lineRule="auto"/>
        <w:rPr>
          <w:rFonts w:ascii="黑体" w:eastAsia="黑体" w:hAnsi="黑体" w:cs="黑体" w:hint="eastAsia"/>
          <w:bCs/>
        </w:rPr>
      </w:pPr>
      <w:r>
        <w:rPr>
          <w:rFonts w:ascii="黑体" w:eastAsia="黑体" w:hAnsi="黑体" w:cs="黑体" w:hint="eastAsia"/>
        </w:rPr>
        <w:t>（2）当波源与观察者相互</w:t>
      </w:r>
      <w:r>
        <w:rPr>
          <w:rFonts w:ascii="黑体" w:eastAsia="黑体" w:hAnsi="黑体" w:cs="黑体" w:hint="eastAsia"/>
          <w:b/>
          <w:color w:val="FF0000"/>
          <w:u w:val="single"/>
        </w:rPr>
        <w:t>靠近</w:t>
      </w:r>
      <w:r>
        <w:rPr>
          <w:rFonts w:ascii="黑体" w:eastAsia="黑体" w:hAnsi="黑体" w:cs="黑体" w:hint="eastAsia"/>
        </w:rPr>
        <w:t>时，观察者接收到的频率大于波源发出的频率，当波源与观察者相互</w:t>
      </w:r>
      <w:r>
        <w:rPr>
          <w:rFonts w:ascii="黑体" w:eastAsia="黑体" w:hAnsi="黑体" w:cs="黑体" w:hint="eastAsia"/>
          <w:b/>
          <w:color w:val="FF0000"/>
          <w:u w:val="single"/>
        </w:rPr>
        <w:t>远离</w:t>
      </w:r>
      <w:r>
        <w:rPr>
          <w:rFonts w:ascii="黑体" w:eastAsia="黑体" w:hAnsi="黑体" w:cs="黑体" w:hint="eastAsia"/>
        </w:rPr>
        <w:t>时，观察者接收到的频率小于波源发出的频率。</w:t>
      </w:r>
    </w:p>
    <w:p w14:paraId="3A1B5396" w14:textId="77777777" w:rsidR="004B354B" w:rsidRDefault="004B354B" w:rsidP="004B354B">
      <w:pPr>
        <w:spacing w:line="360" w:lineRule="auto"/>
        <w:ind w:left="315"/>
        <w:jc w:val="center"/>
      </w:pPr>
      <w:r>
        <w:rPr>
          <w:noProof/>
        </w:rPr>
        <mc:AlternateContent>
          <mc:Choice Requires="wps">
            <w:drawing>
              <wp:anchor distT="0" distB="0" distL="114300" distR="114300" simplePos="0" relativeHeight="251695104" behindDoc="0" locked="0" layoutInCell="1" allowOverlap="1" wp14:anchorId="5D1AFF2D" wp14:editId="6FBC5A0E">
                <wp:simplePos x="0" y="0"/>
                <wp:positionH relativeFrom="column">
                  <wp:posOffset>46990</wp:posOffset>
                </wp:positionH>
                <wp:positionV relativeFrom="paragraph">
                  <wp:posOffset>107950</wp:posOffset>
                </wp:positionV>
                <wp:extent cx="880745" cy="344170"/>
                <wp:effectExtent l="6350" t="6350" r="12065" b="15240"/>
                <wp:wrapNone/>
                <wp:docPr id="1481886293"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1F4FF006" w14:textId="77777777" w:rsidR="004B354B" w:rsidRDefault="004B354B" w:rsidP="004B354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5D1AFF2D" id="_x0000_s1038" style="position:absolute;left:0;text-align:left;margin-left:3.7pt;margin-top:8.5pt;width:69.35pt;height:27.1pt;z-index:2516951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" fillcolor="#5b9bd5 [3204]" strokecolor="#2e74b5 [2404]" strokeweight="1pt">
                <v:stroke joinstyle="miter"/>
                <v:textbox>
                  <w:txbxContent>
                    <w:p w14:paraId="1F4FF006" w14:textId="77777777" w:rsidR="004B354B" w:rsidRDefault="004B354B" w:rsidP="004B354B">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v:textbox>
              </v:roundrect>
            </w:pict>
          </mc:Fallback>
        </mc:AlternateContent>
      </w:r>
      <w:r>
        <w:rPr>
          <w:noProof/>
        </w:rPr>
        <mc:AlternateContent>
          <mc:Choice Requires="wps">
            <w:drawing>
              <wp:anchor distT="0" distB="0" distL="114300" distR="114300" simplePos="0" relativeHeight="251694080" behindDoc="0" locked="0" layoutInCell="1" allowOverlap="1" wp14:anchorId="27D7BCD4" wp14:editId="1A73E0AB">
                <wp:simplePos x="0" y="0"/>
                <wp:positionH relativeFrom="column">
                  <wp:posOffset>4097655</wp:posOffset>
                </wp:positionH>
                <wp:positionV relativeFrom="paragraph">
                  <wp:posOffset>115570</wp:posOffset>
                </wp:positionV>
                <wp:extent cx="290830" cy="304800"/>
                <wp:effectExtent l="6350" t="6350" r="7620" b="8890"/>
                <wp:wrapNone/>
                <wp:docPr id="575432192" name="椭圆 575432192"/>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185A95B8" id="椭圆 575432192" o:spid="_x0000_s1026" style="position:absolute;margin-left:322.65pt;margin-top:9.1pt;width:22.9pt;height:24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96128" behindDoc="0" locked="0" layoutInCell="1" allowOverlap="1" wp14:anchorId="6A7EB6D1" wp14:editId="1A3860B2">
                <wp:simplePos x="0" y="0"/>
                <wp:positionH relativeFrom="column">
                  <wp:posOffset>4156075</wp:posOffset>
                </wp:positionH>
                <wp:positionV relativeFrom="paragraph">
                  <wp:posOffset>189230</wp:posOffset>
                </wp:positionV>
                <wp:extent cx="186690" cy="191770"/>
                <wp:effectExtent l="10160" t="6350" r="16510" b="15240"/>
                <wp:wrapNone/>
                <wp:docPr id="724224838" name="流程图: 合并 724224838"/>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6B175306" id="流程图: 合并 724224838" o:spid="_x0000_s1026" type="#_x0000_t128" style="position:absolute;margin-left:327.25pt;margin-top:14.9pt;width:14.7pt;height:15.1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" fillcolor="white [3212]" strokecolor="#2e74b5 [2404]" strokeweight="1pt"/>
            </w:pict>
          </mc:Fallback>
        </mc:AlternateContent>
      </w:r>
      <w:r>
        <w:rPr>
          <w:noProof/>
        </w:rPr>
        <mc:AlternateContent>
          <mc:Choice Requires="wps">
            <w:drawing>
              <wp:anchor distT="0" distB="0" distL="114300" distR="114300" simplePos="0" relativeHeight="251693056" behindDoc="0" locked="0" layoutInCell="1" allowOverlap="1" wp14:anchorId="7FE24E4C" wp14:editId="27E2BE4F">
                <wp:simplePos x="0" y="0"/>
                <wp:positionH relativeFrom="column">
                  <wp:posOffset>1006475</wp:posOffset>
                </wp:positionH>
                <wp:positionV relativeFrom="paragraph">
                  <wp:posOffset>99060</wp:posOffset>
                </wp:positionV>
                <wp:extent cx="3672840" cy="349885"/>
                <wp:effectExtent l="6350" t="6350" r="8890" b="9525"/>
                <wp:wrapNone/>
                <wp:docPr id="1800776833"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1E2D3ECB" w14:textId="77777777" w:rsidR="004B354B" w:rsidRDefault="004B354B" w:rsidP="004B354B">
                            <w:pPr>
                              <w:rPr>
                                <w:rStyle w:val="apple-style-span"/>
                                <w:rFonts w:eastAsia="黑体"/>
                                <w:b/>
                                <w:bCs/>
                                <w:color w:val="000000" w:themeColor="text1"/>
                                <w:szCs w:val="21"/>
                              </w:rPr>
                            </w:pPr>
                            <w:r>
                              <w:rPr>
                                <w:rStyle w:val="apple-style-span"/>
                                <w:rFonts w:eastAsia="黑体" w:hint="eastAsia"/>
                                <w:b/>
                                <w:bCs/>
                                <w:color w:val="000000" w:themeColor="text1"/>
                                <w:szCs w:val="21"/>
                              </w:rPr>
                              <w:t>多普勒效应的应用</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7FE24E4C" id="_x0000_s1039" style="position:absolute;left:0;text-align:left;margin-left:79.25pt;margin-top:7.8pt;width:289.2pt;height:27.55pt;z-index:2516930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" fillcolor="#deeaf6 [660]" strokecolor="#2e74b5 [2404]" strokeweight="1pt">
                <v:stroke joinstyle="miter"/>
                <v:textbox>
                  <w:txbxContent>
                    <w:p w14:paraId="1E2D3ECB" w14:textId="77777777" w:rsidR="004B354B" w:rsidRDefault="004B354B" w:rsidP="004B354B">
                      <w:pPr>
                        <w:rPr>
                          <w:rStyle w:val="apple-style-span"/>
                          <w:rFonts w:eastAsia="黑体"/>
                          <w:b/>
                          <w:bCs/>
                          <w:color w:val="000000" w:themeColor="text1"/>
                          <w:szCs w:val="21"/>
                        </w:rPr>
                      </w:pPr>
                      <w:r>
                        <w:rPr>
                          <w:rStyle w:val="apple-style-span"/>
                          <w:rFonts w:eastAsia="黑体" w:hint="eastAsia"/>
                          <w:b/>
                          <w:bCs/>
                          <w:color w:val="000000" w:themeColor="text1"/>
                          <w:szCs w:val="21"/>
                        </w:rPr>
                        <w:t>多普勒效应的应用</w:t>
                      </w:r>
                    </w:p>
                  </w:txbxContent>
                </v:textbox>
              </v:roundrect>
            </w:pict>
          </mc:Fallback>
        </mc:AlternateContent>
      </w:r>
    </w:p>
    <w:p w14:paraId="456280E0" w14:textId="77777777" w:rsidR="004B354B" w:rsidRDefault="004B354B" w:rsidP="004B354B">
      <w:r>
        <w:rPr>
          <w:rFonts w:hint="eastAsia"/>
        </w:rPr>
        <w:t xml:space="preserve">  </w:t>
      </w:r>
    </w:p>
    <w:p w14:paraId="6EF6F3FA" w14:textId="77777777" w:rsidR="004B354B" w:rsidRDefault="004B354B" w:rsidP="004B354B">
      <w:r>
        <w:rPr>
          <w:noProof/>
        </w:rPr>
        <w:drawing>
          <wp:inline distT="0" distB="0" distL="114300" distR="114300" wp14:anchorId="40ABAA8D" wp14:editId="14BAB280">
            <wp:extent cx="5314315" cy="368935"/>
            <wp:effectExtent l="0" t="0" r="4445" b="12065"/>
            <wp:docPr id="593623280" name="图片 593623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01"/>
                    <a:stretch>
                      <a:fillRect/>
                    </a:stretch>
                  </pic:blipFill>
                  <pic:spPr>
                    <a:xfrm>
                      <a:off x="0" y="0"/>
                      <a:ext cx="5314315" cy="368935"/>
                    </a:xfrm>
                    <a:prstGeom prst="rect">
                      <a:avLst/>
                    </a:prstGeom>
                    <a:noFill/>
                    <a:ln>
                      <a:noFill/>
                    </a:ln>
                  </pic:spPr>
                </pic:pic>
              </a:graphicData>
            </a:graphic>
          </wp:inline>
        </w:drawing>
      </w:r>
    </w:p>
    <w:p w14:paraId="12FABF86" w14:textId="77777777" w:rsidR="004B354B" w:rsidRDefault="004B354B" w:rsidP="004B354B">
      <w:pPr>
        <w:pStyle w:val="a9"/>
        <w:tabs>
          <w:tab w:val="left" w:pos="3544"/>
        </w:tabs>
        <w:snapToGrid w:val="0"/>
        <w:spacing w:line="360" w:lineRule="auto"/>
        <w:rPr>
          <w:rFonts w:ascii="黑体" w:eastAsia="黑体" w:hAnsi="黑体" w:cs="黑体" w:hint="eastAsia"/>
        </w:rPr>
      </w:pPr>
      <w:r>
        <w:rPr>
          <w:rFonts w:ascii="黑体" w:eastAsia="黑体" w:hAnsi="黑体" w:cs="黑体" w:hint="eastAsia"/>
          <w:bCs/>
        </w:rPr>
        <w:t>1、</w:t>
      </w:r>
      <w:r>
        <w:rPr>
          <w:rFonts w:ascii="黑体" w:eastAsia="黑体" w:hAnsi="黑体" w:cs="黑体" w:hint="eastAsia"/>
        </w:rPr>
        <w:t>利用多普勒测速仪测速：交通警察向行进中的车辆发射频率已知的超声波，测量反射波的</w:t>
      </w:r>
      <w:r>
        <w:rPr>
          <w:rFonts w:ascii="黑体" w:eastAsia="黑体" w:hAnsi="黑体" w:cs="黑体" w:hint="eastAsia"/>
          <w:b/>
          <w:color w:val="FF0000"/>
          <w:u w:val="single"/>
        </w:rPr>
        <w:t>频率</w:t>
      </w:r>
      <w:r>
        <w:rPr>
          <w:rFonts w:ascii="黑体" w:eastAsia="黑体" w:hAnsi="黑体" w:cs="黑体" w:hint="eastAsia"/>
        </w:rPr>
        <w:t>，根据反射波</w:t>
      </w:r>
      <w:r>
        <w:rPr>
          <w:rFonts w:ascii="黑体" w:eastAsia="黑体" w:hAnsi="黑体" w:cs="黑体" w:hint="eastAsia"/>
          <w:b/>
          <w:color w:val="FF0000"/>
          <w:u w:val="single"/>
        </w:rPr>
        <w:t>频率</w:t>
      </w:r>
      <w:r>
        <w:rPr>
          <w:rFonts w:ascii="黑体" w:eastAsia="黑体" w:hAnsi="黑体" w:cs="黑体" w:hint="eastAsia"/>
        </w:rPr>
        <w:t>变化的多少，就能知道车辆的速度。</w:t>
      </w:r>
    </w:p>
    <w:p w14:paraId="38923B57" w14:textId="77777777" w:rsidR="004B354B" w:rsidRDefault="004B354B" w:rsidP="004B354B">
      <w:pPr>
        <w:pStyle w:val="a9"/>
        <w:tabs>
          <w:tab w:val="left" w:pos="3544"/>
        </w:tabs>
        <w:snapToGrid w:val="0"/>
        <w:spacing w:line="360" w:lineRule="auto"/>
        <w:rPr>
          <w:rFonts w:ascii="黑体" w:eastAsia="黑体" w:hAnsi="黑体" w:cs="黑体" w:hint="eastAsia"/>
        </w:rPr>
      </w:pPr>
      <w:r>
        <w:rPr>
          <w:rFonts w:ascii="黑体" w:eastAsia="黑体" w:hAnsi="黑体" w:cs="黑体" w:hint="eastAsia"/>
        </w:rPr>
        <w:t>2、利用超声波测血流速度：医生向人体发射频率已知的超声波，测出被血流反射后的波的</w:t>
      </w:r>
      <w:r>
        <w:rPr>
          <w:rFonts w:ascii="黑体" w:eastAsia="黑体" w:hAnsi="黑体" w:cs="黑体" w:hint="eastAsia"/>
          <w:b/>
          <w:color w:val="FF0000"/>
          <w:u w:val="single"/>
        </w:rPr>
        <w:t>频率</w:t>
      </w:r>
      <w:r>
        <w:rPr>
          <w:rFonts w:ascii="黑体" w:eastAsia="黑体" w:hAnsi="黑体" w:cs="黑体" w:hint="eastAsia"/>
        </w:rPr>
        <w:t>变化，就可知道血流的</w:t>
      </w:r>
      <w:r>
        <w:rPr>
          <w:rFonts w:ascii="黑体" w:eastAsia="黑体" w:hAnsi="黑体" w:cs="黑体" w:hint="eastAsia"/>
          <w:b/>
          <w:color w:val="FF0000"/>
          <w:u w:val="single"/>
        </w:rPr>
        <w:t>速度</w:t>
      </w:r>
      <w:r>
        <w:rPr>
          <w:rFonts w:ascii="黑体" w:eastAsia="黑体" w:hAnsi="黑体" w:cs="黑体" w:hint="eastAsia"/>
        </w:rPr>
        <w:t>。</w:t>
      </w:r>
    </w:p>
    <w:p w14:paraId="5CFB5344" w14:textId="77777777" w:rsidR="004B354B" w:rsidRDefault="004B354B" w:rsidP="004B354B">
      <w:pPr>
        <w:pStyle w:val="a9"/>
        <w:tabs>
          <w:tab w:val="left" w:pos="3544"/>
        </w:tabs>
        <w:snapToGrid w:val="0"/>
        <w:spacing w:line="360" w:lineRule="auto"/>
        <w:rPr>
          <w:rFonts w:ascii="黑体" w:eastAsia="黑体" w:hAnsi="黑体" w:cs="黑体" w:hint="eastAsia"/>
        </w:rPr>
      </w:pPr>
      <w:r>
        <w:rPr>
          <w:rFonts w:ascii="黑体" w:eastAsia="黑体" w:hAnsi="黑体" w:cs="黑体" w:hint="eastAsia"/>
        </w:rPr>
        <w:t>3、利用光波的频率变化，计算星球</w:t>
      </w:r>
      <w:r>
        <w:rPr>
          <w:rFonts w:ascii="黑体" w:eastAsia="黑体" w:hAnsi="黑体" w:cs="黑体" w:hint="eastAsia"/>
          <w:b/>
          <w:color w:val="FF0000"/>
          <w:u w:val="single"/>
        </w:rPr>
        <w:t>靠近</w:t>
      </w:r>
      <w:r>
        <w:rPr>
          <w:rFonts w:ascii="黑体" w:eastAsia="黑体" w:hAnsi="黑体" w:cs="黑体" w:hint="eastAsia"/>
        </w:rPr>
        <w:t>或</w:t>
      </w:r>
      <w:r>
        <w:rPr>
          <w:rFonts w:ascii="黑体" w:eastAsia="黑体" w:hAnsi="黑体" w:cs="黑体" w:hint="eastAsia"/>
          <w:b/>
          <w:color w:val="FF0000"/>
          <w:u w:val="single"/>
        </w:rPr>
        <w:t>远离</w:t>
      </w:r>
      <w:r>
        <w:rPr>
          <w:rFonts w:ascii="黑体" w:eastAsia="黑体" w:hAnsi="黑体" w:cs="黑体" w:hint="eastAsia"/>
        </w:rPr>
        <w:t>我们的速度。</w:t>
      </w:r>
    </w:p>
    <w:p w14:paraId="30B64FAA" w14:textId="77777777" w:rsidR="004B354B" w:rsidRDefault="004B354B" w:rsidP="004B354B">
      <w:pPr>
        <w:pStyle w:val="a9"/>
        <w:tabs>
          <w:tab w:val="left" w:pos="3544"/>
        </w:tabs>
        <w:snapToGrid w:val="0"/>
        <w:spacing w:line="360" w:lineRule="auto"/>
        <w:rPr>
          <w:rFonts w:ascii="黑体" w:eastAsia="黑体" w:hAnsi="黑体" w:cs="黑体" w:hint="eastAsia"/>
        </w:rPr>
      </w:pPr>
      <w:r>
        <w:rPr>
          <w:rFonts w:ascii="黑体" w:eastAsia="黑体" w:hAnsi="黑体" w:cs="黑体" w:hint="eastAsia"/>
        </w:rPr>
        <w:t>4、军事应用脉冲多普勒雷达，多谱勒导航仪等。</w:t>
      </w:r>
    </w:p>
    <w:p w14:paraId="73FFE218" w14:textId="2CB53D77" w:rsidR="00311EEE" w:rsidRPr="004B354B" w:rsidRDefault="00311EEE"/>
    <w:sectPr w:rsidR="00311EEE" w:rsidRPr="004B354B">
      <w:headerReference w:type="even" r:id="rId314"/>
      <w:headerReference w:type="default" r:id="rId315"/>
      <w:footerReference w:type="even" r:id="rId316"/>
      <w:footerReference w:type="default" r:id="rId317"/>
      <w:headerReference w:type="first" r:id="rId318"/>
      <w:footerReference w:type="first" r:id="rId319"/>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8E712" w14:textId="77777777" w:rsidR="004575AF" w:rsidRDefault="004575AF">
      <w:r>
        <w:separator/>
      </w:r>
    </w:p>
  </w:endnote>
  <w:endnote w:type="continuationSeparator" w:id="0">
    <w:p w14:paraId="7431820E" w14:textId="77777777" w:rsidR="004575AF" w:rsidRDefault="004575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B4FB2" w14:textId="77777777" w:rsidR="004575AF" w:rsidRDefault="004575AF">
      <w:r>
        <w:separator/>
      </w:r>
    </w:p>
  </w:footnote>
  <w:footnote w:type="continuationSeparator" w:id="0">
    <w:p w14:paraId="019AD641" w14:textId="77777777" w:rsidR="004575AF" w:rsidRDefault="004575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40"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4575AF"/>
    <w:rsid w:val="004B354B"/>
    <w:rsid w:val="00566D2B"/>
    <w:rsid w:val="005A7A01"/>
    <w:rsid w:val="00784821"/>
    <w:rsid w:val="007E6E8E"/>
    <w:rsid w:val="00820B7A"/>
    <w:rsid w:val="008F2D55"/>
    <w:rsid w:val="00B02614"/>
    <w:rsid w:val="00B20C15"/>
    <w:rsid w:val="00D65809"/>
    <w:rsid w:val="00DF4C92"/>
    <w:rsid w:val="00F318CF"/>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rsid w:val="008F2D55"/>
    <w:rPr>
      <w:kern w:val="2"/>
      <w:sz w:val="18"/>
      <w:szCs w:val="24"/>
    </w:rPr>
  </w:style>
  <w:style w:type="character" w:customStyle="1" w:styleId="apple-style-span">
    <w:name w:val="apple-style-span"/>
    <w:autoRedefine/>
    <w:qFormat/>
    <w:rsid w:val="004B354B"/>
    <w:rPr>
      <w:rFonts w:ascii="Times New Roman" w:hAnsi="Times New Roman" w:cs="Times New Roman" w:hint="default"/>
    </w:rPr>
  </w:style>
  <w:style w:type="paragraph" w:styleId="a9">
    <w:name w:val="Plain Text"/>
    <w:basedOn w:val="a"/>
    <w:link w:val="aa"/>
    <w:uiPriority w:val="99"/>
    <w:qFormat/>
    <w:rsid w:val="004B354B"/>
    <w:rPr>
      <w:rFonts w:ascii="宋体" w:eastAsiaTheme="minorEastAsia" w:hAnsi="Courier New" w:cs="Courier New"/>
      <w:szCs w:val="21"/>
    </w:rPr>
  </w:style>
  <w:style w:type="character" w:customStyle="1" w:styleId="aa">
    <w:name w:val="纯文本 字符"/>
    <w:basedOn w:val="a0"/>
    <w:link w:val="a9"/>
    <w:uiPriority w:val="99"/>
    <w:rsid w:val="004B354B"/>
    <w:rPr>
      <w:rFonts w:ascii="宋体" w:eastAsiaTheme="minorEastAsia" w:hAnsi="Courier New" w:cs="Courier New"/>
      <w:kern w:val="2"/>
      <w:sz w:val="21"/>
      <w:szCs w:val="21"/>
    </w:rPr>
  </w:style>
  <w:style w:type="character" w:customStyle="1" w:styleId="a4">
    <w:name w:val="页脚 字符"/>
    <w:basedOn w:val="a0"/>
    <w:link w:val="a3"/>
    <w:rsid w:val="004B354B"/>
    <w:rPr>
      <w:kern w:val="2"/>
      <w:sz w:val="18"/>
      <w:szCs w:val="24"/>
    </w:rPr>
  </w:style>
  <w:style w:type="character" w:styleId="ab">
    <w:name w:val="Hyperlink"/>
    <w:basedOn w:val="a0"/>
    <w:uiPriority w:val="99"/>
    <w:unhideWhenUsed/>
    <w:qFormat/>
    <w:rsid w:val="004B354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99" Type="http://schemas.openxmlformats.org/officeDocument/2006/relationships/image" Target="media/image140.png"/><Relationship Id="rId21" Type="http://schemas.openxmlformats.org/officeDocument/2006/relationships/image" Target="media/image10.wmf"/><Relationship Id="rId63" Type="http://schemas.openxmlformats.org/officeDocument/2006/relationships/image" Target="media/image28.wmf"/><Relationship Id="rId159" Type="http://schemas.openxmlformats.org/officeDocument/2006/relationships/image" Target="media/image70.png"/><Relationship Id="rId170" Type="http://schemas.openxmlformats.org/officeDocument/2006/relationships/image" Target="media/image75.png"/><Relationship Id="rId226" Type="http://schemas.openxmlformats.org/officeDocument/2006/relationships/image" Target="media/image105.wmf"/><Relationship Id="rId268" Type="http://schemas.openxmlformats.org/officeDocument/2006/relationships/image" Target="media/image129.wmf"/><Relationship Id="rId32" Type="http://schemas.openxmlformats.org/officeDocument/2006/relationships/image" Target="media/image16.wmf"/><Relationship Id="rId74" Type="http://schemas.openxmlformats.org/officeDocument/2006/relationships/oleObject" Target="embeddings/oleObject33.bin"/><Relationship Id="rId128" Type="http://schemas.openxmlformats.org/officeDocument/2006/relationships/image" Target="media/image56.wmf"/><Relationship Id="rId5" Type="http://schemas.openxmlformats.org/officeDocument/2006/relationships/settings" Target="settings.xml"/><Relationship Id="rId181" Type="http://schemas.openxmlformats.org/officeDocument/2006/relationships/image" Target="media/image82.png"/><Relationship Id="rId237" Type="http://schemas.openxmlformats.org/officeDocument/2006/relationships/image" Target="media/image109.png"/><Relationship Id="rId279" Type="http://schemas.openxmlformats.org/officeDocument/2006/relationships/oleObject" Target="embeddings/oleObject139.bin"/><Relationship Id="rId43" Type="http://schemas.openxmlformats.org/officeDocument/2006/relationships/oleObject" Target="embeddings/oleObject16.bin"/><Relationship Id="rId139" Type="http://schemas.openxmlformats.org/officeDocument/2006/relationships/oleObject" Target="embeddings/oleObject71.bin"/><Relationship Id="rId290" Type="http://schemas.openxmlformats.org/officeDocument/2006/relationships/oleObject" Target="embeddings/oleObject146.bin"/><Relationship Id="rId304" Type="http://schemas.openxmlformats.org/officeDocument/2006/relationships/image" Target="media/image144.wmf"/><Relationship Id="rId85" Type="http://schemas.openxmlformats.org/officeDocument/2006/relationships/oleObject" Target="embeddings/oleObject39.bin"/><Relationship Id="rId150" Type="http://schemas.openxmlformats.org/officeDocument/2006/relationships/image" Target="media/image65.wmf"/><Relationship Id="rId192" Type="http://schemas.openxmlformats.org/officeDocument/2006/relationships/oleObject" Target="embeddings/oleObject97.bin"/><Relationship Id="rId206" Type="http://schemas.openxmlformats.org/officeDocument/2006/relationships/image" Target="media/image93.wmf"/><Relationship Id="rId248" Type="http://schemas.openxmlformats.org/officeDocument/2006/relationships/image" Target="media/image115.png"/><Relationship Id="rId12" Type="http://schemas.openxmlformats.org/officeDocument/2006/relationships/image" Target="media/image3.png"/><Relationship Id="rId108" Type="http://schemas.openxmlformats.org/officeDocument/2006/relationships/oleObject" Target="embeddings/oleObject51.bin"/><Relationship Id="rId315" Type="http://schemas.openxmlformats.org/officeDocument/2006/relationships/header" Target="header2.xml"/><Relationship Id="rId54" Type="http://schemas.openxmlformats.org/officeDocument/2006/relationships/oleObject" Target="embeddings/oleObject23.bin"/><Relationship Id="rId96" Type="http://schemas.openxmlformats.org/officeDocument/2006/relationships/image" Target="media/image44.wmf"/><Relationship Id="rId161" Type="http://schemas.openxmlformats.org/officeDocument/2006/relationships/image" Target="media/image71.wmf"/><Relationship Id="rId217" Type="http://schemas.openxmlformats.org/officeDocument/2006/relationships/oleObject" Target="embeddings/oleObject109.bin"/><Relationship Id="rId259" Type="http://schemas.openxmlformats.org/officeDocument/2006/relationships/image" Target="media/image124.wmf"/><Relationship Id="rId23" Type="http://schemas.openxmlformats.org/officeDocument/2006/relationships/image" Target="media/image11.wmf"/><Relationship Id="rId119" Type="http://schemas.openxmlformats.org/officeDocument/2006/relationships/oleObject" Target="embeddings/oleObject56.bin"/><Relationship Id="rId270" Type="http://schemas.openxmlformats.org/officeDocument/2006/relationships/image" Target="media/image130.wmf"/><Relationship Id="rId65" Type="http://schemas.openxmlformats.org/officeDocument/2006/relationships/image" Target="media/image29.wmf"/><Relationship Id="rId130" Type="http://schemas.openxmlformats.org/officeDocument/2006/relationships/image" Target="media/image57.wmf"/><Relationship Id="rId172" Type="http://schemas.openxmlformats.org/officeDocument/2006/relationships/image" Target="media/image77.wmf"/><Relationship Id="rId228" Type="http://schemas.openxmlformats.org/officeDocument/2006/relationships/oleObject" Target="embeddings/oleObject115.bin"/><Relationship Id="rId281" Type="http://schemas.openxmlformats.org/officeDocument/2006/relationships/oleObject" Target="embeddings/oleObject141.bin"/><Relationship Id="rId34" Type="http://schemas.openxmlformats.org/officeDocument/2006/relationships/oleObject" Target="embeddings/oleObject10.bin"/><Relationship Id="rId55" Type="http://schemas.openxmlformats.org/officeDocument/2006/relationships/image" Target="media/image24.png"/><Relationship Id="rId76" Type="http://schemas.openxmlformats.org/officeDocument/2006/relationships/oleObject" Target="embeddings/oleObject35.bin"/><Relationship Id="rId97" Type="http://schemas.openxmlformats.org/officeDocument/2006/relationships/oleObject" Target="embeddings/oleObject45.bin"/><Relationship Id="rId120" Type="http://schemas.openxmlformats.org/officeDocument/2006/relationships/oleObject" Target="embeddings/oleObject57.bin"/><Relationship Id="rId141" Type="http://schemas.openxmlformats.org/officeDocument/2006/relationships/oleObject" Target="embeddings/oleObject72.bin"/><Relationship Id="rId7" Type="http://schemas.openxmlformats.org/officeDocument/2006/relationships/footnotes" Target="footnotes.xml"/><Relationship Id="rId162" Type="http://schemas.openxmlformats.org/officeDocument/2006/relationships/oleObject" Target="embeddings/oleObject83.bin"/><Relationship Id="rId183" Type="http://schemas.openxmlformats.org/officeDocument/2006/relationships/oleObject" Target="embeddings/oleObject93.bin"/><Relationship Id="rId218" Type="http://schemas.openxmlformats.org/officeDocument/2006/relationships/oleObject" Target="embeddings/oleObject110.bin"/><Relationship Id="rId239" Type="http://schemas.openxmlformats.org/officeDocument/2006/relationships/oleObject" Target="embeddings/oleObject121.bin"/><Relationship Id="rId250" Type="http://schemas.openxmlformats.org/officeDocument/2006/relationships/image" Target="media/image117.png"/><Relationship Id="rId271" Type="http://schemas.openxmlformats.org/officeDocument/2006/relationships/oleObject" Target="embeddings/oleObject133.bin"/><Relationship Id="rId292" Type="http://schemas.openxmlformats.org/officeDocument/2006/relationships/image" Target="media/image137.wmf"/><Relationship Id="rId306" Type="http://schemas.openxmlformats.org/officeDocument/2006/relationships/image" Target="media/image145.wmf"/><Relationship Id="rId24" Type="http://schemas.openxmlformats.org/officeDocument/2006/relationships/oleObject" Target="embeddings/oleObject5.bin"/><Relationship Id="rId45" Type="http://schemas.openxmlformats.org/officeDocument/2006/relationships/oleObject" Target="embeddings/oleObject18.bin"/><Relationship Id="rId66" Type="http://schemas.openxmlformats.org/officeDocument/2006/relationships/oleObject" Target="embeddings/oleObject29.bin"/><Relationship Id="rId87" Type="http://schemas.openxmlformats.org/officeDocument/2006/relationships/oleObject" Target="embeddings/oleObject40.bin"/><Relationship Id="rId110" Type="http://schemas.openxmlformats.org/officeDocument/2006/relationships/oleObject" Target="embeddings/oleObject52.bin"/><Relationship Id="rId131" Type="http://schemas.openxmlformats.org/officeDocument/2006/relationships/oleObject" Target="embeddings/oleObject66.bin"/><Relationship Id="rId152" Type="http://schemas.openxmlformats.org/officeDocument/2006/relationships/image" Target="media/image66.png"/><Relationship Id="rId173" Type="http://schemas.openxmlformats.org/officeDocument/2006/relationships/oleObject" Target="embeddings/oleObject88.bin"/><Relationship Id="rId194" Type="http://schemas.openxmlformats.org/officeDocument/2006/relationships/image" Target="media/image88.wmf"/><Relationship Id="rId208" Type="http://schemas.openxmlformats.org/officeDocument/2006/relationships/image" Target="media/image94.png"/><Relationship Id="rId229" Type="http://schemas.openxmlformats.org/officeDocument/2006/relationships/oleObject" Target="embeddings/oleObject116.bin"/><Relationship Id="rId240" Type="http://schemas.openxmlformats.org/officeDocument/2006/relationships/image" Target="media/image111.wmf"/><Relationship Id="rId261" Type="http://schemas.openxmlformats.org/officeDocument/2006/relationships/image" Target="media/image125.wmf"/><Relationship Id="rId14" Type="http://schemas.openxmlformats.org/officeDocument/2006/relationships/image" Target="media/image5.png"/><Relationship Id="rId35" Type="http://schemas.openxmlformats.org/officeDocument/2006/relationships/image" Target="media/image17.wmf"/><Relationship Id="rId56" Type="http://schemas.openxmlformats.org/officeDocument/2006/relationships/image" Target="media/image25.wmf"/><Relationship Id="rId77" Type="http://schemas.openxmlformats.org/officeDocument/2006/relationships/image" Target="media/image34.png"/><Relationship Id="rId100" Type="http://schemas.openxmlformats.org/officeDocument/2006/relationships/image" Target="media/image46.png"/><Relationship Id="rId282" Type="http://schemas.openxmlformats.org/officeDocument/2006/relationships/image" Target="media/image133.wmf"/><Relationship Id="rId317" Type="http://schemas.openxmlformats.org/officeDocument/2006/relationships/footer" Target="footer2.xml"/><Relationship Id="rId8" Type="http://schemas.openxmlformats.org/officeDocument/2006/relationships/endnotes" Target="endnotes.xml"/><Relationship Id="rId98" Type="http://schemas.openxmlformats.org/officeDocument/2006/relationships/image" Target="media/image45.wmf"/><Relationship Id="rId121" Type="http://schemas.openxmlformats.org/officeDocument/2006/relationships/oleObject" Target="embeddings/oleObject58.bin"/><Relationship Id="rId142" Type="http://schemas.openxmlformats.org/officeDocument/2006/relationships/oleObject" Target="embeddings/oleObject73.bin"/><Relationship Id="rId163" Type="http://schemas.openxmlformats.org/officeDocument/2006/relationships/image" Target="media/image72.wmf"/><Relationship Id="rId184" Type="http://schemas.openxmlformats.org/officeDocument/2006/relationships/image" Target="media/image83.wmf"/><Relationship Id="rId219" Type="http://schemas.openxmlformats.org/officeDocument/2006/relationships/oleObject" Target="embeddings/oleObject111.bin"/><Relationship Id="rId230" Type="http://schemas.openxmlformats.org/officeDocument/2006/relationships/oleObject" Target="embeddings/oleObject117.bin"/><Relationship Id="rId251" Type="http://schemas.openxmlformats.org/officeDocument/2006/relationships/image" Target="media/image118.png"/><Relationship Id="rId25" Type="http://schemas.openxmlformats.org/officeDocument/2006/relationships/image" Target="media/image12.wmf"/><Relationship Id="rId46" Type="http://schemas.openxmlformats.org/officeDocument/2006/relationships/image" Target="media/image20.wmf"/><Relationship Id="rId67" Type="http://schemas.openxmlformats.org/officeDocument/2006/relationships/image" Target="media/image30.png"/><Relationship Id="rId272" Type="http://schemas.openxmlformats.org/officeDocument/2006/relationships/oleObject" Target="embeddings/oleObject134.bin"/><Relationship Id="rId293" Type="http://schemas.openxmlformats.org/officeDocument/2006/relationships/oleObject" Target="embeddings/oleObject148.bin"/><Relationship Id="rId307" Type="http://schemas.openxmlformats.org/officeDocument/2006/relationships/oleObject" Target="embeddings/oleObject154.bin"/><Relationship Id="rId88" Type="http://schemas.openxmlformats.org/officeDocument/2006/relationships/image" Target="media/image40.wmf"/><Relationship Id="rId111" Type="http://schemas.openxmlformats.org/officeDocument/2006/relationships/image" Target="media/image51.wmf"/><Relationship Id="rId132" Type="http://schemas.openxmlformats.org/officeDocument/2006/relationships/oleObject" Target="embeddings/oleObject67.bin"/><Relationship Id="rId153" Type="http://schemas.openxmlformats.org/officeDocument/2006/relationships/image" Target="media/image67.wmf"/><Relationship Id="rId174" Type="http://schemas.openxmlformats.org/officeDocument/2006/relationships/image" Target="media/image78.wmf"/><Relationship Id="rId195" Type="http://schemas.openxmlformats.org/officeDocument/2006/relationships/oleObject" Target="embeddings/oleObject99.bin"/><Relationship Id="rId209" Type="http://schemas.openxmlformats.org/officeDocument/2006/relationships/image" Target="media/image95.png"/><Relationship Id="rId220" Type="http://schemas.openxmlformats.org/officeDocument/2006/relationships/oleObject" Target="embeddings/oleObject112.bin"/><Relationship Id="rId241" Type="http://schemas.openxmlformats.org/officeDocument/2006/relationships/oleObject" Target="embeddings/oleObject122.bin"/><Relationship Id="rId15" Type="http://schemas.openxmlformats.org/officeDocument/2006/relationships/image" Target="media/image6.wmf"/><Relationship Id="rId36" Type="http://schemas.openxmlformats.org/officeDocument/2006/relationships/oleObject" Target="embeddings/oleObject11.bin"/><Relationship Id="rId57" Type="http://schemas.openxmlformats.org/officeDocument/2006/relationships/oleObject" Target="embeddings/oleObject24.bin"/><Relationship Id="rId262" Type="http://schemas.openxmlformats.org/officeDocument/2006/relationships/oleObject" Target="embeddings/oleObject129.bin"/><Relationship Id="rId283" Type="http://schemas.openxmlformats.org/officeDocument/2006/relationships/oleObject" Target="embeddings/oleObject142.bin"/><Relationship Id="rId318" Type="http://schemas.openxmlformats.org/officeDocument/2006/relationships/header" Target="header3.xml"/><Relationship Id="rId78" Type="http://schemas.openxmlformats.org/officeDocument/2006/relationships/image" Target="media/image35.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oleObject" Target="embeddings/oleObject59.bin"/><Relationship Id="rId143" Type="http://schemas.openxmlformats.org/officeDocument/2006/relationships/image" Target="media/image62.wmf"/><Relationship Id="rId164" Type="http://schemas.openxmlformats.org/officeDocument/2006/relationships/oleObject" Target="embeddings/oleObject84.bin"/><Relationship Id="rId185" Type="http://schemas.openxmlformats.org/officeDocument/2006/relationships/oleObject" Target="embeddings/oleObject94.bin"/><Relationship Id="rId9" Type="http://schemas.openxmlformats.org/officeDocument/2006/relationships/image" Target="media/image1.png"/><Relationship Id="rId210" Type="http://schemas.openxmlformats.org/officeDocument/2006/relationships/image" Target="media/image96.png"/><Relationship Id="rId26" Type="http://schemas.openxmlformats.org/officeDocument/2006/relationships/oleObject" Target="embeddings/oleObject6.bin"/><Relationship Id="rId231" Type="http://schemas.openxmlformats.org/officeDocument/2006/relationships/image" Target="media/image106.wmf"/><Relationship Id="rId252" Type="http://schemas.openxmlformats.org/officeDocument/2006/relationships/image" Target="media/image119.png"/><Relationship Id="rId273" Type="http://schemas.openxmlformats.org/officeDocument/2006/relationships/oleObject" Target="embeddings/oleObject135.bin"/><Relationship Id="rId294" Type="http://schemas.openxmlformats.org/officeDocument/2006/relationships/image" Target="media/image138.png"/><Relationship Id="rId308" Type="http://schemas.openxmlformats.org/officeDocument/2006/relationships/image" Target="media/image146.wmf"/><Relationship Id="rId47" Type="http://schemas.openxmlformats.org/officeDocument/2006/relationships/oleObject" Target="embeddings/oleObject19.bin"/><Relationship Id="rId68" Type="http://schemas.openxmlformats.org/officeDocument/2006/relationships/image" Target="media/image31.wmf"/><Relationship Id="rId89" Type="http://schemas.openxmlformats.org/officeDocument/2006/relationships/oleObject" Target="embeddings/oleObject41.bin"/><Relationship Id="rId112" Type="http://schemas.openxmlformats.org/officeDocument/2006/relationships/oleObject" Target="embeddings/oleObject53.bin"/><Relationship Id="rId133" Type="http://schemas.openxmlformats.org/officeDocument/2006/relationships/image" Target="media/image58.wmf"/><Relationship Id="rId154" Type="http://schemas.openxmlformats.org/officeDocument/2006/relationships/oleObject" Target="embeddings/oleObject79.bin"/><Relationship Id="rId175" Type="http://schemas.openxmlformats.org/officeDocument/2006/relationships/oleObject" Target="embeddings/oleObject89.bin"/><Relationship Id="rId196" Type="http://schemas.openxmlformats.org/officeDocument/2006/relationships/oleObject" Target="embeddings/oleObject100.bin"/><Relationship Id="rId200" Type="http://schemas.openxmlformats.org/officeDocument/2006/relationships/image" Target="media/image90.wmf"/><Relationship Id="rId16" Type="http://schemas.openxmlformats.org/officeDocument/2006/relationships/oleObject" Target="embeddings/oleObject2.bin"/><Relationship Id="rId221" Type="http://schemas.openxmlformats.org/officeDocument/2006/relationships/image" Target="media/image101.png"/><Relationship Id="rId242" Type="http://schemas.openxmlformats.org/officeDocument/2006/relationships/image" Target="media/image112.wmf"/><Relationship Id="rId263" Type="http://schemas.openxmlformats.org/officeDocument/2006/relationships/image" Target="media/image126.wmf"/><Relationship Id="rId284" Type="http://schemas.openxmlformats.org/officeDocument/2006/relationships/oleObject" Target="embeddings/oleObject143.bin"/><Relationship Id="rId319" Type="http://schemas.openxmlformats.org/officeDocument/2006/relationships/footer" Target="footer3.xml"/><Relationship Id="rId37" Type="http://schemas.openxmlformats.org/officeDocument/2006/relationships/oleObject" Target="embeddings/oleObject12.bin"/><Relationship Id="rId58" Type="http://schemas.openxmlformats.org/officeDocument/2006/relationships/image" Target="media/image26.wmf"/><Relationship Id="rId79" Type="http://schemas.openxmlformats.org/officeDocument/2006/relationships/oleObject" Target="embeddings/oleObject36.bin"/><Relationship Id="rId102" Type="http://schemas.openxmlformats.org/officeDocument/2006/relationships/image" Target="media/image47.wmf"/><Relationship Id="rId123" Type="http://schemas.openxmlformats.org/officeDocument/2006/relationships/oleObject" Target="embeddings/oleObject60.bin"/><Relationship Id="rId144" Type="http://schemas.openxmlformats.org/officeDocument/2006/relationships/oleObject" Target="embeddings/oleObject74.bin"/><Relationship Id="rId90" Type="http://schemas.openxmlformats.org/officeDocument/2006/relationships/image" Target="media/image41.wmf"/><Relationship Id="rId165" Type="http://schemas.openxmlformats.org/officeDocument/2006/relationships/image" Target="media/image73.wmf"/><Relationship Id="rId186" Type="http://schemas.openxmlformats.org/officeDocument/2006/relationships/image" Target="media/image84.wmf"/><Relationship Id="rId211" Type="http://schemas.openxmlformats.org/officeDocument/2006/relationships/image" Target="media/image97.png"/><Relationship Id="rId232" Type="http://schemas.openxmlformats.org/officeDocument/2006/relationships/oleObject" Target="embeddings/oleObject118.bin"/><Relationship Id="rId253" Type="http://schemas.openxmlformats.org/officeDocument/2006/relationships/image" Target="media/image120.wmf"/><Relationship Id="rId274" Type="http://schemas.openxmlformats.org/officeDocument/2006/relationships/image" Target="media/image131.png"/><Relationship Id="rId295" Type="http://schemas.openxmlformats.org/officeDocument/2006/relationships/oleObject" Target="embeddings/oleObject149.bin"/><Relationship Id="rId309" Type="http://schemas.openxmlformats.org/officeDocument/2006/relationships/oleObject" Target="embeddings/oleObject155.bin"/><Relationship Id="rId27" Type="http://schemas.openxmlformats.org/officeDocument/2006/relationships/image" Target="media/image13.wmf"/><Relationship Id="rId48" Type="http://schemas.openxmlformats.org/officeDocument/2006/relationships/image" Target="media/image21.wmf"/><Relationship Id="rId69" Type="http://schemas.openxmlformats.org/officeDocument/2006/relationships/oleObject" Target="embeddings/oleObject30.bin"/><Relationship Id="rId113" Type="http://schemas.openxmlformats.org/officeDocument/2006/relationships/image" Target="media/image52.png"/><Relationship Id="rId134" Type="http://schemas.openxmlformats.org/officeDocument/2006/relationships/oleObject" Target="embeddings/oleObject68.bin"/><Relationship Id="rId320" Type="http://schemas.openxmlformats.org/officeDocument/2006/relationships/fontTable" Target="fontTable.xml"/><Relationship Id="rId80" Type="http://schemas.openxmlformats.org/officeDocument/2006/relationships/image" Target="media/image36.png"/><Relationship Id="rId155" Type="http://schemas.openxmlformats.org/officeDocument/2006/relationships/oleObject" Target="embeddings/oleObject80.bin"/><Relationship Id="rId176" Type="http://schemas.openxmlformats.org/officeDocument/2006/relationships/image" Target="media/image79.wmf"/><Relationship Id="rId197" Type="http://schemas.openxmlformats.org/officeDocument/2006/relationships/image" Target="media/image89.wmf"/><Relationship Id="rId201" Type="http://schemas.openxmlformats.org/officeDocument/2006/relationships/oleObject" Target="embeddings/oleObject103.bin"/><Relationship Id="rId222" Type="http://schemas.openxmlformats.org/officeDocument/2006/relationships/image" Target="media/image102.png"/><Relationship Id="rId243" Type="http://schemas.openxmlformats.org/officeDocument/2006/relationships/oleObject" Target="embeddings/oleObject123.bin"/><Relationship Id="rId264" Type="http://schemas.openxmlformats.org/officeDocument/2006/relationships/oleObject" Target="embeddings/oleObject130.bin"/><Relationship Id="rId285" Type="http://schemas.openxmlformats.org/officeDocument/2006/relationships/image" Target="media/image134.wmf"/><Relationship Id="rId17" Type="http://schemas.openxmlformats.org/officeDocument/2006/relationships/image" Target="media/image7.png"/><Relationship Id="rId38" Type="http://schemas.openxmlformats.org/officeDocument/2006/relationships/image" Target="media/image18.png"/><Relationship Id="rId59" Type="http://schemas.openxmlformats.org/officeDocument/2006/relationships/oleObject" Target="embeddings/oleObject25.bin"/><Relationship Id="rId103" Type="http://schemas.openxmlformats.org/officeDocument/2006/relationships/oleObject" Target="embeddings/oleObject48.bin"/><Relationship Id="rId124" Type="http://schemas.openxmlformats.org/officeDocument/2006/relationships/oleObject" Target="embeddings/oleObject61.bin"/><Relationship Id="rId310" Type="http://schemas.openxmlformats.org/officeDocument/2006/relationships/image" Target="media/image147.wmf"/><Relationship Id="rId70" Type="http://schemas.openxmlformats.org/officeDocument/2006/relationships/image" Target="media/image32.wmf"/><Relationship Id="rId91" Type="http://schemas.openxmlformats.org/officeDocument/2006/relationships/oleObject" Target="embeddings/oleObject42.bin"/><Relationship Id="rId145" Type="http://schemas.openxmlformats.org/officeDocument/2006/relationships/image" Target="media/image63.wmf"/><Relationship Id="rId166" Type="http://schemas.openxmlformats.org/officeDocument/2006/relationships/oleObject" Target="embeddings/oleObject85.bin"/><Relationship Id="rId187" Type="http://schemas.openxmlformats.org/officeDocument/2006/relationships/oleObject" Target="embeddings/oleObject95.bin"/><Relationship Id="rId1" Type="http://schemas.openxmlformats.org/officeDocument/2006/relationships/customXml" Target="../customXml/item1.xml"/><Relationship Id="rId212" Type="http://schemas.openxmlformats.org/officeDocument/2006/relationships/image" Target="media/image98.png"/><Relationship Id="rId233" Type="http://schemas.openxmlformats.org/officeDocument/2006/relationships/image" Target="media/image107.wmf"/><Relationship Id="rId254" Type="http://schemas.openxmlformats.org/officeDocument/2006/relationships/oleObject" Target="embeddings/oleObject126.bin"/><Relationship Id="rId28" Type="http://schemas.openxmlformats.org/officeDocument/2006/relationships/oleObject" Target="embeddings/oleObject7.bin"/><Relationship Id="rId49" Type="http://schemas.openxmlformats.org/officeDocument/2006/relationships/oleObject" Target="embeddings/oleObject20.bin"/><Relationship Id="rId114" Type="http://schemas.openxmlformats.org/officeDocument/2006/relationships/image" Target="media/image53.png"/><Relationship Id="rId275" Type="http://schemas.openxmlformats.org/officeDocument/2006/relationships/oleObject" Target="embeddings/oleObject136.bin"/><Relationship Id="rId296" Type="http://schemas.openxmlformats.org/officeDocument/2006/relationships/oleObject" Target="embeddings/oleObject150.bin"/><Relationship Id="rId300" Type="http://schemas.openxmlformats.org/officeDocument/2006/relationships/image" Target="media/image141.png"/><Relationship Id="rId60" Type="http://schemas.openxmlformats.org/officeDocument/2006/relationships/image" Target="media/image27.wmf"/><Relationship Id="rId81" Type="http://schemas.openxmlformats.org/officeDocument/2006/relationships/image" Target="media/image37.wmf"/><Relationship Id="rId135" Type="http://schemas.openxmlformats.org/officeDocument/2006/relationships/oleObject" Target="embeddings/oleObject69.bin"/><Relationship Id="rId156" Type="http://schemas.openxmlformats.org/officeDocument/2006/relationships/image" Target="media/image68.wmf"/><Relationship Id="rId177" Type="http://schemas.openxmlformats.org/officeDocument/2006/relationships/oleObject" Target="embeddings/oleObject90.bin"/><Relationship Id="rId198" Type="http://schemas.openxmlformats.org/officeDocument/2006/relationships/oleObject" Target="embeddings/oleObject101.bin"/><Relationship Id="rId321" Type="http://schemas.openxmlformats.org/officeDocument/2006/relationships/theme" Target="theme/theme1.xml"/><Relationship Id="rId202" Type="http://schemas.openxmlformats.org/officeDocument/2006/relationships/image" Target="media/image91.wmf"/><Relationship Id="rId223" Type="http://schemas.openxmlformats.org/officeDocument/2006/relationships/image" Target="media/image103.png"/><Relationship Id="rId244" Type="http://schemas.openxmlformats.org/officeDocument/2006/relationships/image" Target="media/image113.wmf"/><Relationship Id="rId18" Type="http://schemas.openxmlformats.org/officeDocument/2006/relationships/image" Target="media/image8.png"/><Relationship Id="rId39" Type="http://schemas.openxmlformats.org/officeDocument/2006/relationships/oleObject" Target="embeddings/oleObject13.bin"/><Relationship Id="rId265" Type="http://schemas.openxmlformats.org/officeDocument/2006/relationships/image" Target="media/image127.wmf"/><Relationship Id="rId286" Type="http://schemas.openxmlformats.org/officeDocument/2006/relationships/oleObject" Target="embeddings/oleObject144.bin"/><Relationship Id="rId50" Type="http://schemas.openxmlformats.org/officeDocument/2006/relationships/image" Target="media/image22.wmf"/><Relationship Id="rId104" Type="http://schemas.openxmlformats.org/officeDocument/2006/relationships/image" Target="media/image48.wmf"/><Relationship Id="rId125" Type="http://schemas.openxmlformats.org/officeDocument/2006/relationships/oleObject" Target="embeddings/oleObject62.bin"/><Relationship Id="rId146" Type="http://schemas.openxmlformats.org/officeDocument/2006/relationships/oleObject" Target="embeddings/oleObject75.bin"/><Relationship Id="rId167" Type="http://schemas.openxmlformats.org/officeDocument/2006/relationships/oleObject" Target="embeddings/oleObject86.bin"/><Relationship Id="rId188" Type="http://schemas.openxmlformats.org/officeDocument/2006/relationships/image" Target="media/image85.wmf"/><Relationship Id="rId311" Type="http://schemas.openxmlformats.org/officeDocument/2006/relationships/oleObject" Target="embeddings/oleObject156.bin"/><Relationship Id="rId71" Type="http://schemas.openxmlformats.org/officeDocument/2006/relationships/oleObject" Target="embeddings/oleObject31.bin"/><Relationship Id="rId92" Type="http://schemas.openxmlformats.org/officeDocument/2006/relationships/image" Target="media/image42.wmf"/><Relationship Id="rId213" Type="http://schemas.openxmlformats.org/officeDocument/2006/relationships/image" Target="media/image99.wmf"/><Relationship Id="rId234" Type="http://schemas.openxmlformats.org/officeDocument/2006/relationships/oleObject" Target="embeddings/oleObject119.bin"/><Relationship Id="rId2" Type="http://schemas.openxmlformats.org/officeDocument/2006/relationships/customXml" Target="../customXml/item2.xml"/><Relationship Id="rId29" Type="http://schemas.openxmlformats.org/officeDocument/2006/relationships/image" Target="media/image14.png"/><Relationship Id="rId255" Type="http://schemas.openxmlformats.org/officeDocument/2006/relationships/image" Target="media/image121.wmf"/><Relationship Id="rId276" Type="http://schemas.openxmlformats.org/officeDocument/2006/relationships/oleObject" Target="embeddings/oleObject137.bin"/><Relationship Id="rId297" Type="http://schemas.openxmlformats.org/officeDocument/2006/relationships/image" Target="media/image139.wmf"/><Relationship Id="rId40" Type="http://schemas.openxmlformats.org/officeDocument/2006/relationships/oleObject" Target="embeddings/oleObject14.bin"/><Relationship Id="rId115" Type="http://schemas.openxmlformats.org/officeDocument/2006/relationships/image" Target="media/image54.png"/><Relationship Id="rId136" Type="http://schemas.openxmlformats.org/officeDocument/2006/relationships/image" Target="media/image59.wmf"/><Relationship Id="rId157" Type="http://schemas.openxmlformats.org/officeDocument/2006/relationships/oleObject" Target="embeddings/oleObject81.bin"/><Relationship Id="rId178" Type="http://schemas.openxmlformats.org/officeDocument/2006/relationships/image" Target="media/image80.wmf"/><Relationship Id="rId301" Type="http://schemas.openxmlformats.org/officeDocument/2006/relationships/image" Target="media/image142.png"/><Relationship Id="rId61" Type="http://schemas.openxmlformats.org/officeDocument/2006/relationships/oleObject" Target="embeddings/oleObject26.bin"/><Relationship Id="rId82" Type="http://schemas.openxmlformats.org/officeDocument/2006/relationships/oleObject" Target="embeddings/oleObject37.bin"/><Relationship Id="rId199" Type="http://schemas.openxmlformats.org/officeDocument/2006/relationships/oleObject" Target="embeddings/oleObject102.bin"/><Relationship Id="rId203" Type="http://schemas.openxmlformats.org/officeDocument/2006/relationships/oleObject" Target="embeddings/oleObject104.bin"/><Relationship Id="rId19" Type="http://schemas.openxmlformats.org/officeDocument/2006/relationships/image" Target="media/image9.wmf"/><Relationship Id="rId224" Type="http://schemas.openxmlformats.org/officeDocument/2006/relationships/image" Target="media/image104.wmf"/><Relationship Id="rId245" Type="http://schemas.openxmlformats.org/officeDocument/2006/relationships/oleObject" Target="embeddings/oleObject124.bin"/><Relationship Id="rId266" Type="http://schemas.openxmlformats.org/officeDocument/2006/relationships/oleObject" Target="embeddings/oleObject131.bin"/><Relationship Id="rId287" Type="http://schemas.openxmlformats.org/officeDocument/2006/relationships/image" Target="media/image135.wmf"/><Relationship Id="rId30" Type="http://schemas.openxmlformats.org/officeDocument/2006/relationships/image" Target="media/image15.wmf"/><Relationship Id="rId105" Type="http://schemas.openxmlformats.org/officeDocument/2006/relationships/oleObject" Target="embeddings/oleObject49.bin"/><Relationship Id="rId126" Type="http://schemas.openxmlformats.org/officeDocument/2006/relationships/oleObject" Target="embeddings/oleObject63.bin"/><Relationship Id="rId147" Type="http://schemas.openxmlformats.org/officeDocument/2006/relationships/image" Target="media/image64.wmf"/><Relationship Id="rId168" Type="http://schemas.openxmlformats.org/officeDocument/2006/relationships/image" Target="media/image74.wmf"/><Relationship Id="rId312" Type="http://schemas.openxmlformats.org/officeDocument/2006/relationships/image" Target="media/image148.png"/><Relationship Id="rId51" Type="http://schemas.openxmlformats.org/officeDocument/2006/relationships/oleObject" Target="embeddings/oleObject21.bin"/><Relationship Id="rId72" Type="http://schemas.openxmlformats.org/officeDocument/2006/relationships/image" Target="media/image33.wmf"/><Relationship Id="rId93" Type="http://schemas.openxmlformats.org/officeDocument/2006/relationships/oleObject" Target="embeddings/oleObject43.bin"/><Relationship Id="rId189" Type="http://schemas.openxmlformats.org/officeDocument/2006/relationships/oleObject" Target="embeddings/oleObject96.bin"/><Relationship Id="rId3" Type="http://schemas.openxmlformats.org/officeDocument/2006/relationships/customXml" Target="../customXml/item3.xml"/><Relationship Id="rId214" Type="http://schemas.openxmlformats.org/officeDocument/2006/relationships/oleObject" Target="embeddings/oleObject107.bin"/><Relationship Id="rId235" Type="http://schemas.openxmlformats.org/officeDocument/2006/relationships/image" Target="media/image108.wmf"/><Relationship Id="rId256" Type="http://schemas.openxmlformats.org/officeDocument/2006/relationships/oleObject" Target="embeddings/oleObject127.bin"/><Relationship Id="rId277" Type="http://schemas.openxmlformats.org/officeDocument/2006/relationships/image" Target="media/image132.wmf"/><Relationship Id="rId298" Type="http://schemas.openxmlformats.org/officeDocument/2006/relationships/oleObject" Target="embeddings/oleObject151.bin"/><Relationship Id="rId116" Type="http://schemas.openxmlformats.org/officeDocument/2006/relationships/oleObject" Target="embeddings/oleObject54.bin"/><Relationship Id="rId137" Type="http://schemas.openxmlformats.org/officeDocument/2006/relationships/oleObject" Target="embeddings/oleObject70.bin"/><Relationship Id="rId158" Type="http://schemas.openxmlformats.org/officeDocument/2006/relationships/image" Target="media/image69.png"/><Relationship Id="rId302" Type="http://schemas.openxmlformats.org/officeDocument/2006/relationships/image" Target="media/image143.wmf"/><Relationship Id="rId20" Type="http://schemas.openxmlformats.org/officeDocument/2006/relationships/oleObject" Target="embeddings/oleObject3.bin"/><Relationship Id="rId41" Type="http://schemas.openxmlformats.org/officeDocument/2006/relationships/image" Target="media/image19.wmf"/><Relationship Id="rId62" Type="http://schemas.openxmlformats.org/officeDocument/2006/relationships/oleObject" Target="embeddings/oleObject27.bin"/><Relationship Id="rId83" Type="http://schemas.openxmlformats.org/officeDocument/2006/relationships/image" Target="media/image38.wmf"/><Relationship Id="rId179" Type="http://schemas.openxmlformats.org/officeDocument/2006/relationships/oleObject" Target="embeddings/oleObject91.bin"/><Relationship Id="rId190" Type="http://schemas.openxmlformats.org/officeDocument/2006/relationships/image" Target="media/image86.png"/><Relationship Id="rId204" Type="http://schemas.openxmlformats.org/officeDocument/2006/relationships/image" Target="media/image92.wmf"/><Relationship Id="rId225" Type="http://schemas.openxmlformats.org/officeDocument/2006/relationships/oleObject" Target="embeddings/oleObject113.bin"/><Relationship Id="rId246" Type="http://schemas.openxmlformats.org/officeDocument/2006/relationships/image" Target="media/image114.wmf"/><Relationship Id="rId267" Type="http://schemas.openxmlformats.org/officeDocument/2006/relationships/image" Target="media/image128.png"/><Relationship Id="rId288" Type="http://schemas.openxmlformats.org/officeDocument/2006/relationships/oleObject" Target="embeddings/oleObject145.bin"/><Relationship Id="rId106" Type="http://schemas.openxmlformats.org/officeDocument/2006/relationships/oleObject" Target="embeddings/oleObject50.bin"/><Relationship Id="rId127" Type="http://schemas.openxmlformats.org/officeDocument/2006/relationships/oleObject" Target="embeddings/oleObject64.bin"/><Relationship Id="rId313" Type="http://schemas.openxmlformats.org/officeDocument/2006/relationships/image" Target="media/image149.png"/><Relationship Id="rId10" Type="http://schemas.openxmlformats.org/officeDocument/2006/relationships/image" Target="media/image2.wmf"/><Relationship Id="rId31" Type="http://schemas.openxmlformats.org/officeDocument/2006/relationships/oleObject" Target="embeddings/oleObject8.bin"/><Relationship Id="rId52" Type="http://schemas.openxmlformats.org/officeDocument/2006/relationships/oleObject" Target="embeddings/oleObject22.bin"/><Relationship Id="rId73" Type="http://schemas.openxmlformats.org/officeDocument/2006/relationships/oleObject" Target="embeddings/oleObject32.bin"/><Relationship Id="rId94" Type="http://schemas.openxmlformats.org/officeDocument/2006/relationships/image" Target="media/image43.wmf"/><Relationship Id="rId148" Type="http://schemas.openxmlformats.org/officeDocument/2006/relationships/oleObject" Target="embeddings/oleObject76.bin"/><Relationship Id="rId169" Type="http://schemas.openxmlformats.org/officeDocument/2006/relationships/oleObject" Target="embeddings/oleObject87.bin"/><Relationship Id="rId4" Type="http://schemas.openxmlformats.org/officeDocument/2006/relationships/styles" Target="styles.xml"/><Relationship Id="rId180" Type="http://schemas.openxmlformats.org/officeDocument/2006/relationships/image" Target="media/image81.png"/><Relationship Id="rId215" Type="http://schemas.openxmlformats.org/officeDocument/2006/relationships/image" Target="media/image100.wmf"/><Relationship Id="rId236" Type="http://schemas.openxmlformats.org/officeDocument/2006/relationships/oleObject" Target="embeddings/oleObject120.bin"/><Relationship Id="rId257" Type="http://schemas.openxmlformats.org/officeDocument/2006/relationships/image" Target="media/image122.png"/><Relationship Id="rId278" Type="http://schemas.openxmlformats.org/officeDocument/2006/relationships/oleObject" Target="embeddings/oleObject138.bin"/><Relationship Id="rId303" Type="http://schemas.openxmlformats.org/officeDocument/2006/relationships/oleObject" Target="embeddings/oleObject152.bin"/><Relationship Id="rId42" Type="http://schemas.openxmlformats.org/officeDocument/2006/relationships/oleObject" Target="embeddings/oleObject15.bin"/><Relationship Id="rId84" Type="http://schemas.openxmlformats.org/officeDocument/2006/relationships/oleObject" Target="embeddings/oleObject38.bin"/><Relationship Id="rId138" Type="http://schemas.openxmlformats.org/officeDocument/2006/relationships/image" Target="media/image60.wmf"/><Relationship Id="rId191" Type="http://schemas.openxmlformats.org/officeDocument/2006/relationships/image" Target="media/image87.wmf"/><Relationship Id="rId205" Type="http://schemas.openxmlformats.org/officeDocument/2006/relationships/oleObject" Target="embeddings/oleObject105.bin"/><Relationship Id="rId247" Type="http://schemas.openxmlformats.org/officeDocument/2006/relationships/oleObject" Target="embeddings/oleObject125.bin"/><Relationship Id="rId107" Type="http://schemas.openxmlformats.org/officeDocument/2006/relationships/image" Target="media/image49.wmf"/><Relationship Id="rId289" Type="http://schemas.openxmlformats.org/officeDocument/2006/relationships/image" Target="media/image136.wmf"/><Relationship Id="rId11" Type="http://schemas.openxmlformats.org/officeDocument/2006/relationships/oleObject" Target="embeddings/oleObject1.bin"/><Relationship Id="rId53" Type="http://schemas.openxmlformats.org/officeDocument/2006/relationships/image" Target="media/image23.wmf"/><Relationship Id="rId149" Type="http://schemas.openxmlformats.org/officeDocument/2006/relationships/oleObject" Target="embeddings/oleObject77.bin"/><Relationship Id="rId314" Type="http://schemas.openxmlformats.org/officeDocument/2006/relationships/header" Target="header1.xml"/><Relationship Id="rId95" Type="http://schemas.openxmlformats.org/officeDocument/2006/relationships/oleObject" Target="embeddings/oleObject44.bin"/><Relationship Id="rId160" Type="http://schemas.openxmlformats.org/officeDocument/2006/relationships/oleObject" Target="embeddings/oleObject82.bin"/><Relationship Id="rId216" Type="http://schemas.openxmlformats.org/officeDocument/2006/relationships/oleObject" Target="embeddings/oleObject108.bin"/><Relationship Id="rId258" Type="http://schemas.openxmlformats.org/officeDocument/2006/relationships/image" Target="media/image123.png"/><Relationship Id="rId22" Type="http://schemas.openxmlformats.org/officeDocument/2006/relationships/oleObject" Target="embeddings/oleObject4.bin"/><Relationship Id="rId64" Type="http://schemas.openxmlformats.org/officeDocument/2006/relationships/oleObject" Target="embeddings/oleObject28.bin"/><Relationship Id="rId118" Type="http://schemas.openxmlformats.org/officeDocument/2006/relationships/oleObject" Target="embeddings/oleObject55.bin"/><Relationship Id="rId171" Type="http://schemas.openxmlformats.org/officeDocument/2006/relationships/image" Target="media/image76.png"/><Relationship Id="rId227" Type="http://schemas.openxmlformats.org/officeDocument/2006/relationships/oleObject" Target="embeddings/oleObject114.bin"/><Relationship Id="rId269" Type="http://schemas.openxmlformats.org/officeDocument/2006/relationships/oleObject" Target="embeddings/oleObject132.bin"/><Relationship Id="rId33" Type="http://schemas.openxmlformats.org/officeDocument/2006/relationships/oleObject" Target="embeddings/oleObject9.bin"/><Relationship Id="rId129" Type="http://schemas.openxmlformats.org/officeDocument/2006/relationships/oleObject" Target="embeddings/oleObject65.bin"/><Relationship Id="rId280" Type="http://schemas.openxmlformats.org/officeDocument/2006/relationships/oleObject" Target="embeddings/oleObject140.bin"/><Relationship Id="rId75" Type="http://schemas.openxmlformats.org/officeDocument/2006/relationships/oleObject" Target="embeddings/oleObject34.bin"/><Relationship Id="rId140" Type="http://schemas.openxmlformats.org/officeDocument/2006/relationships/image" Target="media/image61.wmf"/><Relationship Id="rId182" Type="http://schemas.openxmlformats.org/officeDocument/2006/relationships/oleObject" Target="embeddings/oleObject92.bin"/><Relationship Id="rId6" Type="http://schemas.openxmlformats.org/officeDocument/2006/relationships/webSettings" Target="webSettings.xml"/><Relationship Id="rId238" Type="http://schemas.openxmlformats.org/officeDocument/2006/relationships/image" Target="media/image110.wmf"/><Relationship Id="rId291" Type="http://schemas.openxmlformats.org/officeDocument/2006/relationships/oleObject" Target="embeddings/oleObject147.bin"/><Relationship Id="rId305" Type="http://schemas.openxmlformats.org/officeDocument/2006/relationships/oleObject" Target="embeddings/oleObject153.bin"/><Relationship Id="rId44" Type="http://schemas.openxmlformats.org/officeDocument/2006/relationships/oleObject" Target="embeddings/oleObject17.bin"/><Relationship Id="rId86" Type="http://schemas.openxmlformats.org/officeDocument/2006/relationships/image" Target="media/image39.wmf"/><Relationship Id="rId151" Type="http://schemas.openxmlformats.org/officeDocument/2006/relationships/oleObject" Target="embeddings/oleObject78.bin"/><Relationship Id="rId193" Type="http://schemas.openxmlformats.org/officeDocument/2006/relationships/oleObject" Target="embeddings/oleObject98.bin"/><Relationship Id="rId207" Type="http://schemas.openxmlformats.org/officeDocument/2006/relationships/oleObject" Target="embeddings/oleObject106.bin"/><Relationship Id="rId249" Type="http://schemas.openxmlformats.org/officeDocument/2006/relationships/image" Target="media/image116.png"/><Relationship Id="rId13" Type="http://schemas.openxmlformats.org/officeDocument/2006/relationships/image" Target="media/image4.png"/><Relationship Id="rId109" Type="http://schemas.openxmlformats.org/officeDocument/2006/relationships/image" Target="media/image50.wmf"/><Relationship Id="rId260" Type="http://schemas.openxmlformats.org/officeDocument/2006/relationships/oleObject" Target="embeddings/oleObject128.bin"/><Relationship Id="rId316"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5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26</Pages>
  <Words>8336</Words>
  <Characters>8670</Characters>
  <Application>Microsoft Office Word</Application>
  <DocSecurity>0</DocSecurity>
  <Lines>433</Lines>
  <Paragraphs>548</Paragraphs>
  <ScaleCrop>false</ScaleCrop>
  <Company/>
  <LinksUpToDate>false</LinksUpToDate>
  <CharactersWithSpaces>16458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2025-05-20T02:11:00Z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