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12103100</wp:posOffset>
            </wp:positionH>
            <wp:positionV relativeFrom="topMargin">
              <wp:posOffset>12407900</wp:posOffset>
            </wp:positionV>
            <wp:extent cx="279400" cy="457200"/>
            <wp:wrapNone/>
            <wp:docPr id="1002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7" name=""/>
                    <pic:cNvPicPr>
                      <a:picLocks noChangeAspect="1"/>
                    </pic:cNvPicPr>
                  </pic:nvPicPr>
                  <pic:blipFill>
                    <a:blip xmlns:r="http://schemas.openxmlformats.org/officeDocument/2006/relationships" r:embed="rId5"/>
                    <a:stretch>
                      <a:fillRect/>
                    </a:stretch>
                  </pic:blipFill>
                  <pic:spPr>
                    <a:xfrm>
                      <a:off x="0" y="0"/>
                      <a:ext cx="279400" cy="4572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9</w:t>
      </w:r>
      <w:r>
        <w:rPr>
          <w:rFonts w:cs="宋体" w:hint="eastAsia"/>
          <w:b/>
          <w:sz w:val="44"/>
          <w:szCs w:val="44"/>
        </w:rPr>
        <w:t xml:space="preserve"> 压强</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159208C0">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．（2025·江苏盐城·中考真题）</w:t>
      </w:r>
      <w:r>
        <w:rPr>
          <w:rFonts w:hint="eastAsia"/>
          <w:b/>
          <w:highlight w:val="yellow"/>
          <w:lang w:val="en-US" w:eastAsia="zh-CN"/>
        </w:rPr>
        <w:t>【航天航空科技】</w:t>
      </w:r>
      <w:r>
        <w:rPr>
          <w:sz w:val="21"/>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14:paraId="782BFB9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A．隔热性能好</w:t>
      </w:r>
      <w:r>
        <w:rPr>
          <w:sz w:val="21"/>
        </w:rPr>
        <w:tab/>
      </w:r>
      <w:r>
        <w:rPr>
          <w:sz w:val="21"/>
        </w:rPr>
        <w:t>B．密度大</w:t>
      </w:r>
      <w:r>
        <w:rPr>
          <w:sz w:val="21"/>
        </w:rPr>
        <w:tab/>
      </w:r>
      <w:r>
        <w:rPr>
          <w:sz w:val="21"/>
        </w:rPr>
        <w:t>C．抗辐射性能好</w:t>
      </w:r>
      <w:r>
        <w:rPr>
          <w:sz w:val="21"/>
        </w:rPr>
        <w:tab/>
      </w:r>
      <w:r>
        <w:rPr>
          <w:sz w:val="21"/>
        </w:rPr>
        <w:t>D．抗压强度高</w:t>
      </w:r>
    </w:p>
    <w:p w14:paraId="7856711F">
      <w:pPr>
        <w:shd w:val="clear" w:color="auto" w:fill="F2F2F2"/>
        <w:spacing w:before="0" w:after="0" w:line="360" w:lineRule="auto"/>
        <w:ind w:left="315" w:firstLine="0"/>
        <w:jc w:val="left"/>
        <w:textAlignment w:val="center"/>
        <w:rPr>
          <w:sz w:val="21"/>
        </w:rPr>
      </w:pPr>
      <w:r>
        <w:rPr>
          <w:color w:val="FF0000"/>
          <w:sz w:val="21"/>
        </w:rPr>
        <w:t>【答案】B</w:t>
      </w:r>
    </w:p>
    <w:p w14:paraId="4DFAEFE0">
      <w:pPr>
        <w:shd w:val="clear" w:color="auto" w:fill="F2F2F2"/>
        <w:spacing w:before="0" w:after="0" w:line="360" w:lineRule="auto"/>
        <w:ind w:left="315" w:firstLine="0"/>
        <w:jc w:val="left"/>
        <w:textAlignment w:val="center"/>
        <w:rPr>
          <w:sz w:val="21"/>
        </w:rPr>
      </w:pPr>
      <w:r>
        <w:rPr>
          <w:color w:val="FF0000"/>
          <w:sz w:val="21"/>
        </w:rPr>
        <w:t xml:space="preserve">【详解】A．题目提到月壤需具备“保温隔热”性能，隔热性能好意味着导热慢，能起到保温作用，故A正确，不符合题意； </w:t>
      </w:r>
    </w:p>
    <w:p w14:paraId="191ADF44">
      <w:pPr>
        <w:shd w:val="clear" w:color="auto" w:fill="F2F2F2"/>
        <w:spacing w:before="0" w:after="0" w:line="360" w:lineRule="auto"/>
        <w:ind w:left="315" w:firstLine="0"/>
        <w:jc w:val="left"/>
        <w:textAlignment w:val="center"/>
        <w:rPr>
          <w:sz w:val="21"/>
        </w:rPr>
      </w:pPr>
      <w:r>
        <w:rPr>
          <w:color w:val="FF0000"/>
          <w:sz w:val="21"/>
        </w:rPr>
        <w:t xml:space="preserve">B．题目明确要求月壤“轻便”，由密度公式可知，在体积一定时，密度小的物质质量小，才会轻便。所以月壤应密度小，而不是密度大，故B错误，符合题意； </w:t>
      </w:r>
    </w:p>
    <w:p w14:paraId="469F1992">
      <w:pPr>
        <w:shd w:val="clear" w:color="auto" w:fill="F2F2F2"/>
        <w:spacing w:before="0" w:after="0" w:line="360" w:lineRule="auto"/>
        <w:ind w:left="315" w:firstLine="0"/>
        <w:jc w:val="left"/>
        <w:textAlignment w:val="center"/>
        <w:rPr>
          <w:sz w:val="21"/>
        </w:rPr>
      </w:pPr>
      <w:r>
        <w:rPr>
          <w:color w:val="FF0000"/>
          <w:sz w:val="21"/>
        </w:rPr>
        <w:t xml:space="preserve">C．月壤要“防辐射”，说明其抗辐射性能好，能阻挡月球上的辐射，故C正确，不符合题意； </w:t>
      </w:r>
    </w:p>
    <w:p w14:paraId="66B6FC77">
      <w:pPr>
        <w:shd w:val="clear" w:color="auto" w:fill="F2F2F2"/>
        <w:spacing w:before="0" w:after="0" w:line="360" w:lineRule="auto"/>
        <w:ind w:left="315" w:firstLine="0"/>
        <w:jc w:val="left"/>
        <w:textAlignment w:val="center"/>
        <w:rPr>
          <w:sz w:val="21"/>
        </w:rPr>
      </w:pPr>
      <w:r>
        <w:rPr>
          <w:color w:val="FF0000"/>
          <w:sz w:val="21"/>
        </w:rPr>
        <w:t xml:space="preserve">D．月壤需结实，抗压强度高的材料更能承受搬运等过程中的压力，故D正确，不符合题意。 </w:t>
      </w:r>
    </w:p>
    <w:p w14:paraId="4A7F5ADC">
      <w:pPr>
        <w:shd w:val="clear" w:color="auto" w:fill="F2F2F2"/>
        <w:spacing w:before="0" w:after="0" w:line="360" w:lineRule="auto"/>
        <w:ind w:left="315" w:firstLine="0"/>
        <w:jc w:val="left"/>
        <w:textAlignment w:val="center"/>
        <w:rPr>
          <w:sz w:val="21"/>
        </w:rPr>
      </w:pPr>
      <w:r>
        <w:rPr>
          <w:color w:val="FF0000"/>
          <w:sz w:val="21"/>
        </w:rPr>
        <w:t>故选B。</w:t>
      </w:r>
    </w:p>
    <w:p w14:paraId="50BE6D79">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．（2025·江苏南通·中考真题）</w:t>
      </w:r>
      <w:r>
        <w:rPr>
          <w:rFonts w:hint="eastAsia"/>
          <w:b/>
          <w:highlight w:val="yellow"/>
          <w:lang w:val="en-US" w:eastAsia="zh-CN"/>
        </w:rPr>
        <w:t>【中华传统文化】</w:t>
      </w:r>
      <w:r>
        <w:rPr>
          <w:sz w:val="21"/>
        </w:rPr>
        <w:t>《天工开物》记载了人们劳作时的情景，图中减小压强的工具是（　　）</w:t>
      </w:r>
    </w:p>
    <w:p w14:paraId="14163D9E">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733425" cy="1104900"/>
            <wp:effectExtent l="0" t="0" r="13335" b="7620"/>
            <wp:docPr id="100003" name="图片 100003" descr="@@@13ad9239-4e1e-4e10-b476-21c2e655d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3ad9239-4e1e-4e10-b476-21c2e655da0b"/>
                    <pic:cNvPicPr>
                      <a:picLocks noChangeAspect="1"/>
                    </pic:cNvPicPr>
                  </pic:nvPicPr>
                  <pic:blipFill>
                    <a:blip xmlns:r="http://schemas.openxmlformats.org/officeDocument/2006/relationships" r:embed="rId8"/>
                    <a:stretch>
                      <a:fillRect/>
                    </a:stretch>
                  </pic:blipFill>
                  <pic:spPr>
                    <a:xfrm>
                      <a:off x="0" y="0"/>
                      <a:ext cx="733425" cy="1104900"/>
                    </a:xfrm>
                    <a:prstGeom prst="rect">
                      <a:avLst/>
                    </a:prstGeom>
                  </pic:spPr>
                </pic:pic>
              </a:graphicData>
            </a:graphic>
          </wp:inline>
        </w:drawing>
      </w:r>
      <w:r>
        <w:rPr>
          <w:sz w:val="21"/>
        </w:rPr>
        <w:t>锋利的锄头</w:t>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714375" cy="1152525"/>
            <wp:effectExtent l="0" t="0" r="1905" b="5715"/>
            <wp:docPr id="100005" name="图片 100005" descr="@@@94b3c43b-c518-4ee5-b2eb-dd3cdd928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4b3c43b-c518-4ee5-b2eb-dd3cdd92869f"/>
                    <pic:cNvPicPr>
                      <a:picLocks noChangeAspect="1"/>
                    </pic:cNvPicPr>
                  </pic:nvPicPr>
                  <pic:blipFill>
                    <a:blip xmlns:r="http://schemas.openxmlformats.org/officeDocument/2006/relationships" r:embed="rId9"/>
                    <a:stretch>
                      <a:fillRect/>
                    </a:stretch>
                  </pic:blipFill>
                  <pic:spPr>
                    <a:xfrm>
                      <a:off x="0" y="0"/>
                      <a:ext cx="714375" cy="1152525"/>
                    </a:xfrm>
                    <a:prstGeom prst="rect">
                      <a:avLst/>
                    </a:prstGeom>
                  </pic:spPr>
                </pic:pic>
              </a:graphicData>
            </a:graphic>
          </wp:inline>
        </w:drawing>
      </w:r>
      <w:r>
        <w:rPr>
          <w:sz w:val="21"/>
        </w:rPr>
        <w:t>重重的碾子</w:t>
      </w:r>
    </w:p>
    <w:p w14:paraId="124D47F6">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33500" cy="1038225"/>
            <wp:effectExtent l="0" t="0" r="7620" b="13335"/>
            <wp:docPr id="100007" name="图片 100007" descr="@@@3622e76c-f39f-4768-9a6c-a1f2a1a9fe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3622e76c-f39f-4768-9a6c-a1f2a1a9fe5d"/>
                    <pic:cNvPicPr>
                      <a:picLocks noChangeAspect="1"/>
                    </pic:cNvPicPr>
                  </pic:nvPicPr>
                  <pic:blipFill>
                    <a:blip xmlns:r="http://schemas.openxmlformats.org/officeDocument/2006/relationships" r:embed="rId10"/>
                    <a:stretch>
                      <a:fillRect/>
                    </a:stretch>
                  </pic:blipFill>
                  <pic:spPr>
                    <a:xfrm>
                      <a:off x="0" y="0"/>
                      <a:ext cx="1333500" cy="1038225"/>
                    </a:xfrm>
                    <a:prstGeom prst="rect">
                      <a:avLst/>
                    </a:prstGeom>
                  </pic:spPr>
                </pic:pic>
              </a:graphicData>
            </a:graphic>
          </wp:inline>
        </w:drawing>
      </w:r>
      <w:r>
        <w:rPr>
          <w:sz w:val="21"/>
        </w:rPr>
        <w:t>宽宽的扁担</w:t>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752475" cy="1257300"/>
            <wp:effectExtent l="0" t="0" r="9525" b="7620"/>
            <wp:docPr id="100009" name="图片 100009" descr="@@@69d4dd9d-8b1b-4a91-8dce-a2929fa55d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d4dd9d-8b1b-4a91-8dce-a2929fa55d6a"/>
                    <pic:cNvPicPr>
                      <a:picLocks noChangeAspect="1"/>
                    </pic:cNvPicPr>
                  </pic:nvPicPr>
                  <pic:blipFill>
                    <a:blip xmlns:r="http://schemas.openxmlformats.org/officeDocument/2006/relationships" r:embed="rId11"/>
                    <a:stretch>
                      <a:fillRect/>
                    </a:stretch>
                  </pic:blipFill>
                  <pic:spPr>
                    <a:xfrm>
                      <a:off x="0" y="0"/>
                      <a:ext cx="752475" cy="1257300"/>
                    </a:xfrm>
                    <a:prstGeom prst="rect">
                      <a:avLst/>
                    </a:prstGeom>
                  </pic:spPr>
                </pic:pic>
              </a:graphicData>
            </a:graphic>
          </wp:inline>
        </w:drawing>
      </w:r>
      <w:r>
        <w:rPr>
          <w:sz w:val="21"/>
        </w:rPr>
        <w:t>尖尖的凿子</w:t>
      </w:r>
    </w:p>
    <w:p w14:paraId="3B3C3398">
      <w:pPr>
        <w:shd w:val="clear" w:color="auto" w:fill="F2F2F2"/>
        <w:spacing w:before="0" w:after="0" w:line="360" w:lineRule="auto"/>
        <w:ind w:left="315" w:firstLine="0"/>
        <w:jc w:val="left"/>
        <w:textAlignment w:val="center"/>
        <w:rPr>
          <w:sz w:val="21"/>
        </w:rPr>
      </w:pPr>
      <w:r>
        <w:rPr>
          <w:color w:val="FF0000"/>
          <w:sz w:val="21"/>
        </w:rPr>
        <w:t>【答案】C</w:t>
      </w:r>
    </w:p>
    <w:p w14:paraId="62336C82">
      <w:pPr>
        <w:shd w:val="clear" w:color="auto" w:fill="F2F2F2"/>
        <w:spacing w:before="0" w:after="0" w:line="360" w:lineRule="auto"/>
        <w:ind w:left="315" w:firstLine="0"/>
        <w:jc w:val="left"/>
        <w:textAlignment w:val="center"/>
        <w:rPr>
          <w:sz w:val="21"/>
        </w:rPr>
      </w:pPr>
      <w:r>
        <w:rPr>
          <w:color w:val="FF0000"/>
          <w:sz w:val="21"/>
        </w:rPr>
        <w:t>【详解】A．锋利的锄头，是在压力一定时，通过减小受力面积来增大压强，故A不符合题意；</w:t>
      </w:r>
    </w:p>
    <w:p w14:paraId="190F3B42">
      <w:pPr>
        <w:shd w:val="clear" w:color="auto" w:fill="F2F2F2"/>
        <w:spacing w:before="0" w:after="0" w:line="360" w:lineRule="auto"/>
        <w:ind w:left="315" w:firstLine="0"/>
        <w:jc w:val="left"/>
        <w:textAlignment w:val="center"/>
        <w:rPr>
          <w:sz w:val="21"/>
        </w:rPr>
      </w:pPr>
      <w:r>
        <w:rPr>
          <w:color w:val="FF0000"/>
          <w:sz w:val="21"/>
        </w:rPr>
        <w:t>B．重重的碾子，是在受力面积一定时，通过增大压力来增大压强，故B不符合题意；</w:t>
      </w:r>
    </w:p>
    <w:p w14:paraId="2818E71C">
      <w:pPr>
        <w:shd w:val="clear" w:color="auto" w:fill="F2F2F2"/>
        <w:spacing w:before="0" w:after="0" w:line="360" w:lineRule="auto"/>
        <w:ind w:left="315" w:firstLine="0"/>
        <w:jc w:val="left"/>
        <w:textAlignment w:val="center"/>
        <w:rPr>
          <w:sz w:val="21"/>
        </w:rPr>
      </w:pPr>
      <w:r>
        <w:rPr>
          <w:color w:val="FF0000"/>
          <w:sz w:val="21"/>
        </w:rPr>
        <w:t>C．宽宽的扁担，是在压力一定时，通过增大受力面积来减小压强，故C符合题意；</w:t>
      </w:r>
    </w:p>
    <w:p w14:paraId="2D24691E">
      <w:pPr>
        <w:shd w:val="clear" w:color="auto" w:fill="F2F2F2"/>
        <w:spacing w:before="0" w:after="0" w:line="360" w:lineRule="auto"/>
        <w:ind w:left="315" w:firstLine="0"/>
        <w:jc w:val="left"/>
        <w:textAlignment w:val="center"/>
        <w:rPr>
          <w:sz w:val="21"/>
        </w:rPr>
      </w:pPr>
      <w:r>
        <w:rPr>
          <w:color w:val="FF0000"/>
          <w:sz w:val="21"/>
        </w:rPr>
        <w:t>D．尖尖的凿子，是在压力一定时，通过减小受力面积来增大压强，故D不符合题意。</w:t>
      </w:r>
    </w:p>
    <w:p w14:paraId="4202DA7A">
      <w:pPr>
        <w:shd w:val="clear" w:color="auto" w:fill="F2F2F2"/>
        <w:spacing w:before="0" w:after="0" w:line="360" w:lineRule="auto"/>
        <w:ind w:left="315" w:firstLine="0"/>
        <w:jc w:val="left"/>
        <w:textAlignment w:val="center"/>
        <w:rPr>
          <w:sz w:val="21"/>
        </w:rPr>
      </w:pPr>
      <w:r>
        <w:rPr>
          <w:color w:val="FF0000"/>
          <w:sz w:val="21"/>
        </w:rPr>
        <w:t>故选C。</w:t>
      </w:r>
    </w:p>
    <w:p w14:paraId="5F1C1F20">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．（2025·江苏苏州·中考真题）</w:t>
      </w:r>
      <w:r>
        <w:rPr>
          <w:rFonts w:hint="eastAsia"/>
          <w:b/>
          <w:highlight w:val="yellow"/>
          <w:lang w:val="en-US" w:eastAsia="zh-CN"/>
        </w:rPr>
        <w:t>【新科技】</w:t>
      </w:r>
      <w:r>
        <w:rPr>
          <w:sz w:val="21"/>
        </w:rPr>
        <w:t>阅读材料，回答问题。</w:t>
      </w:r>
    </w:p>
    <w:p w14:paraId="376A37CF">
      <w:pPr>
        <w:shd w:val="clear" w:color="auto" w:fill="auto"/>
        <w:spacing w:before="0" w:after="0" w:line="360" w:lineRule="auto"/>
        <w:ind w:left="420" w:firstLine="0"/>
        <w:jc w:val="center"/>
        <w:textAlignment w:val="center"/>
        <w:rPr>
          <w:sz w:val="21"/>
        </w:rPr>
      </w:pPr>
      <w:r>
        <w:rPr>
          <w:sz w:val="21"/>
        </w:rPr>
        <w:t>“雪龙”探极</w:t>
      </w:r>
    </w:p>
    <w:p w14:paraId="27DDB34E">
      <w:pPr>
        <w:shd w:val="clear" w:color="auto" w:fill="auto"/>
        <w:spacing w:before="0" w:after="0" w:line="360" w:lineRule="auto"/>
        <w:ind w:left="420" w:firstLine="0"/>
        <w:jc w:val="left"/>
        <w:textAlignment w:val="center"/>
        <w:rPr>
          <w:sz w:val="21"/>
        </w:rPr>
      </w:pPr>
      <w:r>
        <w:rPr>
          <w:sz w:val="21"/>
        </w:rPr>
        <w:t>“雪龙2号”是我国自主建造的极地考察破冰船，具有船首、船尾双向破冰技术，填补了中国在极地科考重大装备领域的空白。船首的下部前沿部分叫破冰艏柱，用特殊的高强钢打造，遇到厚度1.5米左右的冰层时，“雪龙2号”因其船首特有的形状，易于以一定的航速冲上冰面，在船首重压下破冰艏柱犹如一把利刃切开厚重的冰层，实现船首破冰，在厚冰海域，通过控制船尾下方吊舱式全回转螺旋桨（水平面内可360度自由转动），使船尾转向，船尾从上方重压冰层，同时螺旋桨削冰，冰层塌陷，实现船尾破冰。</w:t>
      </w:r>
    </w:p>
    <w:p w14:paraId="69AF3C6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24150" cy="1190625"/>
            <wp:effectExtent l="0" t="0" r="3810" b="13335"/>
            <wp:docPr id="100117" name="图片 100117" descr="@@@55db75b9-cbf3-4fc5-b306-56b3ce993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55db75b9-cbf3-4fc5-b306-56b3ce993df6"/>
                    <pic:cNvPicPr>
                      <a:picLocks noChangeAspect="1"/>
                    </pic:cNvPicPr>
                  </pic:nvPicPr>
                  <pic:blipFill>
                    <a:blip xmlns:r="http://schemas.openxmlformats.org/officeDocument/2006/relationships" r:embed="rId12"/>
                    <a:stretch>
                      <a:fillRect/>
                    </a:stretch>
                  </pic:blipFill>
                  <pic:spPr>
                    <a:xfrm>
                      <a:off x="0" y="0"/>
                      <a:ext cx="2724150" cy="1190625"/>
                    </a:xfrm>
                    <a:prstGeom prst="rect">
                      <a:avLst/>
                    </a:prstGeom>
                  </pic:spPr>
                </pic:pic>
              </a:graphicData>
            </a:graphic>
          </wp:inline>
        </w:drawing>
      </w:r>
    </w:p>
    <w:p w14:paraId="25C3DF7B">
      <w:pPr>
        <w:shd w:val="clear" w:color="auto" w:fill="auto"/>
        <w:spacing w:before="0" w:after="0" w:line="360" w:lineRule="auto"/>
        <w:ind w:left="420" w:firstLine="0"/>
        <w:jc w:val="left"/>
        <w:textAlignment w:val="center"/>
        <w:rPr>
          <w:sz w:val="21"/>
        </w:rPr>
      </w:pPr>
      <w:r>
        <w:rPr>
          <w:sz w:val="21"/>
        </w:rPr>
        <w:t>(1)下列物理属性中，_________</w:t>
      </w:r>
      <w:r>
        <w:rPr>
          <w:sz w:val="21"/>
          <w:em w:val="dot"/>
          <w:lang w:eastAsia="zh-CN"/>
        </w:rPr>
        <w:t>不是</w:t>
      </w:r>
      <w:r>
        <w:rPr>
          <w:sz w:val="21"/>
        </w:rPr>
        <w:t>制作破冰艏柱的材料必须具有的属性；</w:t>
      </w:r>
    </w:p>
    <w:p w14:paraId="164F1224">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A．耐低温</w:t>
      </w:r>
      <w:r>
        <w:rPr>
          <w:sz w:val="21"/>
        </w:rPr>
        <w:tab/>
      </w:r>
      <w:r>
        <w:rPr>
          <w:sz w:val="21"/>
        </w:rPr>
        <w:t>B．硬度大</w:t>
      </w:r>
      <w:r>
        <w:rPr>
          <w:sz w:val="21"/>
        </w:rPr>
        <w:tab/>
      </w:r>
      <w:r>
        <w:rPr>
          <w:sz w:val="21"/>
        </w:rPr>
        <w:t>C．韧性好（不易断裂）</w:t>
      </w:r>
      <w:r>
        <w:rPr>
          <w:sz w:val="21"/>
        </w:rPr>
        <w:tab/>
      </w:r>
      <w:r>
        <w:rPr>
          <w:sz w:val="21"/>
        </w:rPr>
        <w:t>D．密度小</w:t>
      </w:r>
    </w:p>
    <w:p w14:paraId="79E90B3A">
      <w:pPr>
        <w:shd w:val="clear" w:color="auto" w:fill="auto"/>
        <w:spacing w:before="0" w:after="0" w:line="360" w:lineRule="auto"/>
        <w:ind w:left="420" w:firstLine="0"/>
        <w:jc w:val="left"/>
        <w:textAlignment w:val="center"/>
        <w:rPr>
          <w:sz w:val="21"/>
        </w:rPr>
      </w:pPr>
      <w:r>
        <w:rPr>
          <w:sz w:val="21"/>
        </w:rPr>
        <w:t>(2)雪龙2号的船首应设计成如图</w:t>
      </w:r>
      <w:r>
        <w:rPr>
          <w:rFonts w:ascii="Times New Roman" w:eastAsia="Times New Roman" w:hAnsi="Times New Roman" w:cs="Times New Roman"/>
          <w:b w:val="0"/>
          <w:sz w:val="21"/>
          <w:u w:val="single"/>
        </w:rPr>
        <w:t xml:space="preserve">      </w:t>
      </w:r>
      <w:r>
        <w:rPr>
          <w:sz w:val="21"/>
        </w:rPr>
        <w:t>所示的形状，船首破冰时，艏柱犹如利刃切开冰层，是由于船首重压增大了艏柱对冰面的</w:t>
      </w:r>
      <w:r>
        <w:rPr>
          <w:rFonts w:ascii="Times New Roman" w:eastAsia="Times New Roman" w:hAnsi="Times New Roman" w:cs="Times New Roman"/>
          <w:b w:val="0"/>
          <w:sz w:val="21"/>
          <w:u w:val="single"/>
        </w:rPr>
        <w:t xml:space="preserve">      </w:t>
      </w:r>
      <w:r>
        <w:rPr>
          <w:sz w:val="21"/>
        </w:rPr>
        <w:t>；</w:t>
      </w:r>
    </w:p>
    <w:p w14:paraId="34656BAF">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010150" cy="714375"/>
            <wp:effectExtent l="0" t="0" r="3810" b="1905"/>
            <wp:docPr id="100119" name="图片 100119" descr="@@@0dbb549b-3078-4b17-8338-88fe3d437f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0dbb549b-3078-4b17-8338-88fe3d437f8d"/>
                    <pic:cNvPicPr>
                      <a:picLocks noChangeAspect="1"/>
                    </pic:cNvPicPr>
                  </pic:nvPicPr>
                  <pic:blipFill>
                    <a:blip xmlns:r="http://schemas.openxmlformats.org/officeDocument/2006/relationships" r:embed="rId13"/>
                    <a:stretch>
                      <a:fillRect/>
                    </a:stretch>
                  </pic:blipFill>
                  <pic:spPr>
                    <a:xfrm>
                      <a:off x="0" y="0"/>
                      <a:ext cx="5010150" cy="714375"/>
                    </a:xfrm>
                    <a:prstGeom prst="rect">
                      <a:avLst/>
                    </a:prstGeom>
                  </pic:spPr>
                </pic:pic>
              </a:graphicData>
            </a:graphic>
          </wp:inline>
        </w:drawing>
      </w:r>
    </w:p>
    <w:p w14:paraId="1931C511">
      <w:pPr>
        <w:shd w:val="clear" w:color="auto" w:fill="auto"/>
        <w:spacing w:before="0" w:after="0" w:line="360" w:lineRule="auto"/>
        <w:ind w:left="420" w:firstLine="0"/>
        <w:jc w:val="left"/>
        <w:textAlignment w:val="center"/>
        <w:rPr>
          <w:sz w:val="21"/>
        </w:rPr>
      </w:pPr>
      <w:r>
        <w:rPr>
          <w:sz w:val="21"/>
        </w:rPr>
        <w:t>(3)向南行驶的“雪龙2号”遇到厚冰阻挡，欲采用船尾破冰，调整螺旋桨，让螺旋桨推动的水流向</w:t>
      </w:r>
      <w:r>
        <w:rPr>
          <w:rFonts w:ascii="Times New Roman" w:eastAsia="Times New Roman" w:hAnsi="Times New Roman" w:cs="Times New Roman"/>
          <w:b w:val="0"/>
          <w:sz w:val="21"/>
          <w:u w:val="single"/>
        </w:rPr>
        <w:t xml:space="preserve">      </w:t>
      </w:r>
      <w:r>
        <w:rPr>
          <w:sz w:val="21"/>
        </w:rPr>
        <w:t>（东/南/西/北）运动，可使船尾向东转向。</w:t>
      </w:r>
    </w:p>
    <w:p w14:paraId="6320BBDD">
      <w:pPr>
        <w:shd w:val="clear" w:color="auto" w:fill="F2F2F2"/>
        <w:spacing w:before="0" w:after="0" w:line="360" w:lineRule="auto"/>
        <w:ind w:left="420" w:firstLine="0"/>
        <w:jc w:val="left"/>
        <w:textAlignment w:val="center"/>
        <w:rPr>
          <w:sz w:val="21"/>
        </w:rPr>
      </w:pPr>
      <w:r>
        <w:rPr>
          <w:color w:val="FF0000"/>
          <w:sz w:val="21"/>
        </w:rPr>
        <w:t>【答案】(1)D</w:t>
      </w:r>
      <w:r>
        <w:rPr>
          <w:rFonts w:hint="eastAsia"/>
          <w:color w:val="FF0000"/>
          <w:sz w:val="21"/>
          <w:lang w:val="en-US" w:eastAsia="zh-CN"/>
        </w:rPr>
        <w:t xml:space="preserve">  </w:t>
      </w:r>
      <w:r>
        <w:rPr>
          <w:color w:val="FF0000"/>
          <w:sz w:val="21"/>
        </w:rPr>
        <w:t>(2)乙     压强</w:t>
      </w:r>
      <w:r>
        <w:rPr>
          <w:rFonts w:hint="eastAsia"/>
          <w:color w:val="FF0000"/>
          <w:sz w:val="21"/>
          <w:lang w:val="en-US" w:eastAsia="zh-CN"/>
        </w:rPr>
        <w:t xml:space="preserve">   </w:t>
      </w:r>
      <w:r>
        <w:rPr>
          <w:color w:val="FF0000"/>
          <w:sz w:val="21"/>
        </w:rPr>
        <w:t>(3)西</w:t>
      </w:r>
    </w:p>
    <w:p w14:paraId="15F248D0">
      <w:pPr>
        <w:shd w:val="clear" w:color="auto" w:fill="F2F2F2"/>
        <w:spacing w:before="0" w:after="0" w:line="360" w:lineRule="auto"/>
        <w:ind w:left="420" w:firstLine="0"/>
        <w:jc w:val="left"/>
        <w:textAlignment w:val="center"/>
        <w:rPr>
          <w:sz w:val="21"/>
        </w:rPr>
      </w:pPr>
      <w:r>
        <w:rPr>
          <w:color w:val="FF0000"/>
          <w:sz w:val="21"/>
        </w:rPr>
        <w:t>【详解】（1）由题文“船首的下部前沿部分叫破冰艏柱，用特殊的高强钢打造。”可知制作破冰艏柱的材料必须具有的属性是耐低温、硬度大、韧性好、密度大，故选D。</w:t>
      </w:r>
    </w:p>
    <w:p w14:paraId="153E5C48">
      <w:pPr>
        <w:shd w:val="clear" w:color="auto" w:fill="F2F2F2"/>
        <w:spacing w:before="0" w:after="0" w:line="360" w:lineRule="auto"/>
        <w:ind w:left="420" w:firstLine="0"/>
        <w:jc w:val="left"/>
        <w:textAlignment w:val="center"/>
        <w:rPr>
          <w:sz w:val="21"/>
        </w:rPr>
      </w:pPr>
      <w:r>
        <w:rPr>
          <w:color w:val="FF0000"/>
          <w:sz w:val="21"/>
        </w:rPr>
        <w:t>（2）[1][2]“雪龙2号”因其船首特有的形状，易于以一定的航速冲上冰面，在船首重压下破冰艏柱犹如一把利刃切开厚重的冰层，实现船首破冰，所以为了便于船首冲上冰面，船首下方应具有一定的坡度，应设计成如图乙所示的形状；船首破冰时，艏柱犹如利刃切开冰层，是由于船首重压增大了艏柱对冰面的压力从而增大压强。</w:t>
      </w:r>
    </w:p>
    <w:p w14:paraId="3BC85F77">
      <w:pPr>
        <w:shd w:val="clear" w:color="auto" w:fill="F2F2F2"/>
        <w:spacing w:before="0" w:after="0" w:line="360" w:lineRule="auto"/>
        <w:ind w:left="420" w:firstLine="0"/>
        <w:jc w:val="left"/>
        <w:textAlignment w:val="center"/>
        <w:rPr>
          <w:sz w:val="21"/>
        </w:rPr>
      </w:pPr>
      <w:r>
        <w:rPr>
          <w:color w:val="FF0000"/>
          <w:sz w:val="21"/>
        </w:rPr>
        <w:t>（3）力的作用是相互的，螺旋桨推动水流向西运动时，水流会对船尾有一个向东的反作用力，使得船尾向东转向。</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14">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w:t>
      </w:r>
      <w:r>
        <w:rPr>
          <w:rFonts w:eastAsia="新宋体" w:hint="eastAsia"/>
          <w:b/>
          <w:szCs w:val="21"/>
          <w:highlight w:val="yellow"/>
          <w:lang w:val="en-US" w:eastAsia="zh-CN"/>
        </w:rPr>
        <w:t>固体</w:t>
      </w:r>
      <w:r>
        <w:rPr>
          <w:rFonts w:eastAsia="新宋体" w:hint="eastAsia"/>
          <w:b/>
          <w:szCs w:val="21"/>
          <w:highlight w:val="yellow"/>
        </w:rPr>
        <w:t>压强</w:t>
      </w:r>
    </w:p>
    <w:p w14:paraId="3EC7888E">
      <w:pPr>
        <w:shd w:val="clear" w:color="auto" w:fill="auto"/>
        <w:spacing w:before="0" w:after="0" w:line="360" w:lineRule="auto"/>
        <w:ind w:left="315" w:hanging="315"/>
        <w:jc w:val="left"/>
        <w:textAlignment w:val="center"/>
        <w:rPr>
          <w:sz w:val="21"/>
        </w:rPr>
      </w:pPr>
      <w:r>
        <w:rPr>
          <w:sz w:val="21"/>
        </w:rPr>
        <w:t>1．（2025·江苏徐州·中考真题）当衣服上的拉链不够顺滑时，可以在拉链上涂些蜡。蜡的作用是（　　）</w:t>
      </w:r>
    </w:p>
    <w:p w14:paraId="5053024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A．增大摩擦</w:t>
      </w:r>
      <w:r>
        <w:rPr>
          <w:sz w:val="21"/>
        </w:rPr>
        <w:tab/>
      </w:r>
      <w:r>
        <w:rPr>
          <w:sz w:val="21"/>
        </w:rPr>
        <w:t>B．减小摩擦</w:t>
      </w:r>
      <w:r>
        <w:rPr>
          <w:sz w:val="21"/>
        </w:rPr>
        <w:tab/>
      </w:r>
      <w:r>
        <w:rPr>
          <w:sz w:val="21"/>
        </w:rPr>
        <w:t>C．增大压强</w:t>
      </w:r>
      <w:r>
        <w:rPr>
          <w:sz w:val="21"/>
        </w:rPr>
        <w:tab/>
      </w:r>
      <w:r>
        <w:rPr>
          <w:sz w:val="21"/>
        </w:rPr>
        <w:t>D．减小压强</w:t>
      </w:r>
    </w:p>
    <w:p w14:paraId="2E8914A3">
      <w:pPr>
        <w:shd w:val="clear" w:color="auto" w:fill="F2F2F2"/>
        <w:spacing w:before="0" w:after="0" w:line="360" w:lineRule="auto"/>
        <w:ind w:left="315" w:firstLine="0"/>
        <w:jc w:val="left"/>
        <w:textAlignment w:val="center"/>
        <w:rPr>
          <w:sz w:val="21"/>
        </w:rPr>
      </w:pPr>
      <w:r>
        <w:rPr>
          <w:color w:val="FF0000"/>
          <w:sz w:val="21"/>
        </w:rPr>
        <w:t>【答案】B</w:t>
      </w:r>
    </w:p>
    <w:p w14:paraId="12FEB216">
      <w:pPr>
        <w:shd w:val="clear" w:color="auto" w:fill="F2F2F2"/>
        <w:spacing w:before="0" w:after="0" w:line="360" w:lineRule="auto"/>
        <w:ind w:left="315" w:firstLine="0"/>
        <w:jc w:val="left"/>
        <w:textAlignment w:val="center"/>
        <w:rPr>
          <w:sz w:val="21"/>
        </w:rPr>
      </w:pPr>
      <w:r>
        <w:rPr>
          <w:color w:val="FF0000"/>
          <w:sz w:val="21"/>
        </w:rPr>
        <w:t>【详解】衣服上的拉链不够顺滑，是因为拉链受到的摩擦力变大，在拉链上涂些蜡，表面形成一层蜡膜，使其变得更加润滑，减小了摩擦力，故B符合题意，ACD不符合题意。</w:t>
      </w:r>
    </w:p>
    <w:p w14:paraId="5EA80585">
      <w:pPr>
        <w:shd w:val="clear" w:color="auto" w:fill="F2F2F2"/>
        <w:spacing w:before="0" w:after="0" w:line="360" w:lineRule="auto"/>
        <w:ind w:left="315" w:firstLine="0"/>
        <w:jc w:val="left"/>
        <w:textAlignment w:val="center"/>
        <w:rPr>
          <w:sz w:val="21"/>
        </w:rPr>
      </w:pPr>
      <w:r>
        <w:rPr>
          <w:color w:val="FF0000"/>
          <w:sz w:val="21"/>
        </w:rPr>
        <w:t>故选B。</w:t>
      </w:r>
    </w:p>
    <w:p w14:paraId="23ACAED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常州·中考真题）如图所示为女性常用来夹头发的鲨鱼夹，由坚硬的材料制成齿状；由于发生多起因不慎向后摔倒，鲨鱼夹硬齿刺伤后脑的事件，鲨鱼夹被认为有安全隐患；下列事例中，与鲨鱼夹硬齿伤人的主要原理相同的是（　　）</w:t>
      </w:r>
    </w:p>
    <w:p w14:paraId="3C9A4AD0">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0150" cy="1057275"/>
            <wp:effectExtent l="0" t="0" r="3810" b="9525"/>
            <wp:docPr id="100011" name="图片 100011" descr="@@@5ed2743a-eadd-4f05-b65a-af58d9e37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ed2743a-eadd-4f05-b65a-af58d9e37860"/>
                    <pic:cNvPicPr>
                      <a:picLocks noChangeAspect="1"/>
                    </pic:cNvPicPr>
                  </pic:nvPicPr>
                  <pic:blipFill>
                    <a:blip xmlns:r="http://schemas.openxmlformats.org/officeDocument/2006/relationships" r:embed="rId15"/>
                    <a:stretch>
                      <a:fillRect/>
                    </a:stretch>
                  </pic:blipFill>
                  <pic:spPr>
                    <a:xfrm>
                      <a:off x="0" y="0"/>
                      <a:ext cx="1200150" cy="1057275"/>
                    </a:xfrm>
                    <a:prstGeom prst="rect">
                      <a:avLst/>
                    </a:prstGeom>
                  </pic:spPr>
                </pic:pic>
              </a:graphicData>
            </a:graphic>
          </wp:inline>
        </w:drawing>
      </w:r>
    </w:p>
    <w:p w14:paraId="26EABDDB">
      <w:pPr>
        <w:shd w:val="clear" w:color="auto" w:fill="auto"/>
        <w:tabs>
          <w:tab w:val="left" w:pos="4156"/>
        </w:tabs>
        <w:spacing w:before="0" w:after="0" w:line="360" w:lineRule="auto"/>
        <w:ind w:left="315" w:firstLine="0"/>
        <w:jc w:val="left"/>
        <w:textAlignment w:val="center"/>
        <w:rPr>
          <w:sz w:val="21"/>
        </w:rPr>
      </w:pPr>
      <w:r>
        <w:rPr>
          <w:sz w:val="21"/>
        </w:rPr>
        <w:t>A．压路机的碾子很重</w:t>
      </w:r>
      <w:r>
        <w:rPr>
          <w:sz w:val="21"/>
        </w:rPr>
        <w:tab/>
      </w:r>
      <w:r>
        <w:rPr>
          <w:sz w:val="21"/>
        </w:rPr>
        <w:t>B．轻装过冰面</w:t>
      </w:r>
    </w:p>
    <w:p w14:paraId="0258E479">
      <w:pPr>
        <w:shd w:val="clear" w:color="auto" w:fill="auto"/>
        <w:tabs>
          <w:tab w:val="left" w:pos="4156"/>
        </w:tabs>
        <w:spacing w:before="0" w:after="0" w:line="360" w:lineRule="auto"/>
        <w:ind w:left="315" w:firstLine="0"/>
        <w:jc w:val="left"/>
        <w:textAlignment w:val="center"/>
        <w:rPr>
          <w:sz w:val="21"/>
        </w:rPr>
      </w:pPr>
      <w:r>
        <w:rPr>
          <w:sz w:val="21"/>
        </w:rPr>
        <w:t>C．斧头的刃很薄</w:t>
      </w:r>
      <w:r>
        <w:rPr>
          <w:sz w:val="21"/>
        </w:rPr>
        <w:tab/>
      </w:r>
      <w:r>
        <w:rPr>
          <w:sz w:val="21"/>
        </w:rPr>
        <w:t>D．骆驼的脚掌很宽大</w:t>
      </w:r>
    </w:p>
    <w:p w14:paraId="2CFF16BD">
      <w:pPr>
        <w:shd w:val="clear" w:color="auto" w:fill="F2F2F2"/>
        <w:spacing w:before="0" w:after="0" w:line="360" w:lineRule="auto"/>
        <w:ind w:left="315" w:firstLine="0"/>
        <w:jc w:val="left"/>
        <w:textAlignment w:val="center"/>
        <w:rPr>
          <w:sz w:val="21"/>
        </w:rPr>
      </w:pPr>
      <w:r>
        <w:rPr>
          <w:color w:val="FF0000"/>
          <w:sz w:val="21"/>
        </w:rPr>
        <w:t>【答案】C</w:t>
      </w:r>
    </w:p>
    <w:p w14:paraId="1A4C0A78">
      <w:pPr>
        <w:shd w:val="clear" w:color="auto" w:fill="F2F2F2"/>
        <w:spacing w:before="0" w:after="0" w:line="360" w:lineRule="auto"/>
        <w:ind w:left="315" w:firstLine="0"/>
        <w:jc w:val="left"/>
        <w:textAlignment w:val="center"/>
        <w:rPr>
          <w:sz w:val="21"/>
        </w:rPr>
      </w:pPr>
      <w:r>
        <w:rPr>
          <w:color w:val="FF0000"/>
          <w:sz w:val="21"/>
        </w:rPr>
        <w:t>【详解】A．鲨鱼夹，由坚硬的材料制成齿状，不慎向后摔倒，硬齿尖锐，受力面积小，对后脑的压强大，容易刺伤后脑；压路机的碾子很重，是通过增大压力从而增大压强，故A不符合题意；</w:t>
      </w:r>
    </w:p>
    <w:p w14:paraId="188EE63B">
      <w:pPr>
        <w:shd w:val="clear" w:color="auto" w:fill="F2F2F2"/>
        <w:spacing w:before="0" w:after="0" w:line="360" w:lineRule="auto"/>
        <w:ind w:left="315" w:firstLine="0"/>
        <w:jc w:val="left"/>
        <w:textAlignment w:val="center"/>
        <w:rPr>
          <w:sz w:val="21"/>
        </w:rPr>
      </w:pPr>
      <w:r>
        <w:rPr>
          <w:color w:val="FF0000"/>
          <w:sz w:val="21"/>
        </w:rPr>
        <w:t>B．轻装过冰面时通过减小压力从而减小压强，故B不符合题意；</w:t>
      </w:r>
    </w:p>
    <w:p w14:paraId="1E389E16">
      <w:pPr>
        <w:shd w:val="clear" w:color="auto" w:fill="F2F2F2"/>
        <w:spacing w:before="0" w:after="0" w:line="360" w:lineRule="auto"/>
        <w:ind w:left="315" w:firstLine="0"/>
        <w:jc w:val="left"/>
        <w:textAlignment w:val="center"/>
        <w:rPr>
          <w:sz w:val="21"/>
        </w:rPr>
      </w:pPr>
      <w:r>
        <w:rPr>
          <w:color w:val="FF0000"/>
          <w:sz w:val="21"/>
        </w:rPr>
        <w:t>C．斧头的刃很薄是通过减小受力面积从而增大压强，故C符合题意；</w:t>
      </w:r>
    </w:p>
    <w:p w14:paraId="4DAEE266">
      <w:pPr>
        <w:shd w:val="clear" w:color="auto" w:fill="F2F2F2"/>
        <w:spacing w:before="0" w:after="0" w:line="360" w:lineRule="auto"/>
        <w:ind w:left="315" w:firstLine="0"/>
        <w:jc w:val="left"/>
        <w:textAlignment w:val="center"/>
        <w:rPr>
          <w:sz w:val="21"/>
        </w:rPr>
      </w:pPr>
      <w:r>
        <w:rPr>
          <w:color w:val="FF0000"/>
          <w:sz w:val="21"/>
        </w:rPr>
        <w:t>D．骆驼的脚掌很宽大是通过增大受力面积从而减小压强，故D不符合题意。</w:t>
      </w:r>
    </w:p>
    <w:p w14:paraId="773F4EDF">
      <w:pPr>
        <w:shd w:val="clear" w:color="auto" w:fill="F2F2F2"/>
        <w:spacing w:before="0" w:after="0" w:line="360" w:lineRule="auto"/>
        <w:ind w:left="315" w:firstLine="0"/>
        <w:jc w:val="left"/>
        <w:textAlignment w:val="center"/>
        <w:rPr>
          <w:sz w:val="21"/>
        </w:rPr>
      </w:pPr>
      <w:r>
        <w:rPr>
          <w:color w:val="FF0000"/>
          <w:sz w:val="21"/>
        </w:rPr>
        <w:t>故选C。</w:t>
      </w:r>
    </w:p>
    <w:p w14:paraId="4BB4B672">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．（2024·江苏宿迁·中考真题）如图所示，是修筑公路的压路机，下列措施为了增大压强的是（　　）</w:t>
      </w:r>
    </w:p>
    <w:p w14:paraId="631755B2">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123950"/>
            <wp:effectExtent l="0" t="0" r="1905" b="3810"/>
            <wp:docPr id="100013" name="图片 100013"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a918dc4-6c11-4ce5-a175-cc71a5556561"/>
                    <pic:cNvPicPr>
                      <a:picLocks noChangeAspect="1"/>
                    </pic:cNvPicPr>
                  </pic:nvPicPr>
                  <pic:blipFill>
                    <a:blip xmlns:r="http://schemas.openxmlformats.org/officeDocument/2006/relationships" r:embed="rId16"/>
                    <a:stretch>
                      <a:fillRect/>
                    </a:stretch>
                  </pic:blipFill>
                  <pic:spPr>
                    <a:xfrm>
                      <a:off x="0" y="0"/>
                      <a:ext cx="1704975" cy="1123950"/>
                    </a:xfrm>
                    <a:prstGeom prst="rect">
                      <a:avLst/>
                    </a:prstGeom>
                  </pic:spPr>
                </pic:pic>
              </a:graphicData>
            </a:graphic>
          </wp:inline>
        </w:drawing>
      </w:r>
    </w:p>
    <w:p w14:paraId="1E0BCE69">
      <w:pPr>
        <w:shd w:val="clear" w:color="auto" w:fill="auto"/>
        <w:tabs>
          <w:tab w:val="left" w:pos="4156"/>
        </w:tabs>
        <w:spacing w:before="0" w:after="0" w:line="360" w:lineRule="auto"/>
        <w:ind w:left="315" w:firstLine="0"/>
        <w:jc w:val="left"/>
        <w:textAlignment w:val="center"/>
        <w:rPr>
          <w:sz w:val="21"/>
        </w:rPr>
      </w:pPr>
      <w:r>
        <w:rPr>
          <w:sz w:val="21"/>
        </w:rPr>
        <w:t>A．碾子质量很大</w:t>
      </w:r>
      <w:r>
        <w:rPr>
          <w:sz w:val="21"/>
        </w:rPr>
        <w:tab/>
      </w:r>
      <w:r>
        <w:rPr>
          <w:sz w:val="21"/>
        </w:rPr>
        <w:t>B．轮胎很宽</w:t>
      </w:r>
    </w:p>
    <w:p w14:paraId="044CD440">
      <w:pPr>
        <w:shd w:val="clear" w:color="auto" w:fill="auto"/>
        <w:tabs>
          <w:tab w:val="left" w:pos="4156"/>
        </w:tabs>
        <w:spacing w:before="0" w:after="0" w:line="360" w:lineRule="auto"/>
        <w:ind w:left="315" w:firstLine="0"/>
        <w:jc w:val="left"/>
        <w:textAlignment w:val="center"/>
        <w:rPr>
          <w:sz w:val="21"/>
        </w:rPr>
      </w:pPr>
      <w:r>
        <w:rPr>
          <w:sz w:val="21"/>
        </w:rPr>
        <w:t>C．用橡胶制作轮胎</w:t>
      </w:r>
      <w:r>
        <w:rPr>
          <w:sz w:val="21"/>
        </w:rPr>
        <w:tab/>
      </w:r>
      <w:r>
        <w:rPr>
          <w:sz w:val="21"/>
        </w:rPr>
        <w:t>D．向转轴加润滑油</w:t>
      </w:r>
    </w:p>
    <w:p w14:paraId="0FBD846D">
      <w:pPr>
        <w:shd w:val="clear" w:color="auto" w:fill="F2F2F2"/>
        <w:spacing w:before="0" w:after="0" w:line="360" w:lineRule="auto"/>
        <w:ind w:left="315" w:firstLine="0"/>
        <w:jc w:val="left"/>
        <w:textAlignment w:val="center"/>
        <w:rPr>
          <w:sz w:val="21"/>
        </w:rPr>
      </w:pPr>
      <w:r>
        <w:rPr>
          <w:color w:val="FF0000"/>
          <w:sz w:val="21"/>
        </w:rPr>
        <w:t>【答案】A</w:t>
      </w:r>
    </w:p>
    <w:p w14:paraId="25B168A0">
      <w:pPr>
        <w:shd w:val="clear" w:color="auto" w:fill="F2F2F2"/>
        <w:spacing w:before="0" w:after="0" w:line="360" w:lineRule="auto"/>
        <w:ind w:left="315" w:firstLine="0"/>
        <w:jc w:val="left"/>
        <w:textAlignment w:val="center"/>
        <w:rPr>
          <w:sz w:val="21"/>
        </w:rPr>
      </w:pPr>
      <w:r>
        <w:rPr>
          <w:color w:val="FF0000"/>
          <w:sz w:val="21"/>
        </w:rPr>
        <w:t>【详解】A．碾子质量很大，对路面压力较大，在受力面积一定时，可以增大对路面的压强，故A符合题意；</w:t>
      </w:r>
    </w:p>
    <w:p w14:paraId="156335FF">
      <w:pPr>
        <w:shd w:val="clear" w:color="auto" w:fill="F2F2F2"/>
        <w:spacing w:before="0" w:after="0" w:line="360" w:lineRule="auto"/>
        <w:ind w:left="315" w:firstLine="0"/>
        <w:jc w:val="left"/>
        <w:textAlignment w:val="center"/>
        <w:rPr>
          <w:sz w:val="21"/>
        </w:rPr>
      </w:pPr>
      <w:r>
        <w:rPr>
          <w:color w:val="FF0000"/>
          <w:sz w:val="21"/>
        </w:rPr>
        <w:t>B．轮胎很宽，增大了受力面积，在压力一定时可以减小压强，故B不符合题意；</w:t>
      </w:r>
    </w:p>
    <w:p w14:paraId="3CCE3B4A">
      <w:pPr>
        <w:shd w:val="clear" w:color="auto" w:fill="F2F2F2"/>
        <w:spacing w:before="0" w:after="0" w:line="360" w:lineRule="auto"/>
        <w:ind w:left="315" w:firstLine="0"/>
        <w:jc w:val="left"/>
        <w:textAlignment w:val="center"/>
        <w:rPr>
          <w:sz w:val="21"/>
        </w:rPr>
      </w:pPr>
      <w:r>
        <w:rPr>
          <w:color w:val="FF0000"/>
          <w:sz w:val="21"/>
        </w:rPr>
        <w:t>C．用橡胶制作轮胎，这是利用橡胶弹性好、耐磨的特性，故C不符合题意；</w:t>
      </w:r>
    </w:p>
    <w:p w14:paraId="25338A02">
      <w:pPr>
        <w:shd w:val="clear" w:color="auto" w:fill="F2F2F2"/>
        <w:spacing w:before="0" w:after="0" w:line="360" w:lineRule="auto"/>
        <w:ind w:left="315" w:firstLine="0"/>
        <w:jc w:val="left"/>
        <w:textAlignment w:val="center"/>
        <w:rPr>
          <w:sz w:val="21"/>
        </w:rPr>
      </w:pPr>
      <w:r>
        <w:rPr>
          <w:color w:val="FF0000"/>
          <w:sz w:val="21"/>
        </w:rPr>
        <w:t>D．向转轴加润滑油可以减小摩擦，故D不符合题意。</w:t>
      </w:r>
    </w:p>
    <w:p w14:paraId="1EFD4D80">
      <w:pPr>
        <w:shd w:val="clear" w:color="auto" w:fill="F2F2F2"/>
        <w:spacing w:before="0" w:after="0" w:line="360" w:lineRule="auto"/>
        <w:ind w:left="315" w:firstLine="0"/>
        <w:jc w:val="left"/>
        <w:textAlignment w:val="center"/>
        <w:rPr>
          <w:sz w:val="21"/>
        </w:rPr>
      </w:pPr>
      <w:r>
        <w:rPr>
          <w:color w:val="FF0000"/>
          <w:sz w:val="21"/>
        </w:rPr>
        <w:t>故选A。</w:t>
      </w:r>
    </w:p>
    <w:p w14:paraId="4D9B868A">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．（2023·江苏泰州·中考真题）下列事例中，能增大压强的是（　　）</w:t>
      </w:r>
    </w:p>
    <w:p w14:paraId="573109CB">
      <w:pPr>
        <w:shd w:val="clear" w:color="auto" w:fill="auto"/>
        <w:tabs>
          <w:tab w:val="left" w:pos="4156"/>
        </w:tabs>
        <w:spacing w:before="0" w:after="0" w:line="360" w:lineRule="auto"/>
        <w:ind w:left="315" w:firstLine="0"/>
        <w:jc w:val="left"/>
        <w:textAlignment w:val="center"/>
        <w:rPr>
          <w:sz w:val="21"/>
        </w:rPr>
      </w:pPr>
      <w:r>
        <w:rPr>
          <w:sz w:val="21"/>
        </w:rPr>
        <w:t>A．载重汽车装有许多车轮</w:t>
      </w:r>
      <w:r>
        <w:rPr>
          <w:sz w:val="21"/>
        </w:rPr>
        <w:tab/>
      </w:r>
      <w:r>
        <w:rPr>
          <w:sz w:val="21"/>
        </w:rPr>
        <w:t>B．压路机的碾子质量很大</w:t>
      </w:r>
    </w:p>
    <w:p w14:paraId="78B0AA5A">
      <w:pPr>
        <w:shd w:val="clear" w:color="auto" w:fill="auto"/>
        <w:tabs>
          <w:tab w:val="left" w:pos="4156"/>
        </w:tabs>
        <w:spacing w:before="0" w:after="0" w:line="360" w:lineRule="auto"/>
        <w:ind w:left="315" w:firstLine="0"/>
        <w:jc w:val="left"/>
        <w:textAlignment w:val="center"/>
        <w:rPr>
          <w:sz w:val="21"/>
        </w:rPr>
      </w:pPr>
      <w:r>
        <w:rPr>
          <w:sz w:val="21"/>
        </w:rPr>
        <w:t>C．滑雪板与雪地接触面积较大</w:t>
      </w:r>
      <w:r>
        <w:rPr>
          <w:sz w:val="21"/>
        </w:rPr>
        <w:tab/>
      </w:r>
      <w:r>
        <w:rPr>
          <w:sz w:val="21"/>
        </w:rPr>
        <w:t>D．背包用较宽的背带</w:t>
      </w:r>
    </w:p>
    <w:p w14:paraId="117D9B6C">
      <w:pPr>
        <w:shd w:val="clear" w:color="auto" w:fill="F2F2F2"/>
        <w:spacing w:before="0" w:after="0" w:line="360" w:lineRule="auto"/>
        <w:ind w:left="315" w:firstLine="0"/>
        <w:jc w:val="left"/>
        <w:textAlignment w:val="center"/>
        <w:rPr>
          <w:sz w:val="21"/>
        </w:rPr>
      </w:pPr>
      <w:r>
        <w:rPr>
          <w:color w:val="FF0000"/>
          <w:sz w:val="21"/>
        </w:rPr>
        <w:t>【答案】B</w:t>
      </w:r>
    </w:p>
    <w:p w14:paraId="7C5645D6">
      <w:pPr>
        <w:shd w:val="clear" w:color="auto" w:fill="F2F2F2"/>
        <w:spacing w:before="0" w:after="0" w:line="360" w:lineRule="auto"/>
        <w:ind w:left="315" w:firstLine="0"/>
        <w:jc w:val="left"/>
        <w:textAlignment w:val="center"/>
        <w:rPr>
          <w:sz w:val="21"/>
        </w:rPr>
      </w:pPr>
      <w:r>
        <w:rPr>
          <w:color w:val="FF0000"/>
          <w:sz w:val="21"/>
        </w:rPr>
        <w:t>【详解】A．载重汽车装有许多车轮可以增大受力面积，在压力一定时，增大受力面积可以减小压强，故A不符合题意；</w:t>
      </w:r>
    </w:p>
    <w:p w14:paraId="4CA4902E">
      <w:pPr>
        <w:shd w:val="clear" w:color="auto" w:fill="F2F2F2"/>
        <w:spacing w:before="0" w:after="0" w:line="360" w:lineRule="auto"/>
        <w:ind w:left="315" w:firstLine="0"/>
        <w:jc w:val="left"/>
        <w:textAlignment w:val="center"/>
        <w:rPr>
          <w:sz w:val="21"/>
        </w:rPr>
      </w:pPr>
      <w:r>
        <w:rPr>
          <w:color w:val="FF0000"/>
          <w:sz w:val="21"/>
        </w:rPr>
        <w:t>B．压路机的碾子质量很大，重力很大，对路面的压力越大，在受力面积一定时，增大压力可以增大压强，故B符合题意；</w:t>
      </w:r>
    </w:p>
    <w:p w14:paraId="732A6C9F">
      <w:pPr>
        <w:shd w:val="clear" w:color="auto" w:fill="F2F2F2"/>
        <w:spacing w:before="0" w:after="0" w:line="360" w:lineRule="auto"/>
        <w:ind w:left="315" w:firstLine="0"/>
        <w:jc w:val="left"/>
        <w:textAlignment w:val="center"/>
        <w:rPr>
          <w:sz w:val="21"/>
        </w:rPr>
      </w:pPr>
      <w:r>
        <w:rPr>
          <w:color w:val="FF0000"/>
          <w:sz w:val="21"/>
        </w:rPr>
        <w:t>C．滑雪板与雪地接触面积较大，在压力一定时，增大受力面积可以减小压强，故C不符合题意；</w:t>
      </w:r>
    </w:p>
    <w:p w14:paraId="09060287">
      <w:pPr>
        <w:shd w:val="clear" w:color="auto" w:fill="F2F2F2"/>
        <w:spacing w:before="0" w:after="0" w:line="360" w:lineRule="auto"/>
        <w:ind w:left="315" w:firstLine="0"/>
        <w:jc w:val="left"/>
        <w:textAlignment w:val="center"/>
        <w:rPr>
          <w:sz w:val="21"/>
        </w:rPr>
      </w:pPr>
      <w:r>
        <w:rPr>
          <w:color w:val="FF0000"/>
          <w:sz w:val="21"/>
        </w:rPr>
        <w:t>D．背包用较宽的背带，增大了受力面积，在压力一定时，增大受力面积可以减小压强，故D不符合题意。</w:t>
      </w:r>
    </w:p>
    <w:p w14:paraId="4369AC60">
      <w:pPr>
        <w:shd w:val="clear" w:color="auto" w:fill="F2F2F2"/>
        <w:spacing w:before="0" w:after="0" w:line="360" w:lineRule="auto"/>
        <w:ind w:left="315" w:firstLine="0"/>
        <w:jc w:val="left"/>
        <w:textAlignment w:val="center"/>
        <w:rPr>
          <w:sz w:val="21"/>
        </w:rPr>
      </w:pPr>
      <w:r>
        <w:rPr>
          <w:color w:val="FF0000"/>
          <w:sz w:val="21"/>
        </w:rPr>
        <w:t>故选B。</w:t>
      </w:r>
    </w:p>
    <w:p w14:paraId="643EEE3F">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2025·江苏无锡·中考真题）如图所示，将钉板放在水平桌面上，将气球（质量忽略不计）放在钉板上，将质量为0.5kg的活动隔板放在气球上，先在隔板上放一个哑铃，观察到气球发生形变，是因为气球受到了隔板的</w:t>
      </w:r>
      <w:r>
        <w:rPr>
          <w:rFonts w:ascii="Times New Roman" w:eastAsia="Times New Roman" w:hAnsi="Times New Roman" w:cs="Times New Roman"/>
          <w:b w:val="0"/>
          <w:sz w:val="21"/>
          <w:u w:val="single"/>
        </w:rPr>
        <w:t xml:space="preserve">      </w:t>
      </w:r>
      <w:r>
        <w:rPr>
          <w:sz w:val="21"/>
        </w:rPr>
        <w:t>。增加哑铃数量，观察到气球形变变大，当放上四个哑铃（总质量为9.5kg）时，气球没有被刺破。测得气球与隔板的接触面积为500cm</w:t>
      </w:r>
      <w:r>
        <w:rPr>
          <w:sz w:val="21"/>
          <w:vertAlign w:val="superscript"/>
        </w:rPr>
        <w:t>2</w:t>
      </w:r>
      <w:r>
        <w:rPr>
          <w:sz w:val="21"/>
        </w:rPr>
        <w:t>，则隔板对气球的压强为</w:t>
      </w:r>
      <w:r>
        <w:rPr>
          <w:rFonts w:ascii="Times New Roman" w:eastAsia="Times New Roman" w:hAnsi="Times New Roman" w:cs="Times New Roman"/>
          <w:b w:val="0"/>
          <w:sz w:val="21"/>
          <w:u w:val="single"/>
        </w:rPr>
        <w:t xml:space="preserve">      </w:t>
      </w:r>
      <w:r>
        <w:rPr>
          <w:sz w:val="21"/>
        </w:rPr>
        <w:t>Pa，此时铁钉对气球的支持力为</w:t>
      </w:r>
      <w:r>
        <w:rPr>
          <w:rFonts w:ascii="Times New Roman" w:eastAsia="Times New Roman" w:hAnsi="Times New Roman" w:cs="Times New Roman"/>
          <w:b w:val="0"/>
          <w:sz w:val="21"/>
          <w:u w:val="single"/>
        </w:rPr>
        <w:t xml:space="preserve">      </w:t>
      </w:r>
      <w:r>
        <w:rPr>
          <w:sz w:val="21"/>
        </w:rPr>
        <w:t>N，气球没有被铁钉刺破的原因是</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g</w:t>
      </w:r>
      <w:r>
        <w:rPr>
          <w:sz w:val="21"/>
        </w:rPr>
        <w:t>取10N/kg）</w:t>
      </w:r>
    </w:p>
    <w:p w14:paraId="4C060B2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33550" cy="1504950"/>
            <wp:effectExtent l="0" t="0" r="3810" b="3810"/>
            <wp:docPr id="100041" name="图片 100041" descr="@@@6c675985-9d06-41c5-888f-68c99e40c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6c675985-9d06-41c5-888f-68c99e40c191"/>
                    <pic:cNvPicPr>
                      <a:picLocks noChangeAspect="1"/>
                    </pic:cNvPicPr>
                  </pic:nvPicPr>
                  <pic:blipFill>
                    <a:blip xmlns:r="http://schemas.openxmlformats.org/officeDocument/2006/relationships" r:embed="rId17"/>
                    <a:stretch>
                      <a:fillRect/>
                    </a:stretch>
                  </pic:blipFill>
                  <pic:spPr>
                    <a:xfrm>
                      <a:off x="0" y="0"/>
                      <a:ext cx="1733550" cy="1504950"/>
                    </a:xfrm>
                    <a:prstGeom prst="rect">
                      <a:avLst/>
                    </a:prstGeom>
                  </pic:spPr>
                </pic:pic>
              </a:graphicData>
            </a:graphic>
          </wp:inline>
        </w:drawing>
      </w:r>
    </w:p>
    <w:p w14:paraId="569B2A83">
      <w:pPr>
        <w:shd w:val="clear" w:color="auto" w:fill="F2F2F2"/>
        <w:spacing w:before="0" w:after="0" w:line="360" w:lineRule="auto"/>
        <w:ind w:left="420" w:firstLine="0"/>
        <w:jc w:val="left"/>
        <w:textAlignment w:val="center"/>
        <w:rPr>
          <w:sz w:val="21"/>
        </w:rPr>
      </w:pPr>
      <w:r>
        <w:rPr>
          <w:color w:val="FF0000"/>
          <w:sz w:val="21"/>
        </w:rPr>
        <w:t>【答案】     压力     2000     100     见解析</w:t>
      </w:r>
    </w:p>
    <w:p w14:paraId="6EF4AC53">
      <w:pPr>
        <w:shd w:val="clear" w:color="auto" w:fill="F2F2F2"/>
        <w:spacing w:before="0" w:after="0" w:line="360" w:lineRule="auto"/>
        <w:ind w:left="420" w:firstLine="0"/>
        <w:jc w:val="left"/>
        <w:textAlignment w:val="center"/>
        <w:rPr>
          <w:sz w:val="21"/>
        </w:rPr>
      </w:pPr>
      <w:r>
        <w:rPr>
          <w:color w:val="FF0000"/>
          <w:sz w:val="21"/>
        </w:rPr>
        <w:t>【详解】[1]力可以使物体发生形变。将质量为0.5kg的活动隔板放在气球上，先在隔板上放一个哑铃，观察到气球发生形变，是因为气球受到了隔板的压力。</w:t>
      </w:r>
    </w:p>
    <w:p w14:paraId="447F1CAB">
      <w:pPr>
        <w:shd w:val="clear" w:color="auto" w:fill="F2F2F2"/>
        <w:spacing w:before="0" w:after="0" w:line="360" w:lineRule="auto"/>
        <w:ind w:left="420" w:firstLine="0"/>
        <w:jc w:val="left"/>
        <w:textAlignment w:val="center"/>
        <w:rPr>
          <w:sz w:val="21"/>
        </w:rPr>
      </w:pPr>
      <w:r>
        <w:rPr>
          <w:color w:val="FF0000"/>
          <w:sz w:val="21"/>
        </w:rPr>
        <w:t>[2]隔板对气球的压力为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b357a11899b857f63c98ffd1b34b96cc" style="width:219.1pt;height:17.5pt" o:ole="" coordsize="21600,21600" o:preferrelative="t" filled="f" stroked="f">
            <v:stroke joinstyle="miter"/>
            <v:imagedata r:id="rId18" o:title="eqIdb357a11899b857f63c98ffd1b34b96cc"/>
            <o:lock v:ext="edit" aspectratio="t"/>
            <w10:anchorlock/>
          </v:shape>
          <o:OLEObject Type="Embed" ProgID="Equation.DSMT4" ShapeID="_x0000_i1025" DrawAspect="Content" ObjectID="_1468075725" r:id="rId19"/>
        </w:object>
      </w:r>
    </w:p>
    <w:p w14:paraId="26C06144">
      <w:pPr>
        <w:shd w:val="clear" w:color="auto" w:fill="F2F2F2"/>
        <w:spacing w:before="0" w:after="0" w:line="360" w:lineRule="auto"/>
        <w:ind w:left="420" w:firstLine="0"/>
        <w:jc w:val="left"/>
        <w:textAlignment w:val="center"/>
        <w:rPr>
          <w:sz w:val="21"/>
        </w:rPr>
      </w:pPr>
      <w:r>
        <w:rPr>
          <w:color w:val="FF0000"/>
          <w:sz w:val="21"/>
        </w:rPr>
        <w:t>则隔板对气球的压强为</w:t>
      </w:r>
      <w:r>
        <w:rPr>
          <w:color w:val="FF0000"/>
        </w:rPr>
        <w:object>
          <v:shape id="_x0000_i1026" type="#_x0000_t75" alt="eqId1fb2b7fb585d5cff1065fb250894c3d5" style="width:139.9pt;height:27.2pt" o:ole="" coordsize="21600,21600" o:preferrelative="t" filled="f" stroked="f">
            <v:stroke joinstyle="miter"/>
            <v:imagedata r:id="rId20" o:title="eqId1fb2b7fb585d5cff1065fb250894c3d5"/>
            <o:lock v:ext="edit" aspectratio="t"/>
            <w10:anchorlock/>
          </v:shape>
          <o:OLEObject Type="Embed" ProgID="Equation.DSMT4" ShapeID="_x0000_i1026" DrawAspect="Content" ObjectID="_1468075726" r:id="rId21"/>
        </w:object>
      </w:r>
    </w:p>
    <w:p w14:paraId="3C81F59E">
      <w:pPr>
        <w:shd w:val="clear" w:color="auto" w:fill="F2F2F2"/>
        <w:spacing w:before="0" w:after="0" w:line="360" w:lineRule="auto"/>
        <w:ind w:left="420" w:firstLine="0"/>
        <w:jc w:val="left"/>
        <w:textAlignment w:val="center"/>
        <w:rPr>
          <w:sz w:val="21"/>
        </w:rPr>
      </w:pPr>
      <w:r>
        <w:rPr>
          <w:color w:val="FF0000"/>
          <w:sz w:val="21"/>
        </w:rPr>
        <w:t>[3]根据二力平衡条件，铁钉对气球的支持力为</w:t>
      </w:r>
      <w:r>
        <w:rPr>
          <w:color w:val="FF0000"/>
        </w:rPr>
        <w:object>
          <v:shape id="_x0000_i1027" type="#_x0000_t75" alt="eqId27f1cee9b82d7d2bf94a274dbdee431c" style="width:80.05pt;height:16.65pt" o:ole="" coordsize="21600,21600" o:preferrelative="t" filled="f" stroked="f">
            <v:stroke joinstyle="miter"/>
            <v:imagedata r:id="rId22" o:title="eqId27f1cee9b82d7d2bf94a274dbdee431c"/>
            <o:lock v:ext="edit" aspectratio="t"/>
            <w10:anchorlock/>
          </v:shape>
          <o:OLEObject Type="Embed" ProgID="Equation.DSMT4" ShapeID="_x0000_i1027" DrawAspect="Content" ObjectID="_1468075727" r:id="rId23"/>
        </w:object>
      </w:r>
    </w:p>
    <w:p w14:paraId="21F53AE7">
      <w:pPr>
        <w:shd w:val="clear" w:color="auto" w:fill="F2F2F2"/>
        <w:spacing w:before="0" w:after="0" w:line="360" w:lineRule="auto"/>
        <w:ind w:left="420" w:firstLine="0"/>
        <w:jc w:val="left"/>
        <w:textAlignment w:val="center"/>
        <w:rPr>
          <w:sz w:val="21"/>
        </w:rPr>
      </w:pPr>
      <w:r>
        <w:rPr>
          <w:color w:val="FF0000"/>
          <w:sz w:val="21"/>
        </w:rPr>
        <w:t>[4]气球没有被铁钉刺破的原因是在压力一定时通过增大受力面积减小了铁钉对气球的压强。</w:t>
      </w:r>
    </w:p>
    <w:p w14:paraId="5CE4B6EE">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．（2024·江苏常州·中考真题）2024年3月，常州市金坛区三星村遗址出土了一件大穿孔石钺，是迄今发现的中国史前保存完好的最大石钺．如图甲所示，考古学家测得其宽度</w:t>
      </w:r>
      <w:r>
        <w:rPr>
          <w:rFonts w:ascii="Times New Roman" w:eastAsia="Times New Roman" w:hAnsi="Times New Roman" w:cs="Times New Roman"/>
          <w:i/>
          <w:sz w:val="21"/>
        </w:rPr>
        <w:t>l</w:t>
      </w:r>
      <w:r>
        <w:rPr>
          <w:sz w:val="21"/>
        </w:rPr>
        <w:t>为</w:t>
      </w:r>
      <w:r>
        <w:rPr>
          <w:rFonts w:ascii="Times New Roman" w:eastAsia="Times New Roman" w:hAnsi="Times New Roman" w:cs="Times New Roman"/>
          <w:b w:val="0"/>
          <w:sz w:val="21"/>
          <w:u w:val="single"/>
        </w:rPr>
        <w:t xml:space="preserve">           </w:t>
      </w:r>
      <w:r>
        <w:rPr>
          <w:sz w:val="21"/>
        </w:rPr>
        <w:t>cm．石钺由均质石块打磨而成，打磨过程中，石块的</w:t>
      </w:r>
      <w:r>
        <w:rPr>
          <w:rFonts w:ascii="Times New Roman" w:eastAsia="Times New Roman" w:hAnsi="Times New Roman" w:cs="Times New Roman"/>
          <w:b w:val="0"/>
          <w:sz w:val="21"/>
          <w:u w:val="single"/>
        </w:rPr>
        <w:t xml:space="preserve">           </w:t>
      </w:r>
      <w:r>
        <w:rPr>
          <w:sz w:val="21"/>
        </w:rPr>
        <w:t>不变。如图乙所示，古人使用石钺生产劳动时，用圆弧形、薄的一侧劈砍树木，而不用平整、厚实的一侧，这是通过</w:t>
      </w:r>
      <w:r>
        <w:rPr>
          <w:rFonts w:ascii="Times New Roman" w:eastAsia="Times New Roman" w:hAnsi="Times New Roman" w:cs="Times New Roman"/>
          <w:b w:val="0"/>
          <w:sz w:val="21"/>
          <w:u w:val="single"/>
        </w:rPr>
        <w:t xml:space="preserve">           </w:t>
      </w:r>
      <w:r>
        <w:rPr>
          <w:sz w:val="21"/>
        </w:rPr>
        <w:t>的方法增大压强。</w:t>
      </w:r>
    </w:p>
    <w:p w14:paraId="53A243E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1581150"/>
            <wp:effectExtent l="0" t="0" r="3810" b="3810"/>
            <wp:docPr id="100043" name="图片 100043" descr="@@@e878ab38-6299-403c-b08a-ec2f2f5db7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e878ab38-6299-403c-b08a-ec2f2f5db73f"/>
                    <pic:cNvPicPr>
                      <a:picLocks noChangeAspect="1"/>
                    </pic:cNvPicPr>
                  </pic:nvPicPr>
                  <pic:blipFill>
                    <a:blip xmlns:r="http://schemas.openxmlformats.org/officeDocument/2006/relationships" r:embed="rId24"/>
                    <a:stretch>
                      <a:fillRect/>
                    </a:stretch>
                  </pic:blipFill>
                  <pic:spPr>
                    <a:xfrm>
                      <a:off x="0" y="0"/>
                      <a:ext cx="3028950" cy="1581150"/>
                    </a:xfrm>
                    <a:prstGeom prst="rect">
                      <a:avLst/>
                    </a:prstGeom>
                  </pic:spPr>
                </pic:pic>
              </a:graphicData>
            </a:graphic>
          </wp:inline>
        </w:drawing>
      </w:r>
    </w:p>
    <w:p w14:paraId="784B9A91">
      <w:pPr>
        <w:shd w:val="clear" w:color="auto" w:fill="F2F2F2"/>
        <w:spacing w:before="0" w:after="0" w:line="360" w:lineRule="auto"/>
        <w:ind w:left="420" w:firstLine="0"/>
        <w:jc w:val="left"/>
        <w:textAlignment w:val="center"/>
        <w:rPr>
          <w:sz w:val="21"/>
        </w:rPr>
      </w:pPr>
      <w:r>
        <w:rPr>
          <w:color w:val="FF0000"/>
          <w:sz w:val="21"/>
        </w:rPr>
        <w:t>【答案】     36.0     密度     减小受力面积</w:t>
      </w:r>
    </w:p>
    <w:p w14:paraId="2B27AC7E">
      <w:pPr>
        <w:shd w:val="clear" w:color="auto" w:fill="F2F2F2"/>
        <w:spacing w:before="0" w:after="0" w:line="360" w:lineRule="auto"/>
        <w:ind w:left="420" w:firstLine="0"/>
        <w:jc w:val="left"/>
        <w:textAlignment w:val="center"/>
        <w:rPr>
          <w:sz w:val="21"/>
        </w:rPr>
      </w:pPr>
      <w:r>
        <w:rPr>
          <w:color w:val="FF0000"/>
          <w:sz w:val="21"/>
        </w:rPr>
        <w:t>【详解】[1]在图甲中，刻度尺的分度值为1cm，即每小格代表1cm，则考古学家测得其宽度</w:t>
      </w:r>
      <w:r>
        <w:rPr>
          <w:rFonts w:ascii="Times New Roman" w:eastAsia="Times New Roman" w:hAnsi="Times New Roman" w:cs="Times New Roman"/>
          <w:i/>
          <w:color w:val="FF0000"/>
          <w:sz w:val="21"/>
        </w:rPr>
        <w:t>l</w:t>
      </w:r>
      <w:r>
        <w:rPr>
          <w:color w:val="FF0000"/>
          <w:sz w:val="21"/>
        </w:rPr>
        <w:t>为36.0cm。</w:t>
      </w:r>
    </w:p>
    <w:p w14:paraId="715AD3C3">
      <w:pPr>
        <w:shd w:val="clear" w:color="auto" w:fill="F2F2F2"/>
        <w:spacing w:before="0" w:after="0" w:line="360" w:lineRule="auto"/>
        <w:ind w:left="420" w:firstLine="0"/>
        <w:jc w:val="left"/>
        <w:textAlignment w:val="center"/>
        <w:rPr>
          <w:sz w:val="21"/>
        </w:rPr>
      </w:pPr>
      <w:r>
        <w:rPr>
          <w:color w:val="FF0000"/>
          <w:sz w:val="21"/>
        </w:rPr>
        <w:t>[2]在石钺由均质石块打磨成形的过程中，虽然其形状和质量发生了变化，但其密度是不变的。</w:t>
      </w:r>
    </w:p>
    <w:p w14:paraId="25E0109B">
      <w:pPr>
        <w:shd w:val="clear" w:color="auto" w:fill="F2F2F2"/>
        <w:spacing w:before="0" w:after="0" w:line="360" w:lineRule="auto"/>
        <w:ind w:left="420" w:firstLine="0"/>
        <w:jc w:val="left"/>
        <w:textAlignment w:val="center"/>
        <w:rPr>
          <w:sz w:val="21"/>
        </w:rPr>
      </w:pPr>
      <w:r>
        <w:rPr>
          <w:color w:val="FF0000"/>
          <w:sz w:val="21"/>
        </w:rPr>
        <w:t>[3]在压力一定时，受力面积越小，压强越大。当用圆弧形、薄的一侧劈砍树木时，受力面积较小，从而在压力一定的情况下增大了压强，使得劈砍效果更佳。</w:t>
      </w:r>
    </w:p>
    <w:p w14:paraId="70562667">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．（2024·江苏盐城·中考真题）小明乘车去奶奶家玩，坐在行驶的汽车上，以汽车为参照物，路边的树木是</w:t>
      </w:r>
      <w:r>
        <w:rPr>
          <w:rFonts w:ascii="Times New Roman" w:eastAsia="Times New Roman" w:hAnsi="Times New Roman" w:cs="Times New Roman"/>
          <w:b w:val="0"/>
          <w:sz w:val="21"/>
          <w:u w:val="single"/>
        </w:rPr>
        <w:t xml:space="preserve">      </w:t>
      </w:r>
      <w:r>
        <w:rPr>
          <w:sz w:val="21"/>
        </w:rPr>
        <w:t>的；刹车时，人会向前倾，这是由于人具有</w:t>
      </w:r>
      <w:r>
        <w:rPr>
          <w:rFonts w:ascii="Times New Roman" w:eastAsia="Times New Roman" w:hAnsi="Times New Roman" w:cs="Times New Roman"/>
          <w:b w:val="0"/>
          <w:sz w:val="21"/>
          <w:u w:val="single"/>
        </w:rPr>
        <w:t xml:space="preserve">      </w:t>
      </w:r>
      <w:r>
        <w:rPr>
          <w:sz w:val="21"/>
        </w:rPr>
        <w:t>；车上安全锤的头部做得很尖，这样设计的目的是为了增大</w:t>
      </w:r>
      <w:r>
        <w:rPr>
          <w:rFonts w:ascii="Times New Roman" w:eastAsia="Times New Roman" w:hAnsi="Times New Roman" w:cs="Times New Roman"/>
          <w:b w:val="0"/>
          <w:sz w:val="21"/>
          <w:u w:val="single"/>
        </w:rPr>
        <w:t xml:space="preserve">      </w:t>
      </w:r>
      <w:r>
        <w:rPr>
          <w:sz w:val="21"/>
        </w:rPr>
        <w:t>。</w:t>
      </w:r>
    </w:p>
    <w:p w14:paraId="1EEBD5FB">
      <w:pPr>
        <w:shd w:val="clear" w:color="auto" w:fill="F2F2F2"/>
        <w:spacing w:before="0" w:after="0" w:line="360" w:lineRule="auto"/>
        <w:ind w:left="420" w:firstLine="0"/>
        <w:jc w:val="left"/>
        <w:textAlignment w:val="center"/>
        <w:rPr>
          <w:sz w:val="21"/>
        </w:rPr>
      </w:pPr>
      <w:r>
        <w:rPr>
          <w:color w:val="FF0000"/>
          <w:sz w:val="21"/>
        </w:rPr>
        <w:t>【答案】     运动     惯性     压强</w:t>
      </w:r>
    </w:p>
    <w:p w14:paraId="4471893A">
      <w:pPr>
        <w:shd w:val="clear" w:color="auto" w:fill="F2F2F2"/>
        <w:spacing w:before="0" w:after="0" w:line="360" w:lineRule="auto"/>
        <w:ind w:left="420" w:firstLine="0"/>
        <w:jc w:val="left"/>
        <w:textAlignment w:val="center"/>
        <w:rPr>
          <w:sz w:val="21"/>
        </w:rPr>
      </w:pPr>
      <w:r>
        <w:rPr>
          <w:color w:val="FF0000"/>
          <w:sz w:val="21"/>
        </w:rPr>
        <w:t>【详解】[1]坐在行驶的汽车上，以汽车为参照物，路边的树木与汽车之间的位置发生了变化，所以路边的树木是运动的。</w:t>
      </w:r>
    </w:p>
    <w:p w14:paraId="10EE5D11">
      <w:pPr>
        <w:shd w:val="clear" w:color="auto" w:fill="F2F2F2"/>
        <w:spacing w:before="0" w:after="0" w:line="360" w:lineRule="auto"/>
        <w:ind w:left="420" w:firstLine="0"/>
        <w:jc w:val="left"/>
        <w:textAlignment w:val="center"/>
        <w:rPr>
          <w:sz w:val="21"/>
        </w:rPr>
      </w:pPr>
      <w:r>
        <w:rPr>
          <w:color w:val="FF0000"/>
          <w:sz w:val="21"/>
        </w:rPr>
        <w:t>[2]当汽车急刹车时，人的下半身随车停止运动，而上半身由于惯性仍保持原来的运动状态继续向前运动，所以人会向前倾。</w:t>
      </w:r>
    </w:p>
    <w:p w14:paraId="346129B9">
      <w:pPr>
        <w:shd w:val="clear" w:color="auto" w:fill="F2F2F2"/>
        <w:spacing w:before="0" w:after="0" w:line="360" w:lineRule="auto"/>
        <w:ind w:left="420" w:firstLine="0"/>
        <w:jc w:val="left"/>
        <w:textAlignment w:val="center"/>
        <w:rPr>
          <w:sz w:val="21"/>
        </w:rPr>
      </w:pPr>
      <w:r>
        <w:rPr>
          <w:color w:val="FF0000"/>
          <w:sz w:val="21"/>
        </w:rPr>
        <w:t>[3]安全锤的头部做得很尖，是在压力一定时，通过减小受力面积来增大压强。</w:t>
      </w:r>
    </w:p>
    <w:p w14:paraId="78334C71">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．（2025·江苏南京·中考真题）如图所示，是依靠螺旋桨飞行的某型号无人机，质量为2.4kg。启动前静止在水平面上，它与水平面的总接触面积为12cm</w:t>
      </w:r>
      <w:r>
        <w:rPr>
          <w:sz w:val="21"/>
          <w:vertAlign w:val="superscript"/>
        </w:rPr>
        <w:t>2</w:t>
      </w:r>
      <w:r>
        <w:rPr>
          <w:sz w:val="21"/>
        </w:rPr>
        <w:t>。求：</w:t>
      </w:r>
    </w:p>
    <w:p w14:paraId="71A4C40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333500"/>
            <wp:effectExtent l="0" t="0" r="3810" b="7620"/>
            <wp:docPr id="100103" name="图片 100103" descr="@@@6f5807ac-e75f-429d-94ef-e494508986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6f5807ac-e75f-429d-94ef-e4945089861f"/>
                    <pic:cNvPicPr>
                      <a:picLocks noChangeAspect="1"/>
                    </pic:cNvPicPr>
                  </pic:nvPicPr>
                  <pic:blipFill>
                    <a:blip xmlns:r="http://schemas.openxmlformats.org/officeDocument/2006/relationships" r:embed="rId25"/>
                    <a:stretch>
                      <a:fillRect/>
                    </a:stretch>
                  </pic:blipFill>
                  <pic:spPr>
                    <a:xfrm>
                      <a:off x="0" y="0"/>
                      <a:ext cx="1809750" cy="1333500"/>
                    </a:xfrm>
                    <a:prstGeom prst="rect">
                      <a:avLst/>
                    </a:prstGeom>
                  </pic:spPr>
                </pic:pic>
              </a:graphicData>
            </a:graphic>
          </wp:inline>
        </w:drawing>
      </w:r>
    </w:p>
    <w:p w14:paraId="1C4BC925">
      <w:pPr>
        <w:shd w:val="clear" w:color="auto" w:fill="auto"/>
        <w:spacing w:before="0" w:after="0" w:line="360" w:lineRule="auto"/>
        <w:ind w:left="420" w:firstLine="0"/>
        <w:jc w:val="left"/>
        <w:textAlignment w:val="center"/>
        <w:rPr>
          <w:sz w:val="21"/>
        </w:rPr>
      </w:pPr>
      <w:r>
        <w:rPr>
          <w:sz w:val="21"/>
        </w:rPr>
        <w:t>(1)无人机的重力</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i/>
          <w:sz w:val="21"/>
        </w:rPr>
        <w:t>g</w:t>
      </w:r>
      <w:r>
        <w:rPr>
          <w:sz w:val="21"/>
        </w:rPr>
        <w:t>取10N/kg）</w:t>
      </w:r>
    </w:p>
    <w:p w14:paraId="4422F3A5">
      <w:pPr>
        <w:shd w:val="clear" w:color="auto" w:fill="auto"/>
        <w:spacing w:before="0" w:after="0" w:line="360" w:lineRule="auto"/>
        <w:ind w:left="420" w:firstLine="0"/>
        <w:jc w:val="left"/>
        <w:textAlignment w:val="center"/>
        <w:rPr>
          <w:sz w:val="21"/>
        </w:rPr>
      </w:pPr>
      <w:r>
        <w:rPr>
          <w:sz w:val="21"/>
        </w:rPr>
        <w:t>(2)启动前无人机对水平面的压强</w:t>
      </w:r>
      <w:r>
        <w:rPr>
          <w:rFonts w:ascii="Times New Roman" w:eastAsia="Times New Roman" w:hAnsi="Times New Roman" w:cs="Times New Roman"/>
          <w:b w:val="0"/>
          <w:sz w:val="21"/>
          <w:u w:val="single"/>
        </w:rPr>
        <w:t xml:space="preserve">    </w:t>
      </w:r>
      <w:r>
        <w:rPr>
          <w:sz w:val="21"/>
        </w:rPr>
        <w:t>。</w:t>
      </w:r>
    </w:p>
    <w:p w14:paraId="310388DE">
      <w:pPr>
        <w:shd w:val="clear" w:color="auto" w:fill="auto"/>
        <w:spacing w:before="0" w:after="0" w:line="360" w:lineRule="auto"/>
        <w:ind w:left="420" w:firstLine="0"/>
        <w:jc w:val="left"/>
        <w:textAlignment w:val="center"/>
        <w:rPr>
          <w:sz w:val="21"/>
        </w:rPr>
      </w:pPr>
      <w:r>
        <w:rPr>
          <w:sz w:val="21"/>
        </w:rPr>
        <w:t>(3)目前这种无人机</w:t>
      </w:r>
      <w:r>
        <w:rPr>
          <w:rFonts w:ascii="Times New Roman" w:eastAsia="Times New Roman" w:hAnsi="Times New Roman" w:cs="Times New Roman"/>
          <w:b w:val="0"/>
          <w:sz w:val="21"/>
          <w:u w:val="single"/>
        </w:rPr>
        <w:t xml:space="preserve">       </w:t>
      </w:r>
      <w:r>
        <w:rPr>
          <w:sz w:val="21"/>
        </w:rPr>
        <w:t>（选填“能”或“不能”）在太空的真空区域使用。</w:t>
      </w:r>
    </w:p>
    <w:p w14:paraId="6DA57FDE">
      <w:pPr>
        <w:shd w:val="clear" w:color="auto" w:fill="F2F2F2"/>
        <w:spacing w:before="0" w:after="0" w:line="360" w:lineRule="auto"/>
        <w:ind w:left="420" w:firstLine="0"/>
        <w:jc w:val="left"/>
        <w:textAlignment w:val="center"/>
        <w:rPr>
          <w:sz w:val="21"/>
        </w:rPr>
      </w:pPr>
      <w:r>
        <w:rPr>
          <w:color w:val="FF0000"/>
          <w:sz w:val="21"/>
        </w:rPr>
        <w:t>【答案】(1)24N</w:t>
      </w:r>
      <w:r>
        <w:rPr>
          <w:rFonts w:hint="eastAsia"/>
          <w:color w:val="FF0000"/>
          <w:sz w:val="21"/>
          <w:lang w:val="en-US" w:eastAsia="zh-CN"/>
        </w:rPr>
        <w:t xml:space="preserve">   </w:t>
      </w:r>
      <w:r>
        <w:rPr>
          <w:color w:val="FF0000"/>
          <w:sz w:val="21"/>
        </w:rPr>
        <w:t>(2)2×10</w:t>
      </w:r>
      <w:r>
        <w:rPr>
          <w:color w:val="FF0000"/>
          <w:sz w:val="21"/>
          <w:vertAlign w:val="superscript"/>
        </w:rPr>
        <w:t>4</w:t>
      </w:r>
      <w:r>
        <w:rPr>
          <w:color w:val="FF0000"/>
          <w:sz w:val="21"/>
        </w:rPr>
        <w:t>Pa</w:t>
      </w:r>
      <w:r>
        <w:rPr>
          <w:rFonts w:hint="eastAsia"/>
          <w:color w:val="FF0000"/>
          <w:sz w:val="21"/>
          <w:lang w:val="en-US" w:eastAsia="zh-CN"/>
        </w:rPr>
        <w:t xml:space="preserve">   </w:t>
      </w:r>
      <w:r>
        <w:rPr>
          <w:color w:val="FF0000"/>
          <w:sz w:val="21"/>
        </w:rPr>
        <w:t>(3)不能</w:t>
      </w:r>
    </w:p>
    <w:p w14:paraId="04717BBC">
      <w:pPr>
        <w:shd w:val="clear" w:color="auto" w:fill="F2F2F2"/>
        <w:spacing w:before="0" w:after="0" w:line="360" w:lineRule="auto"/>
        <w:ind w:left="420" w:firstLine="0"/>
        <w:jc w:val="left"/>
        <w:textAlignment w:val="center"/>
        <w:rPr>
          <w:sz w:val="21"/>
        </w:rPr>
      </w:pPr>
      <w:r>
        <w:rPr>
          <w:color w:val="FF0000"/>
          <w:sz w:val="21"/>
        </w:rPr>
        <w:t xml:space="preserve">【详解】（1）设无人机质量为 </w:t>
      </w:r>
      <w:r>
        <w:rPr>
          <w:rFonts w:ascii="Times New Roman" w:eastAsia="Times New Roman" w:hAnsi="Times New Roman" w:cs="Times New Roman"/>
          <w:i/>
          <w:color w:val="FF0000"/>
          <w:sz w:val="21"/>
        </w:rPr>
        <w:t>m</w:t>
      </w:r>
      <w:r>
        <w:rPr>
          <w:color w:val="FF0000"/>
          <w:sz w:val="21"/>
        </w:rPr>
        <w:t xml:space="preserve">=2.4kg，重力加速度为 </w:t>
      </w:r>
      <w:r>
        <w:rPr>
          <w:rFonts w:ascii="Times New Roman" w:eastAsia="Times New Roman" w:hAnsi="Times New Roman" w:cs="Times New Roman"/>
          <w:i/>
          <w:color w:val="FF0000"/>
          <w:sz w:val="21"/>
        </w:rPr>
        <w:t>g</w:t>
      </w:r>
      <w:r>
        <w:rPr>
          <w:color w:val="FF0000"/>
          <w:sz w:val="21"/>
        </w:rPr>
        <w:t xml:space="preserve">=10N/kg，则无人机的重力 </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=2.4kg×10N/kg=24N</w:t>
      </w:r>
    </w:p>
    <w:p w14:paraId="11FFC499">
      <w:pPr>
        <w:shd w:val="clear" w:color="auto" w:fill="F2F2F2"/>
        <w:spacing w:before="0" w:after="0" w:line="360" w:lineRule="auto"/>
        <w:ind w:left="420" w:firstLine="0"/>
        <w:jc w:val="left"/>
        <w:textAlignment w:val="center"/>
        <w:rPr>
          <w:sz w:val="21"/>
        </w:rPr>
      </w:pPr>
      <w:r>
        <w:rPr>
          <w:color w:val="FF0000"/>
          <w:sz w:val="21"/>
        </w:rPr>
        <w:t>（2）设无人机与水平面的总接触面积为</w:t>
      </w:r>
      <w:r>
        <w:rPr>
          <w:rFonts w:ascii="Times New Roman" w:eastAsia="Times New Roman" w:hAnsi="Times New Roman" w:cs="Times New Roman"/>
          <w:i/>
          <w:color w:val="FF0000"/>
          <w:sz w:val="21"/>
        </w:rPr>
        <w:t xml:space="preserve"> S</w:t>
      </w:r>
      <w:r>
        <w:rPr>
          <w:color w:val="FF0000"/>
          <w:sz w:val="21"/>
        </w:rPr>
        <w:t>=12cm²=12×10⁻⁴m²=1.2×10⁻³m²</w:t>
      </w:r>
    </w:p>
    <w:p w14:paraId="5747E8E6">
      <w:pPr>
        <w:shd w:val="clear" w:color="auto" w:fill="F2F2F2"/>
        <w:spacing w:before="0" w:after="0" w:line="360" w:lineRule="auto"/>
        <w:ind w:left="420" w:firstLine="0"/>
        <w:jc w:val="left"/>
        <w:textAlignment w:val="center"/>
        <w:rPr>
          <w:sz w:val="21"/>
        </w:rPr>
      </w:pPr>
      <w:r>
        <w:rPr>
          <w:color w:val="FF0000"/>
          <w:sz w:val="21"/>
        </w:rPr>
        <w:t>启动前无人机所受重力即为对水平面的压力</w:t>
      </w:r>
      <w:r>
        <w:rPr>
          <w:rFonts w:ascii="Times New Roman" w:eastAsia="Times New Roman" w:hAnsi="Times New Roman" w:cs="Times New Roman"/>
          <w:i/>
          <w:color w:val="FF0000"/>
          <w:sz w:val="21"/>
        </w:rPr>
        <w:t xml:space="preserve"> F</w:t>
      </w:r>
      <w:r>
        <w:rPr>
          <w:color w:val="FF0000"/>
          <w:sz w:val="21"/>
        </w:rPr>
        <w:t>=24N，则根据压强公式计算出</w:t>
      </w:r>
      <w:r>
        <w:rPr>
          <w:color w:val="FF0000"/>
        </w:rPr>
        <w:object>
          <v:shape id="_x0000_i1028" type="#_x0000_t75" alt="eqId1066b5cb1ab27ed8c1fb262fb54aaa5f" style="width:142.55pt;height:27.05pt" o:ole="" coordsize="21600,21600" o:preferrelative="t" filled="f" stroked="f">
            <v:stroke joinstyle="miter"/>
            <v:imagedata r:id="rId26" o:title="eqId1066b5cb1ab27ed8c1fb262fb54aaa5f"/>
            <o:lock v:ext="edit" aspectratio="t"/>
            <w10:anchorlock/>
          </v:shape>
          <o:OLEObject Type="Embed" ProgID="Equation.DSMT4" ShapeID="_x0000_i1028" DrawAspect="Content" ObjectID="_1468075728" r:id="rId27"/>
        </w:object>
      </w:r>
    </w:p>
    <w:p w14:paraId="2F464813">
      <w:pPr>
        <w:shd w:val="clear" w:color="auto" w:fill="F2F2F2"/>
        <w:spacing w:before="0" w:after="0" w:line="360" w:lineRule="auto"/>
        <w:ind w:left="420" w:firstLine="0"/>
        <w:jc w:val="left"/>
        <w:textAlignment w:val="center"/>
        <w:rPr>
          <w:sz w:val="21"/>
        </w:rPr>
      </w:pPr>
      <w:r>
        <w:rPr>
          <w:color w:val="FF0000"/>
          <w:sz w:val="21"/>
        </w:rPr>
        <w:t>（3）因为此无人机依靠螺旋桨推动空气产生升力，在太空真空区域没有空气，故不能在太空使用。</w:t>
      </w:r>
    </w:p>
    <w:p w14:paraId="50664397">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．（2025·江苏淮安·中考真题）如图所示为一辆新能源汽车，质量为1.8×10</w:t>
      </w:r>
      <w:r>
        <w:rPr>
          <w:sz w:val="21"/>
          <w:vertAlign w:val="superscript"/>
        </w:rPr>
        <w:t xml:space="preserve">3 </w:t>
      </w:r>
      <w:r>
        <w:rPr>
          <w:sz w:val="21"/>
        </w:rPr>
        <w:t>kg，轮胎与水平地面接触的总面积为0.1 m</w:t>
      </w:r>
      <w:r>
        <w:rPr>
          <w:sz w:val="21"/>
          <w:vertAlign w:val="superscript"/>
        </w:rPr>
        <w:t>2</w:t>
      </w:r>
      <w:r>
        <w:rPr>
          <w:sz w:val="21"/>
        </w:rPr>
        <w:t>，</w:t>
      </w:r>
      <w:r>
        <w:rPr>
          <w:rFonts w:ascii="Times New Roman" w:eastAsia="Times New Roman" w:hAnsi="Times New Roman" w:cs="Times New Roman"/>
          <w:i/>
          <w:sz w:val="21"/>
        </w:rPr>
        <w:t>g</w:t>
      </w:r>
      <w:r>
        <w:rPr>
          <w:sz w:val="21"/>
        </w:rPr>
        <w:t>取10 N/kg。</w:t>
      </w:r>
    </w:p>
    <w:p w14:paraId="7899013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162050"/>
            <wp:effectExtent l="0" t="0" r="5715" b="11430"/>
            <wp:docPr id="100105" name="图片 100105" descr="@@@65594406-85fe-4539-ab75-2949488f35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65594406-85fe-4539-ab75-2949488f35f8"/>
                    <pic:cNvPicPr>
                      <a:picLocks noChangeAspect="1"/>
                    </pic:cNvPicPr>
                  </pic:nvPicPr>
                  <pic:blipFill>
                    <a:blip xmlns:r="http://schemas.openxmlformats.org/officeDocument/2006/relationships" r:embed="rId28"/>
                    <a:stretch>
                      <a:fillRect/>
                    </a:stretch>
                  </pic:blipFill>
                  <pic:spPr>
                    <a:xfrm>
                      <a:off x="0" y="0"/>
                      <a:ext cx="2295525" cy="1162050"/>
                    </a:xfrm>
                    <a:prstGeom prst="rect">
                      <a:avLst/>
                    </a:prstGeom>
                  </pic:spPr>
                </pic:pic>
              </a:graphicData>
            </a:graphic>
          </wp:inline>
        </w:drawing>
      </w:r>
    </w:p>
    <w:p w14:paraId="1939D1B5">
      <w:pPr>
        <w:shd w:val="clear" w:color="auto" w:fill="auto"/>
        <w:spacing w:before="0" w:after="0" w:line="360" w:lineRule="auto"/>
        <w:ind w:left="420" w:firstLine="0"/>
        <w:jc w:val="left"/>
        <w:textAlignment w:val="center"/>
        <w:rPr>
          <w:sz w:val="21"/>
        </w:rPr>
      </w:pPr>
      <w:r>
        <w:rPr>
          <w:sz w:val="21"/>
        </w:rPr>
        <w:t>(1)求新能源汽车所受重力的大小。</w:t>
      </w:r>
    </w:p>
    <w:p w14:paraId="57B55B11">
      <w:pPr>
        <w:shd w:val="clear" w:color="auto" w:fill="auto"/>
        <w:spacing w:before="0" w:after="0" w:line="360" w:lineRule="auto"/>
        <w:ind w:left="420" w:firstLine="0"/>
        <w:jc w:val="left"/>
        <w:textAlignment w:val="center"/>
        <w:rPr>
          <w:sz w:val="21"/>
        </w:rPr>
      </w:pPr>
      <w:r>
        <w:rPr>
          <w:sz w:val="21"/>
        </w:rPr>
        <w:t>(2)求新能源汽车对水平地面的压强。</w:t>
      </w:r>
    </w:p>
    <w:p w14:paraId="14C29529">
      <w:pPr>
        <w:shd w:val="clear" w:color="auto" w:fill="F2F2F2"/>
        <w:spacing w:before="0" w:after="0" w:line="360" w:lineRule="auto"/>
        <w:ind w:left="420" w:firstLine="0"/>
        <w:jc w:val="left"/>
        <w:textAlignment w:val="center"/>
        <w:rPr>
          <w:sz w:val="21"/>
        </w:rPr>
      </w:pPr>
      <w:r>
        <w:rPr>
          <w:color w:val="FF0000"/>
          <w:sz w:val="21"/>
        </w:rPr>
        <w:t>【详解】（1）新能源汽车所受重力为</w:t>
      </w:r>
      <w:r>
        <w:rPr>
          <w:rFonts w:ascii="Times New Roman" w:eastAsia="Times New Roman" w:hAnsi="Times New Roman" w:cs="Times New Roman"/>
          <w:i/>
          <w:color w:val="FF0000"/>
          <w:sz w:val="21"/>
        </w:rPr>
        <w:t>G</w:t>
      </w:r>
      <w:r>
        <w:rPr>
          <w:color w:val="FF0000"/>
          <w:sz w:val="21"/>
        </w:rPr>
        <w:t>=</w:t>
      </w:r>
      <w:r>
        <w:rPr>
          <w:rFonts w:ascii="Times New Roman" w:eastAsia="Times New Roman" w:hAnsi="Times New Roman" w:cs="Times New Roman"/>
          <w:i/>
          <w:color w:val="FF0000"/>
          <w:sz w:val="21"/>
        </w:rPr>
        <w:t>mg</w:t>
      </w:r>
      <w:r>
        <w:rPr>
          <w:color w:val="FF0000"/>
          <w:sz w:val="21"/>
        </w:rPr>
        <w:t>=1.8×10</w:t>
      </w:r>
      <w:r>
        <w:rPr>
          <w:color w:val="FF0000"/>
          <w:sz w:val="21"/>
          <w:vertAlign w:val="superscript"/>
        </w:rPr>
        <w:t xml:space="preserve">3 </w:t>
      </w:r>
      <w:r>
        <w:rPr>
          <w:color w:val="FF0000"/>
          <w:sz w:val="21"/>
        </w:rPr>
        <w:t>kg×10N/kg=1.8×10</w:t>
      </w:r>
      <w:r>
        <w:rPr>
          <w:color w:val="FF0000"/>
          <w:sz w:val="21"/>
          <w:vertAlign w:val="superscript"/>
        </w:rPr>
        <w:t>4</w:t>
      </w:r>
      <w:r>
        <w:rPr>
          <w:color w:val="FF0000"/>
          <w:sz w:val="21"/>
        </w:rPr>
        <w:t xml:space="preserve"> N</w:t>
      </w:r>
    </w:p>
    <w:p w14:paraId="6B15ABB2">
      <w:pPr>
        <w:shd w:val="clear" w:color="auto" w:fill="F2F2F2"/>
        <w:spacing w:before="0" w:after="0" w:line="360" w:lineRule="auto"/>
        <w:ind w:left="420" w:firstLine="0"/>
        <w:jc w:val="left"/>
        <w:textAlignment w:val="center"/>
        <w:rPr>
          <w:sz w:val="21"/>
        </w:rPr>
      </w:pPr>
      <w:r>
        <w:rPr>
          <w:color w:val="FF0000"/>
          <w:sz w:val="21"/>
        </w:rPr>
        <w:t>（2）新能源汽车对水平地面的压强</w:t>
      </w:r>
      <w:r>
        <w:rPr>
          <w:color w:val="FF0000"/>
        </w:rPr>
        <w:object>
          <v:shape id="_x0000_i1029" type="#_x0000_t75" alt="eqIdc9332b5f1ccf193436ebfabe30e7eaae" style="width:161pt;height:29pt" o:ole="" coordsize="21600,21600" o:preferrelative="t" filled="f" stroked="f">
            <v:stroke joinstyle="miter"/>
            <v:imagedata r:id="rId29" o:title="eqIdc9332b5f1ccf193436ebfabe30e7eaae"/>
            <o:lock v:ext="edit" aspectratio="t"/>
            <w10:anchorlock/>
          </v:shape>
          <o:OLEObject Type="Embed" ProgID="Equation.DSMT4" ShapeID="_x0000_i1029" DrawAspect="Content" ObjectID="_1468075729" r:id="rId30"/>
        </w:object>
      </w:r>
    </w:p>
    <w:p w14:paraId="6B0C64E5">
      <w:pPr>
        <w:shd w:val="clear" w:color="auto" w:fill="auto"/>
        <w:spacing w:before="0" w:after="0" w:line="360" w:lineRule="auto"/>
        <w:ind w:left="420" w:hanging="420"/>
        <w:jc w:val="left"/>
        <w:textAlignment w:val="center"/>
        <w:rPr>
          <w:sz w:val="21"/>
        </w:rPr>
      </w:pPr>
      <w:r>
        <w:rPr>
          <w:rFonts w:hint="eastAsia"/>
          <w:sz w:val="21"/>
          <w:lang w:val="en-US" w:eastAsia="zh-CN"/>
        </w:rPr>
        <w:t>10</w:t>
      </w:r>
      <w:r>
        <w:rPr>
          <w:sz w:val="21"/>
        </w:rPr>
        <w:t>．（2025·江苏扬州·中考真题）某无人快递配送车轮胎与水平地面接触的总面积为</w:t>
      </w:r>
      <w:r>
        <w:object>
          <v:shape id="_x0000_i1030" type="#_x0000_t75" alt="eqId18188f6c1c474f34d6a79ed591c6f82e" style="width:35.2pt;height:14.05pt" o:ole="" coordsize="21600,21600" o:preferrelative="t" filled="f" stroked="f">
            <v:stroke joinstyle="miter"/>
            <v:imagedata r:id="rId31" o:title="eqId18188f6c1c474f34d6a79ed591c6f82e"/>
            <o:lock v:ext="edit" aspectratio="t"/>
            <w10:anchorlock/>
          </v:shape>
          <o:OLEObject Type="Embed" ProgID="Equation.DSMT4" ShapeID="_x0000_i1030" DrawAspect="Content" ObjectID="_1468075730" r:id="rId32"/>
        </w:object>
      </w:r>
      <w:r>
        <w:rPr>
          <w:sz w:val="21"/>
        </w:rPr>
        <w:t>，对地面的压强为</w:t>
      </w:r>
      <w:r>
        <w:object>
          <v:shape id="_x0000_i1031" type="#_x0000_t75" alt="eqId2ff6fb93815ab885959773953a897776" style="width:40.45pt;height:13.9pt" o:ole="" coordsize="21600,21600" o:preferrelative="t" filled="f" stroked="f">
            <v:stroke joinstyle="miter"/>
            <v:imagedata r:id="rId33" o:title="eqId2ff6fb93815ab885959773953a897776"/>
            <o:lock v:ext="edit" aspectratio="t"/>
            <w10:anchorlock/>
          </v:shape>
          <o:OLEObject Type="Embed" ProgID="Equation.DSMT4" ShapeID="_x0000_i1031" DrawAspect="Content" ObjectID="_1468075731" r:id="rId34"/>
        </w:object>
      </w:r>
      <w:r>
        <w:rPr>
          <w:sz w:val="21"/>
        </w:rPr>
        <w:t>，在大小为400N的牵引力作用下匀速行驶，</w:t>
      </w:r>
      <w:r>
        <w:rPr>
          <w:rFonts w:ascii="Times New Roman" w:eastAsia="Times New Roman" w:hAnsi="Times New Roman" w:cs="Times New Roman"/>
          <w:i/>
          <w:sz w:val="21"/>
        </w:rPr>
        <w:t>g</w:t>
      </w:r>
      <w:r>
        <w:rPr>
          <w:sz w:val="21"/>
        </w:rPr>
        <w:t>取10N/kg．求：</w:t>
      </w:r>
    </w:p>
    <w:p w14:paraId="766FE50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219200"/>
            <wp:effectExtent l="0" t="0" r="7620" b="0"/>
            <wp:docPr id="100107" name="图片 100107" descr="@@@4c709f6e-54a4-4db4-b521-d69a9aa6f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c709f6e-54a4-4db4-b521-d69a9aa6f8a4"/>
                    <pic:cNvPicPr>
                      <a:picLocks noChangeAspect="1"/>
                    </pic:cNvPicPr>
                  </pic:nvPicPr>
                  <pic:blipFill>
                    <a:blip xmlns:r="http://schemas.openxmlformats.org/officeDocument/2006/relationships" r:embed="rId35"/>
                    <a:stretch>
                      <a:fillRect/>
                    </a:stretch>
                  </pic:blipFill>
                  <pic:spPr>
                    <a:xfrm>
                      <a:off x="0" y="0"/>
                      <a:ext cx="1790700" cy="1219200"/>
                    </a:xfrm>
                    <a:prstGeom prst="rect">
                      <a:avLst/>
                    </a:prstGeom>
                  </pic:spPr>
                </pic:pic>
              </a:graphicData>
            </a:graphic>
          </wp:inline>
        </w:drawing>
      </w:r>
    </w:p>
    <w:p w14:paraId="6E315E12">
      <w:pPr>
        <w:shd w:val="clear" w:color="auto" w:fill="auto"/>
        <w:spacing w:before="0" w:after="0" w:line="360" w:lineRule="auto"/>
        <w:ind w:left="420" w:firstLine="0"/>
        <w:jc w:val="left"/>
        <w:textAlignment w:val="center"/>
        <w:rPr>
          <w:sz w:val="21"/>
        </w:rPr>
      </w:pPr>
      <w:r>
        <w:rPr>
          <w:sz w:val="21"/>
        </w:rPr>
        <w:t>(1)配送车所受阻力</w:t>
      </w:r>
      <w:r>
        <w:rPr>
          <w:rFonts w:ascii="Times New Roman" w:eastAsia="Times New Roman" w:hAnsi="Times New Roman" w:cs="Times New Roman"/>
          <w:i/>
          <w:sz w:val="21"/>
        </w:rPr>
        <w:t>f</w:t>
      </w:r>
      <w:r>
        <w:rPr>
          <w:sz w:val="21"/>
        </w:rPr>
        <w:t>的大小；</w:t>
      </w:r>
    </w:p>
    <w:p w14:paraId="19A40344">
      <w:pPr>
        <w:shd w:val="clear" w:color="auto" w:fill="auto"/>
        <w:spacing w:before="0" w:after="0" w:line="360" w:lineRule="auto"/>
        <w:ind w:left="420" w:firstLine="0"/>
        <w:jc w:val="left"/>
        <w:textAlignment w:val="center"/>
        <w:rPr>
          <w:sz w:val="21"/>
        </w:rPr>
      </w:pPr>
      <w:r>
        <w:rPr>
          <w:sz w:val="21"/>
        </w:rPr>
        <w:t>(2)配送车与货物的总质量</w:t>
      </w:r>
      <w:r>
        <w:rPr>
          <w:rFonts w:ascii="Times New Roman" w:eastAsia="Times New Roman" w:hAnsi="Times New Roman" w:cs="Times New Roman"/>
          <w:i/>
          <w:sz w:val="21"/>
        </w:rPr>
        <w:t>m</w:t>
      </w:r>
      <w:r>
        <w:rPr>
          <w:sz w:val="21"/>
        </w:rPr>
        <w:t>。</w:t>
      </w:r>
    </w:p>
    <w:p w14:paraId="16015F85">
      <w:pPr>
        <w:shd w:val="clear" w:color="auto" w:fill="F2F2F2"/>
        <w:spacing w:before="0" w:after="0" w:line="360" w:lineRule="auto"/>
        <w:ind w:left="420" w:firstLine="0"/>
        <w:jc w:val="left"/>
        <w:textAlignment w:val="center"/>
        <w:rPr>
          <w:i/>
          <w:sz w:val="21"/>
        </w:rPr>
      </w:pPr>
      <w:r>
        <w:rPr>
          <w:color w:val="FF0000"/>
          <w:sz w:val="21"/>
        </w:rPr>
        <w:t xml:space="preserve">【详解】（1）已知配送车在大小为 400N的牵引力作用下匀速行驶，此时配送车在水平方向上受到牵引力 </w:t>
      </w:r>
      <w:r>
        <w:rPr>
          <w:i/>
          <w:color w:val="FF0000"/>
          <w:sz w:val="21"/>
        </w:rPr>
        <w:t>F</w:t>
      </w:r>
      <w:r>
        <w:rPr>
          <w:i/>
          <w:color w:val="FF0000"/>
          <w:sz w:val="21"/>
          <w:vertAlign w:val="subscript"/>
        </w:rPr>
        <w:t>牵</w:t>
      </w:r>
      <w:r>
        <w:rPr>
          <w:color w:val="FF0000"/>
          <w:sz w:val="21"/>
        </w:rPr>
        <w:t xml:space="preserve"> 和阻力</w:t>
      </w:r>
      <w:r>
        <w:rPr>
          <w:i/>
          <w:color w:val="FF0000"/>
          <w:sz w:val="21"/>
        </w:rPr>
        <w:t>f</w:t>
      </w:r>
      <w:r>
        <w:rPr>
          <w:color w:val="FF0000"/>
          <w:sz w:val="21"/>
        </w:rPr>
        <w:t>的作用，这两个力是一对平衡力，大小相等，方向相反。 所以配送车所受阻力 �� 的大小等于牵引力</w:t>
      </w:r>
      <w:r>
        <w:rPr>
          <w:i/>
          <w:color w:val="FF0000"/>
          <w:sz w:val="21"/>
        </w:rPr>
        <w:t xml:space="preserve"> F</w:t>
      </w:r>
      <w:r>
        <w:rPr>
          <w:i/>
          <w:color w:val="FF0000"/>
          <w:sz w:val="21"/>
          <w:vertAlign w:val="subscript"/>
        </w:rPr>
        <w:t>牵</w:t>
      </w:r>
      <w:r>
        <w:rPr>
          <w:color w:val="FF0000"/>
          <w:sz w:val="21"/>
        </w:rPr>
        <w:t xml:space="preserve"> 的大小，即</w:t>
      </w:r>
      <w:r>
        <w:rPr>
          <w:i/>
          <w:color w:val="FF0000"/>
          <w:sz w:val="21"/>
        </w:rPr>
        <w:t xml:space="preserve"> f</w:t>
      </w:r>
      <w:r>
        <w:rPr>
          <w:color w:val="FF0000"/>
          <w:sz w:val="21"/>
        </w:rPr>
        <w:t xml:space="preserve">= </w:t>
      </w:r>
      <w:r>
        <w:rPr>
          <w:i/>
          <w:color w:val="FF0000"/>
          <w:sz w:val="21"/>
        </w:rPr>
        <w:t>F</w:t>
      </w:r>
      <w:r>
        <w:rPr>
          <w:i/>
          <w:color w:val="FF0000"/>
          <w:sz w:val="21"/>
          <w:vertAlign w:val="subscript"/>
        </w:rPr>
        <w:t>牵</w:t>
      </w:r>
      <w:r>
        <w:rPr>
          <w:color w:val="FF0000"/>
          <w:sz w:val="21"/>
        </w:rPr>
        <w:t xml:space="preserve"> = 400N</w:t>
      </w:r>
    </w:p>
    <w:p w14:paraId="5694B7F4">
      <w:pPr>
        <w:shd w:val="clear" w:color="auto" w:fill="F2F2F2"/>
        <w:spacing w:before="0" w:after="0" w:line="360" w:lineRule="auto"/>
        <w:ind w:left="420" w:firstLine="0"/>
        <w:jc w:val="left"/>
        <w:textAlignment w:val="center"/>
        <w:rPr>
          <w:i/>
          <w:sz w:val="21"/>
        </w:rPr>
      </w:pPr>
      <w:r>
        <w:rPr>
          <w:color w:val="FF0000"/>
          <w:sz w:val="21"/>
        </w:rPr>
        <w:t>（2）已知轮胎与水平地面接触的总面积</w:t>
      </w:r>
      <w:r>
        <w:rPr>
          <w:i/>
          <w:color w:val="FF0000"/>
          <w:sz w:val="21"/>
        </w:rPr>
        <w:t>S</w:t>
      </w:r>
      <w:r>
        <w:rPr>
          <w:color w:val="FF0000"/>
          <w:sz w:val="21"/>
        </w:rPr>
        <w:t>=500cm</w:t>
      </w:r>
      <w:r>
        <w:rPr>
          <w:i/>
          <w:color w:val="FF0000"/>
          <w:sz w:val="21"/>
          <w:vertAlign w:val="superscript"/>
        </w:rPr>
        <w:t>2</w:t>
      </w:r>
      <w:r>
        <w:rPr>
          <w:color w:val="FF0000"/>
          <w:sz w:val="21"/>
        </w:rPr>
        <w:t>=500×10</w:t>
      </w:r>
      <w:r>
        <w:rPr>
          <w:i/>
          <w:color w:val="FF0000"/>
          <w:sz w:val="21"/>
          <w:vertAlign w:val="superscript"/>
        </w:rPr>
        <w:t>−4</w:t>
      </w:r>
      <w:r>
        <w:rPr>
          <w:color w:val="FF0000"/>
          <w:sz w:val="21"/>
        </w:rPr>
        <w:t>m</w:t>
      </w:r>
      <w:r>
        <w:rPr>
          <w:i/>
          <w:color w:val="FF0000"/>
          <w:sz w:val="21"/>
          <w:vertAlign w:val="superscript"/>
        </w:rPr>
        <w:t>2</w:t>
      </w:r>
      <w:r>
        <w:rPr>
          <w:color w:val="FF0000"/>
          <w:sz w:val="21"/>
        </w:rPr>
        <w:t>=0.05m</w:t>
      </w:r>
      <w:r>
        <w:rPr>
          <w:i/>
          <w:color w:val="FF0000"/>
          <w:sz w:val="21"/>
          <w:vertAlign w:val="superscript"/>
        </w:rPr>
        <w:t>2</w:t>
      </w:r>
    </w:p>
    <w:p w14:paraId="1A7E1F75">
      <w:pPr>
        <w:shd w:val="clear" w:color="auto" w:fill="F2F2F2"/>
        <w:spacing w:before="0" w:after="0" w:line="360" w:lineRule="auto"/>
        <w:ind w:left="420" w:firstLine="0"/>
        <w:jc w:val="left"/>
        <w:textAlignment w:val="center"/>
        <w:rPr>
          <w:i/>
          <w:sz w:val="21"/>
        </w:rPr>
      </w:pPr>
      <w:r>
        <w:rPr>
          <w:color w:val="FF0000"/>
          <w:sz w:val="21"/>
        </w:rPr>
        <w:t>由</w:t>
      </w:r>
      <w:r>
        <w:rPr>
          <w:color w:val="FF0000"/>
        </w:rPr>
        <w:object>
          <v:shape id="_x0000_i1032" type="#_x0000_t75" alt="eqIde512e223efc50cd873f7d5b0e9896c8e" style="width:36.9pt;height:32.35pt" o:ole="" coordsize="21600,21600" o:preferrelative="t" filled="f" stroked="f">
            <v:stroke joinstyle="miter"/>
            <v:imagedata r:id="rId36" o:title="eqIde512e223efc50cd873f7d5b0e9896c8e"/>
            <o:lock v:ext="edit" aspectratio="t"/>
            <w10:anchorlock/>
          </v:shape>
          <o:OLEObject Type="Embed" ProgID="Equation.DSMT4" ShapeID="_x0000_i1032" DrawAspect="Content" ObjectID="_1468075732" r:id="rId37"/>
        </w:object>
      </w:r>
      <w:r>
        <w:rPr>
          <w:color w:val="FF0000"/>
          <w:sz w:val="21"/>
        </w:rPr>
        <w:t>可知，车对地面的压力</w:t>
      </w:r>
      <w:r>
        <w:rPr>
          <w:color w:val="FF0000"/>
        </w:rPr>
        <w:object>
          <v:shape id="_x0000_i1033" type="#_x0000_t75" alt="eqIdc8a95d6b042fd9ea514b444d16844a54" style="width:163.65pt;height:15.8pt" o:ole="" coordsize="21600,21600" o:preferrelative="t" filled="f" stroked="f">
            <v:stroke joinstyle="miter"/>
            <v:imagedata r:id="rId38" o:title="eqIdc8a95d6b042fd9ea514b444d16844a54"/>
            <o:lock v:ext="edit" aspectratio="t"/>
            <w10:anchorlock/>
          </v:shape>
          <o:OLEObject Type="Embed" ProgID="Equation.DSMT4" ShapeID="_x0000_i1033" DrawAspect="Content" ObjectID="_1468075733" r:id="rId39"/>
        </w:object>
      </w:r>
    </w:p>
    <w:p w14:paraId="179CC798">
      <w:pPr>
        <w:shd w:val="clear" w:color="auto" w:fill="F2F2F2"/>
        <w:spacing w:before="0" w:after="0" w:line="360" w:lineRule="auto"/>
        <w:ind w:left="420" w:firstLine="0"/>
        <w:jc w:val="left"/>
        <w:textAlignment w:val="center"/>
        <w:rPr>
          <w:i/>
          <w:sz w:val="21"/>
        </w:rPr>
      </w:pPr>
      <w:r>
        <w:rPr>
          <w:color w:val="FF0000"/>
          <w:sz w:val="21"/>
        </w:rPr>
        <w:t>因为配送车在水平地面上，所以它对地面的压力</w:t>
      </w:r>
      <w:r>
        <w:rPr>
          <w:i/>
          <w:color w:val="FF0000"/>
          <w:sz w:val="21"/>
        </w:rPr>
        <w:t>F</w:t>
      </w:r>
      <w:r>
        <w:rPr>
          <w:color w:val="FF0000"/>
          <w:sz w:val="21"/>
        </w:rPr>
        <w:t xml:space="preserve"> 等于它与货物的总重力</w:t>
      </w:r>
      <w:r>
        <w:rPr>
          <w:i/>
          <w:color w:val="FF0000"/>
          <w:sz w:val="21"/>
        </w:rPr>
        <w:t>G</w:t>
      </w:r>
      <w:r>
        <w:rPr>
          <w:color w:val="FF0000"/>
          <w:sz w:val="21"/>
        </w:rPr>
        <w:t>，即</w:t>
      </w:r>
      <w:r>
        <w:rPr>
          <w:color w:val="FF0000"/>
        </w:rPr>
        <w:object>
          <v:shape id="_x0000_i1034" type="#_x0000_t75" alt="eqId2da1ecd746ab68663cce6e8d4a34161c" style="width:69.45pt;height:12.55pt" o:ole="" coordsize="21600,21600" o:preferrelative="t" filled="f" stroked="f">
            <v:stroke joinstyle="miter"/>
            <v:imagedata r:id="rId40" o:title="eqId2da1ecd746ab68663cce6e8d4a34161c"/>
            <o:lock v:ext="edit" aspectratio="t"/>
            <w10:anchorlock/>
          </v:shape>
          <o:OLEObject Type="Embed" ProgID="Equation.DSMT4" ShapeID="_x0000_i1034" DrawAspect="Content" ObjectID="_1468075734" r:id="rId41"/>
        </w:object>
      </w:r>
    </w:p>
    <w:p w14:paraId="156501EC">
      <w:pPr>
        <w:shd w:val="clear" w:color="auto" w:fill="F2F2F2"/>
        <w:spacing w:before="0" w:after="0" w:line="360" w:lineRule="auto"/>
        <w:ind w:left="420" w:firstLine="0"/>
        <w:jc w:val="left"/>
        <w:textAlignment w:val="center"/>
        <w:rPr>
          <w:i/>
          <w:sz w:val="21"/>
        </w:rPr>
      </w:pPr>
      <w:r>
        <w:rPr>
          <w:color w:val="FF0000"/>
          <w:sz w:val="21"/>
        </w:rPr>
        <w:t>由</w:t>
      </w:r>
      <w:r>
        <w:rPr>
          <w:i/>
          <w:color w:val="FF0000"/>
          <w:sz w:val="21"/>
        </w:rPr>
        <w:t>G</w:t>
      </w:r>
      <w:r>
        <w:rPr>
          <w:color w:val="FF0000"/>
          <w:sz w:val="21"/>
        </w:rPr>
        <w:t>=</w:t>
      </w:r>
      <w:r>
        <w:rPr>
          <w:i/>
          <w:color w:val="FF0000"/>
          <w:sz w:val="21"/>
        </w:rPr>
        <w:t>mg</w:t>
      </w:r>
      <w:r>
        <w:rPr>
          <w:color w:val="FF0000"/>
          <w:sz w:val="21"/>
        </w:rPr>
        <w:t>可知，配送车与货物的总质量</w:t>
      </w:r>
      <w:r>
        <w:rPr>
          <w:color w:val="FF0000"/>
        </w:rPr>
        <w:object>
          <v:shape id="_x0000_i1035" type="#_x0000_t75" alt="eqId65c998e5ff34eb0028615862cca3cf04" style="width:117pt;height:29.05pt" o:ole="" coordsize="21600,21600" o:preferrelative="t" filled="f" stroked="f">
            <v:stroke joinstyle="miter"/>
            <v:imagedata r:id="rId42" o:title="eqId65c998e5ff34eb0028615862cca3cf04"/>
            <o:lock v:ext="edit" aspectratio="t"/>
            <w10:anchorlock/>
          </v:shape>
          <o:OLEObject Type="Embed" ProgID="Equation.DSMT4" ShapeID="_x0000_i1035" DrawAspect="Content" ObjectID="_1468075735" r:id="rId43"/>
        </w:object>
      </w:r>
    </w:p>
    <w:p w14:paraId="677D5CCD">
      <w:pPr>
        <w:shd w:val="clear" w:color="auto" w:fill="auto"/>
        <w:spacing w:before="0" w:after="0" w:line="360" w:lineRule="auto"/>
        <w:ind w:left="420" w:hanging="420"/>
        <w:jc w:val="left"/>
        <w:textAlignment w:val="center"/>
        <w:rPr>
          <w:sz w:val="21"/>
        </w:rPr>
      </w:pPr>
      <w:r>
        <w:rPr>
          <w:rFonts w:hint="eastAsia"/>
          <w:sz w:val="21"/>
          <w:lang w:val="en-US" w:eastAsia="zh-CN"/>
        </w:rPr>
        <w:t>11</w:t>
      </w:r>
      <w:r>
        <w:rPr>
          <w:sz w:val="21"/>
        </w:rPr>
        <w:t>．（2024·江苏淮安·中考真题）无人机在许多领域发挥着重要的作用。如图所示为某型号无人机，整机质量为</w:t>
      </w:r>
      <w:r>
        <w:object>
          <v:shape id="_x0000_i1036" type="#_x0000_t75" alt="eqIda48b085c806c60cb4e70a47c07770b6f" style="width:19.35pt;height:14.15pt" o:ole="" coordsize="21600,21600" o:preferrelative="t" filled="f" stroked="f">
            <v:stroke joinstyle="miter"/>
            <v:imagedata r:id="rId44" o:title="eqIda48b085c806c60cb4e70a47c07770b6f"/>
            <o:lock v:ext="edit" aspectratio="t"/>
            <w10:anchorlock/>
          </v:shape>
          <o:OLEObject Type="Embed" ProgID="Equation.DSMT4" ShapeID="_x0000_i1036" DrawAspect="Content" ObjectID="_1468075736" r:id="rId45"/>
        </w:object>
      </w:r>
      <w:r>
        <w:rPr>
          <w:sz w:val="21"/>
        </w:rPr>
        <w:t>，静止时两起落架与地面的总接触面积为</w:t>
      </w:r>
      <w:r>
        <w:object>
          <v:shape id="_x0000_i1037" type="#_x0000_t75" alt="eqIdd42b7c2a4593074009be9b645edbbf59" style="width:34.25pt;height:14.5pt" o:ole="" coordsize="21600,21600" o:preferrelative="t" filled="f" stroked="f">
            <v:stroke joinstyle="miter"/>
            <v:imagedata r:id="rId46" o:title="eqIdd42b7c2a4593074009be9b645edbbf59"/>
            <o:lock v:ext="edit" aspectratio="t"/>
            <w10:anchorlock/>
          </v:shape>
          <o:OLEObject Type="Embed" ProgID="Equation.DSMT4" ShapeID="_x0000_i1037" DrawAspect="Content" ObjectID="_1468075737" r:id="rId47"/>
        </w:object>
      </w:r>
      <w:r>
        <w:rPr>
          <w:sz w:val="21"/>
        </w:rPr>
        <w:t>。（</w:t>
      </w:r>
      <w:r>
        <w:rPr>
          <w:rFonts w:ascii="Times New Roman" w:eastAsia="Times New Roman" w:hAnsi="Times New Roman" w:cs="Times New Roman"/>
          <w:i/>
          <w:sz w:val="21"/>
        </w:rPr>
        <w:t>g</w:t>
      </w:r>
      <w:r>
        <w:rPr>
          <w:sz w:val="21"/>
        </w:rPr>
        <w:t>取</w:t>
      </w:r>
      <w:r>
        <w:object>
          <v:shape id="_x0000_i1038" type="#_x0000_t75" alt="eqId3a981217274f9014e52b973282b0b5ad" style="width:34.3pt;height:13.8pt" o:ole="" coordsize="21600,21600" o:preferrelative="t" filled="f" stroked="f">
            <v:stroke joinstyle="miter"/>
            <v:imagedata r:id="rId48" o:title="eqId3a981217274f9014e52b973282b0b5ad"/>
            <o:lock v:ext="edit" aspectratio="t"/>
            <w10:anchorlock/>
          </v:shape>
          <o:OLEObject Type="Embed" ProgID="Equation.DSMT4" ShapeID="_x0000_i1038" DrawAspect="Content" ObjectID="_1468075738" r:id="rId49"/>
        </w:object>
      </w:r>
      <w:r>
        <w:rPr>
          <w:sz w:val="21"/>
        </w:rPr>
        <w:t>）</w:t>
      </w:r>
    </w:p>
    <w:p w14:paraId="33405FB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38325" cy="1114425"/>
            <wp:effectExtent l="0" t="0" r="5715" b="13335"/>
            <wp:docPr id="100109" name="图片 10010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c689bb53-91de-4fc2-8dab-30c438db1abf"/>
                    <pic:cNvPicPr>
                      <a:picLocks noChangeAspect="1"/>
                    </pic:cNvPicPr>
                  </pic:nvPicPr>
                  <pic:blipFill>
                    <a:blip xmlns:r="http://schemas.openxmlformats.org/officeDocument/2006/relationships" r:embed="rId50"/>
                    <a:stretch>
                      <a:fillRect/>
                    </a:stretch>
                  </pic:blipFill>
                  <pic:spPr>
                    <a:xfrm>
                      <a:off x="0" y="0"/>
                      <a:ext cx="1838325" cy="1114425"/>
                    </a:xfrm>
                    <a:prstGeom prst="rect">
                      <a:avLst/>
                    </a:prstGeom>
                  </pic:spPr>
                </pic:pic>
              </a:graphicData>
            </a:graphic>
          </wp:inline>
        </w:drawing>
      </w:r>
    </w:p>
    <w:p w14:paraId="19E72B99">
      <w:pPr>
        <w:shd w:val="clear" w:color="auto" w:fill="auto"/>
        <w:spacing w:before="0" w:after="0" w:line="360" w:lineRule="auto"/>
        <w:ind w:left="420" w:firstLine="0"/>
        <w:jc w:val="left"/>
        <w:textAlignment w:val="center"/>
        <w:rPr>
          <w:sz w:val="21"/>
        </w:rPr>
      </w:pPr>
      <w:r>
        <w:rPr>
          <w:sz w:val="21"/>
        </w:rPr>
        <w:t>(1)画出无人机所受重力的示意图（</w:t>
      </w:r>
      <w:r>
        <w:rPr>
          <w:rFonts w:ascii="Times New Roman" w:eastAsia="Times New Roman" w:hAnsi="Times New Roman" w:cs="Times New Roman"/>
          <w:i/>
          <w:sz w:val="21"/>
        </w:rPr>
        <w:t>O</w:t>
      </w:r>
      <w:r>
        <w:rPr>
          <w:sz w:val="21"/>
        </w:rPr>
        <w:t>点为重心）；</w:t>
      </w:r>
    </w:p>
    <w:p w14:paraId="6E8A6B45">
      <w:pPr>
        <w:shd w:val="clear" w:color="auto" w:fill="auto"/>
        <w:spacing w:before="0" w:after="0" w:line="360" w:lineRule="auto"/>
        <w:ind w:left="420" w:firstLine="0"/>
        <w:jc w:val="left"/>
        <w:textAlignment w:val="center"/>
        <w:rPr>
          <w:sz w:val="21"/>
        </w:rPr>
      </w:pPr>
      <w:r>
        <w:rPr>
          <w:sz w:val="21"/>
        </w:rPr>
        <w:t>(2)求无人机空载时受到的重力大小；</w:t>
      </w:r>
    </w:p>
    <w:p w14:paraId="33DAFBC8">
      <w:pPr>
        <w:shd w:val="clear" w:color="auto" w:fill="auto"/>
        <w:spacing w:before="0" w:after="0" w:line="360" w:lineRule="auto"/>
        <w:ind w:left="420" w:firstLine="0"/>
        <w:jc w:val="left"/>
        <w:textAlignment w:val="center"/>
        <w:rPr>
          <w:sz w:val="21"/>
        </w:rPr>
      </w:pPr>
      <w:r>
        <w:rPr>
          <w:sz w:val="21"/>
        </w:rPr>
        <w:t>(3)求无人机空载且静止在水平地面时，对地面产生的压强。</w:t>
      </w:r>
    </w:p>
    <w:p w14:paraId="1D88C937">
      <w:pPr>
        <w:shd w:val="clear" w:color="auto" w:fill="F2F2F2"/>
        <w:spacing w:before="0" w:after="0" w:line="360" w:lineRule="auto"/>
        <w:ind w:left="420" w:firstLine="0"/>
        <w:jc w:val="left"/>
        <w:textAlignment w:val="center"/>
        <w:rPr>
          <w:sz w:val="21"/>
        </w:rPr>
      </w:pPr>
      <w:r>
        <w:rPr>
          <w:color w:val="FF0000"/>
          <w:sz w:val="21"/>
        </w:rPr>
        <w:t>【详解】（1）重力的方向竖直向下，作用在重心处，作图如下：</w:t>
      </w:r>
    </w:p>
    <w:p w14:paraId="3633B7A7">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1800225" cy="1219200"/>
            <wp:effectExtent l="0" t="0" r="13335" b="0"/>
            <wp:docPr id="100113" name="图片 100113" descr="@@@6a6df917-af53-459f-afa4-97fe5cbc0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6a6df917-af53-459f-afa4-97fe5cbc0846"/>
                    <pic:cNvPicPr>
                      <a:picLocks noChangeAspect="1"/>
                    </pic:cNvPicPr>
                  </pic:nvPicPr>
                  <pic:blipFill>
                    <a:blip xmlns:r="http://schemas.openxmlformats.org/officeDocument/2006/relationships" r:embed="rId51"/>
                    <a:stretch>
                      <a:fillRect/>
                    </a:stretch>
                  </pic:blipFill>
                  <pic:spPr>
                    <a:xfrm>
                      <a:off x="0" y="0"/>
                      <a:ext cx="1800225" cy="1219200"/>
                    </a:xfrm>
                    <a:prstGeom prst="rect">
                      <a:avLst/>
                    </a:prstGeom>
                  </pic:spPr>
                </pic:pic>
              </a:graphicData>
            </a:graphic>
          </wp:inline>
        </w:drawing>
      </w:r>
    </w:p>
    <w:p w14:paraId="31B7566D">
      <w:pPr>
        <w:shd w:val="clear" w:color="auto" w:fill="F2F2F2"/>
        <w:spacing w:before="0" w:after="0" w:line="360" w:lineRule="auto"/>
        <w:ind w:left="420" w:firstLine="0"/>
        <w:jc w:val="left"/>
        <w:textAlignment w:val="center"/>
        <w:rPr>
          <w:sz w:val="21"/>
        </w:rPr>
      </w:pPr>
      <w:r>
        <w:rPr>
          <w:color w:val="FF0000"/>
          <w:sz w:val="21"/>
        </w:rPr>
        <w:t>（2）无人机空载时受到的重力大小为</w:t>
      </w:r>
    </w:p>
    <w:p w14:paraId="3002F12D">
      <w:pPr>
        <w:shd w:val="clear" w:color="auto" w:fill="F2F2F2"/>
        <w:spacing w:before="0" w:after="0" w:line="360" w:lineRule="auto"/>
        <w:ind w:left="420" w:firstLine="0"/>
        <w:jc w:val="center"/>
        <w:textAlignment w:val="center"/>
        <w:rPr>
          <w:sz w:val="21"/>
        </w:rPr>
      </w:pPr>
      <w:r>
        <w:rPr>
          <w:color w:val="FF0000"/>
        </w:rPr>
        <w:object>
          <v:shape id="_x0000_i1039" type="#_x0000_t75" alt="eqIddbc6688e4cf2c325e050185404f7ac21" style="width:135.5pt;height:13.85pt" o:ole="" coordsize="21600,21600" o:preferrelative="t" filled="f" stroked="f">
            <v:stroke joinstyle="miter"/>
            <v:imagedata r:id="rId52" o:title="eqIddbc6688e4cf2c325e050185404f7ac21"/>
            <o:lock v:ext="edit" aspectratio="t"/>
            <w10:anchorlock/>
          </v:shape>
          <o:OLEObject Type="Embed" ProgID="Equation.DSMT4" ShapeID="_x0000_i1039" DrawAspect="Content" ObjectID="_1468075739" r:id="rId53"/>
        </w:object>
      </w:r>
    </w:p>
    <w:p w14:paraId="4B19D0A9">
      <w:pPr>
        <w:shd w:val="clear" w:color="auto" w:fill="F2F2F2"/>
        <w:spacing w:before="0" w:after="0" w:line="360" w:lineRule="auto"/>
        <w:ind w:left="420" w:firstLine="0"/>
        <w:jc w:val="left"/>
        <w:textAlignment w:val="center"/>
        <w:rPr>
          <w:sz w:val="21"/>
        </w:rPr>
      </w:pPr>
      <w:r>
        <w:rPr>
          <w:color w:val="FF0000"/>
          <w:sz w:val="21"/>
        </w:rPr>
        <w:t>（3）无人机空载且静止在水平地面时，对地面产生的压强为</w:t>
      </w:r>
    </w:p>
    <w:p w14:paraId="1B893F2A">
      <w:pPr>
        <w:shd w:val="clear" w:color="auto" w:fill="F2F2F2"/>
        <w:spacing w:before="0" w:after="0" w:line="360" w:lineRule="auto"/>
        <w:ind w:left="420" w:firstLine="0"/>
        <w:jc w:val="center"/>
        <w:textAlignment w:val="center"/>
        <w:rPr>
          <w:sz w:val="21"/>
        </w:rPr>
      </w:pPr>
      <w:r>
        <w:rPr>
          <w:color w:val="FF0000"/>
        </w:rPr>
        <w:object>
          <v:shape id="_x0000_i1040" type="#_x0000_t75" alt="eqId7c1cf49a2e3ed43b9c37ab4ab8f651df" style="width:136.4pt;height:27.35pt" o:ole="" coordsize="21600,21600" o:preferrelative="t" filled="f" stroked="f">
            <v:stroke joinstyle="miter"/>
            <v:imagedata r:id="rId54" o:title="eqId7c1cf49a2e3ed43b9c37ab4ab8f651df"/>
            <o:lock v:ext="edit" aspectratio="t"/>
            <w10:anchorlock/>
          </v:shape>
          <o:OLEObject Type="Embed" ProgID="Equation.DSMT4" ShapeID="_x0000_i1040" DrawAspect="Content" ObjectID="_1468075740" r:id="rId55"/>
        </w:object>
      </w:r>
    </w:p>
    <w:p w14:paraId="1DF9B721">
      <w:pPr>
        <w:shd w:val="clear" w:color="auto" w:fill="auto"/>
        <w:spacing w:before="0" w:after="0" w:line="360" w:lineRule="auto"/>
        <w:ind w:left="420" w:hanging="420"/>
        <w:jc w:val="left"/>
        <w:textAlignment w:val="center"/>
        <w:rPr>
          <w:sz w:val="21"/>
        </w:rPr>
      </w:pPr>
      <w:r>
        <w:rPr>
          <w:rFonts w:hint="eastAsia"/>
          <w:sz w:val="21"/>
          <w:lang w:val="en-US" w:eastAsia="zh-CN"/>
        </w:rPr>
        <w:t>12</w:t>
      </w:r>
      <w:r>
        <w:rPr>
          <w:sz w:val="21"/>
        </w:rPr>
        <w:t>．（2023·江苏连云港·中考真题）2023年4月26日，第十二届江苏省园艺博览会在连云港盛大开幕，其中科技田园描绘的“孙悟空”形象，成为一道靓丽的风景线。科技田园的维护主要依靠无人机，图中无人机正在给科技田园喷洒农药。已知该无人机空机质量为5kg，停放时与地面的总接触面积为</w:t>
      </w:r>
      <w:r>
        <w:object>
          <v:shape id="_x0000_i1041" type="#_x0000_t75" alt="eqId5b3079b6411a12f7c699a845aad7b202" style="width:29.9pt;height:14.3pt" o:ole="" coordsize="21600,21600" o:preferrelative="t" filled="f" stroked="f">
            <v:stroke joinstyle="miter"/>
            <v:imagedata r:id="rId56" o:title="eqId5b3079b6411a12f7c699a845aad7b202"/>
            <o:lock v:ext="edit" aspectratio="t"/>
            <w10:anchorlock/>
          </v:shape>
          <o:OLEObject Type="Embed" ProgID="Equation.DSMT4" ShapeID="_x0000_i1041" DrawAspect="Content" ObjectID="_1468075741" r:id="rId57"/>
        </w:object>
      </w:r>
      <w:r>
        <w:rPr>
          <w:sz w:val="21"/>
        </w:rPr>
        <w:t>，装满农药后的总质量为</w:t>
      </w:r>
      <w:r>
        <w:object>
          <v:shape id="_x0000_i1042" type="#_x0000_t75" alt="eqId2638d54d28533f1dda337ab6b0822704" style="width:24.6pt;height:13.6pt" o:ole="" coordsize="21600,21600" o:preferrelative="t" filled="f" stroked="f">
            <v:stroke joinstyle="miter"/>
            <v:imagedata r:id="rId58" o:title="eqId2638d54d28533f1dda337ab6b0822704"/>
            <o:lock v:ext="edit" aspectratio="t"/>
            <w10:anchorlock/>
          </v:shape>
          <o:OLEObject Type="Embed" ProgID="Equation.DSMT4" ShapeID="_x0000_i1042" DrawAspect="Content" ObjectID="_1468075742" r:id="rId59"/>
        </w:object>
      </w:r>
      <w:r>
        <w:rPr>
          <w:sz w:val="21"/>
        </w:rPr>
        <w:t>，农药的密度为</w:t>
      </w:r>
      <w:r>
        <w:object>
          <v:shape id="_x0000_i1043" type="#_x0000_t75" alt="eqId73db47ead2be577ee0d9998244c32a7e" style="width:63.35pt;height:16pt" o:ole="" coordsize="21600,21600" o:preferrelative="t" filled="f" stroked="f">
            <v:stroke joinstyle="miter"/>
            <v:imagedata r:id="rId60" o:title="eqId73db47ead2be577ee0d9998244c32a7e"/>
            <o:lock v:ext="edit" aspectratio="t"/>
            <w10:anchorlock/>
          </v:shape>
          <o:OLEObject Type="Embed" ProgID="Equation.DSMT4" ShapeID="_x0000_i1043" DrawAspect="Content" ObjectID="_1468075743" r:id="rId61"/>
        </w:object>
      </w:r>
      <w:r>
        <w:rPr>
          <w:sz w:val="21"/>
        </w:rPr>
        <w:t>，g取10N/kg。求：</w:t>
      </w:r>
    </w:p>
    <w:p w14:paraId="788CDE1D">
      <w:pPr>
        <w:shd w:val="clear" w:color="auto" w:fill="auto"/>
        <w:spacing w:before="0" w:after="0" w:line="360" w:lineRule="auto"/>
        <w:ind w:left="420" w:firstLine="0"/>
        <w:jc w:val="left"/>
        <w:textAlignment w:val="center"/>
        <w:rPr>
          <w:sz w:val="21"/>
        </w:rPr>
      </w:pPr>
      <w:r>
        <w:rPr>
          <w:sz w:val="21"/>
        </w:rPr>
        <w:t>（1）该无人机空机状态停放时对水平地面的压强；</w:t>
      </w:r>
    </w:p>
    <w:p w14:paraId="0D912FCC">
      <w:pPr>
        <w:shd w:val="clear" w:color="auto" w:fill="auto"/>
        <w:spacing w:before="0" w:after="0" w:line="360" w:lineRule="auto"/>
        <w:ind w:left="420" w:firstLine="0"/>
        <w:jc w:val="left"/>
        <w:textAlignment w:val="center"/>
        <w:rPr>
          <w:sz w:val="21"/>
        </w:rPr>
      </w:pPr>
      <w:r>
        <w:rPr>
          <w:sz w:val="21"/>
        </w:rPr>
        <w:t>（2）该无人机可装农药的最大体积。</w:t>
      </w:r>
    </w:p>
    <w:p w14:paraId="30BB396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885825"/>
            <wp:effectExtent l="0" t="0" r="9525" b="13335"/>
            <wp:docPr id="100115" name="图片 100115" descr="@@@34acb537-5e49-4c01-8702-ee8474ce18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34acb537-5e49-4c01-8702-ee8474ce188a"/>
                    <pic:cNvPicPr>
                      <a:picLocks noChangeAspect="1"/>
                    </pic:cNvPicPr>
                  </pic:nvPicPr>
                  <pic:blipFill>
                    <a:blip xmlns:r="http://schemas.openxmlformats.org/officeDocument/2006/relationships" r:embed="rId62"/>
                    <a:stretch>
                      <a:fillRect/>
                    </a:stretch>
                  </pic:blipFill>
                  <pic:spPr>
                    <a:xfrm>
                      <a:off x="0" y="0"/>
                      <a:ext cx="1590675" cy="885825"/>
                    </a:xfrm>
                    <a:prstGeom prst="rect">
                      <a:avLst/>
                    </a:prstGeom>
                  </pic:spPr>
                </pic:pic>
              </a:graphicData>
            </a:graphic>
          </wp:inline>
        </w:drawing>
      </w:r>
      <w:r>
        <w:rPr>
          <w:rFonts w:ascii="Times New Roman" w:eastAsia="Times New Roman" w:hAnsi="Times New Roman" w:cs="Times New Roman"/>
          <w:kern w:val="0"/>
          <w:sz w:val="24"/>
          <w:szCs w:val="24"/>
        </w:rPr>
        <w:t>  </w:t>
      </w:r>
    </w:p>
    <w:p w14:paraId="46F742E0">
      <w:pPr>
        <w:shd w:val="clear" w:color="auto" w:fill="F2F2F2"/>
        <w:spacing w:before="0" w:after="0" w:line="360" w:lineRule="auto"/>
        <w:ind w:left="420" w:firstLine="0"/>
        <w:jc w:val="left"/>
        <w:textAlignment w:val="center"/>
        <w:rPr>
          <w:sz w:val="21"/>
        </w:rPr>
      </w:pPr>
      <w:r>
        <w:rPr>
          <w:color w:val="FF0000"/>
          <w:sz w:val="21"/>
        </w:rPr>
        <w:t>【详解】解：（1）该无人机的重力</w:t>
      </w:r>
    </w:p>
    <w:p w14:paraId="7F5C1046">
      <w:pPr>
        <w:shd w:val="clear" w:color="auto" w:fill="F2F2F2"/>
        <w:spacing w:before="0" w:after="0" w:line="360" w:lineRule="auto"/>
        <w:ind w:left="420" w:firstLine="0"/>
        <w:jc w:val="center"/>
        <w:textAlignment w:val="center"/>
        <w:rPr>
          <w:sz w:val="21"/>
        </w:rPr>
      </w:pPr>
      <w:r>
        <w:rPr>
          <w:color w:val="FF0000"/>
        </w:rPr>
        <w:object>
          <v:shape id="_x0000_i1044" type="#_x0000_t75" alt="eqId10214d72c887e5035a7298a7a22c4aed" style="width:124.95pt;height:14.05pt" o:ole="" coordsize="21600,21600" o:preferrelative="t" filled="f" stroked="f">
            <v:stroke joinstyle="miter"/>
            <v:imagedata r:id="rId63" o:title="eqId10214d72c887e5035a7298a7a22c4aed"/>
            <o:lock v:ext="edit" aspectratio="t"/>
            <w10:anchorlock/>
          </v:shape>
          <o:OLEObject Type="Embed" ProgID="Equation.DSMT4" ShapeID="_x0000_i1044" DrawAspect="Content" ObjectID="_1468075744" r:id="rId64"/>
        </w:object>
      </w:r>
    </w:p>
    <w:p w14:paraId="7690F2F1">
      <w:pPr>
        <w:shd w:val="clear" w:color="auto" w:fill="F2F2F2"/>
        <w:spacing w:before="0" w:after="0" w:line="360" w:lineRule="auto"/>
        <w:ind w:left="420" w:firstLine="0"/>
        <w:jc w:val="left"/>
        <w:textAlignment w:val="center"/>
        <w:rPr>
          <w:sz w:val="21"/>
        </w:rPr>
      </w:pPr>
      <w:r>
        <w:rPr>
          <w:color w:val="FF0000"/>
          <w:sz w:val="21"/>
        </w:rPr>
        <w:t>接触面积</w:t>
      </w:r>
    </w:p>
    <w:p w14:paraId="615B906D">
      <w:pPr>
        <w:shd w:val="clear" w:color="auto" w:fill="F2F2F2"/>
        <w:spacing w:before="0" w:after="0" w:line="360" w:lineRule="auto"/>
        <w:ind w:left="420" w:firstLine="0"/>
        <w:jc w:val="center"/>
        <w:textAlignment w:val="center"/>
        <w:rPr>
          <w:sz w:val="21"/>
        </w:rPr>
      </w:pPr>
      <w:r>
        <w:rPr>
          <w:color w:val="FF0000"/>
        </w:rPr>
        <w:object>
          <v:shape id="_x0000_i1045" type="#_x0000_t75" alt="eqId11043178105c71b0ce61be07f920fef9" style="width:100.25pt;height:14.05pt" o:ole="" coordsize="21600,21600" o:preferrelative="t" filled="f" stroked="f">
            <v:stroke joinstyle="miter"/>
            <v:imagedata r:id="rId65" o:title="eqId11043178105c71b0ce61be07f920fef9"/>
            <o:lock v:ext="edit" aspectratio="t"/>
            <w10:anchorlock/>
          </v:shape>
          <o:OLEObject Type="Embed" ProgID="Equation.DSMT4" ShapeID="_x0000_i1045" DrawAspect="Content" ObjectID="_1468075745" r:id="rId66"/>
        </w:object>
      </w:r>
    </w:p>
    <w:p w14:paraId="08245A9E">
      <w:pPr>
        <w:shd w:val="clear" w:color="auto" w:fill="F2F2F2"/>
        <w:spacing w:before="0" w:after="0" w:line="360" w:lineRule="auto"/>
        <w:ind w:left="420" w:firstLine="0"/>
        <w:jc w:val="left"/>
        <w:textAlignment w:val="center"/>
        <w:rPr>
          <w:sz w:val="21"/>
        </w:rPr>
      </w:pPr>
      <w:r>
        <w:rPr>
          <w:color w:val="FF0000"/>
          <w:sz w:val="21"/>
        </w:rPr>
        <w:t>对水平地面的压力</w:t>
      </w:r>
    </w:p>
    <w:p w14:paraId="720A2200">
      <w:pPr>
        <w:shd w:val="clear" w:color="auto" w:fill="F2F2F2"/>
        <w:spacing w:before="0" w:after="0" w:line="360" w:lineRule="auto"/>
        <w:ind w:left="420" w:firstLine="0"/>
        <w:jc w:val="center"/>
        <w:textAlignment w:val="center"/>
        <w:rPr>
          <w:sz w:val="21"/>
        </w:rPr>
      </w:pPr>
      <w:r>
        <w:rPr>
          <w:color w:val="FF0000"/>
        </w:rPr>
        <w:object>
          <v:shape id="_x0000_i1046" type="#_x0000_t75" alt="eqIde3d132f7eba5714bafce56431d34deea" style="width:58.05pt;height:12.3pt" o:ole="" coordsize="21600,21600" o:preferrelative="t" filled="f" stroked="f">
            <v:stroke joinstyle="miter"/>
            <v:imagedata r:id="rId67" o:title="eqIde3d132f7eba5714bafce56431d34deea"/>
            <o:lock v:ext="edit" aspectratio="t"/>
            <w10:anchorlock/>
          </v:shape>
          <o:OLEObject Type="Embed" ProgID="Equation.DSMT4" ShapeID="_x0000_i1046" DrawAspect="Content" ObjectID="_1468075746" r:id="rId68"/>
        </w:object>
      </w:r>
    </w:p>
    <w:p w14:paraId="46E9A620">
      <w:pPr>
        <w:shd w:val="clear" w:color="auto" w:fill="F2F2F2"/>
        <w:spacing w:before="0" w:after="0" w:line="360" w:lineRule="auto"/>
        <w:ind w:left="420" w:firstLine="0"/>
        <w:jc w:val="left"/>
        <w:textAlignment w:val="center"/>
        <w:rPr>
          <w:sz w:val="21"/>
        </w:rPr>
      </w:pPr>
      <w:r>
        <w:rPr>
          <w:color w:val="FF0000"/>
          <w:sz w:val="21"/>
        </w:rPr>
        <w:t>该无人机空机状态停放时对水平地面的压强</w:t>
      </w:r>
    </w:p>
    <w:p w14:paraId="5A0B00EA">
      <w:pPr>
        <w:shd w:val="clear" w:color="auto" w:fill="F2F2F2"/>
        <w:spacing w:before="0" w:after="0" w:line="360" w:lineRule="auto"/>
        <w:ind w:left="420" w:firstLine="0"/>
        <w:jc w:val="center"/>
        <w:textAlignment w:val="center"/>
        <w:rPr>
          <w:sz w:val="21"/>
        </w:rPr>
      </w:pPr>
      <w:r>
        <w:rPr>
          <w:color w:val="FF0000"/>
        </w:rPr>
        <w:object>
          <v:shape id="_x0000_i1047" type="#_x0000_t75" alt="eqId6b7f99396a80c78e70b88ad202ce2715" style="width:146.95pt;height:27.25pt" o:ole="" coordsize="21600,21600" o:preferrelative="t" filled="f" stroked="f">
            <v:stroke joinstyle="miter"/>
            <v:imagedata r:id="rId69" o:title="eqId6b7f99396a80c78e70b88ad202ce2715"/>
            <o:lock v:ext="edit" aspectratio="t"/>
            <w10:anchorlock/>
          </v:shape>
          <o:OLEObject Type="Embed" ProgID="Equation.DSMT4" ShapeID="_x0000_i1047" DrawAspect="Content" ObjectID="_1468075747" r:id="rId70"/>
        </w:object>
      </w:r>
    </w:p>
    <w:p w14:paraId="05C5E982">
      <w:pPr>
        <w:shd w:val="clear" w:color="auto" w:fill="F2F2F2"/>
        <w:spacing w:before="0" w:after="0" w:line="360" w:lineRule="auto"/>
        <w:ind w:left="420" w:firstLine="0"/>
        <w:jc w:val="left"/>
        <w:textAlignment w:val="center"/>
        <w:rPr>
          <w:sz w:val="21"/>
        </w:rPr>
      </w:pPr>
      <w:r>
        <w:rPr>
          <w:color w:val="FF0000"/>
          <w:sz w:val="21"/>
        </w:rPr>
        <w:t>（2）可装农药的质量</w:t>
      </w:r>
    </w:p>
    <w:p w14:paraId="0A815822">
      <w:pPr>
        <w:shd w:val="clear" w:color="auto" w:fill="F2F2F2"/>
        <w:spacing w:before="0" w:after="0" w:line="360" w:lineRule="auto"/>
        <w:ind w:left="420" w:firstLine="0"/>
        <w:jc w:val="center"/>
        <w:textAlignment w:val="center"/>
        <w:rPr>
          <w:sz w:val="21"/>
        </w:rPr>
      </w:pPr>
      <w:r>
        <w:rPr>
          <w:color w:val="FF0000"/>
        </w:rPr>
        <w:object>
          <v:shape id="_x0000_i1048" type="#_x0000_t75" alt="eqId6d27ca8bc3542367e9b495fb61d5fe61" style="width:149.6pt;height:16.7pt" o:ole="" coordsize="21600,21600" o:preferrelative="t" filled="f" stroked="f">
            <v:stroke joinstyle="miter"/>
            <v:imagedata r:id="rId71" o:title="eqId6d27ca8bc3542367e9b495fb61d5fe61"/>
            <o:lock v:ext="edit" aspectratio="t"/>
            <w10:anchorlock/>
          </v:shape>
          <o:OLEObject Type="Embed" ProgID="Equation.DSMT4" ShapeID="_x0000_i1048" DrawAspect="Content" ObjectID="_1468075748" r:id="rId72"/>
        </w:object>
      </w:r>
    </w:p>
    <w:p w14:paraId="2043794C">
      <w:pPr>
        <w:shd w:val="clear" w:color="auto" w:fill="F2F2F2"/>
        <w:spacing w:before="0" w:after="0" w:line="360" w:lineRule="auto"/>
        <w:ind w:left="420" w:firstLine="0"/>
        <w:jc w:val="left"/>
        <w:textAlignment w:val="center"/>
        <w:rPr>
          <w:sz w:val="21"/>
        </w:rPr>
      </w:pPr>
      <w:r>
        <w:rPr>
          <w:color w:val="FF0000"/>
          <w:sz w:val="21"/>
        </w:rPr>
        <w:t>该无人机可装农药的最大体积</w:t>
      </w:r>
    </w:p>
    <w:p w14:paraId="3E483FBE">
      <w:pPr>
        <w:shd w:val="clear" w:color="auto" w:fill="F2F2F2"/>
        <w:spacing w:before="0" w:after="0" w:line="360" w:lineRule="auto"/>
        <w:ind w:left="420" w:firstLine="0"/>
        <w:jc w:val="center"/>
        <w:textAlignment w:val="center"/>
        <w:rPr>
          <w:sz w:val="21"/>
        </w:rPr>
      </w:pPr>
      <w:r>
        <w:rPr>
          <w:color w:val="FF0000"/>
        </w:rPr>
        <w:object>
          <v:shape id="_x0000_i1049" type="#_x0000_t75" alt="eqId8bac45a2245ad2d48c894e47e2191273" style="width:163.65pt;height:31.65pt" o:ole="" coordsize="21600,21600" o:preferrelative="t" filled="f" stroked="f">
            <v:stroke joinstyle="miter"/>
            <v:imagedata r:id="rId73" o:title="eqId8bac45a2245ad2d48c894e47e2191273"/>
            <o:lock v:ext="edit" aspectratio="t"/>
            <w10:anchorlock/>
          </v:shape>
          <o:OLEObject Type="Embed" ProgID="Equation.DSMT4" ShapeID="_x0000_i1049" DrawAspect="Content" ObjectID="_1468075749" r:id="rId74"/>
        </w:object>
      </w:r>
    </w:p>
    <w:p w14:paraId="6F1D6C91">
      <w:pPr>
        <w:shd w:val="clear" w:color="auto" w:fill="F2F2F2"/>
        <w:spacing w:before="0" w:after="0" w:line="360" w:lineRule="auto"/>
        <w:ind w:left="420" w:firstLine="0"/>
        <w:jc w:val="left"/>
        <w:textAlignment w:val="center"/>
        <w:rPr>
          <w:sz w:val="21"/>
        </w:rPr>
      </w:pPr>
      <w:r>
        <w:rPr>
          <w:color w:val="FF0000"/>
          <w:sz w:val="21"/>
        </w:rPr>
        <w:t>答：（1）该无人机空机状态停放时对水平地面的压强是</w:t>
      </w:r>
      <w:r>
        <w:rPr>
          <w:color w:val="FF0000"/>
        </w:rPr>
        <w:object>
          <v:shape id="_x0000_i1050" type="#_x0000_t75" alt="eqIde53639effbc8d81412a984b2bc2e6c4b" style="width:54.5pt;height:14.15pt" o:ole="" coordsize="21600,21600" o:preferrelative="t" filled="f" stroked="f">
            <v:stroke joinstyle="miter"/>
            <v:imagedata r:id="rId75" o:title="eqIde53639effbc8d81412a984b2bc2e6c4b"/>
            <o:lock v:ext="edit" aspectratio="t"/>
            <w10:anchorlock/>
          </v:shape>
          <o:OLEObject Type="Embed" ProgID="Equation.DSMT4" ShapeID="_x0000_i1050" DrawAspect="Content" ObjectID="_1468075750" r:id="rId76"/>
        </w:object>
      </w:r>
      <w:r>
        <w:rPr>
          <w:color w:val="FF0000"/>
          <w:sz w:val="21"/>
        </w:rPr>
        <w:t>；</w:t>
      </w:r>
    </w:p>
    <w:p w14:paraId="4F8F3784">
      <w:pPr>
        <w:shd w:val="clear" w:color="auto" w:fill="F2F2F2"/>
        <w:spacing w:before="0" w:after="0" w:line="360" w:lineRule="auto"/>
        <w:ind w:left="420" w:firstLine="0"/>
        <w:jc w:val="left"/>
        <w:textAlignment w:val="center"/>
        <w:rPr>
          <w:sz w:val="21"/>
        </w:rPr>
      </w:pPr>
      <w:r>
        <w:rPr>
          <w:color w:val="FF0000"/>
          <w:sz w:val="21"/>
        </w:rPr>
        <w:t>（2）该无人机可装农药的最大体积是</w:t>
      </w:r>
      <w:r>
        <w:rPr>
          <w:color w:val="FF0000"/>
        </w:rPr>
        <w:object>
          <v:shape id="_x0000_i1051" type="#_x0000_t75" alt="eqIdae91ed28351c5c2c6fd88a4f01cd1748" style="width:33.4pt;height:14.05pt" o:ole="" coordsize="21600,21600" o:preferrelative="t" filled="f" stroked="f">
            <v:stroke joinstyle="miter"/>
            <v:imagedata r:id="rId77" o:title="eqIdae91ed28351c5c2c6fd88a4f01cd1748"/>
            <o:lock v:ext="edit" aspectratio="t"/>
            <w10:anchorlock/>
          </v:shape>
          <o:OLEObject Type="Embed" ProgID="Equation.DSMT4" ShapeID="_x0000_i1051" DrawAspect="Content" ObjectID="_1468075751" r:id="rId78"/>
        </w:object>
      </w:r>
      <w:r>
        <w:rPr>
          <w:color w:val="FF0000"/>
          <w:sz w:val="21"/>
        </w:rPr>
        <w:t>。</w:t>
      </w:r>
    </w:p>
    <w:p w14:paraId="61547B74">
      <w:pPr>
        <w:shd w:val="clear" w:color="auto" w:fill="auto"/>
        <w:spacing w:before="0" w:after="0" w:line="360" w:lineRule="auto"/>
        <w:ind w:left="420" w:hanging="420"/>
        <w:jc w:val="left"/>
        <w:textAlignment w:val="center"/>
        <w:rPr>
          <w:sz w:val="21"/>
        </w:rPr>
      </w:pPr>
      <w:r>
        <w:rPr>
          <w:rFonts w:hint="eastAsia"/>
          <w:sz w:val="21"/>
          <w:lang w:val="en-US" w:eastAsia="zh-CN"/>
        </w:rPr>
        <w:t>13</w:t>
      </w:r>
      <w:r>
        <w:rPr>
          <w:sz w:val="21"/>
        </w:rPr>
        <w:t>．（2023·江苏徐州·中考真题）阅读短文，回答文后问题。</w:t>
      </w:r>
    </w:p>
    <w:p w14:paraId="0741AFDC">
      <w:pPr>
        <w:shd w:val="clear" w:color="auto" w:fill="auto"/>
        <w:spacing w:before="0" w:after="0" w:line="360" w:lineRule="auto"/>
        <w:ind w:left="420" w:firstLine="0"/>
        <w:jc w:val="center"/>
        <w:textAlignment w:val="center"/>
        <w:rPr>
          <w:sz w:val="21"/>
        </w:rPr>
      </w:pPr>
      <w:r>
        <w:rPr>
          <w:sz w:val="21"/>
        </w:rPr>
        <w:t>木梁承重</w:t>
      </w:r>
    </w:p>
    <w:p w14:paraId="20952244">
      <w:pPr>
        <w:shd w:val="clear" w:color="auto" w:fill="auto"/>
        <w:spacing w:before="0" w:after="0" w:line="360" w:lineRule="auto"/>
        <w:ind w:left="420" w:firstLine="0"/>
        <w:jc w:val="left"/>
        <w:textAlignment w:val="center"/>
        <w:rPr>
          <w:sz w:val="21"/>
        </w:rPr>
      </w:pPr>
      <w:r>
        <w:rPr>
          <w:sz w:val="21"/>
        </w:rPr>
        <w:t>中国古建筑历史悠久、体系完整，主要的建筑材料是木材，建造时使用竖立的木柱和横架在柱上的木梁构成房屋的框架，以支撑屋顶的重量。这样的建筑模式要求木梁有较大的承重能力，否则木梁可能会过度弯曲甚至断裂。起初人们认为原始形状的原木更坚固，后来发现并非如此。宋代的建造规范《营造法式》中，对木梁的要求是“凡梁之大小，各随其广分为三分，以二分为厚”，即矩形木梁横截面的高宽比为3∶2，这个规范非常接近现代建筑学的要求。</w:t>
      </w:r>
    </w:p>
    <w:p w14:paraId="3AF48100">
      <w:pPr>
        <w:shd w:val="clear" w:color="auto" w:fill="auto"/>
        <w:spacing w:before="0" w:after="0" w:line="360" w:lineRule="auto"/>
        <w:ind w:left="420" w:firstLine="0"/>
        <w:jc w:val="left"/>
        <w:textAlignment w:val="center"/>
        <w:rPr>
          <w:sz w:val="21"/>
        </w:rPr>
      </w:pPr>
      <w:r>
        <w:rPr>
          <w:sz w:val="21"/>
        </w:rPr>
        <w:t>用如图甲所示的方式可以测试木材的承重能力，在一定限度内木材的形变是弹性形变。木材发生形变时，中间位置的形变量最大，一般用中间位置的形变量</w:t>
      </w:r>
      <w:r>
        <w:rPr>
          <w:rFonts w:ascii="Times New Roman" w:eastAsia="Times New Roman" w:hAnsi="Times New Roman" w:cs="Times New Roman"/>
          <w:i/>
          <w:sz w:val="21"/>
        </w:rPr>
        <w:t>x</w:t>
      </w:r>
      <w:r>
        <w:rPr>
          <w:sz w:val="21"/>
        </w:rPr>
        <w:t>来表示整段木材的形变量。木材的形变系数为</w:t>
      </w:r>
      <w:r>
        <w:rPr>
          <w:rFonts w:ascii="Times New Roman" w:eastAsia="Times New Roman" w:hAnsi="Times New Roman" w:cs="Times New Roman"/>
          <w:i/>
          <w:sz w:val="21"/>
        </w:rPr>
        <w:t>E</w:t>
      </w:r>
      <w:r>
        <w:rPr>
          <w:sz w:val="21"/>
        </w:rPr>
        <w:t>，其计算式为</w:t>
      </w:r>
      <w:r>
        <w:object>
          <v:shape id="_x0000_i1052" type="#_x0000_t75" alt="eqIdcbd1989b8ee4409bfa00f30362c316a0" style="width:50.1pt;height:28.85pt" o:ole="" coordsize="21600,21600" o:preferrelative="t" filled="f" stroked="f">
            <v:stroke joinstyle="miter"/>
            <v:imagedata r:id="rId79" o:title="eqIdcbd1989b8ee4409bfa00f30362c316a0"/>
            <o:lock v:ext="edit" aspectratio="t"/>
            <w10:anchorlock/>
          </v:shape>
          <o:OLEObject Type="Embed" ProgID="Equation.DSMT4" ShapeID="_x0000_i1052" DrawAspect="Content" ObjectID="_1468075752" r:id="rId80"/>
        </w:object>
      </w:r>
      <w:r>
        <w:rPr>
          <w:sz w:val="21"/>
        </w:rPr>
        <w:t>，其中</w:t>
      </w:r>
      <w:r>
        <w:rPr>
          <w:rFonts w:ascii="Times New Roman" w:eastAsia="Times New Roman" w:hAnsi="Times New Roman" w:cs="Times New Roman"/>
          <w:i/>
          <w:sz w:val="21"/>
        </w:rPr>
        <w:t>l</w:t>
      </w:r>
      <w:r>
        <w:rPr>
          <w:sz w:val="21"/>
        </w:rPr>
        <w:t>为木材的长度，</w:t>
      </w:r>
      <w:r>
        <w:rPr>
          <w:rFonts w:ascii="Times New Roman" w:eastAsia="Times New Roman" w:hAnsi="Times New Roman" w:cs="Times New Roman"/>
          <w:i/>
          <w:sz w:val="21"/>
        </w:rPr>
        <w:t>h</w:t>
      </w:r>
      <w:r>
        <w:rPr>
          <w:sz w:val="21"/>
        </w:rPr>
        <w:t>和</w:t>
      </w:r>
      <w:r>
        <w:rPr>
          <w:rFonts w:ascii="Times New Roman" w:eastAsia="Times New Roman" w:hAnsi="Times New Roman" w:cs="Times New Roman"/>
          <w:i/>
          <w:sz w:val="21"/>
        </w:rPr>
        <w:t>b</w:t>
      </w:r>
      <w:r>
        <w:rPr>
          <w:sz w:val="21"/>
        </w:rPr>
        <w:t>分别为木材横截面的高和宽，</w:t>
      </w:r>
      <w:r>
        <w:rPr>
          <w:rFonts w:ascii="Times New Roman" w:eastAsia="Times New Roman" w:hAnsi="Times New Roman" w:cs="Times New Roman"/>
          <w:i/>
          <w:sz w:val="21"/>
        </w:rPr>
        <w:t>F</w:t>
      </w:r>
      <w:r>
        <w:rPr>
          <w:sz w:val="21"/>
        </w:rPr>
        <w:t>为施加在木材上的压力。现代建筑设计要求木梁的形变量不大于木梁长度的</w:t>
      </w:r>
      <w:r>
        <w:object>
          <v:shape id="_x0000_i1053" type="#_x0000_t75" alt="eqId79370a4e6e17deb5521af7fbf4c8ed9f" style="width:21.1pt;height:27.05pt" o:ole="" coordsize="21600,21600" o:preferrelative="t" filled="f" stroked="f">
            <v:stroke joinstyle="miter"/>
            <v:imagedata r:id="rId81" o:title="eqId79370a4e6e17deb5521af7fbf4c8ed9f"/>
            <o:lock v:ext="edit" aspectratio="t"/>
            <w10:anchorlock/>
          </v:shape>
          <o:OLEObject Type="Embed" ProgID="Equation.DSMT4" ShapeID="_x0000_i1053" DrawAspect="Content" ObjectID="_1468075753" r:id="rId82"/>
        </w:object>
      </w:r>
      <w:r>
        <w:rPr>
          <w:sz w:val="21"/>
        </w:rPr>
        <w:t>，以保障房屋的安全。</w:t>
      </w:r>
    </w:p>
    <w:p w14:paraId="13885CF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162050"/>
            <wp:effectExtent l="0" t="0" r="9525" b="11430"/>
            <wp:docPr id="100121" name="图片 100121" descr="@@@f5dc0af8-5346-47a1-9fab-ef5488e01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f5dc0af8-5346-47a1-9fab-ef5488e0113c"/>
                    <pic:cNvPicPr>
                      <a:picLocks noChangeAspect="1"/>
                    </pic:cNvPicPr>
                  </pic:nvPicPr>
                  <pic:blipFill>
                    <a:blip xmlns:r="http://schemas.openxmlformats.org/officeDocument/2006/relationships" r:embed="rId83"/>
                    <a:stretch>
                      <a:fillRect/>
                    </a:stretch>
                  </pic:blipFill>
                  <pic:spPr>
                    <a:xfrm>
                      <a:off x="0" y="0"/>
                      <a:ext cx="4257675" cy="1162050"/>
                    </a:xfrm>
                    <a:prstGeom prst="rect">
                      <a:avLst/>
                    </a:prstGeom>
                  </pic:spPr>
                </pic:pic>
              </a:graphicData>
            </a:graphic>
          </wp:inline>
        </w:drawing>
      </w:r>
      <w:r>
        <w:rPr>
          <w:rFonts w:ascii="Times New Roman" w:eastAsia="Times New Roman" w:hAnsi="Times New Roman" w:cs="Times New Roman"/>
          <w:kern w:val="0"/>
          <w:sz w:val="24"/>
          <w:szCs w:val="24"/>
        </w:rPr>
        <w:t>  </w:t>
      </w:r>
    </w:p>
    <w:p w14:paraId="08064EFE">
      <w:pPr>
        <w:shd w:val="clear" w:color="auto" w:fill="auto"/>
        <w:spacing w:before="0" w:after="0" w:line="360" w:lineRule="auto"/>
        <w:ind w:left="420" w:firstLine="0"/>
        <w:jc w:val="left"/>
        <w:textAlignment w:val="center"/>
        <w:rPr>
          <w:sz w:val="21"/>
        </w:rPr>
      </w:pPr>
      <w:r>
        <w:rPr>
          <w:sz w:val="21"/>
        </w:rPr>
        <w:t>（1）三根用同种木材制成的木梁，长度、横截面积大小均相同，按如图乙所示的三种方式使用，其中承重能力最强的是</w:t>
      </w:r>
      <w:r>
        <w:rPr>
          <w:rFonts w:ascii="Times New Roman" w:eastAsia="Times New Roman" w:hAnsi="Times New Roman" w:cs="Times New Roman"/>
          <w:b w:val="0"/>
          <w:sz w:val="21"/>
          <w:u w:val="single"/>
        </w:rPr>
        <w:t xml:space="preserve">      </w:t>
      </w:r>
      <w:r>
        <w:rPr>
          <w:sz w:val="21"/>
        </w:rPr>
        <w:t>；</w:t>
      </w:r>
    </w:p>
    <w:p w14:paraId="308F381B">
      <w:pPr>
        <w:shd w:val="clear" w:color="auto" w:fill="auto"/>
        <w:spacing w:before="0" w:after="0" w:line="360" w:lineRule="auto"/>
        <w:ind w:left="420" w:firstLine="0"/>
        <w:jc w:val="left"/>
        <w:textAlignment w:val="center"/>
        <w:rPr>
          <w:sz w:val="21"/>
        </w:rPr>
      </w:pPr>
      <w:r>
        <w:rPr>
          <w:sz w:val="21"/>
        </w:rPr>
        <w:t>（2）为提高木梁的承重能力，可以在木梁上粘贴一层抗拉伸的材料，效果最好的粘贴位置是</w:t>
      </w:r>
      <w:r>
        <w:t>(        )</w:t>
      </w:r>
      <w:r>
        <w:rPr>
          <w:sz w:val="21"/>
        </w:rPr>
        <w:t>；</w:t>
      </w:r>
    </w:p>
    <w:p w14:paraId="5FB4561F">
      <w:pPr>
        <w:shd w:val="clear" w:color="auto" w:fill="auto"/>
        <w:spacing w:before="0" w:after="0" w:line="360" w:lineRule="auto"/>
        <w:ind w:left="420" w:firstLine="0"/>
        <w:jc w:val="left"/>
        <w:textAlignment w:val="center"/>
        <w:rPr>
          <w:sz w:val="21"/>
        </w:rPr>
      </w:pPr>
      <w:r>
        <w:rPr>
          <w:sz w:val="21"/>
        </w:rPr>
        <w:t>A．木梁的顶面</w:t>
      </w:r>
      <w:r>
        <w:rPr>
          <w:rFonts w:ascii="Times New Roman" w:eastAsia="Times New Roman" w:hAnsi="Times New Roman" w:cs="Times New Roman"/>
          <w:kern w:val="0"/>
          <w:sz w:val="24"/>
          <w:szCs w:val="24"/>
        </w:rPr>
        <w:t>           </w:t>
      </w:r>
      <w:r>
        <w:rPr>
          <w:sz w:val="21"/>
        </w:rPr>
        <w:t>B．木梁的底面</w:t>
      </w:r>
      <w:r>
        <w:rPr>
          <w:rFonts w:hint="eastAsia"/>
          <w:sz w:val="21"/>
          <w:lang w:val="en-US" w:eastAsia="zh-CN"/>
        </w:rPr>
        <w:t xml:space="preserve">      </w:t>
      </w:r>
      <w:r>
        <w:rPr>
          <w:sz w:val="21"/>
        </w:rPr>
        <w:t>C．木梁的侧面</w:t>
      </w:r>
      <w:r>
        <w:rPr>
          <w:rFonts w:ascii="Times New Roman" w:eastAsia="Times New Roman" w:hAnsi="Times New Roman" w:cs="Times New Roman"/>
          <w:kern w:val="0"/>
          <w:sz w:val="24"/>
          <w:szCs w:val="24"/>
        </w:rPr>
        <w:t>           </w:t>
      </w:r>
      <w:r>
        <w:rPr>
          <w:sz w:val="21"/>
        </w:rPr>
        <w:t>D．效果都一样</w:t>
      </w:r>
    </w:p>
    <w:p w14:paraId="38727A1C">
      <w:pPr>
        <w:shd w:val="clear" w:color="auto" w:fill="auto"/>
        <w:spacing w:before="0" w:after="0" w:line="360" w:lineRule="auto"/>
        <w:ind w:left="420" w:firstLine="0"/>
        <w:jc w:val="left"/>
        <w:textAlignment w:val="center"/>
        <w:rPr>
          <w:sz w:val="21"/>
        </w:rPr>
      </w:pPr>
      <w:r>
        <w:rPr>
          <w:sz w:val="21"/>
        </w:rPr>
        <w:t>（3）在木材承重能力测试中，得到压力</w:t>
      </w:r>
      <w:r>
        <w:rPr>
          <w:rFonts w:ascii="Times New Roman" w:eastAsia="Times New Roman" w:hAnsi="Times New Roman" w:cs="Times New Roman"/>
          <w:i/>
          <w:sz w:val="21"/>
        </w:rPr>
        <w:t>F</w:t>
      </w:r>
      <w:r>
        <w:rPr>
          <w:sz w:val="21"/>
        </w:rPr>
        <w:t>和形变量</w:t>
      </w:r>
      <w:r>
        <w:rPr>
          <w:rFonts w:ascii="Times New Roman" w:eastAsia="Times New Roman" w:hAnsi="Times New Roman" w:cs="Times New Roman"/>
          <w:i/>
          <w:sz w:val="21"/>
        </w:rPr>
        <w:t>x</w:t>
      </w:r>
      <w:r>
        <w:rPr>
          <w:sz w:val="21"/>
        </w:rPr>
        <w:t>关系图像，如图丙所示的</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三条图线中，正确的是</w:t>
      </w:r>
      <w:r>
        <w:rPr>
          <w:rFonts w:ascii="Times New Roman" w:eastAsia="Times New Roman" w:hAnsi="Times New Roman" w:cs="Times New Roman"/>
          <w:b w:val="0"/>
          <w:sz w:val="21"/>
          <w:u w:val="single"/>
        </w:rPr>
        <w:t xml:space="preserve">      </w:t>
      </w:r>
      <w:r>
        <w:rPr>
          <w:sz w:val="21"/>
        </w:rPr>
        <w:t>；</w:t>
      </w:r>
    </w:p>
    <w:p w14:paraId="5DAFE5FE">
      <w:pPr>
        <w:shd w:val="clear" w:color="auto" w:fill="auto"/>
        <w:spacing w:before="0" w:after="0" w:line="360" w:lineRule="auto"/>
        <w:ind w:left="420" w:firstLine="0"/>
        <w:jc w:val="left"/>
        <w:textAlignment w:val="center"/>
        <w:rPr>
          <w:sz w:val="21"/>
        </w:rPr>
      </w:pPr>
      <w:r>
        <w:rPr>
          <w:sz w:val="21"/>
        </w:rPr>
        <w:t>（4）一根木梁长为4m，横截面高为0.1m，宽为0.06m，所用木材的形变系数为1×10</w:t>
      </w:r>
      <w:r>
        <w:rPr>
          <w:sz w:val="21"/>
          <w:vertAlign w:val="superscript"/>
        </w:rPr>
        <w:t>10</w:t>
      </w:r>
      <w:r>
        <w:rPr>
          <w:sz w:val="21"/>
        </w:rPr>
        <w:t>N/m</w:t>
      </w:r>
      <w:r>
        <w:rPr>
          <w:sz w:val="21"/>
          <w:vertAlign w:val="superscript"/>
        </w:rPr>
        <w:t>2</w:t>
      </w:r>
      <w:r>
        <w:rPr>
          <w:sz w:val="21"/>
        </w:rPr>
        <w:t>，则该木梁的最大承重为</w:t>
      </w:r>
      <w:r>
        <w:rPr>
          <w:rFonts w:ascii="Times New Roman" w:eastAsia="Times New Roman" w:hAnsi="Times New Roman" w:cs="Times New Roman"/>
          <w:b w:val="0"/>
          <w:sz w:val="21"/>
          <w:u w:val="single"/>
        </w:rPr>
        <w:t xml:space="preserve">     </w:t>
      </w:r>
      <w:r>
        <w:rPr>
          <w:sz w:val="21"/>
        </w:rPr>
        <w:t>N。</w:t>
      </w:r>
    </w:p>
    <w:p w14:paraId="493AE37F">
      <w:pPr>
        <w:shd w:val="clear" w:color="auto" w:fill="F2F2F2"/>
        <w:spacing w:before="0" w:after="0" w:line="360" w:lineRule="auto"/>
        <w:ind w:left="420" w:firstLine="0"/>
        <w:jc w:val="left"/>
        <w:textAlignment w:val="center"/>
        <w:rPr>
          <w:sz w:val="21"/>
        </w:rPr>
      </w:pPr>
      <w:r>
        <w:rPr>
          <w:color w:val="FF0000"/>
          <w:sz w:val="21"/>
        </w:rPr>
        <w:t xml:space="preserve">【答案】     ②     B     </w:t>
      </w:r>
      <w:r>
        <w:rPr>
          <w:rFonts w:ascii="Times New Roman" w:eastAsia="Times New Roman" w:hAnsi="Times New Roman" w:cs="Times New Roman"/>
          <w:i/>
          <w:color w:val="FF0000"/>
          <w:sz w:val="21"/>
        </w:rPr>
        <w:t>c</w:t>
      </w:r>
      <w:r>
        <w:rPr>
          <w:color w:val="FF0000"/>
          <w:sz w:val="21"/>
        </w:rPr>
        <w:t xml:space="preserve">     960</w:t>
      </w:r>
    </w:p>
    <w:p w14:paraId="49CBD438">
      <w:pPr>
        <w:shd w:val="clear" w:color="auto" w:fill="F2F2F2"/>
        <w:spacing w:before="0" w:after="0" w:line="360" w:lineRule="auto"/>
        <w:ind w:left="420" w:firstLine="0"/>
        <w:jc w:val="left"/>
        <w:textAlignment w:val="center"/>
        <w:rPr>
          <w:sz w:val="21"/>
        </w:rPr>
      </w:pPr>
      <w:r>
        <w:rPr>
          <w:color w:val="FF0000"/>
          <w:sz w:val="21"/>
        </w:rPr>
        <w:t>【详解】（1）[1]由题意可知，当矩形木梁横截面的高宽比为3∶2时，承重能力最强，因此乙图的②承重能力最强。</w:t>
      </w:r>
    </w:p>
    <w:p w14:paraId="27FF940E">
      <w:pPr>
        <w:shd w:val="clear" w:color="auto" w:fill="F2F2F2"/>
        <w:spacing w:before="0" w:after="0" w:line="360" w:lineRule="auto"/>
        <w:ind w:left="420" w:firstLine="0"/>
        <w:jc w:val="left"/>
        <w:textAlignment w:val="center"/>
        <w:rPr>
          <w:sz w:val="21"/>
        </w:rPr>
      </w:pPr>
      <w:r>
        <w:rPr>
          <w:color w:val="FF0000"/>
          <w:sz w:val="21"/>
        </w:rPr>
        <w:t>（2）[2]在形变最大的位置粘贴一层抗拉伸的材料，由图甲可知，木梁的底面形变最大，所以应该贴在木梁的底面，故B符合题意，ACD不符合题意。</w:t>
      </w:r>
    </w:p>
    <w:p w14:paraId="280C1538">
      <w:pPr>
        <w:shd w:val="clear" w:color="auto" w:fill="F2F2F2"/>
        <w:spacing w:before="0" w:after="0" w:line="360" w:lineRule="auto"/>
        <w:ind w:left="420" w:firstLine="0"/>
        <w:jc w:val="left"/>
        <w:textAlignment w:val="center"/>
        <w:rPr>
          <w:sz w:val="21"/>
        </w:rPr>
      </w:pPr>
      <w:r>
        <w:rPr>
          <w:color w:val="FF0000"/>
          <w:sz w:val="21"/>
        </w:rPr>
        <w:t>故选B。</w:t>
      </w:r>
    </w:p>
    <w:p w14:paraId="46CE5A5C">
      <w:pPr>
        <w:shd w:val="clear" w:color="auto" w:fill="F2F2F2"/>
        <w:spacing w:before="0" w:after="0" w:line="360" w:lineRule="auto"/>
        <w:ind w:left="420" w:firstLine="0"/>
        <w:jc w:val="left"/>
        <w:textAlignment w:val="center"/>
        <w:rPr>
          <w:sz w:val="21"/>
        </w:rPr>
      </w:pPr>
      <w:r>
        <w:rPr>
          <w:color w:val="FF0000"/>
          <w:sz w:val="21"/>
        </w:rPr>
        <w:t>（3）[3]由题目的木材的形变系数计算式</w:t>
      </w:r>
      <w:r>
        <w:rPr>
          <w:color w:val="FF0000"/>
        </w:rPr>
        <w:object>
          <v:shape id="_x0000_i1054" type="#_x0000_t75" alt="eqIdcbd1989b8ee4409bfa00f30362c316a0" style="width:50.1pt;height:28.85pt" o:ole="" coordsize="21600,21600" o:preferrelative="t" filled="f" stroked="f">
            <v:stroke joinstyle="miter"/>
            <v:imagedata r:id="rId79" o:title="eqIdcbd1989b8ee4409bfa00f30362c316a0"/>
            <o:lock v:ext="edit" aspectratio="t"/>
            <w10:anchorlock/>
          </v:shape>
          <o:OLEObject Type="Embed" ProgID="Equation.DSMT4" ShapeID="_x0000_i1054" DrawAspect="Content" ObjectID="_1468075754" r:id="rId84"/>
        </w:object>
      </w:r>
      <w:r>
        <w:rPr>
          <w:color w:val="FF0000"/>
          <w:sz w:val="21"/>
        </w:rPr>
        <w:t>可得</w:t>
      </w:r>
    </w:p>
    <w:p w14:paraId="4EF1BF8A">
      <w:pPr>
        <w:shd w:val="clear" w:color="auto" w:fill="F2F2F2"/>
        <w:spacing w:before="0" w:after="0" w:line="360" w:lineRule="auto"/>
        <w:ind w:left="420" w:firstLine="0"/>
        <w:jc w:val="center"/>
        <w:textAlignment w:val="center"/>
        <w:rPr>
          <w:sz w:val="21"/>
        </w:rPr>
      </w:pPr>
      <w:r>
        <w:rPr>
          <w:color w:val="FF0000"/>
        </w:rPr>
        <w:object>
          <v:shape id="_x0000_i1055" type="#_x0000_t75" alt="eqId86f93e366ddf049f945807d12bbff6a1" style="width:56.3pt;height:28.9pt" o:ole="" coordsize="21600,21600" o:preferrelative="t" filled="f" stroked="f">
            <v:stroke joinstyle="miter"/>
            <v:imagedata r:id="rId85" o:title="eqId86f93e366ddf049f945807d12bbff6a1"/>
            <o:lock v:ext="edit" aspectratio="t"/>
            <w10:anchorlock/>
          </v:shape>
          <o:OLEObject Type="Embed" ProgID="Equation.DSMT4" ShapeID="_x0000_i1055" DrawAspect="Content" ObjectID="_1468075755" r:id="rId86"/>
        </w:object>
      </w:r>
    </w:p>
    <w:p w14:paraId="2079A506">
      <w:pPr>
        <w:shd w:val="clear" w:color="auto" w:fill="F2F2F2"/>
        <w:spacing w:before="0" w:after="0" w:line="360" w:lineRule="auto"/>
        <w:ind w:left="420" w:firstLine="0"/>
        <w:jc w:val="left"/>
        <w:textAlignment w:val="center"/>
        <w:rPr>
          <w:sz w:val="21"/>
        </w:rPr>
      </w:pPr>
      <w:r>
        <w:rPr>
          <w:color w:val="FF0000"/>
          <w:sz w:val="21"/>
        </w:rPr>
        <w:t>在其它条件一定时，</w:t>
      </w:r>
      <w:r>
        <w:rPr>
          <w:rFonts w:ascii="Times New Roman" w:eastAsia="Times New Roman" w:hAnsi="Times New Roman" w:cs="Times New Roman"/>
          <w:i/>
          <w:color w:val="FF0000"/>
          <w:sz w:val="21"/>
        </w:rPr>
        <w:t>F</w:t>
      </w:r>
      <w:r>
        <w:rPr>
          <w:color w:val="FF0000"/>
          <w:sz w:val="21"/>
        </w:rPr>
        <w:t>与</w:t>
      </w:r>
      <w:r>
        <w:rPr>
          <w:rFonts w:ascii="Times New Roman" w:eastAsia="Times New Roman" w:hAnsi="Times New Roman" w:cs="Times New Roman"/>
          <w:i/>
          <w:color w:val="FF0000"/>
          <w:sz w:val="21"/>
        </w:rPr>
        <w:t>x</w:t>
      </w:r>
      <w:r>
        <w:rPr>
          <w:color w:val="FF0000"/>
          <w:sz w:val="21"/>
        </w:rPr>
        <w:t>成正比，当超过最大限重能力木梁可能会过度弯曲甚至断裂。故</w:t>
      </w:r>
      <w:r>
        <w:rPr>
          <w:rFonts w:ascii="Times New Roman" w:eastAsia="Times New Roman" w:hAnsi="Times New Roman" w:cs="Times New Roman"/>
          <w:i/>
          <w:color w:val="FF0000"/>
          <w:sz w:val="21"/>
        </w:rPr>
        <w:t>c</w:t>
      </w:r>
      <w:r>
        <w:rPr>
          <w:color w:val="FF0000"/>
          <w:sz w:val="21"/>
        </w:rPr>
        <w:t>图线符合题意。</w:t>
      </w:r>
    </w:p>
    <w:p w14:paraId="44D4A657">
      <w:pPr>
        <w:shd w:val="clear" w:color="auto" w:fill="F2F2F2"/>
        <w:spacing w:before="0" w:after="0" w:line="360" w:lineRule="auto"/>
        <w:ind w:left="420" w:firstLine="0"/>
        <w:jc w:val="left"/>
        <w:textAlignment w:val="center"/>
        <w:rPr>
          <w:sz w:val="21"/>
        </w:rPr>
      </w:pPr>
      <w:r>
        <w:rPr>
          <w:color w:val="FF0000"/>
          <w:sz w:val="21"/>
        </w:rPr>
        <w:t>（4）[4]根据</w:t>
      </w:r>
      <w:r>
        <w:rPr>
          <w:color w:val="FF0000"/>
        </w:rPr>
        <w:object>
          <v:shape id="_x0000_i1056" type="#_x0000_t75" alt="eqId86f93e366ddf049f945807d12bbff6a1" style="width:56.3pt;height:28.9pt" o:ole="" coordsize="21600,21600" o:preferrelative="t" filled="f" stroked="f">
            <v:stroke joinstyle="miter"/>
            <v:imagedata r:id="rId85" o:title="eqId86f93e366ddf049f945807d12bbff6a1"/>
            <o:lock v:ext="edit" aspectratio="t"/>
            <w10:anchorlock/>
          </v:shape>
          <o:OLEObject Type="Embed" ProgID="Equation.DSMT4" ShapeID="_x0000_i1056" DrawAspect="Content" ObjectID="_1468075756" r:id="rId87"/>
        </w:object>
      </w:r>
      <w:r>
        <w:rPr>
          <w:color w:val="FF0000"/>
          <w:sz w:val="21"/>
        </w:rPr>
        <w:t>可得，该木梁的最大承重为</w:t>
      </w:r>
    </w:p>
    <w:p w14:paraId="2D26AFC7">
      <w:pPr>
        <w:shd w:val="clear" w:color="auto" w:fill="F2F2F2"/>
        <w:spacing w:before="0" w:after="0" w:line="360" w:lineRule="auto"/>
        <w:ind w:left="420" w:firstLine="0"/>
        <w:jc w:val="center"/>
        <w:textAlignment w:val="center"/>
        <w:rPr>
          <w:sz w:val="21"/>
        </w:rPr>
      </w:pPr>
      <w:r>
        <w:rPr>
          <w:color w:val="FF0000"/>
        </w:rPr>
        <w:object>
          <v:shape id="_x0000_i1057" type="#_x0000_t75" alt="eqId2e4fba3b3dd9e2c3373a72e29749b5e0" style="width:290.4pt;height:41.3pt" o:ole="" coordsize="21600,21600" o:preferrelative="t" filled="f" stroked="f">
            <v:stroke joinstyle="miter"/>
            <v:imagedata r:id="rId88" o:title="eqId2e4fba3b3dd9e2c3373a72e29749b5e0"/>
            <o:lock v:ext="edit" aspectratio="t"/>
            <w10:anchorlock/>
          </v:shape>
          <o:OLEObject Type="Embed" ProgID="Equation.DSMT4" ShapeID="_x0000_i1057" DrawAspect="Content" ObjectID="_1468075757" r:id="rId89"/>
        </w:object>
      </w:r>
    </w:p>
    <w:p w14:paraId="47B22EB8">
      <w:pPr>
        <w:spacing w:line="360" w:lineRule="auto"/>
        <w:rPr>
          <w:rFonts w:eastAsia="新宋体" w:hint="eastAsia"/>
          <w:lang w:val="en-US" w:eastAsia="zh-CN"/>
        </w:rPr>
      </w:pPr>
      <w:r>
        <w:rPr>
          <w:rFonts w:eastAsia="新宋体" w:hint="eastAsia"/>
          <w:b/>
          <w:szCs w:val="21"/>
          <w:highlight w:val="yellow"/>
        </w:rPr>
        <w:t>考点二．液体的压强</w:t>
      </w:r>
    </w:p>
    <w:p w14:paraId="5A02D1D6">
      <w:pPr>
        <w:shd w:val="clear" w:color="auto" w:fill="auto"/>
        <w:spacing w:before="0" w:after="0" w:line="360" w:lineRule="auto"/>
        <w:ind w:left="315" w:hanging="315"/>
        <w:jc w:val="left"/>
        <w:textAlignment w:val="center"/>
        <w:rPr>
          <w:sz w:val="21"/>
        </w:rPr>
      </w:pPr>
      <w:r>
        <w:rPr>
          <w:rFonts w:hint="eastAsia"/>
          <w:sz w:val="21"/>
          <w:lang w:val="en-US" w:eastAsia="zh-CN"/>
        </w:rPr>
        <w:t>14</w:t>
      </w:r>
      <w:r>
        <w:rPr>
          <w:sz w:val="21"/>
        </w:rPr>
        <w:t>．（2025·江苏盐城·中考真题）小明利用如图所示的装置，探究液体压强与深度的关系。下列操作可行的是（　　）</w:t>
      </w:r>
    </w:p>
    <w:p w14:paraId="75B63FA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33780" cy="1033780"/>
            <wp:effectExtent l="0" t="0" r="2540" b="2540"/>
            <wp:docPr id="100015" name="图片 100015" descr="@@@ef0ca0fc-bd96-409d-a087-1d588e1dc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f0ca0fc-bd96-409d-a087-1d588e1dc438"/>
                    <pic:cNvPicPr>
                      <a:picLocks noChangeAspect="1"/>
                    </pic:cNvPicPr>
                  </pic:nvPicPr>
                  <pic:blipFill>
                    <a:blip xmlns:r="http://schemas.openxmlformats.org/officeDocument/2006/relationships" r:embed="rId90"/>
                    <a:stretch>
                      <a:fillRect/>
                    </a:stretch>
                  </pic:blipFill>
                  <pic:spPr>
                    <a:xfrm>
                      <a:off x="0" y="0"/>
                      <a:ext cx="1033780" cy="1033780"/>
                    </a:xfrm>
                    <a:prstGeom prst="rect">
                      <a:avLst/>
                    </a:prstGeom>
                  </pic:spPr>
                </pic:pic>
              </a:graphicData>
            </a:graphic>
          </wp:inline>
        </w:drawing>
      </w:r>
    </w:p>
    <w:p w14:paraId="09F6205C">
      <w:pPr>
        <w:shd w:val="clear" w:color="auto" w:fill="auto"/>
        <w:tabs>
          <w:tab w:val="left" w:pos="4156"/>
        </w:tabs>
        <w:spacing w:before="0" w:after="0" w:line="360" w:lineRule="auto"/>
        <w:ind w:left="315" w:firstLine="0"/>
        <w:jc w:val="left"/>
        <w:textAlignment w:val="center"/>
        <w:rPr>
          <w:sz w:val="21"/>
        </w:rPr>
      </w:pPr>
      <w:r>
        <w:rPr>
          <w:sz w:val="21"/>
        </w:rPr>
        <w:t>A．向水里加盐</w:t>
      </w:r>
      <w:r>
        <w:rPr>
          <w:sz w:val="21"/>
        </w:rPr>
        <w:tab/>
      </w:r>
      <w:r>
        <w:rPr>
          <w:sz w:val="21"/>
        </w:rPr>
        <w:t>B．改变金属盒的朝向</w:t>
      </w:r>
    </w:p>
    <w:p w14:paraId="6DB19BAD">
      <w:pPr>
        <w:shd w:val="clear" w:color="auto" w:fill="auto"/>
        <w:tabs>
          <w:tab w:val="left" w:pos="4156"/>
        </w:tabs>
        <w:spacing w:before="0" w:after="0" w:line="360" w:lineRule="auto"/>
        <w:ind w:left="315" w:firstLine="0"/>
        <w:jc w:val="left"/>
        <w:textAlignment w:val="center"/>
        <w:rPr>
          <w:sz w:val="21"/>
        </w:rPr>
      </w:pPr>
      <w:r>
        <w:rPr>
          <w:sz w:val="21"/>
        </w:rPr>
        <w:t>C．将金属盒沿竖直方向移动</w:t>
      </w:r>
      <w:r>
        <w:rPr>
          <w:sz w:val="21"/>
        </w:rPr>
        <w:tab/>
      </w:r>
      <w:r>
        <w:rPr>
          <w:sz w:val="21"/>
        </w:rPr>
        <w:t>D．将金属盒和烧杯一同向上移动</w:t>
      </w:r>
    </w:p>
    <w:p w14:paraId="4F0D35AD">
      <w:pPr>
        <w:shd w:val="clear" w:color="auto" w:fill="F2F2F2"/>
        <w:spacing w:before="0" w:after="0" w:line="360" w:lineRule="auto"/>
        <w:ind w:left="315" w:firstLine="0"/>
        <w:jc w:val="left"/>
        <w:textAlignment w:val="center"/>
        <w:rPr>
          <w:sz w:val="21"/>
        </w:rPr>
      </w:pPr>
      <w:r>
        <w:rPr>
          <w:color w:val="FF0000"/>
          <w:sz w:val="21"/>
        </w:rPr>
        <w:t>【答案】C</w:t>
      </w:r>
    </w:p>
    <w:p w14:paraId="0ED7B31E">
      <w:pPr>
        <w:shd w:val="clear" w:color="auto" w:fill="F2F2F2"/>
        <w:spacing w:before="0" w:after="0" w:line="360" w:lineRule="auto"/>
        <w:ind w:left="315" w:firstLine="0"/>
        <w:jc w:val="left"/>
        <w:textAlignment w:val="center"/>
        <w:rPr>
          <w:sz w:val="21"/>
        </w:rPr>
      </w:pPr>
      <w:r>
        <w:rPr>
          <w:color w:val="FF0000"/>
          <w:sz w:val="21"/>
        </w:rPr>
        <w:t>【详解】A．在水中加入食盐，金属盒在液体中的深度不变，液体的密度变大，由</w:t>
      </w:r>
      <w:r>
        <w:rPr>
          <w:color w:val="FF0000"/>
        </w:rPr>
        <w:object>
          <v:shape id="_x0000_i1058"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58" DrawAspect="Content" ObjectID="_1468075758" r:id="rId92"/>
        </w:object>
      </w:r>
      <w:r>
        <w:rPr>
          <w:color w:val="FF0000"/>
          <w:sz w:val="21"/>
        </w:rPr>
        <w:t>可知，金属盒受到的液体压强变大，探究液体压强与液体密度的关系，故A不符合题意；</w:t>
      </w:r>
    </w:p>
    <w:p w14:paraId="25A9DEBA">
      <w:pPr>
        <w:shd w:val="clear" w:color="auto" w:fill="F2F2F2"/>
        <w:spacing w:before="0" w:after="0" w:line="360" w:lineRule="auto"/>
        <w:ind w:left="315" w:firstLine="0"/>
        <w:jc w:val="left"/>
        <w:textAlignment w:val="center"/>
        <w:rPr>
          <w:sz w:val="21"/>
        </w:rPr>
      </w:pPr>
      <w:r>
        <w:rPr>
          <w:color w:val="FF0000"/>
          <w:sz w:val="21"/>
        </w:rPr>
        <w:t>B．保持深度不变，改变金属盒的橡皮膜朝向，液体的密度不变，深度不变，由</w:t>
      </w:r>
      <w:r>
        <w:rPr>
          <w:color w:val="FF0000"/>
        </w:rPr>
        <w:object>
          <v:shape id="_x0000_i1059"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59" DrawAspect="Content" ObjectID="_1468075759" r:id="rId93"/>
        </w:object>
      </w:r>
      <w:r>
        <w:rPr>
          <w:color w:val="FF0000"/>
          <w:sz w:val="21"/>
        </w:rPr>
        <w:t>可知，金属盒受到的液体压强不变，探究同种液体同一深度各个方向液体压强大小的关系，故B不符合题意；</w:t>
      </w:r>
    </w:p>
    <w:p w14:paraId="246FE59B">
      <w:pPr>
        <w:shd w:val="clear" w:color="auto" w:fill="F2F2F2"/>
        <w:spacing w:before="0" w:after="0" w:line="360" w:lineRule="auto"/>
        <w:ind w:left="315" w:firstLine="0"/>
        <w:jc w:val="left"/>
        <w:textAlignment w:val="center"/>
        <w:rPr>
          <w:sz w:val="21"/>
        </w:rPr>
      </w:pPr>
      <w:r>
        <w:rPr>
          <w:color w:val="FF0000"/>
          <w:sz w:val="21"/>
        </w:rPr>
        <w:t>C．将金属盒沿竖直方向移动，液体的密度不变，深度改变，由</w:t>
      </w:r>
      <w:r>
        <w:rPr>
          <w:color w:val="FF0000"/>
        </w:rPr>
        <w:object>
          <v:shape id="_x0000_i1060"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60" DrawAspect="Content" ObjectID="_1468075760" r:id="rId94"/>
        </w:object>
      </w:r>
      <w:r>
        <w:rPr>
          <w:color w:val="FF0000"/>
          <w:sz w:val="21"/>
        </w:rPr>
        <w:t>可知，金属盒受到的液体压强改变，探究液体压强与深度的关系，故C符合题意；</w:t>
      </w:r>
    </w:p>
    <w:p w14:paraId="37CB53AB">
      <w:pPr>
        <w:shd w:val="clear" w:color="auto" w:fill="F2F2F2"/>
        <w:spacing w:before="0" w:after="0" w:line="360" w:lineRule="auto"/>
        <w:ind w:left="315" w:firstLine="0"/>
        <w:jc w:val="left"/>
        <w:textAlignment w:val="center"/>
        <w:rPr>
          <w:sz w:val="21"/>
        </w:rPr>
      </w:pPr>
      <w:r>
        <w:rPr>
          <w:color w:val="FF0000"/>
          <w:sz w:val="21"/>
        </w:rPr>
        <w:t>D．将金属盒和烧杯一同向上移动，液体的密度不变，金属盒在液体中的深度不变，由</w:t>
      </w:r>
      <w:r>
        <w:rPr>
          <w:color w:val="FF0000"/>
        </w:rPr>
        <w:object>
          <v:shape id="_x0000_i1061"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61" DrawAspect="Content" ObjectID="_1468075761" r:id="rId95"/>
        </w:object>
      </w:r>
      <w:r>
        <w:rPr>
          <w:color w:val="FF0000"/>
          <w:sz w:val="21"/>
        </w:rPr>
        <w:t>可知，金属盒受到的液体压强不变，不能探究液体压强与深度的关系，故D不符合题意。</w:t>
      </w:r>
    </w:p>
    <w:p w14:paraId="515E5860">
      <w:pPr>
        <w:shd w:val="clear" w:color="auto" w:fill="F2F2F2"/>
        <w:spacing w:before="0" w:after="0" w:line="360" w:lineRule="auto"/>
        <w:ind w:left="315" w:firstLine="0"/>
        <w:jc w:val="left"/>
        <w:textAlignment w:val="center"/>
        <w:rPr>
          <w:sz w:val="21"/>
        </w:rPr>
      </w:pPr>
      <w:r>
        <w:rPr>
          <w:color w:val="FF0000"/>
          <w:sz w:val="21"/>
        </w:rPr>
        <w:t>故选C。</w:t>
      </w:r>
    </w:p>
    <w:p w14:paraId="4671E23C">
      <w:pPr>
        <w:shd w:val="clear" w:color="auto" w:fill="auto"/>
        <w:spacing w:before="0" w:after="0" w:line="360" w:lineRule="auto"/>
        <w:ind w:left="315" w:hanging="315"/>
        <w:jc w:val="left"/>
        <w:textAlignment w:val="center"/>
        <w:rPr>
          <w:sz w:val="21"/>
        </w:rPr>
      </w:pPr>
      <w:r>
        <w:rPr>
          <w:rFonts w:hint="eastAsia"/>
          <w:sz w:val="21"/>
          <w:lang w:val="en-US" w:eastAsia="zh-CN"/>
        </w:rPr>
        <w:t>15</w:t>
      </w:r>
      <w:r>
        <w:rPr>
          <w:sz w:val="21"/>
        </w:rPr>
        <w:t>．（2025·江苏南通·中考真题）如图所示，仅进行以下操作，能让U形管两侧液面高度差变大的是（　　）</w:t>
      </w:r>
    </w:p>
    <w:p w14:paraId="1CFE2184">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43000" cy="1162050"/>
            <wp:effectExtent l="0" t="0" r="0" b="11430"/>
            <wp:docPr id="100017" name="图片 100017" descr="@@@a31df5d9-b795-4073-940d-1c216abef1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31df5d9-b795-4073-940d-1c216abef10e"/>
                    <pic:cNvPicPr>
                      <a:picLocks noChangeAspect="1"/>
                    </pic:cNvPicPr>
                  </pic:nvPicPr>
                  <pic:blipFill>
                    <a:blip xmlns:r="http://schemas.openxmlformats.org/officeDocument/2006/relationships" r:embed="rId96"/>
                    <a:stretch>
                      <a:fillRect/>
                    </a:stretch>
                  </pic:blipFill>
                  <pic:spPr>
                    <a:xfrm>
                      <a:off x="0" y="0"/>
                      <a:ext cx="1143000" cy="1162050"/>
                    </a:xfrm>
                    <a:prstGeom prst="rect">
                      <a:avLst/>
                    </a:prstGeom>
                  </pic:spPr>
                </pic:pic>
              </a:graphicData>
            </a:graphic>
          </wp:inline>
        </w:drawing>
      </w:r>
    </w:p>
    <w:p w14:paraId="3F1F000B">
      <w:pPr>
        <w:shd w:val="clear" w:color="auto" w:fill="auto"/>
        <w:tabs>
          <w:tab w:val="left" w:pos="4156"/>
        </w:tabs>
        <w:spacing w:before="0" w:after="0" w:line="360" w:lineRule="auto"/>
        <w:ind w:left="315" w:firstLine="0"/>
        <w:jc w:val="left"/>
        <w:textAlignment w:val="center"/>
        <w:rPr>
          <w:sz w:val="21"/>
        </w:rPr>
      </w:pPr>
      <w:r>
        <w:rPr>
          <w:sz w:val="21"/>
        </w:rPr>
        <w:t>A．转动压强计的金属盒</w:t>
      </w:r>
      <w:r>
        <w:rPr>
          <w:sz w:val="21"/>
        </w:rPr>
        <w:tab/>
      </w:r>
      <w:r>
        <w:rPr>
          <w:sz w:val="21"/>
        </w:rPr>
        <w:t>B．缓慢向上提起金属盒</w:t>
      </w:r>
    </w:p>
    <w:p w14:paraId="4843EBAE">
      <w:pPr>
        <w:shd w:val="clear" w:color="auto" w:fill="auto"/>
        <w:tabs>
          <w:tab w:val="left" w:pos="4156"/>
        </w:tabs>
        <w:spacing w:before="0" w:after="0" w:line="360" w:lineRule="auto"/>
        <w:ind w:left="315" w:firstLine="0"/>
        <w:jc w:val="left"/>
        <w:textAlignment w:val="center"/>
        <w:rPr>
          <w:sz w:val="21"/>
        </w:rPr>
      </w:pPr>
      <w:r>
        <w:rPr>
          <w:sz w:val="21"/>
        </w:rPr>
        <w:t>C．在水中加入盐并搅拌</w:t>
      </w:r>
      <w:r>
        <w:rPr>
          <w:sz w:val="21"/>
        </w:rPr>
        <w:tab/>
      </w:r>
      <w:r>
        <w:rPr>
          <w:sz w:val="21"/>
        </w:rPr>
        <w:t>D．换用更细的U形管</w:t>
      </w:r>
    </w:p>
    <w:p w14:paraId="0D0193EC">
      <w:pPr>
        <w:shd w:val="clear" w:color="auto" w:fill="F2F2F2"/>
        <w:spacing w:before="0" w:after="0" w:line="360" w:lineRule="auto"/>
        <w:ind w:left="315" w:firstLine="0"/>
        <w:jc w:val="left"/>
        <w:textAlignment w:val="center"/>
        <w:rPr>
          <w:sz w:val="21"/>
        </w:rPr>
      </w:pPr>
      <w:r>
        <w:rPr>
          <w:color w:val="FF0000"/>
          <w:sz w:val="21"/>
        </w:rPr>
        <w:t>【答案】C</w:t>
      </w:r>
    </w:p>
    <w:p w14:paraId="70B4EA9A">
      <w:pPr>
        <w:shd w:val="clear" w:color="auto" w:fill="F2F2F2"/>
        <w:spacing w:before="0" w:after="0" w:line="360" w:lineRule="auto"/>
        <w:ind w:left="315" w:firstLine="0"/>
        <w:jc w:val="left"/>
        <w:textAlignment w:val="center"/>
        <w:rPr>
          <w:sz w:val="21"/>
        </w:rPr>
      </w:pPr>
      <w:r>
        <w:rPr>
          <w:color w:val="FF0000"/>
          <w:sz w:val="21"/>
        </w:rPr>
        <w:t xml:space="preserve">【详解】A．液体内部在同一深度不同方向的压强是相等的，转动压强计的金属盒，金属盒的深度不变，压强不变，U形管两边液面的高度差不变，故A不符合题意； </w:t>
      </w:r>
    </w:p>
    <w:p w14:paraId="6A976DDE">
      <w:pPr>
        <w:shd w:val="clear" w:color="auto" w:fill="F2F2F2"/>
        <w:spacing w:before="0" w:after="0" w:line="360" w:lineRule="auto"/>
        <w:ind w:left="315" w:firstLine="0"/>
        <w:jc w:val="left"/>
        <w:textAlignment w:val="center"/>
        <w:rPr>
          <w:sz w:val="21"/>
        </w:rPr>
      </w:pPr>
      <w:r>
        <w:rPr>
          <w:color w:val="FF0000"/>
          <w:sz w:val="21"/>
        </w:rPr>
        <w:t xml:space="preserve">B．缓慢向上提起金属盒，深度变小，橡皮膜受到的压强变小，U形管两边液面的高度差减小，故B不符合题意； </w:t>
      </w:r>
    </w:p>
    <w:p w14:paraId="10E42C10">
      <w:pPr>
        <w:shd w:val="clear" w:color="auto" w:fill="F2F2F2"/>
        <w:spacing w:before="0" w:after="0" w:line="360" w:lineRule="auto"/>
        <w:ind w:left="315" w:firstLine="0"/>
        <w:jc w:val="left"/>
        <w:textAlignment w:val="center"/>
        <w:rPr>
          <w:sz w:val="21"/>
        </w:rPr>
      </w:pPr>
      <w:r>
        <w:rPr>
          <w:color w:val="FF0000"/>
          <w:sz w:val="21"/>
        </w:rPr>
        <w:t xml:space="preserve">C．在水中加入盐并搅拌，在探头深度不变的情况下，盐水对探头的压强更大，能让U形管两侧液面高度差变大，故C符合题意； </w:t>
      </w:r>
    </w:p>
    <w:p w14:paraId="7D9DAED5">
      <w:pPr>
        <w:shd w:val="clear" w:color="auto" w:fill="F2F2F2"/>
        <w:spacing w:before="0" w:after="0" w:line="360" w:lineRule="auto"/>
        <w:ind w:left="315" w:firstLine="0"/>
        <w:jc w:val="left"/>
        <w:textAlignment w:val="center"/>
        <w:rPr>
          <w:sz w:val="21"/>
        </w:rPr>
      </w:pPr>
      <w:r>
        <w:rPr>
          <w:color w:val="FF0000"/>
          <w:sz w:val="21"/>
        </w:rPr>
        <w:t xml:space="preserve">D．烧杯内的液体对探头产生的压强一定时，U形管两边的高度差一定，与U形管的粗细无关，故D不符合题意。 </w:t>
      </w:r>
    </w:p>
    <w:p w14:paraId="53582421">
      <w:pPr>
        <w:shd w:val="clear" w:color="auto" w:fill="F2F2F2"/>
        <w:spacing w:before="0" w:after="0" w:line="360" w:lineRule="auto"/>
        <w:ind w:left="315" w:firstLine="0"/>
        <w:jc w:val="left"/>
        <w:textAlignment w:val="center"/>
        <w:rPr>
          <w:sz w:val="21"/>
        </w:rPr>
      </w:pPr>
      <w:r>
        <w:rPr>
          <w:color w:val="FF0000"/>
          <w:sz w:val="21"/>
        </w:rPr>
        <w:t>故选C。</w:t>
      </w:r>
    </w:p>
    <w:p w14:paraId="791C305E">
      <w:pPr>
        <w:shd w:val="clear" w:color="auto" w:fill="auto"/>
        <w:spacing w:before="0" w:after="0" w:line="360" w:lineRule="auto"/>
        <w:ind w:left="315" w:hanging="315"/>
        <w:jc w:val="left"/>
        <w:textAlignment w:val="center"/>
        <w:rPr>
          <w:sz w:val="21"/>
        </w:rPr>
      </w:pPr>
      <w:r>
        <w:rPr>
          <w:rFonts w:hint="eastAsia"/>
          <w:sz w:val="21"/>
          <w:lang w:val="en-US" w:eastAsia="zh-CN"/>
        </w:rPr>
        <w:t>16</w:t>
      </w:r>
      <w:r>
        <w:rPr>
          <w:sz w:val="21"/>
        </w:rPr>
        <w:t>．（2025·江苏扬州·中考真题）今年1-5月份，扬州地区降雨偏少，固定在河床上的水位尺显示水位较去年同期低。如图，水位尺上</w:t>
      </w:r>
      <w:r>
        <w:rPr>
          <w:rFonts w:ascii="Times New Roman" w:eastAsia="Times New Roman" w:hAnsi="Times New Roman" w:cs="Times New Roman"/>
          <w:i/>
          <w:sz w:val="21"/>
        </w:rPr>
        <w:t>P</w:t>
      </w:r>
      <w:r>
        <w:rPr>
          <w:sz w:val="21"/>
        </w:rPr>
        <w:t>点较去年同期（</w:t>
      </w:r>
      <w:r>
        <w:rPr>
          <w:rFonts w:ascii="Times New Roman" w:eastAsia="Times New Roman" w:hAnsi="Times New Roman" w:cs="Times New Roman"/>
          <w:kern w:val="0"/>
          <w:sz w:val="24"/>
          <w:szCs w:val="24"/>
        </w:rPr>
        <w:t>   </w:t>
      </w:r>
      <w:r>
        <w:rPr>
          <w:sz w:val="21"/>
        </w:rPr>
        <w:t>）</w:t>
      </w:r>
    </w:p>
    <w:p w14:paraId="106BF58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742950"/>
            <wp:effectExtent l="0" t="0" r="1905" b="3810"/>
            <wp:docPr id="100019" name="图片 100019" descr="@@@db318a22-b5df-4e06-b694-dac417330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b318a22-b5df-4e06-b694-dac417330e74"/>
                    <pic:cNvPicPr>
                      <a:picLocks noChangeAspect="1"/>
                    </pic:cNvPicPr>
                  </pic:nvPicPr>
                  <pic:blipFill>
                    <a:blip xmlns:r="http://schemas.openxmlformats.org/officeDocument/2006/relationships" r:embed="rId97"/>
                    <a:stretch>
                      <a:fillRect/>
                    </a:stretch>
                  </pic:blipFill>
                  <pic:spPr>
                    <a:xfrm>
                      <a:off x="0" y="0"/>
                      <a:ext cx="2009775" cy="742950"/>
                    </a:xfrm>
                    <a:prstGeom prst="rect">
                      <a:avLst/>
                    </a:prstGeom>
                  </pic:spPr>
                </pic:pic>
              </a:graphicData>
            </a:graphic>
          </wp:inline>
        </w:drawing>
      </w:r>
    </w:p>
    <w:p w14:paraId="7CE76E8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A．深度不变</w:t>
      </w:r>
      <w:r>
        <w:rPr>
          <w:sz w:val="21"/>
        </w:rPr>
        <w:tab/>
      </w:r>
      <w:r>
        <w:rPr>
          <w:sz w:val="21"/>
        </w:rPr>
        <w:t>B．深度变大</w:t>
      </w:r>
      <w:r>
        <w:rPr>
          <w:sz w:val="21"/>
        </w:rPr>
        <w:tab/>
      </w:r>
      <w:r>
        <w:rPr>
          <w:sz w:val="21"/>
        </w:rPr>
        <w:t>C．压强变小</w:t>
      </w:r>
      <w:r>
        <w:rPr>
          <w:sz w:val="21"/>
        </w:rPr>
        <w:tab/>
      </w:r>
      <w:r>
        <w:rPr>
          <w:sz w:val="21"/>
        </w:rPr>
        <w:t>D．压强不变</w:t>
      </w:r>
    </w:p>
    <w:p w14:paraId="7490E502">
      <w:pPr>
        <w:shd w:val="clear" w:color="auto" w:fill="F2F2F2"/>
        <w:spacing w:before="0" w:after="0" w:line="360" w:lineRule="auto"/>
        <w:ind w:left="315" w:firstLine="0"/>
        <w:jc w:val="left"/>
        <w:textAlignment w:val="center"/>
        <w:rPr>
          <w:sz w:val="21"/>
        </w:rPr>
      </w:pPr>
      <w:r>
        <w:rPr>
          <w:color w:val="FF0000"/>
          <w:sz w:val="21"/>
        </w:rPr>
        <w:t>【答案】C</w:t>
      </w:r>
    </w:p>
    <w:p w14:paraId="69062710">
      <w:pPr>
        <w:shd w:val="clear" w:color="auto" w:fill="F2F2F2"/>
        <w:spacing w:before="0" w:after="0" w:line="360" w:lineRule="auto"/>
        <w:ind w:left="315" w:firstLine="0"/>
        <w:jc w:val="left"/>
        <w:textAlignment w:val="center"/>
        <w:rPr>
          <w:i/>
          <w:sz w:val="21"/>
        </w:rPr>
      </w:pPr>
      <w:r>
        <w:rPr>
          <w:color w:val="FF0000"/>
          <w:sz w:val="21"/>
        </w:rPr>
        <w:t>【详解】AB．</w:t>
      </w:r>
      <w:r>
        <w:rPr>
          <w:i/>
          <w:color w:val="FF0000"/>
          <w:sz w:val="21"/>
        </w:rPr>
        <w:t>P</w:t>
      </w:r>
      <w:r>
        <w:rPr>
          <w:color w:val="FF0000"/>
          <w:sz w:val="21"/>
        </w:rPr>
        <w:t>点的深度是从水面到</w:t>
      </w:r>
      <w:r>
        <w:rPr>
          <w:i/>
          <w:color w:val="FF0000"/>
          <w:sz w:val="21"/>
        </w:rPr>
        <w:t>P</w:t>
      </w:r>
      <w:r>
        <w:rPr>
          <w:color w:val="FF0000"/>
          <w:sz w:val="21"/>
        </w:rPr>
        <w:t>点的垂直距离。水位下降后，水面到</w:t>
      </w:r>
      <w:r>
        <w:rPr>
          <w:i/>
          <w:color w:val="FF0000"/>
          <w:sz w:val="21"/>
        </w:rPr>
        <w:t>P</w:t>
      </w:r>
      <w:r>
        <w:rPr>
          <w:color w:val="FF0000"/>
          <w:sz w:val="21"/>
        </w:rPr>
        <w:t>点的距离变小，因此深度变小，故AB不符合题意；</w:t>
      </w:r>
    </w:p>
    <w:p w14:paraId="2AA398F0">
      <w:pPr>
        <w:shd w:val="clear" w:color="auto" w:fill="F2F2F2"/>
        <w:spacing w:before="0" w:after="0" w:line="360" w:lineRule="auto"/>
        <w:ind w:left="315" w:firstLine="0"/>
        <w:jc w:val="left"/>
        <w:textAlignment w:val="center"/>
        <w:rPr>
          <w:sz w:val="21"/>
        </w:rPr>
      </w:pPr>
      <w:r>
        <w:rPr>
          <w:color w:val="FF0000"/>
          <w:sz w:val="21"/>
        </w:rPr>
        <w:t>CD．根据液体压强公式</w:t>
      </w:r>
      <w:r>
        <w:rPr>
          <w:color w:val="FF0000"/>
        </w:rPr>
        <w:object>
          <v:shape id="_x0000_i1062"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62" DrawAspect="Content" ObjectID="_1468075762" r:id="rId98"/>
        </w:object>
      </w:r>
      <w:r>
        <w:rPr>
          <w:color w:val="FF0000"/>
          <w:sz w:val="21"/>
        </w:rPr>
        <w:t>可知，同种液体密度相同，深度变小，液体压强也变小，故C符合题意，D不符合题意。</w:t>
      </w:r>
    </w:p>
    <w:p w14:paraId="1D516C92">
      <w:pPr>
        <w:shd w:val="clear" w:color="auto" w:fill="F2F2F2"/>
        <w:spacing w:before="0" w:after="0" w:line="360" w:lineRule="auto"/>
        <w:ind w:left="315" w:firstLine="0"/>
        <w:jc w:val="left"/>
        <w:textAlignment w:val="center"/>
        <w:rPr>
          <w:sz w:val="21"/>
        </w:rPr>
      </w:pPr>
      <w:r>
        <w:rPr>
          <w:color w:val="FF0000"/>
          <w:sz w:val="21"/>
        </w:rPr>
        <w:t>故选C。</w:t>
      </w:r>
    </w:p>
    <w:p w14:paraId="66541E08">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7</w:t>
      </w:r>
      <w:r>
        <w:rPr>
          <w:sz w:val="21"/>
        </w:rPr>
        <w:t>．（2024·江苏无锡·中考真题）如图所示，将同一支压强计的金属盒依次放入装有同种液体的甲、乙、丙容器中，金属盒面的朝向不同，但U形管液面的高度差相等，要观察到这样的实验现象，需要控制的实验条件是（　　）</w:t>
      </w:r>
    </w:p>
    <w:p w14:paraId="6B59A41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33875" cy="1524000"/>
            <wp:effectExtent l="0" t="0" r="9525" b="0"/>
            <wp:docPr id="100021" name="图片 100021" descr="@@@58145fa5-3ee9-4a0c-b6e6-de414670e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8145fa5-3ee9-4a0c-b6e6-de414670ee8c"/>
                    <pic:cNvPicPr>
                      <a:picLocks noChangeAspect="1"/>
                    </pic:cNvPicPr>
                  </pic:nvPicPr>
                  <pic:blipFill>
                    <a:blip xmlns:r="http://schemas.openxmlformats.org/officeDocument/2006/relationships" r:embed="rId99"/>
                    <a:stretch>
                      <a:fillRect/>
                    </a:stretch>
                  </pic:blipFill>
                  <pic:spPr>
                    <a:xfrm>
                      <a:off x="0" y="0"/>
                      <a:ext cx="4333875" cy="1524000"/>
                    </a:xfrm>
                    <a:prstGeom prst="rect">
                      <a:avLst/>
                    </a:prstGeom>
                  </pic:spPr>
                </pic:pic>
              </a:graphicData>
            </a:graphic>
          </wp:inline>
        </w:drawing>
      </w:r>
    </w:p>
    <w:p w14:paraId="4C11BF39">
      <w:pPr>
        <w:shd w:val="clear" w:color="auto" w:fill="auto"/>
        <w:tabs>
          <w:tab w:val="left" w:pos="4156"/>
        </w:tabs>
        <w:spacing w:before="0" w:after="0" w:line="360" w:lineRule="auto"/>
        <w:ind w:left="420" w:firstLine="0"/>
        <w:jc w:val="left"/>
        <w:textAlignment w:val="center"/>
        <w:rPr>
          <w:sz w:val="21"/>
        </w:rPr>
      </w:pPr>
      <w:r>
        <w:rPr>
          <w:sz w:val="21"/>
        </w:rPr>
        <w:t>A．同一个人操作</w:t>
      </w:r>
      <w:r>
        <w:rPr>
          <w:sz w:val="21"/>
        </w:rPr>
        <w:tab/>
      </w:r>
      <w:r>
        <w:rPr>
          <w:sz w:val="21"/>
        </w:rPr>
        <w:t>B．液体质量相等</w:t>
      </w:r>
    </w:p>
    <w:p w14:paraId="21F2A0AF">
      <w:pPr>
        <w:shd w:val="clear" w:color="auto" w:fill="auto"/>
        <w:tabs>
          <w:tab w:val="left" w:pos="4156"/>
        </w:tabs>
        <w:spacing w:before="0" w:after="0" w:line="360" w:lineRule="auto"/>
        <w:ind w:left="420" w:firstLine="0"/>
        <w:jc w:val="left"/>
        <w:textAlignment w:val="center"/>
        <w:rPr>
          <w:sz w:val="21"/>
        </w:rPr>
      </w:pPr>
      <w:r>
        <w:rPr>
          <w:sz w:val="21"/>
        </w:rPr>
        <w:t>C．操作时间相等</w:t>
      </w:r>
      <w:r>
        <w:rPr>
          <w:sz w:val="21"/>
        </w:rPr>
        <w:tab/>
      </w:r>
      <w:r>
        <w:rPr>
          <w:sz w:val="21"/>
        </w:rPr>
        <w:t>D．金属盒面的中心在液体中的深度相等</w:t>
      </w:r>
    </w:p>
    <w:p w14:paraId="08542C57">
      <w:pPr>
        <w:shd w:val="clear" w:color="auto" w:fill="F2F2F2"/>
        <w:spacing w:before="0" w:after="0" w:line="360" w:lineRule="auto"/>
        <w:ind w:left="420" w:firstLine="0"/>
        <w:jc w:val="left"/>
        <w:textAlignment w:val="center"/>
        <w:rPr>
          <w:sz w:val="21"/>
        </w:rPr>
      </w:pPr>
      <w:r>
        <w:rPr>
          <w:color w:val="FF0000"/>
          <w:sz w:val="21"/>
        </w:rPr>
        <w:t>【答案】D</w:t>
      </w:r>
    </w:p>
    <w:p w14:paraId="573ADC2F">
      <w:pPr>
        <w:shd w:val="clear" w:color="auto" w:fill="F2F2F2"/>
        <w:spacing w:before="0" w:after="0" w:line="360" w:lineRule="auto"/>
        <w:ind w:left="420" w:firstLine="0"/>
        <w:jc w:val="left"/>
        <w:textAlignment w:val="center"/>
        <w:rPr>
          <w:sz w:val="21"/>
        </w:rPr>
      </w:pPr>
      <w:r>
        <w:rPr>
          <w:color w:val="FF0000"/>
          <w:sz w:val="21"/>
        </w:rPr>
        <w:t>【详解】将同一支压强计的金属盒依次放入装有同种液体的甲、乙、丙容器中，金属盒面的朝向不同，但U形管液面的高度差相等，探究同一深度各个方向的压强的关系，所以金属盒面的中心在液体中的深度相等。</w:t>
      </w:r>
    </w:p>
    <w:p w14:paraId="053E1C51">
      <w:pPr>
        <w:shd w:val="clear" w:color="auto" w:fill="F2F2F2"/>
        <w:spacing w:before="0" w:after="0" w:line="360" w:lineRule="auto"/>
        <w:ind w:left="420" w:firstLine="0"/>
        <w:jc w:val="left"/>
        <w:textAlignment w:val="center"/>
        <w:rPr>
          <w:sz w:val="21"/>
        </w:rPr>
      </w:pPr>
      <w:r>
        <w:rPr>
          <w:color w:val="FF0000"/>
          <w:sz w:val="21"/>
        </w:rPr>
        <w:t>故选D。</w:t>
      </w:r>
    </w:p>
    <w:p w14:paraId="077F2DF7">
      <w:pPr>
        <w:shd w:val="clear" w:color="auto" w:fill="auto"/>
        <w:spacing w:before="0" w:after="0" w:line="360" w:lineRule="auto"/>
        <w:ind w:left="420" w:hanging="420"/>
        <w:jc w:val="left"/>
        <w:textAlignment w:val="center"/>
        <w:rPr>
          <w:sz w:val="21"/>
        </w:rPr>
      </w:pPr>
      <w:r>
        <w:rPr>
          <w:sz w:val="21"/>
        </w:rPr>
        <w:t>18．（2024·江苏常州·中考真题）如图所示，甲、乙两支完全相同的试管内分别装有质量相等的不同液体，甲试管倾斜、乙试管竖直，两试管内液面相平，甲试管内的液体密度为</w:t>
      </w:r>
      <w:r>
        <w:object>
          <v:shape id="_x0000_i1063" type="#_x0000_t75" alt="eqIdb69f6491b97f9bfb4374112173317d3b" style="width:13.2pt;height:14.3pt" o:ole="" coordsize="21600,21600" o:preferrelative="t" filled="f" stroked="f">
            <v:stroke joinstyle="miter"/>
            <v:imagedata r:id="rId100" o:title="eqIdb69f6491b97f9bfb4374112173317d3b"/>
            <o:lock v:ext="edit" aspectratio="t"/>
            <w10:anchorlock/>
          </v:shape>
          <o:OLEObject Type="Embed" ProgID="Equation.DSMT4" ShapeID="_x0000_i1063" DrawAspect="Content" ObjectID="_1468075763" r:id="rId101"/>
        </w:object>
      </w:r>
      <w:r>
        <w:rPr>
          <w:sz w:val="21"/>
        </w:rPr>
        <w:t>，液体对试管底部的压强为</w:t>
      </w:r>
      <w:r>
        <w:object>
          <v:shape id="_x0000_i1064" type="#_x0000_t75" alt="eqId40b0fe78176b0893630e2baaf0ee4179" style="width:14.95pt;height:15.8pt" o:ole="" coordsize="21600,21600" o:preferrelative="t" filled="f" stroked="f">
            <v:stroke joinstyle="miter"/>
            <v:imagedata r:id="rId102" o:title="eqId40b0fe78176b0893630e2baaf0ee4179"/>
            <o:lock v:ext="edit" aspectratio="t"/>
            <w10:anchorlock/>
          </v:shape>
          <o:OLEObject Type="Embed" ProgID="Equation.DSMT4" ShapeID="_x0000_i1064" DrawAspect="Content" ObjectID="_1468075764" r:id="rId103"/>
        </w:object>
      </w:r>
      <w:r>
        <w:rPr>
          <w:sz w:val="21"/>
        </w:rPr>
        <w:t>；乙试管内的液体密度为</w:t>
      </w:r>
      <w:r>
        <w:object>
          <v:shape id="_x0000_i1065" type="#_x0000_t75" alt="eqId13d0a44c49af428e283eb34b9815af44" style="width:14.95pt;height:16.05pt" o:ole="" coordsize="21600,21600" o:preferrelative="t" filled="f" stroked="f">
            <v:stroke joinstyle="miter"/>
            <v:imagedata r:id="rId104" o:title="eqId13d0a44c49af428e283eb34b9815af44"/>
            <o:lock v:ext="edit" aspectratio="t"/>
            <w10:anchorlock/>
          </v:shape>
          <o:OLEObject Type="Embed" ProgID="Equation.DSMT4" ShapeID="_x0000_i1065" DrawAspect="Content" ObjectID="_1468075765" r:id="rId105"/>
        </w:object>
      </w:r>
      <w:r>
        <w:rPr>
          <w:sz w:val="21"/>
        </w:rPr>
        <w:t>，液体对试管底部的压强为</w:t>
      </w:r>
      <w:r>
        <w:object>
          <v:shape id="_x0000_i1066" type="#_x0000_t75" alt="eqId956e2ec892a6414f4b51e50ecbb9efff" style="width:14.95pt;height:15.8pt" o:ole="" coordsize="21600,21600" o:preferrelative="t" filled="f" stroked="f">
            <v:stroke joinstyle="miter"/>
            <v:imagedata r:id="rId106" o:title="eqId956e2ec892a6414f4b51e50ecbb9efff"/>
            <o:lock v:ext="edit" aspectratio="t"/>
            <w10:anchorlock/>
          </v:shape>
          <o:OLEObject Type="Embed" ProgID="Equation.DSMT4" ShapeID="_x0000_i1066" DrawAspect="Content" ObjectID="_1468075766" r:id="rId107"/>
        </w:object>
      </w:r>
      <w:r>
        <w:rPr>
          <w:sz w:val="21"/>
        </w:rPr>
        <w:t>，则</w:t>
      </w:r>
      <w:r>
        <w:object>
          <v:shape id="_x0000_i1067" type="#_x0000_t75" alt="eqIdb69f6491b97f9bfb4374112173317d3b" style="width:13.2pt;height:14.3pt" o:ole="" coordsize="21600,21600" o:preferrelative="t" filled="f" stroked="f">
            <v:stroke joinstyle="miter"/>
            <v:imagedata r:id="rId100" o:title="eqIdb69f6491b97f9bfb4374112173317d3b"/>
            <o:lock v:ext="edit" aspectratio="t"/>
            <w10:anchorlock/>
          </v:shape>
          <o:OLEObject Type="Embed" ProgID="Equation.DSMT4" ShapeID="_x0000_i1067" DrawAspect="Content" ObjectID="_1468075767" r:id="rId108"/>
        </w:object>
      </w:r>
      <w:r>
        <w:rPr>
          <w:rFonts w:ascii="Times New Roman" w:eastAsia="Times New Roman" w:hAnsi="Times New Roman" w:cs="Times New Roman"/>
          <w:b w:val="0"/>
          <w:sz w:val="21"/>
          <w:u w:val="single"/>
        </w:rPr>
        <w:t xml:space="preserve">           </w:t>
      </w:r>
      <w:r>
        <w:object>
          <v:shape id="_x0000_i1068" type="#_x0000_t75" alt="eqId13d0a44c49af428e283eb34b9815af44" style="width:14.95pt;height:16.05pt" o:ole="" coordsize="21600,21600" o:preferrelative="t" filled="f" stroked="f">
            <v:stroke joinstyle="miter"/>
            <v:imagedata r:id="rId104" o:title="eqId13d0a44c49af428e283eb34b9815af44"/>
            <o:lock v:ext="edit" aspectratio="t"/>
            <w10:anchorlock/>
          </v:shape>
          <o:OLEObject Type="Embed" ProgID="Equation.DSMT4" ShapeID="_x0000_i1068" DrawAspect="Content" ObjectID="_1468075768" r:id="rId109"/>
        </w:object>
      </w:r>
      <w:r>
        <w:rPr>
          <w:sz w:val="21"/>
        </w:rPr>
        <w:t>，</w:t>
      </w:r>
      <w:r>
        <w:object>
          <v:shape id="_x0000_i1069" type="#_x0000_t75" alt="eqId40b0fe78176b0893630e2baaf0ee4179" style="width:14.95pt;height:15.8pt" o:ole="" coordsize="21600,21600" o:preferrelative="t" filled="f" stroked="f">
            <v:stroke joinstyle="miter"/>
            <v:imagedata r:id="rId102" o:title="eqId40b0fe78176b0893630e2baaf0ee4179"/>
            <o:lock v:ext="edit" aspectratio="t"/>
            <w10:anchorlock/>
          </v:shape>
          <o:OLEObject Type="Embed" ProgID="Equation.DSMT4" ShapeID="_x0000_i1069" DrawAspect="Content" ObjectID="_1468075769" r:id="rId110"/>
        </w:object>
      </w:r>
      <w:r>
        <w:rPr>
          <w:rFonts w:ascii="Times New Roman" w:eastAsia="Times New Roman" w:hAnsi="Times New Roman" w:cs="Times New Roman"/>
          <w:b w:val="0"/>
          <w:sz w:val="21"/>
          <w:u w:val="single"/>
        </w:rPr>
        <w:t xml:space="preserve">           </w:t>
      </w:r>
      <w:r>
        <w:object>
          <v:shape id="_x0000_i1070" type="#_x0000_t75" alt="eqId956e2ec892a6414f4b51e50ecbb9efff" style="width:14.95pt;height:15.8pt" o:ole="" coordsize="21600,21600" o:preferrelative="t" filled="f" stroked="f">
            <v:stroke joinstyle="miter"/>
            <v:imagedata r:id="rId106" o:title="eqId956e2ec892a6414f4b51e50ecbb9efff"/>
            <o:lock v:ext="edit" aspectratio="t"/>
            <w10:anchorlock/>
          </v:shape>
          <o:OLEObject Type="Embed" ProgID="Equation.DSMT4" ShapeID="_x0000_i1070" DrawAspect="Content" ObjectID="_1468075770" r:id="rId111"/>
        </w:object>
      </w:r>
      <w:r>
        <w:rPr>
          <w:sz w:val="21"/>
        </w:rPr>
        <w:t>。</w:t>
      </w:r>
    </w:p>
    <w:p w14:paraId="2A33C21C">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295400"/>
            <wp:effectExtent l="0" t="0" r="1905" b="0"/>
            <wp:docPr id="100045" name="图片 100045" descr="@@@86918a0b-ee08-4849-8a37-ee04e108c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86918a0b-ee08-4849-8a37-ee04e108cf5a"/>
                    <pic:cNvPicPr>
                      <a:picLocks noChangeAspect="1"/>
                    </pic:cNvPicPr>
                  </pic:nvPicPr>
                  <pic:blipFill>
                    <a:blip xmlns:r="http://schemas.openxmlformats.org/officeDocument/2006/relationships" r:embed="rId112"/>
                    <a:stretch>
                      <a:fillRect/>
                    </a:stretch>
                  </pic:blipFill>
                  <pic:spPr>
                    <a:xfrm>
                      <a:off x="0" y="0"/>
                      <a:ext cx="1476375" cy="1295400"/>
                    </a:xfrm>
                    <a:prstGeom prst="rect">
                      <a:avLst/>
                    </a:prstGeom>
                  </pic:spPr>
                </pic:pic>
              </a:graphicData>
            </a:graphic>
          </wp:inline>
        </w:drawing>
      </w:r>
    </w:p>
    <w:p w14:paraId="54BC6F7C">
      <w:pPr>
        <w:shd w:val="clear" w:color="auto" w:fill="F2F2F2"/>
        <w:spacing w:before="0" w:after="0" w:line="360" w:lineRule="auto"/>
        <w:ind w:left="420" w:firstLine="0"/>
        <w:jc w:val="left"/>
        <w:textAlignment w:val="center"/>
        <w:rPr>
          <w:sz w:val="21"/>
        </w:rPr>
      </w:pPr>
      <w:r>
        <w:rPr>
          <w:color w:val="FF0000"/>
          <w:sz w:val="21"/>
        </w:rPr>
        <w:t>【答案】     &lt;     &lt;</w:t>
      </w:r>
    </w:p>
    <w:p w14:paraId="7AC60184">
      <w:pPr>
        <w:shd w:val="clear" w:color="auto" w:fill="F2F2F2"/>
        <w:spacing w:before="0" w:after="0" w:line="360" w:lineRule="auto"/>
        <w:ind w:left="420" w:firstLine="0"/>
        <w:jc w:val="left"/>
        <w:textAlignment w:val="center"/>
        <w:rPr>
          <w:sz w:val="21"/>
        </w:rPr>
      </w:pPr>
      <w:r>
        <w:rPr>
          <w:color w:val="FF0000"/>
          <w:sz w:val="21"/>
        </w:rPr>
        <w:t>【详解】[1][2]由图可知，甲容器中的液体体积要比乙容器大，因液体质量相同，由</w:t>
      </w:r>
      <w:r>
        <w:rPr>
          <w:color w:val="FF0000"/>
        </w:rPr>
        <w:object>
          <v:shape id="_x0000_i1071" type="#_x0000_t75" alt="eqIda3e8b5e08812f92622f79e7b17a5a78d" style="width:30.75pt;height:26.85pt" o:ole="" coordsize="21600,21600" o:preferrelative="t" filled="f" stroked="f">
            <v:stroke joinstyle="miter"/>
            <v:imagedata r:id="rId113" o:title="eqIda3e8b5e08812f92622f79e7b17a5a78d"/>
            <o:lock v:ext="edit" aspectratio="t"/>
            <w10:anchorlock/>
          </v:shape>
          <o:OLEObject Type="Embed" ProgID="Equation.DSMT4" ShapeID="_x0000_i1071" DrawAspect="Content" ObjectID="_1468075771" r:id="rId114"/>
        </w:object>
      </w:r>
      <w:r>
        <w:rPr>
          <w:color w:val="FF0000"/>
          <w:sz w:val="21"/>
        </w:rPr>
        <w:t>可知甲液体的密度比乙液体密度小，即</w:t>
      </w:r>
    </w:p>
    <w:p w14:paraId="25D72B46">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甲</w:t>
      </w:r>
      <w:r>
        <w:rPr>
          <w:color w:val="FF0000"/>
          <w:sz w:val="21"/>
        </w:rPr>
        <w:t>&lt;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乙</w:t>
      </w:r>
    </w:p>
    <w:p w14:paraId="388DFB9D">
      <w:pPr>
        <w:shd w:val="clear" w:color="auto" w:fill="F2F2F2"/>
        <w:spacing w:before="0" w:after="0" w:line="360" w:lineRule="auto"/>
        <w:ind w:left="420" w:firstLine="0"/>
        <w:jc w:val="left"/>
        <w:textAlignment w:val="center"/>
        <w:rPr>
          <w:sz w:val="21"/>
        </w:rPr>
      </w:pPr>
      <w:r>
        <w:rPr>
          <w:color w:val="FF0000"/>
          <w:sz w:val="21"/>
        </w:rPr>
        <w:t>因为两试管中液面等高，由液体压强公式</w:t>
      </w:r>
      <w:r>
        <w:rPr>
          <w:rFonts w:ascii="Times New Roman" w:eastAsia="Times New Roman" w:hAnsi="Times New Roman" w:cs="Times New Roman"/>
          <w:i/>
          <w:color w:val="FF0000"/>
          <w:sz w:val="21"/>
        </w:rPr>
        <w:t>p=ρgh</w:t>
      </w:r>
      <w:r>
        <w:rPr>
          <w:color w:val="FF0000"/>
          <w:sz w:val="21"/>
        </w:rPr>
        <w:t>可知</w:t>
      </w:r>
    </w:p>
    <w:p w14:paraId="719D150B">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甲</w:t>
      </w:r>
      <w:r>
        <w:rPr>
          <w:color w:val="FF0000"/>
          <w:sz w:val="21"/>
        </w:rPr>
        <w:t>&lt;</w:t>
      </w:r>
      <w:r>
        <w:rPr>
          <w:rFonts w:ascii="Times New Roman" w:eastAsia="Times New Roman" w:hAnsi="Times New Roman" w:cs="Times New Roman"/>
          <w:i/>
          <w:color w:val="FF0000"/>
          <w:sz w:val="21"/>
        </w:rPr>
        <w:t>p</w:t>
      </w:r>
      <w:r>
        <w:rPr>
          <w:rFonts w:ascii="宋体" w:eastAsia="宋体" w:hAnsi="宋体" w:cs="宋体"/>
          <w:i/>
          <w:color w:val="FF0000"/>
          <w:sz w:val="21"/>
          <w:vertAlign w:val="subscript"/>
        </w:rPr>
        <w:t>乙</w:t>
      </w:r>
    </w:p>
    <w:p w14:paraId="6ED7DD7B">
      <w:pPr>
        <w:shd w:val="clear" w:color="auto" w:fill="auto"/>
        <w:spacing w:before="0" w:after="0" w:line="360" w:lineRule="auto"/>
        <w:ind w:left="420" w:hanging="420"/>
        <w:jc w:val="left"/>
        <w:textAlignment w:val="center"/>
        <w:rPr>
          <w:sz w:val="21"/>
        </w:rPr>
      </w:pPr>
      <w:r>
        <w:rPr>
          <w:sz w:val="21"/>
        </w:rPr>
        <w:t>19．（2024·江苏扬州·中考真题）如图所示，底面积不同的圆柱形容器A、B放在水平桌面上，两容器中水的深度相等，水对容器底部的压强分别为</w:t>
      </w:r>
      <w:r>
        <w:object>
          <v:shape id="_x0000_i1072" type="#_x0000_t75" alt="eqId4ed8363f46bc3dbc8a51b8af769eebb8" style="width:14.95pt;height:15.6pt" o:ole="" coordsize="21600,21600" o:preferrelative="t" filled="f" stroked="f">
            <v:stroke joinstyle="miter"/>
            <v:imagedata r:id="rId115" o:title="eqId4ed8363f46bc3dbc8a51b8af769eebb8"/>
            <o:lock v:ext="edit" aspectratio="t"/>
            <w10:anchorlock/>
          </v:shape>
          <o:OLEObject Type="Embed" ProgID="Equation.DSMT4" ShapeID="_x0000_i1072" DrawAspect="Content" ObjectID="_1468075772" r:id="rId116"/>
        </w:object>
      </w:r>
      <w:r>
        <w:rPr>
          <w:sz w:val="21"/>
        </w:rPr>
        <w:t>和</w:t>
      </w:r>
      <w:r>
        <w:object>
          <v:shape id="_x0000_i1073"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073" DrawAspect="Content" ObjectID="_1468075773" r:id="rId118"/>
        </w:object>
      </w:r>
      <w:r>
        <w:rPr>
          <w:sz w:val="21"/>
        </w:rPr>
        <w:t>，则</w:t>
      </w:r>
      <w:r>
        <w:object>
          <v:shape id="_x0000_i1074" type="#_x0000_t75" alt="eqId4ed8363f46bc3dbc8a51b8af769eebb8" style="width:14.95pt;height:15.6pt" o:ole="" coordsize="21600,21600" o:preferrelative="t" filled="f" stroked="f">
            <v:stroke joinstyle="miter"/>
            <v:imagedata r:id="rId115" o:title="eqId4ed8363f46bc3dbc8a51b8af769eebb8"/>
            <o:lock v:ext="edit" aspectratio="t"/>
            <w10:anchorlock/>
          </v:shape>
          <o:OLEObject Type="Embed" ProgID="Equation.DSMT4" ShapeID="_x0000_i1074" DrawAspect="Content" ObjectID="_1468075774" r:id="rId119"/>
        </w:object>
      </w:r>
      <w:r>
        <w:rPr>
          <w:rFonts w:ascii="Times New Roman" w:eastAsia="Times New Roman" w:hAnsi="Times New Roman" w:cs="Times New Roman"/>
          <w:b w:val="0"/>
          <w:sz w:val="21"/>
          <w:u w:val="single"/>
        </w:rPr>
        <w:t xml:space="preserve">           </w:t>
      </w:r>
      <w:r>
        <w:object>
          <v:shape id="_x0000_i1075"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075" DrawAspect="Content" ObjectID="_1468075775" r:id="rId120"/>
        </w:object>
      </w:r>
      <w:r>
        <w:rPr>
          <w:sz w:val="21"/>
        </w:rPr>
        <w:t>；已知B容器底面积为</w:t>
      </w:r>
      <w:r>
        <w:object>
          <v:shape id="_x0000_i1076" type="#_x0000_t75" alt="eqIdd3421dd1513dbc010131c971f69eaa14" style="width:29.9pt;height:13.95pt" o:ole="" coordsize="21600,21600" o:preferrelative="t" filled="f" stroked="f">
            <v:stroke joinstyle="miter"/>
            <v:imagedata r:id="rId121" o:title="eqIdd3421dd1513dbc010131c971f69eaa14"/>
            <o:lock v:ext="edit" aspectratio="t"/>
            <w10:anchorlock/>
          </v:shape>
          <o:OLEObject Type="Embed" ProgID="Equation.DSMT4" ShapeID="_x0000_i1076" DrawAspect="Content" ObjectID="_1468075776" r:id="rId122"/>
        </w:object>
      </w:r>
      <w:r>
        <w:rPr>
          <w:sz w:val="21"/>
        </w:rPr>
        <w:t>，总重为8N，B容器对桌面的压强为</w:t>
      </w:r>
      <w:r>
        <w:rPr>
          <w:rFonts w:ascii="Times New Roman" w:eastAsia="Times New Roman" w:hAnsi="Times New Roman" w:cs="Times New Roman"/>
          <w:b w:val="0"/>
          <w:sz w:val="21"/>
          <w:u w:val="single"/>
        </w:rPr>
        <w:t xml:space="preserve">           </w:t>
      </w:r>
      <w:r>
        <w:rPr>
          <w:sz w:val="21"/>
        </w:rPr>
        <w:t>Pa；将压强计橡皮膜朝下分别放入两容器的底部，压强计U形管两边液面的高度差分别为</w:t>
      </w:r>
      <w:r>
        <w:object>
          <v:shape id="_x0000_i1077" type="#_x0000_t75" alt="eqId95021db82a61cfe513f2846527bbe8c9" style="width:19.35pt;height:16pt" o:ole="" coordsize="21600,21600" o:preferrelative="t" filled="f" stroked="f">
            <v:stroke joinstyle="miter"/>
            <v:imagedata r:id="rId123" o:title="eqId95021db82a61cfe513f2846527bbe8c9"/>
            <o:lock v:ext="edit" aspectratio="t"/>
            <w10:anchorlock/>
          </v:shape>
          <o:OLEObject Type="Embed" ProgID="Equation.DSMT4" ShapeID="_x0000_i1077" DrawAspect="Content" ObjectID="_1468075777" r:id="rId124"/>
        </w:object>
      </w:r>
      <w:r>
        <w:rPr>
          <w:sz w:val="21"/>
        </w:rPr>
        <w:t>和</w:t>
      </w:r>
      <w:r>
        <w:object>
          <v:shape id="_x0000_i1078" type="#_x0000_t75" alt="eqId2b09fca38f0ca632786e80cc02fd5a3f" style="width:19.35pt;height:15.7pt" o:ole="" coordsize="21600,21600" o:preferrelative="t" filled="f" stroked="f">
            <v:stroke joinstyle="miter"/>
            <v:imagedata r:id="rId125" o:title="eqId2b09fca38f0ca632786e80cc02fd5a3f"/>
            <o:lock v:ext="edit" aspectratio="t"/>
            <w10:anchorlock/>
          </v:shape>
          <o:OLEObject Type="Embed" ProgID="Equation.DSMT4" ShapeID="_x0000_i1078" DrawAspect="Content" ObjectID="_1468075778" r:id="rId126"/>
        </w:object>
      </w:r>
      <w:r>
        <w:rPr>
          <w:sz w:val="21"/>
        </w:rPr>
        <w:t>，多次实验发现</w:t>
      </w:r>
      <w:r>
        <w:object>
          <v:shape id="_x0000_i1079" type="#_x0000_t75" alt="eqId95021db82a61cfe513f2846527bbe8c9" style="width:19.35pt;height:16pt" o:ole="" coordsize="21600,21600" o:preferrelative="t" filled="f" stroked="f">
            <v:stroke joinstyle="miter"/>
            <v:imagedata r:id="rId123" o:title="eqId95021db82a61cfe513f2846527bbe8c9"/>
            <o:lock v:ext="edit" aspectratio="t"/>
            <w10:anchorlock/>
          </v:shape>
          <o:OLEObject Type="Embed" ProgID="Equation.DSMT4" ShapeID="_x0000_i1079" DrawAspect="Content" ObjectID="_1468075779" r:id="rId127"/>
        </w:object>
      </w:r>
      <w:r>
        <w:rPr>
          <w:sz w:val="21"/>
        </w:rPr>
        <w:t>均小于</w:t>
      </w:r>
      <w:r>
        <w:object>
          <v:shape id="_x0000_i1080" type="#_x0000_t75" alt="eqId2b09fca38f0ca632786e80cc02fd5a3f" style="width:19.35pt;height:15.7pt" o:ole="" coordsize="21600,21600" o:preferrelative="t" filled="f" stroked="f">
            <v:stroke joinstyle="miter"/>
            <v:imagedata r:id="rId125" o:title="eqId2b09fca38f0ca632786e80cc02fd5a3f"/>
            <o:lock v:ext="edit" aspectratio="t"/>
            <w10:anchorlock/>
          </v:shape>
          <o:OLEObject Type="Embed" ProgID="Equation.DSMT4" ShapeID="_x0000_i1080" DrawAspect="Content" ObjectID="_1468075780" r:id="rId128"/>
        </w:object>
      </w:r>
      <w:r>
        <w:rPr>
          <w:sz w:val="21"/>
        </w:rPr>
        <w:t>，该现象产生的原因是</w:t>
      </w:r>
      <w:r>
        <w:rPr>
          <w:rFonts w:ascii="Times New Roman" w:eastAsia="Times New Roman" w:hAnsi="Times New Roman" w:cs="Times New Roman"/>
          <w:b w:val="0"/>
          <w:sz w:val="21"/>
          <w:u w:val="single"/>
        </w:rPr>
        <w:t xml:space="preserve">           </w:t>
      </w:r>
      <w:r>
        <w:rPr>
          <w:sz w:val="21"/>
        </w:rPr>
        <w:t>。</w:t>
      </w:r>
    </w:p>
    <w:p w14:paraId="213F47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47850" cy="1162050"/>
            <wp:effectExtent l="0" t="0" r="11430" b="11430"/>
            <wp:docPr id="100047" name="图片 100047" descr="@@@58f96ec2-96a4-4c92-a30b-6e409a6f9c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8f96ec2-96a4-4c92-a30b-6e409a6f9c63"/>
                    <pic:cNvPicPr>
                      <a:picLocks noChangeAspect="1"/>
                    </pic:cNvPicPr>
                  </pic:nvPicPr>
                  <pic:blipFill>
                    <a:blip xmlns:r="http://schemas.openxmlformats.org/officeDocument/2006/relationships" r:embed="rId129"/>
                    <a:stretch>
                      <a:fillRect/>
                    </a:stretch>
                  </pic:blipFill>
                  <pic:spPr>
                    <a:xfrm>
                      <a:off x="0" y="0"/>
                      <a:ext cx="1847850" cy="1162050"/>
                    </a:xfrm>
                    <a:prstGeom prst="rect">
                      <a:avLst/>
                    </a:prstGeom>
                  </pic:spPr>
                </pic:pic>
              </a:graphicData>
            </a:graphic>
          </wp:inline>
        </w:drawing>
      </w:r>
    </w:p>
    <w:p w14:paraId="72910029">
      <w:pPr>
        <w:shd w:val="clear" w:color="auto" w:fill="F2F2F2"/>
        <w:spacing w:before="0" w:after="0" w:line="360" w:lineRule="auto"/>
        <w:ind w:left="420" w:firstLine="0"/>
        <w:jc w:val="left"/>
        <w:textAlignment w:val="center"/>
        <w:rPr>
          <w:sz w:val="21"/>
        </w:rPr>
      </w:pPr>
      <w:r>
        <w:rPr>
          <w:color w:val="FF0000"/>
          <w:sz w:val="21"/>
        </w:rPr>
        <w:t xml:space="preserve">【答案】     =     </w:t>
      </w:r>
      <w:r>
        <w:rPr>
          <w:color w:val="FF0000"/>
        </w:rPr>
        <w:object>
          <v:shape id="_x0000_i1081" type="#_x0000_t75" alt="eqIdc01bf8ede6784b095451a63acf675b32" style="width:33.4pt;height:13.2pt" o:ole="" coordsize="21600,21600" o:preferrelative="t" filled="f" stroked="f">
            <v:stroke joinstyle="miter"/>
            <v:imagedata r:id="rId130" o:title="eqIdc01bf8ede6784b095451a63acf675b32"/>
            <o:lock v:ext="edit" aspectratio="t"/>
            <w10:anchorlock/>
          </v:shape>
          <o:OLEObject Type="Embed" ProgID="Equation.DSMT4" ShapeID="_x0000_i1081" DrawAspect="Content" ObjectID="_1468075781" r:id="rId131"/>
        </w:object>
      </w:r>
      <w:r>
        <w:rPr>
          <w:color w:val="FF0000"/>
          <w:sz w:val="21"/>
        </w:rPr>
        <w:t xml:space="preserve">     见解析</w:t>
      </w:r>
    </w:p>
    <w:p w14:paraId="1B480E84">
      <w:pPr>
        <w:shd w:val="clear" w:color="auto" w:fill="F2F2F2"/>
        <w:spacing w:before="0" w:after="0" w:line="360" w:lineRule="auto"/>
        <w:ind w:left="420" w:firstLine="0"/>
        <w:jc w:val="left"/>
        <w:textAlignment w:val="center"/>
        <w:rPr>
          <w:sz w:val="21"/>
        </w:rPr>
      </w:pPr>
      <w:r>
        <w:rPr>
          <w:color w:val="FF0000"/>
          <w:sz w:val="21"/>
        </w:rPr>
        <w:t>【详解】[1]已知，两容器内都是水，且水的深度相等，则由</w:t>
      </w:r>
      <w:r>
        <w:rPr>
          <w:color w:val="FF0000"/>
        </w:rPr>
        <w:object>
          <v:shape id="_x0000_i1082"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82" DrawAspect="Content" ObjectID="_1468075782" r:id="rId132"/>
        </w:object>
      </w:r>
      <w:r>
        <w:rPr>
          <w:color w:val="FF0000"/>
          <w:sz w:val="21"/>
        </w:rPr>
        <w:t>可知</w:t>
      </w:r>
      <w:r>
        <w:rPr>
          <w:color w:val="FF0000"/>
        </w:rPr>
        <w:object>
          <v:shape id="_x0000_i1083" type="#_x0000_t75" alt="eqId4b8821e4588403cd44f8c4e46b044542" style="width:32.55pt;height:14.5pt" o:ole="" coordsize="21600,21600" o:preferrelative="t" filled="f" stroked="f">
            <v:stroke joinstyle="miter"/>
            <v:imagedata r:id="rId133" o:title="eqId4b8821e4588403cd44f8c4e46b044542"/>
            <o:lock v:ext="edit" aspectratio="t"/>
            <w10:anchorlock/>
          </v:shape>
          <o:OLEObject Type="Embed" ProgID="Equation.DSMT4" ShapeID="_x0000_i1083" DrawAspect="Content" ObjectID="_1468075783" r:id="rId134"/>
        </w:object>
      </w:r>
      <w:r>
        <w:rPr>
          <w:color w:val="FF0000"/>
          <w:sz w:val="21"/>
        </w:rPr>
        <w:t>。</w:t>
      </w:r>
    </w:p>
    <w:p w14:paraId="51226442">
      <w:pPr>
        <w:shd w:val="clear" w:color="auto" w:fill="F2F2F2"/>
        <w:spacing w:before="0" w:after="0" w:line="360" w:lineRule="auto"/>
        <w:ind w:left="420" w:firstLine="0"/>
        <w:jc w:val="left"/>
        <w:textAlignment w:val="center"/>
        <w:rPr>
          <w:sz w:val="21"/>
        </w:rPr>
      </w:pPr>
      <w:r>
        <w:rPr>
          <w:color w:val="FF0000"/>
          <w:sz w:val="21"/>
        </w:rPr>
        <w:t>[2]已知B容器和水总重8N，B容器底面积为</w:t>
      </w:r>
      <w:r>
        <w:rPr>
          <w:color w:val="FF0000"/>
        </w:rPr>
        <w:object>
          <v:shape id="_x0000_i1084" type="#_x0000_t75" alt="eqIdd3421dd1513dbc010131c971f69eaa14" style="width:29.9pt;height:13.95pt" o:ole="" coordsize="21600,21600" o:preferrelative="t" filled="f" stroked="f">
            <v:stroke joinstyle="miter"/>
            <v:imagedata r:id="rId121" o:title="eqIdd3421dd1513dbc010131c971f69eaa14"/>
            <o:lock v:ext="edit" aspectratio="t"/>
            <w10:anchorlock/>
          </v:shape>
          <o:OLEObject Type="Embed" ProgID="Equation.DSMT4" ShapeID="_x0000_i1084" DrawAspect="Content" ObjectID="_1468075784" r:id="rId135"/>
        </w:object>
      </w:r>
      <w:r>
        <w:rPr>
          <w:color w:val="FF0000"/>
          <w:sz w:val="21"/>
        </w:rPr>
        <w:t>，则B容器对桌面的压强为</w:t>
      </w:r>
    </w:p>
    <w:p w14:paraId="7DD059AB">
      <w:pPr>
        <w:shd w:val="clear" w:color="auto" w:fill="F2F2F2"/>
        <w:spacing w:before="0" w:after="0" w:line="360" w:lineRule="auto"/>
        <w:ind w:left="420" w:firstLine="0"/>
        <w:jc w:val="center"/>
        <w:textAlignment w:val="center"/>
        <w:rPr>
          <w:sz w:val="21"/>
        </w:rPr>
      </w:pPr>
      <w:r>
        <w:rPr>
          <w:color w:val="FF0000"/>
        </w:rPr>
        <w:object>
          <v:shape id="_x0000_i1085" type="#_x0000_t75" alt="eqIdc3e96938a8b51c67df4a527bbb11301e" style="width:167.2pt;height:27.1pt" o:ole="" coordsize="21600,21600" o:preferrelative="t" filled="f" stroked="f">
            <v:stroke joinstyle="miter"/>
            <v:imagedata r:id="rId136" o:title="eqIdc3e96938a8b51c67df4a527bbb11301e"/>
            <o:lock v:ext="edit" aspectratio="t"/>
            <w10:anchorlock/>
          </v:shape>
          <o:OLEObject Type="Embed" ProgID="Equation.DSMT4" ShapeID="_x0000_i1085" DrawAspect="Content" ObjectID="_1468075785" r:id="rId137"/>
        </w:object>
      </w:r>
    </w:p>
    <w:p w14:paraId="62CE571F">
      <w:pPr>
        <w:shd w:val="clear" w:color="auto" w:fill="F2F2F2"/>
        <w:spacing w:before="0" w:after="0" w:line="360" w:lineRule="auto"/>
        <w:ind w:left="420" w:firstLine="0"/>
        <w:jc w:val="left"/>
        <w:textAlignment w:val="center"/>
        <w:rPr>
          <w:sz w:val="21"/>
        </w:rPr>
      </w:pPr>
      <w:r>
        <w:rPr>
          <w:color w:val="FF0000"/>
          <w:sz w:val="21"/>
        </w:rPr>
        <w:t>[3]将压强计的探头放入水中后，金属盒及相连的软管会排开一部分水，水面会上升，设金属盒及相连的软管浸入水中的体积为</w:t>
      </w:r>
      <w:r>
        <w:rPr>
          <w:rFonts w:ascii="Times New Roman" w:eastAsia="Times New Roman" w:hAnsi="Times New Roman" w:cs="Times New Roman"/>
          <w:i/>
          <w:color w:val="FF0000"/>
          <w:sz w:val="21"/>
        </w:rPr>
        <w:t>V</w:t>
      </w:r>
      <w:r>
        <w:rPr>
          <w:color w:val="FF0000"/>
          <w:sz w:val="21"/>
        </w:rPr>
        <w:t>，由于容器的底面积</w:t>
      </w:r>
      <w:r>
        <w:rPr>
          <w:color w:val="FF0000"/>
        </w:rPr>
        <w:object>
          <v:shape id="_x0000_i1086" type="#_x0000_t75" alt="eqId540b7f2f3fa6e2ae9777d9df4e92ab38" style="width:35.2pt;height:15.8pt" o:ole="" coordsize="21600,21600" o:preferrelative="t" filled="f" stroked="f">
            <v:stroke joinstyle="miter"/>
            <v:imagedata r:id="rId138" o:title="eqId540b7f2f3fa6e2ae9777d9df4e92ab38"/>
            <o:lock v:ext="edit" aspectratio="t"/>
            <w10:anchorlock/>
          </v:shape>
          <o:OLEObject Type="Embed" ProgID="Equation.DSMT4" ShapeID="_x0000_i1086" DrawAspect="Content" ObjectID="_1468075786" r:id="rId139"/>
        </w:object>
      </w:r>
      <w:r>
        <w:rPr>
          <w:color w:val="FF0000"/>
          <w:sz w:val="21"/>
        </w:rPr>
        <w:t>，由</w:t>
      </w:r>
      <w:r>
        <w:rPr>
          <w:color w:val="FF0000"/>
        </w:rPr>
        <w:object>
          <v:shape id="_x0000_i1087" type="#_x0000_t75" alt="eqId08bf21b2d156c02c189efc9544a5d94c" style="width:34.3pt;height:27.05pt" o:ole="" coordsize="21600,21600" o:preferrelative="t" filled="f" stroked="f">
            <v:stroke joinstyle="miter"/>
            <v:imagedata r:id="rId140" o:title="eqId08bf21b2d156c02c189efc9544a5d94c"/>
            <o:lock v:ext="edit" aspectratio="t"/>
            <w10:anchorlock/>
          </v:shape>
          <o:OLEObject Type="Embed" ProgID="Equation.DSMT4" ShapeID="_x0000_i1087" DrawAspect="Content" ObjectID="_1468075787" r:id="rId141"/>
        </w:object>
      </w:r>
      <w:r>
        <w:rPr>
          <w:color w:val="FF0000"/>
          <w:sz w:val="21"/>
        </w:rPr>
        <w:t>可知，A容器液面升高较小，因此将压强计橡皮膜放入水中底部后，A容器中水面的高度小于B容器中水面的高度，由</w:t>
      </w:r>
      <w:r>
        <w:rPr>
          <w:color w:val="FF0000"/>
        </w:rPr>
        <w:object>
          <v:shape id="_x0000_i1088" type="#_x0000_t75" alt="eqId4a1515878ecd7c5ad8a55f46e58d62b9" style="width:47.5pt;height:16.65pt" o:ole="" coordsize="21600,21600" o:preferrelative="t" filled="f" stroked="f">
            <v:stroke joinstyle="miter"/>
            <v:imagedata r:id="rId91" o:title="eqId4a1515878ecd7c5ad8a55f46e58d62b9"/>
            <o:lock v:ext="edit" aspectratio="t"/>
            <w10:anchorlock/>
          </v:shape>
          <o:OLEObject Type="Embed" ProgID="Equation.DSMT4" ShapeID="_x0000_i1088" DrawAspect="Content" ObjectID="_1468075788" r:id="rId142"/>
        </w:object>
      </w:r>
      <w:r>
        <w:rPr>
          <w:color w:val="FF0000"/>
          <w:sz w:val="21"/>
        </w:rPr>
        <w:t>可知，A容器底部压强小于B容器底部压强，题中用压强计U形管两边液面的高度差表示液体的压强，高度差越大，压强越大，故压强计U形管两边液面的高度差</w:t>
      </w:r>
      <w:r>
        <w:rPr>
          <w:color w:val="FF0000"/>
        </w:rPr>
        <w:object>
          <v:shape id="_x0000_i1089" type="#_x0000_t75" alt="eqId95021db82a61cfe513f2846527bbe8c9" style="width:19.35pt;height:16pt" o:ole="" coordsize="21600,21600" o:preferrelative="t" filled="f" stroked="f">
            <v:stroke joinstyle="miter"/>
            <v:imagedata r:id="rId123" o:title="eqId95021db82a61cfe513f2846527bbe8c9"/>
            <o:lock v:ext="edit" aspectratio="t"/>
            <w10:anchorlock/>
          </v:shape>
          <o:OLEObject Type="Embed" ProgID="Equation.DSMT4" ShapeID="_x0000_i1089" DrawAspect="Content" ObjectID="_1468075789" r:id="rId143"/>
        </w:object>
      </w:r>
      <w:r>
        <w:rPr>
          <w:color w:val="FF0000"/>
          <w:sz w:val="21"/>
        </w:rPr>
        <w:t>均小于</w:t>
      </w:r>
      <w:r>
        <w:rPr>
          <w:color w:val="FF0000"/>
        </w:rPr>
        <w:object>
          <v:shape id="_x0000_i1090" type="#_x0000_t75" alt="eqId2b09fca38f0ca632786e80cc02fd5a3f" style="width:19.35pt;height:15.7pt" o:ole="" coordsize="21600,21600" o:preferrelative="t" filled="f" stroked="f">
            <v:stroke joinstyle="miter"/>
            <v:imagedata r:id="rId125" o:title="eqId2b09fca38f0ca632786e80cc02fd5a3f"/>
            <o:lock v:ext="edit" aspectratio="t"/>
            <w10:anchorlock/>
          </v:shape>
          <o:OLEObject Type="Embed" ProgID="Equation.DSMT4" ShapeID="_x0000_i1090" DrawAspect="Content" ObjectID="_1468075790" r:id="rId144"/>
        </w:object>
      </w:r>
      <w:r>
        <w:rPr>
          <w:color w:val="FF0000"/>
          <w:sz w:val="21"/>
        </w:rPr>
        <w:t>。</w:t>
      </w:r>
    </w:p>
    <w:p w14:paraId="7FEDF89C">
      <w:pPr>
        <w:shd w:val="clear" w:color="auto" w:fill="auto"/>
        <w:spacing w:before="0" w:after="0" w:line="360" w:lineRule="auto"/>
        <w:ind w:left="420" w:hanging="420"/>
        <w:jc w:val="left"/>
        <w:textAlignment w:val="center"/>
        <w:rPr>
          <w:sz w:val="21"/>
        </w:rPr>
      </w:pPr>
      <w:r>
        <w:rPr>
          <w:sz w:val="21"/>
        </w:rPr>
        <w:t>20．（2023·江苏南京·中考真题）如图所示，A、B、C是置于水平桌面上的三个圆柱形容器。分别装有水和酒精。B和C两容器的底面相同，且其中的液体深度也相同。三个容器中液体对容器底部压强的大小分别为</w:t>
      </w:r>
      <w:r>
        <w:object>
          <v:shape id="_x0000_i1091" type="#_x0000_t75" alt="eqId4ed8363f46bc3dbc8a51b8af769eebb8" style="width:14.95pt;height:15.6pt" o:ole="" coordsize="21600,21600" o:preferrelative="t" filled="f" stroked="f">
            <v:stroke joinstyle="miter"/>
            <v:imagedata r:id="rId115" o:title="eqId4ed8363f46bc3dbc8a51b8af769eebb8"/>
            <o:lock v:ext="edit" aspectratio="t"/>
            <w10:anchorlock/>
          </v:shape>
          <o:OLEObject Type="Embed" ProgID="Equation.DSMT4" ShapeID="_x0000_i1091" DrawAspect="Content" ObjectID="_1468075791" r:id="rId145"/>
        </w:object>
      </w:r>
      <w:r>
        <w:rPr>
          <w:sz w:val="21"/>
        </w:rPr>
        <w:t>、</w:t>
      </w:r>
      <w:r>
        <w:object>
          <v:shape id="_x0000_i1092"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092" DrawAspect="Content" ObjectID="_1468075792" r:id="rId146"/>
        </w:object>
      </w:r>
      <w:r>
        <w:rPr>
          <w:sz w:val="21"/>
        </w:rPr>
        <w:t>、</w:t>
      </w:r>
      <w:r>
        <w:object>
          <v:shape id="_x0000_i1093" type="#_x0000_t75" alt="eqId9dde0f1961fc160033ec9d6b9ea9e4fe" style="width:14.05pt;height:16.05pt" o:ole="" coordsize="21600,21600" o:preferrelative="t" filled="f" stroked="f">
            <v:stroke joinstyle="miter"/>
            <v:imagedata r:id="rId147" o:title="eqId9dde0f1961fc160033ec9d6b9ea9e4fe"/>
            <o:lock v:ext="edit" aspectratio="t"/>
            <w10:anchorlock/>
          </v:shape>
          <o:OLEObject Type="Embed" ProgID="Equation.DSMT4" ShapeID="_x0000_i1093" DrawAspect="Content" ObjectID="_1468075793" r:id="rId148"/>
        </w:object>
      </w:r>
      <w:r>
        <w:rPr>
          <w:sz w:val="21"/>
        </w:rPr>
        <w:t>（已知</w:t>
      </w:r>
      <w:r>
        <w:object>
          <v:shape id="_x0000_i1094" type="#_x0000_t75" alt="eqId00c5da4ee31f56f0d40523efc76bac67" style="width:45.7pt;height:16.55pt" o:ole="" coordsize="21600,21600" o:preferrelative="t" filled="f" stroked="f">
            <v:stroke joinstyle="miter"/>
            <v:imagedata r:id="rId149" o:title="eqId00c5da4ee31f56f0d40523efc76bac67"/>
            <o:lock v:ext="edit" aspectratio="t"/>
            <w10:anchorlock/>
          </v:shape>
          <o:OLEObject Type="Embed" ProgID="Equation.DSMT4" ShapeID="_x0000_i1094" DrawAspect="Content" ObjectID="_1468075794" r:id="rId150"/>
        </w:object>
      </w:r>
      <w:r>
        <w:rPr>
          <w:sz w:val="21"/>
        </w:rPr>
        <w:t>）</w:t>
      </w:r>
    </w:p>
    <w:p w14:paraId="15BB3B0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95475" cy="1552575"/>
            <wp:effectExtent l="0" t="0" r="9525" b="1905"/>
            <wp:docPr id="100049" name="图片 100049" descr="@@@01cd3366-adf4-45ae-b8f0-829e38435b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01cd3366-adf4-45ae-b8f0-829e38435b8a"/>
                    <pic:cNvPicPr>
                      <a:picLocks noChangeAspect="1"/>
                    </pic:cNvPicPr>
                  </pic:nvPicPr>
                  <pic:blipFill>
                    <a:blip xmlns:r="http://schemas.openxmlformats.org/officeDocument/2006/relationships" r:embed="rId151"/>
                    <a:stretch>
                      <a:fillRect/>
                    </a:stretch>
                  </pic:blipFill>
                  <pic:spPr>
                    <a:xfrm>
                      <a:off x="0" y="0"/>
                      <a:ext cx="1895475" cy="1552575"/>
                    </a:xfrm>
                    <a:prstGeom prst="rect">
                      <a:avLst/>
                    </a:prstGeom>
                  </pic:spPr>
                </pic:pic>
              </a:graphicData>
            </a:graphic>
          </wp:inline>
        </w:drawing>
      </w:r>
    </w:p>
    <w:p w14:paraId="26811CDD">
      <w:pPr>
        <w:shd w:val="clear" w:color="auto" w:fill="auto"/>
        <w:spacing w:before="0" w:after="0" w:line="360" w:lineRule="auto"/>
        <w:ind w:left="420" w:firstLine="0"/>
        <w:jc w:val="left"/>
        <w:textAlignment w:val="center"/>
        <w:rPr>
          <w:sz w:val="21"/>
        </w:rPr>
      </w:pPr>
      <w:r>
        <w:rPr>
          <w:sz w:val="21"/>
        </w:rPr>
        <w:t>（1）</w:t>
      </w:r>
      <w:r>
        <w:object>
          <v:shape id="_x0000_i1095" type="#_x0000_t75" alt="eqId4ed8363f46bc3dbc8a51b8af769eebb8" style="width:14.95pt;height:15.6pt" o:ole="" coordsize="21600,21600" o:preferrelative="t" filled="f" stroked="f">
            <v:stroke joinstyle="miter"/>
            <v:imagedata r:id="rId115" o:title="eqId4ed8363f46bc3dbc8a51b8af769eebb8"/>
            <o:lock v:ext="edit" aspectratio="t"/>
            <w10:anchorlock/>
          </v:shape>
          <o:OLEObject Type="Embed" ProgID="Equation.DSMT4" ShapeID="_x0000_i1095" DrawAspect="Content" ObjectID="_1468075795" r:id="rId152"/>
        </w:object>
      </w:r>
      <w:r>
        <w:rPr>
          <w:sz w:val="21"/>
        </w:rPr>
        <w:t>、</w:t>
      </w:r>
      <w:r>
        <w:object>
          <v:shape id="_x0000_i1096"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096" DrawAspect="Content" ObjectID="_1468075796" r:id="rId153"/>
        </w:object>
      </w:r>
      <w:r>
        <w:rPr>
          <w:sz w:val="21"/>
        </w:rPr>
        <w:t>、</w:t>
      </w:r>
      <w:r>
        <w:object>
          <v:shape id="_x0000_i1097" type="#_x0000_t75" alt="eqId9dde0f1961fc160033ec9d6b9ea9e4fe" style="width:14.05pt;height:16.05pt" o:ole="" coordsize="21600,21600" o:preferrelative="t" filled="f" stroked="f">
            <v:stroke joinstyle="miter"/>
            <v:imagedata r:id="rId147" o:title="eqId9dde0f1961fc160033ec9d6b9ea9e4fe"/>
            <o:lock v:ext="edit" aspectratio="t"/>
            <w10:anchorlock/>
          </v:shape>
          <o:OLEObject Type="Embed" ProgID="Equation.DSMT4" ShapeID="_x0000_i1097" DrawAspect="Content" ObjectID="_1468075797" r:id="rId154"/>
        </w:object>
      </w:r>
      <w:r>
        <w:rPr>
          <w:sz w:val="21"/>
        </w:rPr>
        <w:t>的大小关系是：</w:t>
      </w:r>
      <w:r>
        <w:object>
          <v:shape id="_x0000_i1098" type="#_x0000_t75" alt="eqId4ed8363f46bc3dbc8a51b8af769eebb8" style="width:14.95pt;height:15.6pt" o:ole="" coordsize="21600,21600" o:preferrelative="t" filled="f" stroked="f">
            <v:stroke joinstyle="miter"/>
            <v:imagedata r:id="rId115" o:title="eqId4ed8363f46bc3dbc8a51b8af769eebb8"/>
            <o:lock v:ext="edit" aspectratio="t"/>
            <w10:anchorlock/>
          </v:shape>
          <o:OLEObject Type="Embed" ProgID="Equation.DSMT4" ShapeID="_x0000_i1098" DrawAspect="Content" ObjectID="_1468075798" r:id="rId155"/>
        </w:object>
      </w:r>
      <w:r>
        <w:rPr>
          <w:rFonts w:ascii="Times New Roman" w:eastAsia="Times New Roman" w:hAnsi="Times New Roman" w:cs="Times New Roman"/>
          <w:b w:val="0"/>
          <w:sz w:val="21"/>
          <w:u w:val="single"/>
        </w:rPr>
        <w:t xml:space="preserve">          </w:t>
      </w:r>
      <w:r>
        <w:rPr>
          <w:sz w:val="21"/>
        </w:rPr>
        <w:t xml:space="preserve"> </w:t>
      </w:r>
      <w:r>
        <w:object>
          <v:shape id="_x0000_i1099"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099" DrawAspect="Content" ObjectID="_1468075799" r:id="rId156"/>
        </w:object>
      </w:r>
      <w:r>
        <w:rPr>
          <w:sz w:val="21"/>
        </w:rPr>
        <w:t>；</w:t>
      </w:r>
      <w:r>
        <w:object>
          <v:shape id="_x0000_i1100" type="#_x0000_t75" alt="eqId369d7d412f57c1a6e1a43880fb6fa8d8" style="width:14.05pt;height:15.35pt" o:ole="" coordsize="21600,21600" o:preferrelative="t" filled="f" stroked="f">
            <v:stroke joinstyle="miter"/>
            <v:imagedata r:id="rId117" o:title="eqId369d7d412f57c1a6e1a43880fb6fa8d8"/>
            <o:lock v:ext="edit" aspectratio="t"/>
            <w10:anchorlock/>
          </v:shape>
          <o:OLEObject Type="Embed" ProgID="Equation.DSMT4" ShapeID="_x0000_i1100" DrawAspect="Content" ObjectID="_1468075800" r:id="rId157"/>
        </w:object>
      </w:r>
      <w:r>
        <w:rPr>
          <w:rFonts w:ascii="Times New Roman" w:eastAsia="Times New Roman" w:hAnsi="Times New Roman" w:cs="Times New Roman"/>
          <w:b w:val="0"/>
          <w:sz w:val="21"/>
          <w:u w:val="single"/>
        </w:rPr>
        <w:t xml:space="preserve">          </w:t>
      </w:r>
      <w:r>
        <w:rPr>
          <w:sz w:val="21"/>
        </w:rPr>
        <w:t xml:space="preserve"> </w:t>
      </w:r>
      <w:r>
        <w:object>
          <v:shape id="_x0000_i1101" type="#_x0000_t75" alt="eqId9dde0f1961fc160033ec9d6b9ea9e4fe" style="width:14.05pt;height:16.05pt" o:ole="" coordsize="21600,21600" o:preferrelative="t" filled="f" stroked="f">
            <v:stroke joinstyle="miter"/>
            <v:imagedata r:id="rId147" o:title="eqId9dde0f1961fc160033ec9d6b9ea9e4fe"/>
            <o:lock v:ext="edit" aspectratio="t"/>
            <w10:anchorlock/>
          </v:shape>
          <o:OLEObject Type="Embed" ProgID="Equation.DSMT4" ShapeID="_x0000_i1101" DrawAspect="Content" ObjectID="_1468075801" r:id="rId158"/>
        </w:object>
      </w:r>
      <w:r>
        <w:rPr>
          <w:sz w:val="21"/>
        </w:rPr>
        <w:t>；</w:t>
      </w:r>
    </w:p>
    <w:p w14:paraId="46A2E8DC">
      <w:pPr>
        <w:shd w:val="clear" w:color="auto" w:fill="auto"/>
        <w:spacing w:before="0" w:after="0" w:line="360" w:lineRule="auto"/>
        <w:ind w:left="420" w:firstLine="0"/>
        <w:jc w:val="left"/>
        <w:textAlignment w:val="center"/>
        <w:rPr>
          <w:sz w:val="21"/>
        </w:rPr>
      </w:pPr>
      <w:r>
        <w:rPr>
          <w:sz w:val="21"/>
        </w:rPr>
        <w:t>（2）仅对图中器材简单操作后，利用压强计可以证明液体对容器底部的压强与容器底面积大小无关，简单操作是</w:t>
      </w:r>
      <w:r>
        <w:rPr>
          <w:rFonts w:ascii="Times New Roman" w:eastAsia="Times New Roman" w:hAnsi="Times New Roman" w:cs="Times New Roman"/>
          <w:b w:val="0"/>
          <w:sz w:val="21"/>
          <w:u w:val="single"/>
        </w:rPr>
        <w:t xml:space="preserve">                              </w:t>
      </w:r>
      <w:r>
        <w:rPr>
          <w:sz w:val="21"/>
        </w:rPr>
        <w:t>。</w:t>
      </w:r>
    </w:p>
    <w:p w14:paraId="25F45BB7">
      <w:pPr>
        <w:shd w:val="clear" w:color="auto" w:fill="F2F2F2"/>
        <w:spacing w:before="0" w:after="0" w:line="360" w:lineRule="auto"/>
        <w:ind w:left="420" w:firstLine="0"/>
        <w:jc w:val="left"/>
        <w:textAlignment w:val="center"/>
        <w:rPr>
          <w:sz w:val="21"/>
        </w:rPr>
      </w:pPr>
      <w:r>
        <w:rPr>
          <w:color w:val="FF0000"/>
          <w:sz w:val="21"/>
        </w:rPr>
        <w:t xml:space="preserve">【答案】     </w:t>
      </w:r>
      <w:r>
        <w:rPr>
          <w:color w:val="FF0000"/>
        </w:rPr>
        <w:object>
          <v:shape id="_x0000_i1102" type="#_x0000_t75" alt="eqId57dc4796a88a100f1304960d8a7464e2" style="width:12.3pt;height:11pt" o:ole="" coordsize="21600,21600" o:preferrelative="t" filled="f" stroked="f">
            <v:stroke joinstyle="miter"/>
            <v:imagedata r:id="rId159" o:title="eqId57dc4796a88a100f1304960d8a7464e2"/>
            <o:lock v:ext="edit" aspectratio="t"/>
            <w10:anchorlock/>
          </v:shape>
          <o:OLEObject Type="Embed" ProgID="Equation.DSMT4" ShapeID="_x0000_i1102" DrawAspect="Content" ObjectID="_1468075802" r:id="rId160"/>
        </w:object>
      </w:r>
      <w:r>
        <w:rPr>
          <w:color w:val="FF0000"/>
          <w:sz w:val="21"/>
        </w:rPr>
        <w:t xml:space="preserve">     </w:t>
      </w:r>
      <w:r>
        <w:rPr>
          <w:color w:val="FF0000"/>
        </w:rPr>
        <w:object>
          <v:shape id="_x0000_i1103" type="#_x0000_t75" alt="eqId31db3ba331bea0ffb87ff44ab40d9cf4" style="width:11.4pt;height:11.4pt" o:ole="" coordsize="21600,21600" o:preferrelative="t" filled="f" stroked="f">
            <v:stroke joinstyle="miter"/>
            <v:imagedata r:id="rId161" o:title="eqId31db3ba331bea0ffb87ff44ab40d9cf4"/>
            <o:lock v:ext="edit" aspectratio="t"/>
            <w10:anchorlock/>
          </v:shape>
          <o:OLEObject Type="Embed" ProgID="Equation.DSMT4" ShapeID="_x0000_i1103" DrawAspect="Content" ObjectID="_1468075803" r:id="rId162"/>
        </w:object>
      </w:r>
      <w:r>
        <w:rPr>
          <w:color w:val="FF0000"/>
          <w:sz w:val="21"/>
        </w:rPr>
        <w:t xml:space="preserve">     见解析</w:t>
      </w:r>
    </w:p>
    <w:p w14:paraId="1053A067">
      <w:pPr>
        <w:shd w:val="clear" w:color="auto" w:fill="F2F2F2"/>
        <w:spacing w:before="0" w:after="0" w:line="360" w:lineRule="auto"/>
        <w:ind w:left="420" w:firstLine="0"/>
        <w:jc w:val="left"/>
        <w:textAlignment w:val="center"/>
        <w:rPr>
          <w:sz w:val="21"/>
        </w:rPr>
      </w:pPr>
      <w:r>
        <w:rPr>
          <w:color w:val="FF0000"/>
          <w:sz w:val="21"/>
        </w:rPr>
        <w:t>【详解】（1）[1]由题可知，A、B两容器内装的同种液体，则液体密度相同，B容器内液体深度大于A容器内的液体深度，根据</w:t>
      </w:r>
      <w:r>
        <w:rPr>
          <w:color w:val="FF0000"/>
        </w:rPr>
        <w:object>
          <v:shape id="_x0000_i1104" type="#_x0000_t75" alt="eqIdbf4ec17b5a50d28cb918116700e53e66" style="width:39.6pt;height:15.4pt" o:ole="" coordsize="21600,21600" o:preferrelative="t" filled="f" stroked="f">
            <v:stroke joinstyle="miter"/>
            <v:imagedata r:id="rId163" o:title="eqIdbf4ec17b5a50d28cb918116700e53e66"/>
            <o:lock v:ext="edit" aspectratio="t"/>
            <w10:anchorlock/>
          </v:shape>
          <o:OLEObject Type="Embed" ProgID="Equation.DSMT4" ShapeID="_x0000_i1104" DrawAspect="Content" ObjectID="_1468075804" r:id="rId164"/>
        </w:object>
      </w:r>
      <w:r>
        <w:rPr>
          <w:color w:val="FF0000"/>
          <w:sz w:val="21"/>
        </w:rPr>
        <w:t>可知</w:t>
      </w:r>
    </w:p>
    <w:p w14:paraId="3527E2AA">
      <w:pPr>
        <w:shd w:val="clear" w:color="auto" w:fill="F2F2F2"/>
        <w:spacing w:before="0" w:after="0" w:line="360" w:lineRule="auto"/>
        <w:ind w:left="420" w:firstLine="0"/>
        <w:jc w:val="center"/>
        <w:textAlignment w:val="center"/>
        <w:rPr>
          <w:sz w:val="21"/>
        </w:rPr>
      </w:pPr>
      <w:r>
        <w:rPr>
          <w:color w:val="FF0000"/>
        </w:rPr>
        <w:object>
          <v:shape id="_x0000_i1105" type="#_x0000_t75" alt="eqIdfb126e79da51675af7d757a0cc18188a" style="width:54.55pt;height:16.4pt" o:ole="" coordsize="21600,21600" o:preferrelative="t" filled="f" stroked="f">
            <v:stroke joinstyle="miter"/>
            <v:imagedata r:id="rId165" o:title="eqIdfb126e79da51675af7d757a0cc18188a"/>
            <o:lock v:ext="edit" aspectratio="t"/>
            <w10:anchorlock/>
          </v:shape>
          <o:OLEObject Type="Embed" ProgID="Equation.DSMT4" ShapeID="_x0000_i1105" DrawAspect="Content" ObjectID="_1468075805" r:id="rId166"/>
        </w:object>
      </w:r>
      <w:r>
        <w:rPr>
          <w:color w:val="FF0000"/>
          <w:sz w:val="21"/>
        </w:rPr>
        <w:t>，</w:t>
      </w:r>
      <w:r>
        <w:rPr>
          <w:color w:val="FF0000"/>
        </w:rPr>
        <w:object>
          <v:shape id="_x0000_i1106" type="#_x0000_t75" alt="eqIdbe78ac4fd1e6547b16d9ba805cfc33c3" style="width:53.65pt;height:16.55pt" o:ole="" coordsize="21600,21600" o:preferrelative="t" filled="f" stroked="f">
            <v:stroke joinstyle="miter"/>
            <v:imagedata r:id="rId167" o:title="eqIdbe78ac4fd1e6547b16d9ba805cfc33c3"/>
            <o:lock v:ext="edit" aspectratio="t"/>
            <w10:anchorlock/>
          </v:shape>
          <o:OLEObject Type="Embed" ProgID="Equation.DSMT4" ShapeID="_x0000_i1106" DrawAspect="Content" ObjectID="_1468075806" r:id="rId168"/>
        </w:object>
      </w:r>
    </w:p>
    <w:p w14:paraId="05496064">
      <w:pPr>
        <w:shd w:val="clear" w:color="auto" w:fill="F2F2F2"/>
        <w:spacing w:before="0" w:after="0" w:line="360" w:lineRule="auto"/>
        <w:ind w:left="420" w:firstLine="0"/>
        <w:jc w:val="left"/>
        <w:textAlignment w:val="center"/>
        <w:rPr>
          <w:sz w:val="21"/>
        </w:rPr>
      </w:pPr>
      <w:r>
        <w:rPr>
          <w:color w:val="FF0000"/>
          <w:sz w:val="21"/>
        </w:rPr>
        <w:t>可得</w:t>
      </w:r>
    </w:p>
    <w:p w14:paraId="362CFA27">
      <w:pPr>
        <w:shd w:val="clear" w:color="auto" w:fill="F2F2F2"/>
        <w:spacing w:before="0" w:after="0" w:line="360" w:lineRule="auto"/>
        <w:ind w:left="420" w:firstLine="0"/>
        <w:jc w:val="center"/>
        <w:textAlignment w:val="center"/>
        <w:rPr>
          <w:sz w:val="21"/>
        </w:rPr>
      </w:pPr>
      <w:r>
        <w:rPr>
          <w:color w:val="FF0000"/>
        </w:rPr>
        <w:object>
          <v:shape id="_x0000_i1107" type="#_x0000_t75" alt="eqIdc54eab58e221ba7895ba61f9c658a5f4" style="width:34.3pt;height:15.8pt" o:ole="" coordsize="21600,21600" o:preferrelative="t" filled="f" stroked="f">
            <v:stroke joinstyle="miter"/>
            <v:imagedata r:id="rId169" o:title="eqIdc54eab58e221ba7895ba61f9c658a5f4"/>
            <o:lock v:ext="edit" aspectratio="t"/>
            <w10:anchorlock/>
          </v:shape>
          <o:OLEObject Type="Embed" ProgID="Equation.DSMT4" ShapeID="_x0000_i1107" DrawAspect="Content" ObjectID="_1468075807" r:id="rId170"/>
        </w:object>
      </w:r>
    </w:p>
    <w:p w14:paraId="788D058C">
      <w:pPr>
        <w:shd w:val="clear" w:color="auto" w:fill="F2F2F2"/>
        <w:spacing w:before="0" w:after="0" w:line="360" w:lineRule="auto"/>
        <w:ind w:left="420" w:firstLine="0"/>
        <w:jc w:val="left"/>
        <w:textAlignment w:val="center"/>
        <w:rPr>
          <w:sz w:val="21"/>
        </w:rPr>
      </w:pPr>
      <w:r>
        <w:rPr>
          <w:color w:val="FF0000"/>
          <w:sz w:val="21"/>
        </w:rPr>
        <w:t>[2]B、C两容器内液体深度相同，已知</w:t>
      </w:r>
      <w:r>
        <w:rPr>
          <w:color w:val="FF0000"/>
        </w:rPr>
        <w:object>
          <v:shape id="_x0000_i1108" type="#_x0000_t75" alt="eqId00c5da4ee31f56f0d40523efc76bac67" style="width:45.7pt;height:16.55pt" o:ole="" coordsize="21600,21600" o:preferrelative="t" filled="f" stroked="f">
            <v:stroke joinstyle="miter"/>
            <v:imagedata r:id="rId149" o:title="eqId00c5da4ee31f56f0d40523efc76bac67"/>
            <o:lock v:ext="edit" aspectratio="t"/>
            <w10:anchorlock/>
          </v:shape>
          <o:OLEObject Type="Embed" ProgID="Equation.DSMT4" ShapeID="_x0000_i1108" DrawAspect="Content" ObjectID="_1468075808" r:id="rId171"/>
        </w:object>
      </w:r>
      <w:r>
        <w:rPr>
          <w:color w:val="FF0000"/>
          <w:sz w:val="21"/>
        </w:rPr>
        <w:t>，根据</w:t>
      </w:r>
      <w:r>
        <w:rPr>
          <w:color w:val="FF0000"/>
        </w:rPr>
        <w:object>
          <v:shape id="_x0000_i1109" type="#_x0000_t75" alt="eqIdbf4ec17b5a50d28cb918116700e53e66" style="width:39.6pt;height:15.4pt" o:ole="" coordsize="21600,21600" o:preferrelative="t" filled="f" stroked="f">
            <v:stroke joinstyle="miter"/>
            <v:imagedata r:id="rId163" o:title="eqIdbf4ec17b5a50d28cb918116700e53e66"/>
            <o:lock v:ext="edit" aspectratio="t"/>
            <w10:anchorlock/>
          </v:shape>
          <o:OLEObject Type="Embed" ProgID="Equation.DSMT4" ShapeID="_x0000_i1109" DrawAspect="Content" ObjectID="_1468075809" r:id="rId172"/>
        </w:object>
      </w:r>
      <w:r>
        <w:rPr>
          <w:color w:val="FF0000"/>
          <w:sz w:val="21"/>
        </w:rPr>
        <w:t>可知</w:t>
      </w:r>
    </w:p>
    <w:p w14:paraId="28BCB198">
      <w:pPr>
        <w:shd w:val="clear" w:color="auto" w:fill="F2F2F2"/>
        <w:spacing w:before="0" w:after="0" w:line="360" w:lineRule="auto"/>
        <w:ind w:left="420" w:firstLine="0"/>
        <w:jc w:val="center"/>
        <w:textAlignment w:val="center"/>
        <w:rPr>
          <w:sz w:val="21"/>
        </w:rPr>
      </w:pPr>
      <w:r>
        <w:rPr>
          <w:color w:val="FF0000"/>
        </w:rPr>
        <w:object>
          <v:shape id="_x0000_i1110" type="#_x0000_t75" alt="eqIdbe78ac4fd1e6547b16d9ba805cfc33c3" style="width:53.65pt;height:16.55pt" o:ole="" coordsize="21600,21600" o:preferrelative="t" filled="f" stroked="f">
            <v:stroke joinstyle="miter"/>
            <v:imagedata r:id="rId167" o:title="eqIdbe78ac4fd1e6547b16d9ba805cfc33c3"/>
            <o:lock v:ext="edit" aspectratio="t"/>
            <w10:anchorlock/>
          </v:shape>
          <o:OLEObject Type="Embed" ProgID="Equation.DSMT4" ShapeID="_x0000_i1110" DrawAspect="Content" ObjectID="_1468075810" r:id="rId173"/>
        </w:object>
      </w:r>
      <w:r>
        <w:rPr>
          <w:color w:val="FF0000"/>
          <w:sz w:val="21"/>
        </w:rPr>
        <w:t>，</w:t>
      </w:r>
      <w:r>
        <w:rPr>
          <w:color w:val="FF0000"/>
        </w:rPr>
        <w:object>
          <v:shape id="_x0000_i1111" type="#_x0000_t75" alt="eqId2726e6814569b277c3dbd85d779bf936" style="width:58.9pt;height:16.55pt" o:ole="" coordsize="21600,21600" o:preferrelative="t" filled="f" stroked="f">
            <v:stroke joinstyle="miter"/>
            <v:imagedata r:id="rId174" o:title="eqId2726e6814569b277c3dbd85d779bf936"/>
            <o:lock v:ext="edit" aspectratio="t"/>
            <w10:anchorlock/>
          </v:shape>
          <o:OLEObject Type="Embed" ProgID="Equation.DSMT4" ShapeID="_x0000_i1111" DrawAspect="Content" ObjectID="_1468075811" r:id="rId175"/>
        </w:object>
      </w:r>
    </w:p>
    <w:p w14:paraId="71F6E780">
      <w:pPr>
        <w:shd w:val="clear" w:color="auto" w:fill="F2F2F2"/>
        <w:spacing w:before="0" w:after="0" w:line="360" w:lineRule="auto"/>
        <w:ind w:left="420" w:firstLine="0"/>
        <w:jc w:val="left"/>
        <w:textAlignment w:val="center"/>
        <w:rPr>
          <w:sz w:val="21"/>
        </w:rPr>
      </w:pPr>
      <w:r>
        <w:rPr>
          <w:color w:val="FF0000"/>
          <w:sz w:val="21"/>
        </w:rPr>
        <w:t>可得</w:t>
      </w:r>
    </w:p>
    <w:p w14:paraId="03AAFDEA">
      <w:pPr>
        <w:shd w:val="clear" w:color="auto" w:fill="F2F2F2"/>
        <w:spacing w:before="0" w:after="0" w:line="360" w:lineRule="auto"/>
        <w:ind w:left="420" w:firstLine="0"/>
        <w:jc w:val="center"/>
        <w:textAlignment w:val="center"/>
        <w:rPr>
          <w:sz w:val="21"/>
        </w:rPr>
      </w:pPr>
      <w:r>
        <w:rPr>
          <w:color w:val="FF0000"/>
        </w:rPr>
        <w:object>
          <v:shape id="_x0000_i1112" type="#_x0000_t75" alt="eqIdcb03ff0767afda73f7fb61e7df54e40c" style="width:33.4pt;height:15.7pt" o:ole="" coordsize="21600,21600" o:preferrelative="t" filled="f" stroked="f">
            <v:stroke joinstyle="miter"/>
            <v:imagedata r:id="rId176" o:title="eqIdcb03ff0767afda73f7fb61e7df54e40c"/>
            <o:lock v:ext="edit" aspectratio="t"/>
            <w10:anchorlock/>
          </v:shape>
          <o:OLEObject Type="Embed" ProgID="Equation.DSMT4" ShapeID="_x0000_i1112" DrawAspect="Content" ObjectID="_1468075812" r:id="rId177"/>
        </w:object>
      </w:r>
    </w:p>
    <w:p w14:paraId="6DD2A055">
      <w:pPr>
        <w:shd w:val="clear" w:color="auto" w:fill="F2F2F2"/>
        <w:spacing w:before="0" w:after="0" w:line="360" w:lineRule="auto"/>
        <w:ind w:left="420" w:firstLine="0"/>
        <w:jc w:val="left"/>
        <w:textAlignment w:val="center"/>
        <w:rPr>
          <w:sz w:val="21"/>
        </w:rPr>
      </w:pPr>
      <w:r>
        <w:rPr>
          <w:color w:val="FF0000"/>
          <w:sz w:val="21"/>
        </w:rPr>
        <w:t>（2）[3]使A、B两容器内装相同深度的水，再利用压强计测得容器底部受到水的压强，如果测得压强相同，则说明液体对容器底部的压强与容器底面积大小无关。</w:t>
      </w:r>
    </w:p>
    <w:p w14:paraId="26D9ED7C">
      <w:pPr>
        <w:shd w:val="clear" w:color="auto" w:fill="auto"/>
        <w:spacing w:before="0" w:after="0" w:line="360" w:lineRule="auto"/>
        <w:ind w:left="420" w:hanging="420"/>
        <w:jc w:val="left"/>
        <w:textAlignment w:val="center"/>
        <w:rPr>
          <w:sz w:val="21"/>
        </w:rPr>
      </w:pPr>
      <w:r>
        <w:rPr>
          <w:rFonts w:hint="eastAsia"/>
          <w:sz w:val="21"/>
          <w:lang w:val="en-US" w:eastAsia="zh-CN"/>
        </w:rPr>
        <w:t>21</w:t>
      </w:r>
      <w:r>
        <w:rPr>
          <w:sz w:val="21"/>
        </w:rPr>
        <w:t>．（2025·江苏南京·中考真题）在“探究液体压强与哪些因素有关”实验中，进行了如图所示的操作。</w:t>
      </w:r>
    </w:p>
    <w:p w14:paraId="4850D6D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95650" cy="885825"/>
            <wp:effectExtent l="0" t="0" r="11430" b="13335"/>
            <wp:docPr id="100077" name="图片 100077" descr="@@@fbdcfd56-1d91-4fac-becc-7fc6527e7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bdcfd56-1d91-4fac-becc-7fc6527e77d9"/>
                    <pic:cNvPicPr>
                      <a:picLocks noChangeAspect="1"/>
                    </pic:cNvPicPr>
                  </pic:nvPicPr>
                  <pic:blipFill>
                    <a:blip xmlns:r="http://schemas.openxmlformats.org/officeDocument/2006/relationships" r:embed="rId178"/>
                    <a:stretch>
                      <a:fillRect/>
                    </a:stretch>
                  </pic:blipFill>
                  <pic:spPr>
                    <a:xfrm>
                      <a:off x="0" y="0"/>
                      <a:ext cx="3295650" cy="885825"/>
                    </a:xfrm>
                    <a:prstGeom prst="rect">
                      <a:avLst/>
                    </a:prstGeom>
                  </pic:spPr>
                </pic:pic>
              </a:graphicData>
            </a:graphic>
          </wp:inline>
        </w:drawing>
      </w:r>
    </w:p>
    <w:p w14:paraId="44C9CA57">
      <w:pPr>
        <w:shd w:val="clear" w:color="auto" w:fill="auto"/>
        <w:spacing w:before="0" w:after="0" w:line="360" w:lineRule="auto"/>
        <w:ind w:left="420" w:firstLine="0"/>
        <w:jc w:val="left"/>
        <w:textAlignment w:val="center"/>
        <w:rPr>
          <w:sz w:val="21"/>
        </w:rPr>
      </w:pPr>
      <w:r>
        <w:rPr>
          <w:sz w:val="21"/>
        </w:rPr>
        <w:t>(1)实验前，应观察压强计的U形管两侧液面是否</w:t>
      </w:r>
      <w:r>
        <w:rPr>
          <w:rFonts w:ascii="Times New Roman" w:eastAsia="Times New Roman" w:hAnsi="Times New Roman" w:cs="Times New Roman"/>
          <w:b w:val="0"/>
          <w:sz w:val="21"/>
          <w:u w:val="single"/>
        </w:rPr>
        <w:t xml:space="preserve">       </w:t>
      </w:r>
      <w:r>
        <w:rPr>
          <w:sz w:val="21"/>
        </w:rPr>
        <w:t>。</w:t>
      </w:r>
    </w:p>
    <w:p w14:paraId="370FCB1B">
      <w:pPr>
        <w:shd w:val="clear" w:color="auto" w:fill="auto"/>
        <w:spacing w:before="0" w:after="0" w:line="360" w:lineRule="auto"/>
        <w:ind w:left="420" w:firstLine="0"/>
        <w:jc w:val="left"/>
        <w:textAlignment w:val="center"/>
        <w:rPr>
          <w:sz w:val="21"/>
        </w:rPr>
      </w:pPr>
      <w:r>
        <w:rPr>
          <w:sz w:val="21"/>
        </w:rPr>
        <w:t>(2)比较甲、乙两图，可以探究液体压强大小与</w:t>
      </w:r>
      <w:r>
        <w:rPr>
          <w:rFonts w:ascii="Times New Roman" w:eastAsia="Times New Roman" w:hAnsi="Times New Roman" w:cs="Times New Roman"/>
          <w:b w:val="0"/>
          <w:sz w:val="21"/>
          <w:u w:val="single"/>
        </w:rPr>
        <w:t xml:space="preserve">       </w:t>
      </w:r>
      <w:r>
        <w:rPr>
          <w:sz w:val="21"/>
        </w:rPr>
        <w:t>的关系。</w:t>
      </w:r>
    </w:p>
    <w:p w14:paraId="433C2ADB">
      <w:pPr>
        <w:shd w:val="clear" w:color="auto" w:fill="auto"/>
        <w:spacing w:before="0" w:after="0" w:line="360" w:lineRule="auto"/>
        <w:ind w:left="420" w:firstLine="0"/>
        <w:jc w:val="left"/>
        <w:textAlignment w:val="center"/>
        <w:rPr>
          <w:sz w:val="21"/>
        </w:rPr>
      </w:pPr>
      <w:r>
        <w:rPr>
          <w:sz w:val="21"/>
        </w:rPr>
        <w:t>(3)比较</w:t>
      </w:r>
      <w:r>
        <w:rPr>
          <w:rFonts w:ascii="Times New Roman" w:eastAsia="Times New Roman" w:hAnsi="Times New Roman" w:cs="Times New Roman"/>
          <w:b w:val="0"/>
          <w:sz w:val="21"/>
          <w:u w:val="single"/>
        </w:rPr>
        <w:t xml:space="preserve">        </w:t>
      </w:r>
      <w:r>
        <w:rPr>
          <w:sz w:val="21"/>
        </w:rPr>
        <w:t>两图，可以发现液体内部同一深度不同方向的压强大小相等。</w:t>
      </w:r>
    </w:p>
    <w:p w14:paraId="609B4E18">
      <w:pPr>
        <w:shd w:val="clear" w:color="auto" w:fill="auto"/>
        <w:spacing w:before="0" w:after="0" w:line="360" w:lineRule="auto"/>
        <w:ind w:left="420" w:firstLine="0"/>
        <w:jc w:val="left"/>
        <w:textAlignment w:val="center"/>
        <w:rPr>
          <w:sz w:val="21"/>
        </w:rPr>
      </w:pPr>
      <w:r>
        <w:rPr>
          <w:sz w:val="21"/>
        </w:rPr>
        <w:t>(4)比较甲、丁两图，可以得到：在深度相同时，</w:t>
      </w:r>
      <w:r>
        <w:rPr>
          <w:rFonts w:ascii="Times New Roman" w:eastAsia="Times New Roman" w:hAnsi="Times New Roman" w:cs="Times New Roman"/>
          <w:b w:val="0"/>
          <w:sz w:val="21"/>
          <w:u w:val="single"/>
        </w:rPr>
        <w:t xml:space="preserve">         </w:t>
      </w:r>
      <w:r>
        <w:rPr>
          <w:sz w:val="21"/>
        </w:rPr>
        <w:t>越大，液体压强越大。</w:t>
      </w:r>
    </w:p>
    <w:p w14:paraId="3A5C35AF">
      <w:pPr>
        <w:shd w:val="clear" w:color="auto" w:fill="F2F2F2"/>
        <w:spacing w:before="0" w:after="0" w:line="360" w:lineRule="auto"/>
        <w:ind w:left="420" w:firstLine="0"/>
        <w:jc w:val="left"/>
        <w:textAlignment w:val="center"/>
        <w:rPr>
          <w:sz w:val="21"/>
        </w:rPr>
      </w:pPr>
      <w:r>
        <w:rPr>
          <w:color w:val="FF0000"/>
          <w:sz w:val="21"/>
        </w:rPr>
        <w:t>【答案】(1)相平</w:t>
      </w:r>
      <w:r>
        <w:rPr>
          <w:rFonts w:hint="eastAsia"/>
          <w:color w:val="FF0000"/>
          <w:sz w:val="21"/>
          <w:lang w:val="en-US" w:eastAsia="zh-CN"/>
        </w:rPr>
        <w:t xml:space="preserve">   </w:t>
      </w:r>
      <w:r>
        <w:rPr>
          <w:color w:val="FF0000"/>
          <w:sz w:val="21"/>
        </w:rPr>
        <w:t>(2)深度</w:t>
      </w:r>
      <w:r>
        <w:rPr>
          <w:rFonts w:hint="eastAsia"/>
          <w:color w:val="FF0000"/>
          <w:sz w:val="21"/>
          <w:lang w:val="en-US" w:eastAsia="zh-CN"/>
        </w:rPr>
        <w:t xml:space="preserve">   </w:t>
      </w:r>
      <w:r>
        <w:rPr>
          <w:color w:val="FF0000"/>
          <w:sz w:val="21"/>
        </w:rPr>
        <w:t>(3)乙、丙</w:t>
      </w:r>
      <w:r>
        <w:rPr>
          <w:rFonts w:hint="eastAsia"/>
          <w:color w:val="FF0000"/>
          <w:sz w:val="21"/>
          <w:lang w:val="en-US" w:eastAsia="zh-CN"/>
        </w:rPr>
        <w:t xml:space="preserve">    </w:t>
      </w:r>
      <w:r>
        <w:rPr>
          <w:color w:val="FF0000"/>
          <w:sz w:val="21"/>
        </w:rPr>
        <w:t>(4)液体密度</w:t>
      </w:r>
    </w:p>
    <w:p w14:paraId="5BF28EDC">
      <w:pPr>
        <w:shd w:val="clear" w:color="auto" w:fill="F2F2F2"/>
        <w:spacing w:before="0" w:after="0" w:line="360" w:lineRule="auto"/>
        <w:ind w:left="420" w:firstLine="0"/>
        <w:jc w:val="left"/>
        <w:textAlignment w:val="center"/>
        <w:rPr>
          <w:sz w:val="21"/>
        </w:rPr>
      </w:pPr>
      <w:r>
        <w:rPr>
          <w:color w:val="FF0000"/>
          <w:sz w:val="21"/>
        </w:rPr>
        <w:t>【详解】（1）实验前，应观察压强计的U形管两侧液面是否相平；如果两侧液面不相平，说明压强计可能存在漏气问题，需要拆除橡胶管重新安装。</w:t>
      </w:r>
    </w:p>
    <w:p w14:paraId="213B2BCC">
      <w:pPr>
        <w:shd w:val="clear" w:color="auto" w:fill="F2F2F2"/>
        <w:spacing w:before="0" w:after="0" w:line="360" w:lineRule="auto"/>
        <w:ind w:left="420" w:firstLine="0"/>
        <w:jc w:val="left"/>
        <w:textAlignment w:val="center"/>
        <w:rPr>
          <w:sz w:val="21"/>
        </w:rPr>
      </w:pPr>
      <w:r>
        <w:rPr>
          <w:color w:val="FF0000"/>
          <w:sz w:val="21"/>
        </w:rPr>
        <w:t>（2）比较甲、乙两图，同种液体，探头所处深度不同，可以探究液体压强大小与深度的关系。</w:t>
      </w:r>
    </w:p>
    <w:p w14:paraId="6AC7D2D9">
      <w:pPr>
        <w:shd w:val="clear" w:color="auto" w:fill="F2F2F2"/>
        <w:spacing w:before="0" w:after="0" w:line="360" w:lineRule="auto"/>
        <w:ind w:left="420" w:firstLine="0"/>
        <w:jc w:val="left"/>
        <w:textAlignment w:val="center"/>
        <w:rPr>
          <w:sz w:val="21"/>
        </w:rPr>
      </w:pPr>
      <w:r>
        <w:rPr>
          <w:color w:val="FF0000"/>
          <w:sz w:val="21"/>
        </w:rPr>
        <w:t>（3）比较乙、丙两图，探头在水中的深度相同，探头的方向不同，U形管两侧液面的高度差相同，所以液体内部同一深度不同方向的压强大小相等。</w:t>
      </w:r>
    </w:p>
    <w:p w14:paraId="07B144DD">
      <w:pPr>
        <w:shd w:val="clear" w:color="auto" w:fill="F2F2F2"/>
        <w:spacing w:before="0" w:after="0" w:line="360" w:lineRule="auto"/>
        <w:ind w:left="420" w:firstLine="0"/>
        <w:jc w:val="left"/>
        <w:textAlignment w:val="center"/>
        <w:rPr>
          <w:sz w:val="21"/>
        </w:rPr>
      </w:pPr>
      <w:r>
        <w:rPr>
          <w:color w:val="FF0000"/>
          <w:sz w:val="21"/>
        </w:rPr>
        <w:t>（4）比较甲、丁两图，探头深度相同，盐水密度大于水的密度，探头在盐水中U形管两侧液面高度差大，所以可以得到：在深度相同时，液体密度越大，液体压强越大。</w:t>
      </w:r>
    </w:p>
    <w:p w14:paraId="5C813B30">
      <w:pPr>
        <w:shd w:val="clear" w:color="auto" w:fill="auto"/>
        <w:spacing w:before="0" w:after="0" w:line="360" w:lineRule="auto"/>
        <w:ind w:left="420" w:hanging="420"/>
        <w:jc w:val="left"/>
        <w:textAlignment w:val="center"/>
        <w:rPr>
          <w:sz w:val="21"/>
        </w:rPr>
      </w:pPr>
      <w:r>
        <w:rPr>
          <w:rFonts w:hint="eastAsia"/>
          <w:sz w:val="21"/>
          <w:lang w:val="en-US" w:eastAsia="zh-CN"/>
        </w:rPr>
        <w:t>22</w:t>
      </w:r>
      <w:r>
        <w:rPr>
          <w:sz w:val="21"/>
        </w:rPr>
        <w:t>．（2025·江苏苏州·中考真题）如图甲，在透明密闭塑料盒的上下左右四个面上开了六个相同圆孔，在孔的位置蒙上相同的橡皮膜a、b、c、d、e、f，将它压入水中后，出现如图乙所示的现象。</w:t>
      </w:r>
    </w:p>
    <w:p w14:paraId="73F2EF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76500" cy="1600200"/>
            <wp:effectExtent l="0" t="0" r="7620" b="0"/>
            <wp:docPr id="2" name="图片 2" descr="@@@facd2ab0-fa33-4f0d-afc3-89bf3e2d0b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acd2ab0-fa33-4f0d-afc3-89bf3e2d0b80"/>
                    <pic:cNvPicPr>
                      <a:picLocks noChangeAspect="1"/>
                    </pic:cNvPicPr>
                  </pic:nvPicPr>
                  <pic:blipFill>
                    <a:blip xmlns:r="http://schemas.openxmlformats.org/officeDocument/2006/relationships" r:embed="rId179"/>
                    <a:stretch>
                      <a:fillRect/>
                    </a:stretch>
                  </pic:blipFill>
                  <pic:spPr>
                    <a:xfrm>
                      <a:off x="0" y="0"/>
                      <a:ext cx="2476500" cy="1600200"/>
                    </a:xfrm>
                    <a:prstGeom prst="rect">
                      <a:avLst/>
                    </a:prstGeom>
                  </pic:spPr>
                </pic:pic>
              </a:graphicData>
            </a:graphic>
          </wp:inline>
        </w:drawing>
      </w:r>
    </w:p>
    <w:p w14:paraId="1F1181FB">
      <w:pPr>
        <w:shd w:val="clear" w:color="auto" w:fill="auto"/>
        <w:spacing w:before="0" w:after="0" w:line="360" w:lineRule="auto"/>
        <w:ind w:left="420" w:firstLine="0"/>
        <w:jc w:val="left"/>
        <w:textAlignment w:val="center"/>
        <w:rPr>
          <w:sz w:val="21"/>
        </w:rPr>
      </w:pPr>
      <w:r>
        <w:rPr>
          <w:sz w:val="21"/>
        </w:rPr>
        <w:t>(1)通过观察橡皮膜</w:t>
      </w:r>
      <w:r>
        <w:rPr>
          <w:rFonts w:ascii="Times New Roman" w:eastAsia="Times New Roman" w:hAnsi="Times New Roman" w:cs="Times New Roman"/>
          <w:b w:val="0"/>
          <w:sz w:val="21"/>
          <w:u w:val="single"/>
        </w:rPr>
        <w:t xml:space="preserve">      </w:t>
      </w:r>
      <w:r>
        <w:rPr>
          <w:sz w:val="21"/>
        </w:rPr>
        <w:t>的形变可知，水的内部有向上的压强；</w:t>
      </w:r>
    </w:p>
    <w:p w14:paraId="0CE4B347">
      <w:pPr>
        <w:shd w:val="clear" w:color="auto" w:fill="auto"/>
        <w:spacing w:before="0" w:after="0" w:line="360" w:lineRule="auto"/>
        <w:ind w:left="420" w:firstLine="0"/>
        <w:jc w:val="left"/>
        <w:textAlignment w:val="center"/>
        <w:rPr>
          <w:sz w:val="21"/>
        </w:rPr>
      </w:pPr>
      <w:r>
        <w:rPr>
          <w:sz w:val="21"/>
        </w:rPr>
        <w:t>(2)通过观察橡皮膜b、c或f、e的形变可知，</w:t>
      </w:r>
      <w:r>
        <w:rPr>
          <w:rFonts w:ascii="Times New Roman" w:eastAsia="Times New Roman" w:hAnsi="Times New Roman" w:cs="Times New Roman"/>
          <w:b w:val="0"/>
          <w:sz w:val="21"/>
          <w:u w:val="single"/>
        </w:rPr>
        <w:t xml:space="preserve">      </w:t>
      </w:r>
      <w:r>
        <w:rPr>
          <w:sz w:val="21"/>
        </w:rPr>
        <w:t>越大，水的压强越大；</w:t>
      </w:r>
    </w:p>
    <w:p w14:paraId="3AC3F1B9">
      <w:pPr>
        <w:shd w:val="clear" w:color="auto" w:fill="auto"/>
        <w:spacing w:before="0" w:after="0" w:line="360" w:lineRule="auto"/>
        <w:ind w:left="420" w:firstLine="0"/>
        <w:jc w:val="left"/>
        <w:textAlignment w:val="center"/>
        <w:rPr>
          <w:sz w:val="21"/>
        </w:rPr>
      </w:pPr>
      <w:r>
        <w:rPr>
          <w:sz w:val="21"/>
        </w:rPr>
        <w:t>(3)想探究同一深度处，各水平方向是否都有压强，接下来的操作是：</w:t>
      </w:r>
      <w:r>
        <w:rPr>
          <w:rFonts w:ascii="Times New Roman" w:eastAsia="Times New Roman" w:hAnsi="Times New Roman" w:cs="Times New Roman"/>
          <w:b w:val="0"/>
          <w:sz w:val="21"/>
          <w:u w:val="single"/>
        </w:rPr>
        <w:t xml:space="preserve">      </w:t>
      </w:r>
      <w:r>
        <w:rPr>
          <w:sz w:val="21"/>
        </w:rPr>
        <w:t>。</w:t>
      </w:r>
    </w:p>
    <w:p w14:paraId="721A0186">
      <w:pPr>
        <w:shd w:val="clear" w:color="auto" w:fill="F2F2F2"/>
        <w:spacing w:before="0" w:after="0" w:line="360" w:lineRule="auto"/>
        <w:ind w:left="420" w:firstLine="0"/>
        <w:jc w:val="left"/>
        <w:textAlignment w:val="center"/>
        <w:rPr>
          <w:sz w:val="21"/>
        </w:rPr>
      </w:pPr>
      <w:r>
        <w:rPr>
          <w:color w:val="FF0000"/>
          <w:sz w:val="21"/>
        </w:rPr>
        <w:t>【答案】(1)d</w:t>
      </w:r>
      <w:r>
        <w:rPr>
          <w:rFonts w:hint="eastAsia"/>
          <w:color w:val="FF0000"/>
          <w:sz w:val="21"/>
          <w:lang w:val="en-US" w:eastAsia="zh-CN"/>
        </w:rPr>
        <w:t xml:space="preserve">   </w:t>
      </w:r>
      <w:r>
        <w:rPr>
          <w:color w:val="FF0000"/>
          <w:sz w:val="21"/>
        </w:rPr>
        <w:t>(2)深度</w:t>
      </w:r>
      <w:r>
        <w:rPr>
          <w:rFonts w:hint="eastAsia"/>
          <w:color w:val="FF0000"/>
          <w:sz w:val="21"/>
          <w:lang w:val="en-US" w:eastAsia="zh-CN"/>
        </w:rPr>
        <w:t xml:space="preserve">   </w:t>
      </w:r>
      <w:r>
        <w:rPr>
          <w:color w:val="FF0000"/>
          <w:sz w:val="21"/>
        </w:rPr>
        <w:t>(3)压住塑料盒绕某一竖直轴转动一圈</w:t>
      </w:r>
    </w:p>
    <w:p w14:paraId="1ACDC07C">
      <w:pPr>
        <w:shd w:val="clear" w:color="auto" w:fill="F2F2F2"/>
        <w:spacing w:before="0" w:after="0" w:line="360" w:lineRule="auto"/>
        <w:ind w:left="420" w:firstLine="0"/>
        <w:jc w:val="left"/>
        <w:textAlignment w:val="center"/>
        <w:rPr>
          <w:sz w:val="21"/>
        </w:rPr>
      </w:pPr>
      <w:r>
        <w:rPr>
          <w:color w:val="FF0000"/>
          <w:sz w:val="21"/>
        </w:rPr>
        <w:t>【详解】（1）底部的橡皮膜d向上凸出，说明水的内部有向上的压强。</w:t>
      </w:r>
    </w:p>
    <w:p w14:paraId="3770A67A">
      <w:pPr>
        <w:shd w:val="clear" w:color="auto" w:fill="F2F2F2"/>
        <w:spacing w:before="0" w:after="0" w:line="360" w:lineRule="auto"/>
        <w:ind w:left="420" w:firstLine="0"/>
        <w:jc w:val="left"/>
        <w:textAlignment w:val="center"/>
        <w:rPr>
          <w:sz w:val="21"/>
        </w:rPr>
      </w:pPr>
      <w:r>
        <w:rPr>
          <w:color w:val="FF0000"/>
          <w:sz w:val="21"/>
        </w:rPr>
        <w:t>（2）比较橡皮膜b、c或f、e，位置靠下的橡皮膜的形变程度较大，说明深度越大，水的压强越大。</w:t>
      </w:r>
    </w:p>
    <w:p w14:paraId="511EC431">
      <w:pPr>
        <w:shd w:val="clear" w:color="auto" w:fill="F2F2F2"/>
        <w:spacing w:before="0" w:after="0" w:line="360" w:lineRule="auto"/>
        <w:ind w:left="420" w:firstLine="0"/>
        <w:jc w:val="left"/>
        <w:textAlignment w:val="center"/>
        <w:rPr>
          <w:sz w:val="21"/>
        </w:rPr>
      </w:pPr>
      <w:r>
        <w:rPr>
          <w:color w:val="FF0000"/>
          <w:sz w:val="21"/>
        </w:rPr>
        <w:t>（3）想探究同一深度处，各水平方向是否都有压强，接下来的操作是压住塑料盒绕某一竖直轴转动一圈，改变橡皮膜朝向，观察橡皮膜的形变程度变化。</w:t>
      </w:r>
    </w:p>
    <w:p w14:paraId="0D5CB4C2">
      <w:pPr>
        <w:shd w:val="clear" w:color="auto" w:fill="auto"/>
        <w:spacing w:before="0" w:after="0" w:line="360" w:lineRule="auto"/>
        <w:ind w:left="420" w:hanging="420"/>
        <w:jc w:val="left"/>
        <w:textAlignment w:val="center"/>
        <w:rPr>
          <w:sz w:val="21"/>
        </w:rPr>
      </w:pPr>
      <w:r>
        <w:rPr>
          <w:sz w:val="21"/>
        </w:rPr>
        <w:t>23．（2024·江苏淮安·中考真题）在“探究影响液体内部压强因素”实验中：</w:t>
      </w:r>
    </w:p>
    <w:p w14:paraId="62A42FB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90930"/>
            <wp:effectExtent l="0" t="0" r="12065" b="6350"/>
            <wp:docPr id="100081" name="图片 100081" descr="@@@3114a146-676d-42c7-94b5-232337fe59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3114a146-676d-42c7-94b5-232337fe59d6"/>
                    <pic:cNvPicPr>
                      <a:picLocks noChangeAspect="1"/>
                    </pic:cNvPicPr>
                  </pic:nvPicPr>
                  <pic:blipFill>
                    <a:blip xmlns:r="http://schemas.openxmlformats.org/officeDocument/2006/relationships" r:embed="rId180"/>
                    <a:stretch>
                      <a:fillRect/>
                    </a:stretch>
                  </pic:blipFill>
                  <pic:spPr>
                    <a:xfrm>
                      <a:off x="0" y="0"/>
                      <a:ext cx="5276800" cy="1091135"/>
                    </a:xfrm>
                    <a:prstGeom prst="rect">
                      <a:avLst/>
                    </a:prstGeom>
                  </pic:spPr>
                </pic:pic>
              </a:graphicData>
            </a:graphic>
          </wp:inline>
        </w:drawing>
      </w:r>
    </w:p>
    <w:p w14:paraId="490958D7">
      <w:pPr>
        <w:shd w:val="clear" w:color="auto" w:fill="auto"/>
        <w:spacing w:before="0" w:after="0" w:line="360" w:lineRule="auto"/>
        <w:ind w:left="420" w:firstLine="0"/>
        <w:jc w:val="left"/>
        <w:textAlignment w:val="center"/>
        <w:rPr>
          <w:sz w:val="21"/>
        </w:rPr>
      </w:pPr>
      <w:r>
        <w:rPr>
          <w:sz w:val="21"/>
        </w:rPr>
        <w:t>(1)实验中使用的压强计如图甲所示．使用前用手指按压橡皮膜，是为了检查压强计的</w:t>
      </w:r>
      <w:r>
        <w:rPr>
          <w:rFonts w:ascii="Times New Roman" w:eastAsia="Times New Roman" w:hAnsi="Times New Roman" w:cs="Times New Roman"/>
          <w:b w:val="0"/>
          <w:sz w:val="21"/>
          <w:u w:val="single"/>
        </w:rPr>
        <w:t xml:space="preserve">          </w:t>
      </w:r>
      <w:r>
        <w:rPr>
          <w:sz w:val="21"/>
        </w:rPr>
        <w:t>。实验中，通过U形管两侧液面的</w:t>
      </w:r>
      <w:r>
        <w:rPr>
          <w:rFonts w:ascii="Times New Roman" w:eastAsia="Times New Roman" w:hAnsi="Times New Roman" w:cs="Times New Roman"/>
          <w:b w:val="0"/>
          <w:sz w:val="21"/>
          <w:u w:val="single"/>
        </w:rPr>
        <w:t xml:space="preserve">          </w:t>
      </w:r>
      <w:r>
        <w:rPr>
          <w:sz w:val="21"/>
        </w:rPr>
        <w:t>来反映液体内部压强的大小。</w:t>
      </w:r>
    </w:p>
    <w:p w14:paraId="6F6BB53B">
      <w:pPr>
        <w:shd w:val="clear" w:color="auto" w:fill="auto"/>
        <w:spacing w:before="0" w:after="0" w:line="360" w:lineRule="auto"/>
        <w:ind w:left="420" w:firstLine="0"/>
        <w:jc w:val="left"/>
        <w:textAlignment w:val="center"/>
        <w:rPr>
          <w:sz w:val="21"/>
        </w:rPr>
      </w:pPr>
      <w:r>
        <w:rPr>
          <w:sz w:val="21"/>
        </w:rPr>
        <w:t>(2)比较乙、丙两图，可得结论：不同液体的相同深度处，</w:t>
      </w:r>
      <w:r>
        <w:rPr>
          <w:rFonts w:ascii="Times New Roman" w:eastAsia="Times New Roman" w:hAnsi="Times New Roman" w:cs="Times New Roman"/>
          <w:b w:val="0"/>
          <w:sz w:val="21"/>
          <w:u w:val="single"/>
        </w:rPr>
        <w:t xml:space="preserve">          </w:t>
      </w:r>
      <w:r>
        <w:rPr>
          <w:sz w:val="21"/>
        </w:rPr>
        <w:t>越大，液体压强越大。</w:t>
      </w:r>
    </w:p>
    <w:p w14:paraId="24BE7EAD">
      <w:pPr>
        <w:shd w:val="clear" w:color="auto" w:fill="auto"/>
        <w:spacing w:before="0" w:after="0" w:line="360" w:lineRule="auto"/>
        <w:ind w:left="420" w:firstLine="0"/>
        <w:jc w:val="left"/>
        <w:textAlignment w:val="center"/>
        <w:rPr>
          <w:sz w:val="21"/>
        </w:rPr>
      </w:pPr>
      <w:r>
        <w:rPr>
          <w:sz w:val="21"/>
        </w:rPr>
        <w:t>(3)换用五根一端蒙有相同橡皮膜的玻璃管（粗细相同），探究影响液体压强大小的因素。管中加入适量的水，如图丁所示。</w:t>
      </w:r>
    </w:p>
    <w:p w14:paraId="1CB76229">
      <w:pPr>
        <w:shd w:val="clear" w:color="auto" w:fill="auto"/>
        <w:spacing w:before="0" w:after="0" w:line="360" w:lineRule="auto"/>
        <w:ind w:left="420" w:firstLine="0"/>
        <w:jc w:val="left"/>
        <w:textAlignment w:val="center"/>
        <w:rPr>
          <w:sz w:val="21"/>
        </w:rPr>
      </w:pPr>
      <w:r>
        <w:rPr>
          <w:sz w:val="21"/>
        </w:rPr>
        <w:t>①根据图丁中1、2和3号管的现象，可得液体压强大小与</w:t>
      </w:r>
      <w:r>
        <w:rPr>
          <w:rFonts w:ascii="Times New Roman" w:eastAsia="Times New Roman" w:hAnsi="Times New Roman" w:cs="Times New Roman"/>
          <w:b w:val="0"/>
          <w:sz w:val="21"/>
          <w:u w:val="single"/>
        </w:rPr>
        <w:t xml:space="preserve">          </w:t>
      </w:r>
      <w:r>
        <w:rPr>
          <w:sz w:val="21"/>
        </w:rPr>
        <w:t>有关。</w:t>
      </w:r>
    </w:p>
    <w:p w14:paraId="6ADC8973">
      <w:pPr>
        <w:shd w:val="clear" w:color="auto" w:fill="auto"/>
        <w:spacing w:before="0" w:after="0" w:line="360" w:lineRule="auto"/>
        <w:ind w:left="420" w:firstLine="0"/>
        <w:jc w:val="left"/>
        <w:textAlignment w:val="center"/>
        <w:rPr>
          <w:sz w:val="21"/>
        </w:rPr>
      </w:pPr>
      <w:r>
        <w:rPr>
          <w:sz w:val="21"/>
        </w:rPr>
        <w:t>②为了探究液体长度对液体压强有无影响，用4号管和5号管进行实验。由图示实验现象可知，液体压强与液体长度</w:t>
      </w:r>
      <w:r>
        <w:rPr>
          <w:rFonts w:ascii="Times New Roman" w:eastAsia="Times New Roman" w:hAnsi="Times New Roman" w:cs="Times New Roman"/>
          <w:b w:val="0"/>
          <w:sz w:val="21"/>
          <w:u w:val="single"/>
        </w:rPr>
        <w:t xml:space="preserve">          </w:t>
      </w:r>
      <w:r>
        <w:rPr>
          <w:sz w:val="21"/>
        </w:rPr>
        <w:t>。</w:t>
      </w:r>
    </w:p>
    <w:p w14:paraId="0720A17F">
      <w:pPr>
        <w:shd w:val="clear" w:color="auto" w:fill="F2F2F2"/>
        <w:spacing w:before="0" w:after="0" w:line="360" w:lineRule="auto"/>
        <w:ind w:left="420" w:firstLine="0"/>
        <w:jc w:val="left"/>
        <w:textAlignment w:val="center"/>
        <w:rPr>
          <w:sz w:val="21"/>
        </w:rPr>
      </w:pPr>
      <w:r>
        <w:rPr>
          <w:color w:val="FF0000"/>
          <w:sz w:val="21"/>
        </w:rPr>
        <w:t>【答案】(1)气密性     高度差</w:t>
      </w:r>
      <w:r>
        <w:rPr>
          <w:rFonts w:hint="eastAsia"/>
          <w:color w:val="FF0000"/>
          <w:sz w:val="21"/>
          <w:lang w:val="en-US" w:eastAsia="zh-CN"/>
        </w:rPr>
        <w:t xml:space="preserve">    </w:t>
      </w:r>
      <w:r>
        <w:rPr>
          <w:color w:val="FF0000"/>
          <w:sz w:val="21"/>
        </w:rPr>
        <w:t>(2)液体的密度</w:t>
      </w:r>
      <w:r>
        <w:rPr>
          <w:rFonts w:hint="eastAsia"/>
          <w:color w:val="FF0000"/>
          <w:sz w:val="21"/>
          <w:lang w:val="en-US" w:eastAsia="zh-CN"/>
        </w:rPr>
        <w:t xml:space="preserve">   </w:t>
      </w:r>
      <w:r>
        <w:rPr>
          <w:color w:val="FF0000"/>
          <w:sz w:val="21"/>
        </w:rPr>
        <w:t>(3)液体深度     无关</w:t>
      </w:r>
    </w:p>
    <w:p w14:paraId="38327CB6">
      <w:pPr>
        <w:shd w:val="clear" w:color="auto" w:fill="F2F2F2"/>
        <w:spacing w:before="0" w:after="0" w:line="360" w:lineRule="auto"/>
        <w:ind w:left="420" w:firstLine="0"/>
        <w:jc w:val="left"/>
        <w:textAlignment w:val="center"/>
        <w:rPr>
          <w:sz w:val="21"/>
        </w:rPr>
      </w:pPr>
      <w:r>
        <w:rPr>
          <w:color w:val="FF0000"/>
          <w:sz w:val="21"/>
        </w:rPr>
        <w:t>【详解】（1）[1]使用前用手指按压强计的橡皮膜，是为了检查实验装置的气密性，如果按压探头时，U形管两侧液面高度差有明显变化，则气密性良好。</w:t>
      </w:r>
    </w:p>
    <w:p w14:paraId="7539FC38">
      <w:pPr>
        <w:shd w:val="clear" w:color="auto" w:fill="F2F2F2"/>
        <w:spacing w:before="0" w:after="0" w:line="360" w:lineRule="auto"/>
        <w:ind w:left="420" w:firstLine="0"/>
        <w:jc w:val="left"/>
        <w:textAlignment w:val="center"/>
        <w:rPr>
          <w:sz w:val="21"/>
        </w:rPr>
      </w:pPr>
      <w:r>
        <w:rPr>
          <w:color w:val="FF0000"/>
          <w:sz w:val="21"/>
        </w:rPr>
        <w:t>[2]实验采用转换法，实验中，通过U形管两侧液面的高度差来反映液体内部压强的大小。</w:t>
      </w:r>
    </w:p>
    <w:p w14:paraId="7BB4696D">
      <w:pPr>
        <w:shd w:val="clear" w:color="auto" w:fill="F2F2F2"/>
        <w:spacing w:before="0" w:after="0" w:line="360" w:lineRule="auto"/>
        <w:ind w:left="420" w:firstLine="0"/>
        <w:jc w:val="left"/>
        <w:textAlignment w:val="center"/>
        <w:rPr>
          <w:sz w:val="21"/>
        </w:rPr>
      </w:pPr>
      <w:r>
        <w:rPr>
          <w:color w:val="FF0000"/>
          <w:sz w:val="21"/>
        </w:rPr>
        <w:t>（2）乙、丙两图所用的液体不同，探头所处的深度相同，U形管两侧两管中液面的高度差不同，可得出结论：不同液体的相同深度处，液体的密度越大，压强越大。</w:t>
      </w:r>
    </w:p>
    <w:p w14:paraId="1F8374FA">
      <w:pPr>
        <w:shd w:val="clear" w:color="auto" w:fill="F2F2F2"/>
        <w:spacing w:before="0" w:after="0" w:line="360" w:lineRule="auto"/>
        <w:ind w:left="420" w:firstLine="0"/>
        <w:jc w:val="left"/>
        <w:textAlignment w:val="center"/>
        <w:rPr>
          <w:sz w:val="21"/>
        </w:rPr>
      </w:pPr>
      <w:r>
        <w:rPr>
          <w:color w:val="FF0000"/>
          <w:sz w:val="21"/>
        </w:rPr>
        <w:t>（3）①[1]由丁图1、2和3号管可知，液体的深度不同，橡皮膜凸出的程度也不同，因此可得液体压强大小与液体的深度有关。</w:t>
      </w:r>
    </w:p>
    <w:p w14:paraId="30697860">
      <w:pPr>
        <w:shd w:val="clear" w:color="auto" w:fill="F2F2F2"/>
        <w:spacing w:before="0" w:after="0" w:line="360" w:lineRule="auto"/>
        <w:ind w:left="420" w:firstLine="0"/>
        <w:jc w:val="left"/>
        <w:textAlignment w:val="center"/>
        <w:rPr>
          <w:sz w:val="21"/>
        </w:rPr>
      </w:pPr>
      <w:r>
        <w:rPr>
          <w:color w:val="FF0000"/>
          <w:sz w:val="21"/>
        </w:rPr>
        <w:t>②[2]由丁图4和5号管可知，液体的长度不同，深度相同，橡皮膜凸出的程度相同，因此可得液体压强与液体长度无关。</w:t>
      </w:r>
    </w:p>
    <w:p w14:paraId="0DFABF3F">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．（2024·江苏宿迁·中考真题）在“探究影响液体内部压强的因素”的活动中，兴趣小组准备了压强计、水和盐水等实验器材。</w:t>
      </w:r>
    </w:p>
    <w:p w14:paraId="05EF4FB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619625" cy="1257300"/>
            <wp:effectExtent l="0" t="0" r="13335" b="7620"/>
            <wp:docPr id="100083" name="图片 100083" descr="@@@16cf3b00-2a81-45d3-97ce-179dabb1c5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16cf3b00-2a81-45d3-97ce-179dabb1c5e7"/>
                    <pic:cNvPicPr>
                      <a:picLocks noChangeAspect="1"/>
                    </pic:cNvPicPr>
                  </pic:nvPicPr>
                  <pic:blipFill>
                    <a:blip xmlns:r="http://schemas.openxmlformats.org/officeDocument/2006/relationships" r:embed="rId181"/>
                    <a:stretch>
                      <a:fillRect/>
                    </a:stretch>
                  </pic:blipFill>
                  <pic:spPr>
                    <a:xfrm>
                      <a:off x="0" y="0"/>
                      <a:ext cx="4619625" cy="1257300"/>
                    </a:xfrm>
                    <a:prstGeom prst="rect">
                      <a:avLst/>
                    </a:prstGeom>
                  </pic:spPr>
                </pic:pic>
              </a:graphicData>
            </a:graphic>
          </wp:inline>
        </w:drawing>
      </w:r>
    </w:p>
    <w:p w14:paraId="5FA280CA">
      <w:pPr>
        <w:shd w:val="clear" w:color="auto" w:fill="auto"/>
        <w:spacing w:before="0" w:after="0" w:line="360" w:lineRule="auto"/>
        <w:ind w:left="420" w:firstLine="0"/>
        <w:jc w:val="left"/>
        <w:textAlignment w:val="center"/>
        <w:rPr>
          <w:sz w:val="21"/>
        </w:rPr>
      </w:pPr>
      <w:r>
        <w:rPr>
          <w:sz w:val="21"/>
        </w:rPr>
        <w:t>(1)对于图甲所示压强计出现的问题，应将压强计金属盒拿出液体，然后___________；</w:t>
      </w:r>
    </w:p>
    <w:p w14:paraId="76B7885E">
      <w:pPr>
        <w:shd w:val="clear" w:color="auto" w:fill="auto"/>
        <w:spacing w:before="0" w:after="0" w:line="360" w:lineRule="auto"/>
        <w:ind w:left="420" w:firstLine="0"/>
        <w:jc w:val="left"/>
        <w:textAlignment w:val="center"/>
        <w:rPr>
          <w:sz w:val="21"/>
        </w:rPr>
      </w:pPr>
      <w:r>
        <w:rPr>
          <w:sz w:val="21"/>
        </w:rPr>
        <w:t>A．将U形管中液体倒出一部分</w:t>
      </w:r>
      <w:r>
        <w:rPr>
          <w:rFonts w:hint="eastAsia"/>
          <w:sz w:val="21"/>
          <w:lang w:val="en-US" w:eastAsia="zh-CN"/>
        </w:rPr>
        <w:t xml:space="preserve">   </w:t>
      </w:r>
      <w:r>
        <w:rPr>
          <w:sz w:val="21"/>
        </w:rPr>
        <w:t>B．更换U形管中液体</w:t>
      </w:r>
      <w:r>
        <w:rPr>
          <w:rFonts w:hint="eastAsia"/>
          <w:sz w:val="21"/>
          <w:lang w:val="en-US" w:eastAsia="zh-CN"/>
        </w:rPr>
        <w:t xml:space="preserve">    </w:t>
      </w:r>
      <w:r>
        <w:rPr>
          <w:sz w:val="21"/>
        </w:rPr>
        <w:t>C．检查压强计的气密性</w:t>
      </w:r>
    </w:p>
    <w:p w14:paraId="075541D8">
      <w:pPr>
        <w:shd w:val="clear" w:color="auto" w:fill="auto"/>
        <w:spacing w:before="0" w:after="0" w:line="360" w:lineRule="auto"/>
        <w:ind w:left="420" w:firstLine="0"/>
        <w:jc w:val="left"/>
        <w:textAlignment w:val="center"/>
        <w:rPr>
          <w:sz w:val="21"/>
        </w:rPr>
      </w:pPr>
      <w:r>
        <w:rPr>
          <w:sz w:val="21"/>
        </w:rPr>
        <w:t>(2)正确处理存在问题之后，将压强计的金属盒放入液体中，如图乙、丙、丁所示，需要观察和记录U形管中</w:t>
      </w:r>
      <w:r>
        <w:rPr>
          <w:rFonts w:ascii="Times New Roman" w:eastAsia="Times New Roman" w:hAnsi="Times New Roman" w:cs="Times New Roman"/>
          <w:b w:val="0"/>
          <w:sz w:val="21"/>
          <w:u w:val="single"/>
        </w:rPr>
        <w:t xml:space="preserve">      </w:t>
      </w:r>
      <w:r>
        <w:rPr>
          <w:sz w:val="21"/>
        </w:rPr>
        <w:t>；</w:t>
      </w:r>
    </w:p>
    <w:p w14:paraId="78775D76">
      <w:pPr>
        <w:shd w:val="clear" w:color="auto" w:fill="auto"/>
        <w:spacing w:before="0" w:after="0" w:line="360" w:lineRule="auto"/>
        <w:ind w:left="420" w:firstLine="0"/>
        <w:jc w:val="left"/>
        <w:textAlignment w:val="center"/>
        <w:rPr>
          <w:sz w:val="21"/>
        </w:rPr>
      </w:pPr>
      <w:r>
        <w:rPr>
          <w:sz w:val="21"/>
        </w:rPr>
        <w:t>(3)为了探究液体内部压强与液体密度的关系，应该比较</w:t>
      </w:r>
      <w:r>
        <w:rPr>
          <w:rFonts w:ascii="Times New Roman" w:eastAsia="Times New Roman" w:hAnsi="Times New Roman" w:cs="Times New Roman"/>
          <w:b w:val="0"/>
          <w:sz w:val="21"/>
          <w:u w:val="single"/>
        </w:rPr>
        <w:t xml:space="preserve">      </w:t>
      </w:r>
      <w:r>
        <w:rPr>
          <w:sz w:val="21"/>
        </w:rPr>
        <w:t>两图所示的实验；</w:t>
      </w:r>
    </w:p>
    <w:p w14:paraId="189C7834">
      <w:pPr>
        <w:shd w:val="clear" w:color="auto" w:fill="auto"/>
        <w:spacing w:before="0" w:after="0" w:line="360" w:lineRule="auto"/>
        <w:ind w:left="420" w:firstLine="0"/>
        <w:jc w:val="left"/>
        <w:textAlignment w:val="center"/>
        <w:rPr>
          <w:sz w:val="21"/>
        </w:rPr>
      </w:pPr>
      <w:r>
        <w:rPr>
          <w:sz w:val="21"/>
        </w:rPr>
        <w:t>(4)小明利用矿泉水瓶装满水，继续探究，如图戊①所示，将瓶盖拧紧，他只将</w:t>
      </w:r>
      <w:r>
        <w:object>
          <v:shape id="_x0000_i1113" type="#_x0000_t75" alt="eqId54a5d7d3b6b63fe5c24c3907b7a8eaa3" style="width:12.3pt;height:12.3pt" o:ole="" coordsize="21600,21600" o:preferrelative="t" filled="f" stroked="f">
            <v:stroke joinstyle="miter"/>
            <v:imagedata r:id="rId182" o:title="eqId54a5d7d3b6b63fe5c24c3907b7a8eaa3"/>
            <o:lock v:ext="edit" aspectratio="t"/>
            <w10:anchorlock/>
          </v:shape>
          <o:OLEObject Type="Embed" ProgID="Equation.DSMT4" ShapeID="_x0000_i1113" DrawAspect="Content" ObjectID="_1468075813" r:id="rId183"/>
        </w:object>
      </w:r>
      <w:r>
        <w:rPr>
          <w:sz w:val="21"/>
        </w:rPr>
        <w:t>孔堵住，水从</w:t>
      </w:r>
      <w:r>
        <w:object>
          <v:shape id="_x0000_i1114" type="#_x0000_t75" alt="eqIdac047e91852b91af639feec23a9598b2" style="width:14.05pt;height:11.4pt" o:ole="" coordsize="21600,21600" o:preferrelative="t" filled="f" stroked="f">
            <v:stroke joinstyle="miter"/>
            <v:imagedata r:id="rId184" o:title="eqIdac047e91852b91af639feec23a9598b2"/>
            <o:lock v:ext="edit" aspectratio="t"/>
            <w10:anchorlock/>
          </v:shape>
          <o:OLEObject Type="Embed" ProgID="Equation.DSMT4" ShapeID="_x0000_i1114" DrawAspect="Content" ObjectID="_1468075814" r:id="rId185"/>
        </w:object>
      </w:r>
      <w:r>
        <w:rPr>
          <w:sz w:val="21"/>
        </w:rPr>
        <w:t>孔也不能流出，因为水受到了</w:t>
      </w:r>
      <w:r>
        <w:rPr>
          <w:rFonts w:ascii="Times New Roman" w:eastAsia="Times New Roman" w:hAnsi="Times New Roman" w:cs="Times New Roman"/>
          <w:b w:val="0"/>
          <w:sz w:val="21"/>
          <w:u w:val="single"/>
        </w:rPr>
        <w:t xml:space="preserve">      </w:t>
      </w:r>
      <w:r>
        <w:rPr>
          <w:sz w:val="21"/>
        </w:rPr>
        <w:t>的作用。当他拧开瓶盖，放开两小孔，在瓶底部水平放置接水盘，发现水的落点为图戊②所示的</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，于是他将接水盘向下平移至</w:t>
      </w:r>
      <w:r>
        <w:object>
          <v:shape id="_x0000_i1115" type="#_x0000_t75" alt="eqId8455657dde27aabe6adb7b188e031c11" style="width:11.4pt;height:11.4pt" o:ole="" coordsize="21600,21600" o:preferrelative="t" filled="f" stroked="f">
            <v:stroke joinstyle="miter"/>
            <v:imagedata r:id="rId186" o:title="eqId8455657dde27aabe6adb7b188e031c11"/>
            <o:lock v:ext="edit" aspectratio="t"/>
            <w10:anchorlock/>
          </v:shape>
          <o:OLEObject Type="Embed" ProgID="Equation.DSMT4" ShapeID="_x0000_i1115" DrawAspect="Content" ObjectID="_1468075815" r:id="rId187"/>
        </w:object>
      </w:r>
      <w:r>
        <w:rPr>
          <w:sz w:val="21"/>
        </w:rPr>
        <w:t>处，使</w:t>
      </w:r>
      <w:r>
        <w:object>
          <v:shape id="_x0000_i1116" type="#_x0000_t75" alt="eqId4ac10ed4f37dd0a1cd3064a402344fcc" style="width:44.85pt;height:12.1pt" o:ole="" coordsize="21600,21600" o:preferrelative="t" filled="f" stroked="f">
            <v:stroke joinstyle="miter"/>
            <v:imagedata r:id="rId188" o:title="eqId4ac10ed4f37dd0a1cd3064a402344fcc"/>
            <o:lock v:ext="edit" aspectratio="t"/>
            <w10:anchorlock/>
          </v:shape>
          <o:OLEObject Type="Embed" ProgID="Equation.DSMT4" ShapeID="_x0000_i1116" DrawAspect="Content" ObjectID="_1468075816" r:id="rId189"/>
        </w:object>
      </w:r>
      <w:r>
        <w:rPr>
          <w:sz w:val="21"/>
        </w:rPr>
        <w:t>，水的落点为</w:t>
      </w:r>
      <w:r>
        <w:object>
          <v:shape id="_x0000_i1117" type="#_x0000_t75" alt="eqId2a30f3a8b673cc28bd90c50cf1a35281" style="width:10.55pt;height:11.4pt" o:ole="" coordsize="21600,21600" o:preferrelative="t" filled="f" stroked="f">
            <v:stroke joinstyle="miter"/>
            <v:imagedata r:id="rId190" o:title="eqId2a30f3a8b673cc28bd90c50cf1a35281"/>
            <o:lock v:ext="edit" aspectratio="t"/>
            <w10:anchorlock/>
          </v:shape>
          <o:OLEObject Type="Embed" ProgID="Equation.DSMT4" ShapeID="_x0000_i1117" DrawAspect="Content" ObjectID="_1468075817" r:id="rId191"/>
        </w:object>
      </w:r>
      <w:r>
        <w:rPr>
          <w:sz w:val="21"/>
        </w:rPr>
        <w:t>、</w:t>
      </w:r>
      <w:r>
        <w:object>
          <v:shape id="_x0000_i1118" type="#_x0000_t75" alt="eqIda0ed1ec316bc54c37c4286c208f55667" style="width:11.4pt;height:11.4pt" o:ole="" coordsize="21600,21600" o:preferrelative="t" filled="f" stroked="f">
            <v:stroke joinstyle="miter"/>
            <v:imagedata r:id="rId192" o:title="eqIda0ed1ec316bc54c37c4286c208f55667"/>
            <o:lock v:ext="edit" aspectratio="t"/>
            <w10:anchorlock/>
          </v:shape>
          <o:OLEObject Type="Embed" ProgID="Equation.DSMT4" ShapeID="_x0000_i1118" DrawAspect="Content" ObjectID="_1468075818" r:id="rId193"/>
        </w:object>
      </w:r>
      <w:r>
        <w:rPr>
          <w:sz w:val="21"/>
        </w:rPr>
        <w:t>。为了比较两小孔处液体压强大小，应比较</w:t>
      </w:r>
      <w:r>
        <w:object>
          <v:shape id="_x0000_i1119" type="#_x0000_t75" alt="eqId60ef95894ceebaf236170e8832dcf7e3" style="width:18.45pt;height:12.25pt" o:ole="" coordsize="21600,21600" o:preferrelative="t" filled="f" stroked="f">
            <v:stroke joinstyle="miter"/>
            <v:imagedata r:id="rId194" o:title="eqId60ef95894ceebaf236170e8832dcf7e3"/>
            <o:lock v:ext="edit" aspectratio="t"/>
            <w10:anchorlock/>
          </v:shape>
          <o:OLEObject Type="Embed" ProgID="Equation.DSMT4" ShapeID="_x0000_i1119" DrawAspect="Content" ObjectID="_1468075819" r:id="rId195"/>
        </w:object>
      </w:r>
      <w:r>
        <w:rPr>
          <w:sz w:val="21"/>
        </w:rPr>
        <w:t>与</w:t>
      </w:r>
      <w:r>
        <w:rPr>
          <w:rFonts w:ascii="Times New Roman" w:eastAsia="Times New Roman" w:hAnsi="Times New Roman" w:cs="Times New Roman"/>
          <w:b w:val="0"/>
          <w:sz w:val="21"/>
          <w:u w:val="single"/>
        </w:rPr>
        <w:t xml:space="preserve">      </w:t>
      </w:r>
      <w:r>
        <w:rPr>
          <w:sz w:val="21"/>
        </w:rPr>
        <w:t>的距离。</w:t>
      </w:r>
    </w:p>
    <w:p w14:paraId="4F1AC59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85900" cy="1409700"/>
            <wp:effectExtent l="0" t="0" r="7620" b="7620"/>
            <wp:docPr id="100085" name="图片 100085" descr="@@@0b4b1b9908974085908b7bcfe51597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0b4b1b9908974085908b7bcfe51597e6"/>
                    <pic:cNvPicPr>
                      <a:picLocks noChangeAspect="1"/>
                    </pic:cNvPicPr>
                  </pic:nvPicPr>
                  <pic:blipFill>
                    <a:blip xmlns:r="http://schemas.openxmlformats.org/officeDocument/2006/relationships" r:embed="rId196"/>
                    <a:stretch>
                      <a:fillRect/>
                    </a:stretch>
                  </pic:blipFill>
                  <pic:spPr>
                    <a:xfrm>
                      <a:off x="0" y="0"/>
                      <a:ext cx="1485900" cy="1409700"/>
                    </a:xfrm>
                    <a:prstGeom prst="rect">
                      <a:avLst/>
                    </a:prstGeom>
                  </pic:spPr>
                </pic:pic>
              </a:graphicData>
            </a:graphic>
          </wp:inline>
        </w:drawing>
      </w:r>
    </w:p>
    <w:p w14:paraId="505A9B94">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【答案】(1)C</w:t>
      </w:r>
      <w:r>
        <w:rPr>
          <w:rFonts w:hint="eastAsia"/>
          <w:color w:val="FF0000"/>
          <w:sz w:val="21"/>
          <w:lang w:val="en-US" w:eastAsia="zh-CN"/>
        </w:rPr>
        <w:t xml:space="preserve">     </w:t>
      </w:r>
      <w:r>
        <w:rPr>
          <w:color w:val="FF0000"/>
          <w:sz w:val="21"/>
        </w:rPr>
        <w:t>(2)液面的高度差</w:t>
      </w:r>
      <w:r>
        <w:rPr>
          <w:rFonts w:hint="eastAsia"/>
          <w:color w:val="FF0000"/>
          <w:sz w:val="21"/>
          <w:lang w:val="en-US" w:eastAsia="zh-CN"/>
        </w:rPr>
        <w:t xml:space="preserve">    </w:t>
      </w:r>
      <w:r>
        <w:rPr>
          <w:color w:val="FF0000"/>
          <w:sz w:val="21"/>
        </w:rPr>
        <w:t>(3)丙、丁</w:t>
      </w:r>
      <w:r>
        <w:rPr>
          <w:rFonts w:hint="eastAsia"/>
          <w:color w:val="FF0000"/>
          <w:sz w:val="21"/>
          <w:lang w:val="en-US" w:eastAsia="zh-CN"/>
        </w:rPr>
        <w:t xml:space="preserve">    </w:t>
      </w:r>
      <w:r>
        <w:rPr>
          <w:color w:val="FF0000"/>
          <w:sz w:val="21"/>
        </w:rPr>
        <w:t xml:space="preserve">(4)大气压     </w:t>
      </w:r>
      <w:r>
        <w:rPr>
          <w:rFonts w:ascii="Times New Roman" w:eastAsia="Times New Roman" w:hAnsi="Times New Roman" w:cs="Times New Roman"/>
          <w:i/>
          <w:color w:val="FF0000"/>
          <w:sz w:val="21"/>
        </w:rPr>
        <w:t>DF</w:t>
      </w:r>
    </w:p>
    <w:p w14:paraId="433C49BE">
      <w:pPr>
        <w:shd w:val="clear" w:color="auto" w:fill="F2F2F2"/>
        <w:spacing w:before="0" w:after="0" w:line="360" w:lineRule="auto"/>
        <w:ind w:left="420" w:firstLine="0"/>
        <w:jc w:val="left"/>
        <w:textAlignment w:val="center"/>
        <w:rPr>
          <w:sz w:val="21"/>
        </w:rPr>
      </w:pPr>
      <w:r>
        <w:rPr>
          <w:color w:val="FF0000"/>
          <w:sz w:val="21"/>
        </w:rPr>
        <w:t>【详解】（1）图甲中橡皮膜受到水的压强，但U形管两侧液面高度相同，说明装置漏气，接下来应该检查压强计的气密性，故C符合题意，AB不符合题意。</w:t>
      </w:r>
    </w:p>
    <w:p w14:paraId="3B6341F0">
      <w:pPr>
        <w:shd w:val="clear" w:color="auto" w:fill="F2F2F2"/>
        <w:spacing w:before="0" w:after="0" w:line="360" w:lineRule="auto"/>
        <w:ind w:left="420" w:firstLine="0"/>
        <w:jc w:val="left"/>
        <w:textAlignment w:val="center"/>
        <w:rPr>
          <w:sz w:val="21"/>
        </w:rPr>
      </w:pPr>
      <w:r>
        <w:rPr>
          <w:color w:val="FF0000"/>
          <w:sz w:val="21"/>
        </w:rPr>
        <w:t>故选C。</w:t>
      </w:r>
    </w:p>
    <w:p w14:paraId="2FD419B5">
      <w:pPr>
        <w:shd w:val="clear" w:color="auto" w:fill="F2F2F2"/>
        <w:spacing w:before="0" w:after="0" w:line="360" w:lineRule="auto"/>
        <w:ind w:left="420" w:firstLine="0"/>
        <w:jc w:val="left"/>
        <w:textAlignment w:val="center"/>
        <w:rPr>
          <w:sz w:val="21"/>
        </w:rPr>
      </w:pPr>
      <w:r>
        <w:rPr>
          <w:color w:val="FF0000"/>
          <w:sz w:val="21"/>
        </w:rPr>
        <w:t>（2）本实验利用转换法，通过U形管液面的高度差比较液体压强的大小，所以如图乙、丙、丁所示，将压强计的金属盒放入液体中不同深度，需要观察和记录U形管中液面的高度差。</w:t>
      </w:r>
    </w:p>
    <w:p w14:paraId="1125C0C8">
      <w:pPr>
        <w:shd w:val="clear" w:color="auto" w:fill="F2F2F2"/>
        <w:spacing w:before="0" w:after="0" w:line="360" w:lineRule="auto"/>
        <w:ind w:left="420" w:firstLine="0"/>
        <w:jc w:val="left"/>
        <w:textAlignment w:val="center"/>
        <w:rPr>
          <w:sz w:val="21"/>
        </w:rPr>
      </w:pPr>
      <w:r>
        <w:rPr>
          <w:color w:val="FF0000"/>
          <w:sz w:val="21"/>
        </w:rPr>
        <w:t>（3）为了探究液体内部压强与液体密度的关系，需控制金属盒在不同液体中的深度相同，应该比较丙、丁两图所示的实验。</w:t>
      </w:r>
    </w:p>
    <w:p w14:paraId="5D684DEA">
      <w:pPr>
        <w:shd w:val="clear" w:color="auto" w:fill="F2F2F2"/>
        <w:spacing w:before="0" w:after="0" w:line="360" w:lineRule="auto"/>
        <w:ind w:left="420" w:firstLine="0"/>
        <w:jc w:val="left"/>
        <w:textAlignment w:val="center"/>
        <w:rPr>
          <w:sz w:val="21"/>
        </w:rPr>
      </w:pPr>
      <w:r>
        <w:rPr>
          <w:color w:val="FF0000"/>
          <w:sz w:val="21"/>
        </w:rPr>
        <w:t>（4）[1]堵住</w:t>
      </w:r>
      <w:r>
        <w:rPr>
          <w:rFonts w:ascii="Times New Roman" w:eastAsia="Times New Roman" w:hAnsi="Times New Roman" w:cs="Times New Roman"/>
          <w:i/>
          <w:color w:val="FF0000"/>
          <w:sz w:val="21"/>
        </w:rPr>
        <w:t>N</w:t>
      </w:r>
      <w:r>
        <w:rPr>
          <w:color w:val="FF0000"/>
          <w:sz w:val="21"/>
        </w:rPr>
        <w:t>孔，由于外界大气压的作用，水从</w:t>
      </w:r>
      <w:r>
        <w:rPr>
          <w:color w:val="FF0000"/>
        </w:rPr>
        <w:object>
          <v:shape id="_x0000_i1120" type="#_x0000_t75" alt="eqIdac047e91852b91af639feec23a9598b2" style="width:14.05pt;height:11.4pt" o:ole="" coordsize="21600,21600" o:preferrelative="t" filled="f" stroked="f">
            <v:stroke joinstyle="miter"/>
            <v:imagedata r:id="rId184" o:title="eqIdac047e91852b91af639feec23a9598b2"/>
            <o:lock v:ext="edit" aspectratio="t"/>
            <w10:anchorlock/>
          </v:shape>
          <o:OLEObject Type="Embed" ProgID="Equation.DSMT4" ShapeID="_x0000_i1120" DrawAspect="Content" ObjectID="_1468075820" r:id="rId197"/>
        </w:object>
      </w:r>
      <w:r>
        <w:rPr>
          <w:color w:val="FF0000"/>
          <w:sz w:val="21"/>
        </w:rPr>
        <w:t>孔也不能流出；</w:t>
      </w:r>
    </w:p>
    <w:p w14:paraId="05BAD5C6">
      <w:pPr>
        <w:shd w:val="clear" w:color="auto" w:fill="F2F2F2"/>
        <w:spacing w:before="0" w:after="0" w:line="360" w:lineRule="auto"/>
        <w:ind w:left="420" w:firstLine="0"/>
        <w:jc w:val="left"/>
        <w:textAlignment w:val="center"/>
        <w:rPr>
          <w:sz w:val="21"/>
        </w:rPr>
      </w:pPr>
      <w:r>
        <w:rPr>
          <w:color w:val="FF0000"/>
          <w:sz w:val="21"/>
        </w:rPr>
        <w:t>[2]为了比较两小孔处液体压强大小，需比较水下落高度相同的情况下的落地点距离小孔的水平距离。</w:t>
      </w:r>
      <w:r>
        <w:rPr>
          <w:rFonts w:ascii="Times New Roman" w:eastAsia="Times New Roman" w:hAnsi="Times New Roman" w:cs="Times New Roman"/>
          <w:i/>
          <w:color w:val="FF0000"/>
          <w:sz w:val="21"/>
        </w:rPr>
        <w:t>M</w:t>
      </w:r>
      <w:r>
        <w:rPr>
          <w:color w:val="FF0000"/>
          <w:sz w:val="21"/>
        </w:rPr>
        <w:t>孔距离接水盘原位置的高度为</w:t>
      </w:r>
      <w:r>
        <w:rPr>
          <w:rFonts w:ascii="Times New Roman" w:eastAsia="Times New Roman" w:hAnsi="Times New Roman" w:cs="Times New Roman"/>
          <w:i/>
          <w:color w:val="FF0000"/>
          <w:sz w:val="21"/>
        </w:rPr>
        <w:t>MA</w:t>
      </w:r>
      <w:r>
        <w:rPr>
          <w:color w:val="FF0000"/>
          <w:sz w:val="21"/>
        </w:rPr>
        <w:t>，</w:t>
      </w:r>
      <w:r>
        <w:rPr>
          <w:rFonts w:ascii="Times New Roman" w:eastAsia="Times New Roman" w:hAnsi="Times New Roman" w:cs="Times New Roman"/>
          <w:i/>
          <w:color w:val="FF0000"/>
          <w:sz w:val="21"/>
        </w:rPr>
        <w:t>N</w:t>
      </w:r>
      <w:r>
        <w:rPr>
          <w:color w:val="FF0000"/>
          <w:sz w:val="21"/>
        </w:rPr>
        <w:t>孔距离接水盘向下平移后的位置的高度为</w:t>
      </w:r>
      <w:r>
        <w:rPr>
          <w:rFonts w:ascii="Times New Roman" w:eastAsia="Times New Roman" w:hAnsi="Times New Roman" w:cs="Times New Roman"/>
          <w:i/>
          <w:color w:val="FF0000"/>
          <w:sz w:val="21"/>
        </w:rPr>
        <w:t>ND</w:t>
      </w:r>
      <w:r>
        <w:rPr>
          <w:color w:val="FF0000"/>
          <w:sz w:val="21"/>
        </w:rPr>
        <w:t>，由于</w:t>
      </w:r>
      <w:r>
        <w:rPr>
          <w:color w:val="FF0000"/>
        </w:rPr>
        <w:object>
          <v:shape id="_x0000_i1121" type="#_x0000_t75" alt="eqId4ac10ed4f37dd0a1cd3064a402344fcc" style="width:44.85pt;height:12.1pt" o:ole="" coordsize="21600,21600" o:preferrelative="t" filled="f" stroked="f">
            <v:stroke joinstyle="miter"/>
            <v:imagedata r:id="rId188" o:title="eqId4ac10ed4f37dd0a1cd3064a402344fcc"/>
            <o:lock v:ext="edit" aspectratio="t"/>
            <w10:anchorlock/>
          </v:shape>
          <o:OLEObject Type="Embed" ProgID="Equation.DSMT4" ShapeID="_x0000_i1121" DrawAspect="Content" ObjectID="_1468075821" r:id="rId198"/>
        </w:object>
      </w:r>
      <w:r>
        <w:rPr>
          <w:color w:val="FF0000"/>
          <w:sz w:val="21"/>
        </w:rPr>
        <w:t>，所以为了比较两小孔处液体压强大小，应比较</w:t>
      </w:r>
      <w:r>
        <w:rPr>
          <w:color w:val="FF0000"/>
        </w:rPr>
        <w:object>
          <v:shape id="_x0000_i1122" type="#_x0000_t75" alt="eqId60ef95894ceebaf236170e8832dcf7e3" style="width:18.45pt;height:12.25pt" o:ole="" coordsize="21600,21600" o:preferrelative="t" filled="f" stroked="f">
            <v:stroke joinstyle="miter"/>
            <v:imagedata r:id="rId194" o:title="eqId60ef95894ceebaf236170e8832dcf7e3"/>
            <o:lock v:ext="edit" aspectratio="t"/>
            <w10:anchorlock/>
          </v:shape>
          <o:OLEObject Type="Embed" ProgID="Equation.DSMT4" ShapeID="_x0000_i1122" DrawAspect="Content" ObjectID="_1468075822" r:id="rId199"/>
        </w:object>
      </w:r>
      <w:r>
        <w:rPr>
          <w:color w:val="FF0000"/>
          <w:sz w:val="21"/>
        </w:rPr>
        <w:t>与</w:t>
      </w:r>
      <w:r>
        <w:rPr>
          <w:rFonts w:ascii="Times New Roman" w:eastAsia="Times New Roman" w:hAnsi="Times New Roman" w:cs="Times New Roman"/>
          <w:i/>
          <w:color w:val="FF0000"/>
          <w:sz w:val="21"/>
        </w:rPr>
        <w:t>DF</w:t>
      </w:r>
      <w:r>
        <w:rPr>
          <w:color w:val="FF0000"/>
          <w:sz w:val="21"/>
        </w:rPr>
        <w:t>的距离。</w:t>
      </w:r>
    </w:p>
    <w:p w14:paraId="5AB8A56C">
      <w:pPr>
        <w:shd w:val="clear" w:color="auto" w:fill="auto"/>
        <w:spacing w:before="0" w:after="0" w:line="360" w:lineRule="auto"/>
        <w:ind w:left="420" w:hanging="420"/>
        <w:jc w:val="left"/>
        <w:textAlignment w:val="center"/>
        <w:rPr>
          <w:sz w:val="21"/>
        </w:rPr>
      </w:pPr>
      <w:r>
        <w:rPr>
          <w:rFonts w:hint="eastAsia"/>
          <w:sz w:val="21"/>
          <w:lang w:val="en-US" w:eastAsia="zh-CN"/>
        </w:rPr>
        <w:t>25</w:t>
      </w:r>
      <w:r>
        <w:rPr>
          <w:sz w:val="21"/>
        </w:rPr>
        <w:t>．（2023·江苏苏州·中考真题）小明用压强计探究液体内部压强的影响因素。</w:t>
      </w:r>
    </w:p>
    <w:p w14:paraId="492CD95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295400"/>
            <wp:effectExtent l="0" t="0" r="1905" b="0"/>
            <wp:docPr id="100087" name="图片 100087" descr="@@@565f7880-578d-4a7f-bae1-957cf10f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65f7880-578d-4a7f-bae1-957cf10f7905"/>
                    <pic:cNvPicPr>
                      <a:picLocks noChangeAspect="1"/>
                    </pic:cNvPicPr>
                  </pic:nvPicPr>
                  <pic:blipFill>
                    <a:blip xmlns:r="http://schemas.openxmlformats.org/officeDocument/2006/relationships" r:embed="rId200"/>
                    <a:stretch>
                      <a:fillRect/>
                    </a:stretch>
                  </pic:blipFill>
                  <pic:spPr>
                    <a:xfrm>
                      <a:off x="0" y="0"/>
                      <a:ext cx="3228975" cy="1295400"/>
                    </a:xfrm>
                    <a:prstGeom prst="rect">
                      <a:avLst/>
                    </a:prstGeom>
                  </pic:spPr>
                </pic:pic>
              </a:graphicData>
            </a:graphic>
          </wp:inline>
        </w:drawing>
      </w:r>
      <w:r>
        <w:rPr>
          <w:rFonts w:ascii="Times New Roman" w:eastAsia="Times New Roman" w:hAnsi="Times New Roman" w:cs="Times New Roman"/>
          <w:kern w:val="0"/>
          <w:sz w:val="24"/>
          <w:szCs w:val="24"/>
        </w:rPr>
        <w:t>  </w:t>
      </w:r>
    </w:p>
    <w:p w14:paraId="7303C1B2">
      <w:pPr>
        <w:shd w:val="clear" w:color="auto" w:fill="auto"/>
        <w:spacing w:before="0" w:after="0" w:line="360" w:lineRule="auto"/>
        <w:ind w:left="420" w:firstLine="0"/>
        <w:jc w:val="left"/>
        <w:textAlignment w:val="center"/>
        <w:rPr>
          <w:sz w:val="21"/>
        </w:rPr>
      </w:pPr>
      <w:r>
        <w:rPr>
          <w:sz w:val="21"/>
        </w:rPr>
        <w:t>（1）压强计通过</w:t>
      </w:r>
      <w:r>
        <w:rPr>
          <w:rFonts w:ascii="Times New Roman" w:eastAsia="Times New Roman" w:hAnsi="Times New Roman" w:cs="Times New Roman"/>
          <w:i/>
          <w:sz w:val="21"/>
        </w:rPr>
        <w:t>U</w:t>
      </w:r>
      <w:r>
        <w:rPr>
          <w:sz w:val="21"/>
        </w:rPr>
        <w:t>形管两侧液面的</w:t>
      </w:r>
      <w:r>
        <w:rPr>
          <w:rFonts w:ascii="Times New Roman" w:eastAsia="Times New Roman" w:hAnsi="Times New Roman" w:cs="Times New Roman"/>
          <w:b w:val="0"/>
          <w:sz w:val="21"/>
          <w:u w:val="single"/>
        </w:rPr>
        <w:t xml:space="preserve">         </w:t>
      </w:r>
      <w:r>
        <w:rPr>
          <w:sz w:val="21"/>
        </w:rPr>
        <w:t>来反映被测压强大小。使用前，用手按压金属盒上的橡皮膜，发现两侧液面没有明显变化，接下来应进行的操作是</w:t>
      </w:r>
      <w:r>
        <w:rPr>
          <w:rFonts w:ascii="Times New Roman" w:eastAsia="Times New Roman" w:hAnsi="Times New Roman" w:cs="Times New Roman"/>
          <w:b w:val="0"/>
          <w:sz w:val="21"/>
          <w:u w:val="single"/>
        </w:rPr>
        <w:t xml:space="preserve">         </w:t>
      </w:r>
      <w:r>
        <w:rPr>
          <w:sz w:val="21"/>
        </w:rPr>
        <w:t>；</w:t>
      </w:r>
    </w:p>
    <w:p w14:paraId="2C4D4E79">
      <w:pPr>
        <w:shd w:val="clear" w:color="auto" w:fill="auto"/>
        <w:spacing w:before="0" w:after="0" w:line="360" w:lineRule="auto"/>
        <w:ind w:left="420" w:firstLine="0"/>
        <w:jc w:val="left"/>
        <w:textAlignment w:val="center"/>
        <w:rPr>
          <w:sz w:val="21"/>
        </w:rPr>
      </w:pPr>
      <w:r>
        <w:rPr>
          <w:sz w:val="21"/>
        </w:rPr>
        <w:t>A．向</w:t>
      </w:r>
      <w:r>
        <w:rPr>
          <w:rFonts w:ascii="Times New Roman" w:eastAsia="Times New Roman" w:hAnsi="Times New Roman" w:cs="Times New Roman"/>
          <w:i/>
          <w:sz w:val="21"/>
        </w:rPr>
        <w:t>U</w:t>
      </w:r>
      <w:r>
        <w:rPr>
          <w:sz w:val="21"/>
        </w:rPr>
        <w:t>形管中注入一些水</w:t>
      </w:r>
      <w:r>
        <w:rPr>
          <w:rFonts w:hint="eastAsia"/>
          <w:sz w:val="21"/>
          <w:lang w:val="en-US" w:eastAsia="zh-CN"/>
        </w:rPr>
        <w:t xml:space="preserve">   </w:t>
      </w:r>
      <w:r>
        <w:rPr>
          <w:sz w:val="21"/>
        </w:rPr>
        <w:t>B．将</w:t>
      </w:r>
      <w:r>
        <w:rPr>
          <w:rFonts w:ascii="Times New Roman" w:eastAsia="Times New Roman" w:hAnsi="Times New Roman" w:cs="Times New Roman"/>
          <w:i/>
          <w:sz w:val="21"/>
        </w:rPr>
        <w:t>U</w:t>
      </w:r>
      <w:r>
        <w:rPr>
          <w:sz w:val="21"/>
        </w:rPr>
        <w:t>形管中水倒出一些</w:t>
      </w:r>
      <w:r>
        <w:rPr>
          <w:rFonts w:hint="eastAsia"/>
          <w:sz w:val="21"/>
          <w:lang w:val="en-US" w:eastAsia="zh-CN"/>
        </w:rPr>
        <w:t xml:space="preserve">    </w:t>
      </w:r>
      <w:r>
        <w:rPr>
          <w:sz w:val="21"/>
        </w:rPr>
        <w:t>C．检查装置是否漏气</w:t>
      </w:r>
    </w:p>
    <w:p w14:paraId="33753875">
      <w:pPr>
        <w:shd w:val="clear" w:color="auto" w:fill="auto"/>
        <w:spacing w:before="0" w:after="0" w:line="360" w:lineRule="auto"/>
        <w:ind w:left="420" w:firstLine="0"/>
        <w:jc w:val="left"/>
        <w:textAlignment w:val="center"/>
        <w:rPr>
          <w:sz w:val="21"/>
        </w:rPr>
      </w:pPr>
      <w:r>
        <w:rPr>
          <w:sz w:val="21"/>
        </w:rPr>
        <w:t>（2）小明在图甲中，保持金属盒深度不变，改变橡皮膜朝向，目的是为了探究液体内部压强大小与</w:t>
      </w:r>
      <w:r>
        <w:rPr>
          <w:rFonts w:ascii="Times New Roman" w:eastAsia="Times New Roman" w:hAnsi="Times New Roman" w:cs="Times New Roman"/>
          <w:b w:val="0"/>
          <w:sz w:val="21"/>
          <w:u w:val="single"/>
        </w:rPr>
        <w:t xml:space="preserve">         </w:t>
      </w:r>
      <w:r>
        <w:rPr>
          <w:sz w:val="21"/>
        </w:rPr>
        <w:t>是否有关；</w:t>
      </w:r>
    </w:p>
    <w:p w14:paraId="5BA30892">
      <w:pPr>
        <w:shd w:val="clear" w:color="auto" w:fill="auto"/>
        <w:spacing w:before="0" w:after="0" w:line="360" w:lineRule="auto"/>
        <w:ind w:left="420" w:firstLine="0"/>
        <w:jc w:val="left"/>
        <w:textAlignment w:val="center"/>
        <w:rPr>
          <w:sz w:val="21"/>
        </w:rPr>
      </w:pPr>
      <w:r>
        <w:rPr>
          <w:sz w:val="21"/>
        </w:rPr>
        <w:t>（3）小明还猜想液体压强与液体深度和密度有关。他在图甲基础上，继续将金属盒下移一段距离，发现压强变大。若接下来又进行了图乙所示实验，再与图甲比较，</w:t>
      </w:r>
      <w:r>
        <w:rPr>
          <w:rFonts w:ascii="Times New Roman" w:eastAsia="Times New Roman" w:hAnsi="Times New Roman" w:cs="Times New Roman"/>
          <w:b w:val="0"/>
          <w:sz w:val="21"/>
          <w:u w:val="single"/>
        </w:rPr>
        <w:t xml:space="preserve">         </w:t>
      </w:r>
      <w:r>
        <w:rPr>
          <w:sz w:val="21"/>
        </w:rPr>
        <w:t>（能/不能）得出液体压强与液体密度有关的初步结论。</w:t>
      </w:r>
    </w:p>
    <w:p w14:paraId="2E348C91">
      <w:pPr>
        <w:shd w:val="clear" w:color="auto" w:fill="F2F2F2"/>
        <w:spacing w:before="0" w:after="0" w:line="360" w:lineRule="auto"/>
        <w:ind w:left="420" w:firstLine="0"/>
        <w:jc w:val="left"/>
        <w:textAlignment w:val="center"/>
        <w:rPr>
          <w:sz w:val="21"/>
        </w:rPr>
      </w:pPr>
      <w:r>
        <w:rPr>
          <w:color w:val="FF0000"/>
          <w:sz w:val="21"/>
        </w:rPr>
        <w:t>【答案】     高度差     C     方向     能</w:t>
      </w:r>
    </w:p>
    <w:p w14:paraId="12EF5E1A">
      <w:pPr>
        <w:shd w:val="clear" w:color="auto" w:fill="F2F2F2"/>
        <w:spacing w:before="0" w:after="0" w:line="360" w:lineRule="auto"/>
        <w:ind w:left="420" w:firstLine="0"/>
        <w:jc w:val="left"/>
        <w:textAlignment w:val="center"/>
        <w:rPr>
          <w:sz w:val="21"/>
        </w:rPr>
      </w:pPr>
      <w:r>
        <w:rPr>
          <w:color w:val="FF0000"/>
          <w:sz w:val="21"/>
        </w:rPr>
        <w:t>【详解】（1）[1]根据转换法，实验是通过U形管中液面的高度差来反映被测压强大小的。</w:t>
      </w:r>
    </w:p>
    <w:p w14:paraId="5BCBBC2B">
      <w:pPr>
        <w:shd w:val="clear" w:color="auto" w:fill="F2F2F2"/>
        <w:spacing w:before="0" w:after="0" w:line="360" w:lineRule="auto"/>
        <w:ind w:left="420" w:firstLine="0"/>
        <w:jc w:val="left"/>
        <w:textAlignment w:val="center"/>
        <w:rPr>
          <w:sz w:val="21"/>
        </w:rPr>
      </w:pPr>
      <w:r>
        <w:rPr>
          <w:color w:val="FF0000"/>
          <w:sz w:val="21"/>
        </w:rPr>
        <w:t>[2]使用前用手轻轻按压几下橡皮膜是检查装置的气密性；如果U形管中的液体能灵活升降，则说明装置不漏气；液面没有明显变化，则说明装置漏气；故AB不符合题意，C符合题意。</w:t>
      </w:r>
    </w:p>
    <w:p w14:paraId="4AA22BFA">
      <w:pPr>
        <w:shd w:val="clear" w:color="auto" w:fill="F2F2F2"/>
        <w:spacing w:before="0" w:after="0" w:line="360" w:lineRule="auto"/>
        <w:ind w:left="420" w:firstLine="0"/>
        <w:jc w:val="left"/>
        <w:textAlignment w:val="center"/>
        <w:rPr>
          <w:sz w:val="21"/>
        </w:rPr>
      </w:pPr>
      <w:r>
        <w:rPr>
          <w:color w:val="FF0000"/>
          <w:sz w:val="21"/>
        </w:rPr>
        <w:t>故选C。</w:t>
      </w:r>
    </w:p>
    <w:p w14:paraId="2156AE11">
      <w:pPr>
        <w:shd w:val="clear" w:color="auto" w:fill="F2F2F2"/>
        <w:spacing w:before="0" w:after="0" w:line="360" w:lineRule="auto"/>
        <w:ind w:left="420" w:firstLine="0"/>
        <w:jc w:val="left"/>
        <w:textAlignment w:val="center"/>
        <w:rPr>
          <w:sz w:val="21"/>
        </w:rPr>
      </w:pPr>
      <w:r>
        <w:rPr>
          <w:color w:val="FF0000"/>
          <w:sz w:val="21"/>
        </w:rPr>
        <w:t>（2）[3]保持金属盒深度不变，改变橡皮膜朝向，说明液体对橡皮膜的压力的方向不同，故目的是为了探究液体内部压强大小与方向是否有关。</w:t>
      </w:r>
    </w:p>
    <w:p w14:paraId="34D6CD36">
      <w:pPr>
        <w:shd w:val="clear" w:color="auto" w:fill="F2F2F2"/>
        <w:spacing w:before="0" w:after="0" w:line="360" w:lineRule="auto"/>
        <w:ind w:left="420" w:firstLine="0"/>
        <w:jc w:val="left"/>
        <w:textAlignment w:val="center"/>
        <w:rPr>
          <w:sz w:val="21"/>
        </w:rPr>
      </w:pPr>
      <w:r>
        <w:rPr>
          <w:color w:val="FF0000"/>
          <w:sz w:val="21"/>
        </w:rPr>
        <w:t>（3）[4]图乙中深度较小，但高度差一样，压强相等，与图甲比较，能得出液体内部压强与液体密度有关的初步结论。</w: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气体压强</w:t>
      </w:r>
    </w:p>
    <w:p w14:paraId="1A227C74">
      <w:pPr>
        <w:shd w:val="clear" w:color="auto" w:fill="auto"/>
        <w:spacing w:before="0" w:after="0" w:line="360" w:lineRule="auto"/>
        <w:ind w:left="420" w:hanging="420"/>
        <w:jc w:val="left"/>
        <w:textAlignment w:val="center"/>
        <w:rPr>
          <w:sz w:val="21"/>
        </w:rPr>
      </w:pPr>
      <w:r>
        <w:rPr>
          <w:rFonts w:hint="eastAsia"/>
          <w:sz w:val="21"/>
          <w:lang w:val="en-US" w:eastAsia="zh-CN"/>
        </w:rPr>
        <w:t>26</w:t>
      </w:r>
      <w:r>
        <w:rPr>
          <w:sz w:val="21"/>
        </w:rPr>
        <w:t>．（2025·江苏南京·中考真题）对以下四幅图中的情景解释正确的是（　　）</w:t>
      </w:r>
    </w:p>
    <w:p w14:paraId="38F5C7E0">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16330" cy="1618615"/>
            <wp:effectExtent l="0" t="0" r="11430" b="12065"/>
            <wp:docPr id="100023" name="图片 100023" descr="@@@90f51875-3a3d-4794-a3d2-aa231afa6f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0f51875-3a3d-4794-a3d2-aa231afa6fe9"/>
                    <pic:cNvPicPr>
                      <a:picLocks noChangeAspect="1"/>
                    </pic:cNvPicPr>
                  </pic:nvPicPr>
                  <pic:blipFill>
                    <a:blip xmlns:r="http://schemas.openxmlformats.org/officeDocument/2006/relationships" r:embed="rId201"/>
                    <a:stretch>
                      <a:fillRect/>
                    </a:stretch>
                  </pic:blipFill>
                  <pic:spPr>
                    <a:xfrm>
                      <a:off x="0" y="0"/>
                      <a:ext cx="1116330" cy="1618615"/>
                    </a:xfrm>
                    <a:prstGeom prst="rect">
                      <a:avLst/>
                    </a:prstGeom>
                  </pic:spPr>
                </pic:pic>
              </a:graphicData>
            </a:graphic>
          </wp:inline>
        </w:drawing>
      </w:r>
      <w:r>
        <w:rPr>
          <w:sz w:val="21"/>
        </w:rPr>
        <w:t>说明分子间有引力</w:t>
      </w:r>
    </w:p>
    <w:p w14:paraId="396028AA">
      <w:pPr>
        <w:shd w:val="clear" w:color="auto" w:fill="auto"/>
        <w:spacing w:before="0" w:after="0" w:line="360" w:lineRule="auto"/>
        <w:ind w:left="420" w:firstLine="0"/>
        <w:jc w:val="left"/>
        <w:textAlignment w:val="center"/>
        <w:rPr>
          <w:sz w:val="21"/>
        </w:rPr>
      </w:pPr>
      <w:r>
        <w:rPr>
          <w:sz w:val="21"/>
        </w:rPr>
        <w:t>B．</w:t>
      </w:r>
      <w:r>
        <w:rPr>
          <w:rFonts w:ascii="Times New Roman" w:eastAsia="Times New Roman" w:hAnsi="Times New Roman" w:cs="Times New Roman"/>
          <w:strike w:val="0"/>
          <w:kern w:val="0"/>
          <w:sz w:val="24"/>
          <w:szCs w:val="24"/>
          <w:u w:val="none"/>
        </w:rPr>
        <w:drawing>
          <wp:inline distT="0" distB="0" distL="114300" distR="114300">
            <wp:extent cx="1209675" cy="1581150"/>
            <wp:effectExtent l="0" t="0" r="9525" b="3810"/>
            <wp:docPr id="100025" name="图片 100025" descr="@@@a55bf139-7d2e-49de-ac45-96918f9626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55bf139-7d2e-49de-ac45-96918f9626a3"/>
                    <pic:cNvPicPr>
                      <a:picLocks noChangeAspect="1"/>
                    </pic:cNvPicPr>
                  </pic:nvPicPr>
                  <pic:blipFill>
                    <a:blip xmlns:r="http://schemas.openxmlformats.org/officeDocument/2006/relationships" r:embed="rId202"/>
                    <a:stretch>
                      <a:fillRect/>
                    </a:stretch>
                  </pic:blipFill>
                  <pic:spPr>
                    <a:xfrm>
                      <a:off x="0" y="0"/>
                      <a:ext cx="1209675" cy="1581150"/>
                    </a:xfrm>
                    <a:prstGeom prst="rect">
                      <a:avLst/>
                    </a:prstGeom>
                  </pic:spPr>
                </pic:pic>
              </a:graphicData>
            </a:graphic>
          </wp:inline>
        </w:drawing>
      </w:r>
      <w:r>
        <w:rPr>
          <w:sz w:val="21"/>
        </w:rPr>
        <w:t>说明铝箔条一定带正电</w:t>
      </w:r>
    </w:p>
    <w:p w14:paraId="306AA504">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295400" cy="1343025"/>
            <wp:effectExtent l="0" t="0" r="0" b="13335"/>
            <wp:docPr id="100027" name="图片 100027" descr="@@@0702fd19-798c-433d-a16c-b8fb9c2b5d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702fd19-798c-433d-a16c-b8fb9c2b5d79"/>
                    <pic:cNvPicPr>
                      <a:picLocks noChangeAspect="1"/>
                    </pic:cNvPicPr>
                  </pic:nvPicPr>
                  <pic:blipFill>
                    <a:blip xmlns:r="http://schemas.openxmlformats.org/officeDocument/2006/relationships" r:embed="rId203"/>
                    <a:stretch>
                      <a:fillRect/>
                    </a:stretch>
                  </pic:blipFill>
                  <pic:spPr>
                    <a:xfrm>
                      <a:off x="0" y="0"/>
                      <a:ext cx="1295400" cy="1343025"/>
                    </a:xfrm>
                    <a:prstGeom prst="rect">
                      <a:avLst/>
                    </a:prstGeom>
                  </pic:spPr>
                </pic:pic>
              </a:graphicData>
            </a:graphic>
          </wp:inline>
        </w:drawing>
      </w:r>
      <w:r>
        <w:rPr>
          <w:sz w:val="21"/>
        </w:rPr>
        <w:t>说明锤头具有惯性</w:t>
      </w:r>
    </w:p>
    <w:p w14:paraId="5819F2F0">
      <w:pPr>
        <w:shd w:val="clear" w:color="auto" w:fill="auto"/>
        <w:spacing w:before="0" w:after="0" w:line="360" w:lineRule="auto"/>
        <w:ind w:left="420" w:firstLine="0"/>
        <w:jc w:val="left"/>
        <w:textAlignment w:val="center"/>
        <w:rPr>
          <w:sz w:val="21"/>
        </w:rPr>
      </w:pPr>
      <w:r>
        <w:rPr>
          <w:sz w:val="21"/>
        </w:rPr>
        <w:t>D．</w:t>
      </w:r>
      <w:r>
        <w:rPr>
          <w:rFonts w:ascii="Times New Roman" w:eastAsia="Times New Roman" w:hAnsi="Times New Roman" w:cs="Times New Roman"/>
          <w:strike w:val="0"/>
          <w:kern w:val="0"/>
          <w:sz w:val="24"/>
          <w:szCs w:val="24"/>
          <w:u w:val="none"/>
        </w:rPr>
        <w:drawing>
          <wp:inline distT="0" distB="0" distL="114300" distR="114300">
            <wp:extent cx="1257300" cy="1466850"/>
            <wp:effectExtent l="0" t="0" r="7620" b="11430"/>
            <wp:docPr id="100029" name="图片 100029" descr="@@@49731dea-62fa-48ee-88c5-665fa7bf1f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49731dea-62fa-48ee-88c5-665fa7bf1f03"/>
                    <pic:cNvPicPr>
                      <a:picLocks noChangeAspect="1"/>
                    </pic:cNvPicPr>
                  </pic:nvPicPr>
                  <pic:blipFill>
                    <a:blip xmlns:r="http://schemas.openxmlformats.org/officeDocument/2006/relationships" r:embed="rId204"/>
                    <a:stretch>
                      <a:fillRect/>
                    </a:stretch>
                  </pic:blipFill>
                  <pic:spPr>
                    <a:xfrm>
                      <a:off x="0" y="0"/>
                      <a:ext cx="1257300" cy="1466850"/>
                    </a:xfrm>
                    <a:prstGeom prst="rect">
                      <a:avLst/>
                    </a:prstGeom>
                  </pic:spPr>
                </pic:pic>
              </a:graphicData>
            </a:graphic>
          </wp:inline>
        </w:drawing>
      </w:r>
      <w:r>
        <w:rPr>
          <w:sz w:val="21"/>
        </w:rPr>
        <w:t>说明流体流速越大，压强越小</w:t>
      </w:r>
    </w:p>
    <w:p w14:paraId="23B25424">
      <w:pPr>
        <w:shd w:val="clear" w:color="auto" w:fill="F2F2F2"/>
        <w:spacing w:before="0" w:after="0" w:line="360" w:lineRule="auto"/>
        <w:ind w:left="420" w:firstLine="0"/>
        <w:jc w:val="left"/>
        <w:textAlignment w:val="center"/>
        <w:rPr>
          <w:sz w:val="21"/>
        </w:rPr>
      </w:pPr>
      <w:r>
        <w:rPr>
          <w:color w:val="FF0000"/>
          <w:sz w:val="21"/>
        </w:rPr>
        <w:t>【答案】C</w:t>
      </w:r>
    </w:p>
    <w:p w14:paraId="79EE11C5">
      <w:pPr>
        <w:shd w:val="clear" w:color="auto" w:fill="F2F2F2"/>
        <w:spacing w:before="0" w:after="0" w:line="360" w:lineRule="auto"/>
        <w:ind w:left="420" w:firstLine="0"/>
        <w:jc w:val="left"/>
        <w:textAlignment w:val="center"/>
        <w:rPr>
          <w:sz w:val="21"/>
        </w:rPr>
      </w:pPr>
      <w:r>
        <w:rPr>
          <w:color w:val="FF0000"/>
          <w:sz w:val="21"/>
        </w:rPr>
        <w:t>【详解】A．图①水和酒精充分混合后总体积变小，说明分子间有间隙，故A错误；</w:t>
      </w:r>
    </w:p>
    <w:p w14:paraId="33744F99">
      <w:pPr>
        <w:shd w:val="clear" w:color="auto" w:fill="F2F2F2"/>
        <w:spacing w:before="0" w:after="0" w:line="360" w:lineRule="auto"/>
        <w:ind w:left="420" w:firstLine="0"/>
        <w:jc w:val="left"/>
        <w:textAlignment w:val="center"/>
        <w:rPr>
          <w:sz w:val="21"/>
        </w:rPr>
      </w:pPr>
      <w:r>
        <w:rPr>
          <w:color w:val="FF0000"/>
          <w:sz w:val="21"/>
        </w:rPr>
        <w:t>B．图②带负电的塑料棒能吸引铝箔条，铝箔条不能确定一定带正电，也可能不带电，因为带电体有吸引轻小物体的性质，故B错误；</w:t>
      </w:r>
    </w:p>
    <w:p w14:paraId="0A6064BD">
      <w:pPr>
        <w:shd w:val="clear" w:color="auto" w:fill="F2F2F2"/>
        <w:spacing w:before="0" w:after="0" w:line="360" w:lineRule="auto"/>
        <w:ind w:left="420" w:firstLine="0"/>
        <w:jc w:val="left"/>
        <w:textAlignment w:val="center"/>
        <w:rPr>
          <w:sz w:val="21"/>
        </w:rPr>
      </w:pPr>
      <w:r>
        <w:rPr>
          <w:color w:val="FF0000"/>
          <w:sz w:val="21"/>
        </w:rPr>
        <w:t>C．图③是锤头松了，把锤柄在地上撞击几下，锤头就紧紧套在锤柄上之类的情景，能说明锤头具有惯性。因为锤柄撞击地面时，锤柄停止运动，而锤头由于惯性会继续向下运动，从而套紧在锤柄上，故C正确；</w:t>
      </w:r>
    </w:p>
    <w:p w14:paraId="1C72335E">
      <w:pPr>
        <w:shd w:val="clear" w:color="auto" w:fill="F2F2F2"/>
        <w:spacing w:before="0" w:after="0" w:line="360" w:lineRule="auto"/>
        <w:ind w:left="420" w:firstLine="0"/>
        <w:jc w:val="left"/>
        <w:textAlignment w:val="center"/>
        <w:rPr>
          <w:sz w:val="21"/>
        </w:rPr>
      </w:pPr>
      <w:r>
        <w:rPr>
          <w:color w:val="FF0000"/>
          <w:sz w:val="21"/>
        </w:rPr>
        <w:t>D．从漏斗尖嘴处向上用力吸气，看到乒乓球不会掉落，这是因为吸气时，乒乓球将下面的管口封住，漏斗细管内的气压减小，小于下方的大气压，在大气压的作用下，使乒乓球不会掉落，故D错误。</w:t>
      </w:r>
    </w:p>
    <w:p w14:paraId="43BA6BD5">
      <w:pPr>
        <w:shd w:val="clear" w:color="auto" w:fill="F2F2F2"/>
        <w:spacing w:before="0" w:after="0" w:line="360" w:lineRule="auto"/>
        <w:ind w:left="420" w:firstLine="0"/>
        <w:jc w:val="left"/>
        <w:textAlignment w:val="center"/>
        <w:rPr>
          <w:sz w:val="21"/>
        </w:rPr>
      </w:pPr>
      <w:r>
        <w:rPr>
          <w:color w:val="FF0000"/>
          <w:sz w:val="21"/>
        </w:rPr>
        <w:t>故选C。</w:t>
      </w:r>
    </w:p>
    <w:p w14:paraId="492B2ED5">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2024·江苏南通·中考真题）公元前4世纪，亚里士多德提出“自然界厌恶真空”的观点，即自然界不存在真空，如果有真空的话，就有水、气来填补。17世纪托里拆利提出大气受到重力作用存在压强的观点。下列现象可分别佐证亚里士多德和托里拆利观点的是（　　）</w:t>
      </w:r>
    </w:p>
    <w:p w14:paraId="2D243A84">
      <w:pPr>
        <w:shd w:val="clear" w:color="auto" w:fill="auto"/>
        <w:spacing w:before="0" w:after="0" w:line="360" w:lineRule="auto"/>
        <w:ind w:left="420" w:firstLine="0"/>
        <w:jc w:val="left"/>
        <w:textAlignment w:val="center"/>
        <w:rPr>
          <w:sz w:val="21"/>
        </w:rPr>
      </w:pPr>
      <w:r>
        <w:rPr>
          <w:sz w:val="21"/>
        </w:rPr>
        <w:t>①用吸管“吸”饮料；</w:t>
      </w:r>
      <w:r>
        <w:rPr>
          <w:rFonts w:ascii="Times New Roman" w:eastAsia="Times New Roman" w:hAnsi="Times New Roman" w:cs="Times New Roman"/>
          <w:kern w:val="0"/>
          <w:sz w:val="24"/>
          <w:szCs w:val="24"/>
        </w:rPr>
        <w:t>        </w:t>
      </w:r>
      <w:r>
        <w:rPr>
          <w:sz w:val="21"/>
        </w:rPr>
        <w:t>②两船并行相“吸”碰撞；</w:t>
      </w:r>
    </w:p>
    <w:p w14:paraId="18AF91BA">
      <w:pPr>
        <w:shd w:val="clear" w:color="auto" w:fill="auto"/>
        <w:spacing w:before="0" w:after="0" w:line="360" w:lineRule="auto"/>
        <w:ind w:left="420" w:firstLine="0"/>
        <w:jc w:val="left"/>
        <w:textAlignment w:val="center"/>
        <w:rPr>
          <w:sz w:val="21"/>
        </w:rPr>
      </w:pPr>
      <w:r>
        <w:rPr>
          <w:sz w:val="21"/>
        </w:rPr>
        <w:t>③两光滑铅块压紧后“吸”住；</w:t>
      </w:r>
      <w:r>
        <w:rPr>
          <w:rFonts w:ascii="Times New Roman" w:eastAsia="Times New Roman" w:hAnsi="Times New Roman" w:cs="Times New Roman"/>
          <w:kern w:val="0"/>
          <w:sz w:val="24"/>
          <w:szCs w:val="24"/>
        </w:rPr>
        <w:t>    </w:t>
      </w:r>
      <w:r>
        <w:rPr>
          <w:sz w:val="21"/>
        </w:rPr>
        <w:t>④抽水机只能将水“吸”到约10米高。</w:t>
      </w:r>
    </w:p>
    <w:p w14:paraId="43DB274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A．①和②④</w:t>
      </w:r>
      <w:r>
        <w:rPr>
          <w:sz w:val="21"/>
        </w:rPr>
        <w:tab/>
      </w:r>
      <w:r>
        <w:rPr>
          <w:sz w:val="21"/>
        </w:rPr>
        <w:t>B．④和②③</w:t>
      </w:r>
      <w:r>
        <w:rPr>
          <w:sz w:val="21"/>
        </w:rPr>
        <w:tab/>
      </w:r>
      <w:r>
        <w:rPr>
          <w:sz w:val="21"/>
        </w:rPr>
        <w:t>C．①和①④</w:t>
      </w:r>
      <w:r>
        <w:rPr>
          <w:sz w:val="21"/>
        </w:rPr>
        <w:tab/>
      </w:r>
      <w:r>
        <w:rPr>
          <w:sz w:val="21"/>
        </w:rPr>
        <w:t>D．④和①③</w:t>
      </w:r>
    </w:p>
    <w:p w14:paraId="2308DE7E">
      <w:pPr>
        <w:shd w:val="clear" w:color="auto" w:fill="F2F2F2"/>
        <w:spacing w:before="0" w:after="0" w:line="360" w:lineRule="auto"/>
        <w:ind w:left="420" w:firstLine="0"/>
        <w:jc w:val="left"/>
        <w:textAlignment w:val="center"/>
        <w:rPr>
          <w:sz w:val="21"/>
        </w:rPr>
      </w:pPr>
      <w:r>
        <w:rPr>
          <w:color w:val="FF0000"/>
          <w:sz w:val="21"/>
        </w:rPr>
        <w:t>【答案】C</w:t>
      </w:r>
    </w:p>
    <w:p w14:paraId="64A6B9C9">
      <w:pPr>
        <w:shd w:val="clear" w:color="auto" w:fill="F2F2F2"/>
        <w:spacing w:before="0" w:after="0" w:line="360" w:lineRule="auto"/>
        <w:ind w:left="420" w:firstLine="0"/>
        <w:jc w:val="left"/>
        <w:textAlignment w:val="center"/>
        <w:rPr>
          <w:sz w:val="21"/>
        </w:rPr>
      </w:pPr>
      <w:r>
        <w:rPr>
          <w:color w:val="FF0000"/>
          <w:sz w:val="21"/>
        </w:rPr>
        <w:t>【详解】亚里士多德和托里拆利的观点，是说明大气存在压强。</w:t>
      </w:r>
    </w:p>
    <w:p w14:paraId="2956B316">
      <w:pPr>
        <w:shd w:val="clear" w:color="auto" w:fill="F2F2F2"/>
        <w:spacing w:before="0" w:after="0" w:line="360" w:lineRule="auto"/>
        <w:ind w:left="420" w:firstLine="0"/>
        <w:jc w:val="left"/>
        <w:textAlignment w:val="center"/>
        <w:rPr>
          <w:sz w:val="21"/>
        </w:rPr>
      </w:pPr>
      <w:r>
        <w:rPr>
          <w:color w:val="FF0000"/>
          <w:sz w:val="21"/>
        </w:rPr>
        <w:t>①用吸管吸饮料时，吸管内的气压减小，饮料在外界大气压的作用下被压入嘴里，也可以说明吸管内是真空，下方的饮料来填补吸管内的真空部分，故①符合题意；</w:t>
      </w:r>
    </w:p>
    <w:p w14:paraId="7C8FC23C">
      <w:pPr>
        <w:shd w:val="clear" w:color="auto" w:fill="F2F2F2"/>
        <w:spacing w:before="0" w:after="0" w:line="360" w:lineRule="auto"/>
        <w:ind w:left="420" w:firstLine="0"/>
        <w:jc w:val="left"/>
        <w:textAlignment w:val="center"/>
        <w:rPr>
          <w:sz w:val="21"/>
        </w:rPr>
      </w:pPr>
      <w:r>
        <w:rPr>
          <w:color w:val="FF0000"/>
          <w:sz w:val="21"/>
        </w:rPr>
        <w:t>②当船并行时，中间的水流动速度增大，压强减小。船外侧大的压强将船向中间挤压，造成相吸相撞，利用的是流体压强和流速的关系，故②不符合题意；</w:t>
      </w:r>
    </w:p>
    <w:p w14:paraId="42A41C95">
      <w:pPr>
        <w:shd w:val="clear" w:color="auto" w:fill="F2F2F2"/>
        <w:spacing w:before="0" w:after="0" w:line="360" w:lineRule="auto"/>
        <w:ind w:left="420" w:firstLine="0"/>
        <w:jc w:val="left"/>
        <w:textAlignment w:val="center"/>
        <w:rPr>
          <w:sz w:val="21"/>
        </w:rPr>
      </w:pPr>
      <w:r>
        <w:rPr>
          <w:color w:val="FF0000"/>
          <w:sz w:val="21"/>
        </w:rPr>
        <w:t>③两光滑铅块压紧后“吸”住，说明分子之间存在引力，故③不符合题意；</w:t>
      </w:r>
    </w:p>
    <w:p w14:paraId="2306B27B">
      <w:pPr>
        <w:shd w:val="clear" w:color="auto" w:fill="F2F2F2"/>
        <w:spacing w:before="0" w:after="0" w:line="360" w:lineRule="auto"/>
        <w:ind w:left="420" w:firstLine="0"/>
        <w:jc w:val="left"/>
        <w:textAlignment w:val="center"/>
        <w:rPr>
          <w:sz w:val="21"/>
        </w:rPr>
      </w:pPr>
      <w:r>
        <w:rPr>
          <w:color w:val="FF0000"/>
          <w:sz w:val="21"/>
        </w:rPr>
        <w:t>④一标准大气压能支持水柱的高度约为10m，抽水机只能将水“吸”到约10米高，说明大气压的存在，故④符合题意。</w:t>
      </w:r>
    </w:p>
    <w:p w14:paraId="40C1E861">
      <w:pPr>
        <w:shd w:val="clear" w:color="auto" w:fill="F2F2F2"/>
        <w:spacing w:before="0" w:after="0" w:line="360" w:lineRule="auto"/>
        <w:ind w:left="420" w:firstLine="0"/>
        <w:jc w:val="left"/>
        <w:textAlignment w:val="center"/>
        <w:rPr>
          <w:sz w:val="21"/>
        </w:rPr>
      </w:pPr>
      <w:r>
        <w:rPr>
          <w:color w:val="FF0000"/>
          <w:sz w:val="21"/>
        </w:rPr>
        <w:t>综上可知，C符合题意，ABD不符合题意。</w:t>
      </w:r>
    </w:p>
    <w:p w14:paraId="2A3EDC49">
      <w:pPr>
        <w:shd w:val="clear" w:color="auto" w:fill="F2F2F2"/>
        <w:spacing w:before="0" w:after="0" w:line="360" w:lineRule="auto"/>
        <w:ind w:left="420" w:firstLine="0"/>
        <w:jc w:val="left"/>
        <w:textAlignment w:val="center"/>
        <w:rPr>
          <w:sz w:val="21"/>
        </w:rPr>
      </w:pPr>
      <w:r>
        <w:rPr>
          <w:color w:val="FF0000"/>
          <w:sz w:val="21"/>
        </w:rPr>
        <w:t>故选C。</w:t>
      </w:r>
    </w:p>
    <w:p w14:paraId="036C215F">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．（2024·江苏苏州·中考真题）下列现象</w:t>
      </w:r>
      <w:r>
        <w:rPr>
          <w:sz w:val="21"/>
          <w:em w:val="dot"/>
          <w:lang w:eastAsia="zh-CN"/>
        </w:rPr>
        <w:t>不能</w:t>
      </w:r>
      <w:r>
        <w:rPr>
          <w:sz w:val="21"/>
        </w:rPr>
        <w:t>用流体压强与流速的关系来解释的是（　　）</w:t>
      </w:r>
    </w:p>
    <w:p w14:paraId="49A9F6AC">
      <w:pPr>
        <w:shd w:val="clear" w:color="auto" w:fill="auto"/>
        <w:spacing w:before="0" w:after="0" w:line="360" w:lineRule="auto"/>
        <w:ind w:left="420" w:firstLine="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981075" cy="790575"/>
            <wp:effectExtent l="0" t="0" r="9525" b="1905"/>
            <wp:docPr id="100031" name="图片 100031" descr="@@@7796dac0-e377-4a6e-9ec8-453776f2d0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7796dac0-e377-4a6e-9ec8-453776f2d01f"/>
                    <pic:cNvPicPr>
                      <a:picLocks noChangeAspect="1"/>
                    </pic:cNvPicPr>
                  </pic:nvPicPr>
                  <pic:blipFill>
                    <a:blip xmlns:r="http://schemas.openxmlformats.org/officeDocument/2006/relationships" r:embed="rId205"/>
                    <a:stretch>
                      <a:fillRect/>
                    </a:stretch>
                  </pic:blipFill>
                  <pic:spPr>
                    <a:xfrm>
                      <a:off x="0" y="0"/>
                      <a:ext cx="981075" cy="790575"/>
                    </a:xfrm>
                    <a:prstGeom prst="rect">
                      <a:avLst/>
                    </a:prstGeom>
                  </pic:spPr>
                </pic:pic>
              </a:graphicData>
            </a:graphic>
          </wp:inline>
        </w:drawing>
      </w:r>
      <w:r>
        <w:rPr>
          <w:sz w:val="21"/>
        </w:rPr>
        <w:t>吹气时纸条向上</w:t>
      </w:r>
      <w:r>
        <w:rPr>
          <w:rFonts w:hint="eastAsia"/>
          <w:sz w:val="21"/>
          <w:lang w:val="en-US" w:eastAsia="zh-CN"/>
        </w:rPr>
        <w:t xml:space="preserve">       </w:t>
      </w:r>
      <w:r>
        <w:rPr>
          <w:sz w:val="21"/>
        </w:rPr>
        <w:t>B．</w:t>
      </w:r>
      <w:r>
        <w:rPr>
          <w:rFonts w:ascii="Times New Roman" w:eastAsia="Times New Roman" w:hAnsi="Times New Roman" w:cs="Times New Roman"/>
          <w:strike w:val="0"/>
          <w:kern w:val="0"/>
          <w:sz w:val="24"/>
          <w:szCs w:val="24"/>
          <w:u w:val="none"/>
        </w:rPr>
        <w:drawing>
          <wp:inline distT="0" distB="0" distL="114300" distR="114300">
            <wp:extent cx="752475" cy="828675"/>
            <wp:effectExtent l="0" t="0" r="9525" b="9525"/>
            <wp:docPr id="100033" name="图片 100033" descr="@@@63dfa3ac-30a7-474d-ba52-b740ab4982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3dfa3ac-30a7-474d-ba52-b740ab4982a2"/>
                    <pic:cNvPicPr>
                      <a:picLocks noChangeAspect="1"/>
                    </pic:cNvPicPr>
                  </pic:nvPicPr>
                  <pic:blipFill>
                    <a:blip xmlns:r="http://schemas.openxmlformats.org/officeDocument/2006/relationships" r:embed="rId206"/>
                    <a:stretch>
                      <a:fillRect/>
                    </a:stretch>
                  </pic:blipFill>
                  <pic:spPr>
                    <a:xfrm>
                      <a:off x="0" y="0"/>
                      <a:ext cx="752475" cy="828675"/>
                    </a:xfrm>
                    <a:prstGeom prst="rect">
                      <a:avLst/>
                    </a:prstGeom>
                  </pic:spPr>
                </pic:pic>
              </a:graphicData>
            </a:graphic>
          </wp:inline>
        </w:drawing>
      </w:r>
      <w:r>
        <w:rPr>
          <w:sz w:val="21"/>
        </w:rPr>
        <w:t>用吸管喝水</w:t>
      </w:r>
    </w:p>
    <w:p w14:paraId="15107208">
      <w:pPr>
        <w:shd w:val="clear" w:color="auto" w:fill="auto"/>
        <w:spacing w:before="0" w:after="0" w:line="360" w:lineRule="auto"/>
        <w:ind w:left="420" w:firstLine="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71575" cy="590550"/>
            <wp:effectExtent l="0" t="0" r="1905" b="3810"/>
            <wp:docPr id="100035" name="图片 100035" descr="@@@38be31e6-967a-41db-9542-558a63b8e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8be31e6-967a-41db-9542-558a63b8e5d1"/>
                    <pic:cNvPicPr>
                      <a:picLocks noChangeAspect="1"/>
                    </pic:cNvPicPr>
                  </pic:nvPicPr>
                  <pic:blipFill>
                    <a:blip xmlns:r="http://schemas.openxmlformats.org/officeDocument/2006/relationships" r:embed="rId207"/>
                    <a:stretch>
                      <a:fillRect/>
                    </a:stretch>
                  </pic:blipFill>
                  <pic:spPr>
                    <a:xfrm>
                      <a:off x="0" y="0"/>
                      <a:ext cx="1171575" cy="590550"/>
                    </a:xfrm>
                    <a:prstGeom prst="rect">
                      <a:avLst/>
                    </a:prstGeom>
                  </pic:spPr>
                </pic:pic>
              </a:graphicData>
            </a:graphic>
          </wp:inline>
        </w:drawing>
      </w:r>
      <w:r>
        <w:rPr>
          <w:sz w:val="21"/>
        </w:rPr>
        <w:t>将硬币吹进盘中</w:t>
      </w:r>
      <w:r>
        <w:rPr>
          <w:rFonts w:hint="eastAsia"/>
          <w:sz w:val="21"/>
          <w:lang w:val="en-US" w:eastAsia="zh-CN"/>
        </w:rPr>
        <w:t xml:space="preserve">    </w:t>
      </w:r>
      <w:r>
        <w:rPr>
          <w:sz w:val="21"/>
        </w:rPr>
        <w:t>D．</w:t>
      </w:r>
      <w:r>
        <w:rPr>
          <w:rFonts w:ascii="Times New Roman" w:eastAsia="Times New Roman" w:hAnsi="Times New Roman" w:cs="Times New Roman"/>
          <w:strike w:val="0"/>
          <w:kern w:val="0"/>
          <w:sz w:val="24"/>
          <w:szCs w:val="24"/>
          <w:u w:val="none"/>
        </w:rPr>
        <w:drawing>
          <wp:inline distT="0" distB="0" distL="114300" distR="114300">
            <wp:extent cx="857250" cy="1123950"/>
            <wp:effectExtent l="0" t="0" r="11430" b="3810"/>
            <wp:docPr id="100037" name="图片 100037" descr="@@@2e0f5c9b-75ca-423a-8a8c-17d50dcccb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e0f5c9b-75ca-423a-8a8c-17d50dcccba9"/>
                    <pic:cNvPicPr>
                      <a:picLocks noChangeAspect="1"/>
                    </pic:cNvPicPr>
                  </pic:nvPicPr>
                  <pic:blipFill>
                    <a:blip xmlns:r="http://schemas.openxmlformats.org/officeDocument/2006/relationships" r:embed="rId208"/>
                    <a:stretch>
                      <a:fillRect/>
                    </a:stretch>
                  </pic:blipFill>
                  <pic:spPr>
                    <a:xfrm>
                      <a:off x="0" y="0"/>
                      <a:ext cx="857250" cy="1123950"/>
                    </a:xfrm>
                    <a:prstGeom prst="rect">
                      <a:avLst/>
                    </a:prstGeom>
                  </pic:spPr>
                </pic:pic>
              </a:graphicData>
            </a:graphic>
          </wp:inline>
        </w:drawing>
      </w:r>
      <w:r>
        <w:rPr>
          <w:sz w:val="21"/>
        </w:rPr>
        <w:t>吹气时乒乓球不掉</w:t>
      </w:r>
    </w:p>
    <w:p w14:paraId="694C24D8">
      <w:pPr>
        <w:shd w:val="clear" w:color="auto" w:fill="F2F2F2"/>
        <w:spacing w:before="0" w:after="0" w:line="360" w:lineRule="auto"/>
        <w:ind w:left="420" w:firstLine="0"/>
        <w:jc w:val="left"/>
        <w:textAlignment w:val="center"/>
        <w:rPr>
          <w:sz w:val="21"/>
        </w:rPr>
      </w:pPr>
      <w:r>
        <w:rPr>
          <w:color w:val="FF0000"/>
          <w:sz w:val="21"/>
        </w:rPr>
        <w:t>【答案】B</w:t>
      </w:r>
    </w:p>
    <w:p w14:paraId="0CED4EFE">
      <w:pPr>
        <w:shd w:val="clear" w:color="auto" w:fill="F2F2F2"/>
        <w:spacing w:before="0" w:after="0" w:line="360" w:lineRule="auto"/>
        <w:ind w:left="420" w:firstLine="0"/>
        <w:jc w:val="left"/>
        <w:textAlignment w:val="center"/>
        <w:rPr>
          <w:sz w:val="21"/>
        </w:rPr>
      </w:pPr>
      <w:r>
        <w:rPr>
          <w:color w:val="FF0000"/>
          <w:sz w:val="21"/>
        </w:rPr>
        <w:t>【详解】A．吹气时纸条上方空气流速大、压强小，下方空气流速小、压强大，产生向上的压强差，故纸条会向上飘，能用流体压强与流速的关系来解释，故A不符合题意；</w:t>
      </w:r>
    </w:p>
    <w:p w14:paraId="34D9F323">
      <w:pPr>
        <w:shd w:val="clear" w:color="auto" w:fill="F2F2F2"/>
        <w:spacing w:before="0" w:after="0" w:line="360" w:lineRule="auto"/>
        <w:ind w:left="420" w:firstLine="0"/>
        <w:jc w:val="left"/>
        <w:textAlignment w:val="center"/>
        <w:rPr>
          <w:sz w:val="21"/>
        </w:rPr>
      </w:pPr>
      <w:r>
        <w:rPr>
          <w:color w:val="FF0000"/>
          <w:sz w:val="21"/>
        </w:rPr>
        <w:t xml:space="preserve"> B．吸管吸饮料时，用力吸时，管内压强减小，饮料在大气压的作用下被压入嘴里，不能用流体压强与流速的关系来解释，故B符合题意；</w:t>
      </w:r>
    </w:p>
    <w:p w14:paraId="328D5DE0">
      <w:pPr>
        <w:shd w:val="clear" w:color="auto" w:fill="F2F2F2"/>
        <w:spacing w:before="0" w:after="0" w:line="360" w:lineRule="auto"/>
        <w:ind w:left="420" w:firstLine="0"/>
        <w:jc w:val="left"/>
        <w:textAlignment w:val="center"/>
        <w:rPr>
          <w:sz w:val="21"/>
        </w:rPr>
      </w:pPr>
      <w:r>
        <w:rPr>
          <w:color w:val="FF0000"/>
          <w:sz w:val="21"/>
        </w:rPr>
        <w:t xml:space="preserve"> C．没有吹气时，硬币上方和下方的空气流速相同，硬币上方的压强等于下方的压强，硬币在重力作用下落在盘中；吹气时，硬币上方空气流速变大，压强变小，小于下方的空气压强，产生向上的升力，能用流体压强与流速的关系来解释，故C不符合题意；</w:t>
      </w:r>
    </w:p>
    <w:p w14:paraId="2736635A">
      <w:pPr>
        <w:shd w:val="clear" w:color="auto" w:fill="F2F2F2"/>
        <w:spacing w:before="0" w:after="0" w:line="360" w:lineRule="auto"/>
        <w:ind w:left="420" w:firstLine="0"/>
        <w:jc w:val="left"/>
        <w:textAlignment w:val="center"/>
        <w:rPr>
          <w:sz w:val="21"/>
        </w:rPr>
      </w:pPr>
      <w:r>
        <w:rPr>
          <w:color w:val="FF0000"/>
          <w:sz w:val="21"/>
        </w:rPr>
        <w:t xml:space="preserve"> D．对着乒乓球的上方吹气，上方空气流速增大，压强变小，下方空气流速慢，压强大，产生向上的升力，能用流体压强与流速的关系来解释，故D不符合题意。</w:t>
      </w:r>
    </w:p>
    <w:p w14:paraId="346B823E">
      <w:pPr>
        <w:shd w:val="clear" w:color="auto" w:fill="F2F2F2"/>
        <w:spacing w:before="0" w:after="0" w:line="360" w:lineRule="auto"/>
        <w:ind w:left="420" w:firstLine="0"/>
        <w:jc w:val="left"/>
        <w:textAlignment w:val="center"/>
        <w:rPr>
          <w:sz w:val="21"/>
        </w:rPr>
      </w:pPr>
      <w:r>
        <w:rPr>
          <w:color w:val="FF0000"/>
          <w:sz w:val="21"/>
        </w:rPr>
        <w:t xml:space="preserve"> 故选B。</w:t>
      </w:r>
    </w:p>
    <w:p w14:paraId="01AF30DF">
      <w:pPr>
        <w:shd w:val="clear" w:color="auto" w:fill="auto"/>
        <w:spacing w:before="0" w:after="0" w:line="360" w:lineRule="auto"/>
        <w:ind w:left="420" w:hanging="420"/>
        <w:jc w:val="left"/>
        <w:textAlignment w:val="center"/>
        <w:rPr>
          <w:sz w:val="21"/>
        </w:rPr>
      </w:pPr>
      <w:r>
        <w:rPr>
          <w:rFonts w:hint="eastAsia"/>
          <w:sz w:val="21"/>
          <w:lang w:val="en-US" w:eastAsia="zh-CN"/>
        </w:rPr>
        <w:t>29</w:t>
      </w:r>
      <w:r>
        <w:rPr>
          <w:sz w:val="21"/>
        </w:rPr>
        <w:t>．（2023·江苏扬州·中考真题）如图，下列有关压强的描述正确的是（　　）</w:t>
      </w:r>
    </w:p>
    <w:p w14:paraId="6F7B70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619250"/>
            <wp:effectExtent l="0" t="0" r="7620" b="11430"/>
            <wp:docPr id="100039" name="图片 100039" descr="@@@e97fa874-2a76-4974-b921-b5054ea795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e97fa874-2a76-4974-b921-b5054ea7951f"/>
                    <pic:cNvPicPr>
                      <a:picLocks noChangeAspect="1"/>
                    </pic:cNvPicPr>
                  </pic:nvPicPr>
                  <pic:blipFill>
                    <a:blip xmlns:r="http://schemas.openxmlformats.org/officeDocument/2006/relationships" r:embed="rId209"/>
                    <a:stretch>
                      <a:fillRect/>
                    </a:stretch>
                  </pic:blipFill>
                  <pic:spPr>
                    <a:xfrm>
                      <a:off x="0" y="0"/>
                      <a:ext cx="3619500" cy="1619250"/>
                    </a:xfrm>
                    <a:prstGeom prst="rect">
                      <a:avLst/>
                    </a:prstGeom>
                  </pic:spPr>
                </pic:pic>
              </a:graphicData>
            </a:graphic>
          </wp:inline>
        </w:drawing>
      </w:r>
      <w:r>
        <w:rPr>
          <w:rFonts w:ascii="Times New Roman" w:eastAsia="Times New Roman" w:hAnsi="Times New Roman" w:cs="Times New Roman"/>
          <w:kern w:val="0"/>
          <w:sz w:val="24"/>
          <w:szCs w:val="24"/>
        </w:rPr>
        <w:t>  </w:t>
      </w:r>
    </w:p>
    <w:p w14:paraId="28E3E4AF">
      <w:pPr>
        <w:shd w:val="clear" w:color="auto" w:fill="auto"/>
        <w:spacing w:before="0" w:after="0" w:line="360" w:lineRule="auto"/>
        <w:ind w:left="420" w:firstLine="0"/>
        <w:jc w:val="left"/>
        <w:textAlignment w:val="center"/>
        <w:rPr>
          <w:sz w:val="21"/>
        </w:rPr>
      </w:pPr>
      <w:r>
        <w:rPr>
          <w:sz w:val="21"/>
        </w:rPr>
        <w:t>A．图1：大型客机飞行时机翼上表面空气流速大压强小</w:t>
      </w:r>
    </w:p>
    <w:p w14:paraId="2A9318C7">
      <w:pPr>
        <w:shd w:val="clear" w:color="auto" w:fill="auto"/>
        <w:spacing w:before="0" w:after="0" w:line="360" w:lineRule="auto"/>
        <w:ind w:left="420" w:firstLine="0"/>
        <w:jc w:val="left"/>
        <w:textAlignment w:val="center"/>
        <w:rPr>
          <w:sz w:val="21"/>
        </w:rPr>
      </w:pPr>
      <w:r>
        <w:rPr>
          <w:sz w:val="21"/>
        </w:rPr>
        <w:t>B．图2：安全锤做得很尖是为了减小受力面积，从而减小压强</w:t>
      </w:r>
    </w:p>
    <w:p w14:paraId="6EC71B8D">
      <w:pPr>
        <w:shd w:val="clear" w:color="auto" w:fill="auto"/>
        <w:spacing w:before="0" w:after="0" w:line="360" w:lineRule="auto"/>
        <w:ind w:left="420" w:firstLine="0"/>
        <w:jc w:val="left"/>
        <w:textAlignment w:val="center"/>
        <w:rPr>
          <w:sz w:val="21"/>
        </w:rPr>
      </w:pPr>
      <w:r>
        <w:rPr>
          <w:sz w:val="21"/>
        </w:rPr>
        <w:t>C．图3：自制气压计从山脚拿到山顶，玻璃管中液柱随外界气压增大而升高</w:t>
      </w:r>
    </w:p>
    <w:p w14:paraId="4ED47082">
      <w:pPr>
        <w:shd w:val="clear" w:color="auto" w:fill="auto"/>
        <w:spacing w:before="0" w:after="0" w:line="360" w:lineRule="auto"/>
        <w:ind w:left="420" w:firstLine="0"/>
        <w:jc w:val="left"/>
        <w:textAlignment w:val="center"/>
        <w:rPr>
          <w:sz w:val="21"/>
        </w:rPr>
      </w:pPr>
      <w:r>
        <w:rPr>
          <w:sz w:val="21"/>
        </w:rPr>
        <w:t>D．图4：向盛有刚沸腾的水的烧瓶底浇冷水，增大水面上方的气压从而降低水的沸点</w:t>
      </w:r>
    </w:p>
    <w:p w14:paraId="298265E6">
      <w:pPr>
        <w:shd w:val="clear" w:color="auto" w:fill="F2F2F2"/>
        <w:spacing w:before="0" w:after="0" w:line="360" w:lineRule="auto"/>
        <w:ind w:left="420" w:firstLine="0"/>
        <w:jc w:val="left"/>
        <w:textAlignment w:val="center"/>
        <w:rPr>
          <w:sz w:val="21"/>
        </w:rPr>
      </w:pPr>
      <w:r>
        <w:rPr>
          <w:color w:val="FF0000"/>
          <w:sz w:val="21"/>
        </w:rPr>
        <w:t>【答案】A</w:t>
      </w:r>
    </w:p>
    <w:p w14:paraId="0EB9CD0F">
      <w:pPr>
        <w:shd w:val="clear" w:color="auto" w:fill="F2F2F2"/>
        <w:spacing w:before="0" w:after="0" w:line="360" w:lineRule="auto"/>
        <w:ind w:left="420" w:firstLine="0"/>
        <w:jc w:val="left"/>
        <w:textAlignment w:val="center"/>
        <w:rPr>
          <w:sz w:val="21"/>
        </w:rPr>
      </w:pPr>
      <w:r>
        <w:rPr>
          <w:color w:val="FF0000"/>
          <w:sz w:val="21"/>
        </w:rPr>
        <w:t>【详解】A．由于机翼模型上凸下平，则在相等时间内，气流通过机翼上表面的路程大，上表面的流速大、压强小，而机翼下表面流速小、压强大，则机翼下表面受到的压力大于上表面受到的压力，从而产生了向上的升力，故A正确；</w:t>
      </w:r>
    </w:p>
    <w:p w14:paraId="51501FD6">
      <w:pPr>
        <w:shd w:val="clear" w:color="auto" w:fill="F2F2F2"/>
        <w:spacing w:before="0" w:after="0" w:line="360" w:lineRule="auto"/>
        <w:ind w:left="420" w:firstLine="0"/>
        <w:jc w:val="left"/>
        <w:textAlignment w:val="center"/>
        <w:rPr>
          <w:sz w:val="21"/>
        </w:rPr>
      </w:pPr>
      <w:r>
        <w:rPr>
          <w:color w:val="FF0000"/>
          <w:sz w:val="21"/>
        </w:rPr>
        <w:t>B．安全锤做得很尖，是在压力一定时，通过减小受力面积来增大压强，故B错误；</w:t>
      </w:r>
    </w:p>
    <w:p w14:paraId="554FA9A9">
      <w:pPr>
        <w:shd w:val="clear" w:color="auto" w:fill="F2F2F2"/>
        <w:spacing w:before="0" w:after="0" w:line="360" w:lineRule="auto"/>
        <w:ind w:left="420" w:firstLine="0"/>
        <w:jc w:val="left"/>
        <w:textAlignment w:val="center"/>
        <w:rPr>
          <w:sz w:val="21"/>
        </w:rPr>
      </w:pPr>
      <w:r>
        <w:rPr>
          <w:color w:val="FF0000"/>
          <w:sz w:val="21"/>
        </w:rPr>
        <w:t>C．把气压计从山脚拿到山顶，瓶内空气的压强不变，而外界大气压随高度的增加而减小，此时在瓶内气压的作用下，会有一部分水被压入玻璃管内，因此玻璃管的水柱升高，故C错误；</w:t>
      </w:r>
    </w:p>
    <w:p w14:paraId="1DF8CEC7">
      <w:pPr>
        <w:shd w:val="clear" w:color="auto" w:fill="F2F2F2"/>
        <w:spacing w:before="0" w:after="0" w:line="360" w:lineRule="auto"/>
        <w:ind w:left="420" w:firstLine="0"/>
        <w:jc w:val="left"/>
        <w:textAlignment w:val="center"/>
        <w:rPr>
          <w:sz w:val="21"/>
        </w:rPr>
      </w:pPr>
      <w:r>
        <w:rPr>
          <w:color w:val="FF0000"/>
          <w:sz w:val="21"/>
        </w:rPr>
        <w:t>D．向烧瓶瓶底浇冷水时，瓶内气体温度突然降低，瓶内水蒸气遇冷液化，因此瓶内液面上方气压减小，导致水的沸点降低，因此水重新沸腾起来。故D错误。</w:t>
      </w:r>
    </w:p>
    <w:p w14:paraId="6F976437">
      <w:pPr>
        <w:shd w:val="clear" w:color="auto" w:fill="F2F2F2"/>
        <w:spacing w:before="0" w:after="0" w:line="360" w:lineRule="auto"/>
        <w:ind w:left="420" w:firstLine="0"/>
        <w:jc w:val="left"/>
        <w:textAlignment w:val="center"/>
        <w:rPr>
          <w:sz w:val="21"/>
        </w:rPr>
      </w:pPr>
      <w:r>
        <w:rPr>
          <w:color w:val="FF0000"/>
          <w:sz w:val="21"/>
        </w:rPr>
        <w:t>故选A。</w:t>
      </w:r>
    </w:p>
    <w:p w14:paraId="40CB50CC">
      <w:pPr>
        <w:shd w:val="clear" w:color="auto" w:fill="auto"/>
        <w:spacing w:before="0" w:after="0" w:line="360" w:lineRule="auto"/>
        <w:ind w:left="420" w:hanging="420"/>
        <w:jc w:val="left"/>
        <w:textAlignment w:val="center"/>
        <w:rPr>
          <w:sz w:val="21"/>
        </w:rPr>
      </w:pPr>
      <w:r>
        <w:rPr>
          <w:rFonts w:hint="eastAsia"/>
          <w:sz w:val="21"/>
          <w:lang w:val="en-US" w:eastAsia="zh-CN"/>
        </w:rPr>
        <w:t>30</w:t>
      </w:r>
      <w:r>
        <w:rPr>
          <w:sz w:val="21"/>
        </w:rPr>
        <w:t>．（2025·江苏南京·中考真题）如图所示，擦窗机器人底部装有真空泵和吸盘，当真空泵将吸盘内的空气抽出时，由于</w:t>
      </w:r>
      <w:r>
        <w:rPr>
          <w:rFonts w:ascii="Times New Roman" w:eastAsia="Times New Roman" w:hAnsi="Times New Roman" w:cs="Times New Roman"/>
          <w:b w:val="0"/>
          <w:sz w:val="21"/>
          <w:u w:val="single"/>
        </w:rPr>
        <w:t xml:space="preserve">        </w:t>
      </w:r>
      <w:r>
        <w:rPr>
          <w:sz w:val="21"/>
        </w:rPr>
        <w:t>的作用，它吸附在竖直玻璃上；当它保持静止时，受到的摩擦力与</w:t>
      </w:r>
      <w:r>
        <w:rPr>
          <w:rFonts w:ascii="Times New Roman" w:eastAsia="Times New Roman" w:hAnsi="Times New Roman" w:cs="Times New Roman"/>
          <w:b w:val="0"/>
          <w:sz w:val="21"/>
          <w:u w:val="single"/>
        </w:rPr>
        <w:t xml:space="preserve">       </w:t>
      </w:r>
      <w:r>
        <w:rPr>
          <w:sz w:val="21"/>
        </w:rPr>
        <w:t>是一对平衡力；它工作时带动清洁布擦拭玻璃，选用粗糙清洁布的目的是为了增大</w:t>
      </w:r>
      <w:r>
        <w:rPr>
          <w:rFonts w:ascii="Times New Roman" w:eastAsia="Times New Roman" w:hAnsi="Times New Roman" w:cs="Times New Roman"/>
          <w:b w:val="0"/>
          <w:sz w:val="21"/>
          <w:u w:val="single"/>
        </w:rPr>
        <w:t xml:space="preserve">        </w:t>
      </w:r>
      <w:r>
        <w:rPr>
          <w:sz w:val="21"/>
        </w:rPr>
        <w:t>。</w:t>
      </w:r>
    </w:p>
    <w:p w14:paraId="05078408">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323975"/>
            <wp:effectExtent l="0" t="0" r="3810" b="1905"/>
            <wp:docPr id="100051" name="图片 100051" descr="@@@ec4287a0-13a7-4fc9-888b-2f2469b6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ec4287a0-13a7-4fc9-888b-2f2469b64654"/>
                    <pic:cNvPicPr>
                      <a:picLocks noChangeAspect="1"/>
                    </pic:cNvPicPr>
                  </pic:nvPicPr>
                  <pic:blipFill>
                    <a:blip xmlns:r="http://schemas.openxmlformats.org/officeDocument/2006/relationships" r:embed="rId210"/>
                    <a:stretch>
                      <a:fillRect/>
                    </a:stretch>
                  </pic:blipFill>
                  <pic:spPr>
                    <a:xfrm>
                      <a:off x="0" y="0"/>
                      <a:ext cx="1047750" cy="1323975"/>
                    </a:xfrm>
                    <a:prstGeom prst="rect">
                      <a:avLst/>
                    </a:prstGeom>
                  </pic:spPr>
                </pic:pic>
              </a:graphicData>
            </a:graphic>
          </wp:inline>
        </w:drawing>
      </w:r>
    </w:p>
    <w:p w14:paraId="26E0C067">
      <w:pPr>
        <w:shd w:val="clear" w:color="auto" w:fill="F2F2F2"/>
        <w:spacing w:before="0" w:after="0" w:line="360" w:lineRule="auto"/>
        <w:ind w:left="420" w:firstLine="0"/>
        <w:jc w:val="left"/>
        <w:textAlignment w:val="center"/>
        <w:rPr>
          <w:sz w:val="21"/>
        </w:rPr>
      </w:pPr>
      <w:r>
        <w:rPr>
          <w:color w:val="FF0000"/>
          <w:sz w:val="21"/>
        </w:rPr>
        <w:t>【答案】     大气压     重力     摩擦力</w:t>
      </w:r>
    </w:p>
    <w:p w14:paraId="35712359">
      <w:pPr>
        <w:shd w:val="clear" w:color="auto" w:fill="F2F2F2"/>
        <w:spacing w:before="0" w:after="0" w:line="360" w:lineRule="auto"/>
        <w:ind w:left="420" w:firstLine="0"/>
        <w:jc w:val="left"/>
        <w:textAlignment w:val="center"/>
        <w:rPr>
          <w:sz w:val="21"/>
        </w:rPr>
      </w:pPr>
      <w:r>
        <w:rPr>
          <w:color w:val="FF0000"/>
          <w:sz w:val="21"/>
        </w:rPr>
        <w:t>【详解】[1]当真空泵将吸盘内的空气抽出时，吸盘内气压减小，小于外界大气压，在大气压的作用下，擦窗机器人被压在竖直玻璃上。</w:t>
      </w:r>
    </w:p>
    <w:p w14:paraId="2FF96FD1">
      <w:pPr>
        <w:shd w:val="clear" w:color="auto" w:fill="F2F2F2"/>
        <w:spacing w:before="0" w:after="0" w:line="360" w:lineRule="auto"/>
        <w:ind w:left="420" w:firstLine="0"/>
        <w:jc w:val="left"/>
        <w:textAlignment w:val="center"/>
        <w:rPr>
          <w:sz w:val="21"/>
        </w:rPr>
      </w:pPr>
      <w:r>
        <w:rPr>
          <w:color w:val="FF0000"/>
          <w:sz w:val="21"/>
        </w:rPr>
        <w:t>[2]擦窗机器人保持静止时，处于平衡状态，在竖直方向上，它受到竖直向下的重力和竖直向上的摩擦力，这两个力大小相等、方向相反、作用在同一直线上，是一对平衡力。</w:t>
      </w:r>
    </w:p>
    <w:p w14:paraId="30A5FEE2">
      <w:pPr>
        <w:shd w:val="clear" w:color="auto" w:fill="F2F2F2"/>
        <w:spacing w:before="0" w:after="0" w:line="360" w:lineRule="auto"/>
        <w:ind w:left="420" w:firstLine="0"/>
        <w:jc w:val="left"/>
        <w:textAlignment w:val="center"/>
        <w:rPr>
          <w:sz w:val="21"/>
        </w:rPr>
      </w:pPr>
      <w:r>
        <w:rPr>
          <w:color w:val="FF0000"/>
          <w:sz w:val="21"/>
        </w:rPr>
        <w:t>[3]根据影响摩擦力大小的因素，在压力一定时，接触面越粗糙，摩擦力越大。擦窗机器人工作时，选用粗糙清洁布，是为了在压力不变的情况下，通过增大接触面的粗糙程度来增大摩擦力，从而更好地擦拭玻璃。</w:t>
      </w:r>
    </w:p>
    <w:p w14:paraId="35C2A02C">
      <w:pPr>
        <w:shd w:val="clear" w:color="auto" w:fill="auto"/>
        <w:spacing w:before="0" w:after="0" w:line="360" w:lineRule="auto"/>
        <w:ind w:left="420" w:hanging="420"/>
        <w:jc w:val="left"/>
        <w:textAlignment w:val="center"/>
        <w:rPr>
          <w:sz w:val="21"/>
        </w:rPr>
      </w:pPr>
      <w:r>
        <w:rPr>
          <w:rFonts w:hint="eastAsia"/>
          <w:sz w:val="21"/>
          <w:lang w:val="en-US" w:eastAsia="zh-CN"/>
        </w:rPr>
        <w:t>31</w:t>
      </w:r>
      <w:r>
        <w:rPr>
          <w:sz w:val="21"/>
        </w:rPr>
        <w:t>．（2025·江苏淮安·中考真题）如图所示，用嘴对着倒扣漏斗用力向上吸气，漏斗里的乒乓球不会掉下来，证明了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的存在；若用力向下吹气，发现乒乓球不会掉下来，证明了</w:t>
      </w:r>
      <w:r>
        <w:rPr>
          <w:rFonts w:ascii="Times New Roman" w:eastAsia="Times New Roman" w:hAnsi="Times New Roman" w:cs="Times New Roman"/>
          <w:b w:val="0"/>
          <w:sz w:val="21"/>
          <w:u w:val="single"/>
        </w:rPr>
        <w:t xml:space="preserve">           </w:t>
      </w:r>
      <w:r>
        <w:rPr>
          <w:sz w:val="21"/>
        </w:rPr>
        <w:t>的存在；若用力向下吹气，发现乒乓球也不会掉下来，还会听到撞击漏斗侧壁的声音，说明了流速越大，流体的压强越</w:t>
      </w:r>
      <w:r>
        <w:rPr>
          <w:rFonts w:ascii="Times New Roman" w:eastAsia="Times New Roman" w:hAnsi="Times New Roman" w:cs="Times New Roman"/>
          <w:b w:val="0"/>
          <w:sz w:val="21"/>
          <w:u w:val="single"/>
        </w:rPr>
        <w:t xml:space="preserve">           </w:t>
      </w:r>
      <w:r>
        <w:rPr>
          <w:sz w:val="21"/>
        </w:rPr>
        <w:t>。</w:t>
      </w:r>
    </w:p>
    <w:p w14:paraId="556B3E7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1028700"/>
            <wp:effectExtent l="0" t="0" r="9525" b="7620"/>
            <wp:docPr id="100053" name="图片 100053" descr="@@@14225814-778a-4924-9bc4-50742a9da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4225814-778a-4924-9bc4-50742a9dae47"/>
                    <pic:cNvPicPr>
                      <a:picLocks noChangeAspect="1"/>
                    </pic:cNvPicPr>
                  </pic:nvPicPr>
                  <pic:blipFill>
                    <a:blip xmlns:r="http://schemas.openxmlformats.org/officeDocument/2006/relationships" r:embed="rId211"/>
                    <a:stretch>
                      <a:fillRect/>
                    </a:stretch>
                  </pic:blipFill>
                  <pic:spPr>
                    <a:xfrm>
                      <a:off x="0" y="0"/>
                      <a:ext cx="981075" cy="1028700"/>
                    </a:xfrm>
                    <a:prstGeom prst="rect">
                      <a:avLst/>
                    </a:prstGeom>
                  </pic:spPr>
                </pic:pic>
              </a:graphicData>
            </a:graphic>
          </wp:inline>
        </w:drawing>
      </w:r>
    </w:p>
    <w:p w14:paraId="34C1A6A1">
      <w:pPr>
        <w:shd w:val="clear" w:color="auto" w:fill="F2F2F2"/>
        <w:spacing w:before="0" w:after="0" w:line="360" w:lineRule="auto"/>
        <w:ind w:left="420" w:firstLine="0"/>
        <w:jc w:val="left"/>
        <w:textAlignment w:val="center"/>
        <w:rPr>
          <w:sz w:val="21"/>
        </w:rPr>
      </w:pPr>
      <w:r>
        <w:rPr>
          <w:color w:val="FF0000"/>
          <w:sz w:val="21"/>
        </w:rPr>
        <w:t>【答案】     大气压     流体压强     小</w:t>
      </w:r>
    </w:p>
    <w:p w14:paraId="6FABC85E">
      <w:pPr>
        <w:shd w:val="clear" w:color="auto" w:fill="F2F2F2"/>
        <w:spacing w:before="0" w:after="0" w:line="360" w:lineRule="auto"/>
        <w:ind w:left="420" w:firstLine="0"/>
        <w:jc w:val="left"/>
        <w:textAlignment w:val="center"/>
        <w:rPr>
          <w:sz w:val="21"/>
        </w:rPr>
      </w:pPr>
      <w:r>
        <w:rPr>
          <w:color w:val="FF0000"/>
          <w:sz w:val="21"/>
        </w:rPr>
        <w:t>【详解】[1]用嘴对着倒扣漏斗用力向上吸气，漏斗内的气压减小，小于外界大气压，在大气压的作用下，乒乓球不会掉下来，证明了大气压的存在。</w:t>
      </w:r>
    </w:p>
    <w:p w14:paraId="016758EC">
      <w:pPr>
        <w:shd w:val="clear" w:color="auto" w:fill="F2F2F2"/>
        <w:spacing w:before="0" w:after="0" w:line="360" w:lineRule="auto"/>
        <w:ind w:left="420" w:firstLine="0"/>
        <w:jc w:val="left"/>
        <w:textAlignment w:val="center"/>
        <w:rPr>
          <w:sz w:val="21"/>
        </w:rPr>
      </w:pPr>
      <w:r>
        <w:rPr>
          <w:color w:val="FF0000"/>
          <w:sz w:val="21"/>
        </w:rPr>
        <w:t>[2]用力向下吹气，乒乓球不会掉下来，此时乒乓球上方空气流速大，压强小，下方压强大，产生向上的压力差使乒乓球不掉落，证明了流体压强的存在。</w:t>
      </w:r>
    </w:p>
    <w:p w14:paraId="3CBFA8CD">
      <w:pPr>
        <w:shd w:val="clear" w:color="auto" w:fill="F2F2F2"/>
        <w:spacing w:before="0" w:after="0" w:line="360" w:lineRule="auto"/>
        <w:ind w:left="420" w:firstLine="0"/>
        <w:jc w:val="left"/>
        <w:textAlignment w:val="center"/>
        <w:rPr>
          <w:sz w:val="21"/>
        </w:rPr>
      </w:pPr>
      <w:r>
        <w:rPr>
          <w:color w:val="FF0000"/>
          <w:sz w:val="21"/>
        </w:rPr>
        <w:t>[3]用力向下吹气时，乒乓球上方空气流速大，听到乒乓球撞击漏斗侧壁的声音，说明乒乓球受到向上的压力差而不会掉下来，这说明了流速越大，流体的压强越小。</w:t>
      </w:r>
    </w:p>
    <w:p w14:paraId="599379EA">
      <w:pPr>
        <w:shd w:val="clear" w:color="auto" w:fill="auto"/>
        <w:spacing w:before="0" w:after="0" w:line="360" w:lineRule="auto"/>
        <w:ind w:left="420" w:hanging="420"/>
        <w:jc w:val="left"/>
        <w:textAlignment w:val="center"/>
        <w:rPr>
          <w:sz w:val="21"/>
        </w:rPr>
      </w:pPr>
      <w:r>
        <w:rPr>
          <w:sz w:val="21"/>
        </w:rPr>
        <w:t>32．（2025·江苏常州·中考真题）两张纸相隔一定距离自然下垂，从两纸之间用力向下吹气，实验现象如图</w:t>
      </w:r>
      <w:r>
        <w:rPr>
          <w:rFonts w:ascii="Times New Roman" w:eastAsia="Times New Roman" w:hAnsi="Times New Roman" w:cs="Times New Roman"/>
          <w:b w:val="0"/>
          <w:sz w:val="21"/>
          <w:u w:val="single"/>
        </w:rPr>
        <w:t xml:space="preserve">      </w:t>
      </w:r>
      <w:r>
        <w:rPr>
          <w:sz w:val="21"/>
        </w:rPr>
        <w:t>所示，原理是</w:t>
      </w:r>
      <w:r>
        <w:rPr>
          <w:rFonts w:ascii="Times New Roman" w:eastAsia="Times New Roman" w:hAnsi="Times New Roman" w:cs="Times New Roman"/>
          <w:b w:val="0"/>
          <w:sz w:val="21"/>
          <w:u w:val="single"/>
        </w:rPr>
        <w:t xml:space="preserve">      </w:t>
      </w:r>
      <w:r>
        <w:rPr>
          <w:sz w:val="21"/>
        </w:rPr>
        <w:t>。</w:t>
      </w:r>
    </w:p>
    <w:p w14:paraId="0B1E2716">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066800"/>
            <wp:effectExtent l="0" t="0" r="11430" b="0"/>
            <wp:docPr id="100055" name="图片 100055" descr="@@@a5737272-09fc-4017-b8a4-869d5d6a5a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5737272-09fc-4017-b8a4-869d5d6a5abb"/>
                    <pic:cNvPicPr>
                      <a:picLocks noChangeAspect="1"/>
                    </pic:cNvPicPr>
                  </pic:nvPicPr>
                  <pic:blipFill>
                    <a:blip xmlns:r="http://schemas.openxmlformats.org/officeDocument/2006/relationships" r:embed="rId212"/>
                    <a:stretch>
                      <a:fillRect/>
                    </a:stretch>
                  </pic:blipFill>
                  <pic:spPr>
                    <a:xfrm>
                      <a:off x="0" y="0"/>
                      <a:ext cx="2457450" cy="1066800"/>
                    </a:xfrm>
                    <a:prstGeom prst="rect">
                      <a:avLst/>
                    </a:prstGeom>
                  </pic:spPr>
                </pic:pic>
              </a:graphicData>
            </a:graphic>
          </wp:inline>
        </w:drawing>
      </w:r>
    </w:p>
    <w:p w14:paraId="4B511138">
      <w:pPr>
        <w:shd w:val="clear" w:color="auto" w:fill="F2F2F2"/>
        <w:spacing w:before="0" w:after="0" w:line="360" w:lineRule="auto"/>
        <w:ind w:left="420" w:firstLine="0"/>
        <w:jc w:val="left"/>
        <w:textAlignment w:val="center"/>
        <w:rPr>
          <w:sz w:val="21"/>
        </w:rPr>
      </w:pPr>
      <w:r>
        <w:rPr>
          <w:color w:val="FF0000"/>
          <w:sz w:val="21"/>
        </w:rPr>
        <w:t>【答案】     乙     流体流速越大，压强越小</w:t>
      </w:r>
    </w:p>
    <w:p w14:paraId="744253D1">
      <w:pPr>
        <w:shd w:val="clear" w:color="auto" w:fill="F2F2F2"/>
        <w:spacing w:before="0" w:after="0" w:line="360" w:lineRule="auto"/>
        <w:ind w:left="420" w:firstLine="0"/>
        <w:jc w:val="left"/>
        <w:textAlignment w:val="center"/>
        <w:rPr>
          <w:sz w:val="21"/>
        </w:rPr>
      </w:pPr>
      <w:r>
        <w:rPr>
          <w:color w:val="FF0000"/>
          <w:sz w:val="21"/>
        </w:rPr>
        <w:t>【详解】[1][2]两张纸相隔一定距离自然下垂，从两纸之间用力向下吹气，两张纸会向中间靠拢，实验现象如图乙所示，向中间吹气，中间空气流速大，压强小，两侧空气流速小，压强大，两张纸被压强差压向中间，因此原理是流体流速越大，压强越小。</w:t>
      </w:r>
    </w:p>
    <w:p w14:paraId="0722C1EF">
      <w:pPr>
        <w:shd w:val="clear" w:color="auto" w:fill="auto"/>
        <w:spacing w:before="0" w:after="0" w:line="360" w:lineRule="auto"/>
        <w:ind w:left="420" w:hanging="420"/>
        <w:jc w:val="left"/>
        <w:textAlignment w:val="center"/>
        <w:rPr>
          <w:sz w:val="21"/>
        </w:rPr>
      </w:pPr>
      <w:r>
        <w:rPr>
          <w:rFonts w:hint="eastAsia"/>
          <w:sz w:val="21"/>
          <w:lang w:val="en-US" w:eastAsia="zh-CN"/>
        </w:rPr>
        <w:t>33</w:t>
      </w:r>
      <w:r>
        <w:rPr>
          <w:sz w:val="21"/>
        </w:rPr>
        <w:t>．（2025·江苏宿迁·中考真题）运-20是我国研究制造的新一代军用大型运输机，如图甲所示。图乙是机翼的横截面的大致形状，机翼这种特殊形状，使得其上方气体流速较</w:t>
      </w:r>
      <w:r>
        <w:rPr>
          <w:rFonts w:ascii="Times New Roman" w:eastAsia="Times New Roman" w:hAnsi="Times New Roman" w:cs="Times New Roman"/>
          <w:b w:val="0"/>
          <w:sz w:val="21"/>
          <w:u w:val="single"/>
        </w:rPr>
        <w:t xml:space="preserve">           </w:t>
      </w:r>
      <w:r>
        <w:rPr>
          <w:sz w:val="21"/>
        </w:rPr>
        <w:t>，下方气体流速较</w:t>
      </w:r>
      <w:r>
        <w:rPr>
          <w:rFonts w:ascii="Times New Roman" w:eastAsia="Times New Roman" w:hAnsi="Times New Roman" w:cs="Times New Roman"/>
          <w:b w:val="0"/>
          <w:sz w:val="21"/>
          <w:u w:val="single"/>
        </w:rPr>
        <w:t xml:space="preserve">           </w:t>
      </w:r>
      <w:r>
        <w:rPr>
          <w:sz w:val="21"/>
        </w:rPr>
        <w:t>，因而机翼下方气体的压强较</w:t>
      </w:r>
      <w:r>
        <w:rPr>
          <w:rFonts w:ascii="Times New Roman" w:eastAsia="Times New Roman" w:hAnsi="Times New Roman" w:cs="Times New Roman"/>
          <w:b w:val="0"/>
          <w:sz w:val="21"/>
          <w:u w:val="single"/>
        </w:rPr>
        <w:t xml:space="preserve">           </w:t>
      </w:r>
      <w:r>
        <w:rPr>
          <w:sz w:val="21"/>
        </w:rPr>
        <w:t>。</w:t>
      </w:r>
    </w:p>
    <w:p w14:paraId="3A4B526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90850" cy="895350"/>
            <wp:effectExtent l="0" t="0" r="11430" b="3810"/>
            <wp:docPr id="100057" name="图片 100057" descr="@@@780f59d1-4d9b-446b-879d-90e9945e3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80f59d1-4d9b-446b-879d-90e9945e307c"/>
                    <pic:cNvPicPr>
                      <a:picLocks noChangeAspect="1"/>
                    </pic:cNvPicPr>
                  </pic:nvPicPr>
                  <pic:blipFill>
                    <a:blip xmlns:r="http://schemas.openxmlformats.org/officeDocument/2006/relationships" r:embed="rId213"/>
                    <a:stretch>
                      <a:fillRect/>
                    </a:stretch>
                  </pic:blipFill>
                  <pic:spPr>
                    <a:xfrm>
                      <a:off x="0" y="0"/>
                      <a:ext cx="2990850" cy="895350"/>
                    </a:xfrm>
                    <a:prstGeom prst="rect">
                      <a:avLst/>
                    </a:prstGeom>
                  </pic:spPr>
                </pic:pic>
              </a:graphicData>
            </a:graphic>
          </wp:inline>
        </w:drawing>
      </w:r>
    </w:p>
    <w:p w14:paraId="089F3DF2">
      <w:pPr>
        <w:shd w:val="clear" w:color="auto" w:fill="F2F2F2"/>
        <w:spacing w:before="0" w:after="0" w:line="360" w:lineRule="auto"/>
        <w:ind w:left="420" w:firstLine="0"/>
        <w:jc w:val="left"/>
        <w:textAlignment w:val="center"/>
        <w:rPr>
          <w:sz w:val="21"/>
        </w:rPr>
      </w:pPr>
      <w:r>
        <w:rPr>
          <w:color w:val="FF0000"/>
          <w:sz w:val="21"/>
        </w:rPr>
        <w:t>【答案】     大     小     大</w:t>
      </w:r>
    </w:p>
    <w:p w14:paraId="2EBDF8FF">
      <w:pPr>
        <w:shd w:val="clear" w:color="auto" w:fill="F2F2F2"/>
        <w:spacing w:before="0" w:after="0" w:line="360" w:lineRule="auto"/>
        <w:ind w:left="420" w:firstLine="0"/>
        <w:jc w:val="left"/>
        <w:textAlignment w:val="center"/>
        <w:rPr>
          <w:sz w:val="21"/>
        </w:rPr>
      </w:pPr>
      <w:r>
        <w:rPr>
          <w:color w:val="FF0000"/>
          <w:sz w:val="21"/>
        </w:rPr>
        <w:t>【详解】[1][2][3]由图乙可知，飞机的机翼形状是上凸下平，飞机飞行时，机翼上方空气流速较大，压强较小，机翼下方空气流速较小，压强较大，形成向上的压强差，从而产生向上的压力差，产生向上的升力。</w:t>
      </w:r>
    </w:p>
    <w:p w14:paraId="0358C70A">
      <w:pPr>
        <w:shd w:val="clear" w:color="auto" w:fill="auto"/>
        <w:spacing w:before="0" w:after="0" w:line="360" w:lineRule="auto"/>
        <w:ind w:left="420" w:hanging="420"/>
        <w:jc w:val="left"/>
        <w:textAlignment w:val="center"/>
        <w:rPr>
          <w:sz w:val="21"/>
        </w:rPr>
      </w:pPr>
      <w:r>
        <w:rPr>
          <w:rFonts w:hint="eastAsia"/>
          <w:sz w:val="21"/>
          <w:lang w:val="en-US" w:eastAsia="zh-CN"/>
        </w:rPr>
        <w:t>34</w:t>
      </w:r>
      <w:r>
        <w:rPr>
          <w:sz w:val="21"/>
        </w:rPr>
        <w:t>．（2025·江苏扬州·中考真题）用乒乓球做小实验。</w:t>
      </w:r>
    </w:p>
    <w:p w14:paraId="518F437A">
      <w:pPr>
        <w:shd w:val="clear" w:color="auto" w:fill="auto"/>
        <w:spacing w:before="0" w:after="0" w:line="360" w:lineRule="auto"/>
        <w:ind w:left="420" w:firstLine="0"/>
        <w:jc w:val="left"/>
        <w:textAlignment w:val="center"/>
        <w:rPr>
          <w:sz w:val="21"/>
        </w:rPr>
      </w:pPr>
      <w:r>
        <w:rPr>
          <w:sz w:val="21"/>
        </w:rPr>
        <w:t>(1)如图，乒乓球接触到正在发声的音叉时，会被弹起，说明发声体在</w:t>
      </w:r>
      <w:r>
        <w:rPr>
          <w:rFonts w:ascii="Times New Roman" w:eastAsia="Times New Roman" w:hAnsi="Times New Roman" w:cs="Times New Roman"/>
          <w:b w:val="0"/>
          <w:sz w:val="21"/>
          <w:u w:val="single"/>
        </w:rPr>
        <w:t xml:space="preserve">      </w:t>
      </w:r>
      <w:r>
        <w:rPr>
          <w:sz w:val="21"/>
        </w:rPr>
        <w:t>。乒乓球在该实验中所起的作用是</w:t>
      </w:r>
      <w:r>
        <w:rPr>
          <w:rFonts w:ascii="Times New Roman" w:eastAsia="Times New Roman" w:hAnsi="Times New Roman" w:cs="Times New Roman"/>
          <w:b w:val="0"/>
          <w:sz w:val="21"/>
          <w:u w:val="single"/>
        </w:rPr>
        <w:t xml:space="preserve">      </w:t>
      </w:r>
      <w:r>
        <w:rPr>
          <w:sz w:val="21"/>
        </w:rPr>
        <w:t>。</w:t>
      </w:r>
    </w:p>
    <w:p w14:paraId="7A3593A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09650" cy="1200150"/>
            <wp:effectExtent l="0" t="0" r="11430" b="3810"/>
            <wp:docPr id="100059" name="图片 100059" descr="@@@3feb86c8-0af0-45a7-a808-8b89fdb3f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feb86c8-0af0-45a7-a808-8b89fdb3fb4b"/>
                    <pic:cNvPicPr>
                      <a:picLocks noChangeAspect="1"/>
                    </pic:cNvPicPr>
                  </pic:nvPicPr>
                  <pic:blipFill>
                    <a:blip xmlns:r="http://schemas.openxmlformats.org/officeDocument/2006/relationships" r:embed="rId214"/>
                    <a:stretch>
                      <a:fillRect/>
                    </a:stretch>
                  </pic:blipFill>
                  <pic:spPr>
                    <a:xfrm>
                      <a:off x="0" y="0"/>
                      <a:ext cx="1009650" cy="1200150"/>
                    </a:xfrm>
                    <a:prstGeom prst="rect">
                      <a:avLst/>
                    </a:prstGeom>
                  </pic:spPr>
                </pic:pic>
              </a:graphicData>
            </a:graphic>
          </wp:inline>
        </w:drawing>
      </w:r>
    </w:p>
    <w:p w14:paraId="1252B99D">
      <w:pPr>
        <w:shd w:val="clear" w:color="auto" w:fill="auto"/>
        <w:spacing w:before="0" w:after="0" w:line="360" w:lineRule="auto"/>
        <w:ind w:left="420" w:firstLine="0"/>
        <w:jc w:val="left"/>
        <w:textAlignment w:val="center"/>
        <w:rPr>
          <w:sz w:val="21"/>
        </w:rPr>
      </w:pPr>
      <w:r>
        <w:rPr>
          <w:sz w:val="21"/>
        </w:rPr>
        <w:t>(2)如图，用吸管吹气，两乒乓球向中间靠拢，这是因为两球中间气体流速大，气体压强</w:t>
      </w:r>
      <w:r>
        <w:rPr>
          <w:rFonts w:ascii="Times New Roman" w:eastAsia="Times New Roman" w:hAnsi="Times New Roman" w:cs="Times New Roman"/>
          <w:b w:val="0"/>
          <w:sz w:val="21"/>
          <w:u w:val="single"/>
        </w:rPr>
        <w:t xml:space="preserve">      </w:t>
      </w:r>
      <w:r>
        <w:rPr>
          <w:sz w:val="21"/>
        </w:rPr>
        <w:t>。</w:t>
      </w:r>
    </w:p>
    <w:p w14:paraId="66AF579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076325"/>
            <wp:effectExtent l="0" t="0" r="1905" b="5715"/>
            <wp:docPr id="100061" name="图片 100061" descr="@@@3c3fddeb-1b68-4b03-9ef4-f10f5d4e64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3c3fddeb-1b68-4b03-9ef4-f10f5d4e64d0"/>
                    <pic:cNvPicPr>
                      <a:picLocks noChangeAspect="1"/>
                    </pic:cNvPicPr>
                  </pic:nvPicPr>
                  <pic:blipFill>
                    <a:blip xmlns:r="http://schemas.openxmlformats.org/officeDocument/2006/relationships" r:embed="rId215"/>
                    <a:stretch>
                      <a:fillRect/>
                    </a:stretch>
                  </pic:blipFill>
                  <pic:spPr>
                    <a:xfrm>
                      <a:off x="0" y="0"/>
                      <a:ext cx="1247775" cy="1076325"/>
                    </a:xfrm>
                    <a:prstGeom prst="rect">
                      <a:avLst/>
                    </a:prstGeom>
                  </pic:spPr>
                </pic:pic>
              </a:graphicData>
            </a:graphic>
          </wp:inline>
        </w:drawing>
      </w:r>
    </w:p>
    <w:p w14:paraId="098F6CDA">
      <w:pPr>
        <w:shd w:val="clear" w:color="auto" w:fill="F2F2F2"/>
        <w:spacing w:before="0" w:after="0" w:line="360" w:lineRule="auto"/>
        <w:ind w:left="420" w:firstLine="0"/>
        <w:jc w:val="left"/>
        <w:textAlignment w:val="center"/>
        <w:rPr>
          <w:sz w:val="21"/>
        </w:rPr>
      </w:pPr>
      <w:r>
        <w:rPr>
          <w:color w:val="FF0000"/>
          <w:sz w:val="21"/>
        </w:rPr>
        <w:t>【答案】(1)     振动     把音叉的振动放大</w:t>
      </w:r>
    </w:p>
    <w:p w14:paraId="51F27C33">
      <w:pPr>
        <w:shd w:val="clear" w:color="auto" w:fill="F2F2F2"/>
        <w:spacing w:before="0" w:after="0" w:line="360" w:lineRule="auto"/>
        <w:ind w:left="420" w:firstLine="0"/>
        <w:jc w:val="left"/>
        <w:textAlignment w:val="center"/>
        <w:rPr>
          <w:sz w:val="21"/>
        </w:rPr>
      </w:pPr>
      <w:r>
        <w:rPr>
          <w:color w:val="FF0000"/>
          <w:sz w:val="21"/>
        </w:rPr>
        <w:t>(2)小</w:t>
      </w:r>
    </w:p>
    <w:p w14:paraId="3B0328E6">
      <w:pPr>
        <w:shd w:val="clear" w:color="auto" w:fill="F2F2F2"/>
        <w:spacing w:before="0" w:after="0" w:line="360" w:lineRule="auto"/>
        <w:ind w:left="420" w:firstLine="0"/>
        <w:jc w:val="left"/>
        <w:textAlignment w:val="center"/>
        <w:rPr>
          <w:sz w:val="21"/>
        </w:rPr>
      </w:pPr>
      <w:r>
        <w:rPr>
          <w:color w:val="FF0000"/>
          <w:sz w:val="21"/>
        </w:rPr>
        <w:t>【详解】（1）[1][2]用悬挂着的乒乓球接触正在发声的音叉，乒乓球被弹开，说明音叉振动，则声音是由物体振动产生的。音叉的振动比较微小，不容易观察，乒乓球能够把音叉的振动放大，便于观察。</w:t>
      </w:r>
    </w:p>
    <w:p w14:paraId="5AD7781E">
      <w:pPr>
        <w:shd w:val="clear" w:color="auto" w:fill="F2F2F2"/>
        <w:spacing w:before="0" w:after="0" w:line="360" w:lineRule="auto"/>
        <w:ind w:left="420" w:firstLine="0"/>
        <w:jc w:val="left"/>
        <w:textAlignment w:val="center"/>
        <w:rPr>
          <w:sz w:val="21"/>
        </w:rPr>
      </w:pPr>
      <w:r>
        <w:rPr>
          <w:color w:val="FF0000"/>
          <w:sz w:val="21"/>
        </w:rPr>
        <w:t>（2）向乒乓球中间吹气时，乒乓球中间流速大，压强变小，在流速小的地方压强较大，乒乓球外侧压强大于内侧压强，所以乒乓球向中间靠拢。</w:t>
      </w:r>
    </w:p>
    <w:p w14:paraId="7FE5D296">
      <w:pPr>
        <w:shd w:val="clear" w:color="auto" w:fill="auto"/>
        <w:spacing w:before="0" w:after="0" w:line="360" w:lineRule="auto"/>
        <w:ind w:left="420" w:hanging="420"/>
        <w:jc w:val="left"/>
        <w:textAlignment w:val="center"/>
        <w:rPr>
          <w:sz w:val="21"/>
        </w:rPr>
      </w:pPr>
      <w:r>
        <w:rPr>
          <w:rFonts w:hint="eastAsia"/>
          <w:sz w:val="21"/>
          <w:lang w:val="en-US" w:eastAsia="zh-CN"/>
        </w:rPr>
        <w:t>35</w:t>
      </w:r>
      <w:r>
        <w:rPr>
          <w:sz w:val="21"/>
        </w:rPr>
        <w:t>．（2024·江苏无锡·中考真题）生活中常用如图所示的吸盘挂钩来挂毛巾，使用时排尽吸盘内的空气，吸附在</w:t>
      </w:r>
      <w:r>
        <w:rPr>
          <w:rFonts w:ascii="Times New Roman" w:eastAsia="Times New Roman" w:hAnsi="Times New Roman" w:cs="Times New Roman"/>
          <w:b w:val="0"/>
          <w:sz w:val="21"/>
          <w:u w:val="single"/>
        </w:rPr>
        <w:t xml:space="preserve">      </w:t>
      </w:r>
      <w:r>
        <w:rPr>
          <w:sz w:val="21"/>
        </w:rPr>
        <w:t>（选填“平整”或“不平整”）的墙面上，以防止漏气。若吸盘的横截面积为</w:t>
      </w:r>
      <w:r>
        <w:object>
          <v:shape id="_x0000_i1123" type="#_x0000_t75" alt="eqId8ae13145c1a059514fdd4aa6e548309b" style="width:45.7pt;height:14.05pt" o:ole="" coordsize="21600,21600" o:preferrelative="t" filled="f" stroked="f">
            <v:stroke joinstyle="miter"/>
            <v:imagedata r:id="rId216" o:title="eqId8ae13145c1a059514fdd4aa6e548309b"/>
            <o:lock v:ext="edit" aspectratio="t"/>
            <w10:anchorlock/>
          </v:shape>
          <o:OLEObject Type="Embed" ProgID="Equation.DSMT4" ShapeID="_x0000_i1123" DrawAspect="Content" ObjectID="_1468075823" r:id="rId217"/>
        </w:object>
      </w:r>
      <w:r>
        <w:rPr>
          <w:sz w:val="21"/>
        </w:rPr>
        <w:t>，外界大气压为</w:t>
      </w:r>
      <w:r>
        <w:object>
          <v:shape id="_x0000_i1124" type="#_x0000_t75" alt="eqId2ff6fb93815ab885959773953a897776" style="width:40.45pt;height:13.9pt" o:ole="" coordsize="21600,21600" o:preferrelative="t" filled="f" stroked="f">
            <v:stroke joinstyle="miter"/>
            <v:imagedata r:id="rId33" o:title="eqId2ff6fb93815ab885959773953a897776"/>
            <o:lock v:ext="edit" aspectratio="t"/>
            <w10:anchorlock/>
          </v:shape>
          <o:OLEObject Type="Embed" ProgID="Equation.DSMT4" ShapeID="_x0000_i1124" DrawAspect="Content" ObjectID="_1468075824" r:id="rId218"/>
        </w:object>
      </w:r>
      <w:r>
        <w:rPr>
          <w:sz w:val="21"/>
        </w:rPr>
        <w:t>，则排尽空气后的吸盘受到的大气压力为</w:t>
      </w:r>
      <w:r>
        <w:rPr>
          <w:rFonts w:ascii="Times New Roman" w:eastAsia="Times New Roman" w:hAnsi="Times New Roman" w:cs="Times New Roman"/>
          <w:b w:val="0"/>
          <w:sz w:val="21"/>
          <w:u w:val="single"/>
        </w:rPr>
        <w:t xml:space="preserve">      </w:t>
      </w:r>
      <w:r>
        <w:rPr>
          <w:sz w:val="21"/>
        </w:rPr>
        <w:t>N，吸盘挂钩不会掉落是因为受到墙壁对它竖直向上的</w:t>
      </w:r>
      <w:r>
        <w:rPr>
          <w:rFonts w:ascii="Times New Roman" w:eastAsia="Times New Roman" w:hAnsi="Times New Roman" w:cs="Times New Roman"/>
          <w:b w:val="0"/>
          <w:sz w:val="21"/>
          <w:u w:val="single"/>
        </w:rPr>
        <w:t xml:space="preserve">      </w:t>
      </w:r>
      <w:r>
        <w:rPr>
          <w:sz w:val="21"/>
        </w:rPr>
        <w:t>力。</w:t>
      </w:r>
    </w:p>
    <w:p w14:paraId="35BE6894">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33425" cy="1704975"/>
            <wp:effectExtent l="0" t="0" r="13335" b="1905"/>
            <wp:docPr id="100063" name="图片 100063"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a8c9a5ab-d47d-4d51-ad8f-1fbbc66f5076"/>
                    <pic:cNvPicPr>
                      <a:picLocks noChangeAspect="1"/>
                    </pic:cNvPicPr>
                  </pic:nvPicPr>
                  <pic:blipFill>
                    <a:blip xmlns:r="http://schemas.openxmlformats.org/officeDocument/2006/relationships" r:embed="rId219"/>
                    <a:stretch>
                      <a:fillRect/>
                    </a:stretch>
                  </pic:blipFill>
                  <pic:spPr>
                    <a:xfrm>
                      <a:off x="0" y="0"/>
                      <a:ext cx="733425" cy="1704975"/>
                    </a:xfrm>
                    <a:prstGeom prst="rect">
                      <a:avLst/>
                    </a:prstGeom>
                  </pic:spPr>
                </pic:pic>
              </a:graphicData>
            </a:graphic>
          </wp:inline>
        </w:drawing>
      </w:r>
    </w:p>
    <w:p w14:paraId="21F511B9">
      <w:pPr>
        <w:shd w:val="clear" w:color="auto" w:fill="F2F2F2"/>
        <w:spacing w:before="0" w:after="0" w:line="360" w:lineRule="auto"/>
        <w:ind w:left="420" w:firstLine="0"/>
        <w:jc w:val="left"/>
        <w:textAlignment w:val="center"/>
        <w:rPr>
          <w:sz w:val="21"/>
        </w:rPr>
      </w:pPr>
      <w:r>
        <w:rPr>
          <w:color w:val="FF0000"/>
          <w:sz w:val="21"/>
        </w:rPr>
        <w:t>【答案】     平整     200     摩擦</w:t>
      </w:r>
    </w:p>
    <w:p w14:paraId="2F9DE1CA">
      <w:pPr>
        <w:shd w:val="clear" w:color="auto" w:fill="F2F2F2"/>
        <w:spacing w:before="0" w:after="0" w:line="360" w:lineRule="auto"/>
        <w:ind w:left="420" w:firstLine="0"/>
        <w:jc w:val="left"/>
        <w:textAlignment w:val="center"/>
        <w:rPr>
          <w:sz w:val="21"/>
        </w:rPr>
      </w:pPr>
      <w:r>
        <w:rPr>
          <w:color w:val="FF0000"/>
          <w:sz w:val="21"/>
        </w:rPr>
        <w:t>【详解】[1]吸盘挂钩是利用大气压来工作的，使用时排尽吸盘内的空气，吸附在光滑的墙面上，外界大气压大于吸盘内气压，将吸盘紧紧压在墙面上，若墙面不平整，空气会进入吸盘内，吸盘会脱落。</w:t>
      </w:r>
    </w:p>
    <w:p w14:paraId="4C2AB384">
      <w:pPr>
        <w:shd w:val="clear" w:color="auto" w:fill="F2F2F2"/>
        <w:spacing w:before="0" w:after="0" w:line="360" w:lineRule="auto"/>
        <w:ind w:left="420" w:firstLine="0"/>
        <w:jc w:val="left"/>
        <w:textAlignment w:val="center"/>
        <w:rPr>
          <w:sz w:val="21"/>
        </w:rPr>
      </w:pPr>
      <w:r>
        <w:rPr>
          <w:color w:val="FF0000"/>
          <w:sz w:val="21"/>
        </w:rPr>
        <w:t>[2]排尽空气后的吸盘受到的大气压力为</w:t>
      </w:r>
    </w:p>
    <w:p w14:paraId="04901DB0">
      <w:pPr>
        <w:shd w:val="clear" w:color="auto" w:fill="F2F2F2"/>
        <w:spacing w:before="0" w:after="0" w:line="360" w:lineRule="auto"/>
        <w:ind w:left="420" w:firstLine="0"/>
        <w:jc w:val="center"/>
        <w:textAlignment w:val="center"/>
        <w:rPr>
          <w:sz w:val="21"/>
        </w:rPr>
      </w:pPr>
      <w:r>
        <w:rPr>
          <w:color w:val="FF0000"/>
        </w:rPr>
        <w:object>
          <v:shape id="_x0000_i1125" type="#_x0000_t75" alt="eqId15e26cb14370c3b6a41908aeafef93fb" style="width:168.05pt;height:15.8pt" o:ole="" coordsize="21600,21600" o:preferrelative="t" filled="f" stroked="f">
            <v:stroke joinstyle="miter"/>
            <v:imagedata r:id="rId220" o:title="eqId15e26cb14370c3b6a41908aeafef93fb"/>
            <o:lock v:ext="edit" aspectratio="t"/>
            <w10:anchorlock/>
          </v:shape>
          <o:OLEObject Type="Embed" ProgID="Equation.DSMT4" ShapeID="_x0000_i1125" DrawAspect="Content" ObjectID="_1468075825" r:id="rId221"/>
        </w:object>
      </w:r>
    </w:p>
    <w:p w14:paraId="46703DB3">
      <w:pPr>
        <w:shd w:val="clear" w:color="auto" w:fill="F2F2F2"/>
        <w:spacing w:before="0" w:after="0" w:line="360" w:lineRule="auto"/>
        <w:ind w:left="420" w:firstLine="0"/>
        <w:jc w:val="left"/>
        <w:textAlignment w:val="center"/>
        <w:rPr>
          <w:sz w:val="21"/>
        </w:rPr>
      </w:pPr>
      <w:r>
        <w:rPr>
          <w:color w:val="FF0000"/>
          <w:sz w:val="21"/>
        </w:rPr>
        <w:t>[3]吸盘挂钩受自身重力和物体对挂钩向下的拉力而不会掉落是因为受到墙壁对它竖直向上的摩擦力。</w:t>
      </w:r>
    </w:p>
    <w:p w14:paraId="68510906">
      <w:pPr>
        <w:shd w:val="clear" w:color="auto" w:fill="auto"/>
        <w:spacing w:before="0" w:after="0" w:line="360" w:lineRule="auto"/>
        <w:ind w:left="420" w:hanging="420"/>
        <w:jc w:val="left"/>
        <w:textAlignment w:val="center"/>
        <w:rPr>
          <w:sz w:val="21"/>
        </w:rPr>
      </w:pPr>
      <w:r>
        <w:rPr>
          <w:rFonts w:hint="eastAsia"/>
          <w:sz w:val="21"/>
          <w:lang w:val="en-US" w:eastAsia="zh-CN"/>
        </w:rPr>
        <w:t>36</w:t>
      </w:r>
      <w:r>
        <w:rPr>
          <w:sz w:val="21"/>
        </w:rPr>
        <w:t>．（2023·江苏南京·中考真题）如图所示，从倒置的漏斗口用力吸气后，乒乓球不掉落，说明</w:t>
      </w:r>
      <w:r>
        <w:rPr>
          <w:rFonts w:ascii="Times New Roman" w:eastAsia="Times New Roman" w:hAnsi="Times New Roman" w:cs="Times New Roman"/>
          <w:b w:val="0"/>
          <w:sz w:val="21"/>
          <w:u w:val="single"/>
        </w:rPr>
        <w:t xml:space="preserve">          </w:t>
      </w:r>
      <w:r>
        <w:rPr>
          <w:sz w:val="21"/>
        </w:rPr>
        <w:t>的存在。用力持续向下吹气，乒乓球也不掉落，这是因为乒乓球两侧上方空气的流速</w:t>
      </w:r>
      <w:r>
        <w:rPr>
          <w:rFonts w:ascii="Times New Roman" w:eastAsia="Times New Roman" w:hAnsi="Times New Roman" w:cs="Times New Roman"/>
          <w:b w:val="0"/>
          <w:sz w:val="21"/>
          <w:u w:val="single"/>
        </w:rPr>
        <w:t xml:space="preserve">          </w:t>
      </w:r>
      <w:r>
        <w:rPr>
          <w:sz w:val="21"/>
        </w:rPr>
        <w:t>（选填“大”或“小”，下同），球下方的气体压强比上方气体压强</w:t>
      </w:r>
      <w:r>
        <w:rPr>
          <w:rFonts w:ascii="Times New Roman" w:eastAsia="Times New Roman" w:hAnsi="Times New Roman" w:cs="Times New Roman"/>
          <w:b w:val="0"/>
          <w:sz w:val="21"/>
          <w:u w:val="single"/>
        </w:rPr>
        <w:t xml:space="preserve">          </w:t>
      </w:r>
      <w:r>
        <w:rPr>
          <w:sz w:val="21"/>
        </w:rPr>
        <w:t>。</w:t>
      </w:r>
    </w:p>
    <w:p w14:paraId="1AE9CC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90675" cy="1114425"/>
            <wp:effectExtent l="0" t="0" r="9525" b="13335"/>
            <wp:docPr id="100065" name="图片 100065" descr="@@@44c3d855-53e2-4a2b-b9f7-3687cc57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44c3d855-53e2-4a2b-b9f7-3687cc577270"/>
                    <pic:cNvPicPr>
                      <a:picLocks noChangeAspect="1"/>
                    </pic:cNvPicPr>
                  </pic:nvPicPr>
                  <pic:blipFill>
                    <a:blip xmlns:r="http://schemas.openxmlformats.org/officeDocument/2006/relationships" r:embed="rId222"/>
                    <a:stretch>
                      <a:fillRect/>
                    </a:stretch>
                  </pic:blipFill>
                  <pic:spPr>
                    <a:xfrm>
                      <a:off x="0" y="0"/>
                      <a:ext cx="1590675" cy="1114425"/>
                    </a:xfrm>
                    <a:prstGeom prst="rect">
                      <a:avLst/>
                    </a:prstGeom>
                  </pic:spPr>
                </pic:pic>
              </a:graphicData>
            </a:graphic>
          </wp:inline>
        </w:drawing>
      </w:r>
    </w:p>
    <w:p w14:paraId="4AC05CF1">
      <w:pPr>
        <w:shd w:val="clear" w:color="auto" w:fill="F2F2F2"/>
        <w:spacing w:before="0" w:after="0" w:line="360" w:lineRule="auto"/>
        <w:ind w:left="420" w:firstLine="0"/>
        <w:jc w:val="left"/>
        <w:textAlignment w:val="center"/>
        <w:rPr>
          <w:sz w:val="21"/>
        </w:rPr>
      </w:pPr>
      <w:r>
        <w:rPr>
          <w:color w:val="FF0000"/>
          <w:sz w:val="21"/>
        </w:rPr>
        <w:t>【答案】     大气压     大     大</w:t>
      </w:r>
    </w:p>
    <w:p w14:paraId="4F63501B">
      <w:pPr>
        <w:shd w:val="clear" w:color="auto" w:fill="F2F2F2"/>
        <w:spacing w:before="0" w:after="0" w:line="360" w:lineRule="auto"/>
        <w:ind w:left="420" w:firstLine="0"/>
        <w:jc w:val="left"/>
        <w:textAlignment w:val="center"/>
        <w:rPr>
          <w:sz w:val="21"/>
        </w:rPr>
      </w:pPr>
      <w:r>
        <w:rPr>
          <w:color w:val="FF0000"/>
          <w:sz w:val="21"/>
        </w:rPr>
        <w:t>【详解】[1]吸气时，乒乓球上方空气压强小，乒乓球下面压强几乎等于大气压强，这样乒乓球的上、下部就会产生一个向上的压力差，从而托起乒乓球，不掉落。</w:t>
      </w:r>
    </w:p>
    <w:p w14:paraId="46EEFE27">
      <w:pPr>
        <w:shd w:val="clear" w:color="auto" w:fill="F2F2F2"/>
        <w:spacing w:before="0" w:after="0" w:line="360" w:lineRule="auto"/>
        <w:ind w:left="420" w:firstLine="0"/>
        <w:jc w:val="left"/>
        <w:textAlignment w:val="center"/>
        <w:rPr>
          <w:sz w:val="21"/>
        </w:rPr>
      </w:pPr>
      <w:r>
        <w:rPr>
          <w:color w:val="FF0000"/>
          <w:sz w:val="21"/>
        </w:rPr>
        <w:t>[2][3]用力持续向下吹气，乒乓球两侧上方空气流速大、压强小，而乒乓球下方空气流速小压强大，这样会在乒乓球的上、下方就会产生一个向上的压力差，从而托起乒乓球，不掉落。</w:t>
      </w:r>
    </w:p>
    <w:p w14:paraId="29CC2800">
      <w:pPr>
        <w:shd w:val="clear" w:color="auto" w:fill="auto"/>
        <w:spacing w:before="0" w:after="0" w:line="360" w:lineRule="auto"/>
        <w:ind w:left="420" w:hanging="420"/>
        <w:jc w:val="left"/>
        <w:textAlignment w:val="center"/>
        <w:rPr>
          <w:sz w:val="21"/>
        </w:rPr>
      </w:pPr>
      <w:r>
        <w:rPr>
          <w:rFonts w:hint="eastAsia"/>
          <w:sz w:val="21"/>
          <w:lang w:val="en-US" w:eastAsia="zh-CN"/>
        </w:rPr>
        <w:t>37</w:t>
      </w:r>
      <w:r>
        <w:rPr>
          <w:sz w:val="21"/>
        </w:rPr>
        <w:t>．（2023·江苏宿迁·中考真题）我国载人月球探测工程登月阶段任务已启动实施，计划在2030年前实现中国人首次登陆月球。近期，学校举行了以“奔月”为主题的科技制作大赛。图甲是小华的参赛作品——用饮料瓶制作的“水火箭”，向瓶内打气，当瓶内气压增大到一定程度时，“水火箭”向下喷水从而获得升空的动力，这是利用物体间力的作用是</w:t>
      </w:r>
      <w:r>
        <w:rPr>
          <w:rFonts w:ascii="Times New Roman" w:eastAsia="Times New Roman" w:hAnsi="Times New Roman" w:cs="Times New Roman"/>
          <w:b w:val="0"/>
          <w:sz w:val="21"/>
          <w:u w:val="single"/>
        </w:rPr>
        <w:t xml:space="preserve">       </w:t>
      </w:r>
      <w:r>
        <w:rPr>
          <w:sz w:val="21"/>
        </w:rPr>
        <w:t>的，这个力的施力物体是</w:t>
      </w:r>
      <w:r>
        <w:rPr>
          <w:rFonts w:ascii="Times New Roman" w:eastAsia="Times New Roman" w:hAnsi="Times New Roman" w:cs="Times New Roman"/>
          <w:b w:val="0"/>
          <w:sz w:val="21"/>
          <w:u w:val="single"/>
        </w:rPr>
        <w:t xml:space="preserve">       </w:t>
      </w:r>
      <w:r>
        <w:rPr>
          <w:sz w:val="21"/>
        </w:rPr>
        <w:t>。小明准备制作一款如图乙所示的滑翔机模型，机翼的横截面应设计成图丙中</w:t>
      </w:r>
      <w:r>
        <w:rPr>
          <w:rFonts w:ascii="Times New Roman" w:eastAsia="Times New Roman" w:hAnsi="Times New Roman" w:cs="Times New Roman"/>
          <w:b w:val="0"/>
          <w:sz w:val="21"/>
          <w:u w:val="single"/>
        </w:rPr>
        <w:t xml:space="preserve">       </w:t>
      </w:r>
      <w:r>
        <w:rPr>
          <w:sz w:val="21"/>
        </w:rPr>
        <w:t>（填序号）的形状。</w:t>
      </w:r>
    </w:p>
    <w:p w14:paraId="68B76CA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962150"/>
            <wp:effectExtent l="0" t="0" r="3810" b="3810"/>
            <wp:docPr id="100067" name="图片 100067" descr="@@@43972003-3cb1-4f78-a4ea-4b08cc26b2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43972003-3cb1-4f78-a4ea-4b08cc26b2a7"/>
                    <pic:cNvPicPr>
                      <a:picLocks noChangeAspect="1"/>
                    </pic:cNvPicPr>
                  </pic:nvPicPr>
                  <pic:blipFill>
                    <a:blip xmlns:r="http://schemas.openxmlformats.org/officeDocument/2006/relationships" r:embed="rId223"/>
                    <a:stretch>
                      <a:fillRect/>
                    </a:stretch>
                  </pic:blipFill>
                  <pic:spPr>
                    <a:xfrm>
                      <a:off x="0" y="0"/>
                      <a:ext cx="1352550" cy="19621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2514600" cy="1428750"/>
            <wp:effectExtent l="0" t="0" r="0" b="3810"/>
            <wp:docPr id="100069" name="图片 100069" descr="@@@d9b6aa31-2479-4f8a-a42c-3a28e49aa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d9b6aa31-2479-4f8a-a42c-3a28e49aa121"/>
                    <pic:cNvPicPr>
                      <a:picLocks noChangeAspect="1"/>
                    </pic:cNvPicPr>
                  </pic:nvPicPr>
                  <pic:blipFill>
                    <a:blip xmlns:r="http://schemas.openxmlformats.org/officeDocument/2006/relationships" r:embed="rId224"/>
                    <a:stretch>
                      <a:fillRect/>
                    </a:stretch>
                  </pic:blipFill>
                  <pic:spPr>
                    <a:xfrm>
                      <a:off x="0" y="0"/>
                      <a:ext cx="2514600" cy="1428750"/>
                    </a:xfrm>
                    <a:prstGeom prst="rect">
                      <a:avLst/>
                    </a:prstGeom>
                  </pic:spPr>
                </pic:pic>
              </a:graphicData>
            </a:graphic>
          </wp:inline>
        </w:drawing>
      </w:r>
      <w:r>
        <w:rPr>
          <w:rFonts w:ascii="Times New Roman" w:eastAsia="Times New Roman" w:hAnsi="Times New Roman" w:cs="Times New Roman"/>
          <w:kern w:val="0"/>
          <w:sz w:val="24"/>
          <w:szCs w:val="24"/>
        </w:rPr>
        <w:t>    </w:t>
      </w:r>
    </w:p>
    <w:p w14:paraId="656EBF12">
      <w:pPr>
        <w:shd w:val="clear" w:color="auto" w:fill="F2F2F2"/>
        <w:spacing w:before="0" w:after="0" w:line="360" w:lineRule="auto"/>
        <w:ind w:left="420" w:firstLine="0"/>
        <w:jc w:val="left"/>
        <w:textAlignment w:val="center"/>
        <w:rPr>
          <w:sz w:val="21"/>
        </w:rPr>
      </w:pPr>
      <w:r>
        <w:rPr>
          <w:color w:val="FF0000"/>
          <w:sz w:val="21"/>
        </w:rPr>
        <w:t>【答案】     相互     水     A</w:t>
      </w:r>
    </w:p>
    <w:p w14:paraId="5A986AAC">
      <w:pPr>
        <w:shd w:val="clear" w:color="auto" w:fill="F2F2F2"/>
        <w:spacing w:before="0" w:after="0" w:line="360" w:lineRule="auto"/>
        <w:ind w:left="420" w:firstLine="0"/>
        <w:jc w:val="left"/>
        <w:textAlignment w:val="center"/>
        <w:rPr>
          <w:sz w:val="21"/>
        </w:rPr>
      </w:pPr>
      <w:r>
        <w:rPr>
          <w:color w:val="FF0000"/>
          <w:sz w:val="21"/>
        </w:rPr>
        <w:t>【详解】[1] [2]水火箭升空利用的是“反冲力”，即高压气体将水向下喷射出去，对水施加一个向下的力，物体间的力都是相互的，水对火箭施加一个向上的力，火箭就升空了。所以这个力的施力物体是水。</w:t>
      </w:r>
    </w:p>
    <w:p w14:paraId="1FA431C9">
      <w:pPr>
        <w:shd w:val="clear" w:color="auto" w:fill="F2F2F2"/>
        <w:spacing w:before="0" w:after="0" w:line="360" w:lineRule="auto"/>
        <w:ind w:left="420" w:firstLine="0"/>
        <w:jc w:val="left"/>
        <w:textAlignment w:val="center"/>
        <w:rPr>
          <w:sz w:val="21"/>
        </w:rPr>
      </w:pPr>
      <w:r>
        <w:rPr>
          <w:color w:val="FF0000"/>
          <w:sz w:val="21"/>
        </w:rPr>
        <w:t>[3]飞机获得升力靠飞机机翼上凸下平的形状，使得机翼上面流速大，压强小，下方流速慢，压强大，从而产生一个向上的压力差，使得飞机飞起来，故应选择A形状。</w:t>
      </w:r>
    </w:p>
    <w:p w14:paraId="37404ABE">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8</w:t>
      </w:r>
      <w:r>
        <w:rPr>
          <w:sz w:val="21"/>
        </w:rPr>
        <w:t>．（2025·江苏盐城·中考真题）小明探究易拉罐的塌缩程度与罐内外温度的关系。</w:t>
      </w:r>
    </w:p>
    <w:p w14:paraId="675F79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990975" cy="2543175"/>
            <wp:effectExtent l="0" t="0" r="1905" b="1905"/>
            <wp:docPr id="100089" name="图片 100089" descr="@@@ddad9725-c736-4057-bddf-fd9289586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ddad9725-c736-4057-bddf-fd9289586a86"/>
                    <pic:cNvPicPr>
                      <a:picLocks noChangeAspect="1"/>
                    </pic:cNvPicPr>
                  </pic:nvPicPr>
                  <pic:blipFill>
                    <a:blip xmlns:r="http://schemas.openxmlformats.org/officeDocument/2006/relationships" r:embed="rId225"/>
                    <a:stretch>
                      <a:fillRect/>
                    </a:stretch>
                  </pic:blipFill>
                  <pic:spPr>
                    <a:xfrm>
                      <a:off x="0" y="0"/>
                      <a:ext cx="3990975" cy="2543175"/>
                    </a:xfrm>
                    <a:prstGeom prst="rect">
                      <a:avLst/>
                    </a:prstGeom>
                  </pic:spPr>
                </pic:pic>
              </a:graphicData>
            </a:graphic>
          </wp:inline>
        </w:drawing>
      </w:r>
    </w:p>
    <w:p w14:paraId="13D343FD">
      <w:pPr>
        <w:shd w:val="clear" w:color="auto" w:fill="auto"/>
        <w:spacing w:before="0" w:after="0" w:line="360" w:lineRule="auto"/>
        <w:ind w:left="420" w:firstLine="0"/>
        <w:jc w:val="left"/>
        <w:textAlignment w:val="center"/>
        <w:rPr>
          <w:sz w:val="21"/>
        </w:rPr>
      </w:pPr>
      <w:r>
        <w:rPr>
          <w:sz w:val="21"/>
        </w:rPr>
        <w:t>【问题】</w:t>
      </w:r>
    </w:p>
    <w:p w14:paraId="66277A84">
      <w:pPr>
        <w:shd w:val="clear" w:color="auto" w:fill="auto"/>
        <w:spacing w:before="0" w:after="0" w:line="360" w:lineRule="auto"/>
        <w:ind w:left="420" w:firstLine="0"/>
        <w:jc w:val="left"/>
        <w:textAlignment w:val="center"/>
        <w:rPr>
          <w:sz w:val="21"/>
        </w:rPr>
      </w:pPr>
      <w:r>
        <w:rPr>
          <w:sz w:val="21"/>
        </w:rPr>
        <w:t>向易拉罐里注入少量水，然后用酒精灯加热，待水充分沸腾后将罐口迅速倒扣到冷水中，看到罐体向内“塌缩”。“塌缩”是由于罐内外气体的</w:t>
      </w:r>
      <w:r>
        <w:rPr>
          <w:rFonts w:ascii="Times New Roman" w:eastAsia="Times New Roman" w:hAnsi="Times New Roman" w:cs="Times New Roman"/>
          <w:b w:val="0"/>
          <w:sz w:val="21"/>
          <w:u w:val="single"/>
        </w:rPr>
        <w:t xml:space="preserve">    </w:t>
      </w:r>
      <w:r>
        <w:rPr>
          <w:sz w:val="21"/>
        </w:rPr>
        <w:t>不同造成的。小明猜想塌缩程度可能与塌缩前罐内水蒸气的温度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和易拉罐扣入的冷水温度</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有关。</w:t>
      </w:r>
    </w:p>
    <w:p w14:paraId="58EFC0B0">
      <w:pPr>
        <w:shd w:val="clear" w:color="auto" w:fill="auto"/>
        <w:spacing w:before="0" w:after="0" w:line="360" w:lineRule="auto"/>
        <w:ind w:left="420" w:firstLine="0"/>
        <w:jc w:val="left"/>
        <w:textAlignment w:val="center"/>
        <w:rPr>
          <w:sz w:val="21"/>
        </w:rPr>
      </w:pPr>
      <w:r>
        <w:rPr>
          <w:sz w:val="21"/>
        </w:rPr>
        <w:t>【证据】</w:t>
      </w:r>
    </w:p>
    <w:p w14:paraId="4CA9D658">
      <w:pPr>
        <w:shd w:val="clear" w:color="auto" w:fill="auto"/>
        <w:spacing w:before="0" w:after="0" w:line="360" w:lineRule="auto"/>
        <w:ind w:left="420" w:firstLine="0"/>
        <w:jc w:val="left"/>
        <w:textAlignment w:val="center"/>
        <w:rPr>
          <w:sz w:val="21"/>
        </w:rPr>
      </w:pPr>
      <w:r>
        <w:rPr>
          <w:sz w:val="21"/>
        </w:rPr>
        <w:t>（1）先测出空易拉罐的容积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为365mL，然后将50g水倒入易拉罐，加热至50°C，倒出热水，将易拉罐倒扣到冷水中，测出此时易拉罐的体积</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w:t>
      </w:r>
    </w:p>
    <w:p w14:paraId="7F872A8E">
      <w:pPr>
        <w:shd w:val="clear" w:color="auto" w:fill="auto"/>
        <w:spacing w:before="0" w:after="0" w:line="360" w:lineRule="auto"/>
        <w:ind w:left="420" w:firstLine="0"/>
        <w:jc w:val="left"/>
        <w:textAlignment w:val="center"/>
        <w:rPr>
          <w:sz w:val="21"/>
        </w:rPr>
      </w:pPr>
      <w:r>
        <w:rPr>
          <w:sz w:val="21"/>
        </w:rPr>
        <w:t>（2）更换同规格的易拉罐，多次重复实验步骤（1），将所测数据填入下表，其中第5次测量的水蒸气温度示数如图甲所示，为</w:t>
      </w:r>
      <w:r>
        <w:rPr>
          <w:rFonts w:ascii="Times New Roman" w:eastAsia="Times New Roman" w:hAnsi="Times New Roman" w:cs="Times New Roman"/>
          <w:b w:val="0"/>
          <w:sz w:val="21"/>
          <w:u w:val="single"/>
        </w:rPr>
        <w:t xml:space="preserve">    </w:t>
      </w:r>
      <w:r>
        <w:rPr>
          <w:sz w:val="21"/>
        </w:rPr>
        <w:t>℃。</w:t>
      </w:r>
    </w:p>
    <w:tbl>
      <w:tblPr>
        <w:tblStyle w:val="TableNormal"/>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46"/>
        <w:gridCol w:w="1005"/>
        <w:gridCol w:w="1006"/>
        <w:gridCol w:w="1006"/>
        <w:gridCol w:w="1006"/>
        <w:gridCol w:w="965"/>
        <w:gridCol w:w="1006"/>
        <w:gridCol w:w="1006"/>
      </w:tblGrid>
      <w:tr w14:paraId="10C0A8E1">
        <w:tblPrEx>
          <w:tblW w:w="90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W w:w="204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ED439">
            <w:pPr>
              <w:shd w:val="clear" w:color="auto" w:fill="auto"/>
              <w:spacing w:before="60" w:after="60" w:line="240" w:lineRule="auto"/>
              <w:ind w:left="0" w:right="0" w:firstLine="0"/>
              <w:jc w:val="center"/>
              <w:textAlignment w:val="center"/>
              <w:rPr>
                <w:sz w:val="21"/>
              </w:rPr>
            </w:pPr>
            <w:r>
              <w:rPr>
                <w:sz w:val="21"/>
              </w:rPr>
              <w:t>实验次数</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C8A47F">
            <w:pPr>
              <w:shd w:val="clear" w:color="auto" w:fill="auto"/>
              <w:spacing w:before="60" w:after="60" w:line="240" w:lineRule="auto"/>
              <w:ind w:left="0" w:right="0" w:firstLine="0"/>
              <w:jc w:val="center"/>
              <w:textAlignment w:val="center"/>
              <w:rPr>
                <w:sz w:val="21"/>
              </w:rPr>
            </w:pPr>
            <w:r>
              <w:rPr>
                <w:sz w:val="21"/>
              </w:rPr>
              <w:t>1</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AD3485">
            <w:pPr>
              <w:shd w:val="clear" w:color="auto" w:fill="auto"/>
              <w:spacing w:before="60" w:after="60" w:line="240" w:lineRule="auto"/>
              <w:ind w:left="0" w:right="0" w:firstLine="0"/>
              <w:jc w:val="center"/>
              <w:textAlignment w:val="center"/>
              <w:rPr>
                <w:sz w:val="21"/>
              </w:rPr>
            </w:pPr>
            <w:r>
              <w:rPr>
                <w:sz w:val="21"/>
              </w:rPr>
              <w:t>2</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D756A">
            <w:pPr>
              <w:shd w:val="clear" w:color="auto" w:fill="auto"/>
              <w:spacing w:before="60" w:after="60" w:line="240" w:lineRule="auto"/>
              <w:ind w:left="0" w:right="0" w:firstLine="0"/>
              <w:jc w:val="center"/>
              <w:textAlignment w:val="center"/>
              <w:rPr>
                <w:sz w:val="21"/>
              </w:rPr>
            </w:pPr>
            <w:r>
              <w:rPr>
                <w:sz w:val="21"/>
              </w:rPr>
              <w:t>3</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35D380">
            <w:pPr>
              <w:shd w:val="clear" w:color="auto" w:fill="auto"/>
              <w:spacing w:before="60" w:after="60" w:line="240" w:lineRule="auto"/>
              <w:ind w:left="0" w:right="0" w:firstLine="0"/>
              <w:jc w:val="center"/>
              <w:textAlignment w:val="center"/>
              <w:rPr>
                <w:sz w:val="21"/>
              </w:rPr>
            </w:pPr>
            <w:r>
              <w:rPr>
                <w:sz w:val="21"/>
              </w:rPr>
              <w:t>4</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A0F419">
            <w:pPr>
              <w:shd w:val="clear" w:color="auto" w:fill="auto"/>
              <w:spacing w:before="60" w:after="60" w:line="240" w:lineRule="auto"/>
              <w:ind w:left="0" w:right="0" w:firstLine="0"/>
              <w:jc w:val="center"/>
              <w:textAlignment w:val="center"/>
              <w:rPr>
                <w:sz w:val="21"/>
              </w:rPr>
            </w:pPr>
            <w:r>
              <w:rPr>
                <w:sz w:val="21"/>
              </w:rPr>
              <w:t>5</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CFFE55">
            <w:pPr>
              <w:shd w:val="clear" w:color="auto" w:fill="auto"/>
              <w:spacing w:before="60" w:after="60" w:line="240" w:lineRule="auto"/>
              <w:ind w:left="0" w:right="0" w:firstLine="0"/>
              <w:jc w:val="center"/>
              <w:textAlignment w:val="center"/>
              <w:rPr>
                <w:sz w:val="21"/>
              </w:rPr>
            </w:pPr>
            <w:r>
              <w:rPr>
                <w:sz w:val="21"/>
              </w:rPr>
              <w:t>6</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4753A8">
            <w:pPr>
              <w:shd w:val="clear" w:color="auto" w:fill="auto"/>
              <w:spacing w:before="60" w:after="60" w:line="240" w:lineRule="auto"/>
              <w:ind w:left="0" w:right="0" w:firstLine="0"/>
              <w:jc w:val="center"/>
              <w:textAlignment w:val="center"/>
              <w:rPr>
                <w:sz w:val="21"/>
              </w:rPr>
            </w:pPr>
            <w:r>
              <w:rPr>
                <w:sz w:val="21"/>
              </w:rPr>
              <w:t>7</w:t>
            </w:r>
          </w:p>
        </w:tc>
      </w:tr>
      <w:tr w14:paraId="48CFA3E1">
        <w:tblPrEx>
          <w:tblW w:w="9046" w:type="dxa"/>
          <w:jc w:val="center"/>
          <w:tblCellMar>
            <w:top w:w="120" w:type="dxa"/>
            <w:left w:w="120" w:type="dxa"/>
            <w:bottom w:w="120" w:type="dxa"/>
            <w:right w:w="120" w:type="dxa"/>
          </w:tblCellMar>
        </w:tblPrEx>
        <w:trPr>
          <w:jc w:val="center"/>
        </w:trPr>
        <w:tc>
          <w:tcPr>
            <w:tcW w:w="204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8F366B">
            <w:pPr>
              <w:shd w:val="clear" w:color="auto" w:fill="auto"/>
              <w:spacing w:before="60" w:after="60" w:line="240" w:lineRule="auto"/>
              <w:ind w:left="0" w:right="0" w:firstLine="0"/>
              <w:jc w:val="center"/>
              <w:textAlignment w:val="center"/>
              <w:rPr>
                <w:sz w:val="21"/>
              </w:rPr>
            </w:pPr>
            <w:r>
              <w:rPr>
                <w:sz w:val="21"/>
              </w:rPr>
              <w:t>水蒸气温度</w:t>
            </w:r>
            <w:r>
              <w:object>
                <v:shape id="_x0000_i1126" type="#_x0000_t75" alt="eqId5ea0ec980c978f4c5bdca315d1c1532b" style="width:27.25pt;height:15.55pt" o:ole="" coordsize="21600,21600" o:preferrelative="t" filled="f" stroked="f">
                  <v:stroke joinstyle="miter"/>
                  <v:imagedata r:id="rId226" o:title="eqId5ea0ec980c978f4c5bdca315d1c1532b"/>
                  <o:lock v:ext="edit" aspectratio="t"/>
                  <w10:anchorlock/>
                </v:shape>
                <o:OLEObject Type="Embed" ProgID="Equation.DSMT4" ShapeID="_x0000_i1126" DrawAspect="Content" ObjectID="_1468075826" r:id="rId227"/>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5E280D8">
            <w:pPr>
              <w:shd w:val="clear" w:color="auto" w:fill="auto"/>
              <w:spacing w:before="60" w:after="60" w:line="240" w:lineRule="auto"/>
              <w:ind w:left="0" w:right="0" w:firstLine="0"/>
              <w:jc w:val="left"/>
              <w:textAlignment w:val="center"/>
              <w:rPr>
                <w:sz w:val="21"/>
              </w:rPr>
            </w:pPr>
            <w:r>
              <w:rPr>
                <w:sz w:val="21"/>
              </w:rPr>
              <w:t>50.0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58CCFF8">
            <w:pPr>
              <w:shd w:val="clear" w:color="auto" w:fill="auto"/>
              <w:spacing w:before="60" w:after="60" w:line="240" w:lineRule="auto"/>
              <w:ind w:left="0" w:right="0" w:firstLine="0"/>
              <w:jc w:val="left"/>
              <w:textAlignment w:val="center"/>
              <w:rPr>
                <w:sz w:val="21"/>
              </w:rPr>
            </w:pPr>
            <w:r>
              <w:rPr>
                <w:sz w:val="21"/>
              </w:rPr>
              <w:t>60.0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F0699B3">
            <w:pPr>
              <w:shd w:val="clear" w:color="auto" w:fill="auto"/>
              <w:spacing w:before="60" w:after="60" w:line="240" w:lineRule="auto"/>
              <w:ind w:left="0" w:right="0" w:firstLine="0"/>
              <w:jc w:val="left"/>
              <w:textAlignment w:val="center"/>
              <w:rPr>
                <w:sz w:val="21"/>
              </w:rPr>
            </w:pPr>
            <w:r>
              <w:rPr>
                <w:sz w:val="21"/>
              </w:rPr>
              <w:t>70.0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CAFAE19">
            <w:pPr>
              <w:shd w:val="clear" w:color="auto" w:fill="auto"/>
              <w:spacing w:before="60" w:after="60" w:line="240" w:lineRule="auto"/>
              <w:ind w:left="0" w:right="0" w:firstLine="0"/>
              <w:jc w:val="left"/>
              <w:textAlignment w:val="center"/>
              <w:rPr>
                <w:sz w:val="21"/>
              </w:rPr>
            </w:pPr>
            <w:r>
              <w:rPr>
                <w:sz w:val="21"/>
              </w:rPr>
              <w:t>75.0</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954F284">
            <w:pPr>
              <w:shd w:val="clear" w:color="auto" w:fill="auto"/>
              <w:spacing w:before="60" w:after="60" w:line="240" w:lineRule="auto"/>
              <w:ind w:left="0" w:right="0" w:firstLine="0"/>
              <w:jc w:val="left"/>
              <w:textAlignment w:val="center"/>
              <w:rPr>
                <w:sz w:val="21"/>
              </w:rPr>
            </w:pP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1300B37">
            <w:pPr>
              <w:shd w:val="clear" w:color="auto" w:fill="auto"/>
              <w:spacing w:before="60" w:after="60" w:line="240" w:lineRule="auto"/>
              <w:ind w:left="0" w:right="0" w:firstLine="0"/>
              <w:jc w:val="left"/>
              <w:textAlignment w:val="center"/>
              <w:rPr>
                <w:sz w:val="21"/>
              </w:rPr>
            </w:pPr>
            <w:r>
              <w:rPr>
                <w:sz w:val="21"/>
              </w:rPr>
              <w:t>85.0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0B6C43C">
            <w:pPr>
              <w:shd w:val="clear" w:color="auto" w:fill="auto"/>
              <w:spacing w:before="60" w:after="60" w:line="240" w:lineRule="auto"/>
              <w:ind w:left="0" w:right="0" w:firstLine="0"/>
              <w:jc w:val="left"/>
              <w:textAlignment w:val="center"/>
              <w:rPr>
                <w:sz w:val="21"/>
              </w:rPr>
            </w:pPr>
            <w:r>
              <w:rPr>
                <w:sz w:val="21"/>
              </w:rPr>
              <w:t>90.0</w:t>
            </w:r>
          </w:p>
        </w:tc>
      </w:tr>
      <w:tr w14:paraId="6D661B6D">
        <w:tblPrEx>
          <w:tblW w:w="9046" w:type="dxa"/>
          <w:jc w:val="center"/>
          <w:tblCellMar>
            <w:top w:w="120" w:type="dxa"/>
            <w:left w:w="120" w:type="dxa"/>
            <w:bottom w:w="120" w:type="dxa"/>
            <w:right w:w="120" w:type="dxa"/>
          </w:tblCellMar>
        </w:tblPrEx>
        <w:trPr>
          <w:jc w:val="center"/>
        </w:trPr>
        <w:tc>
          <w:tcPr>
            <w:tcW w:w="204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E4C1F2">
            <w:pPr>
              <w:shd w:val="clear" w:color="auto" w:fill="auto"/>
              <w:spacing w:before="60" w:after="60" w:line="240" w:lineRule="auto"/>
              <w:ind w:left="0" w:right="0" w:firstLine="0"/>
              <w:jc w:val="center"/>
              <w:textAlignment w:val="center"/>
              <w:rPr>
                <w:sz w:val="21"/>
              </w:rPr>
            </w:pPr>
            <w:r>
              <w:rPr>
                <w:sz w:val="21"/>
              </w:rPr>
              <w:t>塌缩后体积</w:t>
            </w:r>
            <w:r>
              <w:object>
                <v:shape id="_x0000_i1127" type="#_x0000_t75" alt="eqId20aed8da1e6b7ac802a28f6bedb01636" style="width:34.3pt;height:15.8pt" o:ole="" coordsize="21600,21600" o:preferrelative="t" filled="f" stroked="f">
                  <v:stroke joinstyle="miter"/>
                  <v:imagedata r:id="rId228" o:title="eqId20aed8da1e6b7ac802a28f6bedb01636"/>
                  <o:lock v:ext="edit" aspectratio="t"/>
                  <w10:anchorlock/>
                </v:shape>
                <o:OLEObject Type="Embed" ProgID="Equation.DSMT4" ShapeID="_x0000_i1127" DrawAspect="Content" ObjectID="_1468075827" r:id="rId229"/>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CE6E7EB">
            <w:pPr>
              <w:shd w:val="clear" w:color="auto" w:fill="auto"/>
              <w:spacing w:before="60" w:after="60" w:line="240" w:lineRule="auto"/>
              <w:ind w:left="0" w:right="0" w:firstLine="0"/>
              <w:jc w:val="left"/>
              <w:textAlignment w:val="center"/>
              <w:rPr>
                <w:sz w:val="21"/>
              </w:rPr>
            </w:pPr>
            <w:r>
              <w:rPr>
                <w:sz w:val="21"/>
              </w:rPr>
              <w:t>365</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35051B2">
            <w:pPr>
              <w:shd w:val="clear" w:color="auto" w:fill="auto"/>
              <w:spacing w:before="60" w:after="60" w:line="240" w:lineRule="auto"/>
              <w:ind w:left="0" w:right="0" w:firstLine="0"/>
              <w:jc w:val="left"/>
              <w:textAlignment w:val="center"/>
              <w:rPr>
                <w:sz w:val="21"/>
              </w:rPr>
            </w:pPr>
            <w:r>
              <w:rPr>
                <w:sz w:val="21"/>
              </w:rPr>
              <w:t>365</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7D3D24E">
            <w:pPr>
              <w:shd w:val="clear" w:color="auto" w:fill="auto"/>
              <w:spacing w:before="60" w:after="60" w:line="240" w:lineRule="auto"/>
              <w:ind w:left="0" w:right="0" w:firstLine="0"/>
              <w:jc w:val="left"/>
              <w:textAlignment w:val="center"/>
              <w:rPr>
                <w:sz w:val="21"/>
              </w:rPr>
            </w:pPr>
            <w:r>
              <w:rPr>
                <w:sz w:val="21"/>
              </w:rPr>
              <w:t>365</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2235287">
            <w:pPr>
              <w:shd w:val="clear" w:color="auto" w:fill="auto"/>
              <w:spacing w:before="60" w:after="60" w:line="240" w:lineRule="auto"/>
              <w:ind w:left="0" w:right="0" w:firstLine="0"/>
              <w:jc w:val="left"/>
              <w:textAlignment w:val="center"/>
              <w:rPr>
                <w:sz w:val="21"/>
              </w:rPr>
            </w:pPr>
            <w:r>
              <w:rPr>
                <w:sz w:val="21"/>
              </w:rPr>
              <w:t>350</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9B9944">
            <w:pPr>
              <w:shd w:val="clear" w:color="auto" w:fill="auto"/>
              <w:spacing w:before="60" w:after="60" w:line="240" w:lineRule="auto"/>
              <w:ind w:left="0" w:right="0" w:firstLine="0"/>
              <w:jc w:val="left"/>
              <w:textAlignment w:val="center"/>
              <w:rPr>
                <w:sz w:val="21"/>
              </w:rPr>
            </w:pPr>
            <w:r>
              <w:rPr>
                <w:sz w:val="21"/>
              </w:rPr>
              <w:t>312</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59C2409A">
            <w:pPr>
              <w:shd w:val="clear" w:color="auto" w:fill="auto"/>
              <w:spacing w:before="60" w:after="60" w:line="240" w:lineRule="auto"/>
              <w:ind w:left="0" w:right="0" w:firstLine="0"/>
              <w:jc w:val="left"/>
              <w:textAlignment w:val="center"/>
              <w:rPr>
                <w:sz w:val="21"/>
              </w:rPr>
            </w:pPr>
            <w:r>
              <w:rPr>
                <w:sz w:val="21"/>
              </w:rPr>
              <w:t>273</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CD11B0A">
            <w:pPr>
              <w:shd w:val="clear" w:color="auto" w:fill="auto"/>
              <w:spacing w:before="60" w:after="60" w:line="240" w:lineRule="auto"/>
              <w:ind w:left="0" w:right="0" w:firstLine="0"/>
              <w:jc w:val="left"/>
              <w:textAlignment w:val="center"/>
              <w:rPr>
                <w:sz w:val="21"/>
              </w:rPr>
            </w:pPr>
            <w:r>
              <w:rPr>
                <w:sz w:val="21"/>
              </w:rPr>
              <w:t>215</w:t>
            </w:r>
          </w:p>
        </w:tc>
      </w:tr>
      <w:tr w14:paraId="4B10DA2B">
        <w:tblPrEx>
          <w:tblW w:w="9046" w:type="dxa"/>
          <w:jc w:val="center"/>
          <w:tblCellMar>
            <w:top w:w="120" w:type="dxa"/>
            <w:left w:w="120" w:type="dxa"/>
            <w:bottom w:w="120" w:type="dxa"/>
            <w:right w:w="120" w:type="dxa"/>
          </w:tblCellMar>
        </w:tblPrEx>
        <w:trPr>
          <w:jc w:val="center"/>
        </w:trPr>
        <w:tc>
          <w:tcPr>
            <w:tcW w:w="204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46B1B">
            <w:pPr>
              <w:shd w:val="clear" w:color="auto" w:fill="auto"/>
              <w:spacing w:before="60" w:after="60" w:line="240" w:lineRule="auto"/>
              <w:ind w:left="0" w:right="0" w:firstLine="0"/>
              <w:jc w:val="center"/>
              <w:textAlignment w:val="center"/>
              <w:rPr>
                <w:sz w:val="21"/>
              </w:rPr>
            </w:pPr>
            <w:r>
              <w:rPr>
                <w:sz w:val="21"/>
              </w:rPr>
              <w:t>体积差</w:t>
            </w:r>
            <w:r>
              <w:object>
                <v:shape id="_x0000_i1128" type="#_x0000_t75" alt="eqIde4831aae7998e283427604e4ddc04726" style="width:39.55pt;height:12.5pt" o:ole="" coordsize="21600,21600" o:preferrelative="t" filled="f" stroked="f">
                  <v:stroke joinstyle="miter"/>
                  <v:imagedata r:id="rId230" o:title="eqIde4831aae7998e283427604e4ddc04726"/>
                  <o:lock v:ext="edit" aspectratio="t"/>
                  <w10:anchorlock/>
                </v:shape>
                <o:OLEObject Type="Embed" ProgID="Equation.DSMT4" ShapeID="_x0000_i1128" DrawAspect="Content" ObjectID="_1468075828" r:id="rId231"/>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3AF1128">
            <w:pPr>
              <w:shd w:val="clear" w:color="auto" w:fill="auto"/>
              <w:spacing w:before="60" w:after="60" w:line="240" w:lineRule="auto"/>
              <w:ind w:left="0" w:right="0" w:firstLine="0"/>
              <w:jc w:val="left"/>
              <w:textAlignment w:val="center"/>
              <w:rPr>
                <w:sz w:val="21"/>
              </w:rPr>
            </w:pPr>
            <w:r>
              <w:rPr>
                <w:sz w:val="21"/>
              </w:rPr>
              <w:t>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D1FDFCB">
            <w:pPr>
              <w:shd w:val="clear" w:color="auto" w:fill="auto"/>
              <w:spacing w:before="60" w:after="60" w:line="240" w:lineRule="auto"/>
              <w:ind w:left="0" w:right="0" w:firstLine="0"/>
              <w:jc w:val="left"/>
              <w:textAlignment w:val="center"/>
              <w:rPr>
                <w:sz w:val="21"/>
              </w:rPr>
            </w:pPr>
            <w:r>
              <w:rPr>
                <w:sz w:val="21"/>
              </w:rPr>
              <w:t>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5FB4922">
            <w:pPr>
              <w:shd w:val="clear" w:color="auto" w:fill="auto"/>
              <w:spacing w:before="60" w:after="60" w:line="240" w:lineRule="auto"/>
              <w:ind w:left="0" w:right="0" w:firstLine="0"/>
              <w:jc w:val="left"/>
              <w:textAlignment w:val="center"/>
              <w:rPr>
                <w:sz w:val="21"/>
              </w:rPr>
            </w:pPr>
            <w:r>
              <w:rPr>
                <w:sz w:val="21"/>
              </w:rPr>
              <w:t>0</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481990">
            <w:pPr>
              <w:shd w:val="clear" w:color="auto" w:fill="auto"/>
              <w:spacing w:before="60" w:after="60" w:line="240" w:lineRule="auto"/>
              <w:ind w:left="0" w:right="0" w:firstLine="0"/>
              <w:jc w:val="left"/>
              <w:textAlignment w:val="center"/>
              <w:rPr>
                <w:sz w:val="21"/>
              </w:rPr>
            </w:pPr>
            <w:r>
              <w:rPr>
                <w:sz w:val="21"/>
              </w:rPr>
              <w:t>15</w:t>
            </w:r>
          </w:p>
        </w:tc>
        <w:tc>
          <w:tcPr>
            <w:tcW w:w="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0B98714">
            <w:pPr>
              <w:shd w:val="clear" w:color="auto" w:fill="auto"/>
              <w:spacing w:before="60" w:after="60" w:line="240" w:lineRule="auto"/>
              <w:ind w:left="0" w:right="0" w:firstLine="0"/>
              <w:jc w:val="left"/>
              <w:textAlignment w:val="center"/>
              <w:rPr>
                <w:sz w:val="21"/>
              </w:rPr>
            </w:pPr>
            <w:r>
              <w:rPr>
                <w:sz w:val="21"/>
              </w:rPr>
              <w:t>53</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69AFBEE">
            <w:pPr>
              <w:shd w:val="clear" w:color="auto" w:fill="auto"/>
              <w:spacing w:before="60" w:after="60" w:line="240" w:lineRule="auto"/>
              <w:ind w:left="0" w:right="0" w:firstLine="0"/>
              <w:jc w:val="left"/>
              <w:textAlignment w:val="center"/>
              <w:rPr>
                <w:sz w:val="21"/>
              </w:rPr>
            </w:pPr>
            <w:r>
              <w:rPr>
                <w:sz w:val="21"/>
              </w:rPr>
              <w:t>92</w:t>
            </w:r>
          </w:p>
        </w:tc>
        <w:tc>
          <w:tcPr>
            <w:tcW w:w="1006"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F9BA90C">
            <w:pPr>
              <w:shd w:val="clear" w:color="auto" w:fill="auto"/>
              <w:spacing w:before="60" w:after="60" w:line="240" w:lineRule="auto"/>
              <w:ind w:left="0" w:right="0" w:firstLine="0"/>
              <w:jc w:val="left"/>
              <w:textAlignment w:val="center"/>
              <w:rPr>
                <w:sz w:val="21"/>
              </w:rPr>
            </w:pPr>
            <w:r>
              <w:rPr>
                <w:sz w:val="21"/>
              </w:rPr>
              <w:t>150</w:t>
            </w:r>
          </w:p>
        </w:tc>
      </w:tr>
    </w:tbl>
    <w:p w14:paraId="1A641DCD">
      <w:pPr>
        <w:shd w:val="clear" w:color="auto" w:fill="auto"/>
        <w:spacing w:before="0" w:after="0" w:line="360" w:lineRule="auto"/>
        <w:ind w:left="420" w:firstLine="0"/>
        <w:jc w:val="left"/>
        <w:textAlignment w:val="center"/>
        <w:rPr>
          <w:sz w:val="21"/>
        </w:rPr>
      </w:pPr>
      <w:r>
        <w:rPr>
          <w:sz w:val="21"/>
        </w:rPr>
        <w:t>（3）请在图乙中画出体积差</w:t>
      </w:r>
      <w:r>
        <w:object>
          <v:shape id="_x0000_i1129" type="#_x0000_t75" alt="eqId27f138a373d582deb13edee4bf351004" style="width:17.55pt;height:13.05pt" o:ole="" coordsize="21600,21600" o:preferrelative="t" filled="f" stroked="f">
            <v:stroke joinstyle="miter"/>
            <v:imagedata r:id="rId232" o:title="eqId27f138a373d582deb13edee4bf351004"/>
            <o:lock v:ext="edit" aspectratio="t"/>
            <w10:anchorlock/>
          </v:shape>
          <o:OLEObject Type="Embed" ProgID="Equation.DSMT4" ShapeID="_x0000_i1129" DrawAspect="Content" ObjectID="_1468075829" r:id="rId233"/>
        </w:object>
      </w:r>
      <w:r>
        <w:rPr>
          <w:sz w:val="21"/>
        </w:rPr>
        <w:t>与罐内水蒸气温度</w:t>
      </w:r>
      <w:r>
        <w:object>
          <v:shape id="_x0000_i1130" type="#_x0000_t75" alt="eqId87c7eb49a823f757461cd5260757b088" style="width:8.75pt;height:14.9pt" o:ole="" coordsize="21600,21600" o:preferrelative="t" filled="f" stroked="f">
            <v:stroke joinstyle="miter"/>
            <v:imagedata r:id="rId234" o:title="eqId87c7eb49a823f757461cd5260757b088"/>
            <o:lock v:ext="edit" aspectratio="t"/>
            <w10:anchorlock/>
          </v:shape>
          <o:OLEObject Type="Embed" ProgID="Equation.DSMT4" ShapeID="_x0000_i1130" DrawAspect="Content" ObjectID="_1468075830" r:id="rId235"/>
        </w:object>
      </w:r>
      <w:r>
        <w:rPr>
          <w:sz w:val="21"/>
        </w:rPr>
        <w:t>的关系图像。</w:t>
      </w:r>
      <w:r>
        <w:rPr>
          <w:rFonts w:ascii="Times New Roman" w:eastAsia="Times New Roman" w:hAnsi="Times New Roman" w:cs="Times New Roman"/>
          <w:b w:val="0"/>
          <w:sz w:val="21"/>
          <w:u w:val="single"/>
        </w:rPr>
        <w:t xml:space="preserve">    </w:t>
      </w:r>
    </w:p>
    <w:p w14:paraId="2D62E21F">
      <w:pPr>
        <w:shd w:val="clear" w:color="auto" w:fill="auto"/>
        <w:spacing w:before="0" w:after="0" w:line="360" w:lineRule="auto"/>
        <w:ind w:left="420" w:firstLine="0"/>
        <w:jc w:val="left"/>
        <w:textAlignment w:val="center"/>
        <w:rPr>
          <w:sz w:val="21"/>
        </w:rPr>
      </w:pPr>
      <w:r>
        <w:rPr>
          <w:sz w:val="21"/>
        </w:rPr>
        <w:t>【解释】</w:t>
      </w:r>
    </w:p>
    <w:p w14:paraId="347761B0">
      <w:pPr>
        <w:shd w:val="clear" w:color="auto" w:fill="auto"/>
        <w:spacing w:before="0" w:after="0" w:line="360" w:lineRule="auto"/>
        <w:ind w:left="420" w:firstLine="0"/>
        <w:jc w:val="left"/>
        <w:textAlignment w:val="center"/>
        <w:rPr>
          <w:sz w:val="21"/>
        </w:rPr>
      </w:pPr>
      <w:r>
        <w:rPr>
          <w:sz w:val="21"/>
        </w:rPr>
        <w:t>实验表明，当温度高于</w:t>
      </w:r>
      <w:r>
        <w:object>
          <v:shape id="_x0000_i1131" type="#_x0000_t75" alt="eqId130111cfe3d77a66ad02eb2a06d71acd" style="width:24.6pt;height:12.25pt" o:ole="" coordsize="21600,21600" o:preferrelative="t" filled="f" stroked="f">
            <v:stroke joinstyle="miter"/>
            <v:imagedata r:id="rId236" o:title="eqId130111cfe3d77a66ad02eb2a06d71acd"/>
            <o:lock v:ext="edit" aspectratio="t"/>
            <w10:anchorlock/>
          </v:shape>
          <o:OLEObject Type="Embed" ProgID="Equation.DSMT4" ShapeID="_x0000_i1131" DrawAspect="Content" ObjectID="_1468075831" r:id="rId237"/>
        </w:object>
      </w:r>
      <w:r>
        <w:rPr>
          <w:sz w:val="21"/>
        </w:rPr>
        <w:t>时，随着温度升高，塌缩程度显著</w:t>
      </w:r>
      <w:r>
        <w:rPr>
          <w:rFonts w:ascii="Times New Roman" w:eastAsia="Times New Roman" w:hAnsi="Times New Roman" w:cs="Times New Roman"/>
          <w:b w:val="0"/>
          <w:sz w:val="21"/>
          <w:u w:val="single"/>
        </w:rPr>
        <w:t xml:space="preserve">    </w:t>
      </w:r>
      <w:r>
        <w:rPr>
          <w:sz w:val="21"/>
        </w:rPr>
        <w:t>。这是因为随着温度升高，罐内水蒸气增多，罐内剩余空气减少，当罐口倒扣到冷水中时，更多的水蒸气遇冷</w:t>
      </w:r>
      <w:r>
        <w:rPr>
          <w:rFonts w:ascii="Times New Roman" w:eastAsia="Times New Roman" w:hAnsi="Times New Roman" w:cs="Times New Roman"/>
          <w:b w:val="0"/>
          <w:sz w:val="21"/>
          <w:u w:val="single"/>
        </w:rPr>
        <w:t xml:space="preserve">    </w:t>
      </w:r>
      <w:r>
        <w:rPr>
          <w:sz w:val="21"/>
        </w:rPr>
        <w:t>，罐内气压显著减小。</w:t>
      </w:r>
    </w:p>
    <w:p w14:paraId="6AB9E498">
      <w:pPr>
        <w:shd w:val="clear" w:color="auto" w:fill="auto"/>
        <w:spacing w:before="0" w:after="0" w:line="360" w:lineRule="auto"/>
        <w:ind w:left="420" w:firstLine="0"/>
        <w:jc w:val="left"/>
        <w:textAlignment w:val="center"/>
        <w:rPr>
          <w:sz w:val="21"/>
        </w:rPr>
      </w:pPr>
      <w:r>
        <w:rPr>
          <w:sz w:val="21"/>
        </w:rPr>
        <w:t>【交流】</w:t>
      </w:r>
    </w:p>
    <w:p w14:paraId="7EE79ABA">
      <w:pPr>
        <w:shd w:val="clear" w:color="auto" w:fill="auto"/>
        <w:spacing w:before="0" w:after="0" w:line="360" w:lineRule="auto"/>
        <w:ind w:left="420" w:firstLine="0"/>
        <w:jc w:val="left"/>
        <w:textAlignment w:val="center"/>
        <w:rPr>
          <w:sz w:val="21"/>
        </w:rPr>
      </w:pPr>
      <w:r>
        <w:rPr>
          <w:sz w:val="21"/>
        </w:rPr>
        <w:t>另一小组在完成该实验时，发现易拉罐开始发生“塌缩”的温度是</w:t>
      </w:r>
      <w:r>
        <w:object>
          <v:shape id="_x0000_i1132" type="#_x0000_t75" alt="eqId4092baf59df853a740e46b888025a75f" style="width:24.6pt;height:12.5pt" o:ole="" coordsize="21600,21600" o:preferrelative="t" filled="f" stroked="f">
            <v:stroke joinstyle="miter"/>
            <v:imagedata r:id="rId238" o:title="eqId4092baf59df853a740e46b888025a75f"/>
            <o:lock v:ext="edit" aspectratio="t"/>
            <w10:anchorlock/>
          </v:shape>
          <o:OLEObject Type="Embed" ProgID="Equation.DSMT4" ShapeID="_x0000_i1132" DrawAspect="Content" ObjectID="_1468075832" r:id="rId239"/>
        </w:object>
      </w:r>
      <w:r>
        <w:rPr>
          <w:sz w:val="21"/>
        </w:rPr>
        <w:t>，这可能与易拉罐的</w:t>
      </w:r>
      <w:r>
        <w:rPr>
          <w:rFonts w:ascii="Times New Roman" w:eastAsia="Times New Roman" w:hAnsi="Times New Roman" w:cs="Times New Roman"/>
          <w:b w:val="0"/>
          <w:sz w:val="21"/>
          <w:u w:val="single"/>
        </w:rPr>
        <w:t xml:space="preserve">    </w:t>
      </w:r>
      <w:r>
        <w:rPr>
          <w:sz w:val="21"/>
        </w:rPr>
        <w:t>有关。</w:t>
      </w:r>
    </w:p>
    <w:p w14:paraId="59326C7C">
      <w:pPr>
        <w:shd w:val="clear" w:color="auto" w:fill="F2F2F2"/>
        <w:spacing w:before="0" w:after="0" w:line="360" w:lineRule="auto"/>
        <w:ind w:left="420" w:firstLine="0"/>
        <w:jc w:val="left"/>
        <w:textAlignment w:val="center"/>
        <w:rPr>
          <w:sz w:val="21"/>
        </w:rPr>
      </w:pPr>
      <w:r>
        <w:rPr>
          <w:color w:val="FF0000"/>
          <w:sz w:val="21"/>
        </w:rPr>
        <w:t xml:space="preserve">【答案】     压强     80     </w:t>
      </w:r>
      <w:r>
        <w:rPr>
          <w:rFonts w:ascii="Times New Roman" w:eastAsia="Times New Roman" w:hAnsi="Times New Roman" w:cs="Times New Roman"/>
          <w:strike w:val="0"/>
          <w:color w:val="FF0000"/>
          <w:kern w:val="0"/>
          <w:sz w:val="24"/>
          <w:szCs w:val="24"/>
          <w:u w:val="none"/>
        </w:rPr>
        <w:drawing>
          <wp:inline distT="0" distB="0" distL="114300" distR="114300">
            <wp:extent cx="3000375" cy="2419350"/>
            <wp:effectExtent l="0" t="0" r="1905" b="3810"/>
            <wp:docPr id="100091" name="图片 100091" descr="@@@a1c3d79f-1088-48fc-b03e-51672957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a1c3d79f-1088-48fc-b03e-516729574130"/>
                    <pic:cNvPicPr>
                      <a:picLocks noChangeAspect="1"/>
                    </pic:cNvPicPr>
                  </pic:nvPicPr>
                  <pic:blipFill>
                    <a:blip xmlns:r="http://schemas.openxmlformats.org/officeDocument/2006/relationships" r:embed="rId240"/>
                    <a:stretch>
                      <a:fillRect/>
                    </a:stretch>
                  </pic:blipFill>
                  <pic:spPr>
                    <a:xfrm>
                      <a:off x="0" y="0"/>
                      <a:ext cx="3000375" cy="2419350"/>
                    </a:xfrm>
                    <a:prstGeom prst="rect">
                      <a:avLst/>
                    </a:prstGeom>
                  </pic:spPr>
                </pic:pic>
              </a:graphicData>
            </a:graphic>
          </wp:inline>
        </w:drawing>
      </w:r>
      <w:r>
        <w:rPr>
          <w:color w:val="FF0000"/>
          <w:sz w:val="21"/>
        </w:rPr>
        <w:t xml:space="preserve">     增加     液化     容积</w:t>
      </w:r>
    </w:p>
    <w:p w14:paraId="58922425">
      <w:pPr>
        <w:shd w:val="clear" w:color="auto" w:fill="F2F2F2"/>
        <w:spacing w:before="0" w:after="0" w:line="360" w:lineRule="auto"/>
        <w:ind w:left="420" w:firstLine="0"/>
        <w:jc w:val="left"/>
        <w:textAlignment w:val="center"/>
        <w:rPr>
          <w:sz w:val="21"/>
        </w:rPr>
      </w:pPr>
      <w:r>
        <w:rPr>
          <w:color w:val="FF0000"/>
          <w:sz w:val="21"/>
        </w:rPr>
        <w:t>【详解】[1]加热时易拉罐中的水汽化，罐内充斥着水蒸气，大部分的空气被排出易拉罐，此时将易拉罐迅速倒扣于冷水中，罐中水蒸气遇冷液化，罐内水蒸气遇冷液化使罐内的气体减少，压强减小，小于外界大气压，在大气压的作用下就会被压瘪。</w:t>
      </w:r>
    </w:p>
    <w:p w14:paraId="0C2702FA">
      <w:pPr>
        <w:shd w:val="clear" w:color="auto" w:fill="F2F2F2"/>
        <w:spacing w:before="0" w:after="0" w:line="360" w:lineRule="auto"/>
        <w:ind w:left="420" w:firstLine="0"/>
        <w:jc w:val="left"/>
        <w:textAlignment w:val="center"/>
        <w:rPr>
          <w:sz w:val="21"/>
        </w:rPr>
      </w:pPr>
      <w:r>
        <w:rPr>
          <w:color w:val="FF0000"/>
          <w:sz w:val="21"/>
        </w:rPr>
        <w:t>（2）[2]由图甲可知温度计的分度值为1℃，示数为80℃。</w:t>
      </w:r>
    </w:p>
    <w:p w14:paraId="275CF34E">
      <w:pPr>
        <w:shd w:val="clear" w:color="auto" w:fill="F2F2F2"/>
        <w:spacing w:before="0" w:after="0" w:line="360" w:lineRule="auto"/>
        <w:ind w:left="420" w:firstLine="0"/>
        <w:jc w:val="left"/>
        <w:textAlignment w:val="center"/>
        <w:rPr>
          <w:sz w:val="21"/>
        </w:rPr>
      </w:pPr>
      <w:r>
        <w:rPr>
          <w:color w:val="FF0000"/>
          <w:sz w:val="21"/>
        </w:rPr>
        <w:t>（3）[3]根据表格数据描点，用曲线把点连接起来，如下图所示：</w:t>
      </w:r>
    </w:p>
    <w:p w14:paraId="2EF4CF1A">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strike w:val="0"/>
          <w:color w:val="FF0000"/>
          <w:kern w:val="0"/>
          <w:sz w:val="24"/>
          <w:szCs w:val="24"/>
          <w:u w:val="none"/>
        </w:rPr>
        <w:drawing>
          <wp:inline distT="0" distB="0" distL="114300" distR="114300">
            <wp:extent cx="2600325" cy="2095500"/>
            <wp:effectExtent l="0" t="0" r="5715" b="7620"/>
            <wp:docPr id="100093" name="图片 100093" descr="@@@b339eecb-287b-4a61-809f-4c57ab4fa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339eecb-287b-4a61-809f-4c57ab4fa415"/>
                    <pic:cNvPicPr>
                      <a:picLocks noChangeAspect="1"/>
                    </pic:cNvPicPr>
                  </pic:nvPicPr>
                  <pic:blipFill>
                    <a:blip xmlns:r="http://schemas.openxmlformats.org/officeDocument/2006/relationships" r:embed="rId240"/>
                    <a:stretch>
                      <a:fillRect/>
                    </a:stretch>
                  </pic:blipFill>
                  <pic:spPr>
                    <a:xfrm>
                      <a:off x="0" y="0"/>
                      <a:ext cx="2600325" cy="2095500"/>
                    </a:xfrm>
                    <a:prstGeom prst="rect">
                      <a:avLst/>
                    </a:prstGeom>
                  </pic:spPr>
                </pic:pic>
              </a:graphicData>
            </a:graphic>
          </wp:inline>
        </w:drawing>
      </w:r>
    </w:p>
    <w:p w14:paraId="1A7D4533">
      <w:pPr>
        <w:shd w:val="clear" w:color="auto" w:fill="F2F2F2"/>
        <w:spacing w:before="0" w:after="0" w:line="360" w:lineRule="auto"/>
        <w:ind w:left="420" w:firstLine="0"/>
        <w:jc w:val="left"/>
        <w:textAlignment w:val="center"/>
        <w:rPr>
          <w:sz w:val="21"/>
        </w:rPr>
      </w:pPr>
      <w:r>
        <w:rPr>
          <w:color w:val="FF0000"/>
          <w:sz w:val="21"/>
        </w:rPr>
        <w:t>[4]分析表格数据可知，温度高于</w:t>
      </w:r>
      <w:r>
        <w:rPr>
          <w:color w:val="FF0000"/>
        </w:rPr>
        <w:object>
          <v:shape id="_x0000_i1133" type="#_x0000_t75" alt="eqId130111cfe3d77a66ad02eb2a06d71acd" style="width:24.6pt;height:12.25pt" o:ole="" coordsize="21600,21600" o:preferrelative="t" filled="f" stroked="f">
            <v:stroke joinstyle="miter"/>
            <v:imagedata r:id="rId236" o:title="eqId130111cfe3d77a66ad02eb2a06d71acd"/>
            <o:lock v:ext="edit" aspectratio="t"/>
            <w10:anchorlock/>
          </v:shape>
          <o:OLEObject Type="Embed" ProgID="Equation.DSMT4" ShapeID="_x0000_i1133" DrawAspect="Content" ObjectID="_1468075833" r:id="rId241"/>
        </w:object>
      </w:r>
      <w:r>
        <w:rPr>
          <w:color w:val="FF0000"/>
          <w:sz w:val="21"/>
        </w:rPr>
        <w:t>时，随着温度升高，塌缩程度大幅度增加。</w:t>
      </w:r>
    </w:p>
    <w:p w14:paraId="1908EF03">
      <w:pPr>
        <w:shd w:val="clear" w:color="auto" w:fill="F2F2F2"/>
        <w:spacing w:before="0" w:after="0" w:line="360" w:lineRule="auto"/>
        <w:ind w:left="420" w:firstLine="0"/>
        <w:jc w:val="left"/>
        <w:textAlignment w:val="center"/>
        <w:rPr>
          <w:sz w:val="21"/>
        </w:rPr>
      </w:pPr>
      <w:r>
        <w:rPr>
          <w:color w:val="FF0000"/>
          <w:sz w:val="21"/>
        </w:rPr>
        <w:t>[5]水蒸气温度较高，遇冷会变成的液体的水，发生液化现象，导致罐内气压减小。</w:t>
      </w:r>
    </w:p>
    <w:p w14:paraId="721E4019">
      <w:pPr>
        <w:shd w:val="clear" w:color="auto" w:fill="F2F2F2"/>
        <w:spacing w:before="0" w:after="0" w:line="360" w:lineRule="auto"/>
        <w:ind w:left="420" w:firstLine="0"/>
        <w:jc w:val="left"/>
        <w:textAlignment w:val="center"/>
        <w:rPr>
          <w:sz w:val="21"/>
        </w:rPr>
      </w:pPr>
      <w:r>
        <w:rPr>
          <w:color w:val="FF0000"/>
          <w:sz w:val="21"/>
        </w:rPr>
        <w:t>[6]易拉罐开始发生“塌缩”的温度是</w:t>
      </w:r>
      <w:r>
        <w:rPr>
          <w:color w:val="FF0000"/>
        </w:rPr>
        <w:object>
          <v:shape id="_x0000_i1134" type="#_x0000_t75" alt="eqId4092baf59df853a740e46b888025a75f" style="width:24.6pt;height:12.5pt" o:ole="" coordsize="21600,21600" o:preferrelative="t" filled="f" stroked="f">
            <v:stroke joinstyle="miter"/>
            <v:imagedata r:id="rId238" o:title="eqId4092baf59df853a740e46b888025a75f"/>
            <o:lock v:ext="edit" aspectratio="t"/>
            <w10:anchorlock/>
          </v:shape>
          <o:OLEObject Type="Embed" ProgID="Equation.DSMT4" ShapeID="_x0000_i1134" DrawAspect="Content" ObjectID="_1468075834" r:id="rId242"/>
        </w:object>
      </w:r>
      <w:r>
        <w:rPr>
          <w:color w:val="FF0000"/>
          <w:sz w:val="21"/>
        </w:rPr>
        <w:t>，则可能是易拉罐的容积比较大，需要排出更多的空气，易拉罐内的气压才会减小到一定程度，使易拉罐开始发生“塌缩”。</w:t>
      </w:r>
    </w:p>
    <w:p w14:paraId="389E9FB4">
      <w:pPr>
        <w:shd w:val="clear" w:color="auto" w:fill="auto"/>
        <w:spacing w:before="0" w:after="0" w:line="360" w:lineRule="auto"/>
        <w:ind w:left="420" w:hanging="420"/>
        <w:jc w:val="left"/>
        <w:textAlignment w:val="center"/>
        <w:rPr>
          <w:sz w:val="21"/>
        </w:rPr>
      </w:pPr>
      <w:r>
        <w:rPr>
          <w:sz w:val="21"/>
        </w:rPr>
        <w:t>3</w:t>
      </w:r>
      <w:r>
        <w:rPr>
          <w:rFonts w:hint="eastAsia"/>
          <w:sz w:val="21"/>
          <w:lang w:val="en-US" w:eastAsia="zh-CN"/>
        </w:rPr>
        <w:t>9</w:t>
      </w:r>
      <w:r>
        <w:rPr>
          <w:sz w:val="21"/>
        </w:rPr>
        <w:t>．（2024·江苏扬州·中考真题）如图所示，做“观察水的沸腾”实验时，实验小组发现水沸腾时温度计示数高于100℃，于是对此进行探究。</w:t>
      </w:r>
    </w:p>
    <w:p w14:paraId="33FEF72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571625"/>
            <wp:effectExtent l="0" t="0" r="0" b="13335"/>
            <wp:docPr id="100095" name="图片 100095" descr="@@@340770f7-bf82-4366-bb95-f6a45f20b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340770f7-bf82-4366-bb95-f6a45f20ba04"/>
                    <pic:cNvPicPr>
                      <a:picLocks noChangeAspect="1"/>
                    </pic:cNvPicPr>
                  </pic:nvPicPr>
                  <pic:blipFill>
                    <a:blip xmlns:r="http://schemas.openxmlformats.org/officeDocument/2006/relationships" r:embed="rId243"/>
                    <a:stretch>
                      <a:fillRect/>
                    </a:stretch>
                  </pic:blipFill>
                  <pic:spPr>
                    <a:xfrm>
                      <a:off x="0" y="0"/>
                      <a:ext cx="685800" cy="1571625"/>
                    </a:xfrm>
                    <a:prstGeom prst="rect">
                      <a:avLst/>
                    </a:prstGeom>
                  </pic:spPr>
                </pic:pic>
              </a:graphicData>
            </a:graphic>
          </wp:inline>
        </w:drawing>
      </w:r>
    </w:p>
    <w:p w14:paraId="18775FDF">
      <w:pPr>
        <w:shd w:val="clear" w:color="auto" w:fill="auto"/>
        <w:spacing w:before="0" w:after="0" w:line="360" w:lineRule="auto"/>
        <w:ind w:left="420" w:firstLine="0"/>
        <w:jc w:val="left"/>
        <w:textAlignment w:val="center"/>
        <w:rPr>
          <w:sz w:val="21"/>
        </w:rPr>
      </w:pPr>
      <w:r>
        <w:rPr>
          <w:sz w:val="21"/>
        </w:rPr>
        <w:t>（1）小华猜想：可能是实验室中气压高于1个标准大气压导致的。她应该选用</w:t>
      </w:r>
      <w:r>
        <w:rPr>
          <w:rFonts w:ascii="Times New Roman" w:eastAsia="Times New Roman" w:hAnsi="Times New Roman" w:cs="Times New Roman"/>
          <w:b w:val="0"/>
          <w:sz w:val="21"/>
          <w:u w:val="single"/>
        </w:rPr>
        <w:t xml:space="preserve">           </w:t>
      </w:r>
      <w:r>
        <w:rPr>
          <w:sz w:val="21"/>
        </w:rPr>
        <w:t>（填测量工具）进行测量验证；</w:t>
      </w:r>
    </w:p>
    <w:p w14:paraId="111B5454">
      <w:pPr>
        <w:shd w:val="clear" w:color="auto" w:fill="auto"/>
        <w:spacing w:before="0" w:after="0" w:line="360" w:lineRule="auto"/>
        <w:ind w:left="420" w:firstLine="0"/>
        <w:jc w:val="left"/>
        <w:textAlignment w:val="center"/>
        <w:rPr>
          <w:sz w:val="21"/>
        </w:rPr>
      </w:pPr>
      <w:r>
        <w:rPr>
          <w:sz w:val="21"/>
        </w:rPr>
        <w:t>（2）小丽猜想：可能是因为盖了硬纸板，增大了水面上方气压，提高了水的</w:t>
      </w:r>
      <w:r>
        <w:rPr>
          <w:rFonts w:ascii="Times New Roman" w:eastAsia="Times New Roman" w:hAnsi="Times New Roman" w:cs="Times New Roman"/>
          <w:b w:val="0"/>
          <w:sz w:val="21"/>
          <w:u w:val="single"/>
        </w:rPr>
        <w:t xml:space="preserve">           </w:t>
      </w:r>
      <w:r>
        <w:rPr>
          <w:sz w:val="21"/>
        </w:rPr>
        <w:t>。要验证猜想，应</w:t>
      </w:r>
      <w:r>
        <w:rPr>
          <w:rFonts w:ascii="Times New Roman" w:eastAsia="Times New Roman" w:hAnsi="Times New Roman" w:cs="Times New Roman"/>
          <w:b w:val="0"/>
          <w:sz w:val="21"/>
          <w:u w:val="single"/>
        </w:rPr>
        <w:t xml:space="preserve">           </w:t>
      </w:r>
      <w:r>
        <w:rPr>
          <w:sz w:val="21"/>
        </w:rPr>
        <w:t>，进行实验验证；</w:t>
      </w:r>
    </w:p>
    <w:p w14:paraId="77DA9245">
      <w:pPr>
        <w:shd w:val="clear" w:color="auto" w:fill="auto"/>
        <w:spacing w:before="0" w:after="0" w:line="360" w:lineRule="auto"/>
        <w:ind w:left="420" w:firstLine="0"/>
        <w:jc w:val="left"/>
        <w:textAlignment w:val="center"/>
        <w:rPr>
          <w:sz w:val="21"/>
        </w:rPr>
      </w:pPr>
      <w:r>
        <w:rPr>
          <w:sz w:val="21"/>
        </w:rPr>
        <w:t>（3）小明猜想：可能是温度计不准确导致的。要验证猜想，请简述做法：</w:t>
      </w:r>
      <w:r>
        <w:rPr>
          <w:rFonts w:ascii="Times New Roman" w:eastAsia="Times New Roman" w:hAnsi="Times New Roman" w:cs="Times New Roman"/>
          <w:b w:val="0"/>
          <w:sz w:val="21"/>
          <w:u w:val="single"/>
        </w:rPr>
        <w:t xml:space="preserve">           </w:t>
      </w:r>
      <w:r>
        <w:rPr>
          <w:sz w:val="21"/>
        </w:rPr>
        <w:t>；</w:t>
      </w:r>
    </w:p>
    <w:p w14:paraId="4D591AAC">
      <w:pPr>
        <w:shd w:val="clear" w:color="auto" w:fill="auto"/>
        <w:spacing w:before="0" w:after="0" w:line="360" w:lineRule="auto"/>
        <w:ind w:left="420" w:firstLine="0"/>
        <w:jc w:val="left"/>
        <w:textAlignment w:val="center"/>
        <w:rPr>
          <w:sz w:val="21"/>
        </w:rPr>
      </w:pPr>
      <w:r>
        <w:rPr>
          <w:sz w:val="21"/>
        </w:rPr>
        <w:t>（4）小芳猜想：可能是由于水蒸气温度高于100℃导致的。她的猜想是否合理？请说明理由：</w:t>
      </w:r>
      <w:r>
        <w:rPr>
          <w:rFonts w:ascii="Times New Roman" w:eastAsia="Times New Roman" w:hAnsi="Times New Roman" w:cs="Times New Roman"/>
          <w:b w:val="0"/>
          <w:sz w:val="21"/>
          <w:u w:val="single"/>
        </w:rPr>
        <w:t xml:space="preserve">           </w:t>
      </w:r>
      <w:r>
        <w:rPr>
          <w:sz w:val="21"/>
        </w:rPr>
        <w:t>。</w:t>
      </w:r>
    </w:p>
    <w:p w14:paraId="7C40B012">
      <w:pPr>
        <w:shd w:val="clear" w:color="auto" w:fill="F2F2F2"/>
        <w:spacing w:before="0" w:after="0" w:line="360" w:lineRule="auto"/>
        <w:ind w:left="420" w:firstLine="0"/>
        <w:jc w:val="left"/>
        <w:textAlignment w:val="center"/>
        <w:rPr>
          <w:sz w:val="21"/>
        </w:rPr>
      </w:pPr>
      <w:r>
        <w:rPr>
          <w:color w:val="FF0000"/>
          <w:sz w:val="21"/>
        </w:rPr>
        <w:t>【答案】     气压计     沸点     去掉硬纸板，重新测量水沸腾时的温度     换一支温度计测量     见解析</w:t>
      </w:r>
    </w:p>
    <w:p w14:paraId="52018C45">
      <w:pPr>
        <w:shd w:val="clear" w:color="auto" w:fill="F2F2F2"/>
        <w:spacing w:before="0" w:after="0" w:line="360" w:lineRule="auto"/>
        <w:ind w:left="420" w:firstLine="0"/>
        <w:jc w:val="left"/>
        <w:textAlignment w:val="center"/>
        <w:rPr>
          <w:sz w:val="21"/>
        </w:rPr>
      </w:pPr>
      <w:r>
        <w:rPr>
          <w:color w:val="FF0000"/>
          <w:sz w:val="21"/>
        </w:rPr>
        <w:t>【详解】（1）[1]小华猜想：可能是实验室中气压高于1个标准大气压导致的。因此可以用气压计测量实验室的大气压的大小。</w:t>
      </w:r>
    </w:p>
    <w:p w14:paraId="657EBB8A">
      <w:pPr>
        <w:shd w:val="clear" w:color="auto" w:fill="F2F2F2"/>
        <w:spacing w:before="0" w:after="0" w:line="360" w:lineRule="auto"/>
        <w:ind w:left="420" w:firstLine="0"/>
        <w:jc w:val="left"/>
        <w:textAlignment w:val="center"/>
        <w:rPr>
          <w:sz w:val="21"/>
        </w:rPr>
      </w:pPr>
      <w:r>
        <w:rPr>
          <w:color w:val="FF0000"/>
          <w:sz w:val="21"/>
        </w:rPr>
        <w:t>（2）[2][3]水的沸点随着大气压的增大而增大，小丽猜想：可能是因为盖了硬纸板，增大了水面上方气压，从而提高了水的沸点，要想验证小丽的猜想，可以去掉硬纸板，重新测量水沸腾时的温度，看是否高于100℃。</w:t>
      </w:r>
    </w:p>
    <w:p w14:paraId="78E3FDD8">
      <w:pPr>
        <w:shd w:val="clear" w:color="auto" w:fill="F2F2F2"/>
        <w:spacing w:before="0" w:after="0" w:line="360" w:lineRule="auto"/>
        <w:ind w:left="420" w:firstLine="0"/>
        <w:jc w:val="left"/>
        <w:textAlignment w:val="center"/>
        <w:rPr>
          <w:sz w:val="21"/>
        </w:rPr>
      </w:pPr>
      <w:r>
        <w:rPr>
          <w:color w:val="FF0000"/>
          <w:sz w:val="21"/>
        </w:rPr>
        <w:t>（3）[4]小明猜想：可能是温度计不准确导致的。因此可以再换一支温度计测量水沸腾时的温度，比较两支温度计的示数。</w:t>
      </w:r>
    </w:p>
    <w:p w14:paraId="563D6447">
      <w:pPr>
        <w:shd w:val="clear" w:color="auto" w:fill="F2F2F2"/>
        <w:spacing w:before="0" w:after="0" w:line="360" w:lineRule="auto"/>
        <w:ind w:left="420" w:firstLine="0"/>
        <w:jc w:val="left"/>
        <w:textAlignment w:val="center"/>
        <w:rPr>
          <w:sz w:val="21"/>
        </w:rPr>
      </w:pPr>
      <w:r>
        <w:rPr>
          <w:color w:val="FF0000"/>
          <w:sz w:val="21"/>
        </w:rPr>
        <w:t>（4）[5]小芳猜想：可能是由于水蒸气温度高于100℃导致的。该猜想不合理，因标准大气压下水的沸点为100℃，水达到沸点后继续吸热会发生汽化，液态的水变为气态的水蒸气，水蒸气的温度最高为100℃，不可能更高，故该猜想不合理。</w:t>
      </w:r>
    </w:p>
    <w:p w14:paraId="1DB78BAD">
      <w:pPr>
        <w:shd w:val="clear" w:color="auto" w:fill="auto"/>
        <w:spacing w:before="0" w:after="0" w:line="360" w:lineRule="auto"/>
        <w:ind w:left="420" w:hanging="420"/>
        <w:jc w:val="left"/>
        <w:textAlignment w:val="center"/>
        <w:rPr>
          <w:sz w:val="21"/>
        </w:rPr>
      </w:pPr>
      <w:r>
        <w:rPr>
          <w:rFonts w:hint="eastAsia"/>
          <w:sz w:val="21"/>
          <w:lang w:val="en-US" w:eastAsia="zh-CN"/>
        </w:rPr>
        <w:t>40</w:t>
      </w:r>
      <w:r>
        <w:rPr>
          <w:sz w:val="21"/>
        </w:rPr>
        <w:t>．（2024·江苏盐城·中考真题）两个规格相同、装有不同体积空气的气球相连通，空气该如何流动？小明为此设计实验展开探究。</w:t>
      </w:r>
    </w:p>
    <w:p w14:paraId="4880ACBD">
      <w:pPr>
        <w:shd w:val="clear" w:color="auto" w:fill="auto"/>
        <w:spacing w:before="0" w:after="0" w:line="360" w:lineRule="auto"/>
        <w:ind w:left="420" w:firstLine="0"/>
        <w:jc w:val="left"/>
        <w:textAlignment w:val="center"/>
        <w:rPr>
          <w:sz w:val="21"/>
        </w:rPr>
      </w:pPr>
      <w:r>
        <w:rPr>
          <w:sz w:val="21"/>
        </w:rPr>
        <w:t>【明确思路】</w:t>
      </w:r>
    </w:p>
    <w:p w14:paraId="66B0E4B6">
      <w:pPr>
        <w:shd w:val="clear" w:color="auto" w:fill="auto"/>
        <w:spacing w:before="0" w:after="0" w:line="360" w:lineRule="auto"/>
        <w:ind w:left="420" w:firstLine="0"/>
        <w:jc w:val="left"/>
        <w:textAlignment w:val="center"/>
        <w:rPr>
          <w:sz w:val="21"/>
        </w:rPr>
      </w:pPr>
      <w:r>
        <w:rPr>
          <w:sz w:val="21"/>
        </w:rPr>
        <w:t>要判断空气如何流动，需知道两球内部空气</w:t>
      </w:r>
      <w:r>
        <w:rPr>
          <w:rFonts w:ascii="Times New Roman" w:eastAsia="Times New Roman" w:hAnsi="Times New Roman" w:cs="Times New Roman"/>
          <w:b w:val="0"/>
          <w:sz w:val="21"/>
          <w:u w:val="single"/>
        </w:rPr>
        <w:t xml:space="preserve">      </w:t>
      </w:r>
      <w:r>
        <w:rPr>
          <w:sz w:val="21"/>
        </w:rPr>
        <w:t>的关系。</w:t>
      </w:r>
    </w:p>
    <w:p w14:paraId="2C6D5645">
      <w:pPr>
        <w:shd w:val="clear" w:color="auto" w:fill="auto"/>
        <w:spacing w:before="0" w:after="0" w:line="360" w:lineRule="auto"/>
        <w:ind w:left="420" w:firstLine="0"/>
        <w:jc w:val="left"/>
        <w:textAlignment w:val="center"/>
        <w:rPr>
          <w:sz w:val="21"/>
        </w:rPr>
      </w:pPr>
      <w:r>
        <w:rPr>
          <w:sz w:val="21"/>
        </w:rPr>
        <w:t>【收集证据】</w:t>
      </w:r>
    </w:p>
    <w:p w14:paraId="01CB3BA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24325" cy="1514475"/>
            <wp:effectExtent l="0" t="0" r="5715" b="9525"/>
            <wp:docPr id="100097" name="图片 100097" descr="@@@ac9949a1-8e68-4f77-b59e-1aac3111e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ac9949a1-8e68-4f77-b59e-1aac3111e22f"/>
                    <pic:cNvPicPr>
                      <a:picLocks noChangeAspect="1"/>
                    </pic:cNvPicPr>
                  </pic:nvPicPr>
                  <pic:blipFill>
                    <a:blip xmlns:r="http://schemas.openxmlformats.org/officeDocument/2006/relationships" r:embed="rId244"/>
                    <a:stretch>
                      <a:fillRect/>
                    </a:stretch>
                  </pic:blipFill>
                  <pic:spPr>
                    <a:xfrm>
                      <a:off x="0" y="0"/>
                      <a:ext cx="4124325" cy="1514475"/>
                    </a:xfrm>
                    <a:prstGeom prst="rect">
                      <a:avLst/>
                    </a:prstGeom>
                  </pic:spPr>
                </pic:pic>
              </a:graphicData>
            </a:graphic>
          </wp:inline>
        </w:drawing>
      </w:r>
    </w:p>
    <w:p w14:paraId="2A6A2B75">
      <w:pPr>
        <w:shd w:val="clear" w:color="auto" w:fill="auto"/>
        <w:spacing w:before="0" w:after="0" w:line="360" w:lineRule="auto"/>
        <w:ind w:left="420" w:firstLine="0"/>
        <w:jc w:val="left"/>
        <w:textAlignment w:val="center"/>
        <w:rPr>
          <w:sz w:val="21"/>
        </w:rPr>
      </w:pPr>
      <w:r>
        <w:rPr>
          <w:sz w:val="21"/>
        </w:rPr>
        <w:t>（1）如图甲，将气球套在三通玻璃管的一端，用橡胶管把气压传感器和注射器分别与三通玻璃管另外两端相连。用细线把气球、气压传感器和注射器与三通玻璃管的连接处扎紧，防止</w:t>
      </w:r>
      <w:r>
        <w:rPr>
          <w:rFonts w:ascii="Times New Roman" w:eastAsia="Times New Roman" w:hAnsi="Times New Roman" w:cs="Times New Roman"/>
          <w:b w:val="0"/>
          <w:sz w:val="21"/>
          <w:u w:val="single"/>
        </w:rPr>
        <w:t xml:space="preserve">      </w:t>
      </w:r>
      <w:r>
        <w:rPr>
          <w:sz w:val="21"/>
        </w:rPr>
        <w:t>。</w:t>
      </w:r>
    </w:p>
    <w:p w14:paraId="329EE761">
      <w:pPr>
        <w:shd w:val="clear" w:color="auto" w:fill="auto"/>
        <w:spacing w:before="0" w:after="0" w:line="360" w:lineRule="auto"/>
        <w:ind w:left="420" w:firstLine="0"/>
        <w:jc w:val="left"/>
        <w:textAlignment w:val="center"/>
        <w:rPr>
          <w:sz w:val="21"/>
        </w:rPr>
      </w:pPr>
      <w:r>
        <w:rPr>
          <w:sz w:val="21"/>
        </w:rPr>
        <w:t>（2）将注射器内的空气，通过橡胶管为气球充气，充气结束后立刻用夹子</w:t>
      </w:r>
      <w:r>
        <w:rPr>
          <w:rFonts w:ascii="Times New Roman" w:eastAsia="Times New Roman" w:hAnsi="Times New Roman" w:cs="Times New Roman"/>
          <w:b w:val="0"/>
          <w:sz w:val="21"/>
          <w:u w:val="single"/>
        </w:rPr>
        <w:t xml:space="preserve">      </w:t>
      </w:r>
      <w:r>
        <w:rPr>
          <w:sz w:val="21"/>
        </w:rPr>
        <w:t>连接注射器和三通玻璃管的橡胶管，记录气球半径和传感器显示的气压值。</w:t>
      </w:r>
    </w:p>
    <w:p w14:paraId="67EF20AB">
      <w:pPr>
        <w:shd w:val="clear" w:color="auto" w:fill="auto"/>
        <w:spacing w:before="0" w:after="0" w:line="360" w:lineRule="auto"/>
        <w:ind w:left="420" w:firstLine="0"/>
        <w:jc w:val="left"/>
        <w:textAlignment w:val="center"/>
        <w:rPr>
          <w:sz w:val="21"/>
        </w:rPr>
      </w:pPr>
      <w:r>
        <w:rPr>
          <w:sz w:val="21"/>
        </w:rPr>
        <w:t>（3）解开其中一根细线，拔出</w:t>
      </w:r>
      <w:r>
        <w:rPr>
          <w:rFonts w:ascii="Times New Roman" w:eastAsia="Times New Roman" w:hAnsi="Times New Roman" w:cs="Times New Roman"/>
          <w:b w:val="0"/>
          <w:sz w:val="21"/>
          <w:u w:val="single"/>
        </w:rPr>
        <w:t xml:space="preserve">      </w:t>
      </w:r>
      <w:r>
        <w:rPr>
          <w:sz w:val="21"/>
        </w:rPr>
        <w:t>，用注射器再次吸取一定体积的空气，重复以上实验。</w:t>
      </w:r>
    </w:p>
    <w:p w14:paraId="7C443DFB">
      <w:pPr>
        <w:shd w:val="clear" w:color="auto" w:fill="auto"/>
        <w:spacing w:before="0" w:after="0" w:line="360" w:lineRule="auto"/>
        <w:ind w:left="420" w:firstLine="0"/>
        <w:jc w:val="left"/>
        <w:textAlignment w:val="center"/>
        <w:rPr>
          <w:sz w:val="21"/>
        </w:rPr>
      </w:pPr>
      <w:r>
        <w:rPr>
          <w:sz w:val="21"/>
        </w:rPr>
        <w:t>（4）按照步骤3，多次实验，获取足够多的半径和气压数据。</w:t>
      </w:r>
    </w:p>
    <w:p w14:paraId="43515A18">
      <w:pPr>
        <w:shd w:val="clear" w:color="auto" w:fill="auto"/>
        <w:spacing w:before="0" w:after="0" w:line="360" w:lineRule="auto"/>
        <w:ind w:left="420" w:firstLine="0"/>
        <w:jc w:val="left"/>
        <w:textAlignment w:val="center"/>
        <w:rPr>
          <w:sz w:val="21"/>
        </w:rPr>
      </w:pPr>
      <w:r>
        <w:rPr>
          <w:sz w:val="21"/>
        </w:rPr>
        <w:t>（5）将探究实验所得的数据以气球半径为横坐标，内外压强差为纵坐标绘制得到如图乙图像。</w:t>
      </w:r>
    </w:p>
    <w:p w14:paraId="55A53A39">
      <w:pPr>
        <w:shd w:val="clear" w:color="auto" w:fill="auto"/>
        <w:spacing w:before="0" w:after="0" w:line="360" w:lineRule="auto"/>
        <w:ind w:left="420" w:firstLine="0"/>
        <w:jc w:val="left"/>
        <w:textAlignment w:val="center"/>
        <w:rPr>
          <w:sz w:val="21"/>
        </w:rPr>
      </w:pPr>
      <w:r>
        <w:rPr>
          <w:sz w:val="21"/>
        </w:rPr>
        <w:t>【交流结论】</w:t>
      </w:r>
    </w:p>
    <w:p w14:paraId="345B31F2">
      <w:pPr>
        <w:shd w:val="clear" w:color="auto" w:fill="auto"/>
        <w:spacing w:before="0" w:after="0" w:line="360" w:lineRule="auto"/>
        <w:ind w:left="420" w:firstLine="0"/>
        <w:jc w:val="left"/>
        <w:textAlignment w:val="center"/>
        <w:rPr>
          <w:sz w:val="21"/>
        </w:rPr>
      </w:pPr>
      <w:r>
        <w:rPr>
          <w:sz w:val="21"/>
        </w:rPr>
        <w:t>（1）若小气球半径</w:t>
      </w:r>
      <w:r>
        <w:object>
          <v:shape id="_x0000_i1135" type="#_x0000_t75" alt="eqId270cf45856831c7525dfd59ebeb206b2" style="width:41.35pt;height:15.9pt" o:ole="" coordsize="21600,21600" o:preferrelative="t" filled="f" stroked="f">
            <v:stroke joinstyle="miter"/>
            <v:imagedata r:id="rId245" o:title="eqId270cf45856831c7525dfd59ebeb206b2"/>
            <o:lock v:ext="edit" aspectratio="t"/>
            <w10:anchorlock/>
          </v:shape>
          <o:OLEObject Type="Embed" ProgID="Equation.DSMT4" ShapeID="_x0000_i1135" DrawAspect="Content" ObjectID="_1468075835" r:id="rId246"/>
        </w:object>
      </w:r>
      <w:r>
        <w:rPr>
          <w:sz w:val="21"/>
        </w:rPr>
        <w:t>，大气球半径</w:t>
      </w:r>
      <w:r>
        <w:object>
          <v:shape id="_x0000_i1136" type="#_x0000_t75" alt="eqId180645bf89a6c03c6880752654a3ff6c" style="width:43.1pt;height:15.9pt" o:ole="" coordsize="21600,21600" o:preferrelative="t" filled="f" stroked="f">
            <v:stroke joinstyle="miter"/>
            <v:imagedata r:id="rId247" o:title="eqId180645bf89a6c03c6880752654a3ff6c"/>
            <o:lock v:ext="edit" aspectratio="t"/>
            <w10:anchorlock/>
          </v:shape>
          <o:OLEObject Type="Embed" ProgID="Equation.DSMT4" ShapeID="_x0000_i1136" DrawAspect="Content" ObjectID="_1468075836" r:id="rId248"/>
        </w:object>
      </w:r>
      <w:r>
        <w:rPr>
          <w:sz w:val="21"/>
        </w:rPr>
        <w:t>，则它们相连通后空气将向半径</w:t>
      </w:r>
      <w:r>
        <w:rPr>
          <w:rFonts w:ascii="Times New Roman" w:eastAsia="Times New Roman" w:hAnsi="Times New Roman" w:cs="Times New Roman"/>
          <w:b w:val="0"/>
          <w:sz w:val="21"/>
          <w:u w:val="single"/>
        </w:rPr>
        <w:t xml:space="preserve">      </w:t>
      </w:r>
      <w:r>
        <w:rPr>
          <w:sz w:val="21"/>
        </w:rPr>
        <w:t>的气球流动。</w:t>
      </w:r>
    </w:p>
    <w:p w14:paraId="502FD2A9">
      <w:pPr>
        <w:shd w:val="clear" w:color="auto" w:fill="auto"/>
        <w:spacing w:before="0" w:after="0" w:line="360" w:lineRule="auto"/>
        <w:ind w:left="420" w:firstLine="0"/>
        <w:jc w:val="left"/>
        <w:textAlignment w:val="center"/>
        <w:rPr>
          <w:sz w:val="21"/>
        </w:rPr>
      </w:pPr>
      <w:r>
        <w:rPr>
          <w:sz w:val="21"/>
        </w:rPr>
        <w:t>（2）两个规格相同、装有不同体积空气的气球相连通，空气流动可能发生的情况有</w:t>
      </w:r>
      <w:r>
        <w:rPr>
          <w:rFonts w:ascii="Times New Roman" w:eastAsia="Times New Roman" w:hAnsi="Times New Roman" w:cs="Times New Roman"/>
          <w:b w:val="0"/>
          <w:sz w:val="21"/>
          <w:u w:val="single"/>
        </w:rPr>
        <w:t xml:space="preserve">      </w:t>
      </w:r>
      <w:r>
        <w:rPr>
          <w:sz w:val="21"/>
        </w:rPr>
        <w:t>种。</w:t>
      </w:r>
    </w:p>
    <w:p w14:paraId="7C6FB1E9">
      <w:pPr>
        <w:shd w:val="clear" w:color="auto" w:fill="F2F2F2"/>
        <w:spacing w:before="0" w:after="0" w:line="360" w:lineRule="auto"/>
        <w:ind w:left="420" w:firstLine="0"/>
        <w:jc w:val="left"/>
        <w:textAlignment w:val="center"/>
        <w:rPr>
          <w:sz w:val="21"/>
        </w:rPr>
      </w:pPr>
      <w:r>
        <w:rPr>
          <w:color w:val="FF0000"/>
          <w:sz w:val="21"/>
        </w:rPr>
        <w:t>【答案】     压强     橡胶管脱落     夹住     注射器     大     3</w:t>
      </w:r>
    </w:p>
    <w:p w14:paraId="1D1436EF">
      <w:pPr>
        <w:shd w:val="clear" w:color="auto" w:fill="F2F2F2"/>
        <w:spacing w:before="0" w:after="0" w:line="360" w:lineRule="auto"/>
        <w:ind w:left="420" w:firstLine="0"/>
        <w:jc w:val="left"/>
        <w:textAlignment w:val="center"/>
        <w:rPr>
          <w:sz w:val="21"/>
        </w:rPr>
      </w:pPr>
      <w:r>
        <w:rPr>
          <w:color w:val="FF0000"/>
          <w:sz w:val="21"/>
        </w:rPr>
        <w:t xml:space="preserve">【详解】[1]空气该如何流动，取决于气体压强，空气要由压强大的位置流向压强小的位置。 </w:t>
      </w:r>
    </w:p>
    <w:p w14:paraId="680E028E">
      <w:pPr>
        <w:shd w:val="clear" w:color="auto" w:fill="F2F2F2"/>
        <w:spacing w:before="0" w:after="0" w:line="360" w:lineRule="auto"/>
        <w:ind w:left="420" w:firstLine="0"/>
        <w:jc w:val="left"/>
        <w:textAlignment w:val="center"/>
        <w:rPr>
          <w:sz w:val="21"/>
        </w:rPr>
      </w:pPr>
      <w:r>
        <w:rPr>
          <w:color w:val="FF0000"/>
          <w:sz w:val="21"/>
        </w:rPr>
        <w:t>（1）[2]用细线把气球、气压传感器和注射器与三通玻璃管的连接处扎紧，防止橡胶管从三通上脱落。</w:t>
      </w:r>
    </w:p>
    <w:p w14:paraId="759879D4">
      <w:pPr>
        <w:shd w:val="clear" w:color="auto" w:fill="F2F2F2"/>
        <w:spacing w:before="0" w:after="0" w:line="360" w:lineRule="auto"/>
        <w:ind w:left="420" w:firstLine="0"/>
        <w:jc w:val="left"/>
        <w:textAlignment w:val="center"/>
        <w:rPr>
          <w:sz w:val="21"/>
        </w:rPr>
      </w:pPr>
      <w:r>
        <w:rPr>
          <w:color w:val="FF0000"/>
          <w:sz w:val="21"/>
        </w:rPr>
        <w:t>（2）[3]充气结束后立刻用夹子夹住连接注射器和三通玻璃管的橡胶管，防止气球内的空气跑出。</w:t>
      </w:r>
    </w:p>
    <w:p w14:paraId="49244AB5">
      <w:pPr>
        <w:shd w:val="clear" w:color="auto" w:fill="F2F2F2"/>
        <w:spacing w:before="0" w:after="0" w:line="360" w:lineRule="auto"/>
        <w:ind w:left="420" w:firstLine="0"/>
        <w:jc w:val="left"/>
        <w:textAlignment w:val="center"/>
        <w:rPr>
          <w:sz w:val="21"/>
        </w:rPr>
      </w:pPr>
      <w:r>
        <w:rPr>
          <w:color w:val="FF0000"/>
          <w:sz w:val="21"/>
        </w:rPr>
        <w:t>（3）[4]解开其中一根细线，是解开注射器这边的细线，拔出注射器，是为了用注射器再次吸取一定体积的空气。</w:t>
      </w:r>
    </w:p>
    <w:p w14:paraId="72BE2D41">
      <w:pPr>
        <w:shd w:val="clear" w:color="auto" w:fill="F2F2F2"/>
        <w:spacing w:before="0" w:after="0" w:line="360" w:lineRule="auto"/>
        <w:ind w:left="420" w:firstLine="0"/>
        <w:jc w:val="left"/>
        <w:textAlignment w:val="center"/>
        <w:rPr>
          <w:sz w:val="21"/>
        </w:rPr>
      </w:pPr>
      <w:r>
        <w:rPr>
          <w:color w:val="FF0000"/>
          <w:sz w:val="21"/>
        </w:rPr>
        <w:t>【交流结论】（1）[5]由图像可知，球的半径为2cm时的压差大于4cm时的压差，因空气要由压强大的位置流向压强小的位置，则它们相连通后空气将向半径大的气球流动。</w:t>
      </w:r>
    </w:p>
    <w:p w14:paraId="35D5CAA1">
      <w:pPr>
        <w:shd w:val="clear" w:color="auto" w:fill="F2F2F2"/>
        <w:spacing w:before="0" w:after="0" w:line="360" w:lineRule="auto"/>
        <w:ind w:left="420" w:firstLine="0"/>
        <w:jc w:val="left"/>
        <w:textAlignment w:val="center"/>
        <w:rPr>
          <w:sz w:val="21"/>
        </w:rPr>
      </w:pPr>
      <w:r>
        <w:rPr>
          <w:color w:val="FF0000"/>
          <w:sz w:val="21"/>
        </w:rPr>
        <w:t>（2）[6]两个规格相同、装有不同体积空气的气球相连通，由图乙可知，有可能半径小的气球内部气压大，则此时空气从半径小的气流流向半径大的气球；也可能半径小的气球内部气压小，则此时空气从半径大的气球流向半径小的气球；还可能两球内气体的压强相同，则此时空气不流动。故空气流动可能发生的情况有三种。</w:t>
      </w:r>
    </w:p>
    <w:p w14:paraId="7B56B664">
      <w:pPr>
        <w:shd w:val="clear" w:color="auto" w:fill="auto"/>
        <w:spacing w:before="0" w:after="0" w:line="360" w:lineRule="auto"/>
        <w:ind w:left="420" w:hanging="420"/>
        <w:jc w:val="left"/>
        <w:textAlignment w:val="center"/>
        <w:rPr>
          <w:sz w:val="21"/>
        </w:rPr>
      </w:pPr>
      <w:r>
        <w:rPr>
          <w:rFonts w:hint="eastAsia"/>
          <w:sz w:val="21"/>
          <w:lang w:val="en-US" w:eastAsia="zh-CN"/>
        </w:rPr>
        <w:t>41</w:t>
      </w:r>
      <w:r>
        <w:rPr>
          <w:sz w:val="21"/>
        </w:rPr>
        <w:t>．（2023·江苏无锡·中考真题）小华发现，压缩一个已经充气的气球感到很容易，但想把它压缩得很小却又很困难。由此她猜想被封闭的一定质量的气体产生的压强与体积可能有关。为此她准备了</w:t>
      </w:r>
      <w:r>
        <w:object>
          <v:shape id="_x0000_i1137" type="#_x0000_t75" alt="eqId8f4c7eb65b03a3fc8cfe445031518d5c" style="width:29pt;height:12.4pt" o:ole="" coordsize="21600,21600" o:preferrelative="t" filled="f" stroked="f">
            <v:stroke joinstyle="miter"/>
            <v:imagedata r:id="rId249" o:title="eqId8f4c7eb65b03a3fc8cfe445031518d5c"/>
            <o:lock v:ext="edit" aspectratio="t"/>
            <w10:anchorlock/>
          </v:shape>
          <o:OLEObject Type="Embed" ProgID="Equation.DSMT4" ShapeID="_x0000_i1137" DrawAspect="Content" ObjectID="_1468075837" r:id="rId250"/>
        </w:object>
      </w:r>
      <w:r>
        <w:rPr>
          <w:sz w:val="21"/>
        </w:rPr>
        <w:t>的注射器、弹簧测力计、刻度尺、细绳等，进行探究，步骤如下</w:t>
      </w:r>
    </w:p>
    <w:p w14:paraId="551F4F0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57550" cy="1295400"/>
            <wp:effectExtent l="0" t="0" r="3810" b="0"/>
            <wp:docPr id="100099" name="图片 100099" descr="@@@c4ffc614-ba08-409b-913a-ecd527149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c4ffc614-ba08-409b-913a-ecd527149767"/>
                    <pic:cNvPicPr>
                      <a:picLocks noChangeAspect="1"/>
                    </pic:cNvPicPr>
                  </pic:nvPicPr>
                  <pic:blipFill>
                    <a:blip xmlns:r="http://schemas.openxmlformats.org/officeDocument/2006/relationships" r:embed="rId251"/>
                    <a:stretch>
                      <a:fillRect/>
                    </a:stretch>
                  </pic:blipFill>
                  <pic:spPr>
                    <a:xfrm>
                      <a:off x="0" y="0"/>
                      <a:ext cx="3257550" cy="1295400"/>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3228975" cy="1447800"/>
            <wp:effectExtent l="0" t="0" r="1905" b="0"/>
            <wp:docPr id="100101" name="图片 100101" descr="@@@8dcf3d90-d496-4727-844e-19b32d29b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8dcf3d90-d496-4727-844e-19b32d29bee8"/>
                    <pic:cNvPicPr>
                      <a:picLocks noChangeAspect="1"/>
                    </pic:cNvPicPr>
                  </pic:nvPicPr>
                  <pic:blipFill>
                    <a:blip xmlns:r="http://schemas.openxmlformats.org/officeDocument/2006/relationships" r:embed="rId252"/>
                    <a:stretch>
                      <a:fillRect/>
                    </a:stretch>
                  </pic:blipFill>
                  <pic:spPr>
                    <a:xfrm>
                      <a:off x="0" y="0"/>
                      <a:ext cx="3228975" cy="1447800"/>
                    </a:xfrm>
                    <a:prstGeom prst="rect">
                      <a:avLst/>
                    </a:prstGeom>
                  </pic:spPr>
                </pic:pic>
              </a:graphicData>
            </a:graphic>
          </wp:inline>
        </w:drawing>
      </w:r>
      <w:r>
        <w:rPr>
          <w:rFonts w:ascii="Times New Roman" w:eastAsia="Times New Roman" w:hAnsi="Times New Roman" w:cs="Times New Roman"/>
          <w:kern w:val="0"/>
          <w:sz w:val="24"/>
          <w:szCs w:val="24"/>
        </w:rPr>
        <w:t>  </w:t>
      </w:r>
    </w:p>
    <w:p w14:paraId="682ACAC5">
      <w:pPr>
        <w:shd w:val="clear" w:color="auto" w:fill="auto"/>
        <w:spacing w:before="0" w:after="0" w:line="360" w:lineRule="auto"/>
        <w:ind w:left="420" w:firstLine="0"/>
        <w:jc w:val="left"/>
        <w:textAlignment w:val="center"/>
        <w:rPr>
          <w:sz w:val="21"/>
        </w:rPr>
      </w:pPr>
      <w:r>
        <w:rPr>
          <w:sz w:val="21"/>
        </w:rPr>
        <w:t>（1）如图甲所示，用刻度尺测出注射器刻度部分的长度为</w:t>
      </w:r>
      <w:r>
        <w:rPr>
          <w:rFonts w:ascii="Times New Roman" w:eastAsia="Times New Roman" w:hAnsi="Times New Roman" w:cs="Times New Roman"/>
          <w:b w:val="0"/>
          <w:sz w:val="21"/>
          <w:u w:val="single"/>
        </w:rPr>
        <w:t xml:space="preserve">     </w:t>
      </w:r>
      <w:r>
        <w:object>
          <v:shape id="_x0000_i1138" type="#_x0000_t75" alt="eqId9efa9fbcfb9595e2f031aa691db4564b" style="width:15.8pt;height:9.9pt" o:ole="" coordsize="21600,21600" o:preferrelative="t" filled="f" stroked="f">
            <v:stroke joinstyle="miter"/>
            <v:imagedata r:id="rId253" o:title="eqId9efa9fbcfb9595e2f031aa691db4564b"/>
            <o:lock v:ext="edit" aspectratio="t"/>
            <w10:anchorlock/>
          </v:shape>
          <o:OLEObject Type="Embed" ProgID="Equation.DSMT4" ShapeID="_x0000_i1138" DrawAspect="Content" ObjectID="_1468075838" r:id="rId254"/>
        </w:object>
      </w:r>
      <w:r>
        <w:rPr>
          <w:sz w:val="21"/>
        </w:rPr>
        <w:t>，则活塞的横截面积为</w:t>
      </w:r>
      <w:r>
        <w:rPr>
          <w:rFonts w:ascii="Times New Roman" w:eastAsia="Times New Roman" w:hAnsi="Times New Roman" w:cs="Times New Roman"/>
          <w:b w:val="0"/>
          <w:sz w:val="21"/>
          <w:u w:val="single"/>
        </w:rPr>
        <w:t xml:space="preserve">     </w:t>
      </w:r>
      <w:r>
        <w:object>
          <v:shape id="_x0000_i1139" type="#_x0000_t75" alt="eqId88ce13774b09ff2edddaf21a072cf60a" style="width:17.55pt;height:13.15pt" o:ole="" coordsize="21600,21600" o:preferrelative="t" filled="f" stroked="f">
            <v:stroke joinstyle="miter"/>
            <v:imagedata r:id="rId255" o:title="eqId88ce13774b09ff2edddaf21a072cf60a"/>
            <o:lock v:ext="edit" aspectratio="t"/>
            <w10:anchorlock/>
          </v:shape>
          <o:OLEObject Type="Embed" ProgID="Equation.DSMT4" ShapeID="_x0000_i1139" DrawAspect="Content" ObjectID="_1468075839" r:id="rId256"/>
        </w:object>
      </w:r>
      <w:r>
        <w:rPr>
          <w:sz w:val="21"/>
        </w:rPr>
        <w:t>；</w:t>
      </w:r>
    </w:p>
    <w:p w14:paraId="52A8D1F0">
      <w:pPr>
        <w:shd w:val="clear" w:color="auto" w:fill="auto"/>
        <w:spacing w:before="0" w:after="0" w:line="360" w:lineRule="auto"/>
        <w:ind w:left="420" w:firstLine="0"/>
        <w:jc w:val="left"/>
        <w:textAlignment w:val="center"/>
        <w:rPr>
          <w:sz w:val="21"/>
        </w:rPr>
      </w:pPr>
      <w:r>
        <w:rPr>
          <w:sz w:val="21"/>
        </w:rPr>
        <w:t>（2）把注射器的活塞推至注射器筒的底端，排尽筒内的空气，然后用橡皮帽封住注射器的小孔，为了检验是否漏气，不增加器材，方法是</w:t>
      </w:r>
      <w:r>
        <w:rPr>
          <w:rFonts w:ascii="Times New Roman" w:eastAsia="Times New Roman" w:hAnsi="Times New Roman" w:cs="Times New Roman"/>
          <w:b w:val="0"/>
          <w:sz w:val="21"/>
          <w:u w:val="single"/>
        </w:rPr>
        <w:t xml:space="preserve">      </w:t>
      </w:r>
      <w:r>
        <w:rPr>
          <w:sz w:val="21"/>
        </w:rPr>
        <w:t>；</w:t>
      </w:r>
    </w:p>
    <w:p w14:paraId="18ED42FE">
      <w:pPr>
        <w:shd w:val="clear" w:color="auto" w:fill="auto"/>
        <w:spacing w:before="0" w:after="0" w:line="360" w:lineRule="auto"/>
        <w:ind w:left="420" w:firstLine="0"/>
        <w:jc w:val="left"/>
        <w:textAlignment w:val="center"/>
        <w:rPr>
          <w:sz w:val="21"/>
        </w:rPr>
      </w:pPr>
      <w:r>
        <w:rPr>
          <w:sz w:val="21"/>
        </w:rPr>
        <w:t>（3）如图乙所示，用细绳拴住注射器活塞的颈部，使绳的另一端与弹簧测力计的挂钩相连，弹簧测力计一端固定并水平放置，然后水平向右慢慢地拉动注射器筒，当注射器活塞开始滑动时，弹簧测力计的示数如图乙所示为</w:t>
      </w:r>
      <w:r>
        <w:rPr>
          <w:rFonts w:ascii="Times New Roman" w:eastAsia="Times New Roman" w:hAnsi="Times New Roman" w:cs="Times New Roman"/>
          <w:b w:val="0"/>
          <w:sz w:val="21"/>
          <w:u w:val="single"/>
        </w:rPr>
        <w:t xml:space="preserve">      </w:t>
      </w:r>
      <w:r>
        <w:rPr>
          <w:sz w:val="21"/>
        </w:rPr>
        <w:t>N，此时外界大气压的数值为</w:t>
      </w:r>
      <w:r>
        <w:rPr>
          <w:rFonts w:ascii="Times New Roman" w:eastAsia="Times New Roman" w:hAnsi="Times New Roman" w:cs="Times New Roman"/>
          <w:b w:val="0"/>
          <w:sz w:val="21"/>
          <w:u w:val="single"/>
        </w:rPr>
        <w:t xml:space="preserve">     </w:t>
      </w:r>
      <w:r>
        <w:object>
          <v:shape id="_x0000_i1140" type="#_x0000_t75" alt="eqId501ac320d90eea554d83e8324c9d2cdf" style="width:14.05pt;height:12.7pt" o:ole="" coordsize="21600,21600" o:preferrelative="t" filled="f" stroked="f">
            <v:stroke joinstyle="miter"/>
            <v:imagedata r:id="rId257" o:title="eqId501ac320d90eea554d83e8324c9d2cdf"/>
            <o:lock v:ext="edit" aspectratio="t"/>
            <w10:anchorlock/>
          </v:shape>
          <o:OLEObject Type="Embed" ProgID="Equation.DSMT4" ShapeID="_x0000_i1140" DrawAspect="Content" ObjectID="_1468075840" r:id="rId258"/>
        </w:object>
      </w:r>
      <w:r>
        <w:rPr>
          <w:sz w:val="21"/>
        </w:rPr>
        <w:t>；</w:t>
      </w:r>
    </w:p>
    <w:p w14:paraId="5D6245A6">
      <w:pPr>
        <w:shd w:val="clear" w:color="auto" w:fill="auto"/>
        <w:spacing w:before="0" w:after="0" w:line="360" w:lineRule="auto"/>
        <w:ind w:left="420" w:firstLine="0"/>
        <w:jc w:val="left"/>
        <w:textAlignment w:val="center"/>
        <w:rPr>
          <w:sz w:val="21"/>
        </w:rPr>
      </w:pPr>
      <w:r>
        <w:rPr>
          <w:sz w:val="21"/>
        </w:rPr>
        <w:t>（4）取下橡皮帽，拉动活塞，让活塞的底端位于注射器</w:t>
      </w:r>
      <w:r>
        <w:object>
          <v:shape id="_x0000_i1141" type="#_x0000_t75" alt="eqId6d0936d1b1086b028748ac2d5ad8f086" style="width:23.75pt;height:11.2pt" o:ole="" coordsize="21600,21600" o:preferrelative="t" filled="f" stroked="f">
            <v:stroke joinstyle="miter"/>
            <v:imagedata r:id="rId259" o:title="eqId6d0936d1b1086b028748ac2d5ad8f086"/>
            <o:lock v:ext="edit" aspectratio="t"/>
            <w10:anchorlock/>
          </v:shape>
          <o:OLEObject Type="Embed" ProgID="Equation.DSMT4" ShapeID="_x0000_i1141" DrawAspect="Content" ObjectID="_1468075841" r:id="rId260"/>
        </w:object>
      </w:r>
      <w:r>
        <w:rPr>
          <w:sz w:val="21"/>
        </w:rPr>
        <w:t>刻度处，用橡皮帽封住注射器的小孔，确保不漏气，此时注射器内被封闭的气体体积为</w:t>
      </w:r>
      <w:r>
        <w:object>
          <v:shape id="_x0000_i1142" type="#_x0000_t75" alt="eqId6d0936d1b1086b028748ac2d5ad8f086" style="width:23.75pt;height:11.2pt" o:ole="" coordsize="21600,21600" o:preferrelative="t" filled="f" stroked="f">
            <v:stroke joinstyle="miter"/>
            <v:imagedata r:id="rId259" o:title="eqId6d0936d1b1086b028748ac2d5ad8f086"/>
            <o:lock v:ext="edit" aspectratio="t"/>
            <w10:anchorlock/>
          </v:shape>
          <o:OLEObject Type="Embed" ProgID="Equation.DSMT4" ShapeID="_x0000_i1142" DrawAspect="Content" ObjectID="_1468075842" r:id="rId261"/>
        </w:object>
      </w:r>
      <w:r>
        <w:rPr>
          <w:sz w:val="21"/>
        </w:rPr>
        <w:t>．再按照图乙的方式操作，水平向右慢慢地拉动注射器筒，当注射器内气体体积变为</w:t>
      </w:r>
      <w:r>
        <w:object>
          <v:shape id="_x0000_i1143" type="#_x0000_t75" alt="eqIdd320e5746dbad4afc89a7171ccda3a29" style="width:22.85pt;height:12.6pt" o:ole="" coordsize="21600,21600" o:preferrelative="t" filled="f" stroked="f">
            <v:stroke joinstyle="miter"/>
            <v:imagedata r:id="rId262" o:title="eqIdd320e5746dbad4afc89a7171ccda3a29"/>
            <o:lock v:ext="edit" aspectratio="t"/>
            <w10:anchorlock/>
          </v:shape>
          <o:OLEObject Type="Embed" ProgID="Equation.DSMT4" ShapeID="_x0000_i1143" DrawAspect="Content" ObjectID="_1468075843" r:id="rId263"/>
        </w:object>
      </w:r>
      <w:r>
        <w:rPr>
          <w:sz w:val="21"/>
        </w:rPr>
        <w:t>时，弹簧测力计的示数为</w:t>
      </w:r>
      <w:r>
        <w:object>
          <v:shape id="_x0000_i1144" type="#_x0000_t75" alt="eqId1836a961164b63127d80665d1d3d0f0e" style="width:21.05pt;height:11.85pt" o:ole="" coordsize="21600,21600" o:preferrelative="t" filled="f" stroked="f">
            <v:stroke joinstyle="miter"/>
            <v:imagedata r:id="rId264" o:title="eqId1836a961164b63127d80665d1d3d0f0e"/>
            <o:lock v:ext="edit" aspectratio="t"/>
            <w10:anchorlock/>
          </v:shape>
          <o:OLEObject Type="Embed" ProgID="Equation.DSMT4" ShapeID="_x0000_i1144" DrawAspect="Content" ObjectID="_1468075844" r:id="rId265"/>
        </w:object>
      </w:r>
      <w:r>
        <w:rPr>
          <w:sz w:val="21"/>
        </w:rPr>
        <w:t>，继续向右慢慢地拉动注射器筒，记下注射器内气体体积与对应的弹簧测力计的示数、将所测数据记录在下表中。</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53"/>
        <w:gridCol w:w="450"/>
        <w:gridCol w:w="450"/>
        <w:gridCol w:w="608"/>
        <w:gridCol w:w="450"/>
        <w:gridCol w:w="450"/>
      </w:tblGrid>
      <w:tr w14:paraId="232C1226">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EB9B2B">
            <w:pPr>
              <w:shd w:val="clear" w:color="auto" w:fill="auto"/>
              <w:spacing w:before="60" w:after="60" w:line="240" w:lineRule="auto"/>
              <w:ind w:left="0" w:right="0" w:firstLine="0"/>
              <w:jc w:val="center"/>
              <w:textAlignment w:val="center"/>
              <w:rPr>
                <w:sz w:val="21"/>
              </w:rPr>
            </w:pPr>
            <w:r>
              <w:rPr>
                <w:sz w:val="21"/>
              </w:rPr>
              <w:t>注射器内气体体积</w:t>
            </w:r>
            <w:r>
              <w:object>
                <v:shape id="_x0000_i1145" type="#_x0000_t75" alt="eqIde75b95eacfa409b4c2e17204ee79ae79" style="width:31.65pt;height:12.5pt" o:ole="" coordsize="21600,21600" o:preferrelative="t" filled="f" stroked="f">
                  <v:stroke joinstyle="miter"/>
                  <v:imagedata r:id="rId266" o:title="eqIde75b95eacfa409b4c2e17204ee79ae79"/>
                  <o:lock v:ext="edit" aspectratio="t"/>
                  <w10:anchorlock/>
                </v:shape>
                <o:OLEObject Type="Embed" ProgID="Equation.DSMT4" ShapeID="_x0000_i1145" DrawAspect="Content" ObjectID="_1468075845" r:id="rId26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523082">
            <w:pPr>
              <w:shd w:val="clear" w:color="auto" w:fill="auto"/>
              <w:spacing w:before="60" w:after="60" w:line="240" w:lineRule="auto"/>
              <w:ind w:left="0" w:right="0" w:firstLine="0"/>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8C50DD">
            <w:pPr>
              <w:shd w:val="clear" w:color="auto" w:fill="auto"/>
              <w:spacing w:before="60" w:after="60" w:line="240" w:lineRule="auto"/>
              <w:ind w:left="0" w:right="0" w:firstLine="0"/>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E3824">
            <w:pPr>
              <w:shd w:val="clear" w:color="auto" w:fill="auto"/>
              <w:spacing w:before="60" w:after="60" w:line="240" w:lineRule="auto"/>
              <w:ind w:left="0" w:right="0" w:firstLine="0"/>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025514">
            <w:pPr>
              <w:shd w:val="clear" w:color="auto" w:fill="auto"/>
              <w:spacing w:before="60" w:after="60" w:line="240" w:lineRule="auto"/>
              <w:ind w:left="0" w:right="0" w:firstLine="0"/>
              <w:jc w:val="center"/>
              <w:textAlignment w:val="center"/>
              <w:rPr>
                <w:sz w:val="21"/>
              </w:rPr>
            </w:pPr>
            <w:r>
              <w:rPr>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846ECF">
            <w:pPr>
              <w:shd w:val="clear" w:color="auto" w:fill="auto"/>
              <w:spacing w:before="60" w:after="60" w:line="240" w:lineRule="auto"/>
              <w:ind w:left="0" w:right="0" w:firstLine="0"/>
              <w:jc w:val="center"/>
              <w:textAlignment w:val="center"/>
              <w:rPr>
                <w:sz w:val="21"/>
              </w:rPr>
            </w:pPr>
            <w:r>
              <w:rPr>
                <w:sz w:val="21"/>
              </w:rPr>
              <w:t>20</w:t>
            </w:r>
          </w:p>
        </w:tc>
      </w:tr>
      <w:tr w14:paraId="28AAC3EE">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A35AFB">
            <w:pPr>
              <w:shd w:val="clear" w:color="auto" w:fill="auto"/>
              <w:spacing w:before="60" w:after="60" w:line="240" w:lineRule="auto"/>
              <w:ind w:left="0" w:right="0" w:firstLine="0"/>
              <w:jc w:val="center"/>
              <w:textAlignment w:val="center"/>
              <w:rPr>
                <w:sz w:val="21"/>
              </w:rPr>
            </w:pPr>
            <w:r>
              <w:rPr>
                <w:sz w:val="21"/>
              </w:rPr>
              <w:t>弹簧测力计的示数</w:t>
            </w:r>
            <w:r>
              <w:object>
                <v:shape id="_x0000_i1146" type="#_x0000_t75" alt="eqIdfbc9ee1681787ceca1f558cae5f58279" style="width:29pt;height:13.2pt" o:ole="" coordsize="21600,21600" o:preferrelative="t" filled="f" stroked="f">
                  <v:stroke joinstyle="miter"/>
                  <v:imagedata r:id="rId268" o:title="eqIdfbc9ee1681787ceca1f558cae5f58279"/>
                  <o:lock v:ext="edit" aspectratio="t"/>
                  <w10:anchorlock/>
                </v:shape>
                <o:OLEObject Type="Embed" ProgID="Equation.DSMT4" ShapeID="_x0000_i1146" DrawAspect="Content" ObjectID="_1468075846" r:id="rId26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4A85F62">
            <w:pPr>
              <w:shd w:val="clear" w:color="auto" w:fill="auto"/>
              <w:spacing w:before="60" w:after="60" w:line="240" w:lineRule="auto"/>
              <w:ind w:left="0" w:right="0" w:firstLine="0"/>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561BE7C">
            <w:pPr>
              <w:shd w:val="clear" w:color="auto" w:fill="auto"/>
              <w:spacing w:before="60" w:after="60" w:line="240" w:lineRule="auto"/>
              <w:ind w:left="0" w:right="0" w:firstLine="0"/>
              <w:jc w:val="left"/>
              <w:textAlignment w:val="center"/>
              <w:rPr>
                <w:sz w:val="21"/>
              </w:rPr>
            </w:pPr>
            <w:r>
              <w:rPr>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E3FC75A">
            <w:pPr>
              <w:shd w:val="clear" w:color="auto" w:fill="auto"/>
              <w:spacing w:before="60" w:after="60" w:line="240" w:lineRule="auto"/>
              <w:ind w:left="0" w:right="0" w:firstLine="0"/>
              <w:jc w:val="left"/>
              <w:textAlignment w:val="center"/>
              <w:rPr>
                <w:sz w:val="21"/>
              </w:rPr>
            </w:pPr>
            <w:r>
              <w:rPr>
                <w:sz w:val="21"/>
              </w:rPr>
              <w:t>13.3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0B541BB">
            <w:pPr>
              <w:shd w:val="clear" w:color="auto" w:fill="auto"/>
              <w:spacing w:before="60" w:after="60" w:line="240" w:lineRule="auto"/>
              <w:ind w:left="0" w:right="0" w:firstLine="0"/>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241F1812">
            <w:pPr>
              <w:shd w:val="clear" w:color="auto" w:fill="auto"/>
              <w:spacing w:before="60" w:after="60" w:line="240" w:lineRule="auto"/>
              <w:ind w:left="0" w:right="0" w:firstLine="0"/>
              <w:jc w:val="left"/>
              <w:textAlignment w:val="center"/>
              <w:rPr>
                <w:sz w:val="21"/>
              </w:rPr>
            </w:pPr>
            <w:r>
              <w:rPr>
                <w:sz w:val="21"/>
              </w:rPr>
              <w:t>16</w:t>
            </w:r>
          </w:p>
        </w:tc>
      </w:tr>
    </w:tbl>
    <w:p w14:paraId="0758DFCF">
      <w:pPr>
        <w:shd w:val="clear" w:color="auto" w:fill="auto"/>
        <w:spacing w:before="0" w:after="0" w:line="360" w:lineRule="auto"/>
        <w:ind w:left="420" w:firstLine="0"/>
        <w:jc w:val="left"/>
        <w:textAlignment w:val="center"/>
        <w:rPr>
          <w:sz w:val="21"/>
        </w:rPr>
      </w:pPr>
      <w:r>
        <w:rPr>
          <w:sz w:val="21"/>
        </w:rPr>
        <w:t>①当注射器内气体体积为</w:t>
      </w:r>
      <w:r>
        <w:object>
          <v:shape id="_x0000_i1147" type="#_x0000_t75" alt="eqIdaf363ac2f886f43a73c32dbdeaddcb41" style="width:27.25pt;height:12.4pt" o:ole="" coordsize="21600,21600" o:preferrelative="t" filled="f" stroked="f">
            <v:stroke joinstyle="miter"/>
            <v:imagedata r:id="rId270" o:title="eqIdaf363ac2f886f43a73c32dbdeaddcb41"/>
            <o:lock v:ext="edit" aspectratio="t"/>
            <w10:anchorlock/>
          </v:shape>
          <o:OLEObject Type="Embed" ProgID="Equation.DSMT4" ShapeID="_x0000_i1147" DrawAspect="Content" ObjectID="_1468075847" r:id="rId271"/>
        </w:object>
      </w:r>
      <w:r>
        <w:rPr>
          <w:sz w:val="21"/>
        </w:rPr>
        <w:t>时，弹簧测力计示数为</w:t>
      </w:r>
      <w:r>
        <w:rPr>
          <w:rFonts w:ascii="Times New Roman" w:eastAsia="Times New Roman" w:hAnsi="Times New Roman" w:cs="Times New Roman"/>
          <w:b w:val="0"/>
          <w:sz w:val="21"/>
          <w:u w:val="single"/>
        </w:rPr>
        <w:t xml:space="preserve">     </w:t>
      </w:r>
      <w:r>
        <w:rPr>
          <w:sz w:val="21"/>
        </w:rPr>
        <w:t>N；</w:t>
      </w:r>
    </w:p>
    <w:p w14:paraId="22F3F1B0">
      <w:pPr>
        <w:shd w:val="clear" w:color="auto" w:fill="auto"/>
        <w:spacing w:before="0" w:after="0" w:line="360" w:lineRule="auto"/>
        <w:ind w:left="420" w:firstLine="0"/>
        <w:jc w:val="left"/>
        <w:textAlignment w:val="center"/>
        <w:rPr>
          <w:sz w:val="21"/>
        </w:rPr>
      </w:pPr>
      <w:r>
        <w:rPr>
          <w:sz w:val="21"/>
        </w:rPr>
        <w:t>②当注射器内气体体积为</w:t>
      </w:r>
      <w:r>
        <w:object>
          <v:shape id="_x0000_i1148" type="#_x0000_t75" alt="eqId8f4c7eb65b03a3fc8cfe445031518d5c" style="width:29pt;height:12.4pt" o:ole="" coordsize="21600,21600" o:preferrelative="t" filled="f" stroked="f">
            <v:stroke joinstyle="miter"/>
            <v:imagedata r:id="rId249" o:title="eqId8f4c7eb65b03a3fc8cfe445031518d5c"/>
            <o:lock v:ext="edit" aspectratio="t"/>
            <w10:anchorlock/>
          </v:shape>
          <o:OLEObject Type="Embed" ProgID="Equation.DSMT4" ShapeID="_x0000_i1148" DrawAspect="Content" ObjectID="_1468075848" r:id="rId272"/>
        </w:object>
      </w:r>
      <w:r>
        <w:rPr>
          <w:sz w:val="21"/>
        </w:rPr>
        <w:t>时，注射器内气体压强为</w:t>
      </w:r>
      <w:r>
        <w:rPr>
          <w:rFonts w:ascii="Times New Roman" w:eastAsia="Times New Roman" w:hAnsi="Times New Roman" w:cs="Times New Roman"/>
          <w:b w:val="0"/>
          <w:sz w:val="21"/>
          <w:u w:val="single"/>
        </w:rPr>
        <w:t xml:space="preserve">     </w:t>
      </w:r>
      <w:r>
        <w:object>
          <v:shape id="_x0000_i1149" type="#_x0000_t75" alt="eqId501ac320d90eea554d83e8324c9d2cdf" style="width:14.05pt;height:12.7pt" o:ole="" coordsize="21600,21600" o:preferrelative="t" filled="f" stroked="f">
            <v:stroke joinstyle="miter"/>
            <v:imagedata r:id="rId257" o:title="eqId501ac320d90eea554d83e8324c9d2cdf"/>
            <o:lock v:ext="edit" aspectratio="t"/>
            <w10:anchorlock/>
          </v:shape>
          <o:OLEObject Type="Embed" ProgID="Equation.DSMT4" ShapeID="_x0000_i1149" DrawAspect="Content" ObjectID="_1468075849" r:id="rId273"/>
        </w:object>
      </w:r>
      <w:r>
        <w:rPr>
          <w:sz w:val="21"/>
        </w:rPr>
        <w:t>。</w:t>
      </w:r>
    </w:p>
    <w:p w14:paraId="1E0E3D59">
      <w:pPr>
        <w:shd w:val="clear" w:color="auto" w:fill="F2F2F2"/>
        <w:spacing w:before="0" w:after="0" w:line="360" w:lineRule="auto"/>
        <w:ind w:left="420" w:firstLine="0"/>
        <w:jc w:val="left"/>
        <w:textAlignment w:val="center"/>
        <w:rPr>
          <w:sz w:val="21"/>
        </w:rPr>
      </w:pPr>
      <w:r>
        <w:rPr>
          <w:color w:val="FF0000"/>
          <w:sz w:val="21"/>
        </w:rPr>
        <w:t xml:space="preserve">【答案】     10.00     2     用手拉动注射器活塞，根据难易程度判断气密性     20     </w:t>
      </w:r>
      <w:r>
        <w:rPr>
          <w:color w:val="FF0000"/>
        </w:rPr>
        <w:object>
          <v:shape id="_x0000_i1150" type="#_x0000_t75" alt="eqId1e53a268244b58e62c8a202a49d293a2" style="width:27.25pt;height:13.95pt" o:ole="" coordsize="21600,21600" o:preferrelative="t" filled="f" stroked="f">
            <v:stroke joinstyle="miter"/>
            <v:imagedata r:id="rId274" o:title="eqId1e53a268244b58e62c8a202a49d293a2"/>
            <o:lock v:ext="edit" aspectratio="t"/>
            <w10:anchorlock/>
          </v:shape>
          <o:OLEObject Type="Embed" ProgID="Equation.DSMT4" ShapeID="_x0000_i1150" DrawAspect="Content" ObjectID="_1468075850" r:id="rId275"/>
        </w:object>
      </w:r>
      <w:r>
        <w:rPr>
          <w:color w:val="FF0000"/>
          <w:sz w:val="21"/>
        </w:rPr>
        <w:t xml:space="preserve">     12     </w:t>
      </w:r>
      <w:r>
        <w:rPr>
          <w:color w:val="FF0000"/>
        </w:rPr>
        <w:object>
          <v:shape id="_x0000_i1151" type="#_x0000_t75" alt="eqId02d660749330cddcf717aa21cad69fce" style="width:29.9pt;height:13.95pt" o:ole="" coordsize="21600,21600" o:preferrelative="t" filled="f" stroked="f">
            <v:stroke joinstyle="miter"/>
            <v:imagedata r:id="rId276" o:title="eqId02d660749330cddcf717aa21cad69fce"/>
            <o:lock v:ext="edit" aspectratio="t"/>
            <w10:anchorlock/>
          </v:shape>
          <o:OLEObject Type="Embed" ProgID="Equation.DSMT4" ShapeID="_x0000_i1151" DrawAspect="Content" ObjectID="_1468075851" r:id="rId277"/>
        </w:object>
      </w:r>
    </w:p>
    <w:p w14:paraId="682FCB6D">
      <w:pPr>
        <w:shd w:val="clear" w:color="auto" w:fill="F2F2F2"/>
        <w:spacing w:before="0" w:after="0" w:line="360" w:lineRule="auto"/>
        <w:ind w:left="420" w:firstLine="0"/>
        <w:jc w:val="left"/>
        <w:textAlignment w:val="center"/>
        <w:rPr>
          <w:sz w:val="21"/>
        </w:rPr>
      </w:pPr>
      <w:r>
        <w:rPr>
          <w:color w:val="FF0000"/>
          <w:sz w:val="21"/>
        </w:rPr>
        <w:t>【详解】（1）[1][2]如图甲所示，注射器刻度部分左端对准零刻线，右端对准10cm刻线，刻度尺的分度值为0.1mm，刻度尺测出注射器刻度部分的长度为10.00cm，则活塞的横截面积为</w:t>
      </w:r>
    </w:p>
    <w:p w14:paraId="5978B90F">
      <w:pPr>
        <w:shd w:val="clear" w:color="auto" w:fill="F2F2F2"/>
        <w:spacing w:before="0" w:after="0" w:line="360" w:lineRule="auto"/>
        <w:ind w:left="420" w:firstLine="0"/>
        <w:jc w:val="center"/>
        <w:textAlignment w:val="center"/>
        <w:rPr>
          <w:sz w:val="21"/>
        </w:rPr>
      </w:pPr>
      <w:r>
        <w:rPr>
          <w:color w:val="FF0000"/>
        </w:rPr>
        <w:object>
          <v:shape id="_x0000_i1152" type="#_x0000_t75" alt="eqId534b39dcec90b479f138b1b1bad2614c" style="width:101.2pt;height:29.1pt" o:ole="" coordsize="21600,21600" o:preferrelative="t" filled="f" stroked="f">
            <v:stroke joinstyle="miter"/>
            <v:imagedata r:id="rId278" o:title="eqId534b39dcec90b479f138b1b1bad2614c"/>
            <o:lock v:ext="edit" aspectratio="t"/>
            <w10:anchorlock/>
          </v:shape>
          <o:OLEObject Type="Embed" ProgID="Equation.DSMT4" ShapeID="_x0000_i1152" DrawAspect="Content" ObjectID="_1468075852" r:id="rId279"/>
        </w:object>
      </w:r>
    </w:p>
    <w:p w14:paraId="04C6C348">
      <w:pPr>
        <w:shd w:val="clear" w:color="auto" w:fill="F2F2F2"/>
        <w:spacing w:before="0" w:after="0" w:line="360" w:lineRule="auto"/>
        <w:ind w:left="420" w:firstLine="0"/>
        <w:jc w:val="left"/>
        <w:textAlignment w:val="center"/>
        <w:rPr>
          <w:sz w:val="21"/>
        </w:rPr>
      </w:pPr>
      <w:r>
        <w:rPr>
          <w:color w:val="FF0000"/>
          <w:sz w:val="21"/>
        </w:rPr>
        <w:t>（2）[3]排尽筒内的空气，然后用橡皮帽封住注射器的小孔，为了检验是否漏气，不增加器材，方法是：用手拉动注射器的活塞，如果比较容易拉动，则证明气密性不好，如果不容易被拉动，则证明气密性良好。</w:t>
      </w:r>
    </w:p>
    <w:p w14:paraId="370BCB44">
      <w:pPr>
        <w:shd w:val="clear" w:color="auto" w:fill="F2F2F2"/>
        <w:spacing w:before="0" w:after="0" w:line="360" w:lineRule="auto"/>
        <w:ind w:left="420" w:firstLine="0"/>
        <w:jc w:val="left"/>
        <w:textAlignment w:val="center"/>
        <w:rPr>
          <w:sz w:val="21"/>
        </w:rPr>
      </w:pPr>
      <w:r>
        <w:rPr>
          <w:color w:val="FF0000"/>
          <w:sz w:val="21"/>
        </w:rPr>
        <w:t>（3）[4]如图乙，弹簧测力计的分度值为0.2N，读数为20N。</w:t>
      </w:r>
    </w:p>
    <w:p w14:paraId="1CE05EDF">
      <w:pPr>
        <w:shd w:val="clear" w:color="auto" w:fill="F2F2F2"/>
        <w:spacing w:before="0" w:after="0" w:line="360" w:lineRule="auto"/>
        <w:ind w:left="420" w:firstLine="0"/>
        <w:jc w:val="left"/>
        <w:textAlignment w:val="center"/>
        <w:rPr>
          <w:sz w:val="21"/>
        </w:rPr>
      </w:pPr>
      <w:r>
        <w:rPr>
          <w:color w:val="FF0000"/>
          <w:sz w:val="21"/>
        </w:rPr>
        <w:t>[5]此时弹簧测力计的拉力等于外界大气压对活塞的压力，外界大气压的数值</w:t>
      </w:r>
    </w:p>
    <w:p w14:paraId="4DA0EEF3">
      <w:pPr>
        <w:shd w:val="clear" w:color="auto" w:fill="F2F2F2"/>
        <w:spacing w:before="0" w:after="0" w:line="360" w:lineRule="auto"/>
        <w:ind w:left="420" w:firstLine="0"/>
        <w:jc w:val="center"/>
        <w:textAlignment w:val="center"/>
        <w:rPr>
          <w:sz w:val="21"/>
        </w:rPr>
      </w:pPr>
      <w:r>
        <w:rPr>
          <w:color w:val="FF0000"/>
        </w:rPr>
        <w:object>
          <v:shape id="_x0000_i1153" type="#_x0000_t75" alt="eqIda81eb7e9297c0782fbfb77e16bbe1a7b" style="width:133.75pt;height:27pt" o:ole="" coordsize="21600,21600" o:preferrelative="t" filled="f" stroked="f">
            <v:stroke joinstyle="miter"/>
            <v:imagedata r:id="rId280" o:title="eqIda81eb7e9297c0782fbfb77e16bbe1a7b"/>
            <o:lock v:ext="edit" aspectratio="t"/>
            <w10:anchorlock/>
          </v:shape>
          <o:OLEObject Type="Embed" ProgID="Equation.DSMT4" ShapeID="_x0000_i1153" DrawAspect="Content" ObjectID="_1468075853" r:id="rId281"/>
        </w:object>
      </w:r>
    </w:p>
    <w:p w14:paraId="5FC025F5">
      <w:pPr>
        <w:shd w:val="clear" w:color="auto" w:fill="F2F2F2"/>
        <w:spacing w:before="0" w:after="0" w:line="360" w:lineRule="auto"/>
        <w:ind w:left="420" w:firstLine="0"/>
        <w:jc w:val="left"/>
        <w:textAlignment w:val="center"/>
        <w:rPr>
          <w:sz w:val="21"/>
        </w:rPr>
      </w:pPr>
      <w:r>
        <w:rPr>
          <w:color w:val="FF0000"/>
          <w:sz w:val="21"/>
        </w:rPr>
        <w:t>（4）①[6]注射器内被封闭的气体体积为</w:t>
      </w:r>
      <w:r>
        <w:rPr>
          <w:color w:val="FF0000"/>
        </w:rPr>
        <w:object>
          <v:shape id="_x0000_i1154" type="#_x0000_t75" alt="eqId6d0936d1b1086b028748ac2d5ad8f086" style="width:23.75pt;height:11.2pt" o:ole="" coordsize="21600,21600" o:preferrelative="t" filled="f" stroked="f">
            <v:stroke joinstyle="miter"/>
            <v:imagedata r:id="rId259" o:title="eqId6d0936d1b1086b028748ac2d5ad8f086"/>
            <o:lock v:ext="edit" aspectratio="t"/>
            <w10:anchorlock/>
          </v:shape>
          <o:OLEObject Type="Embed" ProgID="Equation.DSMT4" ShapeID="_x0000_i1154" DrawAspect="Content" ObjectID="_1468075854" r:id="rId282"/>
        </w:object>
      </w:r>
      <w:r>
        <w:rPr>
          <w:color w:val="FF0000"/>
          <w:sz w:val="21"/>
        </w:rPr>
        <w:t>，再用测力计拉动活塞时，测力计的拉力与注射器内气体对活塞的压力之和等于外界大气压对活塞的压力</w:t>
      </w:r>
    </w:p>
    <w:p w14:paraId="53285A37">
      <w:pPr>
        <w:shd w:val="clear" w:color="auto" w:fill="F2F2F2"/>
        <w:spacing w:before="0" w:after="0" w:line="360" w:lineRule="auto"/>
        <w:ind w:left="420" w:firstLine="0"/>
        <w:jc w:val="center"/>
        <w:textAlignment w:val="center"/>
        <w:rPr>
          <w:sz w:val="21"/>
        </w:rPr>
      </w:pPr>
      <w:r>
        <w:rPr>
          <w:color w:val="FF0000"/>
        </w:rPr>
        <w:object>
          <v:shape id="_x0000_i1155" type="#_x0000_t75" alt="eqId3cec79cd3e8b96f8d6eca9285f50bc40" style="width:72.1pt;height:16.5pt" o:ole="" coordsize="21600,21600" o:preferrelative="t" filled="f" stroked="f">
            <v:stroke joinstyle="miter"/>
            <v:imagedata r:id="rId283" o:title="eqId3cec79cd3e8b96f8d6eca9285f50bc40"/>
            <o:lock v:ext="edit" aspectratio="t"/>
            <w10:anchorlock/>
          </v:shape>
          <o:OLEObject Type="Embed" ProgID="Equation.DSMT4" ShapeID="_x0000_i1155" DrawAspect="Content" ObjectID="_1468075855" r:id="rId284"/>
        </w:object>
      </w:r>
    </w:p>
    <w:p w14:paraId="238B098F">
      <w:pPr>
        <w:shd w:val="clear" w:color="auto" w:fill="F2F2F2"/>
        <w:spacing w:before="0" w:after="0" w:line="360" w:lineRule="auto"/>
        <w:ind w:left="420" w:firstLine="0"/>
        <w:jc w:val="left"/>
        <w:textAlignment w:val="center"/>
        <w:rPr>
          <w:sz w:val="21"/>
        </w:rPr>
      </w:pPr>
      <w:r>
        <w:rPr>
          <w:color w:val="FF0000"/>
          <w:sz w:val="21"/>
        </w:rPr>
        <w:t>由以上步骤（3）可知，外界大气压对活塞的压力为20N，由此得到下表</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340"/>
        <w:gridCol w:w="450"/>
        <w:gridCol w:w="450"/>
        <w:gridCol w:w="608"/>
        <w:gridCol w:w="450"/>
        <w:gridCol w:w="450"/>
      </w:tblGrid>
      <w:tr w14:paraId="717C034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A41157">
            <w:pPr>
              <w:shd w:val="clear" w:color="auto" w:fill="auto"/>
              <w:spacing w:before="60" w:after="60" w:line="240" w:lineRule="auto"/>
              <w:ind w:left="0" w:right="0" w:firstLine="0"/>
              <w:jc w:val="center"/>
              <w:textAlignment w:val="center"/>
              <w:rPr>
                <w:color w:val="FF0000"/>
                <w:sz w:val="21"/>
              </w:rPr>
            </w:pPr>
            <w:r>
              <w:rPr>
                <w:color w:val="FF0000"/>
                <w:sz w:val="21"/>
              </w:rPr>
              <w:t>注射器内气体体积</w:t>
            </w:r>
            <w:r>
              <w:rPr>
                <w:color w:val="FF0000"/>
              </w:rPr>
              <w:object>
                <v:shape id="_x0000_i1156" type="#_x0000_t75" alt="eqIde75b95eacfa409b4c2e17204ee79ae79" style="width:31.65pt;height:12.5pt" o:ole="" coordsize="21600,21600" o:preferrelative="t" filled="f" stroked="f">
                  <v:stroke joinstyle="miter"/>
                  <v:imagedata r:id="rId266" o:title="eqIde75b95eacfa409b4c2e17204ee79ae79"/>
                  <o:lock v:ext="edit" aspectratio="t"/>
                  <w10:anchorlock/>
                </v:shape>
                <o:OLEObject Type="Embed" ProgID="Equation.DSMT4" ShapeID="_x0000_i1156" DrawAspect="Content" ObjectID="_1468075856" r:id="rId2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3C1589">
            <w:pPr>
              <w:shd w:val="clear" w:color="auto" w:fill="auto"/>
              <w:spacing w:before="60" w:after="60" w:line="240" w:lineRule="auto"/>
              <w:ind w:left="0" w:right="0" w:firstLine="0"/>
              <w:jc w:val="center"/>
              <w:textAlignment w:val="center"/>
              <w:rPr>
                <w:color w:val="FF0000"/>
                <w:sz w:val="21"/>
              </w:rPr>
            </w:pPr>
            <w:r>
              <w:rPr>
                <w:color w:val="FF0000"/>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B610E2">
            <w:pPr>
              <w:shd w:val="clear" w:color="auto" w:fill="auto"/>
              <w:spacing w:before="60" w:after="60" w:line="240" w:lineRule="auto"/>
              <w:ind w:left="0" w:right="0" w:firstLine="0"/>
              <w:jc w:val="center"/>
              <w:textAlignment w:val="center"/>
              <w:rPr>
                <w:color w:val="FF0000"/>
                <w:sz w:val="21"/>
              </w:rPr>
            </w:pPr>
            <w:r>
              <w:rPr>
                <w:color w:val="FF0000"/>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CE16F0">
            <w:pPr>
              <w:shd w:val="clear" w:color="auto" w:fill="auto"/>
              <w:spacing w:before="60" w:after="60" w:line="240" w:lineRule="auto"/>
              <w:ind w:left="0" w:right="0" w:firstLine="0"/>
              <w:jc w:val="center"/>
              <w:textAlignment w:val="center"/>
              <w:rPr>
                <w:color w:val="FF0000"/>
                <w:sz w:val="21"/>
              </w:rPr>
            </w:pPr>
            <w:r>
              <w:rPr>
                <w:color w:val="FF0000"/>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293DC1">
            <w:pPr>
              <w:shd w:val="clear" w:color="auto" w:fill="auto"/>
              <w:spacing w:before="60" w:after="60" w:line="240" w:lineRule="auto"/>
              <w:ind w:left="0" w:right="0" w:firstLine="0"/>
              <w:jc w:val="center"/>
              <w:textAlignment w:val="center"/>
              <w:rPr>
                <w:color w:val="FF0000"/>
                <w:sz w:val="21"/>
              </w:rPr>
            </w:pPr>
            <w:r>
              <w:rPr>
                <w:color w:val="FF0000"/>
                <w:sz w:val="21"/>
              </w:rPr>
              <w:t>16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DE43B">
            <w:pPr>
              <w:shd w:val="clear" w:color="auto" w:fill="auto"/>
              <w:spacing w:before="60" w:after="60" w:line="240" w:lineRule="auto"/>
              <w:ind w:left="0" w:right="0" w:firstLine="0"/>
              <w:jc w:val="center"/>
              <w:textAlignment w:val="center"/>
              <w:rPr>
                <w:color w:val="FF0000"/>
                <w:sz w:val="21"/>
              </w:rPr>
            </w:pPr>
            <w:r>
              <w:rPr>
                <w:color w:val="FF0000"/>
                <w:sz w:val="21"/>
              </w:rPr>
              <w:t>20</w:t>
            </w:r>
          </w:p>
        </w:tc>
      </w:tr>
      <w:tr w14:paraId="255782DB">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159D8D">
            <w:pPr>
              <w:shd w:val="clear" w:color="auto" w:fill="auto"/>
              <w:spacing w:before="60" w:after="60" w:line="240" w:lineRule="auto"/>
              <w:ind w:left="0" w:right="0" w:firstLine="0"/>
              <w:jc w:val="center"/>
              <w:textAlignment w:val="center"/>
              <w:rPr>
                <w:color w:val="FF0000"/>
                <w:sz w:val="21"/>
              </w:rPr>
            </w:pPr>
            <w:r>
              <w:rPr>
                <w:color w:val="FF0000"/>
                <w:sz w:val="21"/>
              </w:rPr>
              <w:t>弹簧测力计的示数</w:t>
            </w:r>
            <w:r>
              <w:rPr>
                <w:color w:val="FF0000"/>
              </w:rPr>
              <w:object>
                <v:shape id="_x0000_i1157" type="#_x0000_t75" alt="eqIdfbc9ee1681787ceca1f558cae5f58279" style="width:29pt;height:13.2pt" o:ole="" coordsize="21600,21600" o:preferrelative="t" filled="f" stroked="f">
                  <v:stroke joinstyle="miter"/>
                  <v:imagedata r:id="rId268" o:title="eqIdfbc9ee1681787ceca1f558cae5f58279"/>
                  <o:lock v:ext="edit" aspectratio="t"/>
                  <w10:anchorlock/>
                </v:shape>
                <o:OLEObject Type="Embed" ProgID="Equation.DSMT4" ShapeID="_x0000_i1157" DrawAspect="Content" ObjectID="_1468075857" r:id="rId28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7BB71BD7">
            <w:pPr>
              <w:shd w:val="clear" w:color="auto" w:fill="auto"/>
              <w:spacing w:before="60" w:after="60" w:line="240" w:lineRule="auto"/>
              <w:ind w:left="0" w:right="0" w:firstLine="0"/>
              <w:jc w:val="left"/>
              <w:textAlignment w:val="center"/>
              <w:rPr>
                <w:color w:val="FF0000"/>
                <w:sz w:val="21"/>
              </w:rPr>
            </w:pPr>
            <w:r>
              <w:rPr>
                <w:color w:val="FF0000"/>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09B2F326">
            <w:pPr>
              <w:shd w:val="clear" w:color="auto" w:fill="auto"/>
              <w:spacing w:before="60" w:after="60" w:line="240" w:lineRule="auto"/>
              <w:ind w:left="0" w:right="0" w:firstLine="0"/>
              <w:jc w:val="left"/>
              <w:textAlignment w:val="center"/>
              <w:rPr>
                <w:color w:val="FF0000"/>
                <w:sz w:val="21"/>
              </w:rPr>
            </w:pPr>
            <w:r>
              <w:rPr>
                <w:color w:val="FF0000"/>
                <w:sz w:val="21"/>
              </w:rPr>
              <w:t>▲</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E27E1AE">
            <w:pPr>
              <w:shd w:val="clear" w:color="auto" w:fill="auto"/>
              <w:spacing w:before="60" w:after="60" w:line="240" w:lineRule="auto"/>
              <w:ind w:left="0" w:right="0" w:firstLine="0"/>
              <w:jc w:val="left"/>
              <w:textAlignment w:val="center"/>
              <w:rPr>
                <w:color w:val="FF0000"/>
                <w:sz w:val="21"/>
              </w:rPr>
            </w:pPr>
            <w:r>
              <w:rPr>
                <w:color w:val="FF0000"/>
                <w:sz w:val="21"/>
              </w:rPr>
              <w:t>13.3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BA5100B">
            <w:pPr>
              <w:shd w:val="clear" w:color="auto" w:fill="auto"/>
              <w:spacing w:before="60" w:after="60" w:line="240" w:lineRule="auto"/>
              <w:ind w:left="0" w:right="0" w:firstLine="0"/>
              <w:jc w:val="left"/>
              <w:textAlignment w:val="center"/>
              <w:rPr>
                <w:color w:val="FF0000"/>
                <w:sz w:val="21"/>
              </w:rPr>
            </w:pPr>
            <w:r>
              <w:rPr>
                <w:color w:val="FF0000"/>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46BF1DEF">
            <w:pPr>
              <w:shd w:val="clear" w:color="auto" w:fill="auto"/>
              <w:spacing w:before="60" w:after="60" w:line="240" w:lineRule="auto"/>
              <w:ind w:left="0" w:right="0" w:firstLine="0"/>
              <w:jc w:val="left"/>
              <w:textAlignment w:val="center"/>
              <w:rPr>
                <w:color w:val="FF0000"/>
                <w:sz w:val="21"/>
              </w:rPr>
            </w:pPr>
            <w:r>
              <w:rPr>
                <w:color w:val="FF0000"/>
                <w:sz w:val="21"/>
              </w:rPr>
              <w:t>16</w:t>
            </w:r>
          </w:p>
        </w:tc>
      </w:tr>
      <w:tr w14:paraId="4D9035EF">
        <w:tblPrEx>
          <w:tblW w:w="0" w:type="auto"/>
          <w:jc w:val="center"/>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219224">
            <w:pPr>
              <w:shd w:val="clear" w:color="auto" w:fill="auto"/>
              <w:spacing w:before="60" w:after="60" w:line="240" w:lineRule="auto"/>
              <w:ind w:left="0" w:right="0" w:firstLine="0"/>
              <w:jc w:val="center"/>
              <w:textAlignment w:val="center"/>
              <w:rPr>
                <w:color w:val="FF0000"/>
                <w:sz w:val="21"/>
              </w:rPr>
            </w:pPr>
            <w:r>
              <w:rPr>
                <w:color w:val="FF0000"/>
                <w:sz w:val="21"/>
              </w:rPr>
              <w:t>注射器内气体对活塞的压力</w:t>
            </w:r>
            <w:r>
              <w:rPr>
                <w:color w:val="FF0000"/>
              </w:rPr>
              <w:object>
                <v:shape id="_x0000_i1158" type="#_x0000_t75" alt="eqIdfbc9ee1681787ceca1f558cae5f58279" style="width:29pt;height:13.2pt" o:ole="" coordsize="21600,21600" o:preferrelative="t" filled="f" stroked="f">
                  <v:stroke joinstyle="miter"/>
                  <v:imagedata r:id="rId268" o:title="eqIdfbc9ee1681787ceca1f558cae5f58279"/>
                  <o:lock v:ext="edit" aspectratio="t"/>
                  <w10:anchorlock/>
                </v:shape>
                <o:OLEObject Type="Embed" ProgID="Equation.DSMT4" ShapeID="_x0000_i1158" DrawAspect="Content" ObjectID="_1468075858" r:id="rId2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694E69A">
            <w:pPr>
              <w:shd w:val="clear" w:color="auto" w:fill="auto"/>
              <w:spacing w:before="60" w:after="60" w:line="240" w:lineRule="auto"/>
              <w:ind w:left="0" w:right="0" w:firstLine="0"/>
              <w:jc w:val="left"/>
              <w:textAlignment w:val="center"/>
              <w:rPr>
                <w:color w:val="FF0000"/>
                <w:sz w:val="21"/>
              </w:rPr>
            </w:pPr>
            <w:r>
              <w:rPr>
                <w:color w:val="FF0000"/>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113D5A62">
            <w:pPr>
              <w:shd w:val="clear" w:color="auto" w:fill="auto"/>
              <w:spacing w:before="60" w:after="60" w:line="240" w:lineRule="auto"/>
              <w:ind w:left="0" w:right="0" w:firstLine="0"/>
              <w:jc w:val="left"/>
              <w:textAlignment w:val="center"/>
              <w:rPr>
                <w:color w:val="FF0000"/>
                <w:sz w:val="21"/>
              </w:rPr>
            </w:pPr>
            <w:r>
              <w:rPr>
                <w:color w:val="FF0000"/>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6AAAF467">
            <w:pPr>
              <w:shd w:val="clear" w:color="auto" w:fill="auto"/>
              <w:spacing w:before="60" w:after="60" w:line="240" w:lineRule="auto"/>
              <w:ind w:left="0" w:right="0" w:firstLine="0"/>
              <w:jc w:val="left"/>
              <w:textAlignment w:val="center"/>
              <w:rPr>
                <w:color w:val="FF0000"/>
                <w:sz w:val="21"/>
              </w:rPr>
            </w:pPr>
            <w:r>
              <w:rPr>
                <w:color w:val="FF0000"/>
                <w:sz w:val="21"/>
              </w:rPr>
              <w:t>6.7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AB738C3">
            <w:pPr>
              <w:shd w:val="clear" w:color="auto" w:fill="auto"/>
              <w:spacing w:before="60" w:after="60" w:line="240" w:lineRule="auto"/>
              <w:ind w:left="0" w:right="0" w:firstLine="0"/>
              <w:jc w:val="left"/>
              <w:textAlignment w:val="center"/>
              <w:rPr>
                <w:color w:val="FF0000"/>
                <w:sz w:val="21"/>
              </w:rPr>
            </w:pPr>
            <w:r>
              <w:rPr>
                <w:color w:val="FF0000"/>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top"/>
          </w:tcPr>
          <w:p w14:paraId="33436CD4">
            <w:pPr>
              <w:shd w:val="clear" w:color="auto" w:fill="auto"/>
              <w:spacing w:before="60" w:after="60" w:line="240" w:lineRule="auto"/>
              <w:ind w:left="0" w:right="0" w:firstLine="0"/>
              <w:jc w:val="left"/>
              <w:textAlignment w:val="center"/>
              <w:rPr>
                <w:color w:val="FF0000"/>
                <w:sz w:val="21"/>
              </w:rPr>
            </w:pPr>
            <w:r>
              <w:rPr>
                <w:color w:val="FF0000"/>
                <w:sz w:val="21"/>
              </w:rPr>
              <w:t>4</w:t>
            </w:r>
          </w:p>
        </w:tc>
      </w:tr>
    </w:tbl>
    <w:p w14:paraId="3B1A5954">
      <w:pPr>
        <w:shd w:val="clear" w:color="auto" w:fill="F2F2F2"/>
        <w:spacing w:before="0" w:after="0" w:line="360" w:lineRule="auto"/>
        <w:ind w:left="420" w:firstLine="0"/>
        <w:jc w:val="left"/>
        <w:textAlignment w:val="center"/>
        <w:rPr>
          <w:sz w:val="21"/>
        </w:rPr>
      </w:pPr>
      <w:r>
        <w:rPr>
          <w:color w:val="FF0000"/>
          <w:sz w:val="21"/>
        </w:rPr>
        <w:t>观察表中的数据可以发现：注射器内的气体变化为原来体积的2倍时，注射器内气体对活塞的压力减半，由上表可知，注射器内气体为20mL时注射器内气体对活塞的压力为4N，因此注射器内气体为10mL时注射器内气体对活塞的压力为8N，当注射器内气体体积为</w:t>
      </w:r>
      <w:r>
        <w:rPr>
          <w:color w:val="FF0000"/>
        </w:rPr>
        <w:object>
          <v:shape id="_x0000_i1159" type="#_x0000_t75" alt="eqIdaf363ac2f886f43a73c32dbdeaddcb41" style="width:27.25pt;height:12.4pt" o:ole="" coordsize="21600,21600" o:preferrelative="t" filled="f" stroked="f">
            <v:stroke joinstyle="miter"/>
            <v:imagedata r:id="rId270" o:title="eqIdaf363ac2f886f43a73c32dbdeaddcb41"/>
            <o:lock v:ext="edit" aspectratio="t"/>
            <w10:anchorlock/>
          </v:shape>
          <o:OLEObject Type="Embed" ProgID="Equation.DSMT4" ShapeID="_x0000_i1159" DrawAspect="Content" ObjectID="_1468075859" r:id="rId288"/>
        </w:object>
      </w:r>
      <w:r>
        <w:rPr>
          <w:color w:val="FF0000"/>
          <w:sz w:val="21"/>
        </w:rPr>
        <w:t>时，弹簧测力计示数为</w:t>
      </w:r>
    </w:p>
    <w:p w14:paraId="6BCB0110">
      <w:pPr>
        <w:shd w:val="clear" w:color="auto" w:fill="F2F2F2"/>
        <w:spacing w:before="0" w:after="0" w:line="360" w:lineRule="auto"/>
        <w:ind w:left="420" w:firstLine="0"/>
        <w:jc w:val="center"/>
        <w:textAlignment w:val="center"/>
        <w:rPr>
          <w:sz w:val="21"/>
        </w:rPr>
      </w:pPr>
      <w:r>
        <w:rPr>
          <w:color w:val="FF0000"/>
        </w:rPr>
        <w:object>
          <v:shape id="_x0000_i1160" type="#_x0000_t75" alt="eqId797456469924937c9b3a98b2e406128d" style="width:96.8pt;height:15.8pt" o:ole="" coordsize="21600,21600" o:preferrelative="t" filled="f" stroked="f">
            <v:stroke joinstyle="miter"/>
            <v:imagedata r:id="rId289" o:title="eqId797456469924937c9b3a98b2e406128d"/>
            <o:lock v:ext="edit" aspectratio="t"/>
            <w10:anchorlock/>
          </v:shape>
          <o:OLEObject Type="Embed" ProgID="Equation.DSMT4" ShapeID="_x0000_i1160" DrawAspect="Content" ObjectID="_1468075860" r:id="rId290"/>
        </w:object>
      </w:r>
    </w:p>
    <w:p w14:paraId="54611EE6">
      <w:pPr>
        <w:shd w:val="clear" w:color="auto" w:fill="F2F2F2"/>
        <w:spacing w:before="0" w:after="0" w:line="360" w:lineRule="auto"/>
        <w:ind w:left="420" w:firstLine="0"/>
        <w:jc w:val="left"/>
        <w:textAlignment w:val="center"/>
        <w:rPr>
          <w:sz w:val="21"/>
        </w:rPr>
      </w:pPr>
      <w:r>
        <w:rPr>
          <w:color w:val="FF0000"/>
          <w:sz w:val="21"/>
        </w:rPr>
        <w:t>②[7]当注射器内气体体积为</w:t>
      </w:r>
      <w:r>
        <w:rPr>
          <w:color w:val="FF0000"/>
        </w:rPr>
        <w:object>
          <v:shape id="_x0000_i1161" type="#_x0000_t75" alt="eqId8f4c7eb65b03a3fc8cfe445031518d5c" style="width:29pt;height:12.4pt" o:ole="" coordsize="21600,21600" o:preferrelative="t" filled="f" stroked="f">
            <v:stroke joinstyle="miter"/>
            <v:imagedata r:id="rId249" o:title="eqId8f4c7eb65b03a3fc8cfe445031518d5c"/>
            <o:lock v:ext="edit" aspectratio="t"/>
            <w10:anchorlock/>
          </v:shape>
          <o:OLEObject Type="Embed" ProgID="Equation.DSMT4" ShapeID="_x0000_i1161" DrawAspect="Content" ObjectID="_1468075861" r:id="rId291"/>
        </w:object>
      </w:r>
      <w:r>
        <w:rPr>
          <w:color w:val="FF0000"/>
          <w:sz w:val="21"/>
        </w:rPr>
        <w:t>时，弹簧测力计的示数为16N，外界大气压对活塞的压力为20N，则注射器内气体对活塞的压力为</w:t>
      </w:r>
    </w:p>
    <w:p w14:paraId="673A41DD">
      <w:pPr>
        <w:shd w:val="clear" w:color="auto" w:fill="F2F2F2"/>
        <w:spacing w:before="0" w:after="0" w:line="360" w:lineRule="auto"/>
        <w:ind w:left="420" w:firstLine="0"/>
        <w:jc w:val="center"/>
        <w:textAlignment w:val="center"/>
        <w:rPr>
          <w:sz w:val="21"/>
        </w:rPr>
      </w:pPr>
      <w:r>
        <w:rPr>
          <w:color w:val="FF0000"/>
        </w:rPr>
        <w:object>
          <v:shape id="_x0000_i1162" type="#_x0000_t75" alt="eqId4ee450476435b2d8a1c7ffeb817b065c" style="width:95.9pt;height:16.5pt" o:ole="" coordsize="21600,21600" o:preferrelative="t" filled="f" stroked="f">
            <v:stroke joinstyle="miter"/>
            <v:imagedata r:id="rId292" o:title="eqId4ee450476435b2d8a1c7ffeb817b065c"/>
            <o:lock v:ext="edit" aspectratio="t"/>
            <w10:anchorlock/>
          </v:shape>
          <o:OLEObject Type="Embed" ProgID="Equation.DSMT4" ShapeID="_x0000_i1162" DrawAspect="Content" ObjectID="_1468075862" r:id="rId293"/>
        </w:object>
      </w:r>
    </w:p>
    <w:p w14:paraId="616995EB">
      <w:pPr>
        <w:shd w:val="clear" w:color="auto" w:fill="F2F2F2"/>
        <w:spacing w:before="0" w:after="0" w:line="360" w:lineRule="auto"/>
        <w:ind w:left="420" w:firstLine="0"/>
        <w:jc w:val="left"/>
        <w:textAlignment w:val="center"/>
        <w:rPr>
          <w:sz w:val="21"/>
        </w:rPr>
      </w:pPr>
      <w:r>
        <w:rPr>
          <w:color w:val="FF0000"/>
          <w:sz w:val="21"/>
        </w:rPr>
        <w:t>注射器内气体压强为</w:t>
      </w:r>
    </w:p>
    <w:p w14:paraId="34C48653">
      <w:pPr>
        <w:shd w:val="clear" w:color="auto" w:fill="F2F2F2"/>
        <w:spacing w:before="0" w:after="0" w:line="360" w:lineRule="auto"/>
        <w:ind w:left="420" w:firstLine="0"/>
        <w:jc w:val="center"/>
        <w:textAlignment w:val="center"/>
        <w:rPr>
          <w:sz w:val="21"/>
        </w:rPr>
      </w:pPr>
      <w:r>
        <w:rPr>
          <w:color w:val="FF0000"/>
        </w:rPr>
        <w:object>
          <v:shape id="_x0000_i1163" type="#_x0000_t75" alt="eqId8c042466676d96ba61aeb6cd1b271768" style="width:145.1pt;height:28.35pt" o:ole="" coordsize="21600,21600" o:preferrelative="t" filled="f" stroked="f">
            <v:stroke joinstyle="miter"/>
            <v:imagedata r:id="rId294" o:title="eqId8c042466676d96ba61aeb6cd1b271768"/>
            <o:lock v:ext="edit" aspectratio="t"/>
            <w10:anchorlock/>
          </v:shape>
          <o:OLEObject Type="Embed" ProgID="Equation.DSMT4" ShapeID="_x0000_i1163" DrawAspect="Content" ObjectID="_1468075863" r:id="rId295"/>
        </w:object>
      </w:r>
    </w:p>
    <w:p w14:paraId="6C9FAD6C"/>
    <w:bookmarkEnd w:id="0"/>
    <w:sectPr>
      <w:headerReference w:type="even" r:id="rId296"/>
      <w:headerReference w:type="default" r:id="rId297"/>
      <w:footerReference w:type="even" r:id="rId298"/>
      <w:footerReference w:type="default" r:id="rId299"/>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8F690B"/>
    <w:rsid w:val="004151FC"/>
    <w:rsid w:val="00C02FC6"/>
    <w:rsid w:val="198F690B"/>
    <w:rsid w:val="1D47721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58.wmf" /><Relationship Id="rId101" Type="http://schemas.openxmlformats.org/officeDocument/2006/relationships/oleObject" Target="embeddings/oleObject39.bin" /><Relationship Id="rId102" Type="http://schemas.openxmlformats.org/officeDocument/2006/relationships/image" Target="media/image59.wmf" /><Relationship Id="rId103" Type="http://schemas.openxmlformats.org/officeDocument/2006/relationships/oleObject" Target="embeddings/oleObject40.bin" /><Relationship Id="rId104" Type="http://schemas.openxmlformats.org/officeDocument/2006/relationships/image" Target="media/image60.wmf" /><Relationship Id="rId105" Type="http://schemas.openxmlformats.org/officeDocument/2006/relationships/oleObject" Target="embeddings/oleObject41.bin" /><Relationship Id="rId106" Type="http://schemas.openxmlformats.org/officeDocument/2006/relationships/image" Target="media/image61.wmf" /><Relationship Id="rId107" Type="http://schemas.openxmlformats.org/officeDocument/2006/relationships/oleObject" Target="embeddings/oleObject42.bin" /><Relationship Id="rId108" Type="http://schemas.openxmlformats.org/officeDocument/2006/relationships/oleObject" Target="embeddings/oleObject43.bin" /><Relationship Id="rId109" Type="http://schemas.openxmlformats.org/officeDocument/2006/relationships/oleObject" Target="embeddings/oleObject44.bin" /><Relationship Id="rId11" Type="http://schemas.openxmlformats.org/officeDocument/2006/relationships/image" Target="media/image7.png" /><Relationship Id="rId110" Type="http://schemas.openxmlformats.org/officeDocument/2006/relationships/oleObject" Target="embeddings/oleObject45.bin" /><Relationship Id="rId111" Type="http://schemas.openxmlformats.org/officeDocument/2006/relationships/oleObject" Target="embeddings/oleObject46.bin" /><Relationship Id="rId112" Type="http://schemas.openxmlformats.org/officeDocument/2006/relationships/image" Target="media/image62.png" /><Relationship Id="rId113" Type="http://schemas.openxmlformats.org/officeDocument/2006/relationships/image" Target="media/image63.wmf" /><Relationship Id="rId114" Type="http://schemas.openxmlformats.org/officeDocument/2006/relationships/oleObject" Target="embeddings/oleObject47.bin" /><Relationship Id="rId115" Type="http://schemas.openxmlformats.org/officeDocument/2006/relationships/image" Target="media/image64.wmf" /><Relationship Id="rId116" Type="http://schemas.openxmlformats.org/officeDocument/2006/relationships/oleObject" Target="embeddings/oleObject48.bin" /><Relationship Id="rId117" Type="http://schemas.openxmlformats.org/officeDocument/2006/relationships/image" Target="media/image65.wmf" /><Relationship Id="rId118" Type="http://schemas.openxmlformats.org/officeDocument/2006/relationships/oleObject" Target="embeddings/oleObject49.bin" /><Relationship Id="rId119" Type="http://schemas.openxmlformats.org/officeDocument/2006/relationships/oleObject" Target="embeddings/oleObject50.bin" /><Relationship Id="rId12" Type="http://schemas.openxmlformats.org/officeDocument/2006/relationships/image" Target="media/image8.png" /><Relationship Id="rId120" Type="http://schemas.openxmlformats.org/officeDocument/2006/relationships/oleObject" Target="embeddings/oleObject51.bin" /><Relationship Id="rId121" Type="http://schemas.openxmlformats.org/officeDocument/2006/relationships/image" Target="media/image66.wmf" /><Relationship Id="rId122" Type="http://schemas.openxmlformats.org/officeDocument/2006/relationships/oleObject" Target="embeddings/oleObject52.bin" /><Relationship Id="rId123" Type="http://schemas.openxmlformats.org/officeDocument/2006/relationships/image" Target="media/image67.wmf" /><Relationship Id="rId124" Type="http://schemas.openxmlformats.org/officeDocument/2006/relationships/oleObject" Target="embeddings/oleObject53.bin" /><Relationship Id="rId125" Type="http://schemas.openxmlformats.org/officeDocument/2006/relationships/image" Target="media/image68.wmf" /><Relationship Id="rId126" Type="http://schemas.openxmlformats.org/officeDocument/2006/relationships/oleObject" Target="embeddings/oleObject54.bin" /><Relationship Id="rId127" Type="http://schemas.openxmlformats.org/officeDocument/2006/relationships/oleObject" Target="embeddings/oleObject55.bin" /><Relationship Id="rId128" Type="http://schemas.openxmlformats.org/officeDocument/2006/relationships/oleObject" Target="embeddings/oleObject56.bin" /><Relationship Id="rId129" Type="http://schemas.openxmlformats.org/officeDocument/2006/relationships/image" Target="media/image69.jpeg" /><Relationship Id="rId13" Type="http://schemas.openxmlformats.org/officeDocument/2006/relationships/image" Target="media/image9.png" /><Relationship Id="rId130" Type="http://schemas.openxmlformats.org/officeDocument/2006/relationships/image" Target="media/image70.wmf" /><Relationship Id="rId131" Type="http://schemas.openxmlformats.org/officeDocument/2006/relationships/oleObject" Target="embeddings/oleObject57.bin" /><Relationship Id="rId132" Type="http://schemas.openxmlformats.org/officeDocument/2006/relationships/oleObject" Target="embeddings/oleObject58.bin" /><Relationship Id="rId133" Type="http://schemas.openxmlformats.org/officeDocument/2006/relationships/image" Target="media/image71.wmf" /><Relationship Id="rId134" Type="http://schemas.openxmlformats.org/officeDocument/2006/relationships/oleObject" Target="embeddings/oleObject59.bin" /><Relationship Id="rId135" Type="http://schemas.openxmlformats.org/officeDocument/2006/relationships/oleObject" Target="embeddings/oleObject60.bin" /><Relationship Id="rId136" Type="http://schemas.openxmlformats.org/officeDocument/2006/relationships/image" Target="media/image72.wmf" /><Relationship Id="rId137" Type="http://schemas.openxmlformats.org/officeDocument/2006/relationships/oleObject" Target="embeddings/oleObject61.bin" /><Relationship Id="rId138" Type="http://schemas.openxmlformats.org/officeDocument/2006/relationships/image" Target="media/image73.wmf" /><Relationship Id="rId139" Type="http://schemas.openxmlformats.org/officeDocument/2006/relationships/oleObject" Target="embeddings/oleObject62.bin" /><Relationship Id="rId14" Type="http://schemas.openxmlformats.org/officeDocument/2006/relationships/image" Target="media/image10.png" /><Relationship Id="rId140" Type="http://schemas.openxmlformats.org/officeDocument/2006/relationships/image" Target="media/image74.wmf" /><Relationship Id="rId141" Type="http://schemas.openxmlformats.org/officeDocument/2006/relationships/oleObject" Target="embeddings/oleObject63.bin" /><Relationship Id="rId142" Type="http://schemas.openxmlformats.org/officeDocument/2006/relationships/oleObject" Target="embeddings/oleObject64.bin" /><Relationship Id="rId143" Type="http://schemas.openxmlformats.org/officeDocument/2006/relationships/oleObject" Target="embeddings/oleObject65.bin" /><Relationship Id="rId144" Type="http://schemas.openxmlformats.org/officeDocument/2006/relationships/oleObject" Target="embeddings/oleObject66.bin" /><Relationship Id="rId145" Type="http://schemas.openxmlformats.org/officeDocument/2006/relationships/oleObject" Target="embeddings/oleObject67.bin" /><Relationship Id="rId146" Type="http://schemas.openxmlformats.org/officeDocument/2006/relationships/oleObject" Target="embeddings/oleObject68.bin" /><Relationship Id="rId147" Type="http://schemas.openxmlformats.org/officeDocument/2006/relationships/image" Target="media/image75.wmf" /><Relationship Id="rId148" Type="http://schemas.openxmlformats.org/officeDocument/2006/relationships/oleObject" Target="embeddings/oleObject69.bin" /><Relationship Id="rId149" Type="http://schemas.openxmlformats.org/officeDocument/2006/relationships/image" Target="media/image76.wmf" /><Relationship Id="rId15" Type="http://schemas.openxmlformats.org/officeDocument/2006/relationships/image" Target="media/image11.png" /><Relationship Id="rId150" Type="http://schemas.openxmlformats.org/officeDocument/2006/relationships/oleObject" Target="embeddings/oleObject70.bin" /><Relationship Id="rId151" Type="http://schemas.openxmlformats.org/officeDocument/2006/relationships/image" Target="media/image77.png" /><Relationship Id="rId152" Type="http://schemas.openxmlformats.org/officeDocument/2006/relationships/oleObject" Target="embeddings/oleObject71.bin" /><Relationship Id="rId153" Type="http://schemas.openxmlformats.org/officeDocument/2006/relationships/oleObject" Target="embeddings/oleObject72.bin" /><Relationship Id="rId154" Type="http://schemas.openxmlformats.org/officeDocument/2006/relationships/oleObject" Target="embeddings/oleObject73.bin" /><Relationship Id="rId155" Type="http://schemas.openxmlformats.org/officeDocument/2006/relationships/oleObject" Target="embeddings/oleObject74.bin" /><Relationship Id="rId156" Type="http://schemas.openxmlformats.org/officeDocument/2006/relationships/oleObject" Target="embeddings/oleObject75.bin" /><Relationship Id="rId157" Type="http://schemas.openxmlformats.org/officeDocument/2006/relationships/oleObject" Target="embeddings/oleObject76.bin" /><Relationship Id="rId158" Type="http://schemas.openxmlformats.org/officeDocument/2006/relationships/oleObject" Target="embeddings/oleObject77.bin" /><Relationship Id="rId159" Type="http://schemas.openxmlformats.org/officeDocument/2006/relationships/image" Target="media/image78.wmf" /><Relationship Id="rId16" Type="http://schemas.openxmlformats.org/officeDocument/2006/relationships/image" Target="media/image12.png" /><Relationship Id="rId160" Type="http://schemas.openxmlformats.org/officeDocument/2006/relationships/oleObject" Target="embeddings/oleObject78.bin" /><Relationship Id="rId161" Type="http://schemas.openxmlformats.org/officeDocument/2006/relationships/image" Target="media/image79.wmf" /><Relationship Id="rId162" Type="http://schemas.openxmlformats.org/officeDocument/2006/relationships/oleObject" Target="embeddings/oleObject79.bin" /><Relationship Id="rId163" Type="http://schemas.openxmlformats.org/officeDocument/2006/relationships/image" Target="media/image80.wmf" /><Relationship Id="rId164" Type="http://schemas.openxmlformats.org/officeDocument/2006/relationships/oleObject" Target="embeddings/oleObject80.bin" /><Relationship Id="rId165" Type="http://schemas.openxmlformats.org/officeDocument/2006/relationships/image" Target="media/image81.wmf" /><Relationship Id="rId166" Type="http://schemas.openxmlformats.org/officeDocument/2006/relationships/oleObject" Target="embeddings/oleObject81.bin" /><Relationship Id="rId167" Type="http://schemas.openxmlformats.org/officeDocument/2006/relationships/image" Target="media/image82.wmf" /><Relationship Id="rId168" Type="http://schemas.openxmlformats.org/officeDocument/2006/relationships/oleObject" Target="embeddings/oleObject82.bin" /><Relationship Id="rId169" Type="http://schemas.openxmlformats.org/officeDocument/2006/relationships/image" Target="media/image83.wmf" /><Relationship Id="rId17" Type="http://schemas.openxmlformats.org/officeDocument/2006/relationships/image" Target="media/image13.png" /><Relationship Id="rId170" Type="http://schemas.openxmlformats.org/officeDocument/2006/relationships/oleObject" Target="embeddings/oleObject83.bin" /><Relationship Id="rId171" Type="http://schemas.openxmlformats.org/officeDocument/2006/relationships/oleObject" Target="embeddings/oleObject84.bin" /><Relationship Id="rId172" Type="http://schemas.openxmlformats.org/officeDocument/2006/relationships/oleObject" Target="embeddings/oleObject85.bin" /><Relationship Id="rId173" Type="http://schemas.openxmlformats.org/officeDocument/2006/relationships/oleObject" Target="embeddings/oleObject86.bin" /><Relationship Id="rId174" Type="http://schemas.openxmlformats.org/officeDocument/2006/relationships/image" Target="media/image84.wmf" /><Relationship Id="rId175" Type="http://schemas.openxmlformats.org/officeDocument/2006/relationships/oleObject" Target="embeddings/oleObject87.bin" /><Relationship Id="rId176" Type="http://schemas.openxmlformats.org/officeDocument/2006/relationships/image" Target="media/image85.wmf" /><Relationship Id="rId177" Type="http://schemas.openxmlformats.org/officeDocument/2006/relationships/oleObject" Target="embeddings/oleObject88.bin" /><Relationship Id="rId178" Type="http://schemas.openxmlformats.org/officeDocument/2006/relationships/image" Target="media/image86.png" /><Relationship Id="rId179" Type="http://schemas.openxmlformats.org/officeDocument/2006/relationships/image" Target="media/image87.jpeg" /><Relationship Id="rId18" Type="http://schemas.openxmlformats.org/officeDocument/2006/relationships/image" Target="media/image14.wmf" /><Relationship Id="rId180" Type="http://schemas.openxmlformats.org/officeDocument/2006/relationships/image" Target="media/image88.png" /><Relationship Id="rId181" Type="http://schemas.openxmlformats.org/officeDocument/2006/relationships/image" Target="media/image89.png" /><Relationship Id="rId182" Type="http://schemas.openxmlformats.org/officeDocument/2006/relationships/image" Target="media/image90.wmf" /><Relationship Id="rId183" Type="http://schemas.openxmlformats.org/officeDocument/2006/relationships/oleObject" Target="embeddings/oleObject89.bin" /><Relationship Id="rId184" Type="http://schemas.openxmlformats.org/officeDocument/2006/relationships/image" Target="media/image91.wmf" /><Relationship Id="rId185" Type="http://schemas.openxmlformats.org/officeDocument/2006/relationships/oleObject" Target="embeddings/oleObject90.bin" /><Relationship Id="rId186" Type="http://schemas.openxmlformats.org/officeDocument/2006/relationships/image" Target="media/image92.wmf" /><Relationship Id="rId187" Type="http://schemas.openxmlformats.org/officeDocument/2006/relationships/oleObject" Target="embeddings/oleObject91.bin" /><Relationship Id="rId188" Type="http://schemas.openxmlformats.org/officeDocument/2006/relationships/image" Target="media/image93.wmf" /><Relationship Id="rId189" Type="http://schemas.openxmlformats.org/officeDocument/2006/relationships/oleObject" Target="embeddings/oleObject92.bin" /><Relationship Id="rId19" Type="http://schemas.openxmlformats.org/officeDocument/2006/relationships/oleObject" Target="embeddings/oleObject1.bin" /><Relationship Id="rId190" Type="http://schemas.openxmlformats.org/officeDocument/2006/relationships/image" Target="media/image94.wmf" /><Relationship Id="rId191" Type="http://schemas.openxmlformats.org/officeDocument/2006/relationships/oleObject" Target="embeddings/oleObject93.bin" /><Relationship Id="rId192" Type="http://schemas.openxmlformats.org/officeDocument/2006/relationships/image" Target="media/image95.wmf" /><Relationship Id="rId193" Type="http://schemas.openxmlformats.org/officeDocument/2006/relationships/oleObject" Target="embeddings/oleObject94.bin" /><Relationship Id="rId194" Type="http://schemas.openxmlformats.org/officeDocument/2006/relationships/image" Target="media/image96.wmf" /><Relationship Id="rId195" Type="http://schemas.openxmlformats.org/officeDocument/2006/relationships/oleObject" Target="embeddings/oleObject95.bin" /><Relationship Id="rId196" Type="http://schemas.openxmlformats.org/officeDocument/2006/relationships/image" Target="media/image97.png" /><Relationship Id="rId197" Type="http://schemas.openxmlformats.org/officeDocument/2006/relationships/oleObject" Target="embeddings/oleObject96.bin" /><Relationship Id="rId198" Type="http://schemas.openxmlformats.org/officeDocument/2006/relationships/oleObject" Target="embeddings/oleObject97.bin" /><Relationship Id="rId199" Type="http://schemas.openxmlformats.org/officeDocument/2006/relationships/oleObject" Target="embeddings/oleObject98.bin" /><Relationship Id="rId2" Type="http://schemas.openxmlformats.org/officeDocument/2006/relationships/webSettings" Target="webSettings.xml" /><Relationship Id="rId20" Type="http://schemas.openxmlformats.org/officeDocument/2006/relationships/image" Target="media/image15.wmf" /><Relationship Id="rId200" Type="http://schemas.openxmlformats.org/officeDocument/2006/relationships/image" Target="media/image98.png" /><Relationship Id="rId201" Type="http://schemas.openxmlformats.org/officeDocument/2006/relationships/image" Target="media/image99.png" /><Relationship Id="rId202" Type="http://schemas.openxmlformats.org/officeDocument/2006/relationships/image" Target="media/image100.png" /><Relationship Id="rId203" Type="http://schemas.openxmlformats.org/officeDocument/2006/relationships/image" Target="media/image101.png" /><Relationship Id="rId204" Type="http://schemas.openxmlformats.org/officeDocument/2006/relationships/image" Target="media/image102.png" /><Relationship Id="rId205" Type="http://schemas.openxmlformats.org/officeDocument/2006/relationships/image" Target="media/image103.png" /><Relationship Id="rId206" Type="http://schemas.openxmlformats.org/officeDocument/2006/relationships/image" Target="media/image104.png" /><Relationship Id="rId207" Type="http://schemas.openxmlformats.org/officeDocument/2006/relationships/image" Target="media/image105.png" /><Relationship Id="rId208" Type="http://schemas.openxmlformats.org/officeDocument/2006/relationships/image" Target="media/image106.png" /><Relationship Id="rId209" Type="http://schemas.openxmlformats.org/officeDocument/2006/relationships/image" Target="media/image107.png" /><Relationship Id="rId21" Type="http://schemas.openxmlformats.org/officeDocument/2006/relationships/oleObject" Target="embeddings/oleObject2.bin" /><Relationship Id="rId210" Type="http://schemas.openxmlformats.org/officeDocument/2006/relationships/image" Target="media/image108.png" /><Relationship Id="rId211" Type="http://schemas.openxmlformats.org/officeDocument/2006/relationships/image" Target="media/image109.png" /><Relationship Id="rId212" Type="http://schemas.openxmlformats.org/officeDocument/2006/relationships/image" Target="media/image110.png" /><Relationship Id="rId213" Type="http://schemas.openxmlformats.org/officeDocument/2006/relationships/image" Target="media/image111.png" /><Relationship Id="rId214" Type="http://schemas.openxmlformats.org/officeDocument/2006/relationships/image" Target="media/image112.png" /><Relationship Id="rId215" Type="http://schemas.openxmlformats.org/officeDocument/2006/relationships/image" Target="media/image113.png" /><Relationship Id="rId216" Type="http://schemas.openxmlformats.org/officeDocument/2006/relationships/image" Target="media/image114.wmf" /><Relationship Id="rId217" Type="http://schemas.openxmlformats.org/officeDocument/2006/relationships/oleObject" Target="embeddings/oleObject99.bin" /><Relationship Id="rId218" Type="http://schemas.openxmlformats.org/officeDocument/2006/relationships/oleObject" Target="embeddings/oleObject100.bin" /><Relationship Id="rId219" Type="http://schemas.openxmlformats.org/officeDocument/2006/relationships/image" Target="media/image115.png" /><Relationship Id="rId22" Type="http://schemas.openxmlformats.org/officeDocument/2006/relationships/image" Target="media/image16.wmf" /><Relationship Id="rId220" Type="http://schemas.openxmlformats.org/officeDocument/2006/relationships/image" Target="media/image116.wmf" /><Relationship Id="rId221" Type="http://schemas.openxmlformats.org/officeDocument/2006/relationships/oleObject" Target="embeddings/oleObject101.bin" /><Relationship Id="rId222" Type="http://schemas.openxmlformats.org/officeDocument/2006/relationships/image" Target="media/image117.png" /><Relationship Id="rId223" Type="http://schemas.openxmlformats.org/officeDocument/2006/relationships/image" Target="media/image118.png" /><Relationship Id="rId224" Type="http://schemas.openxmlformats.org/officeDocument/2006/relationships/image" Target="media/image119.png" /><Relationship Id="rId225" Type="http://schemas.openxmlformats.org/officeDocument/2006/relationships/image" Target="media/image120.png" /><Relationship Id="rId226" Type="http://schemas.openxmlformats.org/officeDocument/2006/relationships/image" Target="media/image121.wmf" /><Relationship Id="rId227" Type="http://schemas.openxmlformats.org/officeDocument/2006/relationships/oleObject" Target="embeddings/oleObject102.bin" /><Relationship Id="rId228" Type="http://schemas.openxmlformats.org/officeDocument/2006/relationships/image" Target="media/image122.wmf" /><Relationship Id="rId229" Type="http://schemas.openxmlformats.org/officeDocument/2006/relationships/oleObject" Target="embeddings/oleObject103.bin" /><Relationship Id="rId23" Type="http://schemas.openxmlformats.org/officeDocument/2006/relationships/oleObject" Target="embeddings/oleObject3.bin" /><Relationship Id="rId230" Type="http://schemas.openxmlformats.org/officeDocument/2006/relationships/image" Target="media/image123.wmf" /><Relationship Id="rId231" Type="http://schemas.openxmlformats.org/officeDocument/2006/relationships/oleObject" Target="embeddings/oleObject104.bin" /><Relationship Id="rId232" Type="http://schemas.openxmlformats.org/officeDocument/2006/relationships/image" Target="media/image124.wmf" /><Relationship Id="rId233" Type="http://schemas.openxmlformats.org/officeDocument/2006/relationships/oleObject" Target="embeddings/oleObject105.bin" /><Relationship Id="rId234" Type="http://schemas.openxmlformats.org/officeDocument/2006/relationships/image" Target="media/image125.wmf" /><Relationship Id="rId235" Type="http://schemas.openxmlformats.org/officeDocument/2006/relationships/oleObject" Target="embeddings/oleObject106.bin" /><Relationship Id="rId236" Type="http://schemas.openxmlformats.org/officeDocument/2006/relationships/image" Target="media/image126.wmf" /><Relationship Id="rId237" Type="http://schemas.openxmlformats.org/officeDocument/2006/relationships/oleObject" Target="embeddings/oleObject107.bin" /><Relationship Id="rId238" Type="http://schemas.openxmlformats.org/officeDocument/2006/relationships/image" Target="media/image127.wmf" /><Relationship Id="rId239" Type="http://schemas.openxmlformats.org/officeDocument/2006/relationships/oleObject" Target="embeddings/oleObject108.bin" /><Relationship Id="rId24" Type="http://schemas.openxmlformats.org/officeDocument/2006/relationships/image" Target="media/image17.png" /><Relationship Id="rId240" Type="http://schemas.openxmlformats.org/officeDocument/2006/relationships/image" Target="media/image128.png" /><Relationship Id="rId241" Type="http://schemas.openxmlformats.org/officeDocument/2006/relationships/oleObject" Target="embeddings/oleObject109.bin" /><Relationship Id="rId242" Type="http://schemas.openxmlformats.org/officeDocument/2006/relationships/oleObject" Target="embeddings/oleObject110.bin" /><Relationship Id="rId243" Type="http://schemas.openxmlformats.org/officeDocument/2006/relationships/image" Target="media/image129.png" /><Relationship Id="rId244" Type="http://schemas.openxmlformats.org/officeDocument/2006/relationships/image" Target="media/image130.png" /><Relationship Id="rId245" Type="http://schemas.openxmlformats.org/officeDocument/2006/relationships/image" Target="media/image131.wmf" /><Relationship Id="rId246" Type="http://schemas.openxmlformats.org/officeDocument/2006/relationships/oleObject" Target="embeddings/oleObject111.bin" /><Relationship Id="rId247" Type="http://schemas.openxmlformats.org/officeDocument/2006/relationships/image" Target="media/image132.wmf" /><Relationship Id="rId248" Type="http://schemas.openxmlformats.org/officeDocument/2006/relationships/oleObject" Target="embeddings/oleObject112.bin" /><Relationship Id="rId249" Type="http://schemas.openxmlformats.org/officeDocument/2006/relationships/image" Target="media/image133.wmf" /><Relationship Id="rId25" Type="http://schemas.openxmlformats.org/officeDocument/2006/relationships/image" Target="media/image18.png" /><Relationship Id="rId250" Type="http://schemas.openxmlformats.org/officeDocument/2006/relationships/oleObject" Target="embeddings/oleObject113.bin" /><Relationship Id="rId251" Type="http://schemas.openxmlformats.org/officeDocument/2006/relationships/image" Target="media/image134.png" /><Relationship Id="rId252" Type="http://schemas.openxmlformats.org/officeDocument/2006/relationships/image" Target="media/image135.png" /><Relationship Id="rId253" Type="http://schemas.openxmlformats.org/officeDocument/2006/relationships/image" Target="media/image136.wmf" /><Relationship Id="rId254" Type="http://schemas.openxmlformats.org/officeDocument/2006/relationships/oleObject" Target="embeddings/oleObject114.bin" /><Relationship Id="rId255" Type="http://schemas.openxmlformats.org/officeDocument/2006/relationships/image" Target="media/image137.wmf" /><Relationship Id="rId256" Type="http://schemas.openxmlformats.org/officeDocument/2006/relationships/oleObject" Target="embeddings/oleObject115.bin" /><Relationship Id="rId257" Type="http://schemas.openxmlformats.org/officeDocument/2006/relationships/image" Target="media/image138.wmf" /><Relationship Id="rId258" Type="http://schemas.openxmlformats.org/officeDocument/2006/relationships/oleObject" Target="embeddings/oleObject116.bin" /><Relationship Id="rId259" Type="http://schemas.openxmlformats.org/officeDocument/2006/relationships/image" Target="media/image139.wmf" /><Relationship Id="rId26" Type="http://schemas.openxmlformats.org/officeDocument/2006/relationships/image" Target="media/image19.wmf" /><Relationship Id="rId260" Type="http://schemas.openxmlformats.org/officeDocument/2006/relationships/oleObject" Target="embeddings/oleObject117.bin" /><Relationship Id="rId261" Type="http://schemas.openxmlformats.org/officeDocument/2006/relationships/oleObject" Target="embeddings/oleObject118.bin" /><Relationship Id="rId262" Type="http://schemas.openxmlformats.org/officeDocument/2006/relationships/image" Target="media/image140.wmf" /><Relationship Id="rId263" Type="http://schemas.openxmlformats.org/officeDocument/2006/relationships/oleObject" Target="embeddings/oleObject119.bin" /><Relationship Id="rId264" Type="http://schemas.openxmlformats.org/officeDocument/2006/relationships/image" Target="media/image141.wmf" /><Relationship Id="rId265" Type="http://schemas.openxmlformats.org/officeDocument/2006/relationships/oleObject" Target="embeddings/oleObject120.bin" /><Relationship Id="rId266" Type="http://schemas.openxmlformats.org/officeDocument/2006/relationships/image" Target="media/image142.wmf" /><Relationship Id="rId267" Type="http://schemas.openxmlformats.org/officeDocument/2006/relationships/oleObject" Target="embeddings/oleObject121.bin" /><Relationship Id="rId268" Type="http://schemas.openxmlformats.org/officeDocument/2006/relationships/image" Target="media/image143.wmf" /><Relationship Id="rId269" Type="http://schemas.openxmlformats.org/officeDocument/2006/relationships/oleObject" Target="embeddings/oleObject122.bin" /><Relationship Id="rId27" Type="http://schemas.openxmlformats.org/officeDocument/2006/relationships/oleObject" Target="embeddings/oleObject4.bin" /><Relationship Id="rId270" Type="http://schemas.openxmlformats.org/officeDocument/2006/relationships/image" Target="media/image144.wmf" /><Relationship Id="rId271" Type="http://schemas.openxmlformats.org/officeDocument/2006/relationships/oleObject" Target="embeddings/oleObject123.bin" /><Relationship Id="rId272" Type="http://schemas.openxmlformats.org/officeDocument/2006/relationships/oleObject" Target="embeddings/oleObject124.bin" /><Relationship Id="rId273" Type="http://schemas.openxmlformats.org/officeDocument/2006/relationships/oleObject" Target="embeddings/oleObject125.bin" /><Relationship Id="rId274" Type="http://schemas.openxmlformats.org/officeDocument/2006/relationships/image" Target="media/image145.wmf" /><Relationship Id="rId275" Type="http://schemas.openxmlformats.org/officeDocument/2006/relationships/oleObject" Target="embeddings/oleObject126.bin" /><Relationship Id="rId276" Type="http://schemas.openxmlformats.org/officeDocument/2006/relationships/image" Target="media/image146.wmf" /><Relationship Id="rId277" Type="http://schemas.openxmlformats.org/officeDocument/2006/relationships/oleObject" Target="embeddings/oleObject127.bin" /><Relationship Id="rId278" Type="http://schemas.openxmlformats.org/officeDocument/2006/relationships/image" Target="media/image147.wmf" /><Relationship Id="rId279" Type="http://schemas.openxmlformats.org/officeDocument/2006/relationships/oleObject" Target="embeddings/oleObject128.bin" /><Relationship Id="rId28" Type="http://schemas.openxmlformats.org/officeDocument/2006/relationships/image" Target="media/image20.png" /><Relationship Id="rId280" Type="http://schemas.openxmlformats.org/officeDocument/2006/relationships/image" Target="media/image148.wmf" /><Relationship Id="rId281" Type="http://schemas.openxmlformats.org/officeDocument/2006/relationships/oleObject" Target="embeddings/oleObject129.bin" /><Relationship Id="rId282" Type="http://schemas.openxmlformats.org/officeDocument/2006/relationships/oleObject" Target="embeddings/oleObject130.bin" /><Relationship Id="rId283" Type="http://schemas.openxmlformats.org/officeDocument/2006/relationships/image" Target="media/image149.wmf" /><Relationship Id="rId284" Type="http://schemas.openxmlformats.org/officeDocument/2006/relationships/oleObject" Target="embeddings/oleObject131.bin" /><Relationship Id="rId285" Type="http://schemas.openxmlformats.org/officeDocument/2006/relationships/oleObject" Target="embeddings/oleObject132.bin" /><Relationship Id="rId286" Type="http://schemas.openxmlformats.org/officeDocument/2006/relationships/oleObject" Target="embeddings/oleObject133.bin" /><Relationship Id="rId287" Type="http://schemas.openxmlformats.org/officeDocument/2006/relationships/oleObject" Target="embeddings/oleObject134.bin" /><Relationship Id="rId288" Type="http://schemas.openxmlformats.org/officeDocument/2006/relationships/oleObject" Target="embeddings/oleObject135.bin" /><Relationship Id="rId289" Type="http://schemas.openxmlformats.org/officeDocument/2006/relationships/image" Target="media/image150.wmf" /><Relationship Id="rId29" Type="http://schemas.openxmlformats.org/officeDocument/2006/relationships/image" Target="media/image21.wmf" /><Relationship Id="rId290" Type="http://schemas.openxmlformats.org/officeDocument/2006/relationships/oleObject" Target="embeddings/oleObject136.bin" /><Relationship Id="rId291" Type="http://schemas.openxmlformats.org/officeDocument/2006/relationships/oleObject" Target="embeddings/oleObject137.bin" /><Relationship Id="rId292" Type="http://schemas.openxmlformats.org/officeDocument/2006/relationships/image" Target="media/image151.wmf" /><Relationship Id="rId293" Type="http://schemas.openxmlformats.org/officeDocument/2006/relationships/oleObject" Target="embeddings/oleObject138.bin" /><Relationship Id="rId294" Type="http://schemas.openxmlformats.org/officeDocument/2006/relationships/image" Target="media/image152.wmf" /><Relationship Id="rId295" Type="http://schemas.openxmlformats.org/officeDocument/2006/relationships/oleObject" Target="embeddings/oleObject139.bin" /><Relationship Id="rId296" Type="http://schemas.openxmlformats.org/officeDocument/2006/relationships/header" Target="header1.xml" /><Relationship Id="rId297" Type="http://schemas.openxmlformats.org/officeDocument/2006/relationships/header" Target="header2.xml" /><Relationship Id="rId298" Type="http://schemas.openxmlformats.org/officeDocument/2006/relationships/footer" Target="footer1.xml" /><Relationship Id="rId299" Type="http://schemas.openxmlformats.org/officeDocument/2006/relationships/footer" Target="footer2.xml" /><Relationship Id="rId3" Type="http://schemas.openxmlformats.org/officeDocument/2006/relationships/fontTable" Target="fontTable.xml" /><Relationship Id="rId30" Type="http://schemas.openxmlformats.org/officeDocument/2006/relationships/oleObject" Target="embeddings/oleObject5.bin" /><Relationship Id="rId300" Type="http://schemas.openxmlformats.org/officeDocument/2006/relationships/theme" Target="theme/theme1.xml" /><Relationship Id="rId301" Type="http://schemas.openxmlformats.org/officeDocument/2006/relationships/styles" Target="styles.xml" /><Relationship Id="rId31" Type="http://schemas.openxmlformats.org/officeDocument/2006/relationships/image" Target="media/image22.wmf" /><Relationship Id="rId32" Type="http://schemas.openxmlformats.org/officeDocument/2006/relationships/oleObject" Target="embeddings/oleObject6.bin" /><Relationship Id="rId33" Type="http://schemas.openxmlformats.org/officeDocument/2006/relationships/image" Target="media/image23.wmf" /><Relationship Id="rId34" Type="http://schemas.openxmlformats.org/officeDocument/2006/relationships/oleObject" Target="embeddings/oleObject7.bin" /><Relationship Id="rId35" Type="http://schemas.openxmlformats.org/officeDocument/2006/relationships/image" Target="media/image24.png" /><Relationship Id="rId36" Type="http://schemas.openxmlformats.org/officeDocument/2006/relationships/image" Target="media/image25.wmf" /><Relationship Id="rId37" Type="http://schemas.openxmlformats.org/officeDocument/2006/relationships/oleObject" Target="embeddings/oleObject8.bin" /><Relationship Id="rId38" Type="http://schemas.openxmlformats.org/officeDocument/2006/relationships/image" Target="media/image26.wmf" /><Relationship Id="rId39" Type="http://schemas.openxmlformats.org/officeDocument/2006/relationships/oleObject" Target="embeddings/oleObject9.bin" /><Relationship Id="rId4" Type="http://schemas.openxmlformats.org/officeDocument/2006/relationships/customXml" Target="../customXml/item1.xml" /><Relationship Id="rId40" Type="http://schemas.openxmlformats.org/officeDocument/2006/relationships/image" Target="media/image27.wmf" /><Relationship Id="rId41" Type="http://schemas.openxmlformats.org/officeDocument/2006/relationships/oleObject" Target="embeddings/oleObject10.bin" /><Relationship Id="rId42" Type="http://schemas.openxmlformats.org/officeDocument/2006/relationships/image" Target="media/image28.wmf" /><Relationship Id="rId43" Type="http://schemas.openxmlformats.org/officeDocument/2006/relationships/oleObject" Target="embeddings/oleObject11.bin" /><Relationship Id="rId44" Type="http://schemas.openxmlformats.org/officeDocument/2006/relationships/image" Target="media/image29.wmf" /><Relationship Id="rId45" Type="http://schemas.openxmlformats.org/officeDocument/2006/relationships/oleObject" Target="embeddings/oleObject12.bin" /><Relationship Id="rId46" Type="http://schemas.openxmlformats.org/officeDocument/2006/relationships/image" Target="media/image30.wmf" /><Relationship Id="rId47" Type="http://schemas.openxmlformats.org/officeDocument/2006/relationships/oleObject" Target="embeddings/oleObject13.bin" /><Relationship Id="rId48" Type="http://schemas.openxmlformats.org/officeDocument/2006/relationships/image" Target="media/image31.wmf" /><Relationship Id="rId49" Type="http://schemas.openxmlformats.org/officeDocument/2006/relationships/oleObject" Target="embeddings/oleObject14.bin"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wmf" /><Relationship Id="rId53" Type="http://schemas.openxmlformats.org/officeDocument/2006/relationships/oleObject" Target="embeddings/oleObject15.bin" /><Relationship Id="rId54" Type="http://schemas.openxmlformats.org/officeDocument/2006/relationships/image" Target="media/image35.wmf" /><Relationship Id="rId55" Type="http://schemas.openxmlformats.org/officeDocument/2006/relationships/oleObject" Target="embeddings/oleObject16.bin" /><Relationship Id="rId56" Type="http://schemas.openxmlformats.org/officeDocument/2006/relationships/image" Target="media/image36.wmf" /><Relationship Id="rId57" Type="http://schemas.openxmlformats.org/officeDocument/2006/relationships/oleObject" Target="embeddings/oleObject17.bin" /><Relationship Id="rId58" Type="http://schemas.openxmlformats.org/officeDocument/2006/relationships/image" Target="media/image37.wmf" /><Relationship Id="rId59" Type="http://schemas.openxmlformats.org/officeDocument/2006/relationships/oleObject" Target="embeddings/oleObject18.bin" /><Relationship Id="rId6" Type="http://schemas.openxmlformats.org/officeDocument/2006/relationships/image" Target="media/image2.png" /><Relationship Id="rId60" Type="http://schemas.openxmlformats.org/officeDocument/2006/relationships/image" Target="media/image38.wmf" /><Relationship Id="rId61" Type="http://schemas.openxmlformats.org/officeDocument/2006/relationships/oleObject" Target="embeddings/oleObject19.bin" /><Relationship Id="rId62" Type="http://schemas.openxmlformats.org/officeDocument/2006/relationships/image" Target="media/image39.png" /><Relationship Id="rId63" Type="http://schemas.openxmlformats.org/officeDocument/2006/relationships/image" Target="media/image40.wmf" /><Relationship Id="rId64" Type="http://schemas.openxmlformats.org/officeDocument/2006/relationships/oleObject" Target="embeddings/oleObject20.bin" /><Relationship Id="rId65" Type="http://schemas.openxmlformats.org/officeDocument/2006/relationships/image" Target="media/image41.wmf" /><Relationship Id="rId66" Type="http://schemas.openxmlformats.org/officeDocument/2006/relationships/oleObject" Target="embeddings/oleObject21.bin" /><Relationship Id="rId67" Type="http://schemas.openxmlformats.org/officeDocument/2006/relationships/image" Target="media/image42.wmf" /><Relationship Id="rId68" Type="http://schemas.openxmlformats.org/officeDocument/2006/relationships/oleObject" Target="embeddings/oleObject22.bin" /><Relationship Id="rId69" Type="http://schemas.openxmlformats.org/officeDocument/2006/relationships/image" Target="media/image43.wmf" /><Relationship Id="rId7" Type="http://schemas.openxmlformats.org/officeDocument/2006/relationships/image" Target="media/image3.png" /><Relationship Id="rId70" Type="http://schemas.openxmlformats.org/officeDocument/2006/relationships/oleObject" Target="embeddings/oleObject23.bin" /><Relationship Id="rId71" Type="http://schemas.openxmlformats.org/officeDocument/2006/relationships/image" Target="media/image44.wmf" /><Relationship Id="rId72" Type="http://schemas.openxmlformats.org/officeDocument/2006/relationships/oleObject" Target="embeddings/oleObject24.bin" /><Relationship Id="rId73" Type="http://schemas.openxmlformats.org/officeDocument/2006/relationships/image" Target="media/image45.wmf" /><Relationship Id="rId74" Type="http://schemas.openxmlformats.org/officeDocument/2006/relationships/oleObject" Target="embeddings/oleObject25.bin" /><Relationship Id="rId75" Type="http://schemas.openxmlformats.org/officeDocument/2006/relationships/image" Target="media/image46.wmf" /><Relationship Id="rId76" Type="http://schemas.openxmlformats.org/officeDocument/2006/relationships/oleObject" Target="embeddings/oleObject26.bin" /><Relationship Id="rId77" Type="http://schemas.openxmlformats.org/officeDocument/2006/relationships/image" Target="media/image47.wmf" /><Relationship Id="rId78" Type="http://schemas.openxmlformats.org/officeDocument/2006/relationships/oleObject" Target="embeddings/oleObject27.bin" /><Relationship Id="rId79" Type="http://schemas.openxmlformats.org/officeDocument/2006/relationships/image" Target="media/image48.wmf" /><Relationship Id="rId8" Type="http://schemas.openxmlformats.org/officeDocument/2006/relationships/image" Target="media/image4.png" /><Relationship Id="rId80" Type="http://schemas.openxmlformats.org/officeDocument/2006/relationships/oleObject" Target="embeddings/oleObject28.bin" /><Relationship Id="rId81" Type="http://schemas.openxmlformats.org/officeDocument/2006/relationships/image" Target="media/image49.wmf" /><Relationship Id="rId82" Type="http://schemas.openxmlformats.org/officeDocument/2006/relationships/oleObject" Target="embeddings/oleObject29.bin" /><Relationship Id="rId83" Type="http://schemas.openxmlformats.org/officeDocument/2006/relationships/image" Target="media/image50.png" /><Relationship Id="rId84" Type="http://schemas.openxmlformats.org/officeDocument/2006/relationships/oleObject" Target="embeddings/oleObject30.bin" /><Relationship Id="rId85" Type="http://schemas.openxmlformats.org/officeDocument/2006/relationships/image" Target="media/image51.wmf" /><Relationship Id="rId86" Type="http://schemas.openxmlformats.org/officeDocument/2006/relationships/oleObject" Target="embeddings/oleObject31.bin" /><Relationship Id="rId87" Type="http://schemas.openxmlformats.org/officeDocument/2006/relationships/oleObject" Target="embeddings/oleObject32.bin" /><Relationship Id="rId88" Type="http://schemas.openxmlformats.org/officeDocument/2006/relationships/image" Target="media/image52.wmf" /><Relationship Id="rId89" Type="http://schemas.openxmlformats.org/officeDocument/2006/relationships/oleObject" Target="embeddings/oleObject33.bin" /><Relationship Id="rId9" Type="http://schemas.openxmlformats.org/officeDocument/2006/relationships/image" Target="media/image5.png" /><Relationship Id="rId90" Type="http://schemas.openxmlformats.org/officeDocument/2006/relationships/image" Target="media/image53.png" /><Relationship Id="rId91" Type="http://schemas.openxmlformats.org/officeDocument/2006/relationships/image" Target="media/image54.wmf" /><Relationship Id="rId92" Type="http://schemas.openxmlformats.org/officeDocument/2006/relationships/oleObject" Target="embeddings/oleObject34.bin" /><Relationship Id="rId93" Type="http://schemas.openxmlformats.org/officeDocument/2006/relationships/oleObject" Target="embeddings/oleObject35.bin" /><Relationship Id="rId94" Type="http://schemas.openxmlformats.org/officeDocument/2006/relationships/oleObject" Target="embeddings/oleObject36.bin" /><Relationship Id="rId95" Type="http://schemas.openxmlformats.org/officeDocument/2006/relationships/oleObject" Target="embeddings/oleObject37.bin" /><Relationship Id="rId96" Type="http://schemas.openxmlformats.org/officeDocument/2006/relationships/image" Target="media/image55.png" /><Relationship Id="rId97" Type="http://schemas.openxmlformats.org/officeDocument/2006/relationships/image" Target="media/image56.png" /><Relationship Id="rId98" Type="http://schemas.openxmlformats.org/officeDocument/2006/relationships/oleObject" Target="embeddings/oleObject38.bin" /><Relationship Id="rId99" Type="http://schemas.openxmlformats.org/officeDocument/2006/relationships/image" Target="media/image57.jpeg" /></Relationships>
</file>

<file path=word/_rels/footer1.xml.rels><?xml version="1.0" encoding="utf-8" standalone="yes"?><Relationships xmlns="http://schemas.openxmlformats.org/package/2006/relationships"><Relationship Id="rId1" Type="http://schemas.openxmlformats.org/officeDocument/2006/relationships/image" Target="media/image156.png" /></Relationships>
</file>

<file path=word/_rels/footer2.xml.rels><?xml version="1.0" encoding="utf-8" standalone="yes"?><Relationships xmlns="http://schemas.openxmlformats.org/package/2006/relationships"><Relationship Id="rId1" Type="http://schemas.openxmlformats.org/officeDocument/2006/relationships/image" Target="media/image155.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3.png" /></Relationships>
</file>

<file path=word/_rels/header2.xml.rels><?xml version="1.0" encoding="utf-8" standalone="yes"?><Relationships xmlns="http://schemas.openxmlformats.org/package/2006/relationships"><Relationship Id="rId1" Type="http://schemas.openxmlformats.org/officeDocument/2006/relationships/image" Target="media/image154.png" /><Relationship Id="rId2" Type="http://schemas.openxmlformats.org/officeDocument/2006/relationships/image" Target="media/image155.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2025-10-09T00:29:00Z</dcterms:created>
  <dcterms:modified xsi:type="dcterms:W3CDTF">2025-10-09T07:33:11Z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