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11201400</wp:posOffset>
            </wp:positionH>
            <wp:positionV relativeFrom="topMargin">
              <wp:posOffset>12585700</wp:posOffset>
            </wp:positionV>
            <wp:extent cx="482600" cy="254000"/>
            <wp:wrapNone/>
            <wp:docPr id="1002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xmlns:r="http://schemas.openxmlformats.org/officeDocument/2006/relationships" r:embed="rId5"/>
                    <a:stretch>
                      <a:fillRect/>
                    </a:stretch>
                  </pic:blipFill>
                  <pic:spPr>
                    <a:xfrm>
                      <a:off x="0" y="0"/>
                      <a:ext cx="482600" cy="2540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10</w:t>
      </w:r>
      <w:r>
        <w:rPr>
          <w:rFonts w:cs="宋体" w:hint="eastAsia"/>
          <w:b/>
          <w:sz w:val="44"/>
          <w:szCs w:val="44"/>
        </w:rPr>
        <w:t xml:space="preserve"> </w:t>
      </w:r>
      <w:r>
        <w:rPr>
          <w:rFonts w:cs="宋体" w:hint="eastAsia"/>
          <w:b/>
          <w:sz w:val="44"/>
          <w:szCs w:val="44"/>
          <w:lang w:val="en-US" w:eastAsia="zh-CN"/>
        </w:rPr>
        <w:t>浮</w:t>
      </w:r>
      <w:hyperlink r:id="rId7" w:tooltip="第7章 力" w:history="1">
        <w:r>
          <w:rPr>
            <w:rFonts w:cs="宋体" w:hint="eastAsia"/>
            <w:b/>
            <w:sz w:val="44"/>
            <w:szCs w:val="44"/>
          </w:rPr>
          <w:t>力</w:t>
        </w:r>
      </w:hyperlink>
      <w:r>
        <w:rPr>
          <w:rFonts w:cs="宋体" w:hint="eastAsia"/>
          <w:b/>
          <w:sz w:val="44"/>
          <w:szCs w:val="44"/>
          <w:lang w:val="en-US" w:eastAsia="zh-CN"/>
        </w:rPr>
        <w:t>及其应用</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8"/>
                    <a:stretch>
                      <a:fillRect/>
                    </a:stretch>
                  </pic:blipFill>
                  <pic:spPr>
                    <a:xfrm>
                      <a:off x="0" y="0"/>
                      <a:ext cx="2856460" cy="528388"/>
                    </a:xfrm>
                    <a:prstGeom prst="rect">
                      <a:avLst/>
                    </a:prstGeom>
                  </pic:spPr>
                </pic:pic>
              </a:graphicData>
            </a:graphic>
          </wp:inline>
        </w:drawing>
      </w:r>
    </w:p>
    <w:p w14:paraId="079431BC">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．（2025·江苏无锡·中考真题）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2025年5月18日，我国自主研制的大型水陆两栖飞机AG600“鲲龙”批生产首架机成功完成验证任务，具备交付使用条件。AG600最大起飞质量为53.5t，若实施海上救援，以500km/h的速度飞行，3h到达事发海域，飞行距离为</w:t>
      </w:r>
      <w:r>
        <w:rPr>
          <w:rFonts w:ascii="Times New Roman" w:eastAsia="Times New Roman" w:hAnsi="Times New Roman" w:cs="Times New Roman"/>
          <w:b w:val="0"/>
          <w:sz w:val="21"/>
          <w:u w:val="single"/>
        </w:rPr>
        <w:t xml:space="preserve">           </w:t>
      </w:r>
      <w:r>
        <w:rPr>
          <w:sz w:val="21"/>
        </w:rPr>
        <w:t>km，漂浮在海面上时排开的海水的体积最大为</w:t>
      </w:r>
      <w:r>
        <w:rPr>
          <w:rFonts w:ascii="Times New Roman" w:eastAsia="Times New Roman" w:hAnsi="Times New Roman" w:cs="Times New Roman"/>
          <w:b w:val="0"/>
          <w:sz w:val="21"/>
          <w:u w:val="single"/>
        </w:rPr>
        <w:t xml:space="preserve">           </w:t>
      </w:r>
      <w:r>
        <w:rPr>
          <w:sz w:val="21"/>
        </w:rPr>
        <w:t>m</w:t>
      </w:r>
      <w:r>
        <w:rPr>
          <w:sz w:val="21"/>
          <w:vertAlign w:val="superscript"/>
        </w:rPr>
        <w:t>3</w:t>
      </w:r>
      <w:r>
        <w:rPr>
          <w:sz w:val="21"/>
        </w:rPr>
        <w:t>（海水密度取1.0×10</w:t>
      </w:r>
      <w:r>
        <w:rPr>
          <w:sz w:val="21"/>
          <w:vertAlign w:val="superscript"/>
        </w:rPr>
        <w:t>3</w:t>
      </w:r>
      <w:r>
        <w:rPr>
          <w:sz w:val="21"/>
        </w:rPr>
        <w:t>kg/m</w:t>
      </w:r>
      <w:r>
        <w:rPr>
          <w:sz w:val="21"/>
          <w:vertAlign w:val="superscript"/>
        </w:rPr>
        <w:t>3</w:t>
      </w:r>
      <w:r>
        <w:rPr>
          <w:sz w:val="21"/>
        </w:rPr>
        <w:t>）。执行灭火任务时，20s完成汲水12t，随后飞往火场灭火，若某次灭火需要用水600t，取水点离火场44km，飞机以220km/h的速度飞行，从取水点汲水开始计时，洒水用时不计，任务完成后重新回到取水点，共耗时</w:t>
      </w:r>
      <w:r>
        <w:rPr>
          <w:rFonts w:ascii="Times New Roman" w:eastAsia="Times New Roman" w:hAnsi="Times New Roman" w:cs="Times New Roman"/>
          <w:b w:val="0"/>
          <w:sz w:val="21"/>
          <w:u w:val="single"/>
        </w:rPr>
        <w:t xml:space="preserve">           </w:t>
      </w:r>
      <w:r>
        <w:rPr>
          <w:sz w:val="21"/>
        </w:rPr>
        <w:t>s。</w:t>
      </w:r>
    </w:p>
    <w:p w14:paraId="2D9007B0">
      <w:pPr>
        <w:shd w:val="clear" w:color="auto" w:fill="F2F2F2"/>
        <w:spacing w:before="0" w:after="0" w:line="360" w:lineRule="auto"/>
        <w:ind w:left="420" w:firstLine="0"/>
        <w:jc w:val="left"/>
        <w:textAlignment w:val="center"/>
        <w:rPr>
          <w:sz w:val="21"/>
        </w:rPr>
      </w:pPr>
      <w:r>
        <w:rPr>
          <w:color w:val="FF0000"/>
          <w:sz w:val="21"/>
        </w:rPr>
        <w:t>【答案】1500     53.5     73000</w:t>
      </w:r>
    </w:p>
    <w:p w14:paraId="7BE69C01">
      <w:pPr>
        <w:shd w:val="clear" w:color="auto" w:fill="F2F2F2"/>
        <w:spacing w:before="0" w:after="0" w:line="360" w:lineRule="auto"/>
        <w:ind w:left="420" w:firstLine="0"/>
        <w:jc w:val="left"/>
        <w:textAlignment w:val="center"/>
        <w:rPr>
          <w:sz w:val="21"/>
        </w:rPr>
      </w:pPr>
      <w:r>
        <w:rPr>
          <w:color w:val="FF0000"/>
          <w:sz w:val="21"/>
        </w:rPr>
        <w:t>【详解】[1]飞机以500km/h的速度飞行，3h到达事发海域，飞行距离为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14dd292691fedafb6c2182d3a8c3360" style="width:139.9pt;height:12.5pt" o:ole="" coordsize="21600,21600" o:preferrelative="t" filled="f" stroked="f">
            <v:stroke joinstyle="miter"/>
            <v:imagedata r:id="rId9" o:title="eqId714dd292691fedafb6c2182d3a8c3360"/>
            <o:lock v:ext="edit" aspectratio="t"/>
            <w10:anchorlock/>
          </v:shape>
          <o:OLEObject Type="Embed" ProgID="Equation.DSMT4" ShapeID="_x0000_i1025" DrawAspect="Content" ObjectID="_1468075725" r:id="rId10"/>
        </w:object>
      </w:r>
    </w:p>
    <w:p w14:paraId="4D1A0DED">
      <w:pPr>
        <w:shd w:val="clear" w:color="auto" w:fill="F2F2F2"/>
        <w:spacing w:before="0" w:after="0" w:line="360" w:lineRule="auto"/>
        <w:ind w:left="420" w:firstLine="0"/>
        <w:jc w:val="left"/>
        <w:textAlignment w:val="center"/>
        <w:rPr>
          <w:sz w:val="21"/>
        </w:rPr>
      </w:pPr>
      <w:r>
        <w:rPr>
          <w:color w:val="FF0000"/>
          <w:sz w:val="21"/>
        </w:rPr>
        <w:t>[2]AG600最大起飞质量为53.5t，飞机漂浮在海面上，根据物体漂浮条件</w:t>
      </w:r>
      <w:r>
        <w:rPr>
          <w:color w:val="FF0000"/>
        </w:rPr>
        <w:object>
          <v:shape id="_x0000_i1026" type="#_x0000_t75" alt="eqId59977f4b101cfe3a4bfbb18fc2f05411" style="width:222.6pt;height:17.8pt" o:ole="" coordsize="21600,21600" o:preferrelative="t" filled="f" stroked="f">
            <v:stroke joinstyle="miter"/>
            <v:imagedata r:id="rId11" o:title="eqId59977f4b101cfe3a4bfbb18fc2f05411"/>
            <o:lock v:ext="edit" aspectratio="t"/>
            <w10:anchorlock/>
          </v:shape>
          <o:OLEObject Type="Embed" ProgID="Equation.DSMT4" ShapeID="_x0000_i1026" DrawAspect="Content" ObjectID="_1468075726" r:id="rId12"/>
        </w:object>
      </w:r>
    </w:p>
    <w:p w14:paraId="0646CF3C">
      <w:pPr>
        <w:shd w:val="clear" w:color="auto" w:fill="F2F2F2"/>
        <w:spacing w:before="0" w:after="0" w:line="360" w:lineRule="auto"/>
        <w:ind w:left="420" w:firstLine="0"/>
        <w:jc w:val="left"/>
        <w:textAlignment w:val="center"/>
        <w:rPr>
          <w:sz w:val="21"/>
        </w:rPr>
      </w:pPr>
      <w:r>
        <w:rPr>
          <w:color w:val="FF0000"/>
          <w:sz w:val="21"/>
        </w:rPr>
        <w:t>排开海水的体积</w:t>
      </w:r>
      <w:r>
        <w:rPr>
          <w:color w:val="FF0000"/>
        </w:rPr>
        <w:object>
          <v:shape id="_x0000_i1027" type="#_x0000_t75" alt="eqId16ec44bf71841993f9f689b638f7e4a7" style="width:213.8pt;height:32.4pt" o:ole="" coordsize="21600,21600" o:preferrelative="t" filled="f" stroked="f">
            <v:stroke joinstyle="miter"/>
            <v:imagedata r:id="rId13" o:title="eqId16ec44bf71841993f9f689b638f7e4a7"/>
            <o:lock v:ext="edit" aspectratio="t"/>
            <w10:anchorlock/>
          </v:shape>
          <o:OLEObject Type="Embed" ProgID="Equation.DSMT4" ShapeID="_x0000_i1027" DrawAspect="Content" ObjectID="_1468075727" r:id="rId14"/>
        </w:object>
      </w:r>
    </w:p>
    <w:p w14:paraId="2F9730BC">
      <w:pPr>
        <w:shd w:val="clear" w:color="auto" w:fill="F2F2F2"/>
        <w:spacing w:before="0" w:after="0" w:line="360" w:lineRule="auto"/>
        <w:ind w:left="420" w:firstLine="0"/>
        <w:jc w:val="left"/>
        <w:textAlignment w:val="center"/>
        <w:rPr>
          <w:sz w:val="21"/>
        </w:rPr>
      </w:pPr>
      <w:r>
        <w:rPr>
          <w:color w:val="FF0000"/>
          <w:sz w:val="21"/>
        </w:rPr>
        <w:t>[3]执行灭火任务时，20s完成汲水12t，某次灭火需要用水600t，汲水次数为</w:t>
      </w:r>
      <w:r>
        <w:rPr>
          <w:color w:val="FF0000"/>
        </w:rPr>
        <w:object>
          <v:shape id="_x0000_i1028" type="#_x0000_t75" alt="eqId593f8b3dc17bcf73c6c9d620016fdb7d" style="width:61.55pt;height:27.15pt" o:ole="" coordsize="21600,21600" o:preferrelative="t" filled="f" stroked="f">
            <v:stroke joinstyle="miter"/>
            <v:imagedata r:id="rId15" o:title="eqId593f8b3dc17bcf73c6c9d620016fdb7d"/>
            <o:lock v:ext="edit" aspectratio="t"/>
            <w10:anchorlock/>
          </v:shape>
          <o:OLEObject Type="Embed" ProgID="Equation.DSMT4" ShapeID="_x0000_i1028" DrawAspect="Content" ObjectID="_1468075728" r:id="rId16"/>
        </w:object>
      </w:r>
    </w:p>
    <w:p w14:paraId="7C2A8984">
      <w:pPr>
        <w:shd w:val="clear" w:color="auto" w:fill="F2F2F2"/>
        <w:spacing w:before="0" w:after="0" w:line="360" w:lineRule="auto"/>
        <w:ind w:left="420" w:firstLine="0"/>
        <w:jc w:val="left"/>
        <w:textAlignment w:val="center"/>
        <w:rPr>
          <w:sz w:val="21"/>
        </w:rPr>
      </w:pPr>
      <w:r>
        <w:rPr>
          <w:color w:val="FF0000"/>
          <w:sz w:val="21"/>
        </w:rPr>
        <w:t>汲水总时间</w:t>
      </w:r>
      <w:r>
        <w:rPr>
          <w:color w:val="FF0000"/>
        </w:rPr>
        <w:object>
          <v:shape id="_x0000_i1029" type="#_x0000_t75" alt="eqIdf790e231cec58d8eaaa36df0f587fdad" style="width:88pt;height:15.85pt" o:ole="" coordsize="21600,21600" o:preferrelative="t" filled="f" stroked="f">
            <v:stroke joinstyle="miter"/>
            <v:imagedata r:id="rId17" o:title="eqIdf790e231cec58d8eaaa36df0f587fdad"/>
            <o:lock v:ext="edit" aspectratio="t"/>
            <w10:anchorlock/>
          </v:shape>
          <o:OLEObject Type="Embed" ProgID="Equation.DSMT4" ShapeID="_x0000_i1029" DrawAspect="Content" ObjectID="_1468075729" r:id="rId18"/>
        </w:object>
      </w:r>
    </w:p>
    <w:p w14:paraId="524CAB60">
      <w:pPr>
        <w:shd w:val="clear" w:color="auto" w:fill="F2F2F2"/>
        <w:spacing w:before="0" w:after="0" w:line="360" w:lineRule="auto"/>
        <w:ind w:left="420" w:firstLine="0"/>
        <w:jc w:val="left"/>
        <w:textAlignment w:val="center"/>
        <w:rPr>
          <w:sz w:val="21"/>
        </w:rPr>
      </w:pPr>
      <w:r>
        <w:rPr>
          <w:color w:val="FF0000"/>
          <w:sz w:val="21"/>
        </w:rPr>
        <w:t>取水点离火场44km，飞机以220km/h的速度飞行，单程飞行时间</w:t>
      </w:r>
      <w:r>
        <w:rPr>
          <w:color w:val="FF0000"/>
        </w:rPr>
        <w:object>
          <v:shape id="_x0000_i1030" type="#_x0000_t75" alt="eqId37ca5389e6c43c430a948fccffc0d481" style="width:199.75pt;height:27pt" o:ole="" coordsize="21600,21600" o:preferrelative="t" filled="f" stroked="f">
            <v:stroke joinstyle="miter"/>
            <v:imagedata r:id="rId19" o:title="eqId37ca5389e6c43c430a948fccffc0d481"/>
            <o:lock v:ext="edit" aspectratio="t"/>
            <w10:anchorlock/>
          </v:shape>
          <o:OLEObject Type="Embed" ProgID="Equation.DSMT4" ShapeID="_x0000_i1030" DrawAspect="Content" ObjectID="_1468075730" r:id="rId20"/>
        </w:object>
      </w:r>
    </w:p>
    <w:p w14:paraId="05189F9F">
      <w:pPr>
        <w:shd w:val="clear" w:color="auto" w:fill="F2F2F2"/>
        <w:spacing w:before="0" w:after="0" w:line="360" w:lineRule="auto"/>
        <w:ind w:left="420" w:firstLine="0"/>
        <w:jc w:val="left"/>
        <w:textAlignment w:val="center"/>
        <w:rPr>
          <w:sz w:val="21"/>
        </w:rPr>
      </w:pPr>
      <w:r>
        <w:rPr>
          <w:color w:val="FF0000"/>
          <w:sz w:val="21"/>
        </w:rPr>
        <w:t>所以从取水点汲水开始计时，到任务完成后重新回到取水点共耗时</w:t>
      </w:r>
      <w:r>
        <w:rPr>
          <w:color w:val="FF0000"/>
        </w:rPr>
        <w:object>
          <v:shape id="_x0000_i1031" type="#_x0000_t75" alt="eqIdbc576de564f1768f4a262804d8196b1b" style="width:198pt;height:15.8pt" o:ole="" coordsize="21600,21600" o:preferrelative="t" filled="f" stroked="f">
            <v:stroke joinstyle="miter"/>
            <v:imagedata r:id="rId21" o:title="eqIdbc576de564f1768f4a262804d8196b1b"/>
            <o:lock v:ext="edit" aspectratio="t"/>
            <w10:anchorlock/>
          </v:shape>
          <o:OLEObject Type="Embed" ProgID="Equation.DSMT4" ShapeID="_x0000_i1031" DrawAspect="Content" ObjectID="_1468075731" r:id="rId22"/>
        </w:object>
      </w:r>
    </w:p>
    <w:p w14:paraId="2FEACE90">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．（2025·江苏盐城·中考真题）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如图所示为全球首个全潜式深远海智能渔业平台，平台为三立柱结构。若立柱浸入海水的总体积为7.5×10</w:t>
      </w:r>
      <w:r>
        <w:rPr>
          <w:sz w:val="21"/>
          <w:vertAlign w:val="superscript"/>
        </w:rPr>
        <w:t>3</w:t>
      </w:r>
      <w:r>
        <w:rPr>
          <w:sz w:val="21"/>
        </w:rPr>
        <w:t>m</w:t>
      </w:r>
      <w:r>
        <w:rPr>
          <w:sz w:val="21"/>
          <w:vertAlign w:val="superscript"/>
        </w:rPr>
        <w:t>3</w:t>
      </w:r>
      <w:r>
        <w:rPr>
          <w:sz w:val="21"/>
        </w:rPr>
        <w:t>，则立柱受到的浮力为</w:t>
      </w:r>
      <w:r>
        <w:rPr>
          <w:rFonts w:ascii="Times New Roman" w:eastAsia="Times New Roman" w:hAnsi="Times New Roman" w:cs="Times New Roman"/>
          <w:b w:val="0"/>
          <w:sz w:val="21"/>
          <w:u w:val="single"/>
        </w:rPr>
        <w:t xml:space="preserve">    </w:t>
      </w:r>
      <w:r>
        <w:rPr>
          <w:sz w:val="21"/>
        </w:rPr>
        <w:t>N；平台上的风机利用风能工作，风能属于</w:t>
      </w:r>
      <w:r>
        <w:rPr>
          <w:rFonts w:ascii="Times New Roman" w:eastAsia="Times New Roman" w:hAnsi="Times New Roman" w:cs="Times New Roman"/>
          <w:b w:val="0"/>
          <w:sz w:val="21"/>
          <w:u w:val="single"/>
        </w:rPr>
        <w:t xml:space="preserve">    </w:t>
      </w:r>
      <w:r>
        <w:rPr>
          <w:sz w:val="21"/>
        </w:rPr>
        <w:t>（选填“可再生”或“不可再生”）能源，风机每小时可发电4000kW·h，相当于完全燃烧</w:t>
      </w:r>
      <w:r>
        <w:rPr>
          <w:rFonts w:ascii="Times New Roman" w:eastAsia="Times New Roman" w:hAnsi="Times New Roman" w:cs="Times New Roman"/>
          <w:b w:val="0"/>
          <w:sz w:val="21"/>
          <w:u w:val="single"/>
        </w:rPr>
        <w:t xml:space="preserve">    </w:t>
      </w:r>
      <w:r>
        <w:rPr>
          <w:sz w:val="21"/>
        </w:rPr>
        <w:t>kg焦炭放出的热量。（</w:t>
      </w:r>
      <w:r>
        <w:rPr>
          <w:rFonts w:ascii="Times New Roman" w:eastAsia="Times New Roman" w:hAnsi="Times New Roman" w:cs="Times New Roman"/>
          <w:i/>
          <w:sz w:val="21"/>
        </w:rPr>
        <w:t>q</w:t>
      </w:r>
      <w:r>
        <w:rPr>
          <w:rFonts w:ascii="宋体" w:eastAsia="宋体" w:hAnsi="宋体" w:cs="宋体"/>
          <w:i/>
          <w:sz w:val="21"/>
          <w:vertAlign w:val="subscript"/>
        </w:rPr>
        <w:t>焦炭</w:t>
      </w:r>
      <w:r>
        <w:rPr>
          <w:sz w:val="21"/>
        </w:rPr>
        <w:t>=3×10</w:t>
      </w:r>
      <w:r>
        <w:rPr>
          <w:sz w:val="21"/>
          <w:vertAlign w:val="superscript"/>
        </w:rPr>
        <w:t>7</w:t>
      </w:r>
      <w:r>
        <w:rPr>
          <w:sz w:val="21"/>
        </w:rPr>
        <w:t>J/kg，</w:t>
      </w:r>
      <w:r>
        <w:rPr>
          <w:rFonts w:ascii="Times New Roman" w:eastAsia="Times New Roman" w:hAnsi="Times New Roman" w:cs="Times New Roman"/>
          <w:i/>
          <w:sz w:val="21"/>
        </w:rPr>
        <w:t>ρ</w:t>
      </w:r>
      <w:r>
        <w:rPr>
          <w:rFonts w:ascii="宋体" w:eastAsia="宋体" w:hAnsi="宋体" w:cs="宋体"/>
          <w:i/>
          <w:sz w:val="21"/>
          <w:vertAlign w:val="subscript"/>
        </w:rPr>
        <w:t>海水</w:t>
      </w:r>
      <w:r>
        <w:rPr>
          <w:sz w:val="21"/>
        </w:rPr>
        <w:t>取1×10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0DCE06D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438275"/>
            <wp:effectExtent l="0" t="0" r="9525" b="9525"/>
            <wp:docPr id="100031" name="图片 100031" descr="@@@36b1dc2b-a074-4a3a-a9d4-03e5cb9e6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6b1dc2b-a074-4a3a-a9d4-03e5cb9e659c"/>
                    <pic:cNvPicPr>
                      <a:picLocks noChangeAspect="1"/>
                    </pic:cNvPicPr>
                  </pic:nvPicPr>
                  <pic:blipFill>
                    <a:blip xmlns:r="http://schemas.openxmlformats.org/officeDocument/2006/relationships" r:embed="rId23"/>
                    <a:stretch>
                      <a:fillRect/>
                    </a:stretch>
                  </pic:blipFill>
                  <pic:spPr>
                    <a:xfrm>
                      <a:off x="0" y="0"/>
                      <a:ext cx="1590675" cy="1438275"/>
                    </a:xfrm>
                    <a:prstGeom prst="rect">
                      <a:avLst/>
                    </a:prstGeom>
                  </pic:spPr>
                </pic:pic>
              </a:graphicData>
            </a:graphic>
          </wp:inline>
        </w:drawing>
      </w:r>
    </w:p>
    <w:p w14:paraId="7D73B663">
      <w:pPr>
        <w:shd w:val="clear" w:color="auto" w:fill="F2F2F2"/>
        <w:spacing w:before="0" w:after="0" w:line="360" w:lineRule="auto"/>
        <w:ind w:left="420" w:firstLine="0"/>
        <w:jc w:val="left"/>
        <w:textAlignment w:val="center"/>
        <w:rPr>
          <w:sz w:val="21"/>
        </w:rPr>
      </w:pPr>
      <w:r>
        <w:rPr>
          <w:color w:val="FF0000"/>
          <w:sz w:val="21"/>
        </w:rPr>
        <w:t>【答案】     7.5×10</w:t>
      </w:r>
      <w:r>
        <w:rPr>
          <w:color w:val="FF0000"/>
          <w:sz w:val="21"/>
          <w:vertAlign w:val="superscript"/>
        </w:rPr>
        <w:t>7</w:t>
      </w:r>
      <w:r>
        <w:rPr>
          <w:color w:val="FF0000"/>
          <w:sz w:val="21"/>
        </w:rPr>
        <w:t xml:space="preserve">     可再生     480</w:t>
      </w:r>
    </w:p>
    <w:p w14:paraId="375FF3D4">
      <w:pPr>
        <w:shd w:val="clear" w:color="auto" w:fill="F2F2F2"/>
        <w:spacing w:before="0" w:after="0" w:line="360" w:lineRule="auto"/>
        <w:ind w:left="420" w:firstLine="0"/>
        <w:jc w:val="left"/>
        <w:textAlignment w:val="center"/>
        <w:rPr>
          <w:sz w:val="21"/>
        </w:rPr>
      </w:pPr>
      <w:r>
        <w:rPr>
          <w:color w:val="FF0000"/>
          <w:sz w:val="21"/>
        </w:rPr>
        <w:t>【详解】[1]物体排开水的体积等于浸入水中的体积，则立柱受到的浮力为</w:t>
      </w:r>
      <w:r>
        <w:rPr>
          <w:color w:val="FF0000"/>
        </w:rPr>
        <w:object>
          <v:shape id="_x0000_i1032" type="#_x0000_t75" alt="eqIde41153cc4428616ae44b87971bb84474" style="width:288.6pt;height:17.8pt" o:ole="" coordsize="21600,21600" o:preferrelative="t" filled="f" stroked="f">
            <v:stroke joinstyle="miter"/>
            <v:imagedata r:id="rId24" o:title="eqIde41153cc4428616ae44b87971bb84474"/>
            <o:lock v:ext="edit" aspectratio="t"/>
            <w10:anchorlock/>
          </v:shape>
          <o:OLEObject Type="Embed" ProgID="Equation.DSMT4" ShapeID="_x0000_i1032" DrawAspect="Content" ObjectID="_1468075732" r:id="rId25"/>
        </w:object>
      </w:r>
    </w:p>
    <w:p w14:paraId="4CD073EB">
      <w:pPr>
        <w:shd w:val="clear" w:color="auto" w:fill="F2F2F2"/>
        <w:spacing w:before="0" w:after="0" w:line="360" w:lineRule="auto"/>
        <w:ind w:left="420" w:firstLine="0"/>
        <w:jc w:val="left"/>
        <w:textAlignment w:val="center"/>
        <w:rPr>
          <w:sz w:val="21"/>
        </w:rPr>
      </w:pPr>
      <w:r>
        <w:rPr>
          <w:color w:val="FF0000"/>
          <w:sz w:val="21"/>
        </w:rPr>
        <w:t>[2]风能可以从自然界源源不断的获得，所以风能属于可再生能源。</w:t>
      </w:r>
    </w:p>
    <w:p w14:paraId="6115CC7B">
      <w:pPr>
        <w:shd w:val="clear" w:color="auto" w:fill="F2F2F2"/>
        <w:spacing w:before="0" w:after="0" w:line="360" w:lineRule="auto"/>
        <w:ind w:left="420" w:firstLine="0"/>
        <w:jc w:val="left"/>
        <w:textAlignment w:val="center"/>
        <w:rPr>
          <w:sz w:val="21"/>
        </w:rPr>
      </w:pPr>
      <w:r>
        <w:rPr>
          <w:color w:val="FF0000"/>
          <w:sz w:val="21"/>
        </w:rPr>
        <w:t>[3]风机每小时可发电4000kW·h，这么多能量需要完全燃烧焦炭的质量为</w:t>
      </w:r>
      <w:r>
        <w:rPr>
          <w:color w:val="FF0000"/>
        </w:rPr>
        <w:object>
          <v:shape id="_x0000_i1033" type="#_x0000_t75" alt="eqIdbcb31b85ca0767f8fd54584f80bdec57" style="width:190.95pt;height:32.45pt" o:ole="" coordsize="21600,21600" o:preferrelative="t" filled="f" stroked="f">
            <v:stroke joinstyle="miter"/>
            <v:imagedata r:id="rId26" o:title="eqIdbcb31b85ca0767f8fd54584f80bdec57"/>
            <o:lock v:ext="edit" aspectratio="t"/>
            <w10:anchorlock/>
          </v:shape>
          <o:OLEObject Type="Embed" ProgID="Equation.DSMT4" ShapeID="_x0000_i1033" DrawAspect="Content" ObjectID="_1468075733" r:id="rId27"/>
        </w:object>
      </w:r>
    </w:p>
    <w:p w14:paraId="403787B1">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．（2025·江苏徐州·中考真题）</w:t>
      </w:r>
      <w:r>
        <w:rPr>
          <w:rFonts w:hint="eastAsia"/>
          <w:b/>
          <w:highlight w:val="yellow"/>
          <w:lang w:val="en-US" w:eastAsia="zh-CN"/>
        </w:rPr>
        <w:t>【中华传统文化】</w:t>
      </w:r>
      <w:r>
        <w:rPr>
          <w:sz w:val="21"/>
        </w:rPr>
        <w:t>阅读短文，回答文后问题。</w:t>
      </w:r>
    </w:p>
    <w:p w14:paraId="02EECEC5">
      <w:pPr>
        <w:shd w:val="clear" w:color="auto" w:fill="auto"/>
        <w:spacing w:before="0" w:after="0" w:line="360" w:lineRule="auto"/>
        <w:ind w:left="420" w:firstLine="0"/>
        <w:jc w:val="center"/>
        <w:textAlignment w:val="center"/>
        <w:rPr>
          <w:sz w:val="21"/>
        </w:rPr>
      </w:pPr>
      <w:r>
        <w:rPr>
          <w:sz w:val="21"/>
        </w:rPr>
        <w:t>计时碗</w:t>
      </w:r>
    </w:p>
    <w:p w14:paraId="46BDC5A2">
      <w:pPr>
        <w:shd w:val="clear" w:color="auto" w:fill="auto"/>
        <w:spacing w:before="0" w:after="0" w:line="360" w:lineRule="auto"/>
        <w:ind w:left="420" w:firstLine="0"/>
        <w:jc w:val="left"/>
        <w:textAlignment w:val="center"/>
        <w:rPr>
          <w:sz w:val="21"/>
        </w:rPr>
      </w:pPr>
      <w:r>
        <w:rPr>
          <w:sz w:val="21"/>
        </w:rPr>
        <w:t>时间的测量和记录是人类文明的重要一环。钟表发明之前，计时碗是古人使用的一种巧妙的计时工具：在碗底部中心打一个小孔，孔的直径比碗口直径小得多。把碗放到水池中的水面上，碗口向上。碗缓慢下沉，水从碗底小孔进入碗中；当碗口低于水面时，水从碗口大量进入碗中，碗快速下沉。从碗放到水面到碗口与水面齐平所用的时间基本固定不变，称为下沉时间，可以作为一个计时的标准。</w:t>
      </w:r>
    </w:p>
    <w:p w14:paraId="7F494627">
      <w:pPr>
        <w:shd w:val="clear" w:color="auto" w:fill="auto"/>
        <w:spacing w:before="0" w:after="0" w:line="360" w:lineRule="auto"/>
        <w:ind w:left="420" w:firstLine="0"/>
        <w:jc w:val="left"/>
        <w:textAlignment w:val="center"/>
        <w:rPr>
          <w:sz w:val="21"/>
        </w:rPr>
      </w:pPr>
      <w:r>
        <w:rPr>
          <w:sz w:val="21"/>
        </w:rPr>
        <w:t>为了探究计时碗下沉时间的影响因素，研究人员制作了一个圆筒形的计时碗，碗壁很薄，碗口直径为</w:t>
      </w:r>
      <w:r>
        <w:rPr>
          <w:rFonts w:ascii="Times New Roman" w:eastAsia="Times New Roman" w:hAnsi="Times New Roman" w:cs="Times New Roman"/>
          <w:i/>
          <w:sz w:val="21"/>
        </w:rPr>
        <w:t>D</w:t>
      </w:r>
      <w:r>
        <w:rPr>
          <w:sz w:val="21"/>
        </w:rPr>
        <w:t>，碗底中心小孔直径为</w:t>
      </w:r>
      <w:r>
        <w:rPr>
          <w:rFonts w:ascii="Times New Roman" w:eastAsia="Times New Roman" w:hAnsi="Times New Roman" w:cs="Times New Roman"/>
          <w:i/>
          <w:sz w:val="21"/>
        </w:rPr>
        <w:t>d</w:t>
      </w:r>
      <w:r>
        <w:rPr>
          <w:i/>
          <w:sz w:val="21"/>
        </w:rPr>
        <w:t>、</w:t>
      </w:r>
      <w:r>
        <w:rPr>
          <w:sz w:val="21"/>
        </w:rPr>
        <w:t>如图a所示，从碗放在水面上开始计时，记录不同时间碗底下沉的距离，得到碗下沉过程中路程——时间关系图像如图b所示。</w:t>
      </w:r>
    </w:p>
    <w:p w14:paraId="747479D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381125"/>
            <wp:effectExtent l="0" t="0" r="1905" b="5715"/>
            <wp:docPr id="100085" name="图片 100085" descr="@@@456665ca-3a79-4a7f-8200-100d80b6d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456665ca-3a79-4a7f-8200-100d80b6d874"/>
                    <pic:cNvPicPr>
                      <a:picLocks noChangeAspect="1"/>
                    </pic:cNvPicPr>
                  </pic:nvPicPr>
                  <pic:blipFill>
                    <a:blip xmlns:r="http://schemas.openxmlformats.org/officeDocument/2006/relationships" r:embed="rId28"/>
                    <a:stretch>
                      <a:fillRect/>
                    </a:stretch>
                  </pic:blipFill>
                  <pic:spPr>
                    <a:xfrm>
                      <a:off x="0" y="0"/>
                      <a:ext cx="3152775" cy="1381125"/>
                    </a:xfrm>
                    <a:prstGeom prst="rect">
                      <a:avLst/>
                    </a:prstGeom>
                  </pic:spPr>
                </pic:pic>
              </a:graphicData>
            </a:graphic>
          </wp:inline>
        </w:drawing>
      </w:r>
    </w:p>
    <w:p w14:paraId="4FAA4925">
      <w:pPr>
        <w:shd w:val="clear" w:color="auto" w:fill="auto"/>
        <w:spacing w:before="0" w:after="0" w:line="360" w:lineRule="auto"/>
        <w:ind w:left="420" w:firstLine="0"/>
        <w:jc w:val="left"/>
        <w:textAlignment w:val="center"/>
        <w:rPr>
          <w:sz w:val="21"/>
        </w:rPr>
      </w:pPr>
      <w:r>
        <w:rPr>
          <w:sz w:val="21"/>
        </w:rPr>
        <w:t>(1)制作计时碗时，所用材料的密度应比水的密度</w:t>
      </w:r>
      <w:r>
        <w:rPr>
          <w:rFonts w:ascii="Times New Roman" w:eastAsia="Times New Roman" w:hAnsi="Times New Roman" w:cs="Times New Roman"/>
          <w:b w:val="0"/>
          <w:sz w:val="21"/>
          <w:u w:val="single"/>
        </w:rPr>
        <w:t xml:space="preserve">           </w:t>
      </w:r>
      <w:r>
        <w:rPr>
          <w:sz w:val="21"/>
        </w:rPr>
        <w:t>；</w:t>
      </w:r>
    </w:p>
    <w:p w14:paraId="3160D9BA">
      <w:pPr>
        <w:shd w:val="clear" w:color="auto" w:fill="auto"/>
        <w:spacing w:before="0" w:after="0" w:line="360" w:lineRule="auto"/>
        <w:ind w:left="420" w:firstLine="0"/>
        <w:jc w:val="left"/>
        <w:textAlignment w:val="center"/>
        <w:rPr>
          <w:sz w:val="21"/>
        </w:rPr>
      </w:pPr>
      <w:r>
        <w:rPr>
          <w:sz w:val="21"/>
        </w:rPr>
        <w:t>(2)由路程—时间图像可以看出，碗在下沉的中间阶段做</w:t>
      </w:r>
      <w:r>
        <w:rPr>
          <w:rFonts w:ascii="Times New Roman" w:eastAsia="Times New Roman" w:hAnsi="Times New Roman" w:cs="Times New Roman"/>
          <w:b w:val="0"/>
          <w:sz w:val="21"/>
          <w:u w:val="single"/>
        </w:rPr>
        <w:t xml:space="preserve">           </w:t>
      </w:r>
      <w:r>
        <w:rPr>
          <w:sz w:val="21"/>
        </w:rPr>
        <w:t>运动；</w:t>
      </w:r>
    </w:p>
    <w:p w14:paraId="2046F0A2">
      <w:pPr>
        <w:shd w:val="clear" w:color="auto" w:fill="auto"/>
        <w:spacing w:before="0" w:after="0" w:line="360" w:lineRule="auto"/>
        <w:ind w:left="420" w:firstLine="0"/>
        <w:jc w:val="left"/>
        <w:textAlignment w:val="center"/>
        <w:rPr>
          <w:sz w:val="21"/>
        </w:rPr>
      </w:pPr>
      <w:r>
        <w:rPr>
          <w:sz w:val="21"/>
        </w:rPr>
        <w:t>(3)碗在下沉过程中，受到的一些阻力较小，可以忽略不计。在下沉的中间阶段，若水从小孔以流速</w:t>
      </w:r>
      <w:r>
        <w:rPr>
          <w:rFonts w:ascii="Times New Roman" w:eastAsia="Times New Roman" w:hAnsi="Times New Roman" w:cs="Times New Roman"/>
          <w:i/>
          <w:sz w:val="21"/>
        </w:rPr>
        <w:t>v</w:t>
      </w:r>
      <w:r>
        <w:rPr>
          <w:sz w:val="21"/>
        </w:rPr>
        <w:t>进入碗中，则碗下沉速度的表达式为：</w:t>
      </w:r>
      <w:r>
        <w:object>
          <v:shape id="_x0000_i1034" type="#_x0000_t75" alt="eqId88518238a70cdee88a0b218eb8ed7505" style="width:16.7pt;height:11.7pt" o:ole="" coordsize="21600,21600" o:preferrelative="t" filled="f" stroked="f">
            <v:stroke joinstyle="miter"/>
            <v:imagedata r:id="rId29" o:title="eqId88518238a70cdee88a0b218eb8ed7505"/>
            <o:lock v:ext="edit" aspectratio="t"/>
            <w10:anchorlock/>
          </v:shape>
          <o:OLEObject Type="Embed" ProgID="Equation.DSMT4" ShapeID="_x0000_i1034" DrawAspect="Content" ObjectID="_1468075734" r:id="rId30"/>
        </w:object>
      </w:r>
      <w:r>
        <w:rPr>
          <w:rFonts w:ascii="Times New Roman" w:eastAsia="Times New Roman" w:hAnsi="Times New Roman" w:cs="Times New Roman"/>
          <w:b w:val="0"/>
          <w:sz w:val="21"/>
          <w:u w:val="single"/>
        </w:rPr>
        <w:t xml:space="preserve">           </w:t>
      </w:r>
      <w:r>
        <w:rPr>
          <w:sz w:val="21"/>
        </w:rPr>
        <w:t>；</w:t>
      </w:r>
    </w:p>
    <w:p w14:paraId="17ADC436">
      <w:pPr>
        <w:shd w:val="clear" w:color="auto" w:fill="auto"/>
        <w:spacing w:before="0" w:after="0" w:line="360" w:lineRule="auto"/>
        <w:ind w:left="420" w:firstLine="0"/>
        <w:jc w:val="left"/>
        <w:textAlignment w:val="center"/>
        <w:rPr>
          <w:sz w:val="21"/>
        </w:rPr>
      </w:pPr>
      <w:r>
        <w:rPr>
          <w:sz w:val="21"/>
        </w:rPr>
        <w:t>(4)计时碗的下沉时间与哪些因素有关？请你列举一条：</w:t>
      </w:r>
      <w:r>
        <w:rPr>
          <w:rFonts w:ascii="Times New Roman" w:eastAsia="Times New Roman" w:hAnsi="Times New Roman" w:cs="Times New Roman"/>
          <w:b w:val="0"/>
          <w:sz w:val="21"/>
          <w:u w:val="single"/>
        </w:rPr>
        <w:t xml:space="preserve">           </w:t>
      </w:r>
      <w:r>
        <w:rPr>
          <w:sz w:val="21"/>
        </w:rPr>
        <w:t>。</w:t>
      </w:r>
    </w:p>
    <w:p w14:paraId="7A529591">
      <w:pPr>
        <w:shd w:val="clear" w:color="auto" w:fill="F2F2F2"/>
        <w:spacing w:before="0" w:after="0" w:line="360" w:lineRule="auto"/>
        <w:ind w:left="420" w:firstLine="0"/>
        <w:jc w:val="left"/>
        <w:textAlignment w:val="center"/>
        <w:rPr>
          <w:sz w:val="21"/>
        </w:rPr>
      </w:pPr>
      <w:r>
        <w:rPr>
          <w:color w:val="FF0000"/>
          <w:sz w:val="21"/>
        </w:rPr>
        <w:t>【答案】(1)大</w:t>
      </w:r>
      <w:r>
        <w:rPr>
          <w:rFonts w:hint="eastAsia"/>
          <w:color w:val="FF0000"/>
          <w:sz w:val="21"/>
          <w:lang w:val="en-US" w:eastAsia="zh-CN"/>
        </w:rPr>
        <w:t xml:space="preserve">    </w:t>
      </w:r>
      <w:r>
        <w:rPr>
          <w:color w:val="FF0000"/>
          <w:sz w:val="21"/>
        </w:rPr>
        <w:t>(2)匀速</w:t>
      </w:r>
      <w:r>
        <w:rPr>
          <w:rFonts w:hint="eastAsia"/>
          <w:color w:val="FF0000"/>
          <w:sz w:val="21"/>
          <w:lang w:val="en-US" w:eastAsia="zh-CN"/>
        </w:rPr>
        <w:t xml:space="preserve">    </w:t>
      </w:r>
      <w:r>
        <w:rPr>
          <w:color w:val="FF0000"/>
          <w:sz w:val="21"/>
        </w:rPr>
        <w:t>(3)</w:t>
      </w:r>
      <w:r>
        <w:rPr>
          <w:color w:val="FF0000"/>
        </w:rPr>
        <w:object>
          <v:shape id="_x0000_i1035" type="#_x0000_t75" alt="eqIde5e5eb894f94e24ccec8c72672c1445c" style="width:27.25pt;height:29.3pt" o:ole="" coordsize="21600,21600" o:preferrelative="t" filled="f" stroked="f">
            <v:stroke joinstyle="miter"/>
            <v:imagedata r:id="rId31" o:title="eqIde5e5eb894f94e24ccec8c72672c1445c"/>
            <o:lock v:ext="edit" aspectratio="t"/>
            <w10:anchorlock/>
          </v:shape>
          <o:OLEObject Type="Embed" ProgID="Equation.DSMT4" ShapeID="_x0000_i1035" DrawAspect="Content" ObjectID="_1468075735" r:id="rId32"/>
        </w:object>
      </w:r>
      <w:r>
        <w:rPr>
          <w:rFonts w:hint="eastAsia"/>
          <w:color w:val="FF0000"/>
          <w:lang w:val="en-US" w:eastAsia="zh-CN"/>
        </w:rPr>
        <w:t xml:space="preserve">    </w:t>
      </w:r>
      <w:r>
        <w:rPr>
          <w:color w:val="FF0000"/>
          <w:sz w:val="21"/>
        </w:rPr>
        <w:t>(4)碗底小孔的直径</w:t>
      </w:r>
    </w:p>
    <w:p w14:paraId="1BCD005B">
      <w:pPr>
        <w:shd w:val="clear" w:color="auto" w:fill="F2F2F2"/>
        <w:spacing w:before="0" w:after="0" w:line="360" w:lineRule="auto"/>
        <w:ind w:left="420" w:firstLine="0"/>
        <w:jc w:val="left"/>
        <w:textAlignment w:val="center"/>
        <w:rPr>
          <w:sz w:val="21"/>
        </w:rPr>
      </w:pPr>
      <w:r>
        <w:rPr>
          <w:color w:val="FF0000"/>
          <w:sz w:val="21"/>
        </w:rPr>
        <w:t>【详解】（1）根据物体的沉浮条件，当碗口低于水面时，水从碗口大量进入碗中，碗快速下沉，说明是沉底的，则其密度大于水的密度。</w:t>
      </w:r>
    </w:p>
    <w:p w14:paraId="16CC6A68">
      <w:pPr>
        <w:shd w:val="clear" w:color="auto" w:fill="F2F2F2"/>
        <w:spacing w:before="0" w:after="0" w:line="360" w:lineRule="auto"/>
        <w:ind w:left="420" w:firstLine="0"/>
        <w:jc w:val="left"/>
        <w:textAlignment w:val="center"/>
        <w:rPr>
          <w:sz w:val="21"/>
        </w:rPr>
      </w:pPr>
      <w:r>
        <w:rPr>
          <w:color w:val="FF0000"/>
          <w:sz w:val="21"/>
        </w:rPr>
        <w:t>（2）由路程-时间图像中间阶段的斜线近似呈直线，说明该阶段路程与时间成正比，碗做匀速运动。</w:t>
      </w:r>
    </w:p>
    <w:p w14:paraId="00CEAD2C">
      <w:pPr>
        <w:shd w:val="clear" w:color="auto" w:fill="F2F2F2"/>
        <w:spacing w:before="0" w:after="0" w:line="360" w:lineRule="auto"/>
        <w:ind w:left="420" w:firstLine="0"/>
        <w:jc w:val="left"/>
        <w:textAlignment w:val="center"/>
        <w:rPr>
          <w:sz w:val="21"/>
        </w:rPr>
      </w:pPr>
      <w:r>
        <w:rPr>
          <w:color w:val="FF0000"/>
          <w:sz w:val="21"/>
        </w:rPr>
        <w:t>（3）由于碗整体是漂浮，浮力始终等于重力，故增大的水的重力等于增大的排开水的重力，即内外液面高度差不变，</w:t>
      </w:r>
    </w:p>
    <w:p w14:paraId="01560FF5">
      <w:pPr>
        <w:shd w:val="clear" w:color="auto" w:fill="F2F2F2"/>
        <w:spacing w:before="0" w:after="0" w:line="360" w:lineRule="auto"/>
        <w:ind w:left="420" w:firstLine="0"/>
        <w:jc w:val="left"/>
        <w:textAlignment w:val="center"/>
        <w:rPr>
          <w:sz w:val="21"/>
        </w:rPr>
      </w:pPr>
      <w:r>
        <w:rPr>
          <w:color w:val="FF0000"/>
          <w:sz w:val="21"/>
        </w:rPr>
        <w:t>因为有流入水的体积等于增大的浸入水的体积，设小孔截面积为</w:t>
      </w:r>
      <w:r>
        <w:rPr>
          <w:color w:val="FF0000"/>
        </w:rPr>
        <w:object>
          <v:shape id="_x0000_i1036" type="#_x0000_t75" alt="eqIdd555c9371df343a58cc0de55cb941ee4" style="width:29pt;height:27.05pt" o:ole="" coordsize="21600,21600" o:preferrelative="t" filled="f" stroked="f">
            <v:stroke joinstyle="miter"/>
            <v:imagedata r:id="rId33" o:title="eqIdd555c9371df343a58cc0de55cb941ee4"/>
            <o:lock v:ext="edit" aspectratio="t"/>
            <w10:anchorlock/>
          </v:shape>
          <o:OLEObject Type="Embed" ProgID="Equation.DSMT4" ShapeID="_x0000_i1036" DrawAspect="Content" ObjectID="_1468075736" r:id="rId34"/>
        </w:object>
      </w:r>
      <w:r>
        <w:rPr>
          <w:color w:val="FF0000"/>
          <w:sz w:val="21"/>
        </w:rPr>
        <w:t>，碗口截面积为</w:t>
      </w:r>
      <w:r>
        <w:rPr>
          <w:color w:val="FF0000"/>
        </w:rPr>
        <w:object>
          <v:shape id="_x0000_i1037" type="#_x0000_t75" alt="eqIda2042f8c40f611cbdc10cdd8c47e992b" style="width:30.75pt;height:27.4pt" o:ole="" coordsize="21600,21600" o:preferrelative="t" filled="f" stroked="f">
            <v:stroke joinstyle="miter"/>
            <v:imagedata r:id="rId35" o:title="eqIda2042f8c40f611cbdc10cdd8c47e992b"/>
            <o:lock v:ext="edit" aspectratio="t"/>
            <w10:anchorlock/>
          </v:shape>
          <o:OLEObject Type="Embed" ProgID="Equation.DSMT4" ShapeID="_x0000_i1037" DrawAspect="Content" ObjectID="_1468075737" r:id="rId36"/>
        </w:object>
      </w:r>
      <w:r>
        <w:rPr>
          <w:color w:val="FF0000"/>
          <w:sz w:val="21"/>
        </w:rPr>
        <w:t>；水以流速</w:t>
      </w:r>
      <w:r>
        <w:rPr>
          <w:rFonts w:ascii="Times New Roman" w:eastAsia="Times New Roman" w:hAnsi="Times New Roman" w:cs="Times New Roman"/>
          <w:i/>
          <w:color w:val="FF0000"/>
          <w:sz w:val="21"/>
        </w:rPr>
        <w:t>v</w:t>
      </w:r>
      <w:r>
        <w:rPr>
          <w:color w:val="FF0000"/>
          <w:sz w:val="21"/>
        </w:rPr>
        <w:t>进入，单位时间进入碗的体积即为碗自身下沉时排开体积。由体积守恒可得</w:t>
      </w:r>
      <w:r>
        <w:rPr>
          <w:color w:val="FF0000"/>
        </w:rPr>
        <w:object>
          <v:shape id="_x0000_i1038" type="#_x0000_t75" alt="eqId58c1bbd5b7c01baa634628386dc0f08c" style="width:90.6pt;height:32.4pt" o:ole="" coordsize="21600,21600" o:preferrelative="t" filled="f" stroked="f">
            <v:stroke joinstyle="miter"/>
            <v:imagedata r:id="rId37" o:title="eqId58c1bbd5b7c01baa634628386dc0f08c"/>
            <o:lock v:ext="edit" aspectratio="t"/>
            <w10:anchorlock/>
          </v:shape>
          <o:OLEObject Type="Embed" ProgID="Equation.DSMT4" ShapeID="_x0000_i1038" DrawAspect="Content" ObjectID="_1468075738" r:id="rId38"/>
        </w:object>
      </w:r>
    </w:p>
    <w:p w14:paraId="4B91BB37">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039" type="#_x0000_t75" alt="eqId4a0e73585ceda7f47cb077b1d222de79" style="width:85.3pt;height:52.75pt" o:ole="" coordsize="21600,21600" o:preferrelative="t" filled="f" stroked="f">
            <v:stroke joinstyle="miter"/>
            <v:imagedata r:id="rId39" o:title="eqId4a0e73585ceda7f47cb077b1d222de79"/>
            <o:lock v:ext="edit" aspectratio="t"/>
            <w10:anchorlock/>
          </v:shape>
          <o:OLEObject Type="Embed" ProgID="Equation.DSMT4" ShapeID="_x0000_i1039" DrawAspect="Content" ObjectID="_1468075739" r:id="rId40"/>
        </w:object>
      </w:r>
    </w:p>
    <w:p w14:paraId="7F7535E7">
      <w:pPr>
        <w:shd w:val="clear" w:color="auto" w:fill="F2F2F2"/>
        <w:spacing w:before="0" w:after="0" w:line="360" w:lineRule="auto"/>
        <w:ind w:left="420" w:firstLine="0"/>
        <w:jc w:val="left"/>
        <w:textAlignment w:val="center"/>
        <w:rPr>
          <w:sz w:val="21"/>
        </w:rPr>
      </w:pPr>
      <w:r>
        <w:rPr>
          <w:color w:val="FF0000"/>
          <w:sz w:val="21"/>
        </w:rPr>
        <w:t>（4）下沉时间与多种因素有关，如碗底小孔直径、碗的高度、碗口直径、水的温度等。</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考点一．浮力</w:t>
      </w:r>
    </w:p>
    <w:p w14:paraId="6C56D79D">
      <w:pPr>
        <w:shd w:val="clear" w:color="auto" w:fill="auto"/>
        <w:spacing w:before="0" w:after="0" w:line="360" w:lineRule="auto"/>
        <w:ind w:left="315" w:hanging="315"/>
        <w:jc w:val="left"/>
        <w:textAlignment w:val="center"/>
        <w:rPr>
          <w:sz w:val="21"/>
        </w:rPr>
      </w:pPr>
      <w:r>
        <w:rPr>
          <w:sz w:val="21"/>
        </w:rPr>
        <w:t>1．（2024·江苏徐州·中考真题）我国南北朝时期成书的《关尹子·九药篇》中说：“瓶存二窍，以水实之，倒泻；闭一则水不下。”瓶上有两个小孔，闭住一个，水就流不出来，主要是由于（</w:t>
      </w:r>
      <w:r>
        <w:rPr>
          <w:rFonts w:ascii="Times New Roman" w:eastAsia="Times New Roman" w:hAnsi="Times New Roman" w:cs="Times New Roman"/>
          <w:kern w:val="0"/>
          <w:sz w:val="24"/>
          <w:szCs w:val="24"/>
        </w:rPr>
        <w:t>   </w:t>
      </w:r>
      <w:r>
        <w:rPr>
          <w:sz w:val="21"/>
        </w:rPr>
        <w:t>）</w:t>
      </w:r>
    </w:p>
    <w:p w14:paraId="30870C7B">
      <w:pPr>
        <w:shd w:val="clear" w:color="auto" w:fill="auto"/>
        <w:tabs>
          <w:tab w:val="left" w:pos="4156"/>
        </w:tabs>
        <w:spacing w:before="0" w:after="0" w:line="360" w:lineRule="auto"/>
        <w:ind w:left="315" w:firstLine="0"/>
        <w:jc w:val="left"/>
        <w:textAlignment w:val="center"/>
        <w:rPr>
          <w:sz w:val="21"/>
        </w:rPr>
      </w:pPr>
      <w:r>
        <w:rPr>
          <w:sz w:val="21"/>
        </w:rPr>
        <w:t>A．重力的作用</w:t>
      </w:r>
      <w:r>
        <w:rPr>
          <w:sz w:val="21"/>
        </w:rPr>
        <w:tab/>
      </w:r>
      <w:r>
        <w:rPr>
          <w:sz w:val="21"/>
        </w:rPr>
        <w:t>B．摩擦力的作用</w:t>
      </w:r>
    </w:p>
    <w:p w14:paraId="780B2988">
      <w:pPr>
        <w:shd w:val="clear" w:color="auto" w:fill="auto"/>
        <w:tabs>
          <w:tab w:val="left" w:pos="4156"/>
        </w:tabs>
        <w:spacing w:before="0" w:after="0" w:line="360" w:lineRule="auto"/>
        <w:ind w:left="315" w:firstLine="0"/>
        <w:jc w:val="left"/>
        <w:textAlignment w:val="center"/>
        <w:rPr>
          <w:sz w:val="21"/>
        </w:rPr>
      </w:pPr>
      <w:r>
        <w:rPr>
          <w:sz w:val="21"/>
        </w:rPr>
        <w:t>C．浮力的作用</w:t>
      </w:r>
      <w:r>
        <w:rPr>
          <w:sz w:val="21"/>
        </w:rPr>
        <w:tab/>
      </w:r>
      <w:r>
        <w:rPr>
          <w:sz w:val="21"/>
        </w:rPr>
        <w:t>D．大气压的作用</w:t>
      </w:r>
    </w:p>
    <w:p w14:paraId="083F35AC">
      <w:pPr>
        <w:shd w:val="clear" w:color="auto" w:fill="F2F2F2"/>
        <w:spacing w:before="0" w:after="0" w:line="360" w:lineRule="auto"/>
        <w:ind w:left="315" w:firstLine="0"/>
        <w:jc w:val="left"/>
        <w:textAlignment w:val="center"/>
        <w:rPr>
          <w:sz w:val="21"/>
        </w:rPr>
      </w:pPr>
      <w:r>
        <w:rPr>
          <w:color w:val="FF0000"/>
          <w:sz w:val="21"/>
        </w:rPr>
        <w:t>【答案】D</w:t>
      </w:r>
    </w:p>
    <w:p w14:paraId="0C7CCED4">
      <w:pPr>
        <w:shd w:val="clear" w:color="auto" w:fill="F2F2F2"/>
        <w:spacing w:before="0" w:after="0" w:line="360" w:lineRule="auto"/>
        <w:ind w:left="315" w:firstLine="0"/>
        <w:jc w:val="left"/>
        <w:textAlignment w:val="center"/>
        <w:rPr>
          <w:sz w:val="21"/>
        </w:rPr>
      </w:pPr>
      <w:r>
        <w:rPr>
          <w:color w:val="FF0000"/>
          <w:sz w:val="21"/>
        </w:rPr>
        <w:t>【详解】瓶子上两个孔，使瓶子构成了一个连通器，堵住瓶子的其中一个孔后，瓶子内外气压不相通，此时瓶子内气体的压强小于瓶子外界大气压，所以瓶子里的水倒不出来。故D符合题意，ABC不符合题意。</w:t>
      </w:r>
    </w:p>
    <w:p w14:paraId="4059A3FC">
      <w:pPr>
        <w:shd w:val="clear" w:color="auto" w:fill="F2F2F2"/>
        <w:spacing w:before="0" w:after="0" w:line="360" w:lineRule="auto"/>
        <w:ind w:left="315" w:firstLine="0"/>
        <w:jc w:val="left"/>
        <w:textAlignment w:val="center"/>
        <w:rPr>
          <w:sz w:val="21"/>
        </w:rPr>
      </w:pPr>
      <w:r>
        <w:rPr>
          <w:color w:val="FF0000"/>
          <w:sz w:val="21"/>
        </w:rPr>
        <w:t>故选D。</w:t>
      </w:r>
    </w:p>
    <w:p w14:paraId="70BCF15C">
      <w:pPr>
        <w:shd w:val="clear" w:color="auto" w:fill="auto"/>
        <w:spacing w:before="0" w:after="0" w:line="360" w:lineRule="auto"/>
        <w:ind w:left="315" w:hanging="315"/>
        <w:jc w:val="left"/>
        <w:textAlignment w:val="center"/>
        <w:rPr>
          <w:sz w:val="21"/>
        </w:rPr>
      </w:pPr>
      <w:r>
        <w:rPr>
          <w:sz w:val="21"/>
        </w:rPr>
        <w:t>2．（2023·江苏常州·中考真题）为拯救濒危物种中华鲟，生物学家在放养的中华鲟身上拴上定位硬壳胶囊。数天后，胶囊与潜入水中的中华鲟脱离，最终漂浮于江面发射定位信号，脱离后，胶囊受到的浮力随时间变化的关系为下列图中的（　　）</w:t>
      </w:r>
    </w:p>
    <w:p w14:paraId="446BCEB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876300"/>
            <wp:effectExtent l="0" t="0" r="0" b="7620"/>
            <wp:docPr id="100003" name="图片 100003" descr="@@@3fdab917-095a-4ce0-a49c-92f74f58f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fdab917-095a-4ce0-a49c-92f74f58fada"/>
                    <pic:cNvPicPr>
                      <a:picLocks noChangeAspect="1"/>
                    </pic:cNvPicPr>
                  </pic:nvPicPr>
                  <pic:blipFill>
                    <a:blip xmlns:r="http://schemas.openxmlformats.org/officeDocument/2006/relationships" r:embed="rId42"/>
                    <a:stretch>
                      <a:fillRect/>
                    </a:stretch>
                  </pic:blipFill>
                  <pic:spPr>
                    <a:xfrm>
                      <a:off x="0" y="0"/>
                      <a:ext cx="1828800" cy="876300"/>
                    </a:xfrm>
                    <a:prstGeom prst="rect">
                      <a:avLst/>
                    </a:prstGeom>
                  </pic:spPr>
                </pic:pic>
              </a:graphicData>
            </a:graphic>
          </wp:inline>
        </w:drawing>
      </w:r>
      <w:r>
        <w:rPr>
          <w:rFonts w:ascii="Times New Roman" w:eastAsia="Times New Roman" w:hAnsi="Times New Roman" w:cs="Times New Roman"/>
          <w:kern w:val="0"/>
          <w:sz w:val="24"/>
          <w:szCs w:val="24"/>
        </w:rPr>
        <w:t>  </w:t>
      </w:r>
    </w:p>
    <w:p w14:paraId="35B968C7">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14425" cy="981075"/>
            <wp:effectExtent l="0" t="0" r="13335" b="9525"/>
            <wp:docPr id="100005" name="图片 100005" descr="@@@43b02ddd-8381-4ed9-ab12-aee2ba47a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3b02ddd-8381-4ed9-ab12-aee2ba47ad3d"/>
                    <pic:cNvPicPr>
                      <a:picLocks noChangeAspect="1"/>
                    </pic:cNvPicPr>
                  </pic:nvPicPr>
                  <pic:blipFill>
                    <a:blip xmlns:r="http://schemas.openxmlformats.org/officeDocument/2006/relationships" r:embed="rId43"/>
                    <a:stretch>
                      <a:fillRect/>
                    </a:stretch>
                  </pic:blipFill>
                  <pic:spPr>
                    <a:xfrm>
                      <a:off x="0" y="0"/>
                      <a:ext cx="1114425" cy="981075"/>
                    </a:xfrm>
                    <a:prstGeom prst="rect">
                      <a:avLst/>
                    </a:prstGeom>
                  </pic:spPr>
                </pic:pic>
              </a:graphicData>
            </a:graphic>
          </wp:inline>
        </w:drawing>
      </w:r>
      <w:r>
        <w:rPr>
          <w:rFonts w:ascii="Times New Roman" w:eastAsia="Times New Roman" w:hAnsi="Times New Roman" w:cs="Times New Roman"/>
          <w:kern w:val="0"/>
          <w:sz w:val="24"/>
          <w:szCs w:val="24"/>
        </w:rPr>
        <w:t>  </w:t>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152525" cy="1009650"/>
            <wp:effectExtent l="0" t="0" r="5715" b="11430"/>
            <wp:docPr id="100007" name="图片 100007" descr="@@@5082fa06-397a-48e7-bc03-55a5724ac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082fa06-397a-48e7-bc03-55a5724ac83e"/>
                    <pic:cNvPicPr>
                      <a:picLocks noChangeAspect="1"/>
                    </pic:cNvPicPr>
                  </pic:nvPicPr>
                  <pic:blipFill>
                    <a:blip xmlns:r="http://schemas.openxmlformats.org/officeDocument/2006/relationships" r:embed="rId44"/>
                    <a:stretch>
                      <a:fillRect/>
                    </a:stretch>
                  </pic:blipFill>
                  <pic:spPr>
                    <a:xfrm>
                      <a:off x="0" y="0"/>
                      <a:ext cx="1152525" cy="10096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14425" cy="981075"/>
            <wp:effectExtent l="0" t="0" r="13335" b="9525"/>
            <wp:docPr id="100009" name="图片 100009" descr="@@@ad381dd2-cb1c-43e5-9299-33133b65f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d381dd2-cb1c-43e5-9299-33133b65fcdb"/>
                    <pic:cNvPicPr>
                      <a:picLocks noChangeAspect="1"/>
                    </pic:cNvPicPr>
                  </pic:nvPicPr>
                  <pic:blipFill>
                    <a:blip xmlns:r="http://schemas.openxmlformats.org/officeDocument/2006/relationships" r:embed="rId45"/>
                    <a:stretch>
                      <a:fillRect/>
                    </a:stretch>
                  </pic:blipFill>
                  <pic:spPr>
                    <a:xfrm>
                      <a:off x="0" y="0"/>
                      <a:ext cx="1114425" cy="981075"/>
                    </a:xfrm>
                    <a:prstGeom prst="rect">
                      <a:avLst/>
                    </a:prstGeom>
                  </pic:spPr>
                </pic:pic>
              </a:graphicData>
            </a:graphic>
          </wp:inline>
        </w:drawing>
      </w:r>
      <w:r>
        <w:rPr>
          <w:rFonts w:cs="Times New Roman" w:hint="eastAsia"/>
          <w:kern w:val="0"/>
          <w:sz w:val="24"/>
          <w:szCs w:val="24"/>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152525" cy="1009650"/>
            <wp:effectExtent l="0" t="0" r="5715" b="11430"/>
            <wp:docPr id="100011" name="图片 100011" descr="@@@33ec1aa3-8345-47ab-98b0-5cfbb1250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3ec1aa3-8345-47ab-98b0-5cfbb125010a"/>
                    <pic:cNvPicPr>
                      <a:picLocks noChangeAspect="1"/>
                    </pic:cNvPicPr>
                  </pic:nvPicPr>
                  <pic:blipFill>
                    <a:blip xmlns:r="http://schemas.openxmlformats.org/officeDocument/2006/relationships" r:embed="rId46"/>
                    <a:stretch>
                      <a:fillRect/>
                    </a:stretch>
                  </pic:blipFill>
                  <pic:spPr>
                    <a:xfrm>
                      <a:off x="0" y="0"/>
                      <a:ext cx="1152525" cy="1009650"/>
                    </a:xfrm>
                    <a:prstGeom prst="rect">
                      <a:avLst/>
                    </a:prstGeom>
                  </pic:spPr>
                </pic:pic>
              </a:graphicData>
            </a:graphic>
          </wp:inline>
        </w:drawing>
      </w:r>
      <w:r>
        <w:rPr>
          <w:rFonts w:ascii="Times New Roman" w:eastAsia="Times New Roman" w:hAnsi="Times New Roman" w:cs="Times New Roman"/>
          <w:kern w:val="0"/>
          <w:sz w:val="24"/>
          <w:szCs w:val="24"/>
        </w:rPr>
        <w:t>  </w:t>
      </w:r>
    </w:p>
    <w:p w14:paraId="5E5B6954">
      <w:pPr>
        <w:shd w:val="clear" w:color="auto" w:fill="F2F2F2"/>
        <w:spacing w:before="0" w:after="0" w:line="360" w:lineRule="auto"/>
        <w:ind w:left="315" w:firstLine="0"/>
        <w:jc w:val="left"/>
        <w:textAlignment w:val="center"/>
        <w:rPr>
          <w:sz w:val="21"/>
        </w:rPr>
      </w:pPr>
      <w:r>
        <w:rPr>
          <w:color w:val="FF0000"/>
          <w:sz w:val="21"/>
        </w:rPr>
        <w:t>【答案】D</w:t>
      </w:r>
    </w:p>
    <w:p w14:paraId="14AE219B">
      <w:pPr>
        <w:shd w:val="clear" w:color="auto" w:fill="F2F2F2"/>
        <w:spacing w:before="0" w:after="0" w:line="360" w:lineRule="auto"/>
        <w:ind w:left="315" w:firstLine="0"/>
        <w:jc w:val="left"/>
        <w:textAlignment w:val="center"/>
        <w:rPr>
          <w:sz w:val="21"/>
        </w:rPr>
      </w:pPr>
      <w:r>
        <w:rPr>
          <w:color w:val="FF0000"/>
          <w:sz w:val="21"/>
        </w:rPr>
        <w:t>【详解】当胶囊未离开水面时，排开水的体积不变，由阿基米德原理可知，该过程中胶囊受到的浮力大小不变；当胶囊露出水面且稳定前，排开水的体积不断减小，由阿基米德原理可知，胶囊受到的浮力不断减小；当胶囊最终漂浮在水面时，排开水的体积不再变化，由阿基米德原理可知，此时受到的浮力不再变化。故ABC不符合题意，D符合题意。</w:t>
      </w:r>
    </w:p>
    <w:p w14:paraId="50EC4A5E">
      <w:pPr>
        <w:shd w:val="clear" w:color="auto" w:fill="F2F2F2"/>
        <w:spacing w:before="0" w:after="0" w:line="360" w:lineRule="auto"/>
        <w:ind w:left="315" w:firstLine="0"/>
        <w:jc w:val="left"/>
        <w:textAlignment w:val="center"/>
        <w:rPr>
          <w:sz w:val="21"/>
        </w:rPr>
      </w:pPr>
      <w:r>
        <w:rPr>
          <w:color w:val="FF0000"/>
          <w:sz w:val="21"/>
        </w:rPr>
        <w:t>故选D。</w:t>
      </w:r>
    </w:p>
    <w:p w14:paraId="56F4899B">
      <w:pPr>
        <w:shd w:val="clear" w:color="auto" w:fill="auto"/>
        <w:spacing w:before="0" w:after="0" w:line="360" w:lineRule="auto"/>
        <w:ind w:left="315" w:hanging="315"/>
        <w:jc w:val="left"/>
        <w:textAlignment w:val="center"/>
        <w:rPr>
          <w:sz w:val="21"/>
        </w:rPr>
      </w:pPr>
      <w:r>
        <w:rPr>
          <w:sz w:val="21"/>
        </w:rPr>
        <w:t>3．（2023·江苏盐城·中考真题）小明拿了一个直径1cm的吸管插入水中，用食指堵住吸管上端，拿出吸管能把水取出来。水能被取出来是因为（　　）</w:t>
      </w:r>
    </w:p>
    <w:p w14:paraId="16131029">
      <w:pPr>
        <w:shd w:val="clear" w:color="auto" w:fill="auto"/>
        <w:tabs>
          <w:tab w:val="left" w:pos="4156"/>
        </w:tabs>
        <w:spacing w:before="0" w:after="0" w:line="360" w:lineRule="auto"/>
        <w:ind w:left="315" w:firstLine="0"/>
        <w:jc w:val="left"/>
        <w:textAlignment w:val="center"/>
        <w:rPr>
          <w:sz w:val="21"/>
        </w:rPr>
      </w:pPr>
      <w:r>
        <w:rPr>
          <w:sz w:val="21"/>
        </w:rPr>
        <w:t>A．摩擦力的作用</w:t>
      </w:r>
      <w:r>
        <w:rPr>
          <w:sz w:val="21"/>
        </w:rPr>
        <w:tab/>
      </w:r>
      <w:r>
        <w:rPr>
          <w:sz w:val="21"/>
        </w:rPr>
        <w:t>B．分子间引力的作用</w:t>
      </w:r>
    </w:p>
    <w:p w14:paraId="0A3FE149">
      <w:pPr>
        <w:shd w:val="clear" w:color="auto" w:fill="auto"/>
        <w:tabs>
          <w:tab w:val="left" w:pos="4156"/>
        </w:tabs>
        <w:spacing w:before="0" w:after="0" w:line="360" w:lineRule="auto"/>
        <w:ind w:left="315" w:firstLine="0"/>
        <w:jc w:val="left"/>
        <w:textAlignment w:val="center"/>
        <w:rPr>
          <w:sz w:val="21"/>
        </w:rPr>
      </w:pPr>
      <w:r>
        <w:rPr>
          <w:sz w:val="21"/>
        </w:rPr>
        <w:t>C．浮力的作用</w:t>
      </w:r>
      <w:r>
        <w:rPr>
          <w:sz w:val="21"/>
        </w:rPr>
        <w:tab/>
      </w:r>
      <w:r>
        <w:rPr>
          <w:sz w:val="21"/>
        </w:rPr>
        <w:t>D．大气压的作用</w:t>
      </w:r>
    </w:p>
    <w:p w14:paraId="33DA982C">
      <w:pPr>
        <w:shd w:val="clear" w:color="auto" w:fill="F2F2F2"/>
        <w:spacing w:before="0" w:after="0" w:line="360" w:lineRule="auto"/>
        <w:ind w:left="315" w:firstLine="0"/>
        <w:jc w:val="left"/>
        <w:textAlignment w:val="center"/>
        <w:rPr>
          <w:sz w:val="21"/>
        </w:rPr>
      </w:pPr>
      <w:r>
        <w:rPr>
          <w:color w:val="FF0000"/>
          <w:sz w:val="21"/>
        </w:rPr>
        <w:t>【答案】D</w:t>
      </w:r>
    </w:p>
    <w:p w14:paraId="695E46E7">
      <w:pPr>
        <w:shd w:val="clear" w:color="auto" w:fill="F2F2F2"/>
        <w:spacing w:before="0" w:after="0" w:line="360" w:lineRule="auto"/>
        <w:ind w:left="315" w:firstLine="0"/>
        <w:jc w:val="left"/>
        <w:textAlignment w:val="center"/>
        <w:rPr>
          <w:sz w:val="21"/>
        </w:rPr>
      </w:pPr>
      <w:r>
        <w:rPr>
          <w:color w:val="FF0000"/>
          <w:sz w:val="21"/>
        </w:rPr>
        <w:t>【详解】将吸管插入水中，吸管下端有一截水柱，用食指堵住吸管上端，拿出吸管时，能把水取出来，是因为密封在吸管中的气压与吸管中的水柱的压强等于大气压，所以是大气压的作用，故D符合题意，ABC不符合题意。</w:t>
      </w:r>
    </w:p>
    <w:p w14:paraId="322D3B30">
      <w:pPr>
        <w:shd w:val="clear" w:color="auto" w:fill="F2F2F2"/>
        <w:spacing w:before="0" w:after="0" w:line="360" w:lineRule="auto"/>
        <w:ind w:left="315" w:firstLine="0"/>
        <w:jc w:val="left"/>
        <w:textAlignment w:val="center"/>
        <w:rPr>
          <w:sz w:val="21"/>
        </w:rPr>
      </w:pPr>
      <w:r>
        <w:rPr>
          <w:color w:val="FF0000"/>
          <w:sz w:val="21"/>
        </w:rPr>
        <w:t>故选D。</w:t>
      </w:r>
    </w:p>
    <w:p w14:paraId="4ECD1B30">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．（2024·江苏徐州·中考真题）一个人体重为600N，站在岸边的鹅卵石上，双脚与鹅卵石的接触面积为0.02m</w:t>
      </w:r>
      <w:r>
        <w:rPr>
          <w:sz w:val="21"/>
          <w:vertAlign w:val="superscript"/>
        </w:rPr>
        <w:t>2</w:t>
      </w:r>
      <w:r>
        <w:rPr>
          <w:sz w:val="21"/>
        </w:rPr>
        <w:t>；当他站在水中时，排开水的体积为0.05m</w:t>
      </w:r>
      <w:r>
        <w:rPr>
          <w:sz w:val="21"/>
          <w:vertAlign w:val="superscript"/>
        </w:rPr>
        <w:t>3</w:t>
      </w:r>
      <w:r>
        <w:rPr>
          <w:sz w:val="21"/>
        </w:rPr>
        <w:t>，</w:t>
      </w:r>
      <w:r>
        <w:rPr>
          <w:rFonts w:ascii="Times New Roman" w:eastAsia="Times New Roman" w:hAnsi="Times New Roman" w:cs="Times New Roman"/>
          <w:i/>
          <w:sz w:val="21"/>
        </w:rPr>
        <w:t>g</w:t>
      </w:r>
      <w:r>
        <w:rPr>
          <w:sz w:val="21"/>
        </w:rPr>
        <w:t>取10N/kg。求：</w:t>
      </w:r>
    </w:p>
    <w:p w14:paraId="74A8A8C4">
      <w:pPr>
        <w:shd w:val="clear" w:color="auto" w:fill="auto"/>
        <w:spacing w:before="0" w:after="0" w:line="360" w:lineRule="auto"/>
        <w:ind w:left="420" w:firstLine="0"/>
        <w:jc w:val="left"/>
        <w:textAlignment w:val="center"/>
        <w:rPr>
          <w:sz w:val="21"/>
        </w:rPr>
      </w:pPr>
      <w:r>
        <w:rPr>
          <w:sz w:val="21"/>
        </w:rPr>
        <w:t>(1)人对鹅卵石的压强；</w:t>
      </w:r>
    </w:p>
    <w:p w14:paraId="5D6AE362">
      <w:pPr>
        <w:shd w:val="clear" w:color="auto" w:fill="auto"/>
        <w:spacing w:before="0" w:after="0" w:line="360" w:lineRule="auto"/>
        <w:ind w:left="420" w:firstLine="0"/>
        <w:jc w:val="left"/>
        <w:textAlignment w:val="center"/>
        <w:rPr>
          <w:sz w:val="21"/>
        </w:rPr>
      </w:pPr>
      <w:r>
        <w:rPr>
          <w:sz w:val="21"/>
        </w:rPr>
        <w:t>(2)站在水中时，人受到的浮力。</w:t>
      </w:r>
    </w:p>
    <w:p w14:paraId="2E808408">
      <w:pPr>
        <w:shd w:val="clear" w:color="auto" w:fill="F2F2F2"/>
        <w:spacing w:before="0" w:after="0" w:line="360" w:lineRule="auto"/>
        <w:ind w:left="420" w:firstLine="0"/>
        <w:jc w:val="left"/>
        <w:textAlignment w:val="center"/>
        <w:rPr>
          <w:sz w:val="21"/>
        </w:rPr>
      </w:pPr>
      <w:r>
        <w:rPr>
          <w:color w:val="FF0000"/>
          <w:sz w:val="21"/>
        </w:rPr>
        <w:t>【详解】（1）人对鹅卵石的压强</w:t>
      </w:r>
    </w:p>
    <w:p w14:paraId="63EF65E4">
      <w:pPr>
        <w:shd w:val="clear" w:color="auto" w:fill="F2F2F2"/>
        <w:spacing w:before="0" w:after="0" w:line="360" w:lineRule="auto"/>
        <w:ind w:left="420" w:firstLine="0"/>
        <w:jc w:val="center"/>
        <w:textAlignment w:val="center"/>
        <w:rPr>
          <w:sz w:val="21"/>
        </w:rPr>
      </w:pPr>
      <w:r>
        <w:rPr>
          <w:color w:val="FF0000"/>
        </w:rPr>
        <w:object>
          <v:shape id="_x0000_i1040" type="#_x0000_t75" alt="eqIdf6f5b64e4d1b692d4adffc085e69ad45" style="width:142.55pt;height:27.5pt" o:ole="" coordsize="21600,21600" o:preferrelative="t" filled="f" stroked="f">
            <v:stroke joinstyle="miter"/>
            <v:imagedata r:id="rId47" o:title="eqIdf6f5b64e4d1b692d4adffc085e69ad45"/>
            <o:lock v:ext="edit" aspectratio="t"/>
            <w10:anchorlock/>
          </v:shape>
          <o:OLEObject Type="Embed" ProgID="Equation.DSMT4" ShapeID="_x0000_i1040" DrawAspect="Content" ObjectID="_1468075740" r:id="rId48"/>
        </w:object>
      </w:r>
    </w:p>
    <w:p w14:paraId="0E98DA4A">
      <w:pPr>
        <w:shd w:val="clear" w:color="auto" w:fill="F2F2F2"/>
        <w:spacing w:before="0" w:after="0" w:line="360" w:lineRule="auto"/>
        <w:ind w:left="420" w:firstLine="0"/>
        <w:jc w:val="left"/>
        <w:textAlignment w:val="center"/>
        <w:rPr>
          <w:sz w:val="21"/>
        </w:rPr>
      </w:pPr>
      <w:r>
        <w:rPr>
          <w:color w:val="FF0000"/>
          <w:sz w:val="21"/>
        </w:rPr>
        <w:t>（2）站在水中时，人受到的浮力</w:t>
      </w:r>
    </w:p>
    <w:p w14:paraId="7E13C76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gV</w:t>
      </w:r>
      <w:r>
        <w:rPr>
          <w:rFonts w:ascii="宋体" w:eastAsia="宋体" w:hAnsi="宋体" w:cs="宋体"/>
          <w:i/>
          <w:color w:val="FF0000"/>
          <w:sz w:val="21"/>
          <w:vertAlign w:val="subscript"/>
        </w:rPr>
        <w:t>排</w:t>
      </w:r>
      <w:r>
        <w:rPr>
          <w:color w:val="FF0000"/>
          <w:sz w:val="21"/>
        </w:rPr>
        <w:t>=1×10</w:t>
      </w:r>
      <w:r>
        <w:rPr>
          <w:color w:val="FF0000"/>
          <w:sz w:val="21"/>
          <w:vertAlign w:val="superscript"/>
        </w:rPr>
        <w:t>3</w:t>
      </w:r>
      <w:r>
        <w:rPr>
          <w:color w:val="FF0000"/>
          <w:sz w:val="21"/>
        </w:rPr>
        <w:t>kg/m</w:t>
      </w:r>
      <w:r>
        <w:rPr>
          <w:color w:val="FF0000"/>
          <w:sz w:val="21"/>
          <w:vertAlign w:val="superscript"/>
        </w:rPr>
        <w:t>3</w:t>
      </w:r>
      <w:r>
        <w:rPr>
          <w:color w:val="FF0000"/>
          <w:sz w:val="21"/>
        </w:rPr>
        <w:t>×10N/kg×0.05m</w:t>
      </w:r>
      <w:r>
        <w:rPr>
          <w:color w:val="FF0000"/>
          <w:sz w:val="21"/>
          <w:vertAlign w:val="superscript"/>
        </w:rPr>
        <w:t>3</w:t>
      </w:r>
      <w:r>
        <w:rPr>
          <w:color w:val="FF0000"/>
          <w:sz w:val="21"/>
        </w:rPr>
        <w:t>=500N</w:t>
      </w:r>
    </w:p>
    <w:p w14:paraId="55EBB8A4">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．（2024·江苏宿迁·中考真题）科技创新助力中国发展，中国桥梁建设领先世界。小明对桥梁建造产生浓厚的兴趣，想探究桥墩对河底压力与水深度的关系。他找来底面积为</w:t>
      </w:r>
      <w:r>
        <w:object>
          <v:shape id="_x0000_i1041" type="#_x0000_t75" alt="eqId91142689b401b660e063f4c87552b8b4" style="width:32.55pt;height:13.95pt" o:ole="" coordsize="21600,21600" o:preferrelative="t" filled="f" stroked="f">
            <v:stroke joinstyle="miter"/>
            <v:imagedata r:id="rId49" o:title="eqId91142689b401b660e063f4c87552b8b4"/>
            <o:lock v:ext="edit" aspectratio="t"/>
            <w10:anchorlock/>
          </v:shape>
          <o:OLEObject Type="Embed" ProgID="Equation.DSMT4" ShapeID="_x0000_i1041" DrawAspect="Content" ObjectID="_1468075741" r:id="rId50"/>
        </w:object>
      </w:r>
      <w:r>
        <w:rPr>
          <w:sz w:val="21"/>
        </w:rPr>
        <w:t>的圆柱体，放于水平地面的压力传感器上，如图甲所示，示数为100N。考虑不方便测量圆柱体对河底的压力，于是将圆柱体挂在拉力传感器下方，缓慢向下放至刚好与容器底部接触，如图乙所示。向容器内加水，记录传感器示数</w:t>
      </w:r>
      <w:r>
        <w:object>
          <v:shape id="_x0000_i1042" type="#_x0000_t75" alt="eqIda0ed1ec316bc54c37c4286c208f55667" style="width:11.4pt;height:11.4pt" o:ole="" coordsize="21600,21600" o:preferrelative="t" filled="f" stroked="f">
            <v:stroke joinstyle="miter"/>
            <v:imagedata r:id="rId51" o:title="eqIda0ed1ec316bc54c37c4286c208f55667"/>
            <o:lock v:ext="edit" aspectratio="t"/>
            <w10:anchorlock/>
          </v:shape>
          <o:OLEObject Type="Embed" ProgID="Equation.DSMT4" ShapeID="_x0000_i1042" DrawAspect="Content" ObjectID="_1468075742" r:id="rId52"/>
        </w:object>
      </w:r>
      <w:r>
        <w:rPr>
          <w:sz w:val="21"/>
        </w:rPr>
        <w:t>和水的深度</w:t>
      </w:r>
      <w:r>
        <w:object>
          <v:shape id="_x0000_i1043" type="#_x0000_t75" alt="eqId3eabd5f3a86afe49dcd70571e2b96cfd" style="width:7.9pt;height:10.8pt" o:ole="" coordsize="21600,21600" o:preferrelative="t" filled="f" stroked="f">
            <v:stroke joinstyle="miter"/>
            <v:imagedata r:id="rId53" o:title="eqId3eabd5f3a86afe49dcd70571e2b96cfd"/>
            <o:lock v:ext="edit" aspectratio="t"/>
            <w10:anchorlock/>
          </v:shape>
          <o:OLEObject Type="Embed" ProgID="Equation.DSMT4" ShapeID="_x0000_i1043" DrawAspect="Content" ObjectID="_1468075743" r:id="rId54"/>
        </w:object>
      </w:r>
      <w:r>
        <w:rPr>
          <w:sz w:val="21"/>
        </w:rPr>
        <w:t>，并画出如图丙所示的图像。（</w:t>
      </w:r>
      <w:r>
        <w:object>
          <v:shape id="_x0000_i1044" type="#_x0000_t75" alt="eqIdc90580e3b200a6082deac81d35951eaa" style="width:56.3pt;height:14.05pt" o:ole="" coordsize="21600,21600" o:preferrelative="t" filled="f" stroked="f">
            <v:stroke joinstyle="miter"/>
            <v:imagedata r:id="rId55" o:title="eqIdc90580e3b200a6082deac81d35951eaa"/>
            <o:lock v:ext="edit" aspectratio="t"/>
            <w10:anchorlock/>
          </v:shape>
          <o:OLEObject Type="Embed" ProgID="Equation.DSMT4" ShapeID="_x0000_i1044" DrawAspect="Content" ObjectID="_1468075744" r:id="rId56"/>
        </w:object>
      </w:r>
      <w:r>
        <w:rPr>
          <w:sz w:val="21"/>
        </w:rPr>
        <w:t>，</w:t>
      </w:r>
      <w:r>
        <w:object>
          <v:shape id="_x0000_i1045" type="#_x0000_t75" alt="eqId3c9dcb102aea3ec9ed59ff8633269fd9" style="width:81.8pt;height:17.5pt" o:ole="" coordsize="21600,21600" o:preferrelative="t" filled="f" stroked="f">
            <v:stroke joinstyle="miter"/>
            <v:imagedata r:id="rId57" o:title="eqId3c9dcb102aea3ec9ed59ff8633269fd9"/>
            <o:lock v:ext="edit" aspectratio="t"/>
            <w10:anchorlock/>
          </v:shape>
          <o:OLEObject Type="Embed" ProgID="Equation.DSMT4" ShapeID="_x0000_i1045" DrawAspect="Content" ObjectID="_1468075745" r:id="rId58"/>
        </w:object>
      </w:r>
      <w:r>
        <w:rPr>
          <w:sz w:val="21"/>
        </w:rPr>
        <w:t>）求：</w:t>
      </w:r>
    </w:p>
    <w:p w14:paraId="4F5216C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91000" cy="1809750"/>
            <wp:effectExtent l="0" t="0" r="0" b="3810"/>
            <wp:docPr id="100057" name="图片 100057" descr="@@@58b6014f-46f6-45eb-8732-662ba09b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8b6014f-46f6-45eb-8732-662ba09b3242"/>
                    <pic:cNvPicPr>
                      <a:picLocks noChangeAspect="1"/>
                    </pic:cNvPicPr>
                  </pic:nvPicPr>
                  <pic:blipFill>
                    <a:blip xmlns:r="http://schemas.openxmlformats.org/officeDocument/2006/relationships" r:embed="rId59"/>
                    <a:stretch>
                      <a:fillRect/>
                    </a:stretch>
                  </pic:blipFill>
                  <pic:spPr>
                    <a:xfrm>
                      <a:off x="0" y="0"/>
                      <a:ext cx="4191000" cy="1809750"/>
                    </a:xfrm>
                    <a:prstGeom prst="rect">
                      <a:avLst/>
                    </a:prstGeom>
                  </pic:spPr>
                </pic:pic>
              </a:graphicData>
            </a:graphic>
          </wp:inline>
        </w:drawing>
      </w:r>
    </w:p>
    <w:p w14:paraId="61746718">
      <w:pPr>
        <w:shd w:val="clear" w:color="auto" w:fill="auto"/>
        <w:spacing w:before="0" w:after="0" w:line="360" w:lineRule="auto"/>
        <w:ind w:left="420" w:firstLine="0"/>
        <w:jc w:val="left"/>
        <w:textAlignment w:val="center"/>
        <w:rPr>
          <w:sz w:val="21"/>
        </w:rPr>
      </w:pPr>
      <w:r>
        <w:rPr>
          <w:sz w:val="21"/>
        </w:rPr>
        <w:t>（1）圆柱体的质量；</w:t>
      </w:r>
    </w:p>
    <w:p w14:paraId="5A5C0386">
      <w:pPr>
        <w:shd w:val="clear" w:color="auto" w:fill="auto"/>
        <w:spacing w:before="0" w:after="0" w:line="360" w:lineRule="auto"/>
        <w:ind w:left="420" w:firstLine="0"/>
        <w:jc w:val="left"/>
        <w:textAlignment w:val="center"/>
        <w:rPr>
          <w:sz w:val="21"/>
        </w:rPr>
      </w:pPr>
      <w:r>
        <w:rPr>
          <w:sz w:val="21"/>
        </w:rPr>
        <w:t>（2）圆柱体的密度；</w:t>
      </w:r>
    </w:p>
    <w:p w14:paraId="330B0C70">
      <w:pPr>
        <w:shd w:val="clear" w:color="auto" w:fill="auto"/>
        <w:spacing w:before="0" w:after="0" w:line="360" w:lineRule="auto"/>
        <w:ind w:left="420" w:firstLine="0"/>
        <w:jc w:val="left"/>
        <w:textAlignment w:val="center"/>
        <w:rPr>
          <w:sz w:val="21"/>
        </w:rPr>
      </w:pPr>
      <w:r>
        <w:rPr>
          <w:sz w:val="21"/>
        </w:rPr>
        <w:t>（3）取走拉力传感器，圆柱体浸没于水中时对杯底的压强。</w:t>
      </w:r>
    </w:p>
    <w:p w14:paraId="5244711E">
      <w:pPr>
        <w:shd w:val="clear" w:color="auto" w:fill="F2F2F2"/>
        <w:spacing w:before="0" w:after="0" w:line="360" w:lineRule="auto"/>
        <w:ind w:left="420" w:firstLine="0"/>
        <w:jc w:val="left"/>
        <w:textAlignment w:val="center"/>
        <w:rPr>
          <w:sz w:val="21"/>
        </w:rPr>
      </w:pPr>
      <w:r>
        <w:rPr>
          <w:color w:val="FF0000"/>
          <w:sz w:val="21"/>
        </w:rPr>
        <w:t>【详解】解：（1）依题意得，圆柱体的重力为100N，由</w:t>
      </w:r>
      <w:r>
        <w:rPr>
          <w:color w:val="FF0000"/>
        </w:rPr>
        <w:object>
          <v:shape id="_x0000_i1046" type="#_x0000_t75" alt="eqIdae48d09e2b20a354246a2a72637fc39a" style="width:35.15pt;height:13.9pt" o:ole="" coordsize="21600,21600" o:preferrelative="t" filled="f" stroked="f">
            <v:stroke joinstyle="miter"/>
            <v:imagedata r:id="rId60" o:title="eqIdae48d09e2b20a354246a2a72637fc39a"/>
            <o:lock v:ext="edit" aspectratio="t"/>
            <w10:anchorlock/>
          </v:shape>
          <o:OLEObject Type="Embed" ProgID="Equation.DSMT4" ShapeID="_x0000_i1046" DrawAspect="Content" ObjectID="_1468075746" r:id="rId61"/>
        </w:object>
      </w:r>
      <w:r>
        <w:rPr>
          <w:color w:val="FF0000"/>
          <w:sz w:val="21"/>
        </w:rPr>
        <w:t>得，圆柱体的质量</w:t>
      </w:r>
    </w:p>
    <w:p w14:paraId="2CE6D0FE">
      <w:pPr>
        <w:shd w:val="clear" w:color="auto" w:fill="F2F2F2"/>
        <w:spacing w:before="0" w:after="0" w:line="360" w:lineRule="auto"/>
        <w:ind w:left="420" w:firstLine="0"/>
        <w:jc w:val="center"/>
        <w:textAlignment w:val="center"/>
        <w:rPr>
          <w:sz w:val="21"/>
        </w:rPr>
      </w:pPr>
      <w:r>
        <w:rPr>
          <w:color w:val="FF0000"/>
        </w:rPr>
        <w:object>
          <v:shape id="_x0000_i1047" type="#_x0000_t75" alt="eqIdc3b01988d5f0a5d19f9a02c7f25cde97" style="width:105.6pt;height:29pt" o:ole="" coordsize="21600,21600" o:preferrelative="t" filled="f" stroked="f">
            <v:stroke joinstyle="miter"/>
            <v:imagedata r:id="rId62" o:title="eqIdc3b01988d5f0a5d19f9a02c7f25cde97"/>
            <o:lock v:ext="edit" aspectratio="t"/>
            <w10:anchorlock/>
          </v:shape>
          <o:OLEObject Type="Embed" ProgID="Equation.DSMT4" ShapeID="_x0000_i1047" DrawAspect="Content" ObjectID="_1468075747" r:id="rId63"/>
        </w:object>
      </w:r>
    </w:p>
    <w:p w14:paraId="486D4838">
      <w:pPr>
        <w:shd w:val="clear" w:color="auto" w:fill="F2F2F2"/>
        <w:spacing w:before="0" w:after="0" w:line="360" w:lineRule="auto"/>
        <w:ind w:left="420" w:firstLine="0"/>
        <w:jc w:val="left"/>
        <w:textAlignment w:val="center"/>
        <w:rPr>
          <w:sz w:val="21"/>
        </w:rPr>
      </w:pPr>
      <w:r>
        <w:rPr>
          <w:color w:val="FF0000"/>
          <w:sz w:val="21"/>
        </w:rPr>
        <w:t>（2）由图丙得，圆柱体的高度为0.2m，圆柱体的体积为</w:t>
      </w:r>
    </w:p>
    <w:p w14:paraId="383AE5B0">
      <w:pPr>
        <w:shd w:val="clear" w:color="auto" w:fill="F2F2F2"/>
        <w:spacing w:before="0" w:after="0" w:line="360" w:lineRule="auto"/>
        <w:ind w:left="420" w:firstLine="0"/>
        <w:jc w:val="center"/>
        <w:textAlignment w:val="center"/>
        <w:rPr>
          <w:sz w:val="21"/>
        </w:rPr>
      </w:pPr>
      <w:r>
        <w:rPr>
          <w:color w:val="FF0000"/>
        </w:rPr>
        <w:object>
          <v:shape id="_x0000_i1048" type="#_x0000_t75" alt="eqIdcacae372d1d1d1a368efc33bb5b7cf67" style="width:127.6pt;height:13.85pt" o:ole="" coordsize="21600,21600" o:preferrelative="t" filled="f" stroked="f">
            <v:stroke joinstyle="miter"/>
            <v:imagedata r:id="rId64" o:title="eqIdcacae372d1d1d1a368efc33bb5b7cf67"/>
            <o:lock v:ext="edit" aspectratio="t"/>
            <w10:anchorlock/>
          </v:shape>
          <o:OLEObject Type="Embed" ProgID="Equation.DSMT4" ShapeID="_x0000_i1048" DrawAspect="Content" ObjectID="_1468075748" r:id="rId65"/>
        </w:object>
      </w:r>
    </w:p>
    <w:p w14:paraId="136ED887">
      <w:pPr>
        <w:shd w:val="clear" w:color="auto" w:fill="F2F2F2"/>
        <w:spacing w:before="0" w:after="0" w:line="360" w:lineRule="auto"/>
        <w:ind w:left="420" w:firstLine="0"/>
        <w:jc w:val="left"/>
        <w:textAlignment w:val="center"/>
        <w:rPr>
          <w:sz w:val="21"/>
        </w:rPr>
      </w:pPr>
      <w:r>
        <w:rPr>
          <w:color w:val="FF0000"/>
          <w:sz w:val="21"/>
        </w:rPr>
        <w:t>圆柱体的密度</w:t>
      </w:r>
    </w:p>
    <w:p w14:paraId="4E453A07">
      <w:pPr>
        <w:shd w:val="clear" w:color="auto" w:fill="F2F2F2"/>
        <w:spacing w:before="0" w:after="0" w:line="360" w:lineRule="auto"/>
        <w:ind w:left="420" w:firstLine="0"/>
        <w:jc w:val="center"/>
        <w:textAlignment w:val="center"/>
        <w:rPr>
          <w:sz w:val="21"/>
        </w:rPr>
      </w:pPr>
      <w:r>
        <w:rPr>
          <w:color w:val="FF0000"/>
        </w:rPr>
        <w:object>
          <v:shape id="_x0000_i1049" type="#_x0000_t75" alt="eqId32330564d6b9bf21c9773ef87ddbd6d5" style="width:140.8pt;height:27.1pt" o:ole="" coordsize="21600,21600" o:preferrelative="t" filled="f" stroked="f">
            <v:stroke joinstyle="miter"/>
            <v:imagedata r:id="rId66" o:title="eqId32330564d6b9bf21c9773ef87ddbd6d5"/>
            <o:lock v:ext="edit" aspectratio="t"/>
            <w10:anchorlock/>
          </v:shape>
          <o:OLEObject Type="Embed" ProgID="Equation.DSMT4" ShapeID="_x0000_i1049" DrawAspect="Content" ObjectID="_1468075749" r:id="rId67"/>
        </w:object>
      </w:r>
    </w:p>
    <w:p w14:paraId="2127E7AB">
      <w:pPr>
        <w:shd w:val="clear" w:color="auto" w:fill="F2F2F2"/>
        <w:spacing w:before="0" w:after="0" w:line="360" w:lineRule="auto"/>
        <w:ind w:left="420" w:firstLine="0"/>
        <w:jc w:val="left"/>
        <w:textAlignment w:val="center"/>
        <w:rPr>
          <w:sz w:val="21"/>
        </w:rPr>
      </w:pPr>
      <w:r>
        <w:rPr>
          <w:color w:val="FF0000"/>
          <w:sz w:val="21"/>
        </w:rPr>
        <w:t>（3）圆柱体浸没在水中，排开水的体积为</w:t>
      </w:r>
    </w:p>
    <w:p w14:paraId="3A539BF6">
      <w:pPr>
        <w:shd w:val="clear" w:color="auto" w:fill="F2F2F2"/>
        <w:spacing w:before="0" w:after="0" w:line="360" w:lineRule="auto"/>
        <w:ind w:left="420" w:firstLine="0"/>
        <w:jc w:val="center"/>
        <w:textAlignment w:val="center"/>
        <w:rPr>
          <w:sz w:val="21"/>
        </w:rPr>
      </w:pPr>
      <w:r>
        <w:rPr>
          <w:color w:val="FF0000"/>
        </w:rPr>
        <w:object>
          <v:shape id="_x0000_i1050" type="#_x0000_t75" alt="eqId6868b2317eb8d5f73c9a7458ed21492f" style="width:79.2pt;height:17.8pt" o:ole="" coordsize="21600,21600" o:preferrelative="t" filled="f" stroked="f">
            <v:stroke joinstyle="miter"/>
            <v:imagedata r:id="rId68" o:title="eqId6868b2317eb8d5f73c9a7458ed21492f"/>
            <o:lock v:ext="edit" aspectratio="t"/>
            <w10:anchorlock/>
          </v:shape>
          <o:OLEObject Type="Embed" ProgID="Equation.DSMT4" ShapeID="_x0000_i1050" DrawAspect="Content" ObjectID="_1468075750" r:id="rId69"/>
        </w:object>
      </w:r>
    </w:p>
    <w:p w14:paraId="19E05917">
      <w:pPr>
        <w:shd w:val="clear" w:color="auto" w:fill="F2F2F2"/>
        <w:spacing w:before="0" w:after="0" w:line="360" w:lineRule="auto"/>
        <w:ind w:left="420" w:firstLine="0"/>
        <w:jc w:val="left"/>
        <w:textAlignment w:val="center"/>
        <w:rPr>
          <w:sz w:val="21"/>
        </w:rPr>
      </w:pPr>
      <w:r>
        <w:rPr>
          <w:color w:val="FF0000"/>
          <w:sz w:val="21"/>
        </w:rPr>
        <w:t>圆柱体受到的浮力为</w:t>
      </w:r>
    </w:p>
    <w:p w14:paraId="0E3B4104">
      <w:pPr>
        <w:shd w:val="clear" w:color="auto" w:fill="F2F2F2"/>
        <w:spacing w:before="0" w:after="0" w:line="360" w:lineRule="auto"/>
        <w:ind w:left="420" w:firstLine="0"/>
        <w:jc w:val="center"/>
        <w:textAlignment w:val="center"/>
        <w:rPr>
          <w:sz w:val="21"/>
        </w:rPr>
      </w:pPr>
      <w:r>
        <w:rPr>
          <w:color w:val="FF0000"/>
        </w:rPr>
        <w:object>
          <v:shape id="_x0000_i1051" type="#_x0000_t75" alt="eqId2b9b6ece6c7e6ea4d2313508e99852ac" style="width:246.4pt;height:17.8pt" o:ole="" coordsize="21600,21600" o:preferrelative="t" filled="f" stroked="f">
            <v:stroke joinstyle="miter"/>
            <v:imagedata r:id="rId70" o:title="eqId2b9b6ece6c7e6ea4d2313508e99852ac"/>
            <o:lock v:ext="edit" aspectratio="t"/>
            <w10:anchorlock/>
          </v:shape>
          <o:OLEObject Type="Embed" ProgID="Equation.DSMT4" ShapeID="_x0000_i1051" DrawAspect="Content" ObjectID="_1468075751" r:id="rId71"/>
        </w:object>
      </w:r>
    </w:p>
    <w:p w14:paraId="46F8AA53">
      <w:pPr>
        <w:shd w:val="clear" w:color="auto" w:fill="F2F2F2"/>
        <w:spacing w:before="0" w:after="0" w:line="360" w:lineRule="auto"/>
        <w:ind w:left="420" w:firstLine="0"/>
        <w:jc w:val="left"/>
        <w:textAlignment w:val="center"/>
        <w:rPr>
          <w:sz w:val="21"/>
        </w:rPr>
      </w:pPr>
      <w:r>
        <w:rPr>
          <w:color w:val="FF0000"/>
          <w:sz w:val="21"/>
        </w:rPr>
        <w:t>圆柱体对容器底的压力</w:t>
      </w:r>
    </w:p>
    <w:p w14:paraId="7D31414D">
      <w:pPr>
        <w:shd w:val="clear" w:color="auto" w:fill="F2F2F2"/>
        <w:spacing w:before="0" w:after="0" w:line="360" w:lineRule="auto"/>
        <w:ind w:left="420" w:firstLine="0"/>
        <w:jc w:val="center"/>
        <w:textAlignment w:val="center"/>
        <w:rPr>
          <w:sz w:val="21"/>
        </w:rPr>
      </w:pPr>
      <w:r>
        <w:rPr>
          <w:color w:val="FF0000"/>
        </w:rPr>
        <w:object>
          <v:shape id="_x0000_i1052" type="#_x0000_t75" alt="eqIdec9df5944cb8e04c3b851e9896381c06" style="width:142.55pt;height:16.5pt" o:ole="" coordsize="21600,21600" o:preferrelative="t" filled="f" stroked="f">
            <v:stroke joinstyle="miter"/>
            <v:imagedata r:id="rId72" o:title="eqIdec9df5944cb8e04c3b851e9896381c06"/>
            <o:lock v:ext="edit" aspectratio="t"/>
            <w10:anchorlock/>
          </v:shape>
          <o:OLEObject Type="Embed" ProgID="Equation.DSMT4" ShapeID="_x0000_i1052" DrawAspect="Content" ObjectID="_1468075752" r:id="rId73"/>
        </w:object>
      </w:r>
    </w:p>
    <w:p w14:paraId="05F2814C">
      <w:pPr>
        <w:shd w:val="clear" w:color="auto" w:fill="F2F2F2"/>
        <w:spacing w:before="0" w:after="0" w:line="360" w:lineRule="auto"/>
        <w:ind w:left="420" w:firstLine="0"/>
        <w:jc w:val="left"/>
        <w:textAlignment w:val="center"/>
        <w:rPr>
          <w:sz w:val="21"/>
        </w:rPr>
      </w:pPr>
      <w:r>
        <w:rPr>
          <w:color w:val="FF0000"/>
          <w:sz w:val="21"/>
        </w:rPr>
        <w:t>此时圆柱体对杯底的压强</w:t>
      </w:r>
    </w:p>
    <w:p w14:paraId="12342EB2">
      <w:pPr>
        <w:shd w:val="clear" w:color="auto" w:fill="F2F2F2"/>
        <w:spacing w:before="0" w:after="0" w:line="360" w:lineRule="auto"/>
        <w:ind w:left="420" w:firstLine="0"/>
        <w:jc w:val="center"/>
        <w:textAlignment w:val="center"/>
        <w:rPr>
          <w:sz w:val="21"/>
        </w:rPr>
      </w:pPr>
      <w:r>
        <w:rPr>
          <w:color w:val="FF0000"/>
        </w:rPr>
        <w:object>
          <v:shape id="_x0000_i1053" type="#_x0000_t75" alt="eqId5d3d135a6c22b6f869071966f3017a44" style="width:115.25pt;height:27pt" o:ole="" coordsize="21600,21600" o:preferrelative="t" filled="f" stroked="f">
            <v:stroke joinstyle="miter"/>
            <v:imagedata r:id="rId74" o:title="eqId5d3d135a6c22b6f869071966f3017a44"/>
            <o:lock v:ext="edit" aspectratio="t"/>
            <w10:anchorlock/>
          </v:shape>
          <o:OLEObject Type="Embed" ProgID="Equation.DSMT4" ShapeID="_x0000_i1053" DrawAspect="Content" ObjectID="_1468075753" r:id="rId75"/>
        </w:object>
      </w:r>
    </w:p>
    <w:p w14:paraId="165F2EAF">
      <w:pPr>
        <w:shd w:val="clear" w:color="auto" w:fill="F2F2F2"/>
        <w:spacing w:before="0" w:after="0" w:line="360" w:lineRule="auto"/>
        <w:ind w:left="420" w:firstLine="0"/>
        <w:jc w:val="left"/>
        <w:textAlignment w:val="center"/>
        <w:rPr>
          <w:sz w:val="21"/>
        </w:rPr>
      </w:pPr>
      <w:r>
        <w:rPr>
          <w:color w:val="FF0000"/>
          <w:sz w:val="21"/>
        </w:rPr>
        <w:t>答：（1）圆柱体的质量10kg；</w:t>
      </w:r>
    </w:p>
    <w:p w14:paraId="60998D55">
      <w:pPr>
        <w:shd w:val="clear" w:color="auto" w:fill="F2F2F2"/>
        <w:spacing w:before="0" w:after="0" w:line="360" w:lineRule="auto"/>
        <w:ind w:left="420" w:firstLine="0"/>
        <w:jc w:val="left"/>
        <w:textAlignment w:val="center"/>
        <w:rPr>
          <w:sz w:val="21"/>
        </w:rPr>
      </w:pPr>
      <w:r>
        <w:rPr>
          <w:color w:val="FF0000"/>
          <w:sz w:val="21"/>
        </w:rPr>
        <w:t>（2）圆柱体的密度5×10</w:t>
      </w:r>
      <w:r>
        <w:rPr>
          <w:color w:val="FF0000"/>
          <w:sz w:val="21"/>
          <w:vertAlign w:val="superscript"/>
        </w:rPr>
        <w:t>3</w:t>
      </w:r>
      <w:r>
        <w:rPr>
          <w:color w:val="FF0000"/>
          <w:sz w:val="21"/>
        </w:rPr>
        <w:t>kg/m</w:t>
      </w:r>
      <w:r>
        <w:rPr>
          <w:color w:val="FF0000"/>
          <w:sz w:val="21"/>
          <w:vertAlign w:val="superscript"/>
        </w:rPr>
        <w:t>3</w:t>
      </w:r>
      <w:r>
        <w:rPr>
          <w:color w:val="FF0000"/>
          <w:sz w:val="21"/>
        </w:rPr>
        <w:t>；</w:t>
      </w:r>
    </w:p>
    <w:p w14:paraId="35DF880C">
      <w:pPr>
        <w:shd w:val="clear" w:color="auto" w:fill="F2F2F2"/>
        <w:spacing w:before="0" w:after="0" w:line="360" w:lineRule="auto"/>
        <w:ind w:left="420" w:firstLine="0"/>
        <w:jc w:val="left"/>
        <w:textAlignment w:val="center"/>
        <w:rPr>
          <w:sz w:val="21"/>
        </w:rPr>
      </w:pPr>
      <w:r>
        <w:rPr>
          <w:color w:val="FF0000"/>
          <w:sz w:val="21"/>
        </w:rPr>
        <w:t>（3）取走拉力传感器，圆柱体浸没于水中时对杯底的压强8000Pa。</w:t>
      </w:r>
    </w:p>
    <w:p w14:paraId="3E4BA2D7">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．（2023·江苏扬州·中考真题）一个奖牌挂在弹簧测力计下，示数为</w:t>
      </w:r>
      <w:r>
        <w:object>
          <v:shape id="_x0000_i1054" type="#_x0000_t75" alt="eqId50e056d6006a01cdbebc235d979e5142" style="width:23.7pt;height:12.2pt" o:ole="" coordsize="21600,21600" o:preferrelative="t" filled="f" stroked="f">
            <v:stroke joinstyle="miter"/>
            <v:imagedata r:id="rId76" o:title="eqId50e056d6006a01cdbebc235d979e5142"/>
            <o:lock v:ext="edit" aspectratio="t"/>
            <w10:anchorlock/>
          </v:shape>
          <o:OLEObject Type="Embed" ProgID="Equation.DSMT4" ShapeID="_x0000_i1054" DrawAspect="Content" ObjectID="_1468075754" r:id="rId77"/>
        </w:object>
      </w:r>
      <w:r>
        <w:rPr>
          <w:sz w:val="21"/>
        </w:rPr>
        <w:t>。当奖牌浸没在水中时，弹簧测力计的示数为</w:t>
      </w:r>
      <w:r>
        <w:object>
          <v:shape id="_x0000_i1055" type="#_x0000_t75" alt="eqId00e48921629c9c03634a510f83ecd327" style="width:23.75pt;height:12.25pt" o:ole="" coordsize="21600,21600" o:preferrelative="t" filled="f" stroked="f">
            <v:stroke joinstyle="miter"/>
            <v:imagedata r:id="rId78" o:title="eqId00e48921629c9c03634a510f83ecd327"/>
            <o:lock v:ext="edit" aspectratio="t"/>
            <w10:anchorlock/>
          </v:shape>
          <o:OLEObject Type="Embed" ProgID="Equation.DSMT4" ShapeID="_x0000_i1055" DrawAspect="Content" ObjectID="_1468075755" r:id="rId79"/>
        </w:object>
      </w:r>
      <w:r>
        <w:rPr>
          <w:sz w:val="21"/>
        </w:rPr>
        <w:t>。已知</w:t>
      </w:r>
      <w:r>
        <w:object>
          <v:shape id="_x0000_i1056" type="#_x0000_t75" alt="eqId23fb78bd2eddc741e46fb060d92141d7" style="width:91.45pt;height:17.95pt" o:ole="" coordsize="21600,21600" o:preferrelative="t" filled="f" stroked="f">
            <v:stroke joinstyle="miter"/>
            <v:imagedata r:id="rId80" o:title="eqId23fb78bd2eddc741e46fb060d92141d7"/>
            <o:lock v:ext="edit" aspectratio="t"/>
            <w10:anchorlock/>
          </v:shape>
          <o:OLEObject Type="Embed" ProgID="Equation.DSMT4" ShapeID="_x0000_i1056" DrawAspect="Content" ObjectID="_1468075756" r:id="rId81"/>
        </w:object>
      </w:r>
      <w:r>
        <w:rPr>
          <w:sz w:val="21"/>
        </w:rPr>
        <w:t>，</w:t>
      </w:r>
      <w:r>
        <w:object>
          <v:shape id="_x0000_i1057" type="#_x0000_t75" alt="eqId5226a55e747f44be96ae14457611219e" style="width:9.65pt;height:10.15pt" o:ole="" coordsize="21600,21600" o:preferrelative="t" filled="f" stroked="f">
            <v:stroke joinstyle="miter"/>
            <v:imagedata r:id="rId82" o:title="eqId5226a55e747f44be96ae14457611219e"/>
            <o:lock v:ext="edit" aspectratio="t"/>
            <w10:anchorlock/>
          </v:shape>
          <o:OLEObject Type="Embed" ProgID="Equation.DSMT4" ShapeID="_x0000_i1057" DrawAspect="Content" ObjectID="_1468075757" r:id="rId83"/>
        </w:object>
      </w:r>
      <w:r>
        <w:rPr>
          <w:sz w:val="21"/>
        </w:rPr>
        <w:t>取</w:t>
      </w:r>
      <w:r>
        <w:object>
          <v:shape id="_x0000_i1058" type="#_x0000_t75" alt="eqId02dd93c106dd0363a09e3d5a716f9dc3" style="width:39.55pt;height:14.5pt" o:ole="" coordsize="21600,21600" o:preferrelative="t" filled="f" stroked="f">
            <v:stroke joinstyle="miter"/>
            <v:imagedata r:id="rId84" o:title="eqId02dd93c106dd0363a09e3d5a716f9dc3"/>
            <o:lock v:ext="edit" aspectratio="t"/>
            <w10:anchorlock/>
          </v:shape>
          <o:OLEObject Type="Embed" ProgID="Equation.DSMT4" ShapeID="_x0000_i1058" DrawAspect="Content" ObjectID="_1468075758" r:id="rId85"/>
        </w:object>
      </w:r>
      <w:r>
        <w:rPr>
          <w:sz w:val="21"/>
        </w:rPr>
        <w:t>。求：</w:t>
      </w:r>
    </w:p>
    <w:p w14:paraId="39D961AC">
      <w:pPr>
        <w:shd w:val="clear" w:color="auto" w:fill="auto"/>
        <w:spacing w:before="0" w:after="0" w:line="360" w:lineRule="auto"/>
        <w:ind w:left="420" w:firstLine="0"/>
        <w:jc w:val="left"/>
        <w:textAlignment w:val="center"/>
        <w:rPr>
          <w:sz w:val="21"/>
        </w:rPr>
      </w:pPr>
      <w:r>
        <w:rPr>
          <w:sz w:val="21"/>
        </w:rPr>
        <w:t>（1）奖牌的质量；</w:t>
      </w:r>
    </w:p>
    <w:p w14:paraId="002FD78D">
      <w:pPr>
        <w:shd w:val="clear" w:color="auto" w:fill="auto"/>
        <w:spacing w:before="0" w:after="0" w:line="360" w:lineRule="auto"/>
        <w:ind w:left="420" w:firstLine="0"/>
        <w:jc w:val="left"/>
        <w:textAlignment w:val="center"/>
        <w:rPr>
          <w:sz w:val="21"/>
        </w:rPr>
      </w:pPr>
      <w:r>
        <w:rPr>
          <w:sz w:val="21"/>
        </w:rPr>
        <w:t>（2）奖牌的体积。</w:t>
      </w:r>
    </w:p>
    <w:p w14:paraId="5ADF91DE">
      <w:pPr>
        <w:shd w:val="clear" w:color="auto" w:fill="F2F2F2"/>
        <w:spacing w:before="0" w:after="0" w:line="360" w:lineRule="auto"/>
        <w:ind w:left="420" w:firstLine="0"/>
        <w:jc w:val="left"/>
        <w:textAlignment w:val="center"/>
        <w:rPr>
          <w:sz w:val="21"/>
        </w:rPr>
      </w:pPr>
      <w:r>
        <w:rPr>
          <w:color w:val="FF0000"/>
          <w:sz w:val="21"/>
        </w:rPr>
        <w:t>【详解】解：（1）奖牌挂在弹簧测力计下，示数为</w:t>
      </w:r>
      <w:r>
        <w:rPr>
          <w:color w:val="FF0000"/>
        </w:rPr>
        <w:object>
          <v:shape id="_x0000_i1059" type="#_x0000_t75" alt="eqId50e056d6006a01cdbebc235d979e5142" style="width:23.7pt;height:12.2pt" o:ole="" coordsize="21600,21600" o:preferrelative="t" filled="f" stroked="f">
            <v:stroke joinstyle="miter"/>
            <v:imagedata r:id="rId76" o:title="eqId50e056d6006a01cdbebc235d979e5142"/>
            <o:lock v:ext="edit" aspectratio="t"/>
            <w10:anchorlock/>
          </v:shape>
          <o:OLEObject Type="Embed" ProgID="Equation.DSMT4" ShapeID="_x0000_i1059" DrawAspect="Content" ObjectID="_1468075759" r:id="rId86"/>
        </w:object>
      </w:r>
      <w:r>
        <w:rPr>
          <w:color w:val="FF0000"/>
          <w:sz w:val="21"/>
        </w:rPr>
        <w:t>。则奖牌所受的重力为</w:t>
      </w:r>
      <w:r>
        <w:rPr>
          <w:color w:val="FF0000"/>
        </w:rPr>
        <w:object>
          <v:shape id="_x0000_i1060" type="#_x0000_t75" alt="eqId50e056d6006a01cdbebc235d979e5142" style="width:23.7pt;height:12.2pt" o:ole="" coordsize="21600,21600" o:preferrelative="t" filled="f" stroked="f">
            <v:stroke joinstyle="miter"/>
            <v:imagedata r:id="rId76" o:title="eqId50e056d6006a01cdbebc235d979e5142"/>
            <o:lock v:ext="edit" aspectratio="t"/>
            <w10:anchorlock/>
          </v:shape>
          <o:OLEObject Type="Embed" ProgID="Equation.DSMT4" ShapeID="_x0000_i1060" DrawAspect="Content" ObjectID="_1468075760" r:id="rId87"/>
        </w:object>
      </w:r>
      <w:r>
        <w:rPr>
          <w:color w:val="FF0000"/>
          <w:sz w:val="21"/>
        </w:rPr>
        <w:t>。根据</w:t>
      </w:r>
      <w:r>
        <w:rPr>
          <w:color w:val="FF0000"/>
        </w:rPr>
        <w:object>
          <v:shape id="_x0000_i1061" type="#_x0000_t75" alt="eqIdae48d09e2b20a354246a2a72637fc39a" style="width:35.15pt;height:13.9pt" o:ole="" coordsize="21600,21600" o:preferrelative="t" filled="f" stroked="f">
            <v:stroke joinstyle="miter"/>
            <v:imagedata r:id="rId60" o:title="eqIdae48d09e2b20a354246a2a72637fc39a"/>
            <o:lock v:ext="edit" aspectratio="t"/>
            <w10:anchorlock/>
          </v:shape>
          <o:OLEObject Type="Embed" ProgID="Equation.DSMT4" ShapeID="_x0000_i1061" DrawAspect="Content" ObjectID="_1468075761" r:id="rId88"/>
        </w:object>
      </w:r>
      <w:r>
        <w:rPr>
          <w:color w:val="FF0000"/>
          <w:sz w:val="21"/>
        </w:rPr>
        <w:t>可得，奖牌的质量</w:t>
      </w:r>
    </w:p>
    <w:p w14:paraId="657A8776">
      <w:pPr>
        <w:shd w:val="clear" w:color="auto" w:fill="F2F2F2"/>
        <w:spacing w:before="0" w:after="0" w:line="360" w:lineRule="auto"/>
        <w:ind w:left="420" w:firstLine="0"/>
        <w:jc w:val="center"/>
        <w:textAlignment w:val="center"/>
        <w:rPr>
          <w:sz w:val="21"/>
        </w:rPr>
      </w:pPr>
      <w:r>
        <w:rPr>
          <w:color w:val="FF0000"/>
        </w:rPr>
        <w:object>
          <v:shape id="_x0000_i1062" type="#_x0000_t75" alt="eqId9493dedff21e6181a27ae85d529c73b8" style="width:103.8pt;height:26.45pt" o:ole="" coordsize="21600,21600" o:preferrelative="t" filled="f" stroked="f">
            <v:stroke joinstyle="miter"/>
            <v:imagedata r:id="rId89" o:title="eqId9493dedff21e6181a27ae85d529c73b8"/>
            <o:lock v:ext="edit" aspectratio="t"/>
            <w10:anchorlock/>
          </v:shape>
          <o:OLEObject Type="Embed" ProgID="Equation.DSMT4" ShapeID="_x0000_i1062" DrawAspect="Content" ObjectID="_1468075762" r:id="rId90"/>
        </w:object>
      </w:r>
    </w:p>
    <w:p w14:paraId="07986C03">
      <w:pPr>
        <w:shd w:val="clear" w:color="auto" w:fill="F2F2F2"/>
        <w:spacing w:before="0" w:after="0" w:line="360" w:lineRule="auto"/>
        <w:ind w:left="420" w:firstLine="0"/>
        <w:jc w:val="left"/>
        <w:textAlignment w:val="center"/>
        <w:rPr>
          <w:sz w:val="21"/>
        </w:rPr>
      </w:pPr>
      <w:r>
        <w:rPr>
          <w:color w:val="FF0000"/>
          <w:sz w:val="21"/>
        </w:rPr>
        <w:t>（2）奖牌浸没在水中时，弹簧测力计的示数为</w:t>
      </w:r>
      <w:r>
        <w:rPr>
          <w:color w:val="FF0000"/>
        </w:rPr>
        <w:object>
          <v:shape id="_x0000_i1063" type="#_x0000_t75" alt="eqId00e48921629c9c03634a510f83ecd327" style="width:23.75pt;height:12.25pt" o:ole="" coordsize="21600,21600" o:preferrelative="t" filled="f" stroked="f">
            <v:stroke joinstyle="miter"/>
            <v:imagedata r:id="rId78" o:title="eqId00e48921629c9c03634a510f83ecd327"/>
            <o:lock v:ext="edit" aspectratio="t"/>
            <w10:anchorlock/>
          </v:shape>
          <o:OLEObject Type="Embed" ProgID="Equation.DSMT4" ShapeID="_x0000_i1063" DrawAspect="Content" ObjectID="_1468075763" r:id="rId91"/>
        </w:object>
      </w:r>
      <w:r>
        <w:rPr>
          <w:color w:val="FF0000"/>
          <w:sz w:val="21"/>
        </w:rPr>
        <w:t>，则奖牌在水中受到的浮力</w:t>
      </w:r>
    </w:p>
    <w:p w14:paraId="275BAF81">
      <w:pPr>
        <w:shd w:val="clear" w:color="auto" w:fill="F2F2F2"/>
        <w:spacing w:before="0" w:after="0" w:line="360" w:lineRule="auto"/>
        <w:ind w:left="420" w:firstLine="0"/>
        <w:jc w:val="center"/>
        <w:textAlignment w:val="center"/>
        <w:rPr>
          <w:sz w:val="21"/>
        </w:rPr>
      </w:pPr>
      <w:r>
        <w:rPr>
          <w:color w:val="FF0000"/>
        </w:rPr>
        <w:object>
          <v:shape id="_x0000_i1064" type="#_x0000_t75" alt="eqId7d60414e395bbe8b95a830caa41e70d8" style="width:103.8pt;height:15.85pt" o:ole="" coordsize="21600,21600" o:preferrelative="t" filled="f" stroked="f">
            <v:stroke joinstyle="miter"/>
            <v:imagedata r:id="rId92" o:title="eqId7d60414e395bbe8b95a830caa41e70d8"/>
            <o:lock v:ext="edit" aspectratio="t"/>
            <w10:anchorlock/>
          </v:shape>
          <o:OLEObject Type="Embed" ProgID="Equation.DSMT4" ShapeID="_x0000_i1064" DrawAspect="Content" ObjectID="_1468075764" r:id="rId93"/>
        </w:object>
      </w:r>
    </w:p>
    <w:p w14:paraId="50CA4386">
      <w:pPr>
        <w:shd w:val="clear" w:color="auto" w:fill="F2F2F2"/>
        <w:spacing w:before="0" w:after="0" w:line="360" w:lineRule="auto"/>
        <w:ind w:left="420" w:firstLine="0"/>
        <w:jc w:val="left"/>
        <w:textAlignment w:val="center"/>
        <w:rPr>
          <w:sz w:val="21"/>
        </w:rPr>
      </w:pPr>
      <w:r>
        <w:rPr>
          <w:color w:val="FF0000"/>
          <w:sz w:val="21"/>
        </w:rPr>
        <w:t>根据阿基米德原理可知</w:t>
      </w:r>
    </w:p>
    <w:p w14:paraId="4C3039E4">
      <w:pPr>
        <w:shd w:val="clear" w:color="auto" w:fill="F2F2F2"/>
        <w:spacing w:before="0" w:after="0" w:line="360" w:lineRule="auto"/>
        <w:ind w:left="420" w:firstLine="0"/>
        <w:jc w:val="center"/>
        <w:textAlignment w:val="center"/>
        <w:rPr>
          <w:sz w:val="21"/>
        </w:rPr>
      </w:pPr>
      <w:r>
        <w:rPr>
          <w:color w:val="FF0000"/>
        </w:rPr>
        <w:object>
          <v:shape id="_x0000_i1065" type="#_x0000_t75" alt="eqId71dde6f063a7fb759ca00599cd20602f" style="width:94.1pt;height:16.45pt" o:ole="" coordsize="21600,21600" o:preferrelative="t" filled="f" stroked="f">
            <v:stroke joinstyle="miter"/>
            <v:imagedata r:id="rId94" o:title="eqId71dde6f063a7fb759ca00599cd20602f"/>
            <o:lock v:ext="edit" aspectratio="t"/>
            <w10:anchorlock/>
          </v:shape>
          <o:OLEObject Type="Embed" ProgID="Equation.DSMT4" ShapeID="_x0000_i1065" DrawAspect="Content" ObjectID="_1468075765" r:id="rId95"/>
        </w:object>
      </w:r>
    </w:p>
    <w:p w14:paraId="453B6FB4">
      <w:pPr>
        <w:shd w:val="clear" w:color="auto" w:fill="F2F2F2"/>
        <w:spacing w:before="0" w:after="0" w:line="360" w:lineRule="auto"/>
        <w:ind w:left="420" w:firstLine="0"/>
        <w:jc w:val="left"/>
        <w:textAlignment w:val="center"/>
        <w:rPr>
          <w:sz w:val="21"/>
        </w:rPr>
      </w:pPr>
      <w:r>
        <w:rPr>
          <w:color w:val="FF0000"/>
          <w:sz w:val="21"/>
        </w:rPr>
        <w:t>则奖牌的体积</w:t>
      </w:r>
    </w:p>
    <w:p w14:paraId="350B0659">
      <w:pPr>
        <w:shd w:val="clear" w:color="auto" w:fill="F2F2F2"/>
        <w:spacing w:before="0" w:after="0" w:line="360" w:lineRule="auto"/>
        <w:ind w:left="420" w:firstLine="0"/>
        <w:jc w:val="center"/>
        <w:textAlignment w:val="center"/>
        <w:rPr>
          <w:sz w:val="21"/>
        </w:rPr>
      </w:pPr>
      <w:r>
        <w:rPr>
          <w:color w:val="FF0000"/>
        </w:rPr>
        <w:object>
          <v:shape id="_x0000_i1066" type="#_x0000_t75" alt="eqId6be905aa72efef55e67894acc322f0e8" style="width:211.2pt;height:31.65pt" o:ole="" coordsize="21600,21600" o:preferrelative="t" filled="f" stroked="f">
            <v:stroke joinstyle="miter"/>
            <v:imagedata r:id="rId96" o:title="eqId6be905aa72efef55e67894acc322f0e8"/>
            <o:lock v:ext="edit" aspectratio="t"/>
            <w10:anchorlock/>
          </v:shape>
          <o:OLEObject Type="Embed" ProgID="Equation.DSMT4" ShapeID="_x0000_i1066" DrawAspect="Content" ObjectID="_1468075766" r:id="rId97"/>
        </w:object>
      </w:r>
    </w:p>
    <w:p w14:paraId="1CC2035F">
      <w:pPr>
        <w:shd w:val="clear" w:color="auto" w:fill="F2F2F2"/>
        <w:spacing w:before="0" w:after="0" w:line="360" w:lineRule="auto"/>
        <w:ind w:left="420" w:firstLine="0"/>
        <w:jc w:val="center"/>
        <w:textAlignment w:val="center"/>
        <w:rPr>
          <w:sz w:val="21"/>
        </w:rPr>
      </w:pPr>
    </w:p>
    <w:p w14:paraId="287D60A2">
      <w:pPr>
        <w:shd w:val="clear" w:color="auto" w:fill="F2F2F2"/>
        <w:spacing w:before="0" w:after="0" w:line="360" w:lineRule="auto"/>
        <w:ind w:left="420" w:firstLine="0"/>
        <w:jc w:val="left"/>
        <w:textAlignment w:val="center"/>
        <w:rPr>
          <w:sz w:val="21"/>
        </w:rPr>
      </w:pPr>
      <w:r>
        <w:rPr>
          <w:color w:val="FF0000"/>
          <w:sz w:val="21"/>
        </w:rPr>
        <w:t>答：（1）奖牌的质量为0.18 kg；</w:t>
      </w:r>
    </w:p>
    <w:p w14:paraId="539A8CE9">
      <w:pPr>
        <w:shd w:val="clear" w:color="auto" w:fill="F2F2F2"/>
        <w:spacing w:before="0" w:after="0" w:line="360" w:lineRule="auto"/>
        <w:ind w:left="420" w:firstLine="0"/>
        <w:jc w:val="left"/>
        <w:textAlignment w:val="center"/>
        <w:rPr>
          <w:sz w:val="21"/>
        </w:rPr>
      </w:pPr>
      <w:r>
        <w:rPr>
          <w:color w:val="FF0000"/>
          <w:sz w:val="21"/>
        </w:rPr>
        <w:t>（2）奖牌的体积是 2×10</w:t>
      </w:r>
      <w:r>
        <w:rPr>
          <w:rFonts w:ascii="宋体" w:eastAsia="宋体" w:hAnsi="宋体" w:cs="宋体"/>
          <w:color w:val="FF0000"/>
          <w:sz w:val="21"/>
          <w:vertAlign w:val="superscript"/>
        </w:rPr>
        <w:t>﹣</w:t>
      </w:r>
      <w:r>
        <w:rPr>
          <w:color w:val="FF0000"/>
          <w:sz w:val="21"/>
          <w:vertAlign w:val="superscript"/>
        </w:rPr>
        <w:t>5</w:t>
      </w:r>
      <w:r>
        <w:rPr>
          <w:color w:val="FF0000"/>
          <w:sz w:val="21"/>
        </w:rPr>
        <w:t>m</w:t>
      </w:r>
      <w:r>
        <w:rPr>
          <w:color w:val="FF0000"/>
          <w:sz w:val="21"/>
          <w:vertAlign w:val="superscript"/>
        </w:rPr>
        <w:t>3</w:t>
      </w:r>
      <w:r>
        <w:rPr>
          <w:color w:val="FF0000"/>
          <w:sz w:val="21"/>
        </w:rPr>
        <w:t>。</w:t>
      </w:r>
    </w:p>
    <w:p w14:paraId="47B22EB8">
      <w:pPr>
        <w:spacing w:line="360" w:lineRule="auto"/>
        <w:rPr>
          <w:rFonts w:eastAsia="新宋体" w:hint="eastAsia"/>
          <w:b/>
          <w:szCs w:val="21"/>
          <w:highlight w:val="yellow"/>
          <w:lang w:val="en-US" w:eastAsia="zh-CN"/>
        </w:rPr>
      </w:pPr>
      <w:r>
        <w:rPr>
          <w:rFonts w:eastAsia="新宋体" w:hint="eastAsia"/>
          <w:b/>
          <w:szCs w:val="21"/>
          <w:highlight w:val="yellow"/>
        </w:rPr>
        <w:t>考点二． </w:t>
      </w:r>
      <w:hyperlink r:id="rId98" w:tgtFrame="https://zujuan.xkw.com/czwl/zj63769/_blank" w:tooltip="利用阿基米德原理计算浮力、密度及质量" w:history="1">
        <w:r>
          <w:rPr>
            <w:rFonts w:eastAsia="新宋体" w:hint="eastAsia"/>
            <w:b/>
            <w:szCs w:val="21"/>
            <w:highlight w:val="yellow"/>
          </w:rPr>
          <w:t>利用阿基米德原理计算浮力、密度及质量</w:t>
        </w:r>
      </w:hyperlink>
    </w:p>
    <w:p w14:paraId="455F1631">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2024·江苏淮安·中考真题）如图所示，甲、乙两个相同的容器分别盛有体积相同的水和盐水，静置在水平面上．现将一杯子和木块以两种方式分别放在甲、乙两容器中，甲中杯子静止时漂浮在水面上，乙中木块紧贴杯底（杯中无气体）并与杯子一起悬浮在盐水中，下列说法中正确的是（</w:t>
      </w:r>
      <w:r>
        <w:rPr>
          <w:rFonts w:ascii="Times New Roman" w:eastAsia="Times New Roman" w:hAnsi="Times New Roman" w:cs="Times New Roman"/>
          <w:kern w:val="0"/>
          <w:sz w:val="24"/>
          <w:szCs w:val="24"/>
        </w:rPr>
        <w:t>    </w:t>
      </w:r>
      <w:r>
        <w:rPr>
          <w:sz w:val="21"/>
        </w:rPr>
        <w:t>）</w:t>
      </w:r>
    </w:p>
    <w:p w14:paraId="576A46B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95575" cy="1085850"/>
            <wp:effectExtent l="0" t="0" r="1905" b="11430"/>
            <wp:docPr id="100013" name="图片 100013" descr="@@@61254e71-5e21-4072-9a21-3b863924c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1254e71-5e21-4072-9a21-3b863924cb42"/>
                    <pic:cNvPicPr>
                      <a:picLocks noChangeAspect="1"/>
                    </pic:cNvPicPr>
                  </pic:nvPicPr>
                  <pic:blipFill>
                    <a:blip xmlns:r="http://schemas.openxmlformats.org/officeDocument/2006/relationships" r:embed="rId99"/>
                    <a:stretch>
                      <a:fillRect/>
                    </a:stretch>
                  </pic:blipFill>
                  <pic:spPr>
                    <a:xfrm>
                      <a:off x="0" y="0"/>
                      <a:ext cx="2695575" cy="1085850"/>
                    </a:xfrm>
                    <a:prstGeom prst="rect">
                      <a:avLst/>
                    </a:prstGeom>
                  </pic:spPr>
                </pic:pic>
              </a:graphicData>
            </a:graphic>
          </wp:inline>
        </w:drawing>
      </w:r>
    </w:p>
    <w:p w14:paraId="0A5B28BC">
      <w:pPr>
        <w:shd w:val="clear" w:color="auto" w:fill="auto"/>
        <w:spacing w:before="0" w:after="0" w:line="360" w:lineRule="auto"/>
        <w:ind w:left="315" w:firstLine="0"/>
        <w:jc w:val="left"/>
        <w:textAlignment w:val="center"/>
        <w:rPr>
          <w:sz w:val="21"/>
        </w:rPr>
      </w:pPr>
      <w:r>
        <w:rPr>
          <w:sz w:val="21"/>
        </w:rPr>
        <w:t>A．甲容器对水平面的压强大于乙容器对水平面的压强</w:t>
      </w:r>
    </w:p>
    <w:p w14:paraId="64FC985B">
      <w:pPr>
        <w:shd w:val="clear" w:color="auto" w:fill="auto"/>
        <w:spacing w:before="0" w:after="0" w:line="360" w:lineRule="auto"/>
        <w:ind w:left="315" w:firstLine="0"/>
        <w:jc w:val="left"/>
        <w:textAlignment w:val="center"/>
        <w:rPr>
          <w:sz w:val="21"/>
        </w:rPr>
      </w:pPr>
      <w:r>
        <w:rPr>
          <w:sz w:val="21"/>
        </w:rPr>
        <w:t>B．木块在甲容器中受到的浮力大于在乙容器中受到的浮力</w:t>
      </w:r>
    </w:p>
    <w:p w14:paraId="3BC52C55">
      <w:pPr>
        <w:shd w:val="clear" w:color="auto" w:fill="auto"/>
        <w:spacing w:before="0" w:after="0" w:line="360" w:lineRule="auto"/>
        <w:ind w:left="315" w:firstLine="0"/>
        <w:jc w:val="left"/>
        <w:textAlignment w:val="center"/>
        <w:rPr>
          <w:sz w:val="21"/>
        </w:rPr>
      </w:pPr>
      <w:r>
        <w:rPr>
          <w:sz w:val="21"/>
        </w:rPr>
        <w:t>C．甲容器中液面上升的高度大于乙容器中液面上升的高度</w:t>
      </w:r>
    </w:p>
    <w:p w14:paraId="048EF6AE">
      <w:pPr>
        <w:shd w:val="clear" w:color="auto" w:fill="auto"/>
        <w:spacing w:before="0" w:after="0" w:line="360" w:lineRule="auto"/>
        <w:ind w:left="315" w:firstLine="0"/>
        <w:jc w:val="left"/>
        <w:textAlignment w:val="center"/>
        <w:rPr>
          <w:sz w:val="21"/>
        </w:rPr>
      </w:pPr>
      <w:r>
        <w:rPr>
          <w:sz w:val="21"/>
        </w:rPr>
        <w:t>D．将乙容器中的杯子轻轻向下推动少许，杯子和木块将沉到容器底</w:t>
      </w:r>
    </w:p>
    <w:p w14:paraId="4A5C8315">
      <w:pPr>
        <w:shd w:val="clear" w:color="auto" w:fill="F2F2F2"/>
        <w:spacing w:before="0" w:after="0" w:line="360" w:lineRule="auto"/>
        <w:ind w:left="315" w:firstLine="0"/>
        <w:jc w:val="left"/>
        <w:textAlignment w:val="center"/>
        <w:rPr>
          <w:sz w:val="21"/>
        </w:rPr>
      </w:pPr>
      <w:r>
        <w:rPr>
          <w:color w:val="FF0000"/>
          <w:sz w:val="21"/>
        </w:rPr>
        <w:t>【答案】C</w:t>
      </w:r>
    </w:p>
    <w:p w14:paraId="2A0AB66A">
      <w:pPr>
        <w:shd w:val="clear" w:color="auto" w:fill="F2F2F2"/>
        <w:spacing w:before="0" w:after="0" w:line="360" w:lineRule="auto"/>
        <w:ind w:left="315" w:firstLine="0"/>
        <w:jc w:val="left"/>
        <w:textAlignment w:val="center"/>
        <w:rPr>
          <w:sz w:val="21"/>
        </w:rPr>
      </w:pPr>
      <w:r>
        <w:rPr>
          <w:color w:val="FF0000"/>
          <w:sz w:val="21"/>
        </w:rPr>
        <w:t>【详解】A．容器对水平面的压力等于容器、液体、杯子和木块的重力之和，甲、乙中容器、杯子和木块重力相同。水和盐水的体积相同，盐水的密度大，根据</w:t>
      </w:r>
      <w:r>
        <w:rPr>
          <w:color w:val="FF0000"/>
        </w:rPr>
        <w:object>
          <v:shape id="_x0000_i1067" type="#_x0000_t75" alt="eqIda3e8b5e08812f92622f79e7b17a5a78d" style="width:30.75pt;height:26.85pt" o:ole="" coordsize="21600,21600" o:preferrelative="t" filled="f" stroked="f">
            <v:stroke joinstyle="miter"/>
            <v:imagedata r:id="rId100" o:title="eqIda3e8b5e08812f92622f79e7b17a5a78d"/>
            <o:lock v:ext="edit" aspectratio="t"/>
            <w10:anchorlock/>
          </v:shape>
          <o:OLEObject Type="Embed" ProgID="Equation.DSMT4" ShapeID="_x0000_i1067" DrawAspect="Content" ObjectID="_1468075767" r:id="rId101"/>
        </w:object>
      </w:r>
      <w:r>
        <w:rPr>
          <w:color w:val="FF0000"/>
          <w:sz w:val="21"/>
        </w:rPr>
        <w:t>可知，乙中盐水的质量更大，因此盐水的重力更大，两容器的底面积相同，根据</w:t>
      </w:r>
      <w:r>
        <w:rPr>
          <w:color w:val="FF0000"/>
        </w:rPr>
        <w:object>
          <v:shape id="_x0000_i1068" type="#_x0000_t75" alt="eqIde512e223efc50cd873f7d5b0e9896c8e" style="width:36.9pt;height:32.35pt" o:ole="" coordsize="21600,21600" o:preferrelative="t" filled="f" stroked="f">
            <v:stroke joinstyle="miter"/>
            <v:imagedata r:id="rId102" o:title="eqIde512e223efc50cd873f7d5b0e9896c8e"/>
            <o:lock v:ext="edit" aspectratio="t"/>
            <w10:anchorlock/>
          </v:shape>
          <o:OLEObject Type="Embed" ProgID="Equation.DSMT4" ShapeID="_x0000_i1068" DrawAspect="Content" ObjectID="_1468075768" r:id="rId103"/>
        </w:object>
      </w:r>
      <w:r>
        <w:rPr>
          <w:color w:val="FF0000"/>
          <w:sz w:val="21"/>
        </w:rPr>
        <w:t>可知，乙对水平面的压强更大，故A错误；</w:t>
      </w:r>
    </w:p>
    <w:p w14:paraId="7942981E">
      <w:pPr>
        <w:shd w:val="clear" w:color="auto" w:fill="F2F2F2"/>
        <w:spacing w:before="0" w:after="0" w:line="360" w:lineRule="auto"/>
        <w:ind w:left="315" w:firstLine="0"/>
        <w:jc w:val="left"/>
        <w:textAlignment w:val="center"/>
        <w:rPr>
          <w:sz w:val="21"/>
        </w:rPr>
      </w:pPr>
      <w:r>
        <w:rPr>
          <w:color w:val="FF0000"/>
          <w:sz w:val="21"/>
        </w:rPr>
        <w:t>B．由图可知，木块在甲容器中放在杯子中，受到杯子的支持力，大小等于木块的重力，木块没有排开液体，即没有受到浮力。木块在乙中排开了液体，受到的了浮力，木块的密度未知，因此无法得出浮力与重力的关系，综上所述，木块在甲容器中受到的浮力小于在乙容器中受到的浮力，故B错误；</w:t>
      </w:r>
    </w:p>
    <w:p w14:paraId="45960583">
      <w:pPr>
        <w:shd w:val="clear" w:color="auto" w:fill="F2F2F2"/>
        <w:spacing w:before="0" w:after="0" w:line="360" w:lineRule="auto"/>
        <w:ind w:left="315" w:firstLine="0"/>
        <w:jc w:val="left"/>
        <w:textAlignment w:val="center"/>
        <w:rPr>
          <w:sz w:val="21"/>
        </w:rPr>
      </w:pPr>
      <w:r>
        <w:rPr>
          <w:color w:val="FF0000"/>
          <w:sz w:val="21"/>
        </w:rPr>
        <w:t>C．甲中，杯子和木块整体漂浮在水中，整体受到的浮力等于整体的重力；乙中，杯子和木块整体悬浮在水中，整体受到的浮力等于整体的重力。因此甲、乙中整体受到的浮力相同，乙中盐水的密度更大，根据</w:t>
      </w:r>
      <w:r>
        <w:rPr>
          <w:color w:val="FF0000"/>
        </w:rPr>
        <w:object>
          <v:shape id="_x0000_i1069" type="#_x0000_t75" alt="eqIddbf0d100b7158b2ec6052a046f59fef6" style="width:58.05pt;height:16.7pt" o:ole="" coordsize="21600,21600" o:preferrelative="t" filled="f" stroked="f">
            <v:stroke joinstyle="miter"/>
            <v:imagedata r:id="rId104" o:title="eqIddbf0d100b7158b2ec6052a046f59fef6"/>
            <o:lock v:ext="edit" aspectratio="t"/>
            <w10:anchorlock/>
          </v:shape>
          <o:OLEObject Type="Embed" ProgID="Equation.DSMT4" ShapeID="_x0000_i1069" DrawAspect="Content" ObjectID="_1468075769" r:id="rId105"/>
        </w:object>
      </w:r>
      <w:r>
        <w:rPr>
          <w:color w:val="FF0000"/>
          <w:sz w:val="21"/>
        </w:rPr>
        <w:t>可知，甲中排开液体的体积大于乙中排开液体的体积，根据</w:t>
      </w:r>
      <w:r>
        <w:rPr>
          <w:color w:val="FF0000"/>
        </w:rPr>
        <w:object>
          <v:shape id="_x0000_i1070" type="#_x0000_t75" alt="eqId4cce1c7daf5416ede2bae1540fdb0bd4" style="width:31.65pt;height:12.5pt" o:ole="" coordsize="21600,21600" o:preferrelative="t" filled="f" stroked="f">
            <v:stroke joinstyle="miter"/>
            <v:imagedata r:id="rId106" o:title="eqId4cce1c7daf5416ede2bae1540fdb0bd4"/>
            <o:lock v:ext="edit" aspectratio="t"/>
            <w10:anchorlock/>
          </v:shape>
          <o:OLEObject Type="Embed" ProgID="Equation.DSMT4" ShapeID="_x0000_i1070" DrawAspect="Content" ObjectID="_1468075770" r:id="rId107"/>
        </w:object>
      </w:r>
      <w:r>
        <w:rPr>
          <w:color w:val="FF0000"/>
          <w:sz w:val="21"/>
        </w:rPr>
        <w:t>可知，甲容器中液面上升的高度大于乙容器中液面上升的高度，故C正确；</w:t>
      </w:r>
    </w:p>
    <w:p w14:paraId="2DAEE0ED">
      <w:pPr>
        <w:shd w:val="clear" w:color="auto" w:fill="F2F2F2"/>
        <w:spacing w:before="0" w:after="0" w:line="360" w:lineRule="auto"/>
        <w:ind w:left="315" w:firstLine="0"/>
        <w:jc w:val="left"/>
        <w:textAlignment w:val="center"/>
        <w:rPr>
          <w:sz w:val="21"/>
        </w:rPr>
      </w:pPr>
      <w:r>
        <w:rPr>
          <w:color w:val="FF0000"/>
          <w:sz w:val="21"/>
        </w:rPr>
        <w:t>D．将乙容器中的杯子轻轻向下推动少许，根据</w:t>
      </w:r>
      <w:r>
        <w:rPr>
          <w:color w:val="FF0000"/>
        </w:rPr>
        <w:object>
          <v:shape id="_x0000_i1071" type="#_x0000_t75" alt="eqId4a1515878ecd7c5ad8a55f46e58d62b9" style="width:47.5pt;height:16.65pt" o:ole="" coordsize="21600,21600" o:preferrelative="t" filled="f" stroked="f">
            <v:stroke joinstyle="miter"/>
            <v:imagedata r:id="rId108" o:title="eqId4a1515878ecd7c5ad8a55f46e58d62b9"/>
            <o:lock v:ext="edit" aspectratio="t"/>
            <w10:anchorlock/>
          </v:shape>
          <o:OLEObject Type="Embed" ProgID="Equation.DSMT4" ShapeID="_x0000_i1071" DrawAspect="Content" ObjectID="_1468075771" r:id="rId109"/>
        </w:object>
      </w:r>
      <w:r>
        <w:rPr>
          <w:color w:val="FF0000"/>
          <w:sz w:val="21"/>
        </w:rPr>
        <w:t>可知，杯子和木块受到的压强增大，但整体内部没有空气，整体的体积不会改变，因此整体受到的浮力不变，仍等于整体的重力，故仍悬浮在液体中，不会沉底，故D错误。</w:t>
      </w:r>
    </w:p>
    <w:p w14:paraId="6EDA7E07">
      <w:pPr>
        <w:shd w:val="clear" w:color="auto" w:fill="F2F2F2"/>
        <w:spacing w:before="0" w:after="0" w:line="360" w:lineRule="auto"/>
        <w:ind w:left="315" w:firstLine="0"/>
        <w:jc w:val="left"/>
        <w:textAlignment w:val="center"/>
        <w:rPr>
          <w:sz w:val="21"/>
        </w:rPr>
      </w:pPr>
      <w:r>
        <w:rPr>
          <w:color w:val="FF0000"/>
          <w:sz w:val="21"/>
        </w:rPr>
        <w:t>故选C。</w:t>
      </w:r>
    </w:p>
    <w:p w14:paraId="1915DBA0">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．（2024·江苏南通·中考真题）将新鲜度不同的甲、乙两鸡蛋放入水中，静止时的状态如图所示，下列说法正确的是（　　）</w:t>
      </w:r>
    </w:p>
    <w:p w14:paraId="7CD8DB9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676275"/>
            <wp:effectExtent l="0" t="0" r="1905" b="9525"/>
            <wp:docPr id="100015" name="图片 100015" descr="@@@c482d99d-e6a1-4cff-98c4-995d92bb5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482d99d-e6a1-4cff-98c4-995d92bb5af1"/>
                    <pic:cNvPicPr>
                      <a:picLocks noChangeAspect="1"/>
                    </pic:cNvPicPr>
                  </pic:nvPicPr>
                  <pic:blipFill>
                    <a:blip xmlns:r="http://schemas.openxmlformats.org/officeDocument/2006/relationships" r:embed="rId110"/>
                    <a:stretch>
                      <a:fillRect/>
                    </a:stretch>
                  </pic:blipFill>
                  <pic:spPr>
                    <a:xfrm>
                      <a:off x="0" y="0"/>
                      <a:ext cx="1247775" cy="676275"/>
                    </a:xfrm>
                    <a:prstGeom prst="rect">
                      <a:avLst/>
                    </a:prstGeom>
                  </pic:spPr>
                </pic:pic>
              </a:graphicData>
            </a:graphic>
          </wp:inline>
        </w:drawing>
      </w:r>
    </w:p>
    <w:p w14:paraId="293E3246">
      <w:pPr>
        <w:shd w:val="clear" w:color="auto" w:fill="auto"/>
        <w:tabs>
          <w:tab w:val="left" w:pos="4156"/>
        </w:tabs>
        <w:spacing w:before="0" w:after="0" w:line="360" w:lineRule="auto"/>
        <w:ind w:left="315" w:firstLine="0"/>
        <w:jc w:val="left"/>
        <w:textAlignment w:val="center"/>
        <w:rPr>
          <w:sz w:val="21"/>
        </w:rPr>
      </w:pPr>
      <w:r>
        <w:rPr>
          <w:sz w:val="21"/>
        </w:rPr>
        <w:t>A．若甲、乙体积相等，甲受到的浮力小</w:t>
      </w:r>
      <w:r>
        <w:rPr>
          <w:sz w:val="21"/>
        </w:rPr>
        <w:tab/>
      </w:r>
      <w:r>
        <w:rPr>
          <w:sz w:val="21"/>
        </w:rPr>
        <w:t>B．若甲、乙质量相等，甲受到的浮力小</w:t>
      </w:r>
    </w:p>
    <w:p w14:paraId="10A46DBB">
      <w:pPr>
        <w:shd w:val="clear" w:color="auto" w:fill="auto"/>
        <w:tabs>
          <w:tab w:val="left" w:pos="4156"/>
        </w:tabs>
        <w:spacing w:before="0" w:after="0" w:line="360" w:lineRule="auto"/>
        <w:ind w:left="315" w:firstLine="0"/>
        <w:jc w:val="left"/>
        <w:textAlignment w:val="center"/>
        <w:rPr>
          <w:sz w:val="21"/>
        </w:rPr>
      </w:pPr>
      <w:r>
        <w:rPr>
          <w:sz w:val="21"/>
        </w:rPr>
        <w:t>C．向杯中加盐水后，乙受到的浮力变大</w:t>
      </w:r>
      <w:r>
        <w:rPr>
          <w:sz w:val="21"/>
        </w:rPr>
        <w:tab/>
      </w:r>
      <w:r>
        <w:rPr>
          <w:sz w:val="21"/>
        </w:rPr>
        <w:t>D．向杯中加酒精后，乙受到的浮力变大</w:t>
      </w:r>
    </w:p>
    <w:p w14:paraId="1EF26352">
      <w:pPr>
        <w:shd w:val="clear" w:color="auto" w:fill="F2F2F2"/>
        <w:spacing w:before="0" w:after="0" w:line="360" w:lineRule="auto"/>
        <w:ind w:left="315" w:firstLine="0"/>
        <w:jc w:val="left"/>
        <w:textAlignment w:val="center"/>
        <w:rPr>
          <w:sz w:val="21"/>
        </w:rPr>
      </w:pPr>
      <w:r>
        <w:rPr>
          <w:color w:val="FF0000"/>
          <w:sz w:val="21"/>
        </w:rPr>
        <w:t>【答案】B</w:t>
      </w:r>
    </w:p>
    <w:p w14:paraId="0FE494CA">
      <w:pPr>
        <w:shd w:val="clear" w:color="auto" w:fill="F2F2F2"/>
        <w:spacing w:before="0" w:after="0" w:line="360" w:lineRule="auto"/>
        <w:ind w:left="315" w:firstLine="0"/>
        <w:jc w:val="left"/>
        <w:textAlignment w:val="center"/>
        <w:rPr>
          <w:sz w:val="21"/>
        </w:rPr>
      </w:pPr>
      <w:r>
        <w:rPr>
          <w:color w:val="FF0000"/>
          <w:sz w:val="21"/>
        </w:rPr>
        <w:t>【详解】A．若甲、乙体积相等，乙排开液体的体积小，根据公式</w:t>
      </w:r>
      <w:r>
        <w:rPr>
          <w:color w:val="FF0000"/>
        </w:rPr>
        <w:object>
          <v:shape id="_x0000_i1072" type="#_x0000_t75" alt="eqIddbf0d100b7158b2ec6052a046f59fef6" style="width:58.05pt;height:16.7pt" o:ole="" coordsize="21600,21600" o:preferrelative="t" filled="f" stroked="f">
            <v:stroke joinstyle="miter"/>
            <v:imagedata r:id="rId104" o:title="eqIddbf0d100b7158b2ec6052a046f59fef6"/>
            <o:lock v:ext="edit" aspectratio="t"/>
            <w10:anchorlock/>
          </v:shape>
          <o:OLEObject Type="Embed" ProgID="Equation.DSMT4" ShapeID="_x0000_i1072" DrawAspect="Content" ObjectID="_1468075772" r:id="rId111"/>
        </w:object>
      </w:r>
      <w:r>
        <w:rPr>
          <w:color w:val="FF0000"/>
          <w:sz w:val="21"/>
        </w:rPr>
        <w:t>可知，乙受到的浮力比甲小，故A错误；</w:t>
      </w:r>
    </w:p>
    <w:p w14:paraId="1F2EA526">
      <w:pPr>
        <w:shd w:val="clear" w:color="auto" w:fill="F2F2F2"/>
        <w:spacing w:before="0" w:after="0" w:line="360" w:lineRule="auto"/>
        <w:ind w:left="315" w:firstLine="0"/>
        <w:jc w:val="left"/>
        <w:textAlignment w:val="center"/>
        <w:rPr>
          <w:sz w:val="21"/>
        </w:rPr>
      </w:pPr>
      <w:r>
        <w:rPr>
          <w:color w:val="FF0000"/>
          <w:sz w:val="21"/>
        </w:rPr>
        <w:t>B．若甲、乙质量相等，由</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可知，甲、乙重力相等，乙漂浮，浮力等于重力，甲沉底，浮力小于重力，则甲受到的浮力小，故B正确；</w:t>
      </w:r>
    </w:p>
    <w:p w14:paraId="68951427">
      <w:pPr>
        <w:shd w:val="clear" w:color="auto" w:fill="F2F2F2"/>
        <w:spacing w:before="0" w:after="0" w:line="360" w:lineRule="auto"/>
        <w:ind w:left="315" w:firstLine="0"/>
        <w:jc w:val="left"/>
        <w:textAlignment w:val="center"/>
        <w:rPr>
          <w:sz w:val="21"/>
        </w:rPr>
      </w:pPr>
      <w:r>
        <w:rPr>
          <w:color w:val="FF0000"/>
          <w:sz w:val="21"/>
        </w:rPr>
        <w:t>C．原来乙漂浮，说明乙密度小于水的密度，加入盐水后，液体密度变大，乙密度依旧小于液体密度，仍然漂浮，乙受到的浮力仍然等于重力，故乙受到的浮力不变，故C错误；</w:t>
      </w:r>
    </w:p>
    <w:p w14:paraId="7716DC0A">
      <w:pPr>
        <w:shd w:val="clear" w:color="auto" w:fill="F2F2F2"/>
        <w:spacing w:before="0" w:after="0" w:line="360" w:lineRule="auto"/>
        <w:ind w:left="315" w:firstLine="0"/>
        <w:jc w:val="left"/>
        <w:textAlignment w:val="center"/>
        <w:rPr>
          <w:sz w:val="21"/>
        </w:rPr>
      </w:pPr>
      <w:r>
        <w:rPr>
          <w:color w:val="FF0000"/>
          <w:sz w:val="21"/>
        </w:rPr>
        <w:t>D．向杯中加酒精，液体密度会变小，乙会下沉一些，可能漂浮或悬浮，此时浮力仍然等于重力；也可能沉底，此时浮力小于重力，浮力变小；故乙受到的浮力不会变大，故D错误。</w:t>
      </w:r>
    </w:p>
    <w:p w14:paraId="2CF5094A">
      <w:pPr>
        <w:shd w:val="clear" w:color="auto" w:fill="F2F2F2"/>
        <w:spacing w:before="0" w:after="0" w:line="360" w:lineRule="auto"/>
        <w:ind w:left="315" w:firstLine="0"/>
        <w:jc w:val="left"/>
        <w:textAlignment w:val="center"/>
        <w:rPr>
          <w:sz w:val="21"/>
        </w:rPr>
      </w:pPr>
      <w:r>
        <w:rPr>
          <w:color w:val="FF0000"/>
          <w:sz w:val="21"/>
        </w:rPr>
        <w:t>故选B。</w:t>
      </w:r>
    </w:p>
    <w:p w14:paraId="7C63AB6A">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2024·江苏盐城·中考真题）如图是我国自主研发的“极目一号”Ⅲ型浮空艇，外形像大白鲸，整体呈流线型，尾部有三个尾翼。其内部有两个气囊，一个气囊装有密度比空气小的氦气，另一个气囊内充有空气，艇体通过排放空气实现上升。艇体用特种缆绳与地面相连，缆绳中布置细电缆和光纤。下列关于浮空艇分析错误的是（　　）</w:t>
      </w:r>
    </w:p>
    <w:p w14:paraId="28F4F80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343025"/>
            <wp:effectExtent l="0" t="0" r="1905" b="13335"/>
            <wp:docPr id="100017" name="图片 100017" descr="@@@fcb74e00-5489-497d-99f0-d9754daa9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cb74e00-5489-497d-99f0-d9754daa9b93"/>
                    <pic:cNvPicPr>
                      <a:picLocks noChangeAspect="1"/>
                    </pic:cNvPicPr>
                  </pic:nvPicPr>
                  <pic:blipFill>
                    <a:blip xmlns:r="http://schemas.openxmlformats.org/officeDocument/2006/relationships" r:embed="rId112"/>
                    <a:stretch>
                      <a:fillRect/>
                    </a:stretch>
                  </pic:blipFill>
                  <pic:spPr>
                    <a:xfrm>
                      <a:off x="0" y="0"/>
                      <a:ext cx="2009775" cy="1343025"/>
                    </a:xfrm>
                    <a:prstGeom prst="rect">
                      <a:avLst/>
                    </a:prstGeom>
                  </pic:spPr>
                </pic:pic>
              </a:graphicData>
            </a:graphic>
          </wp:inline>
        </w:drawing>
      </w:r>
    </w:p>
    <w:p w14:paraId="1EE4EAAC">
      <w:pPr>
        <w:shd w:val="clear" w:color="auto" w:fill="auto"/>
        <w:spacing w:before="0" w:after="0" w:line="360" w:lineRule="auto"/>
        <w:ind w:left="315" w:firstLine="0"/>
        <w:jc w:val="left"/>
        <w:textAlignment w:val="center"/>
        <w:rPr>
          <w:sz w:val="21"/>
        </w:rPr>
      </w:pPr>
      <w:r>
        <w:rPr>
          <w:sz w:val="21"/>
        </w:rPr>
        <w:t>A．艇体整体呈流线型是为了减小空气阻力的影响</w:t>
      </w:r>
      <w:r>
        <w:rPr>
          <w:rFonts w:hint="eastAsia"/>
          <w:sz w:val="21"/>
          <w:lang w:val="en-US" w:eastAsia="zh-CN"/>
        </w:rPr>
        <w:t xml:space="preserve">  </w:t>
      </w:r>
      <w:r>
        <w:rPr>
          <w:sz w:val="21"/>
        </w:rPr>
        <w:t>B．浮空艇在上升过程中受到的浮力变大</w:t>
      </w:r>
    </w:p>
    <w:p w14:paraId="78901CEB">
      <w:pPr>
        <w:shd w:val="clear" w:color="auto" w:fill="auto"/>
        <w:spacing w:before="0" w:after="0" w:line="360" w:lineRule="auto"/>
        <w:ind w:left="315" w:firstLine="0"/>
        <w:jc w:val="left"/>
        <w:textAlignment w:val="center"/>
        <w:rPr>
          <w:sz w:val="21"/>
        </w:rPr>
      </w:pPr>
      <w:r>
        <w:rPr>
          <w:sz w:val="21"/>
        </w:rPr>
        <w:t>C．缆绳中布置光纤，目的是实时传输通信数据</w:t>
      </w:r>
      <w:r>
        <w:rPr>
          <w:rFonts w:hint="eastAsia"/>
          <w:sz w:val="21"/>
          <w:lang w:val="en-US" w:eastAsia="zh-CN"/>
        </w:rPr>
        <w:t xml:space="preserve">    </w:t>
      </w:r>
      <w:r>
        <w:rPr>
          <w:sz w:val="21"/>
        </w:rPr>
        <w:t>D．缆绳应选择密度小、强度大的材料</w:t>
      </w:r>
    </w:p>
    <w:p w14:paraId="5EAA1551">
      <w:pPr>
        <w:shd w:val="clear" w:color="auto" w:fill="F2F2F2"/>
        <w:spacing w:before="0" w:after="0" w:line="360" w:lineRule="auto"/>
        <w:ind w:left="315" w:firstLine="0"/>
        <w:jc w:val="left"/>
        <w:textAlignment w:val="center"/>
        <w:rPr>
          <w:sz w:val="21"/>
        </w:rPr>
      </w:pPr>
      <w:r>
        <w:rPr>
          <w:color w:val="FF0000"/>
          <w:sz w:val="21"/>
        </w:rPr>
        <w:t>【答案】B</w:t>
      </w:r>
    </w:p>
    <w:p w14:paraId="4C92BF4D">
      <w:pPr>
        <w:shd w:val="clear" w:color="auto" w:fill="F2F2F2"/>
        <w:spacing w:before="0" w:after="0" w:line="360" w:lineRule="auto"/>
        <w:ind w:left="315" w:firstLine="0"/>
        <w:jc w:val="left"/>
        <w:textAlignment w:val="center"/>
        <w:rPr>
          <w:sz w:val="21"/>
        </w:rPr>
      </w:pPr>
      <w:r>
        <w:rPr>
          <w:color w:val="FF0000"/>
          <w:sz w:val="21"/>
        </w:rPr>
        <w:t>【详解】A．艇体整体呈流线型，是为了减小空气阻力的影响，故A正确，不符合题意；</w:t>
      </w:r>
    </w:p>
    <w:p w14:paraId="49480D16">
      <w:pPr>
        <w:shd w:val="clear" w:color="auto" w:fill="F2F2F2"/>
        <w:spacing w:before="0" w:after="0" w:line="360" w:lineRule="auto"/>
        <w:ind w:left="315" w:firstLine="0"/>
        <w:jc w:val="left"/>
        <w:textAlignment w:val="center"/>
        <w:rPr>
          <w:sz w:val="21"/>
        </w:rPr>
      </w:pPr>
      <w:r>
        <w:rPr>
          <w:color w:val="FF0000"/>
          <w:sz w:val="21"/>
        </w:rPr>
        <w:t>B．浮空艇在上升过程中，排开空气的体积不变，根据</w:t>
      </w:r>
      <w:r>
        <w:rPr>
          <w:i/>
          <w:color w:val="FF0000"/>
          <w:sz w:val="21"/>
        </w:rPr>
        <w:t>F</w:t>
      </w:r>
      <w:r>
        <w:rPr>
          <w:i/>
          <w:color w:val="FF0000"/>
          <w:sz w:val="21"/>
          <w:vertAlign w:val="subscript"/>
        </w:rPr>
        <w:t>浮</w:t>
      </w:r>
      <w:r>
        <w:rPr>
          <w:color w:val="FF0000"/>
          <w:sz w:val="21"/>
        </w:rPr>
        <w:t>​=</w:t>
      </w:r>
      <w:r>
        <w:rPr>
          <w:i/>
          <w:color w:val="FF0000"/>
          <w:sz w:val="21"/>
        </w:rPr>
        <w:t>ρ</w:t>
      </w:r>
      <w:r>
        <w:rPr>
          <w:i/>
          <w:color w:val="FF0000"/>
          <w:sz w:val="21"/>
          <w:vertAlign w:val="subscript"/>
        </w:rPr>
        <w:t>空气</w:t>
      </w:r>
      <w:r>
        <w:rPr>
          <w:i/>
          <w:color w:val="FF0000"/>
          <w:sz w:val="21"/>
        </w:rPr>
        <w:t>gV</w:t>
      </w:r>
      <w:r>
        <w:rPr>
          <w:i/>
          <w:color w:val="FF0000"/>
          <w:sz w:val="21"/>
          <w:vertAlign w:val="subscript"/>
        </w:rPr>
        <w:t>排</w:t>
      </w:r>
      <w:r>
        <w:rPr>
          <w:color w:val="FF0000"/>
          <w:sz w:val="21"/>
        </w:rPr>
        <w:t>​可知，受到的浮力不变，故B错误，符合题意；</w:t>
      </w:r>
    </w:p>
    <w:p w14:paraId="714C554C">
      <w:pPr>
        <w:shd w:val="clear" w:color="auto" w:fill="F2F2F2"/>
        <w:spacing w:before="0" w:after="0" w:line="360" w:lineRule="auto"/>
        <w:ind w:left="315" w:firstLine="0"/>
        <w:jc w:val="left"/>
        <w:textAlignment w:val="center"/>
        <w:rPr>
          <w:sz w:val="21"/>
        </w:rPr>
      </w:pPr>
      <w:r>
        <w:rPr>
          <w:color w:val="FF0000"/>
          <w:sz w:val="21"/>
        </w:rPr>
        <w:t>C．缆绳中布置光纤，目的是实时传输通信数据，故C正确，不符合题意；</w:t>
      </w:r>
    </w:p>
    <w:p w14:paraId="42E426FA">
      <w:pPr>
        <w:shd w:val="clear" w:color="auto" w:fill="F2F2F2"/>
        <w:spacing w:before="0" w:after="0" w:line="360" w:lineRule="auto"/>
        <w:ind w:left="315" w:firstLine="0"/>
        <w:jc w:val="left"/>
        <w:textAlignment w:val="center"/>
        <w:rPr>
          <w:sz w:val="21"/>
        </w:rPr>
      </w:pPr>
      <w:r>
        <w:rPr>
          <w:color w:val="FF0000"/>
          <w:sz w:val="21"/>
        </w:rPr>
        <w:t>D．缆绳应选择密度小、强度大的材料，这样在体积相同时，质量小，便于操作，故D正确，不符合题意。</w:t>
      </w:r>
    </w:p>
    <w:p w14:paraId="489867E1">
      <w:pPr>
        <w:shd w:val="clear" w:color="auto" w:fill="F2F2F2"/>
        <w:spacing w:before="0" w:after="0" w:line="360" w:lineRule="auto"/>
        <w:ind w:left="315" w:firstLine="0"/>
        <w:jc w:val="left"/>
        <w:textAlignment w:val="center"/>
        <w:rPr>
          <w:sz w:val="21"/>
        </w:rPr>
      </w:pPr>
      <w:r>
        <w:rPr>
          <w:color w:val="FF0000"/>
          <w:sz w:val="21"/>
        </w:rPr>
        <w:t>故选B。</w:t>
      </w:r>
    </w:p>
    <w:p w14:paraId="66F084E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．（2024·江苏扬州·中考真题）扬州中国大运河博物馆展示了各种古代船只模型。</w:t>
      </w:r>
    </w:p>
    <w:p w14:paraId="0891F7B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095375"/>
            <wp:effectExtent l="0" t="0" r="11430" b="1905"/>
            <wp:docPr id="100033" name="图片 100033" descr="@@@5912d1dc-e778-4ff6-9b9a-d5e41530f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912d1dc-e778-4ff6-9b9a-d5e41530f434"/>
                    <pic:cNvPicPr>
                      <a:picLocks noChangeAspect="1"/>
                    </pic:cNvPicPr>
                  </pic:nvPicPr>
                  <pic:blipFill>
                    <a:blip xmlns:r="http://schemas.openxmlformats.org/officeDocument/2006/relationships" r:embed="rId113"/>
                    <a:stretch>
                      <a:fillRect/>
                    </a:stretch>
                  </pic:blipFill>
                  <pic:spPr>
                    <a:xfrm>
                      <a:off x="0" y="0"/>
                      <a:ext cx="1466850" cy="1095375"/>
                    </a:xfrm>
                    <a:prstGeom prst="rect">
                      <a:avLst/>
                    </a:prstGeom>
                  </pic:spPr>
                </pic:pic>
              </a:graphicData>
            </a:graphic>
          </wp:inline>
        </w:drawing>
      </w:r>
    </w:p>
    <w:p w14:paraId="08A8C5C3">
      <w:pPr>
        <w:shd w:val="clear" w:color="auto" w:fill="auto"/>
        <w:spacing w:before="0" w:after="0" w:line="360" w:lineRule="auto"/>
        <w:ind w:left="420" w:firstLine="0"/>
        <w:jc w:val="left"/>
        <w:textAlignment w:val="center"/>
        <w:rPr>
          <w:sz w:val="21"/>
        </w:rPr>
      </w:pPr>
      <w:r>
        <w:rPr>
          <w:sz w:val="21"/>
        </w:rPr>
        <w:t>（1）资料显示：“丝网船”最大载重为5t。若船和货物总质量为</w:t>
      </w:r>
      <w:r>
        <w:object>
          <v:shape id="_x0000_i1073" type="#_x0000_t75" alt="eqIdb7390db0c33e5d46ef4628b63d2e99fd" style="width:41.35pt;height:16.2pt" o:ole="" coordsize="21600,21600" o:preferrelative="t" filled="f" stroked="f">
            <v:stroke joinstyle="miter"/>
            <v:imagedata r:id="rId114" o:title="eqIdb7390db0c33e5d46ef4628b63d2e99fd"/>
            <o:lock v:ext="edit" aspectratio="t"/>
            <w10:anchorlock/>
          </v:shape>
          <o:OLEObject Type="Embed" ProgID="Equation.DSMT4" ShapeID="_x0000_i1073" DrawAspect="Content" ObjectID="_1468075773" r:id="rId115"/>
        </w:object>
      </w:r>
      <w:r>
        <w:rPr>
          <w:sz w:val="21"/>
        </w:rPr>
        <w:t>，船静止在水中时所受浮力为</w:t>
      </w:r>
      <w:r>
        <w:rPr>
          <w:rFonts w:ascii="Times New Roman" w:eastAsia="Times New Roman" w:hAnsi="Times New Roman" w:cs="Times New Roman"/>
          <w:b w:val="0"/>
          <w:sz w:val="21"/>
          <w:u w:val="single"/>
        </w:rPr>
        <w:t xml:space="preserve">           </w:t>
      </w:r>
      <w:r>
        <w:rPr>
          <w:sz w:val="21"/>
        </w:rPr>
        <w:t>N，排开水的体积为</w:t>
      </w:r>
      <w:r>
        <w:rPr>
          <w:rFonts w:ascii="Times New Roman" w:eastAsia="Times New Roman" w:hAnsi="Times New Roman" w:cs="Times New Roman"/>
          <w:b w:val="0"/>
          <w:sz w:val="21"/>
          <w:u w:val="single"/>
        </w:rPr>
        <w:t xml:space="preserve">           </w:t>
      </w:r>
      <w:r>
        <w:object>
          <v:shape id="_x0000_i1074" type="#_x0000_t75" alt="eqId4eab9bcb68861b73f12a65eb9e94700d" style="width:14.95pt;height:13.25pt" o:ole="" coordsize="21600,21600" o:preferrelative="t" filled="f" stroked="f">
            <v:stroke joinstyle="miter"/>
            <v:imagedata r:id="rId116" o:title="eqId4eab9bcb68861b73f12a65eb9e94700d"/>
            <o:lock v:ext="edit" aspectratio="t"/>
            <w10:anchorlock/>
          </v:shape>
          <o:OLEObject Type="Embed" ProgID="Equation.DSMT4" ShapeID="_x0000_i1074" DrawAspect="Content" ObjectID="_1468075774" r:id="rId117"/>
        </w:object>
      </w:r>
      <w:r>
        <w:rPr>
          <w:sz w:val="21"/>
        </w:rPr>
        <w:t>；（</w:t>
      </w:r>
      <w:r>
        <w:rPr>
          <w:rFonts w:ascii="Times New Roman" w:eastAsia="Times New Roman" w:hAnsi="Times New Roman" w:cs="Times New Roman"/>
          <w:i/>
          <w:sz w:val="21"/>
        </w:rPr>
        <w:t>g</w:t>
      </w:r>
      <w:r>
        <w:rPr>
          <w:sz w:val="21"/>
        </w:rPr>
        <w:t>取</w:t>
      </w:r>
      <w:r>
        <w:object>
          <v:shape id="_x0000_i1075" type="#_x0000_t75" alt="eqId3a981217274f9014e52b973282b0b5ad" style="width:34.3pt;height:13.8pt" o:ole="" coordsize="21600,21600" o:preferrelative="t" filled="f" stroked="f">
            <v:stroke joinstyle="miter"/>
            <v:imagedata r:id="rId118" o:title="eqId3a981217274f9014e52b973282b0b5ad"/>
            <o:lock v:ext="edit" aspectratio="t"/>
            <w10:anchorlock/>
          </v:shape>
          <o:OLEObject Type="Embed" ProgID="Equation.DSMT4" ShapeID="_x0000_i1075" DrawAspect="Content" ObjectID="_1468075775" r:id="rId119"/>
        </w:object>
      </w:r>
      <w:r>
        <w:rPr>
          <w:sz w:val="21"/>
        </w:rPr>
        <w:t>）</w:t>
      </w:r>
    </w:p>
    <w:p w14:paraId="0EE48C6C">
      <w:pPr>
        <w:shd w:val="clear" w:color="auto" w:fill="auto"/>
        <w:spacing w:before="0" w:after="0" w:line="360" w:lineRule="auto"/>
        <w:ind w:left="420" w:firstLine="0"/>
        <w:jc w:val="left"/>
        <w:textAlignment w:val="center"/>
        <w:rPr>
          <w:sz w:val="21"/>
        </w:rPr>
      </w:pPr>
      <w:r>
        <w:rPr>
          <w:sz w:val="21"/>
        </w:rPr>
        <w:t>（2）资料显示：“沙飞船”航速迅捷。同向并排行驶的两条“沙飞船”要保持安全距离，是因为两船较近时，中间流速大，流体压强</w:t>
      </w:r>
      <w:r>
        <w:rPr>
          <w:rFonts w:ascii="Times New Roman" w:eastAsia="Times New Roman" w:hAnsi="Times New Roman" w:cs="Times New Roman"/>
          <w:b w:val="0"/>
          <w:sz w:val="21"/>
          <w:u w:val="single"/>
        </w:rPr>
        <w:t xml:space="preserve">           </w:t>
      </w:r>
      <w:r>
        <w:rPr>
          <w:sz w:val="21"/>
        </w:rPr>
        <w:t>；</w:t>
      </w:r>
    </w:p>
    <w:p w14:paraId="3ABD0EF7">
      <w:pPr>
        <w:shd w:val="clear" w:color="auto" w:fill="auto"/>
        <w:spacing w:before="0" w:after="0" w:line="360" w:lineRule="auto"/>
        <w:ind w:left="420" w:firstLine="0"/>
        <w:jc w:val="left"/>
        <w:textAlignment w:val="center"/>
        <w:rPr>
          <w:sz w:val="21"/>
        </w:rPr>
      </w:pPr>
      <w:r>
        <w:rPr>
          <w:sz w:val="21"/>
        </w:rPr>
        <w:t>（3）如图所示，游客站在静止的仿制“沙飞船”的船头，能从各个方向观看到投影画面，这是因为光在投影幕上发生了</w:t>
      </w:r>
      <w:r>
        <w:rPr>
          <w:rFonts w:ascii="Times New Roman" w:eastAsia="Times New Roman" w:hAnsi="Times New Roman" w:cs="Times New Roman"/>
          <w:b w:val="0"/>
          <w:sz w:val="21"/>
          <w:u w:val="single"/>
        </w:rPr>
        <w:t xml:space="preserve">           </w:t>
      </w:r>
      <w:r>
        <w:rPr>
          <w:sz w:val="21"/>
        </w:rPr>
        <w:t>；投影画面向后移动，游客会产生船向前行的感觉，是由于运动具有</w:t>
      </w:r>
      <w:r>
        <w:rPr>
          <w:rFonts w:ascii="Times New Roman" w:eastAsia="Times New Roman" w:hAnsi="Times New Roman" w:cs="Times New Roman"/>
          <w:b w:val="0"/>
          <w:sz w:val="21"/>
          <w:u w:val="single"/>
        </w:rPr>
        <w:t xml:space="preserve">           </w:t>
      </w:r>
      <w:r>
        <w:rPr>
          <w:sz w:val="21"/>
        </w:rPr>
        <w:t>。</w:t>
      </w:r>
    </w:p>
    <w:p w14:paraId="55A9A3F9">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76" type="#_x0000_t75" alt="eqId639f8d7d075c9fb0eab63ae57a93cb22" style="width:29.9pt;height:14.05pt" o:ole="" coordsize="21600,21600" o:preferrelative="t" filled="f" stroked="f">
            <v:stroke joinstyle="miter"/>
            <v:imagedata r:id="rId120" o:title="eqId639f8d7d075c9fb0eab63ae57a93cb22"/>
            <o:lock v:ext="edit" aspectratio="t"/>
            <w10:anchorlock/>
          </v:shape>
          <o:OLEObject Type="Embed" ProgID="Equation.DSMT4" ShapeID="_x0000_i1076" DrawAspect="Content" ObjectID="_1468075776" r:id="rId121"/>
        </w:object>
      </w:r>
      <w:r>
        <w:rPr>
          <w:color w:val="FF0000"/>
          <w:sz w:val="21"/>
        </w:rPr>
        <w:t xml:space="preserve">     6     较小     漫反射     相对性</w:t>
      </w:r>
    </w:p>
    <w:p w14:paraId="30FB1793">
      <w:pPr>
        <w:shd w:val="clear" w:color="auto" w:fill="F2F2F2"/>
        <w:spacing w:before="0" w:after="0" w:line="360" w:lineRule="auto"/>
        <w:ind w:left="420" w:firstLine="0"/>
        <w:jc w:val="left"/>
        <w:textAlignment w:val="center"/>
        <w:rPr>
          <w:sz w:val="21"/>
        </w:rPr>
      </w:pPr>
      <w:r>
        <w:rPr>
          <w:color w:val="FF0000"/>
          <w:sz w:val="21"/>
        </w:rPr>
        <w:t>【详解】（1）[1]船静止在水中处于漂浮状态，由物体浮沉条件可知，船受到的浮力为</w:t>
      </w:r>
    </w:p>
    <w:p w14:paraId="3554BBB2">
      <w:pPr>
        <w:shd w:val="clear" w:color="auto" w:fill="F2F2F2"/>
        <w:spacing w:before="0" w:after="0" w:line="360" w:lineRule="auto"/>
        <w:ind w:left="420" w:firstLine="0"/>
        <w:jc w:val="center"/>
        <w:textAlignment w:val="center"/>
        <w:rPr>
          <w:sz w:val="21"/>
        </w:rPr>
      </w:pPr>
      <w:r>
        <w:rPr>
          <w:color w:val="FF0000"/>
        </w:rPr>
        <w:object>
          <v:shape id="_x0000_i1077" type="#_x0000_t75" alt="eqIde843a7880c5d2d419fa493d35653fd3a" style="width:205.9pt;height:17.8pt" o:ole="" coordsize="21600,21600" o:preferrelative="t" filled="f" stroked="f">
            <v:stroke joinstyle="miter"/>
            <v:imagedata r:id="rId122" o:title="eqIde843a7880c5d2d419fa493d35653fd3a"/>
            <o:lock v:ext="edit" aspectratio="t"/>
            <w10:anchorlock/>
          </v:shape>
          <o:OLEObject Type="Embed" ProgID="Equation.DSMT4" ShapeID="_x0000_i1077" DrawAspect="Content" ObjectID="_1468075777" r:id="rId123"/>
        </w:object>
      </w:r>
    </w:p>
    <w:p w14:paraId="1F15ABD8">
      <w:pPr>
        <w:shd w:val="clear" w:color="auto" w:fill="F2F2F2"/>
        <w:spacing w:before="0" w:after="0" w:line="360" w:lineRule="auto"/>
        <w:ind w:left="420" w:firstLine="0"/>
        <w:jc w:val="left"/>
        <w:textAlignment w:val="center"/>
        <w:rPr>
          <w:sz w:val="21"/>
        </w:rPr>
      </w:pPr>
      <w:r>
        <w:rPr>
          <w:color w:val="FF0000"/>
          <w:sz w:val="21"/>
        </w:rPr>
        <w:t>[2]由</w:t>
      </w:r>
      <w:r>
        <w:rPr>
          <w:color w:val="FF0000"/>
        </w:rPr>
        <w:object>
          <v:shape id="_x0000_i1078" type="#_x0000_t75" alt="eqIddbf0d100b7158b2ec6052a046f59fef6" style="width:58.05pt;height:16.7pt" o:ole="" coordsize="21600,21600" o:preferrelative="t" filled="f" stroked="f">
            <v:stroke joinstyle="miter"/>
            <v:imagedata r:id="rId104" o:title="eqIddbf0d100b7158b2ec6052a046f59fef6"/>
            <o:lock v:ext="edit" aspectratio="t"/>
            <w10:anchorlock/>
          </v:shape>
          <o:OLEObject Type="Embed" ProgID="Equation.DSMT4" ShapeID="_x0000_i1078" DrawAspect="Content" ObjectID="_1468075778" r:id="rId124"/>
        </w:object>
      </w:r>
      <w:r>
        <w:rPr>
          <w:color w:val="FF0000"/>
          <w:sz w:val="21"/>
        </w:rPr>
        <w:t>可知，船排开水的体积</w:t>
      </w:r>
    </w:p>
    <w:p w14:paraId="5F79C478">
      <w:pPr>
        <w:shd w:val="clear" w:color="auto" w:fill="F2F2F2"/>
        <w:spacing w:before="0" w:after="0" w:line="360" w:lineRule="auto"/>
        <w:ind w:left="420" w:firstLine="0"/>
        <w:jc w:val="center"/>
        <w:textAlignment w:val="center"/>
        <w:rPr>
          <w:sz w:val="21"/>
        </w:rPr>
      </w:pPr>
      <w:r>
        <w:rPr>
          <w:color w:val="FF0000"/>
        </w:rPr>
        <w:object>
          <v:shape id="_x0000_i1079" type="#_x0000_t75" alt="eqId8f3a7d705c60437829ac0878541e364a" style="width:190.95pt;height:32.35pt" o:ole="" coordsize="21600,21600" o:preferrelative="t" filled="f" stroked="f">
            <v:stroke joinstyle="miter"/>
            <v:imagedata r:id="rId125" o:title="eqId8f3a7d705c60437829ac0878541e364a"/>
            <o:lock v:ext="edit" aspectratio="t"/>
            <w10:anchorlock/>
          </v:shape>
          <o:OLEObject Type="Embed" ProgID="Equation.DSMT4" ShapeID="_x0000_i1079" DrawAspect="Content" ObjectID="_1468075779" r:id="rId126"/>
        </w:object>
      </w:r>
    </w:p>
    <w:p w14:paraId="583CEE73">
      <w:pPr>
        <w:shd w:val="clear" w:color="auto" w:fill="F2F2F2"/>
        <w:spacing w:before="0" w:after="0" w:line="360" w:lineRule="auto"/>
        <w:ind w:left="420" w:firstLine="0"/>
        <w:jc w:val="left"/>
        <w:textAlignment w:val="center"/>
        <w:rPr>
          <w:sz w:val="21"/>
        </w:rPr>
      </w:pPr>
      <w:r>
        <w:rPr>
          <w:color w:val="FF0000"/>
          <w:sz w:val="21"/>
        </w:rPr>
        <w:t>（2）[3]由流体的压强与流速之间的关系可知，流速越大，压强越小。两船较近时，中间流速大，压强较小，船外侧的压强大于内侧的压强，由于内外的压强差，使船外侧和内侧存在压力差，从而两条船会向中间靠拢，存在危险，因此同向并排行驶的两条“沙飞船”要保持安全距离。</w:t>
      </w:r>
    </w:p>
    <w:p w14:paraId="2E974FCE">
      <w:pPr>
        <w:shd w:val="clear" w:color="auto" w:fill="F2F2F2"/>
        <w:spacing w:before="0" w:after="0" w:line="360" w:lineRule="auto"/>
        <w:ind w:left="420" w:firstLine="0"/>
        <w:jc w:val="left"/>
        <w:textAlignment w:val="center"/>
        <w:rPr>
          <w:sz w:val="21"/>
        </w:rPr>
      </w:pPr>
      <w:r>
        <w:rPr>
          <w:color w:val="FF0000"/>
          <w:sz w:val="21"/>
        </w:rPr>
        <w:t>（3）[4]平行光线入射到粗糙的反射面上，反射光线射向四面八方，这种反射是漫反射。游客站在静止的仿制“沙飞船”的船头，能从各个方向观看到投影画面，是因为光在投影幕上发生了漫反射。</w:t>
      </w:r>
    </w:p>
    <w:p w14:paraId="0D4C5AAA">
      <w:pPr>
        <w:shd w:val="clear" w:color="auto" w:fill="F2F2F2"/>
        <w:spacing w:before="0" w:after="0" w:line="360" w:lineRule="auto"/>
        <w:ind w:left="420" w:firstLine="0"/>
        <w:jc w:val="left"/>
        <w:textAlignment w:val="center"/>
        <w:rPr>
          <w:sz w:val="21"/>
        </w:rPr>
      </w:pPr>
      <w:r>
        <w:rPr>
          <w:color w:val="FF0000"/>
          <w:sz w:val="21"/>
        </w:rPr>
        <w:t>[5]由于运动具有相对性，不同参照物下物体运动状态不同。投影画面向后移动，若以投影画面为参照物，船向前移动。</w:t>
      </w:r>
    </w:p>
    <w:p w14:paraId="22F5A178">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．（2023·江苏南通·中考真题）小明探究“怎样使物体上浮”，将体积相等的两个物体A、B浸没在水中，松开手，物体静止时如图甲所示。（</w:t>
      </w:r>
      <w:r>
        <w:rPr>
          <w:rFonts w:ascii="Times New Roman" w:eastAsia="Times New Roman" w:hAnsi="Times New Roman" w:cs="Times New Roman"/>
          <w:i/>
          <w:sz w:val="21"/>
        </w:rPr>
        <w:t>g</w:t>
      </w:r>
      <w:r>
        <w:rPr>
          <w:sz w:val="21"/>
        </w:rPr>
        <w:t>取10N/kg）</w:t>
      </w:r>
    </w:p>
    <w:p w14:paraId="7BB5B99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2095500"/>
            <wp:effectExtent l="0" t="0" r="9525" b="7620"/>
            <wp:docPr id="100035" name="图片 100035" descr="@@@9da45b00-5e79-4300-b181-f3f83a9bf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da45b00-5e79-4300-b181-f3f83a9bf700"/>
                    <pic:cNvPicPr>
                      <a:picLocks noChangeAspect="1"/>
                    </pic:cNvPicPr>
                  </pic:nvPicPr>
                  <pic:blipFill>
                    <a:blip xmlns:r="http://schemas.openxmlformats.org/officeDocument/2006/relationships" r:embed="rId127"/>
                    <a:stretch>
                      <a:fillRect/>
                    </a:stretch>
                  </pic:blipFill>
                  <pic:spPr>
                    <a:xfrm>
                      <a:off x="0" y="0"/>
                      <a:ext cx="2124075" cy="2095500"/>
                    </a:xfrm>
                    <a:prstGeom prst="rect">
                      <a:avLst/>
                    </a:prstGeom>
                  </pic:spPr>
                </pic:pic>
              </a:graphicData>
            </a:graphic>
          </wp:inline>
        </w:drawing>
      </w:r>
      <w:r>
        <w:rPr>
          <w:rFonts w:ascii="Times New Roman" w:eastAsia="Times New Roman" w:hAnsi="Times New Roman" w:cs="Times New Roman"/>
          <w:kern w:val="0"/>
          <w:sz w:val="24"/>
          <w:szCs w:val="24"/>
        </w:rPr>
        <w:t>    </w:t>
      </w:r>
    </w:p>
    <w:p w14:paraId="2D017A61">
      <w:pPr>
        <w:shd w:val="clear" w:color="auto" w:fill="auto"/>
        <w:spacing w:before="0" w:after="0" w:line="360" w:lineRule="auto"/>
        <w:ind w:left="420" w:firstLine="0"/>
        <w:jc w:val="left"/>
        <w:textAlignment w:val="center"/>
        <w:rPr>
          <w:sz w:val="21"/>
        </w:rPr>
      </w:pPr>
      <w:r>
        <w:rPr>
          <w:sz w:val="21"/>
        </w:rPr>
        <w:t>（1）如图乙所示，选择物体</w:t>
      </w:r>
      <w:r>
        <w:rPr>
          <w:rFonts w:ascii="Times New Roman" w:eastAsia="Times New Roman" w:hAnsi="Times New Roman" w:cs="Times New Roman"/>
          <w:i/>
          <w:sz w:val="21"/>
        </w:rPr>
        <w:t>A</w:t>
      </w:r>
      <w:r>
        <w:rPr>
          <w:sz w:val="21"/>
        </w:rPr>
        <w:t>进行实验，用弹簧测力计测出其重力</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b w:val="0"/>
          <w:sz w:val="21"/>
          <w:u w:val="single"/>
        </w:rPr>
        <w:t xml:space="preserve">           </w:t>
      </w:r>
      <w:r>
        <w:rPr>
          <w:sz w:val="21"/>
        </w:rPr>
        <w:t>N，浸没在水中受到的浮力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b w:val="0"/>
          <w:sz w:val="21"/>
          <w:u w:val="single"/>
        </w:rPr>
        <w:t xml:space="preserve">           </w:t>
      </w:r>
      <w:r>
        <w:rPr>
          <w:sz w:val="21"/>
        </w:rPr>
        <w:t>N，A的体积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b w:val="0"/>
          <w:sz w:val="21"/>
          <w:u w:val="single"/>
        </w:rPr>
        <w:t xml:space="preserve">           </w:t>
      </w:r>
      <w:r>
        <w:rPr>
          <w:sz w:val="21"/>
        </w:rPr>
        <w:t>cm</w:t>
      </w:r>
      <w:r>
        <w:rPr>
          <w:sz w:val="21"/>
          <w:vertAlign w:val="superscript"/>
        </w:rPr>
        <w:t>3</w:t>
      </w:r>
      <w:r>
        <w:rPr>
          <w:sz w:val="21"/>
        </w:rPr>
        <w:t>；</w:t>
      </w:r>
    </w:p>
    <w:p w14:paraId="6591CEE4">
      <w:pPr>
        <w:shd w:val="clear" w:color="auto" w:fill="auto"/>
        <w:spacing w:before="0" w:after="0" w:line="360" w:lineRule="auto"/>
        <w:ind w:left="420" w:firstLine="0"/>
        <w:jc w:val="left"/>
        <w:textAlignment w:val="center"/>
        <w:rPr>
          <w:sz w:val="21"/>
        </w:rPr>
      </w:pPr>
      <w:r>
        <w:rPr>
          <w:sz w:val="21"/>
        </w:rPr>
        <w:t>（2）测出物体</w:t>
      </w:r>
      <w:r>
        <w:rPr>
          <w:rFonts w:ascii="Times New Roman" w:eastAsia="Times New Roman" w:hAnsi="Times New Roman" w:cs="Times New Roman"/>
          <w:i/>
          <w:sz w:val="21"/>
        </w:rPr>
        <w:t>B</w:t>
      </w:r>
      <w:r>
        <w:rPr>
          <w:sz w:val="21"/>
        </w:rPr>
        <w:t>的重力</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B</w:t>
      </w:r>
      <w:r>
        <w:rPr>
          <w:sz w:val="21"/>
        </w:rPr>
        <w:t>，发现</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B</w:t>
      </w:r>
      <w:r>
        <w:rPr>
          <w:sz w:val="21"/>
        </w:rPr>
        <w:t>小于</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A</w:t>
      </w:r>
      <w:r>
        <w:rPr>
          <w:sz w:val="21"/>
        </w:rPr>
        <w:t>”或“</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”），初步得到物体上浮的条件；</w:t>
      </w:r>
    </w:p>
    <w:p w14:paraId="0E873079">
      <w:pPr>
        <w:shd w:val="clear" w:color="auto" w:fill="auto"/>
        <w:spacing w:before="0" w:after="0" w:line="360" w:lineRule="auto"/>
        <w:ind w:left="420" w:firstLine="0"/>
        <w:jc w:val="left"/>
        <w:textAlignment w:val="center"/>
        <w:rPr>
          <w:sz w:val="21"/>
        </w:rPr>
      </w:pPr>
      <w:r>
        <w:rPr>
          <w:sz w:val="21"/>
        </w:rPr>
        <w:t>（3）将物体</w:t>
      </w:r>
      <w:r>
        <w:rPr>
          <w:rFonts w:ascii="Times New Roman" w:eastAsia="Times New Roman" w:hAnsi="Times New Roman" w:cs="Times New Roman"/>
          <w:i/>
          <w:sz w:val="21"/>
        </w:rPr>
        <w:t>A</w:t>
      </w:r>
      <w:r>
        <w:rPr>
          <w:sz w:val="21"/>
        </w:rPr>
        <w:t>从水中提起的过程中，发现弹簧测力计示数变大，你认为可能的原因是</w:t>
      </w:r>
      <w:r>
        <w:rPr>
          <w:rFonts w:ascii="Times New Roman" w:eastAsia="Times New Roman" w:hAnsi="Times New Roman" w:cs="Times New Roman"/>
          <w:b w:val="0"/>
          <w:sz w:val="21"/>
          <w:u w:val="single"/>
        </w:rPr>
        <w:t xml:space="preserve">           </w:t>
      </w:r>
      <w:r>
        <w:rPr>
          <w:sz w:val="21"/>
        </w:rPr>
        <w:t>。</w:t>
      </w:r>
    </w:p>
    <w:p w14:paraId="1C0F9667">
      <w:pPr>
        <w:shd w:val="clear" w:color="auto" w:fill="F2F2F2"/>
        <w:spacing w:before="0" w:after="0" w:line="360" w:lineRule="auto"/>
        <w:ind w:left="420" w:firstLine="0"/>
        <w:jc w:val="left"/>
        <w:textAlignment w:val="center"/>
        <w:rPr>
          <w:sz w:val="21"/>
        </w:rPr>
      </w:pPr>
      <w:r>
        <w:rPr>
          <w:color w:val="FF0000"/>
          <w:sz w:val="21"/>
        </w:rPr>
        <w:t xml:space="preserve">【答案】     4     1.5     150     </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 xml:space="preserve">     水对物体</w:t>
      </w:r>
      <w:r>
        <w:rPr>
          <w:rFonts w:ascii="Times New Roman" w:eastAsia="Times New Roman" w:hAnsi="Times New Roman" w:cs="Times New Roman"/>
          <w:i/>
          <w:color w:val="FF0000"/>
          <w:sz w:val="21"/>
        </w:rPr>
        <w:t>A</w:t>
      </w:r>
      <w:r>
        <w:rPr>
          <w:color w:val="FF0000"/>
          <w:sz w:val="21"/>
        </w:rPr>
        <w:t>有阻力作用</w:t>
      </w:r>
    </w:p>
    <w:p w14:paraId="19DD7647">
      <w:pPr>
        <w:shd w:val="clear" w:color="auto" w:fill="F2F2F2"/>
        <w:spacing w:before="0" w:after="0" w:line="360" w:lineRule="auto"/>
        <w:ind w:left="420" w:firstLine="0"/>
        <w:jc w:val="left"/>
        <w:textAlignment w:val="center"/>
        <w:rPr>
          <w:sz w:val="21"/>
        </w:rPr>
      </w:pPr>
      <w:r>
        <w:rPr>
          <w:color w:val="FF0000"/>
          <w:sz w:val="21"/>
        </w:rPr>
        <w:t>【详解】（1）[1]由乙图可知，测力计吊着物体在空气中静止时，测力计示数为4N，此时测力计示数等于物体的重力，即A物体的重力</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A</w:t>
      </w:r>
      <w:r>
        <w:rPr>
          <w:color w:val="FF0000"/>
          <w:sz w:val="21"/>
        </w:rPr>
        <w:t>=4N。</w:t>
      </w:r>
    </w:p>
    <w:p w14:paraId="39E5769F">
      <w:pPr>
        <w:shd w:val="clear" w:color="auto" w:fill="F2F2F2"/>
        <w:spacing w:before="0" w:after="0" w:line="360" w:lineRule="auto"/>
        <w:ind w:left="420" w:firstLine="0"/>
        <w:jc w:val="left"/>
        <w:textAlignment w:val="center"/>
        <w:rPr>
          <w:sz w:val="21"/>
        </w:rPr>
      </w:pPr>
      <w:r>
        <w:rPr>
          <w:color w:val="FF0000"/>
          <w:sz w:val="21"/>
        </w:rPr>
        <w:t>[2]A浸没在水中，测力计示数为2.5N，根据称重法测浮力可知，A物体受到的浮力为</w:t>
      </w:r>
    </w:p>
    <w:p w14:paraId="6999D07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示</w:t>
      </w:r>
      <w:r>
        <w:rPr>
          <w:color w:val="FF0000"/>
          <w:sz w:val="21"/>
        </w:rPr>
        <w:t>=4N-2.5N=1.5N</w:t>
      </w:r>
    </w:p>
    <w:p w14:paraId="2ACB2C92">
      <w:pPr>
        <w:shd w:val="clear" w:color="auto" w:fill="F2F2F2"/>
        <w:spacing w:before="0" w:after="0" w:line="360" w:lineRule="auto"/>
        <w:ind w:left="420" w:firstLine="0"/>
        <w:jc w:val="left"/>
        <w:textAlignment w:val="center"/>
        <w:rPr>
          <w:sz w:val="21"/>
        </w:rPr>
      </w:pPr>
      <w:r>
        <w:rPr>
          <w:color w:val="FF0000"/>
          <w:sz w:val="21"/>
        </w:rPr>
        <w:t>[3]根据阿基米德原理可得，物体排开水的体积为</w:t>
      </w:r>
    </w:p>
    <w:p w14:paraId="7FD9B7BE">
      <w:pPr>
        <w:shd w:val="clear" w:color="auto" w:fill="F2F2F2"/>
        <w:spacing w:before="0" w:after="0" w:line="360" w:lineRule="auto"/>
        <w:ind w:left="420" w:firstLine="0"/>
        <w:jc w:val="center"/>
        <w:textAlignment w:val="center"/>
        <w:rPr>
          <w:sz w:val="21"/>
        </w:rPr>
      </w:pPr>
      <w:r>
        <w:rPr>
          <w:color w:val="FF0000"/>
        </w:rPr>
        <w:object>
          <v:shape id="_x0000_i1080" type="#_x0000_t75" alt="eqId551a1f2b8430c699c0a8b7001feb6dee" style="width:218.2pt;height:30.85pt" o:ole="" coordsize="21600,21600" o:preferrelative="t" filled="f" stroked="f">
            <v:stroke joinstyle="miter"/>
            <v:imagedata r:id="rId128" o:title="eqId551a1f2b8430c699c0a8b7001feb6dee"/>
            <o:lock v:ext="edit" aspectratio="t"/>
            <w10:anchorlock/>
          </v:shape>
          <o:OLEObject Type="Embed" ProgID="Equation.DSMT4" ShapeID="_x0000_i1080" DrawAspect="Content" ObjectID="_1468075780" r:id="rId129"/>
        </w:object>
      </w:r>
    </w:p>
    <w:p w14:paraId="7018FA89">
      <w:pPr>
        <w:shd w:val="clear" w:color="auto" w:fill="F2F2F2"/>
        <w:spacing w:before="0" w:after="0" w:line="360" w:lineRule="auto"/>
        <w:ind w:left="420" w:firstLine="0"/>
        <w:jc w:val="left"/>
        <w:textAlignment w:val="center"/>
        <w:rPr>
          <w:sz w:val="21"/>
        </w:rPr>
      </w:pPr>
      <w:r>
        <w:rPr>
          <w:color w:val="FF0000"/>
          <w:sz w:val="21"/>
        </w:rPr>
        <w:t>由于A浸没在水中，所以A的体积为</w:t>
      </w:r>
    </w:p>
    <w:p w14:paraId="5EE49AFD">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=1.5×10</w:t>
      </w:r>
      <w:r>
        <w:rPr>
          <w:color w:val="FF0000"/>
          <w:sz w:val="21"/>
          <w:vertAlign w:val="superscript"/>
        </w:rPr>
        <w:t>-4</w:t>
      </w:r>
      <w:r>
        <w:rPr>
          <w:color w:val="FF0000"/>
          <w:sz w:val="21"/>
        </w:rPr>
        <w:t>m</w:t>
      </w:r>
      <w:r>
        <w:rPr>
          <w:color w:val="FF0000"/>
          <w:sz w:val="21"/>
          <w:vertAlign w:val="superscript"/>
        </w:rPr>
        <w:t>3</w:t>
      </w:r>
      <w:r>
        <w:rPr>
          <w:color w:val="FF0000"/>
          <w:sz w:val="21"/>
        </w:rPr>
        <w:t>=150cm</w:t>
      </w:r>
      <w:r>
        <w:rPr>
          <w:color w:val="FF0000"/>
          <w:sz w:val="21"/>
          <w:vertAlign w:val="superscript"/>
        </w:rPr>
        <w:t>3</w:t>
      </w:r>
    </w:p>
    <w:p w14:paraId="73D95AEE">
      <w:pPr>
        <w:shd w:val="clear" w:color="auto" w:fill="F2F2F2"/>
        <w:spacing w:before="0" w:after="0" w:line="360" w:lineRule="auto"/>
        <w:ind w:left="420" w:firstLine="0"/>
        <w:jc w:val="left"/>
        <w:textAlignment w:val="center"/>
        <w:rPr>
          <w:sz w:val="21"/>
        </w:rPr>
      </w:pPr>
      <w:r>
        <w:rPr>
          <w:color w:val="FF0000"/>
          <w:sz w:val="21"/>
        </w:rPr>
        <w:t>（2）[4]由于A、B体积相等，当B全部浸没在水中时，受到的浮力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。由图甲可知，B部分浸入水中，根据阿基米德原理可知，B受到的浮力</w:t>
      </w:r>
    </w:p>
    <w:p w14:paraId="1EE1608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&lt;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p>
    <w:p w14:paraId="1C02485D">
      <w:pPr>
        <w:shd w:val="clear" w:color="auto" w:fill="F2F2F2"/>
        <w:spacing w:before="0" w:after="0" w:line="360" w:lineRule="auto"/>
        <w:ind w:left="420" w:firstLine="0"/>
        <w:jc w:val="left"/>
        <w:textAlignment w:val="center"/>
        <w:rPr>
          <w:sz w:val="21"/>
        </w:rPr>
      </w:pPr>
      <w:r>
        <w:rPr>
          <w:color w:val="FF0000"/>
          <w:sz w:val="21"/>
        </w:rPr>
        <w:t xml:space="preserve"> 测出物体</w:t>
      </w:r>
      <w:r>
        <w:rPr>
          <w:rFonts w:ascii="Times New Roman" w:eastAsia="Times New Roman" w:hAnsi="Times New Roman" w:cs="Times New Roman"/>
          <w:i/>
          <w:color w:val="FF0000"/>
          <w:sz w:val="21"/>
        </w:rPr>
        <w:t>B</w:t>
      </w:r>
      <w:r>
        <w:rPr>
          <w:color w:val="FF0000"/>
          <w:sz w:val="21"/>
        </w:rPr>
        <w:t>的重力</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，发现</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小于</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，即可得出初步得到物体上浮的条件。</w:t>
      </w:r>
    </w:p>
    <w:p w14:paraId="168A99EA">
      <w:pPr>
        <w:shd w:val="clear" w:color="auto" w:fill="F2F2F2"/>
        <w:spacing w:before="0" w:after="0" w:line="360" w:lineRule="auto"/>
        <w:ind w:left="420" w:firstLine="0"/>
        <w:jc w:val="left"/>
        <w:textAlignment w:val="center"/>
        <w:rPr>
          <w:sz w:val="21"/>
        </w:rPr>
      </w:pPr>
      <w:r>
        <w:rPr>
          <w:color w:val="FF0000"/>
          <w:sz w:val="21"/>
        </w:rPr>
        <w:t>（3）[5]将物体</w:t>
      </w:r>
      <w:r>
        <w:rPr>
          <w:rFonts w:ascii="Times New Roman" w:eastAsia="Times New Roman" w:hAnsi="Times New Roman" w:cs="Times New Roman"/>
          <w:i/>
          <w:color w:val="FF0000"/>
          <w:sz w:val="21"/>
        </w:rPr>
        <w:t>A</w:t>
      </w:r>
      <w:r>
        <w:rPr>
          <w:color w:val="FF0000"/>
          <w:sz w:val="21"/>
        </w:rPr>
        <w:t>从水中提起的过程中，发现弹簧测力计示数变大，可能的原因是水对物体有阻力作用。</w:t>
      </w:r>
    </w:p>
    <w:p w14:paraId="372914BF">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2</w:t>
      </w:r>
      <w:r>
        <w:rPr>
          <w:sz w:val="21"/>
        </w:rPr>
        <w:t xml:space="preserve">．（2023·江苏泰州·中考真题）2022年6月17日，我国第三艘国产航空母舰“福建号”成功下水，其满载排水量为88000t，如图所示。该航母满载时，受到的浮力为 </w:t>
      </w:r>
      <w:r>
        <w:rPr>
          <w:rFonts w:ascii="Times New Roman" w:eastAsia="Times New Roman" w:hAnsi="Times New Roman" w:cs="Times New Roman"/>
          <w:b w:val="0"/>
          <w:sz w:val="21"/>
          <w:u w:val="single"/>
        </w:rPr>
        <w:t xml:space="preserve">           </w:t>
      </w:r>
      <w:r>
        <w:rPr>
          <w:sz w:val="21"/>
        </w:rPr>
        <w:t xml:space="preserve">N，当舰载机飞离航母后，航母所受浮力变 </w:t>
      </w:r>
      <w:r>
        <w:rPr>
          <w:rFonts w:ascii="Times New Roman" w:eastAsia="Times New Roman" w:hAnsi="Times New Roman" w:cs="Times New Roman"/>
          <w:b w:val="0"/>
          <w:sz w:val="21"/>
          <w:u w:val="single"/>
        </w:rPr>
        <w:t xml:space="preserve">           </w:t>
      </w:r>
      <w:r>
        <w:rPr>
          <w:sz w:val="21"/>
        </w:rPr>
        <w:t xml:space="preserve">，舱底所受海水压强变 </w:t>
      </w:r>
      <w:r>
        <w:rPr>
          <w:rFonts w:ascii="Times New Roman" w:eastAsia="Times New Roman" w:hAnsi="Times New Roman" w:cs="Times New Roman"/>
          <w:b w:val="0"/>
          <w:sz w:val="21"/>
          <w:u w:val="single"/>
        </w:rPr>
        <w:t xml:space="preserve">           </w:t>
      </w:r>
      <w:r>
        <w:rPr>
          <w:sz w:val="21"/>
        </w:rPr>
        <w:t>，此时航母排开的海水体积改变了26m</w:t>
      </w:r>
      <w:r>
        <w:rPr>
          <w:sz w:val="21"/>
          <w:vertAlign w:val="superscript"/>
        </w:rPr>
        <w:t>3</w:t>
      </w:r>
      <w:r>
        <w:rPr>
          <w:sz w:val="21"/>
        </w:rPr>
        <w:t xml:space="preserve">，则该舰载机的质量是 </w:t>
      </w:r>
      <w:r>
        <w:rPr>
          <w:rFonts w:ascii="Times New Roman" w:eastAsia="Times New Roman" w:hAnsi="Times New Roman" w:cs="Times New Roman"/>
          <w:b w:val="0"/>
          <w:sz w:val="21"/>
          <w:u w:val="single"/>
        </w:rPr>
        <w:t xml:space="preserve">           </w:t>
      </w:r>
      <w:r>
        <w:rPr>
          <w:sz w:val="21"/>
        </w:rPr>
        <w:t>kg。（</w:t>
      </w:r>
      <w:r>
        <w:rPr>
          <w:rFonts w:ascii="Times New Roman" w:eastAsia="Times New Roman" w:hAnsi="Times New Roman" w:cs="Times New Roman"/>
          <w:i/>
          <w:sz w:val="21"/>
        </w:rPr>
        <w:t>ρ</w:t>
      </w:r>
      <w:r>
        <w:rPr>
          <w:rFonts w:ascii="宋体" w:eastAsia="宋体" w:hAnsi="宋体" w:cs="宋体"/>
          <w:i/>
          <w:sz w:val="21"/>
          <w:vertAlign w:val="subscript"/>
        </w:rPr>
        <w:t>海水</w:t>
      </w:r>
      <w:r>
        <w:rPr>
          <w:sz w:val="21"/>
        </w:rPr>
        <w:t>取1.0×10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46E5295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2324100" cy="1304925"/>
            <wp:effectExtent l="0" t="0" r="7620" b="5715"/>
            <wp:docPr id="100037" name="图片 100037" descr="@@@1baf8264-84fe-4542-aeff-adcf520c5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baf8264-84fe-4542-aeff-adcf520c52b3"/>
                    <pic:cNvPicPr>
                      <a:picLocks noChangeAspect="1"/>
                    </pic:cNvPicPr>
                  </pic:nvPicPr>
                  <pic:blipFill>
                    <a:blip xmlns:r="http://schemas.openxmlformats.org/officeDocument/2006/relationships" r:embed="rId130"/>
                    <a:stretch>
                      <a:fillRect/>
                    </a:stretch>
                  </pic:blipFill>
                  <pic:spPr>
                    <a:xfrm>
                      <a:off x="0" y="0"/>
                      <a:ext cx="2324100" cy="1304925"/>
                    </a:xfrm>
                    <a:prstGeom prst="rect">
                      <a:avLst/>
                    </a:prstGeom>
                  </pic:spPr>
                </pic:pic>
              </a:graphicData>
            </a:graphic>
          </wp:inline>
        </w:drawing>
      </w:r>
    </w:p>
    <w:p w14:paraId="5673C322">
      <w:pPr>
        <w:shd w:val="clear" w:color="auto" w:fill="F2F2F2"/>
        <w:spacing w:before="0" w:after="0" w:line="360" w:lineRule="auto"/>
        <w:ind w:left="420" w:firstLine="0"/>
        <w:jc w:val="left"/>
        <w:textAlignment w:val="center"/>
        <w:rPr>
          <w:sz w:val="21"/>
        </w:rPr>
      </w:pPr>
      <w:r>
        <w:rPr>
          <w:color w:val="FF0000"/>
          <w:sz w:val="21"/>
        </w:rPr>
        <w:t>【答案】     8.8×10</w:t>
      </w:r>
      <w:r>
        <w:rPr>
          <w:color w:val="FF0000"/>
          <w:sz w:val="21"/>
          <w:vertAlign w:val="superscript"/>
        </w:rPr>
        <w:t>8</w:t>
      </w:r>
      <w:r>
        <w:rPr>
          <w:color w:val="FF0000"/>
          <w:sz w:val="21"/>
        </w:rPr>
        <w:t xml:space="preserve">     小     小     2.6×10</w:t>
      </w:r>
      <w:r>
        <w:rPr>
          <w:color w:val="FF0000"/>
          <w:sz w:val="21"/>
          <w:vertAlign w:val="superscript"/>
        </w:rPr>
        <w:t>4</w:t>
      </w:r>
    </w:p>
    <w:p w14:paraId="422E6ED1">
      <w:pPr>
        <w:shd w:val="clear" w:color="auto" w:fill="F2F2F2"/>
        <w:spacing w:before="0" w:after="0" w:line="360" w:lineRule="auto"/>
        <w:ind w:left="420" w:firstLine="0"/>
        <w:jc w:val="left"/>
        <w:textAlignment w:val="center"/>
        <w:rPr>
          <w:sz w:val="21"/>
        </w:rPr>
      </w:pPr>
      <w:r>
        <w:rPr>
          <w:color w:val="FF0000"/>
          <w:sz w:val="21"/>
        </w:rPr>
        <w:t>【详解】[1]满载时受到的浮力为</w:t>
      </w:r>
    </w:p>
    <w:p w14:paraId="49FDE444">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排</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排</w:t>
      </w:r>
      <w:r>
        <w:rPr>
          <w:rFonts w:ascii="Times New Roman" w:eastAsia="Times New Roman" w:hAnsi="Times New Roman" w:cs="Times New Roman"/>
          <w:i/>
          <w:color w:val="FF0000"/>
          <w:sz w:val="21"/>
        </w:rPr>
        <w:t>g</w:t>
      </w:r>
      <w:r>
        <w:rPr>
          <w:color w:val="FF0000"/>
          <w:sz w:val="21"/>
        </w:rPr>
        <w:t>=88000×10</w:t>
      </w:r>
      <w:r>
        <w:rPr>
          <w:color w:val="FF0000"/>
          <w:sz w:val="21"/>
          <w:vertAlign w:val="superscript"/>
        </w:rPr>
        <w:t>3</w:t>
      </w:r>
      <w:r>
        <w:rPr>
          <w:color w:val="FF0000"/>
          <w:sz w:val="21"/>
        </w:rPr>
        <w:t>kg×10N/kg=8.8×10</w:t>
      </w:r>
      <w:r>
        <w:rPr>
          <w:color w:val="FF0000"/>
          <w:sz w:val="21"/>
          <w:vertAlign w:val="superscript"/>
        </w:rPr>
        <w:t>8</w:t>
      </w:r>
      <w:r>
        <w:rPr>
          <w:color w:val="FF0000"/>
          <w:sz w:val="21"/>
        </w:rPr>
        <w:t>N</w:t>
      </w:r>
    </w:p>
    <w:p w14:paraId="47093AA6">
      <w:pPr>
        <w:shd w:val="clear" w:color="auto" w:fill="F2F2F2"/>
        <w:spacing w:before="0" w:after="0" w:line="360" w:lineRule="auto"/>
        <w:ind w:left="420" w:firstLine="0"/>
        <w:jc w:val="left"/>
        <w:textAlignment w:val="center"/>
        <w:rPr>
          <w:sz w:val="21"/>
        </w:rPr>
      </w:pPr>
      <w:r>
        <w:rPr>
          <w:color w:val="FF0000"/>
          <w:sz w:val="21"/>
        </w:rPr>
        <w:t>[2]满载时航母漂浮，处于平衡状态，所受浮力和航母的总重是一对平衡力，舰载机飞离航母后，航母总重力变小，航母仍漂浮，根据</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color w:val="FF0000"/>
          <w:sz w:val="21"/>
        </w:rPr>
        <w:t>可知航母所受浮力会变小。</w:t>
      </w:r>
    </w:p>
    <w:p w14:paraId="6FF5D696">
      <w:pPr>
        <w:shd w:val="clear" w:color="auto" w:fill="F2F2F2"/>
        <w:spacing w:before="0" w:after="0" w:line="360" w:lineRule="auto"/>
        <w:ind w:left="420" w:firstLine="0"/>
        <w:jc w:val="left"/>
        <w:textAlignment w:val="center"/>
        <w:rPr>
          <w:sz w:val="21"/>
        </w:rPr>
      </w:pPr>
      <w:r>
        <w:rPr>
          <w:color w:val="FF0000"/>
          <w:sz w:val="21"/>
        </w:rPr>
        <w:t>[3]航母将会上浮一些，舱底到海面的深度</w:t>
      </w:r>
      <w:r>
        <w:rPr>
          <w:rFonts w:ascii="Times New Roman" w:eastAsia="Times New Roman" w:hAnsi="Times New Roman" w:cs="Times New Roman"/>
          <w:i/>
          <w:color w:val="FF0000"/>
          <w:sz w:val="21"/>
        </w:rPr>
        <w:t>h</w:t>
      </w:r>
      <w:r>
        <w:rPr>
          <w:color w:val="FF0000"/>
          <w:sz w:val="21"/>
        </w:rPr>
        <w:t>会变小，根据</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rFonts w:ascii="Times New Roman" w:eastAsia="Times New Roman" w:hAnsi="Times New Roman" w:cs="Times New Roman"/>
          <w:i/>
          <w:color w:val="FF0000"/>
          <w:sz w:val="21"/>
        </w:rPr>
        <w:t>gh</w:t>
      </w:r>
      <w:r>
        <w:rPr>
          <w:color w:val="FF0000"/>
          <w:sz w:val="21"/>
        </w:rPr>
        <w:t>可知舰底所受海水的压强变小。</w:t>
      </w:r>
    </w:p>
    <w:p w14:paraId="38F366DA">
      <w:pPr>
        <w:shd w:val="clear" w:color="auto" w:fill="F2F2F2"/>
        <w:spacing w:before="0" w:after="0" w:line="360" w:lineRule="auto"/>
        <w:ind w:left="420" w:firstLine="0"/>
        <w:jc w:val="left"/>
        <w:textAlignment w:val="center"/>
        <w:rPr>
          <w:sz w:val="21"/>
        </w:rPr>
      </w:pPr>
      <w:r>
        <w:rPr>
          <w:color w:val="FF0000"/>
          <w:sz w:val="21"/>
        </w:rPr>
        <w:t>[4]因为航母漂浮在水面上，则</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color w:val="FF0000"/>
          <w:sz w:val="21"/>
        </w:rPr>
        <w:t>，舰载机飞离该航母后，则</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color w:val="FF0000"/>
          <w:sz w:val="21"/>
        </w:rPr>
        <w:t>′，由于舰载机飞离该航母后，舰载机的重力</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机</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G</w:t>
      </w:r>
      <w:r>
        <w:rPr>
          <w:color w:val="FF0000"/>
          <w:sz w:val="21"/>
        </w:rPr>
        <w:t>′，则</w:t>
      </w:r>
    </w:p>
    <w:p w14:paraId="1E1A630F">
      <w:pPr>
        <w:shd w:val="clear" w:color="auto" w:fill="F2F2F2"/>
        <w:spacing w:before="0" w:after="0" w:line="360" w:lineRule="auto"/>
        <w:ind w:left="420" w:firstLine="0"/>
        <w:jc w:val="center"/>
        <w:textAlignment w:val="center"/>
        <w:rPr>
          <w:sz w:val="21"/>
        </w:rPr>
      </w:pPr>
      <w:r>
        <w:rPr>
          <w:color w:val="FF0000"/>
          <w:sz w:val="21"/>
        </w:rPr>
        <w:t>Δ</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机</w:t>
      </w:r>
    </w:p>
    <w:p w14:paraId="4B3881F8">
      <w:pPr>
        <w:shd w:val="clear" w:color="auto" w:fill="F2F2F2"/>
        <w:spacing w:before="0" w:after="0" w:line="360" w:lineRule="auto"/>
        <w:ind w:left="420" w:firstLine="0"/>
        <w:jc w:val="left"/>
        <w:textAlignment w:val="center"/>
        <w:rPr>
          <w:sz w:val="21"/>
        </w:rPr>
      </w:pPr>
      <w:r>
        <w:rPr>
          <w:color w:val="FF0000"/>
          <w:sz w:val="21"/>
        </w:rPr>
        <w:t>根据</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海</w:t>
      </w:r>
      <w:r>
        <w:rPr>
          <w:rFonts w:ascii="Times New Roman" w:eastAsia="Times New Roman" w:hAnsi="Times New Roman" w:cs="Times New Roman"/>
          <w:i/>
          <w:color w:val="FF0000"/>
          <w:sz w:val="21"/>
        </w:rPr>
        <w:t>g</w:t>
      </w:r>
      <w:r>
        <w:rPr>
          <w:color w:val="FF0000"/>
          <w:sz w:val="21"/>
        </w:rPr>
        <w:t>V</w:t>
      </w:r>
      <w:r>
        <w:rPr>
          <w:color w:val="FF0000"/>
          <w:sz w:val="21"/>
          <w:vertAlign w:val="subscript"/>
        </w:rPr>
        <w:t>排</w:t>
      </w:r>
      <w:r>
        <w:rPr>
          <w:color w:val="FF0000"/>
          <w:sz w:val="21"/>
        </w:rPr>
        <w:t>和</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可得，舰载机的质量</w:t>
      </w:r>
    </w:p>
    <w:p w14:paraId="0DAC49CB">
      <w:pPr>
        <w:shd w:val="clear" w:color="auto" w:fill="F2F2F2"/>
        <w:spacing w:before="0" w:after="0" w:line="360" w:lineRule="auto"/>
        <w:ind w:left="420" w:firstLine="0"/>
        <w:jc w:val="center"/>
        <w:textAlignment w:val="center"/>
        <w:rPr>
          <w:sz w:val="21"/>
        </w:rPr>
      </w:pPr>
      <w:r>
        <w:rPr>
          <w:color w:val="FF0000"/>
        </w:rPr>
        <w:object>
          <v:shape id="_x0000_i1081" type="#_x0000_t75" alt="eqId957153479d1bb84d7d9d04ab7be6552d" style="width:326.45pt;height:29.65pt" o:ole="" coordsize="21600,21600" o:preferrelative="t" filled="f" stroked="f">
            <v:stroke joinstyle="miter"/>
            <v:imagedata r:id="rId131" o:title="eqId957153479d1bb84d7d9d04ab7be6552d"/>
            <o:lock v:ext="edit" aspectratio="t"/>
            <w10:anchorlock/>
          </v:shape>
          <o:OLEObject Type="Embed" ProgID="Equation.DSMT4" ShapeID="_x0000_i1081" DrawAspect="Content" ObjectID="_1468075781" r:id="rId132"/>
        </w:object>
      </w:r>
    </w:p>
    <w:p w14:paraId="47A55F2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．（2025·江苏南京·中考真题）小明和小华测量土豆的密度，设计了如下方案。</w:t>
      </w:r>
    </w:p>
    <w:p w14:paraId="73EE2D9E">
      <w:pPr>
        <w:shd w:val="clear" w:color="auto" w:fill="auto"/>
        <w:spacing w:before="0" w:after="0" w:line="360" w:lineRule="auto"/>
        <w:ind w:left="420" w:firstLine="0"/>
        <w:jc w:val="left"/>
        <w:textAlignment w:val="center"/>
        <w:rPr>
          <w:sz w:val="21"/>
        </w:rPr>
      </w:pPr>
      <w:r>
        <w:rPr>
          <w:sz w:val="21"/>
        </w:rPr>
        <w:t>(1)小明的方案：</w:t>
      </w:r>
    </w:p>
    <w:p w14:paraId="4E1E35C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95775" cy="1714500"/>
            <wp:effectExtent l="0" t="0" r="1905" b="7620"/>
            <wp:docPr id="100041" name="图片 100041" descr="@@@09a99b2b-08b3-4dc3-a2f7-c5e84d0e2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9a99b2b-08b3-4dc3-a2f7-c5e84d0e2e8c"/>
                    <pic:cNvPicPr>
                      <a:picLocks noChangeAspect="1"/>
                    </pic:cNvPicPr>
                  </pic:nvPicPr>
                  <pic:blipFill>
                    <a:blip xmlns:r="http://schemas.openxmlformats.org/officeDocument/2006/relationships" r:embed="rId133"/>
                    <a:stretch>
                      <a:fillRect/>
                    </a:stretch>
                  </pic:blipFill>
                  <pic:spPr>
                    <a:xfrm>
                      <a:off x="0" y="0"/>
                      <a:ext cx="4295775" cy="1714500"/>
                    </a:xfrm>
                    <a:prstGeom prst="rect">
                      <a:avLst/>
                    </a:prstGeom>
                  </pic:spPr>
                </pic:pic>
              </a:graphicData>
            </a:graphic>
          </wp:inline>
        </w:drawing>
      </w:r>
    </w:p>
    <w:p w14:paraId="074CEC41">
      <w:pPr>
        <w:shd w:val="clear" w:color="auto" w:fill="auto"/>
        <w:spacing w:before="0" w:after="0" w:line="360" w:lineRule="auto"/>
        <w:ind w:left="420" w:firstLine="0"/>
        <w:jc w:val="left"/>
        <w:textAlignment w:val="center"/>
        <w:rPr>
          <w:sz w:val="21"/>
        </w:rPr>
      </w:pPr>
      <w:r>
        <w:rPr>
          <w:sz w:val="21"/>
        </w:rPr>
        <w:t>①天平放在水平桌面上，将游码移到零刻度线处，指针静止后的位置如图甲所示，此时应将平衡螺母向</w:t>
      </w:r>
      <w:r>
        <w:rPr>
          <w:rFonts w:ascii="Times New Roman" w:eastAsia="Times New Roman" w:hAnsi="Times New Roman" w:cs="Times New Roman"/>
          <w:b w:val="0"/>
          <w:sz w:val="21"/>
          <w:u w:val="single"/>
        </w:rPr>
        <w:t xml:space="preserve">     </w:t>
      </w:r>
      <w:r>
        <w:rPr>
          <w:sz w:val="21"/>
        </w:rPr>
        <w:t xml:space="preserve"> 调节，直至天平平衡；</w:t>
      </w:r>
    </w:p>
    <w:p w14:paraId="40997117">
      <w:pPr>
        <w:shd w:val="clear" w:color="auto" w:fill="auto"/>
        <w:spacing w:before="0" w:after="0" w:line="360" w:lineRule="auto"/>
        <w:ind w:left="420" w:firstLine="0"/>
        <w:jc w:val="left"/>
        <w:textAlignment w:val="center"/>
        <w:rPr>
          <w:sz w:val="21"/>
        </w:rPr>
      </w:pPr>
      <w:r>
        <w:rPr>
          <w:sz w:val="21"/>
        </w:rPr>
        <w:t>②用天平测量土豆质量，天平平衡时，所加砝码和游码的位置如图乙所示，土豆的质量为</w:t>
      </w:r>
      <w:r>
        <w:rPr>
          <w:rFonts w:ascii="Times New Roman" w:eastAsia="Times New Roman" w:hAnsi="Times New Roman" w:cs="Times New Roman"/>
          <w:b w:val="0"/>
          <w:sz w:val="21"/>
          <w:u w:val="single"/>
        </w:rPr>
        <w:t xml:space="preserve">         </w:t>
      </w:r>
      <w:r>
        <w:rPr>
          <w:sz w:val="21"/>
        </w:rPr>
        <w:t xml:space="preserve"> g；</w:t>
      </w:r>
    </w:p>
    <w:p w14:paraId="0441F333">
      <w:pPr>
        <w:shd w:val="clear" w:color="auto" w:fill="auto"/>
        <w:spacing w:before="0" w:after="0" w:line="360" w:lineRule="auto"/>
        <w:ind w:left="420" w:firstLine="0"/>
        <w:jc w:val="left"/>
        <w:textAlignment w:val="center"/>
        <w:rPr>
          <w:sz w:val="21"/>
        </w:rPr>
      </w:pPr>
      <w:r>
        <w:rPr>
          <w:sz w:val="21"/>
        </w:rPr>
        <w:t>③利用装满水的溢水杯和空量筒测量土豆的体积，正确操作后，量筒示数如图丙所示；</w:t>
      </w:r>
    </w:p>
    <w:p w14:paraId="79A22BE5">
      <w:pPr>
        <w:shd w:val="clear" w:color="auto" w:fill="auto"/>
        <w:spacing w:before="0" w:after="0" w:line="360" w:lineRule="auto"/>
        <w:ind w:left="420" w:firstLine="0"/>
        <w:jc w:val="left"/>
        <w:textAlignment w:val="center"/>
        <w:rPr>
          <w:sz w:val="21"/>
        </w:rPr>
      </w:pPr>
      <w:r>
        <w:rPr>
          <w:sz w:val="21"/>
        </w:rPr>
        <w:t>④土豆的密度为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360D3B51">
      <w:pPr>
        <w:shd w:val="clear" w:color="auto" w:fill="auto"/>
        <w:spacing w:before="0" w:after="0" w:line="360" w:lineRule="auto"/>
        <w:ind w:left="420" w:firstLine="0"/>
        <w:jc w:val="left"/>
        <w:textAlignment w:val="center"/>
        <w:rPr>
          <w:sz w:val="21"/>
        </w:rPr>
      </w:pPr>
      <w:r>
        <w:rPr>
          <w:sz w:val="21"/>
        </w:rPr>
        <w:t>(2)小华的方案：</w:t>
      </w:r>
    </w:p>
    <w:p w14:paraId="313F59B2">
      <w:pPr>
        <w:shd w:val="clear" w:color="auto" w:fill="auto"/>
        <w:spacing w:before="0" w:after="0" w:line="360" w:lineRule="auto"/>
        <w:ind w:left="420" w:firstLine="0"/>
        <w:jc w:val="left"/>
        <w:textAlignment w:val="center"/>
        <w:rPr>
          <w:sz w:val="21"/>
        </w:rPr>
      </w:pPr>
      <w:r>
        <w:rPr>
          <w:sz w:val="21"/>
        </w:rPr>
        <w:t>仅用小刀、口径较大的量筒和水测出了土豆的密度，在空白处填上适当内容。</w:t>
      </w:r>
    </w:p>
    <w:p w14:paraId="2D6D3BE1">
      <w:pPr>
        <w:shd w:val="clear" w:color="auto" w:fill="auto"/>
        <w:spacing w:before="0" w:after="0" w:line="360" w:lineRule="auto"/>
        <w:ind w:left="420" w:firstLine="0"/>
        <w:jc w:val="left"/>
        <w:textAlignment w:val="center"/>
        <w:rPr>
          <w:sz w:val="21"/>
        </w:rPr>
      </w:pPr>
      <w:r>
        <w:rPr>
          <w:sz w:val="21"/>
        </w:rPr>
        <w:t>①在量筒内装入适量的水，读出水面对应的刻度值</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p>
    <w:p w14:paraId="56024994">
      <w:pPr>
        <w:shd w:val="clear" w:color="auto" w:fill="auto"/>
        <w:spacing w:before="0" w:after="0" w:line="360" w:lineRule="auto"/>
        <w:ind w:left="420" w:firstLine="0"/>
        <w:jc w:val="left"/>
        <w:textAlignment w:val="center"/>
        <w:rPr>
          <w:sz w:val="21"/>
        </w:rPr>
      </w:pPr>
      <w:r>
        <w:rPr>
          <w:sz w:val="21"/>
        </w:rPr>
        <w:t>②用小刀对土豆进行加工，</w:t>
      </w:r>
      <w:r>
        <w:rPr>
          <w:rFonts w:ascii="Times New Roman" w:eastAsia="Times New Roman" w:hAnsi="Times New Roman" w:cs="Times New Roman"/>
          <w:b w:val="0"/>
          <w:sz w:val="21"/>
          <w:u w:val="single"/>
        </w:rPr>
        <w:t xml:space="preserve">                    </w:t>
      </w:r>
      <w:r>
        <w:rPr>
          <w:sz w:val="21"/>
        </w:rPr>
        <w:t>，读出水面对应的刻度值</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p>
    <w:p w14:paraId="00DCD2D4">
      <w:pPr>
        <w:shd w:val="clear" w:color="auto" w:fill="auto"/>
        <w:spacing w:before="0" w:after="0" w:line="360" w:lineRule="auto"/>
        <w:ind w:left="420" w:firstLine="0"/>
        <w:jc w:val="left"/>
        <w:textAlignment w:val="center"/>
        <w:rPr>
          <w:sz w:val="21"/>
        </w:rPr>
      </w:pPr>
      <w:r>
        <w:rPr>
          <w:sz w:val="21"/>
        </w:rPr>
        <w:t>③</w:t>
      </w:r>
      <w:r>
        <w:rPr>
          <w:rFonts w:ascii="Times New Roman" w:eastAsia="Times New Roman" w:hAnsi="Times New Roman" w:cs="Times New Roman"/>
          <w:b w:val="0"/>
          <w:sz w:val="21"/>
          <w:u w:val="single"/>
        </w:rPr>
        <w:t xml:space="preserve">                   </w:t>
      </w:r>
      <w:r>
        <w:rPr>
          <w:sz w:val="21"/>
        </w:rPr>
        <w:t>，读出水面对应的刻度值</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p>
    <w:p w14:paraId="709998EA">
      <w:pPr>
        <w:shd w:val="clear" w:color="auto" w:fill="auto"/>
        <w:spacing w:before="0" w:after="0" w:line="360" w:lineRule="auto"/>
        <w:ind w:left="420" w:firstLine="0"/>
        <w:jc w:val="left"/>
        <w:textAlignment w:val="center"/>
        <w:rPr>
          <w:sz w:val="21"/>
        </w:rPr>
      </w:pPr>
      <w:r>
        <w:rPr>
          <w:sz w:val="21"/>
        </w:rPr>
        <w:t>④土豆密度的表达式</w:t>
      </w:r>
      <w:r>
        <w:rPr>
          <w:rFonts w:ascii="Times New Roman" w:eastAsia="Times New Roman" w:hAnsi="Times New Roman" w:cs="Times New Roman"/>
          <w:i/>
          <w:sz w:val="21"/>
        </w:rPr>
        <w:t>ρ</w:t>
      </w:r>
      <w:r>
        <w:rPr>
          <w:sz w:val="21"/>
        </w:rPr>
        <w:t>=</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表示）。</w:t>
      </w:r>
    </w:p>
    <w:p w14:paraId="13A9A0CB">
      <w:pPr>
        <w:shd w:val="clear" w:color="auto" w:fill="F2F2F2"/>
        <w:spacing w:before="0" w:after="0" w:line="360" w:lineRule="auto"/>
        <w:ind w:left="420" w:firstLine="0"/>
        <w:jc w:val="left"/>
        <w:textAlignment w:val="center"/>
        <w:rPr>
          <w:sz w:val="21"/>
        </w:rPr>
      </w:pPr>
      <w:r>
        <w:rPr>
          <w:color w:val="FF0000"/>
          <w:sz w:val="21"/>
        </w:rPr>
        <w:t>【答案】(1)     右     47.2     1.57</w:t>
      </w:r>
    </w:p>
    <w:p w14:paraId="062D909B">
      <w:pPr>
        <w:shd w:val="clear" w:color="auto" w:fill="F2F2F2"/>
        <w:spacing w:before="0" w:after="0" w:line="360" w:lineRule="auto"/>
        <w:ind w:left="420" w:firstLine="0"/>
        <w:jc w:val="left"/>
        <w:textAlignment w:val="center"/>
        <w:rPr>
          <w:sz w:val="21"/>
        </w:rPr>
      </w:pPr>
      <w:r>
        <w:rPr>
          <w:color w:val="FF0000"/>
          <w:sz w:val="21"/>
        </w:rPr>
        <w:t xml:space="preserve">(2)     挖空土豆，做成船状，使土豆漂浮在水面     用小刀将土豆按入水中刚好浸没     </w:t>
      </w:r>
      <w:r>
        <w:rPr>
          <w:color w:val="FF0000"/>
        </w:rPr>
        <w:object>
          <v:shape id="_x0000_i1082" type="#_x0000_t75" alt="eqIde7ff4f2f2c28db54c7bd15bc18f48261" style="width:54.55pt;height:31.55pt" o:ole="" coordsize="21600,21600" o:preferrelative="t" filled="f" stroked="f">
            <v:stroke joinstyle="miter"/>
            <v:imagedata r:id="rId134" o:title="eqIde7ff4f2f2c28db54c7bd15bc18f48261"/>
            <o:lock v:ext="edit" aspectratio="t"/>
            <w10:anchorlock/>
          </v:shape>
          <o:OLEObject Type="Embed" ProgID="Equation.DSMT4" ShapeID="_x0000_i1082" DrawAspect="Content" ObjectID="_1468075782" r:id="rId135"/>
        </w:object>
      </w:r>
    </w:p>
    <w:p w14:paraId="798A9739">
      <w:pPr>
        <w:shd w:val="clear" w:color="auto" w:fill="F2F2F2"/>
        <w:spacing w:before="0" w:after="0" w:line="360" w:lineRule="auto"/>
        <w:ind w:left="420" w:firstLine="0"/>
        <w:jc w:val="left"/>
        <w:textAlignment w:val="center"/>
        <w:rPr>
          <w:sz w:val="21"/>
        </w:rPr>
      </w:pPr>
      <w:r>
        <w:rPr>
          <w:color w:val="FF0000"/>
          <w:sz w:val="21"/>
        </w:rPr>
        <w:t>【详解】（1）[1]用天平测物体质量时应把天平放在水平台面上，将游码移至标尺左端零刻度线处；由甲图可知，指针偏左，应将平衡螺母向右调节，使横梁平衡。</w:t>
      </w:r>
    </w:p>
    <w:p w14:paraId="09635933">
      <w:pPr>
        <w:shd w:val="clear" w:color="auto" w:fill="F2F2F2"/>
        <w:spacing w:before="0" w:after="0" w:line="360" w:lineRule="auto"/>
        <w:ind w:left="420" w:firstLine="0"/>
        <w:jc w:val="left"/>
        <w:textAlignment w:val="center"/>
        <w:rPr>
          <w:sz w:val="21"/>
        </w:rPr>
      </w:pPr>
      <w:r>
        <w:rPr>
          <w:color w:val="FF0000"/>
          <w:sz w:val="21"/>
        </w:rPr>
        <w:t>[2]由图乙所示，标尺的分度值为0.2g，游码所在位置为2.2g，土豆质量为</w:t>
      </w:r>
      <w:r>
        <w:rPr>
          <w:color w:val="FF0000"/>
        </w:rPr>
        <w:object>
          <v:shape id="_x0000_i1083" type="#_x0000_t75" alt="eqId33271d6f612095afb03b218bc65bece3" style="width:184.8pt;height:16.5pt" o:ole="" coordsize="21600,21600" o:preferrelative="t" filled="f" stroked="f">
            <v:stroke joinstyle="miter"/>
            <v:imagedata r:id="rId136" o:title="eqId33271d6f612095afb03b218bc65bece3"/>
            <o:lock v:ext="edit" aspectratio="t"/>
            <w10:anchorlock/>
          </v:shape>
          <o:OLEObject Type="Embed" ProgID="Equation.DSMT4" ShapeID="_x0000_i1083" DrawAspect="Content" ObjectID="_1468075783" r:id="rId137"/>
        </w:object>
      </w:r>
    </w:p>
    <w:p w14:paraId="5D79C7D6">
      <w:pPr>
        <w:shd w:val="clear" w:color="auto" w:fill="F2F2F2"/>
        <w:spacing w:before="0" w:after="0" w:line="360" w:lineRule="auto"/>
        <w:ind w:left="420" w:firstLine="0"/>
        <w:jc w:val="left"/>
        <w:textAlignment w:val="center"/>
        <w:rPr>
          <w:sz w:val="21"/>
        </w:rPr>
      </w:pPr>
      <w:r>
        <w:rPr>
          <w:color w:val="FF0000"/>
          <w:sz w:val="21"/>
        </w:rPr>
        <w:t>[3]土豆的体积等于其排开水的体积，由图丙所示，量筒的分度值为2mL，示数为30mL，即土豆排开水的体积为30mL，则土豆的体积</w:t>
      </w:r>
      <w:r>
        <w:rPr>
          <w:rFonts w:ascii="Times New Roman" w:eastAsia="Times New Roman" w:hAnsi="Times New Roman" w:cs="Times New Roman"/>
          <w:i/>
          <w:color w:val="FF0000"/>
          <w:sz w:val="21"/>
        </w:rPr>
        <w:t>V</w:t>
      </w:r>
      <w:r>
        <w:rPr>
          <w:color w:val="FF0000"/>
          <w:sz w:val="21"/>
        </w:rPr>
        <w:t>=30mL =30cm</w:t>
      </w:r>
      <w:r>
        <w:rPr>
          <w:color w:val="FF0000"/>
          <w:sz w:val="21"/>
          <w:vertAlign w:val="superscript"/>
        </w:rPr>
        <w:t>3</w:t>
      </w:r>
    </w:p>
    <w:p w14:paraId="3DD9B66B">
      <w:pPr>
        <w:shd w:val="clear" w:color="auto" w:fill="F2F2F2"/>
        <w:spacing w:before="0" w:after="0" w:line="360" w:lineRule="auto"/>
        <w:ind w:left="420" w:firstLine="0"/>
        <w:jc w:val="left"/>
        <w:textAlignment w:val="center"/>
        <w:rPr>
          <w:sz w:val="21"/>
        </w:rPr>
      </w:pPr>
      <w:r>
        <w:rPr>
          <w:color w:val="FF0000"/>
          <w:sz w:val="21"/>
        </w:rPr>
        <w:t>土豆的密度</w:t>
      </w:r>
      <w:r>
        <w:rPr>
          <w:color w:val="FF0000"/>
        </w:rPr>
        <w:object>
          <v:shape id="_x0000_i1084" type="#_x0000_t75" alt="eqId52fc42350e5b3584dc220cc70f0ae117" style="width:122.3pt;height:27.1pt" o:ole="" coordsize="21600,21600" o:preferrelative="t" filled="f" stroked="f">
            <v:stroke joinstyle="miter"/>
            <v:imagedata r:id="rId138" o:title="eqId52fc42350e5b3584dc220cc70f0ae117"/>
            <o:lock v:ext="edit" aspectratio="t"/>
            <w10:anchorlock/>
          </v:shape>
          <o:OLEObject Type="Embed" ProgID="Equation.DSMT4" ShapeID="_x0000_i1084" DrawAspect="Content" ObjectID="_1468075784" r:id="rId139"/>
        </w:object>
      </w:r>
    </w:p>
    <w:p w14:paraId="5907B226">
      <w:pPr>
        <w:shd w:val="clear" w:color="auto" w:fill="F2F2F2"/>
        <w:spacing w:before="0" w:after="0" w:line="360" w:lineRule="auto"/>
        <w:ind w:left="420" w:firstLine="0"/>
        <w:jc w:val="left"/>
        <w:textAlignment w:val="center"/>
        <w:rPr>
          <w:sz w:val="21"/>
        </w:rPr>
      </w:pPr>
      <w:r>
        <w:rPr>
          <w:color w:val="FF0000"/>
          <w:sz w:val="21"/>
        </w:rPr>
        <w:t>（2）[1][2][3]①在量筒内装入适量的水，读出水面对应的刻度值</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1</w:t>
      </w:r>
      <w:r>
        <w:rPr>
          <w:color w:val="FF0000"/>
          <w:sz w:val="21"/>
        </w:rPr>
        <w:t>；②用小刀对土豆进行加工，挖空土豆，做成船状，使土豆漂浮在水面，读出水面对应的刻度值</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2</w:t>
      </w:r>
      <w:r>
        <w:rPr>
          <w:color w:val="FF0000"/>
          <w:sz w:val="21"/>
        </w:rPr>
        <w:t>，此时土豆受到的浮力等于这自身重力，根据阿基米德原理可知土豆受到的浮力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color w:val="FF0000"/>
          <w:sz w:val="21"/>
        </w:rPr>
        <w:t>(</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1</w:t>
      </w:r>
      <w:r>
        <w:rPr>
          <w:color w:val="FF0000"/>
          <w:sz w:val="21"/>
        </w:rPr>
        <w:t>)g</w:t>
      </w:r>
    </w:p>
    <w:p w14:paraId="1E5DB980">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085" type="#_x0000_t75" alt="eqIdae48d09e2b20a354246a2a72637fc39a" style="width:35.15pt;height:13.9pt" o:ole="" coordsize="21600,21600" o:preferrelative="t" filled="f" stroked="f">
            <v:stroke joinstyle="miter"/>
            <v:imagedata r:id="rId60" o:title="eqIdae48d09e2b20a354246a2a72637fc39a"/>
            <o:lock v:ext="edit" aspectratio="t"/>
            <w10:anchorlock/>
          </v:shape>
          <o:OLEObject Type="Embed" ProgID="Equation.DSMT4" ShapeID="_x0000_i1085" DrawAspect="Content" ObjectID="_1468075785" r:id="rId140"/>
        </w:object>
      </w:r>
      <w:r>
        <w:rPr>
          <w:color w:val="FF0000"/>
          <w:sz w:val="21"/>
        </w:rPr>
        <w:t>得，土豆的质量</w:t>
      </w:r>
      <w:r>
        <w:rPr>
          <w:color w:val="FF0000"/>
        </w:rPr>
        <w:object>
          <v:shape id="_x0000_i1086" type="#_x0000_t75" alt="eqIdca6bb6c2ebb26432d44115c274aa2278" style="width:186.55pt;height:30.95pt" o:ole="" coordsize="21600,21600" o:preferrelative="t" filled="f" stroked="f">
            <v:stroke joinstyle="miter"/>
            <v:imagedata r:id="rId141" o:title="eqIdca6bb6c2ebb26432d44115c274aa2278"/>
            <o:lock v:ext="edit" aspectratio="t"/>
            <w10:anchorlock/>
          </v:shape>
          <o:OLEObject Type="Embed" ProgID="Equation.DSMT4" ShapeID="_x0000_i1086" DrawAspect="Content" ObjectID="_1468075786" r:id="rId142"/>
        </w:object>
      </w:r>
    </w:p>
    <w:p w14:paraId="05827FB7">
      <w:pPr>
        <w:shd w:val="clear" w:color="auto" w:fill="F2F2F2"/>
        <w:spacing w:before="0" w:after="0" w:line="360" w:lineRule="auto"/>
        <w:ind w:left="420" w:firstLine="0"/>
        <w:jc w:val="left"/>
        <w:textAlignment w:val="center"/>
        <w:rPr>
          <w:sz w:val="21"/>
        </w:rPr>
      </w:pPr>
      <w:r>
        <w:rPr>
          <w:color w:val="FF0000"/>
          <w:sz w:val="21"/>
        </w:rPr>
        <w:t>③用小刀将土豆按入水中浸没，读出水面对应的刻度值</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3</w:t>
      </w:r>
      <w:r>
        <w:rPr>
          <w:color w:val="FF0000"/>
          <w:sz w:val="21"/>
        </w:rPr>
        <w:t>，土豆的体积</w:t>
      </w:r>
      <w:r>
        <w:rPr>
          <w:color w:val="FF0000"/>
        </w:rPr>
        <w:object>
          <v:shape id="_x0000_i1087" type="#_x0000_t75" alt="eqId6c12f544071cfecbd8ddcabd51ff78fa" style="width:44.85pt;height:15.8pt" o:ole="" coordsize="21600,21600" o:preferrelative="t" filled="f" stroked="f">
            <v:stroke joinstyle="miter"/>
            <v:imagedata r:id="rId143" o:title="eqId6c12f544071cfecbd8ddcabd51ff78fa"/>
            <o:lock v:ext="edit" aspectratio="t"/>
            <w10:anchorlock/>
          </v:shape>
          <o:OLEObject Type="Embed" ProgID="Equation.DSMT4" ShapeID="_x0000_i1087" DrawAspect="Content" ObjectID="_1468075787" r:id="rId144"/>
        </w:object>
      </w:r>
    </w:p>
    <w:p w14:paraId="2574DB00">
      <w:pPr>
        <w:shd w:val="clear" w:color="auto" w:fill="F2F2F2"/>
        <w:spacing w:before="0" w:after="0" w:line="360" w:lineRule="auto"/>
        <w:ind w:left="420" w:firstLine="0"/>
        <w:jc w:val="left"/>
        <w:textAlignment w:val="center"/>
        <w:rPr>
          <w:sz w:val="21"/>
        </w:rPr>
      </w:pPr>
      <w:r>
        <w:rPr>
          <w:color w:val="FF0000"/>
          <w:sz w:val="21"/>
        </w:rPr>
        <w:t>④土豆密度的表达式</w:t>
      </w:r>
      <w:r>
        <w:rPr>
          <w:color w:val="FF0000"/>
        </w:rPr>
        <w:object>
          <v:shape id="_x0000_i1088" type="#_x0000_t75" alt="eqIdce0465f63548821071ce17b81d84897c" style="width:92.4pt;height:31.65pt" o:ole="" coordsize="21600,21600" o:preferrelative="t" filled="f" stroked="f">
            <v:stroke joinstyle="miter"/>
            <v:imagedata r:id="rId145" o:title="eqIdce0465f63548821071ce17b81d84897c"/>
            <o:lock v:ext="edit" aspectratio="t"/>
            <w10:anchorlock/>
          </v:shape>
          <o:OLEObject Type="Embed" ProgID="Equation.DSMT4" ShapeID="_x0000_i1088" DrawAspect="Content" ObjectID="_1468075788" r:id="rId146"/>
        </w:object>
      </w:r>
    </w:p>
    <w:p w14:paraId="4685C869">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．（2025·江苏常州·中考真题）小组同学探究“声音能否在液体中传播”。</w:t>
      </w:r>
    </w:p>
    <w:p w14:paraId="3453CF03">
      <w:pPr>
        <w:shd w:val="clear" w:color="auto" w:fill="auto"/>
        <w:spacing w:before="0" w:after="0" w:line="360" w:lineRule="auto"/>
        <w:ind w:left="420" w:firstLine="0"/>
        <w:jc w:val="left"/>
        <w:textAlignment w:val="center"/>
        <w:rPr>
          <w:sz w:val="21"/>
        </w:rPr>
      </w:pPr>
      <w:r>
        <w:rPr>
          <w:sz w:val="21"/>
        </w:rPr>
        <w:t>（一）问题产生</w:t>
      </w:r>
    </w:p>
    <w:p w14:paraId="5CEA7C9D">
      <w:pPr>
        <w:shd w:val="clear" w:color="auto" w:fill="auto"/>
        <w:spacing w:before="0" w:after="0" w:line="360" w:lineRule="auto"/>
        <w:ind w:left="420" w:firstLine="0"/>
        <w:jc w:val="left"/>
        <w:textAlignment w:val="center"/>
        <w:rPr>
          <w:sz w:val="21"/>
        </w:rPr>
      </w:pPr>
      <w:r>
        <w:rPr>
          <w:sz w:val="21"/>
        </w:rPr>
        <w:t>为证明声音能在水中传播，小华做了如图甲所示的实验，用绳子悬挂装有发声手机的塑料袋并浸没于水中、同学们认为该实验不完美，不能完全证明听到的声音经过了水的传播，理由是：</w:t>
      </w:r>
      <w:r>
        <w:rPr>
          <w:rFonts w:ascii="Times New Roman" w:eastAsia="Times New Roman" w:hAnsi="Times New Roman" w:cs="Times New Roman"/>
          <w:b w:val="0"/>
          <w:sz w:val="21"/>
          <w:u w:val="single"/>
        </w:rPr>
        <w:t xml:space="preserve">      </w:t>
      </w:r>
      <w:r>
        <w:rPr>
          <w:sz w:val="21"/>
        </w:rPr>
        <w:t>。如何设计实验，使得声音从声源到人耳必须经过水的传播呢？</w:t>
      </w:r>
    </w:p>
    <w:p w14:paraId="0A59655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9675" cy="1438275"/>
            <wp:effectExtent l="0" t="0" r="9525" b="9525"/>
            <wp:docPr id="100043" name="图片 100043" descr="@@@eeb023eb-11c6-41a6-95d9-469b35d14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eb023eb-11c6-41a6-95d9-469b35d148e8"/>
                    <pic:cNvPicPr>
                      <a:picLocks noChangeAspect="1"/>
                    </pic:cNvPicPr>
                  </pic:nvPicPr>
                  <pic:blipFill>
                    <a:blip xmlns:r="http://schemas.openxmlformats.org/officeDocument/2006/relationships" r:embed="rId147"/>
                    <a:stretch>
                      <a:fillRect/>
                    </a:stretch>
                  </pic:blipFill>
                  <pic:spPr>
                    <a:xfrm>
                      <a:off x="0" y="0"/>
                      <a:ext cx="1209675" cy="1438275"/>
                    </a:xfrm>
                    <a:prstGeom prst="rect">
                      <a:avLst/>
                    </a:prstGeom>
                  </pic:spPr>
                </pic:pic>
              </a:graphicData>
            </a:graphic>
          </wp:inline>
        </w:drawing>
      </w:r>
    </w:p>
    <w:p w14:paraId="7EAD4A0F">
      <w:pPr>
        <w:shd w:val="clear" w:color="auto" w:fill="auto"/>
        <w:spacing w:before="0" w:after="0" w:line="360" w:lineRule="auto"/>
        <w:ind w:left="420" w:firstLine="0"/>
        <w:jc w:val="left"/>
        <w:textAlignment w:val="center"/>
        <w:rPr>
          <w:sz w:val="21"/>
        </w:rPr>
      </w:pPr>
      <w:r>
        <w:rPr>
          <w:sz w:val="21"/>
        </w:rPr>
        <w:t>（二）设计装置</w:t>
      </w:r>
    </w:p>
    <w:p w14:paraId="74930FA1">
      <w:pPr>
        <w:shd w:val="clear" w:color="auto" w:fill="auto"/>
        <w:spacing w:before="0" w:after="0" w:line="360" w:lineRule="auto"/>
        <w:ind w:left="420" w:firstLine="0"/>
        <w:jc w:val="left"/>
        <w:textAlignment w:val="center"/>
        <w:rPr>
          <w:sz w:val="21"/>
        </w:rPr>
      </w:pPr>
      <w:r>
        <w:rPr>
          <w:sz w:val="21"/>
        </w:rPr>
        <w:t>小明自制“悬浮式发声潜艇”，过程如图乙所示：</w:t>
      </w:r>
    </w:p>
    <w:p w14:paraId="7992D44F">
      <w:pPr>
        <w:shd w:val="clear" w:color="auto" w:fill="auto"/>
        <w:spacing w:before="0" w:after="0" w:line="360" w:lineRule="auto"/>
        <w:ind w:left="420" w:firstLine="0"/>
        <w:jc w:val="left"/>
        <w:textAlignment w:val="center"/>
        <w:rPr>
          <w:sz w:val="21"/>
        </w:rPr>
      </w:pPr>
      <w:r>
        <w:rPr>
          <w:sz w:val="21"/>
        </w:rPr>
        <w:t>①将底面积为</w:t>
      </w:r>
      <w:r>
        <w:object>
          <v:shape id="_x0000_i1089" type="#_x0000_t75" alt="eqId7b8a7a2731f1900a6c5145fda86c0cad" style="width:35.15pt;height:13.9pt" o:ole="" coordsize="21600,21600" o:preferrelative="t" filled="f" stroked="f">
            <v:stroke joinstyle="miter"/>
            <v:imagedata r:id="rId148" o:title="eqId7b8a7a2731f1900a6c5145fda86c0cad"/>
            <o:lock v:ext="edit" aspectratio="t"/>
            <w10:anchorlock/>
          </v:shape>
          <o:OLEObject Type="Embed" ProgID="Equation.DSMT4" ShapeID="_x0000_i1089" DrawAspect="Content" ObjectID="_1468075789" r:id="rId149"/>
        </w:object>
      </w:r>
      <w:r>
        <w:rPr>
          <w:sz w:val="21"/>
        </w:rPr>
        <w:t>的薄壁圆柱形容器置于水平地面，容器内装有深度为</w:t>
      </w:r>
      <w:r>
        <w:rPr>
          <w:rFonts w:ascii="Times New Roman" w:eastAsia="Times New Roman" w:hAnsi="Times New Roman" w:cs="Times New Roman"/>
          <w:b w:val="0"/>
          <w:sz w:val="21"/>
          <w:u w:val="single"/>
        </w:rPr>
        <w:t xml:space="preserve">      </w:t>
      </w:r>
      <w:r>
        <w:object>
          <v:shape id="_x0000_i1090" type="#_x0000_t75" alt="eqId9efa9fbcfb9595e2f031aa691db4564b" style="width:15.8pt;height:9.9pt" o:ole="" coordsize="21600,21600" o:preferrelative="t" filled="f" stroked="f">
            <v:stroke joinstyle="miter"/>
            <v:imagedata r:id="rId150" o:title="eqId9efa9fbcfb9595e2f031aa691db4564b"/>
            <o:lock v:ext="edit" aspectratio="t"/>
            <w10:anchorlock/>
          </v:shape>
          <o:OLEObject Type="Embed" ProgID="Equation.DSMT4" ShapeID="_x0000_i1090" DrawAspect="Content" ObjectID="_1468075790" r:id="rId151"/>
        </w:object>
      </w:r>
      <w:r>
        <w:rPr>
          <w:sz w:val="21"/>
        </w:rPr>
        <w:t>的水；</w:t>
      </w:r>
    </w:p>
    <w:p w14:paraId="72F55543">
      <w:pPr>
        <w:shd w:val="clear" w:color="auto" w:fill="auto"/>
        <w:spacing w:before="0" w:after="0" w:line="360" w:lineRule="auto"/>
        <w:ind w:left="420" w:firstLine="0"/>
        <w:jc w:val="left"/>
        <w:textAlignment w:val="center"/>
        <w:rPr>
          <w:sz w:val="21"/>
        </w:rPr>
      </w:pPr>
      <w:r>
        <w:rPr>
          <w:sz w:val="21"/>
        </w:rPr>
        <w:t>②将装有手机的密闭玻璃罐放入水中，呈漂浮状态；</w:t>
      </w:r>
    </w:p>
    <w:p w14:paraId="25949B33">
      <w:pPr>
        <w:shd w:val="clear" w:color="auto" w:fill="auto"/>
        <w:spacing w:before="0" w:after="0" w:line="360" w:lineRule="auto"/>
        <w:ind w:left="420" w:firstLine="0"/>
        <w:jc w:val="left"/>
        <w:textAlignment w:val="center"/>
        <w:rPr>
          <w:sz w:val="21"/>
        </w:rPr>
      </w:pPr>
      <w:r>
        <w:rPr>
          <w:sz w:val="21"/>
        </w:rPr>
        <w:t>③用手借助细铁丝按压装有手机的密闭玻璃罐，使其浸没在水中，细铁丝体积忽略不计；</w:t>
      </w:r>
    </w:p>
    <w:p w14:paraId="46989936">
      <w:pPr>
        <w:shd w:val="clear" w:color="auto" w:fill="auto"/>
        <w:spacing w:before="0" w:after="0" w:line="360" w:lineRule="auto"/>
        <w:ind w:left="420" w:firstLine="0"/>
        <w:jc w:val="left"/>
        <w:textAlignment w:val="center"/>
        <w:rPr>
          <w:sz w:val="21"/>
        </w:rPr>
      </w:pPr>
      <w:r>
        <w:rPr>
          <w:sz w:val="21"/>
        </w:rPr>
        <w:t>④在玻璃罐内放入适量沙子，再放入发声手机，盖紧盖子后放入水中，呈现悬浮状态。</w:t>
      </w:r>
    </w:p>
    <w:p w14:paraId="53DF0FF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81525" cy="1543050"/>
            <wp:effectExtent l="0" t="0" r="5715" b="11430"/>
            <wp:docPr id="100045" name="图片 100045" descr="@@@64493e51-82ed-46ee-8573-d93e10402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4493e51-82ed-46ee-8573-d93e1040247a"/>
                    <pic:cNvPicPr>
                      <a:picLocks noChangeAspect="1"/>
                    </pic:cNvPicPr>
                  </pic:nvPicPr>
                  <pic:blipFill>
                    <a:blip xmlns:r="http://schemas.openxmlformats.org/officeDocument/2006/relationships" r:embed="rId152"/>
                    <a:stretch>
                      <a:fillRect/>
                    </a:stretch>
                  </pic:blipFill>
                  <pic:spPr>
                    <a:xfrm>
                      <a:off x="0" y="0"/>
                      <a:ext cx="4581525" cy="1543050"/>
                    </a:xfrm>
                    <a:prstGeom prst="rect">
                      <a:avLst/>
                    </a:prstGeom>
                  </pic:spPr>
                </pic:pic>
              </a:graphicData>
            </a:graphic>
          </wp:inline>
        </w:drawing>
      </w:r>
    </w:p>
    <w:p w14:paraId="1ACFB265">
      <w:pPr>
        <w:shd w:val="clear" w:color="auto" w:fill="auto"/>
        <w:spacing w:before="0" w:after="0" w:line="360" w:lineRule="auto"/>
        <w:ind w:left="420" w:firstLine="0"/>
        <w:jc w:val="left"/>
        <w:textAlignment w:val="center"/>
        <w:rPr>
          <w:sz w:val="21"/>
        </w:rPr>
      </w:pPr>
      <w:r>
        <w:rPr>
          <w:sz w:val="21"/>
        </w:rPr>
        <w:t>已知</w:t>
      </w:r>
      <w:r>
        <w:object>
          <v:shape id="_x0000_i1091" type="#_x0000_t75" alt="eqId694fc7ad1cc75bc2c2c3edf627562773" style="width:81.8pt;height:17.8pt" o:ole="" coordsize="21600,21600" o:preferrelative="t" filled="f" stroked="f">
            <v:stroke joinstyle="miter"/>
            <v:imagedata r:id="rId153" o:title="eqId694fc7ad1cc75bc2c2c3edf627562773"/>
            <o:lock v:ext="edit" aspectratio="t"/>
            <w10:anchorlock/>
          </v:shape>
          <o:OLEObject Type="Embed" ProgID="Equation.DSMT4" ShapeID="_x0000_i1091" DrawAspect="Content" ObjectID="_1468075791" r:id="rId154"/>
        </w:object>
      </w:r>
      <w:r>
        <w:rPr>
          <w:sz w:val="21"/>
        </w:rPr>
        <w:t>，</w:t>
      </w:r>
      <w:r>
        <w:object>
          <v:shape id="_x0000_i1092" type="#_x0000_t75" alt="eqId276509f01529d982ab21e479a4619268" style="width:9.65pt;height:10.4pt" o:ole="" coordsize="21600,21600" o:preferrelative="t" filled="f" stroked="f">
            <v:stroke joinstyle="miter"/>
            <v:imagedata r:id="rId155" o:title="eqId276509f01529d982ab21e479a4619268"/>
            <o:lock v:ext="edit" aspectratio="t"/>
            <w10:anchorlock/>
          </v:shape>
          <o:OLEObject Type="Embed" ProgID="Equation.DSMT4" ShapeID="_x0000_i1092" DrawAspect="Content" ObjectID="_1468075792" r:id="rId156"/>
        </w:object>
      </w:r>
      <w:r>
        <w:rPr>
          <w:sz w:val="21"/>
        </w:rPr>
        <w:t>取</w:t>
      </w:r>
      <w:r>
        <w:object>
          <v:shape id="_x0000_i1093" type="#_x0000_t75" alt="eqIdc11a5928c9f23bf155ef4737be5994ad" style="width:38.7pt;height:13.75pt" o:ole="" coordsize="21600,21600" o:preferrelative="t" filled="f" stroked="f">
            <v:stroke joinstyle="miter"/>
            <v:imagedata r:id="rId157" o:title="eqIdc11a5928c9f23bf155ef4737be5994ad"/>
            <o:lock v:ext="edit" aspectratio="t"/>
            <w10:anchorlock/>
          </v:shape>
          <o:OLEObject Type="Embed" ProgID="Equation.DSMT4" ShapeID="_x0000_i1093" DrawAspect="Content" ObjectID="_1468075793" r:id="rId158"/>
        </w:object>
      </w:r>
      <w:r>
        <w:rPr>
          <w:sz w:val="21"/>
        </w:rPr>
        <w:t>，求：在玻璃罐内放入的适量沙子受到的重力。</w:t>
      </w:r>
      <w:r>
        <w:rPr>
          <w:rFonts w:ascii="Times New Roman" w:eastAsia="Times New Roman" w:hAnsi="Times New Roman" w:cs="Times New Roman"/>
          <w:b w:val="0"/>
          <w:sz w:val="21"/>
          <w:u w:val="single"/>
        </w:rPr>
        <w:t xml:space="preserve">      </w:t>
      </w:r>
      <w:r>
        <w:rPr>
          <w:sz w:val="21"/>
        </w:rPr>
        <w:t>（请书写详细过程）</w:t>
      </w:r>
    </w:p>
    <w:p w14:paraId="3B437EB3">
      <w:pPr>
        <w:shd w:val="clear" w:color="auto" w:fill="auto"/>
        <w:spacing w:before="0" w:after="0" w:line="360" w:lineRule="auto"/>
        <w:ind w:left="420" w:firstLine="0"/>
        <w:jc w:val="left"/>
        <w:textAlignment w:val="center"/>
        <w:rPr>
          <w:sz w:val="21"/>
        </w:rPr>
      </w:pPr>
      <w:r>
        <w:rPr>
          <w:sz w:val="21"/>
        </w:rPr>
        <w:t>（三）实验现象</w:t>
      </w:r>
    </w:p>
    <w:p w14:paraId="3DC40446">
      <w:pPr>
        <w:shd w:val="clear" w:color="auto" w:fill="auto"/>
        <w:spacing w:before="0" w:after="0" w:line="360" w:lineRule="auto"/>
        <w:ind w:left="420" w:firstLine="0"/>
        <w:jc w:val="left"/>
        <w:textAlignment w:val="center"/>
        <w:rPr>
          <w:sz w:val="21"/>
        </w:rPr>
      </w:pPr>
      <w:r>
        <w:rPr>
          <w:sz w:val="21"/>
        </w:rPr>
        <w:t>如图乙④所示，“发声潜艇”悬浮于水中，小明听到了手机铃声。</w:t>
      </w:r>
    </w:p>
    <w:p w14:paraId="7A132AD2">
      <w:pPr>
        <w:shd w:val="clear" w:color="auto" w:fill="auto"/>
        <w:spacing w:before="0" w:after="0" w:line="360" w:lineRule="auto"/>
        <w:ind w:left="420" w:firstLine="0"/>
        <w:jc w:val="left"/>
        <w:textAlignment w:val="center"/>
        <w:rPr>
          <w:sz w:val="21"/>
        </w:rPr>
      </w:pPr>
      <w:r>
        <w:rPr>
          <w:sz w:val="21"/>
        </w:rPr>
        <w:t>（四）形成结论</w:t>
      </w:r>
    </w:p>
    <w:p w14:paraId="2DB18924">
      <w:pPr>
        <w:shd w:val="clear" w:color="auto" w:fill="auto"/>
        <w:spacing w:before="0" w:after="0" w:line="360" w:lineRule="auto"/>
        <w:ind w:left="420" w:firstLine="0"/>
        <w:jc w:val="left"/>
        <w:textAlignment w:val="center"/>
        <w:rPr>
          <w:sz w:val="21"/>
        </w:rPr>
      </w:pPr>
      <w:r>
        <w:rPr>
          <w:sz w:val="21"/>
        </w:rPr>
        <w:t>实验现象</w:t>
      </w:r>
      <w:r>
        <w:rPr>
          <w:rFonts w:ascii="Times New Roman" w:eastAsia="Times New Roman" w:hAnsi="Times New Roman" w:cs="Times New Roman"/>
          <w:b w:val="0"/>
          <w:sz w:val="21"/>
          <w:u w:val="single"/>
        </w:rPr>
        <w:t xml:space="preserve">      </w:t>
      </w:r>
      <w:r>
        <w:rPr>
          <w:sz w:val="21"/>
        </w:rPr>
        <w:t>（能/不能）证明声音能在水中传播，理由是</w:t>
      </w:r>
      <w:r>
        <w:rPr>
          <w:rFonts w:ascii="Times New Roman" w:eastAsia="Times New Roman" w:hAnsi="Times New Roman" w:cs="Times New Roman"/>
          <w:b w:val="0"/>
          <w:sz w:val="21"/>
          <w:u w:val="single"/>
        </w:rPr>
        <w:t xml:space="preserve">      </w:t>
      </w:r>
      <w:r>
        <w:rPr>
          <w:sz w:val="21"/>
        </w:rPr>
        <w:t>。</w:t>
      </w:r>
    </w:p>
    <w:p w14:paraId="2254958F">
      <w:pPr>
        <w:shd w:val="clear" w:color="auto" w:fill="auto"/>
        <w:spacing w:before="0" w:after="0" w:line="360" w:lineRule="auto"/>
        <w:ind w:left="420" w:firstLine="0"/>
        <w:jc w:val="left"/>
        <w:textAlignment w:val="center"/>
        <w:rPr>
          <w:sz w:val="21"/>
        </w:rPr>
      </w:pPr>
      <w:r>
        <w:rPr>
          <w:sz w:val="21"/>
        </w:rPr>
        <w:t>（五）拓展延伸</w:t>
      </w:r>
    </w:p>
    <w:p w14:paraId="02E6FCDC">
      <w:pPr>
        <w:shd w:val="clear" w:color="auto" w:fill="auto"/>
        <w:spacing w:before="0" w:after="0" w:line="360" w:lineRule="auto"/>
        <w:ind w:left="420" w:firstLine="0"/>
        <w:jc w:val="left"/>
        <w:textAlignment w:val="center"/>
        <w:rPr>
          <w:sz w:val="21"/>
        </w:rPr>
      </w:pPr>
      <w:r>
        <w:rPr>
          <w:sz w:val="21"/>
        </w:rPr>
        <w:t>为证明声音能在液体中传播，有必要换用其他液体开展如图乙④所示的实验，若将水更换为密度更大的盐水做实验，应</w:t>
      </w:r>
      <w:r>
        <w:rPr>
          <w:rFonts w:ascii="Times New Roman" w:eastAsia="Times New Roman" w:hAnsi="Times New Roman" w:cs="Times New Roman"/>
          <w:b w:val="0"/>
          <w:sz w:val="21"/>
          <w:u w:val="single"/>
        </w:rPr>
        <w:t xml:space="preserve">      </w:t>
      </w:r>
      <w:r>
        <w:rPr>
          <w:sz w:val="21"/>
        </w:rPr>
        <w:t>（适度减少/保持不变/适度增加）图乙④中罐内沙子的量。</w:t>
      </w:r>
    </w:p>
    <w:p w14:paraId="3CDE68D9">
      <w:pPr>
        <w:shd w:val="clear" w:color="auto" w:fill="F2F2F2"/>
        <w:spacing w:before="0" w:after="0" w:line="360" w:lineRule="auto"/>
        <w:ind w:left="420" w:firstLine="0"/>
        <w:jc w:val="left"/>
        <w:textAlignment w:val="center"/>
        <w:rPr>
          <w:sz w:val="21"/>
        </w:rPr>
      </w:pPr>
      <w:r>
        <w:rPr>
          <w:color w:val="FF0000"/>
          <w:sz w:val="21"/>
        </w:rPr>
        <w:t>【答案】     绳子（固体）能传声     20.0     6N     能     声音从声源处传出必需经过水的传播被人耳接收     适度增加</w:t>
      </w:r>
    </w:p>
    <w:p w14:paraId="272EE11A">
      <w:pPr>
        <w:shd w:val="clear" w:color="auto" w:fill="F2F2F2"/>
        <w:spacing w:before="0" w:after="0" w:line="360" w:lineRule="auto"/>
        <w:ind w:left="420" w:firstLine="0"/>
        <w:jc w:val="left"/>
        <w:textAlignment w:val="center"/>
        <w:rPr>
          <w:sz w:val="21"/>
        </w:rPr>
      </w:pPr>
      <w:r>
        <w:rPr>
          <w:color w:val="FF0000"/>
          <w:sz w:val="21"/>
        </w:rPr>
        <w:t>【详解】[1]在图甲实验中，装有发声手机的塑料袋通过绳子悬挂浸没于水中，声音除了可能通过水传播到人耳，还可能通过绳子或者周围的空气传播，所以不能完全证明听到的声音经过了水的传播。</w:t>
      </w:r>
    </w:p>
    <w:p w14:paraId="4E374C21">
      <w:pPr>
        <w:shd w:val="clear" w:color="auto" w:fill="F2F2F2"/>
        <w:spacing w:before="0" w:after="0" w:line="360" w:lineRule="auto"/>
        <w:ind w:left="420" w:firstLine="0"/>
        <w:jc w:val="left"/>
        <w:textAlignment w:val="center"/>
        <w:rPr>
          <w:sz w:val="21"/>
        </w:rPr>
      </w:pPr>
      <w:r>
        <w:rPr>
          <w:color w:val="FF0000"/>
          <w:sz w:val="21"/>
        </w:rPr>
        <w:t>[2]由图乙①可知，刻度尺分度值为1.0cm，容器内水的深度对应的刻度为20.0cm。</w:t>
      </w:r>
    </w:p>
    <w:p w14:paraId="26E5E0C8">
      <w:pPr>
        <w:shd w:val="clear" w:color="auto" w:fill="F2F2F2"/>
        <w:spacing w:before="0" w:after="0" w:line="360" w:lineRule="auto"/>
        <w:ind w:left="420" w:firstLine="0"/>
        <w:jc w:val="left"/>
        <w:textAlignment w:val="center"/>
        <w:rPr>
          <w:sz w:val="21"/>
        </w:rPr>
      </w:pPr>
      <w:r>
        <w:rPr>
          <w:color w:val="FF0000"/>
          <w:sz w:val="21"/>
        </w:rPr>
        <w:t>[3]从图乙①②可知，玻璃罐和手机这个整体漂浮时排开水的体积为</w:t>
      </w:r>
      <w:r>
        <w:rPr>
          <w:color w:val="FF0000"/>
        </w:rPr>
        <w:object>
          <v:shape id="_x0000_i1094" type="#_x0000_t75" alt="eqIdfb03329de5784a2758811724e3806dac" style="width:277.2pt;height:17.8pt" o:ole="" coordsize="21600,21600" o:preferrelative="t" filled="f" stroked="f">
            <v:stroke joinstyle="miter"/>
            <v:imagedata r:id="rId159" o:title="eqIdfb03329de5784a2758811724e3806dac"/>
            <o:lock v:ext="edit" aspectratio="t"/>
            <w10:anchorlock/>
          </v:shape>
          <o:OLEObject Type="Embed" ProgID="Equation.DSMT4" ShapeID="_x0000_i1094" DrawAspect="Content" ObjectID="_1468075794" r:id="rId160"/>
        </w:object>
      </w:r>
    </w:p>
    <w:p w14:paraId="64D32C42">
      <w:pPr>
        <w:shd w:val="clear" w:color="auto" w:fill="F2F2F2"/>
        <w:spacing w:before="0" w:after="0" w:line="360" w:lineRule="auto"/>
        <w:ind w:left="420" w:firstLine="0"/>
        <w:jc w:val="left"/>
        <w:textAlignment w:val="center"/>
        <w:rPr>
          <w:sz w:val="21"/>
        </w:rPr>
      </w:pPr>
      <w:r>
        <w:rPr>
          <w:color w:val="FF0000"/>
          <w:sz w:val="21"/>
        </w:rPr>
        <w:t>因此，它受到的浮力为</w:t>
      </w:r>
      <w:r>
        <w:rPr>
          <w:color w:val="FF0000"/>
        </w:rPr>
        <w:object>
          <v:shape id="_x0000_i1095" type="#_x0000_t75" alt="eqIdffa13858e8998d138a1d18cff47c5ee0" style="width:243.75pt;height:17.8pt" o:ole="" coordsize="21600,21600" o:preferrelative="t" filled="f" stroked="f">
            <v:stroke joinstyle="miter"/>
            <v:imagedata r:id="rId161" o:title="eqIdffa13858e8998d138a1d18cff47c5ee0"/>
            <o:lock v:ext="edit" aspectratio="t"/>
            <w10:anchorlock/>
          </v:shape>
          <o:OLEObject Type="Embed" ProgID="Equation.DSMT4" ShapeID="_x0000_i1095" DrawAspect="Content" ObjectID="_1468075795" r:id="rId162"/>
        </w:object>
      </w:r>
    </w:p>
    <w:p w14:paraId="223F4AE3">
      <w:pPr>
        <w:shd w:val="clear" w:color="auto" w:fill="F2F2F2"/>
        <w:spacing w:before="0" w:after="0" w:line="360" w:lineRule="auto"/>
        <w:ind w:left="420" w:firstLine="0"/>
        <w:jc w:val="left"/>
        <w:textAlignment w:val="center"/>
        <w:rPr>
          <w:sz w:val="21"/>
        </w:rPr>
      </w:pPr>
      <w:r>
        <w:rPr>
          <w:color w:val="FF0000"/>
          <w:sz w:val="21"/>
        </w:rPr>
        <w:t>由二力平衡可知，当玻璃罐和手机这个整体漂浮时</w:t>
      </w:r>
      <w:r>
        <w:rPr>
          <w:color w:val="FF0000"/>
        </w:rPr>
        <w:object>
          <v:shape id="_x0000_i1096" type="#_x0000_t75" alt="eqIdb902cec36639f161f31f8708545c56bd" style="width:62.45pt;height:16.4pt" o:ole="" coordsize="21600,21600" o:preferrelative="t" filled="f" stroked="f">
            <v:stroke joinstyle="miter"/>
            <v:imagedata r:id="rId163" o:title="eqIdb902cec36639f161f31f8708545c56bd"/>
            <o:lock v:ext="edit" aspectratio="t"/>
            <w10:anchorlock/>
          </v:shape>
          <o:OLEObject Type="Embed" ProgID="Equation.DSMT4" ShapeID="_x0000_i1096" DrawAspect="Content" ObjectID="_1468075796" r:id="rId164"/>
        </w:object>
      </w:r>
    </w:p>
    <w:p w14:paraId="78A5D718">
      <w:pPr>
        <w:shd w:val="clear" w:color="auto" w:fill="F2F2F2"/>
        <w:spacing w:before="0" w:after="0" w:line="360" w:lineRule="auto"/>
        <w:ind w:left="420" w:firstLine="0"/>
        <w:jc w:val="left"/>
        <w:textAlignment w:val="center"/>
        <w:rPr>
          <w:sz w:val="21"/>
        </w:rPr>
      </w:pPr>
      <w:r>
        <w:rPr>
          <w:color w:val="FF0000"/>
          <w:sz w:val="21"/>
        </w:rPr>
        <w:t>当加入沙子后，整体浸没时，排开水的体积为</w:t>
      </w:r>
      <w:r>
        <w:rPr>
          <w:color w:val="FF0000"/>
        </w:rPr>
        <w:object>
          <v:shape id="_x0000_i1097" type="#_x0000_t75" alt="eqId2dc197357d88c8934d559e87890fa548" style="width:310.6pt;height:18.45pt" o:ole="" coordsize="21600,21600" o:preferrelative="t" filled="f" stroked="f">
            <v:stroke joinstyle="miter"/>
            <v:imagedata r:id="rId165" o:title="eqId2dc197357d88c8934d559e87890fa548"/>
            <o:lock v:ext="edit" aspectratio="t"/>
            <w10:anchorlock/>
          </v:shape>
          <o:OLEObject Type="Embed" ProgID="Equation.DSMT4" ShapeID="_x0000_i1097" DrawAspect="Content" ObjectID="_1468075797" r:id="rId166"/>
        </w:object>
      </w:r>
    </w:p>
    <w:p w14:paraId="5FF498F0">
      <w:pPr>
        <w:shd w:val="clear" w:color="auto" w:fill="F2F2F2"/>
        <w:spacing w:before="0" w:after="0" w:line="360" w:lineRule="auto"/>
        <w:ind w:left="420" w:firstLine="0"/>
        <w:jc w:val="left"/>
        <w:textAlignment w:val="center"/>
        <w:rPr>
          <w:sz w:val="21"/>
        </w:rPr>
      </w:pPr>
      <w:r>
        <w:rPr>
          <w:color w:val="FF0000"/>
          <w:sz w:val="21"/>
        </w:rPr>
        <w:t>此时它受到的浮力为</w:t>
      </w:r>
      <w:r>
        <w:rPr>
          <w:color w:val="FF0000"/>
        </w:rPr>
        <w:object>
          <v:shape id="_x0000_i1098" type="#_x0000_t75" alt="eqIde5541907d505cb0020f2fbe44982570f" style="width:254.3pt;height:18.5pt" o:ole="" coordsize="21600,21600" o:preferrelative="t" filled="f" stroked="f">
            <v:stroke joinstyle="miter"/>
            <v:imagedata r:id="rId167" o:title="eqIde5541907d505cb0020f2fbe44982570f"/>
            <o:lock v:ext="edit" aspectratio="t"/>
            <w10:anchorlock/>
          </v:shape>
          <o:OLEObject Type="Embed" ProgID="Equation.DSMT4" ShapeID="_x0000_i1098" DrawAspect="Content" ObjectID="_1468075798" r:id="rId168"/>
        </w:object>
      </w:r>
    </w:p>
    <w:p w14:paraId="1F579345">
      <w:pPr>
        <w:shd w:val="clear" w:color="auto" w:fill="F2F2F2"/>
        <w:spacing w:before="0" w:after="0" w:line="360" w:lineRule="auto"/>
        <w:ind w:left="420" w:firstLine="0"/>
        <w:jc w:val="left"/>
        <w:textAlignment w:val="center"/>
        <w:rPr>
          <w:sz w:val="21"/>
        </w:rPr>
      </w:pPr>
      <w:r>
        <w:rPr>
          <w:color w:val="FF0000"/>
          <w:sz w:val="21"/>
        </w:rPr>
        <w:t>此时处于悬浮状态，所以由二力平衡可知</w:t>
      </w:r>
      <w:r>
        <w:rPr>
          <w:color w:val="FF0000"/>
        </w:rPr>
        <w:object>
          <v:shape id="_x0000_i1099" type="#_x0000_t75" alt="eqId4420ad237c5e145d584fc0d8cf1b26bf" style="width:68.6pt;height:18.45pt" o:ole="" coordsize="21600,21600" o:preferrelative="t" filled="f" stroked="f">
            <v:stroke joinstyle="miter"/>
            <v:imagedata r:id="rId169" o:title="eqId4420ad237c5e145d584fc0d8cf1b26bf"/>
            <o:lock v:ext="edit" aspectratio="t"/>
            <w10:anchorlock/>
          </v:shape>
          <o:OLEObject Type="Embed" ProgID="Equation.DSMT4" ShapeID="_x0000_i1099" DrawAspect="Content" ObjectID="_1468075799" r:id="rId170"/>
        </w:object>
      </w:r>
    </w:p>
    <w:p w14:paraId="69F15641">
      <w:pPr>
        <w:shd w:val="clear" w:color="auto" w:fill="F2F2F2"/>
        <w:spacing w:before="0" w:after="0" w:line="360" w:lineRule="auto"/>
        <w:ind w:left="420" w:firstLine="0"/>
        <w:jc w:val="left"/>
        <w:textAlignment w:val="center"/>
        <w:rPr>
          <w:sz w:val="21"/>
        </w:rPr>
      </w:pPr>
      <w:r>
        <w:rPr>
          <w:color w:val="FF0000"/>
        </w:rPr>
        <w:object>
          <v:shape id="_x0000_i1100" type="#_x0000_t75" alt="eqIdfed2a8ea4b4ee7e9192ac92be2895342" style="width:137.25pt;height:15.8pt" o:ole="" coordsize="21600,21600" o:preferrelative="t" filled="f" stroked="f">
            <v:stroke joinstyle="miter"/>
            <v:imagedata r:id="rId171" o:title="eqIdfed2a8ea4b4ee7e9192ac92be2895342"/>
            <o:lock v:ext="edit" aspectratio="t"/>
            <w10:anchorlock/>
          </v:shape>
          <o:OLEObject Type="Embed" ProgID="Equation.DSMT4" ShapeID="_x0000_i1100" DrawAspect="Content" ObjectID="_1468075800" r:id="rId172"/>
        </w:object>
      </w:r>
    </w:p>
    <w:p w14:paraId="7A018F37">
      <w:pPr>
        <w:shd w:val="clear" w:color="auto" w:fill="F2F2F2"/>
        <w:spacing w:before="0" w:after="0" w:line="360" w:lineRule="auto"/>
        <w:ind w:left="420" w:firstLine="0"/>
        <w:jc w:val="left"/>
        <w:textAlignment w:val="center"/>
        <w:rPr>
          <w:sz w:val="21"/>
        </w:rPr>
      </w:pPr>
      <w:r>
        <w:rPr>
          <w:color w:val="FF0000"/>
          <w:sz w:val="21"/>
        </w:rPr>
        <w:t>[4][5]“发声潜艇” 悬浮在水中，此时声音从手机发出，到小明听到，中间主要的传播介质是水，没有明显的空气或固体作为传声介质，所以能证明声音能在水中传播。</w:t>
      </w:r>
    </w:p>
    <w:p w14:paraId="55B9A993">
      <w:pPr>
        <w:shd w:val="clear" w:color="auto" w:fill="F2F2F2"/>
        <w:spacing w:before="0" w:after="0" w:line="360" w:lineRule="auto"/>
        <w:ind w:left="420" w:firstLine="0"/>
        <w:jc w:val="left"/>
        <w:textAlignment w:val="center"/>
        <w:rPr>
          <w:sz w:val="21"/>
        </w:rPr>
      </w:pPr>
      <w:r>
        <w:rPr>
          <w:color w:val="FF0000"/>
          <w:sz w:val="21"/>
        </w:rPr>
        <w:t>[6]玻璃罐和手机这个整体的密度是固定的，要使它在盐水中悬浮，根据“悬浮时物体密度等于液体密度”，若要让整体密度等于更大的盐水密度，需要增大整体的密度。因此，在玻璃罐体积不变的前提下，应适度增加罐内沙子的量。</w:t>
      </w:r>
    </w:p>
    <w:p w14:paraId="6CD63E85">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．（2025·江苏扬州·中考真题）小明发现冰块在不同饮料中熔化快慢不同，决定探究影响冰块熔化快慢的因素。</w:t>
      </w:r>
    </w:p>
    <w:p w14:paraId="21232D89">
      <w:pPr>
        <w:shd w:val="clear" w:color="auto" w:fill="auto"/>
        <w:spacing w:before="0" w:after="0" w:line="360" w:lineRule="auto"/>
        <w:ind w:left="420" w:firstLine="0"/>
        <w:jc w:val="left"/>
        <w:textAlignment w:val="center"/>
        <w:rPr>
          <w:sz w:val="21"/>
        </w:rPr>
      </w:pPr>
      <w:r>
        <w:rPr>
          <w:sz w:val="21"/>
        </w:rPr>
        <w:t>(1)相同的0℃的冰块在某液体中熔化得快，说明相同时间内，冰块在该液体中吸收的热量</w:t>
      </w:r>
      <w:r>
        <w:rPr>
          <w:rFonts w:ascii="Times New Roman" w:eastAsia="Times New Roman" w:hAnsi="Times New Roman" w:cs="Times New Roman"/>
          <w:b w:val="0"/>
          <w:sz w:val="21"/>
          <w:u w:val="single"/>
        </w:rPr>
        <w:t xml:space="preserve">      </w:t>
      </w:r>
      <w:r>
        <w:rPr>
          <w:sz w:val="21"/>
        </w:rPr>
        <w:t>（选填“多”或“少”）；</w:t>
      </w:r>
    </w:p>
    <w:p w14:paraId="6D14A4E0">
      <w:pPr>
        <w:shd w:val="clear" w:color="auto" w:fill="auto"/>
        <w:spacing w:before="0" w:after="0" w:line="360" w:lineRule="auto"/>
        <w:ind w:left="420" w:firstLine="0"/>
        <w:jc w:val="left"/>
        <w:textAlignment w:val="center"/>
        <w:rPr>
          <w:sz w:val="21"/>
        </w:rPr>
      </w:pPr>
      <w:r>
        <w:rPr>
          <w:sz w:val="21"/>
        </w:rPr>
        <w:t>(2)若将两个相同的0℃的冰块分别放入水和浓盐水中，所受浮力分别为</w:t>
      </w:r>
      <w:r>
        <w:object>
          <v:shape id="_x0000_i1101" type="#_x0000_t75" alt="eqId2d8612095c1e83560684abbc2ed0d447" style="width:43.1pt;height:16.8pt" o:ole="" coordsize="21600,21600" o:preferrelative="t" filled="f" stroked="f">
            <v:stroke joinstyle="miter"/>
            <v:imagedata r:id="rId173" o:title="eqId2d8612095c1e83560684abbc2ed0d447"/>
            <o:lock v:ext="edit" aspectratio="t"/>
            <w10:anchorlock/>
          </v:shape>
          <o:OLEObject Type="Embed" ProgID="Equation.DSMT4" ShapeID="_x0000_i1101" DrawAspect="Content" ObjectID="_1468075801" r:id="rId174"/>
        </w:object>
      </w:r>
      <w:r>
        <w:rPr>
          <w:sz w:val="21"/>
        </w:rPr>
        <w:t>，与液体接触面积分别为</w:t>
      </w:r>
      <w:r>
        <w:object>
          <v:shape id="_x0000_i1102" type="#_x0000_t75" alt="eqId43cc4c80e007b819563716421d842b7b" style="width:42.2pt;height:16.75pt" o:ole="" coordsize="21600,21600" o:preferrelative="t" filled="f" stroked="f">
            <v:stroke joinstyle="miter"/>
            <v:imagedata r:id="rId175" o:title="eqId43cc4c80e007b819563716421d842b7b"/>
            <o:lock v:ext="edit" aspectratio="t"/>
            <w10:anchorlock/>
          </v:shape>
          <o:OLEObject Type="Embed" ProgID="Equation.DSMT4" ShapeID="_x0000_i1102" DrawAspect="Content" ObjectID="_1468075802" r:id="rId176"/>
        </w:object>
      </w:r>
      <w:r>
        <w:rPr>
          <w:sz w:val="21"/>
        </w:rPr>
        <w:t>，则</w:t>
      </w:r>
      <w:r>
        <w:object>
          <v:shape id="_x0000_i1103" type="#_x0000_t75" alt="eqIdef6068d472e3236f727939f1640edff2" style="width:14.95pt;height:16pt" o:ole="" coordsize="21600,21600" o:preferrelative="t" filled="f" stroked="f">
            <v:stroke joinstyle="miter"/>
            <v:imagedata r:id="rId177" o:title="eqIdef6068d472e3236f727939f1640edff2"/>
            <o:lock v:ext="edit" aspectratio="t"/>
            <w10:anchorlock/>
          </v:shape>
          <o:OLEObject Type="Embed" ProgID="Equation.DSMT4" ShapeID="_x0000_i1103" DrawAspect="Content" ObjectID="_1468075803" r:id="rId178"/>
        </w:object>
      </w:r>
      <w:r>
        <w:rPr>
          <w:rFonts w:ascii="Times New Roman" w:eastAsia="Times New Roman" w:hAnsi="Times New Roman" w:cs="Times New Roman"/>
          <w:b w:val="0"/>
          <w:sz w:val="21"/>
          <w:u w:val="single"/>
        </w:rPr>
        <w:t xml:space="preserve">      </w:t>
      </w:r>
      <w:r>
        <w:object>
          <v:shape id="_x0000_i1104" type="#_x0000_t75" alt="eqIdca7f9dc5df223c0b44198c70546a3ac7" style="width:21.1pt;height:16.45pt" o:ole="" coordsize="21600,21600" o:preferrelative="t" filled="f" stroked="f">
            <v:stroke joinstyle="miter"/>
            <v:imagedata r:id="rId179" o:title="eqIdca7f9dc5df223c0b44198c70546a3ac7"/>
            <o:lock v:ext="edit" aspectratio="t"/>
            <w10:anchorlock/>
          </v:shape>
          <o:OLEObject Type="Embed" ProgID="Equation.DSMT4" ShapeID="_x0000_i1104" DrawAspect="Content" ObjectID="_1468075804" r:id="rId180"/>
        </w:object>
      </w:r>
      <w:r>
        <w:rPr>
          <w:sz w:val="21"/>
        </w:rPr>
        <w:t>，</w:t>
      </w:r>
      <w:r>
        <w:object>
          <v:shape id="_x0000_i1105" type="#_x0000_t75" alt="eqIde6cf9100d8818b0f4f8bcc2d3d99ae51" style="width:14.95pt;height:17.15pt" o:ole="" coordsize="21600,21600" o:preferrelative="t" filled="f" stroked="f">
            <v:stroke joinstyle="miter"/>
            <v:imagedata r:id="rId181" o:title="eqIde6cf9100d8818b0f4f8bcc2d3d99ae51"/>
            <o:lock v:ext="edit" aspectratio="t"/>
            <w10:anchorlock/>
          </v:shape>
          <o:OLEObject Type="Embed" ProgID="Equation.DSMT4" ShapeID="_x0000_i1105" DrawAspect="Content" ObjectID="_1468075805" r:id="rId182"/>
        </w:object>
      </w:r>
      <w:r>
        <w:rPr>
          <w:rFonts w:ascii="Times New Roman" w:eastAsia="Times New Roman" w:hAnsi="Times New Roman" w:cs="Times New Roman"/>
          <w:b w:val="0"/>
          <w:sz w:val="21"/>
          <w:u w:val="single"/>
        </w:rPr>
        <w:t xml:space="preserve">      </w:t>
      </w:r>
      <w:r>
        <w:object>
          <v:shape id="_x0000_i1106" type="#_x0000_t75" alt="eqIdc80368fb9126aa24050dddaeb04ab8b9" style="width:21.1pt;height:16.95pt" o:ole="" coordsize="21600,21600" o:preferrelative="t" filled="f" stroked="f">
            <v:stroke joinstyle="miter"/>
            <v:imagedata r:id="rId183" o:title="eqIdc80368fb9126aa24050dddaeb04ab8b9"/>
            <o:lock v:ext="edit" aspectratio="t"/>
            <w10:anchorlock/>
          </v:shape>
          <o:OLEObject Type="Embed" ProgID="Equation.DSMT4" ShapeID="_x0000_i1106" DrawAspect="Content" ObjectID="_1468075806" r:id="rId184"/>
        </w:object>
      </w:r>
      <w:r>
        <w:rPr>
          <w:sz w:val="21"/>
        </w:rPr>
        <w:t>；</w:t>
      </w:r>
    </w:p>
    <w:p w14:paraId="2D5F57A4">
      <w:pPr>
        <w:shd w:val="clear" w:color="auto" w:fill="auto"/>
        <w:spacing w:before="0" w:after="0" w:line="360" w:lineRule="auto"/>
        <w:ind w:left="420" w:firstLine="0"/>
        <w:jc w:val="left"/>
        <w:textAlignment w:val="center"/>
        <w:rPr>
          <w:sz w:val="21"/>
        </w:rPr>
      </w:pPr>
      <w:r>
        <w:rPr>
          <w:sz w:val="21"/>
        </w:rPr>
        <w:t>(3)为探究冰块熔化快慢与接触面积的关系，下列两个方案，应选用方案</w:t>
      </w:r>
      <w:r>
        <w:rPr>
          <w:rFonts w:ascii="Times New Roman" w:eastAsia="Times New Roman" w:hAnsi="Times New Roman" w:cs="Times New Roman"/>
          <w:b w:val="0"/>
          <w:sz w:val="21"/>
          <w:u w:val="single"/>
        </w:rPr>
        <w:t xml:space="preserve">      </w:t>
      </w:r>
      <w:r>
        <w:rPr>
          <w:sz w:val="21"/>
        </w:rPr>
        <w:t>；</w:t>
      </w:r>
    </w:p>
    <w:p w14:paraId="77886E57">
      <w:pPr>
        <w:shd w:val="clear" w:color="auto" w:fill="auto"/>
        <w:spacing w:before="0" w:after="0" w:line="360" w:lineRule="auto"/>
        <w:ind w:left="420" w:firstLine="0"/>
        <w:jc w:val="left"/>
        <w:textAlignment w:val="center"/>
        <w:rPr>
          <w:sz w:val="21"/>
        </w:rPr>
      </w:pPr>
      <w:r>
        <w:rPr>
          <w:sz w:val="21"/>
        </w:rPr>
        <w:t>方案一：如图甲、乙，取两个相同的0℃的冰块，一块直接放入水中，另一块竖切成4小块放入相同的水中，记录冰块完全熔化的时间分别为</w:t>
      </w:r>
      <w:r>
        <w:object>
          <v:shape id="_x0000_i1107" type="#_x0000_t75" alt="eqId870760a21d1b2d00765833b62d5b7671" style="width:24.6pt;height:15.95pt" o:ole="" coordsize="21600,21600" o:preferrelative="t" filled="f" stroked="f">
            <v:stroke joinstyle="miter"/>
            <v:imagedata r:id="rId185" o:title="eqId870760a21d1b2d00765833b62d5b7671"/>
            <o:lock v:ext="edit" aspectratio="t"/>
            <w10:anchorlock/>
          </v:shape>
          <o:OLEObject Type="Embed" ProgID="Equation.DSMT4" ShapeID="_x0000_i1107" DrawAspect="Content" ObjectID="_1468075807" r:id="rId186"/>
        </w:object>
      </w:r>
      <w:r>
        <w:rPr>
          <w:sz w:val="21"/>
        </w:rPr>
        <w:t>；</w:t>
      </w:r>
    </w:p>
    <w:p w14:paraId="28E8080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1000125"/>
            <wp:effectExtent l="0" t="0" r="13335" b="5715"/>
            <wp:docPr id="100047" name="图片 100047" descr="@@@d43be14b-19b1-4098-99b4-eda0e36c3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43be14b-19b1-4098-99b4-eda0e36c38bd"/>
                    <pic:cNvPicPr>
                      <a:picLocks noChangeAspect="1"/>
                    </pic:cNvPicPr>
                  </pic:nvPicPr>
                  <pic:blipFill>
                    <a:blip xmlns:r="http://schemas.openxmlformats.org/officeDocument/2006/relationships" r:embed="rId187"/>
                    <a:stretch>
                      <a:fillRect/>
                    </a:stretch>
                  </pic:blipFill>
                  <pic:spPr>
                    <a:xfrm>
                      <a:off x="0" y="0"/>
                      <a:ext cx="2181225" cy="1000125"/>
                    </a:xfrm>
                    <a:prstGeom prst="rect">
                      <a:avLst/>
                    </a:prstGeom>
                  </pic:spPr>
                </pic:pic>
              </a:graphicData>
            </a:graphic>
          </wp:inline>
        </w:drawing>
      </w:r>
    </w:p>
    <w:p w14:paraId="3EEA4D9E">
      <w:pPr>
        <w:shd w:val="clear" w:color="auto" w:fill="auto"/>
        <w:spacing w:before="0" w:after="0" w:line="360" w:lineRule="auto"/>
        <w:ind w:left="420" w:firstLine="0"/>
        <w:jc w:val="left"/>
        <w:textAlignment w:val="center"/>
        <w:rPr>
          <w:sz w:val="21"/>
        </w:rPr>
      </w:pPr>
      <w:r>
        <w:rPr>
          <w:sz w:val="21"/>
        </w:rPr>
        <w:t>方案二：如图丙、丁，在装满相同温度的水和浓盐水的玻璃杯中，分别放入相同的0℃的冰块，盖上杯盖使冰块保持浸没，记录冰块完全熔化的时间分别为</w:t>
      </w:r>
      <w:r>
        <w:object>
          <v:shape id="_x0000_i1108" type="#_x0000_t75" alt="eqId52944ae14ab314f6658a7a1b092016cb" style="width:24.6pt;height:16pt" o:ole="" coordsize="21600,21600" o:preferrelative="t" filled="f" stroked="f">
            <v:stroke joinstyle="miter"/>
            <v:imagedata r:id="rId188" o:title="eqId52944ae14ab314f6658a7a1b092016cb"/>
            <o:lock v:ext="edit" aspectratio="t"/>
            <w10:anchorlock/>
          </v:shape>
          <o:OLEObject Type="Embed" ProgID="Equation.DSMT4" ShapeID="_x0000_i1108" DrawAspect="Content" ObjectID="_1468075808" r:id="rId189"/>
        </w:object>
      </w:r>
      <w:r>
        <w:rPr>
          <w:sz w:val="21"/>
        </w:rPr>
        <w:t>；</w:t>
      </w:r>
    </w:p>
    <w:p w14:paraId="536EFC0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923925"/>
            <wp:effectExtent l="0" t="0" r="0" b="5715"/>
            <wp:docPr id="100049" name="图片 100049" descr="@@@874b514f-1a85-4716-b396-e9ffdf5d0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74b514f-1a85-4716-b396-e9ffdf5d0c92"/>
                    <pic:cNvPicPr>
                      <a:picLocks noChangeAspect="1"/>
                    </pic:cNvPicPr>
                  </pic:nvPicPr>
                  <pic:blipFill>
                    <a:blip xmlns:r="http://schemas.openxmlformats.org/officeDocument/2006/relationships" r:embed="rId190"/>
                    <a:stretch>
                      <a:fillRect/>
                    </a:stretch>
                  </pic:blipFill>
                  <pic:spPr>
                    <a:xfrm>
                      <a:off x="0" y="0"/>
                      <a:ext cx="1981200" cy="923925"/>
                    </a:xfrm>
                    <a:prstGeom prst="rect">
                      <a:avLst/>
                    </a:prstGeom>
                  </pic:spPr>
                </pic:pic>
              </a:graphicData>
            </a:graphic>
          </wp:inline>
        </w:drawing>
      </w:r>
    </w:p>
    <w:p w14:paraId="36F96A14">
      <w:pPr>
        <w:shd w:val="clear" w:color="auto" w:fill="auto"/>
        <w:spacing w:before="0" w:after="0" w:line="360" w:lineRule="auto"/>
        <w:ind w:left="420" w:firstLine="0"/>
        <w:jc w:val="left"/>
        <w:textAlignment w:val="center"/>
        <w:rPr>
          <w:sz w:val="21"/>
        </w:rPr>
      </w:pPr>
      <w:r>
        <w:rPr>
          <w:sz w:val="21"/>
        </w:rPr>
        <w:t>(4)①采用方案一进行实验，发现</w:t>
      </w:r>
      <w:r>
        <w:object>
          <v:shape id="_x0000_i1109" type="#_x0000_t75" alt="eqIdb2c1bb436e09f54ca09ba3473ba414eb" style="width:25.5pt;height:15.45pt" o:ole="" coordsize="21600,21600" o:preferrelative="t" filled="f" stroked="f">
            <v:stroke joinstyle="miter"/>
            <v:imagedata r:id="rId191" o:title="eqIdb2c1bb436e09f54ca09ba3473ba414eb"/>
            <o:lock v:ext="edit" aspectratio="t"/>
            <w10:anchorlock/>
          </v:shape>
          <o:OLEObject Type="Embed" ProgID="Equation.DSMT4" ShapeID="_x0000_i1109" DrawAspect="Content" ObjectID="_1468075809" r:id="rId192"/>
        </w:object>
      </w:r>
      <w:r>
        <w:rPr>
          <w:sz w:val="21"/>
        </w:rPr>
        <w:t>，得出的结论是</w:t>
      </w:r>
      <w:r>
        <w:rPr>
          <w:rFonts w:ascii="Times New Roman" w:eastAsia="Times New Roman" w:hAnsi="Times New Roman" w:cs="Times New Roman"/>
          <w:b w:val="0"/>
          <w:sz w:val="21"/>
          <w:u w:val="single"/>
        </w:rPr>
        <w:t xml:space="preserve">      </w:t>
      </w:r>
      <w:r>
        <w:rPr>
          <w:sz w:val="21"/>
        </w:rPr>
        <w:t>；</w:t>
      </w:r>
    </w:p>
    <w:p w14:paraId="4BAD30B3">
      <w:pPr>
        <w:shd w:val="clear" w:color="auto" w:fill="auto"/>
        <w:spacing w:before="0" w:after="0" w:line="360" w:lineRule="auto"/>
        <w:ind w:left="420" w:firstLine="0"/>
        <w:jc w:val="left"/>
        <w:textAlignment w:val="center"/>
        <w:rPr>
          <w:sz w:val="21"/>
        </w:rPr>
      </w:pPr>
      <w:r>
        <w:rPr>
          <w:sz w:val="21"/>
        </w:rPr>
        <w:t>②采用方案二进行实验，发现</w:t>
      </w:r>
      <w:r>
        <w:object>
          <v:shape id="_x0000_i1110" type="#_x0000_t75" alt="eqIdcd2272d13162f4b73b730ac9f7a006d3" style="width:26.4pt;height:16.1pt" o:ole="" coordsize="21600,21600" o:preferrelative="t" filled="f" stroked="f">
            <v:stroke joinstyle="miter"/>
            <v:imagedata r:id="rId193" o:title="eqIdcd2272d13162f4b73b730ac9f7a006d3"/>
            <o:lock v:ext="edit" aspectratio="t"/>
            <w10:anchorlock/>
          </v:shape>
          <o:OLEObject Type="Embed" ProgID="Equation.DSMT4" ShapeID="_x0000_i1110" DrawAspect="Content" ObjectID="_1468075810" r:id="rId194"/>
        </w:object>
      </w:r>
      <w:r>
        <w:rPr>
          <w:sz w:val="21"/>
        </w:rPr>
        <w:t>，得出的结论是</w:t>
      </w:r>
      <w:r>
        <w:rPr>
          <w:rFonts w:ascii="Times New Roman" w:eastAsia="Times New Roman" w:hAnsi="Times New Roman" w:cs="Times New Roman"/>
          <w:b w:val="0"/>
          <w:sz w:val="21"/>
          <w:u w:val="single"/>
        </w:rPr>
        <w:t xml:space="preserve">      </w:t>
      </w:r>
      <w:r>
        <w:rPr>
          <w:sz w:val="21"/>
        </w:rPr>
        <w:t>。</w:t>
      </w:r>
    </w:p>
    <w:p w14:paraId="03CFD2FB">
      <w:pPr>
        <w:shd w:val="clear" w:color="auto" w:fill="auto"/>
        <w:spacing w:before="0" w:after="0" w:line="360" w:lineRule="auto"/>
        <w:ind w:left="420" w:firstLine="0"/>
        <w:jc w:val="left"/>
        <w:textAlignment w:val="center"/>
        <w:rPr>
          <w:sz w:val="21"/>
        </w:rPr>
      </w:pPr>
      <w:r>
        <w:rPr>
          <w:sz w:val="21"/>
        </w:rPr>
        <w:t>(5)在用方案二进行实验前，小明根据“向积雪的公路上撒盐，盐能尽快地融雪”，预测冰块在浓盐水中熔化得更快。他的推理是否正确？</w:t>
      </w:r>
      <w:r>
        <w:rPr>
          <w:rFonts w:ascii="Times New Roman" w:eastAsia="Times New Roman" w:hAnsi="Times New Roman" w:cs="Times New Roman"/>
          <w:b w:val="0"/>
          <w:sz w:val="21"/>
          <w:u w:val="single"/>
        </w:rPr>
        <w:t xml:space="preserve">      </w:t>
      </w:r>
      <w:r>
        <w:rPr>
          <w:sz w:val="21"/>
        </w:rPr>
        <w:t>，请说明理由：</w:t>
      </w:r>
      <w:r>
        <w:rPr>
          <w:rFonts w:ascii="Times New Roman" w:eastAsia="Times New Roman" w:hAnsi="Times New Roman" w:cs="Times New Roman"/>
          <w:b w:val="0"/>
          <w:sz w:val="21"/>
          <w:u w:val="single"/>
        </w:rPr>
        <w:t xml:space="preserve">      </w:t>
      </w:r>
      <w:r>
        <w:rPr>
          <w:sz w:val="21"/>
        </w:rPr>
        <w:t>。</w:t>
      </w:r>
    </w:p>
    <w:p w14:paraId="2EB8B2E7">
      <w:pPr>
        <w:shd w:val="clear" w:color="auto" w:fill="F2F2F2"/>
        <w:spacing w:before="0" w:after="0" w:line="360" w:lineRule="auto"/>
        <w:ind w:left="420" w:firstLine="0"/>
        <w:jc w:val="left"/>
        <w:textAlignment w:val="center"/>
        <w:rPr>
          <w:sz w:val="21"/>
        </w:rPr>
      </w:pPr>
      <w:r>
        <w:rPr>
          <w:color w:val="FF0000"/>
          <w:sz w:val="21"/>
        </w:rPr>
        <w:t>【答案】(1)多</w:t>
      </w:r>
      <w:r>
        <w:rPr>
          <w:rFonts w:hint="eastAsia"/>
          <w:color w:val="FF0000"/>
          <w:sz w:val="21"/>
          <w:lang w:val="en-US" w:eastAsia="zh-CN"/>
        </w:rPr>
        <w:t xml:space="preserve">   </w:t>
      </w:r>
      <w:r>
        <w:rPr>
          <w:color w:val="FF0000"/>
          <w:sz w:val="21"/>
        </w:rPr>
        <w:t>(2)=     ＞</w:t>
      </w:r>
      <w:r>
        <w:rPr>
          <w:rFonts w:hint="eastAsia"/>
          <w:color w:val="FF0000"/>
          <w:sz w:val="21"/>
          <w:lang w:val="en-US" w:eastAsia="zh-CN"/>
        </w:rPr>
        <w:t xml:space="preserve">   </w:t>
      </w:r>
      <w:r>
        <w:rPr>
          <w:color w:val="FF0000"/>
          <w:sz w:val="21"/>
        </w:rPr>
        <w:t>(3)一</w:t>
      </w:r>
    </w:p>
    <w:p w14:paraId="6026A7BD">
      <w:pPr>
        <w:shd w:val="clear" w:color="auto" w:fill="F2F2F2"/>
        <w:spacing w:before="0" w:after="0" w:line="360" w:lineRule="auto"/>
        <w:ind w:left="420" w:firstLine="0"/>
        <w:jc w:val="left"/>
        <w:textAlignment w:val="center"/>
        <w:rPr>
          <w:sz w:val="21"/>
        </w:rPr>
      </w:pPr>
      <w:r>
        <w:rPr>
          <w:color w:val="FF0000"/>
          <w:sz w:val="21"/>
        </w:rPr>
        <w:t>(4)在其他条件相同时，冰块与液体的接触面积越大，熔化的越快     在其他条件相同时，液体的种类不同，冰块熔化快慢不同</w:t>
      </w:r>
    </w:p>
    <w:p w14:paraId="6F76F0CE">
      <w:pPr>
        <w:shd w:val="clear" w:color="auto" w:fill="F2F2F2"/>
        <w:spacing w:before="0" w:after="0" w:line="360" w:lineRule="auto"/>
        <w:ind w:left="420" w:firstLine="0"/>
        <w:jc w:val="left"/>
        <w:textAlignment w:val="center"/>
        <w:rPr>
          <w:sz w:val="21"/>
        </w:rPr>
      </w:pPr>
      <w:r>
        <w:rPr>
          <w:color w:val="FF0000"/>
          <w:sz w:val="21"/>
        </w:rPr>
        <w:t>(5)不正确     冰熔化时吸热，使周围液体温度降低。浓盐水的比热容比水小，在吸收相同的热量时，浓盐水温度降低得更多，会使冰熔化变慢</w:t>
      </w:r>
    </w:p>
    <w:p w14:paraId="46D7E71A">
      <w:pPr>
        <w:shd w:val="clear" w:color="auto" w:fill="F2F2F2"/>
        <w:spacing w:before="0" w:after="0" w:line="360" w:lineRule="auto"/>
        <w:ind w:left="420" w:firstLine="0"/>
        <w:jc w:val="left"/>
        <w:textAlignment w:val="center"/>
        <w:rPr>
          <w:sz w:val="21"/>
        </w:rPr>
      </w:pPr>
      <w:r>
        <w:rPr>
          <w:color w:val="FF0000"/>
          <w:sz w:val="21"/>
        </w:rPr>
        <w:t>【详解】（1）固态在熔化时需要吸收热量，相同质量的同种物质，熔化的越快，在相同时间内吸收的热量越多。所以相同的0℃的冰块在某液体中熔化得快，说明相同时间内，冰块在该液体中吸收的热量多。</w:t>
      </w:r>
    </w:p>
    <w:p w14:paraId="219878EC">
      <w:pPr>
        <w:shd w:val="clear" w:color="auto" w:fill="F2F2F2"/>
        <w:spacing w:before="0" w:after="0" w:line="360" w:lineRule="auto"/>
        <w:ind w:left="420" w:firstLine="0"/>
        <w:jc w:val="left"/>
        <w:textAlignment w:val="center"/>
        <w:rPr>
          <w:sz w:val="21"/>
        </w:rPr>
      </w:pPr>
      <w:r>
        <w:rPr>
          <w:color w:val="FF0000"/>
          <w:sz w:val="21"/>
        </w:rPr>
        <w:t>（2）[1][2]冰块的密度小于水和盐水的密度，所以冰块放入水和浓盐水中都处于漂浮状态，受到的浮力都等于冰块重力，则</w:t>
      </w:r>
      <w:r>
        <w:rPr>
          <w:color w:val="FF0000"/>
        </w:rPr>
        <w:object>
          <v:shape id="_x0000_i1111" type="#_x0000_t75" alt="eqIdef6068d472e3236f727939f1640edff2" style="width:14.95pt;height:16pt" o:ole="" coordsize="21600,21600" o:preferrelative="t" filled="f" stroked="f">
            <v:stroke joinstyle="miter"/>
            <v:imagedata r:id="rId177" o:title="eqIdef6068d472e3236f727939f1640edff2"/>
            <o:lock v:ext="edit" aspectratio="t"/>
            <w10:anchorlock/>
          </v:shape>
          <o:OLEObject Type="Embed" ProgID="Equation.DSMT4" ShapeID="_x0000_i1111" DrawAspect="Content" ObjectID="_1468075811" r:id="rId195"/>
        </w:object>
      </w:r>
      <w:r>
        <w:rPr>
          <w:color w:val="FF0000"/>
          <w:sz w:val="21"/>
        </w:rPr>
        <w:t>=</w:t>
      </w:r>
      <w:r>
        <w:rPr>
          <w:color w:val="FF0000"/>
        </w:rPr>
        <w:object>
          <v:shape id="_x0000_i1112" type="#_x0000_t75" alt="eqIdca7f9dc5df223c0b44198c70546a3ac7" style="width:21.1pt;height:16.45pt" o:ole="" coordsize="21600,21600" o:preferrelative="t" filled="f" stroked="f">
            <v:stroke joinstyle="miter"/>
            <v:imagedata r:id="rId179" o:title="eqIdca7f9dc5df223c0b44198c70546a3ac7"/>
            <o:lock v:ext="edit" aspectratio="t"/>
            <w10:anchorlock/>
          </v:shape>
          <o:OLEObject Type="Embed" ProgID="Equation.DSMT4" ShapeID="_x0000_i1112" DrawAspect="Content" ObjectID="_1468075812" r:id="rId196"/>
        </w:object>
      </w:r>
      <w:r>
        <w:rPr>
          <w:color w:val="FF0000"/>
          <w:sz w:val="21"/>
        </w:rPr>
        <w:t>；根据公式</w:t>
      </w:r>
      <w:r>
        <w:rPr>
          <w:color w:val="FF0000"/>
        </w:rPr>
        <w:object>
          <v:shape id="_x0000_i1113" type="#_x0000_t75" alt="eqId1fba6ffc705e7d58e136ed2a0f9cb959" style="width:45.7pt;height:16.7pt" o:ole="" coordsize="21600,21600" o:preferrelative="t" filled="f" stroked="f">
            <v:stroke joinstyle="miter"/>
            <v:imagedata r:id="rId197" o:title="eqId1fba6ffc705e7d58e136ed2a0f9cb959"/>
            <o:lock v:ext="edit" aspectratio="t"/>
            <w10:anchorlock/>
          </v:shape>
          <o:OLEObject Type="Embed" ProgID="Equation.DSMT4" ShapeID="_x0000_i1113" DrawAspect="Content" ObjectID="_1468075813" r:id="rId198"/>
        </w:object>
      </w:r>
      <w:r>
        <w:rPr>
          <w:color w:val="FF0000"/>
          <w:sz w:val="21"/>
        </w:rPr>
        <w:t>可得</w:t>
      </w:r>
      <w:r>
        <w:rPr>
          <w:color w:val="FF0000"/>
        </w:rPr>
        <w:object>
          <v:shape id="_x0000_i1114" type="#_x0000_t75" alt="eqId3a63596af07fde33833c09f8e89eaed0" style="width:41.35pt;height:29.5pt" o:ole="" coordsize="21600,21600" o:preferrelative="t" filled="f" stroked="f">
            <v:stroke joinstyle="miter"/>
            <v:imagedata r:id="rId199" o:title="eqId3a63596af07fde33833c09f8e89eaed0"/>
            <o:lock v:ext="edit" aspectratio="t"/>
            <w10:anchorlock/>
          </v:shape>
          <o:OLEObject Type="Embed" ProgID="Equation.DSMT4" ShapeID="_x0000_i1114" DrawAspect="Content" ObjectID="_1468075814" r:id="rId200"/>
        </w:object>
      </w:r>
      <w:r>
        <w:rPr>
          <w:color w:val="FF0000"/>
          <w:sz w:val="21"/>
        </w:rPr>
        <w:t>，因为水的密度小于盐水密度，所以冰块排开水的体积大于排开盐水的体积，则与液体接触面积分别为</w:t>
      </w:r>
      <w:r>
        <w:rPr>
          <w:color w:val="FF0000"/>
        </w:rPr>
        <w:object>
          <v:shape id="_x0000_i1115" type="#_x0000_t75" alt="eqIdcc19f24e5037417f77f5ed69626c347e" style="width:43.1pt;height:16.55pt" o:ole="" coordsize="21600,21600" o:preferrelative="t" filled="f" stroked="f">
            <v:stroke joinstyle="miter"/>
            <v:imagedata r:id="rId201" o:title="eqIdcc19f24e5037417f77f5ed69626c347e"/>
            <o:lock v:ext="edit" aspectratio="t"/>
            <w10:anchorlock/>
          </v:shape>
          <o:OLEObject Type="Embed" ProgID="Equation.DSMT4" ShapeID="_x0000_i1115" DrawAspect="Content" ObjectID="_1468075815" r:id="rId202"/>
        </w:object>
      </w:r>
      <w:r>
        <w:rPr>
          <w:color w:val="FF0000"/>
          <w:sz w:val="21"/>
        </w:rPr>
        <w:t>。</w:t>
      </w:r>
    </w:p>
    <w:p w14:paraId="5AEA5972">
      <w:pPr>
        <w:shd w:val="clear" w:color="auto" w:fill="F2F2F2"/>
        <w:spacing w:before="0" w:after="0" w:line="360" w:lineRule="auto"/>
        <w:ind w:left="420" w:firstLine="0"/>
        <w:jc w:val="left"/>
        <w:textAlignment w:val="center"/>
        <w:rPr>
          <w:sz w:val="21"/>
        </w:rPr>
      </w:pPr>
      <w:r>
        <w:rPr>
          <w:color w:val="FF0000"/>
          <w:sz w:val="21"/>
        </w:rPr>
        <w:t>（3）为探究冰块熔化快慢与接触面积的关系，需控制液体的种类、温度等其他因素相同，只改变冰块与液体的接触面积。方案二中，使用了水和盐水两种不同的液体，没有控制液体种类相同，所以应选用方案一。</w:t>
      </w:r>
    </w:p>
    <w:p w14:paraId="6B126A72">
      <w:pPr>
        <w:shd w:val="clear" w:color="auto" w:fill="F2F2F2"/>
        <w:spacing w:before="0" w:after="0" w:line="360" w:lineRule="auto"/>
        <w:ind w:left="420" w:firstLine="0"/>
        <w:jc w:val="left"/>
        <w:textAlignment w:val="center"/>
        <w:rPr>
          <w:sz w:val="21"/>
        </w:rPr>
      </w:pPr>
      <w:r>
        <w:rPr>
          <w:color w:val="FF0000"/>
          <w:sz w:val="21"/>
        </w:rPr>
        <w:t>（4）[1]方案一中，图甲中冰块与水的接触面积小于图乙中冰块与水的接触面积，冰块完全熔化的时间分别为</w:t>
      </w:r>
      <w:r>
        <w:rPr>
          <w:color w:val="FF0000"/>
        </w:rPr>
        <w:object>
          <v:shape id="_x0000_i1116" type="#_x0000_t75" alt="eqIdd36e8831ee279d53b209a49cf1e9a512" style="width:24.6pt;height:15.9pt" o:ole="" coordsize="21600,21600" o:preferrelative="t" filled="f" stroked="f">
            <v:stroke joinstyle="miter"/>
            <v:imagedata r:id="rId203" o:title="eqIdd36e8831ee279d53b209a49cf1e9a512"/>
            <o:lock v:ext="edit" aspectratio="t"/>
            <w10:anchorlock/>
          </v:shape>
          <o:OLEObject Type="Embed" ProgID="Equation.DSMT4" ShapeID="_x0000_i1116" DrawAspect="Content" ObjectID="_1468075816" r:id="rId204"/>
        </w:object>
      </w:r>
      <w:r>
        <w:rPr>
          <w:color w:val="FF0000"/>
          <w:sz w:val="21"/>
        </w:rPr>
        <w:t>，说明在其他条件相同时，冰块与液体的接触面积越大，熔化的越快。</w:t>
      </w:r>
    </w:p>
    <w:p w14:paraId="62330100">
      <w:pPr>
        <w:shd w:val="clear" w:color="auto" w:fill="F2F2F2"/>
        <w:spacing w:before="0" w:after="0" w:line="360" w:lineRule="auto"/>
        <w:ind w:left="420" w:firstLine="0"/>
        <w:jc w:val="left"/>
        <w:textAlignment w:val="center"/>
        <w:rPr>
          <w:sz w:val="21"/>
        </w:rPr>
      </w:pPr>
      <w:r>
        <w:rPr>
          <w:color w:val="FF0000"/>
          <w:sz w:val="21"/>
        </w:rPr>
        <w:t>[2]方案二中，冰的情况相同，与液体的接触面积相同，液体温度相同，液体的种类不同，冰块完全熔化的时间不同，说明在其他条件相同时，液体的种类不同，冰块熔化快慢不同。</w:t>
      </w:r>
    </w:p>
    <w:p w14:paraId="611665B9">
      <w:pPr>
        <w:shd w:val="clear" w:color="auto" w:fill="F2F2F2"/>
        <w:spacing w:before="0" w:after="0" w:line="360" w:lineRule="auto"/>
        <w:ind w:left="420" w:firstLine="0"/>
        <w:jc w:val="left"/>
        <w:textAlignment w:val="center"/>
        <w:rPr>
          <w:sz w:val="21"/>
        </w:rPr>
      </w:pPr>
      <w:r>
        <w:rPr>
          <w:color w:val="FF0000"/>
          <w:sz w:val="21"/>
        </w:rPr>
        <w:t>（5）[1][2]向积雪的公路上撒盐，盐能尽快地融雪，是盐降低了雪的熔点。但在方案二中，冰块是浸没在液体中，冰熔化时吸热，使周围液体温度降低。浓盐水的比热容比水小，在吸收相同的热量时，浓盐水温度降低得更多，会使冰熔化变慢。</w:t>
      </w:r>
    </w:p>
    <w:p w14:paraId="18EC2A18">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．（2024·江苏无锡·中考真题）制作简易的密度计，器材有：长度为20cm的吸管一根，铁屑、石蜡、小瓶、记号笔、刻度尺、天平。（</w:t>
      </w:r>
      <w:r>
        <w:rPr>
          <w:rFonts w:ascii="Times New Roman" w:eastAsia="Times New Roman" w:hAnsi="Times New Roman" w:cs="Times New Roman"/>
          <w:i/>
          <w:sz w:val="21"/>
        </w:rPr>
        <w:t>g</w:t>
      </w:r>
      <w:r>
        <w:rPr>
          <w:sz w:val="21"/>
        </w:rPr>
        <w:t>取10N/kg）</w:t>
      </w:r>
    </w:p>
    <w:p w14:paraId="097D0B0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847850"/>
            <wp:effectExtent l="0" t="0" r="7620" b="11430"/>
            <wp:docPr id="100051" name="图片 100051" descr="@@@ca14e0bd-c13e-4f48-bcc4-9eee285c4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a14e0bd-c13e-4f48-bcc4-9eee285c4fcb"/>
                    <pic:cNvPicPr>
                      <a:picLocks noChangeAspect="1"/>
                    </pic:cNvPicPr>
                  </pic:nvPicPr>
                  <pic:blipFill>
                    <a:blip xmlns:r="http://schemas.openxmlformats.org/officeDocument/2006/relationships" r:embed="rId205"/>
                    <a:stretch>
                      <a:fillRect/>
                    </a:stretch>
                  </pic:blipFill>
                  <pic:spPr>
                    <a:xfrm>
                      <a:off x="0" y="0"/>
                      <a:ext cx="4152900" cy="1847850"/>
                    </a:xfrm>
                    <a:prstGeom prst="rect">
                      <a:avLst/>
                    </a:prstGeom>
                  </pic:spPr>
                </pic:pic>
              </a:graphicData>
            </a:graphic>
          </wp:inline>
        </w:drawing>
      </w:r>
    </w:p>
    <w:p w14:paraId="71575BF1">
      <w:pPr>
        <w:shd w:val="clear" w:color="auto" w:fill="auto"/>
        <w:spacing w:before="0" w:after="0" w:line="360" w:lineRule="auto"/>
        <w:ind w:left="420" w:firstLine="0"/>
        <w:jc w:val="left"/>
        <w:textAlignment w:val="center"/>
        <w:rPr>
          <w:sz w:val="21"/>
        </w:rPr>
      </w:pPr>
      <w:r>
        <w:rPr>
          <w:sz w:val="21"/>
        </w:rPr>
        <w:t>（1）如图甲所示，用刻度尺和记号笔在吸管上标出长度刻度，用石蜡将标0cm的一端封闭，添加铁屑至管内，使其总质量为10g，能竖直漂浮在液体中；</w:t>
      </w:r>
    </w:p>
    <w:p w14:paraId="7C754D19">
      <w:pPr>
        <w:shd w:val="clear" w:color="auto" w:fill="auto"/>
        <w:spacing w:before="0" w:after="0" w:line="360" w:lineRule="auto"/>
        <w:ind w:left="420" w:firstLine="0"/>
        <w:jc w:val="left"/>
        <w:textAlignment w:val="center"/>
        <w:rPr>
          <w:sz w:val="21"/>
        </w:rPr>
      </w:pPr>
      <w:r>
        <w:rPr>
          <w:sz w:val="21"/>
        </w:rPr>
        <w:t>①当将它放入密度为</w:t>
      </w:r>
      <w:r>
        <w:object>
          <v:shape id="_x0000_i1117" type="#_x0000_t75" alt="eqIde925af85ecd339187cb5a734fe718c33" style="width:39.55pt;height:15.8pt" o:ole="" coordsize="21600,21600" o:preferrelative="t" filled="f" stroked="f">
            <v:stroke joinstyle="miter"/>
            <v:imagedata r:id="rId206" o:title="eqIde925af85ecd339187cb5a734fe718c33"/>
            <o:lock v:ext="edit" aspectratio="t"/>
            <w10:anchorlock/>
          </v:shape>
          <o:OLEObject Type="Embed" ProgID="Equation.DSMT4" ShapeID="_x0000_i1117" DrawAspect="Content" ObjectID="_1468075817" r:id="rId207"/>
        </w:object>
      </w:r>
      <w:r>
        <w:rPr>
          <w:sz w:val="21"/>
        </w:rPr>
        <w:t>的水中时，浸入的深度为</w:t>
      </w:r>
      <w:r>
        <w:rPr>
          <w:rFonts w:ascii="Times New Roman" w:eastAsia="Times New Roman" w:hAnsi="Times New Roman" w:cs="Times New Roman"/>
          <w:i/>
          <w:sz w:val="21"/>
        </w:rPr>
        <w:t>H</w:t>
      </w:r>
      <w:r>
        <w:rPr>
          <w:sz w:val="21"/>
        </w:rPr>
        <w:t>。若放入密度为</w:t>
      </w:r>
      <w:r>
        <w:object>
          <v:shape id="_x0000_i1118" type="#_x0000_t75" alt="eqIdd734b1b4fae6d5603b8b82f15f4af374" style="width:40.45pt;height:16pt" o:ole="" coordsize="21600,21600" o:preferrelative="t" filled="f" stroked="f">
            <v:stroke joinstyle="miter"/>
            <v:imagedata r:id="rId208" o:title="eqIdd734b1b4fae6d5603b8b82f15f4af374"/>
            <o:lock v:ext="edit" aspectratio="t"/>
            <w10:anchorlock/>
          </v:shape>
          <o:OLEObject Type="Embed" ProgID="Equation.DSMT4" ShapeID="_x0000_i1118" DrawAspect="Content" ObjectID="_1468075818" r:id="rId209"/>
        </w:object>
      </w:r>
      <w:r>
        <w:rPr>
          <w:sz w:val="21"/>
        </w:rPr>
        <w:t>的酒精中，密度计所受的浮力大小为</w:t>
      </w:r>
      <w:r>
        <w:rPr>
          <w:rFonts w:ascii="Times New Roman" w:eastAsia="Times New Roman" w:hAnsi="Times New Roman" w:cs="Times New Roman"/>
          <w:b w:val="0"/>
          <w:sz w:val="21"/>
          <w:u w:val="single"/>
        </w:rPr>
        <w:t xml:space="preserve">      </w:t>
      </w:r>
      <w:r>
        <w:rPr>
          <w:sz w:val="21"/>
        </w:rPr>
        <w:t>N，浸入的深度为</w:t>
      </w:r>
      <w:r>
        <w:rPr>
          <w:rFonts w:ascii="Times New Roman" w:eastAsia="Times New Roman" w:hAnsi="Times New Roman" w:cs="Times New Roman"/>
          <w:b w:val="0"/>
          <w:sz w:val="21"/>
          <w:u w:val="single"/>
        </w:rPr>
        <w:t xml:space="preserve">      </w:t>
      </w:r>
      <w:r>
        <w:rPr>
          <w:rFonts w:ascii="Times New Roman" w:eastAsia="Times New Roman" w:hAnsi="Times New Roman" w:cs="Times New Roman"/>
          <w:i/>
          <w:sz w:val="21"/>
        </w:rPr>
        <w:t>H</w:t>
      </w:r>
      <w:r>
        <w:rPr>
          <w:sz w:val="21"/>
        </w:rPr>
        <w:t>；</w:t>
      </w:r>
    </w:p>
    <w:p w14:paraId="1818BFD5">
      <w:pPr>
        <w:shd w:val="clear" w:color="auto" w:fill="auto"/>
        <w:spacing w:before="0" w:after="0" w:line="360" w:lineRule="auto"/>
        <w:ind w:left="420" w:firstLine="0"/>
        <w:jc w:val="left"/>
        <w:textAlignment w:val="center"/>
        <w:rPr>
          <w:sz w:val="21"/>
        </w:rPr>
      </w:pPr>
      <w:r>
        <w:rPr>
          <w:sz w:val="21"/>
        </w:rPr>
        <w:t>②将它放入密度为</w:t>
      </w:r>
      <w:r>
        <w:object>
          <v:shape id="_x0000_i1119" type="#_x0000_t75" alt="eqIdfe38390f7c510ac81ff3bb01adde1a70" style="width:63.35pt;height:16.05pt" o:ole="" coordsize="21600,21600" o:preferrelative="t" filled="f" stroked="f">
            <v:stroke joinstyle="miter"/>
            <v:imagedata r:id="rId210" o:title="eqIdfe38390f7c510ac81ff3bb01adde1a70"/>
            <o:lock v:ext="edit" aspectratio="t"/>
            <w10:anchorlock/>
          </v:shape>
          <o:OLEObject Type="Embed" ProgID="Equation.DSMT4" ShapeID="_x0000_i1119" DrawAspect="Content" ObjectID="_1468075819" r:id="rId211"/>
        </w:object>
      </w:r>
      <w:r>
        <w:rPr>
          <w:sz w:val="21"/>
        </w:rPr>
        <w:t>的不同液体中，浸入的深度</w:t>
      </w:r>
      <w:r>
        <w:rPr>
          <w:rFonts w:ascii="Times New Roman" w:eastAsia="Times New Roman" w:hAnsi="Times New Roman" w:cs="Times New Roman"/>
          <w:i/>
          <w:sz w:val="21"/>
        </w:rPr>
        <w:t>h</w:t>
      </w:r>
      <w:r>
        <w:rPr>
          <w:sz w:val="21"/>
        </w:rPr>
        <w:t>与液体密度</w:t>
      </w:r>
      <w:r>
        <w:object>
          <v:shape id="_x0000_i1120" type="#_x0000_t75" alt="eqIdabae99165cf933f23a31cfb7ff0347ac" style="width:15.8pt;height:16.35pt" o:ole="" coordsize="21600,21600" o:preferrelative="t" filled="f" stroked="f">
            <v:stroke joinstyle="miter"/>
            <v:imagedata r:id="rId212" o:title="eqIdabae99165cf933f23a31cfb7ff0347ac"/>
            <o:lock v:ext="edit" aspectratio="t"/>
            <w10:anchorlock/>
          </v:shape>
          <o:OLEObject Type="Embed" ProgID="Equation.DSMT4" ShapeID="_x0000_i1120" DrawAspect="Content" ObjectID="_1468075820" r:id="rId213"/>
        </w:object>
      </w:r>
      <w:r>
        <w:rPr>
          <w:sz w:val="21"/>
        </w:rPr>
        <w:t>之间的关系应符合图乙中</w:t>
      </w:r>
      <w:r>
        <w:rPr>
          <w:rFonts w:ascii="Times New Roman" w:eastAsia="Times New Roman" w:hAnsi="Times New Roman" w:cs="Times New Roman"/>
          <w:b w:val="0"/>
          <w:sz w:val="21"/>
          <w:u w:val="single"/>
        </w:rPr>
        <w:t xml:space="preserve">      </w:t>
      </w:r>
      <w:r>
        <w:rPr>
          <w:sz w:val="21"/>
        </w:rPr>
        <w:t>（选填“a”“b”或“c”）；</w:t>
      </w:r>
    </w:p>
    <w:p w14:paraId="64A6F52E">
      <w:pPr>
        <w:shd w:val="clear" w:color="auto" w:fill="auto"/>
        <w:spacing w:before="0" w:after="0" w:line="360" w:lineRule="auto"/>
        <w:ind w:left="420" w:firstLine="0"/>
        <w:jc w:val="left"/>
        <w:textAlignment w:val="center"/>
        <w:rPr>
          <w:sz w:val="21"/>
        </w:rPr>
      </w:pPr>
      <w:r>
        <w:rPr>
          <w:sz w:val="21"/>
        </w:rPr>
        <w:t>③为使该简易密度计测量水和酒精的密度时，两条刻度线间的距离大一些，利用现有器材，合理的做法是：</w:t>
      </w:r>
      <w:r>
        <w:rPr>
          <w:rFonts w:ascii="Times New Roman" w:eastAsia="Times New Roman" w:hAnsi="Times New Roman" w:cs="Times New Roman"/>
          <w:b w:val="0"/>
          <w:sz w:val="21"/>
          <w:u w:val="single"/>
        </w:rPr>
        <w:t xml:space="preserve">      </w:t>
      </w:r>
      <w:r>
        <w:rPr>
          <w:sz w:val="21"/>
        </w:rPr>
        <w:t>。</w:t>
      </w:r>
    </w:p>
    <w:p w14:paraId="60194C0A">
      <w:pPr>
        <w:shd w:val="clear" w:color="auto" w:fill="auto"/>
        <w:spacing w:before="0" w:after="0" w:line="360" w:lineRule="auto"/>
        <w:ind w:left="420" w:firstLine="0"/>
        <w:jc w:val="left"/>
        <w:textAlignment w:val="center"/>
        <w:rPr>
          <w:sz w:val="21"/>
        </w:rPr>
      </w:pPr>
      <w:r>
        <w:rPr>
          <w:sz w:val="21"/>
        </w:rPr>
        <w:t>（2）如图丙所示，在吸管下方安装一个小瓶，将铁屑装入瓶中，制成另一支简易密度计，使其总质量为30g，放入液体后能竖直漂浮，小瓶完全浸没。放入水中，在密度计上标记出水面位置</w:t>
      </w:r>
      <w:r>
        <w:rPr>
          <w:rFonts w:ascii="Times New Roman" w:eastAsia="Times New Roman" w:hAnsi="Times New Roman" w:cs="Times New Roman"/>
          <w:i/>
          <w:sz w:val="21"/>
        </w:rPr>
        <w:t>M</w:t>
      </w:r>
      <w:r>
        <w:rPr>
          <w:sz w:val="21"/>
        </w:rPr>
        <w:t>，密度计排开水的体积为</w:t>
      </w:r>
      <w:r>
        <w:rPr>
          <w:rFonts w:ascii="Times New Roman" w:eastAsia="Times New Roman" w:hAnsi="Times New Roman" w:cs="Times New Roman"/>
          <w:b w:val="0"/>
          <w:sz w:val="21"/>
          <w:u w:val="single"/>
        </w:rPr>
        <w:t xml:space="preserve">      </w:t>
      </w:r>
      <w:r>
        <w:object>
          <v:shape id="_x0000_i1121" type="#_x0000_t75" alt="eqIddc6d1d99afa158b4ba4fc0dae562fcc1" style="width:19.35pt;height:13.9pt" o:ole="" coordsize="21600,21600" o:preferrelative="t" filled="f" stroked="f">
            <v:stroke joinstyle="miter"/>
            <v:imagedata r:id="rId214" o:title="eqIddc6d1d99afa158b4ba4fc0dae562fcc1"/>
            <o:lock v:ext="edit" aspectratio="t"/>
            <w10:anchorlock/>
          </v:shape>
          <o:OLEObject Type="Embed" ProgID="Equation.DSMT4" ShapeID="_x0000_i1121" DrawAspect="Content" ObjectID="_1468075821" r:id="rId215"/>
        </w:object>
      </w:r>
      <w:r>
        <w:rPr>
          <w:sz w:val="21"/>
        </w:rPr>
        <w:t>。从水中取出擦干后，放入待测盐水中，</w:t>
      </w:r>
      <w:r>
        <w:rPr>
          <w:rFonts w:ascii="Times New Roman" w:eastAsia="Times New Roman" w:hAnsi="Times New Roman" w:cs="Times New Roman"/>
          <w:i/>
          <w:sz w:val="21"/>
        </w:rPr>
        <w:t>M</w:t>
      </w:r>
      <w:r>
        <w:rPr>
          <w:sz w:val="21"/>
        </w:rPr>
        <w:t>比液面高2cm。取出密度计擦干，倒出部分铁屑，使其总质量为27g，再放入水中，液面距离</w:t>
      </w:r>
      <w:r>
        <w:rPr>
          <w:rFonts w:ascii="Times New Roman" w:eastAsia="Times New Roman" w:hAnsi="Times New Roman" w:cs="Times New Roman"/>
          <w:i/>
          <w:sz w:val="21"/>
        </w:rPr>
        <w:t>M</w:t>
      </w:r>
      <w:r>
        <w:rPr>
          <w:sz w:val="21"/>
        </w:rPr>
        <w:t>为3cm。则吸管的横截面积为</w:t>
      </w:r>
      <w:r>
        <w:rPr>
          <w:rFonts w:ascii="Times New Roman" w:eastAsia="Times New Roman" w:hAnsi="Times New Roman" w:cs="Times New Roman"/>
          <w:b w:val="0"/>
          <w:sz w:val="21"/>
          <w:u w:val="single"/>
        </w:rPr>
        <w:t xml:space="preserve">      </w:t>
      </w:r>
      <w:r>
        <w:object>
          <v:shape id="_x0000_i1122" type="#_x0000_t75" alt="eqId88ce13774b09ff2edddaf21a072cf60a" style="width:17.55pt;height:13.15pt" o:ole="" coordsize="21600,21600" o:preferrelative="t" filled="f" stroked="f">
            <v:stroke joinstyle="miter"/>
            <v:imagedata r:id="rId216" o:title="eqId88ce13774b09ff2edddaf21a072cf60a"/>
            <o:lock v:ext="edit" aspectratio="t"/>
            <w10:anchorlock/>
          </v:shape>
          <o:OLEObject Type="Embed" ProgID="Equation.DSMT4" ShapeID="_x0000_i1122" DrawAspect="Content" ObjectID="_1468075822" r:id="rId217"/>
        </w:object>
      </w:r>
      <w:r>
        <w:rPr>
          <w:sz w:val="21"/>
        </w:rPr>
        <w:t>，盐水的密度为</w:t>
      </w:r>
      <w:r>
        <w:rPr>
          <w:rFonts w:ascii="Times New Roman" w:eastAsia="Times New Roman" w:hAnsi="Times New Roman" w:cs="Times New Roman"/>
          <w:b w:val="0"/>
          <w:sz w:val="21"/>
          <w:u w:val="single"/>
        </w:rPr>
        <w:t xml:space="preserve">      </w:t>
      </w:r>
      <w:r>
        <w:object>
          <v:shape id="_x0000_i1123" type="#_x0000_t75" alt="eqId55a85ab212fd29e35beb6d24c057dcac" style="width:27.25pt;height:15.95pt" o:ole="" coordsize="21600,21600" o:preferrelative="t" filled="f" stroked="f">
            <v:stroke joinstyle="miter"/>
            <v:imagedata r:id="rId218" o:title="eqId55a85ab212fd29e35beb6d24c057dcac"/>
            <o:lock v:ext="edit" aspectratio="t"/>
            <w10:anchorlock/>
          </v:shape>
          <o:OLEObject Type="Embed" ProgID="Equation.DSMT4" ShapeID="_x0000_i1123" DrawAspect="Content" ObjectID="_1468075823" r:id="rId219"/>
        </w:object>
      </w:r>
      <w:r>
        <w:rPr>
          <w:sz w:val="21"/>
        </w:rPr>
        <w:t>（保留2位小数）。</w:t>
      </w:r>
    </w:p>
    <w:p w14:paraId="1A691C1A">
      <w:pPr>
        <w:shd w:val="clear" w:color="auto" w:fill="F2F2F2"/>
        <w:spacing w:before="0" w:after="0" w:line="360" w:lineRule="auto"/>
        <w:ind w:left="420" w:firstLine="0"/>
        <w:jc w:val="left"/>
        <w:textAlignment w:val="center"/>
        <w:rPr>
          <w:sz w:val="21"/>
        </w:rPr>
      </w:pPr>
      <w:r>
        <w:rPr>
          <w:color w:val="FF0000"/>
          <w:sz w:val="21"/>
        </w:rPr>
        <w:t>【答案】     0.1     1.25     a     在管内适当增加铁屑使密度计重力增大     30     1     1.07</w:t>
      </w:r>
    </w:p>
    <w:p w14:paraId="51C8AD0B">
      <w:pPr>
        <w:shd w:val="clear" w:color="auto" w:fill="F2F2F2"/>
        <w:spacing w:before="0" w:after="0" w:line="360" w:lineRule="auto"/>
        <w:ind w:left="420" w:firstLine="0"/>
        <w:jc w:val="left"/>
        <w:textAlignment w:val="center"/>
        <w:rPr>
          <w:sz w:val="21"/>
        </w:rPr>
      </w:pPr>
      <w:r>
        <w:rPr>
          <w:color w:val="FF0000"/>
          <w:sz w:val="21"/>
        </w:rPr>
        <w:t>【详解】（1）①[1]密度计在酒精中漂浮，其受到的浮力等于重力，则浮力为</w:t>
      </w:r>
    </w:p>
    <w:p w14:paraId="727B894D">
      <w:pPr>
        <w:shd w:val="clear" w:color="auto" w:fill="F2F2F2"/>
        <w:spacing w:before="0" w:after="0" w:line="360" w:lineRule="auto"/>
        <w:ind w:left="420" w:firstLine="0"/>
        <w:jc w:val="center"/>
        <w:textAlignment w:val="center"/>
        <w:rPr>
          <w:sz w:val="21"/>
        </w:rPr>
      </w:pPr>
      <w:r>
        <w:rPr>
          <w:color w:val="FF0000"/>
        </w:rPr>
        <w:object>
          <v:shape id="_x0000_i1124" type="#_x0000_t75" alt="eqId3f63fb3d1da3d34505dda97464222eba" style="width:192.7pt;height:17.55pt" o:ole="" coordsize="21600,21600" o:preferrelative="t" filled="f" stroked="f">
            <v:stroke joinstyle="miter"/>
            <v:imagedata r:id="rId220" o:title="eqId3f63fb3d1da3d34505dda97464222eba"/>
            <o:lock v:ext="edit" aspectratio="t"/>
            <w10:anchorlock/>
          </v:shape>
          <o:OLEObject Type="Embed" ProgID="Equation.DSMT4" ShapeID="_x0000_i1124" DrawAspect="Content" ObjectID="_1468075824" r:id="rId221"/>
        </w:object>
      </w:r>
    </w:p>
    <w:p w14:paraId="0A4DA872">
      <w:pPr>
        <w:shd w:val="clear" w:color="auto" w:fill="F2F2F2"/>
        <w:spacing w:before="0" w:after="0" w:line="360" w:lineRule="auto"/>
        <w:ind w:left="420" w:firstLine="0"/>
        <w:jc w:val="left"/>
        <w:textAlignment w:val="center"/>
        <w:rPr>
          <w:sz w:val="21"/>
        </w:rPr>
      </w:pPr>
      <w:r>
        <w:rPr>
          <w:color w:val="FF0000"/>
          <w:sz w:val="21"/>
        </w:rPr>
        <w:t>[2]由于密度计在水中和酒精中均漂浮，在水中和酒精中受到的浮力均等于其重力，则密度计在水中受到的浮力等于其在酒精中受到的浮力，所以有</w:t>
      </w:r>
    </w:p>
    <w:p w14:paraId="0B644EA6">
      <w:pPr>
        <w:shd w:val="clear" w:color="auto" w:fill="F2F2F2"/>
        <w:spacing w:before="0" w:after="0" w:line="360" w:lineRule="auto"/>
        <w:ind w:left="420" w:firstLine="0"/>
        <w:jc w:val="center"/>
        <w:textAlignment w:val="center"/>
        <w:rPr>
          <w:sz w:val="21"/>
        </w:rPr>
      </w:pPr>
      <w:r>
        <w:rPr>
          <w:color w:val="FF0000"/>
        </w:rPr>
        <w:object>
          <v:shape id="_x0000_i1125" type="#_x0000_t75" alt="eqIdd38268a8dbf91fdc8e1fb1e74c0dfdd6" style="width:82.7pt;height:16.5pt" o:ole="" coordsize="21600,21600" o:preferrelative="t" filled="f" stroked="f">
            <v:stroke joinstyle="miter"/>
            <v:imagedata r:id="rId222" o:title="eqIdd38268a8dbf91fdc8e1fb1e74c0dfdd6"/>
            <o:lock v:ext="edit" aspectratio="t"/>
            <w10:anchorlock/>
          </v:shape>
          <o:OLEObject Type="Embed" ProgID="Equation.DSMT4" ShapeID="_x0000_i1125" DrawAspect="Content" ObjectID="_1468075825" r:id="rId223"/>
        </w:object>
      </w:r>
    </w:p>
    <w:p w14:paraId="513DBC85">
      <w:pPr>
        <w:shd w:val="clear" w:color="auto" w:fill="F2F2F2"/>
        <w:spacing w:before="0" w:after="0" w:line="360" w:lineRule="auto"/>
        <w:ind w:left="420" w:firstLine="0"/>
        <w:jc w:val="left"/>
        <w:textAlignment w:val="center"/>
        <w:rPr>
          <w:sz w:val="21"/>
        </w:rPr>
      </w:pPr>
      <w:r>
        <w:rPr>
          <w:color w:val="FF0000"/>
          <w:sz w:val="21"/>
        </w:rPr>
        <w:t>可得</w:t>
      </w:r>
    </w:p>
    <w:p w14:paraId="6652FE25">
      <w:pPr>
        <w:shd w:val="clear" w:color="auto" w:fill="F2F2F2"/>
        <w:spacing w:before="0" w:after="0" w:line="360" w:lineRule="auto"/>
        <w:ind w:left="420" w:firstLine="0"/>
        <w:jc w:val="center"/>
        <w:textAlignment w:val="center"/>
        <w:rPr>
          <w:sz w:val="21"/>
        </w:rPr>
      </w:pPr>
      <w:r>
        <w:rPr>
          <w:color w:val="FF0000"/>
        </w:rPr>
        <w:object>
          <v:shape id="_x0000_i1126" type="#_x0000_t75" alt="eqIdcdc25354e523c9f90dd88edf304ae059" style="width:155.75pt;height:32.3pt" o:ole="" coordsize="21600,21600" o:preferrelative="t" filled="f" stroked="f">
            <v:stroke joinstyle="miter"/>
            <v:imagedata r:id="rId224" o:title="eqIdcdc25354e523c9f90dd88edf304ae059"/>
            <o:lock v:ext="edit" aspectratio="t"/>
            <w10:anchorlock/>
          </v:shape>
          <o:OLEObject Type="Embed" ProgID="Equation.DSMT4" ShapeID="_x0000_i1126" DrawAspect="Content" ObjectID="_1468075826" r:id="rId225"/>
        </w:object>
      </w:r>
    </w:p>
    <w:p w14:paraId="0090F5C5">
      <w:pPr>
        <w:shd w:val="clear" w:color="auto" w:fill="F2F2F2"/>
        <w:spacing w:before="0" w:after="0" w:line="360" w:lineRule="auto"/>
        <w:ind w:left="420" w:firstLine="0"/>
        <w:jc w:val="left"/>
        <w:textAlignment w:val="center"/>
        <w:rPr>
          <w:sz w:val="21"/>
        </w:rPr>
      </w:pPr>
      <w:r>
        <w:rPr>
          <w:color w:val="FF0000"/>
          <w:sz w:val="21"/>
        </w:rPr>
        <w:t>②[3]密度计在液体中漂浮，则有</w:t>
      </w:r>
    </w:p>
    <w:p w14:paraId="1009D973">
      <w:pPr>
        <w:shd w:val="clear" w:color="auto" w:fill="F2F2F2"/>
        <w:spacing w:before="0" w:after="0" w:line="360" w:lineRule="auto"/>
        <w:ind w:left="420" w:firstLine="0"/>
        <w:jc w:val="center"/>
        <w:textAlignment w:val="center"/>
        <w:rPr>
          <w:sz w:val="21"/>
        </w:rPr>
      </w:pPr>
      <w:r>
        <w:rPr>
          <w:color w:val="FF0000"/>
        </w:rPr>
        <w:object>
          <v:shape id="_x0000_i1127" type="#_x0000_t75" alt="eqId245e4d66ce7df0c91f4d501ea42f215f" style="width:93.25pt;height:16.5pt" o:ole="" coordsize="21600,21600" o:preferrelative="t" filled="f" stroked="f">
            <v:stroke joinstyle="miter"/>
            <v:imagedata r:id="rId226" o:title="eqId245e4d66ce7df0c91f4d501ea42f215f"/>
            <o:lock v:ext="edit" aspectratio="t"/>
            <w10:anchorlock/>
          </v:shape>
          <o:OLEObject Type="Embed" ProgID="Equation.DSMT4" ShapeID="_x0000_i1127" DrawAspect="Content" ObjectID="_1468075827" r:id="rId227"/>
        </w:object>
      </w:r>
    </w:p>
    <w:p w14:paraId="7FE61F17">
      <w:pPr>
        <w:shd w:val="clear" w:color="auto" w:fill="F2F2F2"/>
        <w:spacing w:before="0" w:after="0" w:line="360" w:lineRule="auto"/>
        <w:ind w:left="420" w:firstLine="0"/>
        <w:jc w:val="left"/>
        <w:textAlignment w:val="center"/>
        <w:rPr>
          <w:sz w:val="21"/>
        </w:rPr>
      </w:pPr>
      <w:r>
        <w:rPr>
          <w:color w:val="FF0000"/>
          <w:sz w:val="21"/>
        </w:rPr>
        <w:t>可得</w:t>
      </w:r>
    </w:p>
    <w:p w14:paraId="0D668F09">
      <w:pPr>
        <w:shd w:val="clear" w:color="auto" w:fill="F2F2F2"/>
        <w:spacing w:before="0" w:after="0" w:line="360" w:lineRule="auto"/>
        <w:ind w:left="420" w:firstLine="0"/>
        <w:jc w:val="center"/>
        <w:textAlignment w:val="center"/>
        <w:rPr>
          <w:sz w:val="21"/>
        </w:rPr>
      </w:pPr>
      <w:r>
        <w:rPr>
          <w:color w:val="FF0000"/>
        </w:rPr>
        <w:object>
          <v:shape id="_x0000_i1128" type="#_x0000_t75" alt="eqId55ad2415a6140cc6996ec792185ebf8d" style="width:47.5pt;height:31.65pt" o:ole="" coordsize="21600,21600" o:preferrelative="t" filled="f" stroked="f">
            <v:stroke joinstyle="miter"/>
            <v:imagedata r:id="rId228" o:title="eqId55ad2415a6140cc6996ec792185ebf8d"/>
            <o:lock v:ext="edit" aspectratio="t"/>
            <w10:anchorlock/>
          </v:shape>
          <o:OLEObject Type="Embed" ProgID="Equation.DSMT4" ShapeID="_x0000_i1128" DrawAspect="Content" ObjectID="_1468075828" r:id="rId229"/>
        </w:object>
      </w:r>
    </w:p>
    <w:p w14:paraId="0494593B">
      <w:pPr>
        <w:shd w:val="clear" w:color="auto" w:fill="F2F2F2"/>
        <w:spacing w:before="0" w:after="0" w:line="360" w:lineRule="auto"/>
        <w:ind w:left="420" w:firstLine="0"/>
        <w:jc w:val="left"/>
        <w:textAlignment w:val="center"/>
        <w:rPr>
          <w:sz w:val="21"/>
        </w:rPr>
      </w:pPr>
      <w:r>
        <w:rPr>
          <w:color w:val="FF0000"/>
          <w:sz w:val="21"/>
        </w:rPr>
        <w:t>当密度计重力，吸管的横截面积一定时，</w:t>
      </w:r>
      <w:r>
        <w:rPr>
          <w:rFonts w:ascii="Times New Roman" w:eastAsia="Times New Roman" w:hAnsi="Times New Roman" w:cs="Times New Roman"/>
          <w:i/>
          <w:color w:val="FF0000"/>
          <w:sz w:val="21"/>
        </w:rPr>
        <w:t>h</w:t>
      </w:r>
      <w:r>
        <w:rPr>
          <w:color w:val="FF0000"/>
          <w:sz w:val="21"/>
        </w:rPr>
        <w:t>与</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color w:val="FF0000"/>
          <w:sz w:val="21"/>
        </w:rPr>
        <w:t>成反比，故a图线符合</w:t>
      </w:r>
      <w:r>
        <w:rPr>
          <w:rFonts w:ascii="Times New Roman" w:eastAsia="Times New Roman" w:hAnsi="Times New Roman" w:cs="Times New Roman"/>
          <w:i/>
          <w:color w:val="FF0000"/>
          <w:sz w:val="21"/>
        </w:rPr>
        <w:t>h</w:t>
      </w:r>
      <w:r>
        <w:rPr>
          <w:color w:val="FF0000"/>
          <w:sz w:val="21"/>
        </w:rPr>
        <w:t>随</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color w:val="FF0000"/>
          <w:sz w:val="21"/>
        </w:rPr>
        <w:t>变化的规律。</w:t>
      </w:r>
    </w:p>
    <w:p w14:paraId="7968F7A7">
      <w:pPr>
        <w:shd w:val="clear" w:color="auto" w:fill="F2F2F2"/>
        <w:spacing w:before="0" w:after="0" w:line="360" w:lineRule="auto"/>
        <w:ind w:left="420" w:firstLine="0"/>
        <w:jc w:val="left"/>
        <w:textAlignment w:val="center"/>
        <w:rPr>
          <w:sz w:val="21"/>
        </w:rPr>
      </w:pPr>
      <w:r>
        <w:rPr>
          <w:color w:val="FF0000"/>
          <w:sz w:val="21"/>
        </w:rPr>
        <w:t>③[4]适当增大密度计的重力，则密度计浸入水中的深度增大，即</w:t>
      </w:r>
      <w:r>
        <w:rPr>
          <w:rFonts w:ascii="Times New Roman" w:eastAsia="Times New Roman" w:hAnsi="Times New Roman" w:cs="Times New Roman"/>
          <w:i/>
          <w:color w:val="FF0000"/>
          <w:sz w:val="21"/>
        </w:rPr>
        <w:t>H</w:t>
      </w:r>
      <w:r>
        <w:rPr>
          <w:color w:val="FF0000"/>
          <w:sz w:val="21"/>
        </w:rPr>
        <w:t>增大，密度计放入酒精中漂浮时，浸入酒精中的深度为1.25</w:t>
      </w:r>
      <w:r>
        <w:rPr>
          <w:rFonts w:ascii="Times New Roman" w:eastAsia="Times New Roman" w:hAnsi="Times New Roman" w:cs="Times New Roman"/>
          <w:i/>
          <w:color w:val="FF0000"/>
          <w:sz w:val="21"/>
        </w:rPr>
        <w:t>H</w:t>
      </w:r>
      <w:r>
        <w:rPr>
          <w:color w:val="FF0000"/>
          <w:sz w:val="21"/>
        </w:rPr>
        <w:t>，也随之增大，则两条刻度线间的距离会变大。</w:t>
      </w:r>
    </w:p>
    <w:p w14:paraId="78AFEFA4">
      <w:pPr>
        <w:shd w:val="clear" w:color="auto" w:fill="F2F2F2"/>
        <w:spacing w:before="0" w:after="0" w:line="360" w:lineRule="auto"/>
        <w:ind w:left="420" w:firstLine="0"/>
        <w:jc w:val="left"/>
        <w:textAlignment w:val="center"/>
        <w:rPr>
          <w:sz w:val="21"/>
        </w:rPr>
      </w:pPr>
      <w:r>
        <w:rPr>
          <w:color w:val="FF0000"/>
          <w:sz w:val="21"/>
        </w:rPr>
        <w:t>（2）[5]当密度计总质量为30g时，仍能漂浮在水中，则受到的浮力为</w:t>
      </w:r>
    </w:p>
    <w:p w14:paraId="50E146BB">
      <w:pPr>
        <w:shd w:val="clear" w:color="auto" w:fill="F2F2F2"/>
        <w:spacing w:before="0" w:after="0" w:line="360" w:lineRule="auto"/>
        <w:ind w:left="420" w:firstLine="0"/>
        <w:jc w:val="center"/>
        <w:textAlignment w:val="center"/>
        <w:rPr>
          <w:sz w:val="21"/>
        </w:rPr>
      </w:pPr>
      <w:r>
        <w:rPr>
          <w:color w:val="FF0000"/>
        </w:rPr>
        <w:object>
          <v:shape id="_x0000_i1129" type="#_x0000_t75" alt="eqIdc0b32bc7aa3c8dc7c96e555754b03618" style="width:86.2pt;height:16.85pt" o:ole="" coordsize="21600,21600" o:preferrelative="t" filled="f" stroked="f">
            <v:stroke joinstyle="miter"/>
            <v:imagedata r:id="rId230" o:title="eqIdc0b32bc7aa3c8dc7c96e555754b03618"/>
            <o:lock v:ext="edit" aspectratio="t"/>
            <w10:anchorlock/>
          </v:shape>
          <o:OLEObject Type="Embed" ProgID="Equation.DSMT4" ShapeID="_x0000_i1129" DrawAspect="Content" ObjectID="_1468075829" r:id="rId231"/>
        </w:object>
      </w:r>
    </w:p>
    <w:p w14:paraId="6F4A997D">
      <w:pPr>
        <w:shd w:val="clear" w:color="auto" w:fill="F2F2F2"/>
        <w:spacing w:before="0" w:after="0" w:line="360" w:lineRule="auto"/>
        <w:ind w:left="420" w:firstLine="0"/>
        <w:jc w:val="left"/>
        <w:textAlignment w:val="center"/>
        <w:rPr>
          <w:sz w:val="21"/>
        </w:rPr>
      </w:pPr>
      <w:r>
        <w:rPr>
          <w:color w:val="FF0000"/>
          <w:sz w:val="21"/>
        </w:rPr>
        <w:t>由阿基米德原理有</w:t>
      </w:r>
    </w:p>
    <w:p w14:paraId="478DB89B">
      <w:pPr>
        <w:shd w:val="clear" w:color="auto" w:fill="F2F2F2"/>
        <w:spacing w:before="0" w:after="0" w:line="360" w:lineRule="auto"/>
        <w:ind w:left="420" w:firstLine="0"/>
        <w:jc w:val="center"/>
        <w:textAlignment w:val="center"/>
        <w:rPr>
          <w:sz w:val="21"/>
        </w:rPr>
      </w:pPr>
      <w:r>
        <w:rPr>
          <w:color w:val="FF0000"/>
        </w:rPr>
        <w:object>
          <v:shape id="_x0000_i1130" type="#_x0000_t75" alt="eqIdee485aabc033d053e59632eb166befa3" style="width:59.8pt;height:16.85pt" o:ole="" coordsize="21600,21600" o:preferrelative="t" filled="f" stroked="f">
            <v:stroke joinstyle="miter"/>
            <v:imagedata r:id="rId232" o:title="eqIdee485aabc033d053e59632eb166befa3"/>
            <o:lock v:ext="edit" aspectratio="t"/>
            <w10:anchorlock/>
          </v:shape>
          <o:OLEObject Type="Embed" ProgID="Equation.DSMT4" ShapeID="_x0000_i1130" DrawAspect="Content" ObjectID="_1468075830" r:id="rId233"/>
        </w:object>
      </w:r>
    </w:p>
    <w:p w14:paraId="50432105">
      <w:pPr>
        <w:shd w:val="clear" w:color="auto" w:fill="F2F2F2"/>
        <w:spacing w:before="0" w:after="0" w:line="360" w:lineRule="auto"/>
        <w:ind w:left="420" w:firstLine="0"/>
        <w:jc w:val="left"/>
        <w:textAlignment w:val="center"/>
        <w:rPr>
          <w:sz w:val="21"/>
        </w:rPr>
      </w:pPr>
      <w:r>
        <w:rPr>
          <w:color w:val="FF0000"/>
          <w:sz w:val="21"/>
        </w:rPr>
        <w:t>则有</w:t>
      </w:r>
    </w:p>
    <w:p w14:paraId="5C5EB67A">
      <w:pPr>
        <w:shd w:val="clear" w:color="auto" w:fill="F2F2F2"/>
        <w:spacing w:before="0" w:after="0" w:line="360" w:lineRule="auto"/>
        <w:ind w:left="420" w:firstLine="0"/>
        <w:jc w:val="center"/>
        <w:textAlignment w:val="center"/>
        <w:rPr>
          <w:sz w:val="21"/>
        </w:rPr>
      </w:pPr>
      <w:r>
        <w:rPr>
          <w:color w:val="FF0000"/>
        </w:rPr>
        <w:object>
          <v:shape id="_x0000_i1131" type="#_x0000_t75" alt="eqId427d517c7683f8fa13f017cd50a3df00" style="width:77.4pt;height:16.85pt" o:ole="" coordsize="21600,21600" o:preferrelative="t" filled="f" stroked="f">
            <v:stroke joinstyle="miter"/>
            <v:imagedata r:id="rId234" o:title="eqId427d517c7683f8fa13f017cd50a3df00"/>
            <o:lock v:ext="edit" aspectratio="t"/>
            <w10:anchorlock/>
          </v:shape>
          <o:OLEObject Type="Embed" ProgID="Equation.DSMT4" ShapeID="_x0000_i1131" DrawAspect="Content" ObjectID="_1468075831" r:id="rId235"/>
        </w:object>
      </w:r>
    </w:p>
    <w:p w14:paraId="5D327EF1">
      <w:pPr>
        <w:shd w:val="clear" w:color="auto" w:fill="F2F2F2"/>
        <w:spacing w:before="0" w:after="0" w:line="360" w:lineRule="auto"/>
        <w:ind w:left="420" w:firstLine="0"/>
        <w:jc w:val="left"/>
        <w:textAlignment w:val="center"/>
        <w:rPr>
          <w:sz w:val="21"/>
        </w:rPr>
      </w:pPr>
      <w:r>
        <w:rPr>
          <w:color w:val="FF0000"/>
          <w:sz w:val="21"/>
        </w:rPr>
        <w:t>密度计排开水的体积为</w:t>
      </w:r>
    </w:p>
    <w:p w14:paraId="1C0FFB46">
      <w:pPr>
        <w:shd w:val="clear" w:color="auto" w:fill="F2F2F2"/>
        <w:spacing w:before="0" w:after="0" w:line="360" w:lineRule="auto"/>
        <w:ind w:left="420" w:firstLine="0"/>
        <w:jc w:val="center"/>
        <w:textAlignment w:val="center"/>
        <w:rPr>
          <w:sz w:val="21"/>
        </w:rPr>
      </w:pPr>
      <w:r>
        <w:rPr>
          <w:color w:val="FF0000"/>
        </w:rPr>
        <w:object>
          <v:shape id="_x0000_i1132" type="#_x0000_t75" alt="eqIdfc72b9bf19cba4983272bf4021e35732" style="width:140.8pt;height:31.9pt" o:ole="" coordsize="21600,21600" o:preferrelative="t" filled="f" stroked="f">
            <v:stroke joinstyle="miter"/>
            <v:imagedata r:id="rId236" o:title="eqIdfc72b9bf19cba4983272bf4021e35732"/>
            <o:lock v:ext="edit" aspectratio="t"/>
            <w10:anchorlock/>
          </v:shape>
          <o:OLEObject Type="Embed" ProgID="Equation.DSMT4" ShapeID="_x0000_i1132" DrawAspect="Content" ObjectID="_1468075832" r:id="rId237"/>
        </w:object>
      </w:r>
    </w:p>
    <w:p w14:paraId="3E24367E">
      <w:pPr>
        <w:shd w:val="clear" w:color="auto" w:fill="F2F2F2"/>
        <w:spacing w:before="0" w:after="0" w:line="360" w:lineRule="auto"/>
        <w:ind w:left="420" w:firstLine="0"/>
        <w:jc w:val="left"/>
        <w:textAlignment w:val="center"/>
        <w:rPr>
          <w:sz w:val="21"/>
        </w:rPr>
      </w:pPr>
      <w:r>
        <w:rPr>
          <w:color w:val="FF0000"/>
          <w:sz w:val="21"/>
        </w:rPr>
        <w:t>[6]与上同理，当密度计质量为27g时，排开水的体积为</w:t>
      </w:r>
    </w:p>
    <w:p w14:paraId="18B03803">
      <w:pPr>
        <w:shd w:val="clear" w:color="auto" w:fill="F2F2F2"/>
        <w:spacing w:before="0" w:after="0" w:line="360" w:lineRule="auto"/>
        <w:ind w:left="420" w:firstLine="0"/>
        <w:jc w:val="center"/>
        <w:textAlignment w:val="center"/>
        <w:rPr>
          <w:sz w:val="21"/>
        </w:rPr>
      </w:pPr>
      <w:r>
        <w:rPr>
          <w:color w:val="FF0000"/>
        </w:rPr>
        <w:object>
          <v:shape id="_x0000_i1133" type="#_x0000_t75" alt="eqId5a451f256b097b5cdc690b28359b5b11" style="width:146.05pt;height:31.85pt" o:ole="" coordsize="21600,21600" o:preferrelative="t" filled="f" stroked="f">
            <v:stroke joinstyle="miter"/>
            <v:imagedata r:id="rId238" o:title="eqId5a451f256b097b5cdc690b28359b5b11"/>
            <o:lock v:ext="edit" aspectratio="t"/>
            <w10:anchorlock/>
          </v:shape>
          <o:OLEObject Type="Embed" ProgID="Equation.DSMT4" ShapeID="_x0000_i1133" DrawAspect="Content" ObjectID="_1468075833" r:id="rId239"/>
        </w:object>
      </w:r>
    </w:p>
    <w:p w14:paraId="17BC53EF">
      <w:pPr>
        <w:shd w:val="clear" w:color="auto" w:fill="F2F2F2"/>
        <w:spacing w:before="0" w:after="0" w:line="360" w:lineRule="auto"/>
        <w:ind w:left="420" w:firstLine="0"/>
        <w:jc w:val="left"/>
        <w:textAlignment w:val="center"/>
        <w:rPr>
          <w:sz w:val="21"/>
        </w:rPr>
      </w:pPr>
      <w:r>
        <w:rPr>
          <w:color w:val="FF0000"/>
          <w:sz w:val="21"/>
        </w:rPr>
        <w:t>此时水面刻度比</w:t>
      </w:r>
      <w:r>
        <w:rPr>
          <w:rFonts w:ascii="Times New Roman" w:eastAsia="Times New Roman" w:hAnsi="Times New Roman" w:cs="Times New Roman"/>
          <w:i/>
          <w:color w:val="FF0000"/>
          <w:sz w:val="21"/>
        </w:rPr>
        <w:t>M</w:t>
      </w:r>
      <w:r>
        <w:rPr>
          <w:color w:val="FF0000"/>
          <w:sz w:val="21"/>
        </w:rPr>
        <w:t>低3cm，由此可知吸管的横截面积为</w:t>
      </w:r>
    </w:p>
    <w:p w14:paraId="0956A3C4">
      <w:pPr>
        <w:shd w:val="clear" w:color="auto" w:fill="F2F2F2"/>
        <w:spacing w:before="0" w:after="0" w:line="360" w:lineRule="auto"/>
        <w:ind w:left="420" w:firstLine="0"/>
        <w:jc w:val="center"/>
        <w:textAlignment w:val="center"/>
        <w:rPr>
          <w:sz w:val="21"/>
        </w:rPr>
      </w:pPr>
      <w:r>
        <w:rPr>
          <w:color w:val="FF0000"/>
        </w:rPr>
        <w:object>
          <v:shape id="_x0000_i1134" type="#_x0000_t75" alt="eqIdba0d419244bd493bb1b6b1a85d527b4c" style="width:117pt;height:29pt" o:ole="" coordsize="21600,21600" o:preferrelative="t" filled="f" stroked="f">
            <v:stroke joinstyle="miter"/>
            <v:imagedata r:id="rId240" o:title="eqIdba0d419244bd493bb1b6b1a85d527b4c"/>
            <o:lock v:ext="edit" aspectratio="t"/>
            <w10:anchorlock/>
          </v:shape>
          <o:OLEObject Type="Embed" ProgID="Equation.DSMT4" ShapeID="_x0000_i1134" DrawAspect="Content" ObjectID="_1468075834" r:id="rId241"/>
        </w:object>
      </w:r>
    </w:p>
    <w:p w14:paraId="73D21E3C">
      <w:pPr>
        <w:shd w:val="clear" w:color="auto" w:fill="F2F2F2"/>
        <w:spacing w:before="0" w:after="0" w:line="360" w:lineRule="auto"/>
        <w:ind w:left="420" w:firstLine="0"/>
        <w:jc w:val="left"/>
        <w:textAlignment w:val="center"/>
        <w:rPr>
          <w:sz w:val="21"/>
        </w:rPr>
      </w:pPr>
      <w:r>
        <w:rPr>
          <w:color w:val="FF0000"/>
          <w:sz w:val="21"/>
        </w:rPr>
        <w:t>[7]当密度计的质量为30g时，浸入盐水中的深度比M低2cm，由此可知在盐水中浸入的（排开盐水）体积为</w:t>
      </w:r>
    </w:p>
    <w:p w14:paraId="108ED93D">
      <w:pPr>
        <w:shd w:val="clear" w:color="auto" w:fill="F2F2F2"/>
        <w:spacing w:before="0" w:after="0" w:line="360" w:lineRule="auto"/>
        <w:ind w:left="420" w:firstLine="0"/>
        <w:jc w:val="center"/>
        <w:textAlignment w:val="center"/>
        <w:rPr>
          <w:sz w:val="21"/>
        </w:rPr>
      </w:pPr>
      <w:r>
        <w:rPr>
          <w:color w:val="FF0000"/>
        </w:rPr>
        <w:object>
          <v:shape id="_x0000_i1135" type="#_x0000_t75" alt="eqId374ecdcc1bbd6d0a37218456bcd5332b" style="width:153.1pt;height:17.6pt" o:ole="" coordsize="21600,21600" o:preferrelative="t" filled="f" stroked="f">
            <v:stroke joinstyle="miter"/>
            <v:imagedata r:id="rId242" o:title="eqId374ecdcc1bbd6d0a37218456bcd5332b"/>
            <o:lock v:ext="edit" aspectratio="t"/>
            <w10:anchorlock/>
          </v:shape>
          <o:OLEObject Type="Embed" ProgID="Equation.DSMT4" ShapeID="_x0000_i1135" DrawAspect="Content" ObjectID="_1468075835" r:id="rId243"/>
        </w:object>
      </w:r>
    </w:p>
    <w:p w14:paraId="5E51F5DD">
      <w:pPr>
        <w:shd w:val="clear" w:color="auto" w:fill="F2F2F2"/>
        <w:spacing w:before="0" w:after="0" w:line="360" w:lineRule="auto"/>
        <w:ind w:left="420" w:firstLine="0"/>
        <w:jc w:val="left"/>
        <w:textAlignment w:val="center"/>
        <w:rPr>
          <w:sz w:val="21"/>
        </w:rPr>
      </w:pPr>
      <w:r>
        <w:rPr>
          <w:color w:val="FF0000"/>
          <w:sz w:val="21"/>
        </w:rPr>
        <w:t>由前面分析结论</w:t>
      </w:r>
      <w:r>
        <w:rPr>
          <w:color w:val="FF0000"/>
        </w:rPr>
        <w:object>
          <v:shape id="_x0000_i1136" type="#_x0000_t75" alt="eqId427d517c7683f8fa13f017cd50a3df00" style="width:77.4pt;height:16.85pt" o:ole="" coordsize="21600,21600" o:preferrelative="t" filled="f" stroked="f">
            <v:stroke joinstyle="miter"/>
            <v:imagedata r:id="rId234" o:title="eqId427d517c7683f8fa13f017cd50a3df00"/>
            <o:lock v:ext="edit" aspectratio="t"/>
            <w10:anchorlock/>
          </v:shape>
          <o:OLEObject Type="Embed" ProgID="Equation.DSMT4" ShapeID="_x0000_i1136" DrawAspect="Content" ObjectID="_1468075836" r:id="rId244"/>
        </w:object>
      </w:r>
      <w:r>
        <w:rPr>
          <w:color w:val="FF0000"/>
          <w:sz w:val="21"/>
        </w:rPr>
        <w:t>，同理，当密度计在盐水中漂浮时有</w:t>
      </w:r>
    </w:p>
    <w:p w14:paraId="0D3095BF">
      <w:pPr>
        <w:shd w:val="clear" w:color="auto" w:fill="F2F2F2"/>
        <w:spacing w:before="0" w:after="0" w:line="360" w:lineRule="auto"/>
        <w:ind w:left="420" w:firstLine="0"/>
        <w:jc w:val="center"/>
        <w:textAlignment w:val="center"/>
        <w:rPr>
          <w:sz w:val="21"/>
        </w:rPr>
      </w:pPr>
      <w:r>
        <w:rPr>
          <w:color w:val="FF0000"/>
        </w:rPr>
        <w:object>
          <v:shape id="_x0000_i1137" type="#_x0000_t75" alt="eqIdc2319493af4f29c5c3a15a804da05cbc" style="width:86.2pt;height:16.85pt" o:ole="" coordsize="21600,21600" o:preferrelative="t" filled="f" stroked="f">
            <v:stroke joinstyle="miter"/>
            <v:imagedata r:id="rId245" o:title="eqIdc2319493af4f29c5c3a15a804da05cbc"/>
            <o:lock v:ext="edit" aspectratio="t"/>
            <w10:anchorlock/>
          </v:shape>
          <o:OLEObject Type="Embed" ProgID="Equation.DSMT4" ShapeID="_x0000_i1137" DrawAspect="Content" ObjectID="_1468075837" r:id="rId246"/>
        </w:object>
      </w:r>
    </w:p>
    <w:p w14:paraId="66E749B9">
      <w:pPr>
        <w:shd w:val="clear" w:color="auto" w:fill="F2F2F2"/>
        <w:spacing w:before="0" w:after="0" w:line="360" w:lineRule="auto"/>
        <w:ind w:left="420" w:firstLine="0"/>
        <w:jc w:val="left"/>
        <w:textAlignment w:val="center"/>
        <w:rPr>
          <w:sz w:val="21"/>
        </w:rPr>
      </w:pPr>
      <w:r>
        <w:rPr>
          <w:color w:val="FF0000"/>
          <w:sz w:val="21"/>
        </w:rPr>
        <w:t>则盐水的密度为</w:t>
      </w:r>
    </w:p>
    <w:p w14:paraId="6E66CC83">
      <w:pPr>
        <w:shd w:val="clear" w:color="auto" w:fill="F2F2F2"/>
        <w:spacing w:before="0" w:after="0" w:line="360" w:lineRule="auto"/>
        <w:ind w:left="420" w:firstLine="0"/>
        <w:jc w:val="center"/>
        <w:textAlignment w:val="center"/>
        <w:rPr>
          <w:sz w:val="21"/>
        </w:rPr>
      </w:pPr>
      <w:r>
        <w:rPr>
          <w:color w:val="FF0000"/>
        </w:rPr>
        <w:object>
          <v:shape id="_x0000_i1138" type="#_x0000_t75" alt="eqId31a43353f0c2cfae0adf057d3ff1550b" style="width:154pt;height:31.85pt" o:ole="" coordsize="21600,21600" o:preferrelative="t" filled="f" stroked="f">
            <v:stroke joinstyle="miter"/>
            <v:imagedata r:id="rId247" o:title="eqId31a43353f0c2cfae0adf057d3ff1550b"/>
            <o:lock v:ext="edit" aspectratio="t"/>
            <w10:anchorlock/>
          </v:shape>
          <o:OLEObject Type="Embed" ProgID="Equation.DSMT4" ShapeID="_x0000_i1138" DrawAspect="Content" ObjectID="_1468075838" r:id="rId248"/>
        </w:object>
      </w:r>
    </w:p>
    <w:p w14:paraId="7309E980">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．（2025·江苏南通·中考真题）福建舰是我国第三艘航母，其满载排水量为8.8×10</w:t>
      </w:r>
      <w:r>
        <w:rPr>
          <w:sz w:val="21"/>
          <w:vertAlign w:val="superscript"/>
        </w:rPr>
        <w:t>4</w:t>
      </w:r>
      <w:r>
        <w:rPr>
          <w:sz w:val="21"/>
        </w:rPr>
        <w:t>t。一架舰载机起飞后，福建舰排开水的体积减小了30m</w:t>
      </w:r>
      <w:r>
        <w:rPr>
          <w:sz w:val="21"/>
          <w:vertAlign w:val="superscript"/>
        </w:rPr>
        <w:t>3</w:t>
      </w:r>
      <w:r>
        <w:rPr>
          <w:sz w:val="21"/>
        </w:rPr>
        <w:t>。海水的密度取1.0×10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取10N/kg。求：</w:t>
      </w:r>
    </w:p>
    <w:p w14:paraId="674B23A7">
      <w:pPr>
        <w:shd w:val="clear" w:color="auto" w:fill="auto"/>
        <w:spacing w:before="0" w:after="0" w:line="360" w:lineRule="auto"/>
        <w:ind w:left="420" w:firstLine="0"/>
        <w:jc w:val="left"/>
        <w:textAlignment w:val="center"/>
        <w:rPr>
          <w:sz w:val="21"/>
        </w:rPr>
      </w:pPr>
      <w:r>
        <w:rPr>
          <w:sz w:val="21"/>
        </w:rPr>
        <w:t>(1)福建舰满载时排开水的体积和浮力；</w:t>
      </w:r>
    </w:p>
    <w:p w14:paraId="4FB22553">
      <w:pPr>
        <w:shd w:val="clear" w:color="auto" w:fill="auto"/>
        <w:spacing w:before="0" w:after="0" w:line="360" w:lineRule="auto"/>
        <w:ind w:left="420" w:firstLine="0"/>
        <w:jc w:val="left"/>
        <w:textAlignment w:val="center"/>
        <w:rPr>
          <w:sz w:val="21"/>
        </w:rPr>
      </w:pPr>
      <w:r>
        <w:rPr>
          <w:sz w:val="21"/>
        </w:rPr>
        <w:t>(2)该舰载机受到的重力。</w:t>
      </w:r>
    </w:p>
    <w:p w14:paraId="4A9F2515">
      <w:pPr>
        <w:shd w:val="clear" w:color="auto" w:fill="F2F2F2"/>
        <w:spacing w:before="0" w:after="0" w:line="360" w:lineRule="auto"/>
        <w:ind w:left="420" w:firstLine="0"/>
        <w:jc w:val="left"/>
        <w:textAlignment w:val="center"/>
        <w:rPr>
          <w:sz w:val="21"/>
        </w:rPr>
      </w:pPr>
      <w:r>
        <w:rPr>
          <w:color w:val="FF0000"/>
          <w:sz w:val="21"/>
        </w:rPr>
        <w:t xml:space="preserve">【详解】（1） 福建舰满载时排开水的质量为 </w:t>
      </w:r>
      <w:r>
        <w:rPr>
          <w:color w:val="FF0000"/>
        </w:rPr>
        <w:object>
          <v:shape id="_x0000_i1139" type="#_x0000_t75" alt="eqIdfd7cc86bc4860b61845dca78c42976d0" style="width:123.15pt;height:17.75pt" o:ole="" coordsize="21600,21600" o:preferrelative="t" filled="f" stroked="f">
            <v:stroke joinstyle="miter"/>
            <v:imagedata r:id="rId249" o:title="eqIdfd7cc86bc4860b61845dca78c42976d0"/>
            <o:lock v:ext="edit" aspectratio="t"/>
            <w10:anchorlock/>
          </v:shape>
          <o:OLEObject Type="Embed" ProgID="Equation.DSMT4" ShapeID="_x0000_i1139" DrawAspect="Content" ObjectID="_1468075839" r:id="rId250"/>
        </w:object>
      </w:r>
    </w:p>
    <w:p w14:paraId="718DB221">
      <w:pPr>
        <w:shd w:val="clear" w:color="auto" w:fill="F2F2F2"/>
        <w:spacing w:before="0" w:after="0" w:line="360" w:lineRule="auto"/>
        <w:ind w:left="420" w:firstLine="0"/>
        <w:jc w:val="left"/>
        <w:textAlignment w:val="center"/>
        <w:rPr>
          <w:sz w:val="21"/>
        </w:rPr>
      </w:pPr>
      <w:r>
        <w:rPr>
          <w:color w:val="FF0000"/>
          <w:sz w:val="21"/>
        </w:rPr>
        <w:t xml:space="preserve">由 </w:t>
      </w:r>
      <w:r>
        <w:rPr>
          <w:color w:val="FF0000"/>
        </w:rPr>
        <w:object>
          <v:shape id="_x0000_i1140" type="#_x0000_t75" alt="eqId3a7ff53f2587806ee67bb7d829384af4" style="width:30.75pt;height:26.85pt" o:ole="" coordsize="21600,21600" o:preferrelative="t" filled="f" stroked="f">
            <v:stroke joinstyle="miter"/>
            <v:imagedata r:id="rId251" o:title="eqId3a7ff53f2587806ee67bb7d829384af4"/>
            <o:lock v:ext="edit" aspectratio="t"/>
            <w10:anchorlock/>
          </v:shape>
          <o:OLEObject Type="Embed" ProgID="Equation.DSMT4" ShapeID="_x0000_i1140" DrawAspect="Content" ObjectID="_1468075840" r:id="rId252"/>
        </w:object>
      </w:r>
      <w:r>
        <w:rPr>
          <w:color w:val="FF0000"/>
          <w:sz w:val="21"/>
        </w:rPr>
        <w:t>可得，福建舰满载时排开水的体积为</w:t>
      </w:r>
      <w:r>
        <w:rPr>
          <w:color w:val="FF0000"/>
        </w:rPr>
        <w:object>
          <v:shape id="_x0000_i1141" type="#_x0000_t75" alt="eqId67687897461a48592f5d09b6df150d90" style="width:176pt;height:32.3pt" o:ole="" coordsize="21600,21600" o:preferrelative="t" filled="f" stroked="f">
            <v:stroke joinstyle="miter"/>
            <v:imagedata r:id="rId253" o:title="eqId67687897461a48592f5d09b6df150d90"/>
            <o:lock v:ext="edit" aspectratio="t"/>
            <w10:anchorlock/>
          </v:shape>
          <o:OLEObject Type="Embed" ProgID="Equation.DSMT4" ShapeID="_x0000_i1141" DrawAspect="Content" ObjectID="_1468075841" r:id="rId254"/>
        </w:object>
      </w:r>
    </w:p>
    <w:p w14:paraId="09EFD324">
      <w:pPr>
        <w:shd w:val="clear" w:color="auto" w:fill="F2F2F2"/>
        <w:spacing w:before="0" w:after="0" w:line="360" w:lineRule="auto"/>
        <w:ind w:left="420" w:firstLine="0"/>
        <w:jc w:val="left"/>
        <w:textAlignment w:val="center"/>
        <w:rPr>
          <w:i/>
          <w:sz w:val="21"/>
        </w:rPr>
      </w:pPr>
      <w:r>
        <w:rPr>
          <w:color w:val="FF0000"/>
          <w:sz w:val="21"/>
        </w:rPr>
        <w:t>福建舰受到的浮力为</w:t>
      </w:r>
      <w:r>
        <w:rPr>
          <w:i/>
          <w:color w:val="FF0000"/>
          <w:sz w:val="21"/>
        </w:rPr>
        <w:t>F</w:t>
      </w:r>
      <w:r>
        <w:rPr>
          <w:i/>
          <w:color w:val="FF0000"/>
          <w:sz w:val="21"/>
          <w:vertAlign w:val="subscript"/>
        </w:rPr>
        <w:t>浮</w:t>
      </w:r>
      <w:r>
        <w:rPr>
          <w:color w:val="FF0000"/>
          <w:sz w:val="21"/>
        </w:rPr>
        <w:t>=</w:t>
      </w:r>
      <w:r>
        <w:rPr>
          <w:i/>
          <w:color w:val="FF0000"/>
          <w:sz w:val="21"/>
        </w:rPr>
        <w:t>G</w:t>
      </w:r>
      <w:r>
        <w:rPr>
          <w:i/>
          <w:color w:val="FF0000"/>
          <w:sz w:val="21"/>
          <w:vertAlign w:val="subscript"/>
        </w:rPr>
        <w:t>排</w:t>
      </w:r>
      <w:r>
        <w:rPr>
          <w:color w:val="FF0000"/>
          <w:sz w:val="21"/>
        </w:rPr>
        <w:t>=</w:t>
      </w:r>
      <w:r>
        <w:rPr>
          <w:i/>
          <w:color w:val="FF0000"/>
          <w:sz w:val="21"/>
        </w:rPr>
        <w:t>m</w:t>
      </w:r>
      <w:r>
        <w:rPr>
          <w:i/>
          <w:color w:val="FF0000"/>
          <w:sz w:val="21"/>
          <w:vertAlign w:val="subscript"/>
        </w:rPr>
        <w:t>排</w:t>
      </w:r>
      <w:r>
        <w:rPr>
          <w:i/>
          <w:color w:val="FF0000"/>
          <w:sz w:val="21"/>
        </w:rPr>
        <w:t>g</w:t>
      </w:r>
      <w:r>
        <w:rPr>
          <w:color w:val="FF0000"/>
          <w:sz w:val="21"/>
        </w:rPr>
        <w:t>=8.8×10</w:t>
      </w:r>
      <w:r>
        <w:rPr>
          <w:i/>
          <w:color w:val="FF0000"/>
          <w:sz w:val="21"/>
          <w:vertAlign w:val="superscript"/>
        </w:rPr>
        <w:t>7</w:t>
      </w:r>
      <w:r>
        <w:rPr>
          <w:color w:val="FF0000"/>
          <w:sz w:val="21"/>
        </w:rPr>
        <w:t>kg×10N/kg=8.8×10</w:t>
      </w:r>
      <w:r>
        <w:rPr>
          <w:i/>
          <w:color w:val="FF0000"/>
          <w:sz w:val="21"/>
          <w:vertAlign w:val="superscript"/>
        </w:rPr>
        <w:t>8</w:t>
      </w:r>
      <w:r>
        <w:rPr>
          <w:color w:val="FF0000"/>
          <w:sz w:val="21"/>
        </w:rPr>
        <w:t>N</w:t>
      </w:r>
    </w:p>
    <w:p w14:paraId="5AD68B89">
      <w:pPr>
        <w:shd w:val="clear" w:color="auto" w:fill="F2F2F2"/>
        <w:spacing w:before="0" w:after="0" w:line="360" w:lineRule="auto"/>
        <w:ind w:left="420" w:firstLine="0"/>
        <w:jc w:val="left"/>
        <w:textAlignment w:val="center"/>
        <w:rPr>
          <w:sz w:val="21"/>
        </w:rPr>
      </w:pPr>
      <w:r>
        <w:rPr>
          <w:color w:val="FF0000"/>
          <w:sz w:val="21"/>
        </w:rPr>
        <w:t>（2）舰载机起飞后，航母减少的浮力等于舰载机的重力，即舰载机的重力为</w:t>
      </w:r>
      <w:r>
        <w:rPr>
          <w:color w:val="FF0000"/>
        </w:rPr>
        <w:object>
          <v:shape id="_x0000_i1142" type="#_x0000_t75" alt="eqIdcb574ce8e75a8ef51d075df7caedae34" style="width:292.15pt;height:17.8pt" o:ole="" coordsize="21600,21600" o:preferrelative="t" filled="f" stroked="f">
            <v:stroke joinstyle="miter"/>
            <v:imagedata r:id="rId255" o:title="eqIdcb574ce8e75a8ef51d075df7caedae34"/>
            <o:lock v:ext="edit" aspectratio="t"/>
            <w10:anchorlock/>
          </v:shape>
          <o:OLEObject Type="Embed" ProgID="Equation.DSMT4" ShapeID="_x0000_i1142" DrawAspect="Content" ObjectID="_1468075842" r:id="rId256"/>
        </w:object>
      </w:r>
    </w:p>
    <w:p w14:paraId="793C11A1">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．（2024·江苏常州·中考真题）为实施流花11-1油田二次开发，中国工程师需要将导管架从陆地工厂运至海洋指定位置。</w:t>
      </w:r>
    </w:p>
    <w:p w14:paraId="0ABB61DD">
      <w:pPr>
        <w:shd w:val="clear" w:color="auto" w:fill="auto"/>
        <w:spacing w:before="0" w:after="0" w:line="360" w:lineRule="auto"/>
        <w:ind w:left="420" w:firstLine="0"/>
        <w:jc w:val="left"/>
        <w:textAlignment w:val="center"/>
        <w:rPr>
          <w:sz w:val="21"/>
        </w:rPr>
      </w:pPr>
      <w:r>
        <w:rPr>
          <w:sz w:val="21"/>
        </w:rPr>
        <w:t>①工程师将导管架装载在驳船上，静止时驳船排开海水的体积为</w:t>
      </w:r>
      <w:r>
        <w:object>
          <v:shape id="_x0000_i1143" type="#_x0000_t75" alt="eqId9a6e6ed71fb25bbcfae5efdcb417a65d" style="width:41.3pt;height:13.75pt" o:ole="" coordsize="21600,21600" o:preferrelative="t" filled="f" stroked="f">
            <v:stroke joinstyle="miter"/>
            <v:imagedata r:id="rId257" o:title="eqId9a6e6ed71fb25bbcfae5efdcb417a65d"/>
            <o:lock v:ext="edit" aspectratio="t"/>
            <w10:anchorlock/>
          </v:shape>
          <o:OLEObject Type="Embed" ProgID="Equation.DSMT4" ShapeID="_x0000_i1143" DrawAspect="Content" ObjectID="_1468075843" r:id="rId258"/>
        </w:object>
      </w:r>
      <w:r>
        <w:rPr>
          <w:sz w:val="21"/>
        </w:rPr>
        <w:t>，如图甲所示；</w:t>
      </w:r>
    </w:p>
    <w:p w14:paraId="4272638F">
      <w:pPr>
        <w:shd w:val="clear" w:color="auto" w:fill="auto"/>
        <w:spacing w:before="0" w:after="0" w:line="360" w:lineRule="auto"/>
        <w:ind w:left="420" w:firstLine="0"/>
        <w:jc w:val="left"/>
        <w:textAlignment w:val="center"/>
        <w:rPr>
          <w:sz w:val="21"/>
        </w:rPr>
      </w:pPr>
      <w:r>
        <w:rPr>
          <w:sz w:val="21"/>
        </w:rPr>
        <w:t>②驳船将导管架运至海洋指定位置后，导管架被推入海中，如图乙所示；</w:t>
      </w:r>
    </w:p>
    <w:p w14:paraId="737FF97C">
      <w:pPr>
        <w:shd w:val="clear" w:color="auto" w:fill="auto"/>
        <w:spacing w:before="0" w:after="0" w:line="360" w:lineRule="auto"/>
        <w:ind w:left="420" w:firstLine="0"/>
        <w:jc w:val="left"/>
        <w:textAlignment w:val="center"/>
        <w:rPr>
          <w:sz w:val="21"/>
        </w:rPr>
      </w:pPr>
      <w:r>
        <w:rPr>
          <w:sz w:val="21"/>
        </w:rPr>
        <w:t>③驳船和导管架完全分离后，静止时空驳船排开海水的体积为</w:t>
      </w:r>
      <w:r>
        <w:object>
          <v:shape id="_x0000_i1144" type="#_x0000_t75" alt="eqId8eca2cca9308863c3676c583ee52e442" style="width:42.2pt;height:13.85pt" o:ole="" coordsize="21600,21600" o:preferrelative="t" filled="f" stroked="f">
            <v:stroke joinstyle="miter"/>
            <v:imagedata r:id="rId259" o:title="eqId8eca2cca9308863c3676c583ee52e442"/>
            <o:lock v:ext="edit" aspectratio="t"/>
            <w10:anchorlock/>
          </v:shape>
          <o:OLEObject Type="Embed" ProgID="Equation.DSMT4" ShapeID="_x0000_i1144" DrawAspect="Content" ObjectID="_1468075844" r:id="rId260"/>
        </w:object>
      </w:r>
      <w:r>
        <w:rPr>
          <w:sz w:val="21"/>
        </w:rPr>
        <w:t>，如图丙所示；</w:t>
      </w:r>
    </w:p>
    <w:p w14:paraId="7CBD2505">
      <w:pPr>
        <w:shd w:val="clear" w:color="auto" w:fill="auto"/>
        <w:spacing w:before="0" w:after="0" w:line="360" w:lineRule="auto"/>
        <w:ind w:left="420" w:firstLine="0"/>
        <w:jc w:val="left"/>
        <w:textAlignment w:val="center"/>
        <w:rPr>
          <w:sz w:val="21"/>
        </w:rPr>
      </w:pPr>
      <w:r>
        <w:rPr>
          <w:sz w:val="21"/>
        </w:rPr>
        <w:t>已知导管架的体积为</w:t>
      </w:r>
      <w:r>
        <w:object>
          <v:shape id="_x0000_i1145" type="#_x0000_t75" alt="eqId9c84ed38b219136a5712c23fe43d8b98" style="width:49.25pt;height:13.75pt" o:ole="" coordsize="21600,21600" o:preferrelative="t" filled="f" stroked="f">
            <v:stroke joinstyle="miter"/>
            <v:imagedata r:id="rId261" o:title="eqId9c84ed38b219136a5712c23fe43d8b98"/>
            <o:lock v:ext="edit" aspectratio="t"/>
            <w10:anchorlock/>
          </v:shape>
          <o:OLEObject Type="Embed" ProgID="Equation.DSMT4" ShapeID="_x0000_i1145" DrawAspect="Content" ObjectID="_1468075845" r:id="rId262"/>
        </w:object>
      </w:r>
      <w:r>
        <w:rPr>
          <w:sz w:val="21"/>
        </w:rPr>
        <w:t>，</w:t>
      </w:r>
      <w:r>
        <w:object>
          <v:shape id="_x0000_i1146" type="#_x0000_t75" alt="eqId0395e8ba7ed3070765b9cad27525998e" style="width:95.9pt;height:17.45pt" o:ole="" coordsize="21600,21600" o:preferrelative="t" filled="f" stroked="f">
            <v:stroke joinstyle="miter"/>
            <v:imagedata r:id="rId263" o:title="eqId0395e8ba7ed3070765b9cad27525998e"/>
            <o:lock v:ext="edit" aspectratio="t"/>
            <w10:anchorlock/>
          </v:shape>
          <o:OLEObject Type="Embed" ProgID="Equation.DSMT4" ShapeID="_x0000_i1146" DrawAspect="Content" ObjectID="_1468075846" r:id="rId264"/>
        </w:object>
      </w:r>
      <w:r>
        <w:rPr>
          <w:sz w:val="21"/>
        </w:rPr>
        <w:t>，</w:t>
      </w:r>
      <w:r>
        <w:rPr>
          <w:rFonts w:ascii="Times New Roman" w:eastAsia="Times New Roman" w:hAnsi="Times New Roman" w:cs="Times New Roman"/>
          <w:i/>
          <w:sz w:val="21"/>
        </w:rPr>
        <w:t>g</w:t>
      </w:r>
      <w:r>
        <w:rPr>
          <w:sz w:val="21"/>
        </w:rPr>
        <w:t>取</w:t>
      </w:r>
      <w:r>
        <w:object>
          <v:shape id="_x0000_i1147" type="#_x0000_t75" alt="eqId02dd93c106dd0363a09e3d5a716f9dc3" style="width:39.55pt;height:14.5pt" o:ole="" coordsize="21600,21600" o:preferrelative="t" filled="f" stroked="f">
            <v:stroke joinstyle="miter"/>
            <v:imagedata r:id="rId84" o:title="eqId02dd93c106dd0363a09e3d5a716f9dc3"/>
            <o:lock v:ext="edit" aspectratio="t"/>
            <w10:anchorlock/>
          </v:shape>
          <o:OLEObject Type="Embed" ProgID="Equation.DSMT4" ShapeID="_x0000_i1147" DrawAspect="Content" ObjectID="_1468075847" r:id="rId265"/>
        </w:object>
      </w:r>
      <w:r>
        <w:rPr>
          <w:sz w:val="21"/>
        </w:rPr>
        <w:t>．求：</w:t>
      </w:r>
    </w:p>
    <w:p w14:paraId="2EAD5830">
      <w:pPr>
        <w:shd w:val="clear" w:color="auto" w:fill="auto"/>
        <w:spacing w:before="0" w:after="0" w:line="360" w:lineRule="auto"/>
        <w:ind w:left="420" w:firstLine="0"/>
        <w:jc w:val="left"/>
        <w:textAlignment w:val="center"/>
        <w:rPr>
          <w:sz w:val="21"/>
        </w:rPr>
      </w:pPr>
      <w:r>
        <w:rPr>
          <w:sz w:val="21"/>
        </w:rPr>
        <w:t>（1）导管架受到重力大小；</w:t>
      </w:r>
    </w:p>
    <w:p w14:paraId="34B49929">
      <w:pPr>
        <w:shd w:val="clear" w:color="auto" w:fill="auto"/>
        <w:spacing w:before="0" w:after="0" w:line="360" w:lineRule="auto"/>
        <w:ind w:left="420" w:firstLine="0"/>
        <w:jc w:val="left"/>
        <w:textAlignment w:val="center"/>
        <w:rPr>
          <w:sz w:val="21"/>
        </w:rPr>
      </w:pPr>
      <w:r>
        <w:rPr>
          <w:sz w:val="21"/>
        </w:rPr>
        <w:t>（2）导管架和驳船完全分离后，导管架最终静止时受到浮力大小。</w:t>
      </w:r>
    </w:p>
    <w:p w14:paraId="44A297A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90950" cy="1181100"/>
            <wp:effectExtent l="0" t="0" r="3810" b="7620"/>
            <wp:docPr id="100061" name="图片 100061" descr="@@@f72f55f1-b5be-40c4-b028-d645c36f2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72f55f1-b5be-40c4-b028-d645c36f2ff5"/>
                    <pic:cNvPicPr>
                      <a:picLocks noChangeAspect="1"/>
                    </pic:cNvPicPr>
                  </pic:nvPicPr>
                  <pic:blipFill>
                    <a:blip xmlns:r="http://schemas.openxmlformats.org/officeDocument/2006/relationships" r:embed="rId266"/>
                    <a:stretch>
                      <a:fillRect/>
                    </a:stretch>
                  </pic:blipFill>
                  <pic:spPr>
                    <a:xfrm>
                      <a:off x="0" y="0"/>
                      <a:ext cx="3790950" cy="1181100"/>
                    </a:xfrm>
                    <a:prstGeom prst="rect">
                      <a:avLst/>
                    </a:prstGeom>
                  </pic:spPr>
                </pic:pic>
              </a:graphicData>
            </a:graphic>
          </wp:inline>
        </w:drawing>
      </w:r>
    </w:p>
    <w:p w14:paraId="40EA103D">
      <w:pPr>
        <w:shd w:val="clear" w:color="auto" w:fill="F2F2F2"/>
        <w:spacing w:before="0" w:after="0" w:line="360" w:lineRule="auto"/>
        <w:ind w:left="420" w:firstLine="0"/>
        <w:jc w:val="left"/>
        <w:textAlignment w:val="center"/>
        <w:rPr>
          <w:sz w:val="21"/>
        </w:rPr>
      </w:pPr>
      <w:r>
        <w:rPr>
          <w:color w:val="FF0000"/>
          <w:sz w:val="21"/>
        </w:rPr>
        <w:t>【详解】解：（1）由甲图可知导管架和驳船的总重力</w:t>
      </w:r>
    </w:p>
    <w:p w14:paraId="1426471A">
      <w:pPr>
        <w:shd w:val="clear" w:color="auto" w:fill="F2F2F2"/>
        <w:spacing w:before="0" w:after="0" w:line="360" w:lineRule="auto"/>
        <w:ind w:left="420" w:firstLine="0"/>
        <w:jc w:val="center"/>
        <w:textAlignment w:val="center"/>
        <w:rPr>
          <w:sz w:val="21"/>
        </w:rPr>
      </w:pPr>
      <w:r>
        <w:rPr>
          <w:color w:val="FF0000"/>
        </w:rPr>
        <w:object>
          <v:shape id="_x0000_i1148" type="#_x0000_t75" alt="eqIdc52bb45086e56f81ac546e58335c4160" style="width:305.35pt;height:17.8pt" o:ole="" coordsize="21600,21600" o:preferrelative="t" filled="f" stroked="f">
            <v:stroke joinstyle="miter"/>
            <v:imagedata r:id="rId267" o:title="eqIdc52bb45086e56f81ac546e58335c4160"/>
            <o:lock v:ext="edit" aspectratio="t"/>
            <w10:anchorlock/>
          </v:shape>
          <o:OLEObject Type="Embed" ProgID="Equation.DSMT4" ShapeID="_x0000_i1148" DrawAspect="Content" ObjectID="_1468075848" r:id="rId268"/>
        </w:object>
      </w:r>
    </w:p>
    <w:p w14:paraId="43BFDD6C">
      <w:pPr>
        <w:shd w:val="clear" w:color="auto" w:fill="F2F2F2"/>
        <w:spacing w:before="0" w:after="0" w:line="360" w:lineRule="auto"/>
        <w:ind w:left="420" w:firstLine="0"/>
        <w:jc w:val="left"/>
        <w:textAlignment w:val="center"/>
        <w:rPr>
          <w:sz w:val="21"/>
        </w:rPr>
      </w:pPr>
      <w:r>
        <w:rPr>
          <w:color w:val="FF0000"/>
          <w:sz w:val="21"/>
        </w:rPr>
        <w:t>由丙图可知空驳船的总重力</w:t>
      </w:r>
    </w:p>
    <w:p w14:paraId="068152FA">
      <w:pPr>
        <w:shd w:val="clear" w:color="auto" w:fill="F2F2F2"/>
        <w:spacing w:before="0" w:after="0" w:line="360" w:lineRule="auto"/>
        <w:ind w:left="420" w:firstLine="0"/>
        <w:jc w:val="center"/>
        <w:textAlignment w:val="center"/>
        <w:rPr>
          <w:sz w:val="21"/>
        </w:rPr>
      </w:pPr>
      <w:r>
        <w:rPr>
          <w:color w:val="FF0000"/>
        </w:rPr>
        <w:object>
          <v:shape id="_x0000_i1149" type="#_x0000_t75" alt="eqId0fafbe666bde9a372112d695910c429d" style="width:308pt;height:17.8pt" o:ole="" coordsize="21600,21600" o:preferrelative="t" filled="f" stroked="f">
            <v:stroke joinstyle="miter"/>
            <v:imagedata r:id="rId269" o:title="eqId0fafbe666bde9a372112d695910c429d"/>
            <o:lock v:ext="edit" aspectratio="t"/>
            <w10:anchorlock/>
          </v:shape>
          <o:OLEObject Type="Embed" ProgID="Equation.DSMT4" ShapeID="_x0000_i1149" DrawAspect="Content" ObjectID="_1468075849" r:id="rId270"/>
        </w:object>
      </w:r>
    </w:p>
    <w:p w14:paraId="4157DE77">
      <w:pPr>
        <w:shd w:val="clear" w:color="auto" w:fill="F2F2F2"/>
        <w:spacing w:before="0" w:after="0" w:line="360" w:lineRule="auto"/>
        <w:ind w:left="420" w:firstLine="0"/>
        <w:jc w:val="left"/>
        <w:textAlignment w:val="center"/>
        <w:rPr>
          <w:sz w:val="21"/>
        </w:rPr>
      </w:pPr>
      <w:r>
        <w:rPr>
          <w:color w:val="FF0000"/>
          <w:sz w:val="21"/>
        </w:rPr>
        <w:t>导管架受到重力大小</w:t>
      </w:r>
    </w:p>
    <w:p w14:paraId="44ABC43C">
      <w:pPr>
        <w:shd w:val="clear" w:color="auto" w:fill="F2F2F2"/>
        <w:spacing w:before="0" w:after="0" w:line="360" w:lineRule="auto"/>
        <w:ind w:left="420" w:firstLine="0"/>
        <w:jc w:val="center"/>
        <w:textAlignment w:val="center"/>
        <w:rPr>
          <w:sz w:val="21"/>
        </w:rPr>
      </w:pPr>
      <w:r>
        <w:rPr>
          <w:color w:val="FF0000"/>
        </w:rPr>
        <w:object>
          <v:shape id="_x0000_i1150" type="#_x0000_t75" alt="eqId31444d1c98e029ecc56255585790b3e8" style="width:223.5pt;height:17.8pt" o:ole="" coordsize="21600,21600" o:preferrelative="t" filled="f" stroked="f">
            <v:stroke joinstyle="miter"/>
            <v:imagedata r:id="rId271" o:title="eqId31444d1c98e029ecc56255585790b3e8"/>
            <o:lock v:ext="edit" aspectratio="t"/>
            <w10:anchorlock/>
          </v:shape>
          <o:OLEObject Type="Embed" ProgID="Equation.DSMT4" ShapeID="_x0000_i1150" DrawAspect="Content" ObjectID="_1468075850" r:id="rId272"/>
        </w:object>
      </w:r>
    </w:p>
    <w:p w14:paraId="5E0765B0">
      <w:pPr>
        <w:shd w:val="clear" w:color="auto" w:fill="F2F2F2"/>
        <w:spacing w:before="0" w:after="0" w:line="360" w:lineRule="auto"/>
        <w:ind w:left="420" w:firstLine="0"/>
        <w:jc w:val="left"/>
        <w:textAlignment w:val="center"/>
        <w:rPr>
          <w:sz w:val="21"/>
        </w:rPr>
      </w:pPr>
      <w:r>
        <w:rPr>
          <w:color w:val="FF0000"/>
          <w:sz w:val="21"/>
        </w:rPr>
        <w:t>（2）导管架和驳船完全分离后，导管架完全浸没时受到浮力大小</w:t>
      </w:r>
    </w:p>
    <w:p w14:paraId="52FA4A0B">
      <w:pPr>
        <w:shd w:val="clear" w:color="auto" w:fill="F2F2F2"/>
        <w:spacing w:before="0" w:after="0" w:line="360" w:lineRule="auto"/>
        <w:ind w:left="420" w:firstLine="0"/>
        <w:jc w:val="center"/>
        <w:textAlignment w:val="center"/>
        <w:rPr>
          <w:sz w:val="21"/>
        </w:rPr>
      </w:pPr>
      <w:r>
        <w:rPr>
          <w:color w:val="FF0000"/>
        </w:rPr>
        <w:object>
          <v:shape id="_x0000_i1151" type="#_x0000_t75" alt="eqIdc3976bf6780a0e9a2a12997be6fde3ba" style="width:296.55pt;height:17.8pt" o:ole="" coordsize="21600,21600" o:preferrelative="t" filled="f" stroked="f">
            <v:stroke joinstyle="miter"/>
            <v:imagedata r:id="rId273" o:title="eqIdc3976bf6780a0e9a2a12997be6fde3ba"/>
            <o:lock v:ext="edit" aspectratio="t"/>
            <w10:anchorlock/>
          </v:shape>
          <o:OLEObject Type="Embed" ProgID="Equation.DSMT4" ShapeID="_x0000_i1151" DrawAspect="Content" ObjectID="_1468075851" r:id="rId274"/>
        </w:object>
      </w:r>
    </w:p>
    <w:p w14:paraId="5BE697F2">
      <w:pPr>
        <w:shd w:val="clear" w:color="auto" w:fill="F2F2F2"/>
        <w:spacing w:before="0" w:after="0" w:line="360" w:lineRule="auto"/>
        <w:ind w:left="420" w:firstLine="0"/>
        <w:jc w:val="left"/>
        <w:textAlignment w:val="center"/>
        <w:rPr>
          <w:sz w:val="21"/>
        </w:rPr>
      </w:pPr>
      <w:r>
        <w:rPr>
          <w:color w:val="FF0000"/>
          <w:sz w:val="21"/>
        </w:rPr>
        <w:t>由计算可知，导管架完全浸没时的浮力大于它自身的重力，因此导管架漂浮在海水中，导管架和驳船完全分离后，导管架最终静止时受到浮力大小为</w:t>
      </w:r>
      <w:r>
        <w:rPr>
          <w:color w:val="FF0000"/>
        </w:rPr>
        <w:object>
          <v:shape id="_x0000_i1152" type="#_x0000_t75" alt="eqIdba55f6bc1ffb508c08bfccb07ba31a7c" style="width:45.7pt;height:14.25pt" o:ole="" coordsize="21600,21600" o:preferrelative="t" filled="f" stroked="f">
            <v:stroke joinstyle="miter"/>
            <v:imagedata r:id="rId275" o:title="eqIdba55f6bc1ffb508c08bfccb07ba31a7c"/>
            <o:lock v:ext="edit" aspectratio="t"/>
            <w10:anchorlock/>
          </v:shape>
          <o:OLEObject Type="Embed" ProgID="Equation.DSMT4" ShapeID="_x0000_i1152" DrawAspect="Content" ObjectID="_1468075852" r:id="rId276"/>
        </w:object>
      </w:r>
      <w:r>
        <w:rPr>
          <w:color w:val="FF0000"/>
          <w:sz w:val="21"/>
        </w:rPr>
        <w:t>。</w:t>
      </w:r>
    </w:p>
    <w:p w14:paraId="7AB43081">
      <w:pPr>
        <w:shd w:val="clear" w:color="auto" w:fill="F2F2F2"/>
        <w:spacing w:before="0" w:after="0" w:line="360" w:lineRule="auto"/>
        <w:ind w:left="420" w:firstLine="0"/>
        <w:jc w:val="left"/>
        <w:textAlignment w:val="center"/>
        <w:rPr>
          <w:sz w:val="21"/>
        </w:rPr>
      </w:pPr>
      <w:r>
        <w:rPr>
          <w:color w:val="FF0000"/>
          <w:sz w:val="21"/>
        </w:rPr>
        <w:t>答：（1）导管架受到重力大小为</w:t>
      </w:r>
      <w:r>
        <w:rPr>
          <w:color w:val="FF0000"/>
        </w:rPr>
        <w:object>
          <v:shape id="_x0000_i1153" type="#_x0000_t75" alt="eqIdba55f6bc1ffb508c08bfccb07ba31a7c" style="width:45.7pt;height:14.25pt" o:ole="" coordsize="21600,21600" o:preferrelative="t" filled="f" stroked="f">
            <v:stroke joinstyle="miter"/>
            <v:imagedata r:id="rId275" o:title="eqIdba55f6bc1ffb508c08bfccb07ba31a7c"/>
            <o:lock v:ext="edit" aspectratio="t"/>
            <w10:anchorlock/>
          </v:shape>
          <o:OLEObject Type="Embed" ProgID="Equation.DSMT4" ShapeID="_x0000_i1153" DrawAspect="Content" ObjectID="_1468075853" r:id="rId277"/>
        </w:object>
      </w:r>
      <w:r>
        <w:rPr>
          <w:color w:val="FF0000"/>
          <w:sz w:val="21"/>
        </w:rPr>
        <w:t>；</w:t>
      </w:r>
    </w:p>
    <w:p w14:paraId="24F12C4C">
      <w:pPr>
        <w:shd w:val="clear" w:color="auto" w:fill="F2F2F2"/>
        <w:spacing w:before="0" w:after="0" w:line="360" w:lineRule="auto"/>
        <w:ind w:left="420" w:firstLine="0"/>
        <w:jc w:val="left"/>
        <w:textAlignment w:val="center"/>
        <w:rPr>
          <w:sz w:val="21"/>
        </w:rPr>
      </w:pPr>
      <w:r>
        <w:rPr>
          <w:color w:val="FF0000"/>
          <w:sz w:val="21"/>
        </w:rPr>
        <w:t>（2）导管架和驳船完全分离后，导管架最终静止时受到浮力大小为</w:t>
      </w:r>
      <w:r>
        <w:rPr>
          <w:color w:val="FF0000"/>
        </w:rPr>
        <w:object>
          <v:shape id="_x0000_i1154" type="#_x0000_t75" alt="eqId092138d815baf75441ae1867c148b100" style="width:45.7pt;height:13.9pt" o:ole="" coordsize="21600,21600" o:preferrelative="t" filled="f" stroked="f">
            <v:stroke joinstyle="miter"/>
            <v:imagedata r:id="rId278" o:title="eqId092138d815baf75441ae1867c148b100"/>
            <o:lock v:ext="edit" aspectratio="t"/>
            <w10:anchorlock/>
          </v:shape>
          <o:OLEObject Type="Embed" ProgID="Equation.DSMT4" ShapeID="_x0000_i1154" DrawAspect="Content" ObjectID="_1468075854" r:id="rId279"/>
        </w:object>
      </w:r>
      <w:r>
        <w:rPr>
          <w:color w:val="FF0000"/>
          <w:sz w:val="21"/>
        </w:rPr>
        <w:t>。</w:t>
      </w:r>
    </w:p>
    <w:p w14:paraId="35CC7A7D">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．（2024·江苏连云港·中考真题）质量为2kg的物体放置在水平桌面上，底面积为</w:t>
      </w:r>
      <w:r>
        <w:object>
          <v:shape id="_x0000_i1155" type="#_x0000_t75" alt="eqId0695fcb99da8ef8b2342daeedaaf5fc7" style="width:46.6pt;height:14.05pt" o:ole="" coordsize="21600,21600" o:preferrelative="t" filled="f" stroked="f">
            <v:stroke joinstyle="miter"/>
            <v:imagedata r:id="rId280" o:title="eqId0695fcb99da8ef8b2342daeedaaf5fc7"/>
            <o:lock v:ext="edit" aspectratio="t"/>
            <w10:anchorlock/>
          </v:shape>
          <o:OLEObject Type="Embed" ProgID="Equation.DSMT4" ShapeID="_x0000_i1155" DrawAspect="Content" ObjectID="_1468075855" r:id="rId281"/>
        </w:object>
      </w:r>
      <w:r>
        <w:rPr>
          <w:sz w:val="21"/>
        </w:rPr>
        <w:t>，体积为</w:t>
      </w:r>
      <w:r>
        <w:object>
          <v:shape id="_x0000_i1156" type="#_x0000_t75" alt="eqIdf58de8beaf9eca23df8cdce3c1b73896" style="width:42.2pt;height:13.85pt" o:ole="" coordsize="21600,21600" o:preferrelative="t" filled="f" stroked="f">
            <v:stroke joinstyle="miter"/>
            <v:imagedata r:id="rId282" o:title="eqIdf58de8beaf9eca23df8cdce3c1b73896"/>
            <o:lock v:ext="edit" aspectratio="t"/>
            <w10:anchorlock/>
          </v:shape>
          <o:OLEObject Type="Embed" ProgID="Equation.DSMT4" ShapeID="_x0000_i1156" DrawAspect="Content" ObjectID="_1468075856" r:id="rId283"/>
        </w:object>
      </w:r>
      <w:r>
        <w:rPr>
          <w:sz w:val="21"/>
        </w:rPr>
        <w:t>。求：</w:t>
      </w:r>
      <w:r>
        <w:object>
          <v:shape id="_x0000_i1157" type="#_x0000_t75" alt="eqId4caac6c2cc468fa608f0d3cea05c962e" style="width:64.2pt;height:17.35pt" o:ole="" coordsize="21600,21600" o:preferrelative="t" filled="f" stroked="f">
            <v:stroke joinstyle="miter"/>
            <v:imagedata r:id="rId284" o:title="eqId4caac6c2cc468fa608f0d3cea05c962e"/>
            <o:lock v:ext="edit" aspectratio="t"/>
            <w10:anchorlock/>
          </v:shape>
          <o:OLEObject Type="Embed" ProgID="Equation.DSMT4" ShapeID="_x0000_i1157" DrawAspect="Content" ObjectID="_1468075857" r:id="rId285"/>
        </w:object>
      </w:r>
    </w:p>
    <w:p w14:paraId="110C8DD7">
      <w:pPr>
        <w:shd w:val="clear" w:color="auto" w:fill="auto"/>
        <w:spacing w:before="0" w:after="0" w:line="360" w:lineRule="auto"/>
        <w:ind w:left="420" w:firstLine="0"/>
        <w:jc w:val="left"/>
        <w:textAlignment w:val="center"/>
        <w:rPr>
          <w:sz w:val="21"/>
        </w:rPr>
      </w:pPr>
      <w:r>
        <w:rPr>
          <w:sz w:val="21"/>
        </w:rPr>
        <w:t>（1）该物体对桌面的压力。</w:t>
      </w:r>
    </w:p>
    <w:p w14:paraId="486A0081">
      <w:pPr>
        <w:shd w:val="clear" w:color="auto" w:fill="auto"/>
        <w:spacing w:before="0" w:after="0" w:line="360" w:lineRule="auto"/>
        <w:ind w:left="420" w:firstLine="0"/>
        <w:jc w:val="left"/>
        <w:textAlignment w:val="center"/>
        <w:rPr>
          <w:sz w:val="21"/>
        </w:rPr>
      </w:pPr>
      <w:r>
        <w:rPr>
          <w:sz w:val="21"/>
        </w:rPr>
        <w:t>（2）该物体对桌面的压强。</w:t>
      </w:r>
    </w:p>
    <w:p w14:paraId="0BB830FC">
      <w:pPr>
        <w:shd w:val="clear" w:color="auto" w:fill="auto"/>
        <w:spacing w:before="0" w:after="0" w:line="360" w:lineRule="auto"/>
        <w:ind w:left="420" w:firstLine="0"/>
        <w:jc w:val="left"/>
        <w:textAlignment w:val="center"/>
        <w:rPr>
          <w:sz w:val="21"/>
        </w:rPr>
      </w:pPr>
      <w:r>
        <w:rPr>
          <w:sz w:val="21"/>
        </w:rPr>
        <w:t>（3）该物体浸没在水中释放后，静止时受到的浮力。</w:t>
      </w:r>
    </w:p>
    <w:p w14:paraId="5233C2AF">
      <w:pPr>
        <w:shd w:val="clear" w:color="auto" w:fill="F2F2F2"/>
        <w:spacing w:before="0" w:after="0" w:line="360" w:lineRule="auto"/>
        <w:ind w:left="420" w:firstLine="0"/>
        <w:jc w:val="left"/>
        <w:textAlignment w:val="center"/>
        <w:rPr>
          <w:sz w:val="21"/>
        </w:rPr>
      </w:pPr>
      <w:r>
        <w:rPr>
          <w:color w:val="FF0000"/>
          <w:sz w:val="21"/>
        </w:rPr>
        <w:t>【详解】解：（1）该物体对桌面的压力</w:t>
      </w:r>
    </w:p>
    <w:p w14:paraId="483EAF09">
      <w:pPr>
        <w:shd w:val="clear" w:color="auto" w:fill="F2F2F2"/>
        <w:spacing w:before="0" w:after="0" w:line="360" w:lineRule="auto"/>
        <w:ind w:left="420" w:firstLine="0"/>
        <w:jc w:val="center"/>
        <w:textAlignment w:val="center"/>
        <w:rPr>
          <w:sz w:val="21"/>
        </w:rPr>
      </w:pPr>
      <w:r>
        <w:rPr>
          <w:color w:val="FF0000"/>
        </w:rPr>
        <w:object>
          <v:shape id="_x0000_i1158" type="#_x0000_t75" alt="eqId779622ca824f1d8dfd55a9bf5cc09210" style="width:126.7pt;height:14.25pt" o:ole="" coordsize="21600,21600" o:preferrelative="t" filled="f" stroked="f">
            <v:stroke joinstyle="miter"/>
            <v:imagedata r:id="rId286" o:title="eqId779622ca824f1d8dfd55a9bf5cc09210"/>
            <o:lock v:ext="edit" aspectratio="t"/>
            <w10:anchorlock/>
          </v:shape>
          <o:OLEObject Type="Embed" ProgID="Equation.DSMT4" ShapeID="_x0000_i1158" DrawAspect="Content" ObjectID="_1468075858" r:id="rId287"/>
        </w:object>
      </w:r>
    </w:p>
    <w:p w14:paraId="16E6521E">
      <w:pPr>
        <w:shd w:val="clear" w:color="auto" w:fill="F2F2F2"/>
        <w:spacing w:before="0" w:after="0" w:line="360" w:lineRule="auto"/>
        <w:ind w:left="420" w:firstLine="0"/>
        <w:jc w:val="left"/>
        <w:textAlignment w:val="center"/>
        <w:rPr>
          <w:sz w:val="21"/>
        </w:rPr>
      </w:pPr>
      <w:r>
        <w:rPr>
          <w:color w:val="FF0000"/>
          <w:sz w:val="21"/>
        </w:rPr>
        <w:t>（2）该物体对桌面的压强</w:t>
      </w:r>
    </w:p>
    <w:p w14:paraId="0DD60143">
      <w:pPr>
        <w:shd w:val="clear" w:color="auto" w:fill="F2F2F2"/>
        <w:spacing w:before="0" w:after="0" w:line="360" w:lineRule="auto"/>
        <w:ind w:left="420" w:firstLine="0"/>
        <w:jc w:val="center"/>
        <w:textAlignment w:val="center"/>
        <w:rPr>
          <w:sz w:val="21"/>
        </w:rPr>
      </w:pPr>
      <w:r>
        <w:rPr>
          <w:color w:val="FF0000"/>
        </w:rPr>
        <w:object>
          <v:shape id="_x0000_i1159" type="#_x0000_t75" alt="eqIdeecb95b5a02e54b04323551de015dad4" style="width:133.75pt;height:27pt" o:ole="" coordsize="21600,21600" o:preferrelative="t" filled="f" stroked="f">
            <v:stroke joinstyle="miter"/>
            <v:imagedata r:id="rId288" o:title="eqIdeecb95b5a02e54b04323551de015dad4"/>
            <o:lock v:ext="edit" aspectratio="t"/>
            <w10:anchorlock/>
          </v:shape>
          <o:OLEObject Type="Embed" ProgID="Equation.DSMT4" ShapeID="_x0000_i1159" DrawAspect="Content" ObjectID="_1468075859" r:id="rId289"/>
        </w:object>
      </w:r>
    </w:p>
    <w:p w14:paraId="4EFF2036">
      <w:pPr>
        <w:shd w:val="clear" w:color="auto" w:fill="F2F2F2"/>
        <w:spacing w:before="0" w:after="0" w:line="360" w:lineRule="auto"/>
        <w:ind w:left="420" w:firstLine="0"/>
        <w:jc w:val="left"/>
        <w:textAlignment w:val="center"/>
        <w:rPr>
          <w:sz w:val="21"/>
        </w:rPr>
      </w:pPr>
      <w:r>
        <w:rPr>
          <w:color w:val="FF0000"/>
          <w:sz w:val="21"/>
        </w:rPr>
        <w:t>（3）当物体浸没在水中时</w:t>
      </w:r>
    </w:p>
    <w:p w14:paraId="5A4DC473">
      <w:pPr>
        <w:shd w:val="clear" w:color="auto" w:fill="F2F2F2"/>
        <w:spacing w:before="0" w:after="0" w:line="360" w:lineRule="auto"/>
        <w:ind w:left="420" w:firstLine="0"/>
        <w:jc w:val="left"/>
        <w:textAlignment w:val="center"/>
        <w:rPr>
          <w:sz w:val="21"/>
        </w:rPr>
      </w:pPr>
      <w:r>
        <w:rPr>
          <w:color w:val="FF0000"/>
        </w:rPr>
        <w:object>
          <v:shape id="_x0000_i1160" type="#_x0000_t75" alt="eqId720c11483518f40a5af83fdd3899bdbd" style="width:257.8pt;height:17.8pt" o:ole="" coordsize="21600,21600" o:preferrelative="t" filled="f" stroked="f">
            <v:stroke joinstyle="miter"/>
            <v:imagedata r:id="rId290" o:title="eqId720c11483518f40a5af83fdd3899bdbd"/>
            <o:lock v:ext="edit" aspectratio="t"/>
            <w10:anchorlock/>
          </v:shape>
          <o:OLEObject Type="Embed" ProgID="Equation.DSMT4" ShapeID="_x0000_i1160" DrawAspect="Content" ObjectID="_1468075860" r:id="rId291"/>
        </w:object>
      </w:r>
      <w:r>
        <w:rPr>
          <w:color w:val="FF0000"/>
        </w:rPr>
        <w:object>
          <v:shape id="_x0000_i1161" type="#_x0000_t75" alt="eqId8ecb76ca88895c64595c323f24aabbae" style="width:43.1pt;height:16.55pt" o:ole="" coordsize="21600,21600" o:preferrelative="t" filled="f" stroked="f">
            <v:stroke joinstyle="miter"/>
            <v:imagedata r:id="rId292" o:title="eqId8ecb76ca88895c64595c323f24aabbae"/>
            <o:lock v:ext="edit" aspectratio="t"/>
            <w10:anchorlock/>
          </v:shape>
          <o:OLEObject Type="Embed" ProgID="Equation.DSMT4" ShapeID="_x0000_i1161" DrawAspect="Content" ObjectID="_1468075861" r:id="rId293"/>
        </w:object>
      </w:r>
      <w:r>
        <w:rPr>
          <w:rFonts w:ascii="Times New Roman" w:eastAsia="Times New Roman" w:hAnsi="Times New Roman" w:cs="Times New Roman"/>
          <w:color w:val="FF0000"/>
          <w:kern w:val="0"/>
          <w:sz w:val="24"/>
          <w:szCs w:val="24"/>
        </w:rPr>
        <w:t>  </w:t>
      </w:r>
      <w:r>
        <w:rPr>
          <w:color w:val="FF0000"/>
        </w:rPr>
        <w:object>
          <v:shape id="_x0000_i1162" type="#_x0000_t75" alt="eqId2de0d10ef8b748d4531250c37c5d3f9e" style="width:9.65pt;height:8.75pt" o:ole="" coordsize="21600,21600" o:preferrelative="t" filled="f" stroked="f">
            <v:stroke joinstyle="miter"/>
            <v:imagedata r:id="rId294" o:title="eqId2de0d10ef8b748d4531250c37c5d3f9e"/>
            <o:lock v:ext="edit" aspectratio="t"/>
            <w10:anchorlock/>
          </v:shape>
          <o:OLEObject Type="Embed" ProgID="Equation.DSMT4" ShapeID="_x0000_i1162" DrawAspect="Content" ObjectID="_1468075862" r:id="rId295"/>
        </w:object>
      </w:r>
      <w:r>
        <w:rPr>
          <w:color w:val="FF0000"/>
          <w:sz w:val="21"/>
        </w:rPr>
        <w:t>物体静止时处于漂浮状态</w:t>
      </w:r>
    </w:p>
    <w:p w14:paraId="1E1A4C2B">
      <w:pPr>
        <w:shd w:val="clear" w:color="auto" w:fill="F2F2F2"/>
        <w:spacing w:before="0" w:after="0" w:line="360" w:lineRule="auto"/>
        <w:ind w:left="420" w:firstLine="0"/>
        <w:jc w:val="center"/>
        <w:textAlignment w:val="center"/>
        <w:rPr>
          <w:sz w:val="21"/>
        </w:rPr>
      </w:pPr>
      <w:r>
        <w:rPr>
          <w:color w:val="FF0000"/>
        </w:rPr>
        <w:object>
          <v:shape id="_x0000_i1163" type="#_x0000_t75" alt="eqIdc70694e5e77678221110c8e57ce29b5e" style="width:64.2pt;height:16.7pt" o:ole="" coordsize="21600,21600" o:preferrelative="t" filled="f" stroked="f">
            <v:stroke joinstyle="miter"/>
            <v:imagedata r:id="rId296" o:title="eqIdc70694e5e77678221110c8e57ce29b5e"/>
            <o:lock v:ext="edit" aspectratio="t"/>
            <w10:anchorlock/>
          </v:shape>
          <o:OLEObject Type="Embed" ProgID="Equation.DSMT4" ShapeID="_x0000_i1163" DrawAspect="Content" ObjectID="_1468075863" r:id="rId297"/>
        </w:object>
      </w:r>
    </w:p>
    <w:p w14:paraId="3B77E62E">
      <w:pPr>
        <w:shd w:val="clear" w:color="auto" w:fill="F2F2F2"/>
        <w:spacing w:before="0" w:after="0" w:line="360" w:lineRule="auto"/>
        <w:ind w:left="420" w:firstLine="0"/>
        <w:jc w:val="left"/>
        <w:textAlignment w:val="center"/>
        <w:rPr>
          <w:sz w:val="21"/>
        </w:rPr>
      </w:pPr>
      <w:r>
        <w:rPr>
          <w:color w:val="FF0000"/>
          <w:sz w:val="21"/>
        </w:rPr>
        <w:t>答：（1）该物体对桌面的压力为20N；</w:t>
      </w:r>
    </w:p>
    <w:p w14:paraId="668172F9">
      <w:pPr>
        <w:shd w:val="clear" w:color="auto" w:fill="F2F2F2"/>
        <w:spacing w:before="0" w:after="0" w:line="360" w:lineRule="auto"/>
        <w:ind w:left="420" w:firstLine="0"/>
        <w:jc w:val="left"/>
        <w:textAlignment w:val="center"/>
        <w:rPr>
          <w:sz w:val="21"/>
        </w:rPr>
      </w:pPr>
      <w:r>
        <w:rPr>
          <w:color w:val="FF0000"/>
          <w:sz w:val="21"/>
        </w:rPr>
        <w:t>（2）该物体对桌面的压强为1×10</w:t>
      </w:r>
      <w:r>
        <w:rPr>
          <w:color w:val="FF0000"/>
          <w:sz w:val="21"/>
          <w:vertAlign w:val="superscript"/>
        </w:rPr>
        <w:t>3</w:t>
      </w:r>
      <w:r>
        <w:rPr>
          <w:color w:val="FF0000"/>
          <w:sz w:val="21"/>
        </w:rPr>
        <w:t>Pa；</w:t>
      </w:r>
    </w:p>
    <w:p w14:paraId="33EA9E5D">
      <w:pPr>
        <w:shd w:val="clear" w:color="auto" w:fill="F2F2F2"/>
        <w:spacing w:before="0" w:after="0" w:line="360" w:lineRule="auto"/>
        <w:ind w:left="420" w:firstLine="0"/>
        <w:jc w:val="left"/>
        <w:textAlignment w:val="center"/>
        <w:rPr>
          <w:sz w:val="21"/>
        </w:rPr>
      </w:pPr>
      <w:r>
        <w:rPr>
          <w:color w:val="FF0000"/>
          <w:sz w:val="21"/>
        </w:rPr>
        <w:t>（3）该物体浸没在水中释放后，静止时受到的浮力为20N。</w:t>
      </w:r>
    </w:p>
    <w:p w14:paraId="6A2FCFAF">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常州·中考真题）南京长江大桥于1968年建成，是长江上第一座中国自行设计和建造的铁路、公路两用桥梁．近年来，航行船舶逐渐大型化，桥墩遭受船舶撞击的风险不断增大。为此，2023年春季，工程师为桥墩加装保护铠甲并展开观测。</w:t>
      </w:r>
      <w:r>
        <w:object>
          <v:shape id="_x0000_i1164" type="#_x0000_t75" alt="eqId3c9dcb102aea3ec9ed59ff8633269fd9" style="width:81.8pt;height:17.5pt" o:ole="" coordsize="21600,21600" o:preferrelative="t" filled="f" stroked="f">
            <v:stroke joinstyle="miter"/>
            <v:imagedata r:id="rId57" o:title="eqId3c9dcb102aea3ec9ed59ff8633269fd9"/>
            <o:lock v:ext="edit" aspectratio="t"/>
            <w10:anchorlock/>
          </v:shape>
          <o:OLEObject Type="Embed" ProgID="Equation.DSMT4" ShapeID="_x0000_i1164" DrawAspect="Content" ObjectID="_1468075864" r:id="rId298"/>
        </w:object>
      </w:r>
      <w:r>
        <w:rPr>
          <w:sz w:val="21"/>
        </w:rPr>
        <w:t>，</w:t>
      </w:r>
      <w:r>
        <w:rPr>
          <w:rFonts w:ascii="Times New Roman" w:eastAsia="Times New Roman" w:hAnsi="Times New Roman" w:cs="Times New Roman"/>
          <w:i/>
          <w:sz w:val="21"/>
        </w:rPr>
        <w:t>g</w:t>
      </w:r>
      <w:r>
        <w:rPr>
          <w:sz w:val="21"/>
        </w:rPr>
        <w:t>取</w:t>
      </w:r>
      <w:r>
        <w:object>
          <v:shape id="_x0000_i1165" type="#_x0000_t75" alt="eqId3a981217274f9014e52b973282b0b5ad" style="width:34.3pt;height:13.8pt" o:ole="" coordsize="21600,21600" o:preferrelative="t" filled="f" stroked="f">
            <v:stroke joinstyle="miter"/>
            <v:imagedata r:id="rId118" o:title="eqId3a981217274f9014e52b973282b0b5ad"/>
            <o:lock v:ext="edit" aspectratio="t"/>
            <w10:anchorlock/>
          </v:shape>
          <o:OLEObject Type="Embed" ProgID="Equation.DSMT4" ShapeID="_x0000_i1165" DrawAspect="Content" ObjectID="_1468075865" r:id="rId299"/>
        </w:object>
      </w:r>
      <w:r>
        <w:rPr>
          <w:sz w:val="21"/>
        </w:rPr>
        <w:t>。</w:t>
      </w:r>
    </w:p>
    <w:p w14:paraId="3FDCAE34">
      <w:pPr>
        <w:shd w:val="clear" w:color="auto" w:fill="auto"/>
        <w:spacing w:before="0" w:after="0" w:line="360" w:lineRule="auto"/>
        <w:ind w:left="420" w:firstLine="0"/>
        <w:jc w:val="left"/>
        <w:textAlignment w:val="center"/>
        <w:rPr>
          <w:sz w:val="21"/>
        </w:rPr>
      </w:pPr>
      <w:r>
        <w:rPr>
          <w:sz w:val="21"/>
        </w:rPr>
        <w:t>①拖拽：如图甲所示，拖船拖拽两个“C”形组件，在江面匀速直线行驶</w:t>
      </w:r>
      <w:r>
        <w:object>
          <v:shape id="_x0000_i1166" type="#_x0000_t75" alt="eqIdde0a445ffd6d9085425e040f14d0f73e" style="width:27.25pt;height:12.6pt" o:ole="" coordsize="21600,21600" o:preferrelative="t" filled="f" stroked="f">
            <v:stroke joinstyle="miter"/>
            <v:imagedata r:id="rId300" o:title="eqIdde0a445ffd6d9085425e040f14d0f73e"/>
            <o:lock v:ext="edit" aspectratio="t"/>
            <w10:anchorlock/>
          </v:shape>
          <o:OLEObject Type="Embed" ProgID="Equation.DSMT4" ShapeID="_x0000_i1166" DrawAspect="Content" ObjectID="_1468075866" r:id="rId301"/>
        </w:object>
      </w:r>
      <w:r>
        <w:rPr>
          <w:sz w:val="21"/>
        </w:rPr>
        <w:t>，抵达桥墩处。行驶过程中拖船的动力为</w:t>
      </w:r>
      <w:r>
        <w:object>
          <v:shape id="_x0000_i1167" type="#_x0000_t75" alt="eqId8533eaf61374551c1777f90a6c4c420f" style="width:51.9pt;height:14.6pt" o:ole="" coordsize="21600,21600" o:preferrelative="t" filled="f" stroked="f">
            <v:stroke joinstyle="miter"/>
            <v:imagedata r:id="rId302" o:title="eqId8533eaf61374551c1777f90a6c4c420f"/>
            <o:lock v:ext="edit" aspectratio="t"/>
            <w10:anchorlock/>
          </v:shape>
          <o:OLEObject Type="Embed" ProgID="Equation.DSMT4" ShapeID="_x0000_i1167" DrawAspect="Content" ObjectID="_1468075867" r:id="rId303"/>
        </w:object>
      </w:r>
      <w:r>
        <w:rPr>
          <w:sz w:val="21"/>
        </w:rPr>
        <w:t>，柴油发动机动力系统的效率为40%，</w:t>
      </w:r>
      <w:r>
        <w:object>
          <v:shape id="_x0000_i1168" type="#_x0000_t75" alt="eqId60acb3a5e8294e84850298ed6e1261b5" style="width:85.3pt;height:17.85pt" o:ole="" coordsize="21600,21600" o:preferrelative="t" filled="f" stroked="f">
            <v:stroke joinstyle="miter"/>
            <v:imagedata r:id="rId304" o:title="eqId60acb3a5e8294e84850298ed6e1261b5"/>
            <o:lock v:ext="edit" aspectratio="t"/>
            <w10:anchorlock/>
          </v:shape>
          <o:OLEObject Type="Embed" ProgID="Equation.DSMT4" ShapeID="_x0000_i1168" DrawAspect="Content" ObjectID="_1468075868" r:id="rId305"/>
        </w:object>
      </w:r>
      <w:r>
        <w:rPr>
          <w:sz w:val="21"/>
        </w:rPr>
        <w:t>。</w:t>
      </w:r>
    </w:p>
    <w:p w14:paraId="7EC27168">
      <w:pPr>
        <w:shd w:val="clear" w:color="auto" w:fill="auto"/>
        <w:spacing w:before="0" w:after="0" w:line="360" w:lineRule="auto"/>
        <w:ind w:left="420" w:firstLine="0"/>
        <w:jc w:val="left"/>
        <w:textAlignment w:val="center"/>
        <w:rPr>
          <w:sz w:val="21"/>
        </w:rPr>
      </w:pPr>
      <w:r>
        <w:rPr>
          <w:sz w:val="21"/>
        </w:rPr>
        <w:t>②合围：将两个“C”形组件环绕在桥墩外围，合围成“O”型铠甲。铠甲漂浮在水中，侧边竖直，上下表面积相同，如图乙所示。铠甲密度为</w:t>
      </w:r>
      <w:r>
        <w:object>
          <v:shape id="_x0000_i1169" type="#_x0000_t75" alt="eqIdeb06eb3433112d749290e1aab2183317" style="width:68.6pt;height:16.1pt" o:ole="" coordsize="21600,21600" o:preferrelative="t" filled="f" stroked="f">
            <v:stroke joinstyle="miter"/>
            <v:imagedata r:id="rId306" o:title="eqIdeb06eb3433112d749290e1aab2183317"/>
            <o:lock v:ext="edit" aspectratio="t"/>
            <w10:anchorlock/>
          </v:shape>
          <o:OLEObject Type="Embed" ProgID="Equation.DSMT4" ShapeID="_x0000_i1169" DrawAspect="Content" ObjectID="_1468075869" r:id="rId307"/>
        </w:object>
      </w:r>
      <w:r>
        <w:rPr>
          <w:sz w:val="21"/>
        </w:rPr>
        <w:t>，露出水面的高度为</w:t>
      </w:r>
      <w:r>
        <w:object>
          <v:shape id="_x0000_i1170" type="#_x0000_t75" alt="eqIdcd747227616aa7b8f55b52912530d066" style="width:24.6pt;height:12.25pt" o:ole="" coordsize="21600,21600" o:preferrelative="t" filled="f" stroked="f">
            <v:stroke joinstyle="miter"/>
            <v:imagedata r:id="rId308" o:title="eqIdcd747227616aa7b8f55b52912530d066"/>
            <o:lock v:ext="edit" aspectratio="t"/>
            <w10:anchorlock/>
          </v:shape>
          <o:OLEObject Type="Embed" ProgID="Equation.DSMT4" ShapeID="_x0000_i1170" DrawAspect="Content" ObjectID="_1468075870" r:id="rId309"/>
        </w:object>
      </w:r>
      <w:r>
        <w:rPr>
          <w:sz w:val="21"/>
        </w:rPr>
        <w:t>。</w:t>
      </w:r>
    </w:p>
    <w:p w14:paraId="51628BFF">
      <w:pPr>
        <w:shd w:val="clear" w:color="auto" w:fill="auto"/>
        <w:spacing w:before="0" w:after="0" w:line="360" w:lineRule="auto"/>
        <w:ind w:left="420" w:firstLine="0"/>
        <w:jc w:val="left"/>
        <w:textAlignment w:val="center"/>
        <w:rPr>
          <w:sz w:val="21"/>
        </w:rPr>
      </w:pPr>
      <w:r>
        <w:rPr>
          <w:sz w:val="21"/>
        </w:rPr>
        <w:t>③观测：上游暴雨、江水上涨过程中，由于流水冲击，铠甲与桥墩发生挤压，此时静止的铠甲在水面下的深度为</w:t>
      </w:r>
      <w:r>
        <w:object>
          <v:shape id="_x0000_i1171" type="#_x0000_t75" alt="eqIdf6244c4be2c661dc2166885d65bbad9c" style="width:21.1pt;height:11.45pt" o:ole="" coordsize="21600,21600" o:preferrelative="t" filled="f" stroked="f">
            <v:stroke joinstyle="miter"/>
            <v:imagedata r:id="rId310" o:title="eqIdf6244c4be2c661dc2166885d65bbad9c"/>
            <o:lock v:ext="edit" aspectratio="t"/>
            <w10:anchorlock/>
          </v:shape>
          <o:OLEObject Type="Embed" ProgID="Equation.DSMT4" ShapeID="_x0000_i1171" DrawAspect="Content" ObjectID="_1468075871" r:id="rId311"/>
        </w:object>
      </w:r>
      <w:r>
        <w:rPr>
          <w:sz w:val="21"/>
        </w:rPr>
        <w:t>，如图丙所示．铠甲上表面面积</w:t>
      </w:r>
      <w:r>
        <w:object>
          <v:shape id="_x0000_i1172" type="#_x0000_t75" alt="eqIdc25b0fa6409537fb8728cf0ab65512d7" style="width:46.6pt;height:13.75pt" o:ole="" coordsize="21600,21600" o:preferrelative="t" filled="f" stroked="f">
            <v:stroke joinstyle="miter"/>
            <v:imagedata r:id="rId312" o:title="eqIdc25b0fa6409537fb8728cf0ab65512d7"/>
            <o:lock v:ext="edit" aspectratio="t"/>
            <w10:anchorlock/>
          </v:shape>
          <o:OLEObject Type="Embed" ProgID="Equation.DSMT4" ShapeID="_x0000_i1172" DrawAspect="Content" ObjectID="_1468075872" r:id="rId313"/>
        </w:object>
      </w:r>
      <w:r>
        <w:rPr>
          <w:sz w:val="21"/>
        </w:rPr>
        <w:t>。问：</w:t>
      </w:r>
    </w:p>
    <w:p w14:paraId="4E7C1688">
      <w:pPr>
        <w:shd w:val="clear" w:color="auto" w:fill="auto"/>
        <w:spacing w:before="0" w:after="0" w:line="360" w:lineRule="auto"/>
        <w:ind w:left="420" w:firstLine="0"/>
        <w:jc w:val="left"/>
        <w:textAlignment w:val="center"/>
        <w:rPr>
          <w:sz w:val="21"/>
        </w:rPr>
      </w:pPr>
      <w:r>
        <w:rPr>
          <w:sz w:val="21"/>
        </w:rPr>
        <w:t>（1）拖拽过程消耗柴油的质量？</w:t>
      </w:r>
    </w:p>
    <w:p w14:paraId="637CCA17">
      <w:pPr>
        <w:shd w:val="clear" w:color="auto" w:fill="auto"/>
        <w:spacing w:before="0" w:after="0" w:line="360" w:lineRule="auto"/>
        <w:ind w:left="420" w:firstLine="0"/>
        <w:jc w:val="left"/>
        <w:textAlignment w:val="center"/>
        <w:rPr>
          <w:sz w:val="21"/>
        </w:rPr>
      </w:pPr>
      <w:r>
        <w:rPr>
          <w:sz w:val="21"/>
        </w:rPr>
        <w:t>（2）乙图中，漂浮的铠甲在水面下的深度？</w:t>
      </w:r>
    </w:p>
    <w:p w14:paraId="65DB77CE">
      <w:pPr>
        <w:shd w:val="clear" w:color="auto" w:fill="auto"/>
        <w:spacing w:before="0" w:after="0" w:line="360" w:lineRule="auto"/>
        <w:ind w:left="420" w:firstLine="0"/>
        <w:jc w:val="left"/>
        <w:textAlignment w:val="center"/>
        <w:rPr>
          <w:sz w:val="21"/>
        </w:rPr>
      </w:pPr>
      <w:r>
        <w:rPr>
          <w:sz w:val="21"/>
        </w:rPr>
        <w:t>（3）丙图中，铠甲受到桥墩施加的摩擦力的大小和方向？</w:t>
      </w:r>
    </w:p>
    <w:p w14:paraId="4246E44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70965"/>
            <wp:effectExtent l="0" t="0" r="12065" b="635"/>
            <wp:docPr id="100063" name="图片 100063" descr="@@@a5775bd9-b4e6-41df-9936-98b431408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5775bd9-b4e6-41df-9936-98b4314085d4"/>
                    <pic:cNvPicPr>
                      <a:picLocks noChangeAspect="1"/>
                    </pic:cNvPicPr>
                  </pic:nvPicPr>
                  <pic:blipFill>
                    <a:blip xmlns:r="http://schemas.openxmlformats.org/officeDocument/2006/relationships" r:embed="rId314"/>
                    <a:stretch>
                      <a:fillRect/>
                    </a:stretch>
                  </pic:blipFill>
                  <pic:spPr>
                    <a:xfrm>
                      <a:off x="0" y="0"/>
                      <a:ext cx="5276800" cy="1371423"/>
                    </a:xfrm>
                    <a:prstGeom prst="rect">
                      <a:avLst/>
                    </a:prstGeom>
                  </pic:spPr>
                </pic:pic>
              </a:graphicData>
            </a:graphic>
          </wp:inline>
        </w:drawing>
      </w:r>
      <w:r>
        <w:rPr>
          <w:rFonts w:ascii="Times New Roman" w:eastAsia="Times New Roman" w:hAnsi="Times New Roman" w:cs="Times New Roman"/>
          <w:kern w:val="0"/>
          <w:sz w:val="24"/>
          <w:szCs w:val="24"/>
        </w:rPr>
        <w:t>  </w:t>
      </w:r>
    </w:p>
    <w:p w14:paraId="587A326F">
      <w:pPr>
        <w:shd w:val="clear" w:color="auto" w:fill="F2F2F2"/>
        <w:spacing w:before="0" w:after="0" w:line="360" w:lineRule="auto"/>
        <w:ind w:left="420" w:firstLine="0"/>
        <w:jc w:val="left"/>
        <w:textAlignment w:val="center"/>
        <w:rPr>
          <w:sz w:val="21"/>
        </w:rPr>
      </w:pPr>
      <w:r>
        <w:rPr>
          <w:color w:val="FF0000"/>
          <w:sz w:val="21"/>
        </w:rPr>
        <w:t>【详解】解：（1）拖船拖拽两个“C”形组件，在江面匀速直线行驶20km，行驶过程中拖船的动力为</w:t>
      </w:r>
      <w:r>
        <w:rPr>
          <w:color w:val="FF0000"/>
        </w:rPr>
        <w:object>
          <v:shape id="_x0000_i1173" type="#_x0000_t75" alt="eqId8533eaf61374551c1777f90a6c4c420f" style="width:51.9pt;height:14.6pt" o:ole="" coordsize="21600,21600" o:preferrelative="t" filled="f" stroked="f">
            <v:stroke joinstyle="miter"/>
            <v:imagedata r:id="rId302" o:title="eqId8533eaf61374551c1777f90a6c4c420f"/>
            <o:lock v:ext="edit" aspectratio="t"/>
            <w10:anchorlock/>
          </v:shape>
          <o:OLEObject Type="Embed" ProgID="Equation.DSMT4" ShapeID="_x0000_i1173" DrawAspect="Content" ObjectID="_1468075873" r:id="rId315"/>
        </w:object>
      </w:r>
      <w:r>
        <w:rPr>
          <w:color w:val="FF0000"/>
          <w:sz w:val="21"/>
        </w:rPr>
        <w:t>，则拖船的动力做的功为</w:t>
      </w:r>
    </w:p>
    <w:p w14:paraId="217E56A2">
      <w:pPr>
        <w:shd w:val="clear" w:color="auto" w:fill="F2F2F2"/>
        <w:spacing w:before="0" w:after="0" w:line="360" w:lineRule="auto"/>
        <w:ind w:left="420" w:firstLine="0"/>
        <w:jc w:val="center"/>
        <w:textAlignment w:val="center"/>
        <w:rPr>
          <w:sz w:val="21"/>
        </w:rPr>
      </w:pPr>
      <w:r>
        <w:rPr>
          <w:color w:val="FF0000"/>
        </w:rPr>
        <w:object>
          <v:shape id="_x0000_i1174" type="#_x0000_t75" alt="eqIdeb3b0e87c4b4ac155ca1830e1fbb4ee5" style="width:192.7pt;height:14.05pt" o:ole="" coordsize="21600,21600" o:preferrelative="t" filled="f" stroked="f">
            <v:stroke joinstyle="miter"/>
            <v:imagedata r:id="rId316" o:title="eqIdeb3b0e87c4b4ac155ca1830e1fbb4ee5"/>
            <o:lock v:ext="edit" aspectratio="t"/>
            <w10:anchorlock/>
          </v:shape>
          <o:OLEObject Type="Embed" ProgID="Equation.DSMT4" ShapeID="_x0000_i1174" DrawAspect="Content" ObjectID="_1468075874" r:id="rId317"/>
        </w:object>
      </w:r>
    </w:p>
    <w:p w14:paraId="0C5D1F4D">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175" type="#_x0000_t75" alt="eqId43dbecc97b2b53cf1c923df88cbd771c" style="width:35.15pt;height:30.75pt" o:ole="" coordsize="21600,21600" o:preferrelative="t" filled="f" stroked="f">
            <v:stroke joinstyle="miter"/>
            <v:imagedata r:id="rId318" o:title="eqId43dbecc97b2b53cf1c923df88cbd771c"/>
            <o:lock v:ext="edit" aspectratio="t"/>
            <w10:anchorlock/>
          </v:shape>
          <o:OLEObject Type="Embed" ProgID="Equation.DSMT4" ShapeID="_x0000_i1175" DrawAspect="Content" ObjectID="_1468075875" r:id="rId319"/>
        </w:object>
      </w:r>
      <w:r>
        <w:rPr>
          <w:color w:val="FF0000"/>
          <w:sz w:val="21"/>
        </w:rPr>
        <w:t>可知，柴油放出的热量为</w:t>
      </w:r>
    </w:p>
    <w:p w14:paraId="0B7AC0FA">
      <w:pPr>
        <w:shd w:val="clear" w:color="auto" w:fill="F2F2F2"/>
        <w:spacing w:before="0" w:after="0" w:line="360" w:lineRule="auto"/>
        <w:ind w:left="420" w:firstLine="0"/>
        <w:jc w:val="center"/>
        <w:textAlignment w:val="center"/>
        <w:rPr>
          <w:sz w:val="21"/>
        </w:rPr>
      </w:pPr>
      <w:r>
        <w:rPr>
          <w:color w:val="FF0000"/>
        </w:rPr>
        <w:object>
          <v:shape id="_x0000_i1176" type="#_x0000_t75" alt="eqId7678bc4716b76c30e8652076b2d63353" style="width:153.1pt;height:31pt" o:ole="" coordsize="21600,21600" o:preferrelative="t" filled="f" stroked="f">
            <v:stroke joinstyle="miter"/>
            <v:imagedata r:id="rId320" o:title="eqId7678bc4716b76c30e8652076b2d63353"/>
            <o:lock v:ext="edit" aspectratio="t"/>
            <w10:anchorlock/>
          </v:shape>
          <o:OLEObject Type="Embed" ProgID="Equation.DSMT4" ShapeID="_x0000_i1176" DrawAspect="Content" ObjectID="_1468075876" r:id="rId321"/>
        </w:object>
      </w:r>
    </w:p>
    <w:p w14:paraId="3ADD437D">
      <w:pPr>
        <w:shd w:val="clear" w:color="auto" w:fill="F2F2F2"/>
        <w:spacing w:before="0" w:after="0" w:line="360" w:lineRule="auto"/>
        <w:ind w:left="420" w:firstLine="0"/>
        <w:jc w:val="left"/>
        <w:textAlignment w:val="center"/>
        <w:rPr>
          <w:sz w:val="21"/>
        </w:rPr>
      </w:pPr>
      <w:r>
        <w:rPr>
          <w:color w:val="FF0000"/>
          <w:sz w:val="21"/>
        </w:rPr>
        <w:t>则拖拽过程消耗柴油的质量为</w:t>
      </w:r>
    </w:p>
    <w:p w14:paraId="59703E58">
      <w:pPr>
        <w:shd w:val="clear" w:color="auto" w:fill="F2F2F2"/>
        <w:spacing w:before="0" w:after="0" w:line="360" w:lineRule="auto"/>
        <w:ind w:left="420" w:firstLine="0"/>
        <w:jc w:val="center"/>
        <w:textAlignment w:val="center"/>
        <w:rPr>
          <w:sz w:val="21"/>
        </w:rPr>
      </w:pPr>
      <w:r>
        <w:rPr>
          <w:color w:val="FF0000"/>
        </w:rPr>
        <w:object>
          <v:shape id="_x0000_i1177" type="#_x0000_t75" alt="eqId7800033358672aa6e9c72c03e52c9eac" style="width:144.3pt;height:32.25pt" o:ole="" coordsize="21600,21600" o:preferrelative="t" filled="f" stroked="f">
            <v:stroke joinstyle="miter"/>
            <v:imagedata r:id="rId322" o:title="eqId7800033358672aa6e9c72c03e52c9eac"/>
            <o:lock v:ext="edit" aspectratio="t"/>
            <w10:anchorlock/>
          </v:shape>
          <o:OLEObject Type="Embed" ProgID="Equation.DSMT4" ShapeID="_x0000_i1177" DrawAspect="Content" ObjectID="_1468075877" r:id="rId323"/>
        </w:object>
      </w:r>
    </w:p>
    <w:p w14:paraId="4F165B42">
      <w:pPr>
        <w:shd w:val="clear" w:color="auto" w:fill="F2F2F2"/>
        <w:spacing w:before="0" w:after="0" w:line="360" w:lineRule="auto"/>
        <w:ind w:left="420" w:firstLine="0"/>
        <w:jc w:val="left"/>
        <w:textAlignment w:val="center"/>
        <w:rPr>
          <w:sz w:val="21"/>
        </w:rPr>
      </w:pPr>
      <w:r>
        <w:rPr>
          <w:color w:val="FF0000"/>
          <w:sz w:val="21"/>
        </w:rPr>
        <w:t>（2）设铠甲上表面面积为</w:t>
      </w:r>
      <w:r>
        <w:rPr>
          <w:rFonts w:ascii="Times New Roman" w:eastAsia="Times New Roman" w:hAnsi="Times New Roman" w:cs="Times New Roman"/>
          <w:i/>
          <w:color w:val="FF0000"/>
          <w:sz w:val="21"/>
        </w:rPr>
        <w:t>S</w:t>
      </w:r>
      <w:r>
        <w:rPr>
          <w:color w:val="FF0000"/>
          <w:sz w:val="21"/>
        </w:rPr>
        <w:t>，铠甲的高度为</w:t>
      </w:r>
      <w:r>
        <w:rPr>
          <w:rFonts w:ascii="Times New Roman" w:eastAsia="Times New Roman" w:hAnsi="Times New Roman" w:cs="Times New Roman"/>
          <w:i/>
          <w:color w:val="FF0000"/>
          <w:sz w:val="21"/>
        </w:rPr>
        <w:t>H</w:t>
      </w:r>
      <w:r>
        <w:rPr>
          <w:color w:val="FF0000"/>
          <w:sz w:val="21"/>
        </w:rPr>
        <w:t>，因铠甲漂浮在水面上，根据浮沉条件可知</w:t>
      </w:r>
    </w:p>
    <w:p w14:paraId="4776DA04">
      <w:pPr>
        <w:shd w:val="clear" w:color="auto" w:fill="F2F2F2"/>
        <w:spacing w:before="0" w:after="0" w:line="360" w:lineRule="auto"/>
        <w:ind w:left="420" w:firstLine="0"/>
        <w:jc w:val="center"/>
        <w:textAlignment w:val="center"/>
        <w:rPr>
          <w:sz w:val="21"/>
        </w:rPr>
      </w:pPr>
      <w:r>
        <w:rPr>
          <w:color w:val="FF0000"/>
        </w:rPr>
        <w:object>
          <v:shape id="_x0000_i1178" type="#_x0000_t75" alt="eqId0b5b5cfdf7e624b17b192e443b46d46d" style="width:29.9pt;height:15.95pt" o:ole="" coordsize="21600,21600" o:preferrelative="t" filled="f" stroked="f">
            <v:stroke joinstyle="miter"/>
            <v:imagedata r:id="rId324" o:title="eqId0b5b5cfdf7e624b17b192e443b46d46d"/>
            <o:lock v:ext="edit" aspectratio="t"/>
            <w10:anchorlock/>
          </v:shape>
          <o:OLEObject Type="Embed" ProgID="Equation.DSMT4" ShapeID="_x0000_i1178" DrawAspect="Content" ObjectID="_1468075878" r:id="rId325"/>
        </w:object>
      </w:r>
    </w:p>
    <w:p w14:paraId="4681EE1E">
      <w:pPr>
        <w:shd w:val="clear" w:color="auto" w:fill="F2F2F2"/>
        <w:spacing w:before="0" w:after="0" w:line="360" w:lineRule="auto"/>
        <w:ind w:left="420" w:firstLine="0"/>
        <w:jc w:val="left"/>
        <w:textAlignment w:val="center"/>
        <w:rPr>
          <w:sz w:val="21"/>
        </w:rPr>
      </w:pPr>
      <w:r>
        <w:rPr>
          <w:color w:val="FF0000"/>
          <w:sz w:val="21"/>
        </w:rPr>
        <w:t>即</w:t>
      </w:r>
    </w:p>
    <w:p w14:paraId="3EE40D6A">
      <w:pPr>
        <w:shd w:val="clear" w:color="auto" w:fill="F2F2F2"/>
        <w:spacing w:before="0" w:after="0" w:line="360" w:lineRule="auto"/>
        <w:ind w:left="420" w:firstLine="0"/>
        <w:jc w:val="center"/>
        <w:textAlignment w:val="center"/>
        <w:rPr>
          <w:sz w:val="21"/>
        </w:rPr>
      </w:pPr>
      <w:r>
        <w:rPr>
          <w:color w:val="FF0000"/>
        </w:rPr>
        <w:object>
          <v:shape id="_x0000_i1179" type="#_x0000_t75" alt="eqIdb14b28fc2ab05e198953086753d41fec" style="width:75.65pt;height:16.7pt" o:ole="" coordsize="21600,21600" o:preferrelative="t" filled="f" stroked="f">
            <v:stroke joinstyle="miter"/>
            <v:imagedata r:id="rId326" o:title="eqIdb14b28fc2ab05e198953086753d41fec"/>
            <o:lock v:ext="edit" aspectratio="t"/>
            <w10:anchorlock/>
          </v:shape>
          <o:OLEObject Type="Embed" ProgID="Equation.DSMT4" ShapeID="_x0000_i1179" DrawAspect="Content" ObjectID="_1468075879" r:id="rId327"/>
        </w:object>
      </w:r>
    </w:p>
    <w:p w14:paraId="63570244">
      <w:pPr>
        <w:shd w:val="clear" w:color="auto" w:fill="F2F2F2"/>
        <w:spacing w:before="0" w:after="0" w:line="360" w:lineRule="auto"/>
        <w:ind w:left="420" w:firstLine="0"/>
        <w:jc w:val="center"/>
        <w:textAlignment w:val="center"/>
        <w:rPr>
          <w:sz w:val="21"/>
        </w:rPr>
      </w:pPr>
      <w:r>
        <w:rPr>
          <w:color w:val="FF0000"/>
        </w:rPr>
        <w:object>
          <v:shape id="_x0000_i1180" type="#_x0000_t75" alt="eqId56b288bd276ae445d27a30f0cfe4101d" style="width:112.6pt;height:16.7pt" o:ole="" coordsize="21600,21600" o:preferrelative="t" filled="f" stroked="f">
            <v:stroke joinstyle="miter"/>
            <v:imagedata r:id="rId328" o:title="eqId56b288bd276ae445d27a30f0cfe4101d"/>
            <o:lock v:ext="edit" aspectratio="t"/>
            <w10:anchorlock/>
          </v:shape>
          <o:OLEObject Type="Embed" ProgID="Equation.DSMT4" ShapeID="_x0000_i1180" DrawAspect="Content" ObjectID="_1468075880" r:id="rId329"/>
        </w:object>
      </w:r>
    </w:p>
    <w:p w14:paraId="6082625B">
      <w:pPr>
        <w:shd w:val="clear" w:color="auto" w:fill="F2F2F2"/>
        <w:spacing w:before="0" w:after="0" w:line="360" w:lineRule="auto"/>
        <w:ind w:left="420" w:firstLine="0"/>
        <w:jc w:val="left"/>
        <w:textAlignment w:val="center"/>
        <w:rPr>
          <w:sz w:val="21"/>
        </w:rPr>
      </w:pPr>
      <w:r>
        <w:rPr>
          <w:color w:val="FF0000"/>
          <w:sz w:val="21"/>
        </w:rPr>
        <w:t>代入数据得</w:t>
      </w:r>
    </w:p>
    <w:p w14:paraId="57A3106B">
      <w:pPr>
        <w:shd w:val="clear" w:color="auto" w:fill="F2F2F2"/>
        <w:spacing w:before="0" w:after="0" w:line="360" w:lineRule="auto"/>
        <w:ind w:left="420" w:firstLine="0"/>
        <w:jc w:val="center"/>
        <w:textAlignment w:val="center"/>
        <w:rPr>
          <w:sz w:val="21"/>
        </w:rPr>
      </w:pPr>
      <w:r>
        <w:rPr>
          <w:color w:val="FF0000"/>
        </w:rPr>
        <w:object>
          <v:shape id="_x0000_i1181" type="#_x0000_t75" alt="eqId16f1291c5e4ae24dbb2ed192935b39d0" style="width:207.65pt;height:15.8pt" o:ole="" coordsize="21600,21600" o:preferrelative="t" filled="f" stroked="f">
            <v:stroke joinstyle="miter"/>
            <v:imagedata r:id="rId330" o:title="eqId16f1291c5e4ae24dbb2ed192935b39d0"/>
            <o:lock v:ext="edit" aspectratio="t"/>
            <w10:anchorlock/>
          </v:shape>
          <o:OLEObject Type="Embed" ProgID="Equation.DSMT4" ShapeID="_x0000_i1181" DrawAspect="Content" ObjectID="_1468075881" r:id="rId331"/>
        </w:object>
      </w:r>
    </w:p>
    <w:p w14:paraId="4A827156">
      <w:pPr>
        <w:shd w:val="clear" w:color="auto" w:fill="F2F2F2"/>
        <w:spacing w:before="0" w:after="0" w:line="360" w:lineRule="auto"/>
        <w:ind w:left="420" w:firstLine="0"/>
        <w:jc w:val="left"/>
        <w:textAlignment w:val="center"/>
        <w:rPr>
          <w:sz w:val="21"/>
        </w:rPr>
      </w:pPr>
      <w:r>
        <w:rPr>
          <w:color w:val="FF0000"/>
          <w:sz w:val="21"/>
        </w:rPr>
        <w:t>解得</w:t>
      </w:r>
    </w:p>
    <w:p w14:paraId="4DA3DB87">
      <w:pPr>
        <w:shd w:val="clear" w:color="auto" w:fill="F2F2F2"/>
        <w:spacing w:before="0" w:after="0" w:line="360" w:lineRule="auto"/>
        <w:ind w:left="420" w:firstLine="0"/>
        <w:jc w:val="center"/>
        <w:textAlignment w:val="center"/>
        <w:rPr>
          <w:sz w:val="21"/>
        </w:rPr>
      </w:pPr>
      <w:r>
        <w:rPr>
          <w:color w:val="FF0000"/>
        </w:rPr>
        <w:object>
          <v:shape id="_x0000_i1182" type="#_x0000_t75" alt="eqId1c5927f62371dcb83480a6ad0fb75b27" style="width:44.85pt;height:12.3pt" o:ole="" coordsize="21600,21600" o:preferrelative="t" filled="f" stroked="f">
            <v:stroke joinstyle="miter"/>
            <v:imagedata r:id="rId332" o:title="eqId1c5927f62371dcb83480a6ad0fb75b27"/>
            <o:lock v:ext="edit" aspectratio="t"/>
            <w10:anchorlock/>
          </v:shape>
          <o:OLEObject Type="Embed" ProgID="Equation.DSMT4" ShapeID="_x0000_i1182" DrawAspect="Content" ObjectID="_1468075882" r:id="rId333"/>
        </w:object>
      </w:r>
    </w:p>
    <w:p w14:paraId="60010B4D">
      <w:pPr>
        <w:shd w:val="clear" w:color="auto" w:fill="F2F2F2"/>
        <w:spacing w:before="0" w:after="0" w:line="360" w:lineRule="auto"/>
        <w:ind w:left="420" w:firstLine="0"/>
        <w:jc w:val="left"/>
        <w:textAlignment w:val="center"/>
        <w:rPr>
          <w:sz w:val="21"/>
        </w:rPr>
      </w:pPr>
      <w:r>
        <w:rPr>
          <w:color w:val="FF0000"/>
          <w:sz w:val="21"/>
        </w:rPr>
        <w:t>故漂浮的铠甲在水面下的深度为</w:t>
      </w:r>
    </w:p>
    <w:p w14:paraId="127D0348">
      <w:pPr>
        <w:shd w:val="clear" w:color="auto" w:fill="F2F2F2"/>
        <w:spacing w:before="0" w:after="0" w:line="360" w:lineRule="auto"/>
        <w:ind w:left="420" w:firstLine="0"/>
        <w:jc w:val="center"/>
        <w:textAlignment w:val="center"/>
        <w:rPr>
          <w:sz w:val="21"/>
        </w:rPr>
      </w:pPr>
      <w:r>
        <w:rPr>
          <w:color w:val="FF0000"/>
        </w:rPr>
        <w:object>
          <v:shape id="_x0000_i1183" type="#_x0000_t75" alt="eqIdcce4a31cb48c185e2fcbb4f02f09fd5c" style="width:136.4pt;height:12.3pt" o:ole="" coordsize="21600,21600" o:preferrelative="t" filled="f" stroked="f">
            <v:stroke joinstyle="miter"/>
            <v:imagedata r:id="rId334" o:title="eqIdcce4a31cb48c185e2fcbb4f02f09fd5c"/>
            <o:lock v:ext="edit" aspectratio="t"/>
            <w10:anchorlock/>
          </v:shape>
          <o:OLEObject Type="Embed" ProgID="Equation.DSMT4" ShapeID="_x0000_i1183" DrawAspect="Content" ObjectID="_1468075883" r:id="rId335"/>
        </w:object>
      </w:r>
    </w:p>
    <w:p w14:paraId="6045369B">
      <w:pPr>
        <w:shd w:val="clear" w:color="auto" w:fill="F2F2F2"/>
        <w:spacing w:before="0" w:after="0" w:line="360" w:lineRule="auto"/>
        <w:ind w:left="420" w:firstLine="0"/>
        <w:jc w:val="left"/>
        <w:textAlignment w:val="center"/>
        <w:rPr>
          <w:sz w:val="21"/>
        </w:rPr>
      </w:pPr>
      <w:r>
        <w:rPr>
          <w:color w:val="FF0000"/>
          <w:sz w:val="21"/>
        </w:rPr>
        <w:t>（3）铠甲上下表面积相同，上表面面积</w:t>
      </w:r>
      <w:r>
        <w:rPr>
          <w:color w:val="FF0000"/>
        </w:rPr>
        <w:object>
          <v:shape id="_x0000_i1184" type="#_x0000_t75" alt="eqIdbb74fa01d37686cef47d98f642783997" style="width:46.6pt;height:14.45pt" o:ole="" coordsize="21600,21600" o:preferrelative="t" filled="f" stroked="f">
            <v:stroke joinstyle="miter"/>
            <v:imagedata r:id="rId336" o:title="eqIdbb74fa01d37686cef47d98f642783997"/>
            <o:lock v:ext="edit" aspectratio="t"/>
            <w10:anchorlock/>
          </v:shape>
          <o:OLEObject Type="Embed" ProgID="Equation.DSMT4" ShapeID="_x0000_i1184" DrawAspect="Content" ObjectID="_1468075884" r:id="rId337"/>
        </w:object>
      </w:r>
      <w:r>
        <w:rPr>
          <w:color w:val="FF0000"/>
          <w:sz w:val="21"/>
        </w:rPr>
        <w:t>，则铠甲的体积为</w:t>
      </w:r>
    </w:p>
    <w:p w14:paraId="7275A261">
      <w:pPr>
        <w:shd w:val="clear" w:color="auto" w:fill="F2F2F2"/>
        <w:spacing w:before="0" w:after="0" w:line="360" w:lineRule="auto"/>
        <w:ind w:left="420" w:firstLine="0"/>
        <w:jc w:val="center"/>
        <w:textAlignment w:val="center"/>
        <w:rPr>
          <w:sz w:val="21"/>
        </w:rPr>
      </w:pPr>
      <w:r>
        <w:rPr>
          <w:color w:val="FF0000"/>
        </w:rPr>
        <w:object>
          <v:shape id="_x0000_i1185" type="#_x0000_t75" alt="eqId82febbdb8b7ce1bb76892afeac8c2f2d" style="width:140.8pt;height:14.05pt" o:ole="" coordsize="21600,21600" o:preferrelative="t" filled="f" stroked="f">
            <v:stroke joinstyle="miter"/>
            <v:imagedata r:id="rId338" o:title="eqId82febbdb8b7ce1bb76892afeac8c2f2d"/>
            <o:lock v:ext="edit" aspectratio="t"/>
            <w10:anchorlock/>
          </v:shape>
          <o:OLEObject Type="Embed" ProgID="Equation.DSMT4" ShapeID="_x0000_i1185" DrawAspect="Content" ObjectID="_1468075885" r:id="rId339"/>
        </w:object>
      </w:r>
    </w:p>
    <w:p w14:paraId="14CE2B07">
      <w:pPr>
        <w:shd w:val="clear" w:color="auto" w:fill="F2F2F2"/>
        <w:spacing w:before="0" w:after="0" w:line="360" w:lineRule="auto"/>
        <w:ind w:left="420" w:firstLine="0"/>
        <w:jc w:val="left"/>
        <w:textAlignment w:val="center"/>
        <w:rPr>
          <w:sz w:val="21"/>
        </w:rPr>
      </w:pPr>
      <w:r>
        <w:rPr>
          <w:color w:val="FF0000"/>
          <w:sz w:val="21"/>
        </w:rPr>
        <w:t>铠甲的重力为</w:t>
      </w:r>
    </w:p>
    <w:p w14:paraId="38F07122">
      <w:pPr>
        <w:shd w:val="clear" w:color="auto" w:fill="F2F2F2"/>
        <w:spacing w:before="0" w:after="0" w:line="360" w:lineRule="auto"/>
        <w:ind w:left="420" w:firstLine="0"/>
        <w:jc w:val="center"/>
        <w:textAlignment w:val="center"/>
        <w:rPr>
          <w:sz w:val="21"/>
        </w:rPr>
      </w:pPr>
      <w:r>
        <w:rPr>
          <w:color w:val="FF0000"/>
        </w:rPr>
        <w:object>
          <v:shape id="_x0000_i1186" type="#_x0000_t75" alt="eqId6c4b899597748b0efa15292b21be22e1" style="width:272.8pt;height:16.7pt" o:ole="" coordsize="21600,21600" o:preferrelative="t" filled="f" stroked="f">
            <v:stroke joinstyle="miter"/>
            <v:imagedata r:id="rId340" o:title="eqId6c4b899597748b0efa15292b21be22e1"/>
            <o:lock v:ext="edit" aspectratio="t"/>
            <w10:anchorlock/>
          </v:shape>
          <o:OLEObject Type="Embed" ProgID="Equation.DSMT4" ShapeID="_x0000_i1186" DrawAspect="Content" ObjectID="_1468075886" r:id="rId341"/>
        </w:object>
      </w:r>
    </w:p>
    <w:p w14:paraId="572BF7FB">
      <w:pPr>
        <w:shd w:val="clear" w:color="auto" w:fill="F2F2F2"/>
        <w:spacing w:before="0" w:after="0" w:line="360" w:lineRule="auto"/>
        <w:ind w:left="420" w:firstLine="0"/>
        <w:jc w:val="left"/>
        <w:textAlignment w:val="center"/>
        <w:rPr>
          <w:sz w:val="21"/>
        </w:rPr>
      </w:pPr>
      <w:r>
        <w:rPr>
          <w:color w:val="FF0000"/>
          <w:sz w:val="21"/>
        </w:rPr>
        <w:t>铠甲在水面下的深度为1.5m，则铠甲受到的浮力为</w:t>
      </w:r>
    </w:p>
    <w:p w14:paraId="23F95E2A">
      <w:pPr>
        <w:shd w:val="clear" w:color="auto" w:fill="F2F2F2"/>
        <w:spacing w:before="0" w:after="0" w:line="360" w:lineRule="auto"/>
        <w:ind w:left="420" w:firstLine="0"/>
        <w:jc w:val="left"/>
        <w:textAlignment w:val="center"/>
        <w:rPr>
          <w:sz w:val="21"/>
        </w:rPr>
      </w:pPr>
      <w:r>
        <w:rPr>
          <w:color w:val="FF0000"/>
        </w:rPr>
        <w:object>
          <v:shape id="_x0000_i1187" type="#_x0000_t75" alt="eqIdc89f8e4a3e5c4e4defaf4e76f0859133" style="width:387.2pt;height:17.6pt" o:ole="" coordsize="21600,21600" o:preferrelative="t" filled="f" stroked="f">
            <v:stroke joinstyle="miter"/>
            <v:imagedata r:id="rId342" o:title="eqIdc89f8e4a3e5c4e4defaf4e76f0859133"/>
            <o:lock v:ext="edit" aspectratio="t"/>
            <w10:anchorlock/>
          </v:shape>
          <o:OLEObject Type="Embed" ProgID="Equation.DSMT4" ShapeID="_x0000_i1187" DrawAspect="Content" ObjectID="_1468075887" r:id="rId343"/>
        </w:object>
      </w:r>
      <w:r>
        <w:rPr>
          <w:color w:val="FF0000"/>
          <w:sz w:val="21"/>
        </w:rPr>
        <w:t>因铠甲处于静止状态，故铠甲受到桥墩施加的摩擦力的方向竖直向下，其大小为</w:t>
      </w:r>
    </w:p>
    <w:p w14:paraId="71D48472">
      <w:pPr>
        <w:shd w:val="clear" w:color="auto" w:fill="F2F2F2"/>
        <w:spacing w:before="0" w:after="0" w:line="360" w:lineRule="auto"/>
        <w:ind w:left="420" w:firstLine="0"/>
        <w:jc w:val="center"/>
        <w:textAlignment w:val="center"/>
        <w:rPr>
          <w:sz w:val="21"/>
        </w:rPr>
      </w:pPr>
      <w:r>
        <w:rPr>
          <w:color w:val="FF0000"/>
        </w:rPr>
        <w:object>
          <v:shape id="_x0000_i1188" type="#_x0000_t75" alt="eqId2d8963b173a953d20520dbfccd02ef8f" style="width:199.75pt;height:17.8pt" o:ole="" coordsize="21600,21600" o:preferrelative="t" filled="f" stroked="f">
            <v:stroke joinstyle="miter"/>
            <v:imagedata r:id="rId344" o:title="eqId2d8963b173a953d20520dbfccd02ef8f"/>
            <o:lock v:ext="edit" aspectratio="t"/>
            <w10:anchorlock/>
          </v:shape>
          <o:OLEObject Type="Embed" ProgID="Equation.DSMT4" ShapeID="_x0000_i1188" DrawAspect="Content" ObjectID="_1468075888" r:id="rId345"/>
        </w:object>
      </w:r>
    </w:p>
    <w:p w14:paraId="7994DDB6">
      <w:pPr>
        <w:shd w:val="clear" w:color="auto" w:fill="F2F2F2"/>
        <w:spacing w:before="0" w:after="0" w:line="360" w:lineRule="auto"/>
        <w:ind w:left="420" w:firstLine="0"/>
        <w:jc w:val="left"/>
        <w:textAlignment w:val="center"/>
        <w:rPr>
          <w:sz w:val="21"/>
        </w:rPr>
      </w:pPr>
      <w:r>
        <w:rPr>
          <w:color w:val="FF0000"/>
          <w:sz w:val="21"/>
        </w:rPr>
        <w:t>答：（1）拖拽过程消耗柴油的质量为250kg；</w:t>
      </w:r>
    </w:p>
    <w:p w14:paraId="0E794890">
      <w:pPr>
        <w:shd w:val="clear" w:color="auto" w:fill="F2F2F2"/>
        <w:spacing w:before="0" w:after="0" w:line="360" w:lineRule="auto"/>
        <w:ind w:left="420" w:firstLine="0"/>
        <w:jc w:val="left"/>
        <w:textAlignment w:val="center"/>
        <w:rPr>
          <w:sz w:val="21"/>
        </w:rPr>
      </w:pPr>
      <w:r>
        <w:rPr>
          <w:color w:val="FF0000"/>
          <w:sz w:val="21"/>
        </w:rPr>
        <w:t>（2）乙图中，漂浮的铠甲在水面下的深度为1.4m；</w:t>
      </w:r>
    </w:p>
    <w:p w14:paraId="7015AA79">
      <w:pPr>
        <w:shd w:val="clear" w:color="auto" w:fill="F2F2F2"/>
        <w:spacing w:before="0" w:after="0" w:line="360" w:lineRule="auto"/>
        <w:ind w:left="420" w:firstLine="0"/>
        <w:jc w:val="left"/>
        <w:textAlignment w:val="center"/>
        <w:rPr>
          <w:sz w:val="21"/>
        </w:rPr>
      </w:pPr>
      <w:r>
        <w:rPr>
          <w:color w:val="FF0000"/>
          <w:sz w:val="21"/>
        </w:rPr>
        <w:t>（3）丙图中，铠甲受到桥墩施加的摩擦力的大小为</w:t>
      </w:r>
      <w:r>
        <w:rPr>
          <w:color w:val="FF0000"/>
        </w:rPr>
        <w:object>
          <v:shape id="_x0000_i1189" type="#_x0000_t75" alt="eqId74d89ee15ecc3a69c1615250910b642d" style="width:36.9pt;height:13.85pt" o:ole="" coordsize="21600,21600" o:preferrelative="t" filled="f" stroked="f">
            <v:stroke joinstyle="miter"/>
            <v:imagedata r:id="rId346" o:title="eqId74d89ee15ecc3a69c1615250910b642d"/>
            <o:lock v:ext="edit" aspectratio="t"/>
            <w10:anchorlock/>
          </v:shape>
          <o:OLEObject Type="Embed" ProgID="Equation.DSMT4" ShapeID="_x0000_i1189" DrawAspect="Content" ObjectID="_1468075889" r:id="rId347"/>
        </w:object>
      </w:r>
      <w:r>
        <w:rPr>
          <w:color w:val="FF0000"/>
          <w:sz w:val="21"/>
        </w:rPr>
        <w:t>，方向竖直向下。</w:t>
      </w:r>
    </w:p>
    <w:p w14:paraId="58CAE1FD">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．（2023·江苏盐城·中考真题）阅读短文，回答问题。</w:t>
      </w:r>
    </w:p>
    <w:p w14:paraId="69B3D1C6">
      <w:pPr>
        <w:shd w:val="clear" w:color="auto" w:fill="auto"/>
        <w:spacing w:before="0" w:after="0" w:line="360" w:lineRule="auto"/>
        <w:ind w:left="420" w:firstLine="0"/>
        <w:jc w:val="center"/>
        <w:textAlignment w:val="center"/>
        <w:rPr>
          <w:sz w:val="21"/>
        </w:rPr>
      </w:pPr>
      <w:r>
        <w:rPr>
          <w:sz w:val="21"/>
        </w:rPr>
        <w:t>铜壶滴漏</w:t>
      </w:r>
    </w:p>
    <w:p w14:paraId="1B293D86">
      <w:pPr>
        <w:shd w:val="clear" w:color="auto" w:fill="auto"/>
        <w:spacing w:before="0" w:after="0" w:line="360" w:lineRule="auto"/>
        <w:ind w:left="420" w:firstLine="0"/>
        <w:jc w:val="left"/>
        <w:textAlignment w:val="center"/>
        <w:rPr>
          <w:sz w:val="21"/>
        </w:rPr>
      </w:pPr>
      <w:r>
        <w:rPr>
          <w:sz w:val="21"/>
        </w:rPr>
        <w:t>铜壶滴漏是我国古代的一种计时工具，据专家推测，张衡时代制造的多级铜壶滴漏在24h内产生的误差不大于40s。</w:t>
      </w:r>
    </w:p>
    <w:p w14:paraId="7CF97645">
      <w:pPr>
        <w:shd w:val="clear" w:color="auto" w:fill="auto"/>
        <w:spacing w:before="0" w:after="0" w:line="360" w:lineRule="auto"/>
        <w:ind w:left="420" w:firstLine="0"/>
        <w:jc w:val="left"/>
        <w:textAlignment w:val="center"/>
        <w:rPr>
          <w:sz w:val="21"/>
        </w:rPr>
      </w:pPr>
      <w:r>
        <w:rPr>
          <w:sz w:val="21"/>
        </w:rPr>
        <w:t>如图甲所示，早期的铜壶滴漏由一只播水壶和一只受水壶组成，受水壶上固定一把铜尺，铜尺上刻有十二时辰，受水壶里放置一个浮舟，浮舟上装一支浮箭。当水从播水壶滴入受水壶后，受水壶中的水位升高，浮箭被慢慢托起，古人根据浮箭上端在铜尺上对应的刻度就知道当时的时间了。</w:t>
      </w:r>
    </w:p>
    <w:p w14:paraId="086A5260">
      <w:pPr>
        <w:shd w:val="clear" w:color="auto" w:fill="auto"/>
        <w:spacing w:before="0" w:after="0" w:line="360" w:lineRule="auto"/>
        <w:ind w:left="420" w:firstLine="0"/>
        <w:jc w:val="left"/>
        <w:textAlignment w:val="center"/>
        <w:rPr>
          <w:sz w:val="21"/>
        </w:rPr>
      </w:pPr>
      <w:r>
        <w:rPr>
          <w:sz w:val="21"/>
        </w:rPr>
        <w:t>由于播水壶水位下降会导致滴水速度发生变化，后人对铜壶滴漏进行了改良，将播水壶由原先的一只增加到三只（如图乙所示），分别称为日壶、月壶和星壶，自上而下依次放置在阶梯式座架上。使用时，定时给日壶补水，确保星壶始终处于满水状态，一昼夜恰好能将受水壶滴满。</w:t>
      </w:r>
    </w:p>
    <w:p w14:paraId="101A218E">
      <w:pPr>
        <w:shd w:val="clear" w:color="auto" w:fill="auto"/>
        <w:spacing w:before="0" w:after="0" w:line="360" w:lineRule="auto"/>
        <w:ind w:left="420" w:firstLine="0"/>
        <w:jc w:val="left"/>
        <w:textAlignment w:val="center"/>
        <w:rPr>
          <w:sz w:val="21"/>
        </w:rPr>
      </w:pPr>
      <w:r>
        <w:rPr>
          <w:sz w:val="21"/>
        </w:rPr>
        <w:t>据了解，铜壶滴漏中的每个壶都有盖，下面三个壶盖中还有圈孔承接上壶嘴滴漏的每一滴水。</w:t>
      </w:r>
    </w:p>
    <w:p w14:paraId="6B5B558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38550" cy="1866900"/>
            <wp:effectExtent l="0" t="0" r="3810" b="7620"/>
            <wp:docPr id="100087" name="图片 100087" descr="@@@ed987b23-6a0c-4d7b-9cc9-8fdf70ec6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ed987b23-6a0c-4d7b-9cc9-8fdf70ec6d01"/>
                    <pic:cNvPicPr>
                      <a:picLocks noChangeAspect="1"/>
                    </pic:cNvPicPr>
                  </pic:nvPicPr>
                  <pic:blipFill>
                    <a:blip xmlns:r="http://schemas.openxmlformats.org/officeDocument/2006/relationships" r:embed="rId348"/>
                    <a:stretch>
                      <a:fillRect/>
                    </a:stretch>
                  </pic:blipFill>
                  <pic:spPr>
                    <a:xfrm>
                      <a:off x="0" y="0"/>
                      <a:ext cx="3638550" cy="1866900"/>
                    </a:xfrm>
                    <a:prstGeom prst="rect">
                      <a:avLst/>
                    </a:prstGeom>
                  </pic:spPr>
                </pic:pic>
              </a:graphicData>
            </a:graphic>
          </wp:inline>
        </w:drawing>
      </w:r>
    </w:p>
    <w:p w14:paraId="6D68F020">
      <w:pPr>
        <w:shd w:val="clear" w:color="auto" w:fill="auto"/>
        <w:spacing w:before="0" w:after="0" w:line="360" w:lineRule="auto"/>
        <w:ind w:left="420" w:firstLine="0"/>
        <w:jc w:val="left"/>
        <w:textAlignment w:val="center"/>
        <w:rPr>
          <w:sz w:val="21"/>
        </w:rPr>
      </w:pPr>
      <w:r>
        <w:rPr>
          <w:sz w:val="21"/>
        </w:rPr>
        <w:t>（1）铜壶滴漏工作时，中午与傍晚浮舟受到的浮力大小</w:t>
      </w:r>
      <w:r>
        <w:rPr>
          <w:rFonts w:ascii="Times New Roman" w:eastAsia="Times New Roman" w:hAnsi="Times New Roman" w:cs="Times New Roman"/>
          <w:b w:val="0"/>
          <w:sz w:val="21"/>
          <w:u w:val="single"/>
        </w:rPr>
        <w:t xml:space="preserve">          </w:t>
      </w:r>
      <w:r>
        <w:rPr>
          <w:sz w:val="21"/>
        </w:rPr>
        <w:t>；</w:t>
      </w:r>
    </w:p>
    <w:p w14:paraId="649FA1D5">
      <w:pPr>
        <w:shd w:val="clear" w:color="auto" w:fill="auto"/>
        <w:spacing w:before="0" w:after="0" w:line="360" w:lineRule="auto"/>
        <w:ind w:left="420" w:firstLine="0"/>
        <w:jc w:val="left"/>
        <w:textAlignment w:val="center"/>
        <w:rPr>
          <w:sz w:val="21"/>
        </w:rPr>
      </w:pPr>
      <w:r>
        <w:rPr>
          <w:sz w:val="21"/>
        </w:rPr>
        <w:t>（2）铜壶滴漏每个壶都加盖的用途是防止壶中的水因</w:t>
      </w:r>
      <w:r>
        <w:rPr>
          <w:rFonts w:ascii="Times New Roman" w:eastAsia="Times New Roman" w:hAnsi="Times New Roman" w:cs="Times New Roman"/>
          <w:b w:val="0"/>
          <w:sz w:val="21"/>
          <w:u w:val="single"/>
        </w:rPr>
        <w:t xml:space="preserve">          </w:t>
      </w:r>
      <w:r>
        <w:rPr>
          <w:sz w:val="21"/>
        </w:rPr>
        <w:t>而减少；</w:t>
      </w:r>
    </w:p>
    <w:p w14:paraId="63926A22">
      <w:pPr>
        <w:shd w:val="clear" w:color="auto" w:fill="auto"/>
        <w:spacing w:before="0" w:after="0" w:line="360" w:lineRule="auto"/>
        <w:ind w:left="420" w:firstLine="0"/>
        <w:jc w:val="left"/>
        <w:textAlignment w:val="center"/>
        <w:rPr>
          <w:sz w:val="21"/>
        </w:rPr>
      </w:pPr>
      <w:r>
        <w:rPr>
          <w:sz w:val="21"/>
        </w:rPr>
        <w:t>（3）以下为早期铜壶滴漏的铜尺标度，关于“子”“丑”“寅”三个时辰刻度的大概位置正确的是图</w:t>
      </w:r>
      <w:r>
        <w:rPr>
          <w:rFonts w:ascii="Times New Roman" w:eastAsia="Times New Roman" w:hAnsi="Times New Roman" w:cs="Times New Roman"/>
          <w:b w:val="0"/>
          <w:sz w:val="21"/>
          <w:u w:val="single"/>
        </w:rPr>
        <w:t xml:space="preserve">          </w:t>
      </w:r>
      <w:r>
        <w:rPr>
          <w:sz w:val="21"/>
        </w:rPr>
        <w:t>；</w:t>
      </w:r>
    </w:p>
    <w:p w14:paraId="3D9133BF">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504825" cy="1323975"/>
            <wp:effectExtent l="0" t="0" r="13335" b="1905"/>
            <wp:docPr id="100089" name="图片 100089" descr="@@@2bbedd94-36b0-4deb-bac0-18ce25093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bbedd94-36b0-4deb-bac0-18ce2509370d"/>
                    <pic:cNvPicPr>
                      <a:picLocks noChangeAspect="1"/>
                    </pic:cNvPicPr>
                  </pic:nvPicPr>
                  <pic:blipFill>
                    <a:blip xmlns:r="http://schemas.openxmlformats.org/officeDocument/2006/relationships" r:embed="rId349"/>
                    <a:stretch>
                      <a:fillRect/>
                    </a:stretch>
                  </pic:blipFill>
                  <pic:spPr>
                    <a:xfrm>
                      <a:off x="0" y="0"/>
                      <a:ext cx="504825" cy="132397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485775" cy="1238250"/>
            <wp:effectExtent l="0" t="0" r="1905" b="11430"/>
            <wp:docPr id="100091" name="图片 100091" descr="@@@415a83c8-3ee0-4c0d-bc23-2a9b1c5c4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15a83c8-3ee0-4c0d-bc23-2a9b1c5c473c"/>
                    <pic:cNvPicPr>
                      <a:picLocks noChangeAspect="1"/>
                    </pic:cNvPicPr>
                  </pic:nvPicPr>
                  <pic:blipFill>
                    <a:blip xmlns:r="http://schemas.openxmlformats.org/officeDocument/2006/relationships" r:embed="rId350"/>
                    <a:stretch>
                      <a:fillRect/>
                    </a:stretch>
                  </pic:blipFill>
                  <pic:spPr>
                    <a:xfrm>
                      <a:off x="0" y="0"/>
                      <a:ext cx="485775" cy="123825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485775" cy="1238250"/>
            <wp:effectExtent l="0" t="0" r="1905" b="11430"/>
            <wp:docPr id="100093" name="图片 100093" descr="@@@8d937c0a-041b-45fa-99e2-059e3836d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d937c0a-041b-45fa-99e2-059e3836dfa7"/>
                    <pic:cNvPicPr>
                      <a:picLocks noChangeAspect="1"/>
                    </pic:cNvPicPr>
                  </pic:nvPicPr>
                  <pic:blipFill>
                    <a:blip xmlns:r="http://schemas.openxmlformats.org/officeDocument/2006/relationships" r:embed="rId351"/>
                    <a:stretch>
                      <a:fillRect/>
                    </a:stretch>
                  </pic:blipFill>
                  <pic:spPr>
                    <a:xfrm>
                      <a:off x="0" y="0"/>
                      <a:ext cx="485775" cy="1238250"/>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495300" cy="1257300"/>
            <wp:effectExtent l="0" t="0" r="7620" b="7620"/>
            <wp:docPr id="100095" name="图片 100095" descr="@@@83f72df2-1867-4785-ae43-db92d821a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3f72df2-1867-4785-ae43-db92d821aebf"/>
                    <pic:cNvPicPr>
                      <a:picLocks noChangeAspect="1"/>
                    </pic:cNvPicPr>
                  </pic:nvPicPr>
                  <pic:blipFill>
                    <a:blip xmlns:r="http://schemas.openxmlformats.org/officeDocument/2006/relationships" r:embed="rId352"/>
                    <a:stretch>
                      <a:fillRect/>
                    </a:stretch>
                  </pic:blipFill>
                  <pic:spPr>
                    <a:xfrm>
                      <a:off x="0" y="0"/>
                      <a:ext cx="495300" cy="1257300"/>
                    </a:xfrm>
                    <a:prstGeom prst="rect">
                      <a:avLst/>
                    </a:prstGeom>
                  </pic:spPr>
                </pic:pic>
              </a:graphicData>
            </a:graphic>
          </wp:inline>
        </w:drawing>
      </w:r>
    </w:p>
    <w:p w14:paraId="17E25155">
      <w:pPr>
        <w:shd w:val="clear" w:color="auto" w:fill="auto"/>
        <w:spacing w:before="0" w:after="0" w:line="360" w:lineRule="auto"/>
        <w:ind w:left="420" w:firstLine="0"/>
        <w:jc w:val="left"/>
        <w:textAlignment w:val="center"/>
        <w:rPr>
          <w:sz w:val="21"/>
        </w:rPr>
      </w:pPr>
      <w:r>
        <w:rPr>
          <w:sz w:val="21"/>
        </w:rPr>
        <w:t>（4）据查，现在广州博物馆保存的铜壶滴漏受水壶容积为49L，如果从星壶底部流出的1滴水体积约为1.1×10</w:t>
      </w:r>
      <w:r>
        <w:rPr>
          <w:rFonts w:ascii="宋体" w:eastAsia="宋体" w:hAnsi="宋体" w:cs="宋体"/>
          <w:sz w:val="21"/>
          <w:vertAlign w:val="superscript"/>
        </w:rPr>
        <w:t>﹣</w:t>
      </w:r>
      <w:r>
        <w:rPr>
          <w:sz w:val="21"/>
          <w:vertAlign w:val="superscript"/>
        </w:rPr>
        <w:t>7</w:t>
      </w:r>
      <w:r>
        <w:rPr>
          <w:sz w:val="21"/>
        </w:rPr>
        <w:t>m</w:t>
      </w:r>
      <w:r>
        <w:rPr>
          <w:sz w:val="21"/>
          <w:vertAlign w:val="superscript"/>
        </w:rPr>
        <w:t>3</w:t>
      </w:r>
      <w:r>
        <w:rPr>
          <w:sz w:val="21"/>
        </w:rPr>
        <w:t>，则从星壶底部每秒钟大约流出</w:t>
      </w:r>
      <w:r>
        <w:rPr>
          <w:rFonts w:ascii="Times New Roman" w:eastAsia="Times New Roman" w:hAnsi="Times New Roman" w:cs="Times New Roman"/>
          <w:b w:val="0"/>
          <w:sz w:val="21"/>
          <w:u w:val="single"/>
        </w:rPr>
        <w:t xml:space="preserve">          </w:t>
      </w:r>
      <w:r>
        <w:rPr>
          <w:sz w:val="21"/>
        </w:rPr>
        <w:t>滴水（保留整数）；</w:t>
      </w:r>
    </w:p>
    <w:p w14:paraId="437E79A8">
      <w:pPr>
        <w:shd w:val="clear" w:color="auto" w:fill="auto"/>
        <w:spacing w:before="0" w:after="0" w:line="360" w:lineRule="auto"/>
        <w:ind w:left="420" w:firstLine="0"/>
        <w:jc w:val="left"/>
        <w:textAlignment w:val="center"/>
        <w:rPr>
          <w:sz w:val="21"/>
        </w:rPr>
      </w:pPr>
      <w:r>
        <w:rPr>
          <w:sz w:val="21"/>
        </w:rPr>
        <w:t>（5）为确保星壶始终处于满水状态，在铜壶滴漏设计和使用时应该注意哪些问题</w:t>
      </w:r>
      <w:r>
        <w:rPr>
          <w:rFonts w:ascii="Times New Roman" w:eastAsia="Times New Roman" w:hAnsi="Times New Roman" w:cs="Times New Roman"/>
          <w:b w:val="0"/>
          <w:sz w:val="21"/>
          <w:u w:val="single"/>
        </w:rPr>
        <w:t xml:space="preserve">          </w:t>
      </w:r>
      <w:r>
        <w:rPr>
          <w:sz w:val="21"/>
        </w:rPr>
        <w:t>？写出一条即可。</w:t>
      </w:r>
    </w:p>
    <w:p w14:paraId="71CB2BF2">
      <w:pPr>
        <w:shd w:val="clear" w:color="auto" w:fill="F2F2F2"/>
        <w:spacing w:before="0" w:after="0" w:line="360" w:lineRule="auto"/>
        <w:ind w:left="420" w:firstLine="0"/>
        <w:jc w:val="left"/>
        <w:textAlignment w:val="center"/>
        <w:rPr>
          <w:sz w:val="21"/>
        </w:rPr>
      </w:pPr>
      <w:r>
        <w:rPr>
          <w:color w:val="FF0000"/>
          <w:sz w:val="21"/>
        </w:rPr>
        <w:t>【答案】     相同     蒸发     C     5     在制作铜壶滴漏时，日壶和月壶的容积要大于星壶的容积</w:t>
      </w:r>
    </w:p>
    <w:p w14:paraId="68A8AF5A">
      <w:pPr>
        <w:shd w:val="clear" w:color="auto" w:fill="F2F2F2"/>
        <w:spacing w:before="0" w:after="0" w:line="360" w:lineRule="auto"/>
        <w:ind w:left="420" w:firstLine="0"/>
        <w:jc w:val="left"/>
        <w:textAlignment w:val="center"/>
        <w:rPr>
          <w:sz w:val="21"/>
        </w:rPr>
      </w:pPr>
      <w:r>
        <w:rPr>
          <w:color w:val="FF0000"/>
          <w:sz w:val="21"/>
        </w:rPr>
        <w:t>【详解】（1）[1]由图知漏刻中的箭舟处于漂浮状态，其浮力等于重力，重力不变，则浮力不变。</w:t>
      </w:r>
    </w:p>
    <w:p w14:paraId="3073A376">
      <w:pPr>
        <w:shd w:val="clear" w:color="auto" w:fill="F2F2F2"/>
        <w:spacing w:before="0" w:after="0" w:line="360" w:lineRule="auto"/>
        <w:ind w:left="420" w:firstLine="0"/>
        <w:jc w:val="left"/>
        <w:textAlignment w:val="center"/>
        <w:rPr>
          <w:sz w:val="21"/>
        </w:rPr>
      </w:pPr>
      <w:r>
        <w:rPr>
          <w:color w:val="FF0000"/>
          <w:sz w:val="21"/>
        </w:rPr>
        <w:t>（2）[2]铜壶滴漏每个壶都加盖的用途是可以减小液体表面空气流动速度，防止壶中的水因蒸发而减少。</w:t>
      </w:r>
    </w:p>
    <w:p w14:paraId="47DCB1F0">
      <w:pPr>
        <w:shd w:val="clear" w:color="auto" w:fill="F2F2F2"/>
        <w:spacing w:before="0" w:after="0" w:line="360" w:lineRule="auto"/>
        <w:ind w:left="420" w:firstLine="0"/>
        <w:jc w:val="left"/>
        <w:textAlignment w:val="center"/>
        <w:rPr>
          <w:sz w:val="21"/>
        </w:rPr>
      </w:pPr>
      <w:r>
        <w:rPr>
          <w:color w:val="FF0000"/>
          <w:sz w:val="21"/>
        </w:rPr>
        <w:t>（3）[3]播水壶中一开始水多，相同时间内水滴下落更多，则受水壶中水位升高得快，同样时间内浮箭在铜尺上通过的距离多，后来播水壶中水变少，则同样时间内浮箭在铜尺上通过的距离少，所以铜尺下端刻度更疏，而上端刻度更密，故选C。</w:t>
      </w:r>
    </w:p>
    <w:p w14:paraId="3067476F">
      <w:pPr>
        <w:shd w:val="clear" w:color="auto" w:fill="F2F2F2"/>
        <w:spacing w:before="0" w:after="0" w:line="360" w:lineRule="auto"/>
        <w:ind w:left="420" w:firstLine="0"/>
        <w:jc w:val="left"/>
        <w:textAlignment w:val="center"/>
        <w:rPr>
          <w:sz w:val="21"/>
        </w:rPr>
      </w:pPr>
      <w:r>
        <w:rPr>
          <w:color w:val="FF0000"/>
          <w:sz w:val="21"/>
        </w:rPr>
        <w:t>（4）[4]星壶底部每秒钟大约流出数量为</w:t>
      </w:r>
    </w:p>
    <w:p w14:paraId="67A2BAD7">
      <w:pPr>
        <w:shd w:val="clear" w:color="auto" w:fill="F2F2F2"/>
        <w:spacing w:before="0" w:after="0" w:line="360" w:lineRule="auto"/>
        <w:ind w:left="420" w:firstLine="0"/>
        <w:jc w:val="center"/>
        <w:textAlignment w:val="center"/>
        <w:rPr>
          <w:sz w:val="21"/>
        </w:rPr>
      </w:pPr>
      <w:r>
        <w:rPr>
          <w:color w:val="FF0000"/>
        </w:rPr>
        <w:object>
          <v:shape id="_x0000_i1190" type="#_x0000_t75" alt="eqId04ff6908b289e163f8eeae70713c21a0" style="width:139.9pt;height:29.05pt" o:ole="" coordsize="21600,21600" o:preferrelative="t" filled="f" stroked="f">
            <v:stroke joinstyle="miter"/>
            <v:imagedata r:id="rId353" o:title="eqId04ff6908b289e163f8eeae70713c21a0"/>
            <o:lock v:ext="edit" aspectratio="t"/>
            <w10:anchorlock/>
          </v:shape>
          <o:OLEObject Type="Embed" ProgID="Equation.DSMT4" ShapeID="_x0000_i1190" DrawAspect="Content" ObjectID="_1468075890" r:id="rId354"/>
        </w:object>
      </w:r>
    </w:p>
    <w:p w14:paraId="0EFCC939">
      <w:pPr>
        <w:shd w:val="clear" w:color="auto" w:fill="F2F2F2"/>
        <w:spacing w:before="0" w:after="0" w:line="360" w:lineRule="auto"/>
        <w:ind w:left="420" w:firstLine="0"/>
        <w:jc w:val="left"/>
        <w:textAlignment w:val="center"/>
        <w:rPr>
          <w:sz w:val="21"/>
        </w:rPr>
      </w:pPr>
      <w:r>
        <w:rPr>
          <w:color w:val="FF0000"/>
          <w:sz w:val="21"/>
        </w:rPr>
        <w:t>每秒钟大约流出5滴。</w:t>
      </w:r>
    </w:p>
    <w:p w14:paraId="151634D8">
      <w:pPr>
        <w:shd w:val="clear" w:color="auto" w:fill="F2F2F2"/>
        <w:spacing w:before="0" w:after="0" w:line="360" w:lineRule="auto"/>
        <w:ind w:left="420" w:firstLine="0"/>
        <w:jc w:val="left"/>
        <w:textAlignment w:val="center"/>
        <w:rPr>
          <w:sz w:val="21"/>
        </w:rPr>
      </w:pPr>
      <w:r>
        <w:rPr>
          <w:color w:val="FF0000"/>
          <w:sz w:val="21"/>
        </w:rPr>
        <w:t>（5）[5]在制作铜壶滴漏时，日壶和月壶的容积要大于星壶的容积，只有这样才能确保星壶始终处于满水状态。</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物体的浮沉条件及应用</w:t>
      </w:r>
    </w:p>
    <w:p w14:paraId="3882BFF2">
      <w:pPr>
        <w:shd w:val="clear" w:color="auto" w:fill="auto"/>
        <w:spacing w:before="0" w:after="0" w:line="360" w:lineRule="auto"/>
        <w:ind w:left="315" w:hanging="315"/>
        <w:jc w:val="left"/>
        <w:textAlignment w:val="center"/>
        <w:rPr>
          <w:sz w:val="21"/>
        </w:rPr>
      </w:pPr>
      <w:r>
        <w:rPr>
          <w:rFonts w:hint="eastAsia"/>
          <w:sz w:val="21"/>
          <w:lang w:val="en-US" w:eastAsia="zh-CN"/>
        </w:rPr>
        <w:t>22</w:t>
      </w:r>
      <w:r>
        <w:rPr>
          <w:sz w:val="21"/>
        </w:rPr>
        <w:t>．（2025·江苏南京·中考真题）如图所示，将同一个鸡蛋先后放入装满液体的甲、乙两个相同杯中，甲杯中鸡蛋漂浮，乙杯中鸡蛋沉底。下列说法正确的是（　　）</w:t>
      </w:r>
    </w:p>
    <w:p w14:paraId="1150562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742950"/>
            <wp:effectExtent l="0" t="0" r="9525" b="3810"/>
            <wp:docPr id="100019" name="图片 100019" descr="@@@ae4ced74-5578-4e7f-ba92-e71e843f5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e4ced74-5578-4e7f-ba92-e71e843f58f7"/>
                    <pic:cNvPicPr>
                      <a:picLocks noChangeAspect="1"/>
                    </pic:cNvPicPr>
                  </pic:nvPicPr>
                  <pic:blipFill>
                    <a:blip xmlns:r="http://schemas.openxmlformats.org/officeDocument/2006/relationships" r:embed="rId355"/>
                    <a:stretch>
                      <a:fillRect/>
                    </a:stretch>
                  </pic:blipFill>
                  <pic:spPr>
                    <a:xfrm>
                      <a:off x="0" y="0"/>
                      <a:ext cx="1438275" cy="742950"/>
                    </a:xfrm>
                    <a:prstGeom prst="rect">
                      <a:avLst/>
                    </a:prstGeom>
                  </pic:spPr>
                </pic:pic>
              </a:graphicData>
            </a:graphic>
          </wp:inline>
        </w:drawing>
      </w:r>
    </w:p>
    <w:p w14:paraId="1959D16C">
      <w:pPr>
        <w:shd w:val="clear" w:color="auto" w:fill="auto"/>
        <w:spacing w:before="0" w:after="0" w:line="360" w:lineRule="auto"/>
        <w:ind w:left="315" w:firstLine="0"/>
        <w:jc w:val="left"/>
        <w:textAlignment w:val="center"/>
        <w:rPr>
          <w:sz w:val="21"/>
        </w:rPr>
      </w:pPr>
      <w:r>
        <w:rPr>
          <w:sz w:val="21"/>
        </w:rPr>
        <w:t>A．与乙杯相比，甲杯中液体密度较小</w:t>
      </w:r>
      <w:r>
        <w:rPr>
          <w:rFonts w:hint="eastAsia"/>
          <w:sz w:val="21"/>
          <w:lang w:val="en-US" w:eastAsia="zh-CN"/>
        </w:rPr>
        <w:t xml:space="preserve">            </w:t>
      </w:r>
      <w:r>
        <w:rPr>
          <w:sz w:val="21"/>
        </w:rPr>
        <w:t>B．与乙杯相比，甲杯溢出的液体质量较小</w:t>
      </w:r>
    </w:p>
    <w:p w14:paraId="7BA669EF">
      <w:pPr>
        <w:shd w:val="clear" w:color="auto" w:fill="auto"/>
        <w:spacing w:before="0" w:after="0" w:line="360" w:lineRule="auto"/>
        <w:ind w:left="315" w:firstLine="0"/>
        <w:jc w:val="left"/>
        <w:textAlignment w:val="center"/>
        <w:rPr>
          <w:sz w:val="21"/>
        </w:rPr>
      </w:pPr>
      <w:r>
        <w:rPr>
          <w:sz w:val="21"/>
        </w:rPr>
        <w:t>C．与甲杯相比，乙杯底部受到的液体压强较大</w:t>
      </w:r>
      <w:r>
        <w:rPr>
          <w:rFonts w:hint="eastAsia"/>
          <w:sz w:val="21"/>
          <w:lang w:val="en-US" w:eastAsia="zh-CN"/>
        </w:rPr>
        <w:t xml:space="preserve">    </w:t>
      </w:r>
      <w:r>
        <w:rPr>
          <w:sz w:val="21"/>
        </w:rPr>
        <w:t>D．与甲杯相比，乙杯对水平地面的压力较小</w:t>
      </w:r>
    </w:p>
    <w:p w14:paraId="73EB5E95">
      <w:pPr>
        <w:shd w:val="clear" w:color="auto" w:fill="F2F2F2"/>
        <w:spacing w:before="0" w:after="0" w:line="360" w:lineRule="auto"/>
        <w:ind w:left="315" w:firstLine="0"/>
        <w:jc w:val="left"/>
        <w:textAlignment w:val="center"/>
        <w:rPr>
          <w:sz w:val="21"/>
        </w:rPr>
      </w:pPr>
      <w:r>
        <w:rPr>
          <w:color w:val="FF0000"/>
          <w:sz w:val="21"/>
        </w:rPr>
        <w:t>【答案】D</w:t>
      </w:r>
    </w:p>
    <w:p w14:paraId="0B8EEA63">
      <w:pPr>
        <w:shd w:val="clear" w:color="auto" w:fill="F2F2F2"/>
        <w:spacing w:before="0" w:after="0" w:line="360" w:lineRule="auto"/>
        <w:ind w:left="315" w:firstLine="0"/>
        <w:jc w:val="left"/>
        <w:textAlignment w:val="center"/>
        <w:rPr>
          <w:sz w:val="21"/>
        </w:rPr>
      </w:pPr>
      <w:r>
        <w:rPr>
          <w:color w:val="FF0000"/>
          <w:sz w:val="21"/>
        </w:rPr>
        <w:t>【详解】A．根据浮沉条件可知，甲杯中鸡蛋漂浮，甲杯中液体密度应该比鸡蛋密度大，乙中沉底，液体密度比鸡蛋小，与乙杯相比，甲杯中液体密度较大，故A错误。</w:t>
      </w:r>
    </w:p>
    <w:p w14:paraId="469D340F">
      <w:pPr>
        <w:shd w:val="clear" w:color="auto" w:fill="F2F2F2"/>
        <w:spacing w:before="0" w:after="0" w:line="360" w:lineRule="auto"/>
        <w:ind w:left="315" w:firstLine="0"/>
        <w:jc w:val="left"/>
        <w:textAlignment w:val="center"/>
        <w:rPr>
          <w:sz w:val="21"/>
        </w:rPr>
      </w:pPr>
      <w:r>
        <w:rPr>
          <w:color w:val="FF0000"/>
          <w:sz w:val="21"/>
        </w:rPr>
        <w:t>B．根据浮沉条件可知，甲、乙两杯鸡蛋分别处于漂浮和沉底状态，甲中浮力等于鸡蛋重力，乙中浮力小于重力，因为鸡蛋重力不变，故在甲杯中鸡蛋所受浮力较大，根据阿基米德原理，排开液体的质量也较大，因此甲杯溢出的液体质量较大。故B错误；</w:t>
      </w:r>
    </w:p>
    <w:p w14:paraId="603611F4">
      <w:pPr>
        <w:shd w:val="clear" w:color="auto" w:fill="F2F2F2"/>
        <w:spacing w:before="0" w:after="0" w:line="360" w:lineRule="auto"/>
        <w:ind w:left="315" w:firstLine="0"/>
        <w:jc w:val="left"/>
        <w:textAlignment w:val="center"/>
        <w:rPr>
          <w:sz w:val="21"/>
        </w:rPr>
      </w:pPr>
      <w:r>
        <w:rPr>
          <w:color w:val="FF0000"/>
          <w:sz w:val="21"/>
        </w:rPr>
        <w:t>C．乙杯中液体密度比甲杯小，深度相等，根据</w:t>
      </w:r>
      <w:r>
        <w:rPr>
          <w:color w:val="FF0000"/>
        </w:rPr>
        <w:object>
          <v:shape id="_x0000_i1191" type="#_x0000_t75" alt="eqId4a1515878ecd7c5ad8a55f46e58d62b9" style="width:47.5pt;height:16.65pt" o:ole="" coordsize="21600,21600" o:preferrelative="t" filled="f" stroked="f">
            <v:stroke joinstyle="miter"/>
            <v:imagedata r:id="rId108" o:title="eqId4a1515878ecd7c5ad8a55f46e58d62b9"/>
            <o:lock v:ext="edit" aspectratio="t"/>
            <w10:anchorlock/>
          </v:shape>
          <o:OLEObject Type="Embed" ProgID="Equation.DSMT4" ShapeID="_x0000_i1191" DrawAspect="Content" ObjectID="_1468075891" r:id="rId356"/>
        </w:object>
      </w:r>
      <w:r>
        <w:rPr>
          <w:color w:val="FF0000"/>
          <w:sz w:val="21"/>
        </w:rPr>
        <w:t>知，与甲杯相比，乙杯底部受到的液体压强较小，故C错误；</w:t>
      </w:r>
    </w:p>
    <w:p w14:paraId="4BB59A52">
      <w:pPr>
        <w:shd w:val="clear" w:color="auto" w:fill="F2F2F2"/>
        <w:spacing w:before="0" w:after="0" w:line="360" w:lineRule="auto"/>
        <w:ind w:left="315" w:firstLine="0"/>
        <w:jc w:val="left"/>
        <w:textAlignment w:val="center"/>
        <w:rPr>
          <w:sz w:val="21"/>
        </w:rPr>
      </w:pPr>
      <w:r>
        <w:rPr>
          <w:color w:val="FF0000"/>
          <w:sz w:val="21"/>
        </w:rPr>
        <w:t>D．甲中液体的密度大，体积大，液体重力大，鸡蛋和杯子的重力相同，故甲杯子总重力大，对桌面的压力大，故与甲杯相比，乙杯对水平地面的压力较小，故D正确。</w:t>
      </w:r>
    </w:p>
    <w:p w14:paraId="4D91195A">
      <w:pPr>
        <w:shd w:val="clear" w:color="auto" w:fill="F2F2F2"/>
        <w:spacing w:before="0" w:after="0" w:line="360" w:lineRule="auto"/>
        <w:ind w:left="315" w:firstLine="0"/>
        <w:jc w:val="left"/>
        <w:textAlignment w:val="center"/>
        <w:rPr>
          <w:sz w:val="21"/>
        </w:rPr>
      </w:pPr>
      <w:r>
        <w:rPr>
          <w:color w:val="FF0000"/>
          <w:sz w:val="21"/>
        </w:rPr>
        <w:t>故选D。</w:t>
      </w:r>
    </w:p>
    <w:p w14:paraId="42AA3F0B">
      <w:pPr>
        <w:shd w:val="clear" w:color="auto" w:fill="auto"/>
        <w:spacing w:before="0" w:after="0" w:line="360" w:lineRule="auto"/>
        <w:ind w:left="315" w:hanging="315"/>
        <w:jc w:val="left"/>
        <w:textAlignment w:val="center"/>
        <w:rPr>
          <w:sz w:val="21"/>
        </w:rPr>
      </w:pPr>
      <w:r>
        <w:rPr>
          <w:rFonts w:hint="eastAsia"/>
          <w:sz w:val="21"/>
          <w:lang w:val="en-US" w:eastAsia="zh-CN"/>
        </w:rPr>
        <w:t>23</w:t>
      </w:r>
      <w:r>
        <w:rPr>
          <w:sz w:val="21"/>
        </w:rPr>
        <w:t>．（2025·江苏淮安·中考真题）如图甲、乙所示，两个相同的柱形容器内装有两种不同的液体，将两个相同的物体A、B放入容器中，静止时液面刚好相平。下列说法正确的是（　　）</w:t>
      </w:r>
    </w:p>
    <w:p w14:paraId="23DD6AC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923925"/>
            <wp:effectExtent l="0" t="0" r="3810" b="5715"/>
            <wp:docPr id="100021" name="图片 100021" descr="@@@6aed2877-3168-420f-9915-d1a06cd81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aed2877-3168-420f-9915-d1a06cd81ea6"/>
                    <pic:cNvPicPr>
                      <a:picLocks noChangeAspect="1"/>
                    </pic:cNvPicPr>
                  </pic:nvPicPr>
                  <pic:blipFill>
                    <a:blip xmlns:r="http://schemas.openxmlformats.org/officeDocument/2006/relationships" r:embed="rId357"/>
                    <a:stretch>
                      <a:fillRect/>
                    </a:stretch>
                  </pic:blipFill>
                  <pic:spPr>
                    <a:xfrm>
                      <a:off x="0" y="0"/>
                      <a:ext cx="1581150" cy="923925"/>
                    </a:xfrm>
                    <a:prstGeom prst="rect">
                      <a:avLst/>
                    </a:prstGeom>
                  </pic:spPr>
                </pic:pic>
              </a:graphicData>
            </a:graphic>
          </wp:inline>
        </w:drawing>
      </w:r>
    </w:p>
    <w:p w14:paraId="22A79122">
      <w:pPr>
        <w:shd w:val="clear" w:color="auto" w:fill="auto"/>
        <w:spacing w:before="0" w:after="0" w:line="360" w:lineRule="auto"/>
        <w:ind w:left="315" w:firstLine="0"/>
        <w:jc w:val="left"/>
        <w:textAlignment w:val="center"/>
        <w:rPr>
          <w:sz w:val="21"/>
        </w:rPr>
      </w:pPr>
      <w:r>
        <w:rPr>
          <w:sz w:val="21"/>
        </w:rPr>
        <w:t>A．A受到的浮力大于B受到的浮力</w:t>
      </w:r>
      <w:r>
        <w:rPr>
          <w:rFonts w:hint="eastAsia"/>
          <w:sz w:val="21"/>
          <w:lang w:val="en-US" w:eastAsia="zh-CN"/>
        </w:rPr>
        <w:t xml:space="preserve">          </w:t>
      </w:r>
      <w:r>
        <w:rPr>
          <w:sz w:val="21"/>
        </w:rPr>
        <w:t>B．图甲中液体的密度大于图乙中液体的密度</w:t>
      </w:r>
    </w:p>
    <w:p w14:paraId="4795F0FD">
      <w:pPr>
        <w:shd w:val="clear" w:color="auto" w:fill="auto"/>
        <w:spacing w:before="0" w:after="0" w:line="360" w:lineRule="auto"/>
        <w:ind w:left="315" w:firstLine="0"/>
        <w:jc w:val="left"/>
        <w:textAlignment w:val="center"/>
        <w:rPr>
          <w:sz w:val="21"/>
        </w:rPr>
      </w:pPr>
      <w:r>
        <w:rPr>
          <w:sz w:val="21"/>
        </w:rPr>
        <w:t>C．两个柱形容器对水平桌面的压强相等</w:t>
      </w:r>
      <w:r>
        <w:rPr>
          <w:rFonts w:hint="eastAsia"/>
          <w:sz w:val="21"/>
          <w:lang w:val="en-US" w:eastAsia="zh-CN"/>
        </w:rPr>
        <w:t xml:space="preserve">      </w:t>
      </w:r>
      <w:r>
        <w:rPr>
          <w:sz w:val="21"/>
        </w:rPr>
        <w:t>D．两个容器底部受到的液体的压强相等</w:t>
      </w:r>
    </w:p>
    <w:p w14:paraId="4CA86518">
      <w:pPr>
        <w:shd w:val="clear" w:color="auto" w:fill="F2F2F2"/>
        <w:spacing w:before="0" w:after="0" w:line="360" w:lineRule="auto"/>
        <w:ind w:left="315" w:firstLine="0"/>
        <w:jc w:val="left"/>
        <w:textAlignment w:val="center"/>
        <w:rPr>
          <w:sz w:val="21"/>
        </w:rPr>
      </w:pPr>
      <w:r>
        <w:rPr>
          <w:color w:val="FF0000"/>
          <w:sz w:val="21"/>
        </w:rPr>
        <w:t>【答案】B</w:t>
      </w:r>
    </w:p>
    <w:p w14:paraId="65F359A9">
      <w:pPr>
        <w:shd w:val="clear" w:color="auto" w:fill="F2F2F2"/>
        <w:spacing w:before="0" w:after="0" w:line="360" w:lineRule="auto"/>
        <w:ind w:left="315" w:firstLine="0"/>
        <w:jc w:val="left"/>
        <w:textAlignment w:val="center"/>
        <w:rPr>
          <w:sz w:val="21"/>
        </w:rPr>
      </w:pPr>
      <w:r>
        <w:rPr>
          <w:color w:val="FF0000"/>
          <w:sz w:val="21"/>
        </w:rPr>
        <w:t>【详解】AB．由图可知，完全相同的两个物体放入两杯液体内均处于漂浮状态，根据漂浮条件，两种情况下的浮力都等于物体的重力，物体完全相同，所以</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浮甲</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浮乙</w:t>
      </w:r>
      <w:r>
        <w:rPr>
          <w:color w:val="FF0000"/>
          <w:sz w:val="21"/>
        </w:rPr>
        <w:t>​；由于浮力相等，且物体在甲液体中排开液体的体积小于在乙液体中排开液体的体积，根据</w:t>
      </w:r>
      <w:r>
        <w:rPr>
          <w:color w:val="FF0000"/>
        </w:rPr>
        <w:object>
          <v:shape id="_x0000_i1192" type="#_x0000_t75" alt="eqId1fba6ffc705e7d58e136ed2a0f9cb959" style="width:45.7pt;height:16.7pt" o:ole="" coordsize="21600,21600" o:preferrelative="t" filled="f" stroked="f">
            <v:stroke joinstyle="miter"/>
            <v:imagedata r:id="rId197" o:title="eqId1fba6ffc705e7d58e136ed2a0f9cb959"/>
            <o:lock v:ext="edit" aspectratio="t"/>
            <w10:anchorlock/>
          </v:shape>
          <o:OLEObject Type="Embed" ProgID="Equation.DSMT4" ShapeID="_x0000_i1192" DrawAspect="Content" ObjectID="_1468075892" r:id="rId358"/>
        </w:object>
      </w:r>
      <w:r>
        <w:rPr>
          <w:color w:val="FF0000"/>
          <w:sz w:val="21"/>
        </w:rPr>
        <w:t>可得，甲液体的密度大于乙液体的密度，即</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乙</w:t>
      </w:r>
      <w:r>
        <w:rPr>
          <w:color w:val="FF0000"/>
          <w:sz w:val="21"/>
        </w:rPr>
        <w:t>​，故A错误，B正确；</w:t>
      </w:r>
    </w:p>
    <w:p w14:paraId="003E99CD">
      <w:pPr>
        <w:shd w:val="clear" w:color="auto" w:fill="F2F2F2"/>
        <w:spacing w:before="0" w:after="0" w:line="360" w:lineRule="auto"/>
        <w:ind w:left="315" w:firstLine="0"/>
        <w:jc w:val="left"/>
        <w:textAlignment w:val="center"/>
        <w:rPr>
          <w:sz w:val="21"/>
        </w:rPr>
      </w:pPr>
      <w:r>
        <w:rPr>
          <w:color w:val="FF0000"/>
          <w:sz w:val="21"/>
        </w:rPr>
        <w:t>C．由图可知甲图排开液体的体积小，而两容器中液面相平，则甲容器中液体的体积大，甲容器中液体密度较大，则甲容器中液体质量更大，总重力更大，物体的重力相同，所以甲图中物体和液体的总重力大于乙图中物体和液体的总重力，根据</w:t>
      </w:r>
      <w:r>
        <w:rPr>
          <w:color w:val="FF0000"/>
        </w:rPr>
        <w:object>
          <v:shape id="_x0000_i1193" type="#_x0000_t75" alt="eqId9729e47450c9aded77fd2b032575262d" style="width:56.3pt;height:28.45pt" o:ole="" coordsize="21600,21600" o:preferrelative="t" filled="f" stroked="f">
            <v:stroke joinstyle="miter"/>
            <v:imagedata r:id="rId359" o:title="eqId9729e47450c9aded77fd2b032575262d"/>
            <o:lock v:ext="edit" aspectratio="t"/>
            <w10:anchorlock/>
          </v:shape>
          <o:OLEObject Type="Embed" ProgID="Equation.DSMT4" ShapeID="_x0000_i1193" DrawAspect="Content" ObjectID="_1468075893" r:id="rId360"/>
        </w:object>
      </w:r>
      <w:r>
        <w:rPr>
          <w:color w:val="FF0000"/>
          <w:sz w:val="21"/>
        </w:rPr>
        <w:t>可知甲容器对桌面产生的压强大，即两容器对桌面产生的压强不相等，故C错误；</w:t>
      </w:r>
    </w:p>
    <w:p w14:paraId="320FD8C3">
      <w:pPr>
        <w:shd w:val="clear" w:color="auto" w:fill="F2F2F2"/>
        <w:spacing w:before="0" w:after="0" w:line="360" w:lineRule="auto"/>
        <w:ind w:left="315" w:firstLine="0"/>
        <w:jc w:val="left"/>
        <w:textAlignment w:val="center"/>
        <w:rPr>
          <w:sz w:val="21"/>
        </w:rPr>
      </w:pPr>
      <w:r>
        <w:rPr>
          <w:color w:val="FF0000"/>
          <w:sz w:val="21"/>
        </w:rPr>
        <w:t>D．两容器内液面恰好相平，且甲液体的密度大于乙液体的密度，根据液体压强公式</w:t>
      </w:r>
      <w:r>
        <w:rPr>
          <w:color w:val="FF0000"/>
        </w:rPr>
        <w:object>
          <v:shape id="_x0000_i1194" type="#_x0000_t75" alt="eqId4a1515878ecd7c5ad8a55f46e58d62b9" style="width:47.5pt;height:16.65pt" o:ole="" coordsize="21600,21600" o:preferrelative="t" filled="f" stroked="f">
            <v:stroke joinstyle="miter"/>
            <v:imagedata r:id="rId108" o:title="eqId4a1515878ecd7c5ad8a55f46e58d62b9"/>
            <o:lock v:ext="edit" aspectratio="t"/>
            <w10:anchorlock/>
          </v:shape>
          <o:OLEObject Type="Embed" ProgID="Equation.DSMT4" ShapeID="_x0000_i1194" DrawAspect="Content" ObjectID="_1468075894" r:id="rId361"/>
        </w:object>
      </w:r>
      <w:r>
        <w:rPr>
          <w:color w:val="FF0000"/>
          <w:sz w:val="21"/>
        </w:rPr>
        <w:t>可知，甲液体对容器底的压强大于乙液体对容器底的压强，故D错误。</w:t>
      </w:r>
    </w:p>
    <w:p w14:paraId="7A29AEA1">
      <w:pPr>
        <w:shd w:val="clear" w:color="auto" w:fill="F2F2F2"/>
        <w:spacing w:before="0" w:after="0" w:line="360" w:lineRule="auto"/>
        <w:ind w:left="315" w:firstLine="0"/>
        <w:jc w:val="left"/>
        <w:textAlignment w:val="center"/>
        <w:rPr>
          <w:sz w:val="21"/>
        </w:rPr>
      </w:pPr>
      <w:r>
        <w:rPr>
          <w:color w:val="FF0000"/>
          <w:sz w:val="21"/>
        </w:rPr>
        <w:t>故选B。</w:t>
      </w:r>
    </w:p>
    <w:p w14:paraId="20B2837B">
      <w:pPr>
        <w:shd w:val="clear" w:color="auto" w:fill="auto"/>
        <w:spacing w:before="0" w:after="0" w:line="360" w:lineRule="auto"/>
        <w:ind w:left="315" w:hanging="315"/>
        <w:jc w:val="left"/>
        <w:textAlignment w:val="center"/>
        <w:rPr>
          <w:sz w:val="21"/>
        </w:rPr>
      </w:pPr>
      <w:r>
        <w:rPr>
          <w:rFonts w:hint="eastAsia"/>
          <w:sz w:val="21"/>
          <w:lang w:val="en-US" w:eastAsia="zh-CN"/>
        </w:rPr>
        <w:t>24</w:t>
      </w:r>
      <w:r>
        <w:rPr>
          <w:sz w:val="21"/>
        </w:rPr>
        <w:t>．（2025·江苏苏州·中考真题）用柱形水槽、柱形塑料杯（含配重）、质量已知的砝码和水，可制作测量物体质量的装置，使用时，在竖直漂浮的塑料杯中放入待测物体，杯子仍竖直漂浮，根据制作好的标尺便可读出待测物体的质量，制作标尺时，通过在杯中放入砝码进行质量标注（杯子竖直漂浮），如图所示，标注的方式有三种：</w:t>
      </w:r>
    </w:p>
    <w:p w14:paraId="064794A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76450" cy="1562100"/>
            <wp:effectExtent l="0" t="0" r="11430" b="7620"/>
            <wp:docPr id="100023" name="图片 100023" descr="@@@670bd21a-3f99-42cc-8a11-800c563a9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70bd21a-3f99-42cc-8a11-800c563a97ce"/>
                    <pic:cNvPicPr>
                      <a:picLocks noChangeAspect="1"/>
                    </pic:cNvPicPr>
                  </pic:nvPicPr>
                  <pic:blipFill>
                    <a:blip xmlns:r="http://schemas.openxmlformats.org/officeDocument/2006/relationships" r:embed="rId362"/>
                    <a:stretch>
                      <a:fillRect/>
                    </a:stretch>
                  </pic:blipFill>
                  <pic:spPr>
                    <a:xfrm>
                      <a:off x="0" y="0"/>
                      <a:ext cx="2076450" cy="1562100"/>
                    </a:xfrm>
                    <a:prstGeom prst="rect">
                      <a:avLst/>
                    </a:prstGeom>
                  </pic:spPr>
                </pic:pic>
              </a:graphicData>
            </a:graphic>
          </wp:inline>
        </w:drawing>
      </w:r>
    </w:p>
    <w:p w14:paraId="4C66E2ED">
      <w:pPr>
        <w:shd w:val="clear" w:color="auto" w:fill="auto"/>
        <w:spacing w:before="0" w:after="0" w:line="360" w:lineRule="auto"/>
        <w:ind w:left="315" w:firstLine="0"/>
        <w:jc w:val="left"/>
        <w:textAlignment w:val="center"/>
        <w:rPr>
          <w:sz w:val="21"/>
        </w:rPr>
      </w:pPr>
      <w:r>
        <w:rPr>
          <w:sz w:val="21"/>
        </w:rPr>
        <w:t>①在水槽外壁，用水面高度</w:t>
      </w:r>
      <w:r>
        <w:object>
          <v:shape id="_x0000_i1195" type="#_x0000_t75" alt="eqId80b53eab97158937f92039c1e133b0f1" style="width:10.55pt;height:15.8pt" o:ole="" coordsize="21600,21600" o:preferrelative="t" filled="f" stroked="f">
            <v:stroke joinstyle="miter"/>
            <v:imagedata r:id="rId363" o:title="eqId80b53eab97158937f92039c1e133b0f1"/>
            <o:lock v:ext="edit" aspectratio="t"/>
            <w10:anchorlock/>
          </v:shape>
          <o:OLEObject Type="Embed" ProgID="Equation.DSMT4" ShapeID="_x0000_i1195" DrawAspect="Content" ObjectID="_1468075895" r:id="rId364"/>
        </w:object>
      </w:r>
      <w:r>
        <w:rPr>
          <w:sz w:val="21"/>
        </w:rPr>
        <w:t>的变化标注；</w:t>
      </w:r>
    </w:p>
    <w:p w14:paraId="419DC5B2">
      <w:pPr>
        <w:shd w:val="clear" w:color="auto" w:fill="auto"/>
        <w:spacing w:before="0" w:after="0" w:line="360" w:lineRule="auto"/>
        <w:ind w:left="315" w:firstLine="0"/>
        <w:jc w:val="left"/>
        <w:textAlignment w:val="center"/>
        <w:rPr>
          <w:sz w:val="21"/>
        </w:rPr>
      </w:pPr>
      <w:r>
        <w:rPr>
          <w:sz w:val="21"/>
        </w:rPr>
        <w:t>②在塑料杯内壁，用杯子浸入水中的深度</w:t>
      </w:r>
      <w:r>
        <w:object>
          <v:shape id="_x0000_i1196" type="#_x0000_t75" alt="eqIdf285174fbf90a9742de57c1e53224cff" style="width:11.4pt;height:15.35pt" o:ole="" coordsize="21600,21600" o:preferrelative="t" filled="f" stroked="f">
            <v:stroke joinstyle="miter"/>
            <v:imagedata r:id="rId365" o:title="eqIdf285174fbf90a9742de57c1e53224cff"/>
            <o:lock v:ext="edit" aspectratio="t"/>
            <w10:anchorlock/>
          </v:shape>
          <o:OLEObject Type="Embed" ProgID="Equation.DSMT4" ShapeID="_x0000_i1196" DrawAspect="Content" ObjectID="_1468075896" r:id="rId366"/>
        </w:object>
      </w:r>
      <w:r>
        <w:rPr>
          <w:sz w:val="21"/>
        </w:rPr>
        <w:t>的变化标注；</w:t>
      </w:r>
    </w:p>
    <w:p w14:paraId="3888C657">
      <w:pPr>
        <w:shd w:val="clear" w:color="auto" w:fill="auto"/>
        <w:spacing w:before="0" w:after="0" w:line="360" w:lineRule="auto"/>
        <w:ind w:left="315" w:firstLine="0"/>
        <w:jc w:val="left"/>
        <w:textAlignment w:val="center"/>
        <w:rPr>
          <w:sz w:val="21"/>
        </w:rPr>
      </w:pPr>
      <w:r>
        <w:rPr>
          <w:sz w:val="21"/>
        </w:rPr>
        <w:t>③在水槽外壁，用杯底所装指针离槽底的高度</w:t>
      </w:r>
      <w:r>
        <w:object>
          <v:shape id="_x0000_i1197" type="#_x0000_t75" alt="eqIde8e8854159e7443b5fe53436bf9e367f" style="width:10.55pt;height:15.8pt" o:ole="" coordsize="21600,21600" o:preferrelative="t" filled="f" stroked="f">
            <v:stroke joinstyle="miter"/>
            <v:imagedata r:id="rId367" o:title="eqIde8e8854159e7443b5fe53436bf9e367f"/>
            <o:lock v:ext="edit" aspectratio="t"/>
            <w10:anchorlock/>
          </v:shape>
          <o:OLEObject Type="Embed" ProgID="Equation.DSMT4" ShapeID="_x0000_i1197" DrawAspect="Content" ObjectID="_1468075897" r:id="rId368"/>
        </w:object>
      </w:r>
      <w:r>
        <w:rPr>
          <w:sz w:val="21"/>
        </w:rPr>
        <w:t>的变化标注；</w:t>
      </w:r>
    </w:p>
    <w:p w14:paraId="0D150B41">
      <w:pPr>
        <w:shd w:val="clear" w:color="auto" w:fill="auto"/>
        <w:spacing w:before="0" w:after="0" w:line="360" w:lineRule="auto"/>
        <w:ind w:left="315" w:firstLine="0"/>
        <w:jc w:val="left"/>
        <w:textAlignment w:val="center"/>
        <w:rPr>
          <w:sz w:val="21"/>
        </w:rPr>
      </w:pPr>
      <w:r>
        <w:rPr>
          <w:sz w:val="21"/>
        </w:rPr>
        <w:t>若水槽和塑料杯的底面积分别为</w:t>
      </w:r>
      <w:r>
        <w:object>
          <v:shape id="_x0000_i1198" type="#_x0000_t75" alt="eqId923ac2fb4d496e4ad4a31e947936b858" style="width:35.15pt;height:14.6pt" o:ole="" coordsize="21600,21600" o:preferrelative="t" filled="f" stroked="f">
            <v:stroke joinstyle="miter"/>
            <v:imagedata r:id="rId369" o:title="eqId923ac2fb4d496e4ad4a31e947936b858"/>
            <o:lock v:ext="edit" aspectratio="t"/>
            <w10:anchorlock/>
          </v:shape>
          <o:OLEObject Type="Embed" ProgID="Equation.DSMT4" ShapeID="_x0000_i1198" DrawAspect="Content" ObjectID="_1468075898" r:id="rId370"/>
        </w:object>
      </w:r>
      <w:r>
        <w:rPr>
          <w:sz w:val="21"/>
        </w:rPr>
        <w:t>和</w:t>
      </w:r>
      <w:r>
        <w:object>
          <v:shape id="_x0000_i1199" type="#_x0000_t75" alt="eqIdfbe25af0f2f324f0ca7e4b401af45da9" style="width:29.9pt;height:13.95pt" o:ole="" coordsize="21600,21600" o:preferrelative="t" filled="f" stroked="f">
            <v:stroke joinstyle="miter"/>
            <v:imagedata r:id="rId371" o:title="eqIdfbe25af0f2f324f0ca7e4b401af45da9"/>
            <o:lock v:ext="edit" aspectratio="t"/>
            <w10:anchorlock/>
          </v:shape>
          <o:OLEObject Type="Embed" ProgID="Equation.DSMT4" ShapeID="_x0000_i1199" DrawAspect="Content" ObjectID="_1468075899" r:id="rId372"/>
        </w:object>
      </w:r>
      <w:r>
        <w:rPr>
          <w:sz w:val="21"/>
        </w:rPr>
        <w:t>，三种标尺上相同距离的刻线间对应的物体质量变化分别为</w:t>
      </w:r>
      <w:r>
        <w:object>
          <v:shape id="_x0000_i1200" type="#_x0000_t75" alt="eqId27cc8775014826591db4aa192a012adb" style="width:46.6pt;height:15.65pt" o:ole="" coordsize="21600,21600" o:preferrelative="t" filled="f" stroked="f">
            <v:stroke joinstyle="miter"/>
            <v:imagedata r:id="rId373" o:title="eqId27cc8775014826591db4aa192a012adb"/>
            <o:lock v:ext="edit" aspectratio="t"/>
            <w10:anchorlock/>
          </v:shape>
          <o:OLEObject Type="Embed" ProgID="Equation.DSMT4" ShapeID="_x0000_i1200" DrawAspect="Content" ObjectID="_1468075900" r:id="rId374"/>
        </w:object>
      </w:r>
      <w:r>
        <w:rPr>
          <w:sz w:val="21"/>
        </w:rPr>
        <w:t>和</w:t>
      </w:r>
      <w:r>
        <w:object>
          <v:shape id="_x0000_i1201" type="#_x0000_t75" alt="eqIdd30fe961e05f0fafdbf451f7ca9ec480" style="width:20.2pt;height:15.5pt" o:ole="" coordsize="21600,21600" o:preferrelative="t" filled="f" stroked="f">
            <v:stroke joinstyle="miter"/>
            <v:imagedata r:id="rId375" o:title="eqIdd30fe961e05f0fafdbf451f7ca9ec480"/>
            <o:lock v:ext="edit" aspectratio="t"/>
            <w10:anchorlock/>
          </v:shape>
          <o:OLEObject Type="Embed" ProgID="Equation.DSMT4" ShapeID="_x0000_i1201" DrawAspect="Content" ObjectID="_1468075901" r:id="rId376"/>
        </w:object>
      </w:r>
      <w:r>
        <w:rPr>
          <w:sz w:val="21"/>
        </w:rPr>
        <w:t>，则（　　）</w:t>
      </w:r>
    </w:p>
    <w:p w14:paraId="69504897">
      <w:pPr>
        <w:shd w:val="clear" w:color="auto" w:fill="auto"/>
        <w:tabs>
          <w:tab w:val="left" w:pos="4156"/>
        </w:tabs>
        <w:spacing w:before="0" w:after="0" w:line="360" w:lineRule="auto"/>
        <w:ind w:left="315" w:firstLine="0"/>
        <w:jc w:val="left"/>
        <w:textAlignment w:val="center"/>
        <w:rPr>
          <w:sz w:val="21"/>
        </w:rPr>
      </w:pPr>
      <w:r>
        <w:rPr>
          <w:sz w:val="21"/>
        </w:rPr>
        <w:t>A．</w:t>
      </w:r>
      <w:r>
        <w:object>
          <v:shape id="_x0000_i1202" type="#_x0000_t75" alt="eqIde64babd0cff237148b3079a6ff8201dc" style="width:75.65pt;height:15.7pt" o:ole="" coordsize="21600,21600" o:preferrelative="t" filled="f" stroked="f">
            <v:stroke joinstyle="miter"/>
            <v:imagedata r:id="rId377" o:title="eqIde64babd0cff237148b3079a6ff8201dc"/>
            <o:lock v:ext="edit" aspectratio="t"/>
            <w10:anchorlock/>
          </v:shape>
          <o:OLEObject Type="Embed" ProgID="Equation.DSMT4" ShapeID="_x0000_i1202" DrawAspect="Content" ObjectID="_1468075902" r:id="rId378"/>
        </w:object>
      </w:r>
      <w:r>
        <w:rPr>
          <w:rFonts w:hint="eastAsia"/>
          <w:sz w:val="21"/>
          <w:lang w:val="en-US" w:eastAsia="zh-CN"/>
        </w:rPr>
        <w:t xml:space="preserve">   </w:t>
      </w:r>
      <w:r>
        <w:rPr>
          <w:sz w:val="21"/>
        </w:rPr>
        <w:t>B．</w:t>
      </w:r>
      <w:r>
        <w:object>
          <v:shape id="_x0000_i1203" type="#_x0000_t75" alt="eqId2dd7e9eb22517c1cd21b4e6fec68312c" style="width:75.65pt;height:15.7pt" o:ole="" coordsize="21600,21600" o:preferrelative="t" filled="f" stroked="f">
            <v:stroke joinstyle="miter"/>
            <v:imagedata r:id="rId379" o:title="eqId2dd7e9eb22517c1cd21b4e6fec68312c"/>
            <o:lock v:ext="edit" aspectratio="t"/>
            <w10:anchorlock/>
          </v:shape>
          <o:OLEObject Type="Embed" ProgID="Equation.DSMT4" ShapeID="_x0000_i1203" DrawAspect="Content" ObjectID="_1468075903" r:id="rId380"/>
        </w:object>
      </w:r>
      <w:r>
        <w:rPr>
          <w:rFonts w:hint="eastAsia"/>
          <w:lang w:val="en-US" w:eastAsia="zh-CN"/>
        </w:rPr>
        <w:t xml:space="preserve">   </w:t>
      </w:r>
      <w:r>
        <w:rPr>
          <w:sz w:val="21"/>
        </w:rPr>
        <w:t>C．</w:t>
      </w:r>
      <w:r>
        <w:object>
          <v:shape id="_x0000_i1204" type="#_x0000_t75" alt="eqIddeb6d94f23cec3b57ce35f9202488d83" style="width:75.65pt;height:15.7pt" o:ole="" coordsize="21600,21600" o:preferrelative="t" filled="f" stroked="f">
            <v:stroke joinstyle="miter"/>
            <v:imagedata r:id="rId381" o:title="eqIddeb6d94f23cec3b57ce35f9202488d83"/>
            <o:lock v:ext="edit" aspectratio="t"/>
            <w10:anchorlock/>
          </v:shape>
          <o:OLEObject Type="Embed" ProgID="Equation.DSMT4" ShapeID="_x0000_i1204" DrawAspect="Content" ObjectID="_1468075904" r:id="rId382"/>
        </w:object>
      </w:r>
      <w:r>
        <w:rPr>
          <w:rFonts w:hint="eastAsia"/>
          <w:sz w:val="21"/>
          <w:lang w:val="en-US" w:eastAsia="zh-CN"/>
        </w:rPr>
        <w:t xml:space="preserve">   </w:t>
      </w:r>
      <w:r>
        <w:rPr>
          <w:sz w:val="21"/>
        </w:rPr>
        <w:t>D．</w:t>
      </w:r>
      <w:r>
        <w:object>
          <v:shape id="_x0000_i1205" type="#_x0000_t75" alt="eqIddb01bd80a443cc0dabe84bb8a557c6eb" style="width:75.65pt;height:15.7pt" o:ole="" coordsize="21600,21600" o:preferrelative="t" filled="f" stroked="f">
            <v:stroke joinstyle="miter"/>
            <v:imagedata r:id="rId383" o:title="eqIddb01bd80a443cc0dabe84bb8a557c6eb"/>
            <o:lock v:ext="edit" aspectratio="t"/>
            <w10:anchorlock/>
          </v:shape>
          <o:OLEObject Type="Embed" ProgID="Equation.DSMT4" ShapeID="_x0000_i1205" DrawAspect="Content" ObjectID="_1468075905" r:id="rId384"/>
        </w:object>
      </w:r>
    </w:p>
    <w:p w14:paraId="2D71358B">
      <w:pPr>
        <w:shd w:val="clear" w:color="auto" w:fill="F2F2F2"/>
        <w:spacing w:before="0" w:after="0" w:line="360" w:lineRule="auto"/>
        <w:ind w:left="315" w:firstLine="0"/>
        <w:jc w:val="left"/>
        <w:textAlignment w:val="center"/>
        <w:rPr>
          <w:sz w:val="21"/>
        </w:rPr>
      </w:pPr>
      <w:r>
        <w:rPr>
          <w:color w:val="FF0000"/>
          <w:sz w:val="21"/>
        </w:rPr>
        <w:t>【答案】C</w:t>
      </w:r>
    </w:p>
    <w:p w14:paraId="60778D8A">
      <w:pPr>
        <w:shd w:val="clear" w:color="auto" w:fill="F2F2F2"/>
        <w:spacing w:before="0" w:after="0" w:line="360" w:lineRule="auto"/>
        <w:ind w:left="315" w:firstLine="0"/>
        <w:jc w:val="left"/>
        <w:textAlignment w:val="center"/>
        <w:rPr>
          <w:sz w:val="21"/>
        </w:rPr>
      </w:pPr>
      <w:r>
        <w:rPr>
          <w:color w:val="FF0000"/>
          <w:sz w:val="21"/>
        </w:rPr>
        <w:t>【详解】已知水槽底面积</w:t>
      </w:r>
      <w:r>
        <w:rPr>
          <w:color w:val="FF0000"/>
        </w:rPr>
        <w:object>
          <v:shape id="_x0000_i1206" type="#_x0000_t75" alt="eqId1c0b3191ce5fde19dd37693b074af969" style="width:54.55pt;height:16.4pt" o:ole="" coordsize="21600,21600" o:preferrelative="t" filled="f" stroked="f">
            <v:stroke joinstyle="miter"/>
            <v:imagedata r:id="rId385" o:title="eqId1c0b3191ce5fde19dd37693b074af969"/>
            <o:lock v:ext="edit" aspectratio="t"/>
            <w10:anchorlock/>
          </v:shape>
          <o:OLEObject Type="Embed" ProgID="Equation.DSMT4" ShapeID="_x0000_i1206" DrawAspect="Content" ObjectID="_1468075906" r:id="rId386"/>
        </w:object>
      </w:r>
      <w:r>
        <w:rPr>
          <w:color w:val="FF0000"/>
          <w:sz w:val="21"/>
        </w:rPr>
        <w:t>，塑料杯底面积</w:t>
      </w:r>
      <w:r>
        <w:rPr>
          <w:color w:val="FF0000"/>
        </w:rPr>
        <w:object>
          <v:shape id="_x0000_i1207" type="#_x0000_t75" alt="eqId07282f4acf64019552e85190b543e613" style="width:50.1pt;height:16.45pt" o:ole="" coordsize="21600,21600" o:preferrelative="t" filled="f" stroked="f">
            <v:stroke joinstyle="miter"/>
            <v:imagedata r:id="rId387" o:title="eqId07282f4acf64019552e85190b543e613"/>
            <o:lock v:ext="edit" aspectratio="t"/>
            <w10:anchorlock/>
          </v:shape>
          <o:OLEObject Type="Embed" ProgID="Equation.DSMT4" ShapeID="_x0000_i1207" DrawAspect="Content" ObjectID="_1468075907" r:id="rId388"/>
        </w:object>
      </w:r>
      <w:r>
        <w:rPr>
          <w:color w:val="FF0000"/>
          <w:sz w:val="21"/>
        </w:rPr>
        <w:t>，将待测物放入塑料杯中时，杯子仍然竖直漂浮，设标尺变化均为Δ</w:t>
      </w:r>
      <w:r>
        <w:rPr>
          <w:rFonts w:ascii="Times New Roman" w:eastAsia="Times New Roman" w:hAnsi="Times New Roman" w:cs="Times New Roman"/>
          <w:i/>
          <w:color w:val="FF0000"/>
          <w:sz w:val="21"/>
        </w:rPr>
        <w:t>h</w:t>
      </w:r>
      <w:r>
        <w:rPr>
          <w:color w:val="FF0000"/>
          <w:sz w:val="21"/>
        </w:rPr>
        <w:t>时，对应的质量分别为</w:t>
      </w:r>
      <w:r>
        <w:rPr>
          <w:color w:val="FF0000"/>
        </w:rPr>
        <w:object>
          <v:shape id="_x0000_i1208" type="#_x0000_t75" alt="eqId27cc8775014826591db4aa192a012adb" style="width:46.6pt;height:15.65pt" o:ole="" coordsize="21600,21600" o:preferrelative="t" filled="f" stroked="f">
            <v:stroke joinstyle="miter"/>
            <v:imagedata r:id="rId373" o:title="eqId27cc8775014826591db4aa192a012adb"/>
            <o:lock v:ext="edit" aspectratio="t"/>
            <w10:anchorlock/>
          </v:shape>
          <o:OLEObject Type="Embed" ProgID="Equation.DSMT4" ShapeID="_x0000_i1208" DrawAspect="Content" ObjectID="_1468075908" r:id="rId389"/>
        </w:object>
      </w:r>
      <w:r>
        <w:rPr>
          <w:color w:val="FF0000"/>
          <w:sz w:val="21"/>
        </w:rPr>
        <w:t>和</w:t>
      </w:r>
      <w:r>
        <w:rPr>
          <w:color w:val="FF0000"/>
        </w:rPr>
        <w:object>
          <v:shape id="_x0000_i1209" type="#_x0000_t75" alt="eqIdd30fe961e05f0fafdbf451f7ca9ec480" style="width:20.2pt;height:15.5pt" o:ole="" coordsize="21600,21600" o:preferrelative="t" filled="f" stroked="f">
            <v:stroke joinstyle="miter"/>
            <v:imagedata r:id="rId375" o:title="eqIdd30fe961e05f0fafdbf451f7ca9ec480"/>
            <o:lock v:ext="edit" aspectratio="t"/>
            <w10:anchorlock/>
          </v:shape>
          <o:OLEObject Type="Embed" ProgID="Equation.DSMT4" ShapeID="_x0000_i1209" DrawAspect="Content" ObjectID="_1468075909" r:id="rId390"/>
        </w:object>
      </w:r>
      <w:r>
        <w:rPr>
          <w:color w:val="FF0000"/>
          <w:sz w:val="21"/>
        </w:rPr>
        <w:t>。由图可知，杯子排开水的体积变化时，三种标尺上高度变化量之间的关系为</w:t>
      </w:r>
      <w:r>
        <w:rPr>
          <w:color w:val="FF0000"/>
        </w:rPr>
        <w:object>
          <v:shape id="_x0000_i1210" type="#_x0000_t75" alt="eqIde087a9821d682fb70741eb3cbc9daabf" style="width:66.85pt;height:15.85pt" o:ole="" coordsize="21600,21600" o:preferrelative="t" filled="f" stroked="f">
            <v:stroke joinstyle="miter"/>
            <v:imagedata r:id="rId391" o:title="eqIde087a9821d682fb70741eb3cbc9daabf"/>
            <o:lock v:ext="edit" aspectratio="t"/>
            <w10:anchorlock/>
          </v:shape>
          <o:OLEObject Type="Embed" ProgID="Equation.DSMT4" ShapeID="_x0000_i1210" DrawAspect="Content" ObjectID="_1468075910" r:id="rId392"/>
        </w:object>
      </w:r>
    </w:p>
    <w:p w14:paraId="48F8D6AC">
      <w:pPr>
        <w:shd w:val="clear" w:color="auto" w:fill="F2F2F2"/>
        <w:spacing w:before="0" w:after="0" w:line="360" w:lineRule="auto"/>
        <w:ind w:left="315" w:firstLine="0"/>
        <w:jc w:val="left"/>
        <w:textAlignment w:val="center"/>
        <w:rPr>
          <w:sz w:val="21"/>
        </w:rPr>
      </w:pPr>
      <w:r>
        <w:rPr>
          <w:color w:val="FF0000"/>
          <w:sz w:val="21"/>
        </w:rPr>
        <w:t>杯子排开水的体积的变化量可表示为</w:t>
      </w:r>
      <w:r>
        <w:rPr>
          <w:color w:val="FF0000"/>
        </w:rPr>
        <w:object>
          <v:shape id="_x0000_i1211" type="#_x0000_t75" alt="eqId3e3a444bdc97c5ef40adbfffea0a2685" style="width:160.15pt;height:17.8pt" o:ole="" coordsize="21600,21600" o:preferrelative="t" filled="f" stroked="f">
            <v:stroke joinstyle="miter"/>
            <v:imagedata r:id="rId393" o:title="eqId3e3a444bdc97c5ef40adbfffea0a2685"/>
            <o:lock v:ext="edit" aspectratio="t"/>
            <w10:anchorlock/>
          </v:shape>
          <o:OLEObject Type="Embed" ProgID="Equation.DSMT4" ShapeID="_x0000_i1211" DrawAspect="Content" ObjectID="_1468075911" r:id="rId394"/>
        </w:object>
      </w:r>
    </w:p>
    <w:p w14:paraId="4C8BB568">
      <w:pPr>
        <w:shd w:val="clear" w:color="auto" w:fill="F2F2F2"/>
        <w:spacing w:before="0" w:after="0" w:line="360" w:lineRule="auto"/>
        <w:ind w:left="315" w:firstLine="0"/>
        <w:jc w:val="left"/>
        <w:textAlignment w:val="center"/>
        <w:rPr>
          <w:sz w:val="21"/>
        </w:rPr>
      </w:pPr>
      <w:r>
        <w:rPr>
          <w:color w:val="FF0000"/>
          <w:sz w:val="21"/>
        </w:rPr>
        <w:t>变形可解得</w:t>
      </w:r>
      <w:r>
        <w:rPr>
          <w:color w:val="FF0000"/>
        </w:rPr>
        <w:object>
          <v:shape id="_x0000_i1212" type="#_x0000_t75" alt="eqIdc7822bb46e2340c61448a619fe2b79bd" style="width:73pt;height:29.6pt" o:ole="" coordsize="21600,21600" o:preferrelative="t" filled="f" stroked="f">
            <v:stroke joinstyle="miter"/>
            <v:imagedata r:id="rId395" o:title="eqIdc7822bb46e2340c61448a619fe2b79bd"/>
            <o:lock v:ext="edit" aspectratio="t"/>
            <w10:anchorlock/>
          </v:shape>
          <o:OLEObject Type="Embed" ProgID="Equation.DSMT4" ShapeID="_x0000_i1212" DrawAspect="Content" ObjectID="_1468075912" r:id="rId396"/>
        </w:object>
      </w:r>
    </w:p>
    <w:p w14:paraId="3F97EA45">
      <w:pPr>
        <w:shd w:val="clear" w:color="auto" w:fill="F2F2F2"/>
        <w:spacing w:before="0" w:after="0" w:line="360" w:lineRule="auto"/>
        <w:ind w:left="315" w:firstLine="0"/>
        <w:jc w:val="left"/>
        <w:textAlignment w:val="center"/>
        <w:rPr>
          <w:sz w:val="21"/>
        </w:rPr>
      </w:pPr>
      <w:r>
        <w:rPr>
          <w:color w:val="FF0000"/>
          <w:sz w:val="21"/>
        </w:rPr>
        <w:t>故有</w:t>
      </w:r>
      <w:r>
        <w:rPr>
          <w:color w:val="FF0000"/>
        </w:rPr>
        <w:object>
          <v:shape id="_x0000_i1213" type="#_x0000_t75" alt="eqId3a410f39b6357957d5fcc95f38b0633f" style="width:146.95pt;height:29.65pt" o:ole="" coordsize="21600,21600" o:preferrelative="t" filled="f" stroked="f">
            <v:stroke joinstyle="miter"/>
            <v:imagedata r:id="rId397" o:title="eqId3a410f39b6357957d5fcc95f38b0633f"/>
            <o:lock v:ext="edit" aspectratio="t"/>
            <w10:anchorlock/>
          </v:shape>
          <o:OLEObject Type="Embed" ProgID="Equation.DSMT4" ShapeID="_x0000_i1213" DrawAspect="Content" ObjectID="_1468075913" r:id="rId398"/>
        </w:object>
      </w:r>
    </w:p>
    <w:p w14:paraId="573D1C0D">
      <w:pPr>
        <w:shd w:val="clear" w:color="auto" w:fill="F2F2F2"/>
        <w:spacing w:before="0" w:after="0" w:line="360" w:lineRule="auto"/>
        <w:ind w:left="315" w:firstLine="0"/>
        <w:jc w:val="left"/>
        <w:textAlignment w:val="center"/>
        <w:rPr>
          <w:sz w:val="21"/>
        </w:rPr>
      </w:pPr>
      <w:r>
        <w:rPr>
          <w:color w:val="FF0000"/>
          <w:sz w:val="21"/>
        </w:rPr>
        <w:t>则有</w:t>
      </w:r>
      <w:r>
        <w:rPr>
          <w:color w:val="FF0000"/>
        </w:rPr>
        <w:object>
          <v:shape id="_x0000_i1214" type="#_x0000_t75" alt="eqId75ae47587b77eea8f9a9dd3a6628b409" style="width:75.65pt;height:16.45pt" o:ole="" coordsize="21600,21600" o:preferrelative="t" filled="f" stroked="f">
            <v:stroke joinstyle="miter"/>
            <v:imagedata r:id="rId399" o:title="eqId75ae47587b77eea8f9a9dd3a6628b409"/>
            <o:lock v:ext="edit" aspectratio="t"/>
            <w10:anchorlock/>
          </v:shape>
          <o:OLEObject Type="Embed" ProgID="Equation.DSMT4" ShapeID="_x0000_i1214" DrawAspect="Content" ObjectID="_1468075914" r:id="rId400"/>
        </w:object>
      </w:r>
      <w:r>
        <w:rPr>
          <w:color w:val="FF0000"/>
          <w:sz w:val="21"/>
        </w:rPr>
        <w:t>、</w:t>
      </w:r>
      <w:r>
        <w:rPr>
          <w:color w:val="FF0000"/>
        </w:rPr>
        <w:object>
          <v:shape id="_x0000_i1215" type="#_x0000_t75" alt="eqIde3a582f8c134eaa42c9c34327625caa5" style="width:78.25pt;height:16.45pt" o:ole="" coordsize="21600,21600" o:preferrelative="t" filled="f" stroked="f">
            <v:stroke joinstyle="miter"/>
            <v:imagedata r:id="rId401" o:title="eqIde3a582f8c134eaa42c9c34327625caa5"/>
            <o:lock v:ext="edit" aspectratio="t"/>
            <w10:anchorlock/>
          </v:shape>
          <o:OLEObject Type="Embed" ProgID="Equation.DSMT4" ShapeID="_x0000_i1215" DrawAspect="Content" ObjectID="_1468075915" r:id="rId402"/>
        </w:object>
      </w:r>
      <w:r>
        <w:rPr>
          <w:color w:val="FF0000"/>
          <w:sz w:val="21"/>
        </w:rPr>
        <w:t>、</w:t>
      </w:r>
      <w:r>
        <w:rPr>
          <w:color w:val="FF0000"/>
        </w:rPr>
        <w:object>
          <v:shape id="_x0000_i1216" type="#_x0000_t75" alt="eqIdd003456188377f3d2a753c4ca2f1b7e0" style="width:102.05pt;height:29.6pt" o:ole="" coordsize="21600,21600" o:preferrelative="t" filled="f" stroked="f">
            <v:stroke joinstyle="miter"/>
            <v:imagedata r:id="rId403" o:title="eqIdd003456188377f3d2a753c4ca2f1b7e0"/>
            <o:lock v:ext="edit" aspectratio="t"/>
            <w10:anchorlock/>
          </v:shape>
          <o:OLEObject Type="Embed" ProgID="Equation.DSMT4" ShapeID="_x0000_i1216" DrawAspect="Content" ObjectID="_1468075916" r:id="rId404"/>
        </w:object>
      </w:r>
    </w:p>
    <w:p w14:paraId="04ED80C6">
      <w:pPr>
        <w:shd w:val="clear" w:color="auto" w:fill="F2F2F2"/>
        <w:spacing w:before="0" w:after="0" w:line="360" w:lineRule="auto"/>
        <w:ind w:left="315" w:firstLine="0"/>
        <w:jc w:val="left"/>
        <w:textAlignment w:val="center"/>
        <w:rPr>
          <w:sz w:val="21"/>
        </w:rPr>
      </w:pPr>
      <w:r>
        <w:rPr>
          <w:color w:val="FF0000"/>
          <w:sz w:val="21"/>
        </w:rPr>
        <w:t>由题知</w:t>
      </w:r>
      <w:r>
        <w:rPr>
          <w:color w:val="FF0000"/>
        </w:rPr>
        <w:object>
          <v:shape id="_x0000_i1217" type="#_x0000_t75" alt="eqId1c0b3191ce5fde19dd37693b074af969" style="width:54.55pt;height:16.4pt" o:ole="" coordsize="21600,21600" o:preferrelative="t" filled="f" stroked="f">
            <v:stroke joinstyle="miter"/>
            <v:imagedata r:id="rId385" o:title="eqId1c0b3191ce5fde19dd37693b074af969"/>
            <o:lock v:ext="edit" aspectratio="t"/>
            <w10:anchorlock/>
          </v:shape>
          <o:OLEObject Type="Embed" ProgID="Equation.DSMT4" ShapeID="_x0000_i1217" DrawAspect="Content" ObjectID="_1468075917" r:id="rId405"/>
        </w:object>
      </w:r>
      <w:r>
        <w:rPr>
          <w:color w:val="FF0000"/>
          <w:sz w:val="21"/>
        </w:rPr>
        <w:t xml:space="preserve">， </w:t>
      </w:r>
      <w:r>
        <w:rPr>
          <w:color w:val="FF0000"/>
        </w:rPr>
        <w:object>
          <v:shape id="_x0000_i1218" type="#_x0000_t75" alt="eqId07282f4acf64019552e85190b543e613" style="width:50.1pt;height:16.45pt" o:ole="" coordsize="21600,21600" o:preferrelative="t" filled="f" stroked="f">
            <v:stroke joinstyle="miter"/>
            <v:imagedata r:id="rId387" o:title="eqId07282f4acf64019552e85190b543e613"/>
            <o:lock v:ext="edit" aspectratio="t"/>
            <w10:anchorlock/>
          </v:shape>
          <o:OLEObject Type="Embed" ProgID="Equation.DSMT4" ShapeID="_x0000_i1218" DrawAspect="Content" ObjectID="_1468075918" r:id="rId406"/>
        </w:object>
      </w:r>
      <w:r>
        <w:rPr>
          <w:color w:val="FF0000"/>
          <w:sz w:val="21"/>
        </w:rPr>
        <w:t>，</w:t>
      </w:r>
      <w:r>
        <w:rPr>
          <w:color w:val="FF0000"/>
        </w:rPr>
        <w:object>
          <v:shape id="_x0000_i1219" type="#_x0000_t75" alt="eqIda174aeaaba7abd0baced90a1bbcc6563" style="width:82.7pt;height:29.75pt" o:ole="" coordsize="21600,21600" o:preferrelative="t" filled="f" stroked="f">
            <v:stroke joinstyle="miter"/>
            <v:imagedata r:id="rId407" o:title="eqIda174aeaaba7abd0baced90a1bbcc6563"/>
            <o:lock v:ext="edit" aspectratio="t"/>
            <w10:anchorlock/>
          </v:shape>
          <o:OLEObject Type="Embed" ProgID="Equation.DSMT4" ShapeID="_x0000_i1219" DrawAspect="Content" ObjectID="_1468075919" r:id="rId408"/>
        </w:object>
      </w:r>
    </w:p>
    <w:p w14:paraId="42672C64">
      <w:pPr>
        <w:shd w:val="clear" w:color="auto" w:fill="F2F2F2"/>
        <w:spacing w:before="0" w:after="0" w:line="360" w:lineRule="auto"/>
        <w:ind w:left="315" w:firstLine="0"/>
        <w:jc w:val="left"/>
        <w:textAlignment w:val="center"/>
        <w:rPr>
          <w:sz w:val="21"/>
        </w:rPr>
      </w:pPr>
      <w:r>
        <w:rPr>
          <w:color w:val="FF0000"/>
          <w:sz w:val="21"/>
        </w:rPr>
        <w:t xml:space="preserve">则有 </w:t>
      </w:r>
      <w:r>
        <w:rPr>
          <w:color w:val="FF0000"/>
        </w:rPr>
        <w:object>
          <v:shape id="_x0000_i1220" type="#_x0000_t75" alt="eqId85560fd662c341f6b8c06cf769313a88" style="width:76.55pt;height:15.8pt" o:ole="" coordsize="21600,21600" o:preferrelative="t" filled="f" stroked="f">
            <v:stroke joinstyle="miter"/>
            <v:imagedata r:id="rId409" o:title="eqId85560fd662c341f6b8c06cf769313a88"/>
            <o:lock v:ext="edit" aspectratio="t"/>
            <w10:anchorlock/>
          </v:shape>
          <o:OLEObject Type="Embed" ProgID="Equation.DSMT4" ShapeID="_x0000_i1220" DrawAspect="Content" ObjectID="_1468075920" r:id="rId410"/>
        </w:object>
      </w:r>
    </w:p>
    <w:p w14:paraId="024B2BCB">
      <w:pPr>
        <w:shd w:val="clear" w:color="auto" w:fill="F2F2F2"/>
        <w:spacing w:before="0" w:after="0" w:line="360" w:lineRule="auto"/>
        <w:ind w:left="315" w:firstLine="0"/>
        <w:jc w:val="left"/>
        <w:textAlignment w:val="center"/>
        <w:rPr>
          <w:sz w:val="21"/>
        </w:rPr>
      </w:pPr>
      <w:r>
        <w:rPr>
          <w:color w:val="FF0000"/>
          <w:sz w:val="21"/>
        </w:rPr>
        <w:t>故C符合题意，ABD不符合题意。</w:t>
      </w:r>
    </w:p>
    <w:p w14:paraId="696BFFEA">
      <w:pPr>
        <w:shd w:val="clear" w:color="auto" w:fill="F2F2F2"/>
        <w:spacing w:before="0" w:after="0" w:line="360" w:lineRule="auto"/>
        <w:ind w:left="315" w:firstLine="0"/>
        <w:jc w:val="left"/>
        <w:textAlignment w:val="center"/>
        <w:rPr>
          <w:sz w:val="21"/>
        </w:rPr>
      </w:pPr>
      <w:r>
        <w:rPr>
          <w:color w:val="FF0000"/>
          <w:sz w:val="21"/>
        </w:rPr>
        <w:t>故选C。</w:t>
      </w:r>
    </w:p>
    <w:p w14:paraId="634BE318">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．（2024·江苏苏州·中考真题）将鸡蛋放入盐水中出现如图所示状态，缓慢向杯中加盐或水使鸡蛋悬浮，下列说法正确的是（　　）</w:t>
      </w:r>
    </w:p>
    <w:p w14:paraId="3EFADED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981075"/>
            <wp:effectExtent l="0" t="0" r="7620" b="9525"/>
            <wp:docPr id="100025" name="图片 100025" descr="@@@1486d3b9-14ec-48b4-ae40-547e70bfa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486d3b9-14ec-48b4-ae40-547e70bfa2e4"/>
                    <pic:cNvPicPr>
                      <a:picLocks noChangeAspect="1"/>
                    </pic:cNvPicPr>
                  </pic:nvPicPr>
                  <pic:blipFill>
                    <a:blip xmlns:r="http://schemas.openxmlformats.org/officeDocument/2006/relationships" r:embed="rId411"/>
                    <a:stretch>
                      <a:fillRect/>
                    </a:stretch>
                  </pic:blipFill>
                  <pic:spPr>
                    <a:xfrm>
                      <a:off x="0" y="0"/>
                      <a:ext cx="1333500" cy="981075"/>
                    </a:xfrm>
                    <a:prstGeom prst="rect">
                      <a:avLst/>
                    </a:prstGeom>
                  </pic:spPr>
                </pic:pic>
              </a:graphicData>
            </a:graphic>
          </wp:inline>
        </w:drawing>
      </w:r>
    </w:p>
    <w:p w14:paraId="3FDBF70A">
      <w:pPr>
        <w:shd w:val="clear" w:color="auto" w:fill="auto"/>
        <w:spacing w:before="0" w:after="0" w:line="360" w:lineRule="auto"/>
        <w:ind w:left="420" w:firstLine="0"/>
        <w:jc w:val="left"/>
        <w:textAlignment w:val="center"/>
        <w:rPr>
          <w:sz w:val="21"/>
        </w:rPr>
      </w:pPr>
      <w:r>
        <w:rPr>
          <w:sz w:val="21"/>
        </w:rPr>
        <w:t>A．加盐可以让鸡蛋悬浮</w:t>
      </w:r>
      <w:r>
        <w:rPr>
          <w:rFonts w:hint="eastAsia"/>
          <w:sz w:val="21"/>
          <w:lang w:val="en-US" w:eastAsia="zh-CN"/>
        </w:rPr>
        <w:t xml:space="preserve">     </w:t>
      </w:r>
      <w:r>
        <w:rPr>
          <w:sz w:val="21"/>
        </w:rPr>
        <w:t>B．鸡蛋悬浮时液体密度大</w:t>
      </w:r>
    </w:p>
    <w:p w14:paraId="47B437B3">
      <w:pPr>
        <w:shd w:val="clear" w:color="auto" w:fill="auto"/>
        <w:spacing w:before="0" w:after="0" w:line="360" w:lineRule="auto"/>
        <w:ind w:left="420" w:firstLine="0"/>
        <w:jc w:val="left"/>
        <w:textAlignment w:val="center"/>
        <w:rPr>
          <w:sz w:val="21"/>
        </w:rPr>
      </w:pPr>
      <w:r>
        <w:rPr>
          <w:sz w:val="21"/>
        </w:rPr>
        <w:t>C．鸡蛋悬浮时浮力大</w:t>
      </w:r>
      <w:r>
        <w:rPr>
          <w:rFonts w:hint="eastAsia"/>
          <w:sz w:val="21"/>
          <w:lang w:val="en-US" w:eastAsia="zh-CN"/>
        </w:rPr>
        <w:t xml:space="preserve">       </w:t>
      </w:r>
      <w:r>
        <w:rPr>
          <w:sz w:val="21"/>
        </w:rPr>
        <w:t>D．鸡蛋悬浮时液体对杯底的压强大</w:t>
      </w:r>
    </w:p>
    <w:p w14:paraId="67BCAC82">
      <w:pPr>
        <w:shd w:val="clear" w:color="auto" w:fill="F2F2F2"/>
        <w:spacing w:before="0" w:after="0" w:line="360" w:lineRule="auto"/>
        <w:ind w:left="420" w:firstLine="0"/>
        <w:jc w:val="left"/>
        <w:textAlignment w:val="center"/>
        <w:rPr>
          <w:sz w:val="21"/>
        </w:rPr>
      </w:pPr>
      <w:r>
        <w:rPr>
          <w:color w:val="FF0000"/>
          <w:sz w:val="21"/>
        </w:rPr>
        <w:t>【答案】D</w:t>
      </w:r>
    </w:p>
    <w:p w14:paraId="64297D98">
      <w:pPr>
        <w:shd w:val="clear" w:color="auto" w:fill="F2F2F2"/>
        <w:spacing w:before="0" w:after="0" w:line="360" w:lineRule="auto"/>
        <w:ind w:left="420" w:firstLine="0"/>
        <w:jc w:val="left"/>
        <w:textAlignment w:val="center"/>
        <w:rPr>
          <w:sz w:val="21"/>
        </w:rPr>
      </w:pPr>
      <w:r>
        <w:rPr>
          <w:color w:val="FF0000"/>
          <w:sz w:val="21"/>
        </w:rPr>
        <w:t>【详解】AB．如图，鸡蛋漂浮，根据物体的沉浮条件，向杯中加盐，盐水密度变大，鸡蛋仍然漂浮，若适当加水，可以减小盐水的密度，鸡蛋可以悬浮，所以鸡蛋悬浮时液体密度较小，故AB错误；</w:t>
      </w:r>
    </w:p>
    <w:p w14:paraId="7A014DA5">
      <w:pPr>
        <w:shd w:val="clear" w:color="auto" w:fill="F2F2F2"/>
        <w:spacing w:before="0" w:after="0" w:line="360" w:lineRule="auto"/>
        <w:ind w:left="420" w:firstLine="0"/>
        <w:jc w:val="left"/>
        <w:textAlignment w:val="center"/>
        <w:rPr>
          <w:sz w:val="21"/>
        </w:rPr>
      </w:pPr>
      <w:r>
        <w:rPr>
          <w:color w:val="FF0000"/>
          <w:sz w:val="21"/>
        </w:rPr>
        <w:t>C．向杯中加盐，鸡蛋仍然漂浮，若加水，鸡蛋悬浮，均浮力等于重力，所以浮力相等，故C错误；</w:t>
      </w:r>
    </w:p>
    <w:p w14:paraId="0A99A5DF">
      <w:pPr>
        <w:shd w:val="clear" w:color="auto" w:fill="F2F2F2"/>
        <w:spacing w:before="0" w:after="0" w:line="360" w:lineRule="auto"/>
        <w:ind w:left="420" w:firstLine="0"/>
        <w:jc w:val="left"/>
        <w:textAlignment w:val="center"/>
        <w:rPr>
          <w:sz w:val="21"/>
        </w:rPr>
      </w:pPr>
      <w:r>
        <w:rPr>
          <w:color w:val="FF0000"/>
          <w:sz w:val="21"/>
        </w:rPr>
        <w:t>D．加水后，盐水的总质量明显增加，对烧杯底部的压力明显变大，根据</w:t>
      </w:r>
      <w:r>
        <w:rPr>
          <w:color w:val="FF0000"/>
        </w:rPr>
        <w:object>
          <v:shape id="_x0000_i1221" type="#_x0000_t75" alt="eqIde512e223efc50cd873f7d5b0e9896c8e" style="width:36.9pt;height:32.35pt" o:ole="" coordsize="21600,21600" o:preferrelative="t" filled="f" stroked="f">
            <v:stroke joinstyle="miter"/>
            <v:imagedata r:id="rId102" o:title="eqIde512e223efc50cd873f7d5b0e9896c8e"/>
            <o:lock v:ext="edit" aspectratio="t"/>
            <w10:anchorlock/>
          </v:shape>
          <o:OLEObject Type="Embed" ProgID="Equation.DSMT4" ShapeID="_x0000_i1221" DrawAspect="Content" ObjectID="_1468075921" r:id="rId412"/>
        </w:object>
      </w:r>
      <w:r>
        <w:rPr>
          <w:color w:val="FF0000"/>
          <w:sz w:val="21"/>
        </w:rPr>
        <w:t>可知对烧杯底部的压强明显变大；向杯中加盐，盐水的总质量增加不明显，则对烧杯底部的压力增加不明显，所以对烧杯底部的压强增加不明显，故鸡蛋悬浮时液体对杯底的压强大，故D正确。</w:t>
      </w:r>
    </w:p>
    <w:p w14:paraId="3F6CF81C">
      <w:pPr>
        <w:shd w:val="clear" w:color="auto" w:fill="F2F2F2"/>
        <w:spacing w:before="0" w:after="0" w:line="360" w:lineRule="auto"/>
        <w:ind w:left="420" w:firstLine="0"/>
        <w:jc w:val="left"/>
        <w:textAlignment w:val="center"/>
        <w:rPr>
          <w:sz w:val="21"/>
        </w:rPr>
      </w:pPr>
      <w:r>
        <w:rPr>
          <w:color w:val="FF0000"/>
          <w:sz w:val="21"/>
        </w:rPr>
        <w:t>故选D。</w:t>
      </w:r>
    </w:p>
    <w:p w14:paraId="7677435B">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2023·江苏南京·中考真题）如图所示，在一只轻薄透明塑料袋中装有半袋水，用弹簧测力计吊住塑料袋并将其缓慢浸入水中，当测力计示数减小为零时（塑料袋不接触杯底），发现袋内外水面相平。为了说明浮力的大小与液体的密度有关，仅提供密度不同的两种液体甲和乙（</w:t>
      </w:r>
      <w:r>
        <w:rPr>
          <w:rFonts w:ascii="Times New Roman" w:eastAsia="Times New Roman" w:hAnsi="Times New Roman" w:cs="Times New Roman"/>
          <w:i/>
          <w:sz w:val="21"/>
        </w:rPr>
        <w:t>ρ</w:t>
      </w:r>
      <w:r>
        <w:rPr>
          <w:rFonts w:ascii="宋体" w:eastAsia="宋体" w:hAnsi="宋体" w:cs="宋体"/>
          <w:i/>
          <w:sz w:val="21"/>
          <w:vertAlign w:val="subscript"/>
        </w:rPr>
        <w:t>甲</w:t>
      </w:r>
      <w:r>
        <w:rPr>
          <w:sz w:val="21"/>
        </w:rPr>
        <w:t>&gt;</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&gt;</w:t>
      </w:r>
      <w:r>
        <w:rPr>
          <w:rFonts w:ascii="Times New Roman" w:eastAsia="Times New Roman" w:hAnsi="Times New Roman" w:cs="Times New Roman"/>
          <w:i/>
          <w:sz w:val="21"/>
        </w:rPr>
        <w:t>ρ</w:t>
      </w:r>
      <w:r>
        <w:rPr>
          <w:rFonts w:ascii="宋体" w:eastAsia="宋体" w:hAnsi="宋体" w:cs="宋体"/>
          <w:i/>
          <w:sz w:val="21"/>
          <w:vertAlign w:val="subscript"/>
        </w:rPr>
        <w:t>乙</w:t>
      </w:r>
      <w:r>
        <w:rPr>
          <w:sz w:val="21"/>
        </w:rPr>
        <w:t>），在前面步骤的基础上，要求控制</w:t>
      </w:r>
      <w:r>
        <w:rPr>
          <w:rFonts w:ascii="Times New Roman" w:eastAsia="Times New Roman" w:hAnsi="Times New Roman" w:cs="Times New Roman"/>
          <w:i/>
          <w:sz w:val="21"/>
        </w:rPr>
        <w:t>V</w:t>
      </w:r>
      <w:r>
        <w:rPr>
          <w:rFonts w:ascii="宋体" w:eastAsia="宋体" w:hAnsi="宋体" w:cs="宋体"/>
          <w:i/>
          <w:sz w:val="21"/>
          <w:vertAlign w:val="subscript"/>
        </w:rPr>
        <w:t>袋</w:t>
      </w:r>
      <w:r>
        <w:rPr>
          <w:sz w:val="21"/>
        </w:rPr>
        <w:t>不变，以下关于器材选用的设计方案正确的是（</w:t>
      </w:r>
      <w:r>
        <w:rPr>
          <w:rFonts w:ascii="Times New Roman" w:eastAsia="Times New Roman" w:hAnsi="Times New Roman" w:cs="Times New Roman"/>
          <w:kern w:val="0"/>
          <w:sz w:val="24"/>
          <w:szCs w:val="24"/>
        </w:rPr>
        <w:t>    </w:t>
      </w:r>
      <w:r>
        <w:rPr>
          <w:sz w:val="21"/>
        </w:rPr>
        <w:t>）</w:t>
      </w:r>
    </w:p>
    <w:p w14:paraId="6AE6DF4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6725" cy="1428750"/>
            <wp:effectExtent l="0" t="0" r="5715" b="3810"/>
            <wp:docPr id="100027" name="图片 100027" descr="@@@ee818570-8fe8-4f69-9b70-4257b6db2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e818570-8fe8-4f69-9b70-4257b6db2b41"/>
                    <pic:cNvPicPr>
                      <a:picLocks noChangeAspect="1"/>
                    </pic:cNvPicPr>
                  </pic:nvPicPr>
                  <pic:blipFill>
                    <a:blip xmlns:r="http://schemas.openxmlformats.org/officeDocument/2006/relationships" r:embed="rId413"/>
                    <a:stretch>
                      <a:fillRect/>
                    </a:stretch>
                  </pic:blipFill>
                  <pic:spPr>
                    <a:xfrm>
                      <a:off x="0" y="0"/>
                      <a:ext cx="466725" cy="1428750"/>
                    </a:xfrm>
                    <a:prstGeom prst="rect">
                      <a:avLst/>
                    </a:prstGeom>
                  </pic:spPr>
                </pic:pic>
              </a:graphicData>
            </a:graphic>
          </wp:inline>
        </w:drawing>
      </w:r>
    </w:p>
    <w:p w14:paraId="72AFAC55">
      <w:pPr>
        <w:shd w:val="clear" w:color="auto" w:fill="auto"/>
        <w:spacing w:before="0" w:after="0" w:line="360" w:lineRule="auto"/>
        <w:ind w:left="420" w:firstLine="0"/>
        <w:jc w:val="left"/>
        <w:textAlignment w:val="center"/>
        <w:rPr>
          <w:sz w:val="21"/>
        </w:rPr>
      </w:pPr>
      <w:r>
        <w:rPr>
          <w:sz w:val="21"/>
        </w:rPr>
        <w:t>A．将袋内水换成等体积的甲液体，袋外水不变</w:t>
      </w:r>
    </w:p>
    <w:p w14:paraId="07E21674">
      <w:pPr>
        <w:shd w:val="clear" w:color="auto" w:fill="auto"/>
        <w:spacing w:before="0" w:after="0" w:line="360" w:lineRule="auto"/>
        <w:ind w:left="420" w:firstLine="0"/>
        <w:jc w:val="left"/>
        <w:textAlignment w:val="center"/>
        <w:rPr>
          <w:sz w:val="21"/>
        </w:rPr>
      </w:pPr>
      <w:r>
        <w:rPr>
          <w:sz w:val="21"/>
        </w:rPr>
        <w:t>B．将袋内水换成等体积的乙液体，袋外水不变</w:t>
      </w:r>
    </w:p>
    <w:p w14:paraId="1C8DFD13">
      <w:pPr>
        <w:shd w:val="clear" w:color="auto" w:fill="auto"/>
        <w:spacing w:before="0" w:after="0" w:line="360" w:lineRule="auto"/>
        <w:ind w:left="420" w:firstLine="0"/>
        <w:jc w:val="left"/>
        <w:textAlignment w:val="center"/>
        <w:rPr>
          <w:sz w:val="21"/>
        </w:rPr>
      </w:pPr>
      <w:r>
        <w:rPr>
          <w:sz w:val="21"/>
        </w:rPr>
        <w:t>C．将袋外水换成甲液体，袋内水不变</w:t>
      </w:r>
    </w:p>
    <w:p w14:paraId="0D7865A3">
      <w:pPr>
        <w:shd w:val="clear" w:color="auto" w:fill="auto"/>
        <w:spacing w:before="0" w:after="0" w:line="360" w:lineRule="auto"/>
        <w:ind w:left="420" w:firstLine="0"/>
        <w:jc w:val="left"/>
        <w:textAlignment w:val="center"/>
        <w:rPr>
          <w:sz w:val="21"/>
        </w:rPr>
      </w:pPr>
      <w:r>
        <w:rPr>
          <w:sz w:val="21"/>
        </w:rPr>
        <w:t>D．将袋外水换成乙液体，袋内水不变</w:t>
      </w:r>
    </w:p>
    <w:p w14:paraId="56D8E873">
      <w:pPr>
        <w:shd w:val="clear" w:color="auto" w:fill="F2F2F2"/>
        <w:spacing w:before="0" w:after="0" w:line="360" w:lineRule="auto"/>
        <w:ind w:left="420" w:firstLine="0"/>
        <w:jc w:val="left"/>
        <w:textAlignment w:val="center"/>
        <w:rPr>
          <w:sz w:val="21"/>
        </w:rPr>
      </w:pPr>
      <w:r>
        <w:rPr>
          <w:color w:val="FF0000"/>
          <w:sz w:val="21"/>
        </w:rPr>
        <w:t>【答案】D</w:t>
      </w:r>
    </w:p>
    <w:p w14:paraId="0B672639">
      <w:pPr>
        <w:shd w:val="clear" w:color="auto" w:fill="F2F2F2"/>
        <w:spacing w:before="0" w:after="0" w:line="360" w:lineRule="auto"/>
        <w:ind w:left="420" w:firstLine="0"/>
        <w:jc w:val="left"/>
        <w:textAlignment w:val="center"/>
        <w:rPr>
          <w:sz w:val="21"/>
        </w:rPr>
      </w:pPr>
      <w:r>
        <w:rPr>
          <w:color w:val="FF0000"/>
          <w:sz w:val="21"/>
        </w:rPr>
        <w:t>【详解】AB．将带内水换成等体积的甲、乙两种液体，控制</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袋</w:t>
      </w:r>
      <w:r>
        <w:rPr>
          <w:color w:val="FF0000"/>
          <w:sz w:val="21"/>
        </w:rPr>
        <w:t>不变，都浸没在水中，</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color w:val="FF0000"/>
          <w:sz w:val="21"/>
        </w:rPr>
        <w:t>不变，根据</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rFonts w:ascii="Times New Roman" w:eastAsia="Times New Roman" w:hAnsi="Times New Roman" w:cs="Times New Roman"/>
          <w:i/>
          <w:color w:val="FF0000"/>
          <w:sz w:val="21"/>
        </w:rPr>
        <w:t>gV</w:t>
      </w:r>
      <w:r>
        <w:rPr>
          <w:rFonts w:ascii="宋体" w:eastAsia="宋体" w:hAnsi="宋体" w:cs="宋体"/>
          <w:i/>
          <w:color w:val="FF0000"/>
          <w:sz w:val="21"/>
          <w:vertAlign w:val="subscript"/>
        </w:rPr>
        <w:t>排</w:t>
      </w:r>
      <w:r>
        <w:rPr>
          <w:color w:val="FF0000"/>
          <w:sz w:val="21"/>
        </w:rPr>
        <w:t>可知，浮力大小不变，无法说明浮力的大小与液体的密度有关，故AB错误；</w:t>
      </w:r>
    </w:p>
    <w:p w14:paraId="7A77124B">
      <w:pPr>
        <w:shd w:val="clear" w:color="auto" w:fill="F2F2F2"/>
        <w:spacing w:before="0" w:after="0" w:line="360" w:lineRule="auto"/>
        <w:ind w:left="420" w:firstLine="0"/>
        <w:jc w:val="left"/>
        <w:textAlignment w:val="center"/>
        <w:rPr>
          <w:sz w:val="21"/>
        </w:rPr>
      </w:pPr>
      <w:r>
        <w:rPr>
          <w:color w:val="FF0000"/>
          <w:sz w:val="21"/>
        </w:rPr>
        <w:t>C．将袋外水换成甲液体，由于</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color w:val="FF0000"/>
          <w:sz w:val="21"/>
        </w:rPr>
        <w:t>，所以将盛有水的塑料袋放入甲液体中时会漂浮在液面，无法控制</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袋</w:t>
      </w:r>
      <w:r>
        <w:rPr>
          <w:color w:val="FF0000"/>
          <w:sz w:val="21"/>
        </w:rPr>
        <w:t>不变，故无法完成实验，故C错误；</w:t>
      </w:r>
    </w:p>
    <w:p w14:paraId="1C6E78E7">
      <w:pPr>
        <w:shd w:val="clear" w:color="auto" w:fill="F2F2F2"/>
        <w:spacing w:before="0" w:after="0" w:line="360" w:lineRule="auto"/>
        <w:ind w:left="420" w:firstLine="0"/>
        <w:jc w:val="left"/>
        <w:textAlignment w:val="center"/>
        <w:rPr>
          <w:sz w:val="21"/>
        </w:rPr>
      </w:pPr>
      <w:r>
        <w:rPr>
          <w:color w:val="FF0000"/>
          <w:sz w:val="21"/>
        </w:rPr>
        <w:t>D．将袋外水换成乙液体，由于</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color w:val="FF0000"/>
          <w:sz w:val="21"/>
        </w:rPr>
        <w:t>&gt;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乙</w:t>
      </w:r>
      <w:r>
        <w:rPr>
          <w:color w:val="FF0000"/>
          <w:sz w:val="21"/>
        </w:rPr>
        <w:t>，所以将盛有水的塑料袋放入乙液体中，控制</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袋</w:t>
      </w:r>
      <w:r>
        <w:rPr>
          <w:color w:val="FF0000"/>
          <w:sz w:val="21"/>
        </w:rPr>
        <w:t>不变，测力计示数不为零，浮力减小，说明能说明浮力的大小与液体的密度有关。</w:t>
      </w:r>
    </w:p>
    <w:p w14:paraId="0DC8FB08">
      <w:pPr>
        <w:shd w:val="clear" w:color="auto" w:fill="F2F2F2"/>
        <w:spacing w:before="0" w:after="0" w:line="360" w:lineRule="auto"/>
        <w:ind w:left="420" w:firstLine="0"/>
        <w:jc w:val="left"/>
        <w:textAlignment w:val="center"/>
        <w:rPr>
          <w:sz w:val="21"/>
        </w:rPr>
      </w:pPr>
      <w:r>
        <w:rPr>
          <w:color w:val="FF0000"/>
          <w:sz w:val="21"/>
        </w:rPr>
        <w:t>故选D。</w:t>
      </w:r>
    </w:p>
    <w:p w14:paraId="6673DB10">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．（2023·江苏泰州·中考真题）用硬质塑料瓶、透明胶带、螺母、塑料管、容器和水等，制作如图所示的潜水艇模型（不计进排气管体积），然后将模型放入水中，使其上浮或下沉。下列说法正确的是（　　）</w:t>
      </w:r>
    </w:p>
    <w:p w14:paraId="7DEB2B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133475"/>
            <wp:effectExtent l="0" t="0" r="13335" b="9525"/>
            <wp:docPr id="100029" name="图片 100029" descr="@@@5d8d2139-d1dd-478c-8b79-3770023e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d8d2139-d1dd-478c-8b79-3770023e4429"/>
                    <pic:cNvPicPr>
                      <a:picLocks noChangeAspect="1"/>
                    </pic:cNvPicPr>
                  </pic:nvPicPr>
                  <pic:blipFill>
                    <a:blip xmlns:r="http://schemas.openxmlformats.org/officeDocument/2006/relationships" r:embed="rId414"/>
                    <a:stretch>
                      <a:fillRect/>
                    </a:stretch>
                  </pic:blipFill>
                  <pic:spPr>
                    <a:xfrm>
                      <a:off x="0" y="0"/>
                      <a:ext cx="2028825" cy="1133475"/>
                    </a:xfrm>
                    <a:prstGeom prst="rect">
                      <a:avLst/>
                    </a:prstGeom>
                  </pic:spPr>
                </pic:pic>
              </a:graphicData>
            </a:graphic>
          </wp:inline>
        </w:drawing>
      </w:r>
      <w:r>
        <w:rPr>
          <w:rFonts w:ascii="Times New Roman" w:eastAsia="Times New Roman" w:hAnsi="Times New Roman" w:cs="Times New Roman"/>
          <w:kern w:val="0"/>
          <w:sz w:val="24"/>
          <w:szCs w:val="24"/>
        </w:rPr>
        <w:t>  </w:t>
      </w:r>
    </w:p>
    <w:p w14:paraId="70143649">
      <w:pPr>
        <w:shd w:val="clear" w:color="auto" w:fill="auto"/>
        <w:spacing w:before="0" w:after="0" w:line="360" w:lineRule="auto"/>
        <w:ind w:left="420" w:firstLine="0"/>
        <w:jc w:val="left"/>
        <w:textAlignment w:val="center"/>
        <w:rPr>
          <w:sz w:val="21"/>
        </w:rPr>
      </w:pPr>
      <w:r>
        <w:rPr>
          <w:sz w:val="21"/>
        </w:rPr>
        <w:t>A．当模型漂浮于水面时，它受到的浮力小于重力</w:t>
      </w:r>
    </w:p>
    <w:p w14:paraId="6874A08E">
      <w:pPr>
        <w:shd w:val="clear" w:color="auto" w:fill="auto"/>
        <w:spacing w:before="0" w:after="0" w:line="360" w:lineRule="auto"/>
        <w:ind w:left="420" w:firstLine="0"/>
        <w:jc w:val="left"/>
        <w:textAlignment w:val="center"/>
        <w:rPr>
          <w:sz w:val="21"/>
        </w:rPr>
      </w:pPr>
      <w:r>
        <w:rPr>
          <w:sz w:val="21"/>
        </w:rPr>
        <w:t>B．向瓶中充气时，瓶内气体压强变大，模型将下沉</w:t>
      </w:r>
    </w:p>
    <w:p w14:paraId="1991693F">
      <w:pPr>
        <w:shd w:val="clear" w:color="auto" w:fill="auto"/>
        <w:spacing w:before="0" w:after="0" w:line="360" w:lineRule="auto"/>
        <w:ind w:left="420" w:firstLine="0"/>
        <w:jc w:val="left"/>
        <w:textAlignment w:val="center"/>
        <w:rPr>
          <w:sz w:val="21"/>
        </w:rPr>
      </w:pPr>
      <w:r>
        <w:rPr>
          <w:sz w:val="21"/>
        </w:rPr>
        <w:t>C．从瓶中抽气时，模型会下沉，它受到的浮力将变小</w:t>
      </w:r>
    </w:p>
    <w:p w14:paraId="04102E70">
      <w:pPr>
        <w:shd w:val="clear" w:color="auto" w:fill="auto"/>
        <w:spacing w:before="0" w:after="0" w:line="360" w:lineRule="auto"/>
        <w:ind w:left="420" w:firstLine="0"/>
        <w:jc w:val="left"/>
        <w:textAlignment w:val="center"/>
        <w:rPr>
          <w:sz w:val="21"/>
        </w:rPr>
      </w:pPr>
      <w:r>
        <w:rPr>
          <w:sz w:val="21"/>
        </w:rPr>
        <w:t>D．让原本在较浅处悬浮的模型下潜至更深处悬浮，应使瓶内的水先增加后减少</w:t>
      </w:r>
    </w:p>
    <w:p w14:paraId="2D690232">
      <w:pPr>
        <w:shd w:val="clear" w:color="auto" w:fill="F2F2F2"/>
        <w:spacing w:before="0" w:after="0" w:line="360" w:lineRule="auto"/>
        <w:ind w:left="420" w:firstLine="0"/>
        <w:jc w:val="left"/>
        <w:textAlignment w:val="center"/>
        <w:rPr>
          <w:sz w:val="21"/>
        </w:rPr>
      </w:pPr>
      <w:r>
        <w:rPr>
          <w:color w:val="FF0000"/>
          <w:sz w:val="21"/>
        </w:rPr>
        <w:t>【答案】D</w:t>
      </w:r>
    </w:p>
    <w:p w14:paraId="62A9FF5E">
      <w:pPr>
        <w:shd w:val="clear" w:color="auto" w:fill="F2F2F2"/>
        <w:spacing w:before="0" w:after="0" w:line="360" w:lineRule="auto"/>
        <w:ind w:left="420" w:firstLine="0"/>
        <w:jc w:val="left"/>
        <w:textAlignment w:val="center"/>
        <w:rPr>
          <w:sz w:val="21"/>
        </w:rPr>
      </w:pPr>
      <w:r>
        <w:rPr>
          <w:color w:val="FF0000"/>
          <w:sz w:val="21"/>
        </w:rPr>
        <w:t>【详解】A．当模型漂浮于水面时，由浮沉条件可知，它受到的浮力等于重力，故A错误；</w:t>
      </w:r>
    </w:p>
    <w:p w14:paraId="102A217E">
      <w:pPr>
        <w:shd w:val="clear" w:color="auto" w:fill="F2F2F2"/>
        <w:spacing w:before="0" w:after="0" w:line="360" w:lineRule="auto"/>
        <w:ind w:left="420" w:firstLine="0"/>
        <w:jc w:val="left"/>
        <w:textAlignment w:val="center"/>
        <w:rPr>
          <w:sz w:val="21"/>
        </w:rPr>
      </w:pPr>
      <w:r>
        <w:rPr>
          <w:color w:val="FF0000"/>
          <w:sz w:val="21"/>
        </w:rPr>
        <w:t>B．向瓶中充气时，瓶内气体压强变大，瓶内水被排出来，模型重力将变小，小于浮力，模型将上浮，故B错误；</w:t>
      </w:r>
    </w:p>
    <w:p w14:paraId="17771E9D">
      <w:pPr>
        <w:shd w:val="clear" w:color="auto" w:fill="F2F2F2"/>
        <w:spacing w:before="0" w:after="0" w:line="360" w:lineRule="auto"/>
        <w:ind w:left="420" w:firstLine="0"/>
        <w:jc w:val="left"/>
        <w:textAlignment w:val="center"/>
        <w:rPr>
          <w:sz w:val="21"/>
        </w:rPr>
      </w:pPr>
      <w:r>
        <w:rPr>
          <w:color w:val="FF0000"/>
          <w:sz w:val="21"/>
        </w:rPr>
        <w:t>C．从瓶中抽气时，瓶内气体压强变小，水进入瓶内，模型重力将变大，大于浮力，模型会下沉，此时排开水的体积不变，根据阿基米德原理可知，它受到的浮力不变，故C错误。</w:t>
      </w:r>
    </w:p>
    <w:p w14:paraId="423E5C22">
      <w:pPr>
        <w:shd w:val="clear" w:color="auto" w:fill="F2F2F2"/>
        <w:spacing w:before="0" w:after="0" w:line="360" w:lineRule="auto"/>
        <w:ind w:left="420" w:firstLine="0"/>
        <w:jc w:val="left"/>
        <w:textAlignment w:val="center"/>
        <w:rPr>
          <w:sz w:val="21"/>
        </w:rPr>
      </w:pPr>
      <w:r>
        <w:rPr>
          <w:color w:val="FF0000"/>
          <w:sz w:val="21"/>
        </w:rPr>
        <w:t>D．潜水艇是依靠改变自身重力实现浮沉的，让原本在较浅处悬浮的模型下潜至更深处悬浮，此时应向外抽气，让水进入瓶中，是模型受到的重力大于浮力，实现下沉；然后停止抽气，接着适当充气，向外排水，使模型的重力等于浮力而悬浮，所以瓶内气体是先减少后增加，瓶内的水先增加后减少，故D正确。</w:t>
      </w:r>
    </w:p>
    <w:p w14:paraId="1CFCE87F">
      <w:pPr>
        <w:shd w:val="clear" w:color="auto" w:fill="F2F2F2"/>
        <w:spacing w:before="0" w:after="0" w:line="360" w:lineRule="auto"/>
        <w:ind w:left="420" w:firstLine="0"/>
        <w:jc w:val="left"/>
        <w:textAlignment w:val="center"/>
        <w:rPr>
          <w:sz w:val="21"/>
        </w:rPr>
      </w:pPr>
      <w:r>
        <w:rPr>
          <w:color w:val="FF0000"/>
          <w:sz w:val="21"/>
        </w:rPr>
        <w:t>故选D。</w:t>
      </w:r>
    </w:p>
    <w:p w14:paraId="06B96792">
      <w:pPr>
        <w:shd w:val="clear" w:color="auto" w:fill="auto"/>
        <w:spacing w:before="0" w:after="0" w:line="360" w:lineRule="auto"/>
        <w:ind w:left="420" w:hanging="420"/>
        <w:jc w:val="left"/>
        <w:textAlignment w:val="center"/>
        <w:rPr>
          <w:sz w:val="21"/>
        </w:rPr>
      </w:pPr>
      <w:r>
        <w:rPr>
          <w:rFonts w:hint="eastAsia"/>
          <w:sz w:val="21"/>
          <w:lang w:val="en-US" w:eastAsia="zh-CN"/>
        </w:rPr>
        <w:t>28</w:t>
      </w:r>
      <w:r>
        <w:rPr>
          <w:sz w:val="21"/>
        </w:rPr>
        <w:t>．（2023·江苏徐州·中考真题）如图所示，用轻质薄壁的塑料瓶、透明胶带、铁质螺母和塑料软管制作潜水艇模型。潜水艇在水中受到浮力的方向是</w:t>
      </w:r>
      <w:r>
        <w:rPr>
          <w:rFonts w:ascii="Times New Roman" w:eastAsia="Times New Roman" w:hAnsi="Times New Roman" w:cs="Times New Roman"/>
          <w:b w:val="0"/>
          <w:sz w:val="21"/>
          <w:u w:val="single"/>
        </w:rPr>
        <w:t xml:space="preserve">      </w:t>
      </w:r>
      <w:r>
        <w:rPr>
          <w:sz w:val="21"/>
        </w:rPr>
        <w:t xml:space="preserve">。潜水艇通过改变 </w:t>
      </w:r>
      <w:r>
        <w:rPr>
          <w:rFonts w:ascii="Times New Roman" w:eastAsia="Times New Roman" w:hAnsi="Times New Roman" w:cs="Times New Roman"/>
          <w:b w:val="0"/>
          <w:sz w:val="21"/>
          <w:u w:val="single"/>
        </w:rPr>
        <w:t xml:space="preserve">      </w:t>
      </w:r>
      <w:r>
        <w:rPr>
          <w:sz w:val="21"/>
        </w:rPr>
        <w:t>来实现浮与沉，因此需要选择质量合适的螺母作为配重。如果塑料瓶的容积为</w:t>
      </w:r>
      <w:r>
        <w:rPr>
          <w:rFonts w:ascii="Times New Roman" w:eastAsia="Times New Roman" w:hAnsi="Times New Roman" w:cs="Times New Roman"/>
          <w:i/>
          <w:sz w:val="21"/>
        </w:rPr>
        <w:t>V</w:t>
      </w:r>
      <w:r>
        <w:rPr>
          <w:sz w:val="21"/>
        </w:rPr>
        <w:t>，水的密度为</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，铁的密度为</w:t>
      </w:r>
      <w:r>
        <w:rPr>
          <w:rFonts w:ascii="Times New Roman" w:eastAsia="Times New Roman" w:hAnsi="Times New Roman" w:cs="Times New Roman"/>
          <w:i/>
          <w:sz w:val="21"/>
        </w:rPr>
        <w:t>ρ</w:t>
      </w:r>
      <w:r>
        <w:rPr>
          <w:rFonts w:ascii="宋体" w:eastAsia="宋体" w:hAnsi="宋体" w:cs="宋体"/>
          <w:i/>
          <w:sz w:val="21"/>
          <w:vertAlign w:val="subscript"/>
        </w:rPr>
        <w:t>铁</w:t>
      </w:r>
      <w:r>
        <w:rPr>
          <w:sz w:val="21"/>
        </w:rPr>
        <w:t>，要让瓶内有一半水时，潜水艇恰能在水中悬浮，则所选螺母质量的表达式为</w:t>
      </w:r>
      <w:r>
        <w:rPr>
          <w:rFonts w:ascii="Times New Roman" w:eastAsia="Times New Roman" w:hAnsi="Times New Roman" w:cs="Times New Roman"/>
          <w:i/>
          <w:sz w:val="21"/>
        </w:rPr>
        <w:t xml:space="preserve">m </w:t>
      </w:r>
      <w:r>
        <w:rPr>
          <w:sz w:val="21"/>
        </w:rPr>
        <w:t>=</w:t>
      </w:r>
      <w:r>
        <w:rPr>
          <w:rFonts w:ascii="Times New Roman" w:eastAsia="Times New Roman" w:hAnsi="Times New Roman" w:cs="Times New Roman"/>
          <w:b w:val="0"/>
          <w:sz w:val="21"/>
          <w:u w:val="single"/>
        </w:rPr>
        <w:t xml:space="preserve">       </w:t>
      </w:r>
      <w:r>
        <w:rPr>
          <w:sz w:val="21"/>
        </w:rPr>
        <w:t>。</w:t>
      </w:r>
    </w:p>
    <w:p w14:paraId="2EAD03E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1066800"/>
            <wp:effectExtent l="0" t="0" r="5715" b="0"/>
            <wp:docPr id="100039" name="图片 100039" descr="@@@afe98161-7916-4b54-8546-438e06b42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fe98161-7916-4b54-8546-438e06b42b4b"/>
                    <pic:cNvPicPr>
                      <a:picLocks noChangeAspect="1"/>
                    </pic:cNvPicPr>
                  </pic:nvPicPr>
                  <pic:blipFill>
                    <a:blip xmlns:r="http://schemas.openxmlformats.org/officeDocument/2006/relationships" r:embed="rId415"/>
                    <a:stretch>
                      <a:fillRect/>
                    </a:stretch>
                  </pic:blipFill>
                  <pic:spPr>
                    <a:xfrm>
                      <a:off x="0" y="0"/>
                      <a:ext cx="1914525" cy="1066800"/>
                    </a:xfrm>
                    <a:prstGeom prst="rect">
                      <a:avLst/>
                    </a:prstGeom>
                  </pic:spPr>
                </pic:pic>
              </a:graphicData>
            </a:graphic>
          </wp:inline>
        </w:drawing>
      </w:r>
      <w:r>
        <w:rPr>
          <w:rFonts w:ascii="Times New Roman" w:eastAsia="Times New Roman" w:hAnsi="Times New Roman" w:cs="Times New Roman"/>
          <w:kern w:val="0"/>
          <w:sz w:val="24"/>
          <w:szCs w:val="24"/>
        </w:rPr>
        <w:t>  </w:t>
      </w:r>
    </w:p>
    <w:p w14:paraId="1FF76F41">
      <w:pPr>
        <w:shd w:val="clear" w:color="auto" w:fill="F2F2F2"/>
        <w:spacing w:before="0" w:after="0" w:line="360" w:lineRule="auto"/>
        <w:ind w:left="420" w:firstLine="0"/>
        <w:jc w:val="left"/>
        <w:textAlignment w:val="center"/>
        <w:rPr>
          <w:sz w:val="21"/>
        </w:rPr>
      </w:pPr>
      <w:r>
        <w:rPr>
          <w:color w:val="FF0000"/>
          <w:sz w:val="21"/>
        </w:rPr>
        <w:t xml:space="preserve">【答案】     竖直向上     自重     </w:t>
      </w:r>
      <w:r>
        <w:rPr>
          <w:color w:val="FF0000"/>
        </w:rPr>
        <w:object>
          <v:shape id="_x0000_i1222" type="#_x0000_t75" alt="eqId62ba1c6fe4c694bc1e0c613c40f00c7a" style="width:59.8pt;height:28.25pt" o:ole="" coordsize="21600,21600" o:preferrelative="t" filled="f" stroked="f">
            <v:stroke joinstyle="miter"/>
            <v:imagedata r:id="rId416" o:title="eqId62ba1c6fe4c694bc1e0c613c40f00c7a"/>
            <o:lock v:ext="edit" aspectratio="t"/>
            <w10:anchorlock/>
          </v:shape>
          <o:OLEObject Type="Embed" ProgID="Equation.DSMT4" ShapeID="_x0000_i1222" DrawAspect="Content" ObjectID="_1468075922" r:id="rId417"/>
        </w:object>
      </w:r>
    </w:p>
    <w:p w14:paraId="66FFB2EF">
      <w:pPr>
        <w:shd w:val="clear" w:color="auto" w:fill="F2F2F2"/>
        <w:spacing w:before="0" w:after="0" w:line="360" w:lineRule="auto"/>
        <w:ind w:left="420" w:firstLine="0"/>
        <w:jc w:val="left"/>
        <w:textAlignment w:val="center"/>
        <w:rPr>
          <w:sz w:val="21"/>
        </w:rPr>
      </w:pPr>
      <w:r>
        <w:rPr>
          <w:color w:val="FF0000"/>
          <w:sz w:val="21"/>
        </w:rPr>
        <w:t>【详解】[1]浸在液体中的物体受到向上的力，叫做浮力，浮力的方向是竖直向上的。</w:t>
      </w:r>
    </w:p>
    <w:p w14:paraId="2A8A73E7">
      <w:pPr>
        <w:shd w:val="clear" w:color="auto" w:fill="F2F2F2"/>
        <w:spacing w:before="0" w:after="0" w:line="360" w:lineRule="auto"/>
        <w:ind w:left="420" w:firstLine="0"/>
        <w:jc w:val="left"/>
        <w:textAlignment w:val="center"/>
        <w:rPr>
          <w:sz w:val="21"/>
        </w:rPr>
      </w:pPr>
      <w:r>
        <w:rPr>
          <w:color w:val="FF0000"/>
          <w:sz w:val="21"/>
        </w:rPr>
        <w:t>[2]图示潜水艇浸没在水中，排开水的体积不变，所受的浮力不变，是通过改变塑料瓶中的水的重力来改变浮力和重力的大小关系而实现沉浮的，所以是通过改变自重来实验沉浮的。</w:t>
      </w:r>
    </w:p>
    <w:p w14:paraId="3C12D3FA">
      <w:pPr>
        <w:shd w:val="clear" w:color="auto" w:fill="F2F2F2"/>
        <w:spacing w:before="0" w:after="0" w:line="360" w:lineRule="auto"/>
        <w:ind w:left="420" w:firstLine="0"/>
        <w:jc w:val="left"/>
        <w:textAlignment w:val="center"/>
        <w:rPr>
          <w:sz w:val="21"/>
        </w:rPr>
      </w:pPr>
      <w:r>
        <w:rPr>
          <w:color w:val="FF0000"/>
          <w:sz w:val="21"/>
        </w:rPr>
        <w:t>[3]设螺母的体积为</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螺母</w:t>
      </w:r>
      <w:r>
        <w:rPr>
          <w:color w:val="FF0000"/>
          <w:sz w:val="21"/>
        </w:rPr>
        <w:t>，塑料瓶浸没在水中，排开水的体积等于塑料瓶与螺母的总体积，受到的浮力</w:t>
      </w:r>
    </w:p>
    <w:p w14:paraId="4388F8F9">
      <w:pPr>
        <w:shd w:val="clear" w:color="auto" w:fill="F2F2F2"/>
        <w:spacing w:before="0" w:after="0" w:line="360" w:lineRule="auto"/>
        <w:ind w:left="420" w:firstLine="0"/>
        <w:jc w:val="center"/>
        <w:textAlignment w:val="center"/>
        <w:rPr>
          <w:sz w:val="21"/>
        </w:rPr>
      </w:pPr>
      <w:r>
        <w:rPr>
          <w:color w:val="FF0000"/>
        </w:rPr>
        <w:object>
          <v:shape id="_x0000_i1223" type="#_x0000_t75" alt="eqId7f1ac0e35416d760ee428a13b638872f" style="width:200.6pt;height:31pt" o:ole="" coordsize="21600,21600" o:preferrelative="t" filled="f" stroked="f">
            <v:stroke joinstyle="miter"/>
            <v:imagedata r:id="rId418" o:title="eqId7f1ac0e35416d760ee428a13b638872f"/>
            <o:lock v:ext="edit" aspectratio="t"/>
            <w10:anchorlock/>
          </v:shape>
          <o:OLEObject Type="Embed" ProgID="Equation.DSMT4" ShapeID="_x0000_i1223" DrawAspect="Content" ObjectID="_1468075923" r:id="rId419"/>
        </w:object>
      </w:r>
    </w:p>
    <w:p w14:paraId="0CE0ABE7">
      <w:pPr>
        <w:shd w:val="clear" w:color="auto" w:fill="F2F2F2"/>
        <w:spacing w:before="0" w:after="0" w:line="360" w:lineRule="auto"/>
        <w:ind w:left="420" w:firstLine="0"/>
        <w:jc w:val="left"/>
        <w:textAlignment w:val="center"/>
        <w:rPr>
          <w:sz w:val="21"/>
        </w:rPr>
      </w:pPr>
      <w:r>
        <w:rPr>
          <w:color w:val="FF0000"/>
          <w:sz w:val="21"/>
        </w:rPr>
        <w:t>塑料瓶中水的体积</w:t>
      </w:r>
    </w:p>
    <w:p w14:paraId="4B72174E">
      <w:pPr>
        <w:shd w:val="clear" w:color="auto" w:fill="F2F2F2"/>
        <w:spacing w:before="0" w:after="0" w:line="360" w:lineRule="auto"/>
        <w:ind w:left="420" w:firstLine="0"/>
        <w:jc w:val="center"/>
        <w:textAlignment w:val="center"/>
        <w:rPr>
          <w:sz w:val="21"/>
        </w:rPr>
      </w:pPr>
      <w:r>
        <w:rPr>
          <w:color w:val="FF0000"/>
        </w:rPr>
        <w:object>
          <v:shape id="_x0000_i1224" type="#_x0000_t75" alt="eqId8f1b18f1b2f4062153c1dd1db942d4ef" style="width:41.3pt;height:26.9pt" o:ole="" coordsize="21600,21600" o:preferrelative="t" filled="f" stroked="f">
            <v:stroke joinstyle="miter"/>
            <v:imagedata r:id="rId420" o:title="eqId8f1b18f1b2f4062153c1dd1db942d4ef"/>
            <o:lock v:ext="edit" aspectratio="t"/>
            <w10:anchorlock/>
          </v:shape>
          <o:OLEObject Type="Embed" ProgID="Equation.DSMT4" ShapeID="_x0000_i1224" DrawAspect="Content" ObjectID="_1468075924" r:id="rId421"/>
        </w:object>
      </w:r>
    </w:p>
    <w:p w14:paraId="2BD40CDA">
      <w:pPr>
        <w:shd w:val="clear" w:color="auto" w:fill="F2F2F2"/>
        <w:spacing w:before="0" w:after="0" w:line="360" w:lineRule="auto"/>
        <w:ind w:left="420" w:firstLine="0"/>
        <w:jc w:val="left"/>
        <w:textAlignment w:val="center"/>
        <w:rPr>
          <w:sz w:val="21"/>
        </w:rPr>
      </w:pPr>
      <w:r>
        <w:rPr>
          <w:color w:val="FF0000"/>
          <w:sz w:val="21"/>
        </w:rPr>
        <w:t>瓶中水的质量</w:t>
      </w:r>
    </w:p>
    <w:p w14:paraId="1A9BD33E">
      <w:pPr>
        <w:shd w:val="clear" w:color="auto" w:fill="F2F2F2"/>
        <w:spacing w:before="0" w:after="0" w:line="360" w:lineRule="auto"/>
        <w:ind w:left="420" w:firstLine="0"/>
        <w:jc w:val="center"/>
        <w:textAlignment w:val="center"/>
        <w:rPr>
          <w:sz w:val="21"/>
        </w:rPr>
      </w:pPr>
      <w:r>
        <w:rPr>
          <w:color w:val="FF0000"/>
        </w:rPr>
        <w:object>
          <v:shape id="_x0000_i1225" type="#_x0000_t75" alt="eqIda20a6282879945b4dcd8451dcd809020" style="width:136.4pt;height:27pt" o:ole="" coordsize="21600,21600" o:preferrelative="t" filled="f" stroked="f">
            <v:stroke joinstyle="miter"/>
            <v:imagedata r:id="rId422" o:title="eqIda20a6282879945b4dcd8451dcd809020"/>
            <o:lock v:ext="edit" aspectratio="t"/>
            <w10:anchorlock/>
          </v:shape>
          <o:OLEObject Type="Embed" ProgID="Equation.DSMT4" ShapeID="_x0000_i1225" DrawAspect="Content" ObjectID="_1468075925" r:id="rId423"/>
        </w:object>
      </w:r>
    </w:p>
    <w:p w14:paraId="0CCD8351">
      <w:pPr>
        <w:shd w:val="clear" w:color="auto" w:fill="F2F2F2"/>
        <w:spacing w:before="0" w:after="0" w:line="360" w:lineRule="auto"/>
        <w:ind w:left="420" w:firstLine="0"/>
        <w:jc w:val="left"/>
        <w:textAlignment w:val="center"/>
        <w:rPr>
          <w:sz w:val="21"/>
        </w:rPr>
      </w:pPr>
      <w:r>
        <w:rPr>
          <w:color w:val="FF0000"/>
          <w:sz w:val="21"/>
        </w:rPr>
        <w:t>瓶中水的重力</w:t>
      </w:r>
    </w:p>
    <w:p w14:paraId="53889405">
      <w:pPr>
        <w:shd w:val="clear" w:color="auto" w:fill="F2F2F2"/>
        <w:spacing w:before="0" w:after="0" w:line="360" w:lineRule="auto"/>
        <w:ind w:left="420" w:firstLine="0"/>
        <w:jc w:val="center"/>
        <w:textAlignment w:val="center"/>
        <w:rPr>
          <w:sz w:val="21"/>
        </w:rPr>
      </w:pPr>
      <w:r>
        <w:rPr>
          <w:color w:val="FF0000"/>
        </w:rPr>
        <w:object>
          <v:shape id="_x0000_i1226" type="#_x0000_t75" alt="eqIda3cb7ed779707d156ae1688ecb781b13" style="width:91.45pt;height:26.95pt" o:ole="" coordsize="21600,21600" o:preferrelative="t" filled="f" stroked="f">
            <v:stroke joinstyle="miter"/>
            <v:imagedata r:id="rId424" o:title="eqIda3cb7ed779707d156ae1688ecb781b13"/>
            <o:lock v:ext="edit" aspectratio="t"/>
            <w10:anchorlock/>
          </v:shape>
          <o:OLEObject Type="Embed" ProgID="Equation.DSMT4" ShapeID="_x0000_i1226" DrawAspect="Content" ObjectID="_1468075926" r:id="rId425"/>
        </w:object>
      </w:r>
    </w:p>
    <w:p w14:paraId="59738E57">
      <w:pPr>
        <w:shd w:val="clear" w:color="auto" w:fill="F2F2F2"/>
        <w:spacing w:before="0" w:after="0" w:line="360" w:lineRule="auto"/>
        <w:ind w:left="420" w:firstLine="0"/>
        <w:jc w:val="center"/>
        <w:textAlignment w:val="center"/>
        <w:rPr>
          <w:sz w:val="21"/>
        </w:rPr>
      </w:pPr>
    </w:p>
    <w:p w14:paraId="27C93AF2">
      <w:pPr>
        <w:shd w:val="clear" w:color="auto" w:fill="F2F2F2"/>
        <w:spacing w:before="0" w:after="0" w:line="360" w:lineRule="auto"/>
        <w:ind w:left="420" w:firstLine="0"/>
        <w:jc w:val="left"/>
        <w:textAlignment w:val="center"/>
        <w:rPr>
          <w:sz w:val="21"/>
        </w:rPr>
      </w:pPr>
      <w:r>
        <w:rPr>
          <w:color w:val="FF0000"/>
          <w:sz w:val="21"/>
        </w:rPr>
        <w:t>潜水艇悬浮，所受的浮力等于自身的总重，有</w:t>
      </w:r>
    </w:p>
    <w:p w14:paraId="0C87C7D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水</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螺母</w:t>
      </w:r>
    </w:p>
    <w:p w14:paraId="4C59E9A3">
      <w:pPr>
        <w:shd w:val="clear" w:color="auto" w:fill="F2F2F2"/>
        <w:spacing w:before="0" w:after="0" w:line="360" w:lineRule="auto"/>
        <w:ind w:left="420" w:firstLine="0"/>
        <w:jc w:val="left"/>
        <w:textAlignment w:val="center"/>
        <w:rPr>
          <w:sz w:val="21"/>
        </w:rPr>
      </w:pPr>
      <w:r>
        <w:rPr>
          <w:color w:val="FF0000"/>
          <w:sz w:val="21"/>
        </w:rPr>
        <w:t>即</w:t>
      </w:r>
    </w:p>
    <w:p w14:paraId="748DA991">
      <w:pPr>
        <w:shd w:val="clear" w:color="auto" w:fill="F2F2F2"/>
        <w:spacing w:before="0" w:after="0" w:line="360" w:lineRule="auto"/>
        <w:ind w:left="420" w:firstLine="0"/>
        <w:jc w:val="center"/>
        <w:textAlignment w:val="center"/>
        <w:rPr>
          <w:sz w:val="21"/>
        </w:rPr>
      </w:pPr>
      <w:r>
        <w:rPr>
          <w:color w:val="FF0000"/>
        </w:rPr>
        <w:object>
          <v:shape id="_x0000_i1227" type="#_x0000_t75" alt="eqId3203d32a399fb6bd8eab84f7de82688d" style="width:131.1pt;height:30.95pt" o:ole="" coordsize="21600,21600" o:preferrelative="t" filled="f" stroked="f">
            <v:stroke joinstyle="miter"/>
            <v:imagedata r:id="rId426" o:title="eqId3203d32a399fb6bd8eab84f7de82688d"/>
            <o:lock v:ext="edit" aspectratio="t"/>
            <w10:anchorlock/>
          </v:shape>
          <o:OLEObject Type="Embed" ProgID="Equation.DSMT4" ShapeID="_x0000_i1227" DrawAspect="Content" ObjectID="_1468075927" r:id="rId427"/>
        </w:object>
      </w:r>
    </w:p>
    <w:p w14:paraId="1C6A9E73">
      <w:pPr>
        <w:shd w:val="clear" w:color="auto" w:fill="F2F2F2"/>
        <w:spacing w:before="0" w:after="0" w:line="360" w:lineRule="auto"/>
        <w:ind w:left="420" w:firstLine="0"/>
        <w:jc w:val="left"/>
        <w:textAlignment w:val="center"/>
        <w:rPr>
          <w:sz w:val="21"/>
        </w:rPr>
      </w:pPr>
      <w:r>
        <w:rPr>
          <w:color w:val="FF0000"/>
          <w:sz w:val="21"/>
        </w:rPr>
        <w:t>解得，螺母的质量</w:t>
      </w:r>
    </w:p>
    <w:p w14:paraId="79E7E305">
      <w:pPr>
        <w:shd w:val="clear" w:color="auto" w:fill="F2F2F2"/>
        <w:spacing w:before="0" w:after="0" w:line="360" w:lineRule="auto"/>
        <w:ind w:left="420" w:firstLine="0"/>
        <w:jc w:val="center"/>
        <w:textAlignment w:val="center"/>
        <w:rPr>
          <w:sz w:val="21"/>
        </w:rPr>
      </w:pPr>
      <w:r>
        <w:rPr>
          <w:color w:val="FF0000"/>
        </w:rPr>
        <w:object>
          <v:shape id="_x0000_i1228" type="#_x0000_t75" alt="eqIdc598faa4685871dd7417c098a46e187d" style="width:80.95pt;height:31.55pt" o:ole="" coordsize="21600,21600" o:preferrelative="t" filled="f" stroked="f">
            <v:stroke joinstyle="miter"/>
            <v:imagedata r:id="rId428" o:title="eqIdc598faa4685871dd7417c098a46e187d"/>
            <o:lock v:ext="edit" aspectratio="t"/>
            <w10:anchorlock/>
          </v:shape>
          <o:OLEObject Type="Embed" ProgID="Equation.DSMT4" ShapeID="_x0000_i1228" DrawAspect="Content" ObjectID="_1468075928" r:id="rId429"/>
        </w:object>
      </w:r>
    </w:p>
    <w:p w14:paraId="59434694">
      <w:pPr>
        <w:shd w:val="clear" w:color="auto" w:fill="auto"/>
        <w:spacing w:before="0" w:after="0" w:line="360" w:lineRule="auto"/>
        <w:ind w:left="420" w:hanging="420"/>
        <w:jc w:val="left"/>
        <w:textAlignment w:val="center"/>
        <w:rPr>
          <w:sz w:val="21"/>
        </w:rPr>
      </w:pPr>
      <w:r>
        <w:rPr>
          <w:rFonts w:hint="eastAsia"/>
          <w:sz w:val="21"/>
          <w:lang w:val="en-US" w:eastAsia="zh-CN"/>
        </w:rPr>
        <w:t>29</w:t>
      </w:r>
      <w:r>
        <w:rPr>
          <w:sz w:val="21"/>
        </w:rPr>
        <w:t>．（2025·江苏南通·中考真题）小海同学在地质博物馆看到一块火山石，讲解员说，它是火山喷发过程中岩浆急骤冷却后形成的玻璃质熔岩，俗称浮石，具有保温、隔热、吸音、耐腐蚀、无污染等特点。小海拿起一块火山石，感觉到很“轻”，他猜想火山石内部可能具有多孔的结构。为了验证猜想，他购买了火山石进行实验，步骤如下：</w:t>
      </w:r>
    </w:p>
    <w:p w14:paraId="4AFE60C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24325" cy="1162050"/>
            <wp:effectExtent l="0" t="0" r="5715" b="11430"/>
            <wp:docPr id="100053" name="图片 100053" descr="@@@47d79dd9-352d-43ff-acf8-eeb3ef4c7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7d79dd9-352d-43ff-acf8-eeb3ef4c7d31"/>
                    <pic:cNvPicPr>
                      <a:picLocks noChangeAspect="1"/>
                    </pic:cNvPicPr>
                  </pic:nvPicPr>
                  <pic:blipFill>
                    <a:blip xmlns:r="http://schemas.openxmlformats.org/officeDocument/2006/relationships" r:embed="rId430"/>
                    <a:stretch>
                      <a:fillRect/>
                    </a:stretch>
                  </pic:blipFill>
                  <pic:spPr>
                    <a:xfrm>
                      <a:off x="0" y="0"/>
                      <a:ext cx="4124325" cy="1162050"/>
                    </a:xfrm>
                    <a:prstGeom prst="rect">
                      <a:avLst/>
                    </a:prstGeom>
                  </pic:spPr>
                </pic:pic>
              </a:graphicData>
            </a:graphic>
          </wp:inline>
        </w:drawing>
      </w:r>
    </w:p>
    <w:p w14:paraId="2D991BA7">
      <w:pPr>
        <w:shd w:val="clear" w:color="auto" w:fill="auto"/>
        <w:spacing w:before="0" w:after="0" w:line="360" w:lineRule="auto"/>
        <w:ind w:left="420" w:firstLine="0"/>
        <w:jc w:val="left"/>
        <w:textAlignment w:val="center"/>
        <w:rPr>
          <w:sz w:val="21"/>
        </w:rPr>
      </w:pPr>
      <w:r>
        <w:rPr>
          <w:sz w:val="21"/>
        </w:rPr>
        <w:t>①用调节好的电子秤，测出空烧杯的质量</w:t>
      </w:r>
      <w:r>
        <w:rPr>
          <w:rFonts w:ascii="Times New Roman" w:eastAsia="Times New Roman" w:hAnsi="Times New Roman" w:cs="Times New Roman"/>
          <w:i/>
          <w:sz w:val="21"/>
        </w:rPr>
        <w:t>m</w:t>
      </w:r>
      <w:r>
        <w:rPr>
          <w:sz w:val="21"/>
        </w:rPr>
        <w:t>₁；</w:t>
      </w:r>
    </w:p>
    <w:p w14:paraId="45BEF3BF">
      <w:pPr>
        <w:shd w:val="clear" w:color="auto" w:fill="auto"/>
        <w:spacing w:before="0" w:after="0" w:line="360" w:lineRule="auto"/>
        <w:ind w:left="420" w:firstLine="0"/>
        <w:jc w:val="left"/>
        <w:textAlignment w:val="center"/>
        <w:rPr>
          <w:sz w:val="21"/>
        </w:rPr>
      </w:pPr>
      <w:r>
        <w:rPr>
          <w:sz w:val="21"/>
        </w:rPr>
        <w:t>②测出火山石的质量</w:t>
      </w:r>
      <w:r>
        <w:rPr>
          <w:rFonts w:ascii="Times New Roman" w:eastAsia="Times New Roman" w:hAnsi="Times New Roman" w:cs="Times New Roman"/>
          <w:i/>
          <w:sz w:val="21"/>
        </w:rPr>
        <w:t>m</w:t>
      </w:r>
      <w:r>
        <w:rPr>
          <w:sz w:val="21"/>
        </w:rPr>
        <w:t>₂；</w:t>
      </w:r>
    </w:p>
    <w:p w14:paraId="1FBEBF2E">
      <w:pPr>
        <w:shd w:val="clear" w:color="auto" w:fill="auto"/>
        <w:spacing w:before="0" w:after="0" w:line="360" w:lineRule="auto"/>
        <w:ind w:left="420" w:firstLine="0"/>
        <w:jc w:val="left"/>
        <w:textAlignment w:val="center"/>
        <w:rPr>
          <w:sz w:val="21"/>
        </w:rPr>
      </w:pPr>
      <w:r>
        <w:rPr>
          <w:sz w:val="21"/>
        </w:rPr>
        <w:t>③将火山石浸没在水中数小时后取出，将其表面擦干，测出它的质量</w:t>
      </w:r>
      <w:r>
        <w:rPr>
          <w:rFonts w:ascii="Times New Roman" w:eastAsia="Times New Roman" w:hAnsi="Times New Roman" w:cs="Times New Roman"/>
          <w:i/>
          <w:sz w:val="21"/>
        </w:rPr>
        <w:t>m</w:t>
      </w:r>
      <w:r>
        <w:rPr>
          <w:sz w:val="21"/>
        </w:rPr>
        <w:t>₃，</w:t>
      </w:r>
    </w:p>
    <w:p w14:paraId="7A09D52F">
      <w:pPr>
        <w:shd w:val="clear" w:color="auto" w:fill="auto"/>
        <w:spacing w:before="0" w:after="0" w:line="360" w:lineRule="auto"/>
        <w:ind w:left="420" w:firstLine="0"/>
        <w:jc w:val="left"/>
        <w:textAlignment w:val="center"/>
        <w:rPr>
          <w:sz w:val="21"/>
        </w:rPr>
      </w:pPr>
      <w:r>
        <w:rPr>
          <w:sz w:val="21"/>
        </w:rPr>
        <w:t>④再将火山石浸没在装满水的容器中，用烧杯接住溢出的水，测出烧杯和溢出水的总质量</w:t>
      </w:r>
      <w:r>
        <w:rPr>
          <w:rFonts w:ascii="Times New Roman" w:eastAsia="Times New Roman" w:hAnsi="Times New Roman" w:cs="Times New Roman"/>
          <w:i/>
          <w:sz w:val="21"/>
        </w:rPr>
        <w:t>m</w:t>
      </w:r>
      <w:r>
        <w:rPr>
          <w:sz w:val="21"/>
        </w:rPr>
        <w:t>₄</w:t>
      </w:r>
    </w:p>
    <w:p w14:paraId="6E19F9A0">
      <w:pPr>
        <w:shd w:val="clear" w:color="auto" w:fill="auto"/>
        <w:spacing w:before="0" w:after="0" w:line="360" w:lineRule="auto"/>
        <w:ind w:left="420" w:firstLine="0"/>
        <w:jc w:val="left"/>
        <w:textAlignment w:val="center"/>
        <w:rPr>
          <w:sz w:val="21"/>
        </w:rPr>
      </w:pPr>
      <w:r>
        <w:rPr>
          <w:sz w:val="21"/>
        </w:rPr>
        <w:t>(1)火山石具有保温、隔热、吸音的特点，可用来制造</w:t>
      </w:r>
      <w:r>
        <w:rPr>
          <w:rFonts w:ascii="Times New Roman" w:eastAsia="Times New Roman" w:hAnsi="Times New Roman" w:cs="Times New Roman"/>
          <w:b w:val="0"/>
          <w:sz w:val="21"/>
          <w:u w:val="single"/>
        </w:rPr>
        <w:t xml:space="preserve">           </w:t>
      </w:r>
      <w:r>
        <w:rPr>
          <w:sz w:val="21"/>
        </w:rPr>
        <w:t>（写出一个即可）。</w:t>
      </w:r>
    </w:p>
    <w:p w14:paraId="7307119B">
      <w:pPr>
        <w:shd w:val="clear" w:color="auto" w:fill="auto"/>
        <w:spacing w:before="0" w:after="0" w:line="360" w:lineRule="auto"/>
        <w:ind w:left="420" w:firstLine="0"/>
        <w:jc w:val="left"/>
        <w:textAlignment w:val="center"/>
        <w:rPr>
          <w:sz w:val="21"/>
        </w:rPr>
      </w:pPr>
      <w:r>
        <w:rPr>
          <w:sz w:val="21"/>
        </w:rPr>
        <w:t>(2)分析</w:t>
      </w:r>
      <w:r>
        <w:rPr>
          <w:rFonts w:ascii="Times New Roman" w:eastAsia="Times New Roman" w:hAnsi="Times New Roman" w:cs="Times New Roman"/>
          <w:b w:val="0"/>
          <w:sz w:val="21"/>
          <w:u w:val="single"/>
        </w:rPr>
        <w:t xml:space="preserve">           </w:t>
      </w:r>
      <w:r>
        <w:rPr>
          <w:sz w:val="21"/>
        </w:rPr>
        <w:t>（填写序号）两个步骤中的数据可知，小海的猜想是</w:t>
      </w:r>
      <w:r>
        <w:rPr>
          <w:rFonts w:ascii="Times New Roman" w:eastAsia="Times New Roman" w:hAnsi="Times New Roman" w:cs="Times New Roman"/>
          <w:b w:val="0"/>
          <w:sz w:val="21"/>
          <w:u w:val="single"/>
        </w:rPr>
        <w:t xml:space="preserve">           </w:t>
      </w:r>
      <w:r>
        <w:rPr>
          <w:sz w:val="21"/>
        </w:rPr>
        <w:t>（选填“正确”或“错误”）的。</w:t>
      </w:r>
    </w:p>
    <w:p w14:paraId="4DE4D19E">
      <w:pPr>
        <w:shd w:val="clear" w:color="auto" w:fill="auto"/>
        <w:spacing w:before="0" w:after="0" w:line="360" w:lineRule="auto"/>
        <w:ind w:left="420" w:firstLine="0"/>
        <w:jc w:val="left"/>
        <w:textAlignment w:val="center"/>
        <w:rPr>
          <w:sz w:val="21"/>
        </w:rPr>
      </w:pPr>
      <w:r>
        <w:rPr>
          <w:sz w:val="21"/>
        </w:rPr>
        <w:t>(3)火山石的密度为</w:t>
      </w:r>
      <w:r>
        <w:rPr>
          <w:rFonts w:ascii="Times New Roman" w:eastAsia="Times New Roman" w:hAnsi="Times New Roman" w:cs="Times New Roman"/>
          <w:b w:val="0"/>
          <w:sz w:val="21"/>
          <w:u w:val="single"/>
        </w:rPr>
        <w:t xml:space="preserve">           </w:t>
      </w:r>
      <w:r>
        <w:rPr>
          <w:sz w:val="21"/>
        </w:rPr>
        <w:t>g/cm³，俗称“浮”石的原因是</w:t>
      </w:r>
      <w:r>
        <w:rPr>
          <w:rFonts w:ascii="Times New Roman" w:eastAsia="Times New Roman" w:hAnsi="Times New Roman" w:cs="Times New Roman"/>
          <w:b w:val="0"/>
          <w:sz w:val="21"/>
          <w:u w:val="single"/>
        </w:rPr>
        <w:t xml:space="preserve">           </w:t>
      </w:r>
      <w:r>
        <w:rPr>
          <w:sz w:val="21"/>
        </w:rPr>
        <w:t>。</w:t>
      </w:r>
    </w:p>
    <w:p w14:paraId="2367AFEF">
      <w:pPr>
        <w:shd w:val="clear" w:color="auto" w:fill="auto"/>
        <w:spacing w:before="0" w:after="0" w:line="360" w:lineRule="auto"/>
        <w:ind w:left="420" w:firstLine="0"/>
        <w:jc w:val="left"/>
        <w:textAlignment w:val="center"/>
        <w:rPr>
          <w:sz w:val="21"/>
        </w:rPr>
      </w:pPr>
      <w:r>
        <w:rPr>
          <w:sz w:val="21"/>
        </w:rPr>
        <w:t>(4)实验中，若只进行①②④操作步骤，密度测量值偏</w:t>
      </w:r>
      <w:r>
        <w:rPr>
          <w:rFonts w:ascii="Times New Roman" w:eastAsia="Times New Roman" w:hAnsi="Times New Roman" w:cs="Times New Roman"/>
          <w:b w:val="0"/>
          <w:sz w:val="21"/>
          <w:u w:val="single"/>
        </w:rPr>
        <w:t xml:space="preserve">           </w:t>
      </w:r>
      <w:r>
        <w:rPr>
          <w:sz w:val="21"/>
        </w:rPr>
        <w:t>，理由</w:t>
      </w:r>
      <w:r>
        <w:rPr>
          <w:rFonts w:ascii="Times New Roman" w:eastAsia="Times New Roman" w:hAnsi="Times New Roman" w:cs="Times New Roman"/>
          <w:b w:val="0"/>
          <w:sz w:val="21"/>
          <w:u w:val="single"/>
        </w:rPr>
        <w:t xml:space="preserve">           </w:t>
      </w:r>
      <w:r>
        <w:rPr>
          <w:sz w:val="21"/>
        </w:rPr>
        <w:t>。</w:t>
      </w:r>
    </w:p>
    <w:p w14:paraId="63366E7A">
      <w:pPr>
        <w:shd w:val="clear" w:color="auto" w:fill="auto"/>
        <w:spacing w:before="0" w:after="0" w:line="360" w:lineRule="auto"/>
        <w:ind w:left="420" w:firstLine="0"/>
        <w:jc w:val="left"/>
        <w:textAlignment w:val="center"/>
        <w:rPr>
          <w:sz w:val="21"/>
        </w:rPr>
      </w:pPr>
      <w:r>
        <w:rPr>
          <w:sz w:val="21"/>
        </w:rPr>
        <w:t>(5)你认为不同的火山石，密度一定相同吗？请判断并说出理由。</w:t>
      </w:r>
      <w:r>
        <w:rPr>
          <w:rFonts w:ascii="Times New Roman" w:eastAsia="Times New Roman" w:hAnsi="Times New Roman" w:cs="Times New Roman"/>
          <w:b w:val="0"/>
          <w:sz w:val="21"/>
          <w:u w:val="single"/>
        </w:rPr>
        <w:t xml:space="preserve">           </w:t>
      </w:r>
      <w:r>
        <w:rPr>
          <w:sz w:val="21"/>
        </w:rPr>
        <w:t>。</w:t>
      </w:r>
    </w:p>
    <w:p w14:paraId="54A04D6A">
      <w:pPr>
        <w:shd w:val="clear" w:color="auto" w:fill="F2F2F2"/>
        <w:spacing w:before="0" w:after="0" w:line="360" w:lineRule="auto"/>
        <w:ind w:left="420" w:firstLine="0"/>
        <w:jc w:val="left"/>
        <w:textAlignment w:val="center"/>
        <w:rPr>
          <w:sz w:val="21"/>
        </w:rPr>
      </w:pPr>
      <w:r>
        <w:rPr>
          <w:color w:val="FF0000"/>
          <w:sz w:val="21"/>
        </w:rPr>
        <w:t>【答案】(1)建筑物外墙</w:t>
      </w:r>
      <w:r>
        <w:rPr>
          <w:rFonts w:hint="eastAsia"/>
          <w:color w:val="FF0000"/>
          <w:sz w:val="21"/>
          <w:lang w:val="en-US" w:eastAsia="zh-CN"/>
        </w:rPr>
        <w:t xml:space="preserve">   </w:t>
      </w:r>
      <w:r>
        <w:rPr>
          <w:color w:val="FF0000"/>
          <w:sz w:val="21"/>
        </w:rPr>
        <w:t>(2)②③     正确</w:t>
      </w:r>
      <w:r>
        <w:rPr>
          <w:rFonts w:hint="eastAsia"/>
          <w:color w:val="FF0000"/>
          <w:sz w:val="21"/>
          <w:lang w:val="en-US" w:eastAsia="zh-CN"/>
        </w:rPr>
        <w:t xml:space="preserve">  </w:t>
      </w:r>
      <w:r>
        <w:rPr>
          <w:color w:val="FF0000"/>
          <w:sz w:val="21"/>
        </w:rPr>
        <w:t>(3)0.5     见解析</w:t>
      </w:r>
      <w:r>
        <w:rPr>
          <w:rFonts w:hint="eastAsia"/>
          <w:color w:val="FF0000"/>
          <w:sz w:val="21"/>
          <w:lang w:val="en-US" w:eastAsia="zh-CN"/>
        </w:rPr>
        <w:t xml:space="preserve">  </w:t>
      </w:r>
      <w:r>
        <w:rPr>
          <w:color w:val="FF0000"/>
          <w:sz w:val="21"/>
        </w:rPr>
        <w:t>(4)大     见详解</w:t>
      </w:r>
      <w:r>
        <w:rPr>
          <w:rFonts w:hint="eastAsia"/>
          <w:color w:val="FF0000"/>
          <w:sz w:val="21"/>
          <w:lang w:val="en-US" w:eastAsia="zh-CN"/>
        </w:rPr>
        <w:t xml:space="preserve">  </w:t>
      </w:r>
      <w:r>
        <w:rPr>
          <w:color w:val="FF0000"/>
          <w:sz w:val="21"/>
        </w:rPr>
        <w:t>(5)见详解</w:t>
      </w:r>
    </w:p>
    <w:p w14:paraId="18971E0C">
      <w:pPr>
        <w:shd w:val="clear" w:color="auto" w:fill="F2F2F2"/>
        <w:spacing w:before="0" w:after="0" w:line="360" w:lineRule="auto"/>
        <w:ind w:left="420" w:firstLine="0"/>
        <w:jc w:val="left"/>
        <w:textAlignment w:val="center"/>
        <w:rPr>
          <w:sz w:val="21"/>
        </w:rPr>
      </w:pPr>
      <w:r>
        <w:rPr>
          <w:color w:val="FF0000"/>
          <w:sz w:val="21"/>
        </w:rPr>
        <w:t>【详解】（1）火山石具有保温、隔热、吸音的特点，可用来制造建筑物外墙，使建筑内部保持一定温度。</w:t>
      </w:r>
    </w:p>
    <w:p w14:paraId="63470F1C">
      <w:pPr>
        <w:shd w:val="clear" w:color="auto" w:fill="F2F2F2"/>
        <w:spacing w:before="0" w:after="0" w:line="360" w:lineRule="auto"/>
        <w:ind w:left="420" w:firstLine="0"/>
        <w:jc w:val="left"/>
        <w:textAlignment w:val="center"/>
        <w:rPr>
          <w:sz w:val="21"/>
        </w:rPr>
      </w:pPr>
      <w:r>
        <w:rPr>
          <w:color w:val="FF0000"/>
          <w:sz w:val="21"/>
        </w:rPr>
        <w:t>（2）[1][2]分析②③两个步骤中的数据可知，火山石浸没在水中数小时后质量变大，说明火山石吸水，火山石内部可能具有多孔的结构，则小海的猜想是正确的。</w:t>
      </w:r>
    </w:p>
    <w:p w14:paraId="7C90464E">
      <w:pPr>
        <w:shd w:val="clear" w:color="auto" w:fill="F2F2F2"/>
        <w:spacing w:before="0" w:after="0" w:line="360" w:lineRule="auto"/>
        <w:ind w:left="420" w:firstLine="0"/>
        <w:jc w:val="left"/>
        <w:textAlignment w:val="center"/>
        <w:rPr>
          <w:sz w:val="21"/>
        </w:rPr>
      </w:pPr>
      <w:r>
        <w:rPr>
          <w:color w:val="FF0000"/>
          <w:sz w:val="21"/>
        </w:rPr>
        <w:t>（3）[1]火山石的质量</w:t>
      </w:r>
      <w:r>
        <w:rPr>
          <w:color w:val="FF0000"/>
        </w:rPr>
        <w:object>
          <v:shape id="_x0000_i1229" type="#_x0000_t75" alt="eqId89c1942f44cba6d86d869b10ac5573db" style="width:45.7pt;height:13.9pt" o:ole="" coordsize="21600,21600" o:preferrelative="t" filled="f" stroked="f">
            <v:stroke joinstyle="miter"/>
            <v:imagedata r:id="rId431" o:title="eqId89c1942f44cba6d86d869b10ac5573db"/>
            <o:lock v:ext="edit" aspectratio="t"/>
            <w10:anchorlock/>
          </v:shape>
          <o:OLEObject Type="Embed" ProgID="Equation.DSMT4" ShapeID="_x0000_i1229" DrawAspect="Content" ObjectID="_1468075929" r:id="rId432"/>
        </w:object>
      </w:r>
      <w:r>
        <w:rPr>
          <w:color w:val="FF0000"/>
          <w:sz w:val="21"/>
        </w:rPr>
        <w:t>，火山石排开水的质量</w:t>
      </w:r>
      <w:r>
        <w:rPr>
          <w:color w:val="FF0000"/>
        </w:rPr>
        <w:object>
          <v:shape id="_x0000_i1230" type="#_x0000_t75" alt="eqIde4db92bfcdd2fc56ad88a2c7b13f393c" style="width:118.8pt;height:16.9pt" o:ole="" coordsize="21600,21600" o:preferrelative="t" filled="f" stroked="f">
            <v:stroke joinstyle="miter"/>
            <v:imagedata r:id="rId433" o:title="eqIde4db92bfcdd2fc56ad88a2c7b13f393c"/>
            <o:lock v:ext="edit" aspectratio="t"/>
            <w10:anchorlock/>
          </v:shape>
          <o:OLEObject Type="Embed" ProgID="Equation.DSMT4" ShapeID="_x0000_i1230" DrawAspect="Content" ObjectID="_1468075930" r:id="rId434"/>
        </w:object>
      </w:r>
    </w:p>
    <w:p w14:paraId="561C68C7">
      <w:pPr>
        <w:shd w:val="clear" w:color="auto" w:fill="F2F2F2"/>
        <w:spacing w:before="0" w:after="0" w:line="360" w:lineRule="auto"/>
        <w:ind w:left="420" w:firstLine="0"/>
        <w:jc w:val="left"/>
        <w:textAlignment w:val="center"/>
        <w:rPr>
          <w:sz w:val="21"/>
        </w:rPr>
      </w:pPr>
      <w:r>
        <w:rPr>
          <w:color w:val="FF0000"/>
          <w:sz w:val="21"/>
        </w:rPr>
        <w:t>火山石排开水的体积</w:t>
      </w:r>
      <w:r>
        <w:rPr>
          <w:color w:val="FF0000"/>
        </w:rPr>
        <w:object>
          <v:shape id="_x0000_i1231" type="#_x0000_t75" alt="eqId18991b62aabacdae408711167487e06e" style="width:124.05pt;height:31.65pt" o:ole="" coordsize="21600,21600" o:preferrelative="t" filled="f" stroked="f">
            <v:stroke joinstyle="miter"/>
            <v:imagedata r:id="rId435" o:title="eqId18991b62aabacdae408711167487e06e"/>
            <o:lock v:ext="edit" aspectratio="t"/>
            <w10:anchorlock/>
          </v:shape>
          <o:OLEObject Type="Embed" ProgID="Equation.DSMT4" ShapeID="_x0000_i1231" DrawAspect="Content" ObjectID="_1468075931" r:id="rId436"/>
        </w:object>
      </w:r>
    </w:p>
    <w:p w14:paraId="6C4312F9">
      <w:pPr>
        <w:shd w:val="clear" w:color="auto" w:fill="F2F2F2"/>
        <w:spacing w:before="0" w:after="0" w:line="360" w:lineRule="auto"/>
        <w:ind w:left="420" w:firstLine="0"/>
        <w:jc w:val="left"/>
        <w:textAlignment w:val="center"/>
        <w:rPr>
          <w:sz w:val="21"/>
        </w:rPr>
      </w:pPr>
      <w:r>
        <w:rPr>
          <w:color w:val="FF0000"/>
          <w:sz w:val="21"/>
        </w:rPr>
        <w:t>火山石浸没在水中，火山石体积等于排开水的体积</w:t>
      </w:r>
      <w:r>
        <w:rPr>
          <w:color w:val="FF0000"/>
        </w:rPr>
        <w:object>
          <v:shape id="_x0000_i1232" type="#_x0000_t75" alt="eqIda2cc93373fc8cc62686be5ba52eb89fd" style="width:74.75pt;height:17.35pt" o:ole="" coordsize="21600,21600" o:preferrelative="t" filled="f" stroked="f">
            <v:stroke joinstyle="miter"/>
            <v:imagedata r:id="rId437" o:title="eqIda2cc93373fc8cc62686be5ba52eb89fd"/>
            <o:lock v:ext="edit" aspectratio="t"/>
            <w10:anchorlock/>
          </v:shape>
          <o:OLEObject Type="Embed" ProgID="Equation.DSMT4" ShapeID="_x0000_i1232" DrawAspect="Content" ObjectID="_1468075932" r:id="rId438"/>
        </w:object>
      </w:r>
    </w:p>
    <w:p w14:paraId="43080ED6">
      <w:pPr>
        <w:shd w:val="clear" w:color="auto" w:fill="F2F2F2"/>
        <w:spacing w:before="0" w:after="0" w:line="360" w:lineRule="auto"/>
        <w:ind w:left="420" w:firstLine="0"/>
        <w:jc w:val="left"/>
        <w:textAlignment w:val="center"/>
        <w:rPr>
          <w:sz w:val="21"/>
        </w:rPr>
      </w:pPr>
      <w:r>
        <w:rPr>
          <w:color w:val="FF0000"/>
          <w:sz w:val="21"/>
        </w:rPr>
        <w:t>火山石的密度</w:t>
      </w:r>
      <w:r>
        <w:rPr>
          <w:color w:val="FF0000"/>
        </w:rPr>
        <w:object>
          <v:shape id="_x0000_i1233" type="#_x0000_t75" alt="eqIdec4437fe18ea1e72537990e6aa1fb15e" style="width:118.8pt;height:27.45pt" o:ole="" coordsize="21600,21600" o:preferrelative="t" filled="f" stroked="f">
            <v:stroke joinstyle="miter"/>
            <v:imagedata r:id="rId439" o:title="eqIdec4437fe18ea1e72537990e6aa1fb15e"/>
            <o:lock v:ext="edit" aspectratio="t"/>
            <w10:anchorlock/>
          </v:shape>
          <o:OLEObject Type="Embed" ProgID="Equation.DSMT4" ShapeID="_x0000_i1233" DrawAspect="Content" ObjectID="_1468075933" r:id="rId440"/>
        </w:object>
      </w:r>
    </w:p>
    <w:p w14:paraId="377FD463">
      <w:pPr>
        <w:shd w:val="clear" w:color="auto" w:fill="F2F2F2"/>
        <w:spacing w:before="0" w:after="0" w:line="360" w:lineRule="auto"/>
        <w:ind w:left="420" w:firstLine="0"/>
        <w:jc w:val="left"/>
        <w:textAlignment w:val="center"/>
        <w:rPr>
          <w:sz w:val="21"/>
        </w:rPr>
      </w:pPr>
      <w:r>
        <w:rPr>
          <w:color w:val="FF0000"/>
          <w:sz w:val="21"/>
        </w:rPr>
        <w:t>[2]火山石的密度小于水的密度，所以火山石能浮在水面上，被称为“浮”石。</w:t>
      </w:r>
    </w:p>
    <w:p w14:paraId="34F61813">
      <w:pPr>
        <w:shd w:val="clear" w:color="auto" w:fill="F2F2F2"/>
        <w:spacing w:before="0" w:after="0" w:line="360" w:lineRule="auto"/>
        <w:ind w:left="420" w:firstLine="0"/>
        <w:jc w:val="left"/>
        <w:textAlignment w:val="center"/>
        <w:rPr>
          <w:sz w:val="21"/>
        </w:rPr>
      </w:pPr>
      <w:r>
        <w:rPr>
          <w:color w:val="FF0000"/>
          <w:sz w:val="21"/>
        </w:rPr>
        <w:t>（4）[1][2]火山石吸水，若没有先浸水饱和，部分水被吸入孔隙中，导致溢出水的体积偏小，因此测量出的体积偏小，密度偏大。</w:t>
      </w:r>
    </w:p>
    <w:p w14:paraId="2333817B">
      <w:pPr>
        <w:shd w:val="clear" w:color="auto" w:fill="F2F2F2"/>
        <w:spacing w:before="0" w:after="0" w:line="360" w:lineRule="auto"/>
        <w:ind w:left="420" w:firstLine="0"/>
        <w:jc w:val="left"/>
        <w:textAlignment w:val="center"/>
        <w:rPr>
          <w:sz w:val="21"/>
        </w:rPr>
      </w:pPr>
      <w:r>
        <w:rPr>
          <w:color w:val="FF0000"/>
          <w:sz w:val="21"/>
        </w:rPr>
        <w:t>（5）不同的火山石，密度不一定相同，理由：火山石的形成条件不同，会导致孔隙率不同，从而密度不同。</w:t>
      </w:r>
    </w:p>
    <w:p w14:paraId="5B1FD0E2">
      <w:pPr>
        <w:shd w:val="clear" w:color="auto" w:fill="auto"/>
        <w:spacing w:before="0" w:after="0" w:line="360" w:lineRule="auto"/>
        <w:ind w:left="420" w:hanging="420"/>
        <w:jc w:val="left"/>
        <w:textAlignment w:val="center"/>
        <w:rPr>
          <w:sz w:val="21"/>
        </w:rPr>
      </w:pPr>
      <w:r>
        <w:rPr>
          <w:rFonts w:hint="eastAsia"/>
          <w:sz w:val="21"/>
          <w:lang w:val="en-US" w:eastAsia="zh-CN"/>
        </w:rPr>
        <w:t>30</w:t>
      </w:r>
      <w:r>
        <w:rPr>
          <w:sz w:val="21"/>
        </w:rPr>
        <w:t>．（2023·江苏苏州·中考真题）综合实践活动课上，小明用一根长约20cm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ascii="Times New Roman" w:eastAsia="Times New Roman" w:hAnsi="Times New Roman" w:cs="Times New Roman"/>
          <w:i/>
          <w:sz w:val="21"/>
        </w:rPr>
        <w:t>O</w:t>
      </w:r>
      <w:r>
        <w:rPr>
          <w:sz w:val="21"/>
        </w:rPr>
        <w:t>；取出吸管，量出</w:t>
      </w:r>
      <w:r>
        <w:rPr>
          <w:rFonts w:ascii="Times New Roman" w:eastAsia="Times New Roman" w:hAnsi="Times New Roman" w:cs="Times New Roman"/>
          <w:i/>
          <w:sz w:val="21"/>
        </w:rPr>
        <w:t>O</w:t>
      </w:r>
      <w:r>
        <w:rPr>
          <w:sz w:val="21"/>
        </w:rPr>
        <w:t>点至封口端的距离</w:t>
      </w:r>
      <w:r>
        <w:rPr>
          <w:rFonts w:ascii="Times New Roman" w:eastAsia="Times New Roman" w:hAnsi="Times New Roman" w:cs="Times New Roman"/>
          <w:i/>
          <w:sz w:val="21"/>
        </w:rPr>
        <w:t>H</w:t>
      </w:r>
      <w:r>
        <w:rPr>
          <w:sz w:val="21"/>
        </w:rPr>
        <w:t>，通过分析与计算，在吸管上分别确定密度值0.8</w:t>
      </w:r>
      <w:r>
        <w:object>
          <v:shape id="_x0000_i1234" type="#_x0000_t75" alt="eqIdcafc4a8074cd7e3b403f8bed077151b7" style="width:31.65pt;height:16.15pt" o:ole="" coordsize="21600,21600" o:preferrelative="t" filled="f" stroked="f">
            <v:stroke joinstyle="miter"/>
            <v:imagedata r:id="rId441" o:title="eqIdcafc4a8074cd7e3b403f8bed077151b7"/>
            <o:lock v:ext="edit" aspectratio="t"/>
            <w10:anchorlock/>
          </v:shape>
          <o:OLEObject Type="Embed" ProgID="Equation.DSMT4" ShapeID="_x0000_i1234" DrawAspect="Content" ObjectID="_1468075934" r:id="rId442"/>
        </w:object>
      </w:r>
      <w:r>
        <w:rPr>
          <w:sz w:val="21"/>
        </w:rPr>
        <w:t>、0.9</w:t>
      </w:r>
      <w:r>
        <w:object>
          <v:shape id="_x0000_i1235" type="#_x0000_t75" alt="eqIdcafc4a8074cd7e3b403f8bed077151b7" style="width:31.65pt;height:16.15pt" o:ole="" coordsize="21600,21600" o:preferrelative="t" filled="f" stroked="f">
            <v:stroke joinstyle="miter"/>
            <v:imagedata r:id="rId441" o:title="eqIdcafc4a8074cd7e3b403f8bed077151b7"/>
            <o:lock v:ext="edit" aspectratio="t"/>
            <w10:anchorlock/>
          </v:shape>
          <o:OLEObject Type="Embed" ProgID="Equation.DSMT4" ShapeID="_x0000_i1235" DrawAspect="Content" ObjectID="_1468075935" r:id="rId443"/>
        </w:object>
      </w:r>
      <w:r>
        <w:rPr>
          <w:sz w:val="21"/>
        </w:rPr>
        <w:t>、1.0</w:t>
      </w:r>
      <w:r>
        <w:object>
          <v:shape id="_x0000_i1236" type="#_x0000_t75" alt="eqIdcafc4a8074cd7e3b403f8bed077151b7" style="width:31.65pt;height:16.15pt" o:ole="" coordsize="21600,21600" o:preferrelative="t" filled="f" stroked="f">
            <v:stroke joinstyle="miter"/>
            <v:imagedata r:id="rId441" o:title="eqIdcafc4a8074cd7e3b403f8bed077151b7"/>
            <o:lock v:ext="edit" aspectratio="t"/>
            <w10:anchorlock/>
          </v:shape>
          <o:OLEObject Type="Embed" ProgID="Equation.DSMT4" ShapeID="_x0000_i1236" DrawAspect="Content" ObjectID="_1468075936" r:id="rId444"/>
        </w:object>
      </w:r>
      <w:r>
        <w:rPr>
          <w:sz w:val="21"/>
        </w:rPr>
        <w:t>、1.1</w:t>
      </w:r>
      <w:r>
        <w:object>
          <v:shape id="_x0000_i1237" type="#_x0000_t75" alt="eqIdcafc4a8074cd7e3b403f8bed077151b7" style="width:31.65pt;height:16.15pt" o:ole="" coordsize="21600,21600" o:preferrelative="t" filled="f" stroked="f">
            <v:stroke joinstyle="miter"/>
            <v:imagedata r:id="rId441" o:title="eqIdcafc4a8074cd7e3b403f8bed077151b7"/>
            <o:lock v:ext="edit" aspectratio="t"/>
            <w10:anchorlock/>
          </v:shape>
          <o:OLEObject Type="Embed" ProgID="Equation.DSMT4" ShapeID="_x0000_i1237" DrawAspect="Content" ObjectID="_1468075937" r:id="rId445"/>
        </w:object>
      </w:r>
      <w:r>
        <w:rPr>
          <w:sz w:val="21"/>
        </w:rPr>
        <w:t>的位置并标上密度值。</w:t>
      </w:r>
    </w:p>
    <w:p w14:paraId="7C51096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1504950"/>
            <wp:effectExtent l="0" t="0" r="11430" b="3810"/>
            <wp:docPr id="100055" name="图片 100055"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f8fcad0-7222-419c-8153-db58d938df35"/>
                    <pic:cNvPicPr>
                      <a:picLocks noChangeAspect="1"/>
                    </pic:cNvPicPr>
                  </pic:nvPicPr>
                  <pic:blipFill>
                    <a:blip xmlns:r="http://schemas.openxmlformats.org/officeDocument/2006/relationships" r:embed="rId446"/>
                    <a:stretch>
                      <a:fillRect/>
                    </a:stretch>
                  </pic:blipFill>
                  <pic:spPr>
                    <a:xfrm>
                      <a:off x="0" y="0"/>
                      <a:ext cx="2533650" cy="1504950"/>
                    </a:xfrm>
                    <a:prstGeom prst="rect">
                      <a:avLst/>
                    </a:prstGeom>
                  </pic:spPr>
                </pic:pic>
              </a:graphicData>
            </a:graphic>
          </wp:inline>
        </w:drawing>
      </w:r>
      <w:r>
        <w:rPr>
          <w:rFonts w:ascii="Times New Roman" w:eastAsia="Times New Roman" w:hAnsi="Times New Roman" w:cs="Times New Roman"/>
          <w:kern w:val="0"/>
          <w:sz w:val="24"/>
          <w:szCs w:val="24"/>
        </w:rPr>
        <w:t>  </w:t>
      </w:r>
    </w:p>
    <w:p w14:paraId="38EFC566">
      <w:pPr>
        <w:shd w:val="clear" w:color="auto" w:fill="auto"/>
        <w:spacing w:before="0" w:after="0" w:line="360" w:lineRule="auto"/>
        <w:ind w:left="420" w:firstLine="0"/>
        <w:jc w:val="left"/>
        <w:textAlignment w:val="center"/>
        <w:rPr>
          <w:sz w:val="21"/>
        </w:rPr>
      </w:pPr>
      <w:r>
        <w:rPr>
          <w:sz w:val="21"/>
        </w:rPr>
        <w:t>使用时，将密度计静置于待测液体中，读出吸管壁上液面处的数值即为液体密度。</w:t>
      </w:r>
    </w:p>
    <w:p w14:paraId="39289794">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O</w:t>
      </w:r>
      <w:r>
        <w:rPr>
          <w:sz w:val="21"/>
        </w:rPr>
        <w:t>位置处的刻度值为</w:t>
      </w:r>
      <w:r>
        <w:rPr>
          <w:rFonts w:ascii="Times New Roman" w:eastAsia="Times New Roman" w:hAnsi="Times New Roman" w:cs="Times New Roman"/>
          <w:b w:val="0"/>
          <w:sz w:val="21"/>
          <w:u w:val="single"/>
        </w:rPr>
        <w:t xml:space="preserve">         </w:t>
      </w:r>
      <w:r>
        <w:object>
          <v:shape id="_x0000_i1238" type="#_x0000_t75" alt="eqId1966c50a38f0e353660e21505c4cf2e4" style="width:27.25pt;height:15.95pt" o:ole="" coordsize="21600,21600" o:preferrelative="t" filled="f" stroked="f">
            <v:stroke joinstyle="miter"/>
            <v:imagedata r:id="rId447" o:title="eqId1966c50a38f0e353660e21505c4cf2e4"/>
            <o:lock v:ext="edit" aspectratio="t"/>
            <w10:anchorlock/>
          </v:shape>
          <o:OLEObject Type="Embed" ProgID="Equation.DSMT4" ShapeID="_x0000_i1238" DrawAspect="Content" ObjectID="_1468075938" r:id="rId448"/>
        </w:object>
      </w:r>
      <w:r>
        <w:rPr>
          <w:sz w:val="21"/>
        </w:rPr>
        <w:t>；</w:t>
      </w:r>
    </w:p>
    <w:p w14:paraId="50C631E5">
      <w:pPr>
        <w:shd w:val="clear" w:color="auto" w:fill="auto"/>
        <w:spacing w:before="0" w:after="0" w:line="360" w:lineRule="auto"/>
        <w:ind w:left="420" w:firstLine="0"/>
        <w:jc w:val="left"/>
        <w:textAlignment w:val="center"/>
        <w:rPr>
          <w:sz w:val="21"/>
        </w:rPr>
      </w:pPr>
      <w:r>
        <w:rPr>
          <w:sz w:val="21"/>
        </w:rPr>
        <w:t>（2）吸管漂浮在其他液体中时（图乙），液面下方的深度</w:t>
      </w:r>
      <w:r>
        <w:rPr>
          <w:rFonts w:ascii="Times New Roman" w:eastAsia="Times New Roman" w:hAnsi="Times New Roman" w:cs="Times New Roman"/>
          <w:i/>
          <w:sz w:val="21"/>
        </w:rPr>
        <w:t>h</w:t>
      </w:r>
      <w:r>
        <w:rPr>
          <w:sz w:val="21"/>
        </w:rPr>
        <w:t>＝</w:t>
      </w:r>
      <w:r>
        <w:rPr>
          <w:rFonts w:ascii="Times New Roman" w:eastAsia="Times New Roman" w:hAnsi="Times New Roman" w:cs="Times New Roman"/>
          <w:b w:val="0"/>
          <w:sz w:val="21"/>
          <w:u w:val="single"/>
        </w:rPr>
        <w:t xml:space="preserve">         </w:t>
      </w:r>
      <w:r>
        <w:rPr>
          <w:sz w:val="21"/>
        </w:rPr>
        <w:t>（用</w:t>
      </w:r>
      <w:r>
        <w:object>
          <v:shape id="_x0000_i1239" type="#_x0000_t75" alt="eqId1266991755868913b23dbad01b538ed1" style="width:15.8pt;height:17.15pt" o:ole="" coordsize="21600,21600" o:preferrelative="t" filled="f" stroked="f">
            <v:stroke joinstyle="miter"/>
            <v:imagedata r:id="rId449" o:title="eqId1266991755868913b23dbad01b538ed1"/>
            <o:lock v:ext="edit" aspectratio="t"/>
            <w10:anchorlock/>
          </v:shape>
          <o:OLEObject Type="Embed" ProgID="Equation.DSMT4" ShapeID="_x0000_i1239" DrawAspect="Content" ObjectID="_1468075939" r:id="rId450"/>
        </w:object>
      </w:r>
      <w:r>
        <w:rPr>
          <w:sz w:val="21"/>
        </w:rPr>
        <w:t>、</w:t>
      </w:r>
      <w:r>
        <w:object>
          <v:shape id="_x0000_i1240" type="#_x0000_t75" alt="eqIdabae99165cf933f23a31cfb7ff0347ac" style="width:15.8pt;height:16.35pt" o:ole="" coordsize="21600,21600" o:preferrelative="t" filled="f" stroked="f">
            <v:stroke joinstyle="miter"/>
            <v:imagedata r:id="rId212" o:title="eqIdabae99165cf933f23a31cfb7ff0347ac"/>
            <o:lock v:ext="edit" aspectratio="t"/>
            <w10:anchorlock/>
          </v:shape>
          <o:OLEObject Type="Embed" ProgID="Equation.DSMT4" ShapeID="_x0000_i1240" DrawAspect="Content" ObjectID="_1468075940" r:id="rId451"/>
        </w:object>
      </w:r>
      <w:r>
        <w:rPr>
          <w:sz w:val="21"/>
        </w:rPr>
        <w:t>、</w:t>
      </w:r>
      <w:r>
        <w:rPr>
          <w:rFonts w:ascii="Times New Roman" w:eastAsia="Times New Roman" w:hAnsi="Times New Roman" w:cs="Times New Roman"/>
          <w:i/>
          <w:sz w:val="21"/>
        </w:rPr>
        <w:t>H</w:t>
      </w:r>
      <w:r>
        <w:rPr>
          <w:sz w:val="21"/>
        </w:rPr>
        <w:t>表示）；</w:t>
      </w:r>
    </w:p>
    <w:p w14:paraId="69FE386A">
      <w:pPr>
        <w:shd w:val="clear" w:color="auto" w:fill="auto"/>
        <w:spacing w:before="0" w:after="0" w:line="360" w:lineRule="auto"/>
        <w:ind w:left="420" w:firstLine="0"/>
        <w:jc w:val="left"/>
        <w:textAlignment w:val="center"/>
        <w:rPr>
          <w:sz w:val="21"/>
        </w:rPr>
      </w:pPr>
    </w:p>
    <w:p w14:paraId="4EF0F80F">
      <w:pPr>
        <w:shd w:val="clear" w:color="auto" w:fill="auto"/>
        <w:spacing w:before="0" w:after="0" w:line="360" w:lineRule="auto"/>
        <w:ind w:left="420" w:firstLine="0"/>
        <w:jc w:val="left"/>
        <w:textAlignment w:val="center"/>
        <w:rPr>
          <w:sz w:val="21"/>
        </w:rPr>
      </w:pPr>
    </w:p>
    <w:p w14:paraId="5465ABDF">
      <w:pPr>
        <w:shd w:val="clear" w:color="auto" w:fill="auto"/>
        <w:spacing w:before="0" w:after="0" w:line="360" w:lineRule="auto"/>
        <w:ind w:left="420" w:firstLine="0"/>
        <w:jc w:val="left"/>
        <w:textAlignment w:val="center"/>
        <w:rPr>
          <w:sz w:val="21"/>
        </w:rPr>
      </w:pPr>
      <w:r>
        <w:rPr>
          <w:sz w:val="21"/>
        </w:rPr>
        <w:t>（3）管壁上标注的4个刻度值，相邻两刻度值之间的距离</w:t>
      </w:r>
      <w:r>
        <w:rPr>
          <w:rFonts w:ascii="Times New Roman" w:eastAsia="Times New Roman" w:hAnsi="Times New Roman" w:cs="Times New Roman"/>
          <w:b w:val="0"/>
          <w:sz w:val="21"/>
          <w:u w:val="single"/>
        </w:rPr>
        <w:t xml:space="preserve">         </w:t>
      </w:r>
      <w:r>
        <w:rPr>
          <w:sz w:val="21"/>
        </w:rPr>
        <w:t>（相等/不相等）；</w:t>
      </w:r>
    </w:p>
    <w:p w14:paraId="2D8A34B7">
      <w:pPr>
        <w:shd w:val="clear" w:color="auto" w:fill="auto"/>
        <w:spacing w:before="0" w:after="0" w:line="360" w:lineRule="auto"/>
        <w:ind w:left="420" w:firstLine="0"/>
        <w:jc w:val="left"/>
        <w:textAlignment w:val="center"/>
        <w:rPr>
          <w:sz w:val="21"/>
        </w:rPr>
      </w:pPr>
      <w:r>
        <w:rPr>
          <w:sz w:val="21"/>
        </w:rPr>
        <w:t>（4）小明突发奇想，将制作好的密度计内铁丝从吸管上端倒出，缠绕到底部外侧，其它没有变化（图丙），他用这样“改装”后的密度计测同一液体密度，测量结果</w:t>
      </w:r>
      <w:r>
        <w:rPr>
          <w:rFonts w:ascii="Times New Roman" w:eastAsia="Times New Roman" w:hAnsi="Times New Roman" w:cs="Times New Roman"/>
          <w:b w:val="0"/>
          <w:sz w:val="21"/>
          <w:u w:val="single"/>
        </w:rPr>
        <w:t xml:space="preserve">         </w:t>
      </w:r>
      <w:r>
        <w:rPr>
          <w:sz w:val="21"/>
        </w:rPr>
        <w:t>（偏大/偏小/无变化）；</w:t>
      </w:r>
    </w:p>
    <w:p w14:paraId="62516472">
      <w:pPr>
        <w:shd w:val="clear" w:color="auto" w:fill="auto"/>
        <w:spacing w:before="0" w:after="0" w:line="360" w:lineRule="auto"/>
        <w:ind w:left="420" w:firstLine="0"/>
        <w:jc w:val="left"/>
        <w:textAlignment w:val="center"/>
        <w:rPr>
          <w:sz w:val="21"/>
        </w:rPr>
      </w:pPr>
      <w:r>
        <w:rPr>
          <w:sz w:val="21"/>
        </w:rPr>
        <w:t>（5）若增加塞入吸管中铁丝的质量，则制作的密度计精确程度将</w:t>
      </w:r>
      <w:r>
        <w:rPr>
          <w:rFonts w:ascii="Times New Roman" w:eastAsia="Times New Roman" w:hAnsi="Times New Roman" w:cs="Times New Roman"/>
          <w:b w:val="0"/>
          <w:sz w:val="21"/>
          <w:u w:val="single"/>
        </w:rPr>
        <w:t xml:space="preserve">         </w:t>
      </w:r>
      <w:r>
        <w:rPr>
          <w:sz w:val="21"/>
        </w:rPr>
        <w:t>。</w:t>
      </w:r>
    </w:p>
    <w:p w14:paraId="40A21500">
      <w:pPr>
        <w:shd w:val="clear" w:color="auto" w:fill="F2F2F2"/>
        <w:spacing w:before="0" w:after="0" w:line="360" w:lineRule="auto"/>
        <w:ind w:left="420" w:firstLine="0"/>
        <w:jc w:val="left"/>
        <w:textAlignment w:val="center"/>
        <w:rPr>
          <w:sz w:val="21"/>
        </w:rPr>
      </w:pPr>
      <w:r>
        <w:rPr>
          <w:color w:val="FF0000"/>
          <w:sz w:val="21"/>
        </w:rPr>
        <w:t xml:space="preserve">【答案】     1.0     </w:t>
      </w:r>
      <w:r>
        <w:rPr>
          <w:color w:val="FF0000"/>
        </w:rPr>
        <w:object>
          <v:shape id="_x0000_i1241" type="#_x0000_t75" alt="eqIdf3977cda59f478f3c236139eefe18a14" style="width:27.25pt;height:31.65pt" o:ole="" coordsize="21600,21600" o:preferrelative="t" filled="f" stroked="f">
            <v:stroke joinstyle="miter"/>
            <v:imagedata r:id="rId452" o:title="eqIdf3977cda59f478f3c236139eefe18a14"/>
            <o:lock v:ext="edit" aspectratio="t"/>
            <w10:anchorlock/>
          </v:shape>
          <o:OLEObject Type="Embed" ProgID="Equation.DSMT4" ShapeID="_x0000_i1241" DrawAspect="Content" ObjectID="_1468075941" r:id="rId453"/>
        </w:object>
      </w:r>
      <w:r>
        <w:rPr>
          <w:color w:val="FF0000"/>
          <w:sz w:val="21"/>
        </w:rPr>
        <w:t xml:space="preserve">     不相等     偏大     变高</w:t>
      </w:r>
    </w:p>
    <w:p w14:paraId="5B1C9DCD">
      <w:pPr>
        <w:shd w:val="clear" w:color="auto" w:fill="F2F2F2"/>
        <w:spacing w:before="0" w:after="0" w:line="360" w:lineRule="auto"/>
        <w:ind w:left="420" w:firstLine="0"/>
        <w:jc w:val="left"/>
        <w:textAlignment w:val="center"/>
        <w:rPr>
          <w:sz w:val="21"/>
        </w:rPr>
      </w:pPr>
      <w:r>
        <w:rPr>
          <w:color w:val="FF0000"/>
          <w:sz w:val="21"/>
        </w:rPr>
        <w:t>【详解】（1）[1]密度计竖直漂浮在水中时，水面位于图中</w:t>
      </w:r>
      <w:r>
        <w:rPr>
          <w:rFonts w:ascii="Times New Roman" w:eastAsia="Times New Roman" w:hAnsi="Times New Roman" w:cs="Times New Roman"/>
          <w:i/>
          <w:color w:val="FF0000"/>
          <w:sz w:val="21"/>
        </w:rPr>
        <w:t>O</w:t>
      </w:r>
      <w:r>
        <w:rPr>
          <w:color w:val="FF0000"/>
          <w:sz w:val="21"/>
        </w:rPr>
        <w:t>处，说明此时密度计在</w:t>
      </w:r>
      <w:r>
        <w:rPr>
          <w:rFonts w:ascii="Times New Roman" w:eastAsia="Times New Roman" w:hAnsi="Times New Roman" w:cs="Times New Roman"/>
          <w:i/>
          <w:color w:val="FF0000"/>
          <w:sz w:val="21"/>
        </w:rPr>
        <w:t>O</w:t>
      </w:r>
      <w:r>
        <w:rPr>
          <w:color w:val="FF0000"/>
          <w:sz w:val="21"/>
        </w:rPr>
        <w:t>处显示的密度值应该为水的密度，所以则</w:t>
      </w:r>
      <w:r>
        <w:rPr>
          <w:rFonts w:ascii="Times New Roman" w:eastAsia="Times New Roman" w:hAnsi="Times New Roman" w:cs="Times New Roman"/>
          <w:i/>
          <w:color w:val="FF0000"/>
          <w:sz w:val="21"/>
        </w:rPr>
        <w:t>O</w:t>
      </w:r>
      <w:r>
        <w:rPr>
          <w:color w:val="FF0000"/>
          <w:sz w:val="21"/>
        </w:rPr>
        <w:t>处应标为1g/cm</w:t>
      </w:r>
      <w:r>
        <w:rPr>
          <w:color w:val="FF0000"/>
          <w:sz w:val="21"/>
          <w:vertAlign w:val="superscript"/>
        </w:rPr>
        <w:t>3</w:t>
      </w:r>
    </w:p>
    <w:p w14:paraId="0B946FB5">
      <w:pPr>
        <w:shd w:val="clear" w:color="auto" w:fill="F2F2F2"/>
        <w:spacing w:before="0" w:after="0" w:line="360" w:lineRule="auto"/>
        <w:ind w:left="420" w:firstLine="0"/>
        <w:jc w:val="left"/>
        <w:textAlignment w:val="center"/>
        <w:rPr>
          <w:sz w:val="21"/>
        </w:rPr>
      </w:pPr>
      <w:r>
        <w:rPr>
          <w:color w:val="FF0000"/>
          <w:sz w:val="21"/>
        </w:rPr>
        <w:t>（2）[2]由题意知密度计漂浮在水面上时，</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w:t>
      </w:r>
      <w:r>
        <w:rPr>
          <w:rFonts w:ascii="Times New Roman" w:eastAsia="Times New Roman" w:hAnsi="Times New Roman" w:cs="Times New Roman"/>
          <w:i/>
          <w:color w:val="FF0000"/>
          <w:sz w:val="21"/>
        </w:rPr>
        <w:t>SH</w:t>
      </w:r>
      <w:r>
        <w:rPr>
          <w:color w:val="FF0000"/>
          <w:sz w:val="21"/>
        </w:rPr>
        <w:t>，则有</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物</w:t>
      </w:r>
      <w:r>
        <w:rPr>
          <w:color w:val="FF0000"/>
          <w:sz w:val="21"/>
        </w:rPr>
        <w:t>，即</w:t>
      </w:r>
      <w:r>
        <w:rPr>
          <w:color w:val="FF0000"/>
        </w:rPr>
        <w:object>
          <v:shape id="_x0000_i1242" type="#_x0000_t75" alt="eqId604d5860b530f7b78f8c2b00d0d19ee8" style="width:103.75pt;height:16.5pt" o:ole="" coordsize="21600,21600" o:preferrelative="t" filled="f" stroked="f">
            <v:stroke joinstyle="miter"/>
            <v:imagedata r:id="rId454" o:title="eqId604d5860b530f7b78f8c2b00d0d19ee8"/>
            <o:lock v:ext="edit" aspectratio="t"/>
            <w10:anchorlock/>
          </v:shape>
          <o:OLEObject Type="Embed" ProgID="Equation.DSMT4" ShapeID="_x0000_i1242" DrawAspect="Content" ObjectID="_1468075942" r:id="rId455"/>
        </w:object>
      </w:r>
    </w:p>
    <w:p w14:paraId="67CBDE69">
      <w:pPr>
        <w:shd w:val="clear" w:color="auto" w:fill="F2F2F2"/>
        <w:spacing w:before="0" w:after="0" w:line="360" w:lineRule="auto"/>
        <w:ind w:left="420" w:firstLine="0"/>
        <w:jc w:val="left"/>
        <w:textAlignment w:val="center"/>
        <w:rPr>
          <w:sz w:val="21"/>
        </w:rPr>
      </w:pPr>
      <w:r>
        <w:rPr>
          <w:color w:val="FF0000"/>
          <w:sz w:val="21"/>
        </w:rPr>
        <w:t>当密度计漂浮在密度为</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color w:val="FF0000"/>
          <w:sz w:val="21"/>
        </w:rPr>
        <w:t>的液体中时，</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排液</w:t>
      </w:r>
      <w:r>
        <w:rPr>
          <w:color w:val="FF0000"/>
          <w:sz w:val="21"/>
        </w:rPr>
        <w:t>=</w:t>
      </w:r>
      <w:r>
        <w:rPr>
          <w:rFonts w:ascii="Times New Roman" w:eastAsia="Times New Roman" w:hAnsi="Times New Roman" w:cs="Times New Roman"/>
          <w:i/>
          <w:color w:val="FF0000"/>
          <w:sz w:val="21"/>
        </w:rPr>
        <w:t>Sh</w:t>
      </w:r>
      <w:r>
        <w:rPr>
          <w:color w:val="FF0000"/>
          <w:sz w:val="21"/>
        </w:rPr>
        <w:t>,则有</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浮液</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物</w:t>
      </w:r>
      <w:r>
        <w:rPr>
          <w:color w:val="FF0000"/>
          <w:sz w:val="21"/>
        </w:rPr>
        <w:t>，即</w:t>
      </w:r>
      <w:r>
        <w:rPr>
          <w:color w:val="FF0000"/>
        </w:rPr>
        <w:object>
          <v:shape id="_x0000_i1243" type="#_x0000_t75" alt="eqId660a9742620aa3eb03026aed8ae55b14" style="width:106.45pt;height:16.5pt" o:ole="" coordsize="21600,21600" o:preferrelative="t" filled="f" stroked="f">
            <v:stroke joinstyle="miter"/>
            <v:imagedata r:id="rId456" o:title="eqId660a9742620aa3eb03026aed8ae55b14"/>
            <o:lock v:ext="edit" aspectratio="t"/>
            <w10:anchorlock/>
          </v:shape>
          <o:OLEObject Type="Embed" ProgID="Equation.DSMT4" ShapeID="_x0000_i1243" DrawAspect="Content" ObjectID="_1468075943" r:id="rId457"/>
        </w:object>
      </w:r>
    </w:p>
    <w:p w14:paraId="55FD3D7A">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244" type="#_x0000_t75" alt="eqId9c0ae146fc67ee17fa2f1c28e379b8d0" style="width:76.55pt;height:16.85pt" o:ole="" coordsize="21600,21600" o:preferrelative="t" filled="f" stroked="f">
            <v:stroke joinstyle="miter"/>
            <v:imagedata r:id="rId458" o:title="eqId9c0ae146fc67ee17fa2f1c28e379b8d0"/>
            <o:lock v:ext="edit" aspectratio="t"/>
            <w10:anchorlock/>
          </v:shape>
          <o:OLEObject Type="Embed" ProgID="Equation.DSMT4" ShapeID="_x0000_i1244" DrawAspect="Content" ObjectID="_1468075944" r:id="rId459"/>
        </w:object>
      </w:r>
    </w:p>
    <w:p w14:paraId="363B64EC">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45" type="#_x0000_t75" alt="eqId62abe55a9787f99f6352b9e97b7d26b7" style="width:43.1pt;height:31.8pt" o:ole="" coordsize="21600,21600" o:preferrelative="t" filled="f" stroked="f">
            <v:stroke joinstyle="miter"/>
            <v:imagedata r:id="rId460" o:title="eqId62abe55a9787f99f6352b9e97b7d26b7"/>
            <o:lock v:ext="edit" aspectratio="t"/>
            <w10:anchorlock/>
          </v:shape>
          <o:OLEObject Type="Embed" ProgID="Equation.DSMT4" ShapeID="_x0000_i1245" DrawAspect="Content" ObjectID="_1468075945" r:id="rId461"/>
        </w:object>
      </w:r>
    </w:p>
    <w:p w14:paraId="0DFDC76E">
      <w:pPr>
        <w:shd w:val="clear" w:color="auto" w:fill="F2F2F2"/>
        <w:spacing w:before="0" w:after="0" w:line="360" w:lineRule="auto"/>
        <w:ind w:left="420" w:firstLine="0"/>
        <w:jc w:val="left"/>
        <w:textAlignment w:val="center"/>
        <w:rPr>
          <w:sz w:val="21"/>
        </w:rPr>
      </w:pPr>
      <w:r>
        <w:rPr>
          <w:color w:val="FF0000"/>
          <w:sz w:val="21"/>
        </w:rPr>
        <w:t>（3）[3]由</w:t>
      </w:r>
      <w:r>
        <w:rPr>
          <w:color w:val="FF0000"/>
        </w:rPr>
        <w:object>
          <v:shape id="_x0000_i1246" type="#_x0000_t75" alt="eqId62abe55a9787f99f6352b9e97b7d26b7" style="width:43.1pt;height:31.8pt" o:ole="" coordsize="21600,21600" o:preferrelative="t" filled="f" stroked="f">
            <v:stroke joinstyle="miter"/>
            <v:imagedata r:id="rId460" o:title="eqId62abe55a9787f99f6352b9e97b7d26b7"/>
            <o:lock v:ext="edit" aspectratio="t"/>
            <w10:anchorlock/>
          </v:shape>
          <o:OLEObject Type="Embed" ProgID="Equation.DSMT4" ShapeID="_x0000_i1246" DrawAspect="Content" ObjectID="_1468075946" r:id="rId462"/>
        </w:object>
      </w:r>
      <w:r>
        <w:rPr>
          <w:color w:val="FF0000"/>
          <w:sz w:val="21"/>
        </w:rPr>
        <w:t>可知，</w:t>
      </w:r>
      <w:r>
        <w:rPr>
          <w:rFonts w:ascii="Times New Roman" w:eastAsia="Times New Roman" w:hAnsi="Times New Roman" w:cs="Times New Roman"/>
          <w:i/>
          <w:color w:val="FF0000"/>
          <w:sz w:val="21"/>
        </w:rPr>
        <w:t>h</w:t>
      </w:r>
      <w:r>
        <w:rPr>
          <w:color w:val="FF0000"/>
          <w:sz w:val="21"/>
        </w:rPr>
        <w:t>和</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color w:val="FF0000"/>
          <w:sz w:val="21"/>
        </w:rPr>
        <w:t>是反比例函数，刻度分布不均匀。</w:t>
      </w:r>
    </w:p>
    <w:p w14:paraId="4FF28D62">
      <w:pPr>
        <w:shd w:val="clear" w:color="auto" w:fill="F2F2F2"/>
        <w:spacing w:before="0" w:after="0" w:line="360" w:lineRule="auto"/>
        <w:ind w:left="420" w:firstLine="0"/>
        <w:jc w:val="left"/>
        <w:textAlignment w:val="center"/>
        <w:rPr>
          <w:sz w:val="21"/>
        </w:rPr>
      </w:pPr>
      <w:r>
        <w:rPr>
          <w:color w:val="FF0000"/>
          <w:sz w:val="21"/>
        </w:rPr>
        <w:t>（4）[4]小明把吸管中的细铁丝拿出来，缠绕在吸管的下端，再用这支密度计去测量液体的密度，此时排开液体的体积不变，因吸管排开液体的体积等于排开液体的总体积减去铁丝的体积，所以，吸管排开液体的体积减小，会上浮一些，测得的密度值偏大，即测出的同一液体密度值偏大。</w:t>
      </w:r>
    </w:p>
    <w:p w14:paraId="3379EAED">
      <w:pPr>
        <w:shd w:val="clear" w:color="auto" w:fill="F2F2F2"/>
        <w:spacing w:before="0" w:after="0" w:line="360" w:lineRule="auto"/>
        <w:ind w:left="420" w:firstLine="0"/>
        <w:jc w:val="left"/>
        <w:textAlignment w:val="center"/>
        <w:rPr>
          <w:sz w:val="21"/>
        </w:rPr>
      </w:pPr>
      <w:r>
        <w:rPr>
          <w:color w:val="FF0000"/>
          <w:sz w:val="21"/>
        </w:rPr>
        <w:t>（5）[5]为了使测量结果更准确，使密度计上两条刻度线之间的距离大一些，增加塞入吸管中铁丝的质量，从而获得更大的重力，即浮力更大，排开体积更大，由</w:t>
      </w:r>
      <w:r>
        <w:rPr>
          <w:rFonts w:ascii="Times New Roman" w:eastAsia="Times New Roman" w:hAnsi="Times New Roman" w:cs="Times New Roman"/>
          <w:i/>
          <w:color w:val="FF0000"/>
          <w:sz w:val="21"/>
        </w:rPr>
        <w:t>V</w:t>
      </w:r>
      <w:r>
        <w:rPr>
          <w:color w:val="FF0000"/>
          <w:sz w:val="21"/>
        </w:rPr>
        <w:t>=</w:t>
      </w:r>
      <w:r>
        <w:rPr>
          <w:rFonts w:ascii="Times New Roman" w:eastAsia="Times New Roman" w:hAnsi="Times New Roman" w:cs="Times New Roman"/>
          <w:i/>
          <w:color w:val="FF0000"/>
          <w:sz w:val="21"/>
        </w:rPr>
        <w:t>sh</w:t>
      </w:r>
      <w:r>
        <w:rPr>
          <w:color w:val="FF0000"/>
          <w:sz w:val="21"/>
        </w:rPr>
        <w:t>可知，</w:t>
      </w:r>
      <w:r>
        <w:rPr>
          <w:rFonts w:ascii="Times New Roman" w:eastAsia="Times New Roman" w:hAnsi="Times New Roman" w:cs="Times New Roman"/>
          <w:i/>
          <w:color w:val="FF0000"/>
          <w:sz w:val="21"/>
        </w:rPr>
        <w:t>S</w:t>
      </w:r>
      <w:r>
        <w:rPr>
          <w:color w:val="FF0000"/>
          <w:sz w:val="21"/>
        </w:rPr>
        <w:t>不变，即可使</w:t>
      </w:r>
      <w:r>
        <w:rPr>
          <w:rFonts w:ascii="Times New Roman" w:eastAsia="Times New Roman" w:hAnsi="Times New Roman" w:cs="Times New Roman"/>
          <w:i/>
          <w:color w:val="FF0000"/>
          <w:sz w:val="21"/>
        </w:rPr>
        <w:t>h</w:t>
      </w:r>
      <w:r>
        <w:rPr>
          <w:color w:val="FF0000"/>
          <w:sz w:val="21"/>
        </w:rPr>
        <w:t>变大，据此设计精确程度更高。</w:t>
      </w:r>
    </w:p>
    <w:p w14:paraId="5152EA02">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1</w:t>
      </w:r>
      <w:r>
        <w:rPr>
          <w:sz w:val="21"/>
        </w:rPr>
        <w:t>．（2025·江苏连云港·中考真题）王莲拥有水生植物中最大的叶片，莲叶边缘上卷，在叶脉通气组织支撑下，莲叶几乎不浸入水中。王莲进入观赏期时，植物园向游客开设“莲叶载人”的体验活动。为保证安全，莲叶浸入水中的深度不能超过其边缘卷边高度的25%。工作人员将面积为1.5m</w:t>
      </w:r>
      <w:r>
        <w:rPr>
          <w:sz w:val="21"/>
          <w:vertAlign w:val="superscript"/>
        </w:rPr>
        <w:t>2</w:t>
      </w:r>
      <w:r>
        <w:rPr>
          <w:sz w:val="21"/>
        </w:rPr>
        <w:t>、质量为3kg的硬质泡沫板放在底面积为2m</w:t>
      </w:r>
      <w:r>
        <w:rPr>
          <w:sz w:val="21"/>
          <w:vertAlign w:val="superscript"/>
        </w:rPr>
        <w:t>2</w:t>
      </w:r>
      <w:r>
        <w:rPr>
          <w:sz w:val="21"/>
        </w:rPr>
        <w:t>的莲叶中央，该莲叶卷边高度为16cm，游客站立在硬质泡沫板上，体验“一叶当舟”的乐趣，如图所示，某游客质量为60kg，双脚站立时与地面的接触面积为4×10</w:t>
      </w:r>
      <w:r>
        <w:rPr>
          <w:sz w:val="21"/>
          <w:vertAlign w:val="superscript"/>
        </w:rPr>
        <w:t>-2</w:t>
      </w:r>
      <w:r>
        <w:rPr>
          <w:sz w:val="21"/>
        </w:rPr>
        <w:t>m</w:t>
      </w:r>
      <w:r>
        <w:rPr>
          <w:sz w:val="21"/>
          <w:vertAlign w:val="superscript"/>
        </w:rPr>
        <w:t>2</w:t>
      </w:r>
      <w:r>
        <w:rPr>
          <w:sz w:val="21"/>
        </w:rPr>
        <w:t>。求：（</w:t>
      </w:r>
      <w:r>
        <w:rPr>
          <w:rFonts w:ascii="Times New Roman" w:eastAsia="Times New Roman" w:hAnsi="Times New Roman" w:cs="Times New Roman"/>
          <w:i/>
          <w:sz w:val="21"/>
        </w:rPr>
        <w:t>g</w:t>
      </w:r>
      <w:r>
        <w:rPr>
          <w:sz w:val="21"/>
        </w:rPr>
        <w:t>取10N/kg，</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00690FD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819150"/>
            <wp:effectExtent l="0" t="0" r="1905" b="3810"/>
            <wp:docPr id="100065" name="图片 100065" descr="@@@b841b9cb-61a5-4729-ad00-8b91eab0c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b841b9cb-61a5-4729-ad00-8b91eab0c6e0"/>
                    <pic:cNvPicPr>
                      <a:picLocks noChangeAspect="1"/>
                    </pic:cNvPicPr>
                  </pic:nvPicPr>
                  <pic:blipFill>
                    <a:blip xmlns:r="http://schemas.openxmlformats.org/officeDocument/2006/relationships" r:embed="rId463"/>
                    <a:stretch>
                      <a:fillRect/>
                    </a:stretch>
                  </pic:blipFill>
                  <pic:spPr>
                    <a:xfrm>
                      <a:off x="0" y="0"/>
                      <a:ext cx="1628775" cy="819150"/>
                    </a:xfrm>
                    <a:prstGeom prst="rect">
                      <a:avLst/>
                    </a:prstGeom>
                  </pic:spPr>
                </pic:pic>
              </a:graphicData>
            </a:graphic>
          </wp:inline>
        </w:drawing>
      </w:r>
    </w:p>
    <w:p w14:paraId="26CDF0B9">
      <w:pPr>
        <w:shd w:val="clear" w:color="auto" w:fill="auto"/>
        <w:spacing w:before="0" w:after="0" w:line="360" w:lineRule="auto"/>
        <w:ind w:left="420" w:firstLine="0"/>
        <w:jc w:val="left"/>
        <w:textAlignment w:val="center"/>
        <w:rPr>
          <w:sz w:val="21"/>
        </w:rPr>
      </w:pPr>
      <w:r>
        <w:rPr>
          <w:sz w:val="21"/>
        </w:rPr>
        <w:t>(1)游客双脚站立在地面时对地面的压强。</w:t>
      </w:r>
    </w:p>
    <w:p w14:paraId="4A88CDDD">
      <w:pPr>
        <w:shd w:val="clear" w:color="auto" w:fill="auto"/>
        <w:spacing w:before="0" w:after="0" w:line="360" w:lineRule="auto"/>
        <w:ind w:left="420" w:firstLine="0"/>
        <w:jc w:val="left"/>
        <w:textAlignment w:val="center"/>
        <w:rPr>
          <w:sz w:val="21"/>
        </w:rPr>
      </w:pPr>
      <w:r>
        <w:rPr>
          <w:sz w:val="21"/>
        </w:rPr>
        <w:t>(2)游客体验“一叶当舟”时，莲叶受到的压强。</w:t>
      </w:r>
    </w:p>
    <w:p w14:paraId="72DB2B42">
      <w:pPr>
        <w:shd w:val="clear" w:color="auto" w:fill="auto"/>
        <w:spacing w:before="0" w:after="0" w:line="360" w:lineRule="auto"/>
        <w:ind w:left="420" w:firstLine="0"/>
        <w:jc w:val="left"/>
        <w:textAlignment w:val="center"/>
        <w:rPr>
          <w:sz w:val="21"/>
        </w:rPr>
      </w:pPr>
      <w:r>
        <w:rPr>
          <w:sz w:val="21"/>
        </w:rPr>
        <w:t>(3)为保证安全，该莲叶能托起游客的最大质量。</w:t>
      </w:r>
    </w:p>
    <w:p w14:paraId="37E69929">
      <w:pPr>
        <w:shd w:val="clear" w:color="auto" w:fill="F2F2F2"/>
        <w:spacing w:before="0" w:after="0" w:line="360" w:lineRule="auto"/>
        <w:ind w:left="420" w:firstLine="0"/>
        <w:jc w:val="left"/>
        <w:textAlignment w:val="center"/>
        <w:rPr>
          <w:sz w:val="21"/>
        </w:rPr>
      </w:pPr>
      <w:r>
        <w:rPr>
          <w:color w:val="FF0000"/>
          <w:sz w:val="21"/>
        </w:rPr>
        <w:t>【详解】（1）游客双脚站立在水平地面上时，对地面的压力为</w:t>
      </w:r>
      <w:r>
        <w:rPr>
          <w:rFonts w:ascii="Times New Roman" w:eastAsia="Times New Roman" w:hAnsi="Times New Roman" w:cs="Times New Roman"/>
          <w:i/>
          <w:color w:val="FF0000"/>
          <w:sz w:val="21"/>
        </w:rPr>
        <w:t>F=G</w:t>
      </w:r>
      <w:r>
        <w:rPr>
          <w:rFonts w:ascii="宋体" w:eastAsia="宋体" w:hAnsi="宋体" w:cs="宋体"/>
          <w:i/>
          <w:color w:val="FF0000"/>
          <w:sz w:val="21"/>
          <w:vertAlign w:val="subscript"/>
        </w:rPr>
        <w:t>人</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人</w:t>
      </w:r>
      <w:r>
        <w:rPr>
          <w:rFonts w:ascii="Times New Roman" w:eastAsia="Times New Roman" w:hAnsi="Times New Roman" w:cs="Times New Roman"/>
          <w:i/>
          <w:color w:val="FF0000"/>
          <w:sz w:val="21"/>
        </w:rPr>
        <w:t>g</w:t>
      </w:r>
      <w:r>
        <w:rPr>
          <w:color w:val="FF0000"/>
          <w:sz w:val="21"/>
        </w:rPr>
        <w:t xml:space="preserve">=60kg×10N/kg=600N </w:t>
      </w:r>
    </w:p>
    <w:p w14:paraId="73A87BDF">
      <w:pPr>
        <w:shd w:val="clear" w:color="auto" w:fill="F2F2F2"/>
        <w:spacing w:before="0" w:after="0" w:line="360" w:lineRule="auto"/>
        <w:ind w:left="420" w:firstLine="0"/>
        <w:jc w:val="left"/>
        <w:textAlignment w:val="center"/>
        <w:rPr>
          <w:sz w:val="21"/>
        </w:rPr>
      </w:pPr>
      <w:r>
        <w:rPr>
          <w:color w:val="FF0000"/>
          <w:sz w:val="21"/>
        </w:rPr>
        <w:t>双脚站立时，地面的受力面积</w:t>
      </w:r>
      <w:r>
        <w:rPr>
          <w:rFonts w:ascii="Times New Roman" w:eastAsia="Times New Roman" w:hAnsi="Times New Roman" w:cs="Times New Roman"/>
          <w:i/>
          <w:color w:val="FF0000"/>
          <w:sz w:val="21"/>
        </w:rPr>
        <w:t>S</w:t>
      </w:r>
      <w:r>
        <w:rPr>
          <w:color w:val="FF0000"/>
          <w:sz w:val="21"/>
        </w:rPr>
        <w:t>=4×10</w:t>
      </w:r>
      <w:r>
        <w:rPr>
          <w:color w:val="FF0000"/>
          <w:sz w:val="21"/>
          <w:vertAlign w:val="superscript"/>
        </w:rPr>
        <w:t>-2</w:t>
      </w:r>
      <w:r>
        <w:rPr>
          <w:color w:val="FF0000"/>
          <w:sz w:val="21"/>
        </w:rPr>
        <w:t>m</w:t>
      </w:r>
      <w:r>
        <w:rPr>
          <w:color w:val="FF0000"/>
          <w:sz w:val="21"/>
          <w:vertAlign w:val="superscript"/>
        </w:rPr>
        <w:t>2</w:t>
      </w:r>
    </w:p>
    <w:p w14:paraId="69329523">
      <w:pPr>
        <w:shd w:val="clear" w:color="auto" w:fill="F2F2F2"/>
        <w:spacing w:before="0" w:after="0" w:line="360" w:lineRule="auto"/>
        <w:ind w:left="420" w:firstLine="0"/>
        <w:jc w:val="left"/>
        <w:textAlignment w:val="center"/>
        <w:rPr>
          <w:sz w:val="21"/>
        </w:rPr>
      </w:pPr>
      <w:r>
        <w:rPr>
          <w:color w:val="FF0000"/>
          <w:sz w:val="21"/>
        </w:rPr>
        <w:t>游客双脚站立在地面时对地面的压强为</w:t>
      </w:r>
      <w:r>
        <w:rPr>
          <w:color w:val="FF0000"/>
        </w:rPr>
        <w:object>
          <v:shape id="_x0000_i1247" type="#_x0000_t75" alt="eqId25cd8247b154ebad3f1f3db0942217e9" style="width:142.55pt;height:27.15pt" o:ole="" coordsize="21600,21600" o:preferrelative="t" filled="f" stroked="f">
            <v:stroke joinstyle="miter"/>
            <v:imagedata r:id="rId464" o:title="eqId25cd8247b154ebad3f1f3db0942217e9"/>
            <o:lock v:ext="edit" aspectratio="t"/>
            <w10:anchorlock/>
          </v:shape>
          <o:OLEObject Type="Embed" ProgID="Equation.DSMT4" ShapeID="_x0000_i1247" DrawAspect="Content" ObjectID="_1468075947" r:id="rId465"/>
        </w:object>
      </w:r>
    </w:p>
    <w:p w14:paraId="1391DA3F">
      <w:pPr>
        <w:shd w:val="clear" w:color="auto" w:fill="F2F2F2"/>
        <w:spacing w:before="0" w:after="0" w:line="360" w:lineRule="auto"/>
        <w:ind w:left="420" w:firstLine="0"/>
        <w:jc w:val="left"/>
        <w:textAlignment w:val="center"/>
        <w:rPr>
          <w:sz w:val="21"/>
        </w:rPr>
      </w:pPr>
      <w:r>
        <w:rPr>
          <w:color w:val="FF0000"/>
          <w:sz w:val="21"/>
        </w:rPr>
        <w:t>（2）莲叶受到的压力等于人的重力和泡沫重力之和，大小为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人</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泡沫</w:t>
      </w:r>
      <w:r>
        <w:rPr>
          <w:rFonts w:ascii="Times New Roman" w:eastAsia="Times New Roman" w:hAnsi="Times New Roman" w:cs="Times New Roman"/>
          <w:i/>
          <w:color w:val="FF0000"/>
          <w:sz w:val="21"/>
        </w:rPr>
        <w:t>g</w:t>
      </w:r>
      <w:r>
        <w:rPr>
          <w:color w:val="FF0000"/>
          <w:sz w:val="21"/>
        </w:rPr>
        <w:t>=600N+3kg×10N/kg=630N</w:t>
      </w:r>
    </w:p>
    <w:p w14:paraId="15A9A6F8">
      <w:pPr>
        <w:shd w:val="clear" w:color="auto" w:fill="F2F2F2"/>
        <w:spacing w:before="0" w:after="0" w:line="360" w:lineRule="auto"/>
        <w:ind w:left="420" w:firstLine="0"/>
        <w:jc w:val="left"/>
        <w:textAlignment w:val="center"/>
        <w:rPr>
          <w:sz w:val="21"/>
        </w:rPr>
      </w:pPr>
      <w:r>
        <w:rPr>
          <w:color w:val="FF0000"/>
          <w:sz w:val="21"/>
        </w:rPr>
        <w:t>莲叶与泡沫接触，受力面积为</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2</w:t>
      </w:r>
      <w:r>
        <w:rPr>
          <w:color w:val="FF0000"/>
          <w:sz w:val="21"/>
        </w:rPr>
        <w:t>=1.5m</w:t>
      </w:r>
      <w:r>
        <w:rPr>
          <w:color w:val="FF0000"/>
          <w:sz w:val="21"/>
          <w:vertAlign w:val="superscript"/>
        </w:rPr>
        <w:t>2</w:t>
      </w:r>
      <w:r>
        <w:rPr>
          <w:color w:val="FF0000"/>
          <w:sz w:val="21"/>
        </w:rPr>
        <w:t>，莲叶受到的压强为</w:t>
      </w:r>
      <w:r>
        <w:rPr>
          <w:color w:val="FF0000"/>
        </w:rPr>
        <w:object>
          <v:shape id="_x0000_i1248" type="#_x0000_t75" alt="eqId5798dbbad88e595a8a57bd55602aadc3" style="width:111.75pt;height:29.9pt" o:ole="" coordsize="21600,21600" o:preferrelative="t" filled="f" stroked="f">
            <v:stroke joinstyle="miter"/>
            <v:imagedata r:id="rId466" o:title="eqId5798dbbad88e595a8a57bd55602aadc3"/>
            <o:lock v:ext="edit" aspectratio="t"/>
            <w10:anchorlock/>
          </v:shape>
          <o:OLEObject Type="Embed" ProgID="Equation.DSMT4" ShapeID="_x0000_i1248" DrawAspect="Content" ObjectID="_1468075948" r:id="rId467"/>
        </w:object>
      </w:r>
    </w:p>
    <w:p w14:paraId="09A8D332">
      <w:pPr>
        <w:shd w:val="clear" w:color="auto" w:fill="F2F2F2"/>
        <w:spacing w:before="0" w:after="0" w:line="360" w:lineRule="auto"/>
        <w:ind w:left="420" w:firstLine="0"/>
        <w:jc w:val="left"/>
        <w:textAlignment w:val="center"/>
        <w:rPr>
          <w:sz w:val="21"/>
        </w:rPr>
      </w:pPr>
      <w:r>
        <w:rPr>
          <w:color w:val="FF0000"/>
          <w:sz w:val="21"/>
        </w:rPr>
        <w:t>（3）当莲叶浸入水中的深度达到卷边高度25%时，泡沫板和人的总重力为</w:t>
      </w:r>
      <w:r>
        <w:rPr>
          <w:color w:val="FF0000"/>
        </w:rPr>
        <w:object>
          <v:shape id="_x0000_i1249" type="#_x0000_t75" alt="eqIdceba84b5b0edf5327ff8109974166b59" style="width:286.85pt;height:27pt" o:ole="" coordsize="21600,21600" o:preferrelative="t" filled="f" stroked="f">
            <v:stroke joinstyle="miter"/>
            <v:imagedata r:id="rId468" o:title="eqIdceba84b5b0edf5327ff8109974166b59"/>
            <o:lock v:ext="edit" aspectratio="t"/>
            <w10:anchorlock/>
          </v:shape>
          <o:OLEObject Type="Embed" ProgID="Equation.DSMT4" ShapeID="_x0000_i1249" DrawAspect="Content" ObjectID="_1468075949" r:id="rId469"/>
        </w:object>
      </w:r>
    </w:p>
    <w:p w14:paraId="08A89089">
      <w:pPr>
        <w:shd w:val="clear" w:color="auto" w:fill="F2F2F2"/>
        <w:spacing w:before="0" w:after="0" w:line="360" w:lineRule="auto"/>
        <w:ind w:left="420" w:firstLine="0"/>
        <w:jc w:val="left"/>
        <w:textAlignment w:val="center"/>
        <w:rPr>
          <w:sz w:val="21"/>
        </w:rPr>
      </w:pPr>
      <w:r>
        <w:rPr>
          <w:color w:val="FF0000"/>
          <w:sz w:val="21"/>
        </w:rPr>
        <w:t>泡沫板和人的总质量</w:t>
      </w:r>
      <w:r>
        <w:rPr>
          <w:color w:val="FF0000"/>
        </w:rPr>
        <w:object>
          <v:shape id="_x0000_i1250" type="#_x0000_t75" alt="eqId7ad659b85f1e39c11af643929c05d275" style="width:123.15pt;height:29.9pt" o:ole="" coordsize="21600,21600" o:preferrelative="t" filled="f" stroked="f">
            <v:stroke joinstyle="miter"/>
            <v:imagedata r:id="rId470" o:title="eqId7ad659b85f1e39c11af643929c05d275"/>
            <o:lock v:ext="edit" aspectratio="t"/>
            <w10:anchorlock/>
          </v:shape>
          <o:OLEObject Type="Embed" ProgID="Equation.DSMT4" ShapeID="_x0000_i1250" DrawAspect="Content" ObjectID="_1468075950" r:id="rId471"/>
        </w:object>
      </w:r>
    </w:p>
    <w:p w14:paraId="58A35246">
      <w:pPr>
        <w:shd w:val="clear" w:color="auto" w:fill="F2F2F2"/>
        <w:spacing w:before="0" w:after="0" w:line="360" w:lineRule="auto"/>
        <w:ind w:left="420" w:firstLine="0"/>
        <w:jc w:val="left"/>
        <w:textAlignment w:val="center"/>
        <w:rPr>
          <w:sz w:val="21"/>
        </w:rPr>
      </w:pPr>
      <w:r>
        <w:rPr>
          <w:color w:val="FF0000"/>
          <w:sz w:val="21"/>
        </w:rPr>
        <w:t>莲叶能托起人的最大质量</w:t>
      </w:r>
      <w:r>
        <w:rPr>
          <w:color w:val="FF0000"/>
        </w:rPr>
        <w:object>
          <v:shape id="_x0000_i1251" type="#_x0000_t75" alt="eqIde1395f72f0e92275a8c76b84d8402e5f" style="width:162.8pt;height:16.7pt" o:ole="" coordsize="21600,21600" o:preferrelative="t" filled="f" stroked="f">
            <v:stroke joinstyle="miter"/>
            <v:imagedata r:id="rId472" o:title="eqIde1395f72f0e92275a8c76b84d8402e5f"/>
            <o:lock v:ext="edit" aspectratio="t"/>
            <w10:anchorlock/>
          </v:shape>
          <o:OLEObject Type="Embed" ProgID="Equation.DSMT4" ShapeID="_x0000_i1251" DrawAspect="Content" ObjectID="_1468075951" r:id="rId473"/>
        </w:object>
      </w:r>
    </w:p>
    <w:p w14:paraId="5E6608E3">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2</w:t>
      </w:r>
      <w:bookmarkStart w:id="0" w:name="_GoBack"/>
      <w:bookmarkEnd w:id="0"/>
      <w:r>
        <w:rPr>
          <w:sz w:val="21"/>
        </w:rPr>
        <w:t>．（2025·江苏连云港·中考真题）污水中的悬浮物质，可在重力的作用下沉淀去除。根据悬浮物质的性质、浓度及絮凝性能（悬浮于液体中的微小颗粒聚集形成较大颗粒的能力），沉淀可分为四类，如图甲所示。</w:t>
      </w:r>
    </w:p>
    <w:p w14:paraId="6DF66ECE">
      <w:pPr>
        <w:shd w:val="clear" w:color="auto" w:fill="auto"/>
        <w:spacing w:before="0" w:after="0" w:line="360" w:lineRule="auto"/>
        <w:ind w:left="420" w:firstLine="0"/>
        <w:jc w:val="left"/>
        <w:textAlignment w:val="center"/>
        <w:rPr>
          <w:sz w:val="21"/>
        </w:rPr>
      </w:pPr>
      <w:r>
        <w:rPr>
          <w:sz w:val="21"/>
        </w:rPr>
        <w:t>第一类为自由沉淀，当悬浮物质浓度不高时，在沉淀的过程中，颗粒之间互不碰撞，呈单颗粒状态，颗粒近似为球形，以沉速大小</w:t>
      </w:r>
      <w:r>
        <w:object>
          <v:shape id="_x0000_i1252" type="#_x0000_t75" alt="eqIdeb4876ea2b660523843988d7a17fa908" style="width:75.65pt;height:31.55pt" o:ole="" coordsize="21600,21600" o:preferrelative="t" filled="f" stroked="f">
            <v:stroke joinstyle="miter"/>
            <v:imagedata r:id="rId474" o:title="eqIdeb4876ea2b660523843988d7a17fa908"/>
            <o:lock v:ext="edit" aspectratio="t"/>
            <w10:anchorlock/>
          </v:shape>
          <o:OLEObject Type="Embed" ProgID="Equation.DSMT4" ShapeID="_x0000_i1252" DrawAspect="Content" ObjectID="_1468075952" r:id="rId475"/>
        </w:object>
      </w:r>
      <w:r>
        <w:rPr>
          <w:sz w:val="21"/>
        </w:rPr>
        <w:t>（</w:t>
      </w:r>
      <w:r>
        <w:object>
          <v:shape id="_x0000_i1253" type="#_x0000_t75" alt="eqIde41e0965108418376dd4726f46b5051a" style="width:12.3pt;height:15.55pt" o:ole="" coordsize="21600,21600" o:preferrelative="t" filled="f" stroked="f">
            <v:stroke joinstyle="miter"/>
            <v:imagedata r:id="rId476" o:title="eqIde41e0965108418376dd4726f46b5051a"/>
            <o:lock v:ext="edit" aspectratio="t"/>
            <w10:anchorlock/>
          </v:shape>
          <o:OLEObject Type="Embed" ProgID="Equation.DSMT4" ShapeID="_x0000_i1253" DrawAspect="Content" ObjectID="_1468075953" r:id="rId477"/>
        </w:object>
      </w:r>
      <w:r>
        <w:rPr>
          <w:sz w:val="21"/>
        </w:rPr>
        <w:t>表示颗粒的密度，</w:t>
      </w:r>
      <w:r>
        <w:object>
          <v:shape id="_x0000_i1254" type="#_x0000_t75" alt="eqIdf7a8c66ab4b38d56c934cc71b0b1d84e" style="width:13.2pt;height:15.75pt" o:ole="" coordsize="21600,21600" o:preferrelative="t" filled="f" stroked="f">
            <v:stroke joinstyle="miter"/>
            <v:imagedata r:id="rId478" o:title="eqIdf7a8c66ab4b38d56c934cc71b0b1d84e"/>
            <o:lock v:ext="edit" aspectratio="t"/>
            <w10:anchorlock/>
          </v:shape>
          <o:OLEObject Type="Embed" ProgID="Equation.DSMT4" ShapeID="_x0000_i1254" DrawAspect="Content" ObjectID="_1468075954" r:id="rId479"/>
        </w:object>
      </w:r>
      <w:r>
        <w:rPr>
          <w:sz w:val="21"/>
        </w:rPr>
        <w:t>表示液体的密度，</w:t>
      </w:r>
      <w:r>
        <w:rPr>
          <w:rFonts w:ascii="Times New Roman" w:eastAsia="Times New Roman" w:hAnsi="Times New Roman" w:cs="Times New Roman"/>
          <w:i/>
          <w:sz w:val="21"/>
        </w:rPr>
        <w:t>d</w:t>
      </w:r>
      <w:r>
        <w:rPr>
          <w:sz w:val="21"/>
        </w:rPr>
        <w:t>表示颗粒的直径，</w:t>
      </w:r>
      <w:r>
        <w:object>
          <v:shape id="_x0000_i1255" type="#_x0000_t75" alt="eqId1100379a4385b9ce064847bc21760adc" style="width:10.55pt;height:11.3pt" o:ole="" coordsize="21600,21600" o:preferrelative="t" filled="f" stroked="f">
            <v:stroke joinstyle="miter"/>
            <v:imagedata r:id="rId480" o:title="eqId1100379a4385b9ce064847bc21760adc"/>
            <o:lock v:ext="edit" aspectratio="t"/>
            <w10:anchorlock/>
          </v:shape>
          <o:OLEObject Type="Embed" ProgID="Equation.DSMT4" ShapeID="_x0000_i1255" DrawAspect="Content" ObjectID="_1468075955" r:id="rId481"/>
        </w:object>
      </w:r>
      <w:r>
        <w:rPr>
          <w:sz w:val="21"/>
        </w:rPr>
        <w:t>表示液体的黏滞度）完成自由沉淀过程。</w:t>
      </w:r>
    </w:p>
    <w:p w14:paraId="66146CFD">
      <w:pPr>
        <w:shd w:val="clear" w:color="auto" w:fill="auto"/>
        <w:spacing w:before="0" w:after="0" w:line="360" w:lineRule="auto"/>
        <w:ind w:left="420" w:firstLine="0"/>
        <w:jc w:val="left"/>
        <w:textAlignment w:val="center"/>
        <w:rPr>
          <w:sz w:val="21"/>
        </w:rPr>
      </w:pPr>
      <w:r>
        <w:rPr>
          <w:sz w:val="21"/>
        </w:rPr>
        <w:t>第二类为絮凝沉淀，当悬浮物质浓度约为</w:t>
      </w:r>
      <w:r>
        <w:object>
          <v:shape id="_x0000_i1256" type="#_x0000_t75" alt="eqIdb4b2af8ad1d88cb6025933cc04415ff1" style="width:66.85pt;height:14.85pt" o:ole="" coordsize="21600,21600" o:preferrelative="t" filled="f" stroked="f">
            <v:stroke joinstyle="miter"/>
            <v:imagedata r:id="rId482" o:title="eqIdb4b2af8ad1d88cb6025933cc04415ff1"/>
            <o:lock v:ext="edit" aspectratio="t"/>
            <w10:anchorlock/>
          </v:shape>
          <o:OLEObject Type="Embed" ProgID="Equation.DSMT4" ShapeID="_x0000_i1256" DrawAspect="Content" ObjectID="_1468075956" r:id="rId483"/>
        </w:object>
      </w:r>
      <w:r>
        <w:rPr>
          <w:sz w:val="21"/>
        </w:rPr>
        <w:t>时，在沉淀过程中，颗粒与颗粒之间可能互相碰撞产生絮凝作用，使颗粒的直径与质量逐渐加大，沉淀速度不断加快。实际沉速很难用理论公式计算，主要靠实验测定。</w:t>
      </w:r>
    </w:p>
    <w:p w14:paraId="35BE4FC9">
      <w:pPr>
        <w:shd w:val="clear" w:color="auto" w:fill="auto"/>
        <w:spacing w:before="0" w:after="0" w:line="360" w:lineRule="auto"/>
        <w:ind w:left="420" w:firstLine="0"/>
        <w:jc w:val="left"/>
        <w:textAlignment w:val="center"/>
        <w:rPr>
          <w:sz w:val="21"/>
        </w:rPr>
      </w:pPr>
      <w:r>
        <w:rPr>
          <w:sz w:val="21"/>
        </w:rPr>
        <w:t>第三类为成层沉淀，当悬浮物质浓度大于</w:t>
      </w:r>
      <w:r>
        <w:object>
          <v:shape id="_x0000_i1257" type="#_x0000_t75" alt="eqId6d6562d78a56c5d7e8e1a26c1a285305" style="width:45.7pt;height:13.9pt" o:ole="" coordsize="21600,21600" o:preferrelative="t" filled="f" stroked="f">
            <v:stroke joinstyle="miter"/>
            <v:imagedata r:id="rId484" o:title="eqId6d6562d78a56c5d7e8e1a26c1a285305"/>
            <o:lock v:ext="edit" aspectratio="t"/>
            <w10:anchorlock/>
          </v:shape>
          <o:OLEObject Type="Embed" ProgID="Equation.DSMT4" ShapeID="_x0000_i1257" DrawAspect="Content" ObjectID="_1468075957" r:id="rId485"/>
        </w:object>
      </w:r>
      <w:r>
        <w:rPr>
          <w:sz w:val="21"/>
        </w:rPr>
        <w:t>时，在沉淀过程中，相邻颗粒之间相互妨碍、干扰，各自保持相对位置不变，在聚合力的作用下，颗粒群结合成一个整体向下沉淀。</w:t>
      </w:r>
    </w:p>
    <w:p w14:paraId="0D931948">
      <w:pPr>
        <w:shd w:val="clear" w:color="auto" w:fill="auto"/>
        <w:spacing w:before="0" w:after="0" w:line="360" w:lineRule="auto"/>
        <w:ind w:left="420" w:firstLine="0"/>
        <w:jc w:val="left"/>
        <w:textAlignment w:val="center"/>
        <w:rPr>
          <w:sz w:val="21"/>
        </w:rPr>
      </w:pPr>
      <w:r>
        <w:rPr>
          <w:sz w:val="21"/>
        </w:rPr>
        <w:t>第四类为压缩，成层沉淀的继续，即形成压缩。颗粒间互相支撑，上层颗粒在重力作用下，挤出下层颗粒间隙的水，使污泥得到浓缩。</w:t>
      </w:r>
    </w:p>
    <w:p w14:paraId="0A844AA6">
      <w:pPr>
        <w:shd w:val="clear" w:color="auto" w:fill="auto"/>
        <w:spacing w:before="0" w:after="0" w:line="360" w:lineRule="auto"/>
        <w:ind w:left="420" w:firstLine="0"/>
        <w:jc w:val="left"/>
        <w:textAlignment w:val="center"/>
        <w:rPr>
          <w:sz w:val="21"/>
        </w:rPr>
      </w:pPr>
      <w:r>
        <w:rPr>
          <w:sz w:val="21"/>
        </w:rPr>
        <w:t>污水中的颗粒在自由沉淀时，某深度处的悬浮物质浓度则相应下降，悬浮物质浓度的改变量与原浓度的百分比叫去除率，图乙是某次自由沉淀实验绘制的去除率与沉淀时间的关系曲线。</w:t>
      </w:r>
    </w:p>
    <w:p w14:paraId="25A1223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48025" cy="1800225"/>
            <wp:effectExtent l="0" t="0" r="13335" b="13335"/>
            <wp:docPr id="100081" name="图片 100081" descr="@@@6c80c55b-0f81-4ba5-99cf-a4308ca8f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c80c55b-0f81-4ba5-99cf-a4308ca8f79b"/>
                    <pic:cNvPicPr>
                      <a:picLocks noChangeAspect="1"/>
                    </pic:cNvPicPr>
                  </pic:nvPicPr>
                  <pic:blipFill>
                    <a:blip xmlns:r="http://schemas.openxmlformats.org/officeDocument/2006/relationships" r:embed="rId486"/>
                    <a:stretch>
                      <a:fillRect/>
                    </a:stretch>
                  </pic:blipFill>
                  <pic:spPr>
                    <a:xfrm>
                      <a:off x="0" y="0"/>
                      <a:ext cx="3248025" cy="1800225"/>
                    </a:xfrm>
                    <a:prstGeom prst="rect">
                      <a:avLst/>
                    </a:prstGeom>
                  </pic:spPr>
                </pic:pic>
              </a:graphicData>
            </a:graphic>
          </wp:inline>
        </w:drawing>
      </w:r>
    </w:p>
    <w:p w14:paraId="7A88EC44">
      <w:pPr>
        <w:shd w:val="clear" w:color="auto" w:fill="auto"/>
        <w:spacing w:before="0" w:after="0" w:line="360" w:lineRule="auto"/>
        <w:ind w:left="420" w:firstLine="0"/>
        <w:jc w:val="left"/>
        <w:textAlignment w:val="center"/>
        <w:rPr>
          <w:sz w:val="21"/>
        </w:rPr>
      </w:pPr>
      <w:r>
        <w:rPr>
          <w:sz w:val="21"/>
        </w:rPr>
        <w:t>(1)在自由沉淀时，若</w:t>
      </w:r>
      <w:r>
        <w:object>
          <v:shape id="_x0000_i1258" type="#_x0000_t75" alt="eqId55462274d7fd459e996763404aa1049b" style="width:33.4pt;height:15.65pt" o:ole="" coordsize="21600,21600" o:preferrelative="t" filled="f" stroked="f">
            <v:stroke joinstyle="miter"/>
            <v:imagedata r:id="rId487" o:title="eqId55462274d7fd459e996763404aa1049b"/>
            <o:lock v:ext="edit" aspectratio="t"/>
            <w10:anchorlock/>
          </v:shape>
          <o:OLEObject Type="Embed" ProgID="Equation.DSMT4" ShapeID="_x0000_i1258" DrawAspect="Content" ObjectID="_1468075958" r:id="rId488"/>
        </w:object>
      </w:r>
      <w:r>
        <w:rPr>
          <w:sz w:val="21"/>
        </w:rPr>
        <w:t>，则颗粒在水中的运动状态是</w:t>
      </w:r>
      <w:r>
        <w:rPr>
          <w:rFonts w:ascii="Times New Roman" w:eastAsia="Times New Roman" w:hAnsi="Times New Roman" w:cs="Times New Roman"/>
          <w:b w:val="0"/>
          <w:sz w:val="21"/>
          <w:u w:val="single"/>
        </w:rPr>
        <w:t xml:space="preserve">           </w:t>
      </w:r>
      <w:r>
        <w:rPr>
          <w:sz w:val="21"/>
        </w:rPr>
        <w:t>；</w:t>
      </w:r>
    </w:p>
    <w:p w14:paraId="426A03A5">
      <w:pPr>
        <w:shd w:val="clear" w:color="auto" w:fill="auto"/>
        <w:spacing w:before="0" w:after="0" w:line="360" w:lineRule="auto"/>
        <w:ind w:left="420" w:firstLine="0"/>
        <w:jc w:val="left"/>
        <w:textAlignment w:val="center"/>
        <w:rPr>
          <w:sz w:val="21"/>
        </w:rPr>
      </w:pPr>
      <w:r>
        <w:rPr>
          <w:sz w:val="21"/>
        </w:rPr>
        <w:t>(2)在自由沉淀时，对颗粒的沉速影响较大的因素是</w:t>
      </w:r>
      <w:r>
        <w:rPr>
          <w:rFonts w:ascii="Times New Roman" w:eastAsia="Times New Roman" w:hAnsi="Times New Roman" w:cs="Times New Roman"/>
          <w:b w:val="0"/>
          <w:sz w:val="21"/>
          <w:u w:val="single"/>
        </w:rPr>
        <w:t xml:space="preserve">           </w:t>
      </w:r>
      <w:r>
        <w:rPr>
          <w:sz w:val="21"/>
        </w:rPr>
        <w:t>；</w:t>
      </w:r>
    </w:p>
    <w:p w14:paraId="45447C32">
      <w:pPr>
        <w:shd w:val="clear" w:color="auto" w:fill="auto"/>
        <w:spacing w:before="0" w:after="0" w:line="360" w:lineRule="auto"/>
        <w:ind w:left="420" w:firstLine="0"/>
        <w:jc w:val="left"/>
        <w:textAlignment w:val="center"/>
        <w:rPr>
          <w:sz w:val="21"/>
        </w:rPr>
      </w:pPr>
      <w:r>
        <w:rPr>
          <w:sz w:val="21"/>
        </w:rPr>
        <w:t>(3)当悬浮物质浓度约为</w:t>
      </w:r>
      <w:r>
        <w:object>
          <v:shape id="_x0000_i1259" type="#_x0000_t75" alt="eqId1b9389e38f30fc87c7f2018025c27bcd" style="width:45.7pt;height:14.85pt" o:ole="" coordsize="21600,21600" o:preferrelative="t" filled="f" stroked="f">
            <v:stroke joinstyle="miter"/>
            <v:imagedata r:id="rId489" o:title="eqId1b9389e38f30fc87c7f2018025c27bcd"/>
            <o:lock v:ext="edit" aspectratio="t"/>
            <w10:anchorlock/>
          </v:shape>
          <o:OLEObject Type="Embed" ProgID="Equation.DSMT4" ShapeID="_x0000_i1259" DrawAspect="Content" ObjectID="_1468075959" r:id="rId490"/>
        </w:object>
      </w:r>
      <w:r>
        <w:rPr>
          <w:sz w:val="21"/>
        </w:rPr>
        <w:t>时，下列说法正确的是___________；</w:t>
      </w:r>
    </w:p>
    <w:p w14:paraId="67520FC2">
      <w:pPr>
        <w:shd w:val="clear" w:color="auto" w:fill="auto"/>
        <w:tabs>
          <w:tab w:val="left" w:pos="4156"/>
        </w:tabs>
        <w:spacing w:before="0" w:after="0" w:line="360" w:lineRule="auto"/>
        <w:ind w:left="420" w:firstLine="0"/>
        <w:jc w:val="left"/>
        <w:textAlignment w:val="center"/>
        <w:rPr>
          <w:sz w:val="21"/>
        </w:rPr>
      </w:pPr>
      <w:r>
        <w:rPr>
          <w:sz w:val="21"/>
        </w:rPr>
        <w:t>A．质量相同的颗粒，直径大的沉速大</w:t>
      </w:r>
      <w:r>
        <w:rPr>
          <w:sz w:val="21"/>
        </w:rPr>
        <w:tab/>
      </w:r>
      <w:r>
        <w:rPr>
          <w:sz w:val="21"/>
        </w:rPr>
        <w:t>B．直径相同的颗粒，质量大的沉速大</w:t>
      </w:r>
    </w:p>
    <w:p w14:paraId="3C151630">
      <w:pPr>
        <w:shd w:val="clear" w:color="auto" w:fill="auto"/>
        <w:tabs>
          <w:tab w:val="left" w:pos="4156"/>
        </w:tabs>
        <w:spacing w:before="0" w:after="0" w:line="360" w:lineRule="auto"/>
        <w:ind w:left="420" w:firstLine="0"/>
        <w:jc w:val="left"/>
        <w:textAlignment w:val="center"/>
        <w:rPr>
          <w:sz w:val="21"/>
        </w:rPr>
      </w:pPr>
      <w:r>
        <w:rPr>
          <w:sz w:val="21"/>
        </w:rPr>
        <w:t>C．直径相同的颗粒，质量大的沉速小</w:t>
      </w:r>
      <w:r>
        <w:rPr>
          <w:sz w:val="21"/>
        </w:rPr>
        <w:tab/>
      </w:r>
      <w:r>
        <w:rPr>
          <w:sz w:val="21"/>
        </w:rPr>
        <w:t>D．各颗粒的沉速相同，与质量、直径无关</w:t>
      </w:r>
    </w:p>
    <w:p w14:paraId="433B83E0">
      <w:pPr>
        <w:shd w:val="clear" w:color="auto" w:fill="auto"/>
        <w:spacing w:before="0" w:after="0" w:line="360" w:lineRule="auto"/>
        <w:ind w:left="420" w:firstLine="0"/>
        <w:jc w:val="left"/>
        <w:textAlignment w:val="center"/>
        <w:rPr>
          <w:sz w:val="21"/>
        </w:rPr>
      </w:pPr>
      <w:r>
        <w:rPr>
          <w:sz w:val="21"/>
        </w:rPr>
        <w:t>(4)污水中的颗粒在自由沉淀时，某深度处悬浮物质浓度下降快慢随沉淀时间变化的情况是</w:t>
      </w:r>
      <w:r>
        <w:rPr>
          <w:rFonts w:ascii="Times New Roman" w:eastAsia="Times New Roman" w:hAnsi="Times New Roman" w:cs="Times New Roman"/>
          <w:b w:val="0"/>
          <w:sz w:val="21"/>
          <w:u w:val="single"/>
        </w:rPr>
        <w:t xml:space="preserve">           </w:t>
      </w:r>
      <w:r>
        <w:rPr>
          <w:sz w:val="21"/>
        </w:rPr>
        <w:t>。</w:t>
      </w:r>
    </w:p>
    <w:p w14:paraId="01345025">
      <w:pPr>
        <w:shd w:val="clear" w:color="auto" w:fill="F2F2F2"/>
        <w:spacing w:before="0" w:after="0" w:line="360" w:lineRule="auto"/>
        <w:ind w:left="420" w:firstLine="0"/>
        <w:jc w:val="left"/>
        <w:textAlignment w:val="center"/>
        <w:rPr>
          <w:sz w:val="21"/>
        </w:rPr>
      </w:pPr>
      <w:r>
        <w:rPr>
          <w:color w:val="FF0000"/>
          <w:sz w:val="21"/>
        </w:rPr>
        <w:t>【答案】(1)静止</w:t>
      </w:r>
      <w:r>
        <w:rPr>
          <w:rFonts w:hint="eastAsia"/>
          <w:color w:val="FF0000"/>
          <w:sz w:val="21"/>
          <w:lang w:val="en-US" w:eastAsia="zh-CN"/>
        </w:rPr>
        <w:t xml:space="preserve">   </w:t>
      </w:r>
      <w:r>
        <w:rPr>
          <w:color w:val="FF0000"/>
          <w:sz w:val="21"/>
        </w:rPr>
        <w:t>(2)颗粒的直径</w:t>
      </w:r>
      <w:r>
        <w:rPr>
          <w:rFonts w:hint="eastAsia"/>
          <w:color w:val="FF0000"/>
          <w:sz w:val="21"/>
          <w:lang w:val="en-US" w:eastAsia="zh-CN"/>
        </w:rPr>
        <w:t xml:space="preserve">   </w:t>
      </w:r>
      <w:r>
        <w:rPr>
          <w:color w:val="FF0000"/>
          <w:sz w:val="21"/>
        </w:rPr>
        <w:t>(3)D</w:t>
      </w:r>
      <w:r>
        <w:rPr>
          <w:rFonts w:hint="eastAsia"/>
          <w:color w:val="FF0000"/>
          <w:sz w:val="21"/>
          <w:lang w:val="en-US" w:eastAsia="zh-CN"/>
        </w:rPr>
        <w:t xml:space="preserve">    </w:t>
      </w:r>
      <w:r>
        <w:rPr>
          <w:color w:val="FF0000"/>
          <w:sz w:val="21"/>
        </w:rPr>
        <w:t>(4)逐渐变慢</w:t>
      </w:r>
    </w:p>
    <w:p w14:paraId="5513E5EB">
      <w:pPr>
        <w:shd w:val="clear" w:color="auto" w:fill="F2F2F2"/>
        <w:spacing w:before="0" w:after="0" w:line="360" w:lineRule="auto"/>
        <w:ind w:left="420" w:firstLine="0"/>
        <w:jc w:val="left"/>
        <w:textAlignment w:val="center"/>
        <w:rPr>
          <w:sz w:val="21"/>
        </w:rPr>
      </w:pPr>
      <w:r>
        <w:rPr>
          <w:color w:val="FF0000"/>
          <w:sz w:val="21"/>
        </w:rPr>
        <w:t>【详解】（1）根据沉淀速度的定义可知，若</w:t>
      </w:r>
      <w:r>
        <w:rPr>
          <w:color w:val="FF0000"/>
        </w:rPr>
        <w:object>
          <v:shape id="_x0000_i1260" type="#_x0000_t75" alt="eqId55462274d7fd459e996763404aa1049b" style="width:33.4pt;height:15.65pt" o:ole="" coordsize="21600,21600" o:preferrelative="t" filled="f" stroked="f">
            <v:stroke joinstyle="miter"/>
            <v:imagedata r:id="rId487" o:title="eqId55462274d7fd459e996763404aa1049b"/>
            <o:lock v:ext="edit" aspectratio="t"/>
            <w10:anchorlock/>
          </v:shape>
          <o:OLEObject Type="Embed" ProgID="Equation.DSMT4" ShapeID="_x0000_i1260" DrawAspect="Content" ObjectID="_1468075960" r:id="rId491"/>
        </w:object>
      </w:r>
      <w:r>
        <w:rPr>
          <w:color w:val="FF0000"/>
          <w:sz w:val="21"/>
        </w:rPr>
        <w:t>，沉速大小为0，则颗粒在水中的运动状态是静止。</w:t>
      </w:r>
    </w:p>
    <w:p w14:paraId="2923EB34">
      <w:pPr>
        <w:shd w:val="clear" w:color="auto" w:fill="F2F2F2"/>
        <w:spacing w:before="0" w:after="0" w:line="360" w:lineRule="auto"/>
        <w:ind w:left="420" w:firstLine="0"/>
        <w:jc w:val="left"/>
        <w:textAlignment w:val="center"/>
        <w:rPr>
          <w:sz w:val="21"/>
        </w:rPr>
      </w:pPr>
      <w:r>
        <w:rPr>
          <w:color w:val="FF0000"/>
          <w:sz w:val="21"/>
        </w:rPr>
        <w:t>（2）根据沉淀速度的定义式可知，颗粒的直径以平方大小影响，因此对颗粒的沉速影响较大的因素是颗粒的直径。</w:t>
      </w:r>
    </w:p>
    <w:p w14:paraId="5E514FD5">
      <w:pPr>
        <w:shd w:val="clear" w:color="auto" w:fill="F2F2F2"/>
        <w:spacing w:before="0" w:after="0" w:line="360" w:lineRule="auto"/>
        <w:ind w:left="420" w:firstLine="0"/>
        <w:jc w:val="left"/>
        <w:textAlignment w:val="center"/>
        <w:rPr>
          <w:sz w:val="21"/>
        </w:rPr>
      </w:pPr>
      <w:r>
        <w:rPr>
          <w:color w:val="FF0000"/>
          <w:sz w:val="21"/>
        </w:rPr>
        <w:t>（3）根据文意当悬浮物质浓度大于</w:t>
      </w:r>
      <w:r>
        <w:rPr>
          <w:color w:val="FF0000"/>
        </w:rPr>
        <w:object>
          <v:shape id="_x0000_i1261" type="#_x0000_t75" alt="eqId6d6562d78a56c5d7e8e1a26c1a285305" style="width:45.7pt;height:13.9pt" o:ole="" coordsize="21600,21600" o:preferrelative="t" filled="f" stroked="f">
            <v:stroke joinstyle="miter"/>
            <v:imagedata r:id="rId484" o:title="eqId6d6562d78a56c5d7e8e1a26c1a285305"/>
            <o:lock v:ext="edit" aspectratio="t"/>
            <w10:anchorlock/>
          </v:shape>
          <o:OLEObject Type="Embed" ProgID="Equation.DSMT4" ShapeID="_x0000_i1261" DrawAspect="Content" ObjectID="_1468075961" r:id="rId492"/>
        </w:object>
      </w:r>
      <w:r>
        <w:rPr>
          <w:color w:val="FF0000"/>
          <w:sz w:val="21"/>
        </w:rPr>
        <w:t>时，相邻颗粒之间相互妨碍、干扰，各自保持相对位置不变，颗粒群结合成一个整体向下沉淀，故ABC不符合题意，D符合题意。</w:t>
      </w:r>
    </w:p>
    <w:p w14:paraId="6DC41AAB">
      <w:pPr>
        <w:shd w:val="clear" w:color="auto" w:fill="F2F2F2"/>
        <w:spacing w:before="0" w:after="0" w:line="360" w:lineRule="auto"/>
        <w:ind w:left="420" w:firstLine="0"/>
        <w:jc w:val="left"/>
        <w:textAlignment w:val="center"/>
        <w:rPr>
          <w:sz w:val="21"/>
        </w:rPr>
      </w:pPr>
      <w:r>
        <w:rPr>
          <w:color w:val="FF0000"/>
          <w:sz w:val="21"/>
        </w:rPr>
        <w:t>故选D。</w:t>
      </w:r>
    </w:p>
    <w:p w14:paraId="3FB66E75">
      <w:pPr>
        <w:shd w:val="clear" w:color="auto" w:fill="F2F2F2"/>
        <w:spacing w:before="0" w:after="0" w:line="360" w:lineRule="auto"/>
        <w:ind w:left="420" w:firstLine="0"/>
        <w:jc w:val="left"/>
        <w:textAlignment w:val="center"/>
        <w:rPr>
          <w:sz w:val="21"/>
        </w:rPr>
      </w:pPr>
      <w:r>
        <w:rPr>
          <w:color w:val="FF0000"/>
          <w:sz w:val="21"/>
        </w:rPr>
        <w:t>（4）根据文意，污水中的颗粒在自由沉淀时，某深度处的悬浮物质浓度则相应下降，根据沉速可知，速度逐渐变小。</w:t>
      </w:r>
    </w:p>
    <w:p w14:paraId="21C4784C"/>
    <w:sectPr>
      <w:headerReference w:type="even" r:id="rId493"/>
      <w:headerReference w:type="default" r:id="rId494"/>
      <w:footerReference w:type="even" r:id="rId495"/>
      <w:footerReference w:type="default" r:id="rId496"/>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540A0A"/>
    <w:rsid w:val="004151FC"/>
    <w:rsid w:val="00C02FC6"/>
    <w:rsid w:val="25540A0A"/>
    <w:rsid w:val="524F15CA"/>
    <w:rsid w:val="6E3678CE"/>
    <w:rsid w:val="70F574E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52.wmf" /><Relationship Id="rId101" Type="http://schemas.openxmlformats.org/officeDocument/2006/relationships/oleObject" Target="embeddings/oleObject43.bin" /><Relationship Id="rId102" Type="http://schemas.openxmlformats.org/officeDocument/2006/relationships/image" Target="media/image53.wmf" /><Relationship Id="rId103" Type="http://schemas.openxmlformats.org/officeDocument/2006/relationships/oleObject" Target="embeddings/oleObject44.bin" /><Relationship Id="rId104" Type="http://schemas.openxmlformats.org/officeDocument/2006/relationships/image" Target="media/image54.wmf" /><Relationship Id="rId105" Type="http://schemas.openxmlformats.org/officeDocument/2006/relationships/oleObject" Target="embeddings/oleObject45.bin" /><Relationship Id="rId106" Type="http://schemas.openxmlformats.org/officeDocument/2006/relationships/image" Target="media/image55.wmf" /><Relationship Id="rId107" Type="http://schemas.openxmlformats.org/officeDocument/2006/relationships/oleObject" Target="embeddings/oleObject46.bin" /><Relationship Id="rId108" Type="http://schemas.openxmlformats.org/officeDocument/2006/relationships/image" Target="media/image56.wmf" /><Relationship Id="rId109" Type="http://schemas.openxmlformats.org/officeDocument/2006/relationships/oleObject" Target="embeddings/oleObject47.bin" /><Relationship Id="rId11" Type="http://schemas.openxmlformats.org/officeDocument/2006/relationships/image" Target="media/image5.wmf" /><Relationship Id="rId110" Type="http://schemas.openxmlformats.org/officeDocument/2006/relationships/image" Target="media/image57.png" /><Relationship Id="rId111" Type="http://schemas.openxmlformats.org/officeDocument/2006/relationships/oleObject" Target="embeddings/oleObject48.bin" /><Relationship Id="rId112" Type="http://schemas.openxmlformats.org/officeDocument/2006/relationships/image" Target="media/image58.png" /><Relationship Id="rId113" Type="http://schemas.openxmlformats.org/officeDocument/2006/relationships/image" Target="media/image59.png" /><Relationship Id="rId114" Type="http://schemas.openxmlformats.org/officeDocument/2006/relationships/image" Target="media/image60.wmf" /><Relationship Id="rId115" Type="http://schemas.openxmlformats.org/officeDocument/2006/relationships/oleObject" Target="embeddings/oleObject49.bin" /><Relationship Id="rId116" Type="http://schemas.openxmlformats.org/officeDocument/2006/relationships/image" Target="media/image61.wmf" /><Relationship Id="rId117" Type="http://schemas.openxmlformats.org/officeDocument/2006/relationships/oleObject" Target="embeddings/oleObject50.bin" /><Relationship Id="rId118" Type="http://schemas.openxmlformats.org/officeDocument/2006/relationships/image" Target="media/image62.wmf" /><Relationship Id="rId119" Type="http://schemas.openxmlformats.org/officeDocument/2006/relationships/oleObject" Target="embeddings/oleObject51.bin" /><Relationship Id="rId12" Type="http://schemas.openxmlformats.org/officeDocument/2006/relationships/oleObject" Target="embeddings/oleObject2.bin" /><Relationship Id="rId120" Type="http://schemas.openxmlformats.org/officeDocument/2006/relationships/image" Target="media/image63.wmf" /><Relationship Id="rId121" Type="http://schemas.openxmlformats.org/officeDocument/2006/relationships/oleObject" Target="embeddings/oleObject52.bin" /><Relationship Id="rId122" Type="http://schemas.openxmlformats.org/officeDocument/2006/relationships/image" Target="media/image64.wmf" /><Relationship Id="rId123" Type="http://schemas.openxmlformats.org/officeDocument/2006/relationships/oleObject" Target="embeddings/oleObject53.bin" /><Relationship Id="rId124" Type="http://schemas.openxmlformats.org/officeDocument/2006/relationships/oleObject" Target="embeddings/oleObject54.bin" /><Relationship Id="rId125" Type="http://schemas.openxmlformats.org/officeDocument/2006/relationships/image" Target="media/image65.wmf" /><Relationship Id="rId126" Type="http://schemas.openxmlformats.org/officeDocument/2006/relationships/oleObject" Target="embeddings/oleObject55.bin" /><Relationship Id="rId127" Type="http://schemas.openxmlformats.org/officeDocument/2006/relationships/image" Target="media/image66.png" /><Relationship Id="rId128" Type="http://schemas.openxmlformats.org/officeDocument/2006/relationships/image" Target="media/image67.wmf" /><Relationship Id="rId129" Type="http://schemas.openxmlformats.org/officeDocument/2006/relationships/oleObject" Target="embeddings/oleObject56.bin" /><Relationship Id="rId13" Type="http://schemas.openxmlformats.org/officeDocument/2006/relationships/image" Target="media/image6.wmf" /><Relationship Id="rId130" Type="http://schemas.openxmlformats.org/officeDocument/2006/relationships/image" Target="media/image68.jpeg" /><Relationship Id="rId131" Type="http://schemas.openxmlformats.org/officeDocument/2006/relationships/image" Target="media/image69.wmf" /><Relationship Id="rId132" Type="http://schemas.openxmlformats.org/officeDocument/2006/relationships/oleObject" Target="embeddings/oleObject57.bin" /><Relationship Id="rId133" Type="http://schemas.openxmlformats.org/officeDocument/2006/relationships/image" Target="media/image70.png" /><Relationship Id="rId134" Type="http://schemas.openxmlformats.org/officeDocument/2006/relationships/image" Target="media/image71.wmf" /><Relationship Id="rId135" Type="http://schemas.openxmlformats.org/officeDocument/2006/relationships/oleObject" Target="embeddings/oleObject58.bin" /><Relationship Id="rId136" Type="http://schemas.openxmlformats.org/officeDocument/2006/relationships/image" Target="media/image72.wmf" /><Relationship Id="rId137" Type="http://schemas.openxmlformats.org/officeDocument/2006/relationships/oleObject" Target="embeddings/oleObject59.bin" /><Relationship Id="rId138" Type="http://schemas.openxmlformats.org/officeDocument/2006/relationships/image" Target="media/image73.wmf" /><Relationship Id="rId139" Type="http://schemas.openxmlformats.org/officeDocument/2006/relationships/oleObject" Target="embeddings/oleObject60.bin" /><Relationship Id="rId14" Type="http://schemas.openxmlformats.org/officeDocument/2006/relationships/oleObject" Target="embeddings/oleObject3.bin" /><Relationship Id="rId140" Type="http://schemas.openxmlformats.org/officeDocument/2006/relationships/oleObject" Target="embeddings/oleObject61.bin" /><Relationship Id="rId141" Type="http://schemas.openxmlformats.org/officeDocument/2006/relationships/image" Target="media/image74.wmf" /><Relationship Id="rId142" Type="http://schemas.openxmlformats.org/officeDocument/2006/relationships/oleObject" Target="embeddings/oleObject62.bin" /><Relationship Id="rId143" Type="http://schemas.openxmlformats.org/officeDocument/2006/relationships/image" Target="media/image75.wmf" /><Relationship Id="rId144" Type="http://schemas.openxmlformats.org/officeDocument/2006/relationships/oleObject" Target="embeddings/oleObject63.bin" /><Relationship Id="rId145" Type="http://schemas.openxmlformats.org/officeDocument/2006/relationships/image" Target="media/image76.wmf" /><Relationship Id="rId146" Type="http://schemas.openxmlformats.org/officeDocument/2006/relationships/oleObject" Target="embeddings/oleObject64.bin" /><Relationship Id="rId147" Type="http://schemas.openxmlformats.org/officeDocument/2006/relationships/image" Target="media/image77.png" /><Relationship Id="rId148" Type="http://schemas.openxmlformats.org/officeDocument/2006/relationships/image" Target="media/image78.wmf" /><Relationship Id="rId149" Type="http://schemas.openxmlformats.org/officeDocument/2006/relationships/oleObject" Target="embeddings/oleObject65.bin" /><Relationship Id="rId15" Type="http://schemas.openxmlformats.org/officeDocument/2006/relationships/image" Target="media/image7.wmf" /><Relationship Id="rId150" Type="http://schemas.openxmlformats.org/officeDocument/2006/relationships/image" Target="media/image79.wmf" /><Relationship Id="rId151" Type="http://schemas.openxmlformats.org/officeDocument/2006/relationships/oleObject" Target="embeddings/oleObject66.bin" /><Relationship Id="rId152" Type="http://schemas.openxmlformats.org/officeDocument/2006/relationships/image" Target="media/image80.png" /><Relationship Id="rId153" Type="http://schemas.openxmlformats.org/officeDocument/2006/relationships/image" Target="media/image81.wmf" /><Relationship Id="rId154" Type="http://schemas.openxmlformats.org/officeDocument/2006/relationships/oleObject" Target="embeddings/oleObject67.bin" /><Relationship Id="rId155" Type="http://schemas.openxmlformats.org/officeDocument/2006/relationships/image" Target="media/image82.wmf" /><Relationship Id="rId156" Type="http://schemas.openxmlformats.org/officeDocument/2006/relationships/oleObject" Target="embeddings/oleObject68.bin" /><Relationship Id="rId157" Type="http://schemas.openxmlformats.org/officeDocument/2006/relationships/image" Target="media/image83.wmf" /><Relationship Id="rId158" Type="http://schemas.openxmlformats.org/officeDocument/2006/relationships/oleObject" Target="embeddings/oleObject69.bin" /><Relationship Id="rId159" Type="http://schemas.openxmlformats.org/officeDocument/2006/relationships/image" Target="media/image84.wmf" /><Relationship Id="rId16" Type="http://schemas.openxmlformats.org/officeDocument/2006/relationships/oleObject" Target="embeddings/oleObject4.bin" /><Relationship Id="rId160" Type="http://schemas.openxmlformats.org/officeDocument/2006/relationships/oleObject" Target="embeddings/oleObject70.bin" /><Relationship Id="rId161" Type="http://schemas.openxmlformats.org/officeDocument/2006/relationships/image" Target="media/image85.wmf" /><Relationship Id="rId162" Type="http://schemas.openxmlformats.org/officeDocument/2006/relationships/oleObject" Target="embeddings/oleObject71.bin" /><Relationship Id="rId163" Type="http://schemas.openxmlformats.org/officeDocument/2006/relationships/image" Target="media/image86.wmf" /><Relationship Id="rId164" Type="http://schemas.openxmlformats.org/officeDocument/2006/relationships/oleObject" Target="embeddings/oleObject72.bin" /><Relationship Id="rId165" Type="http://schemas.openxmlformats.org/officeDocument/2006/relationships/image" Target="media/image87.wmf" /><Relationship Id="rId166" Type="http://schemas.openxmlformats.org/officeDocument/2006/relationships/oleObject" Target="embeddings/oleObject73.bin" /><Relationship Id="rId167" Type="http://schemas.openxmlformats.org/officeDocument/2006/relationships/image" Target="media/image88.wmf" /><Relationship Id="rId168" Type="http://schemas.openxmlformats.org/officeDocument/2006/relationships/oleObject" Target="embeddings/oleObject74.bin" /><Relationship Id="rId169" Type="http://schemas.openxmlformats.org/officeDocument/2006/relationships/image" Target="media/image89.wmf" /><Relationship Id="rId17" Type="http://schemas.openxmlformats.org/officeDocument/2006/relationships/image" Target="media/image8.wmf" /><Relationship Id="rId170" Type="http://schemas.openxmlformats.org/officeDocument/2006/relationships/oleObject" Target="embeddings/oleObject75.bin" /><Relationship Id="rId171" Type="http://schemas.openxmlformats.org/officeDocument/2006/relationships/image" Target="media/image90.wmf" /><Relationship Id="rId172" Type="http://schemas.openxmlformats.org/officeDocument/2006/relationships/oleObject" Target="embeddings/oleObject76.bin" /><Relationship Id="rId173" Type="http://schemas.openxmlformats.org/officeDocument/2006/relationships/image" Target="media/image91.wmf" /><Relationship Id="rId174" Type="http://schemas.openxmlformats.org/officeDocument/2006/relationships/oleObject" Target="embeddings/oleObject77.bin" /><Relationship Id="rId175" Type="http://schemas.openxmlformats.org/officeDocument/2006/relationships/image" Target="media/image92.wmf" /><Relationship Id="rId176" Type="http://schemas.openxmlformats.org/officeDocument/2006/relationships/oleObject" Target="embeddings/oleObject78.bin" /><Relationship Id="rId177" Type="http://schemas.openxmlformats.org/officeDocument/2006/relationships/image" Target="media/image93.wmf" /><Relationship Id="rId178" Type="http://schemas.openxmlformats.org/officeDocument/2006/relationships/oleObject" Target="embeddings/oleObject79.bin" /><Relationship Id="rId179" Type="http://schemas.openxmlformats.org/officeDocument/2006/relationships/image" Target="media/image94.wmf" /><Relationship Id="rId18" Type="http://schemas.openxmlformats.org/officeDocument/2006/relationships/oleObject" Target="embeddings/oleObject5.bin" /><Relationship Id="rId180" Type="http://schemas.openxmlformats.org/officeDocument/2006/relationships/oleObject" Target="embeddings/oleObject80.bin" /><Relationship Id="rId181" Type="http://schemas.openxmlformats.org/officeDocument/2006/relationships/image" Target="media/image95.wmf" /><Relationship Id="rId182" Type="http://schemas.openxmlformats.org/officeDocument/2006/relationships/oleObject" Target="embeddings/oleObject81.bin" /><Relationship Id="rId183" Type="http://schemas.openxmlformats.org/officeDocument/2006/relationships/image" Target="media/image96.wmf" /><Relationship Id="rId184" Type="http://schemas.openxmlformats.org/officeDocument/2006/relationships/oleObject" Target="embeddings/oleObject82.bin" /><Relationship Id="rId185" Type="http://schemas.openxmlformats.org/officeDocument/2006/relationships/image" Target="media/image97.wmf" /><Relationship Id="rId186" Type="http://schemas.openxmlformats.org/officeDocument/2006/relationships/oleObject" Target="embeddings/oleObject83.bin" /><Relationship Id="rId187" Type="http://schemas.openxmlformats.org/officeDocument/2006/relationships/image" Target="media/image98.png" /><Relationship Id="rId188" Type="http://schemas.openxmlformats.org/officeDocument/2006/relationships/image" Target="media/image99.wmf" /><Relationship Id="rId189" Type="http://schemas.openxmlformats.org/officeDocument/2006/relationships/oleObject" Target="embeddings/oleObject84.bin" /><Relationship Id="rId19" Type="http://schemas.openxmlformats.org/officeDocument/2006/relationships/image" Target="media/image9.wmf" /><Relationship Id="rId190" Type="http://schemas.openxmlformats.org/officeDocument/2006/relationships/image" Target="media/image100.png" /><Relationship Id="rId191" Type="http://schemas.openxmlformats.org/officeDocument/2006/relationships/image" Target="media/image101.wmf" /><Relationship Id="rId192" Type="http://schemas.openxmlformats.org/officeDocument/2006/relationships/oleObject" Target="embeddings/oleObject85.bin" /><Relationship Id="rId193" Type="http://schemas.openxmlformats.org/officeDocument/2006/relationships/image" Target="media/image102.wmf" /><Relationship Id="rId194" Type="http://schemas.openxmlformats.org/officeDocument/2006/relationships/oleObject" Target="embeddings/oleObject86.bin" /><Relationship Id="rId195" Type="http://schemas.openxmlformats.org/officeDocument/2006/relationships/oleObject" Target="embeddings/oleObject87.bin" /><Relationship Id="rId196" Type="http://schemas.openxmlformats.org/officeDocument/2006/relationships/oleObject" Target="embeddings/oleObject88.bin" /><Relationship Id="rId197" Type="http://schemas.openxmlformats.org/officeDocument/2006/relationships/image" Target="media/image103.wmf" /><Relationship Id="rId198" Type="http://schemas.openxmlformats.org/officeDocument/2006/relationships/oleObject" Target="embeddings/oleObject89.bin" /><Relationship Id="rId199" Type="http://schemas.openxmlformats.org/officeDocument/2006/relationships/image" Target="media/image104.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90.bin" /><Relationship Id="rId201" Type="http://schemas.openxmlformats.org/officeDocument/2006/relationships/image" Target="media/image105.wmf" /><Relationship Id="rId202" Type="http://schemas.openxmlformats.org/officeDocument/2006/relationships/oleObject" Target="embeddings/oleObject91.bin" /><Relationship Id="rId203" Type="http://schemas.openxmlformats.org/officeDocument/2006/relationships/image" Target="media/image106.wmf" /><Relationship Id="rId204" Type="http://schemas.openxmlformats.org/officeDocument/2006/relationships/oleObject" Target="embeddings/oleObject92.bin" /><Relationship Id="rId205" Type="http://schemas.openxmlformats.org/officeDocument/2006/relationships/image" Target="media/image107.png" /><Relationship Id="rId206" Type="http://schemas.openxmlformats.org/officeDocument/2006/relationships/image" Target="media/image108.wmf" /><Relationship Id="rId207" Type="http://schemas.openxmlformats.org/officeDocument/2006/relationships/oleObject" Target="embeddings/oleObject93.bin" /><Relationship Id="rId208" Type="http://schemas.openxmlformats.org/officeDocument/2006/relationships/image" Target="media/image109.wmf" /><Relationship Id="rId209" Type="http://schemas.openxmlformats.org/officeDocument/2006/relationships/oleObject" Target="embeddings/oleObject94.bin" /><Relationship Id="rId21" Type="http://schemas.openxmlformats.org/officeDocument/2006/relationships/image" Target="media/image10.wmf" /><Relationship Id="rId210" Type="http://schemas.openxmlformats.org/officeDocument/2006/relationships/image" Target="media/image110.wmf" /><Relationship Id="rId211" Type="http://schemas.openxmlformats.org/officeDocument/2006/relationships/oleObject" Target="embeddings/oleObject95.bin" /><Relationship Id="rId212" Type="http://schemas.openxmlformats.org/officeDocument/2006/relationships/image" Target="media/image111.wmf" /><Relationship Id="rId213" Type="http://schemas.openxmlformats.org/officeDocument/2006/relationships/oleObject" Target="embeddings/oleObject96.bin" /><Relationship Id="rId214" Type="http://schemas.openxmlformats.org/officeDocument/2006/relationships/image" Target="media/image112.wmf" /><Relationship Id="rId215" Type="http://schemas.openxmlformats.org/officeDocument/2006/relationships/oleObject" Target="embeddings/oleObject97.bin" /><Relationship Id="rId216" Type="http://schemas.openxmlformats.org/officeDocument/2006/relationships/image" Target="media/image113.wmf" /><Relationship Id="rId217" Type="http://schemas.openxmlformats.org/officeDocument/2006/relationships/oleObject" Target="embeddings/oleObject98.bin" /><Relationship Id="rId218" Type="http://schemas.openxmlformats.org/officeDocument/2006/relationships/image" Target="media/image114.wmf" /><Relationship Id="rId219" Type="http://schemas.openxmlformats.org/officeDocument/2006/relationships/oleObject" Target="embeddings/oleObject99.bin" /><Relationship Id="rId22" Type="http://schemas.openxmlformats.org/officeDocument/2006/relationships/oleObject" Target="embeddings/oleObject7.bin" /><Relationship Id="rId220" Type="http://schemas.openxmlformats.org/officeDocument/2006/relationships/image" Target="media/image115.wmf" /><Relationship Id="rId221" Type="http://schemas.openxmlformats.org/officeDocument/2006/relationships/oleObject" Target="embeddings/oleObject100.bin" /><Relationship Id="rId222" Type="http://schemas.openxmlformats.org/officeDocument/2006/relationships/image" Target="media/image116.wmf" /><Relationship Id="rId223" Type="http://schemas.openxmlformats.org/officeDocument/2006/relationships/oleObject" Target="embeddings/oleObject101.bin" /><Relationship Id="rId224" Type="http://schemas.openxmlformats.org/officeDocument/2006/relationships/image" Target="media/image117.wmf" /><Relationship Id="rId225" Type="http://schemas.openxmlformats.org/officeDocument/2006/relationships/oleObject" Target="embeddings/oleObject102.bin" /><Relationship Id="rId226" Type="http://schemas.openxmlformats.org/officeDocument/2006/relationships/image" Target="media/image118.wmf" /><Relationship Id="rId227" Type="http://schemas.openxmlformats.org/officeDocument/2006/relationships/oleObject" Target="embeddings/oleObject103.bin" /><Relationship Id="rId228" Type="http://schemas.openxmlformats.org/officeDocument/2006/relationships/image" Target="media/image119.wmf" /><Relationship Id="rId229" Type="http://schemas.openxmlformats.org/officeDocument/2006/relationships/oleObject" Target="embeddings/oleObject104.bin" /><Relationship Id="rId23" Type="http://schemas.openxmlformats.org/officeDocument/2006/relationships/image" Target="media/image11.png" /><Relationship Id="rId230" Type="http://schemas.openxmlformats.org/officeDocument/2006/relationships/image" Target="media/image120.wmf" /><Relationship Id="rId231" Type="http://schemas.openxmlformats.org/officeDocument/2006/relationships/oleObject" Target="embeddings/oleObject105.bin" /><Relationship Id="rId232" Type="http://schemas.openxmlformats.org/officeDocument/2006/relationships/image" Target="media/image121.wmf" /><Relationship Id="rId233" Type="http://schemas.openxmlformats.org/officeDocument/2006/relationships/oleObject" Target="embeddings/oleObject106.bin" /><Relationship Id="rId234" Type="http://schemas.openxmlformats.org/officeDocument/2006/relationships/image" Target="media/image122.wmf" /><Relationship Id="rId235" Type="http://schemas.openxmlformats.org/officeDocument/2006/relationships/oleObject" Target="embeddings/oleObject107.bin" /><Relationship Id="rId236" Type="http://schemas.openxmlformats.org/officeDocument/2006/relationships/image" Target="media/image123.wmf" /><Relationship Id="rId237" Type="http://schemas.openxmlformats.org/officeDocument/2006/relationships/oleObject" Target="embeddings/oleObject108.bin" /><Relationship Id="rId238" Type="http://schemas.openxmlformats.org/officeDocument/2006/relationships/image" Target="media/image124.wmf" /><Relationship Id="rId239" Type="http://schemas.openxmlformats.org/officeDocument/2006/relationships/oleObject" Target="embeddings/oleObject109.bin" /><Relationship Id="rId24" Type="http://schemas.openxmlformats.org/officeDocument/2006/relationships/image" Target="media/image12.wmf" /><Relationship Id="rId240" Type="http://schemas.openxmlformats.org/officeDocument/2006/relationships/image" Target="media/image125.wmf" /><Relationship Id="rId241" Type="http://schemas.openxmlformats.org/officeDocument/2006/relationships/oleObject" Target="embeddings/oleObject110.bin" /><Relationship Id="rId242" Type="http://schemas.openxmlformats.org/officeDocument/2006/relationships/image" Target="media/image126.wmf" /><Relationship Id="rId243" Type="http://schemas.openxmlformats.org/officeDocument/2006/relationships/oleObject" Target="embeddings/oleObject111.bin" /><Relationship Id="rId244" Type="http://schemas.openxmlformats.org/officeDocument/2006/relationships/oleObject" Target="embeddings/oleObject112.bin" /><Relationship Id="rId245" Type="http://schemas.openxmlformats.org/officeDocument/2006/relationships/image" Target="media/image127.wmf" /><Relationship Id="rId246" Type="http://schemas.openxmlformats.org/officeDocument/2006/relationships/oleObject" Target="embeddings/oleObject113.bin" /><Relationship Id="rId247" Type="http://schemas.openxmlformats.org/officeDocument/2006/relationships/image" Target="media/image128.wmf" /><Relationship Id="rId248" Type="http://schemas.openxmlformats.org/officeDocument/2006/relationships/oleObject" Target="embeddings/oleObject114.bin" /><Relationship Id="rId249" Type="http://schemas.openxmlformats.org/officeDocument/2006/relationships/image" Target="media/image129.wmf" /><Relationship Id="rId25" Type="http://schemas.openxmlformats.org/officeDocument/2006/relationships/oleObject" Target="embeddings/oleObject8.bin" /><Relationship Id="rId250" Type="http://schemas.openxmlformats.org/officeDocument/2006/relationships/oleObject" Target="embeddings/oleObject115.bin" /><Relationship Id="rId251" Type="http://schemas.openxmlformats.org/officeDocument/2006/relationships/image" Target="media/image130.wmf" /><Relationship Id="rId252" Type="http://schemas.openxmlformats.org/officeDocument/2006/relationships/oleObject" Target="embeddings/oleObject116.bin" /><Relationship Id="rId253" Type="http://schemas.openxmlformats.org/officeDocument/2006/relationships/image" Target="media/image131.wmf" /><Relationship Id="rId254" Type="http://schemas.openxmlformats.org/officeDocument/2006/relationships/oleObject" Target="embeddings/oleObject117.bin" /><Relationship Id="rId255" Type="http://schemas.openxmlformats.org/officeDocument/2006/relationships/image" Target="media/image132.wmf" /><Relationship Id="rId256" Type="http://schemas.openxmlformats.org/officeDocument/2006/relationships/oleObject" Target="embeddings/oleObject118.bin" /><Relationship Id="rId257" Type="http://schemas.openxmlformats.org/officeDocument/2006/relationships/image" Target="media/image133.wmf" /><Relationship Id="rId258" Type="http://schemas.openxmlformats.org/officeDocument/2006/relationships/oleObject" Target="embeddings/oleObject119.bin" /><Relationship Id="rId259" Type="http://schemas.openxmlformats.org/officeDocument/2006/relationships/image" Target="media/image134.wmf" /><Relationship Id="rId26" Type="http://schemas.openxmlformats.org/officeDocument/2006/relationships/image" Target="media/image13.wmf" /><Relationship Id="rId260" Type="http://schemas.openxmlformats.org/officeDocument/2006/relationships/oleObject" Target="embeddings/oleObject120.bin" /><Relationship Id="rId261" Type="http://schemas.openxmlformats.org/officeDocument/2006/relationships/image" Target="media/image135.wmf" /><Relationship Id="rId262" Type="http://schemas.openxmlformats.org/officeDocument/2006/relationships/oleObject" Target="embeddings/oleObject121.bin" /><Relationship Id="rId263" Type="http://schemas.openxmlformats.org/officeDocument/2006/relationships/image" Target="media/image136.wmf" /><Relationship Id="rId264" Type="http://schemas.openxmlformats.org/officeDocument/2006/relationships/oleObject" Target="embeddings/oleObject122.bin" /><Relationship Id="rId265" Type="http://schemas.openxmlformats.org/officeDocument/2006/relationships/oleObject" Target="embeddings/oleObject123.bin" /><Relationship Id="rId266" Type="http://schemas.openxmlformats.org/officeDocument/2006/relationships/image" Target="media/image137.png" /><Relationship Id="rId267" Type="http://schemas.openxmlformats.org/officeDocument/2006/relationships/image" Target="media/image138.wmf" /><Relationship Id="rId268" Type="http://schemas.openxmlformats.org/officeDocument/2006/relationships/oleObject" Target="embeddings/oleObject124.bin" /><Relationship Id="rId269" Type="http://schemas.openxmlformats.org/officeDocument/2006/relationships/image" Target="media/image139.wmf" /><Relationship Id="rId27" Type="http://schemas.openxmlformats.org/officeDocument/2006/relationships/oleObject" Target="embeddings/oleObject9.bin" /><Relationship Id="rId270" Type="http://schemas.openxmlformats.org/officeDocument/2006/relationships/oleObject" Target="embeddings/oleObject125.bin" /><Relationship Id="rId271" Type="http://schemas.openxmlformats.org/officeDocument/2006/relationships/image" Target="media/image140.wmf" /><Relationship Id="rId272" Type="http://schemas.openxmlformats.org/officeDocument/2006/relationships/oleObject" Target="embeddings/oleObject126.bin" /><Relationship Id="rId273" Type="http://schemas.openxmlformats.org/officeDocument/2006/relationships/image" Target="media/image141.wmf" /><Relationship Id="rId274" Type="http://schemas.openxmlformats.org/officeDocument/2006/relationships/oleObject" Target="embeddings/oleObject127.bin" /><Relationship Id="rId275" Type="http://schemas.openxmlformats.org/officeDocument/2006/relationships/image" Target="media/image142.wmf" /><Relationship Id="rId276" Type="http://schemas.openxmlformats.org/officeDocument/2006/relationships/oleObject" Target="embeddings/oleObject128.bin" /><Relationship Id="rId277" Type="http://schemas.openxmlformats.org/officeDocument/2006/relationships/oleObject" Target="embeddings/oleObject129.bin" /><Relationship Id="rId278" Type="http://schemas.openxmlformats.org/officeDocument/2006/relationships/image" Target="media/image143.wmf" /><Relationship Id="rId279" Type="http://schemas.openxmlformats.org/officeDocument/2006/relationships/oleObject" Target="embeddings/oleObject130.bin" /><Relationship Id="rId28" Type="http://schemas.openxmlformats.org/officeDocument/2006/relationships/image" Target="media/image14.png" /><Relationship Id="rId280" Type="http://schemas.openxmlformats.org/officeDocument/2006/relationships/image" Target="media/image144.wmf" /><Relationship Id="rId281" Type="http://schemas.openxmlformats.org/officeDocument/2006/relationships/oleObject" Target="embeddings/oleObject131.bin" /><Relationship Id="rId282" Type="http://schemas.openxmlformats.org/officeDocument/2006/relationships/image" Target="media/image145.wmf" /><Relationship Id="rId283" Type="http://schemas.openxmlformats.org/officeDocument/2006/relationships/oleObject" Target="embeddings/oleObject132.bin" /><Relationship Id="rId284" Type="http://schemas.openxmlformats.org/officeDocument/2006/relationships/image" Target="media/image146.wmf" /><Relationship Id="rId285" Type="http://schemas.openxmlformats.org/officeDocument/2006/relationships/oleObject" Target="embeddings/oleObject133.bin" /><Relationship Id="rId286" Type="http://schemas.openxmlformats.org/officeDocument/2006/relationships/image" Target="media/image147.wmf" /><Relationship Id="rId287" Type="http://schemas.openxmlformats.org/officeDocument/2006/relationships/oleObject" Target="embeddings/oleObject134.bin" /><Relationship Id="rId288" Type="http://schemas.openxmlformats.org/officeDocument/2006/relationships/image" Target="media/image148.wmf" /><Relationship Id="rId289" Type="http://schemas.openxmlformats.org/officeDocument/2006/relationships/oleObject" Target="embeddings/oleObject135.bin" /><Relationship Id="rId29" Type="http://schemas.openxmlformats.org/officeDocument/2006/relationships/image" Target="media/image15.wmf" /><Relationship Id="rId290" Type="http://schemas.openxmlformats.org/officeDocument/2006/relationships/image" Target="media/image149.wmf" /><Relationship Id="rId291" Type="http://schemas.openxmlformats.org/officeDocument/2006/relationships/oleObject" Target="embeddings/oleObject136.bin" /><Relationship Id="rId292" Type="http://schemas.openxmlformats.org/officeDocument/2006/relationships/image" Target="media/image150.wmf" /><Relationship Id="rId293" Type="http://schemas.openxmlformats.org/officeDocument/2006/relationships/oleObject" Target="embeddings/oleObject137.bin" /><Relationship Id="rId294" Type="http://schemas.openxmlformats.org/officeDocument/2006/relationships/image" Target="media/image151.wmf" /><Relationship Id="rId295" Type="http://schemas.openxmlformats.org/officeDocument/2006/relationships/oleObject" Target="embeddings/oleObject138.bin" /><Relationship Id="rId296" Type="http://schemas.openxmlformats.org/officeDocument/2006/relationships/image" Target="media/image152.wmf" /><Relationship Id="rId297" Type="http://schemas.openxmlformats.org/officeDocument/2006/relationships/oleObject" Target="embeddings/oleObject139.bin" /><Relationship Id="rId298" Type="http://schemas.openxmlformats.org/officeDocument/2006/relationships/oleObject" Target="embeddings/oleObject140.bin" /><Relationship Id="rId299" Type="http://schemas.openxmlformats.org/officeDocument/2006/relationships/oleObject" Target="embeddings/oleObject141.bin"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53.wmf" /><Relationship Id="rId301" Type="http://schemas.openxmlformats.org/officeDocument/2006/relationships/oleObject" Target="embeddings/oleObject142.bin" /><Relationship Id="rId302" Type="http://schemas.openxmlformats.org/officeDocument/2006/relationships/image" Target="media/image154.wmf" /><Relationship Id="rId303" Type="http://schemas.openxmlformats.org/officeDocument/2006/relationships/oleObject" Target="embeddings/oleObject143.bin" /><Relationship Id="rId304" Type="http://schemas.openxmlformats.org/officeDocument/2006/relationships/image" Target="media/image155.wmf" /><Relationship Id="rId305" Type="http://schemas.openxmlformats.org/officeDocument/2006/relationships/oleObject" Target="embeddings/oleObject144.bin" /><Relationship Id="rId306" Type="http://schemas.openxmlformats.org/officeDocument/2006/relationships/image" Target="media/image156.wmf" /><Relationship Id="rId307" Type="http://schemas.openxmlformats.org/officeDocument/2006/relationships/oleObject" Target="embeddings/oleObject145.bin" /><Relationship Id="rId308" Type="http://schemas.openxmlformats.org/officeDocument/2006/relationships/image" Target="media/image157.wmf" /><Relationship Id="rId309" Type="http://schemas.openxmlformats.org/officeDocument/2006/relationships/oleObject" Target="embeddings/oleObject146.bin" /><Relationship Id="rId31" Type="http://schemas.openxmlformats.org/officeDocument/2006/relationships/image" Target="media/image16.wmf" /><Relationship Id="rId310" Type="http://schemas.openxmlformats.org/officeDocument/2006/relationships/image" Target="media/image158.wmf" /><Relationship Id="rId311" Type="http://schemas.openxmlformats.org/officeDocument/2006/relationships/oleObject" Target="embeddings/oleObject147.bin" /><Relationship Id="rId312" Type="http://schemas.openxmlformats.org/officeDocument/2006/relationships/image" Target="media/image159.wmf" /><Relationship Id="rId313" Type="http://schemas.openxmlformats.org/officeDocument/2006/relationships/oleObject" Target="embeddings/oleObject148.bin" /><Relationship Id="rId314" Type="http://schemas.openxmlformats.org/officeDocument/2006/relationships/image" Target="media/image160.png" /><Relationship Id="rId315" Type="http://schemas.openxmlformats.org/officeDocument/2006/relationships/oleObject" Target="embeddings/oleObject149.bin" /><Relationship Id="rId316" Type="http://schemas.openxmlformats.org/officeDocument/2006/relationships/image" Target="media/image161.wmf" /><Relationship Id="rId317" Type="http://schemas.openxmlformats.org/officeDocument/2006/relationships/oleObject" Target="embeddings/oleObject150.bin" /><Relationship Id="rId318" Type="http://schemas.openxmlformats.org/officeDocument/2006/relationships/image" Target="media/image162.wmf" /><Relationship Id="rId319" Type="http://schemas.openxmlformats.org/officeDocument/2006/relationships/oleObject" Target="embeddings/oleObject151.bin" /><Relationship Id="rId32" Type="http://schemas.openxmlformats.org/officeDocument/2006/relationships/oleObject" Target="embeddings/oleObject11.bin" /><Relationship Id="rId320" Type="http://schemas.openxmlformats.org/officeDocument/2006/relationships/image" Target="media/image163.wmf" /><Relationship Id="rId321" Type="http://schemas.openxmlformats.org/officeDocument/2006/relationships/oleObject" Target="embeddings/oleObject152.bin" /><Relationship Id="rId322" Type="http://schemas.openxmlformats.org/officeDocument/2006/relationships/image" Target="media/image164.wmf" /><Relationship Id="rId323" Type="http://schemas.openxmlformats.org/officeDocument/2006/relationships/oleObject" Target="embeddings/oleObject153.bin" /><Relationship Id="rId324" Type="http://schemas.openxmlformats.org/officeDocument/2006/relationships/image" Target="media/image165.wmf" /><Relationship Id="rId325" Type="http://schemas.openxmlformats.org/officeDocument/2006/relationships/oleObject" Target="embeddings/oleObject154.bin" /><Relationship Id="rId326" Type="http://schemas.openxmlformats.org/officeDocument/2006/relationships/image" Target="media/image166.wmf" /><Relationship Id="rId327" Type="http://schemas.openxmlformats.org/officeDocument/2006/relationships/oleObject" Target="embeddings/oleObject155.bin" /><Relationship Id="rId328" Type="http://schemas.openxmlformats.org/officeDocument/2006/relationships/image" Target="media/image167.wmf" /><Relationship Id="rId329" Type="http://schemas.openxmlformats.org/officeDocument/2006/relationships/oleObject" Target="embeddings/oleObject156.bin" /><Relationship Id="rId33" Type="http://schemas.openxmlformats.org/officeDocument/2006/relationships/image" Target="media/image17.wmf" /><Relationship Id="rId330" Type="http://schemas.openxmlformats.org/officeDocument/2006/relationships/image" Target="media/image168.wmf" /><Relationship Id="rId331" Type="http://schemas.openxmlformats.org/officeDocument/2006/relationships/oleObject" Target="embeddings/oleObject157.bin" /><Relationship Id="rId332" Type="http://schemas.openxmlformats.org/officeDocument/2006/relationships/image" Target="media/image169.wmf" /><Relationship Id="rId333" Type="http://schemas.openxmlformats.org/officeDocument/2006/relationships/oleObject" Target="embeddings/oleObject158.bin" /><Relationship Id="rId334" Type="http://schemas.openxmlformats.org/officeDocument/2006/relationships/image" Target="media/image170.wmf" /><Relationship Id="rId335" Type="http://schemas.openxmlformats.org/officeDocument/2006/relationships/oleObject" Target="embeddings/oleObject159.bin" /><Relationship Id="rId336" Type="http://schemas.openxmlformats.org/officeDocument/2006/relationships/image" Target="media/image171.wmf" /><Relationship Id="rId337" Type="http://schemas.openxmlformats.org/officeDocument/2006/relationships/oleObject" Target="embeddings/oleObject160.bin" /><Relationship Id="rId338" Type="http://schemas.openxmlformats.org/officeDocument/2006/relationships/image" Target="media/image172.wmf" /><Relationship Id="rId339" Type="http://schemas.openxmlformats.org/officeDocument/2006/relationships/oleObject" Target="embeddings/oleObject161.bin" /><Relationship Id="rId34" Type="http://schemas.openxmlformats.org/officeDocument/2006/relationships/oleObject" Target="embeddings/oleObject12.bin" /><Relationship Id="rId340" Type="http://schemas.openxmlformats.org/officeDocument/2006/relationships/image" Target="media/image173.wmf" /><Relationship Id="rId341" Type="http://schemas.openxmlformats.org/officeDocument/2006/relationships/oleObject" Target="embeddings/oleObject162.bin" /><Relationship Id="rId342" Type="http://schemas.openxmlformats.org/officeDocument/2006/relationships/image" Target="media/image174.wmf" /><Relationship Id="rId343" Type="http://schemas.openxmlformats.org/officeDocument/2006/relationships/oleObject" Target="embeddings/oleObject163.bin" /><Relationship Id="rId344" Type="http://schemas.openxmlformats.org/officeDocument/2006/relationships/image" Target="media/image175.wmf" /><Relationship Id="rId345" Type="http://schemas.openxmlformats.org/officeDocument/2006/relationships/oleObject" Target="embeddings/oleObject164.bin" /><Relationship Id="rId346" Type="http://schemas.openxmlformats.org/officeDocument/2006/relationships/image" Target="media/image176.wmf" /><Relationship Id="rId347" Type="http://schemas.openxmlformats.org/officeDocument/2006/relationships/oleObject" Target="embeddings/oleObject165.bin" /><Relationship Id="rId348" Type="http://schemas.openxmlformats.org/officeDocument/2006/relationships/image" Target="media/image177.png" /><Relationship Id="rId349" Type="http://schemas.openxmlformats.org/officeDocument/2006/relationships/image" Target="media/image178.png" /><Relationship Id="rId35" Type="http://schemas.openxmlformats.org/officeDocument/2006/relationships/image" Target="media/image18.wmf" /><Relationship Id="rId350" Type="http://schemas.openxmlformats.org/officeDocument/2006/relationships/image" Target="media/image179.png" /><Relationship Id="rId351" Type="http://schemas.openxmlformats.org/officeDocument/2006/relationships/image" Target="media/image180.png" /><Relationship Id="rId352" Type="http://schemas.openxmlformats.org/officeDocument/2006/relationships/image" Target="media/image181.png" /><Relationship Id="rId353" Type="http://schemas.openxmlformats.org/officeDocument/2006/relationships/image" Target="media/image182.wmf" /><Relationship Id="rId354" Type="http://schemas.openxmlformats.org/officeDocument/2006/relationships/oleObject" Target="embeddings/oleObject166.bin" /><Relationship Id="rId355" Type="http://schemas.openxmlformats.org/officeDocument/2006/relationships/image" Target="media/image183.png" /><Relationship Id="rId356" Type="http://schemas.openxmlformats.org/officeDocument/2006/relationships/oleObject" Target="embeddings/oleObject167.bin" /><Relationship Id="rId357" Type="http://schemas.openxmlformats.org/officeDocument/2006/relationships/image" Target="media/image184.png" /><Relationship Id="rId358" Type="http://schemas.openxmlformats.org/officeDocument/2006/relationships/oleObject" Target="embeddings/oleObject168.bin" /><Relationship Id="rId359" Type="http://schemas.openxmlformats.org/officeDocument/2006/relationships/image" Target="media/image185.wmf" /><Relationship Id="rId36" Type="http://schemas.openxmlformats.org/officeDocument/2006/relationships/oleObject" Target="embeddings/oleObject13.bin" /><Relationship Id="rId360" Type="http://schemas.openxmlformats.org/officeDocument/2006/relationships/oleObject" Target="embeddings/oleObject169.bin" /><Relationship Id="rId361" Type="http://schemas.openxmlformats.org/officeDocument/2006/relationships/oleObject" Target="embeddings/oleObject170.bin" /><Relationship Id="rId362" Type="http://schemas.openxmlformats.org/officeDocument/2006/relationships/image" Target="media/image186.png" /><Relationship Id="rId363" Type="http://schemas.openxmlformats.org/officeDocument/2006/relationships/image" Target="media/image187.wmf" /><Relationship Id="rId364" Type="http://schemas.openxmlformats.org/officeDocument/2006/relationships/oleObject" Target="embeddings/oleObject171.bin" /><Relationship Id="rId365" Type="http://schemas.openxmlformats.org/officeDocument/2006/relationships/image" Target="media/image188.wmf" /><Relationship Id="rId366" Type="http://schemas.openxmlformats.org/officeDocument/2006/relationships/oleObject" Target="embeddings/oleObject172.bin" /><Relationship Id="rId367" Type="http://schemas.openxmlformats.org/officeDocument/2006/relationships/image" Target="media/image189.wmf" /><Relationship Id="rId368" Type="http://schemas.openxmlformats.org/officeDocument/2006/relationships/oleObject" Target="embeddings/oleObject173.bin" /><Relationship Id="rId369" Type="http://schemas.openxmlformats.org/officeDocument/2006/relationships/image" Target="media/image190.wmf" /><Relationship Id="rId37" Type="http://schemas.openxmlformats.org/officeDocument/2006/relationships/image" Target="media/image19.wmf" /><Relationship Id="rId370" Type="http://schemas.openxmlformats.org/officeDocument/2006/relationships/oleObject" Target="embeddings/oleObject174.bin" /><Relationship Id="rId371" Type="http://schemas.openxmlformats.org/officeDocument/2006/relationships/image" Target="media/image191.wmf" /><Relationship Id="rId372" Type="http://schemas.openxmlformats.org/officeDocument/2006/relationships/oleObject" Target="embeddings/oleObject175.bin" /><Relationship Id="rId373" Type="http://schemas.openxmlformats.org/officeDocument/2006/relationships/image" Target="media/image192.wmf" /><Relationship Id="rId374" Type="http://schemas.openxmlformats.org/officeDocument/2006/relationships/oleObject" Target="embeddings/oleObject176.bin" /><Relationship Id="rId375" Type="http://schemas.openxmlformats.org/officeDocument/2006/relationships/image" Target="media/image193.wmf" /><Relationship Id="rId376" Type="http://schemas.openxmlformats.org/officeDocument/2006/relationships/oleObject" Target="embeddings/oleObject177.bin" /><Relationship Id="rId377" Type="http://schemas.openxmlformats.org/officeDocument/2006/relationships/image" Target="media/image194.wmf" /><Relationship Id="rId378" Type="http://schemas.openxmlformats.org/officeDocument/2006/relationships/oleObject" Target="embeddings/oleObject178.bin" /><Relationship Id="rId379" Type="http://schemas.openxmlformats.org/officeDocument/2006/relationships/image" Target="media/image195.wmf" /><Relationship Id="rId38" Type="http://schemas.openxmlformats.org/officeDocument/2006/relationships/oleObject" Target="embeddings/oleObject14.bin" /><Relationship Id="rId380" Type="http://schemas.openxmlformats.org/officeDocument/2006/relationships/oleObject" Target="embeddings/oleObject179.bin" /><Relationship Id="rId381" Type="http://schemas.openxmlformats.org/officeDocument/2006/relationships/image" Target="media/image196.wmf" /><Relationship Id="rId382" Type="http://schemas.openxmlformats.org/officeDocument/2006/relationships/oleObject" Target="embeddings/oleObject180.bin" /><Relationship Id="rId383" Type="http://schemas.openxmlformats.org/officeDocument/2006/relationships/image" Target="media/image197.wmf" /><Relationship Id="rId384" Type="http://schemas.openxmlformats.org/officeDocument/2006/relationships/oleObject" Target="embeddings/oleObject181.bin" /><Relationship Id="rId385" Type="http://schemas.openxmlformats.org/officeDocument/2006/relationships/image" Target="media/image198.wmf" /><Relationship Id="rId386" Type="http://schemas.openxmlformats.org/officeDocument/2006/relationships/oleObject" Target="embeddings/oleObject182.bin" /><Relationship Id="rId387" Type="http://schemas.openxmlformats.org/officeDocument/2006/relationships/image" Target="media/image199.wmf" /><Relationship Id="rId388" Type="http://schemas.openxmlformats.org/officeDocument/2006/relationships/oleObject" Target="embeddings/oleObject183.bin" /><Relationship Id="rId389" Type="http://schemas.openxmlformats.org/officeDocument/2006/relationships/oleObject" Target="embeddings/oleObject184.bin" /><Relationship Id="rId39" Type="http://schemas.openxmlformats.org/officeDocument/2006/relationships/image" Target="media/image20.wmf" /><Relationship Id="rId390" Type="http://schemas.openxmlformats.org/officeDocument/2006/relationships/oleObject" Target="embeddings/oleObject185.bin" /><Relationship Id="rId391" Type="http://schemas.openxmlformats.org/officeDocument/2006/relationships/image" Target="media/image200.wmf" /><Relationship Id="rId392" Type="http://schemas.openxmlformats.org/officeDocument/2006/relationships/oleObject" Target="embeddings/oleObject186.bin" /><Relationship Id="rId393" Type="http://schemas.openxmlformats.org/officeDocument/2006/relationships/image" Target="media/image201.wmf" /><Relationship Id="rId394" Type="http://schemas.openxmlformats.org/officeDocument/2006/relationships/oleObject" Target="embeddings/oleObject187.bin" /><Relationship Id="rId395" Type="http://schemas.openxmlformats.org/officeDocument/2006/relationships/image" Target="media/image202.wmf" /><Relationship Id="rId396" Type="http://schemas.openxmlformats.org/officeDocument/2006/relationships/oleObject" Target="embeddings/oleObject188.bin" /><Relationship Id="rId397" Type="http://schemas.openxmlformats.org/officeDocument/2006/relationships/image" Target="media/image203.wmf" /><Relationship Id="rId398" Type="http://schemas.openxmlformats.org/officeDocument/2006/relationships/oleObject" Target="embeddings/oleObject189.bin" /><Relationship Id="rId399" Type="http://schemas.openxmlformats.org/officeDocument/2006/relationships/image" Target="media/image204.wmf"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oleObject" Target="embeddings/oleObject190.bin" /><Relationship Id="rId401" Type="http://schemas.openxmlformats.org/officeDocument/2006/relationships/image" Target="media/image205.wmf" /><Relationship Id="rId402" Type="http://schemas.openxmlformats.org/officeDocument/2006/relationships/oleObject" Target="embeddings/oleObject191.bin" /><Relationship Id="rId403" Type="http://schemas.openxmlformats.org/officeDocument/2006/relationships/image" Target="media/image206.wmf" /><Relationship Id="rId404" Type="http://schemas.openxmlformats.org/officeDocument/2006/relationships/oleObject" Target="embeddings/oleObject192.bin" /><Relationship Id="rId405" Type="http://schemas.openxmlformats.org/officeDocument/2006/relationships/oleObject" Target="embeddings/oleObject193.bin" /><Relationship Id="rId406" Type="http://schemas.openxmlformats.org/officeDocument/2006/relationships/oleObject" Target="embeddings/oleObject194.bin" /><Relationship Id="rId407" Type="http://schemas.openxmlformats.org/officeDocument/2006/relationships/image" Target="media/image207.wmf" /><Relationship Id="rId408" Type="http://schemas.openxmlformats.org/officeDocument/2006/relationships/oleObject" Target="embeddings/oleObject195.bin" /><Relationship Id="rId409" Type="http://schemas.openxmlformats.org/officeDocument/2006/relationships/image" Target="media/image208.wmf" /><Relationship Id="rId41" Type="http://schemas.openxmlformats.org/officeDocument/2006/relationships/image" Target="media/image21.png" /><Relationship Id="rId410" Type="http://schemas.openxmlformats.org/officeDocument/2006/relationships/oleObject" Target="embeddings/oleObject196.bin" /><Relationship Id="rId411" Type="http://schemas.openxmlformats.org/officeDocument/2006/relationships/image" Target="media/image209.png" /><Relationship Id="rId412" Type="http://schemas.openxmlformats.org/officeDocument/2006/relationships/oleObject" Target="embeddings/oleObject197.bin" /><Relationship Id="rId413" Type="http://schemas.openxmlformats.org/officeDocument/2006/relationships/image" Target="media/image210.png" /><Relationship Id="rId414" Type="http://schemas.openxmlformats.org/officeDocument/2006/relationships/image" Target="media/image211.png" /><Relationship Id="rId415" Type="http://schemas.openxmlformats.org/officeDocument/2006/relationships/image" Target="media/image212.png" /><Relationship Id="rId416" Type="http://schemas.openxmlformats.org/officeDocument/2006/relationships/image" Target="media/image213.wmf" /><Relationship Id="rId417" Type="http://schemas.openxmlformats.org/officeDocument/2006/relationships/oleObject" Target="embeddings/oleObject198.bin" /><Relationship Id="rId418" Type="http://schemas.openxmlformats.org/officeDocument/2006/relationships/image" Target="media/image214.wmf" /><Relationship Id="rId419" Type="http://schemas.openxmlformats.org/officeDocument/2006/relationships/oleObject" Target="embeddings/oleObject199.bin" /><Relationship Id="rId42" Type="http://schemas.openxmlformats.org/officeDocument/2006/relationships/image" Target="media/image22.png" /><Relationship Id="rId420" Type="http://schemas.openxmlformats.org/officeDocument/2006/relationships/image" Target="media/image215.wmf" /><Relationship Id="rId421" Type="http://schemas.openxmlformats.org/officeDocument/2006/relationships/oleObject" Target="embeddings/oleObject200.bin" /><Relationship Id="rId422" Type="http://schemas.openxmlformats.org/officeDocument/2006/relationships/image" Target="media/image216.wmf" /><Relationship Id="rId423" Type="http://schemas.openxmlformats.org/officeDocument/2006/relationships/oleObject" Target="embeddings/oleObject201.bin" /><Relationship Id="rId424" Type="http://schemas.openxmlformats.org/officeDocument/2006/relationships/image" Target="media/image217.wmf" /><Relationship Id="rId425" Type="http://schemas.openxmlformats.org/officeDocument/2006/relationships/oleObject" Target="embeddings/oleObject202.bin" /><Relationship Id="rId426" Type="http://schemas.openxmlformats.org/officeDocument/2006/relationships/image" Target="media/image218.wmf" /><Relationship Id="rId427" Type="http://schemas.openxmlformats.org/officeDocument/2006/relationships/oleObject" Target="embeddings/oleObject203.bin" /><Relationship Id="rId428" Type="http://schemas.openxmlformats.org/officeDocument/2006/relationships/image" Target="media/image219.wmf" /><Relationship Id="rId429" Type="http://schemas.openxmlformats.org/officeDocument/2006/relationships/oleObject" Target="embeddings/oleObject204.bin" /><Relationship Id="rId43" Type="http://schemas.openxmlformats.org/officeDocument/2006/relationships/image" Target="media/image23.png" /><Relationship Id="rId430" Type="http://schemas.openxmlformats.org/officeDocument/2006/relationships/image" Target="media/image220.png" /><Relationship Id="rId431" Type="http://schemas.openxmlformats.org/officeDocument/2006/relationships/image" Target="media/image221.wmf" /><Relationship Id="rId432" Type="http://schemas.openxmlformats.org/officeDocument/2006/relationships/oleObject" Target="embeddings/oleObject205.bin" /><Relationship Id="rId433" Type="http://schemas.openxmlformats.org/officeDocument/2006/relationships/image" Target="media/image222.wmf" /><Relationship Id="rId434" Type="http://schemas.openxmlformats.org/officeDocument/2006/relationships/oleObject" Target="embeddings/oleObject206.bin" /><Relationship Id="rId435" Type="http://schemas.openxmlformats.org/officeDocument/2006/relationships/image" Target="media/image223.wmf" /><Relationship Id="rId436" Type="http://schemas.openxmlformats.org/officeDocument/2006/relationships/oleObject" Target="embeddings/oleObject207.bin" /><Relationship Id="rId437" Type="http://schemas.openxmlformats.org/officeDocument/2006/relationships/image" Target="media/image224.wmf" /><Relationship Id="rId438" Type="http://schemas.openxmlformats.org/officeDocument/2006/relationships/oleObject" Target="embeddings/oleObject208.bin" /><Relationship Id="rId439" Type="http://schemas.openxmlformats.org/officeDocument/2006/relationships/image" Target="media/image225.wmf" /><Relationship Id="rId44" Type="http://schemas.openxmlformats.org/officeDocument/2006/relationships/image" Target="media/image24.png" /><Relationship Id="rId440" Type="http://schemas.openxmlformats.org/officeDocument/2006/relationships/oleObject" Target="embeddings/oleObject209.bin" /><Relationship Id="rId441" Type="http://schemas.openxmlformats.org/officeDocument/2006/relationships/image" Target="media/image226.wmf" /><Relationship Id="rId442" Type="http://schemas.openxmlformats.org/officeDocument/2006/relationships/oleObject" Target="embeddings/oleObject210.bin" /><Relationship Id="rId443" Type="http://schemas.openxmlformats.org/officeDocument/2006/relationships/oleObject" Target="embeddings/oleObject211.bin" /><Relationship Id="rId444" Type="http://schemas.openxmlformats.org/officeDocument/2006/relationships/oleObject" Target="embeddings/oleObject212.bin" /><Relationship Id="rId445" Type="http://schemas.openxmlformats.org/officeDocument/2006/relationships/oleObject" Target="embeddings/oleObject213.bin" /><Relationship Id="rId446" Type="http://schemas.openxmlformats.org/officeDocument/2006/relationships/image" Target="media/image227.png" /><Relationship Id="rId447" Type="http://schemas.openxmlformats.org/officeDocument/2006/relationships/image" Target="media/image228.wmf" /><Relationship Id="rId448" Type="http://schemas.openxmlformats.org/officeDocument/2006/relationships/oleObject" Target="embeddings/oleObject214.bin" /><Relationship Id="rId449" Type="http://schemas.openxmlformats.org/officeDocument/2006/relationships/image" Target="media/image229.wmf" /><Relationship Id="rId45" Type="http://schemas.openxmlformats.org/officeDocument/2006/relationships/image" Target="media/image25.png" /><Relationship Id="rId450" Type="http://schemas.openxmlformats.org/officeDocument/2006/relationships/oleObject" Target="embeddings/oleObject215.bin" /><Relationship Id="rId451" Type="http://schemas.openxmlformats.org/officeDocument/2006/relationships/oleObject" Target="embeddings/oleObject216.bin" /><Relationship Id="rId452" Type="http://schemas.openxmlformats.org/officeDocument/2006/relationships/image" Target="media/image230.wmf" /><Relationship Id="rId453" Type="http://schemas.openxmlformats.org/officeDocument/2006/relationships/oleObject" Target="embeddings/oleObject217.bin" /><Relationship Id="rId454" Type="http://schemas.openxmlformats.org/officeDocument/2006/relationships/image" Target="media/image231.wmf" /><Relationship Id="rId455" Type="http://schemas.openxmlformats.org/officeDocument/2006/relationships/oleObject" Target="embeddings/oleObject218.bin" /><Relationship Id="rId456" Type="http://schemas.openxmlformats.org/officeDocument/2006/relationships/image" Target="media/image232.wmf" /><Relationship Id="rId457" Type="http://schemas.openxmlformats.org/officeDocument/2006/relationships/oleObject" Target="embeddings/oleObject219.bin" /><Relationship Id="rId458" Type="http://schemas.openxmlformats.org/officeDocument/2006/relationships/image" Target="media/image233.wmf" /><Relationship Id="rId459" Type="http://schemas.openxmlformats.org/officeDocument/2006/relationships/oleObject" Target="embeddings/oleObject220.bin" /><Relationship Id="rId46" Type="http://schemas.openxmlformats.org/officeDocument/2006/relationships/image" Target="media/image26.png" /><Relationship Id="rId460" Type="http://schemas.openxmlformats.org/officeDocument/2006/relationships/image" Target="media/image234.wmf" /><Relationship Id="rId461" Type="http://schemas.openxmlformats.org/officeDocument/2006/relationships/oleObject" Target="embeddings/oleObject221.bin" /><Relationship Id="rId462" Type="http://schemas.openxmlformats.org/officeDocument/2006/relationships/oleObject" Target="embeddings/oleObject222.bin" /><Relationship Id="rId463" Type="http://schemas.openxmlformats.org/officeDocument/2006/relationships/image" Target="media/image235.png" /><Relationship Id="rId464" Type="http://schemas.openxmlformats.org/officeDocument/2006/relationships/image" Target="media/image236.wmf" /><Relationship Id="rId465" Type="http://schemas.openxmlformats.org/officeDocument/2006/relationships/oleObject" Target="embeddings/oleObject223.bin" /><Relationship Id="rId466" Type="http://schemas.openxmlformats.org/officeDocument/2006/relationships/image" Target="media/image237.wmf" /><Relationship Id="rId467" Type="http://schemas.openxmlformats.org/officeDocument/2006/relationships/oleObject" Target="embeddings/oleObject224.bin" /><Relationship Id="rId468" Type="http://schemas.openxmlformats.org/officeDocument/2006/relationships/image" Target="media/image238.wmf" /><Relationship Id="rId469" Type="http://schemas.openxmlformats.org/officeDocument/2006/relationships/oleObject" Target="embeddings/oleObject225.bin" /><Relationship Id="rId47" Type="http://schemas.openxmlformats.org/officeDocument/2006/relationships/image" Target="media/image27.wmf" /><Relationship Id="rId470" Type="http://schemas.openxmlformats.org/officeDocument/2006/relationships/image" Target="media/image239.wmf" /><Relationship Id="rId471" Type="http://schemas.openxmlformats.org/officeDocument/2006/relationships/oleObject" Target="embeddings/oleObject226.bin" /><Relationship Id="rId472" Type="http://schemas.openxmlformats.org/officeDocument/2006/relationships/image" Target="media/image240.wmf" /><Relationship Id="rId473" Type="http://schemas.openxmlformats.org/officeDocument/2006/relationships/oleObject" Target="embeddings/oleObject227.bin" /><Relationship Id="rId474" Type="http://schemas.openxmlformats.org/officeDocument/2006/relationships/image" Target="media/image241.wmf" /><Relationship Id="rId475" Type="http://schemas.openxmlformats.org/officeDocument/2006/relationships/oleObject" Target="embeddings/oleObject228.bin" /><Relationship Id="rId476" Type="http://schemas.openxmlformats.org/officeDocument/2006/relationships/image" Target="media/image242.wmf" /><Relationship Id="rId477" Type="http://schemas.openxmlformats.org/officeDocument/2006/relationships/oleObject" Target="embeddings/oleObject229.bin" /><Relationship Id="rId478" Type="http://schemas.openxmlformats.org/officeDocument/2006/relationships/image" Target="media/image243.wmf" /><Relationship Id="rId479" Type="http://schemas.openxmlformats.org/officeDocument/2006/relationships/oleObject" Target="embeddings/oleObject230.bin" /><Relationship Id="rId48" Type="http://schemas.openxmlformats.org/officeDocument/2006/relationships/oleObject" Target="embeddings/oleObject16.bin" /><Relationship Id="rId480" Type="http://schemas.openxmlformats.org/officeDocument/2006/relationships/image" Target="media/image244.wmf" /><Relationship Id="rId481" Type="http://schemas.openxmlformats.org/officeDocument/2006/relationships/oleObject" Target="embeddings/oleObject231.bin" /><Relationship Id="rId482" Type="http://schemas.openxmlformats.org/officeDocument/2006/relationships/image" Target="media/image245.wmf" /><Relationship Id="rId483" Type="http://schemas.openxmlformats.org/officeDocument/2006/relationships/oleObject" Target="embeddings/oleObject232.bin" /><Relationship Id="rId484" Type="http://schemas.openxmlformats.org/officeDocument/2006/relationships/image" Target="media/image246.wmf" /><Relationship Id="rId485" Type="http://schemas.openxmlformats.org/officeDocument/2006/relationships/oleObject" Target="embeddings/oleObject233.bin" /><Relationship Id="rId486" Type="http://schemas.openxmlformats.org/officeDocument/2006/relationships/image" Target="media/image247.png" /><Relationship Id="rId487" Type="http://schemas.openxmlformats.org/officeDocument/2006/relationships/image" Target="media/image248.wmf" /><Relationship Id="rId488" Type="http://schemas.openxmlformats.org/officeDocument/2006/relationships/oleObject" Target="embeddings/oleObject234.bin" /><Relationship Id="rId489" Type="http://schemas.openxmlformats.org/officeDocument/2006/relationships/image" Target="media/image249.wmf" /><Relationship Id="rId49" Type="http://schemas.openxmlformats.org/officeDocument/2006/relationships/image" Target="media/image28.wmf" /><Relationship Id="rId490" Type="http://schemas.openxmlformats.org/officeDocument/2006/relationships/oleObject" Target="embeddings/oleObject235.bin" /><Relationship Id="rId491" Type="http://schemas.openxmlformats.org/officeDocument/2006/relationships/oleObject" Target="embeddings/oleObject236.bin" /><Relationship Id="rId492" Type="http://schemas.openxmlformats.org/officeDocument/2006/relationships/oleObject" Target="embeddings/oleObject237.bin" /><Relationship Id="rId493" Type="http://schemas.openxmlformats.org/officeDocument/2006/relationships/header" Target="header1.xml" /><Relationship Id="rId494" Type="http://schemas.openxmlformats.org/officeDocument/2006/relationships/header" Target="header2.xml" /><Relationship Id="rId495" Type="http://schemas.openxmlformats.org/officeDocument/2006/relationships/footer" Target="footer1.xml" /><Relationship Id="rId496" Type="http://schemas.openxmlformats.org/officeDocument/2006/relationships/footer" Target="footer2.xml" /><Relationship Id="rId497" Type="http://schemas.openxmlformats.org/officeDocument/2006/relationships/theme" Target="theme/theme1.xml" /><Relationship Id="rId498" Type="http://schemas.openxmlformats.org/officeDocument/2006/relationships/styles" Target="styles.xml" /><Relationship Id="rId5" Type="http://schemas.openxmlformats.org/officeDocument/2006/relationships/image" Target="media/image1.png" /><Relationship Id="rId50" Type="http://schemas.openxmlformats.org/officeDocument/2006/relationships/oleObject" Target="embeddings/oleObject17.bin" /><Relationship Id="rId51" Type="http://schemas.openxmlformats.org/officeDocument/2006/relationships/image" Target="media/image29.wmf" /><Relationship Id="rId52" Type="http://schemas.openxmlformats.org/officeDocument/2006/relationships/oleObject" Target="embeddings/oleObject18.bin" /><Relationship Id="rId53" Type="http://schemas.openxmlformats.org/officeDocument/2006/relationships/image" Target="media/image30.wmf" /><Relationship Id="rId54" Type="http://schemas.openxmlformats.org/officeDocument/2006/relationships/oleObject" Target="embeddings/oleObject19.bin" /><Relationship Id="rId55" Type="http://schemas.openxmlformats.org/officeDocument/2006/relationships/image" Target="media/image31.wmf" /><Relationship Id="rId56" Type="http://schemas.openxmlformats.org/officeDocument/2006/relationships/oleObject" Target="embeddings/oleObject20.bin" /><Relationship Id="rId57" Type="http://schemas.openxmlformats.org/officeDocument/2006/relationships/image" Target="media/image32.wmf" /><Relationship Id="rId58" Type="http://schemas.openxmlformats.org/officeDocument/2006/relationships/oleObject" Target="embeddings/oleObject21.bin" /><Relationship Id="rId59" Type="http://schemas.openxmlformats.org/officeDocument/2006/relationships/image" Target="media/image33.png" /><Relationship Id="rId6" Type="http://schemas.openxmlformats.org/officeDocument/2006/relationships/image" Target="media/image2.png" /><Relationship Id="rId60" Type="http://schemas.openxmlformats.org/officeDocument/2006/relationships/image" Target="media/image34.wmf" /><Relationship Id="rId61" Type="http://schemas.openxmlformats.org/officeDocument/2006/relationships/oleObject" Target="embeddings/oleObject22.bin" /><Relationship Id="rId62" Type="http://schemas.openxmlformats.org/officeDocument/2006/relationships/image" Target="media/image35.wmf" /><Relationship Id="rId63" Type="http://schemas.openxmlformats.org/officeDocument/2006/relationships/oleObject" Target="embeddings/oleObject23.bin" /><Relationship Id="rId64" Type="http://schemas.openxmlformats.org/officeDocument/2006/relationships/image" Target="media/image36.wmf" /><Relationship Id="rId65" Type="http://schemas.openxmlformats.org/officeDocument/2006/relationships/oleObject" Target="embeddings/oleObject24.bin" /><Relationship Id="rId66" Type="http://schemas.openxmlformats.org/officeDocument/2006/relationships/image" Target="media/image37.wmf" /><Relationship Id="rId67" Type="http://schemas.openxmlformats.org/officeDocument/2006/relationships/oleObject" Target="embeddings/oleObject25.bin" /><Relationship Id="rId68" Type="http://schemas.openxmlformats.org/officeDocument/2006/relationships/image" Target="media/image38.wmf" /><Relationship Id="rId69" Type="http://schemas.openxmlformats.org/officeDocument/2006/relationships/oleObject" Target="embeddings/oleObject26.bin" /><Relationship Id="rId7" Type="http://schemas.openxmlformats.org/officeDocument/2006/relationships/hyperlink" Target="javascript:void(0)" TargetMode="External" /><Relationship Id="rId70" Type="http://schemas.openxmlformats.org/officeDocument/2006/relationships/image" Target="media/image39.wmf" /><Relationship Id="rId71" Type="http://schemas.openxmlformats.org/officeDocument/2006/relationships/oleObject" Target="embeddings/oleObject27.bin" /><Relationship Id="rId72" Type="http://schemas.openxmlformats.org/officeDocument/2006/relationships/image" Target="media/image40.wmf" /><Relationship Id="rId73" Type="http://schemas.openxmlformats.org/officeDocument/2006/relationships/oleObject" Target="embeddings/oleObject28.bin" /><Relationship Id="rId74" Type="http://schemas.openxmlformats.org/officeDocument/2006/relationships/image" Target="media/image41.wmf" /><Relationship Id="rId75" Type="http://schemas.openxmlformats.org/officeDocument/2006/relationships/oleObject" Target="embeddings/oleObject29.bin" /><Relationship Id="rId76" Type="http://schemas.openxmlformats.org/officeDocument/2006/relationships/image" Target="media/image42.wmf" /><Relationship Id="rId77" Type="http://schemas.openxmlformats.org/officeDocument/2006/relationships/oleObject" Target="embeddings/oleObject30.bin" /><Relationship Id="rId78" Type="http://schemas.openxmlformats.org/officeDocument/2006/relationships/image" Target="media/image43.wmf" /><Relationship Id="rId79" Type="http://schemas.openxmlformats.org/officeDocument/2006/relationships/oleObject" Target="embeddings/oleObject31.bin" /><Relationship Id="rId8" Type="http://schemas.openxmlformats.org/officeDocument/2006/relationships/image" Target="media/image3.png" /><Relationship Id="rId80" Type="http://schemas.openxmlformats.org/officeDocument/2006/relationships/image" Target="media/image44.wmf" /><Relationship Id="rId81" Type="http://schemas.openxmlformats.org/officeDocument/2006/relationships/oleObject" Target="embeddings/oleObject32.bin" /><Relationship Id="rId82" Type="http://schemas.openxmlformats.org/officeDocument/2006/relationships/image" Target="media/image45.wmf" /><Relationship Id="rId83" Type="http://schemas.openxmlformats.org/officeDocument/2006/relationships/oleObject" Target="embeddings/oleObject33.bin" /><Relationship Id="rId84" Type="http://schemas.openxmlformats.org/officeDocument/2006/relationships/image" Target="media/image46.wmf" /><Relationship Id="rId85" Type="http://schemas.openxmlformats.org/officeDocument/2006/relationships/oleObject" Target="embeddings/oleObject34.bin" /><Relationship Id="rId86" Type="http://schemas.openxmlformats.org/officeDocument/2006/relationships/oleObject" Target="embeddings/oleObject35.bin" /><Relationship Id="rId87" Type="http://schemas.openxmlformats.org/officeDocument/2006/relationships/oleObject" Target="embeddings/oleObject36.bin" /><Relationship Id="rId88" Type="http://schemas.openxmlformats.org/officeDocument/2006/relationships/oleObject" Target="embeddings/oleObject37.bin" /><Relationship Id="rId89" Type="http://schemas.openxmlformats.org/officeDocument/2006/relationships/image" Target="media/image47.wmf" /><Relationship Id="rId9" Type="http://schemas.openxmlformats.org/officeDocument/2006/relationships/image" Target="media/image4.wmf" /><Relationship Id="rId90" Type="http://schemas.openxmlformats.org/officeDocument/2006/relationships/oleObject" Target="embeddings/oleObject38.bin" /><Relationship Id="rId91" Type="http://schemas.openxmlformats.org/officeDocument/2006/relationships/oleObject" Target="embeddings/oleObject39.bin" /><Relationship Id="rId92" Type="http://schemas.openxmlformats.org/officeDocument/2006/relationships/image" Target="media/image48.wmf" /><Relationship Id="rId93" Type="http://schemas.openxmlformats.org/officeDocument/2006/relationships/oleObject" Target="embeddings/oleObject40.bin" /><Relationship Id="rId94" Type="http://schemas.openxmlformats.org/officeDocument/2006/relationships/image" Target="media/image49.wmf" /><Relationship Id="rId95" Type="http://schemas.openxmlformats.org/officeDocument/2006/relationships/oleObject" Target="embeddings/oleObject41.bin" /><Relationship Id="rId96" Type="http://schemas.openxmlformats.org/officeDocument/2006/relationships/image" Target="media/image50.wmf" /><Relationship Id="rId97" Type="http://schemas.openxmlformats.org/officeDocument/2006/relationships/oleObject" Target="embeddings/oleObject42.bin" /><Relationship Id="rId98" Type="http://schemas.openxmlformats.org/officeDocument/2006/relationships/hyperlink" Target="https://zujuan.xkw.com/czwl/zsd18446/" TargetMode="External" /><Relationship Id="rId99" Type="http://schemas.openxmlformats.org/officeDocument/2006/relationships/image" Target="media/image51.png" /></Relationships>
</file>

<file path=word/_rels/footer1.xml.rels><?xml version="1.0" encoding="utf-8" standalone="yes"?><Relationships xmlns="http://schemas.openxmlformats.org/package/2006/relationships"><Relationship Id="rId1" Type="http://schemas.openxmlformats.org/officeDocument/2006/relationships/image" Target="media/image253.png" /></Relationships>
</file>

<file path=word/_rels/footer2.xml.rels><?xml version="1.0" encoding="utf-8" standalone="yes"?><Relationships xmlns="http://schemas.openxmlformats.org/package/2006/relationships"><Relationship Id="rId1" Type="http://schemas.openxmlformats.org/officeDocument/2006/relationships/image" Target="media/image25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0.png" /></Relationships>
</file>

<file path=word/_rels/header2.xml.rels><?xml version="1.0" encoding="utf-8" standalone="yes"?><Relationships xmlns="http://schemas.openxmlformats.org/package/2006/relationships"><Relationship Id="rId1" Type="http://schemas.openxmlformats.org/officeDocument/2006/relationships/image" Target="media/image251.png" /><Relationship Id="rId2" Type="http://schemas.openxmlformats.org/officeDocument/2006/relationships/image" Target="media/image25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33</Pages>
  <Words>20912</Words>
  <Characters>22662</Characters>
  <Application>Microsoft Office Word</Application>
  <DocSecurity>0</DocSecurity>
  <Lines>0</Lines>
  <Paragraphs>0</Paragraphs>
  <ScaleCrop>false</ScaleCrop>
  <Company/>
  <LinksUpToDate>false</LinksUpToDate>
  <CharactersWithSpaces>23972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2025-10-09T00:29:00Z</dcterms:created>
  <dcterms:modified xsi:type="dcterms:W3CDTF">2025-10-09T08:13:46Z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