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11569700</wp:posOffset>
            </wp:positionH>
            <wp:positionV relativeFrom="topMargin">
              <wp:posOffset>10693400</wp:posOffset>
            </wp:positionV>
            <wp:extent cx="457200" cy="431800"/>
            <wp:wrapNone/>
            <wp:docPr id="1001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12</w:t>
      </w:r>
      <w:r>
        <w:rPr>
          <w:rFonts w:cs="宋体" w:hint="eastAsia"/>
          <w:b/>
          <w:sz w:val="44"/>
          <w:szCs w:val="44"/>
        </w:rPr>
        <w:t xml:space="preserve"> 简单机械</w:t>
      </w:r>
      <w:r>
        <w:rPr>
          <w:rFonts w:cs="宋体" w:hint="eastAsia"/>
          <w:b/>
          <w:sz w:val="44"/>
          <w:szCs w:val="44"/>
          <w:lang w:val="en-US" w:eastAsia="zh-CN"/>
        </w:rPr>
        <w:t>与功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465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．（2025·江苏宿迁·中考真题）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中华传统文化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我国传统佳节端午节有赛龙舟习俗，如图是龙舟比赛的一个场景。下列说法正确的是（　　）</w:t>
      </w:r>
    </w:p>
    <w:p w14:paraId="0CC8467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1247775"/>
            <wp:effectExtent l="0" t="0" r="3810" b="1905"/>
            <wp:docPr id="100005" name="图片 100005" descr="@@@bb2fb2d6-a5a6-4981-a271-c943498a2e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b2fb2d6-a5a6-4981-a271-c943498a2eb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E5F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A．划龙舟时，桨是省力杠杆</w:t>
      </w:r>
    </w:p>
    <w:p w14:paraId="34EBE62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B．以河岸为参照物，龙舟上运动员是静止的</w:t>
      </w:r>
    </w:p>
    <w:p w14:paraId="59BE1AA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C．龙舟在加速过程中，运动状态在发生改变</w:t>
      </w:r>
    </w:p>
    <w:p w14:paraId="7756826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D．到达终点时，龙舟还要继续向前运动一段距离，是因为龙舟受到惯性</w:t>
      </w:r>
    </w:p>
    <w:p w14:paraId="0FD371E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．（2025·江苏常州·中考真题）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机器狗能帮助人们搬运重物；不计空气阻力，下列四种情境中，机器狗对重物A做功的是（　　）</w:t>
      </w:r>
    </w:p>
    <w:p w14:paraId="2AF49F5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7480" cy="1078865"/>
            <wp:effectExtent l="0" t="0" r="5080" b="3175"/>
            <wp:docPr id="100041" name="图片 100041" descr="@@@79696768-7128-4ffe-a17c-d62ce8e84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79696768-7128-4ffe-a17c-d62ce8e845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748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F35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A．蹲着不动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B．托举重物匀速竖直上升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C．站着不动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D．承载重物匀速水平移动</w:t>
      </w:r>
    </w:p>
    <w:p w14:paraId="5518520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．（2025·江苏盐城·中考真题）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2025年1月1日，国内首辆分布式电驱动飞行汽车正式亮相，它可以在“地面行驶”与“飞行移动”之间随意切换。某次测试时汽车的总质量为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a74ab80001717b7118dc6d244d1d2501" style="width:29.9pt;height:13.95pt" o:ole="" coordsize="21600,21600" o:preferrelative="t" filled="f" stroked="f">
            <v:stroke joinstyle="miter"/>
            <v:imagedata r:id="rId10" o:title="eqIda74ab80001717b7118dc6d244d1d2501"/>
            <o:lock v:ext="edit" aspectratio="t"/>
            <w10:anchorlock/>
          </v:shape>
          <o:OLEObject Type="Embed" ProgID="Equation.DSMT4" ShapeID="_x0000_i1025" DrawAspect="Content" ObjectID="_1468075725" r:id="rId11"/>
        </w:object>
      </w:r>
      <w:r>
        <w:rPr>
          <w:sz w:val="21"/>
        </w:rPr>
        <w:t>，</w:t>
      </w:r>
      <w:r>
        <w:object>
          <v:shape id="_x0000_i1026" type="#_x0000_t75" alt="eqId276509f01529d982ab21e479a4619268" style="width:9.65pt;height:10.4pt" o:ole="" coordsize="21600,21600" o:preferrelative="t" filled="f" stroked="f">
            <v:stroke joinstyle="miter"/>
            <v:imagedata r:id="rId12" o:title="eqId276509f01529d982ab21e479a4619268"/>
            <o:lock v:ext="edit" aspectratio="t"/>
            <w10:anchorlock/>
          </v:shape>
          <o:OLEObject Type="Embed" ProgID="Equation.DSMT4" ShapeID="_x0000_i1026" DrawAspect="Content" ObjectID="_1468075726" r:id="rId13"/>
        </w:object>
      </w:r>
      <w:r>
        <w:rPr>
          <w:sz w:val="21"/>
        </w:rPr>
        <w:t>取</w:t>
      </w:r>
      <w:r>
        <w:object>
          <v:shape id="_x0000_i1027" type="#_x0000_t75" alt="eqId02dd93c106dd0363a09e3d5a716f9dc3" style="width:39.55pt;height:14.5pt" o:ole="" coordsize="21600,21600" o:preferrelative="t" filled="f" stroked="f">
            <v:stroke joinstyle="miter"/>
            <v:imagedata r:id="rId14" o:title="eqId02dd93c106dd0363a09e3d5a716f9dc3"/>
            <o:lock v:ext="edit" aspectratio="t"/>
            <w10:anchorlock/>
          </v:shape>
          <o:OLEObject Type="Embed" ProgID="Equation.DSMT4" ShapeID="_x0000_i1027" DrawAspect="Content" ObjectID="_1468075727" r:id="rId15"/>
        </w:object>
      </w:r>
      <w:r>
        <w:rPr>
          <w:sz w:val="21"/>
        </w:rPr>
        <w:t>。</w:t>
      </w:r>
    </w:p>
    <w:p w14:paraId="0543EB2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0330" cy="808355"/>
            <wp:effectExtent l="0" t="0" r="1270" b="14605"/>
            <wp:docPr id="100107" name="图片 100107" descr="@@@78b169a1-0efd-4707-8036-e85ea2d05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78b169a1-0efd-4707-8036-e85ea2d053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033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D6F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(1)汽车启动前，静止在水平地面上，轮胎与地面接触的总面积为</w:t>
      </w:r>
      <w:r>
        <w:object>
          <v:shape id="_x0000_i1028" type="#_x0000_t75" alt="eqIda271c5c9023bee3ef7187ab26832c006" style="width:32.55pt;height:13.95pt" o:ole="" coordsize="21600,21600" o:preferrelative="t" filled="f" stroked="f">
            <v:stroke joinstyle="miter"/>
            <v:imagedata r:id="rId17" o:title="eqIda271c5c9023bee3ef7187ab26832c006"/>
            <o:lock v:ext="edit" aspectratio="t"/>
            <w10:anchorlock/>
          </v:shape>
          <o:OLEObject Type="Embed" ProgID="Equation.DSMT4" ShapeID="_x0000_i1028" DrawAspect="Content" ObjectID="_1468075728" r:id="rId18"/>
        </w:object>
      </w:r>
      <w:r>
        <w:rPr>
          <w:sz w:val="21"/>
        </w:rPr>
        <w:t>，求此时汽车对地面的压强。</w:t>
      </w:r>
    </w:p>
    <w:p w14:paraId="7776955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(2)如图所示，汽车悬停在空中，画出此时汽车所受重力示意图。</w:t>
      </w:r>
    </w:p>
    <w:p w14:paraId="09973C9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(3)若空气阻力忽略不计，求汽车从地面匀速升高300m时升力做的功。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870F9">
      <w:pPr>
        <w:spacing w:line="360" w:lineRule="auto"/>
        <w:rPr>
          <w:rFonts w:eastAsia="新宋体" w:hint="default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一</w:t>
      </w:r>
      <w:r>
        <w:rPr>
          <w:rFonts w:eastAsia="新宋体" w:hint="eastAsia"/>
          <w:b/>
          <w:szCs w:val="21"/>
          <w:highlight w:val="yellow"/>
        </w:rPr>
        <w:t>．杠杆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的分类与应用</w:t>
      </w:r>
    </w:p>
    <w:p w14:paraId="0EC2E28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1．（2025·江苏镇江·中考真题）图1为停车场的电子闸杆，其结构图如图2所示，闸杆和摇杆组成一根可绕转轴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转动的杠杆，闸杆质量分布均匀，摇杆质量不计。当力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作用于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点时，闸杆恰好开始向上转动，下列说法正确的是（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F4E96A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52875" cy="1133475"/>
            <wp:effectExtent l="0" t="0" r="9525" b="9525"/>
            <wp:docPr id="100003" name="图片 100003" descr="@@@f6a1a4d0-5607-47ea-8bfc-140ac5de07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6a1a4d0-5607-47ea-8bfc-140ac5de073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EDF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A．此装置可视为省力杠杆</w:t>
      </w:r>
      <w:r>
        <w:rPr>
          <w:sz w:val="21"/>
        </w:rPr>
        <w:tab/>
      </w:r>
      <w:r>
        <w:rPr>
          <w:sz w:val="21"/>
        </w:rPr>
        <w:t>B．力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的力臂为</w:t>
      </w:r>
      <w:r>
        <w:rPr>
          <w:rFonts w:ascii="Times New Roman" w:eastAsia="Times New Roman" w:hAnsi="Times New Roman" w:cs="Times New Roman"/>
          <w:i/>
          <w:sz w:val="21"/>
        </w:rPr>
        <w:t>OA</w:t>
      </w:r>
    </w:p>
    <w:p w14:paraId="2D6097CF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C．闸杆重力的力臂为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D．当力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垂直于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向下时，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为最小值</w:t>
      </w:r>
    </w:p>
    <w:p w14:paraId="022A2B4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．（2024·江苏南通·中考真题）钓鱼活动深受人们喜爱。如图是钓鱼的情景，你认为最合理的拉起鱼竿的方式是（　　）</w:t>
      </w:r>
    </w:p>
    <w:p w14:paraId="28D2D2D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4015" cy="1633855"/>
            <wp:effectExtent l="0" t="0" r="1905" b="12065"/>
            <wp:docPr id="100007" name="图片 100007" descr="@@@f23766ae-824b-41e1-bcb2-48e8f3d61c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f23766ae-824b-41e1-bcb2-48e8f3d61c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4401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904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990600"/>
            <wp:effectExtent l="0" t="0" r="9525" b="0"/>
            <wp:docPr id="100009" name="图片 100009" descr="@@@98d8ad6a-b2fe-4324-89b6-103012928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8d8ad6a-b2fe-4324-89b6-103012928e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904875"/>
            <wp:effectExtent l="0" t="0" r="11430" b="9525"/>
            <wp:docPr id="100011" name="图片 100011" descr="@@@aebc4c25-9f90-4c53-ad93-4a7143ffc3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aebc4c25-9f90-4c53-ad93-4a7143ffc3f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A09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038225"/>
            <wp:effectExtent l="0" t="0" r="0" b="13335"/>
            <wp:docPr id="100013" name="图片 100013" descr="@@@d2974602-25fd-4c59-8d78-d571ea7d5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d2974602-25fd-4c59-8d78-d571ea7d52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962025"/>
            <wp:effectExtent l="0" t="0" r="7620" b="13335"/>
            <wp:docPr id="100015" name="图片 100015" descr="@@@3970bcee-31bb-40e0-b99c-196d171b9c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3970bcee-31bb-40e0-b99c-196d171b9cb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649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．（2024·江苏镇江·中考真题）小明用如图所示装置探究杠杆平衡条件，实验中杠杆始终保持水平平衡。此时弹簧测力计处于竖直方向，他发现弹簧测力计示数稍稍超过量程。为了完成实验，下列方案可行的是（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5BA649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52650" cy="1838325"/>
            <wp:effectExtent l="0" t="0" r="11430" b="5715"/>
            <wp:docPr id="100017" name="图片 100017" descr="@@@fc5adcfe-8f29-4a5e-a48d-631c51233b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fc5adcfe-8f29-4a5e-a48d-631c51233ba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0ED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A．钩码的数量适当增加</w:t>
      </w:r>
      <w:r>
        <w:rPr>
          <w:sz w:val="21"/>
        </w:rPr>
        <w:tab/>
      </w:r>
      <w:r>
        <w:rPr>
          <w:sz w:val="21"/>
        </w:rPr>
        <w:t>B．钩码的位置适当左移</w:t>
      </w:r>
    </w:p>
    <w:p w14:paraId="3F20512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C．弹簧测力计转到图中虚线位置</w:t>
      </w:r>
      <w:r>
        <w:rPr>
          <w:sz w:val="21"/>
        </w:rPr>
        <w:tab/>
      </w:r>
      <w:r>
        <w:rPr>
          <w:sz w:val="21"/>
        </w:rPr>
        <w:t>D．弹簧测力计位置适当向左平移</w:t>
      </w:r>
    </w:p>
    <w:p w14:paraId="70176C0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．（2023·江苏盐城·中考真题）下列属于省力杠杆的是（　　）</w:t>
      </w:r>
    </w:p>
    <w:p w14:paraId="05F4BD4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14400" cy="762000"/>
            <wp:effectExtent l="0" t="0" r="0" b="0"/>
            <wp:docPr id="100019" name="图片 100019" descr="@@@6428eb8e-03dd-44d5-ab8c-a4244f30ea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6428eb8e-03dd-44d5-ab8c-a4244f30eab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镊子</w:t>
      </w:r>
      <w:r>
        <w:rPr>
          <w:rFonts w:hint="eastAsia"/>
          <w:sz w:val="21"/>
          <w:lang w:val="en-US" w:eastAsia="zh-CN"/>
        </w:rPr>
        <w:t xml:space="preserve">                      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95350" cy="885825"/>
            <wp:effectExtent l="0" t="0" r="3810" b="13335"/>
            <wp:docPr id="100021" name="图片 100021" descr="@@@3c4bef9b-1f48-4955-808e-bea527227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3c4bef9b-1f48-4955-808e-bea5272277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钓鱼竿</w:t>
      </w:r>
    </w:p>
    <w:p w14:paraId="0057437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819150"/>
            <wp:effectExtent l="0" t="0" r="9525" b="3810"/>
            <wp:docPr id="100023" name="图片 100023" descr="@@@c3172fa3-ed95-4860-9872-24e0fb687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c3172fa3-ed95-4860-9872-24e0fb6875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托盘天平</w:t>
      </w:r>
      <w:r>
        <w:rPr>
          <w:rFonts w:hint="eastAsia"/>
          <w:sz w:val="21"/>
          <w:lang w:val="en-US" w:eastAsia="zh-CN"/>
        </w:rPr>
        <w:t xml:space="preserve">           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14400" cy="904875"/>
            <wp:effectExtent l="0" t="0" r="0" b="9525"/>
            <wp:docPr id="100025" name="图片 100025" descr="@@@2030101f-7c19-48d6-9933-61748423b8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2030101f-7c19-48d6-9933-61748423b8f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开瓶扳手</w:t>
      </w:r>
    </w:p>
    <w:p w14:paraId="4261434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．（2023·江苏南通·中考真题）如图所示，塑料吸盘挂钩在安装使用过程中涉及的物理知识有（　　）</w:t>
      </w:r>
    </w:p>
    <w:p w14:paraId="3A09B75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1209675"/>
            <wp:effectExtent l="0" t="0" r="1905" b="9525"/>
            <wp:docPr id="100027" name="图片 100027" descr="@@@35badb09-87cf-4b9d-83f9-d73d8d8cc5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35badb09-87cf-4b9d-83f9-d73d8d8cc5a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0EE0C5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A．压力 滑轮 空气浮力</w:t>
      </w:r>
      <w:r>
        <w:rPr>
          <w:sz w:val="21"/>
        </w:rPr>
        <w:tab/>
      </w:r>
      <w:r>
        <w:rPr>
          <w:sz w:val="21"/>
        </w:rPr>
        <w:t>B．摩擦力 滑轮 大气压强</w:t>
      </w:r>
    </w:p>
    <w:p w14:paraId="2EA0E48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C．压力 杠杆 空气浮力</w:t>
      </w:r>
      <w:r>
        <w:rPr>
          <w:sz w:val="21"/>
        </w:rPr>
        <w:tab/>
      </w:r>
      <w:r>
        <w:rPr>
          <w:sz w:val="21"/>
        </w:rPr>
        <w:t>D．摩擦力 杠杆 大气压强</w:t>
      </w:r>
    </w:p>
    <w:p w14:paraId="62061A3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．（2023·江苏淮安·中考真题）如图所示，一根质地不均匀的硬棒重心在</w:t>
      </w:r>
      <w:r>
        <w:object>
          <v:shape id="_x0000_i1029" type="#_x0000_t75" alt="eqId1dde8112e8eb968fd042418dd632759e" style="width:10.55pt;height:12.8pt" o:ole="" coordsize="21600,21600" o:preferrelative="t" filled="f" stroked="f">
            <v:stroke joinstyle="miter"/>
            <v:imagedata r:id="rId32" o:title="eqId1dde8112e8eb968fd042418dd632759e"/>
            <o:lock v:ext="edit" aspectratio="t"/>
            <w10:anchorlock/>
          </v:shape>
          <o:OLEObject Type="Embed" ProgID="Equation.DSMT4" ShapeID="_x0000_i1029" DrawAspect="Content" ObjectID="_1468075729" r:id="rId33"/>
        </w:object>
      </w:r>
      <w:r>
        <w:rPr>
          <w:sz w:val="21"/>
        </w:rPr>
        <w:t>点，将硬棒通过绳</w:t>
      </w:r>
      <w:r>
        <w:object>
          <v:shape id="_x0000_i1030" type="#_x0000_t75" alt="eqIdbdaa19de263700a15fcf213d64a8cd57" style="width:6.15pt;height:11.6pt" o:ole="" coordsize="21600,21600" o:preferrelative="t" filled="f" stroked="f">
            <v:stroke joinstyle="miter"/>
            <v:imagedata r:id="rId34" o:title="eqIdbdaa19de263700a15fcf213d64a8cd57"/>
            <o:lock v:ext="edit" aspectratio="t"/>
            <w10:anchorlock/>
          </v:shape>
          <o:OLEObject Type="Embed" ProgID="Equation.DSMT4" ShapeID="_x0000_i1030" DrawAspect="Content" ObjectID="_1468075730" r:id="rId35"/>
        </w:object>
      </w:r>
      <w:r>
        <w:rPr>
          <w:sz w:val="21"/>
        </w:rPr>
        <w:t>悬挂于</w:t>
      </w:r>
      <w:r>
        <w:object>
          <v:shape id="_x0000_i1031" type="#_x0000_t75" alt="eqId76c2bb7be2e9410a16502268fd4c67be" style="width:10.55pt;height:10.55pt" o:ole="" coordsize="21600,21600" o:preferrelative="t" filled="f" stroked="f">
            <v:stroke joinstyle="miter"/>
            <v:imagedata r:id="rId36" o:title="eqId76c2bb7be2e9410a16502268fd4c67be"/>
            <o:lock v:ext="edit" aspectratio="t"/>
            <w10:anchorlock/>
          </v:shape>
          <o:OLEObject Type="Embed" ProgID="Equation.DSMT4" ShapeID="_x0000_i1031" DrawAspect="Content" ObjectID="_1468075731" r:id="rId37"/>
        </w:object>
      </w:r>
      <w:r>
        <w:rPr>
          <w:sz w:val="21"/>
        </w:rPr>
        <w:t>点，</w:t>
      </w:r>
      <w:r>
        <w:object>
          <v:shape id="_x0000_i1032" type="#_x0000_t75" alt="eqId61128ab996360a038e6e64d82fcba004" style="width:8.75pt;height:11.45pt" o:ole="" coordsize="21600,21600" o:preferrelative="t" filled="f" stroked="f">
            <v:stroke joinstyle="miter"/>
            <v:imagedata r:id="rId38" o:title="eqId61128ab996360a038e6e64d82fcba004"/>
            <o:lock v:ext="edit" aspectratio="t"/>
            <w10:anchorlock/>
          </v:shape>
          <o:OLEObject Type="Embed" ProgID="Equation.DSMT4" ShapeID="_x0000_i1032" DrawAspect="Content" ObjectID="_1468075732" r:id="rId39"/>
        </w:object>
      </w:r>
      <w:r>
        <w:rPr>
          <w:sz w:val="21"/>
        </w:rPr>
        <w:t>、</w:t>
      </w:r>
      <w:r>
        <w:object>
          <v:shape id="_x0000_i1033" type="#_x0000_t75" alt="eqId5ca7d1107389675d32b56ec097464c14" style="width:7.9pt;height:12.5pt" o:ole="" coordsize="21600,21600" o:preferrelative="t" filled="f" stroked="f">
            <v:stroke joinstyle="miter"/>
            <v:imagedata r:id="rId40" o:title="eqId5ca7d1107389675d32b56ec097464c14"/>
            <o:lock v:ext="edit" aspectratio="t"/>
            <w10:anchorlock/>
          </v:shape>
          <o:OLEObject Type="Embed" ProgID="Equation.DSMT4" ShapeID="_x0000_i1033" DrawAspect="Content" ObjectID="_1468075733" r:id="rId41"/>
        </w:object>
      </w:r>
      <w:r>
        <w:rPr>
          <w:sz w:val="21"/>
        </w:rPr>
        <w:t>为两个支架，在绳与两支架的作用下，硬棒静止，此时绳与支架均对硬棒有弹力（绳的形变忽略不计）。下列操作中，仍能使硬棒保持平衡的是（　　）</w:t>
      </w:r>
    </w:p>
    <w:p w14:paraId="090AB32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71700" cy="981075"/>
            <wp:effectExtent l="0" t="0" r="7620" b="9525"/>
            <wp:docPr id="100029" name="图片 100029" descr="@@@28b10fbb-53b3-4393-b6b3-5fb814e82a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28b10fbb-53b3-4393-b6b3-5fb814e82af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CFC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A．仅撤去支架</w:t>
      </w:r>
      <w:r>
        <w:object>
          <v:shape id="_x0000_i1034" type="#_x0000_t75" alt="eqId61128ab996360a038e6e64d82fcba004" style="width:8.75pt;height:11.45pt" o:ole="" coordsize="21600,21600" o:preferrelative="t" filled="f" stroked="f">
            <v:stroke joinstyle="miter"/>
            <v:imagedata r:id="rId38" o:title="eqId61128ab996360a038e6e64d82fcba004"/>
            <o:lock v:ext="edit" aspectratio="t"/>
            <w10:anchorlock/>
          </v:shape>
          <o:OLEObject Type="Embed" ProgID="Equation.DSMT4" ShapeID="_x0000_i1034" DrawAspect="Content" ObjectID="_1468075734" r:id="rId43"/>
        </w:object>
      </w:r>
      <w:r>
        <w:rPr>
          <w:sz w:val="21"/>
        </w:rPr>
        <w:tab/>
      </w:r>
      <w:r>
        <w:rPr>
          <w:sz w:val="21"/>
        </w:rPr>
        <w:t>B．仅撤去支架</w:t>
      </w:r>
      <w:r>
        <w:object>
          <v:shape id="_x0000_i1035" type="#_x0000_t75" alt="eqId5ca7d1107389675d32b56ec097464c14" style="width:7.9pt;height:12.5pt" o:ole="" coordsize="21600,21600" o:preferrelative="t" filled="f" stroked="f">
            <v:stroke joinstyle="miter"/>
            <v:imagedata r:id="rId40" o:title="eqId5ca7d1107389675d32b56ec097464c14"/>
            <o:lock v:ext="edit" aspectratio="t"/>
            <w10:anchorlock/>
          </v:shape>
          <o:OLEObject Type="Embed" ProgID="Equation.DSMT4" ShapeID="_x0000_i1035" DrawAspect="Content" ObjectID="_1468075735" r:id="rId44"/>
        </w:object>
      </w:r>
    </w:p>
    <w:p w14:paraId="478B192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C．同时剪断绳</w:t>
      </w:r>
      <w:r>
        <w:object>
          <v:shape id="_x0000_i1036" type="#_x0000_t75" alt="eqIdbdaa19de263700a15fcf213d64a8cd57" style="width:6.15pt;height:11.6pt" o:ole="" coordsize="21600,21600" o:preferrelative="t" filled="f" stroked="f">
            <v:stroke joinstyle="miter"/>
            <v:imagedata r:id="rId34" o:title="eqIdbdaa19de263700a15fcf213d64a8cd57"/>
            <o:lock v:ext="edit" aspectratio="t"/>
            <w10:anchorlock/>
          </v:shape>
          <o:OLEObject Type="Embed" ProgID="Equation.DSMT4" ShapeID="_x0000_i1036" DrawAspect="Content" ObjectID="_1468075736" r:id="rId45"/>
        </w:object>
      </w:r>
      <w:r>
        <w:rPr>
          <w:sz w:val="21"/>
        </w:rPr>
        <w:t>和撤去支架</w:t>
      </w:r>
      <w:r>
        <w:object>
          <v:shape id="_x0000_i1037" type="#_x0000_t75" alt="eqId61128ab996360a038e6e64d82fcba004" style="width:8.75pt;height:11.45pt" o:ole="" coordsize="21600,21600" o:preferrelative="t" filled="f" stroked="f">
            <v:stroke joinstyle="miter"/>
            <v:imagedata r:id="rId38" o:title="eqId61128ab996360a038e6e64d82fcba004"/>
            <o:lock v:ext="edit" aspectratio="t"/>
            <w10:anchorlock/>
          </v:shape>
          <o:OLEObject Type="Embed" ProgID="Equation.DSMT4" ShapeID="_x0000_i1037" DrawAspect="Content" ObjectID="_1468075737" r:id="rId46"/>
        </w:object>
      </w:r>
      <w:r>
        <w:rPr>
          <w:sz w:val="21"/>
        </w:rPr>
        <w:tab/>
      </w:r>
      <w:r>
        <w:rPr>
          <w:sz w:val="21"/>
        </w:rPr>
        <w:t>D．同时剪断绳</w:t>
      </w:r>
      <w:r>
        <w:object>
          <v:shape id="_x0000_i1038" type="#_x0000_t75" alt="eqIdbdaa19de263700a15fcf213d64a8cd57" style="width:6.15pt;height:11.6pt" o:ole="" coordsize="21600,21600" o:preferrelative="t" filled="f" stroked="f">
            <v:stroke joinstyle="miter"/>
            <v:imagedata r:id="rId34" o:title="eqIdbdaa19de263700a15fcf213d64a8cd57"/>
            <o:lock v:ext="edit" aspectratio="t"/>
            <w10:anchorlock/>
          </v:shape>
          <o:OLEObject Type="Embed" ProgID="Equation.DSMT4" ShapeID="_x0000_i1038" DrawAspect="Content" ObjectID="_1468075738" r:id="rId47"/>
        </w:object>
      </w:r>
      <w:r>
        <w:rPr>
          <w:sz w:val="21"/>
        </w:rPr>
        <w:t>和撤去支架</w:t>
      </w:r>
      <w:r>
        <w:object>
          <v:shape id="_x0000_i1039" type="#_x0000_t75" alt="eqId5ca7d1107389675d32b56ec097464c14" style="width:7.9pt;height:12.5pt" o:ole="" coordsize="21600,21600" o:preferrelative="t" filled="f" stroked="f">
            <v:stroke joinstyle="miter"/>
            <v:imagedata r:id="rId40" o:title="eqId5ca7d1107389675d32b56ec097464c14"/>
            <o:lock v:ext="edit" aspectratio="t"/>
            <w10:anchorlock/>
          </v:shape>
          <o:OLEObject Type="Embed" ProgID="Equation.DSMT4" ShapeID="_x0000_i1039" DrawAspect="Content" ObjectID="_1468075739" r:id="rId48"/>
        </w:object>
      </w:r>
    </w:p>
    <w:p w14:paraId="76FF70B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．（2025·江苏徐州·中考真题）陈毅元帅曾说：“淮海战役的胜利，是人民群众用小车推出来的。”如图是当时群众运粮用的独轮车，请判断它应用了哪类杠杆，并简要说明你的判断依据：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22C09B2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66900" cy="1035050"/>
            <wp:effectExtent l="0" t="0" r="7620" b="1270"/>
            <wp:docPr id="100051" name="图片 100051" descr="@@@aebad4f5-6ddc-4898-83eb-41a1ff26fe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aebad4f5-6ddc-4898-83eb-41a1ff26fe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77B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．（2023·江苏苏州·中考真题）托盘天平相当于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杠杆。调节天平平衡时，指针如图甲，此时应将平衡螺母向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调节。测量物体质量时，右盘砝码及游码示数如图乙，物体质量为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g。</w:t>
      </w:r>
    </w:p>
    <w:p w14:paraId="3BBCE80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80665" cy="965200"/>
            <wp:effectExtent l="0" t="0" r="8255" b="10160"/>
            <wp:docPr id="100053" name="图片 100053" descr="@@@782eda82-6e95-43af-8b85-136538fe9e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782eda82-6e95-43af-8b85-136538fe9ef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80665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ECEC16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．（2024·江苏徐州·中考真题）按要求作图。</w:t>
      </w:r>
    </w:p>
    <w:p w14:paraId="1C2B683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(1)如图甲所示，一束光平行于主光轴射向凸透镜，请画出通过凸透镜后的出射光线。</w:t>
      </w:r>
    </w:p>
    <w:p w14:paraId="21806A5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295400"/>
            <wp:effectExtent l="0" t="0" r="7620" b="0"/>
            <wp:docPr id="100055" name="图片 100055" descr="@@@72175448-e5ee-417e-84cd-a7d9f29001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72175448-e5ee-417e-84cd-a7d9f29001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336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(2)如图乙所示，请画出撑开雨伞时，撑杆对伞骨作用力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的力臂</w:t>
      </w:r>
      <w:r>
        <w:object>
          <v:shape id="_x0000_i1040" type="#_x0000_t75" alt="eqId0f85fca60a11e1af2bf50138d0e3fe62" style="width:6.1pt;height:12.3pt" o:ole="" coordsize="21600,21600" o:preferrelative="t" filled="f" stroked="f">
            <v:stroke joinstyle="miter"/>
            <v:imagedata r:id="rId52" o:title="eqId0f85fca60a11e1af2bf50138d0e3fe62"/>
            <o:lock v:ext="edit" aspectratio="t"/>
            <w10:anchorlock/>
          </v:shape>
          <o:OLEObject Type="Embed" ProgID="Equation.DSMT4" ShapeID="_x0000_i1040" DrawAspect="Content" ObjectID="_1468075740" r:id="rId53"/>
        </w:object>
      </w:r>
      <w:r>
        <w:rPr>
          <w:sz w:val="21"/>
        </w:rPr>
        <w:t>。</w:t>
      </w:r>
    </w:p>
    <w:p w14:paraId="3516140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410970"/>
            <wp:effectExtent l="0" t="0" r="3810" b="6350"/>
            <wp:docPr id="100057" name="图片 100057" descr="@@@6e2e0d4a-d4a4-4090-9603-5b77e9583b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6e2e0d4a-d4a4-4090-9603-5b77e9583bd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20B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．（2024·江苏盐城·中考真题）如图所示，画出用起子撬图钉的动力</w:t>
      </w:r>
      <w:r>
        <w:object>
          <v:shape id="_x0000_i1041" type="#_x0000_t75" alt="eqIdf5076289823db419f94e9c0c8f4aafd9" style="width:11.4pt;height:15.35pt" o:ole="" coordsize="21600,21600" o:preferrelative="t" filled="f" stroked="f">
            <v:stroke joinstyle="miter"/>
            <v:imagedata r:id="rId55" o:title="eqIdf5076289823db419f94e9c0c8f4aafd9"/>
            <o:lock v:ext="edit" aspectratio="t"/>
            <w10:anchorlock/>
          </v:shape>
          <o:OLEObject Type="Embed" ProgID="Equation.DSMT4" ShapeID="_x0000_i1041" DrawAspect="Content" ObjectID="_1468075741" r:id="rId56"/>
        </w:object>
      </w:r>
      <w:r>
        <w:rPr>
          <w:sz w:val="21"/>
        </w:rPr>
        <w:t>的力臂</w:t>
      </w:r>
      <w:r>
        <w:object>
          <v:shape id="_x0000_i1042" type="#_x0000_t75" alt="eqId8d6e3354d96edacd29ce1eafa3680c0a" style="width:11.4pt;height:16.1pt" o:ole="" coordsize="21600,21600" o:preferrelative="t" filled="f" stroked="f">
            <v:stroke joinstyle="miter"/>
            <v:imagedata r:id="rId57" o:title="eqId8d6e3354d96edacd29ce1eafa3680c0a"/>
            <o:lock v:ext="edit" aspectratio="t"/>
            <w10:anchorlock/>
          </v:shape>
          <o:OLEObject Type="Embed" ProgID="Equation.DSMT4" ShapeID="_x0000_i1042" DrawAspect="Content" ObjectID="_1468075742" r:id="rId58"/>
        </w:object>
      </w:r>
      <w:r>
        <w:rPr>
          <w:sz w:val="21"/>
        </w:rPr>
        <w:t>。</w:t>
      </w:r>
    </w:p>
    <w:p w14:paraId="13D8124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1209675"/>
            <wp:effectExtent l="0" t="0" r="5715" b="9525"/>
            <wp:docPr id="100067" name="图片 100067" descr="@@@1575d416-a755-4d06-9a04-9ae592bb1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1575d416-a755-4d06-9a04-9ae592bb16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F6B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．（2023·江苏南通·中考真题）如图，杠杆</w:t>
      </w:r>
      <w:r>
        <w:rPr>
          <w:rFonts w:ascii="Times New Roman" w:eastAsia="Times New Roman" w:hAnsi="Times New Roman" w:cs="Times New Roman"/>
          <w:i/>
          <w:sz w:val="21"/>
        </w:rPr>
        <w:t>AOB</w:t>
      </w:r>
      <w:r>
        <w:rPr>
          <w:sz w:val="21"/>
        </w:rPr>
        <w:t>保持静止，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为支点，请作出动力</w:t>
      </w:r>
      <w:r>
        <w:object>
          <v:shape id="_x0000_i1043" type="#_x0000_t75" alt="eqIdf5a0815aa6844987ba0d306d7834e443" style="width:11.4pt;height:16.1pt" o:ole="" coordsize="21600,21600" o:preferrelative="t" filled="f" stroked="f">
            <v:stroke joinstyle="miter"/>
            <v:imagedata r:id="rId60" o:title="eqIdf5a0815aa6844987ba0d306d7834e443"/>
            <o:lock v:ext="edit" aspectratio="t"/>
            <w10:anchorlock/>
          </v:shape>
          <o:OLEObject Type="Embed" ProgID="Equation.DSMT4" ShapeID="_x0000_i1043" DrawAspect="Content" ObjectID="_1468075743" r:id="rId61"/>
        </w:object>
      </w:r>
      <w:r>
        <w:rPr>
          <w:sz w:val="21"/>
        </w:rPr>
        <w:t>的力臂</w:t>
      </w:r>
      <w:r>
        <w:object>
          <v:shape id="_x0000_i1044" type="#_x0000_t75" alt="eqId90f6a7d1b2d303ec46ca9f5c330c888e" style="width:7.9pt;height:15.8pt" o:ole="" coordsize="21600,21600" o:preferrelative="t" filled="f" stroked="f">
            <v:stroke joinstyle="miter"/>
            <v:imagedata r:id="rId62" o:title="eqId90f6a7d1b2d303ec46ca9f5c330c888e"/>
            <o:lock v:ext="edit" aspectratio="t"/>
            <w10:anchorlock/>
          </v:shape>
          <o:OLEObject Type="Embed" ProgID="Equation.DSMT4" ShapeID="_x0000_i1044" DrawAspect="Content" ObjectID="_1468075744" r:id="rId63"/>
        </w:object>
      </w:r>
      <w:r>
        <w:rPr>
          <w:sz w:val="21"/>
        </w:rPr>
        <w:t>和阻力</w:t>
      </w:r>
      <w:r>
        <w:object>
          <v:shape id="_x0000_i1045" type="#_x0000_t75" alt="eqId228a7ff77a38f7ea2d66c2d92041804f" style="width:12.3pt;height:15.55pt" o:ole="" coordsize="21600,21600" o:preferrelative="t" filled="f" stroked="f">
            <v:stroke joinstyle="miter"/>
            <v:imagedata r:id="rId64" o:title="eqId228a7ff77a38f7ea2d66c2d92041804f"/>
            <o:lock v:ext="edit" aspectratio="t"/>
            <w10:anchorlock/>
          </v:shape>
          <o:OLEObject Type="Embed" ProgID="Equation.DSMT4" ShapeID="_x0000_i1045" DrawAspect="Content" ObjectID="_1468075745" r:id="rId65"/>
        </w:object>
      </w:r>
      <w:r>
        <w:rPr>
          <w:sz w:val="21"/>
        </w:rPr>
        <w:t>。</w:t>
      </w:r>
    </w:p>
    <w:p w14:paraId="3A835EA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1152525"/>
            <wp:effectExtent l="0" t="0" r="11430" b="5715"/>
            <wp:docPr id="100073" name="图片 100073" descr="@@@3dd57f87-055f-4839-b3e4-59b42bceec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3dd57f87-055f-4839-b3e4-59b42bceec7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66E5B9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．（2023·江苏苏州·中考真题）图中，用直棒提升重物，画出图示位置所用最小力</w:t>
      </w:r>
      <w:r>
        <w:object>
          <v:shape id="_x0000_i1046" type="#_x0000_t75" alt="eqIdf5076289823db419f94e9c0c8f4aafd9" style="width:11.4pt;height:15.35pt" o:ole="" coordsize="21600,21600" o:preferrelative="t" filled="f" stroked="f">
            <v:stroke joinstyle="miter"/>
            <v:imagedata r:id="rId55" o:title="eqIdf5076289823db419f94e9c0c8f4aafd9"/>
            <o:lock v:ext="edit" aspectratio="t"/>
            <w10:anchorlock/>
          </v:shape>
          <o:OLEObject Type="Embed" ProgID="Equation.DSMT4" ShapeID="_x0000_i1046" DrawAspect="Content" ObjectID="_1468075746" r:id="rId67"/>
        </w:object>
      </w:r>
      <w:r>
        <w:rPr>
          <w:sz w:val="21"/>
        </w:rPr>
        <w:t>和阻力</w:t>
      </w:r>
      <w:r>
        <w:object>
          <v:shape id="_x0000_i1047" type="#_x0000_t75" alt="eqIda3fb78c5f885034612c0e030b920143d" style="width:12.3pt;height:16.5pt" o:ole="" coordsize="21600,21600" o:preferrelative="t" filled="f" stroked="f">
            <v:stroke joinstyle="miter"/>
            <v:imagedata r:id="rId68" o:title="eqIda3fb78c5f885034612c0e030b920143d"/>
            <o:lock v:ext="edit" aspectratio="t"/>
            <w10:anchorlock/>
          </v:shape>
          <o:OLEObject Type="Embed" ProgID="Equation.DSMT4" ShapeID="_x0000_i1047" DrawAspect="Content" ObjectID="_1468075747" r:id="rId69"/>
        </w:object>
      </w:r>
      <w:r>
        <w:rPr>
          <w:sz w:val="21"/>
        </w:rPr>
        <w:t>的力臂</w:t>
      </w:r>
      <w:r>
        <w:object>
          <v:shape id="_x0000_i1048" type="#_x0000_t75" alt="eqId9fbd49bf20f987c05b4d36e31549075c" style="width:11.4pt;height:16.05pt" o:ole="" coordsize="21600,21600" o:preferrelative="t" filled="f" stroked="f">
            <v:stroke joinstyle="miter"/>
            <v:imagedata r:id="rId70" o:title="eqId9fbd49bf20f987c05b4d36e31549075c"/>
            <o:lock v:ext="edit" aspectratio="t"/>
            <w10:anchorlock/>
          </v:shape>
          <o:OLEObject Type="Embed" ProgID="Equation.DSMT4" ShapeID="_x0000_i1048" DrawAspect="Content" ObjectID="_1468075748" r:id="rId71"/>
        </w:object>
      </w:r>
      <w:r>
        <w:rPr>
          <w:sz w:val="21"/>
        </w:rPr>
        <w:t>。</w:t>
      </w:r>
    </w:p>
    <w:p w14:paraId="455BAD4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352550"/>
            <wp:effectExtent l="0" t="0" r="7620" b="3810"/>
            <wp:docPr id="2" name="图片 2" descr="@@@c9a4bd99-d38b-42a0-87ad-956c38f4f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c9a4bd99-d38b-42a0-87ad-956c38f4f9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0B3D70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．（2025·江苏南京·中考真题）生活中的门包含着许多物理知识。</w:t>
      </w:r>
    </w:p>
    <w:p w14:paraId="0736967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00680" cy="2009140"/>
            <wp:effectExtent l="0" t="0" r="10160" b="2540"/>
            <wp:docPr id="100095" name="图片 100095" descr="@@@29e4f12a-9dd7-4fc3-b186-052e05060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29e4f12a-9dd7-4fc3-b186-052e05060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90068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51C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(1)如图所示，用刻度尺测出门的厚度为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cm。</w:t>
      </w:r>
    </w:p>
    <w:p w14:paraId="36016CE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(2)通常我们听到的敲门声是由门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产生的。</w:t>
      </w:r>
    </w:p>
    <w:p w14:paraId="1D76449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(3)用如图所示的三种方法关门，力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所示的方法比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更省力，说明力的作用效果与力的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 xml:space="preserve"> 有关；沿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C</w:t>
      </w:r>
      <w:r>
        <w:rPr>
          <w:sz w:val="21"/>
        </w:rPr>
        <w:t>方向用很大的力也不能将门关上，用杠杆的有关知识解释其原因是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    </w:t>
      </w:r>
      <w:r>
        <w:rPr>
          <w:sz w:val="21"/>
        </w:rPr>
        <w:t xml:space="preserve"> 。</w:t>
      </w:r>
    </w:p>
    <w:p w14:paraId="010B1F2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．（2025·江苏南通·中考真题）学习小组做“探究杠杆的平衡条件”实验。</w:t>
      </w:r>
    </w:p>
    <w:p w14:paraId="2217965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1123950"/>
            <wp:effectExtent l="0" t="0" r="9525" b="3810"/>
            <wp:docPr id="100097" name="图片 100097" descr="@@@ab8eeb5b-00d8-40e6-9afa-6f508cc98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ab8eeb5b-00d8-40e6-9afa-6f508cc980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429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(1)安装好杠杆，发现左端低、右端高，应将平衡螺母向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调节，使之在水平位置平衡；</w:t>
      </w:r>
    </w:p>
    <w:p w14:paraId="61CADEE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点悬挂两个钩码。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三点分别悬挂六个、三个、两个钩码，杠杆均能在水平位置平衡，这说明杠杆平衡时，力臂越大，对应的力越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，进一步实验，可归纳得出杠杆的平衡条件是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1D0AFAE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(3)保持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点悬挂钩码不变，在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点施加力使杠杆在水平位置平衡，为了使力最小，力的方向应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，这是因为此时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291B67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．（2024·江苏淮安·中考真题）在“探究杠杆平衡条件”实验中：</w:t>
      </w:r>
    </w:p>
    <w:p w14:paraId="29832B2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(1)请在图甲中画出</w:t>
      </w:r>
      <w:r>
        <w:object>
          <v:shape id="_x0000_i1049" type="#_x0000_t75" alt="eqIdf5076289823db419f94e9c0c8f4aafd9" style="width:11.4pt;height:15.35pt" o:ole="" coordsize="21600,21600" o:preferrelative="t" filled="f" stroked="f">
            <v:stroke joinstyle="miter"/>
            <v:imagedata r:id="rId55" o:title="eqIdf5076289823db419f94e9c0c8f4aafd9"/>
            <o:lock v:ext="edit" aspectratio="t"/>
            <w10:anchorlock/>
          </v:shape>
          <o:OLEObject Type="Embed" ProgID="Equation.DSMT4" ShapeID="_x0000_i1049" DrawAspect="Content" ObjectID="_1468075749" r:id="rId75"/>
        </w:object>
      </w:r>
      <w:r>
        <w:rPr>
          <w:sz w:val="21"/>
        </w:rPr>
        <w:t>的力臂</w:t>
      </w:r>
      <w:r>
        <w:object>
          <v:shape id="_x0000_i1050" type="#_x0000_t75" alt="eqId2e9b0f5f44abbc6544a2f672b025b013" style="width:7.9pt;height:15.8pt" o:ole="" coordsize="21600,21600" o:preferrelative="t" filled="f" stroked="f">
            <v:stroke joinstyle="miter"/>
            <v:imagedata r:id="rId76" o:title="eqId2e9b0f5f44abbc6544a2f672b025b013"/>
            <o:lock v:ext="edit" aspectratio="t"/>
            <w10:anchorlock/>
          </v:shape>
          <o:OLEObject Type="Embed" ProgID="Equation.DSMT4" ShapeID="_x0000_i1050" DrawAspect="Content" ObjectID="_1468075750" r:id="rId77"/>
        </w:object>
      </w:r>
      <w:r>
        <w:rPr>
          <w:sz w:val="21"/>
        </w:rPr>
        <w:t>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</w:p>
    <w:p w14:paraId="0CBEDE4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1985" cy="1994535"/>
            <wp:effectExtent l="0" t="0" r="8255" b="1905"/>
            <wp:docPr id="100099" name="图片 100099" descr="@@@3b63f5e0-dada-47c1-93e3-0f07119db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3b63f5e0-dada-47c1-93e3-0f07119dbe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911985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4F1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51" type="#_x0000_t75" alt="eqIda3fb78c5f885034612c0e030b920143d" style="width:12.3pt;height:16.5pt" o:ole="" coordsize="21600,21600" o:preferrelative="t" filled="f" stroked="f">
            <v:stroke joinstyle="miter"/>
            <v:imagedata r:id="rId68" o:title="eqIda3fb78c5f885034612c0e030b920143d"/>
            <o:lock v:ext="edit" aspectratio="t"/>
            <w10:anchorlock/>
          </v:shape>
          <o:OLEObject Type="Embed" ProgID="Equation.DSMT4" ShapeID="_x0000_i1051" DrawAspect="Content" ObjectID="_1468075751" r:id="rId79"/>
        </w:object>
      </w:r>
      <w:r>
        <w:rPr>
          <w:sz w:val="21"/>
        </w:rPr>
        <w:t>的力臂</w:t>
      </w:r>
      <w:r>
        <w:object>
          <v:shape id="_x0000_i1052" type="#_x0000_t75" alt="eqId3f6f17bc385bafb37e8f964e5eb99cd0" style="width:8.75pt;height:15.7pt" o:ole="" coordsize="21600,21600" o:preferrelative="t" filled="f" stroked="f">
            <v:stroke joinstyle="miter"/>
            <v:imagedata r:id="rId80" o:title="eqId3f6f17bc385bafb37e8f964e5eb99cd0"/>
            <o:lock v:ext="edit" aspectratio="t"/>
            <w10:anchorlock/>
          </v:shape>
          <o:OLEObject Type="Embed" ProgID="Equation.DSMT4" ShapeID="_x0000_i1052" DrawAspect="Content" ObjectID="_1468075752" r:id="rId81"/>
        </w:objec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rFonts w:cs="Times New Roman" w:hint="eastAsia"/>
          <w:b w:val="0"/>
          <w:sz w:val="21"/>
          <w:u w:val="single"/>
          <w:lang w:val="en-US" w:eastAsia="zh-CN"/>
        </w:rPr>
        <w:t xml:space="preserve">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</w:t>
      </w:r>
      <w:r>
        <w:object>
          <v:shape id="_x0000_i1053" type="#_x0000_t75" alt="eqId9efa9fbcfb9595e2f031aa691db4564b" style="width:15.8pt;height:9.9pt" o:ole="" coordsize="21600,21600" o:preferrelative="t" filled="f" stroked="f">
            <v:stroke joinstyle="miter"/>
            <v:imagedata r:id="rId82" o:title="eqId9efa9fbcfb9595e2f031aa691db4564b"/>
            <o:lock v:ext="edit" aspectratio="t"/>
            <w10:anchorlock/>
          </v:shape>
          <o:OLEObject Type="Embed" ProgID="Equation.DSMT4" ShapeID="_x0000_i1053" DrawAspect="Content" ObjectID="_1468075753" r:id="rId83"/>
        </w:object>
      </w:r>
      <w:r>
        <w:rPr>
          <w:sz w:val="21"/>
        </w:rPr>
        <w:t>。当</w:t>
      </w:r>
      <w:r>
        <w:object>
          <v:shape id="_x0000_i1054" type="#_x0000_t75" alt="eqIda3fb78c5f885034612c0e030b920143d" style="width:12.3pt;height:16.5pt" o:ole="" coordsize="21600,21600" o:preferrelative="t" filled="f" stroked="f">
            <v:stroke joinstyle="miter"/>
            <v:imagedata r:id="rId68" o:title="eqIda3fb78c5f885034612c0e030b920143d"/>
            <o:lock v:ext="edit" aspectratio="t"/>
            <w10:anchorlock/>
          </v:shape>
          <o:OLEObject Type="Embed" ProgID="Equation.DSMT4" ShapeID="_x0000_i1054" DrawAspect="Content" ObjectID="_1468075754" r:id="rId84"/>
        </w:object>
      </w:r>
      <w:r>
        <w:rPr>
          <w:sz w:val="21"/>
        </w:rPr>
        <w:t>的大小为</w:t>
      </w:r>
      <w:r>
        <w:object>
          <v:shape id="_x0000_i1055" type="#_x0000_t75" alt="eqId44e64f58270948072b4d0ef19ee5edc9" style="width:14.9pt;height:11.9pt" o:ole="" coordsize="21600,21600" o:preferrelative="t" filled="f" stroked="f">
            <v:stroke joinstyle="miter"/>
            <v:imagedata r:id="rId85" o:title="eqId44e64f58270948072b4d0ef19ee5edc9"/>
            <o:lock v:ext="edit" aspectratio="t"/>
            <w10:anchorlock/>
          </v:shape>
          <o:OLEObject Type="Embed" ProgID="Equation.DSMT4" ShapeID="_x0000_i1055" DrawAspect="Content" ObjectID="_1468075755" r:id="rId86"/>
        </w:object>
      </w:r>
      <w:r>
        <w:rPr>
          <w:sz w:val="21"/>
        </w:rPr>
        <w:t>时，</w:t>
      </w:r>
      <w:r>
        <w:object>
          <v:shape id="_x0000_i1056" type="#_x0000_t75" alt="eqIdf5076289823db419f94e9c0c8f4aafd9" style="width:11.4pt;height:15.35pt" o:ole="" coordsize="21600,21600" o:preferrelative="t" filled="f" stroked="f">
            <v:stroke joinstyle="miter"/>
            <v:imagedata r:id="rId55" o:title="eqIdf5076289823db419f94e9c0c8f4aafd9"/>
            <o:lock v:ext="edit" aspectratio="t"/>
            <w10:anchorlock/>
          </v:shape>
          <o:OLEObject Type="Embed" ProgID="Equation.DSMT4" ShapeID="_x0000_i1056" DrawAspect="Content" ObjectID="_1468075756" r:id="rId87"/>
        </w:object>
      </w:r>
      <w:r>
        <w:rPr>
          <w:sz w:val="21"/>
        </w:rPr>
        <w:t>竖直向上拉杠杆，仍使杠杆在水平位置平衡，</w:t>
      </w:r>
      <w:r>
        <w:object>
          <v:shape id="_x0000_i1057" type="#_x0000_t75" alt="eqId87228e96b46f2b2f86731eb8aa8b6bff" style="width:20.2pt;height:15.65pt" o:ole="" coordsize="21600,21600" o:preferrelative="t" filled="f" stroked="f">
            <v:stroke joinstyle="miter"/>
            <v:imagedata r:id="rId88" o:title="eqId87228e96b46f2b2f86731eb8aa8b6bff"/>
            <o:lock v:ext="edit" aspectratio="t"/>
            <w10:anchorlock/>
          </v:shape>
          <o:OLEObject Type="Embed" ProgID="Equation.DSMT4" ShapeID="_x0000_i1057" DrawAspect="Content" ObjectID="_1468075757" r:id="rId89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N；</w:t>
      </w:r>
    </w:p>
    <w:p w14:paraId="32BC454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(3)小明学过杠杆知识后自制了一根杆秤（自重不计），如图乙所示，要想增大杆秤的测量范围，你有哪些方法？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（写出一种方法即可），小明猜想制作的杆秤刻度是均匀的，请你通过推理证实。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（写出推理过程，涉及的物理量用图中字母表示）。</w:t>
      </w:r>
    </w:p>
    <w:p w14:paraId="67DFA0E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98980" cy="1271270"/>
            <wp:effectExtent l="0" t="0" r="12700" b="8890"/>
            <wp:docPr id="100101" name="图片 100101" descr="@@@c541d18c-1b66-497c-88f1-c976d3381d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c541d18c-1b66-497c-88f1-c976d3381d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872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．（2024·江苏扬州·中考真题）如图所示，小明坐在座椅上，伸小腿时，小腿绕膝关节上固定点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转动，股四头肌群收缩提供动力</w:t>
      </w:r>
      <w:r>
        <w:object>
          <v:shape id="_x0000_i1058" type="#_x0000_t75" alt="eqIdf5076289823db419f94e9c0c8f4aafd9" style="width:11.4pt;height:15.35pt" o:ole="" coordsize="21600,21600" o:preferrelative="t" filled="f" stroked="f">
            <v:stroke joinstyle="miter"/>
            <v:imagedata r:id="rId55" o:title="eqIdf5076289823db419f94e9c0c8f4aafd9"/>
            <o:lock v:ext="edit" aspectratio="t"/>
            <w10:anchorlock/>
          </v:shape>
          <o:OLEObject Type="Embed" ProgID="Equation.DSMT4" ShapeID="_x0000_i1058" DrawAspect="Content" ObjectID="_1468075758" r:id="rId91"/>
        </w:object>
      </w:r>
      <w:r>
        <w:rPr>
          <w:sz w:val="21"/>
        </w:rPr>
        <w:t>。</w:t>
      </w:r>
    </w:p>
    <w:p w14:paraId="2E669EE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970280"/>
            <wp:effectExtent l="0" t="0" r="7620" b="5080"/>
            <wp:docPr id="100131" name="图片 100131" descr="@@@3e418142-0ae0-45ba-9261-7ccbf69844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3e418142-0ae0-45ba-9261-7ccbf69844d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796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（1）请在图中画出动力臂</w:t>
      </w:r>
      <w:r>
        <w:object>
          <v:shape id="_x0000_i1059" type="#_x0000_t75" alt="eqId2e9b0f5f44abbc6544a2f672b025b013" style="width:7.9pt;height:15.8pt" o:ole="" coordsize="21600,21600" o:preferrelative="t" filled="f" stroked="f">
            <v:stroke joinstyle="miter"/>
            <v:imagedata r:id="rId76" o:title="eqId2e9b0f5f44abbc6544a2f672b025b013"/>
            <o:lock v:ext="edit" aspectratio="t"/>
            <w10:anchorlock/>
          </v:shape>
          <o:OLEObject Type="Embed" ProgID="Equation.DSMT4" ShapeID="_x0000_i1059" DrawAspect="Content" ObjectID="_1468075759" r:id="rId93"/>
        </w:object>
      </w:r>
      <w:r>
        <w:rPr>
          <w:sz w:val="21"/>
        </w:rPr>
        <w:t>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</w:p>
    <w:p w14:paraId="5681E2E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（2）小腿从图示位置缓慢伸至水平位置，阻力臂的变化情况是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，动力的变化情况是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81323E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．（2024·江苏徐州·中考真题）读短文，回答文后问题.</w:t>
      </w:r>
    </w:p>
    <w:p w14:paraId="3341620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sz w:val="21"/>
        </w:rPr>
        <w:t>风杯式风速计</w:t>
      </w:r>
    </w:p>
    <w:p w14:paraId="39ADCA1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风是由于空气流动而产生的风速是最基本的气象要素之一，生产生活中很多时候需要测量风速。如图甲所示，风杯式风速计是一种常用的风速测量仪器，其原理如图乙所示，风杯是半球形空心杯，三个风杯用夹角为120°的三根支架固定在竖直的转轴上，起风时，气流冲击风杯，风相对风杯的速度越大，冲击力越大，凹面迎风的风杯受到的风压大，凸面迎风的风杯由于风的绕流作用，受到的风压小，作用在三个风杯上的风压差使静止的风杯开始旋转，越转越快。当风速一定时，风杯转速增大到一定值时不再增大，此时风速和风杯转速的关系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=2π</w:t>
      </w:r>
      <w:r>
        <w:rPr>
          <w:rFonts w:ascii="Times New Roman" w:eastAsia="Times New Roman" w:hAnsi="Times New Roman" w:cs="Times New Roman"/>
          <w:i/>
          <w:sz w:val="21"/>
        </w:rPr>
        <w:t>Rbn</w:t>
      </w:r>
      <w:r>
        <w:rPr>
          <w:sz w:val="21"/>
        </w:rPr>
        <w:t>，其中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为风速，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为风杯转速（每秒转过的圈数），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为风杯转动半径，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为风速计常数，风杯的转轴连接一个电路板，转轴每转一圈都会使电路中产生一个短暂的电流，根据电流的周期可以算出风杯的转速，进而算出此时的风速。</w:t>
      </w:r>
    </w:p>
    <w:p w14:paraId="14096E8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440180"/>
            <wp:effectExtent l="0" t="0" r="12065" b="7620"/>
            <wp:docPr id="100137" name="图片 100137" descr="@@@0bc85b08-12fd-4fe6-bb66-fe07f7dd7f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图片 100137" descr="@@@0bc85b08-12fd-4fe6-bb66-fe07f7dd7f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4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BAD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(1)因为转轴的摩擦，风速较小时，风杯可能转不起来，适当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（填“增大”或“减小”）支架的长度，可以提高风速计的灵敏度；</w:t>
      </w:r>
    </w:p>
    <w:p w14:paraId="5953DA8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(2)如图乙所示，风从左边吹向风速计，则风杯旋转方向为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（填“顺”或“逆”）时针；</w:t>
      </w:r>
    </w:p>
    <w:p w14:paraId="125EFDC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(3)为什么当风速一定时，风杯转速增大到一定值时不再增大？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；</w:t>
      </w:r>
    </w:p>
    <w:p w14:paraId="16CC46C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(4)若一个风速计的风杯转动半径为0.2m，风速计常数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为3，计算时π≈3，某次测量风速时，电流一时间图像如图丙所示，则此时风速为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m/s。</w:t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二</w:t>
      </w:r>
      <w:r>
        <w:rPr>
          <w:rFonts w:eastAsia="新宋体" w:hint="eastAsia"/>
          <w:b/>
          <w:szCs w:val="21"/>
          <w:highlight w:val="yellow"/>
        </w:rPr>
        <w:t>． </w:t>
      </w:r>
      <w:hyperlink r:id="rId95" w:tgtFrame="https://zujuan.xkw.com/czwl/zj63778/_blank" w:tooltip="运用杠杆平衡原理进行计算" w:history="1">
        <w:r>
          <w:rPr>
            <w:rFonts w:eastAsia="新宋体" w:hint="eastAsia"/>
            <w:b/>
            <w:szCs w:val="21"/>
            <w:highlight w:val="yellow"/>
          </w:rPr>
          <w:t>运用杠杆平衡原理进行计算</w:t>
        </w:r>
      </w:hyperlink>
    </w:p>
    <w:p w14:paraId="0352982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2025·江苏无锡·中考真题）如图所示，探究杠杆的平衡条件，调节杠杆水平平衡后，在杠杆的左边20cm处挂2个钩码，在杠杆的右边10cm处用弹簧测力计竖直向下拉，使杠杆在水平位置重新平衡，此时测力计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N；若测力计沿图中虚线方向向下拉，使杠杆在水平位置重新平衡，则测力计示数会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（选填“变大”“变小”或“不变”），原因是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2556F11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86000" cy="1514475"/>
            <wp:effectExtent l="0" t="0" r="0" b="9525"/>
            <wp:docPr id="100043" name="图片 100043" descr="@@@8f6b86a1-29fe-4984-a6ba-15c1ffc717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8f6b86a1-29fe-4984-a6ba-15c1ffc717b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F6A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．（2025·江苏扬州·中考真题）如图是兄弟二人抬水的场景。扁担相当于杠杆，若以哥哥的肩为支点，弟弟对扁担的作用力是动力，哥哥将水桶悬挂点向自己移动一段距离，动力臂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，阻力臂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，弟弟对扁担的作用力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。（填变化情况）</w:t>
      </w:r>
    </w:p>
    <w:p w14:paraId="152CDBA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552575"/>
            <wp:effectExtent l="0" t="0" r="3810" b="1905"/>
            <wp:docPr id="100045" name="图片 100045" descr="@@@40ebb009-bc81-4319-98fe-513097c9d4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40ebb009-bc81-4319-98fe-513097c9d43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001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．（2024·江苏苏州·中考真题）健身步道上的坐式划船训练器如图所示。人坐在座板上，用始终与把手垂直的力缓慢向后将把手拉至身体两侧，此过程中，拉力大小变化情况是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。若要增加训练强度，应将配重盘向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/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）端移。</w:t>
      </w:r>
    </w:p>
    <w:p w14:paraId="0374B7B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5500" cy="1457325"/>
            <wp:effectExtent l="0" t="0" r="7620" b="5715"/>
            <wp:docPr id="100047" name="图片 100047" descr="@@@fe6102cf-d80f-4fb8-9e4d-df4ca4a617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fe6102cf-d80f-4fb8-9e4d-df4ca4a6175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E26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．（2023·江苏常州·中考真题）调节平衡螺母使杠杆处于水平平衡状态。在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点悬挂两个钩码，如图所示，要使杠杆水平平衡，需在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点悬挂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个钩码。取走悬挂在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点的钩码，改用弹簧测力计在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点竖直向上拉，使杠杆水平平衡，测力计的示数为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N。（每个钩码重</w:t>
      </w:r>
      <w:r>
        <w:object>
          <v:shape id="_x0000_i1060" type="#_x0000_t75" alt="eqIddb1cfbe41ddc82c4f201802f4f612815" style="width:24.6pt;height:11.65pt" o:ole="" coordsize="21600,21600" o:preferrelative="t" filled="f" stroked="f">
            <v:stroke joinstyle="miter"/>
            <v:imagedata r:id="rId99" o:title="eqIddb1cfbe41ddc82c4f201802f4f612815"/>
            <o:lock v:ext="edit" aspectratio="t"/>
            <w10:anchorlock/>
          </v:shape>
          <o:OLEObject Type="Embed" ProgID="Equation.DSMT4" ShapeID="_x0000_i1060" DrawAspect="Content" ObjectID="_1468075760" r:id="rId100"/>
        </w:object>
      </w:r>
      <w:r>
        <w:rPr>
          <w:sz w:val="21"/>
        </w:rPr>
        <w:t>）</w:t>
      </w:r>
    </w:p>
    <w:p w14:paraId="02BCFF1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857250"/>
            <wp:effectExtent l="0" t="0" r="13335" b="11430"/>
            <wp:docPr id="100049" name="图片 100049" descr="@@@409fd92c-e337-46f1-a628-4dadbea07e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409fd92c-e337-46f1-a628-4dadbea07e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5A066D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．（2024·江苏宿迁·中考真题）在“探究杠杆平衡条件”的活动中，实验选用的钩码重均为0.5N。</w:t>
      </w:r>
    </w:p>
    <w:p w14:paraId="4B60F2F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711825" cy="1844675"/>
            <wp:effectExtent l="0" t="0" r="3175" b="14605"/>
            <wp:docPr id="100091" name="图片 100091" descr="@@@f8edd259-edee-439b-bed9-ba381acf5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f8edd259-edee-439b-bed9-ba381acf59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01D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(1)实验前，杠杆静止在如图甲所示位置，应将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调节，把铅垂线放置于</w:t>
      </w:r>
      <w:r>
        <w:object>
          <v:shape id="_x0000_i1061" type="#_x0000_t75" alt="eqId1dde8112e8eb968fd042418dd632759e" style="width:10.55pt;height:12.8pt" o:ole="" coordsize="21600,21600" o:preferrelative="t" filled="f" stroked="f">
            <v:stroke joinstyle="miter"/>
            <v:imagedata r:id="rId32" o:title="eqId1dde8112e8eb968fd042418dd632759e"/>
            <o:lock v:ext="edit" aspectratio="t"/>
            <w10:anchorlock/>
          </v:shape>
          <o:OLEObject Type="Embed" ProgID="Equation.DSMT4" ShapeID="_x0000_i1061" DrawAspect="Content" ObjectID="_1468075761" r:id="rId103"/>
        </w:object>
      </w:r>
      <w:r>
        <w:rPr>
          <w:sz w:val="21"/>
        </w:rPr>
        <w:t>点，从正前方观察，当零刻度线与铅垂线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（选填“重合”或“垂直”）时，即杠杆在水平位置平衡；</w:t>
      </w:r>
    </w:p>
    <w:p w14:paraId="11D2EA7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(2)如图乙所示，需要在</w:t>
      </w:r>
      <w:r>
        <w:object>
          <v:shape id="_x0000_i1062" type="#_x0000_t75" alt="eqId7f9e8449aad35c5d840a3395ea86df6d" style="width:9.65pt;height:10.4pt" o:ole="" coordsize="21600,21600" o:preferrelative="t" filled="f" stroked="f">
            <v:stroke joinstyle="miter"/>
            <v:imagedata r:id="rId104" o:title="eqId7f9e8449aad35c5d840a3395ea86df6d"/>
            <o:lock v:ext="edit" aspectratio="t"/>
            <w10:anchorlock/>
          </v:shape>
          <o:OLEObject Type="Embed" ProgID="Equation.DSMT4" ShapeID="_x0000_i1062" DrawAspect="Content" ObjectID="_1468075762" r:id="rId105"/>
        </w:object>
      </w:r>
      <w:r>
        <w:rPr>
          <w:sz w:val="21"/>
        </w:rPr>
        <w:t>点挂上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个钩码，杠杆将在水平位置平衡；再次在其两边各加上一个钩码，杠杆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侧会下降；</w:t>
      </w:r>
    </w:p>
    <w:p w14:paraId="4917A02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(3)多次实验，记录的数据如下表，可得</w:t>
      </w:r>
      <w:r>
        <w:object>
          <v:shape id="_x0000_i1063" type="#_x0000_t75" alt="eqIdf5076289823db419f94e9c0c8f4aafd9" style="width:11.4pt;height:15.35pt" o:ole="" coordsize="21600,21600" o:preferrelative="t" filled="f" stroked="f">
            <v:stroke joinstyle="miter"/>
            <v:imagedata r:id="rId55" o:title="eqIdf5076289823db419f94e9c0c8f4aafd9"/>
            <o:lock v:ext="edit" aspectratio="t"/>
            <w10:anchorlock/>
          </v:shape>
          <o:OLEObject Type="Embed" ProgID="Equation.DSMT4" ShapeID="_x0000_i1063" DrawAspect="Content" ObjectID="_1468075763" r:id="rId106"/>
        </w:object>
      </w:r>
      <w:r>
        <w:rPr>
          <w:sz w:val="21"/>
        </w:rPr>
        <w:t>、</w:t>
      </w:r>
      <w:r>
        <w:object>
          <v:shape id="_x0000_i1064" type="#_x0000_t75" alt="eqIda3fb78c5f885034612c0e030b920143d" style="width:12.3pt;height:16.5pt" o:ole="" coordsize="21600,21600" o:preferrelative="t" filled="f" stroked="f">
            <v:stroke joinstyle="miter"/>
            <v:imagedata r:id="rId68" o:title="eqIda3fb78c5f885034612c0e030b920143d"/>
            <o:lock v:ext="edit" aspectratio="t"/>
            <w10:anchorlock/>
          </v:shape>
          <o:OLEObject Type="Embed" ProgID="Equation.DSMT4" ShapeID="_x0000_i1064" DrawAspect="Content" ObjectID="_1468075764" r:id="rId107"/>
        </w:object>
      </w:r>
      <w:r>
        <w:rPr>
          <w:sz w:val="21"/>
        </w:rPr>
        <w:t>、</w:t>
      </w:r>
      <w:r>
        <w:object>
          <v:shape id="_x0000_i1065" type="#_x0000_t75" alt="eqId172722d11ea7e01411fa06dbb82f46ee" style="width:11.4pt;height:15.95pt" o:ole="" coordsize="21600,21600" o:preferrelative="t" filled="f" stroked="f">
            <v:stroke joinstyle="miter"/>
            <v:imagedata r:id="rId108" o:title="eqId172722d11ea7e01411fa06dbb82f46ee"/>
            <o:lock v:ext="edit" aspectratio="t"/>
            <w10:anchorlock/>
          </v:shape>
          <o:OLEObject Type="Embed" ProgID="Equation.DSMT4" ShapeID="_x0000_i1065" DrawAspect="Content" ObjectID="_1468075765" r:id="rId109"/>
        </w:object>
      </w:r>
      <w:r>
        <w:rPr>
          <w:sz w:val="21"/>
        </w:rPr>
        <w:t>、</w:t>
      </w:r>
      <w:r>
        <w:object>
          <v:shape id="_x0000_i1066" type="#_x0000_t75" alt="eqId9fbd49bf20f987c05b4d36e31549075c" style="width:11.4pt;height:16.05pt" o:ole="" coordsize="21600,21600" o:preferrelative="t" filled="f" stroked="f">
            <v:stroke joinstyle="miter"/>
            <v:imagedata r:id="rId70" o:title="eqId9fbd49bf20f987c05b4d36e31549075c"/>
            <o:lock v:ext="edit" aspectratio="t"/>
            <w10:anchorlock/>
          </v:shape>
          <o:OLEObject Type="Embed" ProgID="Equation.DSMT4" ShapeID="_x0000_i1066" DrawAspect="Content" ObjectID="_1468075766" r:id="rId110"/>
        </w:object>
      </w:r>
      <w:r>
        <w:rPr>
          <w:sz w:val="21"/>
        </w:rPr>
        <w:t>之间的关系是：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tbl>
      <w:tblPr>
        <w:tblStyle w:val="TableNormal"/>
        <w:tblW w:w="79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82"/>
        <w:gridCol w:w="1728"/>
        <w:gridCol w:w="1702"/>
        <w:gridCol w:w="1506"/>
        <w:gridCol w:w="1856"/>
      </w:tblGrid>
      <w:tr w14:paraId="110F8384">
        <w:tblPrEx>
          <w:tblW w:w="7974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315A0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实验序号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3218C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动力</w:t>
            </w:r>
            <w:r>
              <w:object>
                <v:shape id="_x0000_i1067" type="#_x0000_t75" alt="eqId671a0489008a99fa17b1e40cc32130c1" style="width:28.15pt;height:16.15pt" o:ole="" coordsize="21600,21600" o:preferrelative="t" filled="f" stroked="f">
                  <v:stroke joinstyle="miter"/>
                  <v:imagedata r:id="rId111" o:title="eqId671a0489008a99fa17b1e40cc32130c1"/>
                  <o:lock v:ext="edit" aspectratio="t"/>
                  <w10:anchorlock/>
                </v:shape>
                <o:OLEObject Type="Embed" ProgID="Equation.DSMT4" ShapeID="_x0000_i1067" DrawAspect="Content" ObjectID="_1468075767" r:id="rId112"/>
              </w:objec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00D1E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动力臂</w:t>
            </w:r>
            <w:r>
              <w:object>
                <v:shape id="_x0000_i1068" type="#_x0000_t75" alt="eqId1f3d2d52999fa36081261d9857f6723c" style="width:31.65pt;height:15.8pt" o:ole="" coordsize="21600,21600" o:preferrelative="t" filled="f" stroked="f">
                  <v:stroke joinstyle="miter"/>
                  <v:imagedata r:id="rId113" o:title="eqId1f3d2d52999fa36081261d9857f6723c"/>
                  <o:lock v:ext="edit" aspectratio="t"/>
                  <w10:anchorlock/>
                </v:shape>
                <o:OLEObject Type="Embed" ProgID="Equation.DSMT4" ShapeID="_x0000_i1068" DrawAspect="Content" ObjectID="_1468075768" r:id="rId114"/>
              </w:object>
            </w:r>
          </w:p>
        </w:tc>
        <w:tc>
          <w:tcPr>
            <w:tcW w:w="1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E3622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阻力</w:t>
            </w:r>
            <w:r>
              <w:object>
                <v:shape id="_x0000_i1069" type="#_x0000_t75" alt="eqIdf75bed9c6dc760b56556b9c66267a005" style="width:29pt;height:16pt" o:ole="" coordsize="21600,21600" o:preferrelative="t" filled="f" stroked="f">
                  <v:stroke joinstyle="miter"/>
                  <v:imagedata r:id="rId115" o:title="eqIdf75bed9c6dc760b56556b9c66267a005"/>
                  <o:lock v:ext="edit" aspectratio="t"/>
                  <w10:anchorlock/>
                </v:shape>
                <o:OLEObject Type="Embed" ProgID="Equation.DSMT4" ShapeID="_x0000_i1069" DrawAspect="Content" ObjectID="_1468075769" r:id="rId116"/>
              </w:objec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D2D65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阻力臂</w:t>
            </w:r>
            <w:r>
              <w:object>
                <v:shape id="_x0000_i1070" type="#_x0000_t75" alt="eqId1f5e2bdb8bc67ac6faa0d64e4abbf0e2" style="width:33.4pt;height:15.8pt" o:ole="" coordsize="21600,21600" o:preferrelative="t" filled="f" stroked="f">
                  <v:stroke joinstyle="miter"/>
                  <v:imagedata r:id="rId117" o:title="eqId1f5e2bdb8bc67ac6faa0d64e4abbf0e2"/>
                  <o:lock v:ext="edit" aspectratio="t"/>
                  <w10:anchorlock/>
                </v:shape>
                <o:OLEObject Type="Embed" ProgID="Equation.DSMT4" ShapeID="_x0000_i1070" DrawAspect="Content" ObjectID="_1468075770" r:id="rId118"/>
              </w:object>
            </w:r>
          </w:p>
        </w:tc>
      </w:tr>
      <w:tr w14:paraId="016F3624">
        <w:tblPrEx>
          <w:tblW w:w="7974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FCF46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56D7C8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95F853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6.0</w:t>
            </w:r>
          </w:p>
        </w:tc>
        <w:tc>
          <w:tcPr>
            <w:tcW w:w="1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2470EA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2.0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0E415C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3.0</w:t>
            </w:r>
          </w:p>
        </w:tc>
      </w:tr>
      <w:tr w14:paraId="79AC6D45">
        <w:tblPrEx>
          <w:tblW w:w="7974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EFC96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5CD8CE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1.5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00EB80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4.0</w:t>
            </w:r>
          </w:p>
        </w:tc>
        <w:tc>
          <w:tcPr>
            <w:tcW w:w="1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5675FF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3.0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5E99DC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2.0</w:t>
            </w:r>
          </w:p>
        </w:tc>
      </w:tr>
      <w:tr w14:paraId="7FECCEFC">
        <w:tblPrEx>
          <w:tblW w:w="7974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FB461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749E5C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2.0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B75361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2.0</w:t>
            </w:r>
          </w:p>
        </w:tc>
        <w:tc>
          <w:tcPr>
            <w:tcW w:w="1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01EA76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4.0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90FAB5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</w:tr>
    </w:tbl>
    <w:p w14:paraId="579410D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(4)下列实验中多次测量的目的与本次探究</w:t>
      </w:r>
      <w:r>
        <w:rPr>
          <w:sz w:val="21"/>
          <w:em w:val="dot"/>
          <w:lang w:eastAsia="zh-CN"/>
        </w:rPr>
        <w:t>不同</w:t>
      </w:r>
      <w:r>
        <w:rPr>
          <w:sz w:val="21"/>
        </w:rPr>
        <w:t>的是___________。</w:t>
      </w:r>
    </w:p>
    <w:p w14:paraId="6D8923F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A．测量铅笔长度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B．探究重力与质量关系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C．探究反射角与入射角关系</w:t>
      </w:r>
    </w:p>
    <w:p w14:paraId="6B61CA0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．（2023·江苏南京·中考真题）利用手边材质均匀的刻度尺和长方体橡皮可以做小实验：</w:t>
      </w:r>
    </w:p>
    <w:p w14:paraId="2420A62E">
      <w:pPr>
        <w:shd w:val="clear" w:color="auto" w:fill="auto"/>
        <w:spacing w:before="0" w:after="0" w:line="360" w:lineRule="auto"/>
        <w:ind w:left="420" w:firstLine="0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353185"/>
            <wp:effectExtent l="0" t="0" r="12065" b="3175"/>
            <wp:docPr id="100093" name="图片 100093" descr="@@@b68facaf-6aa4-4c61-b858-971d6c8879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b68facaf-6aa4-4c61-b858-971d6c8879d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35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E32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（1）甲图中，橡皮的长度为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cm；</w:t>
      </w:r>
    </w:p>
    <w:p w14:paraId="19CB8D2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（2）乙图中，用力越大，刻度尺形变越大，说明力的作用效果与力的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有关，松手后橡皮被弹起，说明弯曲的刻度尺有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能；</w:t>
      </w:r>
    </w:p>
    <w:p w14:paraId="7A79927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（3）丙图中，刻度尺的中间位置紧贴桌子边缘，将橡皮放在刻度尺上，其右端与桌子边缘齐平，若橡皮的质量为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，刻度尺的质量为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，橡皮的长为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，当水平向右缓慢推动刻度尺的距离超过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（用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表示）时，刻度尺会翻倒。</w:t>
      </w:r>
    </w:p>
    <w:p w14:paraId="28532EC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24</w:t>
      </w:r>
      <w:r>
        <w:rPr>
          <w:sz w:val="21"/>
        </w:rPr>
        <w:t>．（2025·江苏淮安·中考真题）如图所示，轻质杠杆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的中点悬挂一重物，在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端施加竖直向上的力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，杠杆在水平位置平衡。若保持杠杆位置不变，将力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顺时针从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方向转动到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方向，则该过程中力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（选填“变大”“变小”或“不变”，下同），力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与其力臂的乘积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。作出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方向上的力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对应的力臂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b w:val="0"/>
          <w:i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63912C7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72995" cy="1613535"/>
            <wp:effectExtent l="0" t="0" r="4445" b="1905"/>
            <wp:docPr id="100119" name="图片 100119" descr="@@@bad2891c-8068-46a7-bdf0-694bc2dec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bad2891c-8068-46a7-bdf0-694bc2dec5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2D9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25</w:t>
      </w:r>
      <w:r>
        <w:rPr>
          <w:sz w:val="21"/>
        </w:rPr>
        <w:t>．（2023·江苏镇江·中考真题）图1是我国古代劳动人民搬运巨木时的场景，简化装置如图2所示：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为轻质杠杆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的转轴，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∶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=1∶3，物块用轻质细绳系在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端，工人在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端施加竖直向下的拉力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，此时杠杆水平平衡、物块重1200N，底面积为0.25m</w:t>
      </w:r>
      <w:r>
        <w:rPr>
          <w:sz w:val="21"/>
          <w:vertAlign w:val="superscript"/>
        </w:rPr>
        <w:t>2</w:t>
      </w:r>
      <w:r>
        <w:rPr>
          <w:sz w:val="21"/>
        </w:rPr>
        <w:t>，不计转轴摩擦。</w:t>
      </w:r>
    </w:p>
    <w:p w14:paraId="26DB024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 xml:space="preserve">（1）图1中，横杆属于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杠杆，垫上石块的目的是为了减小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5F0353B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（2）为将图2中物块恰好拉离地面，求工人所用的拉力；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</w:p>
    <w:p w14:paraId="5817CBD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（3）剪断图2中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端细绳，求物块静止时对水平地面的压强。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</w:p>
    <w:p w14:paraId="7349268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67505" cy="1635125"/>
            <wp:effectExtent l="0" t="0" r="8255" b="10795"/>
            <wp:docPr id="100129" name="图片 100129" descr="@@@8509fdc8-f5b6-4fbe-992f-f449128ee0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@@@8509fdc8-f5b6-4fbe-992f-f449128ee02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167505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A319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滑轮</w:t>
      </w:r>
    </w:p>
    <w:p w14:paraId="5A4D314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．（2024·江苏盐城·中考真题）下列挪动球形石墩的方法中，最省力的是（　　）</w:t>
      </w:r>
    </w:p>
    <w:p w14:paraId="010331C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838200"/>
            <wp:effectExtent l="0" t="0" r="1905" b="0"/>
            <wp:docPr id="100031" name="图片 100031" descr="@@@c43ee56b-ca56-4f00-926f-d310f27d8f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c43ee56b-ca56-4f00-926f-d310f27d8f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866775"/>
            <wp:effectExtent l="0" t="0" r="0" b="1905"/>
            <wp:docPr id="100033" name="图片 100033" descr="@@@a931a119-b2be-41b8-80dc-0bc81a940e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a931a119-b2be-41b8-80dc-0bc81a940e1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6DD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942975"/>
            <wp:effectExtent l="0" t="0" r="11430" b="1905"/>
            <wp:docPr id="100035" name="图片 100035" descr="@@@76f632c7-4dfc-4d3c-9895-89cba48c3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76f632c7-4dfc-4d3c-9895-89cba48c388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962025"/>
            <wp:effectExtent l="0" t="0" r="7620" b="13335"/>
            <wp:docPr id="100037" name="图片 100037" descr="@@@0ddae50e-cf9b-4de6-a8c6-f5236709a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0ddae50e-cf9b-4de6-a8c6-f5236709a6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B43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．（2023·江苏泰州·中考真题）如图所示，工人站在地面上用滑轮组将重物提起，画出滑轮组的绕绳方法。</w:t>
      </w:r>
    </w:p>
    <w:p w14:paraId="0C4B4DA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2047875"/>
            <wp:effectExtent l="0" t="0" r="11430" b="9525"/>
            <wp:docPr id="100085" name="图片 100085" descr="@@@d0e3c9d0-7631-4f36-a6de-5e847ff200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d0e3c9d0-7631-4f36-a6de-5e847ff200a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3B98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四</w:t>
      </w:r>
      <w:r>
        <w:rPr>
          <w:rFonts w:eastAsia="新宋体" w:hint="eastAsia"/>
          <w:b/>
          <w:szCs w:val="21"/>
          <w:highlight w:val="yellow"/>
        </w:rPr>
        <w:t>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功</w:t>
      </w:r>
    </w:p>
    <w:p w14:paraId="5B329F1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．（2025·江苏淮安·中考真题）如图甲所示，物体在10N的水平拉力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的作用下，沿水平地面向右做直线运动。固定于地面的传感器发出的超声波遇到运动的物体被反射回传感器，传感器通过计算机显示出物体在水平方向通过的距离随时间变化的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图像，如图乙所示，下列说法正确的是（　　）</w:t>
      </w:r>
    </w:p>
    <w:p w14:paraId="7830E79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18890" cy="1612265"/>
            <wp:effectExtent l="0" t="0" r="6350" b="3175"/>
            <wp:docPr id="100039" name="图片 100039" descr="@@@5dbd0dd0-0ecb-40a4-8051-ef6f46448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5dbd0dd0-0ecb-40a4-8051-ef6f4644836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81889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CFC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A．物体做加速运动</w:t>
      </w:r>
      <w:r>
        <w:rPr>
          <w:rFonts w:hint="eastAsia"/>
          <w:sz w:val="21"/>
          <w:lang w:val="en-US" w:eastAsia="zh-CN"/>
        </w:rPr>
        <w:t xml:space="preserve">                </w:t>
      </w:r>
      <w:r>
        <w:rPr>
          <w:sz w:val="21"/>
        </w:rPr>
        <w:t>B．0~15s内拉力做的功为300J</w:t>
      </w:r>
    </w:p>
    <w:p w14:paraId="5467E0B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C．传感器相对于物体是静止的</w:t>
      </w:r>
      <w:r>
        <w:rPr>
          <w:rFonts w:hint="eastAsia"/>
          <w:sz w:val="21"/>
          <w:lang w:val="en-US" w:eastAsia="zh-CN"/>
        </w:rPr>
        <w:t xml:space="preserve">      </w:t>
      </w:r>
      <w:r>
        <w:rPr>
          <w:sz w:val="21"/>
        </w:rPr>
        <w:t>D．物体受到的摩擦力小于10N</w:t>
      </w:r>
    </w:p>
    <w:p w14:paraId="20CC3E7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．（2025·江苏连云港·中考真题）下列情景中，人对物体做功的是（　　）</w:t>
      </w:r>
    </w:p>
    <w:p w14:paraId="65BC4EA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A．司机用力推汽车，汽车不动</w:t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B．人推自行车前进</w:t>
      </w:r>
    </w:p>
    <w:p w14:paraId="2D7DD9D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C．学生背着书包在水平路面上匀速前进</w:t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D．足球被踢后，在草地上滚动了一段距离</w:t>
      </w:r>
    </w:p>
    <w:p w14:paraId="198501C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30</w:t>
      </w:r>
      <w:r>
        <w:rPr>
          <w:sz w:val="21"/>
        </w:rPr>
        <w:t>．（2024·江苏常州·中考真题）起重机将1000N的重物先竖直向上匀速提升3m，再悬停6s，起重机对重物做功情况是（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884CBC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A．提升过程做了功，悬停过程做了功</w:t>
      </w:r>
      <w:r>
        <w:rPr>
          <w:sz w:val="21"/>
        </w:rPr>
        <w:tab/>
      </w:r>
      <w:r>
        <w:rPr>
          <w:sz w:val="21"/>
        </w:rPr>
        <w:t>B．提升过程不做功，悬停过程不做功</w:t>
      </w:r>
    </w:p>
    <w:p w14:paraId="0E4E907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C．提升过程不做功，悬停过程做了功</w:t>
      </w:r>
      <w:r>
        <w:rPr>
          <w:sz w:val="21"/>
        </w:rPr>
        <w:tab/>
      </w:r>
      <w:r>
        <w:rPr>
          <w:sz w:val="21"/>
        </w:rPr>
        <w:t>D．提升过程做了功，悬停过程不做功</w:t>
      </w:r>
    </w:p>
    <w:p w14:paraId="55BAEF9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31．（2023·江苏泰州·中考真题）同学们在垫排球时，当排球离开手腕后，下列分析正确的是（　　）</w:t>
      </w:r>
    </w:p>
    <w:p w14:paraId="7DA3BE9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A．排球能继续向上运动是由于受到惯性的作用</w:t>
      </w:r>
    </w:p>
    <w:p w14:paraId="64F5ED1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B．排球向上运动的过程中，受到重力和手腕对排球托力的作用</w:t>
      </w:r>
    </w:p>
    <w:p w14:paraId="77EC063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C．排球离开手腕后，手对排球不做功</w:t>
      </w:r>
    </w:p>
    <w:p w14:paraId="30B2605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D．假如正在上升的排球所受的力全部消失，它将保持静止</w:t>
      </w:r>
    </w:p>
    <w:p w14:paraId="7B1D845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．（2025·江苏宿迁·中考真题）如图所示，某体操运动员的质量为45kg，单脚直立于平衡木上，已知脚与平衡木接触的有效面积为</w:t>
      </w:r>
      <w:r>
        <w:object>
          <v:shape id="_x0000_i1071" type="#_x0000_t75" alt="eqId1ae76ebc2b7459a026ab44fa0f21426c" style="width:34.25pt;height:13.85pt" o:ole="" coordsize="21600,21600" o:preferrelative="t" filled="f" stroked="f">
            <v:stroke joinstyle="miter"/>
            <v:imagedata r:id="rId128" o:title="eqId1ae76ebc2b7459a026ab44fa0f21426c"/>
            <o:lock v:ext="edit" aspectratio="t"/>
            <w10:anchorlock/>
          </v:shape>
          <o:OLEObject Type="Embed" ProgID="Equation.DSMT4" ShapeID="_x0000_i1071" DrawAspect="Content" ObjectID="_1468075771" r:id="rId129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取10N/kg，求：</w:t>
      </w:r>
    </w:p>
    <w:p w14:paraId="7D265B4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1028700"/>
            <wp:effectExtent l="0" t="0" r="7620" b="7620"/>
            <wp:docPr id="100113" name="图片 100113" descr="@@@270af1b4-bdeb-42bb-9e4d-ed3040ccc5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270af1b4-bdeb-42bb-9e4d-ed3040ccc56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7F8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(1)运动员的重力。</w:t>
      </w:r>
    </w:p>
    <w:p w14:paraId="76B32DB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(2)运动员对平衡木的压强。</w:t>
      </w:r>
    </w:p>
    <w:p w14:paraId="25EADB5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(3)当运动员从平衡木上跳下时，重心下降高度为1.2m，重力对她做的功。</w:t>
      </w:r>
    </w:p>
    <w:p w14:paraId="65F4AC1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4951E41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210A472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22E11CF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4F3C61A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．（2024·江苏盐城·中考真题）“鲲龙”国产大型水陆两栖飞机AG600，最大起飞质量为53500kg，正常的巡航速度为500km/h，一次能将12000kg的水在20s内吸至4m高处。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72" type="#_x0000_t75" alt="eqId38b5894f70d6c11f30f556dadd9d7e67" style="width:36.9pt;height:15.15pt" o:ole="" coordsize="21600,21600" o:preferrelative="t" filled="f" stroked="f">
            <v:stroke joinstyle="miter"/>
            <v:imagedata r:id="rId131" o:title="eqId38b5894f70d6c11f30f556dadd9d7e67"/>
            <o:lock v:ext="edit" aspectratio="t"/>
            <w10:anchorlock/>
          </v:shape>
          <o:OLEObject Type="Embed" ProgID="Equation.DSMT4" ShapeID="_x0000_i1072" DrawAspect="Content" ObjectID="_1468075772" r:id="rId132"/>
        </w:object>
      </w:r>
      <w:r>
        <w:rPr>
          <w:sz w:val="21"/>
        </w:rPr>
        <w:t>。求：</w:t>
      </w:r>
    </w:p>
    <w:p w14:paraId="791B684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（1）若火场距离最近的水源100km，飞机从水源地巡航到火场至少需要的时间。</w:t>
      </w:r>
    </w:p>
    <w:p w14:paraId="72A8F2F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（2）飞机的最大起飞重力。</w:t>
      </w:r>
    </w:p>
    <w:p w14:paraId="6ED9082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（3）飞机吸水的功率。</w:t>
      </w:r>
    </w:p>
    <w:p w14:paraId="2DFF9E1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62FDAD7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5EDF227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4F00E0D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．（2023·江苏南通·中考真题）如图所示，小明的质量为60kg，他在30s内完成了10个引体向上，每次重心上升50cm，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取10N/kg。求：</w:t>
      </w:r>
    </w:p>
    <w:p w14:paraId="2D944AF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（1）小明所受重力的大小；</w:t>
      </w:r>
    </w:p>
    <w:p w14:paraId="546EF99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（2）完成一个引体向上克服重力做的功；</w:t>
      </w:r>
    </w:p>
    <w:p w14:paraId="5C5642E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（3）30s内克服重力做功的功率。</w:t>
      </w:r>
    </w:p>
    <w:p w14:paraId="544FF76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9555" cy="1409065"/>
            <wp:effectExtent l="0" t="0" r="4445" b="8255"/>
            <wp:docPr id="100115" name="图片 100115" descr="@@@ab8187dc-220c-46a3-be69-07599956f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ab8187dc-220c-46a3-be69-07599956f4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519555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E9AEA8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6AA401F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69FBED9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2023·江苏无锡·中考真题）2023年5月13日，“恩平20—4钻采平台”的安装，创造了我国海上油气平台浮托安装重量的新纪录，浮托安装类似于运动员挺举过程，巧妙地利用海上潮汐的自然力进行安装。如图所示，涨潮时，工程船托运平台组块驶入已经固定在海中的导管架的槽口，落潮时把平台组块插尖顺势从高位下降安装到导管架接口上。工程船满载时的排水量为</w:t>
      </w:r>
      <w:r>
        <w:object>
          <v:shape id="_x0000_i1073" type="#_x0000_t75" alt="eqIda18adffd79bb74e6ee5e0448e4f96222" style="width:54.55pt;height:15.85pt" o:ole="" coordsize="21600,21600" o:preferrelative="t" filled="f" stroked="f">
            <v:stroke joinstyle="miter"/>
            <v:imagedata r:id="rId134" o:title="eqIda18adffd79bb74e6ee5e0448e4f96222"/>
            <o:lock v:ext="edit" aspectratio="t"/>
            <w10:anchorlock/>
          </v:shape>
          <o:OLEObject Type="Embed" ProgID="Equation.DSMT4" ShapeID="_x0000_i1073" DrawAspect="Content" ObjectID="_1468075773" r:id="rId135"/>
        </w:object>
      </w:r>
      <w:r>
        <w:rPr>
          <w:sz w:val="21"/>
        </w:rPr>
        <w:t>，所安装的平台组块质量为</w:t>
      </w:r>
      <w:r>
        <w:object>
          <v:shape id="_x0000_i1074" type="#_x0000_t75" alt="eqId32d9da75715bd5b929669bfd871bdfc9" style="width:53.65pt;height:15.55pt" o:ole="" coordsize="21600,21600" o:preferrelative="t" filled="f" stroked="f">
            <v:stroke joinstyle="miter"/>
            <v:imagedata r:id="rId136" o:title="eqId32d9da75715bd5b929669bfd871bdfc9"/>
            <o:lock v:ext="edit" aspectratio="t"/>
            <w10:anchorlock/>
          </v:shape>
          <o:OLEObject Type="Embed" ProgID="Equation.DSMT4" ShapeID="_x0000_i1074" DrawAspect="Content" ObjectID="_1468075774" r:id="rId137"/>
        </w:object>
      </w:r>
      <w:r>
        <w:rPr>
          <w:sz w:val="21"/>
        </w:rPr>
        <w:t>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75" type="#_x0000_t75" alt="eqId02dd93c106dd0363a09e3d5a716f9dc3" style="width:39.55pt;height:14.5pt" o:ole="" coordsize="21600,21600" o:preferrelative="t" filled="f" stroked="f">
            <v:stroke joinstyle="miter"/>
            <v:imagedata r:id="rId14" o:title="eqId02dd93c106dd0363a09e3d5a716f9dc3"/>
            <o:lock v:ext="edit" aspectratio="t"/>
            <w10:anchorlock/>
          </v:shape>
          <o:OLEObject Type="Embed" ProgID="Equation.DSMT4" ShapeID="_x0000_i1075" DrawAspect="Content" ObjectID="_1468075775" r:id="rId138"/>
        </w:object>
      </w:r>
      <w:r>
        <w:rPr>
          <w:sz w:val="21"/>
        </w:rPr>
        <w:t>）</w:t>
      </w:r>
    </w:p>
    <w:p w14:paraId="3D89548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（1）工程船满载航行在海面上时，受到的浮力为多大？</w:t>
      </w:r>
    </w:p>
    <w:p w14:paraId="10C8B04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（2）平台组块所受重力大小为多少？</w:t>
      </w:r>
    </w:p>
    <w:p w14:paraId="1D89258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（3）若涨潮前，插尖低于接口</w:t>
      </w:r>
      <w:r>
        <w:object>
          <v:shape id="_x0000_i1076" type="#_x0000_t75" alt="eqId17b514ca29d7d7df3ccc349e7e93e5fc" style="width:24.6pt;height:12.25pt" o:ole="" coordsize="21600,21600" o:preferrelative="t" filled="f" stroked="f">
            <v:stroke joinstyle="miter"/>
            <v:imagedata r:id="rId139" o:title="eqId17b514ca29d7d7df3ccc349e7e93e5fc"/>
            <o:lock v:ext="edit" aspectratio="t"/>
            <w10:anchorlock/>
          </v:shape>
          <o:OLEObject Type="Embed" ProgID="Equation.DSMT4" ShapeID="_x0000_i1076" DrawAspect="Content" ObjectID="_1468075776" r:id="rId140"/>
        </w:object>
      </w:r>
      <w:r>
        <w:rPr>
          <w:sz w:val="21"/>
        </w:rPr>
        <w:t>，涨潮时，工程船和平台组块缓慢向上浮起，使得插尖比接口高</w:t>
      </w:r>
      <w:r>
        <w:object>
          <v:shape id="_x0000_i1077" type="#_x0000_t75" alt="eqId01f8039a874d818f0067ad4dc93bdd33" style="width:23.75pt;height:12.45pt" o:ole="" coordsize="21600,21600" o:preferrelative="t" filled="f" stroked="f">
            <v:stroke joinstyle="miter"/>
            <v:imagedata r:id="rId141" o:title="eqId01f8039a874d818f0067ad4dc93bdd33"/>
            <o:lock v:ext="edit" aspectratio="t"/>
            <w10:anchorlock/>
          </v:shape>
          <o:OLEObject Type="Embed" ProgID="Equation.DSMT4" ShapeID="_x0000_i1077" DrawAspect="Content" ObjectID="_1468075777" r:id="rId142"/>
        </w:object>
      </w:r>
      <w:r>
        <w:rPr>
          <w:sz w:val="21"/>
        </w:rPr>
        <w:t>。则在此过程中，工程船对平台组块竖直向上做功为多少？</w:t>
      </w:r>
    </w:p>
    <w:p w14:paraId="79EAFE0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00375" cy="2028825"/>
            <wp:effectExtent l="0" t="0" r="1905" b="13335"/>
            <wp:docPr id="100117" name="图片 100117" descr="@@@54d75243-915a-4398-863e-08762ff8ac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54d75243-915a-4398-863e-08762ff8ac4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683ED6B1">
      <w:bookmarkStart w:id="0" w:name="_GoBack"/>
      <w:bookmarkEnd w:id="0"/>
    </w:p>
    <w:sectPr>
      <w:headerReference w:type="even" r:id="rId144"/>
      <w:headerReference w:type="default" r:id="rId145"/>
      <w:footerReference w:type="even" r:id="rId146"/>
      <w:footerReference w:type="default" r:id="rId147"/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E169CF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571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5215890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410.7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66D9732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EA51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0622D0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3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11</w:t>
    </w:r>
    <w:r>
      <w:rPr>
        <w:rFonts w:eastAsia="Times New Roman"/>
      </w:rPr>
      <w:fldChar w:fldCharType="end"/>
    </w:r>
  </w:p>
  <w:p w14:paraId="24725FDA">
    <w:pPr>
      <w:pStyle w:val="Footer"/>
    </w:pPr>
  </w:p>
  <w:p w14:paraId="52D4035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A4441FD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-1192530</wp:posOffset>
          </wp:positionH>
          <wp:positionV relativeFrom="margin">
            <wp:posOffset>-914400</wp:posOffset>
          </wp:positionV>
          <wp:extent cx="7609840" cy="904875"/>
          <wp:effectExtent l="0" t="0" r="10160" b="9525"/>
          <wp:wrapSquare wrapText="bothSides"/>
          <wp:docPr id="1" name="图片 1" descr="C:\Users\zxxk\Documents\WXWork\1688851219874503\Cache\Image\2023-11\企业微信截图_169952253493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zxxk\Documents\WXWork\1688851219874503\Cache\Image\2023-11\企业微信截图_1699522534938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84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E1BCCD">
    <w:pPr>
      <w:pStyle w:val="Header"/>
    </w:pPr>
    <w:r>
      <w:drawing>
        <wp:inline distT="0" distB="0" distL="114300" distR="114300">
          <wp:extent cx="5274945" cy="161290"/>
          <wp:effectExtent l="0" t="0" r="13335" b="6350"/>
          <wp:docPr id="1268564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56412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274945" cy="1618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14B93A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E4667B"/>
    <w:rsid w:val="004151FC"/>
    <w:rsid w:val="00C02FC6"/>
    <w:rsid w:val="22E4667B"/>
    <w:rsid w:val="64B63248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00" Type="http://schemas.openxmlformats.org/officeDocument/2006/relationships/oleObject" Target="embeddings/oleObject36.bin" /><Relationship Id="rId101" Type="http://schemas.openxmlformats.org/officeDocument/2006/relationships/image" Target="media/image60.png" /><Relationship Id="rId102" Type="http://schemas.openxmlformats.org/officeDocument/2006/relationships/image" Target="media/image61.png" /><Relationship Id="rId103" Type="http://schemas.openxmlformats.org/officeDocument/2006/relationships/oleObject" Target="embeddings/oleObject37.bin" /><Relationship Id="rId104" Type="http://schemas.openxmlformats.org/officeDocument/2006/relationships/image" Target="media/image62.wmf" /><Relationship Id="rId105" Type="http://schemas.openxmlformats.org/officeDocument/2006/relationships/oleObject" Target="embeddings/oleObject38.bin" /><Relationship Id="rId106" Type="http://schemas.openxmlformats.org/officeDocument/2006/relationships/oleObject" Target="embeddings/oleObject39.bin" /><Relationship Id="rId107" Type="http://schemas.openxmlformats.org/officeDocument/2006/relationships/oleObject" Target="embeddings/oleObject40.bin" /><Relationship Id="rId108" Type="http://schemas.openxmlformats.org/officeDocument/2006/relationships/image" Target="media/image63.wmf" /><Relationship Id="rId109" Type="http://schemas.openxmlformats.org/officeDocument/2006/relationships/oleObject" Target="embeddings/oleObject41.bin" /><Relationship Id="rId11" Type="http://schemas.openxmlformats.org/officeDocument/2006/relationships/oleObject" Target="embeddings/oleObject1.bin" /><Relationship Id="rId110" Type="http://schemas.openxmlformats.org/officeDocument/2006/relationships/oleObject" Target="embeddings/oleObject42.bin" /><Relationship Id="rId111" Type="http://schemas.openxmlformats.org/officeDocument/2006/relationships/image" Target="media/image64.wmf" /><Relationship Id="rId112" Type="http://schemas.openxmlformats.org/officeDocument/2006/relationships/oleObject" Target="embeddings/oleObject43.bin" /><Relationship Id="rId113" Type="http://schemas.openxmlformats.org/officeDocument/2006/relationships/image" Target="media/image65.wmf" /><Relationship Id="rId114" Type="http://schemas.openxmlformats.org/officeDocument/2006/relationships/oleObject" Target="embeddings/oleObject44.bin" /><Relationship Id="rId115" Type="http://schemas.openxmlformats.org/officeDocument/2006/relationships/image" Target="media/image66.wmf" /><Relationship Id="rId116" Type="http://schemas.openxmlformats.org/officeDocument/2006/relationships/oleObject" Target="embeddings/oleObject45.bin" /><Relationship Id="rId117" Type="http://schemas.openxmlformats.org/officeDocument/2006/relationships/image" Target="media/image67.wmf" /><Relationship Id="rId118" Type="http://schemas.openxmlformats.org/officeDocument/2006/relationships/oleObject" Target="embeddings/oleObject46.bin" /><Relationship Id="rId119" Type="http://schemas.openxmlformats.org/officeDocument/2006/relationships/image" Target="media/image68.png" /><Relationship Id="rId12" Type="http://schemas.openxmlformats.org/officeDocument/2006/relationships/image" Target="media/image7.wmf" /><Relationship Id="rId120" Type="http://schemas.openxmlformats.org/officeDocument/2006/relationships/image" Target="media/image69.png" /><Relationship Id="rId121" Type="http://schemas.openxmlformats.org/officeDocument/2006/relationships/image" Target="media/image70.png" /><Relationship Id="rId122" Type="http://schemas.openxmlformats.org/officeDocument/2006/relationships/image" Target="media/image71.png" /><Relationship Id="rId123" Type="http://schemas.openxmlformats.org/officeDocument/2006/relationships/image" Target="media/image72.png" /><Relationship Id="rId124" Type="http://schemas.openxmlformats.org/officeDocument/2006/relationships/image" Target="media/image73.png" /><Relationship Id="rId125" Type="http://schemas.openxmlformats.org/officeDocument/2006/relationships/image" Target="media/image74.png" /><Relationship Id="rId126" Type="http://schemas.openxmlformats.org/officeDocument/2006/relationships/image" Target="media/image75.png" /><Relationship Id="rId127" Type="http://schemas.openxmlformats.org/officeDocument/2006/relationships/image" Target="media/image76.png" /><Relationship Id="rId128" Type="http://schemas.openxmlformats.org/officeDocument/2006/relationships/image" Target="media/image77.wmf" /><Relationship Id="rId129" Type="http://schemas.openxmlformats.org/officeDocument/2006/relationships/oleObject" Target="embeddings/oleObject47.bin" /><Relationship Id="rId13" Type="http://schemas.openxmlformats.org/officeDocument/2006/relationships/oleObject" Target="embeddings/oleObject2.bin" /><Relationship Id="rId130" Type="http://schemas.openxmlformats.org/officeDocument/2006/relationships/image" Target="media/image78.jpeg" /><Relationship Id="rId131" Type="http://schemas.openxmlformats.org/officeDocument/2006/relationships/image" Target="media/image79.wmf" /><Relationship Id="rId132" Type="http://schemas.openxmlformats.org/officeDocument/2006/relationships/oleObject" Target="embeddings/oleObject48.bin" /><Relationship Id="rId133" Type="http://schemas.openxmlformats.org/officeDocument/2006/relationships/image" Target="media/image80.png" /><Relationship Id="rId134" Type="http://schemas.openxmlformats.org/officeDocument/2006/relationships/image" Target="media/image81.wmf" /><Relationship Id="rId135" Type="http://schemas.openxmlformats.org/officeDocument/2006/relationships/oleObject" Target="embeddings/oleObject49.bin" /><Relationship Id="rId136" Type="http://schemas.openxmlformats.org/officeDocument/2006/relationships/image" Target="media/image82.wmf" /><Relationship Id="rId137" Type="http://schemas.openxmlformats.org/officeDocument/2006/relationships/oleObject" Target="embeddings/oleObject50.bin" /><Relationship Id="rId138" Type="http://schemas.openxmlformats.org/officeDocument/2006/relationships/oleObject" Target="embeddings/oleObject51.bin" /><Relationship Id="rId139" Type="http://schemas.openxmlformats.org/officeDocument/2006/relationships/image" Target="media/image83.wmf" /><Relationship Id="rId14" Type="http://schemas.openxmlformats.org/officeDocument/2006/relationships/image" Target="media/image8.wmf" /><Relationship Id="rId140" Type="http://schemas.openxmlformats.org/officeDocument/2006/relationships/oleObject" Target="embeddings/oleObject52.bin" /><Relationship Id="rId141" Type="http://schemas.openxmlformats.org/officeDocument/2006/relationships/image" Target="media/image84.wmf" /><Relationship Id="rId142" Type="http://schemas.openxmlformats.org/officeDocument/2006/relationships/oleObject" Target="embeddings/oleObject53.bin" /><Relationship Id="rId143" Type="http://schemas.openxmlformats.org/officeDocument/2006/relationships/image" Target="media/image85.png" /><Relationship Id="rId144" Type="http://schemas.openxmlformats.org/officeDocument/2006/relationships/header" Target="header1.xml" /><Relationship Id="rId145" Type="http://schemas.openxmlformats.org/officeDocument/2006/relationships/header" Target="header2.xml" /><Relationship Id="rId146" Type="http://schemas.openxmlformats.org/officeDocument/2006/relationships/footer" Target="footer1.xml" /><Relationship Id="rId147" Type="http://schemas.openxmlformats.org/officeDocument/2006/relationships/footer" Target="footer2.xml" /><Relationship Id="rId148" Type="http://schemas.openxmlformats.org/officeDocument/2006/relationships/theme" Target="theme/theme1.xml" /><Relationship Id="rId149" Type="http://schemas.openxmlformats.org/officeDocument/2006/relationships/styles" Target="styles.xml" /><Relationship Id="rId15" Type="http://schemas.openxmlformats.org/officeDocument/2006/relationships/oleObject" Target="embeddings/oleObject3.bin" /><Relationship Id="rId16" Type="http://schemas.openxmlformats.org/officeDocument/2006/relationships/image" Target="media/image9.png" /><Relationship Id="rId17" Type="http://schemas.openxmlformats.org/officeDocument/2006/relationships/image" Target="media/image10.wmf" /><Relationship Id="rId18" Type="http://schemas.openxmlformats.org/officeDocument/2006/relationships/oleObject" Target="embeddings/oleObject4.bin" /><Relationship Id="rId19" Type="http://schemas.openxmlformats.org/officeDocument/2006/relationships/image" Target="media/image11.png" /><Relationship Id="rId2" Type="http://schemas.openxmlformats.org/officeDocument/2006/relationships/webSettings" Target="webSettings.xml" /><Relationship Id="rId20" Type="http://schemas.openxmlformats.org/officeDocument/2006/relationships/image" Target="media/image12.png" /><Relationship Id="rId21" Type="http://schemas.openxmlformats.org/officeDocument/2006/relationships/image" Target="media/image13.jpeg" /><Relationship Id="rId22" Type="http://schemas.openxmlformats.org/officeDocument/2006/relationships/image" Target="media/image14.png" /><Relationship Id="rId23" Type="http://schemas.openxmlformats.org/officeDocument/2006/relationships/image" Target="media/image15.png" /><Relationship Id="rId24" Type="http://schemas.openxmlformats.org/officeDocument/2006/relationships/image" Target="media/image16.png" /><Relationship Id="rId25" Type="http://schemas.openxmlformats.org/officeDocument/2006/relationships/image" Target="media/image17.png" /><Relationship Id="rId26" Type="http://schemas.openxmlformats.org/officeDocument/2006/relationships/image" Target="media/image18.png" /><Relationship Id="rId27" Type="http://schemas.openxmlformats.org/officeDocument/2006/relationships/image" Target="media/image19.png" /><Relationship Id="rId28" Type="http://schemas.openxmlformats.org/officeDocument/2006/relationships/image" Target="media/image20.png" /><Relationship Id="rId29" Type="http://schemas.openxmlformats.org/officeDocument/2006/relationships/image" Target="media/image21.png" /><Relationship Id="rId3" Type="http://schemas.openxmlformats.org/officeDocument/2006/relationships/fontTable" Target="fontTable.xml" /><Relationship Id="rId30" Type="http://schemas.openxmlformats.org/officeDocument/2006/relationships/image" Target="media/image22.png" /><Relationship Id="rId31" Type="http://schemas.openxmlformats.org/officeDocument/2006/relationships/image" Target="media/image23.png" /><Relationship Id="rId32" Type="http://schemas.openxmlformats.org/officeDocument/2006/relationships/image" Target="media/image24.wmf" /><Relationship Id="rId33" Type="http://schemas.openxmlformats.org/officeDocument/2006/relationships/oleObject" Target="embeddings/oleObject5.bin" /><Relationship Id="rId34" Type="http://schemas.openxmlformats.org/officeDocument/2006/relationships/image" Target="media/image25.wmf" /><Relationship Id="rId35" Type="http://schemas.openxmlformats.org/officeDocument/2006/relationships/oleObject" Target="embeddings/oleObject6.bin" /><Relationship Id="rId36" Type="http://schemas.openxmlformats.org/officeDocument/2006/relationships/image" Target="media/image26.wmf" /><Relationship Id="rId37" Type="http://schemas.openxmlformats.org/officeDocument/2006/relationships/oleObject" Target="embeddings/oleObject7.bin" /><Relationship Id="rId38" Type="http://schemas.openxmlformats.org/officeDocument/2006/relationships/image" Target="media/image27.wmf" /><Relationship Id="rId39" Type="http://schemas.openxmlformats.org/officeDocument/2006/relationships/oleObject" Target="embeddings/oleObject8.bin" /><Relationship Id="rId4" Type="http://schemas.openxmlformats.org/officeDocument/2006/relationships/customXml" Target="../customXml/item1.xml" /><Relationship Id="rId40" Type="http://schemas.openxmlformats.org/officeDocument/2006/relationships/image" Target="media/image28.wmf" /><Relationship Id="rId41" Type="http://schemas.openxmlformats.org/officeDocument/2006/relationships/oleObject" Target="embeddings/oleObject9.bin" /><Relationship Id="rId42" Type="http://schemas.openxmlformats.org/officeDocument/2006/relationships/image" Target="media/image29.png" /><Relationship Id="rId43" Type="http://schemas.openxmlformats.org/officeDocument/2006/relationships/oleObject" Target="embeddings/oleObject10.bin" /><Relationship Id="rId44" Type="http://schemas.openxmlformats.org/officeDocument/2006/relationships/oleObject" Target="embeddings/oleObject11.bin" /><Relationship Id="rId45" Type="http://schemas.openxmlformats.org/officeDocument/2006/relationships/oleObject" Target="embeddings/oleObject12.bin" /><Relationship Id="rId46" Type="http://schemas.openxmlformats.org/officeDocument/2006/relationships/oleObject" Target="embeddings/oleObject13.bin" /><Relationship Id="rId47" Type="http://schemas.openxmlformats.org/officeDocument/2006/relationships/oleObject" Target="embeddings/oleObject14.bin" /><Relationship Id="rId48" Type="http://schemas.openxmlformats.org/officeDocument/2006/relationships/oleObject" Target="embeddings/oleObject15.bin" /><Relationship Id="rId49" Type="http://schemas.openxmlformats.org/officeDocument/2006/relationships/image" Target="media/image30.png" /><Relationship Id="rId5" Type="http://schemas.openxmlformats.org/officeDocument/2006/relationships/image" Target="media/image1.png" /><Relationship Id="rId50" Type="http://schemas.openxmlformats.org/officeDocument/2006/relationships/image" Target="media/image31.png" /><Relationship Id="rId51" Type="http://schemas.openxmlformats.org/officeDocument/2006/relationships/image" Target="media/image32.png" /><Relationship Id="rId52" Type="http://schemas.openxmlformats.org/officeDocument/2006/relationships/image" Target="media/image33.wmf" /><Relationship Id="rId53" Type="http://schemas.openxmlformats.org/officeDocument/2006/relationships/oleObject" Target="embeddings/oleObject16.bin" /><Relationship Id="rId54" Type="http://schemas.openxmlformats.org/officeDocument/2006/relationships/image" Target="media/image34.png" /><Relationship Id="rId55" Type="http://schemas.openxmlformats.org/officeDocument/2006/relationships/image" Target="media/image35.wmf" /><Relationship Id="rId56" Type="http://schemas.openxmlformats.org/officeDocument/2006/relationships/oleObject" Target="embeddings/oleObject17.bin" /><Relationship Id="rId57" Type="http://schemas.openxmlformats.org/officeDocument/2006/relationships/image" Target="media/image36.wmf" /><Relationship Id="rId58" Type="http://schemas.openxmlformats.org/officeDocument/2006/relationships/oleObject" Target="embeddings/oleObject18.bin" /><Relationship Id="rId59" Type="http://schemas.openxmlformats.org/officeDocument/2006/relationships/image" Target="media/image37.jpeg" /><Relationship Id="rId6" Type="http://schemas.openxmlformats.org/officeDocument/2006/relationships/image" Target="media/image2.png" /><Relationship Id="rId60" Type="http://schemas.openxmlformats.org/officeDocument/2006/relationships/image" Target="media/image38.wmf" /><Relationship Id="rId61" Type="http://schemas.openxmlformats.org/officeDocument/2006/relationships/oleObject" Target="embeddings/oleObject19.bin" /><Relationship Id="rId62" Type="http://schemas.openxmlformats.org/officeDocument/2006/relationships/image" Target="media/image39.wmf" /><Relationship Id="rId63" Type="http://schemas.openxmlformats.org/officeDocument/2006/relationships/oleObject" Target="embeddings/oleObject20.bin" /><Relationship Id="rId64" Type="http://schemas.openxmlformats.org/officeDocument/2006/relationships/image" Target="media/image40.wmf" /><Relationship Id="rId65" Type="http://schemas.openxmlformats.org/officeDocument/2006/relationships/oleObject" Target="embeddings/oleObject21.bin" /><Relationship Id="rId66" Type="http://schemas.openxmlformats.org/officeDocument/2006/relationships/image" Target="media/image41.png" /><Relationship Id="rId67" Type="http://schemas.openxmlformats.org/officeDocument/2006/relationships/oleObject" Target="embeddings/oleObject22.bin" /><Relationship Id="rId68" Type="http://schemas.openxmlformats.org/officeDocument/2006/relationships/image" Target="media/image42.wmf" /><Relationship Id="rId69" Type="http://schemas.openxmlformats.org/officeDocument/2006/relationships/oleObject" Target="embeddings/oleObject23.bin" /><Relationship Id="rId7" Type="http://schemas.openxmlformats.org/officeDocument/2006/relationships/image" Target="media/image3.png" /><Relationship Id="rId70" Type="http://schemas.openxmlformats.org/officeDocument/2006/relationships/image" Target="media/image43.wmf" /><Relationship Id="rId71" Type="http://schemas.openxmlformats.org/officeDocument/2006/relationships/oleObject" Target="embeddings/oleObject24.bin" /><Relationship Id="rId72" Type="http://schemas.openxmlformats.org/officeDocument/2006/relationships/image" Target="media/image44.png" /><Relationship Id="rId73" Type="http://schemas.openxmlformats.org/officeDocument/2006/relationships/image" Target="media/image45.png" /><Relationship Id="rId74" Type="http://schemas.openxmlformats.org/officeDocument/2006/relationships/image" Target="media/image46.png" /><Relationship Id="rId75" Type="http://schemas.openxmlformats.org/officeDocument/2006/relationships/oleObject" Target="embeddings/oleObject25.bin" /><Relationship Id="rId76" Type="http://schemas.openxmlformats.org/officeDocument/2006/relationships/image" Target="media/image47.wmf" /><Relationship Id="rId77" Type="http://schemas.openxmlformats.org/officeDocument/2006/relationships/oleObject" Target="embeddings/oleObject26.bin" /><Relationship Id="rId78" Type="http://schemas.openxmlformats.org/officeDocument/2006/relationships/image" Target="media/image48.png" /><Relationship Id="rId79" Type="http://schemas.openxmlformats.org/officeDocument/2006/relationships/oleObject" Target="embeddings/oleObject27.bin" /><Relationship Id="rId8" Type="http://schemas.openxmlformats.org/officeDocument/2006/relationships/image" Target="media/image4.jpeg" /><Relationship Id="rId80" Type="http://schemas.openxmlformats.org/officeDocument/2006/relationships/image" Target="media/image49.wmf" /><Relationship Id="rId81" Type="http://schemas.openxmlformats.org/officeDocument/2006/relationships/oleObject" Target="embeddings/oleObject28.bin" /><Relationship Id="rId82" Type="http://schemas.openxmlformats.org/officeDocument/2006/relationships/image" Target="media/image50.wmf" /><Relationship Id="rId83" Type="http://schemas.openxmlformats.org/officeDocument/2006/relationships/oleObject" Target="embeddings/oleObject29.bin" /><Relationship Id="rId84" Type="http://schemas.openxmlformats.org/officeDocument/2006/relationships/oleObject" Target="embeddings/oleObject30.bin" /><Relationship Id="rId85" Type="http://schemas.openxmlformats.org/officeDocument/2006/relationships/image" Target="media/image51.wmf" /><Relationship Id="rId86" Type="http://schemas.openxmlformats.org/officeDocument/2006/relationships/oleObject" Target="embeddings/oleObject31.bin" /><Relationship Id="rId87" Type="http://schemas.openxmlformats.org/officeDocument/2006/relationships/oleObject" Target="embeddings/oleObject32.bin" /><Relationship Id="rId88" Type="http://schemas.openxmlformats.org/officeDocument/2006/relationships/image" Target="media/image52.wmf" /><Relationship Id="rId89" Type="http://schemas.openxmlformats.org/officeDocument/2006/relationships/oleObject" Target="embeddings/oleObject33.bin" /><Relationship Id="rId9" Type="http://schemas.openxmlformats.org/officeDocument/2006/relationships/image" Target="media/image5.png" /><Relationship Id="rId90" Type="http://schemas.openxmlformats.org/officeDocument/2006/relationships/image" Target="media/image53.png" /><Relationship Id="rId91" Type="http://schemas.openxmlformats.org/officeDocument/2006/relationships/oleObject" Target="embeddings/oleObject34.bin" /><Relationship Id="rId92" Type="http://schemas.openxmlformats.org/officeDocument/2006/relationships/image" Target="media/image54.png" /><Relationship Id="rId93" Type="http://schemas.openxmlformats.org/officeDocument/2006/relationships/oleObject" Target="embeddings/oleObject35.bin" /><Relationship Id="rId94" Type="http://schemas.openxmlformats.org/officeDocument/2006/relationships/image" Target="media/image55.png" /><Relationship Id="rId95" Type="http://schemas.openxmlformats.org/officeDocument/2006/relationships/hyperlink" Target="https://zujuan.xkw.com/czwl/zsd18481/" TargetMode="External" /><Relationship Id="rId96" Type="http://schemas.openxmlformats.org/officeDocument/2006/relationships/image" Target="media/image56.png" /><Relationship Id="rId97" Type="http://schemas.openxmlformats.org/officeDocument/2006/relationships/image" Target="media/image57.png" /><Relationship Id="rId98" Type="http://schemas.openxmlformats.org/officeDocument/2006/relationships/image" Target="media/image58.png" /><Relationship Id="rId99" Type="http://schemas.openxmlformats.org/officeDocument/2006/relationships/image" Target="media/image59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89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8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86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87.png" /><Relationship Id="rId2" Type="http://schemas.openxmlformats.org/officeDocument/2006/relationships/image" Target="media/image88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2025-10-15T06:04:00Z</dcterms:created>
  <dcterms:modified xsi:type="dcterms:W3CDTF">2025-10-15T06:12:13Z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