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10579100</wp:posOffset>
            </wp:positionH>
            <wp:positionV relativeFrom="topMargin">
              <wp:posOffset>11391900</wp:posOffset>
            </wp:positionV>
            <wp:extent cx="330200" cy="393700"/>
            <wp:wrapNone/>
            <wp:docPr id="100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
                    <pic:cNvPicPr>
                      <a:picLocks noChangeAspect="1"/>
                    </pic:cNvPicPr>
                  </pic:nvPicPr>
                  <pic:blipFill>
                    <a:blip xmlns:r="http://schemas.openxmlformats.org/officeDocument/2006/relationships" r:embed="rId5"/>
                    <a:stretch>
                      <a:fillRect/>
                    </a:stretch>
                  </pic:blipFill>
                  <pic:spPr>
                    <a:xfrm>
                      <a:off x="0" y="0"/>
                      <a:ext cx="330200" cy="3937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12</w:t>
      </w:r>
      <w:r>
        <w:rPr>
          <w:rFonts w:cs="宋体" w:hint="eastAsia"/>
          <w:b/>
          <w:sz w:val="44"/>
          <w:szCs w:val="44"/>
        </w:rPr>
        <w:t xml:space="preserve"> 简单机械</w:t>
      </w:r>
      <w:r>
        <w:rPr>
          <w:rFonts w:cs="宋体" w:hint="eastAsia"/>
          <w:b/>
          <w:sz w:val="44"/>
          <w:szCs w:val="44"/>
          <w:lang w:val="en-US" w:eastAsia="zh-CN"/>
        </w:rPr>
        <w:t>与功</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45B4465B">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．（2025·江苏宿迁·</w:t>
      </w:r>
      <w:bookmarkStart w:id="0" w:name="_GoBack"/>
      <w:bookmarkEnd w:id="0"/>
      <w:r>
        <w:rPr>
          <w:sz w:val="21"/>
        </w:rPr>
        <w:t>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我国传统佳节端午节有赛龙舟习俗，如图是龙舟比赛的一个场景。下列说法正确的是（　　）</w:t>
      </w:r>
    </w:p>
    <w:p w14:paraId="0CC8467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247775"/>
            <wp:effectExtent l="0" t="0" r="3810" b="1905"/>
            <wp:docPr id="100005" name="图片 100005" descr="@@@bb2fb2d6-a5a6-4981-a271-c943498a2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b2fb2d6-a5a6-4981-a271-c943498a2ebd"/>
                    <pic:cNvPicPr>
                      <a:picLocks noChangeAspect="1"/>
                    </pic:cNvPicPr>
                  </pic:nvPicPr>
                  <pic:blipFill>
                    <a:blip xmlns:r="http://schemas.openxmlformats.org/officeDocument/2006/relationships" r:embed="rId8"/>
                    <a:stretch>
                      <a:fillRect/>
                    </a:stretch>
                  </pic:blipFill>
                  <pic:spPr>
                    <a:xfrm>
                      <a:off x="0" y="0"/>
                      <a:ext cx="1885950" cy="1247775"/>
                    </a:xfrm>
                    <a:prstGeom prst="rect">
                      <a:avLst/>
                    </a:prstGeom>
                  </pic:spPr>
                </pic:pic>
              </a:graphicData>
            </a:graphic>
          </wp:inline>
        </w:drawing>
      </w:r>
    </w:p>
    <w:p w14:paraId="34E4E5F2">
      <w:pPr>
        <w:shd w:val="clear" w:color="auto" w:fill="auto"/>
        <w:spacing w:before="0" w:after="0" w:line="360" w:lineRule="auto"/>
        <w:ind w:left="315" w:firstLine="0"/>
        <w:jc w:val="left"/>
        <w:textAlignment w:val="center"/>
        <w:rPr>
          <w:sz w:val="21"/>
        </w:rPr>
      </w:pPr>
      <w:r>
        <w:rPr>
          <w:sz w:val="21"/>
        </w:rPr>
        <w:t>A．划龙舟时，桨是省力杠杆</w:t>
      </w:r>
    </w:p>
    <w:p w14:paraId="34EBE62B">
      <w:pPr>
        <w:shd w:val="clear" w:color="auto" w:fill="auto"/>
        <w:spacing w:before="0" w:after="0" w:line="360" w:lineRule="auto"/>
        <w:ind w:left="315" w:firstLine="0"/>
        <w:jc w:val="left"/>
        <w:textAlignment w:val="center"/>
        <w:rPr>
          <w:sz w:val="21"/>
        </w:rPr>
      </w:pPr>
      <w:r>
        <w:rPr>
          <w:sz w:val="21"/>
        </w:rPr>
        <w:t>B．以河岸为参照物，龙舟上运动员是静止的</w:t>
      </w:r>
    </w:p>
    <w:p w14:paraId="59BE1AA0">
      <w:pPr>
        <w:shd w:val="clear" w:color="auto" w:fill="auto"/>
        <w:spacing w:before="0" w:after="0" w:line="360" w:lineRule="auto"/>
        <w:ind w:left="315" w:firstLine="0"/>
        <w:jc w:val="left"/>
        <w:textAlignment w:val="center"/>
        <w:rPr>
          <w:sz w:val="21"/>
        </w:rPr>
      </w:pPr>
      <w:r>
        <w:rPr>
          <w:sz w:val="21"/>
        </w:rPr>
        <w:t>C．龙舟在加速过程中，运动状态在发生改变</w:t>
      </w:r>
    </w:p>
    <w:p w14:paraId="77568262">
      <w:pPr>
        <w:shd w:val="clear" w:color="auto" w:fill="auto"/>
        <w:spacing w:before="0" w:after="0" w:line="360" w:lineRule="auto"/>
        <w:ind w:left="315" w:firstLine="0"/>
        <w:jc w:val="left"/>
        <w:textAlignment w:val="center"/>
        <w:rPr>
          <w:sz w:val="21"/>
        </w:rPr>
      </w:pPr>
      <w:r>
        <w:rPr>
          <w:sz w:val="21"/>
        </w:rPr>
        <w:t>D．到达终点时，龙舟还要继续向前运动一段距离，是因为龙舟受到惯性</w:t>
      </w:r>
    </w:p>
    <w:p w14:paraId="660A9606">
      <w:pPr>
        <w:shd w:val="clear" w:color="auto" w:fill="F2F2F2"/>
        <w:spacing w:before="0" w:after="0" w:line="360" w:lineRule="auto"/>
        <w:ind w:left="315" w:firstLine="0"/>
        <w:jc w:val="left"/>
        <w:textAlignment w:val="center"/>
        <w:rPr>
          <w:sz w:val="21"/>
        </w:rPr>
      </w:pPr>
      <w:r>
        <w:rPr>
          <w:color w:val="FF0000"/>
          <w:sz w:val="21"/>
        </w:rPr>
        <w:t>【答案】C</w:t>
      </w:r>
    </w:p>
    <w:p w14:paraId="2CCCF354">
      <w:pPr>
        <w:shd w:val="clear" w:color="auto" w:fill="F2F2F2"/>
        <w:spacing w:before="0" w:after="0" w:line="360" w:lineRule="auto"/>
        <w:ind w:left="315" w:firstLine="0"/>
        <w:jc w:val="left"/>
        <w:textAlignment w:val="center"/>
        <w:rPr>
          <w:sz w:val="21"/>
        </w:rPr>
      </w:pPr>
      <w:r>
        <w:rPr>
          <w:color w:val="FF0000"/>
          <w:sz w:val="21"/>
        </w:rPr>
        <w:t>【详解】A．划龙舟的船桨在使用时动力臂小于阻力臂，是费力杠杆，好处是省距离，故A错误；</w:t>
      </w:r>
    </w:p>
    <w:p w14:paraId="33823C7E">
      <w:pPr>
        <w:shd w:val="clear" w:color="auto" w:fill="F2F2F2"/>
        <w:spacing w:before="0" w:after="0" w:line="360" w:lineRule="auto"/>
        <w:ind w:left="315" w:firstLine="0"/>
        <w:jc w:val="left"/>
        <w:textAlignment w:val="center"/>
        <w:rPr>
          <w:sz w:val="21"/>
        </w:rPr>
      </w:pPr>
      <w:r>
        <w:rPr>
          <w:color w:val="FF0000"/>
          <w:sz w:val="21"/>
        </w:rPr>
        <w:t>B．以河岸为参照物，龙舟上运动员相对于河岸的位置在不断变化，所以运动员是运动的，故B错误；</w:t>
      </w:r>
    </w:p>
    <w:p w14:paraId="44E0BAFC">
      <w:pPr>
        <w:shd w:val="clear" w:color="auto" w:fill="F2F2F2"/>
        <w:spacing w:before="0" w:after="0" w:line="360" w:lineRule="auto"/>
        <w:ind w:left="315" w:firstLine="0"/>
        <w:jc w:val="left"/>
        <w:textAlignment w:val="center"/>
        <w:rPr>
          <w:sz w:val="21"/>
        </w:rPr>
      </w:pPr>
      <w:r>
        <w:rPr>
          <w:color w:val="FF0000"/>
          <w:sz w:val="21"/>
        </w:rPr>
        <w:t>C．龙舟在加速过程中，速度大小发生了改变，所以运动状态在发生改变，故C正确；</w:t>
      </w:r>
    </w:p>
    <w:p w14:paraId="269E1960">
      <w:pPr>
        <w:shd w:val="clear" w:color="auto" w:fill="F2F2F2"/>
        <w:spacing w:before="0" w:after="0" w:line="360" w:lineRule="auto"/>
        <w:ind w:left="315" w:firstLine="0"/>
        <w:jc w:val="left"/>
        <w:textAlignment w:val="center"/>
        <w:rPr>
          <w:sz w:val="21"/>
        </w:rPr>
      </w:pPr>
      <w:r>
        <w:rPr>
          <w:color w:val="FF0000"/>
          <w:sz w:val="21"/>
        </w:rPr>
        <w:t>D．“受到惯性”这一表述不恰当，惯性不是力，正确说法应为“由于龙舟具有惯性”，故D错误。</w:t>
      </w:r>
    </w:p>
    <w:p w14:paraId="09B222DA">
      <w:pPr>
        <w:shd w:val="clear" w:color="auto" w:fill="F2F2F2"/>
        <w:spacing w:before="0" w:after="0" w:line="360" w:lineRule="auto"/>
        <w:ind w:left="315" w:firstLine="0"/>
        <w:jc w:val="left"/>
        <w:textAlignment w:val="center"/>
        <w:rPr>
          <w:sz w:val="21"/>
        </w:rPr>
      </w:pPr>
      <w:r>
        <w:rPr>
          <w:color w:val="FF0000"/>
          <w:sz w:val="21"/>
        </w:rPr>
        <w:t>故选C。</w:t>
      </w:r>
    </w:p>
    <w:p w14:paraId="0FD371E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．（2025·江苏常州·中考真题）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机器狗能帮助人们搬运重物；不计空气阻力，下列四种情境中，机器狗对重物A做功的是（　　）</w:t>
      </w:r>
    </w:p>
    <w:p w14:paraId="2AF49F5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266825"/>
            <wp:effectExtent l="0" t="0" r="0" b="13335"/>
            <wp:docPr id="100041" name="图片 100041" descr="@@@79696768-7128-4ffe-a17c-d62ce8e8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9696768-7128-4ffe-a17c-d62ce8e84558"/>
                    <pic:cNvPicPr>
                      <a:picLocks noChangeAspect="1"/>
                    </pic:cNvPicPr>
                  </pic:nvPicPr>
                  <pic:blipFill>
                    <a:blip xmlns:r="http://schemas.openxmlformats.org/officeDocument/2006/relationships" r:embed="rId9"/>
                    <a:stretch>
                      <a:fillRect/>
                    </a:stretch>
                  </pic:blipFill>
                  <pic:spPr>
                    <a:xfrm>
                      <a:off x="0" y="0"/>
                      <a:ext cx="1676400" cy="1266825"/>
                    </a:xfrm>
                    <a:prstGeom prst="rect">
                      <a:avLst/>
                    </a:prstGeom>
                  </pic:spPr>
                </pic:pic>
              </a:graphicData>
            </a:graphic>
          </wp:inline>
        </w:drawing>
      </w:r>
    </w:p>
    <w:p w14:paraId="53BE76A9">
      <w:pPr>
        <w:shd w:val="clear" w:color="auto" w:fill="auto"/>
        <w:tabs>
          <w:tab w:val="left" w:pos="4156"/>
        </w:tabs>
        <w:spacing w:before="0" w:after="0" w:line="360" w:lineRule="auto"/>
        <w:ind w:left="420" w:firstLine="0"/>
        <w:jc w:val="left"/>
        <w:textAlignment w:val="center"/>
        <w:rPr>
          <w:sz w:val="21"/>
        </w:rPr>
      </w:pPr>
      <w:r>
        <w:rPr>
          <w:sz w:val="21"/>
        </w:rPr>
        <w:t>A．蹲着不动</w:t>
      </w:r>
      <w:r>
        <w:rPr>
          <w:sz w:val="21"/>
        </w:rPr>
        <w:tab/>
      </w:r>
      <w:r>
        <w:rPr>
          <w:sz w:val="21"/>
        </w:rPr>
        <w:t>B．托举重物匀速竖直上升</w:t>
      </w:r>
    </w:p>
    <w:p w14:paraId="08A4F354">
      <w:pPr>
        <w:shd w:val="clear" w:color="auto" w:fill="auto"/>
        <w:tabs>
          <w:tab w:val="left" w:pos="4156"/>
        </w:tabs>
        <w:spacing w:before="0" w:after="0" w:line="360" w:lineRule="auto"/>
        <w:ind w:left="420" w:firstLine="0"/>
        <w:jc w:val="left"/>
        <w:textAlignment w:val="center"/>
        <w:rPr>
          <w:sz w:val="21"/>
        </w:rPr>
      </w:pPr>
      <w:r>
        <w:rPr>
          <w:sz w:val="21"/>
        </w:rPr>
        <w:t>C．站着不动</w:t>
      </w:r>
      <w:r>
        <w:rPr>
          <w:sz w:val="21"/>
        </w:rPr>
        <w:tab/>
      </w:r>
      <w:r>
        <w:rPr>
          <w:sz w:val="21"/>
        </w:rPr>
        <w:t>D．承载重物匀速水平移动</w:t>
      </w:r>
    </w:p>
    <w:p w14:paraId="70E7455B">
      <w:pPr>
        <w:shd w:val="clear" w:color="auto" w:fill="F2F2F2"/>
        <w:spacing w:before="0" w:after="0" w:line="360" w:lineRule="auto"/>
        <w:ind w:left="420" w:firstLine="0"/>
        <w:jc w:val="left"/>
        <w:textAlignment w:val="center"/>
        <w:rPr>
          <w:sz w:val="21"/>
        </w:rPr>
      </w:pPr>
      <w:r>
        <w:rPr>
          <w:color w:val="FF0000"/>
          <w:sz w:val="21"/>
        </w:rPr>
        <w:t>【答案】B</w:t>
      </w:r>
    </w:p>
    <w:p w14:paraId="113BB2AC">
      <w:pPr>
        <w:shd w:val="clear" w:color="auto" w:fill="F2F2F2"/>
        <w:spacing w:before="0" w:after="0" w:line="360" w:lineRule="auto"/>
        <w:ind w:left="420" w:firstLine="0"/>
        <w:jc w:val="left"/>
        <w:textAlignment w:val="center"/>
        <w:rPr>
          <w:sz w:val="21"/>
        </w:rPr>
      </w:pPr>
      <w:r>
        <w:rPr>
          <w:color w:val="FF0000"/>
          <w:sz w:val="21"/>
        </w:rPr>
        <w:t>【详解】对重物A受力分析可知，机器狗对重物A有竖直向上的支持力的作用，根据力做功的两个必要因素可知，需要在竖直方向上移动一定的距离，因此需要托举重物匀速竖直上升，故ACD不符合题意，B符合题意。</w:t>
      </w:r>
    </w:p>
    <w:p w14:paraId="1AEE2EFE">
      <w:pPr>
        <w:shd w:val="clear" w:color="auto" w:fill="F2F2F2"/>
        <w:spacing w:before="0" w:after="0" w:line="360" w:lineRule="auto"/>
        <w:ind w:left="420" w:firstLine="0"/>
        <w:jc w:val="left"/>
        <w:textAlignment w:val="center"/>
        <w:rPr>
          <w:sz w:val="21"/>
        </w:rPr>
      </w:pPr>
      <w:r>
        <w:rPr>
          <w:color w:val="FF0000"/>
          <w:sz w:val="21"/>
        </w:rPr>
        <w:t>故选B。</w:t>
      </w:r>
    </w:p>
    <w:p w14:paraId="55185200">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．（2025·江苏盐城·中考真题）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2025年1月1日，国内首辆分布式电驱动飞行汽车正式亮相，它可以在“地面行驶”与“飞行移动”之间随意切换。某次测试时汽车的总质量为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74ab80001717b7118dc6d244d1d2501" style="width:29.9pt;height:13.95pt" o:ole="" coordsize="21600,21600" o:preferrelative="t" filled="f" stroked="f">
            <v:stroke joinstyle="miter"/>
            <v:imagedata r:id="rId10" o:title="eqIda74ab80001717b7118dc6d244d1d2501"/>
            <o:lock v:ext="edit" aspectratio="t"/>
            <w10:anchorlock/>
          </v:shape>
          <o:OLEObject Type="Embed" ProgID="Equation.DSMT4" ShapeID="_x0000_i1025" DrawAspect="Content" ObjectID="_1468075725" r:id="rId11"/>
        </w:object>
      </w:r>
      <w:r>
        <w:rPr>
          <w:sz w:val="21"/>
        </w:rPr>
        <w:t>，</w:t>
      </w:r>
      <w:r>
        <w:object>
          <v:shape id="_x0000_i1026" type="#_x0000_t75" alt="eqId276509f01529d982ab21e479a4619268" style="width:9.65pt;height:10.4pt" o:ole="" coordsize="21600,21600" o:preferrelative="t" filled="f" stroked="f">
            <v:stroke joinstyle="miter"/>
            <v:imagedata r:id="rId12" o:title="eqId276509f01529d982ab21e479a4619268"/>
            <o:lock v:ext="edit" aspectratio="t"/>
            <w10:anchorlock/>
          </v:shape>
          <o:OLEObject Type="Embed" ProgID="Equation.DSMT4" ShapeID="_x0000_i1026" DrawAspect="Content" ObjectID="_1468075726" r:id="rId13"/>
        </w:object>
      </w:r>
      <w:r>
        <w:rPr>
          <w:sz w:val="21"/>
        </w:rPr>
        <w:t>取</w:t>
      </w:r>
      <w:r>
        <w:object>
          <v:shape id="_x0000_i1027" type="#_x0000_t75" alt="eqId02dd93c106dd0363a09e3d5a716f9dc3" style="width:39.55pt;height:14.5pt" o:ole="" coordsize="21600,21600" o:preferrelative="t" filled="f" stroked="f">
            <v:stroke joinstyle="miter"/>
            <v:imagedata r:id="rId14" o:title="eqId02dd93c106dd0363a09e3d5a716f9dc3"/>
            <o:lock v:ext="edit" aspectratio="t"/>
            <w10:anchorlock/>
          </v:shape>
          <o:OLEObject Type="Embed" ProgID="Equation.DSMT4" ShapeID="_x0000_i1027" DrawAspect="Content" ObjectID="_1468075727" r:id="rId15"/>
        </w:object>
      </w:r>
      <w:r>
        <w:rPr>
          <w:sz w:val="21"/>
        </w:rPr>
        <w:t>。</w:t>
      </w:r>
    </w:p>
    <w:p w14:paraId="0543EB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000125"/>
            <wp:effectExtent l="0" t="0" r="11430" b="5715"/>
            <wp:docPr id="100107" name="图片 100107" descr="@@@78b169a1-0efd-4707-8036-e85ea2d0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78b169a1-0efd-4707-8036-e85ea2d05315"/>
                    <pic:cNvPicPr>
                      <a:picLocks noChangeAspect="1"/>
                    </pic:cNvPicPr>
                  </pic:nvPicPr>
                  <pic:blipFill>
                    <a:blip xmlns:r="http://schemas.openxmlformats.org/officeDocument/2006/relationships" r:embed="rId16"/>
                    <a:stretch>
                      <a:fillRect/>
                    </a:stretch>
                  </pic:blipFill>
                  <pic:spPr>
                    <a:xfrm>
                      <a:off x="0" y="0"/>
                      <a:ext cx="1695450" cy="1000125"/>
                    </a:xfrm>
                    <a:prstGeom prst="rect">
                      <a:avLst/>
                    </a:prstGeom>
                  </pic:spPr>
                </pic:pic>
              </a:graphicData>
            </a:graphic>
          </wp:inline>
        </w:drawing>
      </w:r>
    </w:p>
    <w:p w14:paraId="5383D6FD">
      <w:pPr>
        <w:shd w:val="clear" w:color="auto" w:fill="auto"/>
        <w:spacing w:before="0" w:after="0" w:line="360" w:lineRule="auto"/>
        <w:ind w:left="420" w:firstLine="0"/>
        <w:jc w:val="left"/>
        <w:textAlignment w:val="center"/>
        <w:rPr>
          <w:sz w:val="21"/>
        </w:rPr>
      </w:pPr>
      <w:r>
        <w:rPr>
          <w:sz w:val="21"/>
        </w:rPr>
        <w:t>(1)汽车启动前，静止在水平地面上，轮胎与地面接触的总面积为</w:t>
      </w:r>
      <w:r>
        <w:object>
          <v:shape id="_x0000_i1028" type="#_x0000_t75" alt="eqIda271c5c9023bee3ef7187ab26832c006" style="width:32.55pt;height:13.95pt" o:ole="" coordsize="21600,21600" o:preferrelative="t" filled="f" stroked="f">
            <v:stroke joinstyle="miter"/>
            <v:imagedata r:id="rId17" o:title="eqIda271c5c9023bee3ef7187ab26832c006"/>
            <o:lock v:ext="edit" aspectratio="t"/>
            <w10:anchorlock/>
          </v:shape>
          <o:OLEObject Type="Embed" ProgID="Equation.DSMT4" ShapeID="_x0000_i1028" DrawAspect="Content" ObjectID="_1468075728" r:id="rId18"/>
        </w:object>
      </w:r>
      <w:r>
        <w:rPr>
          <w:sz w:val="21"/>
        </w:rPr>
        <w:t>，求此时汽车对地面的压强。</w:t>
      </w:r>
    </w:p>
    <w:p w14:paraId="77769553">
      <w:pPr>
        <w:shd w:val="clear" w:color="auto" w:fill="auto"/>
        <w:spacing w:before="0" w:after="0" w:line="360" w:lineRule="auto"/>
        <w:ind w:left="420" w:firstLine="0"/>
        <w:jc w:val="left"/>
        <w:textAlignment w:val="center"/>
        <w:rPr>
          <w:sz w:val="21"/>
        </w:rPr>
      </w:pPr>
      <w:r>
        <w:rPr>
          <w:sz w:val="21"/>
        </w:rPr>
        <w:t>(2)如图所示，汽车悬停在空中，画出此时汽车所受重力示意图。</w:t>
      </w:r>
    </w:p>
    <w:p w14:paraId="09973C97">
      <w:pPr>
        <w:shd w:val="clear" w:color="auto" w:fill="auto"/>
        <w:spacing w:before="0" w:after="0" w:line="360" w:lineRule="auto"/>
        <w:ind w:left="420" w:firstLine="0"/>
        <w:jc w:val="left"/>
        <w:textAlignment w:val="center"/>
        <w:rPr>
          <w:sz w:val="21"/>
        </w:rPr>
      </w:pPr>
      <w:r>
        <w:rPr>
          <w:sz w:val="21"/>
        </w:rPr>
        <w:t>(3)若空气阻力忽略不计，求汽车从地面匀速升高300m时升力做的功。</w:t>
      </w:r>
    </w:p>
    <w:p w14:paraId="0BDF69E2">
      <w:pPr>
        <w:shd w:val="clear" w:color="auto" w:fill="F2F2F2"/>
        <w:spacing w:before="0" w:after="0" w:line="360" w:lineRule="auto"/>
        <w:ind w:left="420" w:firstLine="0"/>
        <w:jc w:val="left"/>
        <w:textAlignment w:val="center"/>
        <w:rPr>
          <w:sz w:val="21"/>
        </w:rPr>
      </w:pPr>
      <w:r>
        <w:rPr>
          <w:color w:val="FF0000"/>
          <w:sz w:val="21"/>
        </w:rPr>
        <w:t>【详解】（1）汽车对地面的压强</w:t>
      </w:r>
      <w:r>
        <w:rPr>
          <w:color w:val="FF0000"/>
        </w:rPr>
        <w:object>
          <v:shape id="_x0000_i1029" type="#_x0000_t75" alt="eqId29347db589bec3781d3eefb04c6942ca" style="width:207.65pt;height:27pt" o:ole="" coordsize="21600,21600" o:preferrelative="t" filled="f" stroked="f">
            <v:stroke joinstyle="miter"/>
            <v:imagedata r:id="rId19" o:title="eqId29347db589bec3781d3eefb04c6942ca"/>
            <o:lock v:ext="edit" aspectratio="t"/>
            <w10:anchorlock/>
          </v:shape>
          <o:OLEObject Type="Embed" ProgID="Equation.DSMT4" ShapeID="_x0000_i1029" DrawAspect="Content" ObjectID="_1468075729" r:id="rId20"/>
        </w:object>
      </w:r>
    </w:p>
    <w:p w14:paraId="6BDB6286">
      <w:pPr>
        <w:shd w:val="clear" w:color="auto" w:fill="F2F2F2"/>
        <w:spacing w:before="0" w:after="0" w:line="360" w:lineRule="auto"/>
        <w:ind w:left="420" w:firstLine="0"/>
        <w:jc w:val="left"/>
        <w:textAlignment w:val="center"/>
        <w:rPr>
          <w:sz w:val="21"/>
        </w:rPr>
      </w:pPr>
      <w:r>
        <w:rPr>
          <w:color w:val="FF0000"/>
          <w:sz w:val="21"/>
        </w:rPr>
        <w:t>（2）重力方向竖直向下，如下图所示：</w:t>
      </w:r>
    </w:p>
    <w:p w14:paraId="4605A674">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38300" cy="971550"/>
            <wp:effectExtent l="0" t="0" r="7620" b="3810"/>
            <wp:docPr id="100111" name="图片 100111" descr="@@@72b0d2a4-f08d-4da3-a967-b3f32961a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72b0d2a4-f08d-4da3-a967-b3f32961a2fe"/>
                    <pic:cNvPicPr>
                      <a:picLocks noChangeAspect="1"/>
                    </pic:cNvPicPr>
                  </pic:nvPicPr>
                  <pic:blipFill>
                    <a:blip xmlns:r="http://schemas.openxmlformats.org/officeDocument/2006/relationships" r:embed="rId21"/>
                    <a:stretch>
                      <a:fillRect/>
                    </a:stretch>
                  </pic:blipFill>
                  <pic:spPr>
                    <a:xfrm>
                      <a:off x="0" y="0"/>
                      <a:ext cx="1638300" cy="971550"/>
                    </a:xfrm>
                    <a:prstGeom prst="rect">
                      <a:avLst/>
                    </a:prstGeom>
                  </pic:spPr>
                </pic:pic>
              </a:graphicData>
            </a:graphic>
          </wp:inline>
        </w:drawing>
      </w:r>
    </w:p>
    <w:p w14:paraId="37797586">
      <w:pPr>
        <w:shd w:val="clear" w:color="auto" w:fill="F2F2F2"/>
        <w:spacing w:before="0" w:after="0" w:line="360" w:lineRule="auto"/>
        <w:ind w:left="420" w:firstLine="0"/>
        <w:jc w:val="left"/>
        <w:textAlignment w:val="center"/>
        <w:rPr>
          <w:sz w:val="21"/>
        </w:rPr>
      </w:pPr>
      <w:r>
        <w:rPr>
          <w:color w:val="FF0000"/>
          <w:sz w:val="21"/>
        </w:rPr>
        <w:t>（3）忽略空气阻力，升力与重力大小相等，方向相反，汽车从地面匀速升高300m时升力做的功为</w:t>
      </w:r>
      <w:r>
        <w:rPr>
          <w:color w:val="FF0000"/>
        </w:rPr>
        <w:object>
          <v:shape id="_x0000_i1030" type="#_x0000_t75" alt="eqId4ca5cb0b74e27c675cbf629478437477" style="width:249pt;height:15.85pt" o:ole="" coordsize="21600,21600" o:preferrelative="t" filled="f" stroked="f">
            <v:stroke joinstyle="miter"/>
            <v:imagedata r:id="rId22" o:title="eqId4ca5cb0b74e27c675cbf629478437477"/>
            <o:lock v:ext="edit" aspectratio="t"/>
            <w10:anchorlock/>
          </v:shape>
          <o:OLEObject Type="Embed" ProgID="Equation.DSMT4" ShapeID="_x0000_i1030" DrawAspect="Content" ObjectID="_1468075730" r:id="rId23"/>
        </w:objec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78870F9">
      <w:pPr>
        <w:spacing w:line="360" w:lineRule="auto"/>
        <w:rPr>
          <w:rFonts w:eastAsia="新宋体" w:hint="default"/>
          <w:lang w:val="en-US" w:eastAsia="zh-CN"/>
        </w:rPr>
      </w:pPr>
      <w:r>
        <w:rPr>
          <w:rFonts w:eastAsia="新宋体" w:hint="eastAsia"/>
          <w:b/>
          <w:szCs w:val="21"/>
          <w:highlight w:val="yellow"/>
        </w:rPr>
        <w:t>考点</w:t>
      </w:r>
      <w:r>
        <w:rPr>
          <w:rFonts w:eastAsia="新宋体" w:hint="eastAsia"/>
          <w:b/>
          <w:szCs w:val="21"/>
          <w:highlight w:val="yellow"/>
          <w:lang w:val="en-US" w:eastAsia="zh-CN"/>
        </w:rPr>
        <w:t>一</w:t>
      </w:r>
      <w:r>
        <w:rPr>
          <w:rFonts w:eastAsia="新宋体" w:hint="eastAsia"/>
          <w:b/>
          <w:szCs w:val="21"/>
          <w:highlight w:val="yellow"/>
        </w:rPr>
        <w:t>．杠杆</w:t>
      </w:r>
      <w:r>
        <w:rPr>
          <w:rFonts w:eastAsia="新宋体" w:hint="eastAsia"/>
          <w:b/>
          <w:szCs w:val="21"/>
          <w:highlight w:val="yellow"/>
          <w:lang w:val="en-US" w:eastAsia="zh-CN"/>
        </w:rPr>
        <w:t>的分类与应用</w:t>
      </w:r>
    </w:p>
    <w:p w14:paraId="0EC2E284">
      <w:pPr>
        <w:shd w:val="clear" w:color="auto" w:fill="auto"/>
        <w:spacing w:before="0" w:after="0" w:line="360" w:lineRule="auto"/>
        <w:ind w:left="315" w:hanging="315"/>
        <w:jc w:val="left"/>
        <w:textAlignment w:val="center"/>
        <w:rPr>
          <w:sz w:val="21"/>
        </w:rPr>
      </w:pPr>
      <w:r>
        <w:rPr>
          <w:sz w:val="21"/>
        </w:rPr>
        <w:t>1．（2025·江苏镇江·中考真题）图1为停车场的电子闸杆，其结构图如图2所示，闸杆和摇杆组成一根可绕转轴</w:t>
      </w:r>
      <w:r>
        <w:rPr>
          <w:rFonts w:ascii="Times New Roman" w:eastAsia="Times New Roman" w:hAnsi="Times New Roman" w:cs="Times New Roman"/>
          <w:i/>
          <w:sz w:val="21"/>
        </w:rPr>
        <w:t>O</w:t>
      </w:r>
      <w:r>
        <w:rPr>
          <w:sz w:val="21"/>
        </w:rPr>
        <w:t>转动的杠杆，闸杆质量分布均匀，摇杆质量不计。当力</w:t>
      </w:r>
      <w:r>
        <w:rPr>
          <w:rFonts w:ascii="Times New Roman" w:eastAsia="Times New Roman" w:hAnsi="Times New Roman" w:cs="Times New Roman"/>
          <w:i/>
          <w:sz w:val="21"/>
        </w:rPr>
        <w:t>F</w:t>
      </w:r>
      <w:r>
        <w:rPr>
          <w:sz w:val="21"/>
        </w:rPr>
        <w:t>作用于</w:t>
      </w:r>
      <w:r>
        <w:rPr>
          <w:rFonts w:ascii="Times New Roman" w:eastAsia="Times New Roman" w:hAnsi="Times New Roman" w:cs="Times New Roman"/>
          <w:i/>
          <w:sz w:val="21"/>
        </w:rPr>
        <w:t>A</w:t>
      </w:r>
      <w:r>
        <w:rPr>
          <w:sz w:val="21"/>
        </w:rPr>
        <w:t>点时，闸杆恰好开始向上转动，下列说法正确的是（</w:t>
      </w:r>
      <w:r>
        <w:rPr>
          <w:rFonts w:ascii="Times New Roman" w:eastAsia="Times New Roman" w:hAnsi="Times New Roman" w:cs="Times New Roman"/>
          <w:kern w:val="0"/>
          <w:sz w:val="24"/>
          <w:szCs w:val="24"/>
        </w:rPr>
        <w:t>    </w:t>
      </w:r>
      <w:r>
        <w:rPr>
          <w:sz w:val="21"/>
        </w:rPr>
        <w:t>）</w:t>
      </w:r>
    </w:p>
    <w:p w14:paraId="6F4E96A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52875" cy="1133475"/>
            <wp:effectExtent l="0" t="0" r="9525" b="9525"/>
            <wp:docPr id="100003" name="图片 100003" descr="@@@f6a1a4d0-5607-47ea-8bfc-140ac5de0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a1a4d0-5607-47ea-8bfc-140ac5de073c"/>
                    <pic:cNvPicPr>
                      <a:picLocks noChangeAspect="1"/>
                    </pic:cNvPicPr>
                  </pic:nvPicPr>
                  <pic:blipFill>
                    <a:blip xmlns:r="http://schemas.openxmlformats.org/officeDocument/2006/relationships" r:embed="rId25"/>
                    <a:stretch>
                      <a:fillRect/>
                    </a:stretch>
                  </pic:blipFill>
                  <pic:spPr>
                    <a:xfrm>
                      <a:off x="0" y="0"/>
                      <a:ext cx="3952875" cy="1133475"/>
                    </a:xfrm>
                    <a:prstGeom prst="rect">
                      <a:avLst/>
                    </a:prstGeom>
                  </pic:spPr>
                </pic:pic>
              </a:graphicData>
            </a:graphic>
          </wp:inline>
        </w:drawing>
      </w:r>
    </w:p>
    <w:p w14:paraId="4EB9EDF1">
      <w:pPr>
        <w:shd w:val="clear" w:color="auto" w:fill="auto"/>
        <w:tabs>
          <w:tab w:val="left" w:pos="4156"/>
        </w:tabs>
        <w:spacing w:before="0" w:after="0" w:line="360" w:lineRule="auto"/>
        <w:ind w:left="315" w:firstLine="0"/>
        <w:jc w:val="left"/>
        <w:textAlignment w:val="center"/>
        <w:rPr>
          <w:rFonts w:ascii="Times New Roman" w:eastAsia="Times New Roman" w:hAnsi="Times New Roman" w:cs="Times New Roman"/>
          <w:i/>
          <w:sz w:val="21"/>
        </w:rPr>
      </w:pPr>
      <w:r>
        <w:rPr>
          <w:sz w:val="21"/>
        </w:rPr>
        <w:t>A．此装置可视为省力杠杆</w:t>
      </w:r>
      <w:r>
        <w:rPr>
          <w:sz w:val="21"/>
        </w:rPr>
        <w:tab/>
      </w:r>
      <w:r>
        <w:rPr>
          <w:sz w:val="21"/>
        </w:rPr>
        <w:t>B．力</w:t>
      </w:r>
      <w:r>
        <w:rPr>
          <w:rFonts w:ascii="Times New Roman" w:eastAsia="Times New Roman" w:hAnsi="Times New Roman" w:cs="Times New Roman"/>
          <w:i/>
          <w:sz w:val="21"/>
        </w:rPr>
        <w:t>F</w:t>
      </w:r>
      <w:r>
        <w:rPr>
          <w:sz w:val="21"/>
        </w:rPr>
        <w:t>的力臂为</w:t>
      </w:r>
      <w:r>
        <w:rPr>
          <w:rFonts w:ascii="Times New Roman" w:eastAsia="Times New Roman" w:hAnsi="Times New Roman" w:cs="Times New Roman"/>
          <w:i/>
          <w:sz w:val="21"/>
        </w:rPr>
        <w:t>OA</w:t>
      </w:r>
    </w:p>
    <w:p w14:paraId="2D6097CF">
      <w:pPr>
        <w:shd w:val="clear" w:color="auto" w:fill="auto"/>
        <w:tabs>
          <w:tab w:val="left" w:pos="4156"/>
        </w:tabs>
        <w:spacing w:before="0" w:after="0" w:line="360" w:lineRule="auto"/>
        <w:ind w:left="315" w:firstLine="0"/>
        <w:jc w:val="left"/>
        <w:textAlignment w:val="center"/>
        <w:rPr>
          <w:sz w:val="21"/>
        </w:rPr>
      </w:pPr>
      <w:r>
        <w:rPr>
          <w:sz w:val="21"/>
        </w:rPr>
        <w:t>C．闸杆重力的力臂为</w:t>
      </w:r>
      <w:r>
        <w:rPr>
          <w:rFonts w:ascii="Times New Roman" w:eastAsia="Times New Roman" w:hAnsi="Times New Roman" w:cs="Times New Roman"/>
          <w:i/>
          <w:sz w:val="21"/>
        </w:rPr>
        <w:t>OB</w:t>
      </w:r>
      <w:r>
        <w:rPr>
          <w:rFonts w:ascii="Times New Roman" w:eastAsia="Times New Roman" w:hAnsi="Times New Roman" w:cs="Times New Roman"/>
          <w:i/>
          <w:sz w:val="21"/>
        </w:rPr>
        <w:tab/>
      </w:r>
      <w:r>
        <w:rPr>
          <w:sz w:val="21"/>
        </w:rPr>
        <w:t>D．当力</w:t>
      </w:r>
      <w:r>
        <w:rPr>
          <w:rFonts w:ascii="Times New Roman" w:eastAsia="Times New Roman" w:hAnsi="Times New Roman" w:cs="Times New Roman"/>
          <w:i/>
          <w:sz w:val="21"/>
        </w:rPr>
        <w:t>F</w:t>
      </w:r>
      <w:r>
        <w:rPr>
          <w:sz w:val="21"/>
        </w:rPr>
        <w:t>垂直于</w:t>
      </w:r>
      <w:r>
        <w:rPr>
          <w:rFonts w:ascii="Times New Roman" w:eastAsia="Times New Roman" w:hAnsi="Times New Roman" w:cs="Times New Roman"/>
          <w:i/>
          <w:sz w:val="21"/>
        </w:rPr>
        <w:t>OA</w:t>
      </w:r>
      <w:r>
        <w:rPr>
          <w:sz w:val="21"/>
        </w:rPr>
        <w:t>向下时，</w:t>
      </w:r>
      <w:r>
        <w:rPr>
          <w:rFonts w:ascii="Times New Roman" w:eastAsia="Times New Roman" w:hAnsi="Times New Roman" w:cs="Times New Roman"/>
          <w:i/>
          <w:sz w:val="21"/>
        </w:rPr>
        <w:t>F</w:t>
      </w:r>
      <w:r>
        <w:rPr>
          <w:sz w:val="21"/>
        </w:rPr>
        <w:t>为最小值</w:t>
      </w:r>
    </w:p>
    <w:p w14:paraId="7185F7E7">
      <w:pPr>
        <w:shd w:val="clear" w:color="auto" w:fill="F2F2F2"/>
        <w:spacing w:before="0" w:after="0" w:line="360" w:lineRule="auto"/>
        <w:ind w:left="315" w:firstLine="0"/>
        <w:jc w:val="left"/>
        <w:textAlignment w:val="center"/>
        <w:rPr>
          <w:sz w:val="21"/>
        </w:rPr>
      </w:pPr>
      <w:r>
        <w:rPr>
          <w:color w:val="FF0000"/>
          <w:sz w:val="21"/>
        </w:rPr>
        <w:t>【答案】D</w:t>
      </w:r>
    </w:p>
    <w:p w14:paraId="18E1F49A">
      <w:pPr>
        <w:shd w:val="clear" w:color="auto" w:fill="F2F2F2"/>
        <w:spacing w:before="0" w:after="0" w:line="360" w:lineRule="auto"/>
        <w:ind w:left="315" w:firstLine="0"/>
        <w:jc w:val="left"/>
        <w:textAlignment w:val="center"/>
        <w:rPr>
          <w:i/>
          <w:sz w:val="21"/>
        </w:rPr>
      </w:pPr>
      <w:r>
        <w:rPr>
          <w:color w:val="FF0000"/>
          <w:sz w:val="21"/>
        </w:rPr>
        <w:t>【详解】A．由图可知，闸杆的重力作用点在</w:t>
      </w:r>
      <w:r>
        <w:rPr>
          <w:i/>
          <w:color w:val="FF0000"/>
          <w:sz w:val="21"/>
        </w:rPr>
        <w:t>OB</w:t>
      </w:r>
      <w:r>
        <w:rPr>
          <w:color w:val="FF0000"/>
          <w:sz w:val="21"/>
        </w:rPr>
        <w:t>的中点，动力臂小于阻力臂，提杆时需用较大的力，故该杠杆为费力杠杆，故A错误；</w:t>
      </w:r>
    </w:p>
    <w:p w14:paraId="762F94A7">
      <w:pPr>
        <w:shd w:val="clear" w:color="auto" w:fill="F2F2F2"/>
        <w:spacing w:before="0" w:after="0" w:line="360" w:lineRule="auto"/>
        <w:ind w:left="315" w:firstLine="0"/>
        <w:jc w:val="left"/>
        <w:textAlignment w:val="center"/>
        <w:rPr>
          <w:i/>
          <w:sz w:val="21"/>
        </w:rPr>
      </w:pPr>
      <w:r>
        <w:rPr>
          <w:color w:val="FF0000"/>
          <w:sz w:val="21"/>
        </w:rPr>
        <w:t>B．力</w:t>
      </w:r>
      <w:r>
        <w:rPr>
          <w:i/>
          <w:color w:val="FF0000"/>
          <w:sz w:val="21"/>
        </w:rPr>
        <w:t>F</w:t>
      </w:r>
      <w:r>
        <w:rPr>
          <w:color w:val="FF0000"/>
          <w:sz w:val="21"/>
        </w:rPr>
        <w:t>的力臂应为从转轴</w:t>
      </w:r>
      <w:r>
        <w:rPr>
          <w:i/>
          <w:color w:val="FF0000"/>
          <w:sz w:val="21"/>
        </w:rPr>
        <w:t>O</w:t>
      </w:r>
      <w:r>
        <w:rPr>
          <w:color w:val="FF0000"/>
          <w:sz w:val="21"/>
        </w:rPr>
        <w:t>到</w:t>
      </w:r>
      <w:r>
        <w:rPr>
          <w:i/>
          <w:color w:val="FF0000"/>
          <w:sz w:val="21"/>
        </w:rPr>
        <w:t>F</w:t>
      </w:r>
      <w:r>
        <w:rPr>
          <w:color w:val="FF0000"/>
          <w:sz w:val="21"/>
        </w:rPr>
        <w:t>的作用线之间的垂直距离，只有当</w:t>
      </w:r>
      <w:r>
        <w:rPr>
          <w:i/>
          <w:color w:val="FF0000"/>
          <w:sz w:val="21"/>
        </w:rPr>
        <w:t>F</w:t>
      </w:r>
      <w:r>
        <w:rPr>
          <w:color w:val="FF0000"/>
          <w:sz w:val="21"/>
        </w:rPr>
        <w:t>垂直</w:t>
      </w:r>
      <w:r>
        <w:rPr>
          <w:i/>
          <w:color w:val="FF0000"/>
          <w:sz w:val="21"/>
        </w:rPr>
        <w:t>OA</w:t>
      </w:r>
      <w:r>
        <w:rPr>
          <w:color w:val="FF0000"/>
          <w:sz w:val="21"/>
        </w:rPr>
        <w:t>时才等于</w:t>
      </w:r>
      <w:r>
        <w:rPr>
          <w:i/>
          <w:color w:val="FF0000"/>
          <w:sz w:val="21"/>
        </w:rPr>
        <w:t>OA</w:t>
      </w:r>
      <w:r>
        <w:rPr>
          <w:color w:val="FF0000"/>
          <w:sz w:val="21"/>
        </w:rPr>
        <w:t>，故B错误；</w:t>
      </w:r>
    </w:p>
    <w:p w14:paraId="345429D7">
      <w:pPr>
        <w:shd w:val="clear" w:color="auto" w:fill="F2F2F2"/>
        <w:spacing w:before="0" w:after="0" w:line="360" w:lineRule="auto"/>
        <w:ind w:left="315" w:firstLine="0"/>
        <w:jc w:val="left"/>
        <w:textAlignment w:val="center"/>
        <w:rPr>
          <w:i/>
          <w:sz w:val="21"/>
        </w:rPr>
      </w:pPr>
      <w:r>
        <w:rPr>
          <w:color w:val="FF0000"/>
          <w:sz w:val="21"/>
        </w:rPr>
        <w:t>C．闸杆重力作用点在</w:t>
      </w:r>
      <w:r>
        <w:rPr>
          <w:i/>
          <w:color w:val="FF0000"/>
          <w:sz w:val="21"/>
        </w:rPr>
        <w:t>OB</w:t>
      </w:r>
      <w:r>
        <w:rPr>
          <w:color w:val="FF0000"/>
          <w:sz w:val="21"/>
        </w:rPr>
        <w:t>的中点，其力臂为</w:t>
      </w:r>
      <w:r>
        <w:rPr>
          <w:i/>
          <w:color w:val="FF0000"/>
          <w:sz w:val="21"/>
        </w:rPr>
        <w:t>OB</w:t>
      </w:r>
      <w:r>
        <w:rPr>
          <w:color w:val="FF0000"/>
          <w:sz w:val="21"/>
        </w:rPr>
        <w:t>中点到</w:t>
      </w:r>
      <w:r>
        <w:rPr>
          <w:i/>
          <w:color w:val="FF0000"/>
          <w:sz w:val="21"/>
        </w:rPr>
        <w:t>O</w:t>
      </w:r>
      <w:r>
        <w:rPr>
          <w:color w:val="FF0000"/>
          <w:sz w:val="21"/>
        </w:rPr>
        <w:t>点的距离，而非</w:t>
      </w:r>
      <w:r>
        <w:rPr>
          <w:i/>
          <w:color w:val="FF0000"/>
          <w:sz w:val="21"/>
        </w:rPr>
        <w:t>OB</w:t>
      </w:r>
      <w:r>
        <w:rPr>
          <w:color w:val="FF0000"/>
          <w:sz w:val="21"/>
        </w:rPr>
        <w:t>，故C错误；</w:t>
      </w:r>
    </w:p>
    <w:p w14:paraId="4D174901">
      <w:pPr>
        <w:shd w:val="clear" w:color="auto" w:fill="F2F2F2"/>
        <w:spacing w:before="0" w:after="0" w:line="360" w:lineRule="auto"/>
        <w:ind w:left="315" w:firstLine="0"/>
        <w:jc w:val="left"/>
        <w:textAlignment w:val="center"/>
        <w:rPr>
          <w:i/>
          <w:sz w:val="21"/>
        </w:rPr>
      </w:pPr>
      <w:r>
        <w:rPr>
          <w:color w:val="FF0000"/>
          <w:sz w:val="21"/>
        </w:rPr>
        <w:t>D．由杠杆平衡条件</w:t>
      </w:r>
      <w:r>
        <w:rPr>
          <w:color w:val="FF0000"/>
        </w:rPr>
        <w:object>
          <v:shape id="_x0000_i1031" type="#_x0000_t75" alt="eqId010d0407b6a9237ba19bf9a5a5b4cccb" style="width:43.1pt;height:16.65pt" o:ole="" coordsize="21600,21600" o:preferrelative="t" filled="f" stroked="f">
            <v:stroke joinstyle="miter"/>
            <v:imagedata r:id="rId26" o:title="eqId010d0407b6a9237ba19bf9a5a5b4cccb"/>
            <o:lock v:ext="edit" aspectratio="t"/>
            <w10:anchorlock/>
          </v:shape>
          <o:OLEObject Type="Embed" ProgID="Equation.DSMT4" ShapeID="_x0000_i1031" DrawAspect="Content" ObjectID="_1468075731" r:id="rId27"/>
        </w:object>
      </w:r>
      <w:r>
        <w:rPr>
          <w:color w:val="FF0000"/>
          <w:sz w:val="21"/>
        </w:rPr>
        <w:t>可知，阻力和阻力臂一定时，动力臂越大所需的动力就越小，当</w:t>
      </w:r>
      <w:r>
        <w:rPr>
          <w:i/>
          <w:color w:val="FF0000"/>
          <w:sz w:val="21"/>
        </w:rPr>
        <w:t>F</w:t>
      </w:r>
      <w:r>
        <w:rPr>
          <w:color w:val="FF0000"/>
          <w:sz w:val="21"/>
        </w:rPr>
        <w:t>垂直</w:t>
      </w:r>
      <w:r>
        <w:rPr>
          <w:i/>
          <w:color w:val="FF0000"/>
          <w:sz w:val="21"/>
        </w:rPr>
        <w:t>OA</w:t>
      </w:r>
      <w:r>
        <w:rPr>
          <w:color w:val="FF0000"/>
          <w:sz w:val="21"/>
        </w:rPr>
        <w:t>时，力臂最大，</w:t>
      </w:r>
      <w:r>
        <w:rPr>
          <w:i/>
          <w:color w:val="FF0000"/>
          <w:sz w:val="21"/>
        </w:rPr>
        <w:t>F</w:t>
      </w:r>
      <w:r>
        <w:rPr>
          <w:color w:val="FF0000"/>
          <w:sz w:val="21"/>
        </w:rPr>
        <w:t>最小，故D正确。</w:t>
      </w:r>
    </w:p>
    <w:p w14:paraId="5210A803">
      <w:pPr>
        <w:shd w:val="clear" w:color="auto" w:fill="F2F2F2"/>
        <w:spacing w:before="0" w:after="0" w:line="360" w:lineRule="auto"/>
        <w:ind w:left="315" w:firstLine="0"/>
        <w:jc w:val="left"/>
        <w:textAlignment w:val="center"/>
        <w:rPr>
          <w:i/>
          <w:sz w:val="21"/>
        </w:rPr>
      </w:pPr>
      <w:r>
        <w:rPr>
          <w:color w:val="FF0000"/>
          <w:sz w:val="21"/>
        </w:rPr>
        <w:t>故选D。</w:t>
      </w:r>
    </w:p>
    <w:p w14:paraId="022A2B4B">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．（2024·江苏南通·中考真题）钓鱼活动深受人们喜爱。如图是钓鱼的情景，你认为最合理的拉起鱼竿的方式是（　　）</w:t>
      </w:r>
    </w:p>
    <w:p w14:paraId="28D2D2DC">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476375"/>
            <wp:effectExtent l="0" t="0" r="7620" b="1905"/>
            <wp:docPr id="100007" name="图片 100007" descr="@@@f23766ae-824b-41e1-bcb2-48e8f3d61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23766ae-824b-41e1-bcb2-48e8f3d61c00"/>
                    <pic:cNvPicPr>
                      <a:picLocks noChangeAspect="1"/>
                    </pic:cNvPicPr>
                  </pic:nvPicPr>
                  <pic:blipFill>
                    <a:blip xmlns:r="http://schemas.openxmlformats.org/officeDocument/2006/relationships" r:embed="rId28"/>
                    <a:stretch>
                      <a:fillRect/>
                    </a:stretch>
                  </pic:blipFill>
                  <pic:spPr>
                    <a:xfrm>
                      <a:off x="0" y="0"/>
                      <a:ext cx="1485900" cy="1476375"/>
                    </a:xfrm>
                    <a:prstGeom prst="rect">
                      <a:avLst/>
                    </a:prstGeom>
                  </pic:spPr>
                </pic:pic>
              </a:graphicData>
            </a:graphic>
          </wp:inline>
        </w:drawing>
      </w:r>
    </w:p>
    <w:p w14:paraId="650D904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14475" cy="990600"/>
            <wp:effectExtent l="0" t="0" r="9525" b="0"/>
            <wp:docPr id="100009" name="图片 100009" descr="@@@98d8ad6a-b2fe-4324-89b6-103012928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8d8ad6a-b2fe-4324-89b6-103012928e38"/>
                    <pic:cNvPicPr>
                      <a:picLocks noChangeAspect="1"/>
                    </pic:cNvPicPr>
                  </pic:nvPicPr>
                  <pic:blipFill>
                    <a:blip xmlns:r="http://schemas.openxmlformats.org/officeDocument/2006/relationships" r:embed="rId29"/>
                    <a:stretch>
                      <a:fillRect/>
                    </a:stretch>
                  </pic:blipFill>
                  <pic:spPr>
                    <a:xfrm>
                      <a:off x="0" y="0"/>
                      <a:ext cx="1514475" cy="9906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90650" cy="904875"/>
            <wp:effectExtent l="0" t="0" r="11430" b="9525"/>
            <wp:docPr id="100011" name="图片 100011" descr="@@@aebc4c25-9f90-4c53-ad93-4a7143ffc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ebc4c25-9f90-4c53-ad93-4a7143ffc3f7"/>
                    <pic:cNvPicPr>
                      <a:picLocks noChangeAspect="1"/>
                    </pic:cNvPicPr>
                  </pic:nvPicPr>
                  <pic:blipFill>
                    <a:blip xmlns:r="http://schemas.openxmlformats.org/officeDocument/2006/relationships" r:embed="rId30"/>
                    <a:stretch>
                      <a:fillRect/>
                    </a:stretch>
                  </pic:blipFill>
                  <pic:spPr>
                    <a:xfrm>
                      <a:off x="0" y="0"/>
                      <a:ext cx="1390650" cy="904875"/>
                    </a:xfrm>
                    <a:prstGeom prst="rect">
                      <a:avLst/>
                    </a:prstGeom>
                  </pic:spPr>
                </pic:pic>
              </a:graphicData>
            </a:graphic>
          </wp:inline>
        </w:drawing>
      </w:r>
    </w:p>
    <w:p w14:paraId="3D2DA09A">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524000" cy="1038225"/>
            <wp:effectExtent l="0" t="0" r="0" b="13335"/>
            <wp:docPr id="100013" name="图片 100013" descr="@@@d2974602-25fd-4c59-8d78-d571ea7d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2974602-25fd-4c59-8d78-d571ea7d5291"/>
                    <pic:cNvPicPr>
                      <a:picLocks noChangeAspect="1"/>
                    </pic:cNvPicPr>
                  </pic:nvPicPr>
                  <pic:blipFill>
                    <a:blip xmlns:r="http://schemas.openxmlformats.org/officeDocument/2006/relationships" r:embed="rId31"/>
                    <a:stretch>
                      <a:fillRect/>
                    </a:stretch>
                  </pic:blipFill>
                  <pic:spPr>
                    <a:xfrm>
                      <a:off x="0" y="0"/>
                      <a:ext cx="1524000" cy="10382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85900" cy="962025"/>
            <wp:effectExtent l="0" t="0" r="7620" b="13335"/>
            <wp:docPr id="100015" name="图片 100015" descr="@@@3970bcee-31bb-40e0-b99c-196d171b9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970bcee-31bb-40e0-b99c-196d171b9cb2"/>
                    <pic:cNvPicPr>
                      <a:picLocks noChangeAspect="1"/>
                    </pic:cNvPicPr>
                  </pic:nvPicPr>
                  <pic:blipFill>
                    <a:blip xmlns:r="http://schemas.openxmlformats.org/officeDocument/2006/relationships" r:embed="rId32"/>
                    <a:stretch>
                      <a:fillRect/>
                    </a:stretch>
                  </pic:blipFill>
                  <pic:spPr>
                    <a:xfrm>
                      <a:off x="0" y="0"/>
                      <a:ext cx="1485900" cy="962025"/>
                    </a:xfrm>
                    <a:prstGeom prst="rect">
                      <a:avLst/>
                    </a:prstGeom>
                  </pic:spPr>
                </pic:pic>
              </a:graphicData>
            </a:graphic>
          </wp:inline>
        </w:drawing>
      </w:r>
    </w:p>
    <w:p w14:paraId="729D2AFA">
      <w:pPr>
        <w:shd w:val="clear" w:color="auto" w:fill="F2F2F2"/>
        <w:spacing w:before="0" w:after="0" w:line="360" w:lineRule="auto"/>
        <w:ind w:left="315" w:firstLine="0"/>
        <w:jc w:val="left"/>
        <w:textAlignment w:val="center"/>
        <w:rPr>
          <w:sz w:val="21"/>
        </w:rPr>
      </w:pPr>
      <w:r>
        <w:rPr>
          <w:color w:val="FF0000"/>
          <w:sz w:val="21"/>
        </w:rPr>
        <w:t>【答案】C</w:t>
      </w:r>
    </w:p>
    <w:p w14:paraId="358B70A7">
      <w:pPr>
        <w:shd w:val="clear" w:color="auto" w:fill="F2F2F2"/>
        <w:spacing w:before="0" w:after="0" w:line="360" w:lineRule="auto"/>
        <w:ind w:left="315" w:firstLine="0"/>
        <w:jc w:val="left"/>
        <w:textAlignment w:val="center"/>
        <w:rPr>
          <w:sz w:val="21"/>
        </w:rPr>
      </w:pPr>
      <w:r>
        <w:rPr>
          <w:color w:val="FF0000"/>
          <w:sz w:val="21"/>
        </w:rPr>
        <w:t>【详解】AB．钓鱼竿使用时，以鱼竿尾部为支点，故AB不符合题意；</w:t>
      </w:r>
    </w:p>
    <w:p w14:paraId="670503B2">
      <w:pPr>
        <w:shd w:val="clear" w:color="auto" w:fill="F2F2F2"/>
        <w:spacing w:before="0" w:after="0" w:line="360" w:lineRule="auto"/>
        <w:ind w:left="315" w:firstLine="0"/>
        <w:jc w:val="left"/>
        <w:textAlignment w:val="center"/>
        <w:rPr>
          <w:sz w:val="21"/>
        </w:rPr>
      </w:pPr>
      <w:r>
        <w:rPr>
          <w:color w:val="FF0000"/>
          <w:sz w:val="21"/>
        </w:rPr>
        <w:t>CD．以鱼竿尾部为支点时，C选项</w:t>
      </w:r>
      <w:r>
        <w:rPr>
          <w:rFonts w:ascii="Times New Roman" w:eastAsia="Times New Roman" w:hAnsi="Times New Roman" w:cs="Times New Roman"/>
          <w:i/>
          <w:color w:val="FF0000"/>
          <w:sz w:val="21"/>
        </w:rPr>
        <w:t>F</w:t>
      </w:r>
      <w:r>
        <w:rPr>
          <w:color w:val="FF0000"/>
          <w:sz w:val="21"/>
        </w:rPr>
        <w:t>的力臂较大，D选项</w:t>
      </w:r>
      <w:r>
        <w:rPr>
          <w:rFonts w:ascii="Times New Roman" w:eastAsia="Times New Roman" w:hAnsi="Times New Roman" w:cs="Times New Roman"/>
          <w:i/>
          <w:color w:val="FF0000"/>
          <w:sz w:val="21"/>
        </w:rPr>
        <w:t>F</w:t>
      </w:r>
      <w:r>
        <w:rPr>
          <w:color w:val="FF0000"/>
          <w:sz w:val="21"/>
        </w:rPr>
        <w:t>的力臂较小，由杠杆平衡原理可知，C选项拉起鱼竿的方式更省力，故C符合题意，D不符合题意。</w:t>
      </w:r>
    </w:p>
    <w:p w14:paraId="0432643C">
      <w:pPr>
        <w:shd w:val="clear" w:color="auto" w:fill="F2F2F2"/>
        <w:spacing w:before="0" w:after="0" w:line="360" w:lineRule="auto"/>
        <w:ind w:left="315" w:firstLine="0"/>
        <w:jc w:val="left"/>
        <w:textAlignment w:val="center"/>
        <w:rPr>
          <w:sz w:val="21"/>
        </w:rPr>
      </w:pPr>
      <w:r>
        <w:rPr>
          <w:color w:val="FF0000"/>
          <w:sz w:val="21"/>
        </w:rPr>
        <w:t>故选C。</w:t>
      </w:r>
    </w:p>
    <w:p w14:paraId="0FB36495">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．（2024·江苏镇江·中考真题）小明用如图所示装置探究杠杆平衡条件，实验中杠杆始终保持水平平衡。此时弹簧测力计处于竖直方向，他发现弹簧测力计示数稍稍超过量程。为了完成实验，下列方案可行的是（</w:t>
      </w:r>
      <w:r>
        <w:rPr>
          <w:rFonts w:ascii="Times New Roman" w:eastAsia="Times New Roman" w:hAnsi="Times New Roman" w:cs="Times New Roman"/>
          <w:kern w:val="0"/>
          <w:sz w:val="24"/>
          <w:szCs w:val="24"/>
        </w:rPr>
        <w:t>    </w:t>
      </w:r>
      <w:r>
        <w:rPr>
          <w:sz w:val="21"/>
        </w:rPr>
        <w:t>）</w:t>
      </w:r>
    </w:p>
    <w:p w14:paraId="65BA649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838325"/>
            <wp:effectExtent l="0" t="0" r="11430" b="5715"/>
            <wp:docPr id="100017" name="图片 100017" descr="@@@fc5adcfe-8f29-4a5e-a48d-631c51233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c5adcfe-8f29-4a5e-a48d-631c51233bab"/>
                    <pic:cNvPicPr>
                      <a:picLocks noChangeAspect="1"/>
                    </pic:cNvPicPr>
                  </pic:nvPicPr>
                  <pic:blipFill>
                    <a:blip xmlns:r="http://schemas.openxmlformats.org/officeDocument/2006/relationships" r:embed="rId33"/>
                    <a:stretch>
                      <a:fillRect/>
                    </a:stretch>
                  </pic:blipFill>
                  <pic:spPr>
                    <a:xfrm>
                      <a:off x="0" y="0"/>
                      <a:ext cx="2152650" cy="1838325"/>
                    </a:xfrm>
                    <a:prstGeom prst="rect">
                      <a:avLst/>
                    </a:prstGeom>
                  </pic:spPr>
                </pic:pic>
              </a:graphicData>
            </a:graphic>
          </wp:inline>
        </w:drawing>
      </w:r>
    </w:p>
    <w:p w14:paraId="16B80EDC">
      <w:pPr>
        <w:shd w:val="clear" w:color="auto" w:fill="auto"/>
        <w:tabs>
          <w:tab w:val="left" w:pos="4156"/>
        </w:tabs>
        <w:spacing w:before="0" w:after="0" w:line="360" w:lineRule="auto"/>
        <w:ind w:left="315" w:firstLine="0"/>
        <w:jc w:val="left"/>
        <w:textAlignment w:val="center"/>
        <w:rPr>
          <w:sz w:val="21"/>
        </w:rPr>
      </w:pPr>
      <w:r>
        <w:rPr>
          <w:sz w:val="21"/>
        </w:rPr>
        <w:t>A．钩码的数量适当增加</w:t>
      </w:r>
      <w:r>
        <w:rPr>
          <w:sz w:val="21"/>
        </w:rPr>
        <w:tab/>
      </w:r>
      <w:r>
        <w:rPr>
          <w:sz w:val="21"/>
        </w:rPr>
        <w:t>B．钩码的位置适当左移</w:t>
      </w:r>
    </w:p>
    <w:p w14:paraId="3F205126">
      <w:pPr>
        <w:shd w:val="clear" w:color="auto" w:fill="auto"/>
        <w:tabs>
          <w:tab w:val="left" w:pos="4156"/>
        </w:tabs>
        <w:spacing w:before="0" w:after="0" w:line="360" w:lineRule="auto"/>
        <w:ind w:left="315" w:firstLine="0"/>
        <w:jc w:val="left"/>
        <w:textAlignment w:val="center"/>
        <w:rPr>
          <w:sz w:val="21"/>
        </w:rPr>
      </w:pPr>
      <w:r>
        <w:rPr>
          <w:sz w:val="21"/>
        </w:rPr>
        <w:t>C．弹簧测力计转到图中虚线位置</w:t>
      </w:r>
      <w:r>
        <w:rPr>
          <w:sz w:val="21"/>
        </w:rPr>
        <w:tab/>
      </w:r>
      <w:r>
        <w:rPr>
          <w:sz w:val="21"/>
        </w:rPr>
        <w:t>D．弹簧测力计位置适当向左平移</w:t>
      </w:r>
    </w:p>
    <w:p w14:paraId="3DC7F8F5">
      <w:pPr>
        <w:shd w:val="clear" w:color="auto" w:fill="F2F2F2"/>
        <w:spacing w:before="0" w:after="0" w:line="360" w:lineRule="auto"/>
        <w:ind w:left="315" w:firstLine="0"/>
        <w:jc w:val="left"/>
        <w:textAlignment w:val="center"/>
        <w:rPr>
          <w:sz w:val="21"/>
        </w:rPr>
      </w:pPr>
      <w:r>
        <w:rPr>
          <w:color w:val="FF0000"/>
          <w:sz w:val="21"/>
        </w:rPr>
        <w:t>【答案】D</w:t>
      </w:r>
    </w:p>
    <w:p w14:paraId="47445308">
      <w:pPr>
        <w:shd w:val="clear" w:color="auto" w:fill="F2F2F2"/>
        <w:spacing w:before="0" w:after="0" w:line="360" w:lineRule="auto"/>
        <w:ind w:left="315" w:firstLine="0"/>
        <w:jc w:val="left"/>
        <w:textAlignment w:val="center"/>
        <w:rPr>
          <w:sz w:val="21"/>
        </w:rPr>
      </w:pPr>
      <w:r>
        <w:rPr>
          <w:color w:val="FF0000"/>
          <w:sz w:val="21"/>
        </w:rPr>
        <w:t>【详解】A．钩码的数量适当增加，阻力增大，阻力臂、动力臂不变，根据杠杆平衡的条件可知，动力增大，即弹簧测力计示数增大，不可行，故A不符合题意；</w:t>
      </w:r>
    </w:p>
    <w:p w14:paraId="69A75899">
      <w:pPr>
        <w:shd w:val="clear" w:color="auto" w:fill="F2F2F2"/>
        <w:spacing w:before="0" w:after="0" w:line="360" w:lineRule="auto"/>
        <w:ind w:left="315" w:firstLine="0"/>
        <w:jc w:val="left"/>
        <w:textAlignment w:val="center"/>
        <w:rPr>
          <w:sz w:val="21"/>
        </w:rPr>
      </w:pPr>
      <w:r>
        <w:rPr>
          <w:color w:val="FF0000"/>
          <w:sz w:val="21"/>
        </w:rPr>
        <w:t>B．钩码的位置适当左移，阻力臂增大，阻力、动力臂不变，根据杠杆平衡的条件可知，动力增大，即弹簧测力计示数增大，不可行，故B不符合题意；</w:t>
      </w:r>
    </w:p>
    <w:p w14:paraId="75BA6F11">
      <w:pPr>
        <w:shd w:val="clear" w:color="auto" w:fill="F2F2F2"/>
        <w:spacing w:before="0" w:after="0" w:line="360" w:lineRule="auto"/>
        <w:ind w:left="315" w:firstLine="0"/>
        <w:jc w:val="left"/>
        <w:textAlignment w:val="center"/>
        <w:rPr>
          <w:sz w:val="21"/>
        </w:rPr>
      </w:pPr>
      <w:r>
        <w:rPr>
          <w:color w:val="FF0000"/>
          <w:sz w:val="21"/>
        </w:rPr>
        <w:t>C．弹簧测力计转到图中虚线位置，动力臂减小，阻力臂、阻力不变，根据杠杆平衡的条件可知，动力增大，即弹簧测力计示数增大，不可行，故C不符合题意；</w:t>
      </w:r>
    </w:p>
    <w:p w14:paraId="2706B237">
      <w:pPr>
        <w:shd w:val="clear" w:color="auto" w:fill="F2F2F2"/>
        <w:spacing w:before="0" w:after="0" w:line="360" w:lineRule="auto"/>
        <w:ind w:left="315" w:firstLine="0"/>
        <w:jc w:val="left"/>
        <w:textAlignment w:val="center"/>
        <w:rPr>
          <w:sz w:val="21"/>
        </w:rPr>
      </w:pPr>
      <w:r>
        <w:rPr>
          <w:color w:val="FF0000"/>
          <w:sz w:val="21"/>
        </w:rPr>
        <w:t>D．弹簧测力计位置适当向左平移，动力臂增大，阻力臂、阻力不变，根据杠杆平衡的条件可知，动力减小，即弹簧测力计示数减小，可行，故D符合题意。</w:t>
      </w:r>
    </w:p>
    <w:p w14:paraId="54543D19">
      <w:pPr>
        <w:shd w:val="clear" w:color="auto" w:fill="F2F2F2"/>
        <w:spacing w:before="0" w:after="0" w:line="360" w:lineRule="auto"/>
        <w:ind w:left="315" w:firstLine="0"/>
        <w:jc w:val="left"/>
        <w:textAlignment w:val="center"/>
        <w:rPr>
          <w:sz w:val="21"/>
        </w:rPr>
      </w:pPr>
      <w:r>
        <w:rPr>
          <w:color w:val="FF0000"/>
          <w:sz w:val="21"/>
        </w:rPr>
        <w:t>故选D。</w:t>
      </w:r>
    </w:p>
    <w:p w14:paraId="70176C02">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．（2023·江苏盐城·中考真题）下列属于省力杠杆的是（　　）</w:t>
      </w:r>
    </w:p>
    <w:p w14:paraId="05F4BD42">
      <w:pPr>
        <w:shd w:val="clear" w:color="auto" w:fill="auto"/>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14400" cy="762000"/>
            <wp:effectExtent l="0" t="0" r="0" b="0"/>
            <wp:docPr id="100019" name="图片 100019" descr="@@@6428eb8e-03dd-44d5-ab8c-a4244f30e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28eb8e-03dd-44d5-ab8c-a4244f30eab6"/>
                    <pic:cNvPicPr>
                      <a:picLocks noChangeAspect="1"/>
                    </pic:cNvPicPr>
                  </pic:nvPicPr>
                  <pic:blipFill>
                    <a:blip xmlns:r="http://schemas.openxmlformats.org/officeDocument/2006/relationships" r:embed="rId34"/>
                    <a:stretch>
                      <a:fillRect/>
                    </a:stretch>
                  </pic:blipFill>
                  <pic:spPr>
                    <a:xfrm>
                      <a:off x="0" y="0"/>
                      <a:ext cx="914400" cy="762000"/>
                    </a:xfrm>
                    <a:prstGeom prst="rect">
                      <a:avLst/>
                    </a:prstGeom>
                  </pic:spPr>
                </pic:pic>
              </a:graphicData>
            </a:graphic>
          </wp:inline>
        </w:drawing>
      </w:r>
      <w:r>
        <w:rPr>
          <w:sz w:val="21"/>
        </w:rPr>
        <w:t>镊子</w:t>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895350" cy="885825"/>
            <wp:effectExtent l="0" t="0" r="3810" b="13335"/>
            <wp:docPr id="100021" name="图片 100021" descr="@@@3c4bef9b-1f48-4955-808e-bea52722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c4bef9b-1f48-4955-808e-bea527227742"/>
                    <pic:cNvPicPr>
                      <a:picLocks noChangeAspect="1"/>
                    </pic:cNvPicPr>
                  </pic:nvPicPr>
                  <pic:blipFill>
                    <a:blip xmlns:r="http://schemas.openxmlformats.org/officeDocument/2006/relationships" r:embed="rId35"/>
                    <a:stretch>
                      <a:fillRect/>
                    </a:stretch>
                  </pic:blipFill>
                  <pic:spPr>
                    <a:xfrm>
                      <a:off x="0" y="0"/>
                      <a:ext cx="895350" cy="885825"/>
                    </a:xfrm>
                    <a:prstGeom prst="rect">
                      <a:avLst/>
                    </a:prstGeom>
                  </pic:spPr>
                </pic:pic>
              </a:graphicData>
            </a:graphic>
          </wp:inline>
        </w:drawing>
      </w:r>
      <w:r>
        <w:rPr>
          <w:sz w:val="21"/>
        </w:rPr>
        <w:t>钓鱼竿</w:t>
      </w:r>
    </w:p>
    <w:p w14:paraId="0057437F">
      <w:pPr>
        <w:shd w:val="clear" w:color="auto" w:fill="auto"/>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62075" cy="819150"/>
            <wp:effectExtent l="0" t="0" r="9525" b="3810"/>
            <wp:docPr id="100023" name="图片 100023" descr="@@@c3172fa3-ed95-4860-9872-24e0fb68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3172fa3-ed95-4860-9872-24e0fb687520"/>
                    <pic:cNvPicPr>
                      <a:picLocks noChangeAspect="1"/>
                    </pic:cNvPicPr>
                  </pic:nvPicPr>
                  <pic:blipFill>
                    <a:blip xmlns:r="http://schemas.openxmlformats.org/officeDocument/2006/relationships" r:embed="rId36"/>
                    <a:stretch>
                      <a:fillRect/>
                    </a:stretch>
                  </pic:blipFill>
                  <pic:spPr>
                    <a:xfrm>
                      <a:off x="0" y="0"/>
                      <a:ext cx="1362075" cy="819150"/>
                    </a:xfrm>
                    <a:prstGeom prst="rect">
                      <a:avLst/>
                    </a:prstGeom>
                  </pic:spPr>
                </pic:pic>
              </a:graphicData>
            </a:graphic>
          </wp:inline>
        </w:drawing>
      </w:r>
      <w:r>
        <w:rPr>
          <w:sz w:val="21"/>
        </w:rPr>
        <w:t>托盘天平</w:t>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914400" cy="904875"/>
            <wp:effectExtent l="0" t="0" r="0" b="9525"/>
            <wp:docPr id="100025" name="图片 100025" descr="@@@2030101f-7c19-48d6-9933-61748423b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30101f-7c19-48d6-9933-61748423b8fc"/>
                    <pic:cNvPicPr>
                      <a:picLocks noChangeAspect="1"/>
                    </pic:cNvPicPr>
                  </pic:nvPicPr>
                  <pic:blipFill>
                    <a:blip xmlns:r="http://schemas.openxmlformats.org/officeDocument/2006/relationships" r:embed="rId37"/>
                    <a:stretch>
                      <a:fillRect/>
                    </a:stretch>
                  </pic:blipFill>
                  <pic:spPr>
                    <a:xfrm>
                      <a:off x="0" y="0"/>
                      <a:ext cx="914400" cy="904875"/>
                    </a:xfrm>
                    <a:prstGeom prst="rect">
                      <a:avLst/>
                    </a:prstGeom>
                  </pic:spPr>
                </pic:pic>
              </a:graphicData>
            </a:graphic>
          </wp:inline>
        </w:drawing>
      </w:r>
      <w:r>
        <w:rPr>
          <w:sz w:val="21"/>
        </w:rPr>
        <w:t>开瓶扳手</w:t>
      </w:r>
    </w:p>
    <w:p w14:paraId="21F3C4E6">
      <w:pPr>
        <w:shd w:val="clear" w:color="auto" w:fill="F2F2F2"/>
        <w:spacing w:before="0" w:after="0" w:line="360" w:lineRule="auto"/>
        <w:ind w:left="315" w:firstLine="0"/>
        <w:jc w:val="left"/>
        <w:textAlignment w:val="center"/>
        <w:rPr>
          <w:sz w:val="21"/>
        </w:rPr>
      </w:pPr>
      <w:r>
        <w:rPr>
          <w:color w:val="FF0000"/>
          <w:sz w:val="21"/>
        </w:rPr>
        <w:t>【答案】D</w:t>
      </w:r>
    </w:p>
    <w:p w14:paraId="2C60799A">
      <w:pPr>
        <w:shd w:val="clear" w:color="auto" w:fill="F2F2F2"/>
        <w:spacing w:before="0" w:after="0" w:line="360" w:lineRule="auto"/>
        <w:ind w:left="315" w:firstLine="0"/>
        <w:jc w:val="left"/>
        <w:textAlignment w:val="center"/>
        <w:rPr>
          <w:sz w:val="21"/>
        </w:rPr>
      </w:pPr>
      <w:r>
        <w:rPr>
          <w:color w:val="FF0000"/>
          <w:sz w:val="21"/>
        </w:rPr>
        <w:t>【详解】AB．镊子、钓鱼竿在使用过程中，动力臂小于阻力臂，是费力杠杆，故AB不符合题意；</w:t>
      </w:r>
    </w:p>
    <w:p w14:paraId="707020CB">
      <w:pPr>
        <w:shd w:val="clear" w:color="auto" w:fill="F2F2F2"/>
        <w:spacing w:before="0" w:after="0" w:line="360" w:lineRule="auto"/>
        <w:ind w:left="315" w:firstLine="0"/>
        <w:jc w:val="left"/>
        <w:textAlignment w:val="center"/>
        <w:rPr>
          <w:sz w:val="21"/>
        </w:rPr>
      </w:pPr>
      <w:r>
        <w:rPr>
          <w:color w:val="FF0000"/>
          <w:sz w:val="21"/>
        </w:rPr>
        <w:t>C．天平在使用过程中，动力臂等于阻力臂，是等臂杠杆，不省力也不费力，故C不符合题意；</w:t>
      </w:r>
    </w:p>
    <w:p w14:paraId="51258E84">
      <w:pPr>
        <w:shd w:val="clear" w:color="auto" w:fill="F2F2F2"/>
        <w:spacing w:before="0" w:after="0" w:line="360" w:lineRule="auto"/>
        <w:ind w:left="315" w:firstLine="0"/>
        <w:jc w:val="left"/>
        <w:textAlignment w:val="center"/>
        <w:rPr>
          <w:sz w:val="21"/>
        </w:rPr>
      </w:pPr>
      <w:r>
        <w:rPr>
          <w:color w:val="FF0000"/>
          <w:sz w:val="21"/>
        </w:rPr>
        <w:t>D．开瓶扳手在使用过程中，动力臂大于阻力臂，是省力杠杆，故D符合题意。</w:t>
      </w:r>
    </w:p>
    <w:p w14:paraId="07EA83C1">
      <w:pPr>
        <w:shd w:val="clear" w:color="auto" w:fill="F2F2F2"/>
        <w:spacing w:before="0" w:after="0" w:line="360" w:lineRule="auto"/>
        <w:ind w:left="315" w:firstLine="0"/>
        <w:jc w:val="left"/>
        <w:textAlignment w:val="center"/>
        <w:rPr>
          <w:sz w:val="21"/>
        </w:rPr>
      </w:pPr>
      <w:r>
        <w:rPr>
          <w:color w:val="FF0000"/>
          <w:sz w:val="21"/>
        </w:rPr>
        <w:t>故选D。</w:t>
      </w:r>
    </w:p>
    <w:p w14:paraId="42614341">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．（2023·江苏南通·中考真题）如图所示，塑料吸盘挂钩在安装使用过程中涉及的物理知识有（　　）</w:t>
      </w:r>
    </w:p>
    <w:p w14:paraId="3A09B75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209675"/>
            <wp:effectExtent l="0" t="0" r="1905" b="9525"/>
            <wp:docPr id="100027" name="图片 100027" descr="@@@35badb09-87cf-4b9d-83f9-d73d8d8cc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5badb09-87cf-4b9d-83f9-d73d8d8cc5a7"/>
                    <pic:cNvPicPr>
                      <a:picLocks noChangeAspect="1"/>
                    </pic:cNvPicPr>
                  </pic:nvPicPr>
                  <pic:blipFill>
                    <a:blip xmlns:r="http://schemas.openxmlformats.org/officeDocument/2006/relationships" r:embed="rId38"/>
                    <a:stretch>
                      <a:fillRect/>
                    </a:stretch>
                  </pic:blipFill>
                  <pic:spPr>
                    <a:xfrm>
                      <a:off x="0" y="0"/>
                      <a:ext cx="1781175" cy="1209675"/>
                    </a:xfrm>
                    <a:prstGeom prst="rect">
                      <a:avLst/>
                    </a:prstGeom>
                  </pic:spPr>
                </pic:pic>
              </a:graphicData>
            </a:graphic>
          </wp:inline>
        </w:drawing>
      </w:r>
      <w:r>
        <w:rPr>
          <w:rFonts w:ascii="Times New Roman" w:eastAsia="Times New Roman" w:hAnsi="Times New Roman" w:cs="Times New Roman"/>
          <w:kern w:val="0"/>
          <w:sz w:val="24"/>
          <w:szCs w:val="24"/>
        </w:rPr>
        <w:t>  </w:t>
      </w:r>
    </w:p>
    <w:p w14:paraId="10EE0C56">
      <w:pPr>
        <w:shd w:val="clear" w:color="auto" w:fill="auto"/>
        <w:tabs>
          <w:tab w:val="left" w:pos="4156"/>
        </w:tabs>
        <w:spacing w:before="0" w:after="0" w:line="360" w:lineRule="auto"/>
        <w:ind w:left="315" w:firstLine="0"/>
        <w:jc w:val="left"/>
        <w:textAlignment w:val="center"/>
        <w:rPr>
          <w:sz w:val="21"/>
        </w:rPr>
      </w:pPr>
      <w:r>
        <w:rPr>
          <w:sz w:val="21"/>
        </w:rPr>
        <w:t>A．压力 滑轮 空气浮力</w:t>
      </w:r>
      <w:r>
        <w:rPr>
          <w:sz w:val="21"/>
        </w:rPr>
        <w:tab/>
      </w:r>
      <w:r>
        <w:rPr>
          <w:sz w:val="21"/>
        </w:rPr>
        <w:t>B．摩擦力 滑轮 大气压强</w:t>
      </w:r>
    </w:p>
    <w:p w14:paraId="2EA0E486">
      <w:pPr>
        <w:shd w:val="clear" w:color="auto" w:fill="auto"/>
        <w:tabs>
          <w:tab w:val="left" w:pos="4156"/>
        </w:tabs>
        <w:spacing w:before="0" w:after="0" w:line="360" w:lineRule="auto"/>
        <w:ind w:left="315" w:firstLine="0"/>
        <w:jc w:val="left"/>
        <w:textAlignment w:val="center"/>
        <w:rPr>
          <w:sz w:val="21"/>
        </w:rPr>
      </w:pPr>
      <w:r>
        <w:rPr>
          <w:sz w:val="21"/>
        </w:rPr>
        <w:t>C．压力 杠杆 空气浮力</w:t>
      </w:r>
      <w:r>
        <w:rPr>
          <w:sz w:val="21"/>
        </w:rPr>
        <w:tab/>
      </w:r>
      <w:r>
        <w:rPr>
          <w:sz w:val="21"/>
        </w:rPr>
        <w:t>D．摩擦力 杠杆 大气压强</w:t>
      </w:r>
    </w:p>
    <w:p w14:paraId="4E02D1A3">
      <w:pPr>
        <w:shd w:val="clear" w:color="auto" w:fill="F2F2F2"/>
        <w:spacing w:before="0" w:after="0" w:line="360" w:lineRule="auto"/>
        <w:ind w:left="315" w:firstLine="0"/>
        <w:jc w:val="left"/>
        <w:textAlignment w:val="center"/>
        <w:rPr>
          <w:sz w:val="21"/>
        </w:rPr>
      </w:pPr>
      <w:r>
        <w:rPr>
          <w:color w:val="FF0000"/>
          <w:sz w:val="21"/>
        </w:rPr>
        <w:t>【答案】D</w:t>
      </w:r>
    </w:p>
    <w:p w14:paraId="469856D3">
      <w:pPr>
        <w:shd w:val="clear" w:color="auto" w:fill="F2F2F2"/>
        <w:spacing w:before="0" w:after="0" w:line="360" w:lineRule="auto"/>
        <w:ind w:left="315" w:firstLine="0"/>
        <w:jc w:val="left"/>
        <w:textAlignment w:val="center"/>
        <w:rPr>
          <w:sz w:val="21"/>
        </w:rPr>
      </w:pPr>
      <w:r>
        <w:rPr>
          <w:color w:val="FF0000"/>
          <w:sz w:val="21"/>
        </w:rPr>
        <w:t>【详解】塑料吸盘挤压排出空气后利用大气压压在墙壁上，应用了大气压强的知识；使用时，竖直方向的摩擦力与物体和吸盘的重力平衡，应用了摩擦力知识；安装过程，拉动挂钩且转动到竖直方向，将吸盘拉紧，此时转动过程相当于杠杆，应用了杠杆知识。故涉及到摩擦力、杠杆和大气压三方面的知识，故ABC不符合题意，故D符合题意。</w:t>
      </w:r>
    </w:p>
    <w:p w14:paraId="519EF87B">
      <w:pPr>
        <w:shd w:val="clear" w:color="auto" w:fill="F2F2F2"/>
        <w:spacing w:before="0" w:after="0" w:line="360" w:lineRule="auto"/>
        <w:ind w:left="315" w:firstLine="0"/>
        <w:jc w:val="left"/>
        <w:textAlignment w:val="center"/>
        <w:rPr>
          <w:sz w:val="21"/>
        </w:rPr>
      </w:pPr>
      <w:r>
        <w:rPr>
          <w:color w:val="FF0000"/>
          <w:sz w:val="21"/>
        </w:rPr>
        <w:t>故选D。</w:t>
      </w:r>
    </w:p>
    <w:p w14:paraId="62061A3A">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．（2023·江苏淮安·中考真题）如图所示，一根质地不均匀的硬棒重心在</w:t>
      </w:r>
      <w:r>
        <w:object>
          <v:shape id="_x0000_i1032" type="#_x0000_t75" alt="eqId1dde8112e8eb968fd042418dd632759e" style="width:10.55pt;height:12.8pt" o:ole="" coordsize="21600,21600" o:preferrelative="t" filled="f" stroked="f">
            <v:stroke joinstyle="miter"/>
            <v:imagedata r:id="rId39" o:title="eqId1dde8112e8eb968fd042418dd632759e"/>
            <o:lock v:ext="edit" aspectratio="t"/>
            <w10:anchorlock/>
          </v:shape>
          <o:OLEObject Type="Embed" ProgID="Equation.DSMT4" ShapeID="_x0000_i1032" DrawAspect="Content" ObjectID="_1468075732" r:id="rId40"/>
        </w:object>
      </w:r>
      <w:r>
        <w:rPr>
          <w:sz w:val="21"/>
        </w:rPr>
        <w:t>点，将硬棒通过绳</w:t>
      </w:r>
      <w:r>
        <w:object>
          <v:shape id="_x0000_i1033" type="#_x0000_t75" alt="eqIdbdaa19de263700a15fcf213d64a8cd57" style="width:6.15pt;height:11.6pt" o:ole="" coordsize="21600,21600" o:preferrelative="t" filled="f" stroked="f">
            <v:stroke joinstyle="miter"/>
            <v:imagedata r:id="rId41" o:title="eqIdbdaa19de263700a15fcf213d64a8cd57"/>
            <o:lock v:ext="edit" aspectratio="t"/>
            <w10:anchorlock/>
          </v:shape>
          <o:OLEObject Type="Embed" ProgID="Equation.DSMT4" ShapeID="_x0000_i1033" DrawAspect="Content" ObjectID="_1468075733" r:id="rId42"/>
        </w:object>
      </w:r>
      <w:r>
        <w:rPr>
          <w:sz w:val="21"/>
        </w:rPr>
        <w:t>悬挂于</w:t>
      </w:r>
      <w:r>
        <w:object>
          <v:shape id="_x0000_i1034" type="#_x0000_t75" alt="eqId76c2bb7be2e9410a16502268fd4c67be" style="width:10.55pt;height:10.55pt" o:ole="" coordsize="21600,21600" o:preferrelative="t" filled="f" stroked="f">
            <v:stroke joinstyle="miter"/>
            <v:imagedata r:id="rId43" o:title="eqId76c2bb7be2e9410a16502268fd4c67be"/>
            <o:lock v:ext="edit" aspectratio="t"/>
            <w10:anchorlock/>
          </v:shape>
          <o:OLEObject Type="Embed" ProgID="Equation.DSMT4" ShapeID="_x0000_i1034" DrawAspect="Content" ObjectID="_1468075734" r:id="rId44"/>
        </w:object>
      </w:r>
      <w:r>
        <w:rPr>
          <w:sz w:val="21"/>
        </w:rPr>
        <w:t>点，</w:t>
      </w:r>
      <w:r>
        <w:object>
          <v:shape id="_x0000_i1035" type="#_x0000_t75" alt="eqId61128ab996360a038e6e64d82fcba004" style="width:8.75pt;height:11.45pt" o:ole="" coordsize="21600,21600" o:preferrelative="t" filled="f" stroked="f">
            <v:stroke joinstyle="miter"/>
            <v:imagedata r:id="rId45" o:title="eqId61128ab996360a038e6e64d82fcba004"/>
            <o:lock v:ext="edit" aspectratio="t"/>
            <w10:anchorlock/>
          </v:shape>
          <o:OLEObject Type="Embed" ProgID="Equation.DSMT4" ShapeID="_x0000_i1035" DrawAspect="Content" ObjectID="_1468075735" r:id="rId46"/>
        </w:object>
      </w:r>
      <w:r>
        <w:rPr>
          <w:sz w:val="21"/>
        </w:rPr>
        <w:t>、</w:t>
      </w:r>
      <w:r>
        <w:object>
          <v:shape id="_x0000_i1036" type="#_x0000_t75" alt="eqId5ca7d1107389675d32b56ec097464c14" style="width:7.9pt;height:12.5pt" o:ole="" coordsize="21600,21600" o:preferrelative="t" filled="f" stroked="f">
            <v:stroke joinstyle="miter"/>
            <v:imagedata r:id="rId47" o:title="eqId5ca7d1107389675d32b56ec097464c14"/>
            <o:lock v:ext="edit" aspectratio="t"/>
            <w10:anchorlock/>
          </v:shape>
          <o:OLEObject Type="Embed" ProgID="Equation.DSMT4" ShapeID="_x0000_i1036" DrawAspect="Content" ObjectID="_1468075736" r:id="rId48"/>
        </w:object>
      </w:r>
      <w:r>
        <w:rPr>
          <w:sz w:val="21"/>
        </w:rPr>
        <w:t>为两个支架，在绳与两支架的作用下，硬棒静止，此时绳与支架均对硬棒有弹力（绳的形变忽略不计）。下列操作中，仍能使硬棒保持平衡的是（　　）</w:t>
      </w:r>
    </w:p>
    <w:p w14:paraId="090AB32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981075"/>
            <wp:effectExtent l="0" t="0" r="7620" b="9525"/>
            <wp:docPr id="100029" name="图片 100029" descr="@@@28b10fbb-53b3-4393-b6b3-5fb814e82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8b10fbb-53b3-4393-b6b3-5fb814e82af4"/>
                    <pic:cNvPicPr>
                      <a:picLocks noChangeAspect="1"/>
                    </pic:cNvPicPr>
                  </pic:nvPicPr>
                  <pic:blipFill>
                    <a:blip xmlns:r="http://schemas.openxmlformats.org/officeDocument/2006/relationships" r:embed="rId49"/>
                    <a:stretch>
                      <a:fillRect/>
                    </a:stretch>
                  </pic:blipFill>
                  <pic:spPr>
                    <a:xfrm>
                      <a:off x="0" y="0"/>
                      <a:ext cx="2171700" cy="981075"/>
                    </a:xfrm>
                    <a:prstGeom prst="rect">
                      <a:avLst/>
                    </a:prstGeom>
                  </pic:spPr>
                </pic:pic>
              </a:graphicData>
            </a:graphic>
          </wp:inline>
        </w:drawing>
      </w:r>
    </w:p>
    <w:p w14:paraId="5415CFCA">
      <w:pPr>
        <w:shd w:val="clear" w:color="auto" w:fill="auto"/>
        <w:tabs>
          <w:tab w:val="left" w:pos="4156"/>
        </w:tabs>
        <w:spacing w:before="0" w:after="0" w:line="360" w:lineRule="auto"/>
        <w:ind w:left="315" w:firstLine="0"/>
        <w:jc w:val="left"/>
        <w:textAlignment w:val="center"/>
        <w:rPr>
          <w:sz w:val="21"/>
        </w:rPr>
      </w:pPr>
      <w:r>
        <w:rPr>
          <w:sz w:val="21"/>
        </w:rPr>
        <w:t>A．仅撤去支架</w:t>
      </w:r>
      <w:r>
        <w:object>
          <v:shape id="_x0000_i1037" type="#_x0000_t75" alt="eqId61128ab996360a038e6e64d82fcba004" style="width:8.75pt;height:11.45pt" o:ole="" coordsize="21600,21600" o:preferrelative="t" filled="f" stroked="f">
            <v:stroke joinstyle="miter"/>
            <v:imagedata r:id="rId45" o:title="eqId61128ab996360a038e6e64d82fcba004"/>
            <o:lock v:ext="edit" aspectratio="t"/>
            <w10:anchorlock/>
          </v:shape>
          <o:OLEObject Type="Embed" ProgID="Equation.DSMT4" ShapeID="_x0000_i1037" DrawAspect="Content" ObjectID="_1468075737" r:id="rId50"/>
        </w:object>
      </w:r>
      <w:r>
        <w:rPr>
          <w:sz w:val="21"/>
        </w:rPr>
        <w:tab/>
      </w:r>
      <w:r>
        <w:rPr>
          <w:sz w:val="21"/>
        </w:rPr>
        <w:t>B．仅撤去支架</w:t>
      </w:r>
      <w:r>
        <w:object>
          <v:shape id="_x0000_i1038" type="#_x0000_t75" alt="eqId5ca7d1107389675d32b56ec097464c14" style="width:7.9pt;height:12.5pt" o:ole="" coordsize="21600,21600" o:preferrelative="t" filled="f" stroked="f">
            <v:stroke joinstyle="miter"/>
            <v:imagedata r:id="rId47" o:title="eqId5ca7d1107389675d32b56ec097464c14"/>
            <o:lock v:ext="edit" aspectratio="t"/>
            <w10:anchorlock/>
          </v:shape>
          <o:OLEObject Type="Embed" ProgID="Equation.DSMT4" ShapeID="_x0000_i1038" DrawAspect="Content" ObjectID="_1468075738" r:id="rId51"/>
        </w:object>
      </w:r>
    </w:p>
    <w:p w14:paraId="478B192E">
      <w:pPr>
        <w:shd w:val="clear" w:color="auto" w:fill="auto"/>
        <w:tabs>
          <w:tab w:val="left" w:pos="4156"/>
        </w:tabs>
        <w:spacing w:before="0" w:after="0" w:line="360" w:lineRule="auto"/>
        <w:ind w:left="315" w:firstLine="0"/>
        <w:jc w:val="left"/>
        <w:textAlignment w:val="center"/>
        <w:rPr>
          <w:sz w:val="21"/>
        </w:rPr>
      </w:pPr>
      <w:r>
        <w:rPr>
          <w:sz w:val="21"/>
        </w:rPr>
        <w:t>C．同时剪断绳</w:t>
      </w:r>
      <w:r>
        <w:object>
          <v:shape id="_x0000_i1039" type="#_x0000_t75" alt="eqIdbdaa19de263700a15fcf213d64a8cd57" style="width:6.15pt;height:11.6pt" o:ole="" coordsize="21600,21600" o:preferrelative="t" filled="f" stroked="f">
            <v:stroke joinstyle="miter"/>
            <v:imagedata r:id="rId41" o:title="eqIdbdaa19de263700a15fcf213d64a8cd57"/>
            <o:lock v:ext="edit" aspectratio="t"/>
            <w10:anchorlock/>
          </v:shape>
          <o:OLEObject Type="Embed" ProgID="Equation.DSMT4" ShapeID="_x0000_i1039" DrawAspect="Content" ObjectID="_1468075739" r:id="rId52"/>
        </w:object>
      </w:r>
      <w:r>
        <w:rPr>
          <w:sz w:val="21"/>
        </w:rPr>
        <w:t>和撤去支架</w:t>
      </w:r>
      <w:r>
        <w:object>
          <v:shape id="_x0000_i1040" type="#_x0000_t75" alt="eqId61128ab996360a038e6e64d82fcba004" style="width:8.75pt;height:11.45pt" o:ole="" coordsize="21600,21600" o:preferrelative="t" filled="f" stroked="f">
            <v:stroke joinstyle="miter"/>
            <v:imagedata r:id="rId45" o:title="eqId61128ab996360a038e6e64d82fcba004"/>
            <o:lock v:ext="edit" aspectratio="t"/>
            <w10:anchorlock/>
          </v:shape>
          <o:OLEObject Type="Embed" ProgID="Equation.DSMT4" ShapeID="_x0000_i1040" DrawAspect="Content" ObjectID="_1468075740" r:id="rId53"/>
        </w:object>
      </w:r>
      <w:r>
        <w:rPr>
          <w:sz w:val="21"/>
        </w:rPr>
        <w:tab/>
      </w:r>
      <w:r>
        <w:rPr>
          <w:sz w:val="21"/>
        </w:rPr>
        <w:t>D．同时剪断绳</w:t>
      </w:r>
      <w:r>
        <w:object>
          <v:shape id="_x0000_i1041" type="#_x0000_t75" alt="eqIdbdaa19de263700a15fcf213d64a8cd57" style="width:6.15pt;height:11.6pt" o:ole="" coordsize="21600,21600" o:preferrelative="t" filled="f" stroked="f">
            <v:stroke joinstyle="miter"/>
            <v:imagedata r:id="rId41" o:title="eqIdbdaa19de263700a15fcf213d64a8cd57"/>
            <o:lock v:ext="edit" aspectratio="t"/>
            <w10:anchorlock/>
          </v:shape>
          <o:OLEObject Type="Embed" ProgID="Equation.DSMT4" ShapeID="_x0000_i1041" DrawAspect="Content" ObjectID="_1468075741" r:id="rId54"/>
        </w:object>
      </w:r>
      <w:r>
        <w:rPr>
          <w:sz w:val="21"/>
        </w:rPr>
        <w:t>和撤去支架</w:t>
      </w:r>
      <w:r>
        <w:object>
          <v:shape id="_x0000_i1042" type="#_x0000_t75" alt="eqId5ca7d1107389675d32b56ec097464c14" style="width:7.9pt;height:12.5pt" o:ole="" coordsize="21600,21600" o:preferrelative="t" filled="f" stroked="f">
            <v:stroke joinstyle="miter"/>
            <v:imagedata r:id="rId47" o:title="eqId5ca7d1107389675d32b56ec097464c14"/>
            <o:lock v:ext="edit" aspectratio="t"/>
            <w10:anchorlock/>
          </v:shape>
          <o:OLEObject Type="Embed" ProgID="Equation.DSMT4" ShapeID="_x0000_i1042" DrawAspect="Content" ObjectID="_1468075742" r:id="rId55"/>
        </w:object>
      </w:r>
    </w:p>
    <w:p w14:paraId="4DC59489">
      <w:pPr>
        <w:shd w:val="clear" w:color="auto" w:fill="F2F2F2"/>
        <w:spacing w:before="0" w:after="0" w:line="360" w:lineRule="auto"/>
        <w:ind w:left="315" w:firstLine="0"/>
        <w:jc w:val="left"/>
        <w:textAlignment w:val="center"/>
        <w:rPr>
          <w:sz w:val="21"/>
        </w:rPr>
      </w:pPr>
      <w:r>
        <w:rPr>
          <w:color w:val="FF0000"/>
          <w:sz w:val="21"/>
        </w:rPr>
        <w:t>【答案】A</w:t>
      </w:r>
    </w:p>
    <w:p w14:paraId="6B1238F0">
      <w:pPr>
        <w:shd w:val="clear" w:color="auto" w:fill="F2F2F2"/>
        <w:spacing w:before="0" w:after="0" w:line="360" w:lineRule="auto"/>
        <w:ind w:left="315" w:firstLine="0"/>
        <w:jc w:val="left"/>
        <w:textAlignment w:val="center"/>
        <w:rPr>
          <w:sz w:val="21"/>
        </w:rPr>
      </w:pPr>
      <w:r>
        <w:rPr>
          <w:color w:val="FF0000"/>
          <w:sz w:val="21"/>
        </w:rPr>
        <w:t>【详解】A．绳子只能向上施加拉力，支架只能施加向上的支持力；仅撤去支架</w:t>
      </w:r>
      <w:r>
        <w:rPr>
          <w:color w:val="FF0000"/>
        </w:rPr>
        <w:object>
          <v:shape id="_x0000_i1043" type="#_x0000_t75" alt="eqId61128ab996360a038e6e64d82fcba004" style="width:8.75pt;height:11.45pt" o:ole="" coordsize="21600,21600" o:preferrelative="t" filled="f" stroked="f">
            <v:stroke joinstyle="miter"/>
            <v:imagedata r:id="rId45" o:title="eqId61128ab996360a038e6e64d82fcba004"/>
            <o:lock v:ext="edit" aspectratio="t"/>
            <w10:anchorlock/>
          </v:shape>
          <o:OLEObject Type="Embed" ProgID="Equation.DSMT4" ShapeID="_x0000_i1043" DrawAspect="Content" ObjectID="_1468075743" r:id="rId56"/>
        </w:object>
      </w:r>
      <w:r>
        <w:rPr>
          <w:color w:val="FF0000"/>
          <w:sz w:val="21"/>
        </w:rPr>
        <w:t>，以</w:t>
      </w:r>
      <w:r>
        <w:rPr>
          <w:color w:val="FF0000"/>
        </w:rPr>
        <w:object>
          <v:shape id="_x0000_i1044" type="#_x0000_t75" alt="eqIdbdaa19de263700a15fcf213d64a8cd57" style="width:6.15pt;height:11.6pt" o:ole="" coordsize="21600,21600" o:preferrelative="t" filled="f" stroked="f">
            <v:stroke joinstyle="miter"/>
            <v:imagedata r:id="rId41" o:title="eqIdbdaa19de263700a15fcf213d64a8cd57"/>
            <o:lock v:ext="edit" aspectratio="t"/>
            <w10:anchorlock/>
          </v:shape>
          <o:OLEObject Type="Embed" ProgID="Equation.DSMT4" ShapeID="_x0000_i1044" DrawAspect="Content" ObjectID="_1468075744" r:id="rId57"/>
        </w:object>
      </w:r>
      <w:r>
        <w:rPr>
          <w:color w:val="FF0000"/>
          <w:sz w:val="21"/>
        </w:rPr>
        <w:t>为支点，重力和支架支持力使得杠杆的转动方向相反，可以平衡，故A符合题意；</w:t>
      </w:r>
    </w:p>
    <w:p w14:paraId="396DBB72">
      <w:pPr>
        <w:shd w:val="clear" w:color="auto" w:fill="F2F2F2"/>
        <w:spacing w:before="0" w:after="0" w:line="360" w:lineRule="auto"/>
        <w:ind w:left="315" w:firstLine="0"/>
        <w:jc w:val="left"/>
        <w:textAlignment w:val="center"/>
        <w:rPr>
          <w:sz w:val="21"/>
        </w:rPr>
      </w:pPr>
      <w:r>
        <w:rPr>
          <w:color w:val="FF0000"/>
          <w:sz w:val="21"/>
        </w:rPr>
        <w:t>B．仅撤去支架</w:t>
      </w:r>
      <w:r>
        <w:rPr>
          <w:color w:val="FF0000"/>
        </w:rPr>
        <w:object>
          <v:shape id="_x0000_i1045" type="#_x0000_t75" alt="eqId5ca7d1107389675d32b56ec097464c14" style="width:7.9pt;height:12.5pt" o:ole="" coordsize="21600,21600" o:preferrelative="t" filled="f" stroked="f">
            <v:stroke joinstyle="miter"/>
            <v:imagedata r:id="rId47" o:title="eqId5ca7d1107389675d32b56ec097464c14"/>
            <o:lock v:ext="edit" aspectratio="t"/>
            <w10:anchorlock/>
          </v:shape>
          <o:OLEObject Type="Embed" ProgID="Equation.DSMT4" ShapeID="_x0000_i1045" DrawAspect="Content" ObjectID="_1468075745" r:id="rId58"/>
        </w:object>
      </w:r>
      <w:r>
        <w:rPr>
          <w:color w:val="FF0000"/>
          <w:sz w:val="21"/>
        </w:rPr>
        <w:t>，以</w:t>
      </w:r>
      <w:r>
        <w:rPr>
          <w:color w:val="FF0000"/>
        </w:rPr>
        <w:object>
          <v:shape id="_x0000_i1046" type="#_x0000_t75" alt="eqIdbdaa19de263700a15fcf213d64a8cd57" style="width:6.15pt;height:11.6pt" o:ole="" coordsize="21600,21600" o:preferrelative="t" filled="f" stroked="f">
            <v:stroke joinstyle="miter"/>
            <v:imagedata r:id="rId41" o:title="eqIdbdaa19de263700a15fcf213d64a8cd57"/>
            <o:lock v:ext="edit" aspectratio="t"/>
            <w10:anchorlock/>
          </v:shape>
          <o:OLEObject Type="Embed" ProgID="Equation.DSMT4" ShapeID="_x0000_i1046" DrawAspect="Content" ObjectID="_1468075746" r:id="rId59"/>
        </w:object>
      </w:r>
      <w:r>
        <w:rPr>
          <w:color w:val="FF0000"/>
          <w:sz w:val="21"/>
        </w:rPr>
        <w:t>为支点，重力和支架</w:t>
      </w:r>
      <w:r>
        <w:rPr>
          <w:color w:val="FF0000"/>
        </w:rPr>
        <w:object>
          <v:shape id="_x0000_i1047" type="#_x0000_t75" alt="eqId61128ab996360a038e6e64d82fcba004" style="width:8.75pt;height:11.45pt" o:ole="" coordsize="21600,21600" o:preferrelative="t" filled="f" stroked="f">
            <v:stroke joinstyle="miter"/>
            <v:imagedata r:id="rId45" o:title="eqId61128ab996360a038e6e64d82fcba004"/>
            <o:lock v:ext="edit" aspectratio="t"/>
            <w10:anchorlock/>
          </v:shape>
          <o:OLEObject Type="Embed" ProgID="Equation.DSMT4" ShapeID="_x0000_i1047" DrawAspect="Content" ObjectID="_1468075747" r:id="rId60"/>
        </w:object>
      </w:r>
      <w:r>
        <w:rPr>
          <w:color w:val="FF0000"/>
          <w:sz w:val="21"/>
        </w:rPr>
        <w:t>支持力使得杠杆的转动方向都是顺时针，故杠杆不可以平衡，故B不符合题意；</w:t>
      </w:r>
    </w:p>
    <w:p w14:paraId="680E744C">
      <w:pPr>
        <w:shd w:val="clear" w:color="auto" w:fill="F2F2F2"/>
        <w:spacing w:before="0" w:after="0" w:line="360" w:lineRule="auto"/>
        <w:ind w:left="315" w:firstLine="0"/>
        <w:jc w:val="left"/>
        <w:textAlignment w:val="center"/>
        <w:rPr>
          <w:sz w:val="21"/>
        </w:rPr>
      </w:pPr>
      <w:r>
        <w:rPr>
          <w:color w:val="FF0000"/>
          <w:sz w:val="21"/>
        </w:rPr>
        <w:t>C．同时剪断绳</w:t>
      </w:r>
      <w:r>
        <w:rPr>
          <w:color w:val="FF0000"/>
        </w:rPr>
        <w:object>
          <v:shape id="_x0000_i1048" type="#_x0000_t75" alt="eqIdbdaa19de263700a15fcf213d64a8cd57" style="width:6.15pt;height:11.6pt" o:ole="" coordsize="21600,21600" o:preferrelative="t" filled="f" stroked="f">
            <v:stroke joinstyle="miter"/>
            <v:imagedata r:id="rId41" o:title="eqIdbdaa19de263700a15fcf213d64a8cd57"/>
            <o:lock v:ext="edit" aspectratio="t"/>
            <w10:anchorlock/>
          </v:shape>
          <o:OLEObject Type="Embed" ProgID="Equation.DSMT4" ShapeID="_x0000_i1048" DrawAspect="Content" ObjectID="_1468075748" r:id="rId61"/>
        </w:object>
      </w:r>
      <w:r>
        <w:rPr>
          <w:color w:val="FF0000"/>
          <w:sz w:val="21"/>
        </w:rPr>
        <w:t>和撤去支架</w:t>
      </w:r>
      <w:r>
        <w:rPr>
          <w:color w:val="FF0000"/>
        </w:rPr>
        <w:object>
          <v:shape id="_x0000_i1049" type="#_x0000_t75" alt="eqId61128ab996360a038e6e64d82fcba004" style="width:8.75pt;height:11.45pt" o:ole="" coordsize="21600,21600" o:preferrelative="t" filled="f" stroked="f">
            <v:stroke joinstyle="miter"/>
            <v:imagedata r:id="rId45" o:title="eqId61128ab996360a038e6e64d82fcba004"/>
            <o:lock v:ext="edit" aspectratio="t"/>
            <w10:anchorlock/>
          </v:shape>
          <o:OLEObject Type="Embed" ProgID="Equation.DSMT4" ShapeID="_x0000_i1049" DrawAspect="Content" ObjectID="_1468075749" r:id="rId62"/>
        </w:object>
      </w:r>
      <w:r>
        <w:rPr>
          <w:color w:val="FF0000"/>
          <w:sz w:val="21"/>
        </w:rPr>
        <w:t>，以</w:t>
      </w:r>
      <w:r>
        <w:rPr>
          <w:color w:val="FF0000"/>
        </w:rPr>
        <w:object>
          <v:shape id="_x0000_i1050" type="#_x0000_t75" alt="eqId5ca7d1107389675d32b56ec097464c14" style="width:7.9pt;height:12.5pt" o:ole="" coordsize="21600,21600" o:preferrelative="t" filled="f" stroked="f">
            <v:stroke joinstyle="miter"/>
            <v:imagedata r:id="rId47" o:title="eqId5ca7d1107389675d32b56ec097464c14"/>
            <o:lock v:ext="edit" aspectratio="t"/>
            <w10:anchorlock/>
          </v:shape>
          <o:OLEObject Type="Embed" ProgID="Equation.DSMT4" ShapeID="_x0000_i1050" DrawAspect="Content" ObjectID="_1468075750" r:id="rId63"/>
        </w:object>
      </w:r>
      <w:r>
        <w:rPr>
          <w:color w:val="FF0000"/>
          <w:sz w:val="21"/>
        </w:rPr>
        <w:t>为支点，重力使得杠杆逆时针转动，不可以平衡，故C不符合题意；</w:t>
      </w:r>
    </w:p>
    <w:p w14:paraId="59401585">
      <w:pPr>
        <w:shd w:val="clear" w:color="auto" w:fill="F2F2F2"/>
        <w:spacing w:before="0" w:after="0" w:line="360" w:lineRule="auto"/>
        <w:ind w:left="315" w:firstLine="0"/>
        <w:jc w:val="left"/>
        <w:textAlignment w:val="center"/>
        <w:rPr>
          <w:sz w:val="21"/>
        </w:rPr>
      </w:pPr>
      <w:r>
        <w:rPr>
          <w:color w:val="FF0000"/>
          <w:sz w:val="21"/>
        </w:rPr>
        <w:t>D．同时剪断绳</w:t>
      </w:r>
      <w:r>
        <w:rPr>
          <w:color w:val="FF0000"/>
        </w:rPr>
        <w:object>
          <v:shape id="_x0000_i1051" type="#_x0000_t75" alt="eqIdbdaa19de263700a15fcf213d64a8cd57" style="width:6.15pt;height:11.6pt" o:ole="" coordsize="21600,21600" o:preferrelative="t" filled="f" stroked="f">
            <v:stroke joinstyle="miter"/>
            <v:imagedata r:id="rId41" o:title="eqIdbdaa19de263700a15fcf213d64a8cd57"/>
            <o:lock v:ext="edit" aspectratio="t"/>
            <w10:anchorlock/>
          </v:shape>
          <o:OLEObject Type="Embed" ProgID="Equation.DSMT4" ShapeID="_x0000_i1051" DrawAspect="Content" ObjectID="_1468075751" r:id="rId64"/>
        </w:object>
      </w:r>
      <w:r>
        <w:rPr>
          <w:color w:val="FF0000"/>
          <w:sz w:val="21"/>
        </w:rPr>
        <w:t>和撤去支架</w:t>
      </w:r>
      <w:r>
        <w:rPr>
          <w:color w:val="FF0000"/>
        </w:rPr>
        <w:object>
          <v:shape id="_x0000_i1052" type="#_x0000_t75" alt="eqId5ca7d1107389675d32b56ec097464c14" style="width:7.9pt;height:12.5pt" o:ole="" coordsize="21600,21600" o:preferrelative="t" filled="f" stroked="f">
            <v:stroke joinstyle="miter"/>
            <v:imagedata r:id="rId47" o:title="eqId5ca7d1107389675d32b56ec097464c14"/>
            <o:lock v:ext="edit" aspectratio="t"/>
            <w10:anchorlock/>
          </v:shape>
          <o:OLEObject Type="Embed" ProgID="Equation.DSMT4" ShapeID="_x0000_i1052" DrawAspect="Content" ObjectID="_1468075752" r:id="rId65"/>
        </w:object>
      </w:r>
      <w:r>
        <w:rPr>
          <w:color w:val="FF0000"/>
          <w:sz w:val="21"/>
        </w:rPr>
        <w:t>，以</w:t>
      </w:r>
      <w:r>
        <w:rPr>
          <w:color w:val="FF0000"/>
        </w:rPr>
        <w:object>
          <v:shape id="_x0000_i1053" type="#_x0000_t75" alt="eqId61128ab996360a038e6e64d82fcba004" style="width:8.75pt;height:11.45pt" o:ole="" coordsize="21600,21600" o:preferrelative="t" filled="f" stroked="f">
            <v:stroke joinstyle="miter"/>
            <v:imagedata r:id="rId45" o:title="eqId61128ab996360a038e6e64d82fcba004"/>
            <o:lock v:ext="edit" aspectratio="t"/>
            <w10:anchorlock/>
          </v:shape>
          <o:OLEObject Type="Embed" ProgID="Equation.DSMT4" ShapeID="_x0000_i1053" DrawAspect="Content" ObjectID="_1468075753" r:id="rId66"/>
        </w:object>
      </w:r>
      <w:r>
        <w:rPr>
          <w:color w:val="FF0000"/>
          <w:sz w:val="21"/>
        </w:rPr>
        <w:t>为支点，重力使得杠杆顺时针转动，不可以平衡，故D不符合题意。</w:t>
      </w:r>
    </w:p>
    <w:p w14:paraId="5DB113B3">
      <w:pPr>
        <w:shd w:val="clear" w:color="auto" w:fill="F2F2F2"/>
        <w:spacing w:before="0" w:after="0" w:line="360" w:lineRule="auto"/>
        <w:ind w:left="315" w:firstLine="0"/>
        <w:jc w:val="left"/>
        <w:textAlignment w:val="center"/>
        <w:rPr>
          <w:sz w:val="21"/>
        </w:rPr>
      </w:pPr>
      <w:r>
        <w:rPr>
          <w:color w:val="FF0000"/>
          <w:sz w:val="21"/>
        </w:rPr>
        <w:t>故选A。</w:t>
      </w:r>
    </w:p>
    <w:p w14:paraId="76FF70B5">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．（2025·江苏徐州·中考真题）陈毅元帅曾说：“淮海战役的胜利，是人民群众用小车推出来的。”如图是当时群众运粮用的独轮车，请判断它应用了哪类杠杆，并简要说明你的判断依据：</w:t>
      </w:r>
      <w:r>
        <w:rPr>
          <w:rFonts w:ascii="Times New Roman" w:eastAsia="Times New Roman" w:hAnsi="Times New Roman" w:cs="Times New Roman"/>
          <w:b w:val="0"/>
          <w:sz w:val="21"/>
          <w:u w:val="single"/>
        </w:rPr>
        <w:t xml:space="preserve">           </w:t>
      </w:r>
      <w:r>
        <w:rPr>
          <w:sz w:val="21"/>
        </w:rPr>
        <w:t>。</w:t>
      </w:r>
    </w:p>
    <w:p w14:paraId="22C09B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1209675"/>
            <wp:effectExtent l="0" t="0" r="13335" b="9525"/>
            <wp:docPr id="100051" name="图片 100051" descr="@@@aebad4f5-6ddc-4898-83eb-41a1ff26f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ebad4f5-6ddc-4898-83eb-41a1ff26fe83"/>
                    <pic:cNvPicPr>
                      <a:picLocks noChangeAspect="1"/>
                    </pic:cNvPicPr>
                  </pic:nvPicPr>
                  <pic:blipFill>
                    <a:blip xmlns:r="http://schemas.openxmlformats.org/officeDocument/2006/relationships" r:embed="rId67"/>
                    <a:stretch>
                      <a:fillRect/>
                    </a:stretch>
                  </pic:blipFill>
                  <pic:spPr>
                    <a:xfrm>
                      <a:off x="0" y="0"/>
                      <a:ext cx="2181225" cy="1209675"/>
                    </a:xfrm>
                    <a:prstGeom prst="rect">
                      <a:avLst/>
                    </a:prstGeom>
                  </pic:spPr>
                </pic:pic>
              </a:graphicData>
            </a:graphic>
          </wp:inline>
        </w:drawing>
      </w:r>
    </w:p>
    <w:p w14:paraId="2DBE2E76">
      <w:pPr>
        <w:shd w:val="clear" w:color="auto" w:fill="F2F2F2"/>
        <w:spacing w:before="0" w:after="0" w:line="360" w:lineRule="auto"/>
        <w:ind w:left="420" w:firstLine="0"/>
        <w:jc w:val="left"/>
        <w:textAlignment w:val="center"/>
        <w:rPr>
          <w:sz w:val="21"/>
        </w:rPr>
      </w:pPr>
      <w:r>
        <w:rPr>
          <w:color w:val="FF0000"/>
          <w:sz w:val="21"/>
        </w:rPr>
        <w:t>【答案】省力杠杆，判断依据是独轮车在使用过程中动力臂大于阻力臂。</w:t>
      </w:r>
    </w:p>
    <w:p w14:paraId="13F8A22D">
      <w:pPr>
        <w:shd w:val="clear" w:color="auto" w:fill="F2F2F2"/>
        <w:spacing w:before="0" w:after="0" w:line="360" w:lineRule="auto"/>
        <w:ind w:left="420" w:firstLine="0"/>
        <w:jc w:val="left"/>
        <w:textAlignment w:val="center"/>
        <w:rPr>
          <w:i/>
          <w:sz w:val="21"/>
        </w:rPr>
      </w:pPr>
      <w:r>
        <w:rPr>
          <w:color w:val="FF0000"/>
          <w:sz w:val="21"/>
        </w:rPr>
        <w:t>【详解】在独轮车的使用过程中，支点是车轮转轴。货物的重力是阻力，作用点在货架处；人施加的力是动力，作用点在把手处。从图中可以看出，动力臂的长度明显大于阻力臂的长度。根据杠杆的平衡条件</w:t>
      </w:r>
      <w:r>
        <w:rPr>
          <w:i/>
          <w:color w:val="FF0000"/>
          <w:sz w:val="21"/>
        </w:rPr>
        <w:t>F</w:t>
      </w:r>
      <w:r>
        <w:rPr>
          <w:i/>
          <w:color w:val="FF0000"/>
          <w:sz w:val="21"/>
          <w:vertAlign w:val="subscript"/>
        </w:rPr>
        <w:t>1</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2​</w:t>
      </w:r>
      <w:r>
        <w:rPr>
          <w:i/>
          <w:color w:val="FF0000"/>
          <w:sz w:val="21"/>
        </w:rPr>
        <w:t>l</w:t>
      </w:r>
      <w:r>
        <w:rPr>
          <w:i/>
          <w:color w:val="FF0000"/>
          <w:sz w:val="21"/>
          <w:vertAlign w:val="subscript"/>
        </w:rPr>
        <w:t>2</w:t>
      </w:r>
      <w:r>
        <w:rPr>
          <w:color w:val="FF0000"/>
          <w:sz w:val="21"/>
        </w:rPr>
        <w:t>，当动力臂大于阻力臂时，动力小于阻力，所以独轮车是省力杠杆。</w:t>
      </w:r>
    </w:p>
    <w:p w14:paraId="45D077BC">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．（2023·江苏苏州·中考真题）托盘天平相当于</w:t>
      </w:r>
      <w:r>
        <w:rPr>
          <w:rFonts w:ascii="Times New Roman" w:eastAsia="Times New Roman" w:hAnsi="Times New Roman" w:cs="Times New Roman"/>
          <w:b w:val="0"/>
          <w:sz w:val="21"/>
          <w:u w:val="single"/>
        </w:rPr>
        <w:t xml:space="preserve">      </w:t>
      </w:r>
      <w:r>
        <w:rPr>
          <w:sz w:val="21"/>
        </w:rPr>
        <w:t>杠杆。调节天平平衡时，指针如图甲，此时应将平衡螺母向</w:t>
      </w:r>
      <w:r>
        <w:rPr>
          <w:rFonts w:ascii="Times New Roman" w:eastAsia="Times New Roman" w:hAnsi="Times New Roman" w:cs="Times New Roman"/>
          <w:b w:val="0"/>
          <w:sz w:val="21"/>
          <w:u w:val="single"/>
        </w:rPr>
        <w:t xml:space="preserve">      </w:t>
      </w:r>
      <w:r>
        <w:rPr>
          <w:sz w:val="21"/>
        </w:rPr>
        <w:t>调节。测量物体质量时，右盘砝码及游码示数如图乙，物体质量为</w:t>
      </w:r>
      <w:r>
        <w:rPr>
          <w:rFonts w:ascii="Times New Roman" w:eastAsia="Times New Roman" w:hAnsi="Times New Roman" w:cs="Times New Roman"/>
          <w:b w:val="0"/>
          <w:sz w:val="21"/>
          <w:u w:val="single"/>
        </w:rPr>
        <w:t xml:space="preserve">      </w:t>
      </w:r>
      <w:r>
        <w:rPr>
          <w:sz w:val="21"/>
        </w:rPr>
        <w:t>g。</w:t>
      </w:r>
    </w:p>
    <w:p w14:paraId="3BBCE8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19425" cy="1047750"/>
            <wp:effectExtent l="0" t="0" r="13335" b="3810"/>
            <wp:docPr id="100053" name="图片 100053" descr="@@@782eda82-6e95-43af-8b85-136538fe9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82eda82-6e95-43af-8b85-136538fe9ef1"/>
                    <pic:cNvPicPr>
                      <a:picLocks noChangeAspect="1"/>
                    </pic:cNvPicPr>
                  </pic:nvPicPr>
                  <pic:blipFill>
                    <a:blip xmlns:r="http://schemas.openxmlformats.org/officeDocument/2006/relationships" r:embed="rId68"/>
                    <a:stretch>
                      <a:fillRect/>
                    </a:stretch>
                  </pic:blipFill>
                  <pic:spPr>
                    <a:xfrm>
                      <a:off x="0" y="0"/>
                      <a:ext cx="3019425" cy="1047750"/>
                    </a:xfrm>
                    <a:prstGeom prst="rect">
                      <a:avLst/>
                    </a:prstGeom>
                  </pic:spPr>
                </pic:pic>
              </a:graphicData>
            </a:graphic>
          </wp:inline>
        </w:drawing>
      </w:r>
      <w:r>
        <w:rPr>
          <w:rFonts w:ascii="Times New Roman" w:eastAsia="Times New Roman" w:hAnsi="Times New Roman" w:cs="Times New Roman"/>
          <w:kern w:val="0"/>
          <w:sz w:val="24"/>
          <w:szCs w:val="24"/>
        </w:rPr>
        <w:t>  </w:t>
      </w:r>
    </w:p>
    <w:p w14:paraId="72D9516E">
      <w:pPr>
        <w:shd w:val="clear" w:color="auto" w:fill="F2F2F2"/>
        <w:spacing w:before="0" w:after="0" w:line="360" w:lineRule="auto"/>
        <w:ind w:left="420" w:firstLine="0"/>
        <w:jc w:val="left"/>
        <w:textAlignment w:val="center"/>
        <w:rPr>
          <w:sz w:val="21"/>
        </w:rPr>
      </w:pPr>
      <w:r>
        <w:rPr>
          <w:color w:val="FF0000"/>
          <w:sz w:val="21"/>
        </w:rPr>
        <w:t>【答案】     等臂     右     26.4</w:t>
      </w:r>
    </w:p>
    <w:p w14:paraId="36070C16">
      <w:pPr>
        <w:shd w:val="clear" w:color="auto" w:fill="F2F2F2"/>
        <w:spacing w:before="0" w:after="0" w:line="360" w:lineRule="auto"/>
        <w:ind w:left="420" w:firstLine="0"/>
        <w:jc w:val="left"/>
        <w:textAlignment w:val="center"/>
        <w:rPr>
          <w:sz w:val="21"/>
        </w:rPr>
      </w:pPr>
      <w:r>
        <w:rPr>
          <w:color w:val="FF0000"/>
          <w:sz w:val="21"/>
        </w:rPr>
        <w:t>【详解】[1]托盘天平的支点在横梁的中心，左右两侧的力臂相等，属于等臂杆杠。</w:t>
      </w:r>
    </w:p>
    <w:p w14:paraId="4F251792">
      <w:pPr>
        <w:shd w:val="clear" w:color="auto" w:fill="F2F2F2"/>
        <w:spacing w:before="0" w:after="0" w:line="360" w:lineRule="auto"/>
        <w:ind w:left="420" w:firstLine="0"/>
        <w:jc w:val="left"/>
        <w:textAlignment w:val="center"/>
        <w:rPr>
          <w:sz w:val="21"/>
        </w:rPr>
      </w:pPr>
      <w:r>
        <w:rPr>
          <w:color w:val="FF0000"/>
          <w:sz w:val="21"/>
        </w:rPr>
        <w:t>[2]由图甲可知，指针偏向分度盘中线的左侧，应将平衡螺母向右调节，使天平在水平位置平衡。</w:t>
      </w:r>
    </w:p>
    <w:p w14:paraId="6CECFBAC">
      <w:pPr>
        <w:shd w:val="clear" w:color="auto" w:fill="F2F2F2"/>
        <w:spacing w:before="0" w:after="0" w:line="360" w:lineRule="auto"/>
        <w:ind w:left="420" w:firstLine="0"/>
        <w:jc w:val="left"/>
        <w:textAlignment w:val="center"/>
        <w:rPr>
          <w:sz w:val="21"/>
        </w:rPr>
      </w:pPr>
      <w:r>
        <w:rPr>
          <w:color w:val="FF0000"/>
          <w:sz w:val="21"/>
        </w:rPr>
        <w:t>[3]由图乙可知，右盘砝码的总质量为</w:t>
      </w:r>
    </w:p>
    <w:p w14:paraId="2EC6657D">
      <w:pPr>
        <w:shd w:val="clear" w:color="auto" w:fill="F2F2F2"/>
        <w:spacing w:before="0" w:after="0" w:line="360" w:lineRule="auto"/>
        <w:ind w:left="420" w:firstLine="0"/>
        <w:jc w:val="center"/>
        <w:textAlignment w:val="center"/>
        <w:rPr>
          <w:sz w:val="21"/>
        </w:rPr>
      </w:pPr>
      <w:r>
        <w:rPr>
          <w:color w:val="FF0000"/>
          <w:sz w:val="21"/>
        </w:rPr>
        <w:t>20g+5g=25g</w:t>
      </w:r>
    </w:p>
    <w:p w14:paraId="4D0CCD68">
      <w:pPr>
        <w:shd w:val="clear" w:color="auto" w:fill="F2F2F2"/>
        <w:spacing w:before="0" w:after="0" w:line="360" w:lineRule="auto"/>
        <w:ind w:left="420" w:firstLine="0"/>
        <w:jc w:val="left"/>
        <w:textAlignment w:val="center"/>
        <w:rPr>
          <w:sz w:val="21"/>
        </w:rPr>
      </w:pPr>
      <w:r>
        <w:rPr>
          <w:color w:val="FF0000"/>
          <w:sz w:val="21"/>
        </w:rPr>
        <w:t>标尺分度值为0.2g，游码的读数为1.4g，则物体质量为</w:t>
      </w:r>
    </w:p>
    <w:p w14:paraId="02C094BE">
      <w:pPr>
        <w:shd w:val="clear" w:color="auto" w:fill="F2F2F2"/>
        <w:spacing w:before="0" w:after="0" w:line="360" w:lineRule="auto"/>
        <w:ind w:left="420" w:firstLine="0"/>
        <w:jc w:val="center"/>
        <w:textAlignment w:val="center"/>
        <w:rPr>
          <w:sz w:val="21"/>
        </w:rPr>
      </w:pPr>
      <w:r>
        <w:rPr>
          <w:color w:val="FF0000"/>
          <w:sz w:val="21"/>
        </w:rPr>
        <w:t>25g+1.4g=26.4g</w:t>
      </w:r>
    </w:p>
    <w:p w14:paraId="0ECEC166">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．（2024·江苏徐州·中考真题）按要求作图。</w:t>
      </w:r>
    </w:p>
    <w:p w14:paraId="1C2B683D">
      <w:pPr>
        <w:shd w:val="clear" w:color="auto" w:fill="auto"/>
        <w:spacing w:before="0" w:after="0" w:line="360" w:lineRule="auto"/>
        <w:ind w:left="420" w:firstLine="0"/>
        <w:jc w:val="left"/>
        <w:textAlignment w:val="center"/>
        <w:rPr>
          <w:sz w:val="21"/>
        </w:rPr>
      </w:pPr>
      <w:r>
        <w:rPr>
          <w:sz w:val="21"/>
        </w:rPr>
        <w:t>(1)如图甲所示，一束光平行于主光轴射向凸透镜，请画出通过凸透镜后的出射光线。</w:t>
      </w:r>
    </w:p>
    <w:p w14:paraId="21806A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295400"/>
            <wp:effectExtent l="0" t="0" r="7620" b="0"/>
            <wp:docPr id="100055" name="图片 100055" descr="@@@72175448-e5ee-417e-84cd-a7d9f2900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2175448-e5ee-417e-84cd-a7d9f290018c"/>
                    <pic:cNvPicPr>
                      <a:picLocks noChangeAspect="1"/>
                    </pic:cNvPicPr>
                  </pic:nvPicPr>
                  <pic:blipFill>
                    <a:blip xmlns:r="http://schemas.openxmlformats.org/officeDocument/2006/relationships" r:embed="rId69"/>
                    <a:stretch>
                      <a:fillRect/>
                    </a:stretch>
                  </pic:blipFill>
                  <pic:spPr>
                    <a:xfrm>
                      <a:off x="0" y="0"/>
                      <a:ext cx="1714500" cy="1295400"/>
                    </a:xfrm>
                    <a:prstGeom prst="rect">
                      <a:avLst/>
                    </a:prstGeom>
                  </pic:spPr>
                </pic:pic>
              </a:graphicData>
            </a:graphic>
          </wp:inline>
        </w:drawing>
      </w:r>
    </w:p>
    <w:p w14:paraId="17BD336E">
      <w:pPr>
        <w:shd w:val="clear" w:color="auto" w:fill="auto"/>
        <w:spacing w:before="0" w:after="0" w:line="360" w:lineRule="auto"/>
        <w:ind w:left="420" w:firstLine="0"/>
        <w:jc w:val="left"/>
        <w:textAlignment w:val="center"/>
        <w:rPr>
          <w:sz w:val="21"/>
        </w:rPr>
      </w:pPr>
      <w:r>
        <w:rPr>
          <w:sz w:val="21"/>
        </w:rPr>
        <w:t>(2)如图乙所示，请画出撑开雨伞时，撑杆对伞骨作用力</w:t>
      </w:r>
      <w:r>
        <w:rPr>
          <w:rFonts w:ascii="Times New Roman" w:eastAsia="Times New Roman" w:hAnsi="Times New Roman" w:cs="Times New Roman"/>
          <w:i/>
          <w:sz w:val="21"/>
        </w:rPr>
        <w:t>F</w:t>
      </w:r>
      <w:r>
        <w:rPr>
          <w:sz w:val="21"/>
        </w:rPr>
        <w:t>的力臂</w:t>
      </w:r>
      <w:r>
        <w:object>
          <v:shape id="_x0000_i1054" type="#_x0000_t75" alt="eqId0f85fca60a11e1af2bf50138d0e3fe62" style="width:6.1pt;height:12.3pt" o:ole="" coordsize="21600,21600" o:preferrelative="t" filled="f" stroked="f">
            <v:stroke joinstyle="miter"/>
            <v:imagedata r:id="rId70" o:title="eqId0f85fca60a11e1af2bf50138d0e3fe62"/>
            <o:lock v:ext="edit" aspectratio="t"/>
            <w10:anchorlock/>
          </v:shape>
          <o:OLEObject Type="Embed" ProgID="Equation.DSMT4" ShapeID="_x0000_i1054" DrawAspect="Content" ObjectID="_1468075754" r:id="rId71"/>
        </w:object>
      </w:r>
      <w:r>
        <w:rPr>
          <w:sz w:val="21"/>
        </w:rPr>
        <w:t>。</w:t>
      </w:r>
    </w:p>
    <w:p w14:paraId="3516140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1628775"/>
            <wp:effectExtent l="0" t="0" r="9525" b="1905"/>
            <wp:docPr id="100057" name="图片 100057" descr="@@@6e2e0d4a-d4a4-4090-9603-5b77e9583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e2e0d4a-d4a4-4090-9603-5b77e9583bdc"/>
                    <pic:cNvPicPr>
                      <a:picLocks noChangeAspect="1"/>
                    </pic:cNvPicPr>
                  </pic:nvPicPr>
                  <pic:blipFill>
                    <a:blip xmlns:r="http://schemas.openxmlformats.org/officeDocument/2006/relationships" r:embed="rId72"/>
                    <a:stretch>
                      <a:fillRect/>
                    </a:stretch>
                  </pic:blipFill>
                  <pic:spPr>
                    <a:xfrm>
                      <a:off x="0" y="0"/>
                      <a:ext cx="1209675" cy="1628775"/>
                    </a:xfrm>
                    <a:prstGeom prst="rect">
                      <a:avLst/>
                    </a:prstGeom>
                  </pic:spPr>
                </pic:pic>
              </a:graphicData>
            </a:graphic>
          </wp:inline>
        </w:drawing>
      </w:r>
    </w:p>
    <w:p w14:paraId="1568B570">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809750" cy="952500"/>
            <wp:effectExtent l="0" t="0" r="3810" b="7620"/>
            <wp:docPr id="100059" name="图片 100059" descr="@@@25e79f0c-6943-4801-b92c-add207d5c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5e79f0c-6943-4801-b92c-add207d5ca80"/>
                    <pic:cNvPicPr>
                      <a:picLocks noChangeAspect="1"/>
                    </pic:cNvPicPr>
                  </pic:nvPicPr>
                  <pic:blipFill>
                    <a:blip xmlns:r="http://schemas.openxmlformats.org/officeDocument/2006/relationships" r:embed="rId73"/>
                    <a:stretch>
                      <a:fillRect/>
                    </a:stretch>
                  </pic:blipFill>
                  <pic:spPr>
                    <a:xfrm>
                      <a:off x="0" y="0"/>
                      <a:ext cx="1809750" cy="952500"/>
                    </a:xfrm>
                    <a:prstGeom prst="rect">
                      <a:avLst/>
                    </a:prstGeom>
                  </pic:spPr>
                </pic:pic>
              </a:graphicData>
            </a:graphic>
          </wp:inline>
        </w:drawing>
      </w:r>
    </w:p>
    <w:p w14:paraId="2DC9B50E">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238250" cy="1381125"/>
            <wp:effectExtent l="0" t="0" r="11430" b="5715"/>
            <wp:docPr id="100061" name="图片 100061" descr="@@@789a427a-3da5-4a91-95f6-28a2ab11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89a427a-3da5-4a91-95f6-28a2ab117200"/>
                    <pic:cNvPicPr>
                      <a:picLocks noChangeAspect="1"/>
                    </pic:cNvPicPr>
                  </pic:nvPicPr>
                  <pic:blipFill>
                    <a:blip xmlns:r="http://schemas.openxmlformats.org/officeDocument/2006/relationships" r:embed="rId74"/>
                    <a:stretch>
                      <a:fillRect/>
                    </a:stretch>
                  </pic:blipFill>
                  <pic:spPr>
                    <a:xfrm>
                      <a:off x="0" y="0"/>
                      <a:ext cx="1238250" cy="1381125"/>
                    </a:xfrm>
                    <a:prstGeom prst="rect">
                      <a:avLst/>
                    </a:prstGeom>
                  </pic:spPr>
                </pic:pic>
              </a:graphicData>
            </a:graphic>
          </wp:inline>
        </w:drawing>
      </w:r>
    </w:p>
    <w:p w14:paraId="1A426FAF">
      <w:pPr>
        <w:shd w:val="clear" w:color="auto" w:fill="F2F2F2"/>
        <w:spacing w:before="0" w:after="0" w:line="360" w:lineRule="auto"/>
        <w:ind w:left="420" w:firstLine="0"/>
        <w:jc w:val="left"/>
        <w:textAlignment w:val="center"/>
        <w:rPr>
          <w:sz w:val="21"/>
        </w:rPr>
      </w:pPr>
      <w:r>
        <w:rPr>
          <w:color w:val="FF0000"/>
          <w:sz w:val="21"/>
        </w:rPr>
        <w:t>【详解】（1）平行于主光轴的光线经凸透镜折射后折射光线通过焦点，如图所示：</w:t>
      </w:r>
    </w:p>
    <w:p w14:paraId="130D8983">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71675" cy="1038225"/>
            <wp:effectExtent l="0" t="0" r="9525" b="13335"/>
            <wp:docPr id="100063" name="图片 100063" descr="@@@a8e6d610-135f-4ed8-854b-3cffc01c8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8e6d610-135f-4ed8-854b-3cffc01c868f"/>
                    <pic:cNvPicPr>
                      <a:picLocks noChangeAspect="1"/>
                    </pic:cNvPicPr>
                  </pic:nvPicPr>
                  <pic:blipFill>
                    <a:blip xmlns:r="http://schemas.openxmlformats.org/officeDocument/2006/relationships" r:embed="rId73"/>
                    <a:stretch>
                      <a:fillRect/>
                    </a:stretch>
                  </pic:blipFill>
                  <pic:spPr>
                    <a:xfrm>
                      <a:off x="0" y="0"/>
                      <a:ext cx="1971675" cy="1038225"/>
                    </a:xfrm>
                    <a:prstGeom prst="rect">
                      <a:avLst/>
                    </a:prstGeom>
                  </pic:spPr>
                </pic:pic>
              </a:graphicData>
            </a:graphic>
          </wp:inline>
        </w:drawing>
      </w:r>
    </w:p>
    <w:p w14:paraId="129599BE">
      <w:pPr>
        <w:shd w:val="clear" w:color="auto" w:fill="F2F2F2"/>
        <w:spacing w:before="0" w:after="0" w:line="360" w:lineRule="auto"/>
        <w:ind w:left="420" w:firstLine="0"/>
        <w:jc w:val="left"/>
        <w:textAlignment w:val="center"/>
        <w:rPr>
          <w:sz w:val="21"/>
        </w:rPr>
      </w:pPr>
      <w:r>
        <w:rPr>
          <w:color w:val="FF0000"/>
          <w:sz w:val="21"/>
        </w:rPr>
        <w:t>（2）图中支点为</w:t>
      </w:r>
      <w:r>
        <w:rPr>
          <w:rFonts w:ascii="Times New Roman" w:eastAsia="Times New Roman" w:hAnsi="Times New Roman" w:cs="Times New Roman"/>
          <w:i/>
          <w:color w:val="FF0000"/>
          <w:sz w:val="21"/>
        </w:rPr>
        <w:t>O</w:t>
      </w:r>
      <w:r>
        <w:rPr>
          <w:color w:val="FF0000"/>
          <w:sz w:val="21"/>
        </w:rPr>
        <w:t>点，由支点向力</w:t>
      </w:r>
      <w:r>
        <w:rPr>
          <w:rFonts w:ascii="Times New Roman" w:eastAsia="Times New Roman" w:hAnsi="Times New Roman" w:cs="Times New Roman"/>
          <w:i/>
          <w:color w:val="FF0000"/>
          <w:sz w:val="21"/>
        </w:rPr>
        <w:t>F</w:t>
      </w:r>
      <w:r>
        <w:rPr>
          <w:color w:val="FF0000"/>
          <w:sz w:val="21"/>
        </w:rPr>
        <w:t>的作用线作垂线段，为力臂</w:t>
      </w:r>
      <w:r>
        <w:rPr>
          <w:rFonts w:ascii="Times New Roman" w:eastAsia="Times New Roman" w:hAnsi="Times New Roman" w:cs="Times New Roman"/>
          <w:i/>
          <w:color w:val="FF0000"/>
          <w:sz w:val="21"/>
        </w:rPr>
        <w:t>l</w:t>
      </w:r>
      <w:r>
        <w:rPr>
          <w:color w:val="FF0000"/>
          <w:sz w:val="21"/>
        </w:rPr>
        <w:t>，如图所示：</w:t>
      </w:r>
    </w:p>
    <w:p w14:paraId="2D6FDC95">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62075" cy="1514475"/>
            <wp:effectExtent l="0" t="0" r="9525" b="9525"/>
            <wp:docPr id="100065" name="图片 100065" descr="@@@43691c3a-22f4-49e8-ad27-1201e3413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3691c3a-22f4-49e8-ad27-1201e3413e58"/>
                    <pic:cNvPicPr>
                      <a:picLocks noChangeAspect="1"/>
                    </pic:cNvPicPr>
                  </pic:nvPicPr>
                  <pic:blipFill>
                    <a:blip xmlns:r="http://schemas.openxmlformats.org/officeDocument/2006/relationships" r:embed="rId74"/>
                    <a:stretch>
                      <a:fillRect/>
                    </a:stretch>
                  </pic:blipFill>
                  <pic:spPr>
                    <a:xfrm>
                      <a:off x="0" y="0"/>
                      <a:ext cx="1362075" cy="1514475"/>
                    </a:xfrm>
                    <a:prstGeom prst="rect">
                      <a:avLst/>
                    </a:prstGeom>
                  </pic:spPr>
                </pic:pic>
              </a:graphicData>
            </a:graphic>
          </wp:inline>
        </w:drawing>
      </w:r>
    </w:p>
    <w:p w14:paraId="784320BB">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．（2024·江苏盐城·中考真题）如图所示，画出用起子撬图钉的动力</w:t>
      </w:r>
      <w:r>
        <w:object>
          <v:shape id="_x0000_i1055"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55" DrawAspect="Content" ObjectID="_1468075755" r:id="rId76"/>
        </w:object>
      </w:r>
      <w:r>
        <w:rPr>
          <w:sz w:val="21"/>
        </w:rPr>
        <w:t>的力臂</w:t>
      </w:r>
      <w:r>
        <w:object>
          <v:shape id="_x0000_i1056" type="#_x0000_t75" alt="eqId8d6e3354d96edacd29ce1eafa3680c0a" style="width:11.4pt;height:16.1pt" o:ole="" coordsize="21600,21600" o:preferrelative="t" filled="f" stroked="f">
            <v:stroke joinstyle="miter"/>
            <v:imagedata r:id="rId77" o:title="eqId8d6e3354d96edacd29ce1eafa3680c0a"/>
            <o:lock v:ext="edit" aspectratio="t"/>
            <w10:anchorlock/>
          </v:shape>
          <o:OLEObject Type="Embed" ProgID="Equation.DSMT4" ShapeID="_x0000_i1056" DrawAspect="Content" ObjectID="_1468075756" r:id="rId78"/>
        </w:object>
      </w:r>
      <w:r>
        <w:rPr>
          <w:sz w:val="21"/>
        </w:rPr>
        <w:t>。</w:t>
      </w:r>
    </w:p>
    <w:p w14:paraId="13D8124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1209675"/>
            <wp:effectExtent l="0" t="0" r="5715" b="9525"/>
            <wp:docPr id="100067" name="图片 100067" descr="@@@1575d416-a755-4d06-9a04-9ae592bb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575d416-a755-4d06-9a04-9ae592bb1624"/>
                    <pic:cNvPicPr>
                      <a:picLocks noChangeAspect="1"/>
                    </pic:cNvPicPr>
                  </pic:nvPicPr>
                  <pic:blipFill>
                    <a:blip xmlns:r="http://schemas.openxmlformats.org/officeDocument/2006/relationships" r:embed="rId79"/>
                    <a:stretch>
                      <a:fillRect/>
                    </a:stretch>
                  </pic:blipFill>
                  <pic:spPr>
                    <a:xfrm>
                      <a:off x="0" y="0"/>
                      <a:ext cx="1685925" cy="1209675"/>
                    </a:xfrm>
                    <a:prstGeom prst="rect">
                      <a:avLst/>
                    </a:prstGeom>
                  </pic:spPr>
                </pic:pic>
              </a:graphicData>
            </a:graphic>
          </wp:inline>
        </w:drawing>
      </w:r>
    </w:p>
    <w:p w14:paraId="5788A0D5">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781175" cy="1276350"/>
            <wp:effectExtent l="0" t="0" r="1905" b="3810"/>
            <wp:docPr id="100069" name="图片 100069" descr="@@@7d59af05-8af4-4171-a47c-ff10e51b5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d59af05-8af4-4171-a47c-ff10e51b510e"/>
                    <pic:cNvPicPr>
                      <a:picLocks noChangeAspect="1"/>
                    </pic:cNvPicPr>
                  </pic:nvPicPr>
                  <pic:blipFill>
                    <a:blip xmlns:r="http://schemas.openxmlformats.org/officeDocument/2006/relationships" r:embed="rId80"/>
                    <a:stretch>
                      <a:fillRect/>
                    </a:stretch>
                  </pic:blipFill>
                  <pic:spPr>
                    <a:xfrm>
                      <a:off x="0" y="0"/>
                      <a:ext cx="1781175" cy="1276350"/>
                    </a:xfrm>
                    <a:prstGeom prst="rect">
                      <a:avLst/>
                    </a:prstGeom>
                  </pic:spPr>
                </pic:pic>
              </a:graphicData>
            </a:graphic>
          </wp:inline>
        </w:drawing>
      </w:r>
    </w:p>
    <w:p w14:paraId="407AF404">
      <w:pPr>
        <w:shd w:val="clear" w:color="auto" w:fill="F2F2F2"/>
        <w:spacing w:before="0" w:after="0" w:line="360" w:lineRule="auto"/>
        <w:ind w:left="420" w:firstLine="0"/>
        <w:jc w:val="left"/>
        <w:textAlignment w:val="center"/>
        <w:rPr>
          <w:sz w:val="21"/>
        </w:rPr>
      </w:pPr>
      <w:r>
        <w:rPr>
          <w:color w:val="FF0000"/>
          <w:sz w:val="21"/>
        </w:rPr>
        <w:t>【详解】找出支点，从</w:t>
      </w:r>
      <w:r>
        <w:rPr>
          <w:i/>
          <w:color w:val="FF0000"/>
          <w:sz w:val="21"/>
        </w:rPr>
        <w:t>O</w:t>
      </w:r>
      <w:r>
        <w:rPr>
          <w:color w:val="FF0000"/>
          <w:sz w:val="21"/>
        </w:rPr>
        <w:t>做</w:t>
      </w:r>
      <w:r>
        <w:rPr>
          <w:i/>
          <w:color w:val="FF0000"/>
          <w:sz w:val="21"/>
        </w:rPr>
        <w:t>F</w:t>
      </w:r>
      <w:r>
        <w:rPr>
          <w:i/>
          <w:color w:val="FF0000"/>
          <w:sz w:val="21"/>
          <w:vertAlign w:val="subscript"/>
        </w:rPr>
        <w:t>1</w:t>
      </w:r>
      <w:r>
        <w:rPr>
          <w:color w:val="FF0000"/>
          <w:sz w:val="21"/>
        </w:rPr>
        <w:t>的垂线就是</w:t>
      </w:r>
      <w:r>
        <w:rPr>
          <w:i/>
          <w:color w:val="FF0000"/>
          <w:sz w:val="21"/>
        </w:rPr>
        <w:t>F</w:t>
      </w:r>
      <w:r>
        <w:rPr>
          <w:i/>
          <w:color w:val="FF0000"/>
          <w:sz w:val="21"/>
          <w:vertAlign w:val="subscript"/>
        </w:rPr>
        <w:t>1</w:t>
      </w:r>
      <w:r>
        <w:rPr>
          <w:color w:val="FF0000"/>
          <w:sz w:val="21"/>
        </w:rPr>
        <w:t>的力臂</w:t>
      </w:r>
      <w:r>
        <w:rPr>
          <w:i/>
          <w:color w:val="FF0000"/>
          <w:sz w:val="21"/>
        </w:rPr>
        <w:t>L</w:t>
      </w:r>
      <w:r>
        <w:rPr>
          <w:i/>
          <w:color w:val="FF0000"/>
          <w:sz w:val="21"/>
          <w:vertAlign w:val="subscript"/>
        </w:rPr>
        <w:t>1</w:t>
      </w:r>
      <w:r>
        <w:rPr>
          <w:color w:val="FF0000"/>
          <w:sz w:val="21"/>
        </w:rPr>
        <w:t>，如图所示：</w:t>
      </w:r>
    </w:p>
    <w:p w14:paraId="0983D24A">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95475" cy="1362075"/>
            <wp:effectExtent l="0" t="0" r="9525" b="9525"/>
            <wp:docPr id="100071" name="图片 100071" descr="@@@a9bdd4b5-d90e-42da-9010-c7c7f4f59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9bdd4b5-d90e-42da-9010-c7c7f4f59a6a"/>
                    <pic:cNvPicPr>
                      <a:picLocks noChangeAspect="1"/>
                    </pic:cNvPicPr>
                  </pic:nvPicPr>
                  <pic:blipFill>
                    <a:blip xmlns:r="http://schemas.openxmlformats.org/officeDocument/2006/relationships" r:embed="rId80"/>
                    <a:stretch>
                      <a:fillRect/>
                    </a:stretch>
                  </pic:blipFill>
                  <pic:spPr>
                    <a:xfrm>
                      <a:off x="0" y="0"/>
                      <a:ext cx="1895475" cy="1362075"/>
                    </a:xfrm>
                    <a:prstGeom prst="rect">
                      <a:avLst/>
                    </a:prstGeom>
                  </pic:spPr>
                </pic:pic>
              </a:graphicData>
            </a:graphic>
          </wp:inline>
        </w:drawing>
      </w:r>
    </w:p>
    <w:p w14:paraId="0E1EF6B8">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．（2023·江苏南通·中考真题）如图，杠杆</w:t>
      </w:r>
      <w:r>
        <w:rPr>
          <w:rFonts w:ascii="Times New Roman" w:eastAsia="Times New Roman" w:hAnsi="Times New Roman" w:cs="Times New Roman"/>
          <w:i/>
          <w:sz w:val="21"/>
        </w:rPr>
        <w:t>AOB</w:t>
      </w:r>
      <w:r>
        <w:rPr>
          <w:sz w:val="21"/>
        </w:rPr>
        <w:t>保持静止，</w:t>
      </w:r>
      <w:r>
        <w:rPr>
          <w:rFonts w:ascii="Times New Roman" w:eastAsia="Times New Roman" w:hAnsi="Times New Roman" w:cs="Times New Roman"/>
          <w:i/>
          <w:sz w:val="21"/>
        </w:rPr>
        <w:t>O</w:t>
      </w:r>
      <w:r>
        <w:rPr>
          <w:sz w:val="21"/>
        </w:rPr>
        <w:t>为支点，请作出动力</w:t>
      </w:r>
      <w:r>
        <w:object>
          <v:shape id="_x0000_i1057" type="#_x0000_t75" alt="eqIdf5a0815aa6844987ba0d306d7834e443" style="width:11.4pt;height:16.1pt" o:ole="" coordsize="21600,21600" o:preferrelative="t" filled="f" stroked="f">
            <v:stroke joinstyle="miter"/>
            <v:imagedata r:id="rId81" o:title="eqIdf5a0815aa6844987ba0d306d7834e443"/>
            <o:lock v:ext="edit" aspectratio="t"/>
            <w10:anchorlock/>
          </v:shape>
          <o:OLEObject Type="Embed" ProgID="Equation.DSMT4" ShapeID="_x0000_i1057" DrawAspect="Content" ObjectID="_1468075757" r:id="rId82"/>
        </w:object>
      </w:r>
      <w:r>
        <w:rPr>
          <w:sz w:val="21"/>
        </w:rPr>
        <w:t>的力臂</w:t>
      </w:r>
      <w:r>
        <w:object>
          <v:shape id="_x0000_i1058" type="#_x0000_t75" alt="eqId90f6a7d1b2d303ec46ca9f5c330c888e" style="width:7.9pt;height:15.8pt" o:ole="" coordsize="21600,21600" o:preferrelative="t" filled="f" stroked="f">
            <v:stroke joinstyle="miter"/>
            <v:imagedata r:id="rId83" o:title="eqId90f6a7d1b2d303ec46ca9f5c330c888e"/>
            <o:lock v:ext="edit" aspectratio="t"/>
            <w10:anchorlock/>
          </v:shape>
          <o:OLEObject Type="Embed" ProgID="Equation.DSMT4" ShapeID="_x0000_i1058" DrawAspect="Content" ObjectID="_1468075758" r:id="rId84"/>
        </w:object>
      </w:r>
      <w:r>
        <w:rPr>
          <w:sz w:val="21"/>
        </w:rPr>
        <w:t>和阻力</w:t>
      </w:r>
      <w:r>
        <w:object>
          <v:shape id="_x0000_i1059" type="#_x0000_t75" alt="eqId228a7ff77a38f7ea2d66c2d92041804f" style="width:12.3pt;height:15.55pt" o:ole="" coordsize="21600,21600" o:preferrelative="t" filled="f" stroked="f">
            <v:stroke joinstyle="miter"/>
            <v:imagedata r:id="rId85" o:title="eqId228a7ff77a38f7ea2d66c2d92041804f"/>
            <o:lock v:ext="edit" aspectratio="t"/>
            <w10:anchorlock/>
          </v:shape>
          <o:OLEObject Type="Embed" ProgID="Equation.DSMT4" ShapeID="_x0000_i1059" DrawAspect="Content" ObjectID="_1468075759" r:id="rId86"/>
        </w:object>
      </w:r>
      <w:r>
        <w:rPr>
          <w:sz w:val="21"/>
        </w:rPr>
        <w:t>。</w:t>
      </w:r>
    </w:p>
    <w:p w14:paraId="3A835EA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152525"/>
            <wp:effectExtent l="0" t="0" r="11430" b="5715"/>
            <wp:docPr id="100073" name="图片 100073" descr="@@@3dd57f87-055f-4839-b3e4-59b42bcee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dd57f87-055f-4839-b3e4-59b42bceec7f"/>
                    <pic:cNvPicPr>
                      <a:picLocks noChangeAspect="1"/>
                    </pic:cNvPicPr>
                  </pic:nvPicPr>
                  <pic:blipFill>
                    <a:blip xmlns:r="http://schemas.openxmlformats.org/officeDocument/2006/relationships" r:embed="rId87"/>
                    <a:stretch>
                      <a:fillRect/>
                    </a:stretch>
                  </pic:blipFill>
                  <pic:spPr>
                    <a:xfrm>
                      <a:off x="0" y="0"/>
                      <a:ext cx="2000250" cy="1152525"/>
                    </a:xfrm>
                    <a:prstGeom prst="rect">
                      <a:avLst/>
                    </a:prstGeom>
                  </pic:spPr>
                </pic:pic>
              </a:graphicData>
            </a:graphic>
          </wp:inline>
        </w:drawing>
      </w:r>
      <w:r>
        <w:rPr>
          <w:rFonts w:ascii="Times New Roman" w:eastAsia="Times New Roman" w:hAnsi="Times New Roman" w:cs="Times New Roman"/>
          <w:kern w:val="0"/>
          <w:sz w:val="24"/>
          <w:szCs w:val="24"/>
        </w:rPr>
        <w:t>  </w:t>
      </w:r>
    </w:p>
    <w:p w14:paraId="146DB36A">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00250" cy="1209675"/>
            <wp:effectExtent l="0" t="0" r="11430" b="9525"/>
            <wp:docPr id="100075" name="图片 100075" descr="@@@59d204b0-f7a0-480d-9f7e-bd1b208b8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9d204b0-f7a0-480d-9f7e-bd1b208b803b"/>
                    <pic:cNvPicPr>
                      <a:picLocks noChangeAspect="1"/>
                    </pic:cNvPicPr>
                  </pic:nvPicPr>
                  <pic:blipFill>
                    <a:blip xmlns:r="http://schemas.openxmlformats.org/officeDocument/2006/relationships" r:embed="rId88"/>
                    <a:stretch>
                      <a:fillRect/>
                    </a:stretch>
                  </pic:blipFill>
                  <pic:spPr>
                    <a:xfrm>
                      <a:off x="0" y="0"/>
                      <a:ext cx="2000250" cy="12096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3788D419">
      <w:pPr>
        <w:shd w:val="clear" w:color="auto" w:fill="F2F2F2"/>
        <w:spacing w:before="0" w:after="0" w:line="360" w:lineRule="auto"/>
        <w:ind w:left="420" w:firstLine="0"/>
        <w:jc w:val="left"/>
        <w:textAlignment w:val="center"/>
        <w:rPr>
          <w:sz w:val="21"/>
        </w:rPr>
      </w:pPr>
      <w:r>
        <w:rPr>
          <w:color w:val="FF0000"/>
          <w:sz w:val="21"/>
        </w:rPr>
        <w:t>【详解】阻力</w:t>
      </w:r>
      <w:r>
        <w:rPr>
          <w:i/>
          <w:color w:val="FF0000"/>
          <w:sz w:val="21"/>
        </w:rPr>
        <w:t>F</w:t>
      </w:r>
      <w:r>
        <w:rPr>
          <w:i/>
          <w:color w:val="FF0000"/>
          <w:sz w:val="21"/>
          <w:vertAlign w:val="subscript"/>
        </w:rPr>
        <w:t>2</w:t>
      </w:r>
      <w:r>
        <w:rPr>
          <w:color w:val="FF0000"/>
          <w:sz w:val="21"/>
        </w:rPr>
        <w:t>的作用点在点</w:t>
      </w:r>
      <w:r>
        <w:rPr>
          <w:i/>
          <w:color w:val="FF0000"/>
          <w:sz w:val="21"/>
        </w:rPr>
        <w:t>B</w:t>
      </w:r>
      <w:r>
        <w:rPr>
          <w:color w:val="FF0000"/>
          <w:sz w:val="21"/>
        </w:rPr>
        <w:t>，方向竖直向下；过支点</w:t>
      </w:r>
      <w:r>
        <w:rPr>
          <w:i/>
          <w:color w:val="FF0000"/>
          <w:sz w:val="21"/>
        </w:rPr>
        <w:t>O</w:t>
      </w:r>
      <w:r>
        <w:rPr>
          <w:color w:val="FF0000"/>
          <w:sz w:val="21"/>
        </w:rPr>
        <w:t>作动力</w:t>
      </w:r>
      <w:r>
        <w:rPr>
          <w:i/>
          <w:color w:val="FF0000"/>
          <w:sz w:val="21"/>
        </w:rPr>
        <w:t>F</w:t>
      </w:r>
      <w:r>
        <w:rPr>
          <w:i/>
          <w:color w:val="FF0000"/>
          <w:sz w:val="21"/>
          <w:vertAlign w:val="subscript"/>
        </w:rPr>
        <w:t>1</w:t>
      </w:r>
      <w:r>
        <w:rPr>
          <w:color w:val="FF0000"/>
          <w:sz w:val="21"/>
        </w:rPr>
        <w:t>的作用线的垂线段，即为动力</w:t>
      </w:r>
      <w:r>
        <w:rPr>
          <w:i/>
          <w:color w:val="FF0000"/>
          <w:sz w:val="21"/>
        </w:rPr>
        <w:t>F</w:t>
      </w:r>
      <w:r>
        <w:rPr>
          <w:i/>
          <w:color w:val="FF0000"/>
          <w:sz w:val="21"/>
          <w:vertAlign w:val="subscript"/>
        </w:rPr>
        <w:t>1</w:t>
      </w:r>
      <w:r>
        <w:rPr>
          <w:color w:val="FF0000"/>
          <w:sz w:val="21"/>
        </w:rPr>
        <w:t>的力臂</w:t>
      </w:r>
      <w:r>
        <w:rPr>
          <w:i/>
          <w:color w:val="FF0000"/>
          <w:sz w:val="21"/>
        </w:rPr>
        <w:t>l</w:t>
      </w:r>
      <w:r>
        <w:rPr>
          <w:i/>
          <w:color w:val="FF0000"/>
          <w:sz w:val="21"/>
          <w:vertAlign w:val="subscript"/>
        </w:rPr>
        <w:t>1</w:t>
      </w:r>
      <w:r>
        <w:rPr>
          <w:color w:val="FF0000"/>
          <w:sz w:val="21"/>
        </w:rPr>
        <w:t>，如图所示</w:t>
      </w:r>
    </w:p>
    <w:p w14:paraId="461AA71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0250" cy="1209675"/>
            <wp:effectExtent l="0" t="0" r="11430" b="9525"/>
            <wp:docPr id="100077" name="图片 100077" descr="@@@697fd191-75a8-4a4c-84d3-ced262b3a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97fd191-75a8-4a4c-84d3-ced262b3aba4"/>
                    <pic:cNvPicPr>
                      <a:picLocks noChangeAspect="1"/>
                    </pic:cNvPicPr>
                  </pic:nvPicPr>
                  <pic:blipFill>
                    <a:blip xmlns:r="http://schemas.openxmlformats.org/officeDocument/2006/relationships" r:embed="rId88"/>
                    <a:stretch>
                      <a:fillRect/>
                    </a:stretch>
                  </pic:blipFill>
                  <pic:spPr>
                    <a:xfrm>
                      <a:off x="0" y="0"/>
                      <a:ext cx="2000250" cy="12096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66E5B9C">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．（2023·江苏苏州·中考真题）图中，用直棒提升重物，画出图示位置所用最小力</w:t>
      </w:r>
      <w:r>
        <w:object>
          <v:shape id="_x0000_i1060"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60" DrawAspect="Content" ObjectID="_1468075760" r:id="rId89"/>
        </w:object>
      </w:r>
      <w:r>
        <w:rPr>
          <w:sz w:val="21"/>
        </w:rPr>
        <w:t>和阻力</w:t>
      </w:r>
      <w:r>
        <w:object>
          <v:shape id="_x0000_i1061" type="#_x0000_t75" alt="eqIda3fb78c5f885034612c0e030b920143d" style="width:12.3pt;height:16.5pt" o:ole="" coordsize="21600,21600" o:preferrelative="t" filled="f" stroked="f">
            <v:stroke joinstyle="miter"/>
            <v:imagedata r:id="rId90" o:title="eqIda3fb78c5f885034612c0e030b920143d"/>
            <o:lock v:ext="edit" aspectratio="t"/>
            <w10:anchorlock/>
          </v:shape>
          <o:OLEObject Type="Embed" ProgID="Equation.DSMT4" ShapeID="_x0000_i1061" DrawAspect="Content" ObjectID="_1468075761" r:id="rId91"/>
        </w:object>
      </w:r>
      <w:r>
        <w:rPr>
          <w:sz w:val="21"/>
        </w:rPr>
        <w:t>的力臂</w:t>
      </w:r>
      <w:r>
        <w:object>
          <v:shape id="_x0000_i1062" type="#_x0000_t75" alt="eqId9fbd49bf20f987c05b4d36e31549075c" style="width:11.4pt;height:16.05pt" o:ole="" coordsize="21600,21600" o:preferrelative="t" filled="f" stroked="f">
            <v:stroke joinstyle="miter"/>
            <v:imagedata r:id="rId92" o:title="eqId9fbd49bf20f987c05b4d36e31549075c"/>
            <o:lock v:ext="edit" aspectratio="t"/>
            <w10:anchorlock/>
          </v:shape>
          <o:OLEObject Type="Embed" ProgID="Equation.DSMT4" ShapeID="_x0000_i1062" DrawAspect="Content" ObjectID="_1468075762" r:id="rId93"/>
        </w:object>
      </w:r>
      <w:r>
        <w:rPr>
          <w:sz w:val="21"/>
        </w:rPr>
        <w:t>。</w:t>
      </w:r>
    </w:p>
    <w:p w14:paraId="455BAD4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352550"/>
            <wp:effectExtent l="0" t="0" r="7620" b="3810"/>
            <wp:docPr id="2" name="图片 2" descr="@@@c9a4bd99-d38b-42a0-87ad-956c38f4f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9a4bd99-d38b-42a0-87ad-956c38f4f997"/>
                    <pic:cNvPicPr>
                      <a:picLocks noChangeAspect="1"/>
                    </pic:cNvPicPr>
                  </pic:nvPicPr>
                  <pic:blipFill>
                    <a:blip xmlns:r="http://schemas.openxmlformats.org/officeDocument/2006/relationships" r:embed="rId94"/>
                    <a:stretch>
                      <a:fillRect/>
                    </a:stretch>
                  </pic:blipFill>
                  <pic:spPr>
                    <a:xfrm>
                      <a:off x="0" y="0"/>
                      <a:ext cx="1714500" cy="1352550"/>
                    </a:xfrm>
                    <a:prstGeom prst="rect">
                      <a:avLst/>
                    </a:prstGeom>
                  </pic:spPr>
                </pic:pic>
              </a:graphicData>
            </a:graphic>
          </wp:inline>
        </w:drawing>
      </w:r>
      <w:r>
        <w:rPr>
          <w:rFonts w:ascii="Times New Roman" w:eastAsia="Times New Roman" w:hAnsi="Times New Roman" w:cs="Times New Roman"/>
          <w:kern w:val="0"/>
          <w:sz w:val="24"/>
          <w:szCs w:val="24"/>
        </w:rPr>
        <w:t>  </w:t>
      </w:r>
    </w:p>
    <w:p w14:paraId="3C35E14D">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514475" cy="1171575"/>
            <wp:effectExtent l="0" t="0" r="9525" b="1905"/>
            <wp:docPr id="100081" name="图片 100081" descr="@@@a72603f6-cdbc-4c58-bfdc-b2e4ddfef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72603f6-cdbc-4c58-bfdc-b2e4ddfef2be"/>
                    <pic:cNvPicPr>
                      <a:picLocks noChangeAspect="1"/>
                    </pic:cNvPicPr>
                  </pic:nvPicPr>
                  <pic:blipFill>
                    <a:blip xmlns:r="http://schemas.openxmlformats.org/officeDocument/2006/relationships" r:embed="rId95"/>
                    <a:stretch>
                      <a:fillRect/>
                    </a:stretch>
                  </pic:blipFill>
                  <pic:spPr>
                    <a:xfrm>
                      <a:off x="0" y="0"/>
                      <a:ext cx="1514475" cy="11715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424A57D">
      <w:pPr>
        <w:shd w:val="clear" w:color="auto" w:fill="F2F2F2"/>
        <w:spacing w:before="0" w:after="0" w:line="360" w:lineRule="auto"/>
        <w:ind w:left="420" w:firstLine="0"/>
        <w:jc w:val="left"/>
        <w:textAlignment w:val="center"/>
        <w:rPr>
          <w:sz w:val="21"/>
        </w:rPr>
      </w:pPr>
      <w:r>
        <w:rPr>
          <w:color w:val="FF0000"/>
          <w:sz w:val="21"/>
        </w:rPr>
        <w:t>【详解】据杠杆的平衡条件，力最小，则力臂最大，连接</w:t>
      </w:r>
      <w:r>
        <w:rPr>
          <w:rFonts w:ascii="Times New Roman" w:eastAsia="Times New Roman" w:hAnsi="Times New Roman" w:cs="Times New Roman"/>
          <w:i/>
          <w:color w:val="FF0000"/>
          <w:sz w:val="21"/>
        </w:rPr>
        <w:t>OB</w:t>
      </w:r>
      <w:r>
        <w:rPr>
          <w:color w:val="FF0000"/>
          <w:sz w:val="21"/>
        </w:rPr>
        <w:t>为最大力臂，过</w:t>
      </w:r>
      <w:r>
        <w:rPr>
          <w:rFonts w:ascii="Times New Roman" w:eastAsia="Times New Roman" w:hAnsi="Times New Roman" w:cs="Times New Roman"/>
          <w:i/>
          <w:color w:val="FF0000"/>
          <w:sz w:val="21"/>
        </w:rPr>
        <w:t>B</w:t>
      </w:r>
      <w:r>
        <w:rPr>
          <w:color w:val="FF0000"/>
          <w:sz w:val="21"/>
        </w:rPr>
        <w:t>点作垂直于</w:t>
      </w:r>
      <w:r>
        <w:rPr>
          <w:rFonts w:ascii="Times New Roman" w:eastAsia="Times New Roman" w:hAnsi="Times New Roman" w:cs="Times New Roman"/>
          <w:i/>
          <w:color w:val="FF0000"/>
          <w:sz w:val="21"/>
        </w:rPr>
        <w:t>OB</w:t>
      </w:r>
      <w:r>
        <w:rPr>
          <w:color w:val="FF0000"/>
          <w:sz w:val="21"/>
        </w:rPr>
        <w:t>向上的力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即为最小力；将</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的作用线反向延长，过</w:t>
      </w:r>
      <w:r>
        <w:rPr>
          <w:rFonts w:ascii="Times New Roman" w:eastAsia="Times New Roman" w:hAnsi="Times New Roman" w:cs="Times New Roman"/>
          <w:i/>
          <w:color w:val="FF0000"/>
          <w:sz w:val="21"/>
        </w:rPr>
        <w:t>O</w:t>
      </w:r>
      <w:r>
        <w:rPr>
          <w:color w:val="FF0000"/>
          <w:sz w:val="21"/>
        </w:rPr>
        <w:t>点作力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的作用线的垂直线即为力臂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。作图如下：</w:t>
      </w:r>
    </w:p>
    <w:p w14:paraId="51CB015F">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43000" cy="876300"/>
            <wp:effectExtent l="0" t="0" r="0" b="7620"/>
            <wp:docPr id="100083" name="图片 100083" descr="@@@70027d7b-f411-411d-8fc2-313535b85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70027d7b-f411-411d-8fc2-313535b85ee2"/>
                    <pic:cNvPicPr>
                      <a:picLocks noChangeAspect="1"/>
                    </pic:cNvPicPr>
                  </pic:nvPicPr>
                  <pic:blipFill>
                    <a:blip xmlns:r="http://schemas.openxmlformats.org/officeDocument/2006/relationships" r:embed="rId95"/>
                    <a:stretch>
                      <a:fillRect/>
                    </a:stretch>
                  </pic:blipFill>
                  <pic:spPr>
                    <a:xfrm>
                      <a:off x="0" y="0"/>
                      <a:ext cx="1143000" cy="8763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10B3D701">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．（2025·江苏南京·中考真题）生活中的门包含着许多物理知识。</w:t>
      </w:r>
    </w:p>
    <w:p w14:paraId="0736967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71750" cy="1781175"/>
            <wp:effectExtent l="0" t="0" r="3810" b="1905"/>
            <wp:docPr id="100095" name="图片 100095" descr="@@@29e4f12a-9dd7-4fc3-b186-052e0506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9e4f12a-9dd7-4fc3-b186-052e05060330"/>
                    <pic:cNvPicPr>
                      <a:picLocks noChangeAspect="1"/>
                    </pic:cNvPicPr>
                  </pic:nvPicPr>
                  <pic:blipFill>
                    <a:blip xmlns:r="http://schemas.openxmlformats.org/officeDocument/2006/relationships" r:embed="rId96"/>
                    <a:stretch>
                      <a:fillRect/>
                    </a:stretch>
                  </pic:blipFill>
                  <pic:spPr>
                    <a:xfrm>
                      <a:off x="0" y="0"/>
                      <a:ext cx="2571750" cy="1781175"/>
                    </a:xfrm>
                    <a:prstGeom prst="rect">
                      <a:avLst/>
                    </a:prstGeom>
                  </pic:spPr>
                </pic:pic>
              </a:graphicData>
            </a:graphic>
          </wp:inline>
        </w:drawing>
      </w:r>
    </w:p>
    <w:p w14:paraId="608D51C9">
      <w:pPr>
        <w:shd w:val="clear" w:color="auto" w:fill="auto"/>
        <w:spacing w:before="0" w:after="0" w:line="360" w:lineRule="auto"/>
        <w:ind w:left="420" w:firstLine="0"/>
        <w:jc w:val="left"/>
        <w:textAlignment w:val="center"/>
        <w:rPr>
          <w:sz w:val="21"/>
        </w:rPr>
      </w:pPr>
      <w:r>
        <w:rPr>
          <w:sz w:val="21"/>
        </w:rPr>
        <w:t>(1)如图所示，用刻度尺测出门的厚度为</w:t>
      </w:r>
      <w:r>
        <w:rPr>
          <w:rFonts w:ascii="Times New Roman" w:eastAsia="Times New Roman" w:hAnsi="Times New Roman" w:cs="Times New Roman"/>
          <w:b w:val="0"/>
          <w:sz w:val="21"/>
          <w:u w:val="single"/>
        </w:rPr>
        <w:t xml:space="preserve">         </w:t>
      </w:r>
      <w:r>
        <w:rPr>
          <w:sz w:val="21"/>
        </w:rPr>
        <w:t>cm。</w:t>
      </w:r>
    </w:p>
    <w:p w14:paraId="36016CE6">
      <w:pPr>
        <w:shd w:val="clear" w:color="auto" w:fill="auto"/>
        <w:spacing w:before="0" w:after="0" w:line="360" w:lineRule="auto"/>
        <w:ind w:left="420" w:firstLine="0"/>
        <w:jc w:val="left"/>
        <w:textAlignment w:val="center"/>
        <w:rPr>
          <w:sz w:val="21"/>
        </w:rPr>
      </w:pPr>
      <w:r>
        <w:rPr>
          <w:sz w:val="21"/>
        </w:rPr>
        <w:t>(2)通常我们听到的敲门声是由门</w:t>
      </w:r>
      <w:r>
        <w:rPr>
          <w:rFonts w:ascii="Times New Roman" w:eastAsia="Times New Roman" w:hAnsi="Times New Roman" w:cs="Times New Roman"/>
          <w:b w:val="0"/>
          <w:sz w:val="21"/>
          <w:u w:val="single"/>
        </w:rPr>
        <w:t xml:space="preserve">       </w:t>
      </w:r>
      <w:r>
        <w:rPr>
          <w:sz w:val="21"/>
        </w:rPr>
        <w:t>产生的。</w:t>
      </w:r>
    </w:p>
    <w:p w14:paraId="1D764490">
      <w:pPr>
        <w:shd w:val="clear" w:color="auto" w:fill="auto"/>
        <w:spacing w:before="0" w:after="0" w:line="360" w:lineRule="auto"/>
        <w:ind w:left="420" w:firstLine="0"/>
        <w:jc w:val="left"/>
        <w:textAlignment w:val="center"/>
        <w:rPr>
          <w:sz w:val="21"/>
        </w:rPr>
      </w:pPr>
      <w:r>
        <w:rPr>
          <w:sz w:val="21"/>
        </w:rPr>
        <w:t>(3)用如图所示的三种方法关门，力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所示的方法比</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更省力，说明力的作用效果与力的</w:t>
      </w:r>
      <w:r>
        <w:rPr>
          <w:rFonts w:ascii="Times New Roman" w:eastAsia="Times New Roman" w:hAnsi="Times New Roman" w:cs="Times New Roman"/>
          <w:b w:val="0"/>
          <w:sz w:val="21"/>
          <w:u w:val="single"/>
        </w:rPr>
        <w:t xml:space="preserve">        </w:t>
      </w:r>
      <w:r>
        <w:rPr>
          <w:sz w:val="21"/>
        </w:rPr>
        <w:t xml:space="preserve"> 有关；沿</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C</w:t>
      </w:r>
      <w:r>
        <w:rPr>
          <w:sz w:val="21"/>
        </w:rPr>
        <w:t>方向用很大的力也不能将门关上，用杠杆的有关知识解释其原因是</w:t>
      </w:r>
      <w:r>
        <w:rPr>
          <w:rFonts w:ascii="Times New Roman" w:eastAsia="Times New Roman" w:hAnsi="Times New Roman" w:cs="Times New Roman"/>
          <w:b w:val="0"/>
          <w:sz w:val="21"/>
          <w:u w:val="single"/>
        </w:rPr>
        <w:t xml:space="preserve">                    </w:t>
      </w:r>
      <w:r>
        <w:rPr>
          <w:sz w:val="21"/>
        </w:rPr>
        <w:t xml:space="preserve"> 。</w:t>
      </w:r>
    </w:p>
    <w:p w14:paraId="2C57A251">
      <w:pPr>
        <w:shd w:val="clear" w:color="auto" w:fill="F2F2F2"/>
        <w:spacing w:before="0" w:after="0" w:line="360" w:lineRule="auto"/>
        <w:ind w:left="420" w:firstLine="0"/>
        <w:jc w:val="left"/>
        <w:textAlignment w:val="center"/>
        <w:rPr>
          <w:sz w:val="21"/>
        </w:rPr>
      </w:pPr>
      <w:r>
        <w:rPr>
          <w:color w:val="FF0000"/>
          <w:sz w:val="21"/>
        </w:rPr>
        <w:t>【答案】(1)3.60</w:t>
      </w:r>
    </w:p>
    <w:p w14:paraId="7C1C1189">
      <w:pPr>
        <w:shd w:val="clear" w:color="auto" w:fill="F2F2F2"/>
        <w:spacing w:before="0" w:after="0" w:line="360" w:lineRule="auto"/>
        <w:ind w:left="420" w:firstLine="0"/>
        <w:jc w:val="left"/>
        <w:textAlignment w:val="center"/>
        <w:rPr>
          <w:sz w:val="21"/>
        </w:rPr>
      </w:pPr>
      <w:r>
        <w:rPr>
          <w:color w:val="FF0000"/>
          <w:sz w:val="21"/>
        </w:rPr>
        <w:t>(2)振动</w:t>
      </w:r>
    </w:p>
    <w:p w14:paraId="492CE327">
      <w:pPr>
        <w:shd w:val="clear" w:color="auto" w:fill="F2F2F2"/>
        <w:spacing w:before="0" w:after="0" w:line="360" w:lineRule="auto"/>
        <w:ind w:left="420" w:firstLine="0"/>
        <w:jc w:val="left"/>
        <w:textAlignment w:val="center"/>
        <w:rPr>
          <w:sz w:val="21"/>
        </w:rPr>
      </w:pPr>
      <w:r>
        <w:rPr>
          <w:color w:val="FF0000"/>
          <w:sz w:val="21"/>
        </w:rPr>
        <w:t>(3)     作用点     见解析</w:t>
      </w:r>
    </w:p>
    <w:p w14:paraId="5B2E4534">
      <w:pPr>
        <w:shd w:val="clear" w:color="auto" w:fill="F2F2F2"/>
        <w:spacing w:before="0" w:after="0" w:line="360" w:lineRule="auto"/>
        <w:ind w:left="420" w:firstLine="0"/>
        <w:jc w:val="left"/>
        <w:textAlignment w:val="center"/>
        <w:rPr>
          <w:sz w:val="21"/>
        </w:rPr>
      </w:pPr>
      <w:r>
        <w:rPr>
          <w:color w:val="FF0000"/>
          <w:sz w:val="21"/>
        </w:rPr>
        <w:t>【详解】（1）根据刻度尺的读数规则，读数时要估读到分度值的下一位。若使用的刻度尺分度值为1mm，测量时从1.00cm开始，门的另一端对准刻度尺的 4.60cm 刻度处，则门的厚度为</w:t>
      </w:r>
      <w:r>
        <w:rPr>
          <w:rFonts w:ascii="Times New Roman" w:eastAsia="Times New Roman" w:hAnsi="Times New Roman" w:cs="Times New Roman"/>
          <w:i/>
          <w:color w:val="FF0000"/>
          <w:sz w:val="21"/>
        </w:rPr>
        <w:t>L</w:t>
      </w:r>
      <w:r>
        <w:rPr>
          <w:color w:val="FF0000"/>
          <w:sz w:val="21"/>
        </w:rPr>
        <w:t>=4.60cm﹣1.00cm=3.60cm</w:t>
      </w:r>
    </w:p>
    <w:p w14:paraId="5C2C4D20">
      <w:pPr>
        <w:shd w:val="clear" w:color="auto" w:fill="F2F2F2"/>
        <w:spacing w:before="0" w:after="0" w:line="360" w:lineRule="auto"/>
        <w:ind w:left="420" w:firstLine="0"/>
        <w:jc w:val="left"/>
        <w:textAlignment w:val="center"/>
        <w:rPr>
          <w:sz w:val="21"/>
        </w:rPr>
      </w:pPr>
      <w:r>
        <w:rPr>
          <w:color w:val="FF0000"/>
          <w:sz w:val="21"/>
        </w:rPr>
        <w:t>（2）声音是由物体振动产生的，敲门声是因为门受到敲击后产生振动，从而发出声音。</w:t>
      </w:r>
    </w:p>
    <w:p w14:paraId="47196E38">
      <w:pPr>
        <w:shd w:val="clear" w:color="auto" w:fill="F2F2F2"/>
        <w:spacing w:before="0" w:after="0" w:line="360" w:lineRule="auto"/>
        <w:ind w:left="420" w:firstLine="0"/>
        <w:jc w:val="left"/>
        <w:textAlignment w:val="center"/>
        <w:rPr>
          <w:sz w:val="21"/>
        </w:rPr>
      </w:pPr>
      <w:r>
        <w:rPr>
          <w:color w:val="FF0000"/>
          <w:sz w:val="21"/>
        </w:rPr>
        <w:t xml:space="preserve">（3）[1] 力的大小、方向、作用点都会影响力的作用效果。力 </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 xml:space="preserve">所示的方法比 </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 xml:space="preserve"> 更省力，是因为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与</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的作用点不同，说明力的作用效果与力的作用点有关。</w:t>
      </w:r>
    </w:p>
    <w:p w14:paraId="2E404F1C">
      <w:pPr>
        <w:shd w:val="clear" w:color="auto" w:fill="F2F2F2"/>
        <w:spacing w:before="0" w:after="0" w:line="360" w:lineRule="auto"/>
        <w:ind w:left="420" w:firstLine="0"/>
        <w:jc w:val="left"/>
        <w:textAlignment w:val="center"/>
        <w:rPr>
          <w:sz w:val="21"/>
        </w:rPr>
      </w:pPr>
      <w:r>
        <w:rPr>
          <w:color w:val="FF0000"/>
          <w:sz w:val="21"/>
        </w:rPr>
        <w:t>[2] 根据杠杆原理，力臂是支点到力的作用线的垂直距离，沿</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C</w:t>
      </w:r>
      <w:r>
        <w:rPr>
          <w:color w:val="FF0000"/>
          <w:sz w:val="21"/>
        </w:rPr>
        <w:t xml:space="preserve">方向用力时，力的作用线通过支点，力臂为0，根据杠杆平衡条件 </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，此时无法产生使门转动的力臂，所以不能将门关上。</w:t>
      </w:r>
    </w:p>
    <w:p w14:paraId="010B1F29">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．（2025·江苏南通·中考真题）学习小组做“探究杠杆的平衡条件”实验。</w:t>
      </w:r>
    </w:p>
    <w:p w14:paraId="2217965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123950"/>
            <wp:effectExtent l="0" t="0" r="9525" b="3810"/>
            <wp:docPr id="100097" name="图片 100097" descr="@@@ab8eeb5b-00d8-40e6-9afa-6f508cc9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b8eeb5b-00d8-40e6-9afa-6f508cc98023"/>
                    <pic:cNvPicPr>
                      <a:picLocks noChangeAspect="1"/>
                    </pic:cNvPicPr>
                  </pic:nvPicPr>
                  <pic:blipFill>
                    <a:blip xmlns:r="http://schemas.openxmlformats.org/officeDocument/2006/relationships" r:embed="rId97"/>
                    <a:stretch>
                      <a:fillRect/>
                    </a:stretch>
                  </pic:blipFill>
                  <pic:spPr>
                    <a:xfrm>
                      <a:off x="0" y="0"/>
                      <a:ext cx="1895475" cy="1123950"/>
                    </a:xfrm>
                    <a:prstGeom prst="rect">
                      <a:avLst/>
                    </a:prstGeom>
                  </pic:spPr>
                </pic:pic>
              </a:graphicData>
            </a:graphic>
          </wp:inline>
        </w:drawing>
      </w:r>
    </w:p>
    <w:p w14:paraId="4DFB4291">
      <w:pPr>
        <w:shd w:val="clear" w:color="auto" w:fill="auto"/>
        <w:spacing w:before="0" w:after="0" w:line="360" w:lineRule="auto"/>
        <w:ind w:left="420" w:firstLine="0"/>
        <w:jc w:val="left"/>
        <w:textAlignment w:val="center"/>
        <w:rPr>
          <w:sz w:val="21"/>
        </w:rPr>
      </w:pPr>
      <w:r>
        <w:rPr>
          <w:sz w:val="21"/>
        </w:rPr>
        <w:t>(1)安装好杠杆，发现左端低、右端高，应将平衡螺母向</w:t>
      </w:r>
      <w:r>
        <w:rPr>
          <w:rFonts w:ascii="Times New Roman" w:eastAsia="Times New Roman" w:hAnsi="Times New Roman" w:cs="Times New Roman"/>
          <w:b w:val="0"/>
          <w:sz w:val="21"/>
          <w:u w:val="single"/>
        </w:rPr>
        <w:t xml:space="preserve">      </w:t>
      </w:r>
      <w:r>
        <w:rPr>
          <w:sz w:val="21"/>
        </w:rPr>
        <w:t>调节，使之在水平位置平衡；</w:t>
      </w:r>
    </w:p>
    <w:p w14:paraId="61CADEE2">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i/>
          <w:sz w:val="21"/>
        </w:rPr>
        <w:t>D</w:t>
      </w:r>
      <w:r>
        <w:rPr>
          <w:sz w:val="21"/>
        </w:rPr>
        <w:t>点悬挂两个钩码。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三点分别悬挂六个、三个、两个钩码，杠杆均能在水平位置平衡，这说明杠杆平衡时，力臂越大，对应的力越</w:t>
      </w:r>
      <w:r>
        <w:rPr>
          <w:rFonts w:ascii="Times New Roman" w:eastAsia="Times New Roman" w:hAnsi="Times New Roman" w:cs="Times New Roman"/>
          <w:b w:val="0"/>
          <w:sz w:val="21"/>
          <w:u w:val="single"/>
        </w:rPr>
        <w:t xml:space="preserve">      </w:t>
      </w:r>
      <w:r>
        <w:rPr>
          <w:sz w:val="21"/>
        </w:rPr>
        <w:t>，进一步实验，可归纳得出杠杆的平衡条件是</w:t>
      </w:r>
      <w:r>
        <w:rPr>
          <w:rFonts w:ascii="Times New Roman" w:eastAsia="Times New Roman" w:hAnsi="Times New Roman" w:cs="Times New Roman"/>
          <w:b w:val="0"/>
          <w:sz w:val="21"/>
          <w:u w:val="single"/>
        </w:rPr>
        <w:t xml:space="preserve">      </w:t>
      </w:r>
      <w:r>
        <w:rPr>
          <w:sz w:val="21"/>
        </w:rPr>
        <w:t>；</w:t>
      </w:r>
    </w:p>
    <w:p w14:paraId="1D0AFAEA">
      <w:pPr>
        <w:shd w:val="clear" w:color="auto" w:fill="auto"/>
        <w:spacing w:before="0" w:after="0" w:line="360" w:lineRule="auto"/>
        <w:ind w:left="420" w:firstLine="0"/>
        <w:jc w:val="left"/>
        <w:textAlignment w:val="center"/>
        <w:rPr>
          <w:sz w:val="21"/>
        </w:rPr>
      </w:pPr>
      <w:r>
        <w:rPr>
          <w:sz w:val="21"/>
        </w:rPr>
        <w:t>(3)保持</w:t>
      </w:r>
      <w:r>
        <w:rPr>
          <w:rFonts w:ascii="Times New Roman" w:eastAsia="Times New Roman" w:hAnsi="Times New Roman" w:cs="Times New Roman"/>
          <w:i/>
          <w:sz w:val="21"/>
        </w:rPr>
        <w:t>D</w:t>
      </w:r>
      <w:r>
        <w:rPr>
          <w:sz w:val="21"/>
        </w:rPr>
        <w:t>点悬挂钩码不变，在</w:t>
      </w:r>
      <w:r>
        <w:rPr>
          <w:rFonts w:ascii="Times New Roman" w:eastAsia="Times New Roman" w:hAnsi="Times New Roman" w:cs="Times New Roman"/>
          <w:i/>
          <w:sz w:val="21"/>
        </w:rPr>
        <w:t>E</w:t>
      </w:r>
      <w:r>
        <w:rPr>
          <w:sz w:val="21"/>
        </w:rPr>
        <w:t>点施加力使杠杆在水平位置平衡，为了使力最小，力的方向应</w:t>
      </w:r>
      <w:r>
        <w:rPr>
          <w:rFonts w:ascii="Times New Roman" w:eastAsia="Times New Roman" w:hAnsi="Times New Roman" w:cs="Times New Roman"/>
          <w:b w:val="0"/>
          <w:sz w:val="21"/>
          <w:u w:val="single"/>
        </w:rPr>
        <w:t xml:space="preserve">      </w:t>
      </w:r>
      <w:r>
        <w:rPr>
          <w:sz w:val="21"/>
        </w:rPr>
        <w:t>，这是因为此时</w:t>
      </w:r>
      <w:r>
        <w:rPr>
          <w:rFonts w:ascii="Times New Roman" w:eastAsia="Times New Roman" w:hAnsi="Times New Roman" w:cs="Times New Roman"/>
          <w:b w:val="0"/>
          <w:sz w:val="21"/>
          <w:u w:val="single"/>
        </w:rPr>
        <w:t xml:space="preserve">      </w:t>
      </w:r>
      <w:r>
        <w:rPr>
          <w:sz w:val="21"/>
        </w:rPr>
        <w:t>。</w:t>
      </w:r>
    </w:p>
    <w:p w14:paraId="763CFCC5">
      <w:pPr>
        <w:shd w:val="clear" w:color="auto" w:fill="F2F2F2"/>
        <w:spacing w:before="0" w:after="0" w:line="360" w:lineRule="auto"/>
        <w:ind w:left="420" w:firstLine="0"/>
        <w:jc w:val="left"/>
        <w:textAlignment w:val="center"/>
        <w:rPr>
          <w:sz w:val="21"/>
        </w:rPr>
      </w:pPr>
      <w:r>
        <w:rPr>
          <w:color w:val="FF0000"/>
          <w:sz w:val="21"/>
        </w:rPr>
        <w:t>【答案】(1)右</w:t>
      </w:r>
    </w:p>
    <w:p w14:paraId="3590E16E">
      <w:pPr>
        <w:shd w:val="clear" w:color="auto" w:fill="F2F2F2"/>
        <w:spacing w:before="0" w:after="0" w:line="360" w:lineRule="auto"/>
        <w:ind w:left="420" w:firstLine="0"/>
        <w:jc w:val="left"/>
        <w:textAlignment w:val="center"/>
        <w:rPr>
          <w:sz w:val="21"/>
        </w:rPr>
      </w:pPr>
      <w:r>
        <w:rPr>
          <w:color w:val="FF0000"/>
          <w:sz w:val="21"/>
        </w:rPr>
        <w:t>(2)     小     动力×动力臂=阻力×阻力臂</w:t>
      </w:r>
    </w:p>
    <w:p w14:paraId="0859A99F">
      <w:pPr>
        <w:shd w:val="clear" w:color="auto" w:fill="F2F2F2"/>
        <w:spacing w:before="0" w:after="0" w:line="360" w:lineRule="auto"/>
        <w:ind w:left="420" w:firstLine="0"/>
        <w:jc w:val="left"/>
        <w:textAlignment w:val="center"/>
        <w:rPr>
          <w:sz w:val="21"/>
        </w:rPr>
      </w:pPr>
      <w:r>
        <w:rPr>
          <w:color w:val="FF0000"/>
          <w:sz w:val="21"/>
        </w:rPr>
        <w:t>(3)     竖直向上     力臂最大</w:t>
      </w:r>
    </w:p>
    <w:p w14:paraId="3632D709">
      <w:pPr>
        <w:shd w:val="clear" w:color="auto" w:fill="F2F2F2"/>
        <w:spacing w:before="0" w:after="0" w:line="360" w:lineRule="auto"/>
        <w:ind w:left="420" w:firstLine="0"/>
        <w:jc w:val="left"/>
        <w:textAlignment w:val="center"/>
        <w:rPr>
          <w:sz w:val="21"/>
        </w:rPr>
      </w:pPr>
      <w:r>
        <w:rPr>
          <w:color w:val="FF0000"/>
          <w:sz w:val="21"/>
        </w:rPr>
        <w:t>【详解】（1）当杠杆左端低、右端高时，说明杠杆的重心偏向左端，为了使杠杆水平，需要将平衡螺母向右调节，使杠杆水平平衡。</w:t>
      </w:r>
    </w:p>
    <w:p w14:paraId="6CCA6987">
      <w:pPr>
        <w:shd w:val="clear" w:color="auto" w:fill="F2F2F2"/>
        <w:spacing w:before="0" w:after="0" w:line="360" w:lineRule="auto"/>
        <w:ind w:left="420" w:firstLine="0"/>
        <w:jc w:val="left"/>
        <w:textAlignment w:val="center"/>
        <w:rPr>
          <w:sz w:val="21"/>
        </w:rPr>
      </w:pPr>
      <w:r>
        <w:rPr>
          <w:color w:val="FF0000"/>
          <w:sz w:val="21"/>
        </w:rPr>
        <w:t>（2）[1]钩码在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三点对杠杆拉力的力臂越来越大，所需钩码数目变少，说明杠杆平衡时，力臂越大，对应的力越小。</w:t>
      </w:r>
    </w:p>
    <w:p w14:paraId="6E2B441B">
      <w:pPr>
        <w:shd w:val="clear" w:color="auto" w:fill="F2F2F2"/>
        <w:spacing w:before="0" w:after="0" w:line="360" w:lineRule="auto"/>
        <w:ind w:left="420" w:firstLine="0"/>
        <w:jc w:val="left"/>
        <w:textAlignment w:val="center"/>
        <w:rPr>
          <w:sz w:val="21"/>
        </w:rPr>
      </w:pPr>
      <w:r>
        <w:rPr>
          <w:color w:val="FF0000"/>
          <w:sz w:val="21"/>
        </w:rPr>
        <w:t>[2]进一步实验，可归纳得出杠杆平衡时动力和动力臂的乘积等于阻力和阻力臂的乘积，即杠杆平衡条件为动力×动力臂=阻力×阻力臂。</w:t>
      </w:r>
    </w:p>
    <w:p w14:paraId="7D710472">
      <w:pPr>
        <w:shd w:val="clear" w:color="auto" w:fill="F2F2F2"/>
        <w:spacing w:before="0" w:after="0" w:line="360" w:lineRule="auto"/>
        <w:ind w:left="420" w:firstLine="0"/>
        <w:jc w:val="left"/>
        <w:textAlignment w:val="center"/>
        <w:rPr>
          <w:sz w:val="21"/>
        </w:rPr>
      </w:pPr>
      <w:r>
        <w:rPr>
          <w:color w:val="FF0000"/>
          <w:sz w:val="21"/>
        </w:rPr>
        <w:t>（3）[1][2]加在杠杆左端的钩码阻碍杠杆顺时针转动，动力加在杠杆左端，为了使杠杆顺时针转动，拉力要向上拉动，而当拉力的方向竖直向上时，拉力的力臂最大，根据杠杆平衡条件，此时所需拉力最小。</w:t>
      </w:r>
    </w:p>
    <w:p w14:paraId="6291B672">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．（2024·江苏淮安·中考真题）在“探究杠杆平衡条件”实验中：</w:t>
      </w:r>
    </w:p>
    <w:p w14:paraId="29832B2D">
      <w:pPr>
        <w:shd w:val="clear" w:color="auto" w:fill="auto"/>
        <w:spacing w:before="0" w:after="0" w:line="360" w:lineRule="auto"/>
        <w:ind w:left="420" w:firstLine="0"/>
        <w:jc w:val="left"/>
        <w:textAlignment w:val="center"/>
        <w:rPr>
          <w:sz w:val="21"/>
        </w:rPr>
      </w:pPr>
      <w:r>
        <w:rPr>
          <w:sz w:val="21"/>
        </w:rPr>
        <w:t>(1)请在图甲中画出</w:t>
      </w:r>
      <w:r>
        <w:object>
          <v:shape id="_x0000_i1063"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63" DrawAspect="Content" ObjectID="_1468075763" r:id="rId98"/>
        </w:object>
      </w:r>
      <w:r>
        <w:rPr>
          <w:sz w:val="21"/>
        </w:rPr>
        <w:t>的力臂</w:t>
      </w:r>
      <w:r>
        <w:object>
          <v:shape id="_x0000_i1064" type="#_x0000_t75" alt="eqId2e9b0f5f44abbc6544a2f672b025b013" style="width:7.9pt;height:15.8pt" o:ole="" coordsize="21600,21600" o:preferrelative="t" filled="f" stroked="f">
            <v:stroke joinstyle="miter"/>
            <v:imagedata r:id="rId99" o:title="eqId2e9b0f5f44abbc6544a2f672b025b013"/>
            <o:lock v:ext="edit" aspectratio="t"/>
            <w10:anchorlock/>
          </v:shape>
          <o:OLEObject Type="Embed" ProgID="Equation.DSMT4" ShapeID="_x0000_i1064" DrawAspect="Content" ObjectID="_1468075764" r:id="rId100"/>
        </w:object>
      </w:r>
      <w:r>
        <w:rPr>
          <w:sz w:val="21"/>
        </w:rPr>
        <w:t>；</w:t>
      </w:r>
      <w:r>
        <w:rPr>
          <w:rFonts w:ascii="Times New Roman" w:eastAsia="Times New Roman" w:hAnsi="Times New Roman" w:cs="Times New Roman"/>
          <w:b w:val="0"/>
          <w:sz w:val="21"/>
          <w:u w:val="single"/>
        </w:rPr>
        <w:t xml:space="preserve">      </w:t>
      </w:r>
    </w:p>
    <w:p w14:paraId="0CBEDE4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619250"/>
            <wp:effectExtent l="0" t="0" r="1905" b="11430"/>
            <wp:docPr id="100099" name="图片 100099" descr="@@@3b63f5e0-dada-47c1-93e3-0f07119db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3b63f5e0-dada-47c1-93e3-0f07119dbe42"/>
                    <pic:cNvPicPr>
                      <a:picLocks noChangeAspect="1"/>
                    </pic:cNvPicPr>
                  </pic:nvPicPr>
                  <pic:blipFill>
                    <a:blip xmlns:r="http://schemas.openxmlformats.org/officeDocument/2006/relationships" r:embed="rId101"/>
                    <a:stretch>
                      <a:fillRect/>
                    </a:stretch>
                  </pic:blipFill>
                  <pic:spPr>
                    <a:xfrm>
                      <a:off x="0" y="0"/>
                      <a:ext cx="1552575" cy="1619250"/>
                    </a:xfrm>
                    <a:prstGeom prst="rect">
                      <a:avLst/>
                    </a:prstGeom>
                  </pic:spPr>
                </pic:pic>
              </a:graphicData>
            </a:graphic>
          </wp:inline>
        </w:drawing>
      </w:r>
    </w:p>
    <w:p w14:paraId="5FFD4F1C">
      <w:pPr>
        <w:shd w:val="clear" w:color="auto" w:fill="auto"/>
        <w:spacing w:before="0" w:after="0" w:line="360" w:lineRule="auto"/>
        <w:ind w:left="420" w:firstLine="0"/>
        <w:jc w:val="left"/>
        <w:textAlignment w:val="center"/>
        <w:rPr>
          <w:sz w:val="21"/>
        </w:rPr>
      </w:pPr>
      <w:r>
        <w:rPr>
          <w:sz w:val="21"/>
        </w:rPr>
        <w:t>(2)</w:t>
      </w:r>
      <w:r>
        <w:object>
          <v:shape id="_x0000_i1065" type="#_x0000_t75" alt="eqIda3fb78c5f885034612c0e030b920143d" style="width:12.3pt;height:16.5pt" o:ole="" coordsize="21600,21600" o:preferrelative="t" filled="f" stroked="f">
            <v:stroke joinstyle="miter"/>
            <v:imagedata r:id="rId90" o:title="eqIda3fb78c5f885034612c0e030b920143d"/>
            <o:lock v:ext="edit" aspectratio="t"/>
            <w10:anchorlock/>
          </v:shape>
          <o:OLEObject Type="Embed" ProgID="Equation.DSMT4" ShapeID="_x0000_i1065" DrawAspect="Content" ObjectID="_1468075765" r:id="rId102"/>
        </w:object>
      </w:r>
      <w:r>
        <w:rPr>
          <w:sz w:val="21"/>
        </w:rPr>
        <w:t>的力臂</w:t>
      </w:r>
      <w:r>
        <w:object>
          <v:shape id="_x0000_i1066" type="#_x0000_t75" alt="eqId3f6f17bc385bafb37e8f964e5eb99cd0" style="width:8.75pt;height:15.7pt" o:ole="" coordsize="21600,21600" o:preferrelative="t" filled="f" stroked="f">
            <v:stroke joinstyle="miter"/>
            <v:imagedata r:id="rId103" o:title="eqId3f6f17bc385bafb37e8f964e5eb99cd0"/>
            <o:lock v:ext="edit" aspectratio="t"/>
            <w10:anchorlock/>
          </v:shape>
          <o:OLEObject Type="Embed" ProgID="Equation.DSMT4" ShapeID="_x0000_i1066" DrawAspect="Content" ObjectID="_1468075766" r:id="rId104"/>
        </w:object>
      </w:r>
      <w:r>
        <w:rPr>
          <w:sz w:val="21"/>
        </w:rPr>
        <w:t>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object>
          <v:shape id="_x0000_i1067" type="#_x0000_t75" alt="eqId9efa9fbcfb9595e2f031aa691db4564b" style="width:15.8pt;height:9.9pt" o:ole="" coordsize="21600,21600" o:preferrelative="t" filled="f" stroked="f">
            <v:stroke joinstyle="miter"/>
            <v:imagedata r:id="rId105" o:title="eqId9efa9fbcfb9595e2f031aa691db4564b"/>
            <o:lock v:ext="edit" aspectratio="t"/>
            <w10:anchorlock/>
          </v:shape>
          <o:OLEObject Type="Embed" ProgID="Equation.DSMT4" ShapeID="_x0000_i1067" DrawAspect="Content" ObjectID="_1468075767" r:id="rId106"/>
        </w:object>
      </w:r>
      <w:r>
        <w:rPr>
          <w:sz w:val="21"/>
        </w:rPr>
        <w:t>。当</w:t>
      </w:r>
      <w:r>
        <w:object>
          <v:shape id="_x0000_i1068" type="#_x0000_t75" alt="eqIda3fb78c5f885034612c0e030b920143d" style="width:12.3pt;height:16.5pt" o:ole="" coordsize="21600,21600" o:preferrelative="t" filled="f" stroked="f">
            <v:stroke joinstyle="miter"/>
            <v:imagedata r:id="rId90" o:title="eqIda3fb78c5f885034612c0e030b920143d"/>
            <o:lock v:ext="edit" aspectratio="t"/>
            <w10:anchorlock/>
          </v:shape>
          <o:OLEObject Type="Embed" ProgID="Equation.DSMT4" ShapeID="_x0000_i1068" DrawAspect="Content" ObjectID="_1468075768" r:id="rId107"/>
        </w:object>
      </w:r>
      <w:r>
        <w:rPr>
          <w:sz w:val="21"/>
        </w:rPr>
        <w:t>的大小为</w:t>
      </w:r>
      <w:r>
        <w:object>
          <v:shape id="_x0000_i1069" type="#_x0000_t75" alt="eqId44e64f58270948072b4d0ef19ee5edc9" style="width:14.9pt;height:11.9pt" o:ole="" coordsize="21600,21600" o:preferrelative="t" filled="f" stroked="f">
            <v:stroke joinstyle="miter"/>
            <v:imagedata r:id="rId108" o:title="eqId44e64f58270948072b4d0ef19ee5edc9"/>
            <o:lock v:ext="edit" aspectratio="t"/>
            <w10:anchorlock/>
          </v:shape>
          <o:OLEObject Type="Embed" ProgID="Equation.DSMT4" ShapeID="_x0000_i1069" DrawAspect="Content" ObjectID="_1468075769" r:id="rId109"/>
        </w:object>
      </w:r>
      <w:r>
        <w:rPr>
          <w:sz w:val="21"/>
        </w:rPr>
        <w:t>时，</w:t>
      </w:r>
      <w:r>
        <w:object>
          <v:shape id="_x0000_i1070"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70" DrawAspect="Content" ObjectID="_1468075770" r:id="rId110"/>
        </w:object>
      </w:r>
      <w:r>
        <w:rPr>
          <w:sz w:val="21"/>
        </w:rPr>
        <w:t>竖直向上拉杠杆，仍使杠杆在水平位置平衡，</w:t>
      </w:r>
      <w:r>
        <w:object>
          <v:shape id="_x0000_i1071" type="#_x0000_t75" alt="eqId87228e96b46f2b2f86731eb8aa8b6bff" style="width:20.2pt;height:15.65pt" o:ole="" coordsize="21600,21600" o:preferrelative="t" filled="f" stroked="f">
            <v:stroke joinstyle="miter"/>
            <v:imagedata r:id="rId111" o:title="eqId87228e96b46f2b2f86731eb8aa8b6bff"/>
            <o:lock v:ext="edit" aspectratio="t"/>
            <w10:anchorlock/>
          </v:shape>
          <o:OLEObject Type="Embed" ProgID="Equation.DSMT4" ShapeID="_x0000_i1071" DrawAspect="Content" ObjectID="_1468075771" r:id="rId112"/>
        </w:object>
      </w:r>
      <w:r>
        <w:rPr>
          <w:rFonts w:ascii="Times New Roman" w:eastAsia="Times New Roman" w:hAnsi="Times New Roman" w:cs="Times New Roman"/>
          <w:b w:val="0"/>
          <w:sz w:val="21"/>
          <w:u w:val="single"/>
        </w:rPr>
        <w:t xml:space="preserve">      </w:t>
      </w:r>
      <w:r>
        <w:rPr>
          <w:sz w:val="21"/>
        </w:rPr>
        <w:t>N；</w:t>
      </w:r>
    </w:p>
    <w:p w14:paraId="32BC4549">
      <w:pPr>
        <w:shd w:val="clear" w:color="auto" w:fill="auto"/>
        <w:spacing w:before="0" w:after="0" w:line="360" w:lineRule="auto"/>
        <w:ind w:left="420" w:firstLine="0"/>
        <w:jc w:val="left"/>
        <w:textAlignment w:val="center"/>
        <w:rPr>
          <w:sz w:val="21"/>
        </w:rPr>
      </w:pPr>
      <w:r>
        <w:rPr>
          <w:sz w:val="21"/>
        </w:rPr>
        <w:t>(3)小明学过杠杆知识后自制了一根杆秤（自重不计），如图乙所示，要想增大杆秤的测量范围，你有哪些方法？</w:t>
      </w:r>
      <w:r>
        <w:rPr>
          <w:rFonts w:ascii="Times New Roman" w:eastAsia="Times New Roman" w:hAnsi="Times New Roman" w:cs="Times New Roman"/>
          <w:b w:val="0"/>
          <w:sz w:val="21"/>
          <w:u w:val="single"/>
        </w:rPr>
        <w:t xml:space="preserve">      </w:t>
      </w:r>
      <w:r>
        <w:rPr>
          <w:sz w:val="21"/>
        </w:rPr>
        <w:t>（写出一种方法即可），小明猜想制作的杆秤刻度是均匀的，请你通过推理证实。</w:t>
      </w:r>
      <w:r>
        <w:rPr>
          <w:rFonts w:ascii="Times New Roman" w:eastAsia="Times New Roman" w:hAnsi="Times New Roman" w:cs="Times New Roman"/>
          <w:b w:val="0"/>
          <w:sz w:val="21"/>
          <w:u w:val="single"/>
        </w:rPr>
        <w:t xml:space="preserve">      </w:t>
      </w:r>
      <w:r>
        <w:rPr>
          <w:sz w:val="21"/>
        </w:rPr>
        <w:t>（写出推理过程，涉及的物理量用图中字母表示）。</w:t>
      </w:r>
    </w:p>
    <w:p w14:paraId="67DFA0E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047750"/>
            <wp:effectExtent l="0" t="0" r="13335" b="3810"/>
            <wp:docPr id="100101" name="图片 100101" descr="@@@c541d18c-1b66-497c-88f1-c976d3381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541d18c-1b66-497c-88f1-c976d3381d5f"/>
                    <pic:cNvPicPr>
                      <a:picLocks noChangeAspect="1"/>
                    </pic:cNvPicPr>
                  </pic:nvPicPr>
                  <pic:blipFill>
                    <a:blip xmlns:r="http://schemas.openxmlformats.org/officeDocument/2006/relationships" r:embed="rId113"/>
                    <a:stretch>
                      <a:fillRect/>
                    </a:stretch>
                  </pic:blipFill>
                  <pic:spPr>
                    <a:xfrm>
                      <a:off x="0" y="0"/>
                      <a:ext cx="1647825" cy="1047750"/>
                    </a:xfrm>
                    <a:prstGeom prst="rect">
                      <a:avLst/>
                    </a:prstGeom>
                  </pic:spPr>
                </pic:pic>
              </a:graphicData>
            </a:graphic>
          </wp:inline>
        </w:drawing>
      </w:r>
    </w:p>
    <w:p w14:paraId="52AB2B8C">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543050" cy="1638300"/>
            <wp:effectExtent l="0" t="0" r="11430" b="7620"/>
            <wp:docPr id="100103" name="图片 100103" descr="@@@6e8e17f6-36d9-40de-b9e7-8e14b298c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e8e17f6-36d9-40de-b9e7-8e14b298cb54"/>
                    <pic:cNvPicPr>
                      <a:picLocks noChangeAspect="1"/>
                    </pic:cNvPicPr>
                  </pic:nvPicPr>
                  <pic:blipFill>
                    <a:blip xmlns:r="http://schemas.openxmlformats.org/officeDocument/2006/relationships" r:embed="rId114"/>
                    <a:stretch>
                      <a:fillRect/>
                    </a:stretch>
                  </pic:blipFill>
                  <pic:spPr>
                    <a:xfrm>
                      <a:off x="0" y="0"/>
                      <a:ext cx="1543050" cy="1638300"/>
                    </a:xfrm>
                    <a:prstGeom prst="rect">
                      <a:avLst/>
                    </a:prstGeom>
                  </pic:spPr>
                </pic:pic>
              </a:graphicData>
            </a:graphic>
          </wp:inline>
        </w:drawing>
      </w:r>
    </w:p>
    <w:p w14:paraId="6FA1A52F">
      <w:pPr>
        <w:shd w:val="clear" w:color="auto" w:fill="F2F2F2"/>
        <w:spacing w:before="0" w:after="0" w:line="360" w:lineRule="auto"/>
        <w:ind w:left="420" w:firstLine="0"/>
        <w:jc w:val="left"/>
        <w:textAlignment w:val="center"/>
        <w:rPr>
          <w:sz w:val="21"/>
        </w:rPr>
      </w:pPr>
      <w:r>
        <w:rPr>
          <w:color w:val="FF0000"/>
          <w:sz w:val="21"/>
        </w:rPr>
        <w:t>(2)     10.0     0.5</w:t>
      </w:r>
    </w:p>
    <w:p w14:paraId="48A6D898">
      <w:pPr>
        <w:shd w:val="clear" w:color="auto" w:fill="F2F2F2"/>
        <w:spacing w:before="0" w:after="0" w:line="360" w:lineRule="auto"/>
        <w:ind w:left="420" w:firstLine="0"/>
        <w:jc w:val="left"/>
        <w:textAlignment w:val="center"/>
        <w:rPr>
          <w:sz w:val="21"/>
        </w:rPr>
      </w:pPr>
      <w:r>
        <w:rPr>
          <w:color w:val="FF0000"/>
          <w:sz w:val="21"/>
        </w:rPr>
        <w:t>(3)     换用质量更大的秤砣（增大</w:t>
      </w:r>
      <w:r>
        <w:rPr>
          <w:color w:val="FF0000"/>
        </w:rPr>
        <w:object>
          <v:shape id="_x0000_i1072" type="#_x0000_t75" alt="eqId1fbd67f60f04c278bdd867fdb3979dfb" style="width:14.05pt;height:15.25pt" o:ole="" coordsize="21600,21600" o:preferrelative="t" filled="f" stroked="f">
            <v:stroke joinstyle="miter"/>
            <v:imagedata r:id="rId115" o:title="eqId1fbd67f60f04c278bdd867fdb3979dfb"/>
            <o:lock v:ext="edit" aspectratio="t"/>
            <w10:anchorlock/>
          </v:shape>
          <o:OLEObject Type="Embed" ProgID="Equation.DSMT4" ShapeID="_x0000_i1072" DrawAspect="Content" ObjectID="_1468075772" r:id="rId116"/>
        </w:object>
      </w:r>
      <w:r>
        <w:rPr>
          <w:color w:val="FF0000"/>
          <w:sz w:val="21"/>
        </w:rPr>
        <w:t>）     见解析</w:t>
      </w:r>
    </w:p>
    <w:p w14:paraId="706B2768">
      <w:pPr>
        <w:shd w:val="clear" w:color="auto" w:fill="F2F2F2"/>
        <w:spacing w:before="0" w:after="0" w:line="360" w:lineRule="auto"/>
        <w:ind w:left="420" w:firstLine="0"/>
        <w:jc w:val="left"/>
        <w:textAlignment w:val="center"/>
        <w:rPr>
          <w:sz w:val="21"/>
        </w:rPr>
      </w:pPr>
      <w:r>
        <w:rPr>
          <w:color w:val="FF0000"/>
          <w:sz w:val="21"/>
        </w:rPr>
        <w:t>【详解】（1）过支点</w:t>
      </w:r>
      <w:r>
        <w:rPr>
          <w:rFonts w:ascii="Times New Roman" w:eastAsia="Times New Roman" w:hAnsi="Times New Roman" w:cs="Times New Roman"/>
          <w:i/>
          <w:color w:val="FF0000"/>
          <w:sz w:val="21"/>
        </w:rPr>
        <w:t>O</w:t>
      </w:r>
      <w:r>
        <w:rPr>
          <w:color w:val="FF0000"/>
          <w:sz w:val="21"/>
        </w:rPr>
        <w:t>作力</w:t>
      </w:r>
      <w:r>
        <w:rPr>
          <w:color w:val="FF0000"/>
        </w:rPr>
        <w:object>
          <v:shape id="_x0000_i1073"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73" DrawAspect="Content" ObjectID="_1468075773" r:id="rId117"/>
        </w:object>
      </w:r>
      <w:r>
        <w:rPr>
          <w:color w:val="FF0000"/>
          <w:sz w:val="21"/>
        </w:rPr>
        <w:t>作用线的垂线段即为力臂</w:t>
      </w:r>
      <w:r>
        <w:rPr>
          <w:color w:val="FF0000"/>
        </w:rPr>
        <w:object>
          <v:shape id="_x0000_i1074" type="#_x0000_t75" alt="eqId2e9b0f5f44abbc6544a2f672b025b013" style="width:7.9pt;height:15.8pt" o:ole="" coordsize="21600,21600" o:preferrelative="t" filled="f" stroked="f">
            <v:stroke joinstyle="miter"/>
            <v:imagedata r:id="rId99" o:title="eqId2e9b0f5f44abbc6544a2f672b025b013"/>
            <o:lock v:ext="edit" aspectratio="t"/>
            <w10:anchorlock/>
          </v:shape>
          <o:OLEObject Type="Embed" ProgID="Equation.DSMT4" ShapeID="_x0000_i1074" DrawAspect="Content" ObjectID="_1468075774" r:id="rId118"/>
        </w:object>
      </w:r>
      <w:r>
        <w:rPr>
          <w:color w:val="FF0000"/>
          <w:sz w:val="21"/>
        </w:rPr>
        <w:t>，作图如下：</w:t>
      </w:r>
    </w:p>
    <w:p w14:paraId="1E63071A">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43050" cy="1638300"/>
            <wp:effectExtent l="0" t="0" r="11430" b="7620"/>
            <wp:docPr id="100105" name="图片 100105" descr="@@@ca9791b4-41b4-4c02-b7e0-3111aaef6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ca9791b4-41b4-4c02-b7e0-3111aaef6bcb"/>
                    <pic:cNvPicPr>
                      <a:picLocks noChangeAspect="1"/>
                    </pic:cNvPicPr>
                  </pic:nvPicPr>
                  <pic:blipFill>
                    <a:blip xmlns:r="http://schemas.openxmlformats.org/officeDocument/2006/relationships" r:embed="rId114"/>
                    <a:stretch>
                      <a:fillRect/>
                    </a:stretch>
                  </pic:blipFill>
                  <pic:spPr>
                    <a:xfrm>
                      <a:off x="0" y="0"/>
                      <a:ext cx="1543050" cy="1638300"/>
                    </a:xfrm>
                    <a:prstGeom prst="rect">
                      <a:avLst/>
                    </a:prstGeom>
                  </pic:spPr>
                </pic:pic>
              </a:graphicData>
            </a:graphic>
          </wp:inline>
        </w:drawing>
      </w:r>
    </w:p>
    <w:p w14:paraId="77E82619">
      <w:pPr>
        <w:shd w:val="clear" w:color="auto" w:fill="F2F2F2"/>
        <w:spacing w:before="0" w:after="0" w:line="360" w:lineRule="auto"/>
        <w:ind w:left="420" w:firstLine="0"/>
        <w:jc w:val="left"/>
        <w:textAlignment w:val="center"/>
        <w:rPr>
          <w:sz w:val="21"/>
        </w:rPr>
      </w:pPr>
      <w:r>
        <w:rPr>
          <w:color w:val="FF0000"/>
          <w:sz w:val="21"/>
        </w:rPr>
        <w:t>（2）[1][2]由图甲可知，</w:t>
      </w:r>
      <w:r>
        <w:rPr>
          <w:color w:val="FF0000"/>
        </w:rPr>
        <w:object>
          <v:shape id="_x0000_i1075" type="#_x0000_t75" alt="eqIda3fb78c5f885034612c0e030b920143d" style="width:12.3pt;height:16.5pt" o:ole="" coordsize="21600,21600" o:preferrelative="t" filled="f" stroked="f">
            <v:stroke joinstyle="miter"/>
            <v:imagedata r:id="rId90" o:title="eqIda3fb78c5f885034612c0e030b920143d"/>
            <o:lock v:ext="edit" aspectratio="t"/>
            <w10:anchorlock/>
          </v:shape>
          <o:OLEObject Type="Embed" ProgID="Equation.DSMT4" ShapeID="_x0000_i1075" DrawAspect="Content" ObjectID="_1468075775" r:id="rId119"/>
        </w:object>
      </w:r>
      <w:r>
        <w:rPr>
          <w:color w:val="FF0000"/>
          <w:sz w:val="21"/>
        </w:rPr>
        <w:t>的力臂</w:t>
      </w:r>
      <w:r>
        <w:rPr>
          <w:color w:val="FF0000"/>
        </w:rPr>
        <w:object>
          <v:shape id="_x0000_i1076" type="#_x0000_t75" alt="eqId9e73c75897275fc6e74d318f9afdaa5c" style="width:51pt;height:16pt" o:ole="" coordsize="21600,21600" o:preferrelative="t" filled="f" stroked="f">
            <v:stroke joinstyle="miter"/>
            <v:imagedata r:id="rId120" o:title="eqId9e73c75897275fc6e74d318f9afdaa5c"/>
            <o:lock v:ext="edit" aspectratio="t"/>
            <w10:anchorlock/>
          </v:shape>
          <o:OLEObject Type="Embed" ProgID="Equation.DSMT4" ShapeID="_x0000_i1076" DrawAspect="Content" ObjectID="_1468075776" r:id="rId121"/>
        </w:object>
      </w:r>
      <w:r>
        <w:rPr>
          <w:color w:val="FF0000"/>
          <w:sz w:val="21"/>
        </w:rPr>
        <w:t>；当</w:t>
      </w:r>
      <w:r>
        <w:rPr>
          <w:color w:val="FF0000"/>
        </w:rPr>
        <w:object>
          <v:shape id="_x0000_i1077" type="#_x0000_t75" alt="eqIda3fb78c5f885034612c0e030b920143d" style="width:12.3pt;height:16.5pt" o:ole="" coordsize="21600,21600" o:preferrelative="t" filled="f" stroked="f">
            <v:stroke joinstyle="miter"/>
            <v:imagedata r:id="rId90" o:title="eqIda3fb78c5f885034612c0e030b920143d"/>
            <o:lock v:ext="edit" aspectratio="t"/>
            <w10:anchorlock/>
          </v:shape>
          <o:OLEObject Type="Embed" ProgID="Equation.DSMT4" ShapeID="_x0000_i1077" DrawAspect="Content" ObjectID="_1468075777" r:id="rId122"/>
        </w:object>
      </w:r>
      <w:r>
        <w:rPr>
          <w:color w:val="FF0000"/>
          <w:sz w:val="21"/>
        </w:rPr>
        <w:t>的大小为</w:t>
      </w:r>
      <w:r>
        <w:rPr>
          <w:color w:val="FF0000"/>
        </w:rPr>
        <w:object>
          <v:shape id="_x0000_i1078" type="#_x0000_t75" alt="eqId44e64f58270948072b4d0ef19ee5edc9" style="width:14.9pt;height:11.9pt" o:ole="" coordsize="21600,21600" o:preferrelative="t" filled="f" stroked="f">
            <v:stroke joinstyle="miter"/>
            <v:imagedata r:id="rId108" o:title="eqId44e64f58270948072b4d0ef19ee5edc9"/>
            <o:lock v:ext="edit" aspectratio="t"/>
            <w10:anchorlock/>
          </v:shape>
          <o:OLEObject Type="Embed" ProgID="Equation.DSMT4" ShapeID="_x0000_i1078" DrawAspect="Content" ObjectID="_1468075778" r:id="rId123"/>
        </w:object>
      </w:r>
      <w:r>
        <w:rPr>
          <w:color w:val="FF0000"/>
          <w:sz w:val="21"/>
        </w:rPr>
        <w:t>时，</w:t>
      </w:r>
      <w:r>
        <w:rPr>
          <w:color w:val="FF0000"/>
        </w:rPr>
        <w:object>
          <v:shape id="_x0000_i1079"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79" DrawAspect="Content" ObjectID="_1468075779" r:id="rId124"/>
        </w:object>
      </w:r>
      <w:r>
        <w:rPr>
          <w:color w:val="FF0000"/>
          <w:sz w:val="21"/>
        </w:rPr>
        <w:t>竖直向上拉杠杆，此时</w:t>
      </w:r>
      <w:r>
        <w:rPr>
          <w:color w:val="FF0000"/>
        </w:rPr>
        <w:object>
          <v:shape id="_x0000_i1080"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80" DrawAspect="Content" ObjectID="_1468075780" r:id="rId125"/>
        </w:object>
      </w:r>
      <w:r>
        <w:rPr>
          <w:color w:val="FF0000"/>
          <w:sz w:val="21"/>
        </w:rPr>
        <w:t>的力臂</w:t>
      </w:r>
      <w:r>
        <w:rPr>
          <w:color w:val="FF0000"/>
        </w:rPr>
        <w:object>
          <v:shape id="_x0000_i1081" type="#_x0000_t75" alt="eqId2f76ea1fde2bac722ebb09d71dff483a" style="width:51pt;height:15.9pt" o:ole="" coordsize="21600,21600" o:preferrelative="t" filled="f" stroked="f">
            <v:stroke joinstyle="miter"/>
            <v:imagedata r:id="rId126" o:title="eqId2f76ea1fde2bac722ebb09d71dff483a"/>
            <o:lock v:ext="edit" aspectratio="t"/>
            <w10:anchorlock/>
          </v:shape>
          <o:OLEObject Type="Embed" ProgID="Equation.DSMT4" ShapeID="_x0000_i1081" DrawAspect="Content" ObjectID="_1468075781" r:id="rId127"/>
        </w:object>
      </w:r>
      <w:r>
        <w:rPr>
          <w:color w:val="FF0000"/>
          <w:sz w:val="21"/>
        </w:rPr>
        <w:t>，根据杠杆平衡条件</w:t>
      </w:r>
      <w:r>
        <w:rPr>
          <w:color w:val="FF0000"/>
        </w:rPr>
        <w:object>
          <v:shape id="_x0000_i1082" type="#_x0000_t75" alt="eqId010d0407b6a9237ba19bf9a5a5b4cccb" style="width:43.1pt;height:16.65pt" o:ole="" coordsize="21600,21600" o:preferrelative="t" filled="f" stroked="f">
            <v:stroke joinstyle="miter"/>
            <v:imagedata r:id="rId26" o:title="eqId010d0407b6a9237ba19bf9a5a5b4cccb"/>
            <o:lock v:ext="edit" aspectratio="t"/>
            <w10:anchorlock/>
          </v:shape>
          <o:OLEObject Type="Embed" ProgID="Equation.DSMT4" ShapeID="_x0000_i1082" DrawAspect="Content" ObjectID="_1468075782" r:id="rId128"/>
        </w:object>
      </w:r>
      <w:r>
        <w:rPr>
          <w:color w:val="FF0000"/>
          <w:sz w:val="21"/>
        </w:rPr>
        <w:t>，</w:t>
      </w:r>
      <w:r>
        <w:rPr>
          <w:color w:val="FF0000"/>
        </w:rPr>
        <w:object>
          <v:shape id="_x0000_i1083"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83" DrawAspect="Content" ObjectID="_1468075783" r:id="rId129"/>
        </w:object>
      </w:r>
      <w:r>
        <w:rPr>
          <w:color w:val="FF0000"/>
          <w:sz w:val="21"/>
        </w:rPr>
        <w:t>大小为</w:t>
      </w:r>
    </w:p>
    <w:p w14:paraId="64C6A109">
      <w:pPr>
        <w:shd w:val="clear" w:color="auto" w:fill="F2F2F2"/>
        <w:spacing w:before="0" w:after="0" w:line="360" w:lineRule="auto"/>
        <w:ind w:left="420" w:firstLine="0"/>
        <w:jc w:val="center"/>
        <w:textAlignment w:val="center"/>
        <w:rPr>
          <w:sz w:val="21"/>
        </w:rPr>
      </w:pPr>
      <w:r>
        <w:rPr>
          <w:color w:val="FF0000"/>
        </w:rPr>
        <w:object>
          <v:shape id="_x0000_i1084" type="#_x0000_t75" alt="eqId94984fd94b15798232f18d35c01c3587" style="width:125.8pt;height:29.85pt" o:ole="" coordsize="21600,21600" o:preferrelative="t" filled="f" stroked="f">
            <v:stroke joinstyle="miter"/>
            <v:imagedata r:id="rId130" o:title="eqId94984fd94b15798232f18d35c01c3587"/>
            <o:lock v:ext="edit" aspectratio="t"/>
            <w10:anchorlock/>
          </v:shape>
          <o:OLEObject Type="Embed" ProgID="Equation.DSMT4" ShapeID="_x0000_i1084" DrawAspect="Content" ObjectID="_1468075784" r:id="rId131"/>
        </w:object>
      </w:r>
    </w:p>
    <w:p w14:paraId="76C0E7F5">
      <w:pPr>
        <w:shd w:val="clear" w:color="auto" w:fill="F2F2F2"/>
        <w:spacing w:before="0" w:after="0" w:line="360" w:lineRule="auto"/>
        <w:ind w:left="420" w:firstLine="0"/>
        <w:jc w:val="left"/>
        <w:textAlignment w:val="center"/>
        <w:rPr>
          <w:sz w:val="21"/>
        </w:rPr>
      </w:pPr>
      <w:r>
        <w:rPr>
          <w:color w:val="FF0000"/>
          <w:sz w:val="21"/>
        </w:rPr>
        <w:t>（3）[1]要想增大杆秤的测量范围，可以换用质量更大的秤砣。根据杠杆平衡条件，两力臂不变，秤砣重力变大，对秤杆的拉力变大，即动力变大，那么阻力会变大，即称量的物体重力变大，则杆秤的测量范围变大。</w:t>
      </w:r>
    </w:p>
    <w:p w14:paraId="2A4D8779">
      <w:pPr>
        <w:shd w:val="clear" w:color="auto" w:fill="F2F2F2"/>
        <w:spacing w:before="0" w:after="0" w:line="360" w:lineRule="auto"/>
        <w:ind w:left="420" w:firstLine="0"/>
        <w:jc w:val="left"/>
        <w:textAlignment w:val="center"/>
        <w:rPr>
          <w:sz w:val="21"/>
        </w:rPr>
      </w:pPr>
      <w:r>
        <w:rPr>
          <w:color w:val="FF0000"/>
          <w:sz w:val="21"/>
        </w:rPr>
        <w:t>[2]根据杠杆平衡条件可得</w:t>
      </w:r>
    </w:p>
    <w:p w14:paraId="586DFF13">
      <w:pPr>
        <w:shd w:val="clear" w:color="auto" w:fill="F2F2F2"/>
        <w:spacing w:before="0" w:after="0" w:line="360" w:lineRule="auto"/>
        <w:ind w:left="420" w:firstLine="0"/>
        <w:jc w:val="center"/>
        <w:textAlignment w:val="center"/>
        <w:rPr>
          <w:sz w:val="21"/>
        </w:rPr>
      </w:pPr>
      <w:r>
        <w:rPr>
          <w:color w:val="FF0000"/>
        </w:rPr>
        <w:object>
          <v:shape id="_x0000_i1085" type="#_x0000_t75" alt="eqId35ba1ceeadaa66e1cfbd4addd60a935b" style="width:91.5pt;height:15.75pt" o:ole="" coordsize="21600,21600" o:preferrelative="t" filled="f" stroked="f">
            <v:stroke joinstyle="miter"/>
            <v:imagedata r:id="rId132" o:title="eqId35ba1ceeadaa66e1cfbd4addd60a935b"/>
            <o:lock v:ext="edit" aspectratio="t"/>
            <w10:anchorlock/>
          </v:shape>
          <o:OLEObject Type="Embed" ProgID="Equation.DSMT4" ShapeID="_x0000_i1085" DrawAspect="Content" ObjectID="_1468075785" r:id="rId133"/>
        </w:object>
      </w:r>
    </w:p>
    <w:p w14:paraId="4FAAAC03">
      <w:pPr>
        <w:shd w:val="clear" w:color="auto" w:fill="F2F2F2"/>
        <w:spacing w:before="0" w:after="0" w:line="360" w:lineRule="auto"/>
        <w:ind w:left="420" w:firstLine="0"/>
        <w:jc w:val="left"/>
        <w:textAlignment w:val="center"/>
        <w:rPr>
          <w:sz w:val="21"/>
        </w:rPr>
      </w:pPr>
      <w:r>
        <w:rPr>
          <w:color w:val="FF0000"/>
          <w:sz w:val="21"/>
        </w:rPr>
        <w:t>则有</w:t>
      </w:r>
    </w:p>
    <w:p w14:paraId="39DF46CB">
      <w:pPr>
        <w:shd w:val="clear" w:color="auto" w:fill="F2F2F2"/>
        <w:spacing w:before="0" w:after="0" w:line="360" w:lineRule="auto"/>
        <w:ind w:left="420" w:firstLine="0"/>
        <w:jc w:val="center"/>
        <w:textAlignment w:val="center"/>
        <w:rPr>
          <w:sz w:val="21"/>
        </w:rPr>
      </w:pPr>
      <w:r>
        <w:rPr>
          <w:color w:val="FF0000"/>
        </w:rPr>
        <w:object>
          <v:shape id="_x0000_i1086" type="#_x0000_t75" alt="eqIdad6dbbdd6b94a6f982d9a0bba12c982a" style="width:104.7pt;height:29.9pt" o:ole="" coordsize="21600,21600" o:preferrelative="t" filled="f" stroked="f">
            <v:stroke joinstyle="miter"/>
            <v:imagedata r:id="rId134" o:title="eqIdad6dbbdd6b94a6f982d9a0bba12c982a"/>
            <o:lock v:ext="edit" aspectratio="t"/>
            <w10:anchorlock/>
          </v:shape>
          <o:OLEObject Type="Embed" ProgID="Equation.DSMT4" ShapeID="_x0000_i1086" DrawAspect="Content" ObjectID="_1468075786" r:id="rId135"/>
        </w:object>
      </w:r>
    </w:p>
    <w:p w14:paraId="697DAE72">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087" type="#_x0000_t75" alt="eqIdef4113c492885ba7c47fe42ac792578f" style="width:16.7pt;height:12.7pt" o:ole="" coordsize="21600,21600" o:preferrelative="t" filled="f" stroked="f">
            <v:stroke joinstyle="miter"/>
            <v:imagedata r:id="rId136" o:title="eqIdef4113c492885ba7c47fe42ac792578f"/>
            <o:lock v:ext="edit" aspectratio="t"/>
            <w10:anchorlock/>
          </v:shape>
          <o:OLEObject Type="Embed" ProgID="Equation.DSMT4" ShapeID="_x0000_i1087" DrawAspect="Content" ObjectID="_1468075787" r:id="rId137"/>
        </w:object>
      </w:r>
      <w:r>
        <w:rPr>
          <w:color w:val="FF0000"/>
          <w:sz w:val="21"/>
        </w:rPr>
        <w:t>和</w:t>
      </w:r>
      <w:r>
        <w:rPr>
          <w:color w:val="FF0000"/>
        </w:rPr>
        <w:object>
          <v:shape id="_x0000_i1088" type="#_x0000_t75" alt="eqId1fbd67f60f04c278bdd867fdb3979dfb" style="width:14.05pt;height:15.25pt" o:ole="" coordsize="21600,21600" o:preferrelative="t" filled="f" stroked="f">
            <v:stroke joinstyle="miter"/>
            <v:imagedata r:id="rId115" o:title="eqId1fbd67f60f04c278bdd867fdb3979dfb"/>
            <o:lock v:ext="edit" aspectratio="t"/>
            <w10:anchorlock/>
          </v:shape>
          <o:OLEObject Type="Embed" ProgID="Equation.DSMT4" ShapeID="_x0000_i1088" DrawAspect="Content" ObjectID="_1468075788" r:id="rId138"/>
        </w:object>
      </w:r>
      <w:r>
        <w:rPr>
          <w:color w:val="FF0000"/>
          <w:sz w:val="21"/>
        </w:rPr>
        <w:t>均为定值，所以</w:t>
      </w:r>
      <w:r>
        <w:rPr>
          <w:color w:val="FF0000"/>
        </w:rPr>
        <w:object>
          <v:shape id="_x0000_i1089" type="#_x0000_t75" alt="eqIdb90e0f35eda1a729fed485f83da5ea9d" style="width:17.55pt;height:12.25pt" o:ole="" coordsize="21600,21600" o:preferrelative="t" filled="f" stroked="f">
            <v:stroke joinstyle="miter"/>
            <v:imagedata r:id="rId139" o:title="eqIdb90e0f35eda1a729fed485f83da5ea9d"/>
            <o:lock v:ext="edit" aspectratio="t"/>
            <w10:anchorlock/>
          </v:shape>
          <o:OLEObject Type="Embed" ProgID="Equation.DSMT4" ShapeID="_x0000_i1089" DrawAspect="Content" ObjectID="_1468075789" r:id="rId140"/>
        </w:object>
      </w:r>
      <w:r>
        <w:rPr>
          <w:color w:val="FF0000"/>
          <w:sz w:val="21"/>
        </w:rPr>
        <w:t>和</w:t>
      </w:r>
      <w:r>
        <w:rPr>
          <w:color w:val="FF0000"/>
        </w:rPr>
        <w:object>
          <v:shape id="_x0000_i1090" type="#_x0000_t75" alt="eqId77ab1256702aef4e9f1a5eb6c12ecc96" style="width:13.2pt;height:15.8pt" o:ole="" coordsize="21600,21600" o:preferrelative="t" filled="f" stroked="f">
            <v:stroke joinstyle="miter"/>
            <v:imagedata r:id="rId141" o:title="eqId77ab1256702aef4e9f1a5eb6c12ecc96"/>
            <o:lock v:ext="edit" aspectratio="t"/>
            <w10:anchorlock/>
          </v:shape>
          <o:OLEObject Type="Embed" ProgID="Equation.DSMT4" ShapeID="_x0000_i1090" DrawAspect="Content" ObjectID="_1468075790" r:id="rId142"/>
        </w:object>
      </w:r>
      <w:r>
        <w:rPr>
          <w:color w:val="FF0000"/>
          <w:sz w:val="21"/>
        </w:rPr>
        <w:t>成正比，所以制作的杆秤刻度是均匀的。</w:t>
      </w:r>
    </w:p>
    <w:p w14:paraId="337B8720">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．（2024·江苏扬州·中考真题）如图所示，小明坐在座椅上，伸小腿时，小腿绕膝关节上固定点</w:t>
      </w:r>
      <w:r>
        <w:rPr>
          <w:rFonts w:ascii="Times New Roman" w:eastAsia="Times New Roman" w:hAnsi="Times New Roman" w:cs="Times New Roman"/>
          <w:i/>
          <w:sz w:val="21"/>
        </w:rPr>
        <w:t>O</w:t>
      </w:r>
      <w:r>
        <w:rPr>
          <w:sz w:val="21"/>
        </w:rPr>
        <w:t>转动，股四头肌群收缩提供动力</w:t>
      </w:r>
      <w:r>
        <w:object>
          <v:shape id="_x0000_i1091"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091" DrawAspect="Content" ObjectID="_1468075791" r:id="rId143"/>
        </w:object>
      </w:r>
      <w:r>
        <w:rPr>
          <w:sz w:val="21"/>
        </w:rPr>
        <w:t>。</w:t>
      </w:r>
    </w:p>
    <w:p w14:paraId="2E669EE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285875"/>
            <wp:effectExtent l="0" t="0" r="7620" b="9525"/>
            <wp:docPr id="100131" name="图片 100131" descr="@@@3e418142-0ae0-45ba-9261-7ccbf6984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3e418142-0ae0-45ba-9261-7ccbf69844df"/>
                    <pic:cNvPicPr>
                      <a:picLocks noChangeAspect="1"/>
                    </pic:cNvPicPr>
                  </pic:nvPicPr>
                  <pic:blipFill>
                    <a:blip xmlns:r="http://schemas.openxmlformats.org/officeDocument/2006/relationships" r:embed="rId144"/>
                    <a:stretch>
                      <a:fillRect/>
                    </a:stretch>
                  </pic:blipFill>
                  <pic:spPr>
                    <a:xfrm>
                      <a:off x="0" y="0"/>
                      <a:ext cx="2171700" cy="1285875"/>
                    </a:xfrm>
                    <a:prstGeom prst="rect">
                      <a:avLst/>
                    </a:prstGeom>
                  </pic:spPr>
                </pic:pic>
              </a:graphicData>
            </a:graphic>
          </wp:inline>
        </w:drawing>
      </w:r>
    </w:p>
    <w:p w14:paraId="4478796D">
      <w:pPr>
        <w:shd w:val="clear" w:color="auto" w:fill="auto"/>
        <w:spacing w:before="0" w:after="0" w:line="360" w:lineRule="auto"/>
        <w:ind w:left="420" w:firstLine="0"/>
        <w:jc w:val="left"/>
        <w:textAlignment w:val="center"/>
        <w:rPr>
          <w:sz w:val="21"/>
        </w:rPr>
      </w:pPr>
      <w:r>
        <w:rPr>
          <w:sz w:val="21"/>
        </w:rPr>
        <w:t>（1）请在图中画出动力臂</w:t>
      </w:r>
      <w:r>
        <w:object>
          <v:shape id="_x0000_i1092" type="#_x0000_t75" alt="eqId2e9b0f5f44abbc6544a2f672b025b013" style="width:7.9pt;height:15.8pt" o:ole="" coordsize="21600,21600" o:preferrelative="t" filled="f" stroked="f">
            <v:stroke joinstyle="miter"/>
            <v:imagedata r:id="rId99" o:title="eqId2e9b0f5f44abbc6544a2f672b025b013"/>
            <o:lock v:ext="edit" aspectratio="t"/>
            <w10:anchorlock/>
          </v:shape>
          <o:OLEObject Type="Embed" ProgID="Equation.DSMT4" ShapeID="_x0000_i1092" DrawAspect="Content" ObjectID="_1468075792" r:id="rId145"/>
        </w:object>
      </w:r>
      <w:r>
        <w:rPr>
          <w:sz w:val="21"/>
        </w:rPr>
        <w:t>。</w:t>
      </w:r>
      <w:r>
        <w:rPr>
          <w:rFonts w:ascii="Times New Roman" w:eastAsia="Times New Roman" w:hAnsi="Times New Roman" w:cs="Times New Roman"/>
          <w:b w:val="0"/>
          <w:sz w:val="21"/>
          <w:u w:val="single"/>
        </w:rPr>
        <w:t xml:space="preserve">           </w:t>
      </w:r>
    </w:p>
    <w:p w14:paraId="5681E2E4">
      <w:pPr>
        <w:shd w:val="clear" w:color="auto" w:fill="auto"/>
        <w:spacing w:before="0" w:after="0" w:line="360" w:lineRule="auto"/>
        <w:ind w:left="420" w:firstLine="0"/>
        <w:jc w:val="left"/>
        <w:textAlignment w:val="center"/>
        <w:rPr>
          <w:sz w:val="21"/>
        </w:rPr>
      </w:pPr>
      <w:r>
        <w:rPr>
          <w:sz w:val="21"/>
        </w:rPr>
        <w:t>（2）小腿从图示位置缓慢伸至水平位置，阻力臂的变化情况是</w:t>
      </w:r>
      <w:r>
        <w:rPr>
          <w:rFonts w:ascii="Times New Roman" w:eastAsia="Times New Roman" w:hAnsi="Times New Roman" w:cs="Times New Roman"/>
          <w:b w:val="0"/>
          <w:sz w:val="21"/>
          <w:u w:val="single"/>
        </w:rPr>
        <w:t xml:space="preserve">           </w:t>
      </w:r>
      <w:r>
        <w:rPr>
          <w:sz w:val="21"/>
        </w:rPr>
        <w:t>，动力的变化情况是</w:t>
      </w:r>
      <w:r>
        <w:rPr>
          <w:rFonts w:ascii="Times New Roman" w:eastAsia="Times New Roman" w:hAnsi="Times New Roman" w:cs="Times New Roman"/>
          <w:b w:val="0"/>
          <w:sz w:val="21"/>
          <w:u w:val="single"/>
        </w:rPr>
        <w:t xml:space="preserve">           </w:t>
      </w:r>
      <w:r>
        <w:rPr>
          <w:sz w:val="21"/>
        </w:rPr>
        <w:t>。</w:t>
      </w:r>
    </w:p>
    <w:p w14:paraId="5FEABFDF">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2047875" cy="1228725"/>
            <wp:effectExtent l="0" t="0" r="9525" b="5715"/>
            <wp:docPr id="100133" name="图片 100133" descr="@@@06b84faf-1ea6-4ad5-b803-c505c14d5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06b84faf-1ea6-4ad5-b803-c505c14d59dc"/>
                    <pic:cNvPicPr>
                      <a:picLocks noChangeAspect="1"/>
                    </pic:cNvPicPr>
                  </pic:nvPicPr>
                  <pic:blipFill>
                    <a:blip xmlns:r="http://schemas.openxmlformats.org/officeDocument/2006/relationships" r:embed="rId146"/>
                    <a:stretch>
                      <a:fillRect/>
                    </a:stretch>
                  </pic:blipFill>
                  <pic:spPr>
                    <a:xfrm>
                      <a:off x="0" y="0"/>
                      <a:ext cx="2047875" cy="1228725"/>
                    </a:xfrm>
                    <a:prstGeom prst="rect">
                      <a:avLst/>
                    </a:prstGeom>
                  </pic:spPr>
                </pic:pic>
              </a:graphicData>
            </a:graphic>
          </wp:inline>
        </w:drawing>
      </w:r>
      <w:r>
        <w:rPr>
          <w:color w:val="FF0000"/>
          <w:sz w:val="21"/>
        </w:rPr>
        <w:t xml:space="preserve">     变大     变大</w:t>
      </w:r>
    </w:p>
    <w:p w14:paraId="79F4789B">
      <w:pPr>
        <w:shd w:val="clear" w:color="auto" w:fill="F2F2F2"/>
        <w:spacing w:before="0" w:after="0" w:line="360" w:lineRule="auto"/>
        <w:ind w:left="420" w:firstLine="0"/>
        <w:jc w:val="left"/>
        <w:textAlignment w:val="center"/>
        <w:rPr>
          <w:sz w:val="21"/>
        </w:rPr>
      </w:pPr>
      <w:r>
        <w:rPr>
          <w:color w:val="FF0000"/>
          <w:sz w:val="21"/>
        </w:rPr>
        <w:t>【详解】（1）[1]由支点向动力作用线作垂线，垂线段即为动力臂，故作图如下：</w:t>
      </w:r>
    </w:p>
    <w:p w14:paraId="290CEAB9">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47850" cy="1114425"/>
            <wp:effectExtent l="0" t="0" r="11430" b="13335"/>
            <wp:docPr id="100135" name="图片 100135" descr="@@@53e690d8-4a4a-4ed7-a41a-1c6977123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3e690d8-4a4a-4ed7-a41a-1c6977123bf3"/>
                    <pic:cNvPicPr>
                      <a:picLocks noChangeAspect="1"/>
                    </pic:cNvPicPr>
                  </pic:nvPicPr>
                  <pic:blipFill>
                    <a:blip xmlns:r="http://schemas.openxmlformats.org/officeDocument/2006/relationships" r:embed="rId146"/>
                    <a:stretch>
                      <a:fillRect/>
                    </a:stretch>
                  </pic:blipFill>
                  <pic:spPr>
                    <a:xfrm>
                      <a:off x="0" y="0"/>
                      <a:ext cx="1847850" cy="1114425"/>
                    </a:xfrm>
                    <a:prstGeom prst="rect">
                      <a:avLst/>
                    </a:prstGeom>
                  </pic:spPr>
                </pic:pic>
              </a:graphicData>
            </a:graphic>
          </wp:inline>
        </w:drawing>
      </w:r>
    </w:p>
    <w:p w14:paraId="3A8A3E46">
      <w:pPr>
        <w:shd w:val="clear" w:color="auto" w:fill="F2F2F2"/>
        <w:spacing w:before="0" w:after="0" w:line="360" w:lineRule="auto"/>
        <w:ind w:left="420" w:firstLine="0"/>
        <w:jc w:val="left"/>
        <w:textAlignment w:val="center"/>
        <w:rPr>
          <w:sz w:val="21"/>
        </w:rPr>
      </w:pPr>
      <w:r>
        <w:rPr>
          <w:color w:val="FF0000"/>
          <w:sz w:val="21"/>
        </w:rPr>
        <w:t>（2）[2]小腿的重力为阻力，小腿从图示位置缓慢伸至水平位置，阻力作用线离支点越来越远，阻力臂的变化情况是变大。</w:t>
      </w:r>
    </w:p>
    <w:p w14:paraId="047AEB98">
      <w:pPr>
        <w:shd w:val="clear" w:color="auto" w:fill="F2F2F2"/>
        <w:spacing w:before="0" w:after="0" w:line="360" w:lineRule="auto"/>
        <w:ind w:left="420" w:firstLine="0"/>
        <w:jc w:val="left"/>
        <w:textAlignment w:val="center"/>
        <w:rPr>
          <w:rFonts w:ascii="黑体" w:eastAsia="黑体" w:hAnsi="黑体" w:cs="黑体"/>
          <w:b/>
          <w:i w:val="0"/>
          <w:color w:val="000000"/>
          <w:sz w:val="30"/>
        </w:rPr>
      </w:pPr>
      <w:r>
        <w:rPr>
          <w:color w:val="FF0000"/>
          <w:sz w:val="21"/>
        </w:rPr>
        <w:t>[3]阻力不变，阻力臂变大，动力臂不变，根据杠杆平衡条件可知，动力将变大。</w:t>
      </w:r>
    </w:p>
    <w:p w14:paraId="381323EC">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．（2024·江苏徐州·中考真题）读短文，回答文后问题.</w:t>
      </w:r>
    </w:p>
    <w:p w14:paraId="3341620F">
      <w:pPr>
        <w:shd w:val="clear" w:color="auto" w:fill="auto"/>
        <w:spacing w:before="0" w:after="0" w:line="360" w:lineRule="auto"/>
        <w:ind w:left="420" w:firstLine="0"/>
        <w:jc w:val="center"/>
        <w:textAlignment w:val="center"/>
        <w:rPr>
          <w:sz w:val="21"/>
        </w:rPr>
      </w:pPr>
      <w:r>
        <w:rPr>
          <w:sz w:val="21"/>
        </w:rPr>
        <w:t>风杯式风速计</w:t>
      </w:r>
    </w:p>
    <w:p w14:paraId="39ADCA11">
      <w:pPr>
        <w:shd w:val="clear" w:color="auto" w:fill="auto"/>
        <w:spacing w:before="0" w:after="0" w:line="360" w:lineRule="auto"/>
        <w:ind w:left="420" w:firstLine="0"/>
        <w:jc w:val="left"/>
        <w:textAlignment w:val="center"/>
        <w:rPr>
          <w:sz w:val="21"/>
        </w:rPr>
      </w:pPr>
      <w:r>
        <w:rPr>
          <w:sz w:val="21"/>
        </w:rPr>
        <w:t>风是由于空气流动而产生的风速是最基本的气象要素之一，生产生活中很多时候需要测量风速。如图甲所示，风杯式风速计是一种常用的风速测量仪器，其原理如图乙所示，风杯是半球形空心杯，三个风杯用夹角为120°的三根支架固定在竖直的转轴上，起风时，气流冲击风杯，风相对风杯的速度越大，冲击力越大，凹面迎风的风杯受到的风压大，凸面迎风的风杯由于风的绕流作用，受到的风压小，作用在三个风杯上的风压差使静止的风杯开始旋转，越转越快。当风速一定时，风杯转速增大到一定值时不再增大，此时风速和风杯转速的关系为</w:t>
      </w:r>
      <w:r>
        <w:rPr>
          <w:rFonts w:ascii="Times New Roman" w:eastAsia="Times New Roman" w:hAnsi="Times New Roman" w:cs="Times New Roman"/>
          <w:i/>
          <w:sz w:val="21"/>
        </w:rPr>
        <w:t>v</w:t>
      </w:r>
      <w:r>
        <w:rPr>
          <w:sz w:val="21"/>
        </w:rPr>
        <w:t>=2π</w:t>
      </w:r>
      <w:r>
        <w:rPr>
          <w:rFonts w:ascii="Times New Roman" w:eastAsia="Times New Roman" w:hAnsi="Times New Roman" w:cs="Times New Roman"/>
          <w:i/>
          <w:sz w:val="21"/>
        </w:rPr>
        <w:t>Rbn</w:t>
      </w:r>
      <w:r>
        <w:rPr>
          <w:sz w:val="21"/>
        </w:rPr>
        <w:t>，其中</w:t>
      </w:r>
      <w:r>
        <w:rPr>
          <w:rFonts w:ascii="Times New Roman" w:eastAsia="Times New Roman" w:hAnsi="Times New Roman" w:cs="Times New Roman"/>
          <w:i/>
          <w:sz w:val="21"/>
        </w:rPr>
        <w:t>v</w:t>
      </w:r>
      <w:r>
        <w:rPr>
          <w:sz w:val="21"/>
        </w:rPr>
        <w:t>为风速，</w:t>
      </w:r>
      <w:r>
        <w:rPr>
          <w:rFonts w:ascii="Times New Roman" w:eastAsia="Times New Roman" w:hAnsi="Times New Roman" w:cs="Times New Roman"/>
          <w:i/>
          <w:sz w:val="21"/>
        </w:rPr>
        <w:t>n</w:t>
      </w:r>
      <w:r>
        <w:rPr>
          <w:sz w:val="21"/>
        </w:rPr>
        <w:t>为风杯转速（每秒转过的圈数），</w:t>
      </w:r>
      <w:r>
        <w:rPr>
          <w:rFonts w:ascii="Times New Roman" w:eastAsia="Times New Roman" w:hAnsi="Times New Roman" w:cs="Times New Roman"/>
          <w:i/>
          <w:sz w:val="21"/>
        </w:rPr>
        <w:t>R</w:t>
      </w:r>
      <w:r>
        <w:rPr>
          <w:sz w:val="21"/>
        </w:rPr>
        <w:t>为风杯转动半径，</w:t>
      </w:r>
      <w:r>
        <w:rPr>
          <w:rFonts w:ascii="Times New Roman" w:eastAsia="Times New Roman" w:hAnsi="Times New Roman" w:cs="Times New Roman"/>
          <w:i/>
          <w:sz w:val="21"/>
        </w:rPr>
        <w:t>b</w:t>
      </w:r>
      <w:r>
        <w:rPr>
          <w:sz w:val="21"/>
        </w:rPr>
        <w:t>为风速计常数，风杯的转轴连接一个电路板，转轴每转一圈都会使电路中产生一个短暂的电流，根据电流的周期可以算出风杯的转速，进而算出此时的风速。</w:t>
      </w:r>
    </w:p>
    <w:p w14:paraId="14096E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40180"/>
            <wp:effectExtent l="0" t="0" r="12065" b="7620"/>
            <wp:docPr id="100137" name="图片 100137" descr="@@@0bc85b08-12fd-4fe6-bb66-fe07f7dd7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0bc85b08-12fd-4fe6-bb66-fe07f7dd7f37"/>
                    <pic:cNvPicPr>
                      <a:picLocks noChangeAspect="1"/>
                    </pic:cNvPicPr>
                  </pic:nvPicPr>
                  <pic:blipFill>
                    <a:blip xmlns:r="http://schemas.openxmlformats.org/officeDocument/2006/relationships" r:embed="rId147"/>
                    <a:stretch>
                      <a:fillRect/>
                    </a:stretch>
                  </pic:blipFill>
                  <pic:spPr>
                    <a:xfrm>
                      <a:off x="0" y="0"/>
                      <a:ext cx="5276800" cy="1440506"/>
                    </a:xfrm>
                    <a:prstGeom prst="rect">
                      <a:avLst/>
                    </a:prstGeom>
                  </pic:spPr>
                </pic:pic>
              </a:graphicData>
            </a:graphic>
          </wp:inline>
        </w:drawing>
      </w:r>
    </w:p>
    <w:p w14:paraId="767FBAD1">
      <w:pPr>
        <w:shd w:val="clear" w:color="auto" w:fill="auto"/>
        <w:spacing w:before="0" w:after="0" w:line="360" w:lineRule="auto"/>
        <w:ind w:left="420" w:firstLine="0"/>
        <w:jc w:val="left"/>
        <w:textAlignment w:val="center"/>
        <w:rPr>
          <w:sz w:val="21"/>
        </w:rPr>
      </w:pPr>
      <w:r>
        <w:rPr>
          <w:sz w:val="21"/>
        </w:rPr>
        <w:t>(1)因为转轴的摩擦，风速较小时，风杯可能转不起来，适当</w:t>
      </w:r>
      <w:r>
        <w:rPr>
          <w:rFonts w:ascii="Times New Roman" w:eastAsia="Times New Roman" w:hAnsi="Times New Roman" w:cs="Times New Roman"/>
          <w:b w:val="0"/>
          <w:sz w:val="21"/>
          <w:u w:val="single"/>
        </w:rPr>
        <w:t xml:space="preserve">         </w:t>
      </w:r>
      <w:r>
        <w:rPr>
          <w:sz w:val="21"/>
        </w:rPr>
        <w:t>（填“增大”或“减小”）支架的长度，可以提高风速计的灵敏度；</w:t>
      </w:r>
    </w:p>
    <w:p w14:paraId="5953DA8C">
      <w:pPr>
        <w:shd w:val="clear" w:color="auto" w:fill="auto"/>
        <w:spacing w:before="0" w:after="0" w:line="360" w:lineRule="auto"/>
        <w:ind w:left="420" w:firstLine="0"/>
        <w:jc w:val="left"/>
        <w:textAlignment w:val="center"/>
        <w:rPr>
          <w:sz w:val="21"/>
        </w:rPr>
      </w:pPr>
      <w:r>
        <w:rPr>
          <w:sz w:val="21"/>
        </w:rPr>
        <w:t>(2)如图乙所示，风从左边吹向风速计，则风杯旋转方向为</w:t>
      </w:r>
      <w:r>
        <w:rPr>
          <w:rFonts w:ascii="Times New Roman" w:eastAsia="Times New Roman" w:hAnsi="Times New Roman" w:cs="Times New Roman"/>
          <w:b w:val="0"/>
          <w:sz w:val="21"/>
          <w:u w:val="single"/>
        </w:rPr>
        <w:t xml:space="preserve">         </w:t>
      </w:r>
      <w:r>
        <w:rPr>
          <w:sz w:val="21"/>
        </w:rPr>
        <w:t>（填“顺”或“逆”）时针；</w:t>
      </w:r>
    </w:p>
    <w:p w14:paraId="125EFDCB">
      <w:pPr>
        <w:shd w:val="clear" w:color="auto" w:fill="auto"/>
        <w:spacing w:before="0" w:after="0" w:line="360" w:lineRule="auto"/>
        <w:ind w:left="420" w:firstLine="0"/>
        <w:jc w:val="left"/>
        <w:textAlignment w:val="center"/>
        <w:rPr>
          <w:sz w:val="21"/>
        </w:rPr>
      </w:pPr>
      <w:r>
        <w:rPr>
          <w:sz w:val="21"/>
        </w:rPr>
        <w:t>(3)为什么当风速一定时，风杯转速增大到一定值时不再增大？</w:t>
      </w:r>
      <w:r>
        <w:rPr>
          <w:rFonts w:ascii="Times New Roman" w:eastAsia="Times New Roman" w:hAnsi="Times New Roman" w:cs="Times New Roman"/>
          <w:b w:val="0"/>
          <w:sz w:val="21"/>
          <w:u w:val="single"/>
        </w:rPr>
        <w:t xml:space="preserve">         </w:t>
      </w:r>
      <w:r>
        <w:rPr>
          <w:sz w:val="21"/>
        </w:rPr>
        <w:t>；</w:t>
      </w:r>
    </w:p>
    <w:p w14:paraId="16CC46C4">
      <w:pPr>
        <w:shd w:val="clear" w:color="auto" w:fill="auto"/>
        <w:spacing w:before="0" w:after="0" w:line="360" w:lineRule="auto"/>
        <w:ind w:left="420" w:firstLine="0"/>
        <w:jc w:val="left"/>
        <w:textAlignment w:val="center"/>
        <w:rPr>
          <w:sz w:val="21"/>
        </w:rPr>
      </w:pPr>
      <w:r>
        <w:rPr>
          <w:sz w:val="21"/>
        </w:rPr>
        <w:t>(4)若一个风速计的风杯转动半径为0.2m，风速计常数</w:t>
      </w:r>
      <w:r>
        <w:rPr>
          <w:rFonts w:ascii="Times New Roman" w:eastAsia="Times New Roman" w:hAnsi="Times New Roman" w:cs="Times New Roman"/>
          <w:i/>
          <w:sz w:val="21"/>
        </w:rPr>
        <w:t>b</w:t>
      </w:r>
      <w:r>
        <w:rPr>
          <w:sz w:val="21"/>
        </w:rPr>
        <w:t>为3，计算时π≈3，某次测量风速时，电流一时间图像如图丙所示，则此时风速为</w:t>
      </w:r>
      <w:r>
        <w:rPr>
          <w:rFonts w:ascii="Times New Roman" w:eastAsia="Times New Roman" w:hAnsi="Times New Roman" w:cs="Times New Roman"/>
          <w:b w:val="0"/>
          <w:sz w:val="21"/>
          <w:u w:val="single"/>
        </w:rPr>
        <w:t xml:space="preserve">         </w:t>
      </w:r>
      <w:r>
        <w:rPr>
          <w:sz w:val="21"/>
        </w:rPr>
        <w:t>m/s。</w:t>
      </w:r>
    </w:p>
    <w:p w14:paraId="60F25694">
      <w:pPr>
        <w:shd w:val="clear" w:color="auto" w:fill="F2F2F2"/>
        <w:spacing w:before="0" w:after="0" w:line="360" w:lineRule="auto"/>
        <w:ind w:left="420" w:firstLine="0"/>
        <w:jc w:val="left"/>
        <w:textAlignment w:val="center"/>
        <w:rPr>
          <w:sz w:val="21"/>
        </w:rPr>
      </w:pPr>
      <w:r>
        <w:rPr>
          <w:color w:val="FF0000"/>
          <w:sz w:val="21"/>
        </w:rPr>
        <w:t>【答案】(1)增大</w:t>
      </w:r>
    </w:p>
    <w:p w14:paraId="1DB3529B">
      <w:pPr>
        <w:shd w:val="clear" w:color="auto" w:fill="F2F2F2"/>
        <w:spacing w:before="0" w:after="0" w:line="360" w:lineRule="auto"/>
        <w:ind w:left="420" w:firstLine="0"/>
        <w:jc w:val="left"/>
        <w:textAlignment w:val="center"/>
        <w:rPr>
          <w:sz w:val="21"/>
        </w:rPr>
      </w:pPr>
      <w:r>
        <w:rPr>
          <w:color w:val="FF0000"/>
          <w:sz w:val="21"/>
        </w:rPr>
        <w:t>(2)顺</w:t>
      </w:r>
    </w:p>
    <w:p w14:paraId="1F22AAD4">
      <w:pPr>
        <w:shd w:val="clear" w:color="auto" w:fill="F2F2F2"/>
        <w:spacing w:before="0" w:after="0" w:line="360" w:lineRule="auto"/>
        <w:ind w:left="420" w:firstLine="0"/>
        <w:jc w:val="left"/>
        <w:textAlignment w:val="center"/>
        <w:rPr>
          <w:sz w:val="21"/>
        </w:rPr>
      </w:pPr>
      <w:r>
        <w:rPr>
          <w:color w:val="FF0000"/>
          <w:sz w:val="21"/>
        </w:rPr>
        <w:t>(3)见解析</w:t>
      </w:r>
    </w:p>
    <w:p w14:paraId="12F36216">
      <w:pPr>
        <w:shd w:val="clear" w:color="auto" w:fill="F2F2F2"/>
        <w:spacing w:before="0" w:after="0" w:line="360" w:lineRule="auto"/>
        <w:ind w:left="420" w:firstLine="0"/>
        <w:jc w:val="left"/>
        <w:textAlignment w:val="center"/>
        <w:rPr>
          <w:sz w:val="21"/>
        </w:rPr>
      </w:pPr>
      <w:r>
        <w:rPr>
          <w:color w:val="FF0000"/>
          <w:sz w:val="21"/>
        </w:rPr>
        <w:t>(4)7.2</w:t>
      </w:r>
    </w:p>
    <w:p w14:paraId="582A233E">
      <w:pPr>
        <w:shd w:val="clear" w:color="auto" w:fill="F2F2F2"/>
        <w:spacing w:before="0" w:after="0" w:line="360" w:lineRule="auto"/>
        <w:ind w:left="420" w:firstLine="0"/>
        <w:jc w:val="left"/>
        <w:textAlignment w:val="center"/>
        <w:rPr>
          <w:sz w:val="21"/>
        </w:rPr>
      </w:pPr>
      <w:r>
        <w:rPr>
          <w:color w:val="FF0000"/>
          <w:sz w:val="21"/>
        </w:rPr>
        <w:t>【详解】（1）转轴的摩擦，风速较小时，风杯可能转不起来，动力、阻力和阻力臂不变，由杠杆平衡条件可知，增大支架的长度，可以提高风速计的灵敏度。</w:t>
      </w:r>
    </w:p>
    <w:p w14:paraId="3AAC8309">
      <w:pPr>
        <w:shd w:val="clear" w:color="auto" w:fill="F2F2F2"/>
        <w:spacing w:before="0" w:after="0" w:line="360" w:lineRule="auto"/>
        <w:ind w:left="420" w:firstLine="0"/>
        <w:jc w:val="left"/>
        <w:textAlignment w:val="center"/>
        <w:rPr>
          <w:sz w:val="21"/>
        </w:rPr>
      </w:pPr>
      <w:r>
        <w:rPr>
          <w:color w:val="FF0000"/>
          <w:sz w:val="21"/>
        </w:rPr>
        <w:t>（2）如图乙所示，风从左边吹向风速计，凹面迎风的风杯受到的风压大，凸面迎风的风杯由于风的绕流作用，受到的风压小，风杯顺时针转动。</w:t>
      </w:r>
    </w:p>
    <w:p w14:paraId="56C40B4C">
      <w:pPr>
        <w:shd w:val="clear" w:color="auto" w:fill="F2F2F2"/>
        <w:spacing w:before="0" w:after="0" w:line="360" w:lineRule="auto"/>
        <w:ind w:left="420" w:firstLine="0"/>
        <w:jc w:val="left"/>
        <w:textAlignment w:val="center"/>
        <w:rPr>
          <w:sz w:val="21"/>
        </w:rPr>
      </w:pPr>
      <w:r>
        <w:rPr>
          <w:color w:val="FF0000"/>
          <w:sz w:val="21"/>
        </w:rPr>
        <w:t>（3）当风速一定时，风杯转速增大到一定值时，风杯受到的风压与摩擦力等阻力平衡所以不再增大。</w:t>
      </w:r>
    </w:p>
    <w:p w14:paraId="0E858C6B">
      <w:pPr>
        <w:shd w:val="clear" w:color="auto" w:fill="F2F2F2"/>
        <w:spacing w:before="0" w:after="0" w:line="360" w:lineRule="auto"/>
        <w:ind w:left="420" w:firstLine="0"/>
        <w:jc w:val="left"/>
        <w:textAlignment w:val="center"/>
        <w:rPr>
          <w:sz w:val="21"/>
        </w:rPr>
      </w:pPr>
      <w:r>
        <w:rPr>
          <w:color w:val="FF0000"/>
          <w:sz w:val="21"/>
        </w:rPr>
        <w:t>（4）由图丙可知，1s内转动2圈，转数为2r/s，由风速和风杯转速的关系</w:t>
      </w:r>
      <w:r>
        <w:rPr>
          <w:rFonts w:ascii="Times New Roman" w:eastAsia="Times New Roman" w:hAnsi="Times New Roman" w:cs="Times New Roman"/>
          <w:i/>
          <w:color w:val="FF0000"/>
          <w:sz w:val="21"/>
        </w:rPr>
        <w:t>v</w:t>
      </w:r>
      <w:r>
        <w:rPr>
          <w:color w:val="FF0000"/>
          <w:sz w:val="21"/>
        </w:rPr>
        <w:t>=2π</w:t>
      </w:r>
      <w:r>
        <w:rPr>
          <w:rFonts w:ascii="Times New Roman" w:eastAsia="Times New Roman" w:hAnsi="Times New Roman" w:cs="Times New Roman"/>
          <w:i/>
          <w:color w:val="FF0000"/>
          <w:sz w:val="21"/>
        </w:rPr>
        <w:t>Rbn</w:t>
      </w:r>
      <w:r>
        <w:rPr>
          <w:color w:val="FF0000"/>
          <w:sz w:val="21"/>
        </w:rPr>
        <w:t>可知此时风速为</w:t>
      </w:r>
    </w:p>
    <w:p w14:paraId="62A04BE3">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v</w:t>
      </w:r>
      <w:r>
        <w:rPr>
          <w:color w:val="FF0000"/>
          <w:sz w:val="21"/>
        </w:rPr>
        <w:t>=2π</w:t>
      </w:r>
      <w:r>
        <w:rPr>
          <w:rFonts w:ascii="Times New Roman" w:eastAsia="Times New Roman" w:hAnsi="Times New Roman" w:cs="Times New Roman"/>
          <w:i/>
          <w:color w:val="FF0000"/>
          <w:sz w:val="21"/>
        </w:rPr>
        <w:t>Rbn</w:t>
      </w:r>
      <w:r>
        <w:rPr>
          <w:color w:val="FF0000"/>
          <w:sz w:val="21"/>
        </w:rPr>
        <w:t>=2×3×0.2×3×2m/s=7.2m/s</w:t>
      </w:r>
    </w:p>
    <w:p w14:paraId="28D9EC14">
      <w:pPr>
        <w:spacing w:line="360" w:lineRule="auto"/>
        <w:rPr>
          <w:rFonts w:eastAsia="新宋体" w:hint="eastAsia"/>
          <w:b/>
          <w:szCs w:val="21"/>
          <w:highlight w:val="yellow"/>
        </w:rPr>
      </w:pPr>
      <w:r>
        <w:rPr>
          <w:rFonts w:eastAsia="新宋体" w:hint="eastAsia"/>
          <w:b/>
          <w:szCs w:val="21"/>
          <w:highlight w:val="yellow"/>
        </w:rPr>
        <w:t>考点</w:t>
      </w:r>
      <w:r>
        <w:rPr>
          <w:rFonts w:eastAsia="新宋体" w:hint="eastAsia"/>
          <w:b/>
          <w:szCs w:val="21"/>
          <w:highlight w:val="yellow"/>
          <w:lang w:val="en-US" w:eastAsia="zh-CN"/>
        </w:rPr>
        <w:t>二</w:t>
      </w:r>
      <w:r>
        <w:rPr>
          <w:rFonts w:eastAsia="新宋体" w:hint="eastAsia"/>
          <w:b/>
          <w:szCs w:val="21"/>
          <w:highlight w:val="yellow"/>
        </w:rPr>
        <w:t>． </w:t>
      </w:r>
      <w:hyperlink r:id="rId148" w:tgtFrame="https://zujuan.xkw.com/czwl/zj63778/_blank" w:tooltip="运用杠杆平衡原理进行计算" w:history="1">
        <w:r>
          <w:rPr>
            <w:rFonts w:eastAsia="新宋体" w:hint="eastAsia"/>
            <w:b/>
            <w:szCs w:val="21"/>
            <w:highlight w:val="yellow"/>
          </w:rPr>
          <w:t>运用杠杆平衡原理进行计算</w:t>
        </w:r>
      </w:hyperlink>
    </w:p>
    <w:p w14:paraId="03529828">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2025·江苏无锡·中考真题）如图所示，探究杠杆的平衡条件，调节杠杆水平平衡后，在杠杆的左边20cm处挂2个钩码，在杠杆的右边10cm处用弹簧测力计竖直向下拉，使杠杆在水平位置重新平衡，此时测力计的示数为</w:t>
      </w:r>
      <w:r>
        <w:rPr>
          <w:rFonts w:ascii="Times New Roman" w:eastAsia="Times New Roman" w:hAnsi="Times New Roman" w:cs="Times New Roman"/>
          <w:b w:val="0"/>
          <w:sz w:val="21"/>
          <w:u w:val="single"/>
        </w:rPr>
        <w:t xml:space="preserve">           </w:t>
      </w:r>
      <w:r>
        <w:rPr>
          <w:sz w:val="21"/>
        </w:rPr>
        <w:t>N；若测力计沿图中虚线方向向下拉，使杠杆在水平位置重新平衡，则测力计示数会</w:t>
      </w:r>
      <w:r>
        <w:rPr>
          <w:rFonts w:ascii="Times New Roman" w:eastAsia="Times New Roman" w:hAnsi="Times New Roman" w:cs="Times New Roman"/>
          <w:b w:val="0"/>
          <w:sz w:val="21"/>
          <w:u w:val="single"/>
        </w:rPr>
        <w:t xml:space="preserve">           </w:t>
      </w:r>
      <w:r>
        <w:rPr>
          <w:sz w:val="21"/>
        </w:rPr>
        <w:t>（选填“变大”“变小”或“不变”），原因是</w:t>
      </w:r>
      <w:r>
        <w:rPr>
          <w:rFonts w:ascii="Times New Roman" w:eastAsia="Times New Roman" w:hAnsi="Times New Roman" w:cs="Times New Roman"/>
          <w:b w:val="0"/>
          <w:sz w:val="21"/>
          <w:u w:val="single"/>
        </w:rPr>
        <w:t xml:space="preserve">           </w:t>
      </w:r>
      <w:r>
        <w:rPr>
          <w:sz w:val="21"/>
        </w:rPr>
        <w:t>。</w:t>
      </w:r>
    </w:p>
    <w:p w14:paraId="2556F11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514475"/>
            <wp:effectExtent l="0" t="0" r="0" b="9525"/>
            <wp:docPr id="100043" name="图片 100043" descr="@@@8f6b86a1-29fe-4984-a6ba-15c1ffc71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f6b86a1-29fe-4984-a6ba-15c1ffc717b6"/>
                    <pic:cNvPicPr>
                      <a:picLocks noChangeAspect="1"/>
                    </pic:cNvPicPr>
                  </pic:nvPicPr>
                  <pic:blipFill>
                    <a:blip xmlns:r="http://schemas.openxmlformats.org/officeDocument/2006/relationships" r:embed="rId149"/>
                    <a:stretch>
                      <a:fillRect/>
                    </a:stretch>
                  </pic:blipFill>
                  <pic:spPr>
                    <a:xfrm>
                      <a:off x="0" y="0"/>
                      <a:ext cx="2286000" cy="1514475"/>
                    </a:xfrm>
                    <a:prstGeom prst="rect">
                      <a:avLst/>
                    </a:prstGeom>
                  </pic:spPr>
                </pic:pic>
              </a:graphicData>
            </a:graphic>
          </wp:inline>
        </w:drawing>
      </w:r>
    </w:p>
    <w:p w14:paraId="3B1EE07D">
      <w:pPr>
        <w:shd w:val="clear" w:color="auto" w:fill="F2F2F2"/>
        <w:spacing w:before="0" w:after="0" w:line="360" w:lineRule="auto"/>
        <w:ind w:left="420" w:firstLine="0"/>
        <w:jc w:val="left"/>
        <w:textAlignment w:val="center"/>
        <w:rPr>
          <w:sz w:val="21"/>
        </w:rPr>
      </w:pPr>
      <w:r>
        <w:rPr>
          <w:color w:val="FF0000"/>
          <w:sz w:val="21"/>
        </w:rPr>
        <w:t>【答案】     2     变大     测力计的拉力的力臂变小</w:t>
      </w:r>
    </w:p>
    <w:p w14:paraId="6995519F">
      <w:pPr>
        <w:shd w:val="clear" w:color="auto" w:fill="F2F2F2"/>
        <w:spacing w:before="0" w:after="0" w:line="360" w:lineRule="auto"/>
        <w:ind w:left="420" w:firstLine="0"/>
        <w:jc w:val="left"/>
        <w:textAlignment w:val="center"/>
        <w:rPr>
          <w:sz w:val="21"/>
        </w:rPr>
      </w:pPr>
      <w:r>
        <w:rPr>
          <w:color w:val="FF0000"/>
          <w:sz w:val="21"/>
        </w:rPr>
        <w:t>【详解】[1]此时测力计的分度值为0.1N，示数为2N。</w:t>
      </w:r>
    </w:p>
    <w:p w14:paraId="4583F255">
      <w:pPr>
        <w:shd w:val="clear" w:color="auto" w:fill="F2F2F2"/>
        <w:spacing w:before="0" w:after="0" w:line="360" w:lineRule="auto"/>
        <w:ind w:left="420" w:firstLine="0"/>
        <w:jc w:val="left"/>
        <w:textAlignment w:val="center"/>
        <w:rPr>
          <w:sz w:val="21"/>
        </w:rPr>
      </w:pPr>
      <w:r>
        <w:rPr>
          <w:color w:val="FF0000"/>
          <w:sz w:val="21"/>
        </w:rPr>
        <w:t>[2][3]若测力计沿图中虚线方向向下拉，使杠杆在水平位置重新平衡，此时测力计的拉力的力臂变小，钩码对杠杆的拉力及其力臂不变，由杠杆平衡条件得，测力计示数会变大。</w:t>
      </w:r>
    </w:p>
    <w:p w14:paraId="6953F6A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．（2025·江苏扬州·中考真题）如图是兄弟二人抬水的场景。扁担相当于杠杆，若以哥哥的肩为支点，弟弟对扁担的作用力是动力，哥哥将水桶悬挂点向自己移动一段距离，动力臂</w:t>
      </w:r>
      <w:r>
        <w:rPr>
          <w:rFonts w:ascii="Times New Roman" w:eastAsia="Times New Roman" w:hAnsi="Times New Roman" w:cs="Times New Roman"/>
          <w:b w:val="0"/>
          <w:sz w:val="21"/>
          <w:u w:val="single"/>
        </w:rPr>
        <w:t xml:space="preserve">      </w:t>
      </w:r>
      <w:r>
        <w:rPr>
          <w:sz w:val="21"/>
        </w:rPr>
        <w:t>，阻力臂</w:t>
      </w:r>
      <w:r>
        <w:rPr>
          <w:rFonts w:ascii="Times New Roman" w:eastAsia="Times New Roman" w:hAnsi="Times New Roman" w:cs="Times New Roman"/>
          <w:b w:val="0"/>
          <w:sz w:val="21"/>
          <w:u w:val="single"/>
        </w:rPr>
        <w:t xml:space="preserve">      </w:t>
      </w:r>
      <w:r>
        <w:rPr>
          <w:sz w:val="21"/>
        </w:rPr>
        <w:t>，弟弟对扁担的作用力</w:t>
      </w:r>
      <w:r>
        <w:rPr>
          <w:rFonts w:ascii="Times New Roman" w:eastAsia="Times New Roman" w:hAnsi="Times New Roman" w:cs="Times New Roman"/>
          <w:b w:val="0"/>
          <w:sz w:val="21"/>
          <w:u w:val="single"/>
        </w:rPr>
        <w:t xml:space="preserve">      </w:t>
      </w:r>
      <w:r>
        <w:rPr>
          <w:sz w:val="21"/>
        </w:rPr>
        <w:t>。（填变化情况）</w:t>
      </w:r>
    </w:p>
    <w:p w14:paraId="152CDBA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552575"/>
            <wp:effectExtent l="0" t="0" r="3810" b="1905"/>
            <wp:docPr id="100045" name="图片 100045" descr="@@@40ebb009-bc81-4319-98fe-513097c9d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0ebb009-bc81-4319-98fe-513097c9d43f"/>
                    <pic:cNvPicPr>
                      <a:picLocks noChangeAspect="1"/>
                    </pic:cNvPicPr>
                  </pic:nvPicPr>
                  <pic:blipFill>
                    <a:blip xmlns:r="http://schemas.openxmlformats.org/officeDocument/2006/relationships" r:embed="rId150"/>
                    <a:stretch>
                      <a:fillRect/>
                    </a:stretch>
                  </pic:blipFill>
                  <pic:spPr>
                    <a:xfrm>
                      <a:off x="0" y="0"/>
                      <a:ext cx="1428750" cy="1552575"/>
                    </a:xfrm>
                    <a:prstGeom prst="rect">
                      <a:avLst/>
                    </a:prstGeom>
                  </pic:spPr>
                </pic:pic>
              </a:graphicData>
            </a:graphic>
          </wp:inline>
        </w:drawing>
      </w:r>
    </w:p>
    <w:p w14:paraId="663788BB">
      <w:pPr>
        <w:shd w:val="clear" w:color="auto" w:fill="F2F2F2"/>
        <w:spacing w:before="0" w:after="0" w:line="360" w:lineRule="auto"/>
        <w:ind w:left="420" w:firstLine="0"/>
        <w:jc w:val="left"/>
        <w:textAlignment w:val="center"/>
        <w:rPr>
          <w:sz w:val="21"/>
        </w:rPr>
      </w:pPr>
      <w:r>
        <w:rPr>
          <w:color w:val="FF0000"/>
          <w:sz w:val="21"/>
        </w:rPr>
        <w:t>【答案】     不变     变小     变小</w:t>
      </w:r>
    </w:p>
    <w:p w14:paraId="5401E71E">
      <w:pPr>
        <w:shd w:val="clear" w:color="auto" w:fill="F2F2F2"/>
        <w:spacing w:before="0" w:after="0" w:line="360" w:lineRule="auto"/>
        <w:ind w:left="420" w:firstLine="0"/>
        <w:jc w:val="left"/>
        <w:textAlignment w:val="center"/>
        <w:rPr>
          <w:sz w:val="21"/>
        </w:rPr>
      </w:pPr>
      <w:r>
        <w:rPr>
          <w:color w:val="FF0000"/>
          <w:sz w:val="21"/>
        </w:rPr>
        <w:t>【详解】[1][2]支点到力的作用线的距离叫力臂。以哥哥的肩为支点，哥哥将水桶悬挂点向自己移动一段距离，弟弟到哥哥的距离不变，则动力臂不变；水桶到哥哥的距离变小，则阻力臂变小。</w:t>
      </w:r>
    </w:p>
    <w:p w14:paraId="0056088B">
      <w:pPr>
        <w:shd w:val="clear" w:color="auto" w:fill="F2F2F2"/>
        <w:spacing w:before="0" w:after="0" w:line="360" w:lineRule="auto"/>
        <w:ind w:left="420" w:firstLine="0"/>
        <w:jc w:val="left"/>
        <w:textAlignment w:val="center"/>
        <w:rPr>
          <w:sz w:val="21"/>
        </w:rPr>
      </w:pPr>
      <w:r>
        <w:rPr>
          <w:color w:val="FF0000"/>
          <w:sz w:val="21"/>
        </w:rPr>
        <w:t>[3]根据杠杆的平衡条件</w:t>
      </w:r>
      <w:r>
        <w:rPr>
          <w:color w:val="FF0000"/>
        </w:rPr>
        <w:object>
          <v:shape id="_x0000_i1093" type="#_x0000_t75" alt="eqId010d0407b6a9237ba19bf9a5a5b4cccb" style="width:43.1pt;height:16.65pt" o:ole="" coordsize="21600,21600" o:preferrelative="t" filled="f" stroked="f">
            <v:stroke joinstyle="miter"/>
            <v:imagedata r:id="rId26" o:title="eqId010d0407b6a9237ba19bf9a5a5b4cccb"/>
            <o:lock v:ext="edit" aspectratio="t"/>
            <w10:anchorlock/>
          </v:shape>
          <o:OLEObject Type="Embed" ProgID="Equation.DSMT4" ShapeID="_x0000_i1093" DrawAspect="Content" ObjectID="_1468075793" r:id="rId151"/>
        </w:object>
      </w:r>
      <w:r>
        <w:rPr>
          <w:color w:val="FF0000"/>
          <w:sz w:val="21"/>
        </w:rPr>
        <w:t>可知，动力臂及阻力不变（水桶对扁担的拉力不变），阻力臂变小，则动力会变小，即弟弟对扁担的作用力变小。</w:t>
      </w:r>
    </w:p>
    <w:p w14:paraId="37A80017">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．（2024·江苏苏州·中考真题）健身步道上的坐式划船训练器如图所示。人坐在座板上，用始终与把手垂直的力缓慢向后将把手拉至身体两侧，此过程中，拉力大小变化情况是</w:t>
      </w:r>
      <w:r>
        <w:rPr>
          <w:rFonts w:ascii="Times New Roman" w:eastAsia="Times New Roman" w:hAnsi="Times New Roman" w:cs="Times New Roman"/>
          <w:b w:val="0"/>
          <w:sz w:val="21"/>
          <w:u w:val="single"/>
        </w:rPr>
        <w:t xml:space="preserve">         </w:t>
      </w:r>
      <w:r>
        <w:rPr>
          <w:sz w:val="21"/>
        </w:rPr>
        <w:t>。若要增加训练强度，应将配重盘向</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）端移。</w:t>
      </w:r>
    </w:p>
    <w:p w14:paraId="0374B7B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1457325"/>
            <wp:effectExtent l="0" t="0" r="7620" b="5715"/>
            <wp:docPr id="100047" name="图片 100047" descr="@@@fe6102cf-d80f-4fb8-9e4d-df4ca4a61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e6102cf-d80f-4fb8-9e4d-df4ca4a6175d"/>
                    <pic:cNvPicPr>
                      <a:picLocks noChangeAspect="1"/>
                    </pic:cNvPicPr>
                  </pic:nvPicPr>
                  <pic:blipFill>
                    <a:blip xmlns:r="http://schemas.openxmlformats.org/officeDocument/2006/relationships" r:embed="rId152"/>
                    <a:stretch>
                      <a:fillRect/>
                    </a:stretch>
                  </pic:blipFill>
                  <pic:spPr>
                    <a:xfrm>
                      <a:off x="0" y="0"/>
                      <a:ext cx="2095500" cy="1457325"/>
                    </a:xfrm>
                    <a:prstGeom prst="rect">
                      <a:avLst/>
                    </a:prstGeom>
                  </pic:spPr>
                </pic:pic>
              </a:graphicData>
            </a:graphic>
          </wp:inline>
        </w:drawing>
      </w:r>
    </w:p>
    <w:p w14:paraId="11B18B3E">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 xml:space="preserve">【答案】     逐渐变小     </w:t>
      </w:r>
      <w:r>
        <w:rPr>
          <w:rFonts w:ascii="Times New Roman" w:eastAsia="Times New Roman" w:hAnsi="Times New Roman" w:cs="Times New Roman"/>
          <w:i/>
          <w:color w:val="FF0000"/>
          <w:sz w:val="21"/>
        </w:rPr>
        <w:t>a</w:t>
      </w:r>
    </w:p>
    <w:p w14:paraId="2620B5A8">
      <w:pPr>
        <w:shd w:val="clear" w:color="auto" w:fill="F2F2F2"/>
        <w:spacing w:before="0" w:after="0" w:line="360" w:lineRule="auto"/>
        <w:ind w:left="420" w:firstLine="0"/>
        <w:jc w:val="left"/>
        <w:textAlignment w:val="center"/>
        <w:rPr>
          <w:sz w:val="21"/>
        </w:rPr>
      </w:pPr>
      <w:r>
        <w:rPr>
          <w:color w:val="FF0000"/>
          <w:sz w:val="21"/>
        </w:rPr>
        <w:t>【详解】[1]人坐在座板上，用始终与把手垂直的力缓慢向后将把手拉至身体两侧，此过程中，阻力（配重盘的重力）不变，阻力臂变小，动力臂不变，根据杠杆平衡条件</w:t>
      </w:r>
      <w:r>
        <w:rPr>
          <w:color w:val="FF0000"/>
        </w:rPr>
        <w:object>
          <v:shape id="_x0000_i1094" type="#_x0000_t75" alt="eqId227c6eee236d93e6050e59ffbfcdde83" style="width:47.5pt;height:16.5pt" o:ole="" coordsize="21600,21600" o:preferrelative="t" filled="f" stroked="f">
            <v:stroke joinstyle="miter"/>
            <v:imagedata r:id="rId153" o:title="eqId227c6eee236d93e6050e59ffbfcdde83"/>
            <o:lock v:ext="edit" aspectratio="t"/>
            <w10:anchorlock/>
          </v:shape>
          <o:OLEObject Type="Embed" ProgID="Equation.DSMT4" ShapeID="_x0000_i1094" DrawAspect="Content" ObjectID="_1468075794" r:id="rId154"/>
        </w:object>
      </w:r>
      <w:r>
        <w:rPr>
          <w:color w:val="FF0000"/>
          <w:sz w:val="21"/>
        </w:rPr>
        <w:t>可知，动力变小，即拉力逐渐变小。</w:t>
      </w:r>
    </w:p>
    <w:p w14:paraId="1B0F8F33">
      <w:pPr>
        <w:shd w:val="clear" w:color="auto" w:fill="F2F2F2"/>
        <w:spacing w:before="0" w:after="0" w:line="360" w:lineRule="auto"/>
        <w:ind w:left="420" w:firstLine="0"/>
        <w:jc w:val="left"/>
        <w:textAlignment w:val="center"/>
        <w:rPr>
          <w:sz w:val="21"/>
        </w:rPr>
      </w:pPr>
      <w:r>
        <w:rPr>
          <w:color w:val="FF0000"/>
          <w:sz w:val="21"/>
        </w:rPr>
        <w:t>[2]若要增加训练强度，即增大拉力，根据杠杆平衡条件</w:t>
      </w:r>
      <w:r>
        <w:rPr>
          <w:color w:val="FF0000"/>
        </w:rPr>
        <w:object>
          <v:shape id="_x0000_i1095" type="#_x0000_t75" alt="eqId227c6eee236d93e6050e59ffbfcdde83" style="width:47.5pt;height:16.5pt" o:ole="" coordsize="21600,21600" o:preferrelative="t" filled="f" stroked="f">
            <v:stroke joinstyle="miter"/>
            <v:imagedata r:id="rId153" o:title="eqId227c6eee236d93e6050e59ffbfcdde83"/>
            <o:lock v:ext="edit" aspectratio="t"/>
            <w10:anchorlock/>
          </v:shape>
          <o:OLEObject Type="Embed" ProgID="Equation.DSMT4" ShapeID="_x0000_i1095" DrawAspect="Content" ObjectID="_1468075795" r:id="rId155"/>
        </w:object>
      </w:r>
      <w:r>
        <w:rPr>
          <w:color w:val="FF0000"/>
          <w:sz w:val="21"/>
        </w:rPr>
        <w:t>​可知，在阻力（配重盘的重力）不变的情况下，应增大阻力臂，即将配重盘向</w:t>
      </w:r>
      <w:r>
        <w:rPr>
          <w:i/>
          <w:color w:val="FF0000"/>
          <w:sz w:val="21"/>
        </w:rPr>
        <w:t>a</w:t>
      </w:r>
      <w:r>
        <w:rPr>
          <w:color w:val="FF0000"/>
          <w:sz w:val="21"/>
        </w:rPr>
        <w:t>端移。</w:t>
      </w:r>
    </w:p>
    <w:p w14:paraId="1B7EE26E">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．（2023·江苏常州·中考真题）调节平衡螺母使杠杆处于水平平衡状态。在</w:t>
      </w:r>
      <w:r>
        <w:rPr>
          <w:rFonts w:ascii="Times New Roman" w:eastAsia="Times New Roman" w:hAnsi="Times New Roman" w:cs="Times New Roman"/>
          <w:i/>
          <w:sz w:val="21"/>
        </w:rPr>
        <w:t>A</w:t>
      </w:r>
      <w:r>
        <w:rPr>
          <w:sz w:val="21"/>
        </w:rPr>
        <w:t>点悬挂两个钩码，如图所示，要使杠杆水平平衡，需在</w:t>
      </w:r>
      <w:r>
        <w:rPr>
          <w:rFonts w:ascii="Times New Roman" w:eastAsia="Times New Roman" w:hAnsi="Times New Roman" w:cs="Times New Roman"/>
          <w:i/>
          <w:sz w:val="21"/>
        </w:rPr>
        <w:t>B</w:t>
      </w:r>
      <w:r>
        <w:rPr>
          <w:sz w:val="21"/>
        </w:rPr>
        <w:t>点悬挂</w:t>
      </w:r>
      <w:r>
        <w:rPr>
          <w:rFonts w:ascii="Times New Roman" w:eastAsia="Times New Roman" w:hAnsi="Times New Roman" w:cs="Times New Roman"/>
          <w:b w:val="0"/>
          <w:sz w:val="21"/>
          <w:u w:val="single"/>
        </w:rPr>
        <w:t xml:space="preserve">         </w:t>
      </w:r>
      <w:r>
        <w:rPr>
          <w:sz w:val="21"/>
        </w:rPr>
        <w:t>个钩码。取走悬挂在</w:t>
      </w:r>
      <w:r>
        <w:rPr>
          <w:rFonts w:ascii="Times New Roman" w:eastAsia="Times New Roman" w:hAnsi="Times New Roman" w:cs="Times New Roman"/>
          <w:i/>
          <w:sz w:val="21"/>
        </w:rPr>
        <w:t>B</w:t>
      </w:r>
      <w:r>
        <w:rPr>
          <w:sz w:val="21"/>
        </w:rPr>
        <w:t>点的钩码，改用弹簧测力计在</w:t>
      </w:r>
      <w:r>
        <w:rPr>
          <w:rFonts w:ascii="Times New Roman" w:eastAsia="Times New Roman" w:hAnsi="Times New Roman" w:cs="Times New Roman"/>
          <w:i/>
          <w:sz w:val="21"/>
        </w:rPr>
        <w:t>C</w:t>
      </w:r>
      <w:r>
        <w:rPr>
          <w:sz w:val="21"/>
        </w:rPr>
        <w:t>点竖直向上拉，使杠杆水平平衡，测力计的示数为</w:t>
      </w:r>
      <w:r>
        <w:rPr>
          <w:rFonts w:ascii="Times New Roman" w:eastAsia="Times New Roman" w:hAnsi="Times New Roman" w:cs="Times New Roman"/>
          <w:b w:val="0"/>
          <w:sz w:val="21"/>
          <w:u w:val="single"/>
        </w:rPr>
        <w:t xml:space="preserve">         </w:t>
      </w:r>
      <w:r>
        <w:rPr>
          <w:sz w:val="21"/>
        </w:rPr>
        <w:t>N。（每个钩码重</w:t>
      </w:r>
      <w:r>
        <w:object>
          <v:shape id="_x0000_i1096" type="#_x0000_t75" alt="eqIddb1cfbe41ddc82c4f201802f4f612815" style="width:24.6pt;height:11.65pt" o:ole="" coordsize="21600,21600" o:preferrelative="t" filled="f" stroked="f">
            <v:stroke joinstyle="miter"/>
            <v:imagedata r:id="rId156" o:title="eqIddb1cfbe41ddc82c4f201802f4f612815"/>
            <o:lock v:ext="edit" aspectratio="t"/>
            <w10:anchorlock/>
          </v:shape>
          <o:OLEObject Type="Embed" ProgID="Equation.DSMT4" ShapeID="_x0000_i1096" DrawAspect="Content" ObjectID="_1468075796" r:id="rId157"/>
        </w:object>
      </w:r>
      <w:r>
        <w:rPr>
          <w:sz w:val="21"/>
        </w:rPr>
        <w:t>）</w:t>
      </w:r>
    </w:p>
    <w:p w14:paraId="02BCFF1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857250"/>
            <wp:effectExtent l="0" t="0" r="13335" b="11430"/>
            <wp:docPr id="100049" name="图片 100049" descr="@@@409fd92c-e337-46f1-a628-4dadbea07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09fd92c-e337-46f1-a628-4dadbea07e6f"/>
                    <pic:cNvPicPr>
                      <a:picLocks noChangeAspect="1"/>
                    </pic:cNvPicPr>
                  </pic:nvPicPr>
                  <pic:blipFill>
                    <a:blip xmlns:r="http://schemas.openxmlformats.org/officeDocument/2006/relationships" r:embed="rId158"/>
                    <a:stretch>
                      <a:fillRect/>
                    </a:stretch>
                  </pic:blipFill>
                  <pic:spPr>
                    <a:xfrm>
                      <a:off x="0" y="0"/>
                      <a:ext cx="1419225" cy="857250"/>
                    </a:xfrm>
                    <a:prstGeom prst="rect">
                      <a:avLst/>
                    </a:prstGeom>
                  </pic:spPr>
                </pic:pic>
              </a:graphicData>
            </a:graphic>
          </wp:inline>
        </w:drawing>
      </w:r>
      <w:r>
        <w:rPr>
          <w:rFonts w:ascii="Times New Roman" w:eastAsia="Times New Roman" w:hAnsi="Times New Roman" w:cs="Times New Roman"/>
          <w:kern w:val="0"/>
          <w:sz w:val="24"/>
          <w:szCs w:val="24"/>
        </w:rPr>
        <w:t>  </w:t>
      </w:r>
    </w:p>
    <w:p w14:paraId="43B912A3">
      <w:pPr>
        <w:shd w:val="clear" w:color="auto" w:fill="F2F2F2"/>
        <w:spacing w:before="0" w:after="0" w:line="360" w:lineRule="auto"/>
        <w:ind w:left="420" w:firstLine="0"/>
        <w:jc w:val="left"/>
        <w:textAlignment w:val="center"/>
        <w:rPr>
          <w:sz w:val="21"/>
        </w:rPr>
      </w:pPr>
      <w:r>
        <w:rPr>
          <w:color w:val="FF0000"/>
          <w:sz w:val="21"/>
        </w:rPr>
        <w:t>【答案】     3     0.75</w:t>
      </w:r>
    </w:p>
    <w:p w14:paraId="39E99E9C">
      <w:pPr>
        <w:shd w:val="clear" w:color="auto" w:fill="F2F2F2"/>
        <w:spacing w:before="0" w:after="0" w:line="360" w:lineRule="auto"/>
        <w:ind w:left="420" w:firstLine="0"/>
        <w:jc w:val="left"/>
        <w:textAlignment w:val="center"/>
        <w:rPr>
          <w:sz w:val="21"/>
        </w:rPr>
      </w:pPr>
      <w:r>
        <w:rPr>
          <w:color w:val="FF0000"/>
          <w:sz w:val="21"/>
        </w:rPr>
        <w:t>【详解】[1]一个钩码的重是0.5N，设杠杆一个小格长度为</w:t>
      </w:r>
      <w:r>
        <w:rPr>
          <w:rFonts w:ascii="Times New Roman" w:eastAsia="Times New Roman" w:hAnsi="Times New Roman" w:cs="Times New Roman"/>
          <w:i/>
          <w:color w:val="FF0000"/>
          <w:sz w:val="21"/>
        </w:rPr>
        <w:t>L</w:t>
      </w:r>
      <w:r>
        <w:rPr>
          <w:color w:val="FF0000"/>
          <w:sz w:val="21"/>
        </w:rPr>
        <w:t>，在</w:t>
      </w:r>
      <w:r>
        <w:rPr>
          <w:rFonts w:ascii="Times New Roman" w:eastAsia="Times New Roman" w:hAnsi="Times New Roman" w:cs="Times New Roman"/>
          <w:i/>
          <w:color w:val="FF0000"/>
          <w:sz w:val="21"/>
        </w:rPr>
        <w:t>A</w:t>
      </w:r>
      <w:r>
        <w:rPr>
          <w:color w:val="FF0000"/>
          <w:sz w:val="21"/>
        </w:rPr>
        <w:t>点悬挂2个钩码时，根据杠杆平衡条件可得</w:t>
      </w:r>
    </w:p>
    <w:p w14:paraId="1B7CCEE7">
      <w:pPr>
        <w:shd w:val="clear" w:color="auto" w:fill="F2F2F2"/>
        <w:spacing w:before="0" w:after="0" w:line="360" w:lineRule="auto"/>
        <w:ind w:left="420" w:firstLine="0"/>
        <w:jc w:val="center"/>
        <w:textAlignment w:val="center"/>
        <w:rPr>
          <w:sz w:val="21"/>
        </w:rPr>
      </w:pPr>
      <w:r>
        <w:rPr>
          <w:color w:val="FF0000"/>
        </w:rPr>
        <w:object>
          <v:shape id="_x0000_i1097" type="#_x0000_t75" alt="eqIdf894209fe3ede27780e75861701d4088" style="width:55.4pt;height:15.8pt" o:ole="" coordsize="21600,21600" o:preferrelative="t" filled="f" stroked="f">
            <v:stroke joinstyle="miter"/>
            <v:imagedata r:id="rId159" o:title="eqIdf894209fe3ede27780e75861701d4088"/>
            <o:lock v:ext="edit" aspectratio="t"/>
            <w10:anchorlock/>
          </v:shape>
          <o:OLEObject Type="Embed" ProgID="Equation.DSMT4" ShapeID="_x0000_i1097" DrawAspect="Content" ObjectID="_1468075797" r:id="rId160"/>
        </w:object>
      </w:r>
    </w:p>
    <w:p w14:paraId="1C363D89">
      <w:pPr>
        <w:shd w:val="clear" w:color="auto" w:fill="F2F2F2"/>
        <w:spacing w:before="0" w:after="0" w:line="360" w:lineRule="auto"/>
        <w:ind w:left="420" w:firstLine="0"/>
        <w:jc w:val="left"/>
        <w:textAlignment w:val="center"/>
        <w:rPr>
          <w:sz w:val="21"/>
        </w:rPr>
      </w:pPr>
      <w:r>
        <w:rPr>
          <w:color w:val="FF0000"/>
          <w:sz w:val="21"/>
        </w:rPr>
        <w:t>代入数据有</w:t>
      </w:r>
    </w:p>
    <w:p w14:paraId="54887504">
      <w:pPr>
        <w:shd w:val="clear" w:color="auto" w:fill="F2F2F2"/>
        <w:spacing w:before="0" w:after="0" w:line="360" w:lineRule="auto"/>
        <w:ind w:left="420" w:firstLine="0"/>
        <w:jc w:val="center"/>
        <w:textAlignment w:val="center"/>
        <w:rPr>
          <w:sz w:val="21"/>
        </w:rPr>
      </w:pPr>
      <w:r>
        <w:rPr>
          <w:color w:val="FF0000"/>
        </w:rPr>
        <w:object>
          <v:shape id="_x0000_i1098" type="#_x0000_t75" alt="eqId1122a31a483a9cced552b6eb68cb282d" style="width:100.3pt;height:15.8pt" o:ole="" coordsize="21600,21600" o:preferrelative="t" filled="f" stroked="f">
            <v:stroke joinstyle="miter"/>
            <v:imagedata r:id="rId161" o:title="eqId1122a31a483a9cced552b6eb68cb282d"/>
            <o:lock v:ext="edit" aspectratio="t"/>
            <w10:anchorlock/>
          </v:shape>
          <o:OLEObject Type="Embed" ProgID="Equation.DSMT4" ShapeID="_x0000_i1098" DrawAspect="Content" ObjectID="_1468075798" r:id="rId162"/>
        </w:object>
      </w:r>
    </w:p>
    <w:p w14:paraId="5653CDC3">
      <w:pPr>
        <w:shd w:val="clear" w:color="auto" w:fill="F2F2F2"/>
        <w:spacing w:before="0" w:after="0" w:line="360" w:lineRule="auto"/>
        <w:ind w:left="420" w:firstLine="0"/>
        <w:jc w:val="left"/>
        <w:textAlignment w:val="center"/>
        <w:rPr>
          <w:sz w:val="21"/>
        </w:rPr>
      </w:pPr>
      <w:r>
        <w:rPr>
          <w:color w:val="FF0000"/>
          <w:sz w:val="21"/>
        </w:rPr>
        <w:t>解得</w:t>
      </w:r>
    </w:p>
    <w:p w14:paraId="0E5F48B5">
      <w:pPr>
        <w:shd w:val="clear" w:color="auto" w:fill="F2F2F2"/>
        <w:spacing w:before="0" w:after="0" w:line="360" w:lineRule="auto"/>
        <w:ind w:left="420" w:firstLine="0"/>
        <w:jc w:val="center"/>
        <w:textAlignment w:val="center"/>
        <w:rPr>
          <w:sz w:val="21"/>
        </w:rPr>
      </w:pPr>
      <w:r>
        <w:rPr>
          <w:color w:val="FF0000"/>
        </w:rPr>
        <w:object>
          <v:shape id="_x0000_i1099" type="#_x0000_t75" alt="eqId72b1bc6745a97f7cf40cbdd4f08c7a78" style="width:46.6pt;height:15.8pt" o:ole="" coordsize="21600,21600" o:preferrelative="t" filled="f" stroked="f">
            <v:stroke joinstyle="miter"/>
            <v:imagedata r:id="rId163" o:title="eqId72b1bc6745a97f7cf40cbdd4f08c7a78"/>
            <o:lock v:ext="edit" aspectratio="t"/>
            <w10:anchorlock/>
          </v:shape>
          <o:OLEObject Type="Embed" ProgID="Equation.DSMT4" ShapeID="_x0000_i1099" DrawAspect="Content" ObjectID="_1468075799" r:id="rId164"/>
        </w:object>
      </w:r>
    </w:p>
    <w:p w14:paraId="01769BBA">
      <w:pPr>
        <w:shd w:val="clear" w:color="auto" w:fill="F2F2F2"/>
        <w:spacing w:before="0" w:after="0" w:line="360" w:lineRule="auto"/>
        <w:ind w:left="420" w:firstLine="0"/>
        <w:jc w:val="left"/>
        <w:textAlignment w:val="center"/>
        <w:rPr>
          <w:sz w:val="21"/>
        </w:rPr>
      </w:pPr>
      <w:r>
        <w:rPr>
          <w:color w:val="FF0000"/>
          <w:sz w:val="21"/>
        </w:rPr>
        <w:t>即在</w:t>
      </w:r>
      <w:r>
        <w:rPr>
          <w:rFonts w:ascii="Times New Roman" w:eastAsia="Times New Roman" w:hAnsi="Times New Roman" w:cs="Times New Roman"/>
          <w:i/>
          <w:color w:val="FF0000"/>
          <w:sz w:val="21"/>
        </w:rPr>
        <w:t>B</w:t>
      </w:r>
      <w:r>
        <w:rPr>
          <w:color w:val="FF0000"/>
          <w:sz w:val="21"/>
        </w:rPr>
        <w:t>处挂3个钩码。</w:t>
      </w:r>
    </w:p>
    <w:p w14:paraId="267B616A">
      <w:pPr>
        <w:shd w:val="clear" w:color="auto" w:fill="F2F2F2"/>
        <w:spacing w:before="0" w:after="0" w:line="360" w:lineRule="auto"/>
        <w:ind w:left="420" w:firstLine="0"/>
        <w:jc w:val="left"/>
        <w:textAlignment w:val="center"/>
        <w:rPr>
          <w:sz w:val="21"/>
        </w:rPr>
      </w:pPr>
      <w:r>
        <w:rPr>
          <w:color w:val="FF0000"/>
          <w:sz w:val="21"/>
        </w:rPr>
        <w:t>[2]取走悬挂在</w:t>
      </w:r>
      <w:r>
        <w:rPr>
          <w:rFonts w:ascii="Times New Roman" w:eastAsia="Times New Roman" w:hAnsi="Times New Roman" w:cs="Times New Roman"/>
          <w:i/>
          <w:color w:val="FF0000"/>
          <w:sz w:val="21"/>
        </w:rPr>
        <w:t>B</w:t>
      </w:r>
      <w:r>
        <w:rPr>
          <w:color w:val="FF0000"/>
          <w:sz w:val="21"/>
        </w:rPr>
        <w:t>点的钩码，改用弹簧测力计在</w:t>
      </w:r>
      <w:r>
        <w:rPr>
          <w:rFonts w:ascii="Times New Roman" w:eastAsia="Times New Roman" w:hAnsi="Times New Roman" w:cs="Times New Roman"/>
          <w:i/>
          <w:color w:val="FF0000"/>
          <w:sz w:val="21"/>
        </w:rPr>
        <w:t>C</w:t>
      </w:r>
      <w:r>
        <w:rPr>
          <w:color w:val="FF0000"/>
          <w:sz w:val="21"/>
        </w:rPr>
        <w:t>点竖直向上拉，设测力计的拉力为</w:t>
      </w:r>
      <w:r>
        <w:rPr>
          <w:color w:val="FF0000"/>
        </w:rPr>
        <w:object>
          <v:shape id="_x0000_i1100" type="#_x0000_t75" alt="eqId0bee40ca494038819fd59a9c7feafb63" style="width:15.8pt;height:17.85pt" o:ole="" coordsize="21600,21600" o:preferrelative="t" filled="f" stroked="f">
            <v:stroke joinstyle="miter"/>
            <v:imagedata r:id="rId165" o:title="eqId0bee40ca494038819fd59a9c7feafb63"/>
            <o:lock v:ext="edit" aspectratio="t"/>
            <w10:anchorlock/>
          </v:shape>
          <o:OLEObject Type="Embed" ProgID="Equation.DSMT4" ShapeID="_x0000_i1100" DrawAspect="Content" ObjectID="_1468075800" r:id="rId166"/>
        </w:object>
      </w:r>
      <w:r>
        <w:rPr>
          <w:color w:val="FF0000"/>
          <w:sz w:val="21"/>
        </w:rPr>
        <w:t>，杠杆水平平衡时，根据杠杆平衡条件可得</w:t>
      </w:r>
    </w:p>
    <w:p w14:paraId="1D02D5F9">
      <w:pPr>
        <w:shd w:val="clear" w:color="auto" w:fill="F2F2F2"/>
        <w:spacing w:before="0" w:after="0" w:line="360" w:lineRule="auto"/>
        <w:ind w:left="420" w:firstLine="0"/>
        <w:jc w:val="center"/>
        <w:textAlignment w:val="center"/>
        <w:rPr>
          <w:sz w:val="21"/>
        </w:rPr>
      </w:pPr>
      <w:r>
        <w:rPr>
          <w:color w:val="FF0000"/>
        </w:rPr>
        <w:object>
          <v:shape id="_x0000_i1101" type="#_x0000_t75" alt="eqId921205a05f27cec538fd0b6e023e542b" style="width:55.4pt;height:15.8pt" o:ole="" coordsize="21600,21600" o:preferrelative="t" filled="f" stroked="f">
            <v:stroke joinstyle="miter"/>
            <v:imagedata r:id="rId167" o:title="eqId921205a05f27cec538fd0b6e023e542b"/>
            <o:lock v:ext="edit" aspectratio="t"/>
            <w10:anchorlock/>
          </v:shape>
          <o:OLEObject Type="Embed" ProgID="Equation.DSMT4" ShapeID="_x0000_i1101" DrawAspect="Content" ObjectID="_1468075801" r:id="rId168"/>
        </w:object>
      </w:r>
    </w:p>
    <w:p w14:paraId="4C950C7E">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102" type="#_x0000_t75" alt="eqIdde62d0fdda2e5cb1fad9e4b7dc477885" style="width:99.4pt;height:15.8pt" o:ole="" coordsize="21600,21600" o:preferrelative="t" filled="f" stroked="f">
            <v:stroke joinstyle="miter"/>
            <v:imagedata r:id="rId169" o:title="eqIdde62d0fdda2e5cb1fad9e4b7dc477885"/>
            <o:lock v:ext="edit" aspectratio="t"/>
            <w10:anchorlock/>
          </v:shape>
          <o:OLEObject Type="Embed" ProgID="Equation.DSMT4" ShapeID="_x0000_i1102" DrawAspect="Content" ObjectID="_1468075802" r:id="rId170"/>
        </w:object>
      </w:r>
    </w:p>
    <w:p w14:paraId="6C23DDAD">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03" type="#_x0000_t75" alt="eqIda9b8335169394118012320e97d69732b" style="width:51.9pt;height:15.75pt" o:ole="" coordsize="21600,21600" o:preferrelative="t" filled="f" stroked="f">
            <v:stroke joinstyle="miter"/>
            <v:imagedata r:id="rId171" o:title="eqIda9b8335169394118012320e97d69732b"/>
            <o:lock v:ext="edit" aspectratio="t"/>
            <w10:anchorlock/>
          </v:shape>
          <o:OLEObject Type="Embed" ProgID="Equation.DSMT4" ShapeID="_x0000_i1103" DrawAspect="Content" ObjectID="_1468075803" r:id="rId172"/>
        </w:object>
      </w:r>
    </w:p>
    <w:p w14:paraId="15A066DD">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．（2024·江苏宿迁·中考真题）在“探究杠杆平衡条件”的活动中，实验选用的钩码重均为0.5N。</w:t>
      </w:r>
    </w:p>
    <w:p w14:paraId="4B60F2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95850" cy="1581150"/>
            <wp:effectExtent l="0" t="0" r="11430" b="3810"/>
            <wp:docPr id="100091" name="图片 100091" descr="@@@f8edd259-edee-439b-bed9-ba381acf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f8edd259-edee-439b-bed9-ba381acf5995"/>
                    <pic:cNvPicPr>
                      <a:picLocks noChangeAspect="1"/>
                    </pic:cNvPicPr>
                  </pic:nvPicPr>
                  <pic:blipFill>
                    <a:blip xmlns:r="http://schemas.openxmlformats.org/officeDocument/2006/relationships" r:embed="rId173"/>
                    <a:stretch>
                      <a:fillRect/>
                    </a:stretch>
                  </pic:blipFill>
                  <pic:spPr>
                    <a:xfrm>
                      <a:off x="0" y="0"/>
                      <a:ext cx="4895850" cy="1581150"/>
                    </a:xfrm>
                    <a:prstGeom prst="rect">
                      <a:avLst/>
                    </a:prstGeom>
                  </pic:spPr>
                </pic:pic>
              </a:graphicData>
            </a:graphic>
          </wp:inline>
        </w:drawing>
      </w:r>
    </w:p>
    <w:p w14:paraId="533601D3">
      <w:pPr>
        <w:shd w:val="clear" w:color="auto" w:fill="auto"/>
        <w:spacing w:before="0" w:after="0" w:line="360" w:lineRule="auto"/>
        <w:ind w:left="420" w:firstLine="0"/>
        <w:jc w:val="left"/>
        <w:textAlignment w:val="center"/>
        <w:rPr>
          <w:sz w:val="21"/>
        </w:rPr>
      </w:pPr>
      <w:r>
        <w:rPr>
          <w:sz w:val="21"/>
        </w:rPr>
        <w:t>(1)实验前，杠杆静止在如图甲所示位置，应将</w:t>
      </w:r>
      <w:r>
        <w:rPr>
          <w:rFonts w:ascii="Times New Roman" w:eastAsia="Times New Roman" w:hAnsi="Times New Roman" w:cs="Times New Roman"/>
          <w:b w:val="0"/>
          <w:sz w:val="21"/>
          <w:u w:val="single"/>
        </w:rPr>
        <w:t xml:space="preserve">      </w:t>
      </w:r>
      <w:r>
        <w:rPr>
          <w:sz w:val="21"/>
        </w:rPr>
        <w:t>向</w:t>
      </w:r>
      <w:r>
        <w:rPr>
          <w:rFonts w:ascii="Times New Roman" w:eastAsia="Times New Roman" w:hAnsi="Times New Roman" w:cs="Times New Roman"/>
          <w:b w:val="0"/>
          <w:sz w:val="21"/>
          <w:u w:val="single"/>
        </w:rPr>
        <w:t xml:space="preserve">      </w:t>
      </w:r>
      <w:r>
        <w:rPr>
          <w:sz w:val="21"/>
        </w:rPr>
        <w:t>调节，把铅垂线放置于</w:t>
      </w:r>
      <w:r>
        <w:object>
          <v:shape id="_x0000_i1104" type="#_x0000_t75" alt="eqId1dde8112e8eb968fd042418dd632759e" style="width:10.55pt;height:12.8pt" o:ole="" coordsize="21600,21600" o:preferrelative="t" filled="f" stroked="f">
            <v:stroke joinstyle="miter"/>
            <v:imagedata r:id="rId39" o:title="eqId1dde8112e8eb968fd042418dd632759e"/>
            <o:lock v:ext="edit" aspectratio="t"/>
            <w10:anchorlock/>
          </v:shape>
          <o:OLEObject Type="Embed" ProgID="Equation.DSMT4" ShapeID="_x0000_i1104" DrawAspect="Content" ObjectID="_1468075804" r:id="rId174"/>
        </w:object>
      </w:r>
      <w:r>
        <w:rPr>
          <w:sz w:val="21"/>
        </w:rPr>
        <w:t>点，从正前方观察，当零刻度线与铅垂线</w:t>
      </w:r>
      <w:r>
        <w:rPr>
          <w:rFonts w:ascii="Times New Roman" w:eastAsia="Times New Roman" w:hAnsi="Times New Roman" w:cs="Times New Roman"/>
          <w:b w:val="0"/>
          <w:sz w:val="21"/>
          <w:u w:val="single"/>
        </w:rPr>
        <w:t xml:space="preserve">      </w:t>
      </w:r>
      <w:r>
        <w:rPr>
          <w:sz w:val="21"/>
        </w:rPr>
        <w:t>（选填“重合”或“垂直”）时，即杠杆在水平位置平衡；</w:t>
      </w:r>
    </w:p>
    <w:p w14:paraId="11D2EA7B">
      <w:pPr>
        <w:shd w:val="clear" w:color="auto" w:fill="auto"/>
        <w:spacing w:before="0" w:after="0" w:line="360" w:lineRule="auto"/>
        <w:ind w:left="420" w:firstLine="0"/>
        <w:jc w:val="left"/>
        <w:textAlignment w:val="center"/>
        <w:rPr>
          <w:sz w:val="21"/>
        </w:rPr>
      </w:pPr>
      <w:r>
        <w:rPr>
          <w:sz w:val="21"/>
        </w:rPr>
        <w:t>(2)如图乙所示，需要在</w:t>
      </w:r>
      <w:r>
        <w:object>
          <v:shape id="_x0000_i1105" type="#_x0000_t75" alt="eqId7f9e8449aad35c5d840a3395ea86df6d" style="width:9.65pt;height:10.4pt" o:ole="" coordsize="21600,21600" o:preferrelative="t" filled="f" stroked="f">
            <v:stroke joinstyle="miter"/>
            <v:imagedata r:id="rId175" o:title="eqId7f9e8449aad35c5d840a3395ea86df6d"/>
            <o:lock v:ext="edit" aspectratio="t"/>
            <w10:anchorlock/>
          </v:shape>
          <o:OLEObject Type="Embed" ProgID="Equation.DSMT4" ShapeID="_x0000_i1105" DrawAspect="Content" ObjectID="_1468075805" r:id="rId176"/>
        </w:object>
      </w:r>
      <w:r>
        <w:rPr>
          <w:sz w:val="21"/>
        </w:rPr>
        <w:t>点挂上</w:t>
      </w:r>
      <w:r>
        <w:rPr>
          <w:rFonts w:ascii="Times New Roman" w:eastAsia="Times New Roman" w:hAnsi="Times New Roman" w:cs="Times New Roman"/>
          <w:b w:val="0"/>
          <w:sz w:val="21"/>
          <w:u w:val="single"/>
        </w:rPr>
        <w:t xml:space="preserve">      </w:t>
      </w:r>
      <w:r>
        <w:rPr>
          <w:sz w:val="21"/>
        </w:rPr>
        <w:t>个钩码，杠杆将在水平位置平衡；再次在其两边各加上一个钩码，杠杆</w:t>
      </w:r>
      <w:r>
        <w:rPr>
          <w:rFonts w:ascii="Times New Roman" w:eastAsia="Times New Roman" w:hAnsi="Times New Roman" w:cs="Times New Roman"/>
          <w:b w:val="0"/>
          <w:sz w:val="21"/>
          <w:u w:val="single"/>
        </w:rPr>
        <w:t xml:space="preserve">      </w:t>
      </w:r>
      <w:r>
        <w:rPr>
          <w:sz w:val="21"/>
        </w:rPr>
        <w:t>侧会下降；</w:t>
      </w:r>
    </w:p>
    <w:p w14:paraId="4917A02D">
      <w:pPr>
        <w:shd w:val="clear" w:color="auto" w:fill="auto"/>
        <w:spacing w:before="0" w:after="0" w:line="360" w:lineRule="auto"/>
        <w:ind w:left="420" w:firstLine="0"/>
        <w:jc w:val="left"/>
        <w:textAlignment w:val="center"/>
        <w:rPr>
          <w:sz w:val="21"/>
        </w:rPr>
      </w:pPr>
      <w:r>
        <w:rPr>
          <w:sz w:val="21"/>
        </w:rPr>
        <w:t>(3)多次实验，记录的数据如下表，可得</w:t>
      </w:r>
      <w:r>
        <w:object>
          <v:shape id="_x0000_i1106" type="#_x0000_t75" alt="eqIdf5076289823db419f94e9c0c8f4aafd9" style="width:11.4pt;height:15.35pt" o:ole="" coordsize="21600,21600" o:preferrelative="t" filled="f" stroked="f">
            <v:stroke joinstyle="miter"/>
            <v:imagedata r:id="rId75" o:title="eqIdf5076289823db419f94e9c0c8f4aafd9"/>
            <o:lock v:ext="edit" aspectratio="t"/>
            <w10:anchorlock/>
          </v:shape>
          <o:OLEObject Type="Embed" ProgID="Equation.DSMT4" ShapeID="_x0000_i1106" DrawAspect="Content" ObjectID="_1468075806" r:id="rId177"/>
        </w:object>
      </w:r>
      <w:r>
        <w:rPr>
          <w:sz w:val="21"/>
        </w:rPr>
        <w:t>、</w:t>
      </w:r>
      <w:r>
        <w:object>
          <v:shape id="_x0000_i1107" type="#_x0000_t75" alt="eqIda3fb78c5f885034612c0e030b920143d" style="width:12.3pt;height:16.5pt" o:ole="" coordsize="21600,21600" o:preferrelative="t" filled="f" stroked="f">
            <v:stroke joinstyle="miter"/>
            <v:imagedata r:id="rId90" o:title="eqIda3fb78c5f885034612c0e030b920143d"/>
            <o:lock v:ext="edit" aspectratio="t"/>
            <w10:anchorlock/>
          </v:shape>
          <o:OLEObject Type="Embed" ProgID="Equation.DSMT4" ShapeID="_x0000_i1107" DrawAspect="Content" ObjectID="_1468075807" r:id="rId178"/>
        </w:object>
      </w:r>
      <w:r>
        <w:rPr>
          <w:sz w:val="21"/>
        </w:rPr>
        <w:t>、</w:t>
      </w:r>
      <w:r>
        <w:object>
          <v:shape id="_x0000_i1108" type="#_x0000_t75" alt="eqId172722d11ea7e01411fa06dbb82f46ee" style="width:11.4pt;height:15.95pt" o:ole="" coordsize="21600,21600" o:preferrelative="t" filled="f" stroked="f">
            <v:stroke joinstyle="miter"/>
            <v:imagedata r:id="rId179" o:title="eqId172722d11ea7e01411fa06dbb82f46ee"/>
            <o:lock v:ext="edit" aspectratio="t"/>
            <w10:anchorlock/>
          </v:shape>
          <o:OLEObject Type="Embed" ProgID="Equation.DSMT4" ShapeID="_x0000_i1108" DrawAspect="Content" ObjectID="_1468075808" r:id="rId180"/>
        </w:object>
      </w:r>
      <w:r>
        <w:rPr>
          <w:sz w:val="21"/>
        </w:rPr>
        <w:t>、</w:t>
      </w:r>
      <w:r>
        <w:object>
          <v:shape id="_x0000_i1109" type="#_x0000_t75" alt="eqId9fbd49bf20f987c05b4d36e31549075c" style="width:11.4pt;height:16.05pt" o:ole="" coordsize="21600,21600" o:preferrelative="t" filled="f" stroked="f">
            <v:stroke joinstyle="miter"/>
            <v:imagedata r:id="rId92" o:title="eqId9fbd49bf20f987c05b4d36e31549075c"/>
            <o:lock v:ext="edit" aspectratio="t"/>
            <w10:anchorlock/>
          </v:shape>
          <o:OLEObject Type="Embed" ProgID="Equation.DSMT4" ShapeID="_x0000_i1109" DrawAspect="Content" ObjectID="_1468075809" r:id="rId181"/>
        </w:object>
      </w:r>
      <w:r>
        <w:rPr>
          <w:sz w:val="21"/>
        </w:rPr>
        <w:t>之间的关系是：</w:t>
      </w:r>
      <w:r>
        <w:rPr>
          <w:rFonts w:ascii="Times New Roman" w:eastAsia="Times New Roman" w:hAnsi="Times New Roman" w:cs="Times New Roman"/>
          <w:b w:val="0"/>
          <w:sz w:val="21"/>
          <w:u w:val="single"/>
        </w:rPr>
        <w:t xml:space="preserve">      </w:t>
      </w:r>
      <w:r>
        <w:rPr>
          <w:sz w:val="21"/>
        </w:rPr>
        <w:t>。</w:t>
      </w:r>
    </w:p>
    <w:tbl>
      <w:tblPr>
        <w:tblStyle w:val="TableNormal"/>
        <w:tblW w:w="7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2"/>
        <w:gridCol w:w="1728"/>
        <w:gridCol w:w="1702"/>
        <w:gridCol w:w="1506"/>
        <w:gridCol w:w="1856"/>
      </w:tblGrid>
      <w:tr w14:paraId="110F8384">
        <w:tblPrEx>
          <w:tblW w:w="7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8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15A03">
            <w:pPr>
              <w:shd w:val="clear" w:color="auto" w:fill="auto"/>
              <w:spacing w:before="60" w:after="60" w:line="240" w:lineRule="auto"/>
              <w:ind w:left="0" w:right="0" w:firstLine="0"/>
              <w:jc w:val="center"/>
              <w:textAlignment w:val="center"/>
              <w:rPr>
                <w:sz w:val="21"/>
              </w:rPr>
            </w:pPr>
            <w:r>
              <w:rPr>
                <w:sz w:val="21"/>
              </w:rPr>
              <w:t>实验序号</w:t>
            </w:r>
          </w:p>
        </w:tc>
        <w:tc>
          <w:tcPr>
            <w:tcW w:w="172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3218C8">
            <w:pPr>
              <w:shd w:val="clear" w:color="auto" w:fill="auto"/>
              <w:spacing w:before="60" w:after="60" w:line="240" w:lineRule="auto"/>
              <w:ind w:left="0" w:right="0" w:firstLine="0"/>
              <w:jc w:val="center"/>
              <w:textAlignment w:val="center"/>
              <w:rPr>
                <w:sz w:val="21"/>
              </w:rPr>
            </w:pPr>
            <w:r>
              <w:rPr>
                <w:sz w:val="21"/>
              </w:rPr>
              <w:t>动力</w:t>
            </w:r>
            <w:r>
              <w:object>
                <v:shape id="_x0000_i1110" type="#_x0000_t75" alt="eqId671a0489008a99fa17b1e40cc32130c1" style="width:28.15pt;height:16.15pt" o:ole="" coordsize="21600,21600" o:preferrelative="t" filled="f" stroked="f">
                  <v:stroke joinstyle="miter"/>
                  <v:imagedata r:id="rId182" o:title="eqId671a0489008a99fa17b1e40cc32130c1"/>
                  <o:lock v:ext="edit" aspectratio="t"/>
                  <w10:anchorlock/>
                </v:shape>
                <o:OLEObject Type="Embed" ProgID="Equation.DSMT4" ShapeID="_x0000_i1110" DrawAspect="Content" ObjectID="_1468075810" r:id="rId183"/>
              </w:object>
            </w:r>
          </w:p>
        </w:tc>
        <w:tc>
          <w:tcPr>
            <w:tcW w:w="170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00D1E2">
            <w:pPr>
              <w:shd w:val="clear" w:color="auto" w:fill="auto"/>
              <w:spacing w:before="60" w:after="60" w:line="240" w:lineRule="auto"/>
              <w:ind w:left="0" w:right="0" w:firstLine="0"/>
              <w:jc w:val="center"/>
              <w:textAlignment w:val="center"/>
              <w:rPr>
                <w:sz w:val="21"/>
              </w:rPr>
            </w:pPr>
            <w:r>
              <w:rPr>
                <w:sz w:val="21"/>
              </w:rPr>
              <w:t>动力臂</w:t>
            </w:r>
            <w:r>
              <w:object>
                <v:shape id="_x0000_i1111" type="#_x0000_t75" alt="eqId1f3d2d52999fa36081261d9857f6723c" style="width:31.65pt;height:15.8pt" o:ole="" coordsize="21600,21600" o:preferrelative="t" filled="f" stroked="f">
                  <v:stroke joinstyle="miter"/>
                  <v:imagedata r:id="rId184" o:title="eqId1f3d2d52999fa36081261d9857f6723c"/>
                  <o:lock v:ext="edit" aspectratio="t"/>
                  <w10:anchorlock/>
                </v:shape>
                <o:OLEObject Type="Embed" ProgID="Equation.DSMT4" ShapeID="_x0000_i1111" DrawAspect="Content" ObjectID="_1468075811" r:id="rId185"/>
              </w:object>
            </w:r>
          </w:p>
        </w:tc>
        <w:tc>
          <w:tcPr>
            <w:tcW w:w="1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E3622D">
            <w:pPr>
              <w:shd w:val="clear" w:color="auto" w:fill="auto"/>
              <w:spacing w:before="60" w:after="60" w:line="240" w:lineRule="auto"/>
              <w:ind w:left="0" w:right="0" w:firstLine="0"/>
              <w:jc w:val="center"/>
              <w:textAlignment w:val="center"/>
              <w:rPr>
                <w:sz w:val="21"/>
              </w:rPr>
            </w:pPr>
            <w:r>
              <w:rPr>
                <w:sz w:val="21"/>
              </w:rPr>
              <w:t>阻力</w:t>
            </w:r>
            <w:r>
              <w:object>
                <v:shape id="_x0000_i1112" type="#_x0000_t75" alt="eqIdf75bed9c6dc760b56556b9c66267a005" style="width:29pt;height:16pt" o:ole="" coordsize="21600,21600" o:preferrelative="t" filled="f" stroked="f">
                  <v:stroke joinstyle="miter"/>
                  <v:imagedata r:id="rId186" o:title="eqIdf75bed9c6dc760b56556b9c66267a005"/>
                  <o:lock v:ext="edit" aspectratio="t"/>
                  <w10:anchorlock/>
                </v:shape>
                <o:OLEObject Type="Embed" ProgID="Equation.DSMT4" ShapeID="_x0000_i1112" DrawAspect="Content" ObjectID="_1468075812" r:id="rId187"/>
              </w:object>
            </w:r>
          </w:p>
        </w:tc>
        <w:tc>
          <w:tcPr>
            <w:tcW w:w="185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D2D650">
            <w:pPr>
              <w:shd w:val="clear" w:color="auto" w:fill="auto"/>
              <w:spacing w:before="60" w:after="60" w:line="240" w:lineRule="auto"/>
              <w:ind w:left="0" w:right="0" w:firstLine="0"/>
              <w:jc w:val="center"/>
              <w:textAlignment w:val="center"/>
              <w:rPr>
                <w:sz w:val="21"/>
              </w:rPr>
            </w:pPr>
            <w:r>
              <w:rPr>
                <w:sz w:val="21"/>
              </w:rPr>
              <w:t>阻力臂</w:t>
            </w:r>
            <w:r>
              <w:object>
                <v:shape id="_x0000_i1113" type="#_x0000_t75" alt="eqId1f5e2bdb8bc67ac6faa0d64e4abbf0e2" style="width:33.4pt;height:15.8pt" o:ole="" coordsize="21600,21600" o:preferrelative="t" filled="f" stroked="f">
                  <v:stroke joinstyle="miter"/>
                  <v:imagedata r:id="rId188" o:title="eqId1f5e2bdb8bc67ac6faa0d64e4abbf0e2"/>
                  <o:lock v:ext="edit" aspectratio="t"/>
                  <w10:anchorlock/>
                </v:shape>
                <o:OLEObject Type="Embed" ProgID="Equation.DSMT4" ShapeID="_x0000_i1113" DrawAspect="Content" ObjectID="_1468075813" r:id="rId189"/>
              </w:object>
            </w:r>
          </w:p>
        </w:tc>
      </w:tr>
      <w:tr w14:paraId="016F3624">
        <w:tblPrEx>
          <w:tblW w:w="7974" w:type="dxa"/>
          <w:jc w:val="center"/>
          <w:tblCellMar>
            <w:top w:w="120" w:type="dxa"/>
            <w:left w:w="120" w:type="dxa"/>
            <w:bottom w:w="120" w:type="dxa"/>
            <w:right w:w="120" w:type="dxa"/>
          </w:tblCellMar>
        </w:tblPrEx>
        <w:trPr>
          <w:jc w:val="center"/>
        </w:trPr>
        <w:tc>
          <w:tcPr>
            <w:tcW w:w="118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FCF46D">
            <w:pPr>
              <w:shd w:val="clear" w:color="auto" w:fill="auto"/>
              <w:spacing w:before="60" w:after="60" w:line="240" w:lineRule="auto"/>
              <w:ind w:left="0" w:right="0" w:firstLine="0"/>
              <w:jc w:val="center"/>
              <w:textAlignment w:val="center"/>
              <w:rPr>
                <w:sz w:val="21"/>
              </w:rPr>
            </w:pPr>
            <w:r>
              <w:rPr>
                <w:sz w:val="21"/>
              </w:rPr>
              <w:t>1</w:t>
            </w:r>
          </w:p>
        </w:tc>
        <w:tc>
          <w:tcPr>
            <w:tcW w:w="172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56D7C87">
            <w:pPr>
              <w:shd w:val="clear" w:color="auto" w:fill="auto"/>
              <w:spacing w:before="60" w:after="60" w:line="240" w:lineRule="auto"/>
              <w:ind w:left="0" w:right="0" w:firstLine="0"/>
              <w:jc w:val="left"/>
              <w:textAlignment w:val="center"/>
              <w:rPr>
                <w:sz w:val="21"/>
              </w:rPr>
            </w:pPr>
            <w:r>
              <w:rPr>
                <w:sz w:val="21"/>
              </w:rPr>
              <w:t>1.0</w:t>
            </w:r>
          </w:p>
        </w:tc>
        <w:tc>
          <w:tcPr>
            <w:tcW w:w="170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5F8537">
            <w:pPr>
              <w:shd w:val="clear" w:color="auto" w:fill="auto"/>
              <w:spacing w:before="60" w:after="60" w:line="240" w:lineRule="auto"/>
              <w:ind w:left="0" w:right="0" w:firstLine="0"/>
              <w:jc w:val="left"/>
              <w:textAlignment w:val="center"/>
              <w:rPr>
                <w:sz w:val="21"/>
              </w:rPr>
            </w:pPr>
            <w:r>
              <w:rPr>
                <w:sz w:val="21"/>
              </w:rPr>
              <w:t>6.0</w:t>
            </w:r>
          </w:p>
        </w:tc>
        <w:tc>
          <w:tcPr>
            <w:tcW w:w="1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2470EA1">
            <w:pPr>
              <w:shd w:val="clear" w:color="auto" w:fill="auto"/>
              <w:spacing w:before="60" w:after="60" w:line="240" w:lineRule="auto"/>
              <w:ind w:left="0" w:right="0" w:firstLine="0"/>
              <w:jc w:val="left"/>
              <w:textAlignment w:val="center"/>
              <w:rPr>
                <w:sz w:val="21"/>
              </w:rPr>
            </w:pPr>
            <w:r>
              <w:rPr>
                <w:sz w:val="21"/>
              </w:rPr>
              <w:t>2.0</w:t>
            </w:r>
          </w:p>
        </w:tc>
        <w:tc>
          <w:tcPr>
            <w:tcW w:w="185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0E415C0">
            <w:pPr>
              <w:shd w:val="clear" w:color="auto" w:fill="auto"/>
              <w:spacing w:before="60" w:after="60" w:line="240" w:lineRule="auto"/>
              <w:ind w:left="0" w:right="0" w:firstLine="0"/>
              <w:jc w:val="left"/>
              <w:textAlignment w:val="center"/>
              <w:rPr>
                <w:sz w:val="21"/>
              </w:rPr>
            </w:pPr>
            <w:r>
              <w:rPr>
                <w:sz w:val="21"/>
              </w:rPr>
              <w:t>3.0</w:t>
            </w:r>
          </w:p>
        </w:tc>
      </w:tr>
      <w:tr w14:paraId="79AC6D45">
        <w:tblPrEx>
          <w:tblW w:w="7974" w:type="dxa"/>
          <w:jc w:val="center"/>
          <w:tblCellMar>
            <w:top w:w="120" w:type="dxa"/>
            <w:left w:w="120" w:type="dxa"/>
            <w:bottom w:w="120" w:type="dxa"/>
            <w:right w:w="120" w:type="dxa"/>
          </w:tblCellMar>
        </w:tblPrEx>
        <w:trPr>
          <w:jc w:val="center"/>
        </w:trPr>
        <w:tc>
          <w:tcPr>
            <w:tcW w:w="118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EFC966">
            <w:pPr>
              <w:shd w:val="clear" w:color="auto" w:fill="auto"/>
              <w:spacing w:before="60" w:after="60" w:line="240" w:lineRule="auto"/>
              <w:ind w:left="0" w:right="0" w:firstLine="0"/>
              <w:jc w:val="center"/>
              <w:textAlignment w:val="center"/>
              <w:rPr>
                <w:sz w:val="21"/>
              </w:rPr>
            </w:pPr>
            <w:r>
              <w:rPr>
                <w:sz w:val="21"/>
              </w:rPr>
              <w:t>2</w:t>
            </w:r>
          </w:p>
        </w:tc>
        <w:tc>
          <w:tcPr>
            <w:tcW w:w="172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CD8CE9">
            <w:pPr>
              <w:shd w:val="clear" w:color="auto" w:fill="auto"/>
              <w:spacing w:before="60" w:after="60" w:line="240" w:lineRule="auto"/>
              <w:ind w:left="0" w:right="0" w:firstLine="0"/>
              <w:jc w:val="left"/>
              <w:textAlignment w:val="center"/>
              <w:rPr>
                <w:sz w:val="21"/>
              </w:rPr>
            </w:pPr>
            <w:r>
              <w:rPr>
                <w:sz w:val="21"/>
              </w:rPr>
              <w:t>1.5</w:t>
            </w:r>
          </w:p>
        </w:tc>
        <w:tc>
          <w:tcPr>
            <w:tcW w:w="170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0EB80D">
            <w:pPr>
              <w:shd w:val="clear" w:color="auto" w:fill="auto"/>
              <w:spacing w:before="60" w:after="60" w:line="240" w:lineRule="auto"/>
              <w:ind w:left="0" w:right="0" w:firstLine="0"/>
              <w:jc w:val="left"/>
              <w:textAlignment w:val="center"/>
              <w:rPr>
                <w:sz w:val="21"/>
              </w:rPr>
            </w:pPr>
            <w:r>
              <w:rPr>
                <w:sz w:val="21"/>
              </w:rPr>
              <w:t>4.0</w:t>
            </w:r>
          </w:p>
        </w:tc>
        <w:tc>
          <w:tcPr>
            <w:tcW w:w="1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675FF4">
            <w:pPr>
              <w:shd w:val="clear" w:color="auto" w:fill="auto"/>
              <w:spacing w:before="60" w:after="60" w:line="240" w:lineRule="auto"/>
              <w:ind w:left="0" w:right="0" w:firstLine="0"/>
              <w:jc w:val="left"/>
              <w:textAlignment w:val="center"/>
              <w:rPr>
                <w:sz w:val="21"/>
              </w:rPr>
            </w:pPr>
            <w:r>
              <w:rPr>
                <w:sz w:val="21"/>
              </w:rPr>
              <w:t>3.0</w:t>
            </w:r>
          </w:p>
        </w:tc>
        <w:tc>
          <w:tcPr>
            <w:tcW w:w="185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E99DCC">
            <w:pPr>
              <w:shd w:val="clear" w:color="auto" w:fill="auto"/>
              <w:spacing w:before="60" w:after="60" w:line="240" w:lineRule="auto"/>
              <w:ind w:left="0" w:right="0" w:firstLine="0"/>
              <w:jc w:val="left"/>
              <w:textAlignment w:val="center"/>
              <w:rPr>
                <w:sz w:val="21"/>
              </w:rPr>
            </w:pPr>
            <w:r>
              <w:rPr>
                <w:sz w:val="21"/>
              </w:rPr>
              <w:t>2.0</w:t>
            </w:r>
          </w:p>
        </w:tc>
      </w:tr>
      <w:tr w14:paraId="7FECCEFC">
        <w:tblPrEx>
          <w:tblW w:w="7974" w:type="dxa"/>
          <w:jc w:val="center"/>
          <w:tblCellMar>
            <w:top w:w="120" w:type="dxa"/>
            <w:left w:w="120" w:type="dxa"/>
            <w:bottom w:w="120" w:type="dxa"/>
            <w:right w:w="120" w:type="dxa"/>
          </w:tblCellMar>
        </w:tblPrEx>
        <w:trPr>
          <w:jc w:val="center"/>
        </w:trPr>
        <w:tc>
          <w:tcPr>
            <w:tcW w:w="118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FB4613">
            <w:pPr>
              <w:shd w:val="clear" w:color="auto" w:fill="auto"/>
              <w:spacing w:before="60" w:after="60" w:line="240" w:lineRule="auto"/>
              <w:ind w:left="0" w:right="0" w:firstLine="0"/>
              <w:jc w:val="center"/>
              <w:textAlignment w:val="center"/>
              <w:rPr>
                <w:sz w:val="21"/>
              </w:rPr>
            </w:pPr>
            <w:r>
              <w:rPr>
                <w:sz w:val="21"/>
              </w:rPr>
              <w:t>3</w:t>
            </w:r>
          </w:p>
        </w:tc>
        <w:tc>
          <w:tcPr>
            <w:tcW w:w="172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49E5C5">
            <w:pPr>
              <w:shd w:val="clear" w:color="auto" w:fill="auto"/>
              <w:spacing w:before="60" w:after="60" w:line="240" w:lineRule="auto"/>
              <w:ind w:left="0" w:right="0" w:firstLine="0"/>
              <w:jc w:val="left"/>
              <w:textAlignment w:val="center"/>
              <w:rPr>
                <w:sz w:val="21"/>
              </w:rPr>
            </w:pPr>
            <w:r>
              <w:rPr>
                <w:sz w:val="21"/>
              </w:rPr>
              <w:t>2.0</w:t>
            </w:r>
          </w:p>
        </w:tc>
        <w:tc>
          <w:tcPr>
            <w:tcW w:w="170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B753611">
            <w:pPr>
              <w:shd w:val="clear" w:color="auto" w:fill="auto"/>
              <w:spacing w:before="60" w:after="60" w:line="240" w:lineRule="auto"/>
              <w:ind w:left="0" w:right="0" w:firstLine="0"/>
              <w:jc w:val="left"/>
              <w:textAlignment w:val="center"/>
              <w:rPr>
                <w:sz w:val="21"/>
              </w:rPr>
            </w:pPr>
            <w:r>
              <w:rPr>
                <w:sz w:val="21"/>
              </w:rPr>
              <w:t>2.0</w:t>
            </w:r>
          </w:p>
        </w:tc>
        <w:tc>
          <w:tcPr>
            <w:tcW w:w="1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01EA76F">
            <w:pPr>
              <w:shd w:val="clear" w:color="auto" w:fill="auto"/>
              <w:spacing w:before="60" w:after="60" w:line="240" w:lineRule="auto"/>
              <w:ind w:left="0" w:right="0" w:firstLine="0"/>
              <w:jc w:val="left"/>
              <w:textAlignment w:val="center"/>
              <w:rPr>
                <w:sz w:val="21"/>
              </w:rPr>
            </w:pPr>
            <w:r>
              <w:rPr>
                <w:sz w:val="21"/>
              </w:rPr>
              <w:t>4.0</w:t>
            </w:r>
          </w:p>
        </w:tc>
        <w:tc>
          <w:tcPr>
            <w:tcW w:w="185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90FAB5B">
            <w:pPr>
              <w:shd w:val="clear" w:color="auto" w:fill="auto"/>
              <w:spacing w:before="60" w:after="60" w:line="240" w:lineRule="auto"/>
              <w:ind w:left="0" w:right="0" w:firstLine="0"/>
              <w:jc w:val="left"/>
              <w:textAlignment w:val="center"/>
              <w:rPr>
                <w:sz w:val="21"/>
              </w:rPr>
            </w:pPr>
            <w:r>
              <w:rPr>
                <w:sz w:val="21"/>
              </w:rPr>
              <w:t>1.0</w:t>
            </w:r>
          </w:p>
        </w:tc>
      </w:tr>
    </w:tbl>
    <w:p w14:paraId="579410D0">
      <w:pPr>
        <w:shd w:val="clear" w:color="auto" w:fill="auto"/>
        <w:spacing w:before="0" w:after="0" w:line="360" w:lineRule="auto"/>
        <w:ind w:left="420" w:firstLine="0"/>
        <w:jc w:val="left"/>
        <w:textAlignment w:val="center"/>
        <w:rPr>
          <w:sz w:val="21"/>
        </w:rPr>
      </w:pPr>
      <w:r>
        <w:rPr>
          <w:sz w:val="21"/>
        </w:rPr>
        <w:t>(4)下列实验中多次测量的目的与本次探究</w:t>
      </w:r>
      <w:r>
        <w:rPr>
          <w:sz w:val="21"/>
          <w:em w:val="dot"/>
          <w:lang w:eastAsia="zh-CN"/>
        </w:rPr>
        <w:t>不同</w:t>
      </w:r>
      <w:r>
        <w:rPr>
          <w:sz w:val="21"/>
        </w:rPr>
        <w:t>的是___________。</w:t>
      </w:r>
    </w:p>
    <w:p w14:paraId="77A9FFC7">
      <w:pPr>
        <w:shd w:val="clear" w:color="auto" w:fill="auto"/>
        <w:spacing w:before="0" w:after="0" w:line="360" w:lineRule="auto"/>
        <w:ind w:left="420" w:firstLine="0"/>
        <w:jc w:val="left"/>
        <w:textAlignment w:val="center"/>
        <w:rPr>
          <w:sz w:val="21"/>
        </w:rPr>
      </w:pPr>
      <w:r>
        <w:rPr>
          <w:sz w:val="21"/>
        </w:rPr>
        <w:t>A．测量铅笔长度</w:t>
      </w:r>
    </w:p>
    <w:p w14:paraId="46F69638">
      <w:pPr>
        <w:shd w:val="clear" w:color="auto" w:fill="auto"/>
        <w:spacing w:before="0" w:after="0" w:line="360" w:lineRule="auto"/>
        <w:ind w:left="420" w:firstLine="0"/>
        <w:jc w:val="left"/>
        <w:textAlignment w:val="center"/>
        <w:rPr>
          <w:sz w:val="21"/>
        </w:rPr>
      </w:pPr>
      <w:r>
        <w:rPr>
          <w:sz w:val="21"/>
        </w:rPr>
        <w:t>B．探究重力与质量关系</w:t>
      </w:r>
    </w:p>
    <w:p w14:paraId="6D8923F9">
      <w:pPr>
        <w:shd w:val="clear" w:color="auto" w:fill="auto"/>
        <w:spacing w:before="0" w:after="0" w:line="360" w:lineRule="auto"/>
        <w:ind w:left="420" w:firstLine="0"/>
        <w:jc w:val="left"/>
        <w:textAlignment w:val="center"/>
        <w:rPr>
          <w:sz w:val="21"/>
        </w:rPr>
      </w:pPr>
      <w:r>
        <w:rPr>
          <w:sz w:val="21"/>
        </w:rPr>
        <w:t>C．探究反射角与入射角关系</w:t>
      </w:r>
    </w:p>
    <w:p w14:paraId="5470C2AF">
      <w:pPr>
        <w:shd w:val="clear" w:color="auto" w:fill="F2F2F2"/>
        <w:spacing w:before="0" w:after="0" w:line="360" w:lineRule="auto"/>
        <w:ind w:left="420" w:firstLine="0"/>
        <w:jc w:val="left"/>
        <w:textAlignment w:val="center"/>
        <w:rPr>
          <w:sz w:val="21"/>
        </w:rPr>
      </w:pPr>
      <w:r>
        <w:rPr>
          <w:color w:val="FF0000"/>
          <w:sz w:val="21"/>
        </w:rPr>
        <w:t>【答案】(1)     平衡螺母     右     重合</w:t>
      </w:r>
    </w:p>
    <w:p w14:paraId="389A26D2">
      <w:pPr>
        <w:shd w:val="clear" w:color="auto" w:fill="F2F2F2"/>
        <w:spacing w:before="0" w:after="0" w:line="360" w:lineRule="auto"/>
        <w:ind w:left="420" w:firstLine="0"/>
        <w:jc w:val="left"/>
        <w:textAlignment w:val="center"/>
        <w:rPr>
          <w:sz w:val="21"/>
        </w:rPr>
      </w:pPr>
      <w:r>
        <w:rPr>
          <w:color w:val="FF0000"/>
          <w:sz w:val="21"/>
        </w:rPr>
        <w:t>(2)     2     右</w:t>
      </w:r>
    </w:p>
    <w:p w14:paraId="6543A258">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114" type="#_x0000_t75" alt="eqId1eb50039c92caf2d6b18be9a6fc2bceb" style="width:44pt;height:13.75pt" o:ole="" coordsize="21600,21600" o:preferrelative="t" filled="f" stroked="f">
            <v:stroke joinstyle="miter"/>
            <v:imagedata r:id="rId190" o:title="eqId1eb50039c92caf2d6b18be9a6fc2bceb"/>
            <o:lock v:ext="edit" aspectratio="t"/>
            <w10:anchorlock/>
          </v:shape>
          <o:OLEObject Type="Embed" ProgID="Equation.DSMT4" ShapeID="_x0000_i1114" DrawAspect="Content" ObjectID="_1468075814" r:id="rId191"/>
        </w:object>
      </w:r>
    </w:p>
    <w:p w14:paraId="7DFAFC2B">
      <w:pPr>
        <w:shd w:val="clear" w:color="auto" w:fill="F2F2F2"/>
        <w:spacing w:before="0" w:after="0" w:line="360" w:lineRule="auto"/>
        <w:ind w:left="420" w:firstLine="0"/>
        <w:jc w:val="left"/>
        <w:textAlignment w:val="center"/>
        <w:rPr>
          <w:sz w:val="21"/>
        </w:rPr>
      </w:pPr>
      <w:r>
        <w:rPr>
          <w:color w:val="FF0000"/>
          <w:sz w:val="21"/>
        </w:rPr>
        <w:t>(4)A</w:t>
      </w:r>
    </w:p>
    <w:p w14:paraId="41DA24B6">
      <w:pPr>
        <w:shd w:val="clear" w:color="auto" w:fill="F2F2F2"/>
        <w:spacing w:before="0" w:after="0" w:line="360" w:lineRule="auto"/>
        <w:ind w:left="420" w:firstLine="0"/>
        <w:jc w:val="left"/>
        <w:textAlignment w:val="center"/>
        <w:rPr>
          <w:sz w:val="21"/>
        </w:rPr>
      </w:pPr>
      <w:r>
        <w:rPr>
          <w:color w:val="FF0000"/>
          <w:sz w:val="21"/>
        </w:rPr>
        <w:t>【详解】（1）[1][2][3]实验前，杠杆静止在如图甲所示位置时，杠杆左低右高，应将杠杆两端的平衡螺母向右调节，从正前方观察，当零刻度线与铅垂线重合时，说明杠杆已经在水平位置平衡。</w:t>
      </w:r>
    </w:p>
    <w:p w14:paraId="1BEC3842">
      <w:pPr>
        <w:shd w:val="clear" w:color="auto" w:fill="F2F2F2"/>
        <w:spacing w:before="0" w:after="0" w:line="360" w:lineRule="auto"/>
        <w:ind w:left="420" w:firstLine="0"/>
        <w:jc w:val="left"/>
        <w:textAlignment w:val="center"/>
        <w:rPr>
          <w:sz w:val="21"/>
        </w:rPr>
      </w:pPr>
      <w:r>
        <w:rPr>
          <w:color w:val="FF0000"/>
          <w:sz w:val="21"/>
        </w:rPr>
        <w:t>（2）[1]如图乙所示，设需要在</w:t>
      </w:r>
      <w:r>
        <w:rPr>
          <w:rFonts w:ascii="Times New Roman" w:eastAsia="Times New Roman" w:hAnsi="Times New Roman" w:cs="Times New Roman"/>
          <w:i/>
          <w:color w:val="FF0000"/>
          <w:sz w:val="21"/>
        </w:rPr>
        <w:t>B</w:t>
      </w:r>
      <w:r>
        <w:rPr>
          <w:color w:val="FF0000"/>
          <w:sz w:val="21"/>
        </w:rPr>
        <w:t>点挂</w:t>
      </w:r>
      <w:r>
        <w:rPr>
          <w:rFonts w:ascii="Times New Roman" w:eastAsia="Times New Roman" w:hAnsi="Times New Roman" w:cs="Times New Roman"/>
          <w:i/>
          <w:color w:val="FF0000"/>
          <w:sz w:val="21"/>
        </w:rPr>
        <w:t>n</w:t>
      </w:r>
      <w:r>
        <w:rPr>
          <w:color w:val="FF0000"/>
          <w:sz w:val="21"/>
        </w:rPr>
        <w:t>个钩码，杠杆将在水平位置平衡，根据杠杆的平衡条件可得</w:t>
      </w:r>
    </w:p>
    <w:p w14:paraId="7A671124">
      <w:pPr>
        <w:shd w:val="clear" w:color="auto" w:fill="F2F2F2"/>
        <w:spacing w:before="0" w:after="0" w:line="360" w:lineRule="auto"/>
        <w:ind w:left="420" w:firstLine="0"/>
        <w:jc w:val="center"/>
        <w:textAlignment w:val="center"/>
        <w:rPr>
          <w:sz w:val="21"/>
        </w:rPr>
      </w:pPr>
      <w:r>
        <w:rPr>
          <w:color w:val="FF0000"/>
        </w:rPr>
        <w:object>
          <v:shape id="_x0000_i1115" type="#_x0000_t75" alt="eqIda7d4c19de3d04d3e17a26174396f2562" style="width:163.6pt;height:12.1pt" o:ole="" coordsize="21600,21600" o:preferrelative="t" filled="f" stroked="f">
            <v:stroke joinstyle="miter"/>
            <v:imagedata r:id="rId192" o:title="eqIda7d4c19de3d04d3e17a26174396f2562"/>
            <o:lock v:ext="edit" aspectratio="t"/>
            <w10:anchorlock/>
          </v:shape>
          <o:OLEObject Type="Embed" ProgID="Equation.DSMT4" ShapeID="_x0000_i1115" DrawAspect="Content" ObjectID="_1468075815" r:id="rId193"/>
        </w:object>
      </w:r>
    </w:p>
    <w:p w14:paraId="31780265">
      <w:pPr>
        <w:shd w:val="clear" w:color="auto" w:fill="F2F2F2"/>
        <w:spacing w:before="0" w:after="0" w:line="360" w:lineRule="auto"/>
        <w:ind w:left="420" w:firstLine="0"/>
        <w:jc w:val="left"/>
        <w:textAlignment w:val="center"/>
        <w:rPr>
          <w:sz w:val="21"/>
        </w:rPr>
      </w:pPr>
      <w:r>
        <w:rPr>
          <w:color w:val="FF0000"/>
          <w:sz w:val="21"/>
        </w:rPr>
        <w:t>解得：</w:t>
      </w:r>
      <w:r>
        <w:rPr>
          <w:rFonts w:ascii="Times New Roman" w:eastAsia="Times New Roman" w:hAnsi="Times New Roman" w:cs="Times New Roman"/>
          <w:i/>
          <w:color w:val="FF0000"/>
          <w:sz w:val="21"/>
        </w:rPr>
        <w:t>n</w:t>
      </w:r>
      <w:r>
        <w:rPr>
          <w:color w:val="FF0000"/>
          <w:sz w:val="21"/>
        </w:rPr>
        <w:t>=2；</w:t>
      </w:r>
    </w:p>
    <w:p w14:paraId="5014CD26">
      <w:pPr>
        <w:shd w:val="clear" w:color="auto" w:fill="F2F2F2"/>
        <w:spacing w:before="0" w:after="0" w:line="360" w:lineRule="auto"/>
        <w:ind w:left="420" w:firstLine="0"/>
        <w:jc w:val="left"/>
        <w:textAlignment w:val="center"/>
        <w:rPr>
          <w:sz w:val="21"/>
        </w:rPr>
      </w:pPr>
      <w:r>
        <w:rPr>
          <w:color w:val="FF0000"/>
          <w:sz w:val="21"/>
        </w:rPr>
        <w:t>[2]再次在其两边各加上一个钩码，则</w:t>
      </w:r>
    </w:p>
    <w:p w14:paraId="1C0AD38E">
      <w:pPr>
        <w:shd w:val="clear" w:color="auto" w:fill="F2F2F2"/>
        <w:spacing w:before="0" w:after="0" w:line="360" w:lineRule="auto"/>
        <w:ind w:left="420" w:firstLine="0"/>
        <w:jc w:val="center"/>
        <w:textAlignment w:val="center"/>
        <w:rPr>
          <w:sz w:val="21"/>
        </w:rPr>
      </w:pPr>
      <w:r>
        <w:rPr>
          <w:color w:val="FF0000"/>
        </w:rPr>
        <w:object>
          <v:shape id="_x0000_i1116" type="#_x0000_t75" alt="eqId0cc5e94a3bffad9c2e7f0f16a4da368e" style="width:200.6pt;height:14.25pt" o:ole="" coordsize="21600,21600" o:preferrelative="t" filled="f" stroked="f">
            <v:stroke joinstyle="miter"/>
            <v:imagedata r:id="rId194" o:title="eqId0cc5e94a3bffad9c2e7f0f16a4da368e"/>
            <o:lock v:ext="edit" aspectratio="t"/>
            <w10:anchorlock/>
          </v:shape>
          <o:OLEObject Type="Embed" ProgID="Equation.DSMT4" ShapeID="_x0000_i1116" DrawAspect="Content" ObjectID="_1468075816" r:id="rId195"/>
        </w:object>
      </w:r>
    </w:p>
    <w:p w14:paraId="6F6B30BE">
      <w:pPr>
        <w:shd w:val="clear" w:color="auto" w:fill="F2F2F2"/>
        <w:spacing w:before="0" w:after="0" w:line="360" w:lineRule="auto"/>
        <w:ind w:left="420" w:firstLine="0"/>
        <w:jc w:val="left"/>
        <w:textAlignment w:val="center"/>
        <w:rPr>
          <w:sz w:val="21"/>
        </w:rPr>
      </w:pPr>
      <w:r>
        <w:rPr>
          <w:color w:val="FF0000"/>
          <w:sz w:val="21"/>
        </w:rPr>
        <w:t>杠杆右侧会下降。</w:t>
      </w:r>
    </w:p>
    <w:p w14:paraId="11172CC1">
      <w:pPr>
        <w:shd w:val="clear" w:color="auto" w:fill="F2F2F2"/>
        <w:spacing w:before="0" w:after="0" w:line="360" w:lineRule="auto"/>
        <w:ind w:left="420" w:firstLine="0"/>
        <w:jc w:val="left"/>
        <w:textAlignment w:val="center"/>
        <w:rPr>
          <w:sz w:val="21"/>
        </w:rPr>
      </w:pPr>
      <w:r>
        <w:rPr>
          <w:color w:val="FF0000"/>
          <w:sz w:val="21"/>
        </w:rPr>
        <w:t>（3）分析三次实验数据可知，每次实验，动力与动力臂的乘积都等于阻力与阻力臂的乘积，所以杠杆的平衡条件为</w:t>
      </w:r>
    </w:p>
    <w:p w14:paraId="0581DA4E">
      <w:pPr>
        <w:shd w:val="clear" w:color="auto" w:fill="F2F2F2"/>
        <w:spacing w:before="0" w:after="0" w:line="360" w:lineRule="auto"/>
        <w:ind w:left="420" w:firstLine="0"/>
        <w:jc w:val="center"/>
        <w:textAlignment w:val="center"/>
        <w:rPr>
          <w:sz w:val="21"/>
        </w:rPr>
      </w:pPr>
      <w:r>
        <w:rPr>
          <w:color w:val="FF0000"/>
        </w:rPr>
        <w:object>
          <v:shape id="_x0000_i1117" type="#_x0000_t75" alt="eqId1eb50039c92caf2d6b18be9a6fc2bceb" style="width:44pt;height:13.75pt" o:ole="" coordsize="21600,21600" o:preferrelative="t" filled="f" stroked="f">
            <v:stroke joinstyle="miter"/>
            <v:imagedata r:id="rId190" o:title="eqId1eb50039c92caf2d6b18be9a6fc2bceb"/>
            <o:lock v:ext="edit" aspectratio="t"/>
            <w10:anchorlock/>
          </v:shape>
          <o:OLEObject Type="Embed" ProgID="Equation.DSMT4" ShapeID="_x0000_i1117" DrawAspect="Content" ObjectID="_1468075817" r:id="rId196"/>
        </w:object>
      </w:r>
    </w:p>
    <w:p w14:paraId="7AD0730C">
      <w:pPr>
        <w:shd w:val="clear" w:color="auto" w:fill="F2F2F2"/>
        <w:spacing w:before="0" w:after="0" w:line="360" w:lineRule="auto"/>
        <w:ind w:left="420" w:firstLine="0"/>
        <w:jc w:val="left"/>
        <w:textAlignment w:val="center"/>
        <w:rPr>
          <w:sz w:val="21"/>
        </w:rPr>
      </w:pPr>
      <w:r>
        <w:rPr>
          <w:color w:val="FF0000"/>
          <w:sz w:val="21"/>
        </w:rPr>
        <w:t>（4）本实验多次实验的目的是避免偶然因素，寻找杠杆平衡条件的普遍规律。</w:t>
      </w:r>
    </w:p>
    <w:p w14:paraId="6C701372">
      <w:pPr>
        <w:shd w:val="clear" w:color="auto" w:fill="F2F2F2"/>
        <w:spacing w:before="0" w:after="0" w:line="360" w:lineRule="auto"/>
        <w:ind w:left="420" w:firstLine="0"/>
        <w:jc w:val="left"/>
        <w:textAlignment w:val="center"/>
        <w:rPr>
          <w:sz w:val="21"/>
        </w:rPr>
      </w:pPr>
      <w:r>
        <w:rPr>
          <w:color w:val="FF0000"/>
          <w:sz w:val="21"/>
        </w:rPr>
        <w:t>A．测量铅笔长度，多次实验的目的是减小误差，目的与本次探究不同，故A符合题意；</w:t>
      </w:r>
    </w:p>
    <w:p w14:paraId="4AC2A834">
      <w:pPr>
        <w:shd w:val="clear" w:color="auto" w:fill="F2F2F2"/>
        <w:spacing w:before="0" w:after="0" w:line="360" w:lineRule="auto"/>
        <w:ind w:left="420" w:firstLine="0"/>
        <w:jc w:val="left"/>
        <w:textAlignment w:val="center"/>
        <w:rPr>
          <w:sz w:val="21"/>
        </w:rPr>
      </w:pPr>
      <w:r>
        <w:rPr>
          <w:color w:val="FF0000"/>
          <w:sz w:val="21"/>
        </w:rPr>
        <w:t>B．探究重力与质量关系，多次实验的目的是为了得到重力与质量关系的普遍规律，故B不符合题意；</w:t>
      </w:r>
    </w:p>
    <w:p w14:paraId="699AF9B8">
      <w:pPr>
        <w:shd w:val="clear" w:color="auto" w:fill="F2F2F2"/>
        <w:spacing w:before="0" w:after="0" w:line="360" w:lineRule="auto"/>
        <w:ind w:left="420" w:firstLine="0"/>
        <w:jc w:val="left"/>
        <w:textAlignment w:val="center"/>
        <w:rPr>
          <w:sz w:val="21"/>
        </w:rPr>
      </w:pPr>
      <w:r>
        <w:rPr>
          <w:color w:val="FF0000"/>
          <w:sz w:val="21"/>
        </w:rPr>
        <w:t>C．探究反射角与入射角关系，多次实验的目的是避免偶然因素，找到反射角和入射角关系的普遍规律，故C不符合题意。</w:t>
      </w:r>
    </w:p>
    <w:p w14:paraId="3EAD025D">
      <w:pPr>
        <w:shd w:val="clear" w:color="auto" w:fill="F2F2F2"/>
        <w:spacing w:before="0" w:after="0" w:line="360" w:lineRule="auto"/>
        <w:ind w:left="420" w:firstLine="0"/>
        <w:jc w:val="left"/>
        <w:textAlignment w:val="center"/>
        <w:rPr>
          <w:sz w:val="21"/>
        </w:rPr>
      </w:pPr>
      <w:r>
        <w:rPr>
          <w:color w:val="FF0000"/>
          <w:sz w:val="21"/>
        </w:rPr>
        <w:t>故选A。</w:t>
      </w:r>
    </w:p>
    <w:p w14:paraId="6B61CA0B">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．（2023·江苏南京·中考真题）利用手边材质均匀的刻度尺和长方体橡皮可以做小实验：</w:t>
      </w:r>
    </w:p>
    <w:p w14:paraId="2420A62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53185"/>
            <wp:effectExtent l="0" t="0" r="12065" b="3175"/>
            <wp:docPr id="100093" name="图片 100093" descr="@@@b68facaf-6aa4-4c61-b858-971d6c887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68facaf-6aa4-4c61-b858-971d6c8879d2"/>
                    <pic:cNvPicPr>
                      <a:picLocks noChangeAspect="1"/>
                    </pic:cNvPicPr>
                  </pic:nvPicPr>
                  <pic:blipFill>
                    <a:blip xmlns:r="http://schemas.openxmlformats.org/officeDocument/2006/relationships" r:embed="rId197"/>
                    <a:stretch>
                      <a:fillRect/>
                    </a:stretch>
                  </pic:blipFill>
                  <pic:spPr>
                    <a:xfrm>
                      <a:off x="0" y="0"/>
                      <a:ext cx="5276800" cy="1353689"/>
                    </a:xfrm>
                    <a:prstGeom prst="rect">
                      <a:avLst/>
                    </a:prstGeom>
                  </pic:spPr>
                </pic:pic>
              </a:graphicData>
            </a:graphic>
          </wp:inline>
        </w:drawing>
      </w:r>
    </w:p>
    <w:p w14:paraId="7324E328">
      <w:pPr>
        <w:shd w:val="clear" w:color="auto" w:fill="auto"/>
        <w:spacing w:before="0" w:after="0" w:line="360" w:lineRule="auto"/>
        <w:ind w:left="420" w:firstLine="0"/>
        <w:jc w:val="left"/>
        <w:textAlignment w:val="center"/>
        <w:rPr>
          <w:sz w:val="21"/>
        </w:rPr>
      </w:pPr>
      <w:r>
        <w:rPr>
          <w:sz w:val="21"/>
        </w:rPr>
        <w:t>（1）甲图中，橡皮的长度为</w:t>
      </w:r>
      <w:r>
        <w:rPr>
          <w:rFonts w:ascii="Times New Roman" w:eastAsia="Times New Roman" w:hAnsi="Times New Roman" w:cs="Times New Roman"/>
          <w:b w:val="0"/>
          <w:sz w:val="21"/>
          <w:u w:val="single"/>
        </w:rPr>
        <w:t xml:space="preserve">          </w:t>
      </w:r>
      <w:r>
        <w:rPr>
          <w:sz w:val="21"/>
        </w:rPr>
        <w:t>cm；</w:t>
      </w:r>
    </w:p>
    <w:p w14:paraId="19CB8D20">
      <w:pPr>
        <w:shd w:val="clear" w:color="auto" w:fill="auto"/>
        <w:spacing w:before="0" w:after="0" w:line="360" w:lineRule="auto"/>
        <w:ind w:left="420" w:firstLine="0"/>
        <w:jc w:val="left"/>
        <w:textAlignment w:val="center"/>
        <w:rPr>
          <w:sz w:val="21"/>
        </w:rPr>
      </w:pPr>
      <w:r>
        <w:rPr>
          <w:sz w:val="21"/>
        </w:rPr>
        <w:t>（2）乙图中，用力越大，刻度尺形变越大，说明力的作用效果与力的</w:t>
      </w:r>
      <w:r>
        <w:rPr>
          <w:rFonts w:ascii="Times New Roman" w:eastAsia="Times New Roman" w:hAnsi="Times New Roman" w:cs="Times New Roman"/>
          <w:b w:val="0"/>
          <w:sz w:val="21"/>
          <w:u w:val="single"/>
        </w:rPr>
        <w:t xml:space="preserve">          </w:t>
      </w:r>
      <w:r>
        <w:rPr>
          <w:sz w:val="21"/>
        </w:rPr>
        <w:t>有关，松手后橡皮被弹起，说明弯曲的刻度尺有</w:t>
      </w:r>
      <w:r>
        <w:rPr>
          <w:rFonts w:ascii="Times New Roman" w:eastAsia="Times New Roman" w:hAnsi="Times New Roman" w:cs="Times New Roman"/>
          <w:b w:val="0"/>
          <w:sz w:val="21"/>
          <w:u w:val="single"/>
        </w:rPr>
        <w:t xml:space="preserve">          </w:t>
      </w:r>
      <w:r>
        <w:rPr>
          <w:sz w:val="21"/>
        </w:rPr>
        <w:t>能；</w:t>
      </w:r>
    </w:p>
    <w:p w14:paraId="7A799274">
      <w:pPr>
        <w:shd w:val="clear" w:color="auto" w:fill="auto"/>
        <w:spacing w:before="0" w:after="0" w:line="360" w:lineRule="auto"/>
        <w:ind w:left="420" w:firstLine="0"/>
        <w:jc w:val="left"/>
        <w:textAlignment w:val="center"/>
        <w:rPr>
          <w:sz w:val="21"/>
        </w:rPr>
      </w:pPr>
      <w:r>
        <w:rPr>
          <w:sz w:val="21"/>
        </w:rPr>
        <w:t>（3）丙图中，刻度尺的中间位置紧贴桌子边缘，将橡皮放在刻度尺上，其右端与桌子边缘齐平，若橡皮的质量为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，刻度尺的质量为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，橡皮的长为</w:t>
      </w:r>
      <w:r>
        <w:rPr>
          <w:rFonts w:ascii="Times New Roman" w:eastAsia="Times New Roman" w:hAnsi="Times New Roman" w:cs="Times New Roman"/>
          <w:i/>
          <w:sz w:val="21"/>
        </w:rPr>
        <w:t>l</w:t>
      </w:r>
      <w:r>
        <w:rPr>
          <w:sz w:val="21"/>
        </w:rPr>
        <w:t>，当水平向右缓慢推动刻度尺的距离超过</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w:t>
      </w:r>
      <w:r>
        <w:rPr>
          <w:sz w:val="21"/>
        </w:rPr>
        <w:t>表示）时，刻度尺会翻倒。</w:t>
      </w:r>
    </w:p>
    <w:p w14:paraId="71EB461E">
      <w:pPr>
        <w:shd w:val="clear" w:color="auto" w:fill="F2F2F2"/>
        <w:spacing w:before="0" w:after="0" w:line="360" w:lineRule="auto"/>
        <w:ind w:left="420" w:firstLine="0"/>
        <w:jc w:val="left"/>
        <w:textAlignment w:val="center"/>
        <w:rPr>
          <w:sz w:val="21"/>
        </w:rPr>
      </w:pPr>
      <w:r>
        <w:rPr>
          <w:color w:val="FF0000"/>
          <w:sz w:val="21"/>
        </w:rPr>
        <w:t xml:space="preserve">【答案】     4.00     大小     弹性势     </w:t>
      </w:r>
      <w:r>
        <w:rPr>
          <w:color w:val="FF0000"/>
        </w:rPr>
        <w:object>
          <v:shape id="_x0000_i1118" type="#_x0000_t75" alt="eqIdfd8f9062d6f09d4d41229b4337e6b620" style="width:49.25pt;height:29.55pt" o:ole="" coordsize="21600,21600" o:preferrelative="t" filled="f" stroked="f">
            <v:stroke joinstyle="miter"/>
            <v:imagedata r:id="rId198" o:title="eqIdfd8f9062d6f09d4d41229b4337e6b620"/>
            <o:lock v:ext="edit" aspectratio="t"/>
            <w10:anchorlock/>
          </v:shape>
          <o:OLEObject Type="Embed" ProgID="Equation.DSMT4" ShapeID="_x0000_i1118" DrawAspect="Content" ObjectID="_1468075818" r:id="rId199"/>
        </w:object>
      </w:r>
    </w:p>
    <w:p w14:paraId="6B328E35">
      <w:pPr>
        <w:shd w:val="clear" w:color="auto" w:fill="F2F2F2"/>
        <w:spacing w:before="0" w:after="0" w:line="360" w:lineRule="auto"/>
        <w:ind w:left="420" w:firstLine="0"/>
        <w:jc w:val="left"/>
        <w:textAlignment w:val="center"/>
        <w:rPr>
          <w:sz w:val="21"/>
        </w:rPr>
      </w:pPr>
      <w:r>
        <w:rPr>
          <w:color w:val="FF0000"/>
          <w:sz w:val="21"/>
        </w:rPr>
        <w:t>【详解】（1）[1]由图甲可知，刻度尺的分度值是1mm，因此橡皮的长度是</w:t>
      </w:r>
    </w:p>
    <w:p w14:paraId="2D74CE63">
      <w:pPr>
        <w:shd w:val="clear" w:color="auto" w:fill="F2F2F2"/>
        <w:spacing w:before="0" w:after="0" w:line="360" w:lineRule="auto"/>
        <w:ind w:left="315" w:hanging="315"/>
        <w:jc w:val="center"/>
        <w:textAlignment w:val="center"/>
        <w:rPr>
          <w:sz w:val="21"/>
        </w:rPr>
      </w:pPr>
      <w:r>
        <w:rPr>
          <w:rFonts w:ascii="Times New Roman" w:eastAsia="Times New Roman" w:hAnsi="Times New Roman" w:cs="Times New Roman"/>
          <w:i/>
          <w:color w:val="FF0000"/>
          <w:sz w:val="21"/>
        </w:rPr>
        <w:t>L</w:t>
      </w:r>
      <w:r>
        <w:rPr>
          <w:color w:val="FF0000"/>
          <w:sz w:val="21"/>
        </w:rPr>
        <w:t>=7.90cm-3.90cm=4.00cm</w:t>
      </w:r>
    </w:p>
    <w:p w14:paraId="02631C51">
      <w:pPr>
        <w:shd w:val="clear" w:color="auto" w:fill="F2F2F2"/>
        <w:spacing w:before="0" w:after="0" w:line="360" w:lineRule="auto"/>
        <w:ind w:left="420" w:firstLine="0"/>
        <w:jc w:val="left"/>
        <w:textAlignment w:val="center"/>
        <w:rPr>
          <w:sz w:val="21"/>
        </w:rPr>
      </w:pPr>
      <w:r>
        <w:rPr>
          <w:color w:val="FF0000"/>
          <w:sz w:val="21"/>
        </w:rPr>
        <w:t>（2）[2]力的作用效果与力的大小、方向、作用点有关，所以用力越大，刻度尺形变越大，说明力的作用效果与力的大小有关。</w:t>
      </w:r>
    </w:p>
    <w:p w14:paraId="0480A76C">
      <w:pPr>
        <w:shd w:val="clear" w:color="auto" w:fill="F2F2F2"/>
        <w:spacing w:before="0" w:after="0" w:line="360" w:lineRule="auto"/>
        <w:ind w:left="420" w:firstLine="0"/>
        <w:jc w:val="left"/>
        <w:textAlignment w:val="center"/>
        <w:rPr>
          <w:sz w:val="21"/>
        </w:rPr>
      </w:pPr>
      <w:r>
        <w:rPr>
          <w:color w:val="FF0000"/>
          <w:sz w:val="21"/>
        </w:rPr>
        <w:t>[3]松手后橡皮被弹起，是刻度尺的弹性势能转化为动能，因此说明弯曲的刻度尺具有弹性势能。</w:t>
      </w:r>
    </w:p>
    <w:p w14:paraId="2B9DF551">
      <w:pPr>
        <w:shd w:val="clear" w:color="auto" w:fill="F2F2F2"/>
        <w:spacing w:before="0" w:after="0" w:line="360" w:lineRule="auto"/>
        <w:ind w:left="420" w:firstLine="0"/>
        <w:jc w:val="left"/>
        <w:textAlignment w:val="center"/>
        <w:rPr>
          <w:sz w:val="21"/>
        </w:rPr>
      </w:pPr>
      <w:r>
        <w:rPr>
          <w:color w:val="FF0000"/>
          <w:sz w:val="21"/>
        </w:rPr>
        <w:t>（3）[4]当刻度尺刚刚没有翻倒时，则以桌子边缘为支点，由于橡皮和刻度尺的重心在物体的几何中心上，则水平向左缓缓推动刻度尺的距离为刻度尺重力的力臂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，橡皮重力的力臂为</w:t>
      </w:r>
    </w:p>
    <w:p w14:paraId="5DFFEB5E">
      <w:pPr>
        <w:shd w:val="clear" w:color="auto" w:fill="F2F2F2"/>
        <w:spacing w:before="0" w:after="0" w:line="360" w:lineRule="auto"/>
        <w:ind w:left="420" w:firstLine="0"/>
        <w:jc w:val="center"/>
        <w:textAlignment w:val="center"/>
        <w:rPr>
          <w:sz w:val="21"/>
        </w:rPr>
      </w:pPr>
      <w:r>
        <w:rPr>
          <w:color w:val="FF0000"/>
        </w:rPr>
        <w:object>
          <v:shape id="_x0000_i1119" type="#_x0000_t75" alt="eqId358bb08c2fd515be12b25bf63d7a5ce6" style="width:52.75pt;height:27.25pt" o:ole="" coordsize="21600,21600" o:preferrelative="t" filled="f" stroked="f">
            <v:stroke joinstyle="miter"/>
            <v:imagedata r:id="rId200" o:title="eqId358bb08c2fd515be12b25bf63d7a5ce6"/>
            <o:lock v:ext="edit" aspectratio="t"/>
            <w10:anchorlock/>
          </v:shape>
          <o:OLEObject Type="Embed" ProgID="Equation.DSMT4" ShapeID="_x0000_i1119" DrawAspect="Content" ObjectID="_1468075819" r:id="rId201"/>
        </w:object>
      </w:r>
    </w:p>
    <w:p w14:paraId="4EEA1812">
      <w:pPr>
        <w:shd w:val="clear" w:color="auto" w:fill="F2F2F2"/>
        <w:spacing w:before="0" w:after="0" w:line="360" w:lineRule="auto"/>
        <w:ind w:left="420" w:firstLine="0"/>
        <w:jc w:val="left"/>
        <w:textAlignment w:val="center"/>
        <w:rPr>
          <w:sz w:val="21"/>
        </w:rPr>
      </w:pPr>
      <w:r>
        <w:rPr>
          <w:color w:val="FF0000"/>
          <w:sz w:val="21"/>
        </w:rPr>
        <w:t>根据杠杆的平衡条件可得</w:t>
      </w:r>
    </w:p>
    <w:p w14:paraId="65C63143">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p>
    <w:p w14:paraId="7A1A5E7A">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120" type="#_x0000_t75" alt="eqIdccb18034c41bf8aa2a7b0ad7bda97244" style="width:102.95pt;height:27.05pt" o:ole="" coordsize="21600,21600" o:preferrelative="t" filled="f" stroked="f">
            <v:stroke joinstyle="miter"/>
            <v:imagedata r:id="rId202" o:title="eqIdccb18034c41bf8aa2a7b0ad7bda97244"/>
            <o:lock v:ext="edit" aspectratio="t"/>
            <w10:anchorlock/>
          </v:shape>
          <o:OLEObject Type="Embed" ProgID="Equation.DSMT4" ShapeID="_x0000_i1120" DrawAspect="Content" ObjectID="_1468075820" r:id="rId203"/>
        </w:object>
      </w:r>
    </w:p>
    <w:p w14:paraId="63FF46FD">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21" type="#_x0000_t75" alt="eqIddad0da3cb860da3dcad42891d812f616" style="width:69.45pt;height:29.75pt" o:ole="" coordsize="21600,21600" o:preferrelative="t" filled="f" stroked="f">
            <v:stroke joinstyle="miter"/>
            <v:imagedata r:id="rId204" o:title="eqIddad0da3cb860da3dcad42891d812f616"/>
            <o:lock v:ext="edit" aspectratio="t"/>
            <w10:anchorlock/>
          </v:shape>
          <o:OLEObject Type="Embed" ProgID="Equation.DSMT4" ShapeID="_x0000_i1121" DrawAspect="Content" ObjectID="_1468075821" r:id="rId205"/>
        </w:object>
      </w:r>
    </w:p>
    <w:p w14:paraId="28532EC8">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．（2025·江苏淮安·中考真题）如图所示，轻质杠杆</w:t>
      </w:r>
      <w:r>
        <w:rPr>
          <w:rFonts w:ascii="Times New Roman" w:eastAsia="Times New Roman" w:hAnsi="Times New Roman" w:cs="Times New Roman"/>
          <w:i/>
          <w:sz w:val="21"/>
        </w:rPr>
        <w:t>OA</w:t>
      </w:r>
      <w:r>
        <w:rPr>
          <w:sz w:val="21"/>
        </w:rPr>
        <w:t>的中点悬挂一重物，在</w:t>
      </w:r>
      <w:r>
        <w:rPr>
          <w:rFonts w:ascii="Times New Roman" w:eastAsia="Times New Roman" w:hAnsi="Times New Roman" w:cs="Times New Roman"/>
          <w:i/>
          <w:sz w:val="21"/>
        </w:rPr>
        <w:t>A</w:t>
      </w:r>
      <w:r>
        <w:rPr>
          <w:sz w:val="21"/>
        </w:rPr>
        <w:t>端施加竖直向上的力</w:t>
      </w:r>
      <w:r>
        <w:rPr>
          <w:rFonts w:ascii="Times New Roman" w:eastAsia="Times New Roman" w:hAnsi="Times New Roman" w:cs="Times New Roman"/>
          <w:i/>
          <w:sz w:val="21"/>
        </w:rPr>
        <w:t>F</w:t>
      </w:r>
      <w:r>
        <w:rPr>
          <w:sz w:val="21"/>
        </w:rPr>
        <w:t>，杠杆在水平位置平衡。若保持杠杆位置不变，将力</w:t>
      </w:r>
      <w:r>
        <w:rPr>
          <w:rFonts w:ascii="Times New Roman" w:eastAsia="Times New Roman" w:hAnsi="Times New Roman" w:cs="Times New Roman"/>
          <w:i/>
          <w:sz w:val="21"/>
        </w:rPr>
        <w:t>F</w:t>
      </w:r>
      <w:r>
        <w:rPr>
          <w:sz w:val="21"/>
        </w:rPr>
        <w:t>顺时针从</w:t>
      </w:r>
      <w:r>
        <w:rPr>
          <w:rFonts w:ascii="Times New Roman" w:eastAsia="Times New Roman" w:hAnsi="Times New Roman" w:cs="Times New Roman"/>
          <w:i/>
          <w:sz w:val="21"/>
        </w:rPr>
        <w:t>AB</w:t>
      </w:r>
      <w:r>
        <w:rPr>
          <w:sz w:val="21"/>
        </w:rPr>
        <w:t>方向转动到</w:t>
      </w:r>
      <w:r>
        <w:rPr>
          <w:rFonts w:ascii="Times New Roman" w:eastAsia="Times New Roman" w:hAnsi="Times New Roman" w:cs="Times New Roman"/>
          <w:i/>
          <w:sz w:val="21"/>
        </w:rPr>
        <w:t>AC</w:t>
      </w:r>
      <w:r>
        <w:rPr>
          <w:sz w:val="21"/>
        </w:rPr>
        <w:t>方向，则该过程中力</w:t>
      </w:r>
      <w:r>
        <w:rPr>
          <w:rFonts w:ascii="Times New Roman" w:eastAsia="Times New Roman" w:hAnsi="Times New Roman" w:cs="Times New Roman"/>
          <w:i/>
          <w:sz w:val="21"/>
        </w:rPr>
        <w:t>F</w:t>
      </w:r>
      <w:r>
        <w:rPr>
          <w:sz w:val="21"/>
        </w:rPr>
        <w:t>的大小</w:t>
      </w:r>
      <w:r>
        <w:rPr>
          <w:rFonts w:ascii="Times New Roman" w:eastAsia="Times New Roman" w:hAnsi="Times New Roman" w:cs="Times New Roman"/>
          <w:b w:val="0"/>
          <w:sz w:val="21"/>
          <w:u w:val="single"/>
        </w:rPr>
        <w:t xml:space="preserve">           </w:t>
      </w:r>
      <w:r>
        <w:rPr>
          <w:sz w:val="21"/>
        </w:rPr>
        <w:t>（选填“变大”“变小”或“不变”，下同），力</w:t>
      </w:r>
      <w:r>
        <w:rPr>
          <w:rFonts w:ascii="Times New Roman" w:eastAsia="Times New Roman" w:hAnsi="Times New Roman" w:cs="Times New Roman"/>
          <w:i/>
          <w:sz w:val="21"/>
        </w:rPr>
        <w:t>F</w:t>
      </w:r>
      <w:r>
        <w:rPr>
          <w:sz w:val="21"/>
        </w:rPr>
        <w:t>与其力臂的乘积</w:t>
      </w:r>
      <w:r>
        <w:rPr>
          <w:rFonts w:ascii="Times New Roman" w:eastAsia="Times New Roman" w:hAnsi="Times New Roman" w:cs="Times New Roman"/>
          <w:b w:val="0"/>
          <w:sz w:val="21"/>
          <w:u w:val="single"/>
        </w:rPr>
        <w:t xml:space="preserve">           </w:t>
      </w:r>
      <w:r>
        <w:rPr>
          <w:sz w:val="21"/>
        </w:rPr>
        <w:t>。作出</w:t>
      </w:r>
      <w:r>
        <w:rPr>
          <w:rFonts w:ascii="Times New Roman" w:eastAsia="Times New Roman" w:hAnsi="Times New Roman" w:cs="Times New Roman"/>
          <w:i/>
          <w:sz w:val="21"/>
        </w:rPr>
        <w:t>AC</w:t>
      </w:r>
      <w:r>
        <w:rPr>
          <w:sz w:val="21"/>
        </w:rPr>
        <w:t>方向上的力</w:t>
      </w:r>
      <w:r>
        <w:rPr>
          <w:rFonts w:ascii="Times New Roman" w:eastAsia="Times New Roman" w:hAnsi="Times New Roman" w:cs="Times New Roman"/>
          <w:i/>
          <w:sz w:val="21"/>
        </w:rPr>
        <w:t>F</w:t>
      </w:r>
      <w:r>
        <w:rPr>
          <w:sz w:val="21"/>
        </w:rPr>
        <w:t>对应的力臂</w:t>
      </w:r>
      <w:r>
        <w:rPr>
          <w:rFonts w:ascii="Times New Roman" w:eastAsia="Times New Roman" w:hAnsi="Times New Roman" w:cs="Times New Roman"/>
          <w:i/>
          <w:sz w:val="21"/>
        </w:rPr>
        <w:t>l</w:t>
      </w:r>
      <w:r>
        <w:rPr>
          <w:rFonts w:ascii="Times New Roman" w:eastAsia="Times New Roman" w:hAnsi="Times New Roman" w:cs="Times New Roman"/>
          <w:b w:val="0"/>
          <w:i/>
          <w:sz w:val="21"/>
          <w:u w:val="single"/>
        </w:rPr>
        <w:t xml:space="preserve">           </w:t>
      </w:r>
      <w:r>
        <w:rPr>
          <w:sz w:val="21"/>
        </w:rPr>
        <w:t>。</w:t>
      </w:r>
    </w:p>
    <w:p w14:paraId="63912C7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476375"/>
            <wp:effectExtent l="0" t="0" r="7620" b="1905"/>
            <wp:docPr id="100119" name="图片 100119" descr="@@@bad2891c-8068-46a7-bdf0-694bc2dec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bad2891c-8068-46a7-bdf0-694bc2dec516"/>
                    <pic:cNvPicPr>
                      <a:picLocks noChangeAspect="1"/>
                    </pic:cNvPicPr>
                  </pic:nvPicPr>
                  <pic:blipFill>
                    <a:blip xmlns:r="http://schemas.openxmlformats.org/officeDocument/2006/relationships" r:embed="rId206"/>
                    <a:stretch>
                      <a:fillRect/>
                    </a:stretch>
                  </pic:blipFill>
                  <pic:spPr>
                    <a:xfrm>
                      <a:off x="0" y="0"/>
                      <a:ext cx="2171700" cy="1476375"/>
                    </a:xfrm>
                    <a:prstGeom prst="rect">
                      <a:avLst/>
                    </a:prstGeom>
                  </pic:spPr>
                </pic:pic>
              </a:graphicData>
            </a:graphic>
          </wp:inline>
        </w:drawing>
      </w:r>
    </w:p>
    <w:p w14:paraId="30FF62AC">
      <w:pPr>
        <w:shd w:val="clear" w:color="auto" w:fill="F2F2F2"/>
        <w:spacing w:before="0" w:after="0" w:line="360" w:lineRule="auto"/>
        <w:ind w:left="420" w:firstLine="0"/>
        <w:jc w:val="left"/>
        <w:textAlignment w:val="center"/>
        <w:rPr>
          <w:sz w:val="21"/>
        </w:rPr>
      </w:pPr>
      <w:r>
        <w:rPr>
          <w:color w:val="FF0000"/>
          <w:sz w:val="21"/>
        </w:rPr>
        <w:t xml:space="preserve">【答案】     变大     不变     </w:t>
      </w:r>
      <w:r>
        <w:rPr>
          <w:color w:val="FF0000"/>
          <w:sz w:val="21"/>
        </w:rPr>
        <w:drawing>
          <wp:inline distT="0" distB="0" distL="114300" distR="114300">
            <wp:extent cx="1590675" cy="1381125"/>
            <wp:effectExtent l="0" t="0" r="9525" b="5715"/>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pic:cNvPicPr>
                      <a:picLocks noChangeAspect="1"/>
                    </pic:cNvPicPr>
                  </pic:nvPicPr>
                  <pic:blipFill>
                    <a:blip xmlns:r="http://schemas.openxmlformats.org/officeDocument/2006/relationships" r:embed="rId207"/>
                    <a:stretch>
                      <a:fillRect/>
                    </a:stretch>
                  </pic:blipFill>
                  <pic:spPr>
                    <a:xfrm>
                      <a:off x="0" y="0"/>
                      <a:ext cx="1590675" cy="1381125"/>
                    </a:xfrm>
                    <a:prstGeom prst="rect">
                      <a:avLst/>
                    </a:prstGeom>
                  </pic:spPr>
                </pic:pic>
              </a:graphicData>
            </a:graphic>
          </wp:inline>
        </w:drawing>
      </w:r>
      <w:r>
        <w:rPr>
          <w:color w:val="FF0000"/>
          <w:sz w:val="21"/>
        </w:rPr>
        <w:t>/</w:t>
      </w:r>
      <w:r>
        <w:rPr>
          <w:color w:val="FF0000"/>
          <w:sz w:val="21"/>
        </w:rPr>
        <w:drawing>
          <wp:inline distT="0" distB="0" distL="114300" distR="114300">
            <wp:extent cx="1752600" cy="1514475"/>
            <wp:effectExtent l="0" t="0" r="0" b="9525"/>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xmlns:r="http://schemas.openxmlformats.org/officeDocument/2006/relationships" r:embed="rId208"/>
                    <a:stretch>
                      <a:fillRect/>
                    </a:stretch>
                  </pic:blipFill>
                  <pic:spPr>
                    <a:xfrm>
                      <a:off x="0" y="0"/>
                      <a:ext cx="1752600" cy="1514475"/>
                    </a:xfrm>
                    <a:prstGeom prst="rect">
                      <a:avLst/>
                    </a:prstGeom>
                  </pic:spPr>
                </pic:pic>
              </a:graphicData>
            </a:graphic>
          </wp:inline>
        </w:drawing>
      </w:r>
    </w:p>
    <w:p w14:paraId="58DF5520">
      <w:pPr>
        <w:shd w:val="clear" w:color="auto" w:fill="F2F2F2"/>
        <w:spacing w:before="0" w:after="0" w:line="360" w:lineRule="auto"/>
        <w:ind w:left="420" w:firstLine="0"/>
        <w:jc w:val="left"/>
        <w:textAlignment w:val="center"/>
        <w:rPr>
          <w:sz w:val="21"/>
        </w:rPr>
      </w:pPr>
      <w:r>
        <w:rPr>
          <w:color w:val="FF0000"/>
          <w:sz w:val="21"/>
        </w:rPr>
        <w:t>【详解】[1][2]由图可知，杠杆在水平位置平衡时，重物对杠杠的拉力为阻力，</w:t>
      </w:r>
      <w:r>
        <w:rPr>
          <w:rFonts w:ascii="Times New Roman" w:eastAsia="Times New Roman" w:hAnsi="Times New Roman" w:cs="Times New Roman"/>
          <w:i/>
          <w:color w:val="FF0000"/>
          <w:sz w:val="21"/>
        </w:rPr>
        <w:t>OA</w:t>
      </w:r>
      <w:r>
        <w:rPr>
          <w:color w:val="FF0000"/>
          <w:sz w:val="21"/>
        </w:rPr>
        <w:t>中点到</w:t>
      </w:r>
      <w:r>
        <w:rPr>
          <w:rFonts w:ascii="Times New Roman" w:eastAsia="Times New Roman" w:hAnsi="Times New Roman" w:cs="Times New Roman"/>
          <w:i/>
          <w:color w:val="FF0000"/>
          <w:sz w:val="21"/>
        </w:rPr>
        <w:t>O</w:t>
      </w:r>
      <w:r>
        <w:rPr>
          <w:color w:val="FF0000"/>
          <w:sz w:val="21"/>
        </w:rPr>
        <w:t>点的距离为阻力臂。当力</w:t>
      </w:r>
      <w:r>
        <w:rPr>
          <w:rFonts w:ascii="Times New Roman" w:eastAsia="Times New Roman" w:hAnsi="Times New Roman" w:cs="Times New Roman"/>
          <w:i/>
          <w:color w:val="FF0000"/>
          <w:sz w:val="21"/>
        </w:rPr>
        <w:t>F</w:t>
      </w:r>
      <w:r>
        <w:rPr>
          <w:color w:val="FF0000"/>
          <w:sz w:val="21"/>
        </w:rPr>
        <w:t>从</w:t>
      </w:r>
      <w:r>
        <w:rPr>
          <w:rFonts w:ascii="Times New Roman" w:eastAsia="Times New Roman" w:hAnsi="Times New Roman" w:cs="Times New Roman"/>
          <w:i/>
          <w:color w:val="FF0000"/>
          <w:sz w:val="21"/>
        </w:rPr>
        <w:t>AB</w:t>
      </w:r>
      <w:r>
        <w:rPr>
          <w:color w:val="FF0000"/>
          <w:sz w:val="21"/>
        </w:rPr>
        <w:t>方向（竖直向上，此时动力臂为</w:t>
      </w:r>
      <w:r>
        <w:rPr>
          <w:rFonts w:ascii="Times New Roman" w:eastAsia="Times New Roman" w:hAnsi="Times New Roman" w:cs="Times New Roman"/>
          <w:i/>
          <w:color w:val="FF0000"/>
          <w:sz w:val="21"/>
        </w:rPr>
        <w:t>OA</w:t>
      </w:r>
      <w:r>
        <w:rPr>
          <w:color w:val="FF0000"/>
          <w:sz w:val="21"/>
        </w:rPr>
        <w:t>的长度）顺时针转动到</w:t>
      </w:r>
      <w:r>
        <w:rPr>
          <w:rFonts w:ascii="Times New Roman" w:eastAsia="Times New Roman" w:hAnsi="Times New Roman" w:cs="Times New Roman"/>
          <w:i/>
          <w:color w:val="FF0000"/>
          <w:sz w:val="21"/>
        </w:rPr>
        <w:t>AC</w:t>
      </w:r>
      <w:r>
        <w:rPr>
          <w:color w:val="FF0000"/>
          <w:sz w:val="21"/>
        </w:rPr>
        <w:t>方向时，动力臂逐渐变小。由杠杆平衡条件</w:t>
      </w:r>
      <w:r>
        <w:rPr>
          <w:color w:val="FF0000"/>
        </w:rPr>
        <w:object>
          <v:shape id="_x0000_i1122" type="#_x0000_t75" alt="eqId010d0407b6a9237ba19bf9a5a5b4cccb" style="width:43.1pt;height:16.65pt" o:ole="" coordsize="21600,21600" o:preferrelative="t" filled="f" stroked="f">
            <v:stroke joinstyle="miter"/>
            <v:imagedata r:id="rId26" o:title="eqId010d0407b6a9237ba19bf9a5a5b4cccb"/>
            <o:lock v:ext="edit" aspectratio="t"/>
            <w10:anchorlock/>
          </v:shape>
          <o:OLEObject Type="Embed" ProgID="Equation.DSMT4" ShapeID="_x0000_i1122" DrawAspect="Content" ObjectID="_1468075822" r:id="rId209"/>
        </w:object>
      </w:r>
      <w:r>
        <w:rPr>
          <w:color w:val="FF0000"/>
          <w:sz w:val="21"/>
        </w:rPr>
        <w:t>可知，阻力和阻力臂不变，动力臂变小，则力</w:t>
      </w:r>
      <w:r>
        <w:rPr>
          <w:rFonts w:ascii="Times New Roman" w:eastAsia="Times New Roman" w:hAnsi="Times New Roman" w:cs="Times New Roman"/>
          <w:i/>
          <w:color w:val="FF0000"/>
          <w:sz w:val="21"/>
        </w:rPr>
        <w:t>F</w:t>
      </w:r>
      <w:r>
        <w:rPr>
          <w:color w:val="FF0000"/>
          <w:sz w:val="21"/>
        </w:rPr>
        <w:t>变大；阻力和阻力臂乘积不变，力</w:t>
      </w:r>
      <w:r>
        <w:rPr>
          <w:rFonts w:ascii="Times New Roman" w:eastAsia="Times New Roman" w:hAnsi="Times New Roman" w:cs="Times New Roman"/>
          <w:i/>
          <w:color w:val="FF0000"/>
          <w:sz w:val="21"/>
        </w:rPr>
        <w:t>F</w:t>
      </w:r>
      <w:r>
        <w:rPr>
          <w:color w:val="FF0000"/>
          <w:sz w:val="21"/>
        </w:rPr>
        <w:t>与其力臂的乘积不变。</w:t>
      </w:r>
    </w:p>
    <w:p w14:paraId="6FBD4147">
      <w:pPr>
        <w:shd w:val="clear" w:color="auto" w:fill="F2F2F2"/>
        <w:spacing w:before="0" w:after="0" w:line="360" w:lineRule="auto"/>
        <w:ind w:left="420" w:firstLine="0"/>
        <w:jc w:val="left"/>
        <w:textAlignment w:val="center"/>
        <w:rPr>
          <w:sz w:val="21"/>
        </w:rPr>
      </w:pPr>
      <w:r>
        <w:rPr>
          <w:color w:val="FF0000"/>
          <w:sz w:val="21"/>
        </w:rPr>
        <w:t>[3]延长力</w:t>
      </w:r>
      <w:r>
        <w:rPr>
          <w:rFonts w:ascii="Times New Roman" w:eastAsia="Times New Roman" w:hAnsi="Times New Roman" w:cs="Times New Roman"/>
          <w:i/>
          <w:color w:val="FF0000"/>
          <w:sz w:val="21"/>
        </w:rPr>
        <w:t>F</w:t>
      </w:r>
      <w:r>
        <w:rPr>
          <w:color w:val="FF0000"/>
          <w:sz w:val="21"/>
        </w:rPr>
        <w:t>的作用线，过支点</w:t>
      </w:r>
      <w:r>
        <w:rPr>
          <w:rFonts w:ascii="Times New Roman" w:eastAsia="Times New Roman" w:hAnsi="Times New Roman" w:cs="Times New Roman"/>
          <w:i/>
          <w:color w:val="FF0000"/>
          <w:sz w:val="21"/>
        </w:rPr>
        <w:t>O</w:t>
      </w:r>
      <w:r>
        <w:rPr>
          <w:color w:val="FF0000"/>
          <w:sz w:val="21"/>
        </w:rPr>
        <w:t>作力</w:t>
      </w:r>
      <w:r>
        <w:rPr>
          <w:rFonts w:ascii="Times New Roman" w:eastAsia="Times New Roman" w:hAnsi="Times New Roman" w:cs="Times New Roman"/>
          <w:i/>
          <w:color w:val="FF0000"/>
          <w:sz w:val="21"/>
        </w:rPr>
        <w:t>F</w:t>
      </w:r>
      <w:r>
        <w:rPr>
          <w:color w:val="FF0000"/>
          <w:sz w:val="21"/>
        </w:rPr>
        <w:t>作用线的垂线段，该垂线段就是力</w:t>
      </w:r>
      <w:r>
        <w:rPr>
          <w:rFonts w:ascii="Times New Roman" w:eastAsia="Times New Roman" w:hAnsi="Times New Roman" w:cs="Times New Roman"/>
          <w:i/>
          <w:color w:val="FF0000"/>
          <w:sz w:val="21"/>
        </w:rPr>
        <w:t>F</w:t>
      </w:r>
      <w:r>
        <w:rPr>
          <w:color w:val="FF0000"/>
          <w:sz w:val="21"/>
        </w:rPr>
        <w:t>对应的力臂</w:t>
      </w:r>
      <w:r>
        <w:rPr>
          <w:rFonts w:ascii="Times New Roman" w:eastAsia="Times New Roman" w:hAnsi="Times New Roman" w:cs="Times New Roman"/>
          <w:i/>
          <w:color w:val="FF0000"/>
          <w:sz w:val="21"/>
        </w:rPr>
        <w:t>l</w:t>
      </w:r>
      <w:r>
        <w:rPr>
          <w:color w:val="FF0000"/>
          <w:sz w:val="21"/>
        </w:rPr>
        <w:t>，如图所示：</w:t>
      </w:r>
    </w:p>
    <w:p w14:paraId="77E37ACF">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95450" cy="1476375"/>
            <wp:effectExtent l="0" t="0" r="11430" b="1905"/>
            <wp:docPr id="100125" name="图片 100125" descr="@@@2e4e6a56-43bb-4fa9-914b-305b2041a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2e4e6a56-43bb-4fa9-914b-305b2041a4c8"/>
                    <pic:cNvPicPr>
                      <a:picLocks noChangeAspect="1"/>
                    </pic:cNvPicPr>
                  </pic:nvPicPr>
                  <pic:blipFill>
                    <a:blip xmlns:r="http://schemas.openxmlformats.org/officeDocument/2006/relationships" r:embed="rId210"/>
                    <a:stretch>
                      <a:fillRect/>
                    </a:stretch>
                  </pic:blipFill>
                  <pic:spPr>
                    <a:xfrm>
                      <a:off x="0" y="0"/>
                      <a:ext cx="1695450" cy="1476375"/>
                    </a:xfrm>
                    <a:prstGeom prst="rect">
                      <a:avLst/>
                    </a:prstGeom>
                  </pic:spPr>
                </pic:pic>
              </a:graphicData>
            </a:graphic>
          </wp:inline>
        </w:drawing>
      </w:r>
      <w:r>
        <w:rPr>
          <w:color w:val="FF0000"/>
          <w:sz w:val="21"/>
        </w:rPr>
        <w:t>或</w:t>
      </w:r>
      <w:r>
        <w:rPr>
          <w:rFonts w:ascii="Times New Roman" w:eastAsia="Times New Roman" w:hAnsi="Times New Roman" w:cs="Times New Roman"/>
          <w:strike w:val="0"/>
          <w:color w:val="FF0000"/>
          <w:kern w:val="0"/>
          <w:sz w:val="24"/>
          <w:szCs w:val="24"/>
          <w:u w:val="none"/>
        </w:rPr>
        <w:drawing>
          <wp:inline distT="0" distB="0" distL="114300" distR="114300">
            <wp:extent cx="1790700" cy="1552575"/>
            <wp:effectExtent l="0" t="0" r="7620" b="1905"/>
            <wp:docPr id="100127" name="图片 100127" descr="@@@7b54a74a-ce5a-43a3-80c3-a86a54771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b54a74a-ce5a-43a3-80c3-a86a5477159f"/>
                    <pic:cNvPicPr>
                      <a:picLocks noChangeAspect="1"/>
                    </pic:cNvPicPr>
                  </pic:nvPicPr>
                  <pic:blipFill>
                    <a:blip xmlns:r="http://schemas.openxmlformats.org/officeDocument/2006/relationships" r:embed="rId211"/>
                    <a:stretch>
                      <a:fillRect/>
                    </a:stretch>
                  </pic:blipFill>
                  <pic:spPr>
                    <a:xfrm>
                      <a:off x="0" y="0"/>
                      <a:ext cx="1790700" cy="1552575"/>
                    </a:xfrm>
                    <a:prstGeom prst="rect">
                      <a:avLst/>
                    </a:prstGeom>
                  </pic:spPr>
                </pic:pic>
              </a:graphicData>
            </a:graphic>
          </wp:inline>
        </w:drawing>
      </w:r>
    </w:p>
    <w:p w14:paraId="067D2D9C">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．（2023·江苏镇江·中考真题）图1是我国古代劳动人民搬运巨木时的场景，简化装置如图2所示：</w:t>
      </w:r>
      <w:r>
        <w:rPr>
          <w:rFonts w:ascii="Times New Roman" w:eastAsia="Times New Roman" w:hAnsi="Times New Roman" w:cs="Times New Roman"/>
          <w:i/>
          <w:sz w:val="21"/>
        </w:rPr>
        <w:t>O</w:t>
      </w:r>
      <w:r>
        <w:rPr>
          <w:sz w:val="21"/>
        </w:rPr>
        <w:t>为轻质杠杆</w:t>
      </w:r>
      <w:r>
        <w:rPr>
          <w:rFonts w:ascii="Times New Roman" w:eastAsia="Times New Roman" w:hAnsi="Times New Roman" w:cs="Times New Roman"/>
          <w:i/>
          <w:sz w:val="21"/>
        </w:rPr>
        <w:t>AB</w:t>
      </w:r>
      <w:r>
        <w:rPr>
          <w:sz w:val="21"/>
        </w:rPr>
        <w:t>的转轴，</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=1∶3，物块用轻质细绳系在</w:t>
      </w:r>
      <w:r>
        <w:rPr>
          <w:rFonts w:ascii="Times New Roman" w:eastAsia="Times New Roman" w:hAnsi="Times New Roman" w:cs="Times New Roman"/>
          <w:i/>
          <w:sz w:val="21"/>
        </w:rPr>
        <w:t>A</w:t>
      </w:r>
      <w:r>
        <w:rPr>
          <w:sz w:val="21"/>
        </w:rPr>
        <w:t>端，工人在</w:t>
      </w:r>
      <w:r>
        <w:rPr>
          <w:rFonts w:ascii="Times New Roman" w:eastAsia="Times New Roman" w:hAnsi="Times New Roman" w:cs="Times New Roman"/>
          <w:i/>
          <w:sz w:val="21"/>
        </w:rPr>
        <w:t>B</w:t>
      </w:r>
      <w:r>
        <w:rPr>
          <w:sz w:val="21"/>
        </w:rPr>
        <w:t>端施加竖直向下的拉力</w:t>
      </w:r>
      <w:r>
        <w:rPr>
          <w:rFonts w:ascii="Times New Roman" w:eastAsia="Times New Roman" w:hAnsi="Times New Roman" w:cs="Times New Roman"/>
          <w:i/>
          <w:sz w:val="21"/>
        </w:rPr>
        <w:t>F</w:t>
      </w:r>
      <w:r>
        <w:rPr>
          <w:sz w:val="21"/>
        </w:rPr>
        <w:t>，此时杠杆水平平衡、物块重1200N，底面积为0.25m</w:t>
      </w:r>
      <w:r>
        <w:rPr>
          <w:sz w:val="21"/>
          <w:vertAlign w:val="superscript"/>
        </w:rPr>
        <w:t>2</w:t>
      </w:r>
      <w:r>
        <w:rPr>
          <w:sz w:val="21"/>
        </w:rPr>
        <w:t>，不计转轴摩擦。</w:t>
      </w:r>
    </w:p>
    <w:p w14:paraId="26DB0242">
      <w:pPr>
        <w:shd w:val="clear" w:color="auto" w:fill="auto"/>
        <w:spacing w:before="0" w:after="0" w:line="360" w:lineRule="auto"/>
        <w:ind w:left="420" w:firstLine="0"/>
        <w:jc w:val="left"/>
        <w:textAlignment w:val="center"/>
        <w:rPr>
          <w:sz w:val="21"/>
        </w:rPr>
      </w:pPr>
      <w:r>
        <w:rPr>
          <w:sz w:val="21"/>
        </w:rPr>
        <w:t xml:space="preserve">（1）图1中，横杆属于 </w:t>
      </w:r>
      <w:r>
        <w:rPr>
          <w:rFonts w:ascii="Times New Roman" w:eastAsia="Times New Roman" w:hAnsi="Times New Roman" w:cs="Times New Roman"/>
          <w:b w:val="0"/>
          <w:sz w:val="21"/>
          <w:u w:val="single"/>
        </w:rPr>
        <w:t xml:space="preserve">           </w:t>
      </w:r>
      <w:r>
        <w:rPr>
          <w:sz w:val="21"/>
        </w:rPr>
        <w:t xml:space="preserve">杠杆，垫上石块的目的是为了减小 </w:t>
      </w:r>
      <w:r>
        <w:rPr>
          <w:rFonts w:ascii="Times New Roman" w:eastAsia="Times New Roman" w:hAnsi="Times New Roman" w:cs="Times New Roman"/>
          <w:b w:val="0"/>
          <w:sz w:val="21"/>
          <w:u w:val="single"/>
        </w:rPr>
        <w:t xml:space="preserve">           </w:t>
      </w:r>
      <w:r>
        <w:rPr>
          <w:sz w:val="21"/>
        </w:rPr>
        <w:t>；</w:t>
      </w:r>
    </w:p>
    <w:p w14:paraId="5F0353B1">
      <w:pPr>
        <w:shd w:val="clear" w:color="auto" w:fill="auto"/>
        <w:spacing w:before="0" w:after="0" w:line="360" w:lineRule="auto"/>
        <w:ind w:left="420" w:firstLine="0"/>
        <w:jc w:val="left"/>
        <w:textAlignment w:val="center"/>
        <w:rPr>
          <w:sz w:val="21"/>
        </w:rPr>
      </w:pPr>
      <w:r>
        <w:rPr>
          <w:sz w:val="21"/>
        </w:rPr>
        <w:t>（2）为将图2中物块恰好拉离地面，求工人所用的拉力；</w:t>
      </w:r>
      <w:r>
        <w:rPr>
          <w:rFonts w:ascii="Times New Roman" w:eastAsia="Times New Roman" w:hAnsi="Times New Roman" w:cs="Times New Roman"/>
          <w:b w:val="0"/>
          <w:sz w:val="21"/>
          <w:u w:val="single"/>
        </w:rPr>
        <w:t xml:space="preserve">           </w:t>
      </w:r>
    </w:p>
    <w:p w14:paraId="5817CBD8">
      <w:pPr>
        <w:shd w:val="clear" w:color="auto" w:fill="auto"/>
        <w:spacing w:before="0" w:after="0" w:line="360" w:lineRule="auto"/>
        <w:ind w:left="420" w:firstLine="0"/>
        <w:jc w:val="left"/>
        <w:textAlignment w:val="center"/>
        <w:rPr>
          <w:sz w:val="21"/>
        </w:rPr>
      </w:pPr>
      <w:r>
        <w:rPr>
          <w:sz w:val="21"/>
        </w:rPr>
        <w:t>（3）剪断图2中</w:t>
      </w:r>
      <w:r>
        <w:rPr>
          <w:rFonts w:ascii="Times New Roman" w:eastAsia="Times New Roman" w:hAnsi="Times New Roman" w:cs="Times New Roman"/>
          <w:i/>
          <w:sz w:val="21"/>
        </w:rPr>
        <w:t>A</w:t>
      </w:r>
      <w:r>
        <w:rPr>
          <w:sz w:val="21"/>
        </w:rPr>
        <w:t>端细绳，求物块静止时对水平地面的压强。</w:t>
      </w:r>
      <w:r>
        <w:rPr>
          <w:rFonts w:ascii="Times New Roman" w:eastAsia="Times New Roman" w:hAnsi="Times New Roman" w:cs="Times New Roman"/>
          <w:b w:val="0"/>
          <w:sz w:val="21"/>
          <w:u w:val="single"/>
        </w:rPr>
        <w:t xml:space="preserve">           </w:t>
      </w:r>
    </w:p>
    <w:p w14:paraId="7349268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14750" cy="1457325"/>
            <wp:effectExtent l="0" t="0" r="3810" b="5715"/>
            <wp:docPr id="100129" name="图片 100129" descr="@@@8509fdc8-f5b6-4fbe-992f-f449128ee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8509fdc8-f5b6-4fbe-992f-f449128ee02d"/>
                    <pic:cNvPicPr>
                      <a:picLocks noChangeAspect="1"/>
                    </pic:cNvPicPr>
                  </pic:nvPicPr>
                  <pic:blipFill>
                    <a:blip xmlns:r="http://schemas.openxmlformats.org/officeDocument/2006/relationships" r:embed="rId212"/>
                    <a:stretch>
                      <a:fillRect/>
                    </a:stretch>
                  </pic:blipFill>
                  <pic:spPr>
                    <a:xfrm>
                      <a:off x="0" y="0"/>
                      <a:ext cx="3714750" cy="1457325"/>
                    </a:xfrm>
                    <a:prstGeom prst="rect">
                      <a:avLst/>
                    </a:prstGeom>
                  </pic:spPr>
                </pic:pic>
              </a:graphicData>
            </a:graphic>
          </wp:inline>
        </w:drawing>
      </w:r>
    </w:p>
    <w:p w14:paraId="41BEF852">
      <w:pPr>
        <w:shd w:val="clear" w:color="auto" w:fill="F2F2F2"/>
        <w:spacing w:before="0" w:after="0" w:line="360" w:lineRule="auto"/>
        <w:ind w:left="420" w:firstLine="0"/>
        <w:jc w:val="left"/>
        <w:textAlignment w:val="center"/>
        <w:rPr>
          <w:sz w:val="21"/>
        </w:rPr>
      </w:pPr>
      <w:r>
        <w:rPr>
          <w:color w:val="FF0000"/>
          <w:sz w:val="21"/>
        </w:rPr>
        <w:t xml:space="preserve">【答案】     省力     压强     400N     </w:t>
      </w:r>
      <w:r>
        <w:rPr>
          <w:color w:val="FF0000"/>
        </w:rPr>
        <w:object>
          <v:shape id="_x0000_i1123" type="#_x0000_t75" alt="eqId8a75f324dde238a6b8f63f8541d77b6c" style="width:31.65pt;height:12.5pt" o:ole="" coordsize="21600,21600" o:preferrelative="t" filled="f" stroked="f">
            <v:stroke joinstyle="miter"/>
            <v:imagedata r:id="rId213" o:title="eqId8a75f324dde238a6b8f63f8541d77b6c"/>
            <o:lock v:ext="edit" aspectratio="t"/>
            <w10:anchorlock/>
          </v:shape>
          <o:OLEObject Type="Embed" ProgID="Equation.DSMT4" ShapeID="_x0000_i1123" DrawAspect="Content" ObjectID="_1468075823" r:id="rId214"/>
        </w:object>
      </w:r>
    </w:p>
    <w:p w14:paraId="6D1CCD33">
      <w:pPr>
        <w:shd w:val="clear" w:color="auto" w:fill="F2F2F2"/>
        <w:spacing w:before="0" w:after="0" w:line="360" w:lineRule="auto"/>
        <w:ind w:left="420" w:firstLine="0"/>
        <w:jc w:val="left"/>
        <w:textAlignment w:val="center"/>
        <w:rPr>
          <w:sz w:val="21"/>
        </w:rPr>
      </w:pPr>
      <w:r>
        <w:rPr>
          <w:color w:val="FF0000"/>
          <w:sz w:val="21"/>
        </w:rPr>
        <w:t>【详解】（1）[1]杠杆分为省力杠杆、费力杠杆和等臂杠杆，由图可知，横杆在使用的过程中，动力臂大于阻力臂，为省力杠杆。</w:t>
      </w:r>
    </w:p>
    <w:p w14:paraId="430F705C">
      <w:pPr>
        <w:shd w:val="clear" w:color="auto" w:fill="F2F2F2"/>
        <w:spacing w:before="0" w:after="0" w:line="360" w:lineRule="auto"/>
        <w:ind w:left="420" w:firstLine="0"/>
        <w:jc w:val="left"/>
        <w:textAlignment w:val="center"/>
        <w:rPr>
          <w:sz w:val="21"/>
        </w:rPr>
      </w:pPr>
      <w:r>
        <w:rPr>
          <w:color w:val="FF0000"/>
          <w:sz w:val="21"/>
        </w:rPr>
        <w:t>（1）[2]支架下面垫有面积较大的石块，是在压力一定时，通过增大受力面积来减小对地面的压强。</w:t>
      </w:r>
    </w:p>
    <w:p w14:paraId="53BE4336">
      <w:pPr>
        <w:shd w:val="clear" w:color="auto" w:fill="F2F2F2"/>
        <w:spacing w:before="0" w:after="0" w:line="360" w:lineRule="auto"/>
        <w:ind w:left="420" w:firstLine="0"/>
        <w:jc w:val="left"/>
        <w:textAlignment w:val="center"/>
        <w:rPr>
          <w:sz w:val="21"/>
        </w:rPr>
      </w:pPr>
      <w:r>
        <w:rPr>
          <w:color w:val="FF0000"/>
          <w:sz w:val="21"/>
        </w:rPr>
        <w:t>（2）[3]件根据杠杆平衡条件</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可知</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OA</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OB</w:t>
      </w:r>
      <w:r>
        <w:rPr>
          <w:color w:val="FF0000"/>
          <w:sz w:val="21"/>
        </w:rPr>
        <w:t>，为将图2中物块恰好拉离地面，工人所用的拉力为</w:t>
      </w:r>
    </w:p>
    <w:p w14:paraId="706CBA52">
      <w:pPr>
        <w:shd w:val="clear" w:color="auto" w:fill="F2F2F2"/>
        <w:spacing w:before="0" w:after="0" w:line="360" w:lineRule="auto"/>
        <w:ind w:left="420" w:firstLine="0"/>
        <w:jc w:val="center"/>
        <w:textAlignment w:val="center"/>
        <w:rPr>
          <w:sz w:val="21"/>
        </w:rPr>
      </w:pPr>
      <w:r>
        <w:rPr>
          <w:color w:val="FF0000"/>
        </w:rPr>
        <w:object>
          <v:shape id="_x0000_i1124" type="#_x0000_t75" alt="eqId82d6d4d84dff344040d64965a6bd1390" style="width:141.65pt;height:27.5pt" o:ole="" coordsize="21600,21600" o:preferrelative="t" filled="f" stroked="f">
            <v:stroke joinstyle="miter"/>
            <v:imagedata r:id="rId215" o:title="eqId82d6d4d84dff344040d64965a6bd1390"/>
            <o:lock v:ext="edit" aspectratio="t"/>
            <w10:anchorlock/>
          </v:shape>
          <o:OLEObject Type="Embed" ProgID="Equation.DSMT4" ShapeID="_x0000_i1124" DrawAspect="Content" ObjectID="_1468075824" r:id="rId216"/>
        </w:object>
      </w:r>
    </w:p>
    <w:p w14:paraId="5C0038A0">
      <w:pPr>
        <w:shd w:val="clear" w:color="auto" w:fill="F2F2F2"/>
        <w:spacing w:before="0" w:after="0" w:line="360" w:lineRule="auto"/>
        <w:ind w:left="420" w:firstLine="0"/>
        <w:jc w:val="left"/>
        <w:textAlignment w:val="center"/>
        <w:rPr>
          <w:sz w:val="21"/>
        </w:rPr>
      </w:pPr>
      <w:r>
        <w:rPr>
          <w:color w:val="FF0000"/>
          <w:sz w:val="21"/>
        </w:rPr>
        <w:t>（3）[4]在水平面上，物体对地面的压力为</w:t>
      </w:r>
      <w:r>
        <w:rPr>
          <w:color w:val="FF0000"/>
        </w:rPr>
        <w:object>
          <v:shape id="_x0000_i1125" type="#_x0000_t75" alt="eqIddd9ff968e9c42ea79a8d30d60c95e4c4" style="width:73.9pt;height:15.8pt" o:ole="" coordsize="21600,21600" o:preferrelative="t" filled="f" stroked="f">
            <v:stroke joinstyle="miter"/>
            <v:imagedata r:id="rId217" o:title="eqIddd9ff968e9c42ea79a8d30d60c95e4c4"/>
            <o:lock v:ext="edit" aspectratio="t"/>
            <w10:anchorlock/>
          </v:shape>
          <o:OLEObject Type="Embed" ProgID="Equation.DSMT4" ShapeID="_x0000_i1125" DrawAspect="Content" ObjectID="_1468075825" r:id="rId218"/>
        </w:object>
      </w:r>
    </w:p>
    <w:p w14:paraId="2C209B6D">
      <w:pPr>
        <w:shd w:val="clear" w:color="auto" w:fill="F2F2F2"/>
        <w:spacing w:before="0" w:after="0" w:line="360" w:lineRule="auto"/>
        <w:ind w:left="420" w:firstLine="0"/>
        <w:jc w:val="left"/>
        <w:textAlignment w:val="center"/>
        <w:rPr>
          <w:sz w:val="21"/>
        </w:rPr>
      </w:pPr>
      <w:r>
        <w:rPr>
          <w:color w:val="FF0000"/>
          <w:sz w:val="21"/>
        </w:rPr>
        <w:t>物块静止时对水平地面的压强为</w:t>
      </w:r>
      <w:r>
        <w:rPr>
          <w:color w:val="FF0000"/>
        </w:rPr>
        <w:object>
          <v:shape id="_x0000_i1126" type="#_x0000_t75" alt="eqId598ae68307ea27aab8d8f7f95553761c" style="width:112.6pt;height:27.55pt" o:ole="" coordsize="21600,21600" o:preferrelative="t" filled="f" stroked="f">
            <v:stroke joinstyle="miter"/>
            <v:imagedata r:id="rId219" o:title="eqId598ae68307ea27aab8d8f7f95553761c"/>
            <o:lock v:ext="edit" aspectratio="t"/>
            <w10:anchorlock/>
          </v:shape>
          <o:OLEObject Type="Embed" ProgID="Equation.DSMT4" ShapeID="_x0000_i1126" DrawAspect="Content" ObjectID="_1468075826" r:id="rId220"/>
        </w:objec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滑轮</w:t>
      </w:r>
    </w:p>
    <w:p w14:paraId="5A4D314E">
      <w:pPr>
        <w:shd w:val="clear" w:color="auto" w:fill="auto"/>
        <w:spacing w:before="0" w:after="0" w:line="360" w:lineRule="auto"/>
        <w:ind w:left="315" w:hanging="315"/>
        <w:jc w:val="left"/>
        <w:textAlignment w:val="center"/>
        <w:rPr>
          <w:sz w:val="21"/>
        </w:rPr>
      </w:pPr>
      <w:r>
        <w:rPr>
          <w:rFonts w:hint="eastAsia"/>
          <w:sz w:val="21"/>
          <w:lang w:val="en-US" w:eastAsia="zh-CN"/>
        </w:rPr>
        <w:t>26</w:t>
      </w:r>
      <w:r>
        <w:rPr>
          <w:sz w:val="21"/>
        </w:rPr>
        <w:t>．（2024·江苏盐城·中考真题）下列挪动球形石墩的方法中，最省力的是（　　）</w:t>
      </w:r>
    </w:p>
    <w:p w14:paraId="010331C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00175" cy="838200"/>
            <wp:effectExtent l="0" t="0" r="1905" b="0"/>
            <wp:docPr id="100031" name="图片 100031" descr="@@@c43ee56b-ca56-4f00-926f-d310f27d8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43ee56b-ca56-4f00-926f-d310f27d8f6f"/>
                    <pic:cNvPicPr>
                      <a:picLocks noChangeAspect="1"/>
                    </pic:cNvPicPr>
                  </pic:nvPicPr>
                  <pic:blipFill>
                    <a:blip xmlns:r="http://schemas.openxmlformats.org/officeDocument/2006/relationships" r:embed="rId221"/>
                    <a:stretch>
                      <a:fillRect/>
                    </a:stretch>
                  </pic:blipFill>
                  <pic:spPr>
                    <a:xfrm>
                      <a:off x="0" y="0"/>
                      <a:ext cx="1400175" cy="838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47800" cy="866775"/>
            <wp:effectExtent l="0" t="0" r="0" b="1905"/>
            <wp:docPr id="100033" name="图片 100033" descr="@@@a931a119-b2be-41b8-80dc-0bc81a940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931a119-b2be-41b8-80dc-0bc81a940e1e"/>
                    <pic:cNvPicPr>
                      <a:picLocks noChangeAspect="1"/>
                    </pic:cNvPicPr>
                  </pic:nvPicPr>
                  <pic:blipFill>
                    <a:blip xmlns:r="http://schemas.openxmlformats.org/officeDocument/2006/relationships" r:embed="rId222"/>
                    <a:stretch>
                      <a:fillRect/>
                    </a:stretch>
                  </pic:blipFill>
                  <pic:spPr>
                    <a:xfrm>
                      <a:off x="0" y="0"/>
                      <a:ext cx="1447800" cy="866775"/>
                    </a:xfrm>
                    <a:prstGeom prst="rect">
                      <a:avLst/>
                    </a:prstGeom>
                  </pic:spPr>
                </pic:pic>
              </a:graphicData>
            </a:graphic>
          </wp:inline>
        </w:drawing>
      </w:r>
    </w:p>
    <w:p w14:paraId="2B616DD7">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14450" cy="942975"/>
            <wp:effectExtent l="0" t="0" r="11430" b="1905"/>
            <wp:docPr id="100035" name="图片 100035" descr="@@@76f632c7-4dfc-4d3c-9895-89cba48c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6f632c7-4dfc-4d3c-9895-89cba48c3884"/>
                    <pic:cNvPicPr>
                      <a:picLocks noChangeAspect="1"/>
                    </pic:cNvPicPr>
                  </pic:nvPicPr>
                  <pic:blipFill>
                    <a:blip xmlns:r="http://schemas.openxmlformats.org/officeDocument/2006/relationships" r:embed="rId223"/>
                    <a:stretch>
                      <a:fillRect/>
                    </a:stretch>
                  </pic:blipFill>
                  <pic:spPr>
                    <a:xfrm>
                      <a:off x="0" y="0"/>
                      <a:ext cx="1314450" cy="942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33500" cy="962025"/>
            <wp:effectExtent l="0" t="0" r="7620" b="13335"/>
            <wp:docPr id="100037" name="图片 100037" descr="@@@0ddae50e-cf9b-4de6-a8c6-f5236709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ddae50e-cf9b-4de6-a8c6-f5236709a613"/>
                    <pic:cNvPicPr>
                      <a:picLocks noChangeAspect="1"/>
                    </pic:cNvPicPr>
                  </pic:nvPicPr>
                  <pic:blipFill>
                    <a:blip xmlns:r="http://schemas.openxmlformats.org/officeDocument/2006/relationships" r:embed="rId224"/>
                    <a:stretch>
                      <a:fillRect/>
                    </a:stretch>
                  </pic:blipFill>
                  <pic:spPr>
                    <a:xfrm>
                      <a:off x="0" y="0"/>
                      <a:ext cx="1333500" cy="962025"/>
                    </a:xfrm>
                    <a:prstGeom prst="rect">
                      <a:avLst/>
                    </a:prstGeom>
                  </pic:spPr>
                </pic:pic>
              </a:graphicData>
            </a:graphic>
          </wp:inline>
        </w:drawing>
      </w:r>
    </w:p>
    <w:p w14:paraId="6F91DD33">
      <w:pPr>
        <w:shd w:val="clear" w:color="auto" w:fill="F2F2F2"/>
        <w:spacing w:before="0" w:after="0" w:line="360" w:lineRule="auto"/>
        <w:ind w:left="315" w:firstLine="0"/>
        <w:jc w:val="left"/>
        <w:textAlignment w:val="center"/>
        <w:rPr>
          <w:sz w:val="21"/>
        </w:rPr>
      </w:pPr>
      <w:r>
        <w:rPr>
          <w:color w:val="FF0000"/>
          <w:sz w:val="21"/>
        </w:rPr>
        <w:t>【答案】A</w:t>
      </w:r>
    </w:p>
    <w:p w14:paraId="62DFB523">
      <w:pPr>
        <w:shd w:val="clear" w:color="auto" w:fill="F2F2F2"/>
        <w:spacing w:before="0" w:after="0" w:line="360" w:lineRule="auto"/>
        <w:ind w:left="315" w:firstLine="0"/>
        <w:jc w:val="left"/>
        <w:textAlignment w:val="center"/>
        <w:rPr>
          <w:sz w:val="21"/>
        </w:rPr>
      </w:pPr>
      <w:r>
        <w:rPr>
          <w:color w:val="FF0000"/>
          <w:sz w:val="21"/>
        </w:rPr>
        <w:t>【详解】从图中可以看到，A方法中有两段绳子挪动石墩，人对绳子的拉力为石墩与地面的摩擦力的一半；BCD方法中，人对绳子的拉力都等于石墩与地面的摩擦力，即不省力。</w:t>
      </w:r>
    </w:p>
    <w:p w14:paraId="50792642">
      <w:pPr>
        <w:shd w:val="clear" w:color="auto" w:fill="F2F2F2"/>
        <w:spacing w:before="0" w:after="0" w:line="360" w:lineRule="auto"/>
        <w:ind w:left="315" w:firstLine="0"/>
        <w:jc w:val="left"/>
        <w:textAlignment w:val="center"/>
        <w:rPr>
          <w:sz w:val="21"/>
        </w:rPr>
      </w:pPr>
      <w:r>
        <w:rPr>
          <w:color w:val="FF0000"/>
          <w:sz w:val="21"/>
        </w:rPr>
        <w:t>故选A。</w:t>
      </w:r>
    </w:p>
    <w:p w14:paraId="032BB432">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7</w:t>
      </w:r>
      <w:r>
        <w:rPr>
          <w:sz w:val="21"/>
        </w:rPr>
        <w:t>．（2023·江苏泰州·中考真题）如图所示，工人站在地面上用滑轮组将重物提起，画出滑轮组的绕绳方法。</w:t>
      </w:r>
    </w:p>
    <w:p w14:paraId="0C4B4DA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2047875"/>
            <wp:effectExtent l="0" t="0" r="11430" b="9525"/>
            <wp:docPr id="100085" name="图片 100085" descr="@@@d0e3c9d0-7631-4f36-a6de-5e847ff20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0e3c9d0-7631-4f36-a6de-5e847ff200a5"/>
                    <pic:cNvPicPr>
                      <a:picLocks noChangeAspect="1"/>
                    </pic:cNvPicPr>
                  </pic:nvPicPr>
                  <pic:blipFill>
                    <a:blip xmlns:r="http://schemas.openxmlformats.org/officeDocument/2006/relationships" r:embed="rId225"/>
                    <a:stretch>
                      <a:fillRect/>
                    </a:stretch>
                  </pic:blipFill>
                  <pic:spPr>
                    <a:xfrm>
                      <a:off x="0" y="0"/>
                      <a:ext cx="1238250" cy="2047875"/>
                    </a:xfrm>
                    <a:prstGeom prst="rect">
                      <a:avLst/>
                    </a:prstGeom>
                  </pic:spPr>
                </pic:pic>
              </a:graphicData>
            </a:graphic>
          </wp:inline>
        </w:drawing>
      </w:r>
    </w:p>
    <w:p w14:paraId="3B93648D">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152525" cy="1905000"/>
            <wp:effectExtent l="0" t="0" r="5715" b="0"/>
            <wp:docPr id="100087" name="图片 100087" descr="@@@bf450c50-71c2-4510-b092-f3888bfdf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f450c50-71c2-4510-b092-f3888bfdf6bd"/>
                    <pic:cNvPicPr>
                      <a:picLocks noChangeAspect="1"/>
                    </pic:cNvPicPr>
                  </pic:nvPicPr>
                  <pic:blipFill>
                    <a:blip xmlns:r="http://schemas.openxmlformats.org/officeDocument/2006/relationships" r:embed="rId226"/>
                    <a:stretch>
                      <a:fillRect/>
                    </a:stretch>
                  </pic:blipFill>
                  <pic:spPr>
                    <a:xfrm>
                      <a:off x="0" y="0"/>
                      <a:ext cx="1152525" cy="1905000"/>
                    </a:xfrm>
                    <a:prstGeom prst="rect">
                      <a:avLst/>
                    </a:prstGeom>
                  </pic:spPr>
                </pic:pic>
              </a:graphicData>
            </a:graphic>
          </wp:inline>
        </w:drawing>
      </w:r>
    </w:p>
    <w:p w14:paraId="1990732A">
      <w:pPr>
        <w:shd w:val="clear" w:color="auto" w:fill="F2F2F2"/>
        <w:spacing w:before="0" w:after="0" w:line="360" w:lineRule="auto"/>
        <w:ind w:left="420" w:firstLine="0"/>
        <w:jc w:val="left"/>
        <w:textAlignment w:val="center"/>
        <w:rPr>
          <w:sz w:val="21"/>
        </w:rPr>
      </w:pPr>
      <w:r>
        <w:rPr>
          <w:color w:val="FF0000"/>
          <w:sz w:val="21"/>
        </w:rPr>
        <w:t>【详解】工人站在地面上用滑轮组将重物提起，拉力方向向下，所以是由两根绳子承担物重的，绳子固定在定滑轮上。如图所示：</w:t>
      </w:r>
    </w:p>
    <w:p w14:paraId="3FD2D76F">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81100" cy="1952625"/>
            <wp:effectExtent l="0" t="0" r="7620" b="13335"/>
            <wp:docPr id="100089" name="图片 100089" descr="@@@ba18c95b-12cc-4d4b-8829-d162eb76d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a18c95b-12cc-4d4b-8829-d162eb76d705"/>
                    <pic:cNvPicPr>
                      <a:picLocks noChangeAspect="1"/>
                    </pic:cNvPicPr>
                  </pic:nvPicPr>
                  <pic:blipFill>
                    <a:blip xmlns:r="http://schemas.openxmlformats.org/officeDocument/2006/relationships" r:embed="rId226"/>
                    <a:stretch>
                      <a:fillRect/>
                    </a:stretch>
                  </pic:blipFill>
                  <pic:spPr>
                    <a:xfrm>
                      <a:off x="0" y="0"/>
                      <a:ext cx="1181100" cy="1952625"/>
                    </a:xfrm>
                    <a:prstGeom prst="rect">
                      <a:avLst/>
                    </a:prstGeom>
                  </pic:spPr>
                </pic:pic>
              </a:graphicData>
            </a:graphic>
          </wp:inline>
        </w:drawing>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功</w:t>
      </w:r>
    </w:p>
    <w:p w14:paraId="5B329F13">
      <w:pPr>
        <w:shd w:val="clear" w:color="auto" w:fill="auto"/>
        <w:spacing w:before="0" w:after="0" w:line="360" w:lineRule="auto"/>
        <w:ind w:left="315" w:hanging="315"/>
        <w:jc w:val="left"/>
        <w:textAlignment w:val="center"/>
        <w:rPr>
          <w:sz w:val="21"/>
        </w:rPr>
      </w:pPr>
      <w:r>
        <w:rPr>
          <w:rFonts w:hint="eastAsia"/>
          <w:sz w:val="21"/>
          <w:lang w:val="en-US" w:eastAsia="zh-CN"/>
        </w:rPr>
        <w:t>28</w:t>
      </w:r>
      <w:r>
        <w:rPr>
          <w:sz w:val="21"/>
        </w:rPr>
        <w:t>．（2025·江苏淮安·中考真题）如图甲所示，物体在10N的水平拉力</w:t>
      </w:r>
      <w:r>
        <w:rPr>
          <w:rFonts w:ascii="Times New Roman" w:eastAsia="Times New Roman" w:hAnsi="Times New Roman" w:cs="Times New Roman"/>
          <w:i/>
          <w:sz w:val="21"/>
        </w:rPr>
        <w:t>F</w:t>
      </w:r>
      <w:r>
        <w:rPr>
          <w:sz w:val="21"/>
        </w:rPr>
        <w:t>的作用下，沿水平地面向右做直线运动。固定于地面的传感器发出的超声波遇到运动的物体被反射回传感器，传感器通过计算机显示出物体在水平方向通过的距离随时间变化的</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图像，如图乙所示，下列说法正确的是（　　）</w:t>
      </w:r>
    </w:p>
    <w:p w14:paraId="7830E79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81350" cy="1343025"/>
            <wp:effectExtent l="0" t="0" r="3810" b="13335"/>
            <wp:docPr id="100039" name="图片 100039" descr="@@@5dbd0dd0-0ecb-40a4-8051-ef6f4644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dbd0dd0-0ecb-40a4-8051-ef6f46448365"/>
                    <pic:cNvPicPr>
                      <a:picLocks noChangeAspect="1"/>
                    </pic:cNvPicPr>
                  </pic:nvPicPr>
                  <pic:blipFill>
                    <a:blip xmlns:r="http://schemas.openxmlformats.org/officeDocument/2006/relationships" r:embed="rId227"/>
                    <a:stretch>
                      <a:fillRect/>
                    </a:stretch>
                  </pic:blipFill>
                  <pic:spPr>
                    <a:xfrm>
                      <a:off x="0" y="0"/>
                      <a:ext cx="3181350" cy="1343025"/>
                    </a:xfrm>
                    <a:prstGeom prst="rect">
                      <a:avLst/>
                    </a:prstGeom>
                  </pic:spPr>
                </pic:pic>
              </a:graphicData>
            </a:graphic>
          </wp:inline>
        </w:drawing>
      </w:r>
    </w:p>
    <w:p w14:paraId="394BC4F9">
      <w:pPr>
        <w:shd w:val="clear" w:color="auto" w:fill="auto"/>
        <w:spacing w:before="0" w:after="0" w:line="360" w:lineRule="auto"/>
        <w:ind w:left="315" w:firstLine="0"/>
        <w:jc w:val="left"/>
        <w:textAlignment w:val="center"/>
        <w:rPr>
          <w:sz w:val="21"/>
        </w:rPr>
      </w:pPr>
      <w:r>
        <w:rPr>
          <w:sz w:val="21"/>
        </w:rPr>
        <w:t>A．物体做加速运动</w:t>
      </w:r>
    </w:p>
    <w:p w14:paraId="5B37CFC1">
      <w:pPr>
        <w:shd w:val="clear" w:color="auto" w:fill="auto"/>
        <w:spacing w:before="0" w:after="0" w:line="360" w:lineRule="auto"/>
        <w:ind w:left="315" w:firstLine="0"/>
        <w:jc w:val="left"/>
        <w:textAlignment w:val="center"/>
        <w:rPr>
          <w:sz w:val="21"/>
        </w:rPr>
      </w:pPr>
      <w:r>
        <w:rPr>
          <w:sz w:val="21"/>
        </w:rPr>
        <w:t>B．0~15s内拉力做的功为300J</w:t>
      </w:r>
    </w:p>
    <w:p w14:paraId="5F093737">
      <w:pPr>
        <w:shd w:val="clear" w:color="auto" w:fill="auto"/>
        <w:spacing w:before="0" w:after="0" w:line="360" w:lineRule="auto"/>
        <w:ind w:left="315" w:firstLine="0"/>
        <w:jc w:val="left"/>
        <w:textAlignment w:val="center"/>
        <w:rPr>
          <w:sz w:val="21"/>
        </w:rPr>
      </w:pPr>
      <w:r>
        <w:rPr>
          <w:sz w:val="21"/>
        </w:rPr>
        <w:t>C．传感器相对于物体是静止的</w:t>
      </w:r>
    </w:p>
    <w:p w14:paraId="5467E0B0">
      <w:pPr>
        <w:shd w:val="clear" w:color="auto" w:fill="auto"/>
        <w:spacing w:before="0" w:after="0" w:line="360" w:lineRule="auto"/>
        <w:ind w:left="315" w:firstLine="0"/>
        <w:jc w:val="left"/>
        <w:textAlignment w:val="center"/>
        <w:rPr>
          <w:sz w:val="21"/>
        </w:rPr>
      </w:pPr>
      <w:r>
        <w:rPr>
          <w:sz w:val="21"/>
        </w:rPr>
        <w:t>D．物体受到的摩擦力小于10N</w:t>
      </w:r>
    </w:p>
    <w:p w14:paraId="359F5281">
      <w:pPr>
        <w:shd w:val="clear" w:color="auto" w:fill="F2F2F2"/>
        <w:spacing w:before="0" w:after="0" w:line="360" w:lineRule="auto"/>
        <w:ind w:left="315" w:firstLine="0"/>
        <w:jc w:val="left"/>
        <w:textAlignment w:val="center"/>
        <w:rPr>
          <w:sz w:val="21"/>
        </w:rPr>
      </w:pPr>
      <w:r>
        <w:rPr>
          <w:color w:val="FF0000"/>
          <w:sz w:val="21"/>
        </w:rPr>
        <w:t>【答案】B</w:t>
      </w:r>
    </w:p>
    <w:p w14:paraId="3D09EAE8">
      <w:pPr>
        <w:shd w:val="clear" w:color="auto" w:fill="F2F2F2"/>
        <w:spacing w:before="0" w:after="0" w:line="360" w:lineRule="auto"/>
        <w:ind w:left="315" w:firstLine="0"/>
        <w:jc w:val="left"/>
        <w:textAlignment w:val="center"/>
        <w:rPr>
          <w:sz w:val="21"/>
        </w:rPr>
      </w:pPr>
      <w:r>
        <w:rPr>
          <w:color w:val="FF0000"/>
          <w:sz w:val="21"/>
        </w:rPr>
        <w:t>【详解】A．由图乙可知，物体通过的路程与时间成正比，根据匀速直线运动的定义，路程与时间成正比的直线运动，物体做匀速直线运动，不是加速运动。故A错误；</w:t>
      </w:r>
    </w:p>
    <w:p w14:paraId="4264215B">
      <w:pPr>
        <w:shd w:val="clear" w:color="auto" w:fill="F2F2F2"/>
        <w:spacing w:before="0" w:after="0" w:line="360" w:lineRule="auto"/>
        <w:ind w:left="315" w:firstLine="0"/>
        <w:jc w:val="left"/>
        <w:textAlignment w:val="center"/>
        <w:rPr>
          <w:sz w:val="21"/>
        </w:rPr>
      </w:pPr>
      <w:r>
        <w:rPr>
          <w:color w:val="FF0000"/>
          <w:sz w:val="21"/>
        </w:rPr>
        <w:t>B．由图乙可知， 0~15s内物体运动的路程</w:t>
      </w:r>
      <w:r>
        <w:rPr>
          <w:rFonts w:ascii="Times New Roman" w:eastAsia="Times New Roman" w:hAnsi="Times New Roman" w:cs="Times New Roman"/>
          <w:i/>
          <w:color w:val="FF0000"/>
          <w:sz w:val="21"/>
        </w:rPr>
        <w:t>s</w:t>
      </w:r>
      <w:r>
        <w:rPr>
          <w:color w:val="FF0000"/>
          <w:sz w:val="21"/>
        </w:rPr>
        <w:t>=30m，已知拉力</w:t>
      </w:r>
      <w:r>
        <w:rPr>
          <w:rFonts w:ascii="Times New Roman" w:eastAsia="Times New Roman" w:hAnsi="Times New Roman" w:cs="Times New Roman"/>
          <w:i/>
          <w:color w:val="FF0000"/>
          <w:sz w:val="21"/>
        </w:rPr>
        <w:t>F</w:t>
      </w:r>
      <w:r>
        <w:rPr>
          <w:color w:val="FF0000"/>
          <w:sz w:val="21"/>
        </w:rPr>
        <w:t xml:space="preserve">=10N，根据功的计算公式 </w:t>
      </w:r>
      <w:r>
        <w:rPr>
          <w:rFonts w:ascii="Times New Roman" w:eastAsia="Times New Roman" w:hAnsi="Times New Roman" w:cs="Times New Roman"/>
          <w:i/>
          <w:color w:val="FF0000"/>
          <w:sz w:val="21"/>
        </w:rPr>
        <w:t xml:space="preserve">W </w:t>
      </w:r>
      <w:r>
        <w:rPr>
          <w:color w:val="FF0000"/>
          <w:sz w:val="21"/>
        </w:rPr>
        <w:t xml:space="preserve">= </w:t>
      </w:r>
      <w:r>
        <w:rPr>
          <w:rFonts w:ascii="Times New Roman" w:eastAsia="Times New Roman" w:hAnsi="Times New Roman" w:cs="Times New Roman"/>
          <w:i/>
          <w:color w:val="FF0000"/>
          <w:sz w:val="21"/>
        </w:rPr>
        <w:t>Fs</w:t>
      </w:r>
      <w:r>
        <w:rPr>
          <w:color w:val="FF0000"/>
          <w:sz w:val="21"/>
        </w:rPr>
        <w:t xml:space="preserve"> ，可得拉力做的功</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=10N×30m = 300J</w:t>
      </w:r>
    </w:p>
    <w:p w14:paraId="598747D8">
      <w:pPr>
        <w:shd w:val="clear" w:color="auto" w:fill="F2F2F2"/>
        <w:spacing w:before="0" w:after="0" w:line="360" w:lineRule="auto"/>
        <w:ind w:left="315" w:firstLine="0"/>
        <w:jc w:val="left"/>
        <w:textAlignment w:val="center"/>
        <w:rPr>
          <w:sz w:val="21"/>
        </w:rPr>
      </w:pPr>
      <w:r>
        <w:rPr>
          <w:color w:val="FF0000"/>
          <w:sz w:val="21"/>
        </w:rPr>
        <w:t>故B正确；</w:t>
      </w:r>
    </w:p>
    <w:p w14:paraId="6C68578F">
      <w:pPr>
        <w:shd w:val="clear" w:color="auto" w:fill="F2F2F2"/>
        <w:spacing w:before="0" w:after="0" w:line="360" w:lineRule="auto"/>
        <w:ind w:left="315" w:firstLine="0"/>
        <w:jc w:val="left"/>
        <w:textAlignment w:val="center"/>
        <w:rPr>
          <w:sz w:val="21"/>
        </w:rPr>
      </w:pPr>
      <w:r>
        <w:rPr>
          <w:color w:val="FF0000"/>
          <w:sz w:val="21"/>
        </w:rPr>
        <w:t>C．传感器固定在地面上，物体沿水平地面向右运动，传感器与物体之间的位置发生了变化，因此传感器相对于物体是运动的，故C错误；</w:t>
      </w:r>
    </w:p>
    <w:p w14:paraId="643B1892">
      <w:pPr>
        <w:shd w:val="clear" w:color="auto" w:fill="F2F2F2"/>
        <w:spacing w:before="0" w:after="0" w:line="360" w:lineRule="auto"/>
        <w:ind w:left="315" w:firstLine="0"/>
        <w:jc w:val="left"/>
        <w:textAlignment w:val="center"/>
        <w:rPr>
          <w:sz w:val="21"/>
        </w:rPr>
      </w:pPr>
      <w:r>
        <w:rPr>
          <w:color w:val="FF0000"/>
          <w:sz w:val="21"/>
        </w:rPr>
        <w:t>D．物体做匀速直线运动，处于平衡状态，在水平方向上受到的拉力和摩擦力是一对平衡力。根据二力平衡的条件可知摩擦力</w:t>
      </w:r>
      <w:r>
        <w:rPr>
          <w:rFonts w:ascii="Times New Roman" w:eastAsia="Times New Roman" w:hAnsi="Times New Roman" w:cs="Times New Roman"/>
          <w:i/>
          <w:color w:val="FF0000"/>
          <w:sz w:val="21"/>
        </w:rPr>
        <w:t>f</w:t>
      </w:r>
      <w:r>
        <w:rPr>
          <w:color w:val="FF0000"/>
          <w:sz w:val="21"/>
        </w:rPr>
        <w:t xml:space="preserve"> =</w:t>
      </w:r>
      <w:r>
        <w:rPr>
          <w:rFonts w:ascii="Times New Roman" w:eastAsia="Times New Roman" w:hAnsi="Times New Roman" w:cs="Times New Roman"/>
          <w:i/>
          <w:color w:val="FF0000"/>
          <w:sz w:val="21"/>
        </w:rPr>
        <w:t>F</w:t>
      </w:r>
      <w:r>
        <w:rPr>
          <w:color w:val="FF0000"/>
          <w:sz w:val="21"/>
        </w:rPr>
        <w:t xml:space="preserve">=10N </w:t>
      </w:r>
    </w:p>
    <w:p w14:paraId="08F7D205">
      <w:pPr>
        <w:shd w:val="clear" w:color="auto" w:fill="F2F2F2"/>
        <w:spacing w:before="0" w:after="0" w:line="360" w:lineRule="auto"/>
        <w:ind w:left="315" w:firstLine="0"/>
        <w:jc w:val="left"/>
        <w:textAlignment w:val="center"/>
        <w:rPr>
          <w:sz w:val="21"/>
        </w:rPr>
      </w:pPr>
      <w:r>
        <w:rPr>
          <w:color w:val="FF0000"/>
          <w:sz w:val="21"/>
        </w:rPr>
        <w:t>故D错误；</w:t>
      </w:r>
    </w:p>
    <w:p w14:paraId="200C2EE5">
      <w:pPr>
        <w:shd w:val="clear" w:color="auto" w:fill="F2F2F2"/>
        <w:spacing w:before="0" w:after="0" w:line="360" w:lineRule="auto"/>
        <w:ind w:left="315" w:firstLine="0"/>
        <w:jc w:val="left"/>
        <w:textAlignment w:val="center"/>
        <w:rPr>
          <w:sz w:val="21"/>
        </w:rPr>
      </w:pPr>
      <w:r>
        <w:rPr>
          <w:color w:val="FF0000"/>
          <w:sz w:val="21"/>
        </w:rPr>
        <w:t>故选B。</w:t>
      </w:r>
    </w:p>
    <w:p w14:paraId="20CC3E7F">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．（2025·江苏连云港·中考真题）下列情景中，人对物体做功的是（　　）</w:t>
      </w:r>
    </w:p>
    <w:p w14:paraId="65BC4EA6">
      <w:pPr>
        <w:shd w:val="clear" w:color="auto" w:fill="auto"/>
        <w:tabs>
          <w:tab w:val="left" w:pos="4156"/>
        </w:tabs>
        <w:spacing w:before="0" w:after="0" w:line="360" w:lineRule="auto"/>
        <w:ind w:left="420" w:firstLine="0"/>
        <w:jc w:val="left"/>
        <w:textAlignment w:val="center"/>
        <w:rPr>
          <w:sz w:val="21"/>
        </w:rPr>
      </w:pPr>
      <w:r>
        <w:rPr>
          <w:sz w:val="21"/>
        </w:rPr>
        <w:t>A．司机用力推汽车，汽车不动</w:t>
      </w:r>
      <w:r>
        <w:rPr>
          <w:sz w:val="21"/>
        </w:rPr>
        <w:tab/>
      </w:r>
      <w:r>
        <w:rPr>
          <w:sz w:val="21"/>
        </w:rPr>
        <w:t>B．人推自行车前进</w:t>
      </w:r>
    </w:p>
    <w:p w14:paraId="2D7DD9D6">
      <w:pPr>
        <w:shd w:val="clear" w:color="auto" w:fill="auto"/>
        <w:tabs>
          <w:tab w:val="left" w:pos="4156"/>
        </w:tabs>
        <w:spacing w:before="0" w:after="0" w:line="360" w:lineRule="auto"/>
        <w:ind w:left="420" w:firstLine="0"/>
        <w:jc w:val="left"/>
        <w:textAlignment w:val="center"/>
        <w:rPr>
          <w:sz w:val="21"/>
        </w:rPr>
      </w:pPr>
      <w:r>
        <w:rPr>
          <w:sz w:val="21"/>
        </w:rPr>
        <w:t>C．学生背着书包在水平路面上匀速前进</w:t>
      </w:r>
      <w:r>
        <w:rPr>
          <w:sz w:val="21"/>
        </w:rPr>
        <w:tab/>
      </w:r>
      <w:r>
        <w:rPr>
          <w:sz w:val="21"/>
        </w:rPr>
        <w:t>D．足球被踢后，在草地上滚动了一段距离</w:t>
      </w:r>
    </w:p>
    <w:p w14:paraId="18F80D6B">
      <w:pPr>
        <w:shd w:val="clear" w:color="auto" w:fill="F2F2F2"/>
        <w:spacing w:before="0" w:after="0" w:line="360" w:lineRule="auto"/>
        <w:ind w:left="420" w:firstLine="0"/>
        <w:jc w:val="left"/>
        <w:textAlignment w:val="center"/>
        <w:rPr>
          <w:sz w:val="21"/>
        </w:rPr>
      </w:pPr>
      <w:r>
        <w:rPr>
          <w:color w:val="FF0000"/>
          <w:sz w:val="21"/>
        </w:rPr>
        <w:t>【答案】B</w:t>
      </w:r>
    </w:p>
    <w:p w14:paraId="3171026A">
      <w:pPr>
        <w:shd w:val="clear" w:color="auto" w:fill="F2F2F2"/>
        <w:spacing w:before="0" w:after="0" w:line="360" w:lineRule="auto"/>
        <w:ind w:left="420" w:firstLine="0"/>
        <w:jc w:val="left"/>
        <w:textAlignment w:val="center"/>
        <w:rPr>
          <w:sz w:val="21"/>
        </w:rPr>
      </w:pPr>
      <w:r>
        <w:rPr>
          <w:color w:val="FF0000"/>
          <w:sz w:val="21"/>
        </w:rPr>
        <w:t>【详解】A．司机用力推汽车但汽车不动，虽然有力作用在物体上，但物体没有在力的方向上移动距离，不符合做功的条件，故A不符合题意；</w:t>
      </w:r>
    </w:p>
    <w:p w14:paraId="76F21B03">
      <w:pPr>
        <w:shd w:val="clear" w:color="auto" w:fill="F2F2F2"/>
        <w:spacing w:before="0" w:after="0" w:line="360" w:lineRule="auto"/>
        <w:ind w:left="420" w:firstLine="0"/>
        <w:jc w:val="left"/>
        <w:textAlignment w:val="center"/>
        <w:rPr>
          <w:sz w:val="21"/>
        </w:rPr>
      </w:pPr>
      <w:r>
        <w:rPr>
          <w:color w:val="FF0000"/>
          <w:sz w:val="21"/>
        </w:rPr>
        <w:t>B．人推自行车前进时，人对自行车施加了推力，并且自行车在推力方向上移动了距离，满足做功的两个必要条件，故B符合题意；</w:t>
      </w:r>
    </w:p>
    <w:p w14:paraId="16A27362">
      <w:pPr>
        <w:shd w:val="clear" w:color="auto" w:fill="F2F2F2"/>
        <w:spacing w:before="0" w:after="0" w:line="360" w:lineRule="auto"/>
        <w:ind w:left="420" w:firstLine="0"/>
        <w:jc w:val="left"/>
        <w:textAlignment w:val="center"/>
        <w:rPr>
          <w:sz w:val="21"/>
        </w:rPr>
      </w:pPr>
      <w:r>
        <w:rPr>
          <w:color w:val="FF0000"/>
          <w:sz w:val="21"/>
        </w:rPr>
        <w:t>C．学生背着书包在水平路面上匀速前进时，虽然有力作用在书包上，但书包的移动方向与力的方向垂直（支持力竖直向上，移动方向水平），在力的方向上没有移动距离，故C不符合题意；</w:t>
      </w:r>
    </w:p>
    <w:p w14:paraId="5677B687">
      <w:pPr>
        <w:shd w:val="clear" w:color="auto" w:fill="F2F2F2"/>
        <w:spacing w:before="0" w:after="0" w:line="360" w:lineRule="auto"/>
        <w:ind w:left="420" w:firstLine="0"/>
        <w:jc w:val="left"/>
        <w:textAlignment w:val="center"/>
        <w:rPr>
          <w:sz w:val="21"/>
        </w:rPr>
      </w:pPr>
      <w:r>
        <w:rPr>
          <w:color w:val="FF0000"/>
          <w:sz w:val="21"/>
        </w:rPr>
        <w:t>D．足球被踢后，在草地上滚动时，人对足球没有力的作用，由于足球具有惯性，继续运动，此时人对足球没有做功，故D不符合题意。</w:t>
      </w:r>
    </w:p>
    <w:p w14:paraId="3A77F2BD">
      <w:pPr>
        <w:shd w:val="clear" w:color="auto" w:fill="F2F2F2"/>
        <w:spacing w:before="0" w:after="0" w:line="360" w:lineRule="auto"/>
        <w:ind w:left="420" w:firstLine="0"/>
        <w:jc w:val="left"/>
        <w:textAlignment w:val="center"/>
        <w:rPr>
          <w:sz w:val="21"/>
        </w:rPr>
      </w:pPr>
      <w:r>
        <w:rPr>
          <w:color w:val="FF0000"/>
          <w:sz w:val="21"/>
        </w:rPr>
        <w:t>故选B。</w:t>
      </w:r>
    </w:p>
    <w:p w14:paraId="198501CF">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．（2024·江苏常州·中考真题）起重机将1000N的重物先竖直向上匀速提升3m，再悬停6s，起重机对重物做功情况是（</w:t>
      </w:r>
      <w:r>
        <w:rPr>
          <w:rFonts w:ascii="Times New Roman" w:eastAsia="Times New Roman" w:hAnsi="Times New Roman" w:cs="Times New Roman"/>
          <w:kern w:val="0"/>
          <w:sz w:val="24"/>
          <w:szCs w:val="24"/>
        </w:rPr>
        <w:t>    </w:t>
      </w:r>
      <w:r>
        <w:rPr>
          <w:sz w:val="21"/>
        </w:rPr>
        <w:t>）</w:t>
      </w:r>
    </w:p>
    <w:p w14:paraId="1884CBC9">
      <w:pPr>
        <w:shd w:val="clear" w:color="auto" w:fill="auto"/>
        <w:tabs>
          <w:tab w:val="left" w:pos="4156"/>
        </w:tabs>
        <w:spacing w:before="0" w:after="0" w:line="360" w:lineRule="auto"/>
        <w:ind w:left="420" w:firstLine="0"/>
        <w:jc w:val="left"/>
        <w:textAlignment w:val="center"/>
        <w:rPr>
          <w:sz w:val="21"/>
        </w:rPr>
      </w:pPr>
      <w:r>
        <w:rPr>
          <w:sz w:val="21"/>
        </w:rPr>
        <w:t>A．提升过程做了功，悬停过程做了功</w:t>
      </w:r>
      <w:r>
        <w:rPr>
          <w:sz w:val="21"/>
        </w:rPr>
        <w:tab/>
      </w:r>
      <w:r>
        <w:rPr>
          <w:sz w:val="21"/>
        </w:rPr>
        <w:t>B．提升过程不做功，悬停过程不做功</w:t>
      </w:r>
    </w:p>
    <w:p w14:paraId="0E4E9074">
      <w:pPr>
        <w:shd w:val="clear" w:color="auto" w:fill="auto"/>
        <w:tabs>
          <w:tab w:val="left" w:pos="4156"/>
        </w:tabs>
        <w:spacing w:before="0" w:after="0" w:line="360" w:lineRule="auto"/>
        <w:ind w:left="420" w:firstLine="0"/>
        <w:jc w:val="left"/>
        <w:textAlignment w:val="center"/>
        <w:rPr>
          <w:sz w:val="21"/>
        </w:rPr>
      </w:pPr>
      <w:r>
        <w:rPr>
          <w:sz w:val="21"/>
        </w:rPr>
        <w:t>C．提升过程不做功，悬停过程做了功</w:t>
      </w:r>
      <w:r>
        <w:rPr>
          <w:sz w:val="21"/>
        </w:rPr>
        <w:tab/>
      </w:r>
      <w:r>
        <w:rPr>
          <w:sz w:val="21"/>
        </w:rPr>
        <w:t>D．提升过程做了功，悬停过程不做功</w:t>
      </w:r>
    </w:p>
    <w:p w14:paraId="199D9773">
      <w:pPr>
        <w:shd w:val="clear" w:color="auto" w:fill="F2F2F2"/>
        <w:spacing w:before="0" w:after="0" w:line="360" w:lineRule="auto"/>
        <w:ind w:left="420" w:firstLine="0"/>
        <w:jc w:val="left"/>
        <w:textAlignment w:val="center"/>
        <w:rPr>
          <w:sz w:val="21"/>
        </w:rPr>
      </w:pPr>
      <w:r>
        <w:rPr>
          <w:color w:val="FF0000"/>
          <w:sz w:val="21"/>
        </w:rPr>
        <w:t>【答案】D</w:t>
      </w:r>
    </w:p>
    <w:p w14:paraId="5BBD708E">
      <w:pPr>
        <w:shd w:val="clear" w:color="auto" w:fill="F2F2F2"/>
        <w:spacing w:before="0" w:after="0" w:line="360" w:lineRule="auto"/>
        <w:ind w:left="420" w:firstLine="0"/>
        <w:jc w:val="left"/>
        <w:textAlignment w:val="center"/>
        <w:rPr>
          <w:sz w:val="21"/>
        </w:rPr>
      </w:pPr>
      <w:r>
        <w:rPr>
          <w:color w:val="FF0000"/>
          <w:sz w:val="21"/>
        </w:rPr>
        <w:t>【详解】做功的两个必要条件：1．有力作用在物体上，2．物体在力的方向上通过一段距离。故起重机将1000N的重物先竖直向上匀速提升3m过程中，起重机对物体做功，再悬停6s过程中，有力作用在物体上,物体在力的方向上没有通过一段距离，故起重机对重物不做功，故D符合题意，ABC不符合题意。</w:t>
      </w:r>
    </w:p>
    <w:p w14:paraId="29668374">
      <w:pPr>
        <w:shd w:val="clear" w:color="auto" w:fill="F2F2F2"/>
        <w:spacing w:before="0" w:after="0" w:line="360" w:lineRule="auto"/>
        <w:ind w:left="420" w:firstLine="0"/>
        <w:jc w:val="left"/>
        <w:textAlignment w:val="center"/>
        <w:rPr>
          <w:sz w:val="21"/>
        </w:rPr>
      </w:pPr>
      <w:r>
        <w:rPr>
          <w:color w:val="FF0000"/>
          <w:sz w:val="21"/>
        </w:rPr>
        <w:t>故选D</w:t>
      </w:r>
    </w:p>
    <w:p w14:paraId="55BAEF9C">
      <w:pPr>
        <w:shd w:val="clear" w:color="auto" w:fill="auto"/>
        <w:spacing w:before="0" w:after="0" w:line="360" w:lineRule="auto"/>
        <w:ind w:left="420" w:hanging="420"/>
        <w:jc w:val="left"/>
        <w:textAlignment w:val="center"/>
        <w:rPr>
          <w:sz w:val="21"/>
        </w:rPr>
      </w:pPr>
      <w:r>
        <w:rPr>
          <w:sz w:val="21"/>
        </w:rPr>
        <w:t>31．（2023·江苏泰州·中考真题）同学们在垫排球时，当排球离开手腕后，下列分析正确的是（　　）</w:t>
      </w:r>
    </w:p>
    <w:p w14:paraId="7DA3BE9D">
      <w:pPr>
        <w:shd w:val="clear" w:color="auto" w:fill="auto"/>
        <w:spacing w:before="0" w:after="0" w:line="360" w:lineRule="auto"/>
        <w:ind w:left="420" w:firstLine="0"/>
        <w:jc w:val="left"/>
        <w:textAlignment w:val="center"/>
        <w:rPr>
          <w:sz w:val="21"/>
        </w:rPr>
      </w:pPr>
      <w:r>
        <w:rPr>
          <w:sz w:val="21"/>
        </w:rPr>
        <w:t>A．排球能继续向上运动是由于受到惯性的作用</w:t>
      </w:r>
    </w:p>
    <w:p w14:paraId="64F5ED15">
      <w:pPr>
        <w:shd w:val="clear" w:color="auto" w:fill="auto"/>
        <w:spacing w:before="0" w:after="0" w:line="360" w:lineRule="auto"/>
        <w:ind w:left="420" w:firstLine="0"/>
        <w:jc w:val="left"/>
        <w:textAlignment w:val="center"/>
        <w:rPr>
          <w:sz w:val="21"/>
        </w:rPr>
      </w:pPr>
      <w:r>
        <w:rPr>
          <w:sz w:val="21"/>
        </w:rPr>
        <w:t>B．排球向上运动的过程中，受到重力和手腕对排球托力的作用</w:t>
      </w:r>
    </w:p>
    <w:p w14:paraId="77EC063C">
      <w:pPr>
        <w:shd w:val="clear" w:color="auto" w:fill="auto"/>
        <w:spacing w:before="0" w:after="0" w:line="360" w:lineRule="auto"/>
        <w:ind w:left="420" w:firstLine="0"/>
        <w:jc w:val="left"/>
        <w:textAlignment w:val="center"/>
        <w:rPr>
          <w:sz w:val="21"/>
        </w:rPr>
      </w:pPr>
      <w:r>
        <w:rPr>
          <w:sz w:val="21"/>
        </w:rPr>
        <w:t>C．排球离开手腕后，手对排球不做功</w:t>
      </w:r>
    </w:p>
    <w:p w14:paraId="30B26058">
      <w:pPr>
        <w:shd w:val="clear" w:color="auto" w:fill="auto"/>
        <w:spacing w:before="0" w:after="0" w:line="360" w:lineRule="auto"/>
        <w:ind w:left="420" w:firstLine="0"/>
        <w:jc w:val="left"/>
        <w:textAlignment w:val="center"/>
        <w:rPr>
          <w:sz w:val="21"/>
        </w:rPr>
      </w:pPr>
      <w:r>
        <w:rPr>
          <w:sz w:val="21"/>
        </w:rPr>
        <w:t>D．假如正在上升的排球所受的力全部消失，它将保持静止</w:t>
      </w:r>
    </w:p>
    <w:p w14:paraId="2BDFBAE2">
      <w:pPr>
        <w:shd w:val="clear" w:color="auto" w:fill="F2F2F2"/>
        <w:spacing w:before="0" w:after="0" w:line="360" w:lineRule="auto"/>
        <w:ind w:left="420" w:firstLine="0"/>
        <w:jc w:val="left"/>
        <w:textAlignment w:val="center"/>
        <w:rPr>
          <w:sz w:val="21"/>
        </w:rPr>
      </w:pPr>
      <w:r>
        <w:rPr>
          <w:color w:val="FF0000"/>
          <w:sz w:val="21"/>
        </w:rPr>
        <w:t>【答案】C</w:t>
      </w:r>
    </w:p>
    <w:p w14:paraId="31F0A88B">
      <w:pPr>
        <w:shd w:val="clear" w:color="auto" w:fill="F2F2F2"/>
        <w:spacing w:before="0" w:after="0" w:line="360" w:lineRule="auto"/>
        <w:ind w:left="420" w:firstLine="0"/>
        <w:jc w:val="left"/>
        <w:textAlignment w:val="center"/>
        <w:rPr>
          <w:sz w:val="21"/>
        </w:rPr>
      </w:pPr>
      <w:r>
        <w:rPr>
          <w:color w:val="FF0000"/>
          <w:sz w:val="21"/>
        </w:rPr>
        <w:t>【详解】A．排球离开手后还能继续向上运动是由于排球具有惯性，而不能说受到惯性的作用，故A错误；</w:t>
      </w:r>
    </w:p>
    <w:p w14:paraId="6C765EB3">
      <w:pPr>
        <w:shd w:val="clear" w:color="auto" w:fill="F2F2F2"/>
        <w:spacing w:before="0" w:after="0" w:line="360" w:lineRule="auto"/>
        <w:ind w:left="420" w:firstLine="0"/>
        <w:jc w:val="left"/>
        <w:textAlignment w:val="center"/>
        <w:rPr>
          <w:sz w:val="21"/>
        </w:rPr>
      </w:pPr>
      <w:r>
        <w:rPr>
          <w:color w:val="FF0000"/>
          <w:sz w:val="21"/>
        </w:rPr>
        <w:t>B．排球离开手以后，不再受到手的作用力；排球向上运动的过程中，受重力和空气阻力的作用，故B错误；</w:t>
      </w:r>
    </w:p>
    <w:p w14:paraId="6ABED921">
      <w:pPr>
        <w:shd w:val="clear" w:color="auto" w:fill="F2F2F2"/>
        <w:spacing w:before="0" w:after="0" w:line="360" w:lineRule="auto"/>
        <w:ind w:left="420" w:firstLine="0"/>
        <w:jc w:val="left"/>
        <w:textAlignment w:val="center"/>
        <w:rPr>
          <w:sz w:val="21"/>
        </w:rPr>
      </w:pPr>
      <w:r>
        <w:rPr>
          <w:color w:val="FF0000"/>
          <w:sz w:val="21"/>
        </w:rPr>
        <w:t>C．排球在上升过程中，手不再给排球施加力，手对排球不做功，故C正确；</w:t>
      </w:r>
    </w:p>
    <w:p w14:paraId="000AD48A">
      <w:pPr>
        <w:shd w:val="clear" w:color="auto" w:fill="F2F2F2"/>
        <w:spacing w:before="0" w:after="0" w:line="360" w:lineRule="auto"/>
        <w:ind w:left="420" w:firstLine="0"/>
        <w:jc w:val="left"/>
        <w:textAlignment w:val="center"/>
        <w:rPr>
          <w:sz w:val="21"/>
        </w:rPr>
      </w:pPr>
      <w:r>
        <w:rPr>
          <w:color w:val="FF0000"/>
          <w:sz w:val="21"/>
        </w:rPr>
        <w:t>D．排球向上运动过程中，若一切外力都消失，它将保持原来速度做匀速直线运动，故D错误。</w:t>
      </w:r>
    </w:p>
    <w:p w14:paraId="0201A320">
      <w:pPr>
        <w:shd w:val="clear" w:color="auto" w:fill="F2F2F2"/>
        <w:spacing w:before="0" w:after="0" w:line="360" w:lineRule="auto"/>
        <w:ind w:left="420" w:firstLine="0"/>
        <w:jc w:val="left"/>
        <w:textAlignment w:val="center"/>
        <w:rPr>
          <w:sz w:val="21"/>
        </w:rPr>
      </w:pPr>
      <w:r>
        <w:rPr>
          <w:color w:val="FF0000"/>
          <w:sz w:val="21"/>
        </w:rPr>
        <w:t>故选C。</w:t>
      </w:r>
    </w:p>
    <w:p w14:paraId="7B1D8458">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2</w:t>
      </w:r>
      <w:r>
        <w:rPr>
          <w:sz w:val="21"/>
        </w:rPr>
        <w:t>．（2025·江苏宿迁·中考真题）如图所示，某体操运动员的质量为45kg，单脚直立于平衡木上，已知脚与平衡木接触的有效面积为</w:t>
      </w:r>
      <w:r>
        <w:object>
          <v:shape id="_x0000_i1127" type="#_x0000_t75" alt="eqId1ae76ebc2b7459a026ab44fa0f21426c" style="width:34.25pt;height:13.85pt" o:ole="" coordsize="21600,21600" o:preferrelative="t" filled="f" stroked="f">
            <v:stroke joinstyle="miter"/>
            <v:imagedata r:id="rId228" o:title="eqId1ae76ebc2b7459a026ab44fa0f21426c"/>
            <o:lock v:ext="edit" aspectratio="t"/>
            <w10:anchorlock/>
          </v:shape>
          <o:OLEObject Type="Embed" ProgID="Equation.DSMT4" ShapeID="_x0000_i1127" DrawAspect="Content" ObjectID="_1468075827" r:id="rId229"/>
        </w:object>
      </w:r>
      <w:r>
        <w:rPr>
          <w:sz w:val="21"/>
        </w:rPr>
        <w:t>，</w:t>
      </w:r>
      <w:r>
        <w:rPr>
          <w:rFonts w:ascii="Times New Roman" w:eastAsia="Times New Roman" w:hAnsi="Times New Roman" w:cs="Times New Roman"/>
          <w:i/>
          <w:sz w:val="21"/>
        </w:rPr>
        <w:t>g</w:t>
      </w:r>
      <w:r>
        <w:rPr>
          <w:sz w:val="21"/>
        </w:rPr>
        <w:t>取10N/kg，求：</w:t>
      </w:r>
    </w:p>
    <w:p w14:paraId="7D265B4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028700"/>
            <wp:effectExtent l="0" t="0" r="7620" b="7620"/>
            <wp:docPr id="100113" name="图片 100113" descr="@@@270af1b4-bdeb-42bb-9e4d-ed3040ccc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70af1b4-bdeb-42bb-9e4d-ed3040ccc56a"/>
                    <pic:cNvPicPr>
                      <a:picLocks noChangeAspect="1"/>
                    </pic:cNvPicPr>
                  </pic:nvPicPr>
                  <pic:blipFill>
                    <a:blip xmlns:r="http://schemas.openxmlformats.org/officeDocument/2006/relationships" r:embed="rId230"/>
                    <a:stretch>
                      <a:fillRect/>
                    </a:stretch>
                  </pic:blipFill>
                  <pic:spPr>
                    <a:xfrm>
                      <a:off x="0" y="0"/>
                      <a:ext cx="1257300" cy="1028700"/>
                    </a:xfrm>
                    <a:prstGeom prst="rect">
                      <a:avLst/>
                    </a:prstGeom>
                  </pic:spPr>
                </pic:pic>
              </a:graphicData>
            </a:graphic>
          </wp:inline>
        </w:drawing>
      </w:r>
    </w:p>
    <w:p w14:paraId="3E0D7F8E">
      <w:pPr>
        <w:shd w:val="clear" w:color="auto" w:fill="auto"/>
        <w:spacing w:before="0" w:after="0" w:line="360" w:lineRule="auto"/>
        <w:ind w:left="420" w:firstLine="0"/>
        <w:jc w:val="left"/>
        <w:textAlignment w:val="center"/>
        <w:rPr>
          <w:sz w:val="21"/>
        </w:rPr>
      </w:pPr>
      <w:r>
        <w:rPr>
          <w:sz w:val="21"/>
        </w:rPr>
        <w:t>(1)运动员的重力。</w:t>
      </w:r>
    </w:p>
    <w:p w14:paraId="76B32DB4">
      <w:pPr>
        <w:shd w:val="clear" w:color="auto" w:fill="auto"/>
        <w:spacing w:before="0" w:after="0" w:line="360" w:lineRule="auto"/>
        <w:ind w:left="420" w:firstLine="0"/>
        <w:jc w:val="left"/>
        <w:textAlignment w:val="center"/>
        <w:rPr>
          <w:sz w:val="21"/>
        </w:rPr>
      </w:pPr>
      <w:r>
        <w:rPr>
          <w:sz w:val="21"/>
        </w:rPr>
        <w:t>(2)运动员对平衡木的压强。</w:t>
      </w:r>
    </w:p>
    <w:p w14:paraId="25EADB52">
      <w:pPr>
        <w:shd w:val="clear" w:color="auto" w:fill="auto"/>
        <w:spacing w:before="0" w:after="0" w:line="360" w:lineRule="auto"/>
        <w:ind w:left="420" w:firstLine="0"/>
        <w:jc w:val="left"/>
        <w:textAlignment w:val="center"/>
        <w:rPr>
          <w:sz w:val="21"/>
        </w:rPr>
      </w:pPr>
      <w:r>
        <w:rPr>
          <w:sz w:val="21"/>
        </w:rPr>
        <w:t>(3)当运动员从平衡木上跳下时，重心下降高度为1.2m，重力对她做的功。</w:t>
      </w:r>
    </w:p>
    <w:p w14:paraId="30D535B3">
      <w:pPr>
        <w:shd w:val="clear" w:color="auto" w:fill="F2F2F2"/>
        <w:spacing w:before="0" w:after="0" w:line="360" w:lineRule="auto"/>
        <w:ind w:left="420" w:firstLine="0"/>
        <w:jc w:val="left"/>
        <w:textAlignment w:val="center"/>
        <w:rPr>
          <w:sz w:val="21"/>
        </w:rPr>
      </w:pPr>
      <w:r>
        <w:rPr>
          <w:color w:val="FF0000"/>
          <w:sz w:val="21"/>
        </w:rPr>
        <w:t>【详解】（1）运动员质量为45kg，</w:t>
      </w:r>
      <w:r>
        <w:rPr>
          <w:i/>
          <w:color w:val="FF0000"/>
          <w:sz w:val="21"/>
        </w:rPr>
        <w:t>g</w:t>
      </w:r>
      <w:r>
        <w:rPr>
          <w:color w:val="FF0000"/>
          <w:sz w:val="21"/>
        </w:rPr>
        <w:t>取10N/kg，则运动员的重力</w:t>
      </w:r>
      <w:r>
        <w:rPr>
          <w:color w:val="FF0000"/>
        </w:rPr>
        <w:object>
          <v:shape id="_x0000_i1128" type="#_x0000_t75" alt="eqId578130c57cc14b717e38d86c77c76fa6" style="width:146.05pt;height:13.85pt" o:ole="" coordsize="21600,21600" o:preferrelative="t" filled="f" stroked="f">
            <v:stroke joinstyle="miter"/>
            <v:imagedata r:id="rId231" o:title="eqId578130c57cc14b717e38d86c77c76fa6"/>
            <o:lock v:ext="edit" aspectratio="t"/>
            <w10:anchorlock/>
          </v:shape>
          <o:OLEObject Type="Embed" ProgID="Equation.DSMT4" ShapeID="_x0000_i1128" DrawAspect="Content" ObjectID="_1468075828" r:id="rId232"/>
        </w:object>
      </w:r>
    </w:p>
    <w:p w14:paraId="7936256A">
      <w:pPr>
        <w:shd w:val="clear" w:color="auto" w:fill="F2F2F2"/>
        <w:spacing w:before="0" w:after="0" w:line="360" w:lineRule="auto"/>
        <w:ind w:left="420" w:firstLine="0"/>
        <w:jc w:val="left"/>
        <w:textAlignment w:val="center"/>
        <w:rPr>
          <w:sz w:val="21"/>
        </w:rPr>
      </w:pPr>
      <w:r>
        <w:rPr>
          <w:color w:val="FF0000"/>
          <w:sz w:val="21"/>
        </w:rPr>
        <w:t>（2）运动员与平衡木接触的面积</w:t>
      </w:r>
      <w:r>
        <w:rPr>
          <w:color w:val="FF0000"/>
        </w:rPr>
        <w:object>
          <v:shape id="_x0000_i1129" type="#_x0000_t75" alt="eqIda717d80be9ffdc27c1dc8229c3e0f32a" style="width:161.9pt;height:13.85pt" o:ole="" coordsize="21600,21600" o:preferrelative="t" filled="f" stroked="f">
            <v:stroke joinstyle="miter"/>
            <v:imagedata r:id="rId233" o:title="eqIda717d80be9ffdc27c1dc8229c3e0f32a"/>
            <o:lock v:ext="edit" aspectratio="t"/>
            <w10:anchorlock/>
          </v:shape>
          <o:OLEObject Type="Embed" ProgID="Equation.DSMT4" ShapeID="_x0000_i1129" DrawAspect="Content" ObjectID="_1468075829" r:id="rId234"/>
        </w:object>
      </w:r>
    </w:p>
    <w:p w14:paraId="404636E3">
      <w:pPr>
        <w:shd w:val="clear" w:color="auto" w:fill="F2F2F2"/>
        <w:spacing w:before="0" w:after="0" w:line="360" w:lineRule="auto"/>
        <w:ind w:left="420" w:firstLine="0"/>
        <w:jc w:val="left"/>
        <w:textAlignment w:val="center"/>
        <w:rPr>
          <w:sz w:val="21"/>
        </w:rPr>
      </w:pPr>
      <w:r>
        <w:rPr>
          <w:color w:val="FF0000"/>
          <w:sz w:val="21"/>
        </w:rPr>
        <w:t>运动员对平衡木的压力大小等于重力大小，即</w:t>
      </w:r>
      <w:r>
        <w:rPr>
          <w:color w:val="FF0000"/>
        </w:rPr>
        <w:object>
          <v:shape id="_x0000_i1130" type="#_x0000_t75" alt="eqId0674a05e31af92efd23635e06ffbedcc" style="width:64.2pt;height:12.55pt" o:ole="" coordsize="21600,21600" o:preferrelative="t" filled="f" stroked="f">
            <v:stroke joinstyle="miter"/>
            <v:imagedata r:id="rId235" o:title="eqId0674a05e31af92efd23635e06ffbedcc"/>
            <o:lock v:ext="edit" aspectratio="t"/>
            <w10:anchorlock/>
          </v:shape>
          <o:OLEObject Type="Embed" ProgID="Equation.DSMT4" ShapeID="_x0000_i1130" DrawAspect="Content" ObjectID="_1468075830" r:id="rId236"/>
        </w:object>
      </w:r>
    </w:p>
    <w:p w14:paraId="3ABAE6BA">
      <w:pPr>
        <w:shd w:val="clear" w:color="auto" w:fill="F2F2F2"/>
        <w:spacing w:before="0" w:after="0" w:line="360" w:lineRule="auto"/>
        <w:ind w:left="420" w:firstLine="0"/>
        <w:jc w:val="left"/>
        <w:textAlignment w:val="center"/>
        <w:rPr>
          <w:sz w:val="21"/>
        </w:rPr>
      </w:pPr>
      <w:r>
        <w:rPr>
          <w:color w:val="FF0000"/>
          <w:sz w:val="21"/>
        </w:rPr>
        <w:t xml:space="preserve">运动员对平衡木的压强 </w:t>
      </w:r>
      <w:r>
        <w:rPr>
          <w:color w:val="FF0000"/>
        </w:rPr>
        <w:object>
          <v:shape id="_x0000_i1131" type="#_x0000_t75" alt="eqId3cd0bb14f6935b272f01552fb5937f7e" style="width:137.25pt;height:27.05pt" o:ole="" coordsize="21600,21600" o:preferrelative="t" filled="f" stroked="f">
            <v:stroke joinstyle="miter"/>
            <v:imagedata r:id="rId237" o:title="eqId3cd0bb14f6935b272f01552fb5937f7e"/>
            <o:lock v:ext="edit" aspectratio="t"/>
            <w10:anchorlock/>
          </v:shape>
          <o:OLEObject Type="Embed" ProgID="Equation.DSMT4" ShapeID="_x0000_i1131" DrawAspect="Content" ObjectID="_1468075831" r:id="rId238"/>
        </w:object>
      </w:r>
    </w:p>
    <w:p w14:paraId="10D0AAA0">
      <w:pPr>
        <w:shd w:val="clear" w:color="auto" w:fill="F2F2F2"/>
        <w:spacing w:before="0" w:after="0" w:line="360" w:lineRule="auto"/>
        <w:ind w:left="420" w:firstLine="0"/>
        <w:jc w:val="left"/>
        <w:textAlignment w:val="center"/>
        <w:rPr>
          <w:sz w:val="21"/>
        </w:rPr>
      </w:pPr>
      <w:r>
        <w:rPr>
          <w:color w:val="FF0000"/>
          <w:sz w:val="21"/>
        </w:rPr>
        <w:t xml:space="preserve">（3）当运动员重心下降高度1.2m时，重力对她做的功 </w:t>
      </w:r>
      <w:r>
        <w:rPr>
          <w:color w:val="FF0000"/>
        </w:rPr>
        <w:object>
          <v:shape id="_x0000_i1132" type="#_x0000_t75" alt="eqId839fbe0d20fc2957913460bb8cd71f4b" style="width:130.2pt;height:12.55pt" o:ole="" coordsize="21600,21600" o:preferrelative="t" filled="f" stroked="f">
            <v:stroke joinstyle="miter"/>
            <v:imagedata r:id="rId239" o:title="eqId839fbe0d20fc2957913460bb8cd71f4b"/>
            <o:lock v:ext="edit" aspectratio="t"/>
            <w10:anchorlock/>
          </v:shape>
          <o:OLEObject Type="Embed" ProgID="Equation.DSMT4" ShapeID="_x0000_i1132" DrawAspect="Content" ObjectID="_1468075832" r:id="rId240"/>
        </w:object>
      </w:r>
    </w:p>
    <w:p w14:paraId="4F3C61AA">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3</w:t>
      </w:r>
      <w:r>
        <w:rPr>
          <w:sz w:val="21"/>
        </w:rPr>
        <w:t>．（2024·江苏盐城·中考真题）“鲲龙”国产大型水陆两栖飞机AG600，最大起飞质量为53500kg，正常的巡航速度为500km/h，一次能将12000kg的水在20s内吸至4m高处。</w:t>
      </w:r>
      <w:r>
        <w:rPr>
          <w:rFonts w:ascii="Times New Roman" w:eastAsia="Times New Roman" w:hAnsi="Times New Roman" w:cs="Times New Roman"/>
          <w:i/>
          <w:sz w:val="21"/>
        </w:rPr>
        <w:t>g</w:t>
      </w:r>
      <w:r>
        <w:rPr>
          <w:sz w:val="21"/>
        </w:rPr>
        <w:t>取</w:t>
      </w:r>
      <w:r>
        <w:object>
          <v:shape id="_x0000_i1133" type="#_x0000_t75" alt="eqId38b5894f70d6c11f30f556dadd9d7e67" style="width:36.9pt;height:15.15pt" o:ole="" coordsize="21600,21600" o:preferrelative="t" filled="f" stroked="f">
            <v:stroke joinstyle="miter"/>
            <v:imagedata r:id="rId241" o:title="eqId38b5894f70d6c11f30f556dadd9d7e67"/>
            <o:lock v:ext="edit" aspectratio="t"/>
            <w10:anchorlock/>
          </v:shape>
          <o:OLEObject Type="Embed" ProgID="Equation.DSMT4" ShapeID="_x0000_i1133" DrawAspect="Content" ObjectID="_1468075833" r:id="rId242"/>
        </w:object>
      </w:r>
      <w:r>
        <w:rPr>
          <w:sz w:val="21"/>
        </w:rPr>
        <w:t>。求：</w:t>
      </w:r>
    </w:p>
    <w:p w14:paraId="791B6848">
      <w:pPr>
        <w:shd w:val="clear" w:color="auto" w:fill="auto"/>
        <w:spacing w:before="0" w:after="0" w:line="360" w:lineRule="auto"/>
        <w:ind w:left="420" w:firstLine="0"/>
        <w:jc w:val="left"/>
        <w:textAlignment w:val="center"/>
        <w:rPr>
          <w:sz w:val="21"/>
        </w:rPr>
      </w:pPr>
      <w:r>
        <w:rPr>
          <w:sz w:val="21"/>
        </w:rPr>
        <w:t>（1）若火场距离最近的水源100km，飞机从水源地巡航到火场至少需要的时间。</w:t>
      </w:r>
    </w:p>
    <w:p w14:paraId="72A8F2F8">
      <w:pPr>
        <w:shd w:val="clear" w:color="auto" w:fill="auto"/>
        <w:spacing w:before="0" w:after="0" w:line="360" w:lineRule="auto"/>
        <w:ind w:left="420" w:firstLine="0"/>
        <w:jc w:val="left"/>
        <w:textAlignment w:val="center"/>
        <w:rPr>
          <w:sz w:val="21"/>
        </w:rPr>
      </w:pPr>
      <w:r>
        <w:rPr>
          <w:sz w:val="21"/>
        </w:rPr>
        <w:t>（2）飞机的最大起飞重力。</w:t>
      </w:r>
    </w:p>
    <w:p w14:paraId="6ED90822">
      <w:pPr>
        <w:shd w:val="clear" w:color="auto" w:fill="auto"/>
        <w:spacing w:before="0" w:after="0" w:line="360" w:lineRule="auto"/>
        <w:ind w:left="420" w:firstLine="0"/>
        <w:jc w:val="left"/>
        <w:textAlignment w:val="center"/>
        <w:rPr>
          <w:sz w:val="21"/>
        </w:rPr>
      </w:pPr>
      <w:r>
        <w:rPr>
          <w:sz w:val="21"/>
        </w:rPr>
        <w:t>（3）飞机吸水的功率。</w:t>
      </w:r>
    </w:p>
    <w:p w14:paraId="530D0CA7">
      <w:pPr>
        <w:shd w:val="clear" w:color="auto" w:fill="F2F2F2"/>
        <w:spacing w:before="0" w:after="0" w:line="360" w:lineRule="auto"/>
        <w:ind w:left="420" w:firstLine="0"/>
        <w:jc w:val="left"/>
        <w:textAlignment w:val="center"/>
        <w:rPr>
          <w:sz w:val="21"/>
        </w:rPr>
      </w:pPr>
      <w:r>
        <w:rPr>
          <w:color w:val="FF0000"/>
          <w:sz w:val="21"/>
        </w:rPr>
        <w:t>【详解】解：（1）由</w:t>
      </w:r>
      <w:r>
        <w:rPr>
          <w:color w:val="FF0000"/>
        </w:rPr>
        <w:object>
          <v:shape id="_x0000_i1134" type="#_x0000_t75" alt="eqIdece1af0605776533e8742e97c39eb4c1" style="width:24.6pt;height:27.2pt" o:ole="" coordsize="21600,21600" o:preferrelative="t" filled="f" stroked="f">
            <v:stroke joinstyle="miter"/>
            <v:imagedata r:id="rId243" o:title="eqIdece1af0605776533e8742e97c39eb4c1"/>
            <o:lock v:ext="edit" aspectratio="t"/>
            <w10:anchorlock/>
          </v:shape>
          <o:OLEObject Type="Embed" ProgID="Equation.DSMT4" ShapeID="_x0000_i1134" DrawAspect="Content" ObjectID="_1468075834" r:id="rId244"/>
        </w:object>
      </w:r>
      <w:r>
        <w:rPr>
          <w:color w:val="FF0000"/>
          <w:sz w:val="21"/>
        </w:rPr>
        <w:t>可得，飞机从水源地巡航到火场至少需要的时间</w:t>
      </w:r>
    </w:p>
    <w:p w14:paraId="06F9010E">
      <w:pPr>
        <w:shd w:val="clear" w:color="auto" w:fill="F2F2F2"/>
        <w:spacing w:before="0" w:after="0" w:line="360" w:lineRule="auto"/>
        <w:ind w:left="420" w:firstLine="0"/>
        <w:jc w:val="center"/>
        <w:textAlignment w:val="center"/>
        <w:rPr>
          <w:sz w:val="21"/>
        </w:rPr>
      </w:pPr>
      <w:r>
        <w:rPr>
          <w:color w:val="FF0000"/>
        </w:rPr>
        <w:object>
          <v:shape id="_x0000_i1135" type="#_x0000_t75" alt="eqId8e14ea9c44c6fbba3b996e7ac0d2d23e" style="width:131.1pt;height:27pt" o:ole="" coordsize="21600,21600" o:preferrelative="t" filled="f" stroked="f">
            <v:stroke joinstyle="miter"/>
            <v:imagedata r:id="rId245" o:title="eqId8e14ea9c44c6fbba3b996e7ac0d2d23e"/>
            <o:lock v:ext="edit" aspectratio="t"/>
            <w10:anchorlock/>
          </v:shape>
          <o:OLEObject Type="Embed" ProgID="Equation.DSMT4" ShapeID="_x0000_i1135" DrawAspect="Content" ObjectID="_1468075835" r:id="rId246"/>
        </w:object>
      </w:r>
    </w:p>
    <w:p w14:paraId="155513AE">
      <w:pPr>
        <w:shd w:val="clear" w:color="auto" w:fill="F2F2F2"/>
        <w:spacing w:before="0" w:after="0" w:line="360" w:lineRule="auto"/>
        <w:ind w:left="420" w:firstLine="0"/>
        <w:jc w:val="left"/>
        <w:textAlignment w:val="center"/>
        <w:rPr>
          <w:sz w:val="21"/>
        </w:rPr>
      </w:pPr>
      <w:r>
        <w:rPr>
          <w:color w:val="FF0000"/>
          <w:sz w:val="21"/>
        </w:rPr>
        <w:t xml:space="preserve"> （2）飞机的最大起飞重力</w:t>
      </w:r>
    </w:p>
    <w:p w14:paraId="0FAA0DC4">
      <w:pPr>
        <w:shd w:val="clear" w:color="auto" w:fill="F2F2F2"/>
        <w:spacing w:before="0" w:after="0" w:line="360" w:lineRule="auto"/>
        <w:ind w:left="420" w:firstLine="0"/>
        <w:jc w:val="center"/>
        <w:textAlignment w:val="center"/>
        <w:rPr>
          <w:sz w:val="21"/>
        </w:rPr>
      </w:pPr>
      <w:r>
        <w:rPr>
          <w:i/>
          <w:color w:val="FF0000"/>
          <w:sz w:val="21"/>
        </w:rPr>
        <w:t>G=mg</w:t>
      </w:r>
      <w:r>
        <w:rPr>
          <w:color w:val="FF0000"/>
          <w:sz w:val="21"/>
        </w:rPr>
        <w:t>=53500kg×10N/kg=5.35×10</w:t>
      </w:r>
      <w:r>
        <w:rPr>
          <w:color w:val="FF0000"/>
          <w:sz w:val="21"/>
          <w:vertAlign w:val="superscript"/>
        </w:rPr>
        <w:t>5</w:t>
      </w:r>
      <w:r>
        <w:rPr>
          <w:color w:val="FF0000"/>
          <w:sz w:val="21"/>
        </w:rPr>
        <w:t>N</w:t>
      </w:r>
    </w:p>
    <w:p w14:paraId="4CF55057">
      <w:pPr>
        <w:shd w:val="clear" w:color="auto" w:fill="F2F2F2"/>
        <w:spacing w:before="0" w:after="0" w:line="360" w:lineRule="auto"/>
        <w:ind w:left="420" w:firstLine="0"/>
        <w:jc w:val="left"/>
        <w:textAlignment w:val="center"/>
        <w:rPr>
          <w:sz w:val="21"/>
        </w:rPr>
      </w:pPr>
      <w:r>
        <w:rPr>
          <w:color w:val="FF0000"/>
          <w:sz w:val="21"/>
        </w:rPr>
        <w:t xml:space="preserve"> （3）飞机对水做的功</w:t>
      </w:r>
    </w:p>
    <w:p w14:paraId="21A9CFD7">
      <w:pPr>
        <w:shd w:val="clear" w:color="auto" w:fill="F2F2F2"/>
        <w:spacing w:before="0" w:after="0" w:line="360" w:lineRule="auto"/>
        <w:ind w:left="420" w:firstLine="0"/>
        <w:jc w:val="center"/>
        <w:textAlignment w:val="center"/>
        <w:rPr>
          <w:sz w:val="21"/>
        </w:rPr>
      </w:pPr>
      <w:r>
        <w:rPr>
          <w:i/>
          <w:color w:val="FF0000"/>
          <w:sz w:val="21"/>
        </w:rPr>
        <w:t>W=Gh=m</w:t>
      </w:r>
      <w:r>
        <w:rPr>
          <w:i/>
          <w:color w:val="FF0000"/>
          <w:sz w:val="21"/>
          <w:vertAlign w:val="subscript"/>
        </w:rPr>
        <w:t>水</w:t>
      </w:r>
      <w:r>
        <w:rPr>
          <w:i/>
          <w:color w:val="FF0000"/>
          <w:sz w:val="21"/>
        </w:rPr>
        <w:t>gh</w:t>
      </w:r>
      <w:r>
        <w:rPr>
          <w:color w:val="FF0000"/>
          <w:sz w:val="21"/>
        </w:rPr>
        <w:t>=12000kg×10N/kg×4m=4.8×10</w:t>
      </w:r>
      <w:r>
        <w:rPr>
          <w:color w:val="FF0000"/>
          <w:sz w:val="21"/>
          <w:vertAlign w:val="superscript"/>
        </w:rPr>
        <w:t>5</w:t>
      </w:r>
      <w:r>
        <w:rPr>
          <w:color w:val="FF0000"/>
          <w:sz w:val="21"/>
        </w:rPr>
        <w:t>J</w:t>
      </w:r>
    </w:p>
    <w:p w14:paraId="6A98F002">
      <w:pPr>
        <w:shd w:val="clear" w:color="auto" w:fill="F2F2F2"/>
        <w:spacing w:before="0" w:after="0" w:line="360" w:lineRule="auto"/>
        <w:ind w:left="420" w:firstLine="0"/>
        <w:jc w:val="left"/>
        <w:textAlignment w:val="center"/>
        <w:rPr>
          <w:sz w:val="21"/>
        </w:rPr>
      </w:pPr>
      <w:r>
        <w:rPr>
          <w:color w:val="FF0000"/>
          <w:sz w:val="21"/>
        </w:rPr>
        <w:t xml:space="preserve"> 飞机吸水的功率</w:t>
      </w:r>
    </w:p>
    <w:p w14:paraId="538160FA">
      <w:pPr>
        <w:shd w:val="clear" w:color="auto" w:fill="F2F2F2"/>
        <w:spacing w:before="0" w:after="0" w:line="360" w:lineRule="auto"/>
        <w:ind w:left="420" w:firstLine="0"/>
        <w:jc w:val="center"/>
        <w:textAlignment w:val="center"/>
        <w:rPr>
          <w:sz w:val="21"/>
        </w:rPr>
      </w:pPr>
      <w:r>
        <w:rPr>
          <w:color w:val="FF0000"/>
        </w:rPr>
        <w:object>
          <v:shape id="_x0000_i1136" type="#_x0000_t75" alt="eqId36c0c25b91c4498264be9f1c9f9f8ff4" style="width:134.6pt;height:29pt" o:ole="" coordsize="21600,21600" o:preferrelative="t" filled="f" stroked="f">
            <v:stroke joinstyle="miter"/>
            <v:imagedata r:id="rId247" o:title="eqId36c0c25b91c4498264be9f1c9f9f8ff4"/>
            <o:lock v:ext="edit" aspectratio="t"/>
            <w10:anchorlock/>
          </v:shape>
          <o:OLEObject Type="Embed" ProgID="Equation.DSMT4" ShapeID="_x0000_i1136" DrawAspect="Content" ObjectID="_1468075836" r:id="rId248"/>
        </w:object>
      </w:r>
    </w:p>
    <w:p w14:paraId="0DD5ED8F">
      <w:pPr>
        <w:shd w:val="clear" w:color="auto" w:fill="F2F2F2"/>
        <w:spacing w:before="0" w:after="0" w:line="360" w:lineRule="auto"/>
        <w:ind w:left="420" w:firstLine="0"/>
        <w:jc w:val="left"/>
        <w:textAlignment w:val="center"/>
        <w:rPr>
          <w:sz w:val="21"/>
        </w:rPr>
      </w:pPr>
      <w:r>
        <w:rPr>
          <w:color w:val="FF0000"/>
          <w:sz w:val="21"/>
        </w:rPr>
        <w:t xml:space="preserve"> 答：（1）飞机从水源地巡航到火场至少需要的时间为720s；</w:t>
      </w:r>
    </w:p>
    <w:p w14:paraId="609408C4">
      <w:pPr>
        <w:shd w:val="clear" w:color="auto" w:fill="F2F2F2"/>
        <w:spacing w:before="0" w:after="0" w:line="360" w:lineRule="auto"/>
        <w:ind w:left="420" w:firstLine="0"/>
        <w:jc w:val="left"/>
        <w:textAlignment w:val="center"/>
        <w:rPr>
          <w:sz w:val="21"/>
        </w:rPr>
      </w:pPr>
      <w:r>
        <w:rPr>
          <w:color w:val="FF0000"/>
          <w:sz w:val="21"/>
        </w:rPr>
        <w:t xml:space="preserve"> （2）飞机的最大起飞重力为5.35×10</w:t>
      </w:r>
      <w:r>
        <w:rPr>
          <w:color w:val="FF0000"/>
          <w:sz w:val="21"/>
          <w:vertAlign w:val="superscript"/>
        </w:rPr>
        <w:t>5</w:t>
      </w:r>
      <w:r>
        <w:rPr>
          <w:color w:val="FF0000"/>
          <w:sz w:val="21"/>
        </w:rPr>
        <w:t>N；</w:t>
      </w:r>
    </w:p>
    <w:p w14:paraId="75241884">
      <w:pPr>
        <w:shd w:val="clear" w:color="auto" w:fill="F2F2F2"/>
        <w:spacing w:before="0" w:after="0" w:line="360" w:lineRule="auto"/>
        <w:ind w:left="420" w:firstLine="0"/>
        <w:jc w:val="left"/>
        <w:textAlignment w:val="center"/>
        <w:rPr>
          <w:sz w:val="21"/>
        </w:rPr>
      </w:pPr>
      <w:r>
        <w:rPr>
          <w:color w:val="FF0000"/>
          <w:sz w:val="21"/>
        </w:rPr>
        <w:t xml:space="preserve"> （3）飞机吸水的功率为2.4×10</w:t>
      </w:r>
      <w:r>
        <w:rPr>
          <w:color w:val="FF0000"/>
          <w:sz w:val="21"/>
          <w:vertAlign w:val="superscript"/>
        </w:rPr>
        <w:t>4</w:t>
      </w:r>
      <w:r>
        <w:rPr>
          <w:color w:val="FF0000"/>
          <w:sz w:val="21"/>
        </w:rPr>
        <w:t>W。</w:t>
      </w:r>
    </w:p>
    <w:p w14:paraId="4F00E0DD">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4</w:t>
      </w:r>
      <w:r>
        <w:rPr>
          <w:sz w:val="21"/>
        </w:rPr>
        <w:t>．（2023·江苏南通·中考真题）如图所示，小明的质量为60kg，他在30s内完成了10个引体向上，每次重心上升50cm，</w:t>
      </w:r>
      <w:r>
        <w:rPr>
          <w:rFonts w:ascii="Times New Roman" w:eastAsia="Times New Roman" w:hAnsi="Times New Roman" w:cs="Times New Roman"/>
          <w:i/>
          <w:sz w:val="21"/>
        </w:rPr>
        <w:t>g</w:t>
      </w:r>
      <w:r>
        <w:rPr>
          <w:sz w:val="21"/>
        </w:rPr>
        <w:t>取10N/kg。求：</w:t>
      </w:r>
    </w:p>
    <w:p w14:paraId="2D944AF3">
      <w:pPr>
        <w:shd w:val="clear" w:color="auto" w:fill="auto"/>
        <w:spacing w:before="0" w:after="0" w:line="360" w:lineRule="auto"/>
        <w:ind w:left="420" w:firstLine="0"/>
        <w:jc w:val="left"/>
        <w:textAlignment w:val="center"/>
        <w:rPr>
          <w:sz w:val="21"/>
        </w:rPr>
      </w:pPr>
      <w:r>
        <w:rPr>
          <w:sz w:val="21"/>
        </w:rPr>
        <w:t>（1）小明所受重力的大小；</w:t>
      </w:r>
    </w:p>
    <w:p w14:paraId="546EF99F">
      <w:pPr>
        <w:shd w:val="clear" w:color="auto" w:fill="auto"/>
        <w:spacing w:before="0" w:after="0" w:line="360" w:lineRule="auto"/>
        <w:ind w:left="420" w:firstLine="0"/>
        <w:jc w:val="left"/>
        <w:textAlignment w:val="center"/>
        <w:rPr>
          <w:sz w:val="21"/>
        </w:rPr>
      </w:pPr>
      <w:r>
        <w:rPr>
          <w:sz w:val="21"/>
        </w:rPr>
        <w:t>（2）完成一个引体向上克服重力做的功；</w:t>
      </w:r>
    </w:p>
    <w:p w14:paraId="5C5642EE">
      <w:pPr>
        <w:shd w:val="clear" w:color="auto" w:fill="auto"/>
        <w:spacing w:before="0" w:after="0" w:line="360" w:lineRule="auto"/>
        <w:ind w:left="420" w:firstLine="0"/>
        <w:jc w:val="left"/>
        <w:textAlignment w:val="center"/>
        <w:rPr>
          <w:sz w:val="21"/>
        </w:rPr>
      </w:pPr>
      <w:r>
        <w:rPr>
          <w:sz w:val="21"/>
        </w:rPr>
        <w:t>（3）30s内克服重力做功的功率。</w:t>
      </w:r>
    </w:p>
    <w:p w14:paraId="544FF7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695450"/>
            <wp:effectExtent l="0" t="0" r="0" b="11430"/>
            <wp:docPr id="100115" name="图片 100115" descr="@@@ab8187dc-220c-46a3-be69-07599956f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ab8187dc-220c-46a3-be69-07599956f449"/>
                    <pic:cNvPicPr>
                      <a:picLocks noChangeAspect="1"/>
                    </pic:cNvPicPr>
                  </pic:nvPicPr>
                  <pic:blipFill>
                    <a:blip xmlns:r="http://schemas.openxmlformats.org/officeDocument/2006/relationships" r:embed="rId249"/>
                    <a:stretch>
                      <a:fillRect/>
                    </a:stretch>
                  </pic:blipFill>
                  <pic:spPr>
                    <a:xfrm>
                      <a:off x="0" y="0"/>
                      <a:ext cx="1828800" cy="1695450"/>
                    </a:xfrm>
                    <a:prstGeom prst="rect">
                      <a:avLst/>
                    </a:prstGeom>
                  </pic:spPr>
                </pic:pic>
              </a:graphicData>
            </a:graphic>
          </wp:inline>
        </w:drawing>
      </w:r>
      <w:r>
        <w:rPr>
          <w:rFonts w:ascii="Times New Roman" w:eastAsia="Times New Roman" w:hAnsi="Times New Roman" w:cs="Times New Roman"/>
          <w:kern w:val="0"/>
          <w:sz w:val="24"/>
          <w:szCs w:val="24"/>
        </w:rPr>
        <w:t>  </w:t>
      </w:r>
    </w:p>
    <w:p w14:paraId="33B9E483">
      <w:pPr>
        <w:shd w:val="clear" w:color="auto" w:fill="F2F2F2"/>
        <w:spacing w:before="0" w:after="0" w:line="360" w:lineRule="auto"/>
        <w:ind w:left="420" w:firstLine="0"/>
        <w:jc w:val="left"/>
        <w:textAlignment w:val="center"/>
        <w:rPr>
          <w:sz w:val="21"/>
        </w:rPr>
      </w:pPr>
      <w:r>
        <w:rPr>
          <w:color w:val="FF0000"/>
          <w:sz w:val="21"/>
        </w:rPr>
        <w:t>【详解】解：（1）小明所受的重力为</w:t>
      </w:r>
    </w:p>
    <w:p w14:paraId="2585E9E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=60kg×10N/kg=600N</w:t>
      </w:r>
    </w:p>
    <w:p w14:paraId="6BA97766">
      <w:pPr>
        <w:shd w:val="clear" w:color="auto" w:fill="F2F2F2"/>
        <w:spacing w:before="0" w:after="0" w:line="360" w:lineRule="auto"/>
        <w:ind w:left="420" w:firstLine="0"/>
        <w:jc w:val="left"/>
        <w:textAlignment w:val="center"/>
        <w:rPr>
          <w:sz w:val="21"/>
        </w:rPr>
      </w:pPr>
      <w:r>
        <w:rPr>
          <w:color w:val="FF0000"/>
          <w:sz w:val="21"/>
        </w:rPr>
        <w:t>（2）完成一个引体向上克服重力做的功为</w:t>
      </w:r>
    </w:p>
    <w:p w14:paraId="7100AC1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Gh</w:t>
      </w:r>
      <w:r>
        <w:rPr>
          <w:color w:val="FF0000"/>
          <w:sz w:val="21"/>
        </w:rPr>
        <w:t>=600N×0.5m=300J</w:t>
      </w:r>
    </w:p>
    <w:p w14:paraId="3DB9467F">
      <w:pPr>
        <w:shd w:val="clear" w:color="auto" w:fill="F2F2F2"/>
        <w:spacing w:before="0" w:after="0" w:line="360" w:lineRule="auto"/>
        <w:ind w:left="420" w:firstLine="0"/>
        <w:jc w:val="left"/>
        <w:textAlignment w:val="center"/>
        <w:rPr>
          <w:sz w:val="21"/>
        </w:rPr>
      </w:pPr>
      <w:r>
        <w:rPr>
          <w:color w:val="FF0000"/>
          <w:sz w:val="21"/>
        </w:rPr>
        <w:t>（3）30s内克服重力做的功为</w:t>
      </w:r>
    </w:p>
    <w:p w14:paraId="1F68B97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=10</w:t>
      </w:r>
      <w:r>
        <w:rPr>
          <w:rFonts w:ascii="Times New Roman" w:eastAsia="Times New Roman" w:hAnsi="Times New Roman" w:cs="Times New Roman"/>
          <w:i/>
          <w:color w:val="FF0000"/>
          <w:sz w:val="21"/>
        </w:rPr>
        <w:t>W</w:t>
      </w:r>
      <w:r>
        <w:rPr>
          <w:color w:val="FF0000"/>
          <w:sz w:val="21"/>
        </w:rPr>
        <w:t>=10×300J=3000J</w:t>
      </w:r>
    </w:p>
    <w:p w14:paraId="5F879E35">
      <w:pPr>
        <w:shd w:val="clear" w:color="auto" w:fill="F2F2F2"/>
        <w:spacing w:before="0" w:after="0" w:line="360" w:lineRule="auto"/>
        <w:ind w:left="420" w:firstLine="0"/>
        <w:jc w:val="left"/>
        <w:textAlignment w:val="center"/>
        <w:rPr>
          <w:sz w:val="21"/>
        </w:rPr>
      </w:pPr>
      <w:r>
        <w:rPr>
          <w:color w:val="FF0000"/>
          <w:sz w:val="21"/>
        </w:rPr>
        <w:t>30s内克服重力做功的功率为</w:t>
      </w:r>
    </w:p>
    <w:p w14:paraId="3DF7526C">
      <w:pPr>
        <w:shd w:val="clear" w:color="auto" w:fill="F2F2F2"/>
        <w:spacing w:before="0" w:after="0" w:line="360" w:lineRule="auto"/>
        <w:ind w:left="420" w:firstLine="0"/>
        <w:jc w:val="center"/>
        <w:textAlignment w:val="center"/>
        <w:rPr>
          <w:sz w:val="21"/>
        </w:rPr>
      </w:pPr>
      <w:r>
        <w:rPr>
          <w:color w:val="FF0000"/>
        </w:rPr>
        <w:object>
          <v:shape id="_x0000_i1137" type="#_x0000_t75" alt="eqIdad03278dee9c4687821d9d146f58b07b" style="width:107.3pt;height:27.95pt" o:ole="" coordsize="21600,21600" o:preferrelative="t" filled="f" stroked="f">
            <v:stroke joinstyle="miter"/>
            <v:imagedata r:id="rId250" o:title="eqIdad03278dee9c4687821d9d146f58b07b"/>
            <o:lock v:ext="edit" aspectratio="t"/>
            <w10:anchorlock/>
          </v:shape>
          <o:OLEObject Type="Embed" ProgID="Equation.DSMT4" ShapeID="_x0000_i1137" DrawAspect="Content" ObjectID="_1468075837" r:id="rId251"/>
        </w:object>
      </w:r>
    </w:p>
    <w:p w14:paraId="7096A3C3">
      <w:pPr>
        <w:shd w:val="clear" w:color="auto" w:fill="F2F2F2"/>
        <w:spacing w:before="0" w:after="0" w:line="360" w:lineRule="auto"/>
        <w:ind w:left="420" w:firstLine="0"/>
        <w:jc w:val="left"/>
        <w:textAlignment w:val="center"/>
        <w:rPr>
          <w:sz w:val="21"/>
        </w:rPr>
      </w:pPr>
      <w:r>
        <w:rPr>
          <w:color w:val="FF0000"/>
          <w:sz w:val="21"/>
        </w:rPr>
        <w:t>答：（1）小明所受重力为600N；</w:t>
      </w:r>
    </w:p>
    <w:p w14:paraId="5E3FD9D0">
      <w:pPr>
        <w:shd w:val="clear" w:color="auto" w:fill="F2F2F2"/>
        <w:spacing w:before="0" w:after="0" w:line="360" w:lineRule="auto"/>
        <w:ind w:left="420" w:firstLine="0"/>
        <w:jc w:val="left"/>
        <w:textAlignment w:val="center"/>
        <w:rPr>
          <w:sz w:val="21"/>
        </w:rPr>
      </w:pPr>
      <w:r>
        <w:rPr>
          <w:color w:val="FF0000"/>
          <w:sz w:val="21"/>
        </w:rPr>
        <w:t>（2）完成一个引体向上克服重力做的功为300J；</w:t>
      </w:r>
    </w:p>
    <w:p w14:paraId="593FD76A">
      <w:pPr>
        <w:shd w:val="clear" w:color="auto" w:fill="F2F2F2"/>
        <w:spacing w:before="0" w:after="0" w:line="360" w:lineRule="auto"/>
        <w:ind w:left="420" w:firstLine="0"/>
        <w:jc w:val="left"/>
        <w:textAlignment w:val="center"/>
        <w:rPr>
          <w:sz w:val="21"/>
        </w:rPr>
      </w:pPr>
      <w:r>
        <w:rPr>
          <w:color w:val="FF0000"/>
          <w:sz w:val="21"/>
        </w:rPr>
        <w:t>（3）30s内克服重力做功的功率为100W。</w:t>
      </w:r>
    </w:p>
    <w:p w14:paraId="69FBED9D">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5</w:t>
      </w:r>
      <w:r>
        <w:rPr>
          <w:sz w:val="21"/>
        </w:rPr>
        <w:t>．（2023·江苏无锡·中考真题）2023年5月13日，“恩平20—4钻采平台”的安装，创造了我国海上油气平台浮托安装重量的新纪录，浮托安装类似于运动员挺举过程，巧妙地利用海上潮汐的自然力进行安装。如图所示，涨潮时，工程船托运平台组块驶入已经固定在海中的导管架的槽口，落潮时把平台组块插尖顺势从高位下降安装到导管架接口上。工程船满载时的排水量为</w:t>
      </w:r>
      <w:r>
        <w:object>
          <v:shape id="_x0000_i1138" type="#_x0000_t75" alt="eqIda18adffd79bb74e6ee5e0448e4f96222" style="width:54.55pt;height:15.85pt" o:ole="" coordsize="21600,21600" o:preferrelative="t" filled="f" stroked="f">
            <v:stroke joinstyle="miter"/>
            <v:imagedata r:id="rId252" o:title="eqIda18adffd79bb74e6ee5e0448e4f96222"/>
            <o:lock v:ext="edit" aspectratio="t"/>
            <w10:anchorlock/>
          </v:shape>
          <o:OLEObject Type="Embed" ProgID="Equation.DSMT4" ShapeID="_x0000_i1138" DrawAspect="Content" ObjectID="_1468075838" r:id="rId253"/>
        </w:object>
      </w:r>
      <w:r>
        <w:rPr>
          <w:sz w:val="21"/>
        </w:rPr>
        <w:t>，所安装的平台组块质量为</w:t>
      </w:r>
      <w:r>
        <w:object>
          <v:shape id="_x0000_i1139" type="#_x0000_t75" alt="eqId32d9da75715bd5b929669bfd871bdfc9" style="width:53.65pt;height:15.55pt" o:ole="" coordsize="21600,21600" o:preferrelative="t" filled="f" stroked="f">
            <v:stroke joinstyle="miter"/>
            <v:imagedata r:id="rId254" o:title="eqId32d9da75715bd5b929669bfd871bdfc9"/>
            <o:lock v:ext="edit" aspectratio="t"/>
            <w10:anchorlock/>
          </v:shape>
          <o:OLEObject Type="Embed" ProgID="Equation.DSMT4" ShapeID="_x0000_i1139" DrawAspect="Content" ObjectID="_1468075839" r:id="rId255"/>
        </w:object>
      </w:r>
      <w:r>
        <w:rPr>
          <w:sz w:val="21"/>
        </w:rPr>
        <w:t>。（</w:t>
      </w:r>
      <w:r>
        <w:rPr>
          <w:rFonts w:ascii="Times New Roman" w:eastAsia="Times New Roman" w:hAnsi="Times New Roman" w:cs="Times New Roman"/>
          <w:i/>
          <w:sz w:val="21"/>
        </w:rPr>
        <w:t>g</w:t>
      </w:r>
      <w:r>
        <w:rPr>
          <w:sz w:val="21"/>
        </w:rPr>
        <w:t>取</w:t>
      </w:r>
      <w:r>
        <w:object>
          <v:shape id="_x0000_i1140" type="#_x0000_t75" alt="eqId02dd93c106dd0363a09e3d5a716f9dc3" style="width:39.55pt;height:14.5pt" o:ole="" coordsize="21600,21600" o:preferrelative="t" filled="f" stroked="f">
            <v:stroke joinstyle="miter"/>
            <v:imagedata r:id="rId14" o:title="eqId02dd93c106dd0363a09e3d5a716f9dc3"/>
            <o:lock v:ext="edit" aspectratio="t"/>
            <w10:anchorlock/>
          </v:shape>
          <o:OLEObject Type="Embed" ProgID="Equation.DSMT4" ShapeID="_x0000_i1140" DrawAspect="Content" ObjectID="_1468075840" r:id="rId256"/>
        </w:object>
      </w:r>
      <w:r>
        <w:rPr>
          <w:sz w:val="21"/>
        </w:rPr>
        <w:t>）</w:t>
      </w:r>
    </w:p>
    <w:p w14:paraId="3D89548E">
      <w:pPr>
        <w:shd w:val="clear" w:color="auto" w:fill="auto"/>
        <w:spacing w:before="0" w:after="0" w:line="360" w:lineRule="auto"/>
        <w:ind w:left="420" w:firstLine="0"/>
        <w:jc w:val="left"/>
        <w:textAlignment w:val="center"/>
        <w:rPr>
          <w:sz w:val="21"/>
        </w:rPr>
      </w:pPr>
      <w:r>
        <w:rPr>
          <w:sz w:val="21"/>
        </w:rPr>
        <w:t>（1）工程船满载航行在海面上时，受到的浮力为多大？</w:t>
      </w:r>
    </w:p>
    <w:p w14:paraId="10C8B04F">
      <w:pPr>
        <w:shd w:val="clear" w:color="auto" w:fill="auto"/>
        <w:spacing w:before="0" w:after="0" w:line="360" w:lineRule="auto"/>
        <w:ind w:left="420" w:firstLine="0"/>
        <w:jc w:val="left"/>
        <w:textAlignment w:val="center"/>
        <w:rPr>
          <w:sz w:val="21"/>
        </w:rPr>
      </w:pPr>
      <w:r>
        <w:rPr>
          <w:sz w:val="21"/>
        </w:rPr>
        <w:t>（2）平台组块所受重力大小为多少？</w:t>
      </w:r>
    </w:p>
    <w:p w14:paraId="1D892587">
      <w:pPr>
        <w:shd w:val="clear" w:color="auto" w:fill="auto"/>
        <w:spacing w:before="0" w:after="0" w:line="360" w:lineRule="auto"/>
        <w:ind w:left="420" w:firstLine="0"/>
        <w:jc w:val="left"/>
        <w:textAlignment w:val="center"/>
        <w:rPr>
          <w:sz w:val="21"/>
        </w:rPr>
      </w:pPr>
      <w:r>
        <w:rPr>
          <w:sz w:val="21"/>
        </w:rPr>
        <w:t>（3）若涨潮前，插尖低于接口</w:t>
      </w:r>
      <w:r>
        <w:object>
          <v:shape id="_x0000_i1141" type="#_x0000_t75" alt="eqId17b514ca29d7d7df3ccc349e7e93e5fc" style="width:24.6pt;height:12.25pt" o:ole="" coordsize="21600,21600" o:preferrelative="t" filled="f" stroked="f">
            <v:stroke joinstyle="miter"/>
            <v:imagedata r:id="rId257" o:title="eqId17b514ca29d7d7df3ccc349e7e93e5fc"/>
            <o:lock v:ext="edit" aspectratio="t"/>
            <w10:anchorlock/>
          </v:shape>
          <o:OLEObject Type="Embed" ProgID="Equation.DSMT4" ShapeID="_x0000_i1141" DrawAspect="Content" ObjectID="_1468075841" r:id="rId258"/>
        </w:object>
      </w:r>
      <w:r>
        <w:rPr>
          <w:sz w:val="21"/>
        </w:rPr>
        <w:t>，涨潮时，工程船和平台组块缓慢向上浮起，使得插尖比接口高</w:t>
      </w:r>
      <w:r>
        <w:object>
          <v:shape id="_x0000_i1142" type="#_x0000_t75" alt="eqId01f8039a874d818f0067ad4dc93bdd33" style="width:23.75pt;height:12.45pt" o:ole="" coordsize="21600,21600" o:preferrelative="t" filled="f" stroked="f">
            <v:stroke joinstyle="miter"/>
            <v:imagedata r:id="rId259" o:title="eqId01f8039a874d818f0067ad4dc93bdd33"/>
            <o:lock v:ext="edit" aspectratio="t"/>
            <w10:anchorlock/>
          </v:shape>
          <o:OLEObject Type="Embed" ProgID="Equation.DSMT4" ShapeID="_x0000_i1142" DrawAspect="Content" ObjectID="_1468075842" r:id="rId260"/>
        </w:object>
      </w:r>
      <w:r>
        <w:rPr>
          <w:sz w:val="21"/>
        </w:rPr>
        <w:t>。则在此过程中，工程船对平台组块竖直向上做功为多少？</w:t>
      </w:r>
    </w:p>
    <w:p w14:paraId="79EAFE0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2028825"/>
            <wp:effectExtent l="0" t="0" r="1905" b="13335"/>
            <wp:docPr id="100117" name="图片 100117" descr="@@@54d75243-915a-4398-863e-08762ff8a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4d75243-915a-4398-863e-08762ff8ac4a"/>
                    <pic:cNvPicPr>
                      <a:picLocks noChangeAspect="1"/>
                    </pic:cNvPicPr>
                  </pic:nvPicPr>
                  <pic:blipFill>
                    <a:blip xmlns:r="http://schemas.openxmlformats.org/officeDocument/2006/relationships" r:embed="rId261"/>
                    <a:stretch>
                      <a:fillRect/>
                    </a:stretch>
                  </pic:blipFill>
                  <pic:spPr>
                    <a:xfrm>
                      <a:off x="0" y="0"/>
                      <a:ext cx="3000375" cy="2028825"/>
                    </a:xfrm>
                    <a:prstGeom prst="rect">
                      <a:avLst/>
                    </a:prstGeom>
                  </pic:spPr>
                </pic:pic>
              </a:graphicData>
            </a:graphic>
          </wp:inline>
        </w:drawing>
      </w:r>
      <w:r>
        <w:rPr>
          <w:rFonts w:ascii="Times New Roman" w:eastAsia="Times New Roman" w:hAnsi="Times New Roman" w:cs="Times New Roman"/>
          <w:kern w:val="0"/>
          <w:sz w:val="24"/>
          <w:szCs w:val="24"/>
        </w:rPr>
        <w:t>  </w:t>
      </w:r>
    </w:p>
    <w:p w14:paraId="0CF52490">
      <w:pPr>
        <w:shd w:val="clear" w:color="auto" w:fill="F2F2F2"/>
        <w:spacing w:before="0" w:after="0" w:line="360" w:lineRule="auto"/>
        <w:ind w:left="420" w:firstLine="0"/>
        <w:jc w:val="left"/>
        <w:textAlignment w:val="center"/>
        <w:rPr>
          <w:sz w:val="21"/>
        </w:rPr>
      </w:pPr>
      <w:r>
        <w:rPr>
          <w:color w:val="FF0000"/>
          <w:sz w:val="21"/>
        </w:rPr>
        <w:t>【详解】解：（1）工程船满载时的排水量为</w:t>
      </w:r>
      <w:r>
        <w:rPr>
          <w:color w:val="FF0000"/>
        </w:rPr>
        <w:object>
          <v:shape id="_x0000_i1143" type="#_x0000_t75" alt="eqIda18adffd79bb74e6ee5e0448e4f96222" style="width:54.55pt;height:15.85pt" o:ole="" coordsize="21600,21600" o:preferrelative="t" filled="f" stroked="f">
            <v:stroke joinstyle="miter"/>
            <v:imagedata r:id="rId252" o:title="eqIda18adffd79bb74e6ee5e0448e4f96222"/>
            <o:lock v:ext="edit" aspectratio="t"/>
            <w10:anchorlock/>
          </v:shape>
          <o:OLEObject Type="Embed" ProgID="Equation.DSMT4" ShapeID="_x0000_i1143" DrawAspect="Content" ObjectID="_1468075843" r:id="rId262"/>
        </w:object>
      </w:r>
      <w:r>
        <w:rPr>
          <w:color w:val="FF0000"/>
          <w:sz w:val="21"/>
        </w:rPr>
        <w:t>，航行在海面上时，处于漂浮状态，由沉浮条件可知，受到的浮力等于重力</w:t>
      </w:r>
    </w:p>
    <w:p w14:paraId="243208F0">
      <w:pPr>
        <w:shd w:val="clear" w:color="auto" w:fill="F2F2F2"/>
        <w:spacing w:before="0" w:after="0" w:line="360" w:lineRule="auto"/>
        <w:ind w:left="420" w:firstLine="0"/>
        <w:jc w:val="center"/>
        <w:textAlignment w:val="center"/>
        <w:rPr>
          <w:sz w:val="21"/>
        </w:rPr>
      </w:pPr>
      <w:r>
        <w:rPr>
          <w:color w:val="FF0000"/>
        </w:rPr>
        <w:object>
          <v:shape id="_x0000_i1144" type="#_x0000_t75" alt="eqIde6618896a4e05c211f31e00960f499f6" style="width:219.1pt;height:17.6pt" o:ole="" coordsize="21600,21600" o:preferrelative="t" filled="f" stroked="f">
            <v:stroke joinstyle="miter"/>
            <v:imagedata r:id="rId263" o:title="eqIde6618896a4e05c211f31e00960f499f6"/>
            <o:lock v:ext="edit" aspectratio="t"/>
            <w10:anchorlock/>
          </v:shape>
          <o:OLEObject Type="Embed" ProgID="Equation.DSMT4" ShapeID="_x0000_i1144" DrawAspect="Content" ObjectID="_1468075844" r:id="rId264"/>
        </w:object>
      </w:r>
    </w:p>
    <w:p w14:paraId="01960D7E">
      <w:pPr>
        <w:shd w:val="clear" w:color="auto" w:fill="F2F2F2"/>
        <w:spacing w:before="0" w:after="0" w:line="360" w:lineRule="auto"/>
        <w:ind w:left="420" w:firstLine="0"/>
        <w:jc w:val="left"/>
        <w:textAlignment w:val="center"/>
        <w:rPr>
          <w:sz w:val="21"/>
        </w:rPr>
      </w:pPr>
      <w:r>
        <w:rPr>
          <w:color w:val="FF0000"/>
          <w:sz w:val="21"/>
        </w:rPr>
        <w:t>（2）平台组块质量为</w:t>
      </w:r>
      <w:r>
        <w:rPr>
          <w:color w:val="FF0000"/>
        </w:rPr>
        <w:object>
          <v:shape id="_x0000_i1145" type="#_x0000_t75" alt="eqId32d9da75715bd5b929669bfd871bdfc9" style="width:53.65pt;height:15.55pt" o:ole="" coordsize="21600,21600" o:preferrelative="t" filled="f" stroked="f">
            <v:stroke joinstyle="miter"/>
            <v:imagedata r:id="rId254" o:title="eqId32d9da75715bd5b929669bfd871bdfc9"/>
            <o:lock v:ext="edit" aspectratio="t"/>
            <w10:anchorlock/>
          </v:shape>
          <o:OLEObject Type="Embed" ProgID="Equation.DSMT4" ShapeID="_x0000_i1145" DrawAspect="Content" ObjectID="_1468075845" r:id="rId265"/>
        </w:object>
      </w:r>
      <w:r>
        <w:rPr>
          <w:color w:val="FF0000"/>
          <w:sz w:val="21"/>
        </w:rPr>
        <w:t>，则平台组块所受重力</w:t>
      </w:r>
    </w:p>
    <w:p w14:paraId="4DB37F11">
      <w:pPr>
        <w:shd w:val="clear" w:color="auto" w:fill="F2F2F2"/>
        <w:spacing w:before="0" w:after="0" w:line="360" w:lineRule="auto"/>
        <w:ind w:left="420" w:firstLine="0"/>
        <w:jc w:val="center"/>
        <w:textAlignment w:val="center"/>
        <w:rPr>
          <w:sz w:val="21"/>
        </w:rPr>
      </w:pPr>
      <w:r>
        <w:rPr>
          <w:color w:val="FF0000"/>
        </w:rPr>
        <w:object>
          <v:shape id="_x0000_i1146" type="#_x0000_t75" alt="eqIdafc4873ddc4a09f0ef7fb5ed4f80c9bb" style="width:219.1pt;height:17.6pt" o:ole="" coordsize="21600,21600" o:preferrelative="t" filled="f" stroked="f">
            <v:stroke joinstyle="miter"/>
            <v:imagedata r:id="rId266" o:title="eqIdafc4873ddc4a09f0ef7fb5ed4f80c9bb"/>
            <o:lock v:ext="edit" aspectratio="t"/>
            <w10:anchorlock/>
          </v:shape>
          <o:OLEObject Type="Embed" ProgID="Equation.DSMT4" ShapeID="_x0000_i1146" DrawAspect="Content" ObjectID="_1468075846" r:id="rId267"/>
        </w:object>
      </w:r>
    </w:p>
    <w:p w14:paraId="1F5C45D6">
      <w:pPr>
        <w:shd w:val="clear" w:color="auto" w:fill="F2F2F2"/>
        <w:spacing w:before="0" w:after="0" w:line="360" w:lineRule="auto"/>
        <w:ind w:left="420" w:firstLine="0"/>
        <w:jc w:val="left"/>
        <w:textAlignment w:val="center"/>
        <w:rPr>
          <w:sz w:val="21"/>
        </w:rPr>
      </w:pPr>
      <w:r>
        <w:rPr>
          <w:color w:val="FF0000"/>
          <w:sz w:val="21"/>
        </w:rPr>
        <w:t>（3）若涨潮前，插尖低于接口</w:t>
      </w:r>
      <w:r>
        <w:rPr>
          <w:color w:val="FF0000"/>
        </w:rPr>
        <w:object>
          <v:shape id="_x0000_i1147" type="#_x0000_t75" alt="eqId17b514ca29d7d7df3ccc349e7e93e5fc" style="width:24.6pt;height:12.25pt" o:ole="" coordsize="21600,21600" o:preferrelative="t" filled="f" stroked="f">
            <v:stroke joinstyle="miter"/>
            <v:imagedata r:id="rId257" o:title="eqId17b514ca29d7d7df3ccc349e7e93e5fc"/>
            <o:lock v:ext="edit" aspectratio="t"/>
            <w10:anchorlock/>
          </v:shape>
          <o:OLEObject Type="Embed" ProgID="Equation.DSMT4" ShapeID="_x0000_i1147" DrawAspect="Content" ObjectID="_1468075847" r:id="rId268"/>
        </w:object>
      </w:r>
      <w:r>
        <w:rPr>
          <w:color w:val="FF0000"/>
          <w:sz w:val="21"/>
        </w:rPr>
        <w:t>，涨潮时，插尖比接口高</w:t>
      </w:r>
      <w:r>
        <w:rPr>
          <w:color w:val="FF0000"/>
        </w:rPr>
        <w:object>
          <v:shape id="_x0000_i1148" type="#_x0000_t75" alt="eqId01f8039a874d818f0067ad4dc93bdd33" style="width:23.75pt;height:12.45pt" o:ole="" coordsize="21600,21600" o:preferrelative="t" filled="f" stroked="f">
            <v:stroke joinstyle="miter"/>
            <v:imagedata r:id="rId259" o:title="eqId01f8039a874d818f0067ad4dc93bdd33"/>
            <o:lock v:ext="edit" aspectratio="t"/>
            <w10:anchorlock/>
          </v:shape>
          <o:OLEObject Type="Embed" ProgID="Equation.DSMT4" ShapeID="_x0000_i1148" DrawAspect="Content" ObjectID="_1468075848" r:id="rId269"/>
        </w:object>
      </w:r>
      <w:r>
        <w:rPr>
          <w:color w:val="FF0000"/>
          <w:sz w:val="21"/>
        </w:rPr>
        <w:t>，则工程船对平台组块竖直向上做功为克服平台组块重力做功</w:t>
      </w:r>
    </w:p>
    <w:p w14:paraId="71CF505F">
      <w:pPr>
        <w:shd w:val="clear" w:color="auto" w:fill="F2F2F2"/>
        <w:spacing w:before="0" w:after="0" w:line="360" w:lineRule="auto"/>
        <w:ind w:left="420" w:firstLine="0"/>
        <w:jc w:val="center"/>
        <w:textAlignment w:val="center"/>
        <w:rPr>
          <w:sz w:val="21"/>
        </w:rPr>
      </w:pPr>
      <w:r>
        <w:rPr>
          <w:color w:val="FF0000"/>
        </w:rPr>
        <w:object>
          <v:shape id="_x0000_i1149" type="#_x0000_t75" alt="eqIdc2fa5e7b4c805c4c1ca3ef02ba5448d5" style="width:222.6pt;height:17.8pt" o:ole="" coordsize="21600,21600" o:preferrelative="t" filled="f" stroked="f">
            <v:stroke joinstyle="miter"/>
            <v:imagedata r:id="rId270" o:title="eqIdc2fa5e7b4c805c4c1ca3ef02ba5448d5"/>
            <o:lock v:ext="edit" aspectratio="t"/>
            <w10:anchorlock/>
          </v:shape>
          <o:OLEObject Type="Embed" ProgID="Equation.DSMT4" ShapeID="_x0000_i1149" DrawAspect="Content" ObjectID="_1468075849" r:id="rId271"/>
        </w:object>
      </w:r>
    </w:p>
    <w:p w14:paraId="527A1260">
      <w:pPr>
        <w:shd w:val="clear" w:color="auto" w:fill="F2F2F2"/>
        <w:spacing w:before="0" w:after="0" w:line="360" w:lineRule="auto"/>
        <w:ind w:left="420" w:firstLine="0"/>
        <w:jc w:val="left"/>
        <w:textAlignment w:val="center"/>
        <w:rPr>
          <w:sz w:val="21"/>
        </w:rPr>
      </w:pPr>
      <w:r>
        <w:rPr>
          <w:color w:val="FF0000"/>
          <w:sz w:val="21"/>
        </w:rPr>
        <w:t>答：（1）工程船满载航行在海面上时，受到的浮力为5.35×10</w:t>
      </w:r>
      <w:r>
        <w:rPr>
          <w:color w:val="FF0000"/>
          <w:sz w:val="21"/>
          <w:vertAlign w:val="superscript"/>
        </w:rPr>
        <w:t>8</w:t>
      </w:r>
      <w:r>
        <w:rPr>
          <w:color w:val="FF0000"/>
          <w:sz w:val="21"/>
        </w:rPr>
        <w:t>N；</w:t>
      </w:r>
    </w:p>
    <w:p w14:paraId="5ADC5126">
      <w:pPr>
        <w:shd w:val="clear" w:color="auto" w:fill="F2F2F2"/>
        <w:spacing w:before="0" w:after="0" w:line="360" w:lineRule="auto"/>
        <w:ind w:left="420" w:firstLine="0"/>
        <w:jc w:val="left"/>
        <w:textAlignment w:val="center"/>
        <w:rPr>
          <w:sz w:val="21"/>
        </w:rPr>
      </w:pPr>
      <w:r>
        <w:rPr>
          <w:color w:val="FF0000"/>
          <w:sz w:val="21"/>
        </w:rPr>
        <w:t>（2）平台组块所受重力大小为1.55×10</w:t>
      </w:r>
      <w:r>
        <w:rPr>
          <w:color w:val="FF0000"/>
          <w:sz w:val="21"/>
          <w:vertAlign w:val="superscript"/>
        </w:rPr>
        <w:t>8</w:t>
      </w:r>
      <w:r>
        <w:rPr>
          <w:color w:val="FF0000"/>
          <w:sz w:val="21"/>
        </w:rPr>
        <w:t>N；</w:t>
      </w:r>
    </w:p>
    <w:p w14:paraId="3151B1C7">
      <w:pPr>
        <w:shd w:val="clear" w:color="auto" w:fill="F2F2F2"/>
        <w:spacing w:before="0" w:after="0" w:line="360" w:lineRule="auto"/>
        <w:ind w:left="420" w:firstLine="0"/>
        <w:jc w:val="left"/>
        <w:textAlignment w:val="center"/>
        <w:rPr>
          <w:sz w:val="21"/>
        </w:rPr>
      </w:pPr>
      <w:r>
        <w:rPr>
          <w:color w:val="FF0000"/>
          <w:sz w:val="21"/>
        </w:rPr>
        <w:t>（3）工程船对平台组块竖直向上做功为3.1×10</w:t>
      </w:r>
      <w:r>
        <w:rPr>
          <w:color w:val="FF0000"/>
          <w:sz w:val="21"/>
          <w:vertAlign w:val="superscript"/>
        </w:rPr>
        <w:t>8</w:t>
      </w:r>
      <w:r>
        <w:rPr>
          <w:color w:val="FF0000"/>
          <w:sz w:val="21"/>
        </w:rPr>
        <w:t>J。</w:t>
      </w:r>
    </w:p>
    <w:p w14:paraId="71947D5F"/>
    <w:sectPr>
      <w:headerReference w:type="even" r:id="rId272"/>
      <w:headerReference w:type="default" r:id="rId273"/>
      <w:footerReference w:type="even" r:id="rId274"/>
      <w:footerReference w:type="default" r:id="rId275"/>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A02465"/>
    <w:rsid w:val="004151FC"/>
    <w:rsid w:val="00C02FC6"/>
    <w:rsid w:val="4E7379B3"/>
    <w:rsid w:val="79A0246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0.bin" /><Relationship Id="rId101" Type="http://schemas.openxmlformats.org/officeDocument/2006/relationships/image" Target="media/image57.png" /><Relationship Id="rId102" Type="http://schemas.openxmlformats.org/officeDocument/2006/relationships/oleObject" Target="embeddings/oleObject41.bin" /><Relationship Id="rId103" Type="http://schemas.openxmlformats.org/officeDocument/2006/relationships/image" Target="media/image58.wmf" /><Relationship Id="rId104" Type="http://schemas.openxmlformats.org/officeDocument/2006/relationships/oleObject" Target="embeddings/oleObject42.bin" /><Relationship Id="rId105" Type="http://schemas.openxmlformats.org/officeDocument/2006/relationships/image" Target="media/image59.wmf" /><Relationship Id="rId106" Type="http://schemas.openxmlformats.org/officeDocument/2006/relationships/oleObject" Target="embeddings/oleObject43.bin" /><Relationship Id="rId107" Type="http://schemas.openxmlformats.org/officeDocument/2006/relationships/oleObject" Target="embeddings/oleObject44.bin" /><Relationship Id="rId108" Type="http://schemas.openxmlformats.org/officeDocument/2006/relationships/image" Target="media/image60.wmf" /><Relationship Id="rId109" Type="http://schemas.openxmlformats.org/officeDocument/2006/relationships/oleObject" Target="embeddings/oleObject45.bin" /><Relationship Id="rId11" Type="http://schemas.openxmlformats.org/officeDocument/2006/relationships/oleObject" Target="embeddings/oleObject1.bin" /><Relationship Id="rId110" Type="http://schemas.openxmlformats.org/officeDocument/2006/relationships/oleObject" Target="embeddings/oleObject46.bin" /><Relationship Id="rId111" Type="http://schemas.openxmlformats.org/officeDocument/2006/relationships/image" Target="media/image61.wmf" /><Relationship Id="rId112" Type="http://schemas.openxmlformats.org/officeDocument/2006/relationships/oleObject" Target="embeddings/oleObject47.bin" /><Relationship Id="rId113" Type="http://schemas.openxmlformats.org/officeDocument/2006/relationships/image" Target="media/image62.png" /><Relationship Id="rId114" Type="http://schemas.openxmlformats.org/officeDocument/2006/relationships/image" Target="media/image63.png" /><Relationship Id="rId115" Type="http://schemas.openxmlformats.org/officeDocument/2006/relationships/image" Target="media/image64.wmf" /><Relationship Id="rId116" Type="http://schemas.openxmlformats.org/officeDocument/2006/relationships/oleObject" Target="embeddings/oleObject48.bin" /><Relationship Id="rId117" Type="http://schemas.openxmlformats.org/officeDocument/2006/relationships/oleObject" Target="embeddings/oleObject49.bin" /><Relationship Id="rId118" Type="http://schemas.openxmlformats.org/officeDocument/2006/relationships/oleObject" Target="embeddings/oleObject50.bin" /><Relationship Id="rId119" Type="http://schemas.openxmlformats.org/officeDocument/2006/relationships/oleObject" Target="embeddings/oleObject51.bin" /><Relationship Id="rId12" Type="http://schemas.openxmlformats.org/officeDocument/2006/relationships/image" Target="media/image7.wmf" /><Relationship Id="rId120" Type="http://schemas.openxmlformats.org/officeDocument/2006/relationships/image" Target="media/image65.wmf" /><Relationship Id="rId121" Type="http://schemas.openxmlformats.org/officeDocument/2006/relationships/oleObject" Target="embeddings/oleObject52.bin" /><Relationship Id="rId122" Type="http://schemas.openxmlformats.org/officeDocument/2006/relationships/oleObject" Target="embeddings/oleObject53.bin" /><Relationship Id="rId123" Type="http://schemas.openxmlformats.org/officeDocument/2006/relationships/oleObject" Target="embeddings/oleObject54.bin" /><Relationship Id="rId124" Type="http://schemas.openxmlformats.org/officeDocument/2006/relationships/oleObject" Target="embeddings/oleObject55.bin" /><Relationship Id="rId125" Type="http://schemas.openxmlformats.org/officeDocument/2006/relationships/oleObject" Target="embeddings/oleObject56.bin" /><Relationship Id="rId126" Type="http://schemas.openxmlformats.org/officeDocument/2006/relationships/image" Target="media/image66.wmf" /><Relationship Id="rId127" Type="http://schemas.openxmlformats.org/officeDocument/2006/relationships/oleObject" Target="embeddings/oleObject57.bin" /><Relationship Id="rId128" Type="http://schemas.openxmlformats.org/officeDocument/2006/relationships/oleObject" Target="embeddings/oleObject58.bin" /><Relationship Id="rId129" Type="http://schemas.openxmlformats.org/officeDocument/2006/relationships/oleObject" Target="embeddings/oleObject59.bin" /><Relationship Id="rId13" Type="http://schemas.openxmlformats.org/officeDocument/2006/relationships/oleObject" Target="embeddings/oleObject2.bin"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image" Target="media/image68.wmf" /><Relationship Id="rId133" Type="http://schemas.openxmlformats.org/officeDocument/2006/relationships/oleObject" Target="embeddings/oleObject61.bin" /><Relationship Id="rId134" Type="http://schemas.openxmlformats.org/officeDocument/2006/relationships/image" Target="media/image69.wmf" /><Relationship Id="rId135" Type="http://schemas.openxmlformats.org/officeDocument/2006/relationships/oleObject" Target="embeddings/oleObject62.bin" /><Relationship Id="rId136" Type="http://schemas.openxmlformats.org/officeDocument/2006/relationships/image" Target="media/image70.wmf" /><Relationship Id="rId137" Type="http://schemas.openxmlformats.org/officeDocument/2006/relationships/oleObject" Target="embeddings/oleObject63.bin"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image" Target="media/image8.wmf" /><Relationship Id="rId140" Type="http://schemas.openxmlformats.org/officeDocument/2006/relationships/oleObject" Target="embeddings/oleObject65.bin" /><Relationship Id="rId141" Type="http://schemas.openxmlformats.org/officeDocument/2006/relationships/image" Target="media/image72.wmf" /><Relationship Id="rId142" Type="http://schemas.openxmlformats.org/officeDocument/2006/relationships/oleObject" Target="embeddings/oleObject66.bin" /><Relationship Id="rId143" Type="http://schemas.openxmlformats.org/officeDocument/2006/relationships/oleObject" Target="embeddings/oleObject67.bin" /><Relationship Id="rId144" Type="http://schemas.openxmlformats.org/officeDocument/2006/relationships/image" Target="media/image73.png" /><Relationship Id="rId145" Type="http://schemas.openxmlformats.org/officeDocument/2006/relationships/oleObject" Target="embeddings/oleObject68.bin" /><Relationship Id="rId146" Type="http://schemas.openxmlformats.org/officeDocument/2006/relationships/image" Target="media/image74.png" /><Relationship Id="rId147" Type="http://schemas.openxmlformats.org/officeDocument/2006/relationships/image" Target="media/image75.png" /><Relationship Id="rId148" Type="http://schemas.openxmlformats.org/officeDocument/2006/relationships/hyperlink" Target="https://zujuan.xkw.com/czwl/zsd18481/" TargetMode="External" /><Relationship Id="rId149" Type="http://schemas.openxmlformats.org/officeDocument/2006/relationships/image" Target="media/image76.png" /><Relationship Id="rId15" Type="http://schemas.openxmlformats.org/officeDocument/2006/relationships/oleObject" Target="embeddings/oleObject3.bin" /><Relationship Id="rId150" Type="http://schemas.openxmlformats.org/officeDocument/2006/relationships/image" Target="media/image77.png" /><Relationship Id="rId151" Type="http://schemas.openxmlformats.org/officeDocument/2006/relationships/oleObject" Target="embeddings/oleObject69.bin" /><Relationship Id="rId152" Type="http://schemas.openxmlformats.org/officeDocument/2006/relationships/image" Target="media/image78.png" /><Relationship Id="rId153" Type="http://schemas.openxmlformats.org/officeDocument/2006/relationships/image" Target="media/image79.wmf" /><Relationship Id="rId154" Type="http://schemas.openxmlformats.org/officeDocument/2006/relationships/oleObject" Target="embeddings/oleObject70.bin" /><Relationship Id="rId155" Type="http://schemas.openxmlformats.org/officeDocument/2006/relationships/oleObject" Target="embeddings/oleObject71.bin" /><Relationship Id="rId156" Type="http://schemas.openxmlformats.org/officeDocument/2006/relationships/image" Target="media/image80.wmf" /><Relationship Id="rId157" Type="http://schemas.openxmlformats.org/officeDocument/2006/relationships/oleObject" Target="embeddings/oleObject72.bin" /><Relationship Id="rId158" Type="http://schemas.openxmlformats.org/officeDocument/2006/relationships/image" Target="media/image81.png" /><Relationship Id="rId159" Type="http://schemas.openxmlformats.org/officeDocument/2006/relationships/image" Target="media/image82.wmf" /><Relationship Id="rId16" Type="http://schemas.openxmlformats.org/officeDocument/2006/relationships/image" Target="media/image9.png" /><Relationship Id="rId160" Type="http://schemas.openxmlformats.org/officeDocument/2006/relationships/oleObject" Target="embeddings/oleObject73.bin" /><Relationship Id="rId161" Type="http://schemas.openxmlformats.org/officeDocument/2006/relationships/image" Target="media/image83.wmf" /><Relationship Id="rId162" Type="http://schemas.openxmlformats.org/officeDocument/2006/relationships/oleObject" Target="embeddings/oleObject74.bin" /><Relationship Id="rId163" Type="http://schemas.openxmlformats.org/officeDocument/2006/relationships/image" Target="media/image84.wmf" /><Relationship Id="rId164" Type="http://schemas.openxmlformats.org/officeDocument/2006/relationships/oleObject" Target="embeddings/oleObject75.bin" /><Relationship Id="rId165" Type="http://schemas.openxmlformats.org/officeDocument/2006/relationships/image" Target="media/image85.wmf" /><Relationship Id="rId166" Type="http://schemas.openxmlformats.org/officeDocument/2006/relationships/oleObject" Target="embeddings/oleObject76.bin" /><Relationship Id="rId167" Type="http://schemas.openxmlformats.org/officeDocument/2006/relationships/image" Target="media/image86.wmf" /><Relationship Id="rId168" Type="http://schemas.openxmlformats.org/officeDocument/2006/relationships/oleObject" Target="embeddings/oleObject77.bin" /><Relationship Id="rId169" Type="http://schemas.openxmlformats.org/officeDocument/2006/relationships/image" Target="media/image87.wmf" /><Relationship Id="rId17" Type="http://schemas.openxmlformats.org/officeDocument/2006/relationships/image" Target="media/image10.wmf" /><Relationship Id="rId170" Type="http://schemas.openxmlformats.org/officeDocument/2006/relationships/oleObject" Target="embeddings/oleObject78.bin" /><Relationship Id="rId171" Type="http://schemas.openxmlformats.org/officeDocument/2006/relationships/image" Target="media/image88.wmf" /><Relationship Id="rId172" Type="http://schemas.openxmlformats.org/officeDocument/2006/relationships/oleObject" Target="embeddings/oleObject79.bin" /><Relationship Id="rId173" Type="http://schemas.openxmlformats.org/officeDocument/2006/relationships/image" Target="media/image89.png" /><Relationship Id="rId174" Type="http://schemas.openxmlformats.org/officeDocument/2006/relationships/oleObject" Target="embeddings/oleObject80.bin" /><Relationship Id="rId175" Type="http://schemas.openxmlformats.org/officeDocument/2006/relationships/image" Target="media/image90.wmf" /><Relationship Id="rId176" Type="http://schemas.openxmlformats.org/officeDocument/2006/relationships/oleObject" Target="embeddings/oleObject81.bin" /><Relationship Id="rId177" Type="http://schemas.openxmlformats.org/officeDocument/2006/relationships/oleObject" Target="embeddings/oleObject82.bin" /><Relationship Id="rId178" Type="http://schemas.openxmlformats.org/officeDocument/2006/relationships/oleObject" Target="embeddings/oleObject83.bin" /><Relationship Id="rId179" Type="http://schemas.openxmlformats.org/officeDocument/2006/relationships/image" Target="media/image91.wmf" /><Relationship Id="rId18" Type="http://schemas.openxmlformats.org/officeDocument/2006/relationships/oleObject" Target="embeddings/oleObject4.bin" /><Relationship Id="rId180" Type="http://schemas.openxmlformats.org/officeDocument/2006/relationships/oleObject" Target="embeddings/oleObject84.bin" /><Relationship Id="rId181" Type="http://schemas.openxmlformats.org/officeDocument/2006/relationships/oleObject" Target="embeddings/oleObject85.bin" /><Relationship Id="rId182" Type="http://schemas.openxmlformats.org/officeDocument/2006/relationships/image" Target="media/image92.wmf" /><Relationship Id="rId183" Type="http://schemas.openxmlformats.org/officeDocument/2006/relationships/oleObject" Target="embeddings/oleObject86.bin" /><Relationship Id="rId184" Type="http://schemas.openxmlformats.org/officeDocument/2006/relationships/image" Target="media/image93.wmf" /><Relationship Id="rId185" Type="http://schemas.openxmlformats.org/officeDocument/2006/relationships/oleObject" Target="embeddings/oleObject87.bin" /><Relationship Id="rId186" Type="http://schemas.openxmlformats.org/officeDocument/2006/relationships/image" Target="media/image94.wmf" /><Relationship Id="rId187" Type="http://schemas.openxmlformats.org/officeDocument/2006/relationships/oleObject" Target="embeddings/oleObject88.bin" /><Relationship Id="rId188" Type="http://schemas.openxmlformats.org/officeDocument/2006/relationships/image" Target="media/image95.wmf" /><Relationship Id="rId189" Type="http://schemas.openxmlformats.org/officeDocument/2006/relationships/oleObject" Target="embeddings/oleObject89.bin" /><Relationship Id="rId19" Type="http://schemas.openxmlformats.org/officeDocument/2006/relationships/image" Target="media/image11.wmf" /><Relationship Id="rId190" Type="http://schemas.openxmlformats.org/officeDocument/2006/relationships/image" Target="media/image96.wmf" /><Relationship Id="rId191" Type="http://schemas.openxmlformats.org/officeDocument/2006/relationships/oleObject" Target="embeddings/oleObject90.bin" /><Relationship Id="rId192" Type="http://schemas.openxmlformats.org/officeDocument/2006/relationships/image" Target="media/image97.wmf" /><Relationship Id="rId193" Type="http://schemas.openxmlformats.org/officeDocument/2006/relationships/oleObject" Target="embeddings/oleObject91.bin" /><Relationship Id="rId194" Type="http://schemas.openxmlformats.org/officeDocument/2006/relationships/image" Target="media/image98.wmf" /><Relationship Id="rId195" Type="http://schemas.openxmlformats.org/officeDocument/2006/relationships/oleObject" Target="embeddings/oleObject92.bin" /><Relationship Id="rId196" Type="http://schemas.openxmlformats.org/officeDocument/2006/relationships/oleObject" Target="embeddings/oleObject93.bin" /><Relationship Id="rId197" Type="http://schemas.openxmlformats.org/officeDocument/2006/relationships/image" Target="media/image99.png" /><Relationship Id="rId198" Type="http://schemas.openxmlformats.org/officeDocument/2006/relationships/image" Target="media/image100.wmf" /><Relationship Id="rId199" Type="http://schemas.openxmlformats.org/officeDocument/2006/relationships/oleObject" Target="embeddings/oleObject94.bin"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image" Target="media/image101.wmf" /><Relationship Id="rId201" Type="http://schemas.openxmlformats.org/officeDocument/2006/relationships/oleObject" Target="embeddings/oleObject95.bin" /><Relationship Id="rId202" Type="http://schemas.openxmlformats.org/officeDocument/2006/relationships/image" Target="media/image102.wmf" /><Relationship Id="rId203" Type="http://schemas.openxmlformats.org/officeDocument/2006/relationships/oleObject" Target="embeddings/oleObject96.bin" /><Relationship Id="rId204" Type="http://schemas.openxmlformats.org/officeDocument/2006/relationships/image" Target="media/image103.wmf" /><Relationship Id="rId205" Type="http://schemas.openxmlformats.org/officeDocument/2006/relationships/oleObject" Target="embeddings/oleObject97.bin" /><Relationship Id="rId206" Type="http://schemas.openxmlformats.org/officeDocument/2006/relationships/image" Target="media/image104.png" /><Relationship Id="rId207" Type="http://schemas.openxmlformats.org/officeDocument/2006/relationships/image" Target="media/image105.png" /><Relationship Id="rId208" Type="http://schemas.openxmlformats.org/officeDocument/2006/relationships/image" Target="media/image106.png" /><Relationship Id="rId209" Type="http://schemas.openxmlformats.org/officeDocument/2006/relationships/oleObject" Target="embeddings/oleObject98.bin" /><Relationship Id="rId21" Type="http://schemas.openxmlformats.org/officeDocument/2006/relationships/image" Target="media/image12.png" /><Relationship Id="rId210" Type="http://schemas.openxmlformats.org/officeDocument/2006/relationships/image" Target="media/image107.png" /><Relationship Id="rId211" Type="http://schemas.openxmlformats.org/officeDocument/2006/relationships/image" Target="media/image108.png" /><Relationship Id="rId212" Type="http://schemas.openxmlformats.org/officeDocument/2006/relationships/image" Target="media/image109.png" /><Relationship Id="rId213" Type="http://schemas.openxmlformats.org/officeDocument/2006/relationships/image" Target="media/image110.wmf" /><Relationship Id="rId214" Type="http://schemas.openxmlformats.org/officeDocument/2006/relationships/oleObject" Target="embeddings/oleObject99.bin" /><Relationship Id="rId215" Type="http://schemas.openxmlformats.org/officeDocument/2006/relationships/image" Target="media/image111.wmf" /><Relationship Id="rId216" Type="http://schemas.openxmlformats.org/officeDocument/2006/relationships/oleObject" Target="embeddings/oleObject100.bin" /><Relationship Id="rId217" Type="http://schemas.openxmlformats.org/officeDocument/2006/relationships/image" Target="media/image112.wmf" /><Relationship Id="rId218" Type="http://schemas.openxmlformats.org/officeDocument/2006/relationships/oleObject" Target="embeddings/oleObject101.bin" /><Relationship Id="rId219" Type="http://schemas.openxmlformats.org/officeDocument/2006/relationships/image" Target="media/image113.wmf" /><Relationship Id="rId22" Type="http://schemas.openxmlformats.org/officeDocument/2006/relationships/image" Target="media/image13.wmf" /><Relationship Id="rId220" Type="http://schemas.openxmlformats.org/officeDocument/2006/relationships/oleObject" Target="embeddings/oleObject102.bin" /><Relationship Id="rId221" Type="http://schemas.openxmlformats.org/officeDocument/2006/relationships/image" Target="media/image114.png" /><Relationship Id="rId222" Type="http://schemas.openxmlformats.org/officeDocument/2006/relationships/image" Target="media/image115.png" /><Relationship Id="rId223" Type="http://schemas.openxmlformats.org/officeDocument/2006/relationships/image" Target="media/image116.png" /><Relationship Id="rId224" Type="http://schemas.openxmlformats.org/officeDocument/2006/relationships/image" Target="media/image117.png" /><Relationship Id="rId225" Type="http://schemas.openxmlformats.org/officeDocument/2006/relationships/image" Target="media/image118.png" /><Relationship Id="rId226" Type="http://schemas.openxmlformats.org/officeDocument/2006/relationships/image" Target="media/image119.png" /><Relationship Id="rId227" Type="http://schemas.openxmlformats.org/officeDocument/2006/relationships/image" Target="media/image120.png" /><Relationship Id="rId228" Type="http://schemas.openxmlformats.org/officeDocument/2006/relationships/image" Target="media/image121.wmf" /><Relationship Id="rId229" Type="http://schemas.openxmlformats.org/officeDocument/2006/relationships/oleObject" Target="embeddings/oleObject103.bin" /><Relationship Id="rId23" Type="http://schemas.openxmlformats.org/officeDocument/2006/relationships/oleObject" Target="embeddings/oleObject6.bin" /><Relationship Id="rId230" Type="http://schemas.openxmlformats.org/officeDocument/2006/relationships/image" Target="media/image122.jpeg" /><Relationship Id="rId231" Type="http://schemas.openxmlformats.org/officeDocument/2006/relationships/image" Target="media/image123.wmf" /><Relationship Id="rId232" Type="http://schemas.openxmlformats.org/officeDocument/2006/relationships/oleObject" Target="embeddings/oleObject104.bin" /><Relationship Id="rId233" Type="http://schemas.openxmlformats.org/officeDocument/2006/relationships/image" Target="media/image124.wmf" /><Relationship Id="rId234" Type="http://schemas.openxmlformats.org/officeDocument/2006/relationships/oleObject" Target="embeddings/oleObject105.bin" /><Relationship Id="rId235" Type="http://schemas.openxmlformats.org/officeDocument/2006/relationships/image" Target="media/image125.wmf" /><Relationship Id="rId236" Type="http://schemas.openxmlformats.org/officeDocument/2006/relationships/oleObject" Target="embeddings/oleObject106.bin" /><Relationship Id="rId237" Type="http://schemas.openxmlformats.org/officeDocument/2006/relationships/image" Target="media/image126.wmf" /><Relationship Id="rId238" Type="http://schemas.openxmlformats.org/officeDocument/2006/relationships/oleObject" Target="embeddings/oleObject107.bin" /><Relationship Id="rId239" Type="http://schemas.openxmlformats.org/officeDocument/2006/relationships/image" Target="media/image127.wmf" /><Relationship Id="rId24" Type="http://schemas.openxmlformats.org/officeDocument/2006/relationships/image" Target="media/image14.png" /><Relationship Id="rId240" Type="http://schemas.openxmlformats.org/officeDocument/2006/relationships/oleObject" Target="embeddings/oleObject108.bin" /><Relationship Id="rId241" Type="http://schemas.openxmlformats.org/officeDocument/2006/relationships/image" Target="media/image128.wmf" /><Relationship Id="rId242" Type="http://schemas.openxmlformats.org/officeDocument/2006/relationships/oleObject" Target="embeddings/oleObject109.bin" /><Relationship Id="rId243" Type="http://schemas.openxmlformats.org/officeDocument/2006/relationships/image" Target="media/image129.wmf" /><Relationship Id="rId244" Type="http://schemas.openxmlformats.org/officeDocument/2006/relationships/oleObject" Target="embeddings/oleObject110.bin" /><Relationship Id="rId245" Type="http://schemas.openxmlformats.org/officeDocument/2006/relationships/image" Target="media/image130.wmf" /><Relationship Id="rId246" Type="http://schemas.openxmlformats.org/officeDocument/2006/relationships/oleObject" Target="embeddings/oleObject111.bin" /><Relationship Id="rId247" Type="http://schemas.openxmlformats.org/officeDocument/2006/relationships/image" Target="media/image131.wmf" /><Relationship Id="rId248" Type="http://schemas.openxmlformats.org/officeDocument/2006/relationships/oleObject" Target="embeddings/oleObject112.bin" /><Relationship Id="rId249" Type="http://schemas.openxmlformats.org/officeDocument/2006/relationships/image" Target="media/image132.png" /><Relationship Id="rId25" Type="http://schemas.openxmlformats.org/officeDocument/2006/relationships/image" Target="media/image15.png" /><Relationship Id="rId250" Type="http://schemas.openxmlformats.org/officeDocument/2006/relationships/image" Target="media/image133.wmf" /><Relationship Id="rId251" Type="http://schemas.openxmlformats.org/officeDocument/2006/relationships/oleObject" Target="embeddings/oleObject113.bin" /><Relationship Id="rId252" Type="http://schemas.openxmlformats.org/officeDocument/2006/relationships/image" Target="media/image134.wmf" /><Relationship Id="rId253" Type="http://schemas.openxmlformats.org/officeDocument/2006/relationships/oleObject" Target="embeddings/oleObject114.bin" /><Relationship Id="rId254" Type="http://schemas.openxmlformats.org/officeDocument/2006/relationships/image" Target="media/image135.wmf" /><Relationship Id="rId255" Type="http://schemas.openxmlformats.org/officeDocument/2006/relationships/oleObject" Target="embeddings/oleObject115.bin" /><Relationship Id="rId256" Type="http://schemas.openxmlformats.org/officeDocument/2006/relationships/oleObject" Target="embeddings/oleObject116.bin" /><Relationship Id="rId257" Type="http://schemas.openxmlformats.org/officeDocument/2006/relationships/image" Target="media/image136.wmf" /><Relationship Id="rId258" Type="http://schemas.openxmlformats.org/officeDocument/2006/relationships/oleObject" Target="embeddings/oleObject117.bin" /><Relationship Id="rId259" Type="http://schemas.openxmlformats.org/officeDocument/2006/relationships/image" Target="media/image137.wmf" /><Relationship Id="rId26" Type="http://schemas.openxmlformats.org/officeDocument/2006/relationships/image" Target="media/image16.wmf" /><Relationship Id="rId260" Type="http://schemas.openxmlformats.org/officeDocument/2006/relationships/oleObject" Target="embeddings/oleObject118.bin" /><Relationship Id="rId261" Type="http://schemas.openxmlformats.org/officeDocument/2006/relationships/image" Target="media/image138.png" /><Relationship Id="rId262" Type="http://schemas.openxmlformats.org/officeDocument/2006/relationships/oleObject" Target="embeddings/oleObject119.bin" /><Relationship Id="rId263" Type="http://schemas.openxmlformats.org/officeDocument/2006/relationships/image" Target="media/image139.wmf" /><Relationship Id="rId264" Type="http://schemas.openxmlformats.org/officeDocument/2006/relationships/oleObject" Target="embeddings/oleObject120.bin" /><Relationship Id="rId265" Type="http://schemas.openxmlformats.org/officeDocument/2006/relationships/oleObject" Target="embeddings/oleObject121.bin" /><Relationship Id="rId266" Type="http://schemas.openxmlformats.org/officeDocument/2006/relationships/image" Target="media/image140.wmf" /><Relationship Id="rId267" Type="http://schemas.openxmlformats.org/officeDocument/2006/relationships/oleObject" Target="embeddings/oleObject122.bin" /><Relationship Id="rId268" Type="http://schemas.openxmlformats.org/officeDocument/2006/relationships/oleObject" Target="embeddings/oleObject123.bin" /><Relationship Id="rId269" Type="http://schemas.openxmlformats.org/officeDocument/2006/relationships/oleObject" Target="embeddings/oleObject124.bin" /><Relationship Id="rId27" Type="http://schemas.openxmlformats.org/officeDocument/2006/relationships/oleObject" Target="embeddings/oleObject7.bin" /><Relationship Id="rId270" Type="http://schemas.openxmlformats.org/officeDocument/2006/relationships/image" Target="media/image141.wmf" /><Relationship Id="rId271" Type="http://schemas.openxmlformats.org/officeDocument/2006/relationships/oleObject" Target="embeddings/oleObject125.bin" /><Relationship Id="rId272" Type="http://schemas.openxmlformats.org/officeDocument/2006/relationships/header" Target="header1.xml" /><Relationship Id="rId273" Type="http://schemas.openxmlformats.org/officeDocument/2006/relationships/header" Target="header2.xml" /><Relationship Id="rId274" Type="http://schemas.openxmlformats.org/officeDocument/2006/relationships/footer" Target="footer1.xml" /><Relationship Id="rId275" Type="http://schemas.openxmlformats.org/officeDocument/2006/relationships/footer" Target="footer2.xml" /><Relationship Id="rId276" Type="http://schemas.openxmlformats.org/officeDocument/2006/relationships/theme" Target="theme/theme1.xml" /><Relationship Id="rId277" Type="http://schemas.openxmlformats.org/officeDocument/2006/relationships/styles" Target="styles.xml" /><Relationship Id="rId28" Type="http://schemas.openxmlformats.org/officeDocument/2006/relationships/image" Target="media/image17.jpe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png" /><Relationship Id="rId39" Type="http://schemas.openxmlformats.org/officeDocument/2006/relationships/image" Target="media/image28.wmf" /><Relationship Id="rId4" Type="http://schemas.openxmlformats.org/officeDocument/2006/relationships/customXml" Target="../customXml/item1.xml" /><Relationship Id="rId40" Type="http://schemas.openxmlformats.org/officeDocument/2006/relationships/oleObject" Target="embeddings/oleObject8.bin" /><Relationship Id="rId41" Type="http://schemas.openxmlformats.org/officeDocument/2006/relationships/image" Target="media/image29.wmf" /><Relationship Id="rId42" Type="http://schemas.openxmlformats.org/officeDocument/2006/relationships/oleObject" Target="embeddings/oleObject9.bin" /><Relationship Id="rId43" Type="http://schemas.openxmlformats.org/officeDocument/2006/relationships/image" Target="media/image30.wmf" /><Relationship Id="rId44" Type="http://schemas.openxmlformats.org/officeDocument/2006/relationships/oleObject" Target="embeddings/oleObject10.bin" /><Relationship Id="rId45" Type="http://schemas.openxmlformats.org/officeDocument/2006/relationships/image" Target="media/image31.wmf" /><Relationship Id="rId46" Type="http://schemas.openxmlformats.org/officeDocument/2006/relationships/oleObject" Target="embeddings/oleObject11.bin" /><Relationship Id="rId47" Type="http://schemas.openxmlformats.org/officeDocument/2006/relationships/image" Target="media/image32.wmf" /><Relationship Id="rId48" Type="http://schemas.openxmlformats.org/officeDocument/2006/relationships/oleObject" Target="embeddings/oleObject12.bin" /><Relationship Id="rId49" Type="http://schemas.openxmlformats.org/officeDocument/2006/relationships/image" Target="media/image33.png" /><Relationship Id="rId5" Type="http://schemas.openxmlformats.org/officeDocument/2006/relationships/image" Target="media/image1.png" /><Relationship Id="rId50" Type="http://schemas.openxmlformats.org/officeDocument/2006/relationships/oleObject" Target="embeddings/oleObject13.bin" /><Relationship Id="rId51" Type="http://schemas.openxmlformats.org/officeDocument/2006/relationships/oleObject" Target="embeddings/oleObject14.bin" /><Relationship Id="rId52" Type="http://schemas.openxmlformats.org/officeDocument/2006/relationships/oleObject" Target="embeddings/oleObject15.bin" /><Relationship Id="rId53" Type="http://schemas.openxmlformats.org/officeDocument/2006/relationships/oleObject" Target="embeddings/oleObject16.bin" /><Relationship Id="rId54" Type="http://schemas.openxmlformats.org/officeDocument/2006/relationships/oleObject" Target="embeddings/oleObject17.bin" /><Relationship Id="rId55" Type="http://schemas.openxmlformats.org/officeDocument/2006/relationships/oleObject" Target="embeddings/oleObject18.bin" /><Relationship Id="rId56" Type="http://schemas.openxmlformats.org/officeDocument/2006/relationships/oleObject" Target="embeddings/oleObject19.bin" /><Relationship Id="rId57" Type="http://schemas.openxmlformats.org/officeDocument/2006/relationships/oleObject" Target="embeddings/oleObject20.bin" /><Relationship Id="rId58" Type="http://schemas.openxmlformats.org/officeDocument/2006/relationships/oleObject" Target="embeddings/oleObject21.bin" /><Relationship Id="rId59" Type="http://schemas.openxmlformats.org/officeDocument/2006/relationships/oleObject" Target="embeddings/oleObject22.bin" /><Relationship Id="rId6" Type="http://schemas.openxmlformats.org/officeDocument/2006/relationships/image" Target="media/image2.png" /><Relationship Id="rId60" Type="http://schemas.openxmlformats.org/officeDocument/2006/relationships/oleObject" Target="embeddings/oleObject23.bin" /><Relationship Id="rId61" Type="http://schemas.openxmlformats.org/officeDocument/2006/relationships/oleObject" Target="embeddings/oleObject24.bin" /><Relationship Id="rId62" Type="http://schemas.openxmlformats.org/officeDocument/2006/relationships/oleObject" Target="embeddings/oleObject25.bin" /><Relationship Id="rId63" Type="http://schemas.openxmlformats.org/officeDocument/2006/relationships/oleObject" Target="embeddings/oleObject26.bin" /><Relationship Id="rId64" Type="http://schemas.openxmlformats.org/officeDocument/2006/relationships/oleObject" Target="embeddings/oleObject27.bin" /><Relationship Id="rId65" Type="http://schemas.openxmlformats.org/officeDocument/2006/relationships/oleObject" Target="embeddings/oleObject28.bin" /><Relationship Id="rId66" Type="http://schemas.openxmlformats.org/officeDocument/2006/relationships/oleObject" Target="embeddings/oleObject29.bin" /><Relationship Id="rId67" Type="http://schemas.openxmlformats.org/officeDocument/2006/relationships/image" Target="media/image34.png" /><Relationship Id="rId68" Type="http://schemas.openxmlformats.org/officeDocument/2006/relationships/image" Target="media/image35.png" /><Relationship Id="rId69" Type="http://schemas.openxmlformats.org/officeDocument/2006/relationships/image" Target="media/image36.png" /><Relationship Id="rId7" Type="http://schemas.openxmlformats.org/officeDocument/2006/relationships/image" Target="media/image3.png" /><Relationship Id="rId70" Type="http://schemas.openxmlformats.org/officeDocument/2006/relationships/image" Target="media/image37.wmf" /><Relationship Id="rId71" Type="http://schemas.openxmlformats.org/officeDocument/2006/relationships/oleObject" Target="embeddings/oleObject30.bin" /><Relationship Id="rId72" Type="http://schemas.openxmlformats.org/officeDocument/2006/relationships/image" Target="media/image38.png" /><Relationship Id="rId73" Type="http://schemas.openxmlformats.org/officeDocument/2006/relationships/image" Target="media/image39.png" /><Relationship Id="rId74" Type="http://schemas.openxmlformats.org/officeDocument/2006/relationships/image" Target="media/image40.png"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jpeg" /><Relationship Id="rId8" Type="http://schemas.openxmlformats.org/officeDocument/2006/relationships/image" Target="media/image4.jpeg" /><Relationship Id="rId80" Type="http://schemas.openxmlformats.org/officeDocument/2006/relationships/image" Target="media/image44.png" /><Relationship Id="rId81" Type="http://schemas.openxmlformats.org/officeDocument/2006/relationships/image" Target="media/image45.wmf" /><Relationship Id="rId82" Type="http://schemas.openxmlformats.org/officeDocument/2006/relationships/oleObject" Target="embeddings/oleObject33.bin" /><Relationship Id="rId83" Type="http://schemas.openxmlformats.org/officeDocument/2006/relationships/image" Target="media/image46.wmf" /><Relationship Id="rId84" Type="http://schemas.openxmlformats.org/officeDocument/2006/relationships/oleObject" Target="embeddings/oleObject34.bin" /><Relationship Id="rId85" Type="http://schemas.openxmlformats.org/officeDocument/2006/relationships/image" Target="media/image47.wmf" /><Relationship Id="rId86" Type="http://schemas.openxmlformats.org/officeDocument/2006/relationships/oleObject" Target="embeddings/oleObject35.bin" /><Relationship Id="rId87" Type="http://schemas.openxmlformats.org/officeDocument/2006/relationships/image" Target="media/image48.png" /><Relationship Id="rId88" Type="http://schemas.openxmlformats.org/officeDocument/2006/relationships/image" Target="media/image49.png" /><Relationship Id="rId89" Type="http://schemas.openxmlformats.org/officeDocument/2006/relationships/oleObject" Target="embeddings/oleObject36.bin" /><Relationship Id="rId9" Type="http://schemas.openxmlformats.org/officeDocument/2006/relationships/image" Target="media/image5.png" /><Relationship Id="rId90" Type="http://schemas.openxmlformats.org/officeDocument/2006/relationships/image" Target="media/image50.wmf" /><Relationship Id="rId91" Type="http://schemas.openxmlformats.org/officeDocument/2006/relationships/oleObject" Target="embeddings/oleObject37.bin" /><Relationship Id="rId92" Type="http://schemas.openxmlformats.org/officeDocument/2006/relationships/image" Target="media/image51.wmf" /><Relationship Id="rId93" Type="http://schemas.openxmlformats.org/officeDocument/2006/relationships/oleObject" Target="embeddings/oleObject38.bin" /><Relationship Id="rId94" Type="http://schemas.openxmlformats.org/officeDocument/2006/relationships/image" Target="media/image52.png" /><Relationship Id="rId95" Type="http://schemas.openxmlformats.org/officeDocument/2006/relationships/image" Target="media/image53.jpeg" /><Relationship Id="rId96" Type="http://schemas.openxmlformats.org/officeDocument/2006/relationships/image" Target="media/image54.png" /><Relationship Id="rId97" Type="http://schemas.openxmlformats.org/officeDocument/2006/relationships/image" Target="media/image55.png" /><Relationship Id="rId98" Type="http://schemas.openxmlformats.org/officeDocument/2006/relationships/oleObject" Target="embeddings/oleObject39.bin" /><Relationship Id="rId99" Type="http://schemas.openxmlformats.org/officeDocument/2006/relationships/image" Target="media/image56.wmf" /></Relationships>
</file>

<file path=word/_rels/footer1.xml.rels><?xml version="1.0" encoding="utf-8" standalone="yes"?><Relationships xmlns="http://schemas.openxmlformats.org/package/2006/relationships"><Relationship Id="rId1" Type="http://schemas.openxmlformats.org/officeDocument/2006/relationships/image" Target="media/image145.png" /></Relationships>
</file>

<file path=word/_rels/footer2.xml.rels><?xml version="1.0" encoding="utf-8" standalone="yes"?><Relationships xmlns="http://schemas.openxmlformats.org/package/2006/relationships"><Relationship Id="rId1" Type="http://schemas.openxmlformats.org/officeDocument/2006/relationships/image" Target="media/image14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2.png" /></Relationships>
</file>

<file path=word/_rels/header2.xml.rels><?xml version="1.0" encoding="utf-8" standalone="yes"?><Relationships xmlns="http://schemas.openxmlformats.org/package/2006/relationships"><Relationship Id="rId1" Type="http://schemas.openxmlformats.org/officeDocument/2006/relationships/image" Target="media/image143.png" /><Relationship Id="rId2" Type="http://schemas.openxmlformats.org/officeDocument/2006/relationships/image" Target="media/image14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10671</Words>
  <Characters>11496</Characters>
  <Application>Microsoft Office Word</Application>
  <DocSecurity>0</DocSecurity>
  <Lines>0</Lines>
  <Paragraphs>0</Paragraphs>
  <ScaleCrop>false</ScaleCrop>
  <Company/>
  <LinksUpToDate>false</LinksUpToDate>
  <CharactersWithSpaces>12289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2025-10-10T15:00:00Z</dcterms:created>
  <dcterms:modified xsi:type="dcterms:W3CDTF">2025-10-15T05:15:41Z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