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10541000</wp:posOffset>
            </wp:positionH>
            <wp:positionV relativeFrom="topMargin">
              <wp:posOffset>11341100</wp:posOffset>
            </wp:positionV>
            <wp:extent cx="457200" cy="482600"/>
            <wp:wrapNone/>
            <wp:docPr id="100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
                    <pic:cNvPicPr>
                      <a:picLocks noChangeAspect="1"/>
                    </pic:cNvPicPr>
                  </pic:nvPicPr>
                  <pic:blipFill>
                    <a:blip r:embed="rId5"/>
                    <a:stretch>
                      <a:fillRect/>
                    </a:stretch>
                  </pic:blipFill>
                  <pic:spPr>
                    <a:xfrm>
                      <a:off x="0" y="0"/>
                      <a:ext cx="457200" cy="482600"/>
                    </a:xfrm>
                    <a:prstGeom prst="rect">
                      <a:avLst/>
                    </a:prstGeom>
                  </pic:spPr>
                </pic:pic>
              </a:graphicData>
            </a:graphic>
          </wp:anchor>
        </w:drawing>
      </w:r>
      <w:r>
        <w:rPr>
          <w:rFonts w:ascii="Times New Roman" w:cs="Times New Roman" w:eastAsia="Times New Roman" w:hAnsi="Times New Roman"/>
          <w:b/>
          <w:color w:val="auto"/>
          <w:sz w:val="32"/>
        </w:rPr>
        <w:t>2024-2025</w:t>
      </w:r>
      <w:r>
        <w:rPr>
          <w:rFonts w:ascii="宋体" w:cs="宋体" w:eastAsia="宋体" w:hAnsi="宋体"/>
          <w:b/>
          <w:color w:val="auto"/>
          <w:sz w:val="32"/>
        </w:rPr>
        <w:t>学年第二学期教学调研</w:t>
      </w:r>
    </w:p>
    <w:p w:rsidR="00FC5860" w:rsidRPr="00BE1BCD">
      <w:pPr>
        <w:spacing w:line="360" w:lineRule="auto"/>
        <w:jc w:val="center"/>
      </w:pPr>
      <w:r>
        <w:rPr>
          <w:rFonts w:ascii="宋体" w:cs="宋体" w:eastAsia="宋体" w:hAnsi="宋体"/>
          <w:b/>
          <w:color w:val="auto"/>
          <w:sz w:val="32"/>
        </w:rPr>
        <w:t>九年级物理试卷</w:t>
      </w:r>
    </w:p>
    <w:p w:rsidR="00FC5860" w:rsidRPr="00BE1BCD">
      <w:pPr>
        <w:spacing w:line="360" w:lineRule="auto"/>
        <w:jc w:val="both"/>
      </w:pPr>
      <w:r>
        <w:rPr>
          <w:rFonts w:ascii="宋体" w:cs="宋体" w:eastAsia="宋体" w:hAnsi="宋体"/>
          <w:b/>
          <w:color w:val="auto"/>
          <w:sz w:val="24"/>
        </w:rPr>
        <w:t>一、选择题（每小题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分．在每小题给出的四个选项中，只有一个选项是正确的）</w:t>
      </w:r>
    </w:p>
    <w:p w:rsidR="00FC5860" w:rsidRPr="00BE1BCD">
      <w:pPr>
        <w:spacing w:line="360" w:lineRule="auto"/>
        <w:jc w:val="both"/>
      </w:pPr>
      <w:r>
        <w:rPr>
          <w:color w:val="auto"/>
        </w:rPr>
        <w:t xml:space="preserve">1. </w:t>
      </w:r>
      <w:r>
        <w:rPr>
          <w:rFonts w:ascii="宋体" w:cs="宋体" w:eastAsia="宋体" w:hAnsi="宋体"/>
          <w:color w:val="auto"/>
        </w:rPr>
        <w:t>以下哪个物体的重力最接近</w:t>
      </w:r>
      <w:r>
        <w:rPr>
          <w:rFonts w:ascii="Times New Roman" w:cs="Times New Roman" w:eastAsia="Times New Roman" w:hAnsi="Times New Roman"/>
          <w:color w:val="auto"/>
        </w:rPr>
        <w:t>0.5N</w:t>
      </w:r>
      <w:r>
        <w:rPr>
          <w:rFonts w:ascii="宋体" w:cs="宋体" w:eastAsia="宋体" w:hAnsi="宋体"/>
          <w:color w:val="auto"/>
        </w:rPr>
        <w:t>（　　）</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一张课桌</w:t>
      </w:r>
      <w:r w:rsidR="00FC5860" w:rsidRPr="00BE1BCD">
        <w:tab/>
      </w:r>
      <w:r w:rsidR="00FC5860" w:rsidRPr="00BE1BCD">
        <w:t xml:space="preserve">B. </w:t>
      </w:r>
      <w:r>
        <w:rPr>
          <w:rFonts w:ascii="宋体" w:cs="宋体" w:eastAsia="宋体" w:hAnsi="宋体"/>
          <w:color w:val="auto"/>
        </w:rPr>
        <w:t>一瓶矿泉水</w:t>
      </w:r>
      <w:r w:rsidR="00FC5860" w:rsidRPr="00BE1BCD">
        <w:tab/>
      </w:r>
      <w:r w:rsidR="00FC5860" w:rsidRPr="00BE1BCD">
        <w:t xml:space="preserve">C. </w:t>
      </w:r>
      <w:r>
        <w:rPr>
          <w:rFonts w:ascii="宋体" w:cs="宋体" w:eastAsia="宋体" w:hAnsi="宋体"/>
          <w:color w:val="auto"/>
        </w:rPr>
        <w:t>一名中学生</w:t>
      </w:r>
      <w:r w:rsidR="00FC5860" w:rsidRPr="00BE1BCD">
        <w:tab/>
      </w:r>
      <w:r w:rsidR="00FC5860" w:rsidRPr="00BE1BCD">
        <w:t xml:space="preserve">D. </w:t>
      </w:r>
      <w:r>
        <w:rPr>
          <w:rFonts w:ascii="宋体" w:cs="宋体" w:eastAsia="宋体" w:hAnsi="宋体"/>
          <w:color w:val="auto"/>
        </w:rPr>
        <w:t>一个鸡蛋</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．一张课桌的质量约为</w:t>
      </w:r>
      <w:r>
        <w:rPr>
          <w:rFonts w:ascii="Times New Roman" w:cs="Times New Roman" w:eastAsia="Times New Roman" w:hAnsi="Times New Roman"/>
          <w:color w:val="000000"/>
        </w:rPr>
        <w:t>10kg</w:t>
      </w:r>
      <w:r>
        <w:rPr>
          <w:rFonts w:ascii="宋体" w:cs="宋体" w:eastAsia="宋体" w:hAnsi="宋体"/>
          <w:color w:val="000000"/>
        </w:rPr>
        <w:t>，则一张课桌的重力约为</w:t>
      </w:r>
    </w:p>
    <w:p>
      <w:pPr>
        <w:spacing w:line="360" w:lineRule="auto"/>
        <w:jc w:val="center"/>
        <w:textAlignment w:val="center"/>
        <w:rPr>
          <w:color w:val="000000"/>
        </w:rPr>
      </w:pP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lKTnFJQUtNnNAx1ODbqMbQ==" id="_x0000_i1025" o:ole="" o:oleicon="f" style="width:173.25pt;height:19.15pt" type="#_x0000_t75">
            <v:imagedata o:title="eqId0c2c9eab2464f70455176418e751f8e1" r:id="rId6"/>
          </v:shape>
          <o:OLEObject DrawAspect="Content" ObjectID="_1" ProgID="Equation.DSMT4" ShapeID="_x0000_i1025" Type="Embed" r:id="rId7"/>
        </w:object>
      </w:r>
    </w:p>
    <w:p>
      <w:pPr>
        <w:spacing w:line="360" w:lineRule="auto"/>
        <w:jc w:val="both"/>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．一瓶矿泉水的质量约为</w:t>
      </w:r>
      <w:r>
        <w:rPr>
          <w:rFonts w:ascii="Times New Roman" w:cs="Times New Roman" w:eastAsia="Times New Roman" w:hAnsi="Times New Roman"/>
          <w:color w:val="000000"/>
        </w:rPr>
        <w:t>0.5kg</w:t>
      </w:r>
      <w:r>
        <w:rPr>
          <w:rFonts w:ascii="宋体" w:cs="宋体" w:eastAsia="宋体" w:hAnsi="宋体"/>
          <w:color w:val="000000"/>
        </w:rPr>
        <w:t>，则一瓶矿泉水的重力约为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26" o:ole="" o:oleicon="f" style="width:178.15pt;height:18.9pt" type="#_x0000_t75">
            <v:imagedata o:title="eqId6f2421dccb798c0248793f0f1ad7986b" r:id="rId8"/>
          </v:shape>
          <o:OLEObject DrawAspect="Content" ObjectID="_2" ProgID="Equation.DSMT4" ShapeID="_x0000_i1026" Type="Embed" r:id="rId9"/>
        </w:object>
      </w:r>
    </w:p>
    <w:p>
      <w:pPr>
        <w:spacing w:line="360" w:lineRule="auto"/>
        <w:jc w:val="both"/>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．一名中学生的质量约为</w:t>
      </w:r>
      <w:r>
        <w:rPr>
          <w:rFonts w:ascii="Times New Roman" w:cs="Times New Roman" w:eastAsia="Times New Roman" w:hAnsi="Times New Roman"/>
          <w:color w:val="000000"/>
        </w:rPr>
        <w:t>50kg</w:t>
      </w:r>
      <w:r>
        <w:rPr>
          <w:rFonts w:ascii="宋体" w:cs="宋体" w:eastAsia="宋体" w:hAnsi="宋体"/>
          <w:color w:val="000000"/>
        </w:rPr>
        <w:t>，则一名中学生的重力约为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27" o:ole="" o:oleicon="f" style="width:185.95pt;height:19.15pt" type="#_x0000_t75">
            <v:imagedata o:title="eqId3f3a343cc2d04799d622a8d0c89bd61e" r:id="rId10"/>
          </v:shape>
          <o:OLEObject DrawAspect="Content" ObjectID="_3" ProgID="Equation.DSMT4" ShapeID="_x0000_i1027" Type="Embed" r:id="rId11"/>
        </w:object>
      </w:r>
    </w:p>
    <w:p>
      <w:pPr>
        <w:spacing w:line="360" w:lineRule="auto"/>
        <w:jc w:val="both"/>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．一只鸡蛋的质量约为</w:t>
      </w:r>
      <w:r>
        <w:rPr>
          <w:rFonts w:ascii="Times New Roman" w:cs="Times New Roman" w:eastAsia="Times New Roman" w:hAnsi="Times New Roman"/>
          <w:color w:val="000000"/>
        </w:rPr>
        <w:t>50g=0.05kg</w:t>
      </w:r>
      <w:r>
        <w:rPr>
          <w:rFonts w:ascii="宋体" w:cs="宋体" w:eastAsia="宋体" w:hAnsi="宋体"/>
          <w:color w:val="000000"/>
        </w:rPr>
        <w:t>，则一只鸡蛋的重力约为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28" o:ole="" o:oleicon="f" style="width:179.1pt;height:19.15pt" type="#_x0000_t75">
            <v:imagedata o:title="eqIdcb7e90f8c56fa187dc59d0d57ce1f84b" r:id="rId12"/>
          </v:shape>
          <o:OLEObject DrawAspect="Content" ObjectID="_4" ProgID="Equation.DSMT4" ShapeID="_x0000_i1028" Type="Embed" r:id="rId13"/>
        </w:object>
      </w:r>
    </w:p>
    <w:p>
      <w:pPr>
        <w:spacing w:line="360" w:lineRule="auto"/>
        <w:jc w:val="both"/>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 xml:space="preserve">2. </w:t>
      </w:r>
      <w:r>
        <w:rPr>
          <w:rFonts w:ascii="宋体" w:cs="宋体" w:eastAsia="宋体" w:hAnsi="宋体"/>
          <w:color w:val="000000"/>
        </w:rPr>
        <w:t>电磁波具有信息特征和能量特性。以下设备中，主要利用电磁波的能量特性工作的是（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微波炉</w:t>
      </w:r>
      <w:r>
        <w:rPr>
          <w:color w:val="000000"/>
        </w:rPr>
        <w:tab/>
      </w:r>
      <w:r>
        <w:rPr>
          <w:color w:val="000000"/>
        </w:rPr>
        <w:t xml:space="preserve">B. </w:t>
      </w:r>
      <w:r>
        <w:rPr>
          <w:rFonts w:ascii="宋体" w:cs="宋体" w:eastAsia="宋体" w:hAnsi="宋体"/>
          <w:color w:val="000000"/>
        </w:rPr>
        <w:t>手机</w:t>
      </w:r>
      <w:r>
        <w:rPr>
          <w:color w:val="000000"/>
        </w:rPr>
        <w:tab/>
      </w:r>
      <w:r>
        <w:rPr>
          <w:color w:val="000000"/>
        </w:rPr>
        <w:t xml:space="preserve">C. </w:t>
      </w:r>
      <w:r>
        <w:rPr>
          <w:rFonts w:ascii="宋体" w:cs="宋体" w:eastAsia="宋体" w:hAnsi="宋体"/>
          <w:color w:val="000000"/>
        </w:rPr>
        <w:t>雷达</w:t>
      </w:r>
      <w:r>
        <w:rPr>
          <w:color w:val="000000"/>
        </w:rPr>
        <w:tab/>
      </w:r>
      <w:r>
        <w:rPr>
          <w:color w:val="000000"/>
        </w:rPr>
        <w:t xml:space="preserve">D. </w:t>
      </w:r>
      <w:r>
        <w:rPr>
          <w:rFonts w:ascii="宋体" w:cs="宋体" w:eastAsia="宋体" w:hAnsi="宋体"/>
          <w:color w:val="000000"/>
        </w:rPr>
        <w:t>电吹风</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．微波炉是利用电磁波的能量来加热食物的，故</w:t>
      </w:r>
      <w:r>
        <w:rPr>
          <w:rFonts w:ascii="Times New Roman" w:cs="Times New Roman" w:eastAsia="Times New Roman" w:hAnsi="Times New Roman"/>
          <w:color w:val="000000"/>
        </w:rPr>
        <w:t>A</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BC</w:t>
      </w:r>
      <w:r>
        <w:rPr>
          <w:rFonts w:ascii="宋体" w:cs="宋体" w:eastAsia="宋体" w:hAnsi="宋体"/>
          <w:color w:val="000000"/>
        </w:rPr>
        <w:t>．手机和雷达是通过发射及接收电磁波来传递信息的，不是利用电磁波的能量进行工作的，故</w:t>
      </w:r>
      <w:r>
        <w:rPr>
          <w:rFonts w:ascii="Times New Roman" w:cs="Times New Roman" w:eastAsia="Times New Roman" w:hAnsi="Times New Roman"/>
          <w:color w:val="000000"/>
        </w:rPr>
        <w:t>BC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．电吹风主要由电动机和电热丝组成；电动机是利用通电导体在磁场中受到力的作用的原理工作的，电热丝是利用电流的热效应工作的，没有应用电磁波，故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3. </w:t>
      </w:r>
      <w:r>
        <w:rPr>
          <w:rFonts w:ascii="宋体" w:cs="宋体" w:eastAsia="宋体" w:hAnsi="宋体"/>
          <w:color w:val="000000"/>
        </w:rPr>
        <w:t>为保证青藏铁路多年冻土区路基的稳定性，铁路两侧安装了许多封闭的中空热棒。如图所示，热棒下端插在冻土中，内部填充低沸点的液态氨，利用氨的物态变化给冻土降温，把冻土中的热量“搬运到”热棒上端，通过散热片向空中放热，从而使冻土保持稳定。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76375" cy="1543050"/>
            <wp:docPr descr="学科网(www.zxxk.com)--教育资源门户，提供试卷、教案、课件、论文、素材以及各类教学资源下载，还有大量而丰富的教学相关资讯！ lKTnFJQUtNn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4"/>
                    <a:stretch>
                      <a:fillRect/>
                    </a:stretch>
                  </pic:blipFill>
                  <pic:spPr>
                    <a:xfrm>
                      <a:off x="0" y="0"/>
                      <a:ext cx="1476375" cy="15430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氨在热棒下端发生的物态变化是汽化</w:t>
      </w:r>
      <w:r>
        <w:rPr>
          <w:color w:val="000000"/>
        </w:rPr>
        <w:tab/>
      </w:r>
      <w:r>
        <w:rPr>
          <w:color w:val="000000"/>
        </w:rPr>
        <w:t xml:space="preserve">B. </w:t>
      </w:r>
      <w:r>
        <w:rPr>
          <w:rFonts w:ascii="宋体" w:cs="宋体" w:eastAsia="宋体" w:hAnsi="宋体"/>
          <w:color w:val="000000"/>
        </w:rPr>
        <w:t>氨在热棒上端发生的物态变化是凝固</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应使用隔热性能好的材料制作热棒</w:t>
      </w:r>
      <w:r>
        <w:rPr>
          <w:color w:val="000000"/>
        </w:rPr>
        <w:tab/>
      </w:r>
      <w:r>
        <w:rPr>
          <w:color w:val="000000"/>
        </w:rPr>
        <w:t xml:space="preserve">D. </w:t>
      </w:r>
      <w:r>
        <w:rPr>
          <w:rFonts w:ascii="宋体" w:cs="宋体" w:eastAsia="宋体" w:hAnsi="宋体"/>
          <w:color w:val="000000"/>
        </w:rPr>
        <w:t>为降低成本，可以使用液态水替代液态氨</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AB</w:t>
      </w:r>
      <w:r>
        <w:rPr>
          <w:rFonts w:ascii="宋体" w:cs="宋体" w:eastAsia="宋体" w:hAnsi="宋体"/>
          <w:color w:val="000000"/>
        </w:rPr>
        <w:t>．装在热棒下端的液态氨在冻土温度升高时会汽化，从冻土内部吸热，使冻土温度降低，冻土就不会熔化；棒内上端的氨气遇冷液化成液态氨，液化过程中要放热，故</w:t>
      </w:r>
      <w:r>
        <w:rPr>
          <w:rFonts w:ascii="Times New Roman" w:cs="Times New Roman" w:eastAsia="Times New Roman" w:hAnsi="Times New Roman"/>
          <w:color w:val="000000"/>
        </w:rPr>
        <w:t>A</w:t>
      </w:r>
      <w:r>
        <w:rPr>
          <w:rFonts w:ascii="宋体" w:cs="宋体" w:eastAsia="宋体" w:hAnsi="宋体"/>
          <w:color w:val="000000"/>
        </w:rPr>
        <w:t>正确，</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．为了使棒内下端的液态氨更好的从冻土中吸热，棒内上端的氨气液化时更好的向外放热，应使用导热性能好的材料制作热棒，故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．液态水的凝固点比液态氨高，将液态水装入热棒内插在冻土中时，液态水会凝固，凝固会放热，故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4. </w:t>
      </w:r>
      <w:r>
        <w:rPr>
          <w:rFonts w:ascii="宋体" w:cs="宋体" w:eastAsia="宋体" w:hAnsi="宋体"/>
          <w:color w:val="000000"/>
        </w:rPr>
        <w:t>水约占人体体重的</w:t>
      </w:r>
      <w:r>
        <w:rPr>
          <w:rFonts w:ascii="Times New Roman" w:cs="Times New Roman" w:eastAsia="Times New Roman" w:hAnsi="Times New Roman"/>
          <w:color w:val="000000"/>
        </w:rPr>
        <w:t>60%~70%</w:t>
      </w:r>
      <w:r>
        <w:rPr>
          <w:rFonts w:ascii="宋体" w:cs="宋体" w:eastAsia="宋体" w:hAnsi="宋体"/>
          <w:color w:val="000000"/>
        </w:rPr>
        <w:t>，有助于调节体温，原因之一是水具有较大的（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热值</w:t>
      </w:r>
      <w:r>
        <w:rPr>
          <w:color w:val="000000"/>
        </w:rPr>
        <w:tab/>
      </w:r>
      <w:r>
        <w:rPr>
          <w:color w:val="000000"/>
        </w:rPr>
        <w:t xml:space="preserve">B. </w:t>
      </w:r>
      <w:r>
        <w:rPr>
          <w:rFonts w:ascii="宋体" w:cs="宋体" w:eastAsia="宋体" w:hAnsi="宋体"/>
          <w:color w:val="000000"/>
        </w:rPr>
        <w:t>密度</w:t>
      </w:r>
      <w:r>
        <w:rPr>
          <w:color w:val="000000"/>
        </w:rPr>
        <w:tab/>
      </w:r>
      <w:r>
        <w:rPr>
          <w:color w:val="000000"/>
        </w:rPr>
        <w:t xml:space="preserve">C. </w:t>
      </w:r>
      <w:r>
        <w:rPr>
          <w:rFonts w:ascii="宋体" w:cs="宋体" w:eastAsia="宋体" w:hAnsi="宋体"/>
          <w:color w:val="000000"/>
        </w:rPr>
        <w:t>温度</w:t>
      </w:r>
      <w:r>
        <w:rPr>
          <w:color w:val="000000"/>
        </w:rPr>
        <w:tab/>
      </w:r>
      <w:r>
        <w:rPr>
          <w:color w:val="000000"/>
        </w:rPr>
        <w:t xml:space="preserve">D. </w:t>
      </w:r>
      <w:r>
        <w:rPr>
          <w:rFonts w:ascii="宋体" w:cs="宋体" w:eastAsia="宋体" w:hAnsi="宋体"/>
          <w:color w:val="000000"/>
        </w:rPr>
        <w:t>比热容</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．热值最大是氢，常用作火箭的燃料，故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．水的密度是</w:t>
      </w:r>
      <w:r>
        <w:object>
          <v:shape alt="学科网(www.zxxk.com)--教育资源门户，提供试卷、教案、课件、论文、素材以及各类教学资源下载，还有大量而丰富的教学相关资讯！ lKTnFJQUtNnNAx1ODbqMbQ==" id="_x0000_i1029" o:ole="" o:oleicon="f" style="width:70.5pt;height:18pt" type="#_x0000_t75">
            <v:imagedata o:title="eqId9b4adeebfda973edcdb9e2eefb40a6c6" r:id="rId15"/>
          </v:shape>
          <o:OLEObject DrawAspect="Content" ObjectID="_5" ProgID="Equation.DSMT4" ShapeID="_x0000_i1029" Type="Embed" r:id="rId16"/>
        </w:object>
      </w:r>
      <w:r>
        <w:rPr>
          <w:rFonts w:ascii="宋体" w:cs="宋体" w:eastAsia="宋体" w:hAnsi="宋体"/>
          <w:color w:val="000000"/>
        </w:rPr>
        <w:t>，故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．温度是物体的冷热程度，故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．因为水具有较大的比热容，是</w:t>
      </w:r>
      <w:r>
        <w:object>
          <v:shape alt="学科网(www.zxxk.com)--教育资源门户，提供试卷、教案、课件、论文、素材以及各类教学资源下载，还有大量而丰富的教学相关资讯！ lKTnFJQUtNnNAx1ODbqMbQ==" id="_x0000_i1030" o:ole="" o:oleicon="f" style="width:109.05pt;height:22.05pt" type="#_x0000_t75">
            <v:imagedata o:title="eqId7c66f5c09632f3bf03146cdb24f316d3" r:id="rId17"/>
          </v:shape>
          <o:OLEObject DrawAspect="Content" ObjectID="_6" ProgID="Equation.DSMT4" ShapeID="_x0000_i1030" Type="Embed" r:id="rId18"/>
        </w:object>
      </w:r>
      <w:r>
        <w:rPr>
          <w:rFonts w:ascii="宋体" w:cs="宋体" w:eastAsia="宋体" w:hAnsi="宋体"/>
          <w:color w:val="000000"/>
        </w:rPr>
        <w:t>，所以水有助于人体调节体温，故</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 xml:space="preserve">5.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3</w:t>
      </w:r>
      <w:r>
        <w:rPr>
          <w:rFonts w:ascii="宋体" w:cs="宋体" w:eastAsia="宋体" w:hAnsi="宋体"/>
          <w:color w:val="000000"/>
        </w:rPr>
        <w:t>月</w:t>
      </w:r>
      <w:r>
        <w:rPr>
          <w:rFonts w:ascii="Times New Roman" w:cs="Times New Roman" w:eastAsia="Times New Roman" w:hAnsi="Times New Roman"/>
          <w:color w:val="000000"/>
        </w:rPr>
        <w:t>2</w:t>
      </w:r>
      <w:r>
        <w:rPr>
          <w:rFonts w:ascii="宋体" w:cs="宋体" w:eastAsia="宋体" w:hAnsi="宋体"/>
          <w:color w:val="000000"/>
        </w:rPr>
        <w:t>日，神舟十七号航天员出舱修复受损的太阳翼，使其将太阳能转化为电能的功能恢复正常，如图所示，太阳能、太阳翼分别属于（</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543175" cy="1647825"/>
            <wp:docPr descr="学科网(www.zxxk.com)--教育资源门户，提供试卷、教案、课件、论文、素材以及各类教学资源下载，还有大量而丰富的教学相关资讯！ lKTnFJQUtNn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2543175" cy="16478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可再生能源、电源</w:t>
      </w:r>
      <w:r>
        <w:rPr>
          <w:color w:val="000000"/>
        </w:rPr>
        <w:tab/>
      </w:r>
      <w:r>
        <w:rPr>
          <w:color w:val="000000"/>
        </w:rPr>
        <w:t xml:space="preserve">B. </w:t>
      </w:r>
      <w:r>
        <w:rPr>
          <w:rFonts w:ascii="宋体" w:cs="宋体" w:eastAsia="宋体" w:hAnsi="宋体"/>
          <w:color w:val="000000"/>
        </w:rPr>
        <w:t>可再生能源、用电器</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不可再生能源、电源</w:t>
      </w:r>
      <w:r>
        <w:rPr>
          <w:color w:val="000000"/>
        </w:rPr>
        <w:tab/>
      </w:r>
      <w:r>
        <w:rPr>
          <w:color w:val="000000"/>
        </w:rPr>
        <w:t xml:space="preserve">D. </w:t>
      </w:r>
      <w:r>
        <w:rPr>
          <w:rFonts w:ascii="宋体" w:cs="宋体" w:eastAsia="宋体" w:hAnsi="宋体"/>
          <w:color w:val="000000"/>
        </w:rPr>
        <w:t>不可再生能源、用电器</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太阳能能源源不断获得，是可再生能源；太阳翼为电路提供电能，在电路中属于电源。</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6. </w:t>
      </w:r>
      <w:r>
        <w:rPr>
          <w:rFonts w:ascii="宋体" w:cs="宋体" w:eastAsia="宋体" w:hAnsi="宋体"/>
          <w:color w:val="000000"/>
        </w:rPr>
        <w:t>小明通过覆杯实验验证大气压强的存在，在空中转动覆杯</w:t>
      </w:r>
      <w:r>
        <w:rPr>
          <w:rFonts w:ascii="Times New Roman" w:cs="Times New Roman" w:eastAsia="Times New Roman" w:hAnsi="Times New Roman"/>
          <w:color w:val="000000"/>
        </w:rPr>
        <w:t>360</w:t>
      </w:r>
      <w:r>
        <w:rPr>
          <w:rFonts w:ascii="宋体" w:cs="宋体" w:eastAsia="宋体" w:hAnsi="宋体"/>
          <w:color w:val="000000"/>
        </w:rPr>
        <w:t>度，验证各个方向都存在大气压。以下四个位置中，不能证明大气压存在的是（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209675" cy="933450"/>
            <wp:docPr descr="学科网(www.zxxk.com)--教育资源门户，提供试卷、教案、课件、论文、素材以及各类教学资源下载，还有大量而丰富的教学相关资讯！ lKTnFJQUtNn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1209675" cy="933450"/>
                    </a:xfrm>
                    <a:prstGeom prst="rect">
                      <a:avLst/>
                    </a:prstGeom>
                  </pic:spPr>
                </pic:pic>
              </a:graphicData>
            </a:graphic>
          </wp:inline>
        </w:drawing>
      </w:r>
      <w:r>
        <w:rPr>
          <w:color w:val="000000"/>
        </w:rPr>
        <w:tab/>
      </w:r>
      <w:r>
        <w:rPr>
          <w:color w:val="000000"/>
        </w:rPr>
        <w:t xml:space="preserve">B. </w:t>
      </w:r>
      <w:r>
        <w:rPr>
          <w:color w:val="000000"/>
        </w:rPr>
        <w:drawing>
          <wp:inline>
            <wp:extent cx="1504950" cy="1019175"/>
            <wp:docPr descr="学科网(www.zxxk.com)--教育资源门户，提供试卷、教案、课件、论文、素材以及各类教学资源下载，还有大量而丰富的教学相关资讯！ lKTnFJQUtNn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1504950" cy="10191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133475" cy="1123950"/>
            <wp:docPr descr="学科网(www.zxxk.com)--教育资源门户，提供试卷、教案、课件、论文、素材以及各类教学资源下载，还有大量而丰富的教学相关资讯！ lKTnFJQUtNn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1133475" cy="1123950"/>
                    </a:xfrm>
                    <a:prstGeom prst="rect">
                      <a:avLst/>
                    </a:prstGeom>
                  </pic:spPr>
                </pic:pic>
              </a:graphicData>
            </a:graphic>
          </wp:inline>
        </w:drawing>
      </w:r>
      <w:r>
        <w:rPr>
          <w:color w:val="000000"/>
        </w:rPr>
        <w:tab/>
      </w:r>
      <w:r>
        <w:rPr>
          <w:color w:val="000000"/>
        </w:rPr>
        <w:t xml:space="preserve">D. </w:t>
      </w:r>
      <w:r>
        <w:rPr>
          <w:color w:val="000000"/>
        </w:rPr>
        <w:drawing>
          <wp:inline>
            <wp:extent cx="1666875" cy="981075"/>
            <wp:docPr descr="学科网(www.zxxk.com)--教育资源门户，提供试卷、教案、课件、论文、素材以及各类教学资源下载，还有大量而丰富的教学相关资讯！ lKTnFJQUtNn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
                    <a:stretch>
                      <a:fillRect/>
                    </a:stretch>
                  </pic:blipFill>
                  <pic:spPr>
                    <a:xfrm>
                      <a:off x="0" y="0"/>
                      <a:ext cx="1666875" cy="9810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 xml:space="preserve"> </w:t>
      </w:r>
      <w:r>
        <w:rPr>
          <w:rFonts w:ascii="宋体" w:cs="宋体" w:eastAsia="宋体" w:hAnsi="宋体"/>
          <w:color w:val="000000"/>
        </w:rPr>
        <w:t>当杯子正放时，纸片不会掉下来，即使没有大气压，仅靠纸片自身重力，也可能使纸片不掉落，不能确凿地证明是大气压的作用使得纸片不掉，所以该位置不能证明大气压存在，故</w:t>
      </w:r>
      <w:r>
        <w:rPr>
          <w:rFonts w:ascii="Times New Roman" w:cs="Times New Roman" w:eastAsia="Times New Roman" w:hAnsi="Times New Roman"/>
          <w:color w:val="000000"/>
        </w:rPr>
        <w:t xml:space="preserve">A </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.杯口斜向下时，纸片没有掉落，此时纸片受到重力、水的压力等向下的力，而纸片能保持静止，说明必然有一个向上的力来平衡这些向下的力，这个力就是大气对纸片向上的压力，从而证明了大气压的存在，故</w:t>
      </w:r>
      <w:r>
        <w:rPr>
          <w:rFonts w:ascii="Times New Roman" w:cs="Times New Roman" w:eastAsia="Times New Roman" w:hAnsi="Times New Roman"/>
          <w:color w:val="000000"/>
        </w:rPr>
        <w:t xml:space="preserve">B </w:t>
      </w:r>
      <w:r>
        <w:rPr>
          <w:rFonts w:ascii="宋体" w:cs="宋体" w:eastAsia="宋体" w:hAnsi="宋体"/>
          <w:color w:val="000000"/>
        </w:rPr>
        <w:t>选项不符合题意。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.杯口水平放置时，纸片不掉落，同样说明有一个力阻止纸片因重力和水的压力而掉落，这个力就是大气对纸片的压力，证明了大气压的存在，故</w:t>
      </w:r>
      <w:r>
        <w:rPr>
          <w:rFonts w:ascii="Times New Roman" w:cs="Times New Roman" w:eastAsia="Times New Roman" w:hAnsi="Times New Roman"/>
          <w:color w:val="000000"/>
        </w:rPr>
        <w:t xml:space="preserve">C </w:t>
      </w:r>
      <w:r>
        <w:rPr>
          <w:rFonts w:ascii="宋体" w:cs="宋体" w:eastAsia="宋体" w:hAnsi="宋体"/>
          <w:color w:val="000000"/>
        </w:rPr>
        <w:t>选项不符合题意。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.杯口竖直向下时，纸片仍不掉落，此时纸片受到向下的重力和水的压力，却能保持静止，必然是大气压向上的压力作用的结果，证明了大气压的存在，故</w:t>
      </w:r>
      <w:r>
        <w:rPr>
          <w:rFonts w:ascii="Times New Roman" w:cs="Times New Roman" w:eastAsia="Times New Roman" w:hAnsi="Times New Roman"/>
          <w:color w:val="000000"/>
        </w:rPr>
        <w:t xml:space="preserve">D </w:t>
      </w:r>
      <w:r>
        <w:rPr>
          <w:rFonts w:ascii="宋体" w:cs="宋体" w:eastAsia="宋体" w:hAnsi="宋体"/>
          <w:color w:val="000000"/>
        </w:rPr>
        <w:t>选项不符合题意。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7. </w:t>
      </w:r>
      <w:r>
        <w:rPr>
          <w:rFonts w:ascii="宋体" w:cs="宋体" w:eastAsia="宋体" w:hAnsi="宋体"/>
          <w:color w:val="000000"/>
        </w:rPr>
        <w:t>在“爱眼日”宣传活动中，小明用图所示的装置研究眼睛的成像，此时烛焰在光屏上成清晰的像，用此模拟正常眼睛的成像。接下来下列操作可模拟近视眼的是（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847975" cy="914400"/>
            <wp:docPr descr="学科网(www.zxxk.com)--教育资源门户，提供试卷、教案、课件、论文、素材以及各类教学资源下载，还有大量而丰富的教学相关资讯！ lKTnFJQUtNn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
                    <a:stretch>
                      <a:fillRect/>
                    </a:stretch>
                  </pic:blipFill>
                  <pic:spPr>
                    <a:xfrm>
                      <a:off x="0" y="0"/>
                      <a:ext cx="2847975" cy="914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向水透镜注水，烛焰的像成在光屏右侧</w:t>
      </w:r>
    </w:p>
    <w:p>
      <w:pPr>
        <w:spacing w:line="360" w:lineRule="auto"/>
        <w:jc w:val="left"/>
        <w:textAlignment w:val="center"/>
        <w:rPr>
          <w:color w:val="000000"/>
        </w:rPr>
      </w:pPr>
      <w:r>
        <w:rPr>
          <w:color w:val="000000"/>
        </w:rPr>
        <w:t xml:space="preserve">B. </w:t>
      </w:r>
      <w:r>
        <w:rPr>
          <w:rFonts w:ascii="宋体" w:cs="宋体" w:eastAsia="宋体" w:hAnsi="宋体"/>
          <w:color w:val="000000"/>
        </w:rPr>
        <w:t>向水透镜注水，烛焰的像成在光屏左侧</w:t>
      </w:r>
    </w:p>
    <w:p>
      <w:pPr>
        <w:spacing w:line="360" w:lineRule="auto"/>
        <w:jc w:val="left"/>
        <w:textAlignment w:val="center"/>
        <w:rPr>
          <w:color w:val="000000"/>
        </w:rPr>
      </w:pPr>
      <w:r>
        <w:rPr>
          <w:color w:val="000000"/>
        </w:rPr>
        <w:t xml:space="preserve">C. </w:t>
      </w:r>
      <w:r>
        <w:rPr>
          <w:rFonts w:ascii="宋体" w:cs="宋体" w:eastAsia="宋体" w:hAnsi="宋体"/>
          <w:color w:val="000000"/>
        </w:rPr>
        <w:t>从水透镜抽水，烛焰的像成在光屏右侧</w:t>
      </w:r>
    </w:p>
    <w:p>
      <w:pPr>
        <w:spacing w:line="360" w:lineRule="auto"/>
        <w:jc w:val="left"/>
        <w:textAlignment w:val="center"/>
        <w:rPr>
          <w:color w:val="000000"/>
        </w:rPr>
      </w:pPr>
      <w:r>
        <w:rPr>
          <w:color w:val="000000"/>
        </w:rPr>
        <w:t xml:space="preserve">D. </w:t>
      </w:r>
      <w:r>
        <w:rPr>
          <w:rFonts w:ascii="宋体" w:cs="宋体" w:eastAsia="宋体" w:hAnsi="宋体"/>
          <w:color w:val="000000"/>
        </w:rPr>
        <w:t>从水透镜抽水，烛焰的像成在光屏左侧</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近视眼是由于长期看近处的东西导致晶状体变厚，折光能力变强，像成在视网膜前。所以用水透镜模拟近视眼，也就是需要透镜对光线的会聚能力更强，所以此时应对水透镜注水，使得凸透镜变厚，焦距变小，使得像成在光屏左侧。故</w:t>
      </w:r>
      <w:r>
        <w:rPr>
          <w:rFonts w:ascii="Times New Roman" w:cs="Times New Roman" w:eastAsia="Times New Roman" w:hAnsi="Times New Roman"/>
          <w:color w:val="000000"/>
        </w:rPr>
        <w:t>B</w:t>
      </w:r>
      <w:r>
        <w:rPr>
          <w:rFonts w:ascii="宋体" w:cs="宋体" w:eastAsia="宋体" w:hAnsi="宋体"/>
          <w:color w:val="000000"/>
        </w:rPr>
        <w:t>符合题意，</w:t>
      </w:r>
      <w:r>
        <w:rPr>
          <w:rFonts w:ascii="Times New Roman" w:cs="Times New Roman" w:eastAsia="Times New Roman" w:hAnsi="Times New Roman"/>
          <w:color w:val="000000"/>
        </w:rPr>
        <w:t>ACD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 xml:space="preserve">8. </w:t>
      </w:r>
      <w:r>
        <w:rPr>
          <w:rFonts w:ascii="宋体" w:cs="宋体" w:eastAsia="宋体" w:hAnsi="宋体"/>
          <w:color w:val="000000"/>
        </w:rPr>
        <w:t>如图，某家庭电路的输电线甲、乙从右端进户。闭合开关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LED</w:t>
      </w:r>
      <w:r>
        <w:rPr>
          <w:rFonts w:ascii="宋体" w:cs="宋体" w:eastAsia="宋体" w:hAnsi="宋体"/>
          <w:color w:val="000000"/>
        </w:rPr>
        <w:t>灯发光、电风扇正常工作，用试电笔检测插座，只有检测右孔时氖管发光。由于出现故障，电风扇停止工作，</w:t>
      </w:r>
      <w:r>
        <w:rPr>
          <w:rFonts w:ascii="Times New Roman" w:cs="Times New Roman" w:eastAsia="Times New Roman" w:hAnsi="Times New Roman"/>
          <w:color w:val="000000"/>
        </w:rPr>
        <w:t>LED</w:t>
      </w:r>
      <w:r>
        <w:rPr>
          <w:rFonts w:ascii="宋体" w:cs="宋体" w:eastAsia="宋体" w:hAnsi="宋体"/>
          <w:color w:val="000000"/>
        </w:rPr>
        <w:t>灯仍发光，用试电笔检测插座两孔，氖管均发光。该故障是（　　）</w:t>
      </w:r>
    </w:p>
    <w:p>
      <w:pPr>
        <w:spacing w:line="360" w:lineRule="auto"/>
        <w:jc w:val="left"/>
        <w:textAlignment w:val="center"/>
        <w:rPr>
          <w:color w:val="000000"/>
        </w:rPr>
      </w:pPr>
      <w:r>
        <w:rPr>
          <w:color w:val="000000"/>
        </w:rPr>
        <w:drawing>
          <wp:inline>
            <wp:extent cx="3143250" cy="1181100"/>
            <wp:docPr descr="学科网(www.zxxk.com)--教育资源门户，提供试卷、教案、课件、论文、素材以及各类教学资源下载，还有大量而丰富的教学相关资讯！ lKTnFJQUtNn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
                    <a:stretch>
                      <a:fillRect/>
                    </a:stretch>
                  </pic:blipFill>
                  <pic:spPr>
                    <a:xfrm>
                      <a:off x="0" y="0"/>
                      <a:ext cx="3143250" cy="11811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电风扇短路</w:t>
      </w:r>
      <w:r>
        <w:rPr>
          <w:color w:val="000000"/>
        </w:rPr>
        <w:tab/>
      </w:r>
      <w:r>
        <w:rPr>
          <w:color w:val="000000"/>
        </w:rPr>
        <w:t xml:space="preserve">B. </w:t>
      </w:r>
      <w:r>
        <w:rPr>
          <w:rFonts w:ascii="宋体" w:cs="宋体" w:eastAsia="宋体" w:hAnsi="宋体"/>
          <w:color w:val="000000"/>
        </w:rPr>
        <w:t>插座两孔短路</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输电线甲</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两点之间断路</w:t>
      </w:r>
      <w:r>
        <w:rPr>
          <w:color w:val="000000"/>
        </w:rPr>
        <w:tab/>
      </w:r>
      <w:r>
        <w:rPr>
          <w:color w:val="000000"/>
        </w:rPr>
        <w:t xml:space="preserve">D. </w:t>
      </w:r>
      <w:r>
        <w:rPr>
          <w:rFonts w:ascii="宋体" w:cs="宋体" w:eastAsia="宋体" w:hAnsi="宋体"/>
          <w:color w:val="000000"/>
        </w:rPr>
        <w:t>输电线甲</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两点之间断路</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cs="宋体" w:eastAsia="宋体" w:hAnsi="宋体"/>
          <w:color w:val="000000"/>
        </w:rPr>
        <w:t>闭合开关</w:t>
      </w:r>
      <w:r>
        <w:rPr>
          <w:rFonts w:ascii="Times New Roman" w:cs="Times New Roman" w:eastAsia="Times New Roman" w:hAnsi="Times New Roman"/>
          <w:color w:val="000000"/>
        </w:rPr>
        <w:t>S</w:t>
      </w:r>
      <w:r>
        <w:rPr>
          <w:rFonts w:ascii="宋体" w:cs="宋体" w:eastAsia="宋体" w:hAnsi="宋体"/>
          <w:color w:val="000000"/>
        </w:rPr>
        <w:t>时，</w:t>
      </w:r>
      <w:r>
        <w:rPr>
          <w:rFonts w:ascii="Times New Roman" w:cs="Times New Roman" w:eastAsia="Times New Roman" w:hAnsi="Times New Roman"/>
          <w:color w:val="000000"/>
        </w:rPr>
        <w:t>LED</w:t>
      </w:r>
      <w:r>
        <w:rPr>
          <w:rFonts w:ascii="宋体" w:cs="宋体" w:eastAsia="宋体" w:hAnsi="宋体"/>
          <w:color w:val="000000"/>
        </w:rPr>
        <w:t>灯发光、电风扇正常工作，用试电笔检测插座，只有检测右孔时氖管发光，说明右孔与火线相连，则乙是火线，甲是零线。</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．若电风扇短路，</w:t>
      </w:r>
      <w:r>
        <w:rPr>
          <w:rFonts w:ascii="Times New Roman" w:cs="Times New Roman" w:eastAsia="Times New Roman" w:hAnsi="Times New Roman"/>
          <w:color w:val="000000"/>
        </w:rPr>
        <w:t>LED</w:t>
      </w:r>
      <w:r>
        <w:rPr>
          <w:rFonts w:ascii="宋体" w:cs="宋体" w:eastAsia="宋体" w:hAnsi="宋体"/>
          <w:color w:val="000000"/>
        </w:rPr>
        <w:t>灯与电风扇并联，电路处于短路状态都不能工作，故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．若插座两孔短路，电路处于短路状态，电风扇和</w:t>
      </w:r>
      <w:r>
        <w:rPr>
          <w:rFonts w:ascii="Times New Roman" w:cs="Times New Roman" w:eastAsia="Times New Roman" w:hAnsi="Times New Roman"/>
          <w:color w:val="000000"/>
        </w:rPr>
        <w:t>LED</w:t>
      </w:r>
      <w:r>
        <w:rPr>
          <w:rFonts w:ascii="宋体" w:cs="宋体" w:eastAsia="宋体" w:hAnsi="宋体"/>
          <w:color w:val="000000"/>
        </w:rPr>
        <w:t>灯均不能正常工作，故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．若输电线甲</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两点之间断路，电风扇和</w:t>
      </w:r>
      <w:r>
        <w:rPr>
          <w:rFonts w:ascii="Times New Roman" w:cs="Times New Roman" w:eastAsia="Times New Roman" w:hAnsi="Times New Roman"/>
          <w:color w:val="000000"/>
        </w:rPr>
        <w:t>LED</w:t>
      </w:r>
      <w:r>
        <w:rPr>
          <w:rFonts w:ascii="宋体" w:cs="宋体" w:eastAsia="宋体" w:hAnsi="宋体"/>
          <w:color w:val="000000"/>
        </w:rPr>
        <w:t>灯均不受影响，仍能正常工作，插座的左孔没有与火线相连，用试电笔检测插座左孔时氖管不发光，故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．若输电线甲</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两点之间断路，</w:t>
      </w:r>
      <w:r>
        <w:rPr>
          <w:rFonts w:ascii="Times New Roman" w:cs="Times New Roman" w:eastAsia="Times New Roman" w:hAnsi="Times New Roman"/>
          <w:color w:val="000000"/>
        </w:rPr>
        <w:t>LED</w:t>
      </w:r>
      <w:r>
        <w:rPr>
          <w:rFonts w:ascii="宋体" w:cs="宋体" w:eastAsia="宋体" w:hAnsi="宋体"/>
          <w:color w:val="000000"/>
        </w:rPr>
        <w:t>灯不受影响，仍能正常工作，</w:t>
      </w:r>
      <w:r>
        <w:rPr>
          <w:rFonts w:ascii="Times New Roman" w:cs="Times New Roman" w:eastAsia="Times New Roman" w:hAnsi="Times New Roman"/>
          <w:i/>
          <w:color w:val="000000"/>
        </w:rPr>
        <w:t>b</w:t>
      </w:r>
      <w:r>
        <w:rPr>
          <w:rFonts w:ascii="宋体" w:cs="宋体" w:eastAsia="宋体" w:hAnsi="宋体"/>
          <w:color w:val="000000"/>
        </w:rPr>
        <w:t>点之前的进户零线断路，则电风扇停止工作，此时插座的左右两孔均与火线相连，用试电笔检测插座两孔，氖管均发光。故</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9. </w:t>
      </w:r>
      <w:r>
        <w:rPr>
          <w:rFonts w:ascii="宋体" w:cs="宋体" w:eastAsia="宋体" w:hAnsi="宋体"/>
          <w:color w:val="000000"/>
        </w:rPr>
        <w:t>如图所示，一足够长的轻绳一端连接重物</w:t>
      </w:r>
      <w:r>
        <w:rPr>
          <w:rFonts w:ascii="Times New Roman" w:cs="Times New Roman" w:eastAsia="Times New Roman" w:hAnsi="Times New Roman"/>
          <w:color w:val="000000"/>
        </w:rPr>
        <w:t>A</w:t>
      </w:r>
      <w:r>
        <w:rPr>
          <w:rFonts w:ascii="宋体" w:cs="宋体" w:eastAsia="宋体" w:hAnsi="宋体"/>
          <w:color w:val="000000"/>
        </w:rPr>
        <w:t>，另一端通过定滑轮连接物体</w:t>
      </w:r>
      <w:r>
        <w:rPr>
          <w:rFonts w:ascii="Times New Roman" w:cs="Times New Roman" w:eastAsia="Times New Roman" w:hAnsi="Times New Roman"/>
          <w:color w:val="000000"/>
        </w:rPr>
        <w:t>B</w:t>
      </w:r>
      <w:r>
        <w:rPr>
          <w:rFonts w:ascii="宋体" w:cs="宋体" w:eastAsia="宋体" w:hAnsi="宋体"/>
          <w:color w:val="000000"/>
        </w:rPr>
        <w:t>，物体</w:t>
      </w:r>
      <w:r>
        <w:rPr>
          <w:rFonts w:ascii="Times New Roman" w:cs="Times New Roman" w:eastAsia="Times New Roman" w:hAnsi="Times New Roman"/>
          <w:color w:val="000000"/>
        </w:rPr>
        <w:t>B</w:t>
      </w:r>
      <w:r>
        <w:rPr>
          <w:rFonts w:ascii="宋体" w:cs="宋体" w:eastAsia="宋体" w:hAnsi="宋体"/>
          <w:color w:val="000000"/>
        </w:rPr>
        <w:t>质量小于重物</w:t>
      </w:r>
      <w:r>
        <w:rPr>
          <w:rFonts w:ascii="Times New Roman" w:cs="Times New Roman" w:eastAsia="Times New Roman" w:hAnsi="Times New Roman"/>
          <w:color w:val="000000"/>
        </w:rPr>
        <w:t>A</w:t>
      </w:r>
      <w:r>
        <w:rPr>
          <w:rFonts w:ascii="宋体" w:cs="宋体" w:eastAsia="宋体" w:hAnsi="宋体"/>
          <w:color w:val="000000"/>
        </w:rPr>
        <w:t>质量。将重物</w:t>
      </w:r>
      <w:r>
        <w:rPr>
          <w:rFonts w:ascii="Times New Roman" w:cs="Times New Roman" w:eastAsia="Times New Roman" w:hAnsi="Times New Roman"/>
          <w:color w:val="000000"/>
        </w:rPr>
        <w:t>A</w:t>
      </w:r>
      <w:r>
        <w:rPr>
          <w:rFonts w:ascii="宋体" w:cs="宋体" w:eastAsia="宋体" w:hAnsi="宋体"/>
          <w:color w:val="000000"/>
        </w:rPr>
        <w:t>由静止释放下落至地面的过程中，不计绳重和摩擦，下列说法正确的是（　　）</w:t>
      </w:r>
    </w:p>
    <w:p>
      <w:pPr>
        <w:spacing w:line="360" w:lineRule="auto"/>
        <w:jc w:val="both"/>
        <w:textAlignment w:val="center"/>
        <w:rPr>
          <w:color w:val="000000"/>
        </w:rPr>
      </w:pPr>
      <w:r>
        <w:rPr>
          <w:color w:val="000000"/>
        </w:rPr>
        <w:drawing>
          <wp:inline>
            <wp:extent cx="581025" cy="1085850"/>
            <wp:docPr descr="学科网(www.zxxk.com)--教育资源门户，提供试卷、教案、课件、论文、素材以及各类教学资源下载，还有大量而丰富的教学相关资讯！ lKTnFJQUtNn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
                    <a:stretch>
                      <a:fillRect/>
                    </a:stretch>
                  </pic:blipFill>
                  <pic:spPr>
                    <a:xfrm>
                      <a:off x="0" y="0"/>
                      <a:ext cx="581025" cy="10858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重物</w:t>
      </w:r>
      <w:r>
        <w:rPr>
          <w:rFonts w:ascii="Times New Roman" w:cs="Times New Roman" w:eastAsia="Times New Roman" w:hAnsi="Times New Roman"/>
          <w:color w:val="000000"/>
        </w:rPr>
        <w:t>A</w:t>
      </w:r>
      <w:r>
        <w:rPr>
          <w:rFonts w:ascii="宋体" w:cs="宋体" w:eastAsia="宋体" w:hAnsi="宋体"/>
          <w:color w:val="000000"/>
        </w:rPr>
        <w:t>的动能保持不变</w:t>
      </w:r>
    </w:p>
    <w:p>
      <w:pPr>
        <w:spacing w:line="360" w:lineRule="auto"/>
        <w:jc w:val="left"/>
        <w:textAlignment w:val="center"/>
        <w:rPr>
          <w:color w:val="000000"/>
        </w:rPr>
      </w:pPr>
      <w:r>
        <w:rPr>
          <w:color w:val="000000"/>
        </w:rPr>
        <w:t xml:space="preserve">B. </w:t>
      </w:r>
      <w:r>
        <w:rPr>
          <w:rFonts w:ascii="宋体" w:cs="宋体" w:eastAsia="宋体" w:hAnsi="宋体"/>
          <w:color w:val="000000"/>
        </w:rPr>
        <w:t>物体</w:t>
      </w:r>
      <w:r>
        <w:rPr>
          <w:rFonts w:ascii="Times New Roman" w:cs="Times New Roman" w:eastAsia="Times New Roman" w:hAnsi="Times New Roman"/>
          <w:color w:val="000000"/>
        </w:rPr>
        <w:t>B</w:t>
      </w:r>
      <w:r>
        <w:rPr>
          <w:rFonts w:ascii="宋体" w:cs="宋体" w:eastAsia="宋体" w:hAnsi="宋体"/>
          <w:color w:val="000000"/>
        </w:rPr>
        <w:t>的机械能保持不变</w:t>
      </w:r>
    </w:p>
    <w:p>
      <w:pPr>
        <w:spacing w:line="360" w:lineRule="auto"/>
        <w:jc w:val="left"/>
        <w:textAlignment w:val="center"/>
        <w:rPr>
          <w:color w:val="000000"/>
        </w:rPr>
      </w:pPr>
      <w:r>
        <w:rPr>
          <w:color w:val="000000"/>
        </w:rPr>
        <w:t xml:space="preserve">C. </w:t>
      </w:r>
      <w:r>
        <w:rPr>
          <w:rFonts w:ascii="宋体" w:cs="宋体" w:eastAsia="宋体" w:hAnsi="宋体"/>
          <w:color w:val="000000"/>
        </w:rPr>
        <w:t>重物</w:t>
      </w:r>
      <w:r>
        <w:rPr>
          <w:rFonts w:ascii="Times New Roman" w:cs="Times New Roman" w:eastAsia="Times New Roman" w:hAnsi="Times New Roman"/>
          <w:color w:val="000000"/>
        </w:rPr>
        <w:t>A</w:t>
      </w:r>
      <w:r>
        <w:rPr>
          <w:rFonts w:ascii="宋体" w:cs="宋体" w:eastAsia="宋体" w:hAnsi="宋体"/>
          <w:color w:val="000000"/>
        </w:rPr>
        <w:t>的重力势能完全转化为</w:t>
      </w:r>
      <w:r>
        <w:rPr>
          <w:rFonts w:ascii="Times New Roman" w:cs="Times New Roman" w:eastAsia="Times New Roman" w:hAnsi="Times New Roman"/>
          <w:color w:val="000000"/>
        </w:rPr>
        <w:t>B</w:t>
      </w:r>
      <w:r>
        <w:rPr>
          <w:rFonts w:ascii="宋体" w:cs="宋体" w:eastAsia="宋体" w:hAnsi="宋体"/>
          <w:color w:val="000000"/>
        </w:rPr>
        <w:t>的重力势能</w:t>
      </w:r>
    </w:p>
    <w:p>
      <w:pPr>
        <w:spacing w:line="360" w:lineRule="auto"/>
        <w:jc w:val="left"/>
        <w:textAlignment w:val="center"/>
        <w:rPr>
          <w:color w:val="000000"/>
        </w:rPr>
      </w:pPr>
      <w:r>
        <w:rPr>
          <w:color w:val="000000"/>
        </w:rPr>
        <w:t xml:space="preserve">D. </w:t>
      </w:r>
      <w:r>
        <w:rPr>
          <w:rFonts w:ascii="宋体" w:cs="宋体" w:eastAsia="宋体" w:hAnsi="宋体"/>
          <w:color w:val="000000"/>
        </w:rPr>
        <w:t>重物</w:t>
      </w:r>
      <w:r>
        <w:rPr>
          <w:rFonts w:ascii="Times New Roman" w:cs="Times New Roman" w:eastAsia="Times New Roman" w:hAnsi="Times New Roman"/>
          <w:color w:val="000000"/>
        </w:rPr>
        <w:t>A</w:t>
      </w:r>
      <w:r>
        <w:rPr>
          <w:rFonts w:ascii="宋体" w:cs="宋体" w:eastAsia="宋体" w:hAnsi="宋体"/>
          <w:color w:val="000000"/>
        </w:rPr>
        <w:t>和物体</w:t>
      </w:r>
      <w:r>
        <w:rPr>
          <w:rFonts w:ascii="Times New Roman" w:cs="Times New Roman" w:eastAsia="Times New Roman" w:hAnsi="Times New Roman"/>
          <w:color w:val="000000"/>
        </w:rPr>
        <w:t>B</w:t>
      </w:r>
      <w:r>
        <w:rPr>
          <w:rFonts w:ascii="宋体" w:cs="宋体" w:eastAsia="宋体" w:hAnsi="宋体"/>
          <w:color w:val="000000"/>
        </w:rPr>
        <w:t>的动能之和在变大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．物体</w:t>
      </w:r>
      <w:r>
        <w:rPr>
          <w:rFonts w:ascii="Times New Roman" w:cs="Times New Roman" w:eastAsia="Times New Roman" w:hAnsi="Times New Roman"/>
          <w:color w:val="000000"/>
        </w:rPr>
        <w:t>B</w:t>
      </w:r>
      <w:r>
        <w:rPr>
          <w:rFonts w:ascii="宋体" w:cs="宋体" w:eastAsia="宋体" w:hAnsi="宋体"/>
          <w:color w:val="000000"/>
        </w:rPr>
        <w:t>质量小于重物</w:t>
      </w:r>
      <w:r>
        <w:rPr>
          <w:rFonts w:ascii="Times New Roman" w:cs="Times New Roman" w:eastAsia="Times New Roman" w:hAnsi="Times New Roman"/>
          <w:color w:val="000000"/>
        </w:rPr>
        <w:t>A</w:t>
      </w:r>
      <w:r>
        <w:rPr>
          <w:rFonts w:ascii="宋体" w:cs="宋体" w:eastAsia="宋体" w:hAnsi="宋体"/>
          <w:color w:val="000000"/>
        </w:rPr>
        <w:t>质量，则将重物</w:t>
      </w:r>
      <w:r>
        <w:rPr>
          <w:rFonts w:ascii="Times New Roman" w:cs="Times New Roman" w:eastAsia="Times New Roman" w:hAnsi="Times New Roman"/>
          <w:color w:val="000000"/>
        </w:rPr>
        <w:t>A</w:t>
      </w:r>
      <w:r>
        <w:rPr>
          <w:rFonts w:ascii="宋体" w:cs="宋体" w:eastAsia="宋体" w:hAnsi="宋体"/>
          <w:color w:val="000000"/>
        </w:rPr>
        <w:t>由静止释放下落至地面的过程中，</w:t>
      </w:r>
      <w:r>
        <w:rPr>
          <w:rFonts w:ascii="Times New Roman" w:cs="Times New Roman" w:eastAsia="Times New Roman" w:hAnsi="Times New Roman"/>
          <w:color w:val="000000"/>
        </w:rPr>
        <w:t>A</w:t>
      </w:r>
      <w:r>
        <w:rPr>
          <w:rFonts w:ascii="宋体" w:cs="宋体" w:eastAsia="宋体" w:hAnsi="宋体"/>
          <w:color w:val="000000"/>
        </w:rPr>
        <w:t>的速度会变大，所以其动能增加，故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w:t>
      </w:r>
      <w:r>
        <w:rPr>
          <w:rFonts w:ascii="Times New Roman" w:cs="Times New Roman" w:eastAsia="Times New Roman" w:hAnsi="Times New Roman"/>
          <w:color w:val="000000"/>
        </w:rPr>
        <w:t>A</w:t>
      </w:r>
      <w:r>
        <w:rPr>
          <w:rFonts w:ascii="宋体" w:cs="宋体" w:eastAsia="宋体" w:hAnsi="宋体"/>
          <w:color w:val="000000"/>
        </w:rPr>
        <w:t>的速度会变大，则</w:t>
      </w:r>
      <w:r>
        <w:rPr>
          <w:rFonts w:ascii="Times New Roman" w:cs="Times New Roman" w:eastAsia="Times New Roman" w:hAnsi="Times New Roman"/>
          <w:color w:val="000000"/>
        </w:rPr>
        <w:t>B</w:t>
      </w:r>
      <w:r>
        <w:rPr>
          <w:rFonts w:ascii="宋体" w:cs="宋体" w:eastAsia="宋体" w:hAnsi="宋体"/>
          <w:color w:val="000000"/>
        </w:rPr>
        <w:t>的速度也变大，</w:t>
      </w:r>
      <w:r>
        <w:rPr>
          <w:rFonts w:ascii="Times New Roman" w:cs="Times New Roman" w:eastAsia="Times New Roman" w:hAnsi="Times New Roman"/>
          <w:color w:val="000000"/>
        </w:rPr>
        <w:t>B</w:t>
      </w:r>
      <w:r>
        <w:rPr>
          <w:rFonts w:ascii="宋体" w:cs="宋体" w:eastAsia="宋体" w:hAnsi="宋体"/>
          <w:color w:val="000000"/>
        </w:rPr>
        <w:t>的高度也变大，则</w:t>
      </w:r>
      <w:r>
        <w:rPr>
          <w:rFonts w:ascii="Times New Roman" w:cs="Times New Roman" w:eastAsia="Times New Roman" w:hAnsi="Times New Roman"/>
          <w:color w:val="000000"/>
        </w:rPr>
        <w:t>B</w:t>
      </w:r>
      <w:r>
        <w:rPr>
          <w:rFonts w:ascii="宋体" w:cs="宋体" w:eastAsia="宋体" w:hAnsi="宋体"/>
          <w:color w:val="000000"/>
        </w:rPr>
        <w:t>的动能和重力势能都增加，所以其机械能增大，故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．重物</w:t>
      </w:r>
      <w:r>
        <w:rPr>
          <w:rFonts w:ascii="Times New Roman" w:cs="Times New Roman" w:eastAsia="Times New Roman" w:hAnsi="Times New Roman"/>
          <w:color w:val="000000"/>
        </w:rPr>
        <w:t>A</w:t>
      </w:r>
      <w:r>
        <w:rPr>
          <w:rFonts w:ascii="宋体" w:cs="宋体" w:eastAsia="宋体" w:hAnsi="宋体"/>
          <w:color w:val="000000"/>
        </w:rPr>
        <w:t>的重力势能一部分转化为自身和</w:t>
      </w:r>
      <w:r>
        <w:rPr>
          <w:rFonts w:ascii="Times New Roman" w:cs="Times New Roman" w:eastAsia="Times New Roman" w:hAnsi="Times New Roman"/>
          <w:color w:val="000000"/>
        </w:rPr>
        <w:t>B</w:t>
      </w:r>
      <w:r>
        <w:rPr>
          <w:rFonts w:ascii="宋体" w:cs="宋体" w:eastAsia="宋体" w:hAnsi="宋体"/>
          <w:color w:val="000000"/>
        </w:rPr>
        <w:t>的动能，一部分转化为</w:t>
      </w:r>
      <w:r>
        <w:rPr>
          <w:rFonts w:ascii="Times New Roman" w:cs="Times New Roman" w:eastAsia="Times New Roman" w:hAnsi="Times New Roman"/>
          <w:color w:val="000000"/>
        </w:rPr>
        <w:t>B</w:t>
      </w:r>
      <w:r>
        <w:rPr>
          <w:rFonts w:ascii="宋体" w:cs="宋体" w:eastAsia="宋体" w:hAnsi="宋体"/>
          <w:color w:val="000000"/>
        </w:rPr>
        <w:t>的重力势能，故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．该过程中，</w:t>
      </w:r>
      <w:r>
        <w:rPr>
          <w:rFonts w:ascii="Times New Roman" w:cs="Times New Roman" w:eastAsia="Times New Roman" w:hAnsi="Times New Roman"/>
          <w:color w:val="000000"/>
        </w:rPr>
        <w:t>A</w:t>
      </w:r>
      <w:r>
        <w:rPr>
          <w:rFonts w:ascii="宋体" w:cs="宋体" w:eastAsia="宋体" w:hAnsi="宋体"/>
          <w:color w:val="000000"/>
        </w:rPr>
        <w:t>和</w:t>
      </w:r>
      <w:r>
        <w:rPr>
          <w:rFonts w:ascii="Times New Roman" w:cs="Times New Roman" w:eastAsia="Times New Roman" w:hAnsi="Times New Roman"/>
          <w:color w:val="000000"/>
        </w:rPr>
        <w:t>B</w:t>
      </w:r>
      <w:r>
        <w:rPr>
          <w:rFonts w:ascii="宋体" w:cs="宋体" w:eastAsia="宋体" w:hAnsi="宋体"/>
          <w:color w:val="000000"/>
        </w:rPr>
        <w:t>的质量不变，速度都增大，因此动能都增大，故重物</w:t>
      </w:r>
      <w:r>
        <w:rPr>
          <w:rFonts w:ascii="Times New Roman" w:cs="Times New Roman" w:eastAsia="Times New Roman" w:hAnsi="Times New Roman"/>
          <w:color w:val="000000"/>
        </w:rPr>
        <w:t>A</w:t>
      </w:r>
      <w:r>
        <w:rPr>
          <w:rFonts w:ascii="宋体" w:cs="宋体" w:eastAsia="宋体" w:hAnsi="宋体"/>
          <w:color w:val="000000"/>
        </w:rPr>
        <w:t>和物体</w:t>
      </w:r>
      <w:r>
        <w:rPr>
          <w:rFonts w:ascii="Times New Roman" w:cs="Times New Roman" w:eastAsia="Times New Roman" w:hAnsi="Times New Roman"/>
          <w:color w:val="000000"/>
        </w:rPr>
        <w:t>B</w:t>
      </w:r>
      <w:r>
        <w:rPr>
          <w:rFonts w:ascii="宋体" w:cs="宋体" w:eastAsia="宋体" w:hAnsi="宋体"/>
          <w:color w:val="000000"/>
        </w:rPr>
        <w:t>的动能之和在变大，故</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10. </w:t>
      </w:r>
      <w:r>
        <w:rPr>
          <w:rFonts w:ascii="宋体" w:cs="宋体" w:eastAsia="宋体" w:hAnsi="宋体"/>
          <w:color w:val="000000"/>
        </w:rPr>
        <w:t>如图所示为小明做的一个实验：“把一段通电导线弯成圆环，形成环形电流，让圆环导线穿过一块与圆环平面垂直的平板。利用铁粉观察它周围的磁场分布。”电流和磁场的判断方法如图，如果导线内电流方向如箭头所示，当置于平板上</w:t>
      </w:r>
      <w:r>
        <w:rPr>
          <w:rFonts w:ascii="Times New Roman" w:cs="Times New Roman" w:eastAsia="Times New Roman" w:hAnsi="Times New Roman"/>
          <w:color w:val="000000"/>
        </w:rPr>
        <w:t>A</w:t>
      </w:r>
      <w:r>
        <w:rPr>
          <w:rFonts w:ascii="宋体" w:cs="宋体" w:eastAsia="宋体" w:hAnsi="宋体"/>
          <w:color w:val="000000"/>
        </w:rPr>
        <w:t>点的磁针（黑色端为</w:t>
      </w:r>
      <w:r>
        <w:rPr>
          <w:rFonts w:ascii="Times New Roman" w:cs="Times New Roman" w:eastAsia="Times New Roman" w:hAnsi="Times New Roman"/>
          <w:color w:val="000000"/>
        </w:rPr>
        <w:t>N</w:t>
      </w:r>
      <w:r>
        <w:rPr>
          <w:rFonts w:ascii="宋体" w:cs="宋体" w:eastAsia="宋体" w:hAnsi="宋体"/>
          <w:color w:val="000000"/>
        </w:rPr>
        <w:t>极）静止时，下列图中磁针指向正确的是（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4219575" cy="1123950"/>
            <wp:docPr descr="学科网(www.zxxk.com)--教育资源门户，提供试卷、教案、课件、论文、素材以及各类教学资源下载，还有大量而丰富的教学相关资讯！ lKTnFJQUtNn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4219575" cy="11239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color w:val="000000"/>
        </w:rPr>
        <w:drawing>
          <wp:inline>
            <wp:extent cx="1743075" cy="771525"/>
            <wp:docPr descr="学科网(www.zxxk.com)--教育资源门户，提供试卷、教案、课件、论文、素材以及各类教学资源下载，还有大量而丰富的教学相关资讯！ lKTnFJQUtNn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1743075" cy="771525"/>
                    </a:xfrm>
                    <a:prstGeom prst="rect">
                      <a:avLst/>
                    </a:prstGeom>
                  </pic:spPr>
                </pic:pic>
              </a:graphicData>
            </a:graphic>
          </wp:inline>
        </w:drawing>
      </w:r>
      <w:r>
        <w:rPr>
          <w:color w:val="000000"/>
        </w:rPr>
        <w:tab/>
      </w:r>
      <w:r>
        <w:rPr>
          <w:color w:val="000000"/>
        </w:rPr>
        <w:t xml:space="preserve">B. </w:t>
      </w:r>
      <w:r>
        <w:rPr>
          <w:color w:val="000000"/>
        </w:rPr>
        <w:drawing>
          <wp:inline>
            <wp:extent cx="1733550" cy="771525"/>
            <wp:docPr descr="学科网(www.zxxk.com)--教育资源门户，提供试卷、教案、课件、论文、素材以及各类教学资源下载，还有大量而丰富的教学相关资讯！ lKTnFJQUtNn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9"/>
                    <a:stretch>
                      <a:fillRect/>
                    </a:stretch>
                  </pic:blipFill>
                  <pic:spPr>
                    <a:xfrm>
                      <a:off x="0" y="0"/>
                      <a:ext cx="1733550" cy="7715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809750" cy="800100"/>
            <wp:docPr descr="学科网(www.zxxk.com)--教育资源门户，提供试卷、教案、课件、论文、素材以及各类教学资源下载，还有大量而丰富的教学相关资讯！ lKTnFJQUtNn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
                    <a:stretch>
                      <a:fillRect/>
                    </a:stretch>
                  </pic:blipFill>
                  <pic:spPr>
                    <a:xfrm>
                      <a:off x="0" y="0"/>
                      <a:ext cx="1809750" cy="800100"/>
                    </a:xfrm>
                    <a:prstGeom prst="rect">
                      <a:avLst/>
                    </a:prstGeom>
                  </pic:spPr>
                </pic:pic>
              </a:graphicData>
            </a:graphic>
          </wp:inline>
        </w:drawing>
      </w:r>
      <w:r>
        <w:rPr>
          <w:color w:val="000000"/>
        </w:rPr>
        <w:tab/>
      </w:r>
      <w:r>
        <w:rPr>
          <w:color w:val="000000"/>
        </w:rPr>
        <w:t xml:space="preserve">D. </w:t>
      </w:r>
      <w:r>
        <w:rPr>
          <w:color w:val="000000"/>
        </w:rPr>
        <w:drawing>
          <wp:inline>
            <wp:extent cx="1724025" cy="762000"/>
            <wp:docPr descr="学科网(www.zxxk.com)--教育资源门户，提供试卷、教案、课件、论文、素材以及各类教学资源下载，还有大量而丰富的教学相关资讯！ lKTnFJQUtNn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1"/>
                    <a:stretch>
                      <a:fillRect/>
                    </a:stretch>
                  </pic:blipFill>
                  <pic:spPr>
                    <a:xfrm>
                      <a:off x="0" y="0"/>
                      <a:ext cx="1724025" cy="7620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根据安培定则，伸出右手，大拇指指向电流的方向，四指环绕方向为磁场的方向，故导体正下方为</w:t>
      </w:r>
      <w:r>
        <w:rPr>
          <w:rFonts w:ascii="Times New Roman" w:cs="Times New Roman" w:eastAsia="Times New Roman" w:hAnsi="Times New Roman"/>
          <w:color w:val="000000"/>
        </w:rPr>
        <w:t>N</w:t>
      </w:r>
      <w:r>
        <w:rPr>
          <w:rFonts w:ascii="宋体" w:cs="宋体" w:eastAsia="宋体" w:hAnsi="宋体"/>
          <w:color w:val="000000"/>
        </w:rPr>
        <w:t>极，上方为</w:t>
      </w:r>
      <w:r>
        <w:rPr>
          <w:rFonts w:ascii="Times New Roman" w:cs="Times New Roman" w:eastAsia="Times New Roman" w:hAnsi="Times New Roman"/>
          <w:color w:val="000000"/>
        </w:rPr>
        <w:t>S</w:t>
      </w:r>
      <w:r>
        <w:rPr>
          <w:rFonts w:ascii="宋体" w:cs="宋体" w:eastAsia="宋体" w:hAnsi="宋体"/>
          <w:color w:val="000000"/>
        </w:rPr>
        <w:t>极；在磁体的内部，磁感线是从</w:t>
      </w:r>
      <w:r>
        <w:rPr>
          <w:rFonts w:ascii="Times New Roman" w:cs="Times New Roman" w:eastAsia="Times New Roman" w:hAnsi="Times New Roman"/>
          <w:color w:val="000000"/>
        </w:rPr>
        <w:t>S</w:t>
      </w:r>
      <w:r>
        <w:rPr>
          <w:rFonts w:ascii="宋体" w:cs="宋体" w:eastAsia="宋体" w:hAnsi="宋体"/>
          <w:color w:val="000000"/>
        </w:rPr>
        <w:t>极到</w:t>
      </w:r>
      <w:r>
        <w:rPr>
          <w:rFonts w:ascii="Times New Roman" w:cs="Times New Roman" w:eastAsia="Times New Roman" w:hAnsi="Times New Roman"/>
          <w:color w:val="000000"/>
        </w:rPr>
        <w:t>N</w:t>
      </w:r>
      <w:r>
        <w:rPr>
          <w:rFonts w:ascii="宋体" w:cs="宋体" w:eastAsia="宋体" w:hAnsi="宋体"/>
          <w:color w:val="000000"/>
        </w:rPr>
        <w:t>极，小磁针</w:t>
      </w:r>
      <w:r>
        <w:rPr>
          <w:rFonts w:ascii="Times New Roman" w:cs="Times New Roman" w:eastAsia="Times New Roman" w:hAnsi="Times New Roman"/>
          <w:color w:val="000000"/>
        </w:rPr>
        <w:t>N</w:t>
      </w:r>
      <w:r>
        <w:rPr>
          <w:rFonts w:ascii="宋体" w:cs="宋体" w:eastAsia="宋体" w:hAnsi="宋体"/>
          <w:color w:val="000000"/>
        </w:rPr>
        <w:t>极的指向与磁感线方向相同，所以小磁针的下端为</w:t>
      </w:r>
      <w:r>
        <w:rPr>
          <w:rFonts w:ascii="Times New Roman" w:cs="Times New Roman" w:eastAsia="Times New Roman" w:hAnsi="Times New Roman"/>
          <w:color w:val="000000"/>
        </w:rPr>
        <w:t>N</w:t>
      </w:r>
      <w:r>
        <w:rPr>
          <w:rFonts w:ascii="宋体" w:cs="宋体" w:eastAsia="宋体" w:hAnsi="宋体"/>
          <w:color w:val="000000"/>
        </w:rPr>
        <w:t>极，上端为</w:t>
      </w:r>
      <w:r>
        <w:rPr>
          <w:rFonts w:ascii="Times New Roman" w:cs="Times New Roman" w:eastAsia="Times New Roman" w:hAnsi="Times New Roman"/>
          <w:color w:val="000000"/>
        </w:rPr>
        <w:t>S</w:t>
      </w:r>
      <w:r>
        <w:rPr>
          <w:rFonts w:ascii="宋体" w:cs="宋体" w:eastAsia="宋体" w:hAnsi="宋体"/>
          <w:color w:val="000000"/>
        </w:rPr>
        <w:t>极，故</w:t>
      </w:r>
      <w:r>
        <w:rPr>
          <w:rFonts w:ascii="Times New Roman" w:cs="Times New Roman" w:eastAsia="Times New Roman" w:hAnsi="Times New Roman"/>
          <w:color w:val="000000"/>
        </w:rPr>
        <w:t>A</w:t>
      </w:r>
      <w:r>
        <w:rPr>
          <w:rFonts w:ascii="宋体" w:cs="宋体" w:eastAsia="宋体" w:hAnsi="宋体"/>
          <w:color w:val="000000"/>
        </w:rPr>
        <w:t>正确，</w:t>
      </w:r>
      <w:r>
        <w:rPr>
          <w:rFonts w:ascii="Times New Roman" w:cs="Times New Roman" w:eastAsia="Times New Roman" w:hAnsi="Times New Roman"/>
          <w:color w:val="000000"/>
        </w:rPr>
        <w:t>BCD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11. </w:t>
      </w:r>
      <w:r>
        <w:rPr>
          <w:rFonts w:ascii="宋体" w:cs="宋体" w:eastAsia="宋体" w:hAnsi="宋体"/>
          <w:color w:val="000000"/>
        </w:rPr>
        <w:t>质量为</w:t>
      </w:r>
      <w:r>
        <w:object>
          <v:shape alt="学科网(www.zxxk.com)--教育资源门户，提供试卷、教案、课件、论文、素材以及各类教学资源下载，还有大量而丰富的教学相关资讯！ lKTnFJQUtNnNAx1ODbqMbQ==" id="_x0000_i1031" o:ole="" o:oleicon="f" style="width:16.3pt;height:18.35pt" type="#_x0000_t75">
            <v:imagedata o:title="eqId26e93d8fb77f5bd2c0fc690752dfd771" r:id="rId32"/>
          </v:shape>
          <o:OLEObject DrawAspect="Content" ObjectID="_7" ProgID="Equation.DSMT4" ShapeID="_x0000_i1031" Type="Embed" r:id="rId33"/>
        </w:object>
      </w:r>
      <w:r>
        <w:rPr>
          <w:rFonts w:ascii="宋体" w:cs="宋体" w:eastAsia="宋体" w:hAnsi="宋体"/>
          <w:color w:val="000000"/>
        </w:rPr>
        <w:t>的杯子，装入适量的水后放在水平的电子秤上，如图甲；接着把草莓轻放入水中，草莓漂浮，如图乙；然后用细针将草莓轻压入水中，如图丙；水均未溢出，电子秤示数依次为</w:t>
      </w:r>
      <w:r>
        <w:object>
          <v:shape alt="学科网(www.zxxk.com)--教育资源门户，提供试卷、教案、课件、论文、素材以及各类教学资源下载，还有大量而丰富的教学相关资讯！ lKTnFJQUtNnNAx1ODbqMbQ==" id="_x0000_i1032" o:ole="" o:oleicon="f" style="width:15pt;height:18pt" type="#_x0000_t75">
            <v:imagedata o:title="eqId77ab1256702aef4e9f1a5eb6c12ecc96" r:id="rId34"/>
          </v:shape>
          <o:OLEObject DrawAspect="Content" ObjectID="_8" ProgID="Equation.DSMT4" ShapeID="_x0000_i1032" Type="Embed" r:id="rId35"/>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33" o:ole="" o:oleicon="f" style="width:16.6pt;height:18pt" type="#_x0000_t75">
            <v:imagedata o:title="eqId1fbd67f60f04c278bdd867fdb3979dfb" r:id="rId36"/>
          </v:shape>
          <o:OLEObject DrawAspect="Content" ObjectID="_9" ProgID="Equation.DSMT4" ShapeID="_x0000_i1033" Type="Embed" r:id="rId37"/>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34" o:ole="" o:oleicon="f" style="width:16.3pt;height:18.15pt" type="#_x0000_t75">
            <v:imagedata o:title="eqId8a34aea9f11eb0421ff2b6b576a4823d" r:id="rId38"/>
          </v:shape>
          <o:OLEObject DrawAspect="Content" ObjectID="_10" ProgID="Equation.DSMT4" ShapeID="_x0000_i1034" Type="Embed" r:id="rId39"/>
        </w:object>
      </w:r>
      <w:r>
        <w:rPr>
          <w:rFonts w:ascii="宋体" w:cs="宋体" w:eastAsia="宋体" w:hAnsi="宋体"/>
          <w:color w:val="000000"/>
        </w:rPr>
        <w:t>，不计细针体积。下列判断正确的是（　　）</w:t>
      </w:r>
    </w:p>
    <w:p>
      <w:pPr>
        <w:spacing w:line="360" w:lineRule="auto"/>
        <w:jc w:val="left"/>
        <w:textAlignment w:val="center"/>
        <w:rPr>
          <w:color w:val="000000"/>
        </w:rPr>
      </w:pPr>
      <w:r>
        <w:rPr>
          <w:color w:val="000000"/>
        </w:rPr>
        <w:drawing>
          <wp:inline>
            <wp:extent cx="3314700" cy="1190625"/>
            <wp:docPr descr="学科网(www.zxxk.com)--教育资源门户，提供试卷、教案、课件、论文、素材以及各类教学资源下载，还有大量而丰富的教学相关资讯！ lKTnFJQUtNn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0"/>
                    <a:stretch>
                      <a:fillRect/>
                    </a:stretch>
                  </pic:blipFill>
                  <pic:spPr>
                    <a:xfrm>
                      <a:off x="0" y="0"/>
                      <a:ext cx="3314700" cy="11906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甲图中，水对杯底的压力为</w:t>
      </w:r>
      <w:r>
        <w:object>
          <v:shape alt="学科网(www.zxxk.com)--教育资源门户，提供试卷、教案、课件、论文、素材以及各类教学资源下载，还有大量而丰富的教学相关资讯！ lKTnFJQUtNnNAx1ODbqMbQ==" id="_x0000_i1035" o:ole="" o:oleicon="f" style="width:57pt;height:20.25pt" type="#_x0000_t75">
            <v:imagedata o:title="eqId808617f888132c2f978c2af079892921" r:id="rId41"/>
          </v:shape>
          <o:OLEObject DrawAspect="Content" ObjectID="_11" ProgID="Equation.DSMT4" ShapeID="_x0000_i1035" Type="Embed" r:id="rId42"/>
        </w:object>
      </w:r>
      <w:r>
        <w:rPr>
          <w:color w:val="000000"/>
        </w:rPr>
        <w:tab/>
      </w:r>
      <w:r>
        <w:rPr>
          <w:color w:val="000000"/>
        </w:rPr>
        <w:t xml:space="preserve">B. </w:t>
      </w:r>
      <w:r>
        <w:rPr>
          <w:rFonts w:ascii="宋体" w:cs="宋体" w:eastAsia="宋体" w:hAnsi="宋体"/>
          <w:color w:val="000000"/>
        </w:rPr>
        <w:t>乙图中，草莓的质量为</w:t>
      </w:r>
      <w:r>
        <w:object>
          <v:shape alt="学科网(www.zxxk.com)--教育资源门户，提供试卷、教案、课件、论文、素材以及各类教学资源下载，还有大量而丰富的教学相关资讯！ lKTnFJQUtNnNAx1ODbqMbQ==" id="_x0000_i1036" o:ole="" o:oleicon="f" style="width:62.4pt;height:18pt" type="#_x0000_t75">
            <v:imagedata o:title="eqIdcca7baf9cca5a99f91b78d893dc2efbf" r:id="rId43"/>
          </v:shape>
          <o:OLEObject DrawAspect="Content" ObjectID="_12" ProgID="Equation.DSMT4" ShapeID="_x0000_i1036" Type="Embed" r:id="rId44"/>
        </w:objec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丙图中，草莓排开水的体积为</w:t>
      </w:r>
      <w:r>
        <w:object>
          <v:shape alt="学科网(www.zxxk.com)--教育资源门户，提供试卷、教案、课件、论文、素材以及各类教学资源下载，还有大量而丰富的教学相关资讯！ lKTnFJQUtNnNAx1ODbqMbQ==" id="_x0000_i1037" o:ole="" o:oleicon="f" style="width:41.35pt;height:35.45pt" type="#_x0000_t75">
            <v:imagedata o:title="eqId7da1f042a327035459d6a38ab5298bb7" r:id="rId45"/>
          </v:shape>
          <o:OLEObject DrawAspect="Content" ObjectID="_13" ProgID="Equation.DSMT4" ShapeID="_x0000_i1037" Type="Embed" r:id="rId46"/>
        </w:object>
      </w:r>
      <w:r>
        <w:rPr>
          <w:color w:val="000000"/>
        </w:rPr>
        <w:tab/>
      </w:r>
      <w:r>
        <w:rPr>
          <w:color w:val="000000"/>
        </w:rPr>
        <w:t xml:space="preserve">D. </w:t>
      </w:r>
      <w:r>
        <w:rPr>
          <w:rFonts w:ascii="宋体" w:cs="宋体" w:eastAsia="宋体" w:hAnsi="宋体"/>
          <w:color w:val="000000"/>
        </w:rPr>
        <w:t>丙图中，细针对草莓的压力为</w:t>
      </w:r>
      <w:r>
        <w:object>
          <v:shape alt="学科网(www.zxxk.com)--教育资源门户，提供试卷、教案、课件、论文、素材以及各类教学资源下载，还有大量而丰富的教学相关资讯！ lKTnFJQUtNnNAx1ODbqMbQ==" id="_x0000_i1038" o:ole="" o:oleicon="f" style="width:81.75pt;height:20.25pt" type="#_x0000_t75">
            <v:imagedata o:title="eqId8d7b0cccd41dbb9dcccc4779b8652ce6" r:id="rId47"/>
          </v:shape>
          <o:OLEObject DrawAspect="Content" ObjectID="_14" ProgID="Equation.DSMT4" ShapeID="_x0000_i1038" Type="Embed" r:id="rId4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A．甲图中，水的重力为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9" o:ole="" o:oleicon="f" style="width:84.75pt;height:20.25pt" type="#_x0000_t75">
            <v:imagedata o:title="eqId504bcc3a4100a02b732e42841a3b8a09" r:id="rId49"/>
          </v:shape>
          <o:OLEObject DrawAspect="Content" ObjectID="_15" ProgID="Equation.DSMT4" ShapeID="_x0000_i1039" Type="Embed" r:id="rId50"/>
        </w:object>
      </w:r>
    </w:p>
    <w:p>
      <w:pPr>
        <w:spacing w:line="360" w:lineRule="auto"/>
        <w:jc w:val="left"/>
        <w:textAlignment w:val="center"/>
        <w:rPr>
          <w:color w:val="000000"/>
        </w:rPr>
      </w:pPr>
      <w:r>
        <w:rPr>
          <w:color w:val="000000"/>
        </w:rPr>
        <w:t>由于杯子不是柱体，所以水对杯底的压力小于水的重力，即</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0" o:ole="" o:oleicon="f" style="width:78pt;height:20.25pt" type="#_x0000_t75">
            <v:imagedata o:title="eqId1857a4c378d548ab67da34d0a67f41d3" r:id="rId51"/>
          </v:shape>
          <o:OLEObject DrawAspect="Content" ObjectID="_16" ProgID="Equation.DSMT4" ShapeID="_x0000_i1040" Type="Embed" r:id="rId52"/>
        </w:object>
      </w:r>
    </w:p>
    <w:p>
      <w:pPr>
        <w:spacing w:line="360" w:lineRule="auto"/>
        <w:jc w:val="left"/>
        <w:textAlignment w:val="center"/>
        <w:rPr>
          <w:color w:val="000000"/>
        </w:rPr>
      </w:pPr>
      <w:r>
        <w:rPr>
          <w:color w:val="000000"/>
        </w:rPr>
        <w:t>故A错误；</w:t>
      </w:r>
    </w:p>
    <w:p>
      <w:pPr>
        <w:spacing w:line="360" w:lineRule="auto"/>
        <w:jc w:val="left"/>
        <w:textAlignment w:val="center"/>
        <w:rPr>
          <w:color w:val="000000"/>
        </w:rPr>
      </w:pPr>
      <w:r>
        <w:rPr>
          <w:color w:val="000000"/>
        </w:rPr>
        <w:t>B．乙图中，草莓漂浮，受到的浮力等于草莓的重力，即</w:t>
      </w:r>
      <w:r>
        <w:object>
          <v:shape alt="学科网(www.zxxk.com)--教育资源门户，提供试卷、教案、课件、论文、素材以及各类教学资源下载，还有大量而丰富的教学相关资讯！ lKTnFJQUtNnNAx1ODbqMbQ==" id="_x0000_i1041" o:ole="" o:oleicon="f" style="width:53.25pt;height:20.25pt" type="#_x0000_t75">
            <v:imagedata o:title="eqIdf1cc7578f4478210777e92519fd24204" r:id="rId53"/>
          </v:shape>
          <o:OLEObject DrawAspect="Content" ObjectID="_17" ProgID="Equation.DSMT4" ShapeID="_x0000_i1041" Type="Embed" r:id="rId54"/>
        </w:object>
      </w:r>
      <w:r>
        <w:rPr>
          <w:color w:val="000000"/>
        </w:rPr>
        <w:t>，根据阿基米德原理可知，草莓受到的浮力等于排开水的重力，即</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2" o:ole="" o:oleicon="f" style="width:113.25pt;height:20.25pt" type="#_x0000_t75">
            <v:imagedata o:title="eqIdbd2cc4887be8b8835c106e61ff552351" r:id="rId55"/>
          </v:shape>
          <o:OLEObject DrawAspect="Content" ObjectID="_18" ProgID="Equation.DSMT4" ShapeID="_x0000_i1042" Type="Embed" r:id="rId56"/>
        </w:object>
      </w:r>
    </w:p>
    <w:p>
      <w:pPr>
        <w:spacing w:line="360" w:lineRule="auto"/>
        <w:jc w:val="left"/>
        <w:textAlignment w:val="center"/>
        <w:rPr>
          <w:color w:val="000000"/>
        </w:rPr>
      </w:pPr>
      <w:r>
        <w:rPr>
          <w:color w:val="000000"/>
        </w:rPr>
        <w:t>所以草莓的质量为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3" o:ole="" o:oleicon="f" style="width:74.25pt;height:18.75pt" type="#_x0000_t75">
            <v:imagedata o:title="eqIdbbdc89d16a6514aa9e61b3181259ef6c" r:id="rId57"/>
          </v:shape>
          <o:OLEObject DrawAspect="Content" ObjectID="_19" ProgID="Equation.DSMT4" ShapeID="_x0000_i1043" Type="Embed" r:id="rId58"/>
        </w:object>
      </w:r>
    </w:p>
    <w:p>
      <w:pPr>
        <w:spacing w:line="360" w:lineRule="auto"/>
        <w:jc w:val="left"/>
        <w:textAlignment w:val="center"/>
        <w:rPr>
          <w:color w:val="000000"/>
        </w:rPr>
      </w:pPr>
      <w:r>
        <w:rPr>
          <w:color w:val="000000"/>
        </w:rPr>
        <w:t>故B错误；</w:t>
      </w:r>
    </w:p>
    <w:p>
      <w:pPr>
        <w:spacing w:line="360" w:lineRule="auto"/>
        <w:jc w:val="left"/>
        <w:textAlignment w:val="center"/>
        <w:rPr>
          <w:color w:val="000000"/>
        </w:rPr>
      </w:pPr>
      <w:r>
        <w:rPr>
          <w:color w:val="000000"/>
        </w:rPr>
        <w:t>C．根据阿基米德原理可知，草莓受到的浮力</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4" o:ole="" o:oleicon="f" style="width:114.75pt;height:20.25pt" type="#_x0000_t75">
            <v:imagedata o:title="eqId7087e953a45fadbb4f50f1b12adbef80" r:id="rId59"/>
          </v:shape>
          <o:OLEObject DrawAspect="Content" ObjectID="_20" ProgID="Equation.DSMT4" ShapeID="_x0000_i1044" Type="Embed" r:id="rId60"/>
        </w:object>
      </w:r>
    </w:p>
    <w:p>
      <w:pPr>
        <w:spacing w:line="360" w:lineRule="auto"/>
        <w:jc w:val="left"/>
        <w:textAlignment w:val="center"/>
        <w:rPr>
          <w:color w:val="000000"/>
        </w:rPr>
      </w:pPr>
      <w:r>
        <w:rPr>
          <w:color w:val="000000"/>
        </w:rPr>
        <w:t>草莓浸没时排开水的体积</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5" o:ole="" o:oleicon="f" style="width:168.75pt;height:38.25pt" type="#_x0000_t75">
            <v:imagedata o:title="eqId55202332af1a7aeeac32ef799a5cb1d0" r:id="rId61"/>
          </v:shape>
          <o:OLEObject DrawAspect="Content" ObjectID="_21" ProgID="Equation.DSMT4" ShapeID="_x0000_i1045" Type="Embed" r:id="rId62"/>
        </w:object>
      </w:r>
    </w:p>
    <w:p>
      <w:pPr>
        <w:spacing w:line="360" w:lineRule="auto"/>
        <w:jc w:val="left"/>
        <w:textAlignment w:val="center"/>
        <w:rPr>
          <w:color w:val="000000"/>
        </w:rPr>
      </w:pPr>
      <w:r>
        <w:rPr>
          <w:color w:val="000000"/>
        </w:rPr>
        <w:t>故C正确；</w:t>
      </w:r>
    </w:p>
    <w:p>
      <w:pPr>
        <w:spacing w:line="360" w:lineRule="auto"/>
        <w:jc w:val="left"/>
        <w:textAlignment w:val="center"/>
        <w:rPr>
          <w:color w:val="000000"/>
        </w:rPr>
      </w:pPr>
      <w:r>
        <w:rPr>
          <w:color w:val="000000"/>
        </w:rPr>
        <w:t>D．丙图中，草莓受到竖直向下的重力、竖直向上的浮力和竖直向下的细针的压力，根据力的平衡条件可知，细针对草莓的压力</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6" o:ole="" o:oleicon="f" style="width:342.75pt;height:20.25pt" type="#_x0000_t75">
            <v:imagedata o:title="eqId305af8eea7a8f4fbbd95658ec7127bb2" r:id="rId63"/>
          </v:shape>
          <o:OLEObject DrawAspect="Content" ObjectID="_22" ProgID="Equation.DSMT4" ShapeID="_x0000_i1046" Type="Embed" r:id="rId64"/>
        </w:object>
      </w:r>
    </w:p>
    <w:p>
      <w:pPr>
        <w:spacing w:line="360" w:lineRule="auto"/>
        <w:jc w:val="left"/>
        <w:textAlignment w:val="center"/>
        <w:rPr>
          <w:color w:val="000000"/>
        </w:rPr>
      </w:pPr>
      <w:r>
        <w:rPr>
          <w:color w:val="000000"/>
        </w:rPr>
        <w:t>故D错误。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12. </w:t>
      </w:r>
      <w:r>
        <w:rPr>
          <w:rFonts w:ascii="宋体" w:cs="宋体" w:eastAsia="宋体" w:hAnsi="宋体"/>
          <w:color w:val="000000"/>
        </w:rPr>
        <w:t>如图所示的电路中，电源电压保持不变，</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均为滑动变阻器且可移动的最大长度相等，滑动变阻器电阻丝的阻值与其长度成正比。闭合开关</w:t>
      </w:r>
      <w:r>
        <w:rPr>
          <w:rFonts w:ascii="Times New Roman" w:cs="Times New Roman" w:eastAsia="Times New Roman" w:hAnsi="Times New Roman"/>
          <w:color w:val="000000"/>
        </w:rPr>
        <w:t>S</w:t>
      </w:r>
      <w:r>
        <w:rPr>
          <w:rFonts w:ascii="宋体" w:cs="宋体" w:eastAsia="宋体" w:hAnsi="宋体"/>
          <w:color w:val="000000"/>
        </w:rPr>
        <w:t>后，</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的滑片均位于中点处，电路的总功率为</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；若将</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的滑片均向右移动总长度的</w:t>
      </w:r>
      <w:r>
        <w:object>
          <v:shape alt="学科网(www.zxxk.com)--教育资源门户，提供试卷、教案、课件、论文、素材以及各类教学资源下载，还有大量而丰富的教学相关资讯！ lKTnFJQUtNnNAx1ODbqMbQ==" id="_x0000_i1047" o:ole="" o:oleicon="f" style="width:11.25pt;height:27.75pt" type="#_x0000_t75">
            <v:imagedata o:title="eqId56d266a04f3dc7483eddbc26c5e487db" r:id="rId65"/>
          </v:shape>
          <o:OLEObject DrawAspect="Content" ObjectID="_23" ProgID="Equation.DSMT4" ShapeID="_x0000_i1047" Type="Embed" r:id="rId66"/>
        </w:object>
      </w:r>
      <w:r>
        <w:rPr>
          <w:rFonts w:ascii="宋体" w:cs="宋体" w:eastAsia="宋体" w:hAnsi="宋体"/>
          <w:color w:val="000000"/>
        </w:rPr>
        <w:t>，电路的总功率变为</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。已知</w:t>
      </w:r>
      <w:r>
        <w:rPr>
          <w:rFonts w:ascii="Times New Roman" w:cs="Times New Roman" w:eastAsia="Times New Roman" w:hAnsi="Times New Roman"/>
          <w:i/>
          <w:color w:val="000000"/>
        </w:rPr>
        <w:t>P</w:t>
      </w:r>
      <w:r>
        <w:rPr>
          <w:color w:val="000000"/>
          <w:vertAlign w:val="subscript"/>
        </w:rPr>
        <w:t>1</w:t>
      </w:r>
      <w:r>
        <w:rPr>
          <w:color w:val="000000"/>
        </w:rPr>
        <w:t>∶</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=9</w:t>
      </w:r>
      <w:r>
        <w:rPr>
          <w:color w:val="000000"/>
        </w:rPr>
        <w:t>∶</w:t>
      </w:r>
      <w:r>
        <w:rPr>
          <w:rFonts w:ascii="Times New Roman" w:cs="Times New Roman" w:eastAsia="Times New Roman" w:hAnsi="Times New Roman"/>
          <w:color w:val="000000"/>
        </w:rPr>
        <w:t>10</w:t>
      </w:r>
      <w:r>
        <w:rPr>
          <w:rFonts w:ascii="宋体" w:cs="宋体" w:eastAsia="宋体" w:hAnsi="宋体"/>
          <w:color w:val="000000"/>
        </w:rPr>
        <w:t>，则将</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的滑片从中点均向左移动总长度的</w:t>
      </w:r>
      <w:r>
        <w:object>
          <v:shape alt="学科网(www.zxxk.com)--教育资源门户，提供试卷、教案、课件、论文、素材以及各类教学资源下载，还有大量而丰富的教学相关资讯！ lKTnFJQUtNnNAx1ODbqMbQ==" id="_x0000_i1048" o:ole="" o:oleicon="f" style="width:11.25pt;height:27.75pt" type="#_x0000_t75">
            <v:imagedata o:title="eqId56d266a04f3dc7483eddbc26c5e487db" r:id="rId65"/>
          </v:shape>
          <o:OLEObject DrawAspect="Content" ObjectID="_24" ProgID="Equation.DSMT4" ShapeID="_x0000_i1048" Type="Embed" r:id="rId67"/>
        </w:object>
      </w:r>
      <w:r>
        <w:rPr>
          <w:rFonts w:ascii="宋体" w:cs="宋体" w:eastAsia="宋体" w:hAnsi="宋体"/>
          <w:color w:val="000000"/>
        </w:rPr>
        <w:t>后，</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的电功率之比为（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66850" cy="942975"/>
            <wp:docPr descr="学科网(www.zxxk.com)--教育资源门户，提供试卷、教案、课件、论文、素材以及各类教学资源下载，还有大量而丰富的教学相关资讯！ lKTnFJQUtNn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8"/>
                    <a:stretch>
                      <a:fillRect/>
                    </a:stretch>
                  </pic:blipFill>
                  <pic:spPr>
                    <a:xfrm>
                      <a:off x="0" y="0"/>
                      <a:ext cx="1466850" cy="94297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4</w:t>
      </w:r>
      <w:r>
        <w:rPr>
          <w:color w:val="000000"/>
        </w:rPr>
        <w:t>∶</w:t>
      </w:r>
      <w:r>
        <w:rPr>
          <w:rFonts w:ascii="Times New Roman" w:cs="Times New Roman" w:eastAsia="Times New Roman" w:hAnsi="Times New Roman"/>
          <w:color w:val="000000"/>
        </w:rPr>
        <w:t>3</w:t>
      </w:r>
      <w:r>
        <w:rPr>
          <w:color w:val="000000"/>
        </w:rPr>
        <w:tab/>
      </w:r>
      <w:r>
        <w:rPr>
          <w:color w:val="000000"/>
        </w:rPr>
        <w:t xml:space="preserve">B. </w:t>
      </w:r>
      <w:r>
        <w:rPr>
          <w:rFonts w:ascii="Times New Roman" w:cs="Times New Roman" w:eastAsia="Times New Roman" w:hAnsi="Times New Roman"/>
          <w:color w:val="000000"/>
        </w:rPr>
        <w:t>3</w:t>
      </w:r>
      <w:r>
        <w:rPr>
          <w:color w:val="000000"/>
        </w:rPr>
        <w:t>∶</w:t>
      </w:r>
      <w:r>
        <w:rPr>
          <w:rFonts w:ascii="Times New Roman" w:cs="Times New Roman" w:eastAsia="Times New Roman" w:hAnsi="Times New Roman"/>
          <w:color w:val="000000"/>
        </w:rPr>
        <w:t>2</w:t>
      </w:r>
      <w:r>
        <w:rPr>
          <w:color w:val="000000"/>
        </w:rPr>
        <w:tab/>
      </w:r>
      <w:r>
        <w:rPr>
          <w:color w:val="000000"/>
        </w:rPr>
        <w:t xml:space="preserve">C. </w:t>
      </w:r>
      <w:r>
        <w:rPr>
          <w:rFonts w:ascii="Times New Roman" w:cs="Times New Roman" w:eastAsia="Times New Roman" w:hAnsi="Times New Roman"/>
          <w:color w:val="000000"/>
        </w:rPr>
        <w:t>2</w:t>
      </w:r>
      <w:r>
        <w:rPr>
          <w:color w:val="000000"/>
        </w:rPr>
        <w:t>∶</w:t>
      </w:r>
      <w:r>
        <w:rPr>
          <w:rFonts w:ascii="Times New Roman" w:cs="Times New Roman" w:eastAsia="Times New Roman" w:hAnsi="Times New Roman"/>
          <w:color w:val="000000"/>
        </w:rPr>
        <w:t>5</w:t>
      </w:r>
      <w:r>
        <w:rPr>
          <w:color w:val="000000"/>
        </w:rPr>
        <w:tab/>
      </w:r>
      <w:r>
        <w:rPr>
          <w:color w:val="000000"/>
        </w:rPr>
        <w:t xml:space="preserve">D. </w:t>
      </w:r>
      <w:r>
        <w:rPr>
          <w:rFonts w:ascii="Times New Roman" w:cs="Times New Roman" w:eastAsia="Times New Roman" w:hAnsi="Times New Roman"/>
          <w:color w:val="000000"/>
        </w:rPr>
        <w:t>9</w:t>
      </w:r>
      <w:r>
        <w:rPr>
          <w:color w:val="000000"/>
        </w:rPr>
        <w:t>∶</w:t>
      </w:r>
      <w:r>
        <w:rPr>
          <w:rFonts w:ascii="Times New Roman" w:cs="Times New Roman" w:eastAsia="Times New Roman" w:hAnsi="Times New Roman"/>
          <w:color w:val="000000"/>
        </w:rPr>
        <w:t>2</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分析电路可知，</w:t>
      </w:r>
      <w:r>
        <w:object>
          <v:shape alt="学科网(www.zxxk.com)--教育资源门户，提供试卷、教案、课件、论文、素材以及各类教学资源下载，还有大量而丰富的教学相关资讯！ lKTnFJQUtNnNAx1ODbqMbQ==" id="_x0000_i1049" o:ole="" o:oleicon="f" style="width:14.25pt;height:21.75pt" type="#_x0000_t75">
            <v:imagedata o:title="eqId9efc18a5bb2e53586331b2a58538a48b" r:id="rId69"/>
          </v:shape>
          <o:OLEObject DrawAspect="Content" ObjectID="_25" ProgID="Equation.DSMT4" ShapeID="_x0000_i1049" Type="Embed" r:id="rId70"/>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50" o:ole="" o:oleicon="f" style="width:15pt;height:18.1pt" type="#_x0000_t75">
            <v:imagedata o:title="eqId19f20f21a9d50b61dac519a3ddab539d" r:id="rId71"/>
          </v:shape>
          <o:OLEObject DrawAspect="Content" ObjectID="_26" ProgID="Equation.DSMT4" ShapeID="_x0000_i1050" Type="Embed" r:id="rId72"/>
        </w:object>
      </w:r>
      <w:r>
        <w:rPr>
          <w:rFonts w:ascii="宋体" w:cs="宋体" w:eastAsia="宋体" w:hAnsi="宋体"/>
          <w:color w:val="000000"/>
        </w:rPr>
        <w:t>串联。闭合开关</w:t>
      </w:r>
      <w:r>
        <w:rPr>
          <w:rFonts w:ascii="Times New Roman" w:cs="Times New Roman" w:eastAsia="Times New Roman" w:hAnsi="Times New Roman"/>
          <w:color w:val="000000"/>
        </w:rPr>
        <w:t>S</w:t>
      </w:r>
      <w:r>
        <w:rPr>
          <w:rFonts w:ascii="宋体" w:cs="宋体" w:eastAsia="宋体" w:hAnsi="宋体"/>
          <w:color w:val="000000"/>
        </w:rPr>
        <w:t>后，</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的滑片均位于中点处，此时电路总电阻为</w:t>
      </w:r>
      <w:r>
        <w:object>
          <v:shape alt="学科网(www.zxxk.com)--教育资源门户，提供试卷、教案、课件、论文、素材以及各类教学资源下载，还有大量而丰富的教学相关资讯！ lKTnFJQUtNnNAx1ODbqMbQ==" id="_x0000_i1051" o:ole="" o:oleicon="f" style="width:81.9pt;height:31.05pt" type="#_x0000_t75">
            <v:imagedata o:title="eqId91463cc8147d9622554ad0caf5686cf1" r:id="rId73"/>
          </v:shape>
          <o:OLEObject DrawAspect="Content" ObjectID="_27" ProgID="Equation.DSMT4" ShapeID="_x0000_i1051" Type="Embed" r:id="rId74"/>
        </w:object>
      </w:r>
    </w:p>
    <w:p>
      <w:pPr>
        <w:spacing w:line="360" w:lineRule="auto"/>
        <w:jc w:val="left"/>
        <w:textAlignment w:val="center"/>
        <w:rPr>
          <w:color w:val="000000"/>
        </w:rPr>
      </w:pPr>
      <w:r>
        <w:rPr>
          <w:rFonts w:ascii="宋体" w:cs="宋体" w:eastAsia="宋体" w:hAnsi="宋体"/>
          <w:color w:val="000000"/>
        </w:rPr>
        <w:t>若将</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的滑片均向右移动总长度的</w:t>
      </w:r>
      <w:r>
        <w:object>
          <v:shape alt="学科网(www.zxxk.com)--教育资源门户，提供试卷、教案、课件、论文、素材以及各类教学资源下载，还有大量而丰富的教学相关资讯！ lKTnFJQUtNnNAx1ODbqMbQ==" id="_x0000_i1052" o:ole="" o:oleicon="f" style="width:11.25pt;height:27.75pt" type="#_x0000_t75">
            <v:imagedata o:title="eqId56d266a04f3dc7483eddbc26c5e487db" r:id="rId65"/>
          </v:shape>
          <o:OLEObject DrawAspect="Content" ObjectID="_28" ProgID="Equation.DSMT4" ShapeID="_x0000_i1052" Type="Embed" r:id="rId75"/>
        </w:object>
      </w:r>
      <w:r>
        <w:rPr>
          <w:rFonts w:ascii="宋体" w:cs="宋体" w:eastAsia="宋体" w:hAnsi="宋体"/>
          <w:color w:val="000000"/>
        </w:rPr>
        <w:t>，则此时电路总电阻为</w:t>
      </w:r>
      <w:r>
        <w:object>
          <v:shape alt="学科网(www.zxxk.com)--教育资源门户，提供试卷、教案、课件、论文、素材以及各类教学资源下载，还有大量而丰富的教学相关资讯！ lKTnFJQUtNnNAx1ODbqMbQ==" id="_x0000_i1053" o:ole="" o:oleicon="f" style="width:82.95pt;height:31.05pt" type="#_x0000_t75">
            <v:imagedata o:title="eqId52085fdae5aac8def6df93157efb30ab" r:id="rId76"/>
          </v:shape>
          <o:OLEObject DrawAspect="Content" ObjectID="_29" ProgID="Equation.DSMT4" ShapeID="_x0000_i1053" Type="Embed" r:id="rId77"/>
        </w:object>
      </w:r>
    </w:p>
    <w:p>
      <w:pPr>
        <w:spacing w:line="360" w:lineRule="auto"/>
        <w:jc w:val="left"/>
        <w:textAlignment w:val="center"/>
        <w:rPr>
          <w:color w:val="000000"/>
        </w:rPr>
      </w:pPr>
      <w:r>
        <w:rPr>
          <w:rFonts w:ascii="宋体" w:cs="宋体" w:eastAsia="宋体" w:hAnsi="宋体"/>
          <w:color w:val="000000"/>
        </w:rPr>
        <w:t>已知</w:t>
      </w:r>
      <w:r>
        <w:rPr>
          <w:rFonts w:ascii="Times New Roman" w:cs="Times New Roman" w:eastAsia="Times New Roman" w:hAnsi="Times New Roman"/>
          <w:i/>
          <w:color w:val="000000"/>
        </w:rPr>
        <w:t>P</w:t>
      </w:r>
      <w:r>
        <w:rPr>
          <w:rFonts w:ascii="Times New Roman" w:cs="Times New Roman" w:eastAsia="Times New Roman" w:hAnsi="Times New Roman"/>
          <w:color w:val="000000"/>
          <w:vertAlign w:val="subscript"/>
        </w:rPr>
        <w:t>1</w:t>
      </w:r>
      <w:r>
        <w:rPr>
          <w:rFonts w:ascii="方正公文黑体" w:cs="方正公文黑体" w:eastAsia="方正公文黑体" w:hAnsi="方正公文黑体"/>
          <w:color w:val="000000"/>
        </w:rPr>
        <w:t>∶</w:t>
      </w:r>
      <w:r>
        <w:rPr>
          <w:rFonts w:ascii="Times New Roman" w:cs="Times New Roman" w:eastAsia="Times New Roman" w:hAnsi="Times New Roman"/>
          <w:i/>
          <w:color w:val="000000"/>
        </w:rPr>
        <w:t>P</w:t>
      </w:r>
      <w:r>
        <w:rPr>
          <w:rFonts w:ascii="Times New Roman" w:cs="Times New Roman" w:eastAsia="Times New Roman" w:hAnsi="Times New Roman"/>
          <w:color w:val="000000"/>
          <w:vertAlign w:val="subscript"/>
        </w:rPr>
        <w:t>2</w:t>
      </w:r>
      <w:r>
        <w:rPr>
          <w:rFonts w:ascii="Times New Roman" w:cs="Times New Roman" w:eastAsia="Times New Roman" w:hAnsi="Times New Roman"/>
          <w:color w:val="000000"/>
        </w:rPr>
        <w:t>=9</w:t>
      </w:r>
      <w:r>
        <w:rPr>
          <w:rFonts w:ascii="方正公文黑体" w:cs="方正公文黑体" w:eastAsia="方正公文黑体" w:hAnsi="方正公文黑体"/>
          <w:color w:val="000000"/>
        </w:rPr>
        <w:t>∶</w:t>
      </w:r>
      <w:r>
        <w:rPr>
          <w:rFonts w:ascii="Times New Roman" w:cs="Times New Roman" w:eastAsia="Times New Roman" w:hAnsi="Times New Roman"/>
          <w:color w:val="000000"/>
        </w:rPr>
        <w:t>10</w:t>
      </w:r>
      <w:r>
        <w:rPr>
          <w:rFonts w:ascii="宋体" w:cs="宋体" w:eastAsia="宋体" w:hAnsi="宋体"/>
          <w:color w:val="000000"/>
        </w:rPr>
        <w:t>，根据</w:t>
      </w:r>
      <w:r>
        <w:object>
          <v:shape alt="学科网(www.zxxk.com)--教育资源门户，提供试卷、教案、课件、论文、素材以及各类教学资源下载，还有大量而丰富的教学相关资讯！ lKTnFJQUtNnNAx1ODbqMbQ==" id="_x0000_i1054" o:ole="" o:oleicon="f" style="width:43.5pt;height:36pt" type="#_x0000_t75">
            <v:imagedata o:title="eqIdbae383e4223ac84a529ef976ebd5f1ba" r:id="rId78"/>
          </v:shape>
          <o:OLEObject DrawAspect="Content" ObjectID="_30" ProgID="Equation.DSMT4" ShapeID="_x0000_i1054" Type="Embed" r:id="rId79"/>
        </w:object>
      </w:r>
      <w:r>
        <w:rPr>
          <w:rFonts w:ascii="宋体" w:cs="宋体" w:eastAsia="宋体" w:hAnsi="宋体"/>
          <w:color w:val="000000"/>
        </w:rPr>
        <w:t>，电压不变时，电功率和电阻成反比，则有</w:t>
      </w:r>
      <w:r>
        <w:object>
          <v:shape alt="学科网(www.zxxk.com)--教育资源门户，提供试卷、教案、课件、论文、素材以及各类教学资源下载，还有大量而丰富的教学相关资讯！ lKTnFJQUtNnNAx1ODbqMbQ==" id="_x0000_i1055" o:ole="" o:oleicon="f" style="width:82.95pt;height:60pt" type="#_x0000_t75">
            <v:imagedata o:title="eqIdbe337c655b8c7baad951c37522843779" r:id="rId80"/>
          </v:shape>
          <o:OLEObject DrawAspect="Content" ObjectID="_31" ProgID="Equation.DSMT4" ShapeID="_x0000_i1055" Type="Embed" r:id="rId81"/>
        </w:object>
      </w:r>
    </w:p>
    <w:p>
      <w:pPr>
        <w:spacing w:line="360" w:lineRule="auto"/>
        <w:jc w:val="left"/>
        <w:textAlignment w:val="center"/>
        <w:rPr>
          <w:color w:val="000000"/>
        </w:rPr>
      </w:pPr>
      <w:r>
        <w:rPr>
          <w:rFonts w:ascii="宋体" w:cs="宋体" w:eastAsia="宋体" w:hAnsi="宋体"/>
          <w:color w:val="000000"/>
        </w:rPr>
        <w:t>可得</w:t>
      </w:r>
      <w:r>
        <w:object>
          <v:shape alt="学科网(www.zxxk.com)--教育资源门户，提供试卷、教案、课件、论文、素材以及各类教学资源下载，还有大量而丰富的教学相关资讯！ lKTnFJQUtNnNAx1ODbqMbQ==" id="_x0000_i1056" o:ole="" o:oleicon="f" style="width:47.25pt;height:30.75pt" type="#_x0000_t75">
            <v:imagedata o:title="eqIdd1f183c9230be33d6ed8a1c7a863b46d" r:id="rId82"/>
          </v:shape>
          <o:OLEObject DrawAspect="Content" ObjectID="_32" ProgID="Equation.DSMT4" ShapeID="_x0000_i1056" Type="Embed" r:id="rId83"/>
        </w:object>
      </w:r>
      <w:r>
        <w:rPr>
          <w:rFonts w:ascii="宋体" w:cs="宋体" w:eastAsia="宋体" w:hAnsi="宋体"/>
          <w:color w:val="000000"/>
        </w:rPr>
        <w:t>。将</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的滑片从中点均向左移动总长度的</w:t>
      </w:r>
      <w:r>
        <w:object>
          <v:shape alt="学科网(www.zxxk.com)--教育资源门户，提供试卷、教案、课件、论文、素材以及各类教学资源下载，还有大量而丰富的教学相关资讯！ lKTnFJQUtNnNAx1ODbqMbQ==" id="_x0000_i1057" o:ole="" o:oleicon="f" style="width:11.25pt;height:27.75pt" type="#_x0000_t75">
            <v:imagedata o:title="eqId56d266a04f3dc7483eddbc26c5e487db" r:id="rId65"/>
          </v:shape>
          <o:OLEObject DrawAspect="Content" ObjectID="_33" ProgID="Equation.DSMT4" ShapeID="_x0000_i1057" Type="Embed" r:id="rId84"/>
        </w:object>
      </w:r>
      <w:r>
        <w:rPr>
          <w:rFonts w:ascii="宋体" w:cs="宋体" w:eastAsia="宋体" w:hAnsi="宋体"/>
          <w:color w:val="000000"/>
        </w:rPr>
        <w:t>后，</w:t>
      </w:r>
      <w:r>
        <w:object>
          <v:shape alt="学科网(www.zxxk.com)--教育资源门户，提供试卷、教案、课件、论文、素材以及各类教学资源下载，还有大量而丰富的教学相关资讯！ lKTnFJQUtNnNAx1ODbqMbQ==" id="_x0000_i1058" o:ole="" o:oleicon="f" style="width:14.25pt;height:21.75pt" type="#_x0000_t75">
            <v:imagedata o:title="eqId9efc18a5bb2e53586331b2a58538a48b" r:id="rId69"/>
          </v:shape>
          <o:OLEObject DrawAspect="Content" ObjectID="_34" ProgID="Equation.DSMT4" ShapeID="_x0000_i1058" Type="Embed" r:id="rId85"/>
        </w:object>
      </w:r>
      <w:r>
        <w:rPr>
          <w:rFonts w:ascii="宋体" w:cs="宋体" w:eastAsia="宋体" w:hAnsi="宋体"/>
          <w:color w:val="000000"/>
        </w:rPr>
        <w:t>阻值为</w:t>
      </w:r>
      <w:r>
        <w:object>
          <v:shape alt="学科网(www.zxxk.com)--教育资源门户，提供试卷、教案、课件、论文、素材以及各类教学资源下载，还有大量而丰富的教学相关资讯！ lKTnFJQUtNnNAx1ODbqMbQ==" id="_x0000_i1059" o:ole="" o:oleicon="f" style="width:22.95pt;height:31.05pt" type="#_x0000_t75">
            <v:imagedata o:title="eqId278c2079b5ba7e475eeb7aa37160ba7c" r:id="rId86"/>
          </v:shape>
          <o:OLEObject DrawAspect="Content" ObjectID="_35" ProgID="Equation.DSMT4" ShapeID="_x0000_i1059" Type="Embed" r:id="rId87"/>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60" o:ole="" o:oleicon="f" style="width:15pt;height:18.1pt" type="#_x0000_t75">
            <v:imagedata o:title="eqId19f20f21a9d50b61dac519a3ddab539d" r:id="rId71"/>
          </v:shape>
          <o:OLEObject DrawAspect="Content" ObjectID="_36" ProgID="Equation.DSMT4" ShapeID="_x0000_i1060" Type="Embed" r:id="rId88"/>
        </w:object>
      </w:r>
      <w:r>
        <w:rPr>
          <w:rFonts w:ascii="宋体" w:cs="宋体" w:eastAsia="宋体" w:hAnsi="宋体"/>
          <w:color w:val="000000"/>
        </w:rPr>
        <w:t>阻值为</w:t>
      </w:r>
      <w:r>
        <w:object>
          <v:shape alt="学科网(www.zxxk.com)--教育资源门户，提供试卷、教案、课件、论文、素材以及各类教学资源下载，还有大量而丰富的教学相关资讯！ lKTnFJQUtNnNAx1ODbqMbQ==" id="_x0000_i1061" o:ole="" o:oleicon="f" style="width:24pt;height:30.65pt" type="#_x0000_t75">
            <v:imagedata o:title="eqIdb90e63e204a280a890f860f194fe331c" r:id="rId89"/>
          </v:shape>
          <o:OLEObject DrawAspect="Content" ObjectID="_37" ProgID="Equation.DSMT4" ShapeID="_x0000_i1061" Type="Embed" r:id="rId90"/>
        </w:object>
      </w:r>
      <w:r>
        <w:rPr>
          <w:rFonts w:ascii="宋体" w:cs="宋体" w:eastAsia="宋体" w:hAnsi="宋体"/>
          <w:color w:val="000000"/>
        </w:rPr>
        <w:t>，串联电流相等，根据</w:t>
      </w:r>
      <w:r>
        <w:object>
          <v:shape alt="学科网(www.zxxk.com)--教育资源门户，提供试卷、教案、课件、论文、素材以及各类教学资源下载，还有大量而丰富的教学相关资讯！ lKTnFJQUtNnNAx1ODbqMbQ==" id="_x0000_i1062" o:ole="" o:oleicon="f" style="width:42pt;height:15pt;mso-position-horizontal-relative:page;mso-position-vertical-relative:page" type="#_x0000_t75">
            <v:imagedata o:title="eqIdbbc8c4dce535624f4a62aa2b34ac1b0f" r:id="rId91"/>
          </v:shape>
          <o:OLEObject DrawAspect="Content" ObjectID="_38" ProgID="Equation.DSMT4" ShapeID="_x0000_i1062" Type="Embed" r:id="rId92"/>
        </w:object>
      </w:r>
      <w:r>
        <w:rPr>
          <w:rFonts w:ascii="宋体" w:cs="宋体" w:eastAsia="宋体" w:hAnsi="宋体"/>
          <w:color w:val="000000"/>
        </w:rPr>
        <w:t>，电功率和电阻成正比，所以</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的电功率之比为</w:t>
      </w:r>
      <w:r>
        <w:object>
          <v:shape alt="学科网(www.zxxk.com)--教育资源门户，提供试卷、教案、课件、论文、素材以及各类教学资源下载，还有大量而丰富的教学相关资讯！ lKTnFJQUtNnNAx1ODbqMbQ==" id="_x0000_i1063" o:ole="" o:oleicon="f" style="width:123.9pt;height:60pt" type="#_x0000_t75">
            <v:imagedata o:title="eqId7adc25a161cf18bf3e8c4dd444a73697" r:id="rId93"/>
          </v:shape>
          <o:OLEObject DrawAspect="Content" ObjectID="_39" ProgID="Equation.DSMT4" ShapeID="_x0000_i1063" Type="Embed" r:id="rId94"/>
        </w:objec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ABC</w:t>
      </w:r>
      <w:r>
        <w:rPr>
          <w:rFonts w:ascii="宋体" w:cs="宋体" w:eastAsia="宋体" w:hAnsi="宋体"/>
          <w:color w:val="000000"/>
        </w:rPr>
        <w:t>不符合题意，</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b/>
          <w:color w:val="000000"/>
          <w:sz w:val="24"/>
        </w:rPr>
        <w:t>二、填空题（每空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24</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）如图所示，物体</w:t>
      </w:r>
      <w:r>
        <w:rPr>
          <w:rFonts w:ascii="Times New Roman" w:cs="Times New Roman" w:eastAsia="Times New Roman" w:hAnsi="Times New Roman"/>
          <w:color w:val="000000"/>
        </w:rPr>
        <w:t>A</w:t>
      </w:r>
      <w:r>
        <w:rPr>
          <w:rFonts w:ascii="宋体" w:cs="宋体" w:eastAsia="宋体" w:hAnsi="宋体"/>
          <w:color w:val="000000"/>
        </w:rPr>
        <w:t>的长度是</w:t>
      </w:r>
      <w:r>
        <w:rPr>
          <w:color w:val="000000"/>
        </w:rPr>
        <w:t>______</w:t>
      </w:r>
      <w:r>
        <w:rPr>
          <w:rFonts w:ascii="Times New Roman" w:cs="Times New Roman" w:eastAsia="Times New Roman" w:hAnsi="Times New Roman"/>
          <w:color w:val="000000"/>
        </w:rPr>
        <w:t>cm</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924050" cy="790575"/>
            <wp:docPr descr="学科网(www.zxxk.com)--教育资源门户，提供试卷、教案、课件、论文、素材以及各类教学资源下载，还有大量而丰富的教学相关资讯！ lKTnFJQUtNn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5"/>
                    <a:stretch>
                      <a:fillRect/>
                    </a:stretch>
                  </pic:blipFill>
                  <pic:spPr>
                    <a:xfrm>
                      <a:off x="0" y="0"/>
                      <a:ext cx="1924050" cy="7905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）如图所示，温度计的示数为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676275" cy="1362075"/>
            <wp:docPr descr="学科网(www.zxxk.com)--教育资源门户，提供试卷、教案、课件、论文、素材以及各类教学资源下载，还有大量而丰富的教学相关资讯！ lKTnFJQUtNn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96"/>
                    <a:stretch>
                      <a:fillRect/>
                    </a:stretch>
                  </pic:blipFill>
                  <pic:spPr>
                    <a:xfrm>
                      <a:off x="0" y="0"/>
                      <a:ext cx="676275" cy="13620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）根据图中电源的正、负极可判断：通电螺线管左端为</w:t>
      </w:r>
      <w:r>
        <w:rPr>
          <w:color w:val="000000"/>
        </w:rPr>
        <w:t>______</w:t>
      </w:r>
      <w:r>
        <w:rPr>
          <w:rFonts w:ascii="宋体" w:cs="宋体" w:eastAsia="宋体" w:hAnsi="宋体"/>
          <w:color w:val="000000"/>
        </w:rPr>
        <w:t>极。</w:t>
      </w:r>
    </w:p>
    <w:p>
      <w:pPr>
        <w:spacing w:line="360" w:lineRule="auto"/>
        <w:jc w:val="left"/>
        <w:textAlignment w:val="center"/>
        <w:rPr>
          <w:color w:val="000000"/>
        </w:rPr>
      </w:pPr>
      <w:r>
        <w:rPr>
          <w:color w:val="000000"/>
        </w:rPr>
        <w:drawing>
          <wp:inline>
            <wp:extent cx="1619250" cy="981075"/>
            <wp:docPr descr="学科网(www.zxxk.com)--教育资源门户，提供试卷、教案、课件、论文、素材以及各类教学资源下载，还有大量而丰富的教学相关资讯！ lKTnFJQUtNn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97"/>
                    <a:stretch>
                      <a:fillRect/>
                    </a:stretch>
                  </pic:blipFill>
                  <pic:spPr>
                    <a:xfrm>
                      <a:off x="0" y="0"/>
                      <a:ext cx="1619250" cy="9810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2.95</w:t>
      </w:r>
      <w:r>
        <w:rPr>
          <w:rFonts w:ascii="宋体" w:cs="宋体" w:eastAsia="宋体" w:hAnsi="宋体"/>
          <w:color w:val="000000"/>
        </w:rPr>
        <w:t>（±</w:t>
      </w:r>
      <w:r>
        <w:rPr>
          <w:rFonts w:ascii="Times New Roman" w:cs="Times New Roman" w:eastAsia="Times New Roman" w:hAnsi="Times New Roman"/>
          <w:color w:val="000000"/>
        </w:rPr>
        <w:t>0.01</w:t>
      </w:r>
      <w:r>
        <w:rPr>
          <w:rFonts w:ascii="宋体" w:cs="宋体" w:eastAsia="宋体" w:hAnsi="宋体"/>
          <w:color w:val="000000"/>
        </w:rPr>
        <w:t>）</w:t>
      </w:r>
      <w:r>
        <w:rPr>
          <w:color w:val="000000"/>
        </w:rPr>
        <w:t xml:space="preserve">    ②. </w:t>
      </w:r>
      <w:r>
        <w:rPr>
          <w:rFonts w:ascii="Times New Roman" w:cs="Times New Roman" w:eastAsia="Times New Roman" w:hAnsi="Times New Roman"/>
          <w:color w:val="000000"/>
        </w:rPr>
        <w:t>-21</w:t>
      </w:r>
      <w:r>
        <w:rPr>
          <w:color w:val="000000"/>
        </w:rPr>
        <w:t xml:space="preserve">    ③. </w:t>
      </w:r>
      <w:r>
        <w:rPr>
          <w:rFonts w:ascii="Times New Roman" w:cs="Times New Roman" w:eastAsia="Times New Roman" w:hAnsi="Times New Roman"/>
          <w:color w:val="000000"/>
        </w:rPr>
        <w:t>S</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(1)[1]</w:t>
      </w:r>
      <w:r>
        <w:rPr>
          <w:rFonts w:ascii="宋体" w:cs="宋体" w:eastAsia="宋体" w:hAnsi="宋体"/>
          <w:color w:val="000000"/>
        </w:rPr>
        <w:t>物体</w:t>
      </w:r>
      <w:r>
        <w:rPr>
          <w:rFonts w:ascii="Times New Roman" w:cs="Times New Roman" w:eastAsia="Times New Roman" w:hAnsi="Times New Roman"/>
          <w:color w:val="000000"/>
        </w:rPr>
        <w:t>A</w:t>
      </w:r>
      <w:r>
        <w:rPr>
          <w:rFonts w:ascii="宋体" w:cs="宋体" w:eastAsia="宋体" w:hAnsi="宋体"/>
          <w:color w:val="000000"/>
        </w:rPr>
        <w:t>的一端对准零刻度线，</w:t>
      </w:r>
      <w:r>
        <w:rPr>
          <w:rFonts w:ascii="Times New Roman" w:cs="Times New Roman" w:eastAsia="Times New Roman" w:hAnsi="Times New Roman"/>
          <w:color w:val="000000"/>
        </w:rPr>
        <w:t>1cm</w:t>
      </w:r>
      <w:r>
        <w:rPr>
          <w:rFonts w:ascii="宋体" w:cs="宋体" w:eastAsia="宋体" w:hAnsi="宋体"/>
          <w:color w:val="000000"/>
        </w:rPr>
        <w:t>之间有</w:t>
      </w:r>
      <w:r>
        <w:rPr>
          <w:rFonts w:ascii="Times New Roman" w:cs="Times New Roman" w:eastAsia="Times New Roman" w:hAnsi="Times New Roman"/>
          <w:color w:val="000000"/>
        </w:rPr>
        <w:t>10</w:t>
      </w:r>
      <w:r>
        <w:rPr>
          <w:rFonts w:ascii="宋体" w:cs="宋体" w:eastAsia="宋体" w:hAnsi="宋体"/>
          <w:color w:val="000000"/>
        </w:rPr>
        <w:t>个小格，</w:t>
      </w:r>
      <w:r>
        <w:rPr>
          <w:rFonts w:ascii="Times New Roman" w:cs="Times New Roman" w:eastAsia="Times New Roman" w:hAnsi="Times New Roman"/>
          <w:color w:val="000000"/>
        </w:rPr>
        <w:t>1</w:t>
      </w:r>
      <w:r>
        <w:rPr>
          <w:rFonts w:ascii="宋体" w:cs="宋体" w:eastAsia="宋体" w:hAnsi="宋体"/>
          <w:color w:val="000000"/>
        </w:rPr>
        <w:t>小格代表</w:t>
      </w:r>
      <w:r>
        <w:rPr>
          <w:rFonts w:ascii="Times New Roman" w:cs="Times New Roman" w:eastAsia="Times New Roman" w:hAnsi="Times New Roman"/>
          <w:color w:val="000000"/>
        </w:rPr>
        <w:t>0.1cm</w:t>
      </w:r>
      <w:r>
        <w:rPr>
          <w:rFonts w:ascii="宋体" w:cs="宋体" w:eastAsia="宋体" w:hAnsi="宋体"/>
          <w:color w:val="000000"/>
        </w:rPr>
        <w:t>，刻度尺的分度值为</w:t>
      </w:r>
      <w:r>
        <w:rPr>
          <w:rFonts w:ascii="Times New Roman" w:cs="Times New Roman" w:eastAsia="Times New Roman" w:hAnsi="Times New Roman"/>
          <w:color w:val="000000"/>
        </w:rPr>
        <w:t>1mm</w:t>
      </w:r>
      <w:r>
        <w:rPr>
          <w:rFonts w:ascii="宋体" w:cs="宋体" w:eastAsia="宋体" w:hAnsi="宋体"/>
          <w:color w:val="000000"/>
        </w:rPr>
        <w:t>，使用刻度尺读数时，要估读到分度值的下一位，读数为</w:t>
      </w:r>
      <w:r>
        <w:rPr>
          <w:rFonts w:ascii="Times New Roman" w:cs="Times New Roman" w:eastAsia="Times New Roman" w:hAnsi="Times New Roman"/>
          <w:color w:val="000000"/>
        </w:rPr>
        <w:t>2.95cm</w:t>
      </w:r>
      <w:r>
        <w:rPr>
          <w:rFonts w:ascii="宋体" w:cs="宋体" w:eastAsia="宋体" w:hAnsi="宋体"/>
          <w:color w:val="000000"/>
        </w:rPr>
        <w:t>，则物体</w:t>
      </w:r>
      <w:r>
        <w:rPr>
          <w:rFonts w:ascii="Times New Roman" w:cs="Times New Roman" w:eastAsia="Times New Roman" w:hAnsi="Times New Roman"/>
          <w:color w:val="000000"/>
        </w:rPr>
        <w:t>A</w:t>
      </w:r>
      <w:r>
        <w:rPr>
          <w:rFonts w:ascii="宋体" w:cs="宋体" w:eastAsia="宋体" w:hAnsi="宋体"/>
          <w:color w:val="000000"/>
        </w:rPr>
        <w:t>的长度是</w:t>
      </w:r>
      <w:r>
        <w:rPr>
          <w:rFonts w:ascii="Times New Roman" w:cs="Times New Roman" w:eastAsia="Times New Roman" w:hAnsi="Times New Roman"/>
          <w:color w:val="000000"/>
        </w:rPr>
        <w:t>2.95cm</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(2)[2]10</w:t>
      </w:r>
      <w:r>
        <w:rPr>
          <w:rFonts w:ascii="宋体" w:cs="宋体" w:eastAsia="宋体" w:hAnsi="宋体"/>
          <w:color w:val="000000"/>
        </w:rPr>
        <w:t>℃之间有</w:t>
      </w:r>
      <w:r>
        <w:rPr>
          <w:rFonts w:ascii="Times New Roman" w:cs="Times New Roman" w:eastAsia="Times New Roman" w:hAnsi="Times New Roman"/>
          <w:color w:val="000000"/>
        </w:rPr>
        <w:t>10</w:t>
      </w:r>
      <w:r>
        <w:rPr>
          <w:rFonts w:ascii="宋体" w:cs="宋体" w:eastAsia="宋体" w:hAnsi="宋体"/>
          <w:color w:val="000000"/>
        </w:rPr>
        <w:t>个小格，</w:t>
      </w:r>
      <w:r>
        <w:rPr>
          <w:rFonts w:ascii="Times New Roman" w:cs="Times New Roman" w:eastAsia="Times New Roman" w:hAnsi="Times New Roman"/>
          <w:color w:val="000000"/>
        </w:rPr>
        <w:t>1</w:t>
      </w:r>
      <w:r>
        <w:rPr>
          <w:rFonts w:ascii="宋体" w:cs="宋体" w:eastAsia="宋体" w:hAnsi="宋体"/>
          <w:color w:val="000000"/>
        </w:rPr>
        <w:t>小格代表</w:t>
      </w:r>
      <w:r>
        <w:rPr>
          <w:rFonts w:ascii="Times New Roman" w:cs="Times New Roman" w:eastAsia="Times New Roman" w:hAnsi="Times New Roman"/>
          <w:color w:val="000000"/>
        </w:rPr>
        <w:t>1</w:t>
      </w:r>
      <w:r>
        <w:rPr>
          <w:rFonts w:ascii="宋体" w:cs="宋体" w:eastAsia="宋体" w:hAnsi="宋体"/>
          <w:color w:val="000000"/>
        </w:rPr>
        <w:t>℃，温度计的分度值为</w:t>
      </w:r>
      <w:r>
        <w:rPr>
          <w:rFonts w:ascii="Times New Roman" w:cs="Times New Roman" w:eastAsia="Times New Roman" w:hAnsi="Times New Roman"/>
          <w:color w:val="000000"/>
        </w:rPr>
        <w:t>1</w:t>
      </w:r>
      <w:r>
        <w:rPr>
          <w:rFonts w:ascii="宋体" w:cs="宋体" w:eastAsia="宋体" w:hAnsi="宋体"/>
          <w:color w:val="000000"/>
        </w:rPr>
        <w:t>℃，温度计的示数从下往上越来越小，液柱的上表面在零摄氏度以下，温度计的读数为</w:t>
      </w:r>
      <w:r>
        <w:rPr>
          <w:rFonts w:ascii="Times New Roman" w:cs="Times New Roman" w:eastAsia="Times New Roman" w:hAnsi="Times New Roman"/>
          <w:color w:val="000000"/>
        </w:rPr>
        <w:t>-21</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(3)[3]</w:t>
      </w:r>
      <w:r>
        <w:rPr>
          <w:rFonts w:ascii="宋体" w:cs="宋体" w:eastAsia="宋体" w:hAnsi="宋体"/>
          <w:color w:val="000000"/>
        </w:rPr>
        <w:t>电流从螺线管的左端流入，右端流出，根据螺线管的线圈绕向，由安培定则可知，用手握住导线，让四指指向电流方向时，大拇指指向右端，即右端为</w:t>
      </w:r>
      <w:r>
        <w:rPr>
          <w:rFonts w:ascii="Times New Roman" w:cs="Times New Roman" w:eastAsia="Times New Roman" w:hAnsi="Times New Roman"/>
          <w:color w:val="000000"/>
        </w:rPr>
        <w:t>N</w:t>
      </w:r>
      <w:r>
        <w:rPr>
          <w:rFonts w:ascii="宋体" w:cs="宋体" w:eastAsia="宋体" w:hAnsi="宋体"/>
          <w:color w:val="000000"/>
        </w:rPr>
        <w:t>极，则左端为</w:t>
      </w:r>
      <w:r>
        <w:rPr>
          <w:rFonts w:ascii="Times New Roman" w:cs="Times New Roman" w:eastAsia="Times New Roman" w:hAnsi="Times New Roman"/>
          <w:color w:val="000000"/>
        </w:rPr>
        <w:t>S</w:t>
      </w:r>
      <w:r>
        <w:rPr>
          <w:rFonts w:ascii="宋体" w:cs="宋体" w:eastAsia="宋体" w:hAnsi="宋体"/>
          <w:color w:val="000000"/>
        </w:rPr>
        <w:t>极。</w:t>
      </w:r>
    </w:p>
    <w:p>
      <w:pPr>
        <w:spacing w:line="360" w:lineRule="auto"/>
        <w:jc w:val="left"/>
        <w:textAlignment w:val="center"/>
        <w:rPr>
          <w:color w:val="000000"/>
        </w:rPr>
      </w:pPr>
      <w:r>
        <w:rPr>
          <w:color w:val="000000"/>
        </w:rPr>
        <w:t xml:space="preserve">14. </w:t>
      </w:r>
      <w:r>
        <w:rPr>
          <w:rFonts w:ascii="宋体" w:cs="宋体" w:eastAsia="宋体" w:hAnsi="宋体"/>
          <w:color w:val="000000"/>
        </w:rPr>
        <w:t>密封的锤形玻璃泡内有少量碘颗粒，如图所示，将玻璃泡浸入热水中，玻璃泡内碘颗粒逐渐消失、同时出现紫红色碘蒸气，这是</w:t>
      </w:r>
      <w:r>
        <w:rPr>
          <w:color w:val="000000"/>
        </w:rPr>
        <w:t>___________</w:t>
      </w:r>
      <w:r>
        <w:rPr>
          <w:rFonts w:ascii="宋体" w:cs="宋体" w:eastAsia="宋体" w:hAnsi="宋体"/>
          <w:color w:val="000000"/>
        </w:rPr>
        <w:t>（物态变化名）过程，需要</w:t>
      </w:r>
      <w:r>
        <w:rPr>
          <w:color w:val="000000"/>
        </w:rPr>
        <w:t>___________</w:t>
      </w:r>
      <w:r>
        <w:rPr>
          <w:rFonts w:ascii="宋体" w:cs="宋体" w:eastAsia="宋体" w:hAnsi="宋体"/>
          <w:color w:val="000000"/>
        </w:rPr>
        <w:t>（吸</w:t>
      </w:r>
      <w:r>
        <w:rPr>
          <w:rFonts w:ascii="Times New Roman" w:cs="Times New Roman" w:eastAsia="Times New Roman" w:hAnsi="Times New Roman"/>
          <w:color w:val="000000"/>
        </w:rPr>
        <w:t>/</w:t>
      </w:r>
      <w:r>
        <w:rPr>
          <w:rFonts w:ascii="宋体" w:cs="宋体" w:eastAsia="宋体" w:hAnsi="宋体"/>
          <w:color w:val="000000"/>
        </w:rPr>
        <w:t>放）热．将玻璃泡从水中取出后，碘蒸气逐渐消失、同时出现碘颗粒，这是</w:t>
      </w:r>
      <w:r>
        <w:rPr>
          <w:color w:val="000000"/>
        </w:rPr>
        <w:t>___________</w:t>
      </w:r>
      <w:r>
        <w:rPr>
          <w:rFonts w:ascii="宋体" w:cs="宋体" w:eastAsia="宋体" w:hAnsi="宋体"/>
          <w:color w:val="000000"/>
        </w:rPr>
        <w:t>（物态变化名）过程。</w:t>
      </w:r>
    </w:p>
    <w:p>
      <w:pPr>
        <w:spacing w:line="360" w:lineRule="auto"/>
        <w:jc w:val="left"/>
        <w:textAlignment w:val="center"/>
        <w:rPr>
          <w:color w:val="000000"/>
        </w:rPr>
      </w:pPr>
      <w:r>
        <w:rPr>
          <w:color w:val="000000"/>
        </w:rPr>
        <w:drawing>
          <wp:inline>
            <wp:extent cx="981075" cy="1781175"/>
            <wp:docPr descr="学科网(www.zxxk.com)--教育资源门户，提供试卷、教案、课件、论文、素材以及各类教学资源下载，还有大量而丰富的教学相关资讯！ lKTnFJQUtNn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8"/>
                    <a:stretch>
                      <a:fillRect/>
                    </a:stretch>
                  </pic:blipFill>
                  <pic:spPr>
                    <a:xfrm>
                      <a:off x="0" y="0"/>
                      <a:ext cx="981075" cy="17811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升华</w:t>
      </w:r>
      <w:r>
        <w:rPr>
          <w:color w:val="000000"/>
        </w:rPr>
        <w:t xml:space="preserve">    ②. </w:t>
      </w:r>
      <w:r>
        <w:rPr>
          <w:rFonts w:ascii="宋体" w:cs="宋体" w:eastAsia="宋体" w:hAnsi="宋体"/>
          <w:color w:val="000000"/>
        </w:rPr>
        <w:t>吸</w:t>
      </w:r>
      <w:r>
        <w:rPr>
          <w:color w:val="000000"/>
        </w:rPr>
        <w:t xml:space="preserve">    ③. </w:t>
      </w:r>
      <w:r>
        <w:rPr>
          <w:rFonts w:ascii="宋体" w:cs="宋体" w:eastAsia="宋体" w:hAnsi="宋体"/>
          <w:color w:val="000000"/>
        </w:rPr>
        <w:t>凝华</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[1][2]</w:t>
      </w:r>
      <w:r>
        <w:rPr>
          <w:rFonts w:ascii="宋体" w:cs="宋体" w:eastAsia="宋体" w:hAnsi="宋体"/>
          <w:color w:val="000000"/>
        </w:rPr>
        <w:t>如图所示，将玻璃泡浸入热水中，玻璃泡内碘颗粒吸收玻璃泡传递的热量逐渐消失、变成紫红色碘蒸气，这是升华过程，此过程需要吸热。</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将玻璃泡从水中取出后，玻璃泡温度降低，放出热量，碘蒸气逐渐消失变成碘颗粒，这是凝华现象。</w:t>
      </w:r>
    </w:p>
    <w:p>
      <w:pPr>
        <w:spacing w:line="360" w:lineRule="auto"/>
        <w:jc w:val="left"/>
        <w:textAlignment w:val="center"/>
        <w:rPr>
          <w:color w:val="000000"/>
        </w:rPr>
      </w:pPr>
      <w:r>
        <w:rPr>
          <w:color w:val="000000"/>
        </w:rPr>
        <w:t xml:space="preserve">15. </w:t>
      </w:r>
      <w:r>
        <w:rPr>
          <w:rFonts w:ascii="宋体" w:cs="宋体" w:eastAsia="宋体" w:hAnsi="宋体"/>
          <w:color w:val="000000"/>
        </w:rPr>
        <w:t>在标准大气压下，使用煤气灶将</w:t>
      </w:r>
      <w:r>
        <w:rPr>
          <w:rFonts w:ascii="Times New Roman" w:cs="Times New Roman" w:eastAsia="Times New Roman" w:hAnsi="Times New Roman"/>
          <w:color w:val="000000"/>
        </w:rPr>
        <w:t>2kg</w:t>
      </w:r>
      <w:r>
        <w:rPr>
          <w:rFonts w:ascii="宋体" w:cs="宋体" w:eastAsia="宋体" w:hAnsi="宋体"/>
          <w:color w:val="000000"/>
        </w:rPr>
        <w:t>的水从</w:t>
      </w:r>
      <w:r>
        <w:rPr>
          <w:rFonts w:ascii="Times New Roman" w:cs="Times New Roman" w:eastAsia="Times New Roman" w:hAnsi="Times New Roman"/>
          <w:color w:val="000000"/>
        </w:rPr>
        <w:t>20</w:t>
      </w:r>
      <w:r>
        <w:rPr>
          <w:rFonts w:ascii="宋体" w:cs="宋体" w:eastAsia="宋体" w:hAnsi="宋体"/>
          <w:color w:val="000000"/>
        </w:rPr>
        <w:t>℃加热到</w:t>
      </w:r>
      <w:r>
        <w:rPr>
          <w:rFonts w:ascii="Times New Roman" w:cs="Times New Roman" w:eastAsia="Times New Roman" w:hAnsi="Times New Roman"/>
          <w:color w:val="000000"/>
        </w:rPr>
        <w:t>100</w:t>
      </w:r>
      <w:r>
        <w:rPr>
          <w:rFonts w:ascii="宋体" w:cs="宋体" w:eastAsia="宋体" w:hAnsi="宋体"/>
          <w:color w:val="000000"/>
        </w:rPr>
        <w:t>℃，水吸收的热量是</w:t>
      </w:r>
      <w:r>
        <w:rPr>
          <w:color w:val="000000"/>
        </w:rPr>
        <w:t>____________</w:t>
      </w:r>
      <w:r>
        <w:rPr>
          <w:rFonts w:ascii="Times New Roman" w:cs="Times New Roman" w:eastAsia="Times New Roman" w:hAnsi="Times New Roman"/>
          <w:color w:val="000000"/>
        </w:rPr>
        <w:t>J</w:t>
      </w:r>
      <w:r>
        <w:rPr>
          <w:rFonts w:ascii="宋体" w:cs="宋体" w:eastAsia="宋体" w:hAnsi="宋体"/>
          <w:color w:val="000000"/>
        </w:rPr>
        <w:t>，若不计热量损失，此过程需要完全燃烧</w:t>
      </w:r>
      <w:r>
        <w:rPr>
          <w:color w:val="000000"/>
        </w:rPr>
        <w:t>_________</w:t>
      </w:r>
      <w:r>
        <w:rPr>
          <w:rFonts w:ascii="Times New Roman" w:cs="Times New Roman" w:eastAsia="Times New Roman" w:hAnsi="Times New Roman"/>
          <w:color w:val="000000"/>
        </w:rPr>
        <w:t>kg</w:t>
      </w:r>
      <w:r>
        <w:rPr>
          <w:rFonts w:ascii="宋体" w:cs="宋体" w:eastAsia="宋体" w:hAnsi="宋体"/>
          <w:color w:val="000000"/>
        </w:rPr>
        <w:t>的煤气，这是通过</w:t>
      </w:r>
      <w:r>
        <w:rPr>
          <w:color w:val="000000"/>
        </w:rPr>
        <w:t>__________</w:t>
      </w:r>
      <w:r>
        <w:rPr>
          <w:rFonts w:ascii="宋体" w:cs="宋体" w:eastAsia="宋体" w:hAnsi="宋体"/>
          <w:color w:val="000000"/>
        </w:rPr>
        <w:t>的方式增加了水的内能。未使用完的煤气的热值</w:t>
      </w:r>
      <w:r>
        <w:rPr>
          <w:color w:val="000000"/>
        </w:rPr>
        <w:t>___________</w:t>
      </w:r>
      <w:r>
        <w:rPr>
          <w:rFonts w:ascii="宋体" w:cs="宋体" w:eastAsia="宋体" w:hAnsi="宋体"/>
          <w:color w:val="000000"/>
        </w:rPr>
        <w:t>（选填“变大”“变小”或“不变”）［水的比热容</w:t>
      </w:r>
      <w:r>
        <w:object>
          <v:shape alt="学科网(www.zxxk.com)--教育资源门户，提供试卷、教案、课件、论文、素材以及各类教学资源下载，还有大量而丰富的教学相关资讯！ lKTnFJQUtNnNAx1ODbqMbQ==" id="_x0000_i1064" o:ole="" o:oleicon="f" style="width:115.95pt;height:20.1pt" type="#_x0000_t75">
            <v:imagedata o:title="eqId004cdcfaaf7f2c563705a067db293304" r:id="rId99"/>
          </v:shape>
          <o:OLEObject DrawAspect="Content" ObjectID="_40" ProgID="Equation.DSMT4" ShapeID="_x0000_i1064" Type="Embed" r:id="rId100"/>
        </w:object>
      </w:r>
      <w:r>
        <w:rPr>
          <w:rFonts w:ascii="宋体" w:cs="宋体" w:eastAsia="宋体" w:hAnsi="宋体"/>
          <w:color w:val="000000"/>
        </w:rPr>
        <w:t>，煤气的热值</w:t>
      </w:r>
      <w:r>
        <w:object>
          <v:shape alt="学科网(www.zxxk.com)--教育资源门户，提供试卷、教案、课件、论文、素材以及各类教学资源下载，还有大量而丰富的教学相关资讯！ lKTnFJQUtNnNAx1ODbqMbQ==" id="_x0000_i1065" o:ole="" o:oleicon="f" style="width:97.15pt;height:19.9pt" type="#_x0000_t75">
            <v:imagedata o:title="eqIdf56ff4a3fab22b1e9bb28d4821e6f288" r:id="rId101"/>
          </v:shape>
          <o:OLEObject DrawAspect="Content" ObjectID="_41" ProgID="Equation.DSMT4" ShapeID="_x0000_i1065" Type="Embed" r:id="rId102"/>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object>
          <v:shape alt="学科网(www.zxxk.com)--教育资源门户，提供试卷、教案、课件、论文、素材以及各类教学资源下载，还有大量而丰富的教学相关资讯！ lKTnFJQUtNnNAx1ODbqMbQ==" id="_x0000_i1066" o:ole="" o:oleicon="f" style="width:54pt;height:16pt" type="#_x0000_t75">
            <v:imagedata o:title="eqId8e579e575d2cb566ece9798b4d5c0723" r:id="rId103"/>
          </v:shape>
          <o:OLEObject DrawAspect="Content" ObjectID="_42" ProgID="Equation.DSMT4" ShapeID="_x0000_i1066" Type="Embed" r:id="rId104"/>
        </w:object>
      </w:r>
      <w:r>
        <w:rPr>
          <w:color w:val="000000"/>
        </w:rPr>
        <w:t xml:space="preserve">    ②. </w:t>
      </w:r>
      <w:r>
        <w:object>
          <v:shape alt="学科网(www.zxxk.com)--教育资源门户，提供试卷、教案、课件、论文、素材以及各类教学资源下载，还有大量而丰富的教学相关资讯！ lKTnFJQUtNnNAx1ODbqMbQ==" id="_x0000_i1067" o:ole="" o:oleicon="f" style="width:59.25pt;height:18pt" type="#_x0000_t75">
            <v:imagedata o:title="eqId3da18f3dc1c78db5b0a60f0aa29deaff" r:id="rId105"/>
          </v:shape>
          <o:OLEObject DrawAspect="Content" ObjectID="_43" ProgID="Equation.DSMT4" ShapeID="_x0000_i1067" Type="Embed" r:id="rId106"/>
        </w:object>
      </w:r>
      <w:r>
        <w:rPr>
          <w:color w:val="000000"/>
        </w:rPr>
        <w:t xml:space="preserve">    ③. </w:t>
      </w:r>
      <w:r>
        <w:rPr>
          <w:rFonts w:ascii="宋体" w:cs="宋体" w:eastAsia="宋体" w:hAnsi="宋体"/>
          <w:color w:val="000000"/>
        </w:rPr>
        <w:t>热传递</w:t>
      </w:r>
      <w:r>
        <w:rPr>
          <w:color w:val="000000"/>
        </w:rPr>
        <w:t xml:space="preserve">    ④. </w:t>
      </w:r>
      <w:r>
        <w:rPr>
          <w:rFonts w:ascii="宋体" w:cs="宋体" w:eastAsia="宋体" w:hAnsi="宋体"/>
          <w:color w:val="000000"/>
        </w:rPr>
        <w:t>不变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由题意知，根据</w:t>
      </w:r>
      <w:r>
        <w:object>
          <v:shape alt="学科网(www.zxxk.com)--教育资源门户，提供试卷、教案、课件、论文、素材以及各类教学资源下载，还有大量而丰富的教学相关资讯！ lKTnFJQUtNnNAx1ODbqMbQ==" id="_x0000_i1068" o:ole="" o:oleicon="f" style="width:50.25pt;height:15.75pt" type="#_x0000_t75">
            <v:imagedata o:title="eqIdf573f1a9d9e326452b7a4ff65922f76c" r:id="rId107"/>
          </v:shape>
          <o:OLEObject DrawAspect="Content" ObjectID="_44" ProgID="Equation.DSMT4" ShapeID="_x0000_i1068" Type="Embed" r:id="rId108"/>
        </w:object>
      </w:r>
      <w:r>
        <w:rPr>
          <w:rFonts w:ascii="宋体" w:cs="宋体" w:eastAsia="宋体" w:hAnsi="宋体"/>
          <w:color w:val="000000"/>
        </w:rPr>
        <w:t>得，将</w:t>
      </w:r>
      <w:r>
        <w:rPr>
          <w:rFonts w:ascii="Times New Roman" w:cs="Times New Roman" w:eastAsia="Times New Roman" w:hAnsi="Times New Roman"/>
          <w:color w:val="000000"/>
        </w:rPr>
        <w:t>2kg</w:t>
      </w:r>
      <w:r>
        <w:rPr>
          <w:rFonts w:ascii="宋体" w:cs="宋体" w:eastAsia="宋体" w:hAnsi="宋体"/>
          <w:color w:val="000000"/>
        </w:rPr>
        <w:t>水从</w:t>
      </w:r>
      <w:r>
        <w:rPr>
          <w:rFonts w:ascii="Times New Roman" w:cs="Times New Roman" w:eastAsia="Times New Roman" w:hAnsi="Times New Roman"/>
          <w:color w:val="000000"/>
        </w:rPr>
        <w:t>20℃</w:t>
      </w:r>
      <w:r>
        <w:rPr>
          <w:rFonts w:ascii="宋体" w:cs="宋体" w:eastAsia="宋体" w:hAnsi="宋体"/>
          <w:color w:val="000000"/>
        </w:rPr>
        <w:t>加热到</w:t>
      </w:r>
      <w:r>
        <w:rPr>
          <w:rFonts w:ascii="Times New Roman" w:cs="Times New Roman" w:eastAsia="Times New Roman" w:hAnsi="Times New Roman"/>
          <w:color w:val="000000"/>
        </w:rPr>
        <w:t>100℃</w:t>
      </w:r>
      <w:r>
        <w:rPr>
          <w:rFonts w:ascii="宋体" w:cs="宋体" w:eastAsia="宋体" w:hAnsi="宋体"/>
          <w:color w:val="000000"/>
        </w:rPr>
        <w:t>，水吸收的热量为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69" o:ole="" o:oleicon="f" style="width:345pt;height:18.75pt" type="#_x0000_t75">
            <v:imagedata o:title="eqId56f7d91cb096cf9dfbd57356e98e5d20" r:id="rId109"/>
          </v:shape>
          <o:OLEObject DrawAspect="Content" ObjectID="_45" ProgID="Equation.DSMT4" ShapeID="_x0000_i1069" Type="Embed" r:id="rId110"/>
        </w:object>
      </w:r>
    </w:p>
    <w:p>
      <w:pPr>
        <w:spacing w:line="360" w:lineRule="auto"/>
        <w:jc w:val="both"/>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由题意可知，若不计热量损失，则</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70" o:ole="" o:oleicon="f" style="width:109.8pt;height:19.2pt" type="#_x0000_t75">
            <v:imagedata o:title="eqIda1fd79c889c79d0f8974c516544011ef" r:id="rId111"/>
          </v:shape>
          <o:OLEObject DrawAspect="Content" ObjectID="_46" ProgID="Equation.DSMT4" ShapeID="_x0000_i1070" Type="Embed" r:id="rId112"/>
        </w:object>
      </w:r>
    </w:p>
    <w:p>
      <w:pPr>
        <w:spacing w:line="360" w:lineRule="auto"/>
        <w:jc w:val="both"/>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lKTnFJQUtNnNAx1ODbqMbQ==" id="_x0000_i1071" o:ole="" o:oleicon="f" style="width:46.9pt;height:19.15pt" type="#_x0000_t75">
            <v:imagedata o:title="eqId45c1244c2f285d1db6746d26268256cf" r:id="rId113"/>
          </v:shape>
          <o:OLEObject DrawAspect="Content" ObjectID="_47" ProgID="Equation.DSMT4" ShapeID="_x0000_i1071" Type="Embed" r:id="rId114"/>
        </w:object>
      </w:r>
      <w:r>
        <w:rPr>
          <w:rFonts w:ascii="宋体" w:cs="宋体" w:eastAsia="宋体" w:hAnsi="宋体"/>
          <w:color w:val="000000"/>
        </w:rPr>
        <w:t>可得，需要完全燃烧的煤气质量为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72" o:ole="" o:oleicon="f" style="width:189pt;height:36.75pt" type="#_x0000_t75">
            <v:imagedata o:title="eqId5b48baebec932f54dc25e3ebf09162d9" r:id="rId115"/>
          </v:shape>
          <o:OLEObject DrawAspect="Content" ObjectID="_48" ProgID="Equation.DSMT4" ShapeID="_x0000_i1072" Type="Embed" r:id="rId116"/>
        </w:object>
      </w:r>
    </w:p>
    <w:p>
      <w:pPr>
        <w:spacing w:line="360" w:lineRule="auto"/>
        <w:jc w:val="both"/>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水变热，水吸收热量、内能增大，是通过热传递改变物体的内能。</w:t>
      </w:r>
    </w:p>
    <w:p>
      <w:pPr>
        <w:spacing w:line="360" w:lineRule="auto"/>
        <w:jc w:val="left"/>
        <w:textAlignment w:val="center"/>
        <w:rPr>
          <w:color w:val="000000"/>
        </w:rPr>
      </w:pPr>
      <w:r>
        <w:rPr>
          <w:rFonts w:ascii="Times New Roman" w:cs="Times New Roman" w:eastAsia="Times New Roman" w:hAnsi="Times New Roman"/>
          <w:color w:val="000000"/>
        </w:rPr>
        <w:t>[4]</w:t>
      </w:r>
      <w:r>
        <w:rPr>
          <w:rFonts w:ascii="宋体" w:cs="宋体" w:eastAsia="宋体" w:hAnsi="宋体"/>
          <w:color w:val="000000"/>
        </w:rPr>
        <w:t>燃料的热值是燃料自身的一种性质，与它是否完全燃烧没有关系，若煤气燃烧不充分，其热值不变。</w:t>
      </w:r>
    </w:p>
    <w:p>
      <w:pPr>
        <w:spacing w:line="360" w:lineRule="auto"/>
        <w:jc w:val="left"/>
        <w:textAlignment w:val="center"/>
        <w:rPr>
          <w:color w:val="000000"/>
        </w:rPr>
      </w:pPr>
      <w:r>
        <w:rPr>
          <w:color w:val="000000"/>
        </w:rPr>
        <w:t xml:space="preserve">16. </w:t>
      </w:r>
      <w:r>
        <w:rPr>
          <w:rFonts w:ascii="宋体" w:cs="宋体" w:eastAsia="宋体" w:hAnsi="宋体"/>
          <w:color w:val="000000"/>
        </w:rPr>
        <w:t>长度均为</w:t>
      </w:r>
      <w:r>
        <w:rPr>
          <w:rFonts w:ascii="Times New Roman" w:cs="Times New Roman" w:eastAsia="Times New Roman" w:hAnsi="Times New Roman"/>
          <w:color w:val="000000"/>
        </w:rPr>
        <w:t>20</w:t>
      </w:r>
      <w:r>
        <w:rPr>
          <w:rFonts w:ascii="宋体" w:cs="宋体" w:eastAsia="宋体" w:hAnsi="宋体"/>
          <w:color w:val="000000"/>
        </w:rPr>
        <w:t>厘米的相同均质木块</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平放在水平桌面上，从图示位置开始推木块。当</w:t>
      </w:r>
      <w:r>
        <w:rPr>
          <w:rFonts w:ascii="Times New Roman" w:cs="Times New Roman" w:eastAsia="Times New Roman" w:hAnsi="Times New Roman"/>
          <w:i/>
          <w:color w:val="000000"/>
        </w:rPr>
        <w:t>F</w:t>
      </w:r>
      <w:r>
        <w:rPr>
          <w:rFonts w:ascii="宋体" w:cs="宋体" w:eastAsia="宋体" w:hAnsi="宋体"/>
          <w:color w:val="000000"/>
        </w:rPr>
        <w:t>为</w:t>
      </w:r>
      <w:r>
        <w:rPr>
          <w:rFonts w:ascii="Times New Roman" w:cs="Times New Roman" w:eastAsia="Times New Roman" w:hAnsi="Times New Roman"/>
          <w:color w:val="000000"/>
        </w:rPr>
        <w:t>3</w:t>
      </w:r>
      <w:r>
        <w:rPr>
          <w:rFonts w:ascii="宋体" w:cs="宋体" w:eastAsia="宋体" w:hAnsi="宋体"/>
          <w:color w:val="000000"/>
        </w:rPr>
        <w:t>牛时，木块静止；当</w:t>
      </w:r>
      <w:r>
        <w:rPr>
          <w:rFonts w:ascii="Times New Roman" w:cs="Times New Roman" w:eastAsia="Times New Roman" w:hAnsi="Times New Roman"/>
          <w:i/>
          <w:color w:val="000000"/>
        </w:rPr>
        <w:t>F</w:t>
      </w:r>
      <w:r>
        <w:rPr>
          <w:rFonts w:ascii="宋体" w:cs="宋体" w:eastAsia="宋体" w:hAnsi="宋体"/>
          <w:color w:val="000000"/>
        </w:rPr>
        <w:t>为</w:t>
      </w:r>
      <w:r>
        <w:rPr>
          <w:rFonts w:ascii="Times New Roman" w:cs="Times New Roman" w:eastAsia="Times New Roman" w:hAnsi="Times New Roman"/>
          <w:color w:val="000000"/>
        </w:rPr>
        <w:t>6</w:t>
      </w:r>
      <w:r>
        <w:rPr>
          <w:rFonts w:ascii="宋体" w:cs="宋体" w:eastAsia="宋体" w:hAnsi="宋体"/>
          <w:color w:val="000000"/>
        </w:rPr>
        <w:t>牛时，木块</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开始沿桌面做匀速直线运动，</w:t>
      </w:r>
      <w:r>
        <w:rPr>
          <w:rFonts w:ascii="Times New Roman" w:cs="Times New Roman" w:eastAsia="Times New Roman" w:hAnsi="Times New Roman"/>
          <w:color w:val="000000"/>
        </w:rPr>
        <w:t>2</w:t>
      </w:r>
      <w:r>
        <w:rPr>
          <w:rFonts w:ascii="宋体" w:cs="宋体" w:eastAsia="宋体" w:hAnsi="宋体"/>
          <w:color w:val="000000"/>
        </w:rPr>
        <w:t>秒后木块</w:t>
      </w:r>
      <w:r>
        <w:rPr>
          <w:rFonts w:ascii="Times New Roman" w:cs="Times New Roman" w:eastAsia="Times New Roman" w:hAnsi="Times New Roman"/>
          <w:color w:val="000000"/>
        </w:rPr>
        <w:t>A</w:t>
      </w:r>
      <w:r>
        <w:rPr>
          <w:rFonts w:ascii="宋体" w:cs="宋体" w:eastAsia="宋体" w:hAnsi="宋体"/>
          <w:color w:val="000000"/>
        </w:rPr>
        <w:t>掉落；继续推木块</w:t>
      </w:r>
      <w:r>
        <w:rPr>
          <w:rFonts w:ascii="Times New Roman" w:cs="Times New Roman" w:eastAsia="Times New Roman" w:hAnsi="Times New Roman"/>
          <w:color w:val="000000"/>
        </w:rPr>
        <w:t>B</w:t>
      </w:r>
      <w:r>
        <w:rPr>
          <w:rFonts w:ascii="宋体" w:cs="宋体" w:eastAsia="宋体" w:hAnsi="宋体"/>
          <w:color w:val="000000"/>
        </w:rPr>
        <w:t>使其仍做匀速直线运动直到掉落。</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）推力为</w:t>
      </w:r>
      <w:r>
        <w:rPr>
          <w:rFonts w:ascii="Times New Roman" w:cs="Times New Roman" w:eastAsia="Times New Roman" w:hAnsi="Times New Roman"/>
          <w:color w:val="000000"/>
        </w:rPr>
        <w:t>3</w:t>
      </w:r>
      <w:r>
        <w:rPr>
          <w:rFonts w:ascii="宋体" w:cs="宋体" w:eastAsia="宋体" w:hAnsi="宋体"/>
          <w:color w:val="000000"/>
        </w:rPr>
        <w:t>牛时，</w:t>
      </w:r>
      <w:r>
        <w:rPr>
          <w:rFonts w:ascii="Times New Roman" w:cs="Times New Roman" w:eastAsia="Times New Roman" w:hAnsi="Times New Roman"/>
          <w:color w:val="000000"/>
        </w:rPr>
        <w:t>AB</w:t>
      </w:r>
      <w:r>
        <w:rPr>
          <w:rFonts w:ascii="宋体" w:cs="宋体" w:eastAsia="宋体" w:hAnsi="宋体"/>
          <w:color w:val="000000"/>
        </w:rPr>
        <w:t>整体受到摩擦力为</w:t>
      </w:r>
      <w:r>
        <w:rPr>
          <w:color w:val="000000"/>
        </w:rPr>
        <w:t>______</w:t>
      </w:r>
      <w:r>
        <w:rPr>
          <w:rFonts w:ascii="宋体" w:cs="宋体" w:eastAsia="宋体" w:hAnsi="宋体"/>
          <w:color w:val="000000"/>
        </w:rPr>
        <w:t>牛；</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）木块</w:t>
      </w:r>
      <w:r>
        <w:rPr>
          <w:rFonts w:ascii="Times New Roman" w:cs="Times New Roman" w:eastAsia="Times New Roman" w:hAnsi="Times New Roman"/>
          <w:color w:val="000000"/>
        </w:rPr>
        <w:t>A</w:t>
      </w:r>
      <w:r>
        <w:rPr>
          <w:rFonts w:ascii="宋体" w:cs="宋体" w:eastAsia="宋体" w:hAnsi="宋体"/>
          <w:color w:val="000000"/>
        </w:rPr>
        <w:t>在桌面上匀速运动的速度大小为</w:t>
      </w:r>
      <w:r>
        <w:rPr>
          <w:color w:val="000000"/>
        </w:rPr>
        <w:t>______</w:t>
      </w:r>
      <w:r>
        <w:rPr>
          <w:rFonts w:ascii="宋体" w:cs="宋体" w:eastAsia="宋体" w:hAnsi="宋体"/>
          <w:color w:val="000000"/>
        </w:rPr>
        <w:t>米</w:t>
      </w:r>
      <w:r>
        <w:rPr>
          <w:rFonts w:ascii="Times New Roman" w:cs="Times New Roman" w:eastAsia="Times New Roman" w:hAnsi="Times New Roman"/>
          <w:color w:val="000000"/>
        </w:rPr>
        <w:t>/</w:t>
      </w:r>
      <w:r>
        <w:rPr>
          <w:rFonts w:ascii="宋体" w:cs="宋体" w:eastAsia="宋体" w:hAnsi="宋体"/>
          <w:color w:val="000000"/>
        </w:rPr>
        <w:t>秒；</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）从开始推动到木块</w:t>
      </w:r>
      <w:r>
        <w:rPr>
          <w:rFonts w:ascii="Times New Roman" w:cs="Times New Roman" w:eastAsia="Times New Roman" w:hAnsi="Times New Roman"/>
          <w:color w:val="000000"/>
        </w:rPr>
        <w:t>B</w:t>
      </w:r>
      <w:r>
        <w:rPr>
          <w:rFonts w:ascii="宋体" w:cs="宋体" w:eastAsia="宋体" w:hAnsi="宋体"/>
          <w:color w:val="000000"/>
        </w:rPr>
        <w:t>掉落的过程中，推力共做功</w:t>
      </w:r>
      <w:r>
        <w:rPr>
          <w:color w:val="000000"/>
        </w:rPr>
        <w:t>______</w:t>
      </w:r>
      <w:r>
        <w:rPr>
          <w:rFonts w:ascii="宋体" w:cs="宋体" w:eastAsia="宋体" w:hAnsi="宋体"/>
          <w:color w:val="000000"/>
        </w:rPr>
        <w:t>焦。</w:t>
      </w:r>
    </w:p>
    <w:p>
      <w:pPr>
        <w:spacing w:line="360" w:lineRule="auto"/>
        <w:jc w:val="left"/>
        <w:textAlignment w:val="center"/>
        <w:rPr>
          <w:color w:val="000000"/>
        </w:rPr>
      </w:pPr>
      <w:r>
        <w:rPr>
          <w:color w:val="000000"/>
        </w:rPr>
        <w:drawing>
          <wp:inline>
            <wp:extent cx="1295400" cy="542925"/>
            <wp:docPr descr="学科网(www.zxxk.com)--教育资源门户，提供试卷、教案、课件、论文、素材以及各类教学资源下载，还有大量而丰富的教学相关资讯！ lKTnFJQUtNn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7"/>
                    <a:stretch>
                      <a:fillRect/>
                    </a:stretch>
                  </pic:blipFill>
                  <pic:spPr>
                    <a:xfrm>
                      <a:off x="0" y="0"/>
                      <a:ext cx="1295400" cy="5429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3</w:t>
      </w:r>
      <w:r>
        <w:rPr>
          <w:color w:val="000000"/>
        </w:rPr>
        <w:t xml:space="preserve">    ②. </w:t>
      </w:r>
      <w:r>
        <w:rPr>
          <w:rFonts w:ascii="Times New Roman" w:cs="Times New Roman" w:eastAsia="Times New Roman" w:hAnsi="Times New Roman"/>
          <w:color w:val="000000"/>
        </w:rPr>
        <w:t>0.05</w:t>
      </w:r>
      <w:r>
        <w:rPr>
          <w:color w:val="000000"/>
        </w:rPr>
        <w:t xml:space="preserve">    ③. </w:t>
      </w:r>
      <w:r>
        <w:rPr>
          <w:rFonts w:ascii="Times New Roman" w:cs="Times New Roman" w:eastAsia="Times New Roman" w:hAnsi="Times New Roman"/>
          <w:color w:val="000000"/>
        </w:rPr>
        <w:t>1.2</w:t>
      </w:r>
      <w:r>
        <w:rPr>
          <w:color w:val="000000"/>
        </w:rPr>
        <w:br/>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推力为</w:t>
      </w:r>
      <w:r>
        <w:rPr>
          <w:rFonts w:ascii="Times New Roman" w:cs="Times New Roman" w:eastAsia="Times New Roman" w:hAnsi="Times New Roman"/>
          <w:color w:val="000000"/>
        </w:rPr>
        <w:t>3N</w:t>
      </w:r>
      <w:r>
        <w:rPr>
          <w:rFonts w:ascii="宋体" w:cs="宋体" w:eastAsia="宋体" w:hAnsi="宋体"/>
          <w:color w:val="000000"/>
        </w:rPr>
        <w:t>时，木块静止，根据二力平衡条件可知摩擦力和推力是一对平衡力，所以摩擦力为</w:t>
      </w:r>
      <w:r>
        <w:rPr>
          <w:rFonts w:ascii="Times New Roman" w:cs="Times New Roman" w:eastAsia="Times New Roman" w:hAnsi="Times New Roman"/>
          <w:color w:val="000000"/>
        </w:rPr>
        <w:t>3N</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当木块</w:t>
      </w:r>
      <w:r>
        <w:rPr>
          <w:rFonts w:ascii="Times New Roman" w:cs="Times New Roman" w:eastAsia="Times New Roman" w:hAnsi="Times New Roman"/>
          <w:color w:val="000000"/>
        </w:rPr>
        <w:t>A</w:t>
      </w:r>
      <w:r>
        <w:rPr>
          <w:rFonts w:ascii="宋体" w:cs="宋体" w:eastAsia="宋体" w:hAnsi="宋体"/>
          <w:color w:val="000000"/>
        </w:rPr>
        <w:t>一半体积离开桌面时，木块</w:t>
      </w:r>
      <w:r>
        <w:rPr>
          <w:rFonts w:ascii="Times New Roman" w:cs="Times New Roman" w:eastAsia="Times New Roman" w:hAnsi="Times New Roman"/>
          <w:color w:val="000000"/>
        </w:rPr>
        <w:t>A</w:t>
      </w:r>
      <w:r>
        <w:rPr>
          <w:rFonts w:ascii="宋体" w:cs="宋体" w:eastAsia="宋体" w:hAnsi="宋体"/>
          <w:color w:val="000000"/>
        </w:rPr>
        <w:t>就会掉落，此时移动的距离</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73" o:ole="" o:oleicon="f" style="width:159.75pt;height:30.75pt" type="#_x0000_t75">
            <v:imagedata o:title="eqId79eead15efb69e5441284e065c747d21" r:id="rId118"/>
          </v:shape>
          <o:OLEObject DrawAspect="Content" ObjectID="_49" ProgID="Equation.DSMT4" ShapeID="_x0000_i1073" Type="Embed" r:id="rId119"/>
        </w:object>
      </w:r>
    </w:p>
    <w:p>
      <w:pPr>
        <w:spacing w:line="360" w:lineRule="auto"/>
        <w:jc w:val="left"/>
        <w:textAlignment w:val="center"/>
        <w:rPr>
          <w:color w:val="000000"/>
        </w:rPr>
      </w:pPr>
      <w:r>
        <w:rPr>
          <w:rFonts w:ascii="宋体" w:cs="宋体" w:eastAsia="宋体" w:hAnsi="宋体"/>
          <w:color w:val="000000"/>
        </w:rPr>
        <w:t>木块</w:t>
      </w:r>
      <w:r>
        <w:rPr>
          <w:rFonts w:ascii="Times New Roman" w:cs="Times New Roman" w:eastAsia="Times New Roman" w:hAnsi="Times New Roman"/>
          <w:color w:val="000000"/>
        </w:rPr>
        <w:t>A</w:t>
      </w:r>
      <w:r>
        <w:rPr>
          <w:rFonts w:ascii="宋体" w:cs="宋体" w:eastAsia="宋体" w:hAnsi="宋体"/>
          <w:color w:val="000000"/>
        </w:rPr>
        <w:t>在桌面上匀速运动的速度</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74" o:ole="" o:oleicon="f" style="width:116.25pt;height:30.75pt" type="#_x0000_t75">
            <v:imagedata o:title="eqId8d2b7ba5ae89c7f2f2cc06f0010f8c70" r:id="rId120"/>
          </v:shape>
          <o:OLEObject DrawAspect="Content" ObjectID="_50" ProgID="Equation.DSMT4" ShapeID="_x0000_i1074" Type="Embed" r:id="rId121"/>
        </w:objec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木块</w:t>
      </w:r>
      <w:r>
        <w:rPr>
          <w:rFonts w:ascii="Times New Roman" w:cs="Times New Roman" w:eastAsia="Times New Roman" w:hAnsi="Times New Roman"/>
          <w:color w:val="000000"/>
        </w:rPr>
        <w:t>A</w:t>
      </w:r>
      <w:r>
        <w:rPr>
          <w:rFonts w:ascii="宋体" w:cs="宋体" w:eastAsia="宋体" w:hAnsi="宋体"/>
          <w:color w:val="000000"/>
        </w:rPr>
        <w:t>掉落前做的功</w:t>
      </w:r>
    </w:p>
    <w:p>
      <w:pPr>
        <w:spacing w:line="360" w:lineRule="auto"/>
        <w:jc w:val="center"/>
        <w:textAlignment w:val="center"/>
        <w:rPr>
          <w:color w:val="000000"/>
        </w:rPr>
      </w:pPr>
      <w:r>
        <w:rPr>
          <w:rFonts w:ascii="Times New Roman" w:cs="Times New Roman" w:eastAsia="Times New Roman" w:hAnsi="Times New Roman"/>
          <w:i/>
          <w:color w:val="000000"/>
        </w:rPr>
        <w:t>W</w:t>
      </w:r>
      <w:r>
        <w:rPr>
          <w:rFonts w:ascii="Times New Roman" w:cs="Times New Roman" w:eastAsia="Times New Roman" w:hAnsi="Times New Roman"/>
          <w:color w:val="000000"/>
          <w:vertAlign w:val="subscript"/>
        </w:rPr>
        <w:t>1</w:t>
      </w:r>
      <w:r>
        <w:rPr>
          <w:rFonts w:ascii="Times New Roman" w:cs="Times New Roman" w:eastAsia="Times New Roman" w:hAnsi="Times New Roman"/>
          <w:color w:val="000000"/>
        </w:rPr>
        <w:t>=</w:t>
      </w:r>
      <w:r>
        <w:rPr>
          <w:rFonts w:ascii="Times New Roman" w:cs="Times New Roman" w:eastAsia="Times New Roman" w:hAnsi="Times New Roman"/>
          <w:i/>
          <w:color w:val="000000"/>
        </w:rPr>
        <w:t>F</w:t>
      </w:r>
      <w:r>
        <w:rPr>
          <w:rFonts w:ascii="Times New Roman" w:cs="Times New Roman" w:eastAsia="Times New Roman" w:hAnsi="Times New Roman"/>
          <w:color w:val="000000"/>
          <w:vertAlign w:val="subscript"/>
        </w:rPr>
        <w:t>1</w:t>
      </w:r>
      <w:r>
        <w:rPr>
          <w:rFonts w:ascii="Times New Roman" w:cs="Times New Roman" w:eastAsia="Times New Roman" w:hAnsi="Times New Roman"/>
          <w:i/>
          <w:color w:val="000000"/>
        </w:rPr>
        <w:t>s</w:t>
      </w:r>
      <w:r>
        <w:rPr>
          <w:rFonts w:ascii="Times New Roman" w:cs="Times New Roman" w:eastAsia="Times New Roman" w:hAnsi="Times New Roman"/>
          <w:color w:val="000000"/>
        </w:rPr>
        <w:t>=6N×0</w:t>
      </w:r>
      <w:r>
        <w:rPr>
          <w:rFonts w:ascii="Times New Roman" w:cs="Times New Roman" w:eastAsia="Times New Roman" w:hAnsi="Times New Roman"/>
          <w:color w:val="000000"/>
          <w:position w:val="-22"/>
        </w:rPr>
        <w:drawing>
          <wp:inline>
            <wp:extent cx="31750" cy="88900"/>
            <wp:docPr id="960145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5074" name=""/>
                    <pic:cNvPicPr>
                      <a:picLocks noChangeAspect="1"/>
                    </pic:cNvPicPr>
                  </pic:nvPicPr>
                  <pic:blipFill>
                    <a:blip r:embed="rId122"/>
                    <a:stretch>
                      <a:fillRect/>
                    </a:stretch>
                  </pic:blipFill>
                  <pic:spPr>
                    <a:xfrm>
                      <a:off x="0" y="0"/>
                      <a:ext cx="31750" cy="88900"/>
                    </a:xfrm>
                    <a:prstGeom prst="rect">
                      <a:avLst/>
                    </a:prstGeom>
                  </pic:spPr>
                </pic:pic>
              </a:graphicData>
            </a:graphic>
          </wp:inline>
        </w:drawing>
      </w:r>
      <w:r>
        <w:rPr>
          <w:rFonts w:ascii="Times New Roman" w:cs="Times New Roman" w:eastAsia="Times New Roman" w:hAnsi="Times New Roman"/>
          <w:color w:val="000000"/>
        </w:rPr>
        <w:t>1m=0.6J</w:t>
      </w:r>
    </w:p>
    <w:p>
      <w:pPr>
        <w:spacing w:line="360" w:lineRule="auto"/>
        <w:jc w:val="left"/>
        <w:textAlignment w:val="center"/>
        <w:rPr>
          <w:color w:val="000000"/>
        </w:rPr>
      </w:pPr>
      <w:r>
        <w:rPr>
          <w:rFonts w:ascii="宋体" w:cs="宋体" w:eastAsia="宋体" w:hAnsi="宋体"/>
          <w:color w:val="000000"/>
        </w:rPr>
        <w:t>当木块</w:t>
      </w:r>
      <w:r>
        <w:rPr>
          <w:rFonts w:ascii="Times New Roman" w:cs="Times New Roman" w:eastAsia="Times New Roman" w:hAnsi="Times New Roman"/>
          <w:color w:val="000000"/>
        </w:rPr>
        <w:t>B</w:t>
      </w:r>
      <w:r>
        <w:rPr>
          <w:rFonts w:ascii="宋体" w:cs="宋体" w:eastAsia="宋体" w:hAnsi="宋体"/>
          <w:color w:val="000000"/>
        </w:rPr>
        <w:t>一半体积离开桌面时，木块</w:t>
      </w:r>
      <w:r>
        <w:rPr>
          <w:rFonts w:ascii="Times New Roman" w:cs="Times New Roman" w:eastAsia="Times New Roman" w:hAnsi="Times New Roman"/>
          <w:color w:val="000000"/>
        </w:rPr>
        <w:t>B</w:t>
      </w:r>
      <w:r>
        <w:rPr>
          <w:rFonts w:ascii="宋体" w:cs="宋体" w:eastAsia="宋体" w:hAnsi="宋体"/>
          <w:color w:val="000000"/>
        </w:rPr>
        <w:t>就会掉落，从</w:t>
      </w:r>
      <w:r>
        <w:rPr>
          <w:rFonts w:ascii="Times New Roman" w:cs="Times New Roman" w:eastAsia="Times New Roman" w:hAnsi="Times New Roman"/>
          <w:color w:val="000000"/>
        </w:rPr>
        <w:t>A</w:t>
      </w:r>
      <w:r>
        <w:rPr>
          <w:rFonts w:ascii="宋体" w:cs="宋体" w:eastAsia="宋体" w:hAnsi="宋体"/>
          <w:color w:val="000000"/>
        </w:rPr>
        <w:t>掉落到</w:t>
      </w:r>
      <w:r>
        <w:rPr>
          <w:rFonts w:ascii="Times New Roman" w:cs="Times New Roman" w:eastAsia="Times New Roman" w:hAnsi="Times New Roman"/>
          <w:color w:val="000000"/>
        </w:rPr>
        <w:t>B</w:t>
      </w:r>
      <w:r>
        <w:rPr>
          <w:rFonts w:ascii="宋体" w:cs="宋体" w:eastAsia="宋体" w:hAnsi="宋体"/>
          <w:color w:val="000000"/>
        </w:rPr>
        <w:t>掉落，一共移动距离</w:t>
      </w:r>
    </w:p>
    <w:p>
      <w:pPr>
        <w:spacing w:line="360" w:lineRule="auto"/>
        <w:jc w:val="center"/>
        <w:textAlignment w:val="center"/>
        <w:rPr>
          <w:color w:val="000000"/>
        </w:rPr>
      </w:pPr>
      <w:r>
        <w:rPr>
          <w:rFonts w:ascii="Times New Roman" w:cs="Times New Roman" w:eastAsia="Times New Roman" w:hAnsi="Times New Roman"/>
          <w:i/>
          <w:color w:val="000000"/>
        </w:rPr>
        <w:t>s</w:t>
      </w:r>
      <w:r>
        <w:rPr>
          <w:rFonts w:ascii="Times New Roman" w:cs="Times New Roman" w:eastAsia="Times New Roman" w:hAnsi="Times New Roman"/>
          <w:color w:val="000000"/>
        </w:rPr>
        <w:t>′= 0.1m</w:t>
      </w:r>
      <w:r>
        <w:rPr>
          <w:rFonts w:ascii="宋体" w:cs="宋体" w:eastAsia="宋体" w:hAnsi="宋体"/>
          <w:color w:val="000000"/>
        </w:rPr>
        <w:t>＋</w:t>
      </w:r>
      <w:r>
        <w:rPr>
          <w:rFonts w:ascii="Times New Roman" w:cs="Times New Roman" w:eastAsia="Times New Roman" w:hAnsi="Times New Roman"/>
          <w:color w:val="000000"/>
        </w:rPr>
        <w:t>0.1m=0.2m</w:t>
      </w:r>
    </w:p>
    <w:p>
      <w:pPr>
        <w:spacing w:line="360" w:lineRule="auto"/>
        <w:jc w:val="left"/>
        <w:textAlignment w:val="center"/>
        <w:rPr>
          <w:color w:val="000000"/>
        </w:rPr>
      </w:pPr>
      <w:r>
        <w:rPr>
          <w:rFonts w:ascii="宋体" w:cs="宋体" w:eastAsia="宋体" w:hAnsi="宋体"/>
          <w:color w:val="000000"/>
        </w:rPr>
        <w:t>这段路程中，压力大小变成了之前的一半，摩擦力变为原来的一半，所以推力</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75" o:ole="" o:oleicon="f" style="width:114pt;height:30.75pt" type="#_x0000_t75">
            <v:imagedata o:title="eqId6f4497626481a2ad3252e3ffdfe9085c" r:id="rId123"/>
          </v:shape>
          <o:OLEObject DrawAspect="Content" ObjectID="_51" ProgID="Equation.DSMT4" ShapeID="_x0000_i1075" Type="Embed" r:id="rId124"/>
        </w:object>
      </w:r>
    </w:p>
    <w:p>
      <w:pPr>
        <w:spacing w:line="360" w:lineRule="auto"/>
        <w:jc w:val="left"/>
        <w:textAlignment w:val="center"/>
        <w:rPr>
          <w:color w:val="000000"/>
        </w:rPr>
      </w:pPr>
      <w:r>
        <w:rPr>
          <w:rFonts w:ascii="宋体" w:cs="宋体" w:eastAsia="宋体" w:hAnsi="宋体"/>
          <w:color w:val="000000"/>
        </w:rPr>
        <w:t>这段路程做功</w:t>
      </w:r>
    </w:p>
    <w:p>
      <w:pPr>
        <w:spacing w:line="360" w:lineRule="auto"/>
        <w:jc w:val="center"/>
        <w:textAlignment w:val="center"/>
        <w:rPr>
          <w:color w:val="000000"/>
        </w:rPr>
      </w:pPr>
      <w:r>
        <w:rPr>
          <w:rFonts w:ascii="Times New Roman" w:cs="Times New Roman" w:eastAsia="Times New Roman" w:hAnsi="Times New Roman"/>
          <w:i/>
          <w:color w:val="000000"/>
        </w:rPr>
        <w:t>W</w:t>
      </w:r>
      <w:r>
        <w:rPr>
          <w:rFonts w:ascii="Times New Roman" w:cs="Times New Roman" w:eastAsia="Times New Roman" w:hAnsi="Times New Roman"/>
          <w:color w:val="000000"/>
          <w:vertAlign w:val="subscript"/>
        </w:rPr>
        <w:t>2</w:t>
      </w:r>
      <w:r>
        <w:rPr>
          <w:rFonts w:ascii="Times New Roman" w:cs="Times New Roman" w:eastAsia="Times New Roman" w:hAnsi="Times New Roman"/>
          <w:color w:val="000000"/>
        </w:rPr>
        <w:t>=</w:t>
      </w:r>
      <w:r>
        <w:rPr>
          <w:rFonts w:ascii="Times New Roman" w:cs="Times New Roman" w:eastAsia="Times New Roman" w:hAnsi="Times New Roman"/>
          <w:i/>
          <w:color w:val="000000"/>
        </w:rPr>
        <w:t>F</w:t>
      </w:r>
      <w:r>
        <w:rPr>
          <w:rFonts w:ascii="Times New Roman" w:cs="Times New Roman" w:eastAsia="Times New Roman" w:hAnsi="Times New Roman"/>
          <w:color w:val="000000"/>
          <w:vertAlign w:val="subscript"/>
        </w:rPr>
        <w:t>2</w:t>
      </w:r>
      <w:r>
        <w:rPr>
          <w:rFonts w:ascii="Times New Roman" w:cs="Times New Roman" w:eastAsia="Times New Roman" w:hAnsi="Times New Roman"/>
          <w:i/>
          <w:color w:val="000000"/>
        </w:rPr>
        <w:t>s</w:t>
      </w:r>
      <w:r>
        <w:rPr>
          <w:rFonts w:ascii="Times New Roman" w:cs="Times New Roman" w:eastAsia="Times New Roman" w:hAnsi="Times New Roman"/>
          <w:color w:val="000000"/>
        </w:rPr>
        <w:t>′=3N×0.2m=0.6J</w:t>
      </w:r>
    </w:p>
    <w:p>
      <w:pPr>
        <w:spacing w:line="360" w:lineRule="auto"/>
        <w:jc w:val="left"/>
        <w:textAlignment w:val="center"/>
        <w:rPr>
          <w:color w:val="000000"/>
        </w:rPr>
      </w:pPr>
      <w:r>
        <w:rPr>
          <w:rFonts w:ascii="宋体" w:cs="宋体" w:eastAsia="宋体" w:hAnsi="宋体"/>
          <w:color w:val="000000"/>
        </w:rPr>
        <w:t>从开始推动到木块</w:t>
      </w:r>
      <w:r>
        <w:rPr>
          <w:rFonts w:ascii="Times New Roman" w:cs="Times New Roman" w:eastAsia="Times New Roman" w:hAnsi="Times New Roman"/>
          <w:color w:val="000000"/>
        </w:rPr>
        <w:t>B</w:t>
      </w:r>
      <w:r>
        <w:rPr>
          <w:rFonts w:ascii="宋体" w:cs="宋体" w:eastAsia="宋体" w:hAnsi="宋体"/>
          <w:color w:val="000000"/>
        </w:rPr>
        <w:t>掉落的过程中，推力做的功</w:t>
      </w:r>
    </w:p>
    <w:p>
      <w:pPr>
        <w:spacing w:line="360" w:lineRule="auto"/>
        <w:jc w:val="center"/>
        <w:textAlignment w:val="center"/>
        <w:rPr>
          <w:color w:val="000000"/>
        </w:rPr>
      </w:pPr>
      <w:r>
        <w:rPr>
          <w:rFonts w:ascii="Times New Roman" w:cs="Times New Roman" w:eastAsia="Times New Roman" w:hAnsi="Times New Roman"/>
          <w:i/>
          <w:color w:val="000000"/>
        </w:rPr>
        <w:t>W</w:t>
      </w:r>
      <w:r>
        <w:rPr>
          <w:rFonts w:ascii="Times New Roman" w:cs="Times New Roman" w:eastAsia="Times New Roman" w:hAnsi="Times New Roman"/>
          <w:color w:val="000000"/>
        </w:rPr>
        <w:t>=</w:t>
      </w:r>
      <w:r>
        <w:rPr>
          <w:rFonts w:ascii="Times New Roman" w:cs="Times New Roman" w:eastAsia="Times New Roman" w:hAnsi="Times New Roman"/>
          <w:i/>
          <w:color w:val="000000"/>
        </w:rPr>
        <w:t>W</w:t>
      </w:r>
      <w:r>
        <w:rPr>
          <w:rFonts w:ascii="Times New Roman" w:cs="Times New Roman" w:eastAsia="Times New Roman" w:hAnsi="Times New Roman"/>
          <w:color w:val="000000"/>
          <w:vertAlign w:val="subscript"/>
        </w:rPr>
        <w:t>1</w:t>
      </w:r>
      <w:r>
        <w:rPr>
          <w:rFonts w:ascii="Times New Roman" w:cs="Times New Roman" w:eastAsia="Times New Roman" w:hAnsi="Times New Roman"/>
          <w:color w:val="000000"/>
        </w:rPr>
        <w:t>+</w:t>
      </w:r>
      <w:r>
        <w:rPr>
          <w:rFonts w:ascii="Times New Roman" w:cs="Times New Roman" w:eastAsia="Times New Roman" w:hAnsi="Times New Roman"/>
          <w:i/>
          <w:color w:val="000000"/>
        </w:rPr>
        <w:t>W</w:t>
      </w:r>
      <w:r>
        <w:rPr>
          <w:rFonts w:ascii="Times New Roman" w:cs="Times New Roman" w:eastAsia="Times New Roman" w:hAnsi="Times New Roman"/>
          <w:color w:val="000000"/>
          <w:vertAlign w:val="subscript"/>
        </w:rPr>
        <w:t>2</w:t>
      </w:r>
      <w:r>
        <w:rPr>
          <w:rFonts w:ascii="Times New Roman" w:cs="Times New Roman" w:eastAsia="Times New Roman" w:hAnsi="Times New Roman"/>
          <w:color w:val="000000"/>
        </w:rPr>
        <w:t>=0.6J+0.6J=1.2J</w:t>
      </w:r>
    </w:p>
    <w:p>
      <w:pPr>
        <w:spacing w:line="360" w:lineRule="auto"/>
        <w:jc w:val="both"/>
        <w:textAlignment w:val="center"/>
        <w:rPr>
          <w:color w:val="000000"/>
        </w:rPr>
      </w:pPr>
      <w:r>
        <w:rPr>
          <w:color w:val="000000"/>
        </w:rPr>
        <w:t xml:space="preserve">17. </w:t>
      </w:r>
      <w:r>
        <w:rPr>
          <w:rFonts w:ascii="宋体" w:cs="宋体" w:eastAsia="宋体" w:hAnsi="宋体"/>
          <w:color w:val="000000"/>
        </w:rPr>
        <w:t>教室内</w:t>
      </w:r>
      <w:r>
        <w:rPr>
          <w:rFonts w:ascii="宋体" w:cs="宋体" w:eastAsia="宋体" w:hAnsi="宋体"/>
          <w:color w:val="000000"/>
          <w:position w:val="0"/>
        </w:rPr>
        <w:drawing>
          <wp:inline>
            <wp:extent cx="133350" cy="177800"/>
            <wp:docPr id="960145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5080" name=""/>
                    <pic:cNvPicPr>
                      <a:picLocks noChangeAspect="1"/>
                    </pic:cNvPicPr>
                  </pic:nvPicPr>
                  <pic:blipFill>
                    <a:blip r:embed="rId125"/>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日光灯一般都是由两条竖直平行的吊链吊在天花板上的（如图甲所示），两条吊链竖直平行除了美观外，还蕴含着科学道理。</w:t>
      </w:r>
    </w:p>
    <w:p>
      <w:pPr>
        <w:spacing w:line="360" w:lineRule="auto"/>
        <w:jc w:val="both"/>
        <w:textAlignment w:val="center"/>
        <w:rPr>
          <w:color w:val="000000"/>
        </w:rPr>
      </w:pPr>
      <w:r>
        <w:rPr>
          <w:color w:val="000000"/>
        </w:rPr>
        <w:drawing>
          <wp:inline>
            <wp:extent cx="3457575" cy="1238250"/>
            <wp:docPr descr="学科网(www.zxxk.com)--教育资源门户，提供试卷、教案、课件、论文、素材以及各类教学资源下载，还有大量而丰富的教学相关资讯！ lKTnFJQUtNn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3457575" cy="12382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图甲中</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是挂日光灯的吊链。若以吊链</w:t>
      </w:r>
      <w:r>
        <w:rPr>
          <w:rFonts w:ascii="Times New Roman" w:cs="Times New Roman" w:eastAsia="Times New Roman" w:hAnsi="Times New Roman"/>
          <w:i/>
          <w:color w:val="000000"/>
        </w:rPr>
        <w:t>a</w:t>
      </w:r>
      <w:r>
        <w:rPr>
          <w:rFonts w:ascii="宋体" w:cs="宋体" w:eastAsia="宋体" w:hAnsi="宋体"/>
          <w:color w:val="000000"/>
        </w:rPr>
        <w:t>的固定点</w:t>
      </w:r>
      <w:r>
        <w:rPr>
          <w:rFonts w:ascii="Times New Roman" w:cs="Times New Roman" w:eastAsia="Times New Roman" w:hAnsi="Times New Roman"/>
          <w:i/>
          <w:color w:val="000000"/>
        </w:rPr>
        <w:t>O</w:t>
      </w:r>
      <w:r>
        <w:rPr>
          <w:rFonts w:ascii="宋体" w:cs="宋体" w:eastAsia="宋体" w:hAnsi="宋体"/>
          <w:color w:val="000000"/>
        </w:rPr>
        <w:t>作为支点，</w:t>
      </w:r>
      <w:r>
        <w:object>
          <v:shape alt="学科网(www.zxxk.com)--教育资源门户，提供试卷、教案、课件、论文、素材以及各类教学资源下载，还有大量而丰富的教学相关资讯！ lKTnFJQUtNnNAx1ODbqMbQ==" id="_x0000_i1076" o:ole="" o:oleicon="f" style="width:16.2pt;height:18pt" type="#_x0000_t75">
            <v:imagedata o:title="eqIdfada26ca38429e07be9cbadf41464ac1" r:id="rId127"/>
          </v:shape>
          <o:OLEObject DrawAspect="Content" ObjectID="_52" ProgID="Equation.DSMT4" ShapeID="_x0000_i1076" Type="Embed" r:id="rId128"/>
        </w:object>
      </w:r>
      <w:r>
        <w:rPr>
          <w:rFonts w:ascii="宋体" w:cs="宋体" w:eastAsia="宋体" w:hAnsi="宋体"/>
          <w:color w:val="000000"/>
        </w:rPr>
        <w:t>作为拉力时，可将灯视作</w:t>
      </w:r>
      <w:r>
        <w:rPr>
          <w:color w:val="000000"/>
        </w:rPr>
        <w:t>___________</w:t>
      </w:r>
      <w:r>
        <w:rPr>
          <w:rFonts w:ascii="宋体" w:cs="宋体" w:eastAsia="宋体" w:hAnsi="宋体"/>
          <w:color w:val="000000"/>
        </w:rPr>
        <w:t>（选填“省力”“费力”或“等臂”）杠杆；</w:t>
      </w:r>
    </w:p>
    <w:p>
      <w:pPr>
        <w:spacing w:line="360" w:lineRule="auto"/>
        <w:jc w:val="left"/>
        <w:textAlignment w:val="center"/>
        <w:rPr>
          <w:color w:val="000000"/>
        </w:rPr>
      </w:pPr>
      <w:r>
        <w:rPr>
          <w:color w:val="000000"/>
        </w:rPr>
        <w:t>（2）</w:t>
      </w:r>
      <w:r>
        <w:rPr>
          <w:rFonts w:ascii="宋体" w:cs="宋体" w:eastAsia="宋体" w:hAnsi="宋体"/>
          <w:color w:val="000000"/>
        </w:rPr>
        <w:t>比较图乙、图丙两种悬挂方式，（上下固定点没有改变，只改变吊链的长）图乙吊链受到的拉力大小为</w:t>
      </w:r>
      <w:r>
        <w:object>
          <v:shape alt="学科网(www.zxxk.com)--教育资源门户，提供试卷、教案、课件、论文、素材以及各类教学资源下载，还有大量而丰富的教学相关资讯！ lKTnFJQUtNnNAx1ODbqMbQ==" id="_x0000_i1077" o:ole="" o:oleicon="f" style="width:16.8pt;height:18pt" type="#_x0000_t75">
            <v:imagedata o:title="eqId830211daa0f561ef00fb58f1af22c9db" r:id="rId129"/>
          </v:shape>
          <o:OLEObject DrawAspect="Content" ObjectID="_53" ProgID="Equation.DSMT4" ShapeID="_x0000_i1077" Type="Embed" r:id="rId130"/>
        </w:object>
      </w:r>
      <w:r>
        <w:rPr>
          <w:rFonts w:ascii="宋体" w:cs="宋体" w:eastAsia="宋体" w:hAnsi="宋体"/>
          <w:color w:val="000000"/>
        </w:rPr>
        <w:t>，图丙吊链受到的拉力大小为</w:t>
      </w:r>
      <w:r>
        <w:object>
          <v:shape alt="学科网(www.zxxk.com)--教育资源门户，提供试卷、教案、课件、论文、素材以及各类教学资源下载，还有大量而丰富的教学相关资讯！ lKTnFJQUtNnNAx1ODbqMbQ==" id="_x0000_i1078" o:ole="" o:oleicon="f" style="width:16.85pt;height:18.25pt" type="#_x0000_t75">
            <v:imagedata o:title="eqId2c5408f1cbaa9f3483d3e3da25e34361" r:id="rId131"/>
          </v:shape>
          <o:OLEObject DrawAspect="Content" ObjectID="_54" ProgID="Equation.DSMT4" ShapeID="_x0000_i1078" Type="Embed" r:id="rId13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079" o:ole="" o:oleicon="f" style="width:16.8pt;height:18pt" type="#_x0000_t75">
            <v:imagedata o:title="eqId830211daa0f561ef00fb58f1af22c9db" r:id="rId129"/>
          </v:shape>
          <o:OLEObject DrawAspect="Content" ObjectID="_55" ProgID="Equation.DSMT4" ShapeID="_x0000_i1079" Type="Embed" r:id="rId133"/>
        </w:object>
      </w:r>
      <w:r>
        <w:rPr>
          <w:color w:val="000000"/>
        </w:rPr>
        <w:t>___________</w:t>
      </w:r>
      <w:r>
        <w:object>
          <v:shape alt="学科网(www.zxxk.com)--教育资源门户，提供试卷、教案、课件、论文、素材以及各类教学资源下载，还有大量而丰富的教学相关资讯！ lKTnFJQUtNnNAx1ODbqMbQ==" id="_x0000_i1080" o:ole="" o:oleicon="f" style="width:16.85pt;height:18.25pt" type="#_x0000_t75">
            <v:imagedata o:title="eqId2c5408f1cbaa9f3483d3e3da25e34361" r:id="rId131"/>
          </v:shape>
          <o:OLEObject DrawAspect="Content" ObjectID="_56" ProgID="Equation.DSMT4" ShapeID="_x0000_i1080" Type="Embed" r:id="rId134"/>
        </w:object>
      </w:r>
      <w:r>
        <w:rPr>
          <w:rFonts w:ascii="宋体" w:cs="宋体" w:eastAsia="宋体" w:hAnsi="宋体"/>
          <w:color w:val="000000"/>
        </w:rPr>
        <w:t>（选填“</w:t>
      </w:r>
      <w:r>
        <w:rPr>
          <w:rFonts w:ascii="Times New Roman" w:cs="Times New Roman" w:eastAsia="Times New Roman" w:hAnsi="Times New Roman"/>
          <w:color w:val="000000"/>
        </w:rPr>
        <w:t>&gt;</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”或“</w:t>
      </w:r>
      <w:r>
        <w:rPr>
          <w:rFonts w:ascii="Times New Roman" w:cs="Times New Roman" w:eastAsia="Times New Roman" w:hAnsi="Times New Roman"/>
          <w:color w:val="000000"/>
        </w:rPr>
        <w:t>&lt;</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省力</w:t>
      </w:r>
      <w:r>
        <w:rPr>
          <w:color w:val="000000"/>
        </w:rPr>
        <w:t xml:space="preserve">    </w:t>
      </w:r>
      <w:r>
        <w:rPr>
          <w:color w:val="000000"/>
        </w:rPr>
        <w:t>（2）</w:t>
      </w:r>
      <w:r>
        <w:rPr>
          <w:rFonts w:ascii="Times New Roman" w:cs="Times New Roman" w:eastAsia="Times New Roman" w:hAnsi="Times New Roman"/>
          <w:color w:val="000000"/>
        </w:rPr>
        <w:t>&gt;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若以吊链</w:t>
      </w:r>
      <w:r>
        <w:rPr>
          <w:i/>
          <w:color w:val="000000"/>
        </w:rPr>
        <w:t>a</w:t>
      </w:r>
      <w:r>
        <w:rPr>
          <w:color w:val="000000"/>
        </w:rPr>
        <w:t>的固定点</w:t>
      </w:r>
      <w:r>
        <w:rPr>
          <w:i/>
          <w:color w:val="000000"/>
        </w:rPr>
        <w:t xml:space="preserve">O </w:t>
      </w:r>
      <w:r>
        <w:rPr>
          <w:color w:val="000000"/>
        </w:rPr>
        <w:t>作为支点，</w:t>
      </w:r>
      <w:r>
        <w:rPr>
          <w:i/>
          <w:color w:val="000000"/>
        </w:rPr>
        <w:t>F</w:t>
      </w:r>
      <w:r>
        <w:rPr>
          <w:color w:val="000000"/>
          <w:vertAlign w:val="subscript"/>
        </w:rPr>
        <w:t>甲</w:t>
      </w:r>
      <w:r>
        <w:rPr>
          <w:color w:val="000000"/>
        </w:rPr>
        <w:t>作为拉力，日光灯的重力为阻力，作 用在日光灯的中心上，如下图所示，此时动力臂大于阻力臂，为省力杠杆。</w:t>
      </w:r>
    </w:p>
    <w:p>
      <w:pPr>
        <w:spacing w:line="360" w:lineRule="auto"/>
        <w:jc w:val="left"/>
        <w:textAlignment w:val="center"/>
        <w:rPr>
          <w:color w:val="000000"/>
        </w:rPr>
      </w:pPr>
      <w:r>
        <w:rPr>
          <w:color w:val="000000"/>
        </w:rPr>
        <w:drawing>
          <wp:inline>
            <wp:extent cx="1476375" cy="1400175"/>
            <wp:docPr descr="学科网(www.zxxk.com)--教育资源门户，提供试卷、教案、课件、论文、素材以及各类教学资源下载，还有大量而丰富的教学相关资讯！ lKTnFJQUtNn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35"/>
                    <a:stretch>
                      <a:fillRect/>
                    </a:stretch>
                  </pic:blipFill>
                  <pic:spPr>
                    <a:xfrm>
                      <a:off x="0" y="0"/>
                      <a:ext cx="1476375" cy="140017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cs="宋体" w:eastAsia="宋体" w:hAnsi="宋体"/>
          <w:color w:val="000000"/>
        </w:rPr>
        <w:t>图乙、图丙两种悬挂方式，上下固定点没有改变，只改变吊链的长，</w:t>
      </w:r>
      <w:r>
        <w:rPr>
          <w:color w:val="000000"/>
        </w:rPr>
        <w:t>改变了绳子的倾斜方向，改变了拉力的方向，使得力臂改变，且绳子越接近竖直方，其拉力的力臂越大，故丙图的拉力力臂比乙图大，而重力和其力臂不变，即阻力与阻力臂的乘积不变，根据杠杆平衡条件可知，丙图中</w:t>
      </w:r>
      <w:r>
        <w:rPr>
          <w:rFonts w:ascii="宋体" w:cs="宋体" w:eastAsia="宋体" w:hAnsi="宋体"/>
          <w:color w:val="000000"/>
        </w:rPr>
        <w:t>拉力</w:t>
      </w:r>
      <w:r>
        <w:rPr>
          <w:color w:val="000000"/>
        </w:rPr>
        <w:t>比乙图小，即</w:t>
      </w:r>
      <w:r>
        <w:object>
          <v:shape alt="学科网(www.zxxk.com)--教育资源门户，提供试卷、教案、课件、论文、素材以及各类教学资源下载，还有大量而丰富的教学相关资讯！ lKTnFJQUtNnNAx1ODbqMbQ==" id="_x0000_i1081" o:ole="" o:oleicon="f" style="width:42.75pt;height:18pt" type="#_x0000_t75">
            <v:imagedata o:title="eqIdce331c568fe00b330b608b634e0c12ae" r:id="rId136"/>
          </v:shape>
          <o:OLEObject DrawAspect="Content" ObjectID="_57" ProgID="Equation.DSMT4" ShapeID="_x0000_i1081" Type="Embed" r:id="rId137"/>
        </w:object>
      </w:r>
      <w:r>
        <w:rPr>
          <w:color w:val="000000"/>
        </w:rPr>
        <w:t>。</w:t>
      </w:r>
    </w:p>
    <w:p>
      <w:pPr>
        <w:spacing w:line="360" w:lineRule="auto"/>
        <w:jc w:val="left"/>
        <w:textAlignment w:val="center"/>
        <w:rPr>
          <w:color w:val="000000"/>
        </w:rPr>
      </w:pPr>
      <w:r>
        <w:rPr>
          <w:color w:val="000000"/>
        </w:rPr>
        <w:t xml:space="preserve">18. </w:t>
      </w:r>
      <w:r>
        <w:rPr>
          <w:rFonts w:ascii="宋体" w:cs="宋体" w:eastAsia="宋体" w:hAnsi="宋体"/>
          <w:color w:val="000000"/>
        </w:rPr>
        <w:t>在甲图所示的电路中，闭合开关</w:t>
      </w:r>
      <w:r>
        <w:object>
          <v:shape alt="学科网(www.zxxk.com)--教育资源门户，提供试卷、教案、课件、论文、素材以及各类教学资源下载，还有大量而丰富的教学相关资讯！ lKTnFJQUtNnNAx1ODbqMbQ==" id="_x0000_i1082" o:ole="" o:oleicon="f" style="width:13.5pt;height:18pt" type="#_x0000_t75">
            <v:imagedata o:title="eqId9d43eb0b274e00cbbc4a210da4165042" r:id="rId138"/>
          </v:shape>
          <o:OLEObject DrawAspect="Content" ObjectID="_58" ProgID="Equation.DSMT4" ShapeID="_x0000_i1082" Type="Embed" r:id="rId139"/>
        </w:object>
      </w:r>
      <w:r>
        <w:rPr>
          <w:rFonts w:ascii="宋体" w:cs="宋体" w:eastAsia="宋体" w:hAnsi="宋体"/>
          <w:color w:val="000000"/>
        </w:rPr>
        <w:t>，再闭合开关</w:t>
      </w:r>
      <w:r>
        <w:object>
          <v:shape alt="学科网(www.zxxk.com)--教育资源门户，提供试卷、教案、课件、论文、素材以及各类教学资源下载，还有大量而丰富的教学相关资讯！ lKTnFJQUtNnNAx1ODbqMbQ==" id="_x0000_i1083" o:ole="" o:oleicon="f" style="width:13.9pt;height:18.05pt" type="#_x0000_t75">
            <v:imagedata o:title="eqId530f5b63e797195906285c0c03eb9276" r:id="rId140"/>
          </v:shape>
          <o:OLEObject DrawAspect="Content" ObjectID="_59" ProgID="Equation.DSMT4" ShapeID="_x0000_i1083" Type="Embed" r:id="rId141"/>
        </w:object>
      </w:r>
      <w:r>
        <w:rPr>
          <w:rFonts w:ascii="宋体" w:cs="宋体" w:eastAsia="宋体" w:hAnsi="宋体"/>
          <w:color w:val="000000"/>
        </w:rPr>
        <w:t>，电流表</w:t>
      </w:r>
      <w:r>
        <w:object>
          <v:shape alt="学科网(www.zxxk.com)--教育资源门户，提供试卷、教案、课件、论文、素材以及各类教学资源下载，还有大量而丰富的教学相关资讯！ lKTnFJQUtNnNAx1ODbqMbQ==" id="_x0000_i1084" o:ole="" o:oleicon="f" style="width:16.6pt;height:18pt" type="#_x0000_t75">
            <v:imagedata o:title="eqId024e2379c58191758f8bd7602a6bcb9f" r:id="rId142"/>
          </v:shape>
          <o:OLEObject DrawAspect="Content" ObjectID="_60" ProgID="Equation.DSMT4" ShapeID="_x0000_i1084" Type="Embed" r:id="rId143"/>
        </w:object>
      </w:r>
      <w:r>
        <w:rPr>
          <w:rFonts w:ascii="宋体" w:cs="宋体" w:eastAsia="宋体" w:hAnsi="宋体"/>
          <w:color w:val="000000"/>
        </w:rPr>
        <w:t>的示数变大，此时两电流表指针都指在刻度盘的中央，均如乙图所示，则通过</w:t>
      </w:r>
      <w:r>
        <w:object>
          <v:shape alt="学科网(www.zxxk.com)--教育资源门户，提供试卷、教案、课件、论文、素材以及各类教学资源下载，还有大量而丰富的教学相关资讯！ lKTnFJQUtNnNAx1ODbqMbQ==" id="_x0000_i1085" o:ole="" o:oleicon="f" style="width:14.25pt;height:21.75pt" type="#_x0000_t75">
            <v:imagedata o:title="eqId9efc18a5bb2e53586331b2a58538a48b" r:id="rId69"/>
          </v:shape>
          <o:OLEObject DrawAspect="Content" ObjectID="_61" ProgID="Equation.DSMT4" ShapeID="_x0000_i1085" Type="Embed" r:id="rId144"/>
        </w:object>
      </w:r>
      <w:r>
        <w:rPr>
          <w:rFonts w:ascii="宋体" w:cs="宋体" w:eastAsia="宋体" w:hAnsi="宋体"/>
          <w:color w:val="000000"/>
        </w:rPr>
        <w:t>的电流为</w:t>
      </w:r>
      <w:r>
        <w:rPr>
          <w:color w:val="000000"/>
        </w:rPr>
        <w:t>_________</w:t>
      </w:r>
      <w:r>
        <w:rPr>
          <w:rFonts w:ascii="Times New Roman" w:cs="Times New Roman" w:eastAsia="Times New Roman" w:hAnsi="Times New Roman"/>
          <w:color w:val="000000"/>
        </w:rPr>
        <w:t>A</w: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86" o:ole="" o:oleicon="f" style="width:43pt;height:18pt" type="#_x0000_t75">
            <v:imagedata o:title="eqId524e794d691cfc28b4d5e857af919639" r:id="rId145"/>
          </v:shape>
          <o:OLEObject DrawAspect="Content" ObjectID="_62" ProgID="Equation.DSMT4" ShapeID="_x0000_i1086" Type="Embed" r:id="rId146"/>
        </w:object>
      </w:r>
      <w:r>
        <w:rPr>
          <w:color w:val="000000"/>
        </w:rPr>
        <w:t>_________</w:t>
      </w:r>
      <w:r>
        <w:rPr>
          <w:rFonts w:ascii="宋体" w:cs="宋体" w:eastAsia="宋体" w:hAnsi="宋体"/>
          <w:color w:val="000000"/>
        </w:rPr>
        <w:t>，在相同时间内两电阻产生的热量之比</w:t>
      </w:r>
      <w:r>
        <w:object>
          <v:shape alt="学科网(www.zxxk.com)--教育资源门户，提供试卷、教案、课件、论文、素材以及各类教学资源下载，还有大量而丰富的教学相关资讯！ lKTnFJQUtNnNAx1ODbqMbQ==" id="_x0000_i1087" o:ole="" o:oleicon="f" style="width:44pt;height:18pt" type="#_x0000_t75">
            <v:imagedata o:title="eqIdc35e7da464df2ec1edb85b60d74cf5bc" r:id="rId147"/>
          </v:shape>
          <o:OLEObject DrawAspect="Content" ObjectID="_63" ProgID="Equation.DSMT4" ShapeID="_x0000_i1087" Type="Embed" r:id="rId148"/>
        </w:object>
      </w:r>
      <w:r>
        <w:rPr>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781425" cy="1381125"/>
            <wp:docPr descr="学科网(www.zxxk.com)--教育资源门户，提供试卷、教案、课件、论文、素材以及各类教学资源下载，还有大量而丰富的教学相关资讯！ lKTnFJQUtNn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49"/>
                    <a:stretch>
                      <a:fillRect/>
                    </a:stretch>
                  </pic:blipFill>
                  <pic:spPr>
                    <a:xfrm>
                      <a:off x="0" y="0"/>
                      <a:ext cx="3781425" cy="13811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1.2</w:t>
      </w:r>
      <w:r>
        <w:rPr>
          <w:color w:val="000000"/>
        </w:rPr>
        <w:t xml:space="preserve">    ②. </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4</w:t>
      </w:r>
      <w:r>
        <w:rPr>
          <w:color w:val="000000"/>
        </w:rPr>
        <w:t xml:space="preserve">    ③. </w:t>
      </w:r>
      <w:r>
        <w:rPr>
          <w:rFonts w:ascii="Times New Roman" w:cs="Times New Roman" w:eastAsia="Times New Roman" w:hAnsi="Times New Roman"/>
          <w:color w:val="000000"/>
        </w:rPr>
        <w:t>4</w:t>
      </w:r>
      <w:r>
        <w:rPr>
          <w:rFonts w:ascii="宋体" w:cs="宋体" w:eastAsia="宋体" w:hAnsi="宋体"/>
          <w:color w:val="000000"/>
        </w:rPr>
        <w:t>∶</w:t>
      </w:r>
      <w:r>
        <w:rPr>
          <w:rFonts w:ascii="Times New Roman" w:cs="Times New Roman" w:eastAsia="Times New Roman" w:hAnsi="Times New Roman"/>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图甲中，闭合开关</w:t>
      </w:r>
      <w:r>
        <w:object>
          <v:shape alt="学科网(www.zxxk.com)--教育资源门户，提供试卷、教案、课件、论文、素材以及各类教学资源下载，还有大量而丰富的教学相关资讯！ lKTnFJQUtNnNAx1ODbqMbQ==" id="_x0000_i1088" o:ole="" o:oleicon="f" style="width:13.5pt;height:18pt" type="#_x0000_t75">
            <v:imagedata o:title="eqId9d43eb0b274e00cbbc4a210da4165042" r:id="rId138"/>
          </v:shape>
          <o:OLEObject DrawAspect="Content" ObjectID="_64" ProgID="Equation.DSMT4" ShapeID="_x0000_i1088" Type="Embed" r:id="rId150"/>
        </w:object>
      </w:r>
      <w:r>
        <w:rPr>
          <w:rFonts w:ascii="宋体" w:cs="宋体" w:eastAsia="宋体" w:hAnsi="宋体"/>
          <w:color w:val="000000"/>
        </w:rPr>
        <w:t>，则电路</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的简单电路，两个电流表都测通过</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的电流；再闭合开关</w:t>
      </w:r>
      <w:r>
        <w:object>
          <v:shape alt="学科网(www.zxxk.com)--教育资源门户，提供试卷、教案、课件、论文、素材以及各类教学资源下载，还有大量而丰富的教学相关资讯！ lKTnFJQUtNnNAx1ODbqMbQ==" id="_x0000_i1089" o:ole="" o:oleicon="f" style="width:13.9pt;height:18.05pt" type="#_x0000_t75">
            <v:imagedata o:title="eqId530f5b63e797195906285c0c03eb9276" r:id="rId140"/>
          </v:shape>
          <o:OLEObject DrawAspect="Content" ObjectID="_65" ProgID="Equation.DSMT4" ShapeID="_x0000_i1089" Type="Embed" r:id="rId151"/>
        </w:object>
      </w:r>
      <w:r>
        <w:rPr>
          <w:rFonts w:ascii="宋体" w:cs="宋体" w:eastAsia="宋体" w:hAnsi="宋体"/>
          <w:color w:val="000000"/>
        </w:rPr>
        <w:t>，则</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并联，</w:t>
      </w:r>
      <w:r>
        <w:rPr>
          <w:rFonts w:ascii="Times New Roman" w:cs="Times New Roman" w:eastAsia="Times New Roman" w:hAnsi="Times New Roman"/>
          <w:color w:val="000000"/>
        </w:rPr>
        <w:t>A</w:t>
      </w:r>
      <w:r>
        <w:rPr>
          <w:color w:val="000000"/>
          <w:vertAlign w:val="subscript"/>
        </w:rPr>
        <w:t>2</w:t>
      </w:r>
      <w:r>
        <w:rPr>
          <w:rFonts w:ascii="宋体" w:cs="宋体" w:eastAsia="宋体" w:hAnsi="宋体"/>
          <w:color w:val="000000"/>
        </w:rPr>
        <w:t>测通过</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的电流，示数不变，</w:t>
      </w:r>
      <w:r>
        <w:rPr>
          <w:rFonts w:ascii="Times New Roman" w:cs="Times New Roman" w:eastAsia="Times New Roman" w:hAnsi="Times New Roman"/>
          <w:color w:val="000000"/>
        </w:rPr>
        <w:t>A</w:t>
      </w:r>
      <w:r>
        <w:rPr>
          <w:color w:val="000000"/>
          <w:vertAlign w:val="subscript"/>
        </w:rPr>
        <w:t>1</w:t>
      </w:r>
      <w:r>
        <w:rPr>
          <w:rFonts w:ascii="宋体" w:cs="宋体" w:eastAsia="宋体" w:hAnsi="宋体"/>
          <w:color w:val="000000"/>
        </w:rPr>
        <w:t>测干路电流，由并联电路电流特点可知，</w:t>
      </w:r>
      <w:r>
        <w:rPr>
          <w:rFonts w:ascii="Times New Roman" w:cs="Times New Roman" w:eastAsia="Times New Roman" w:hAnsi="Times New Roman"/>
          <w:color w:val="000000"/>
        </w:rPr>
        <w:t>A</w:t>
      </w:r>
      <w:r>
        <w:rPr>
          <w:color w:val="000000"/>
          <w:vertAlign w:val="subscript"/>
        </w:rPr>
        <w:t>1</w:t>
      </w:r>
      <w:r>
        <w:rPr>
          <w:rFonts w:ascii="宋体" w:cs="宋体" w:eastAsia="宋体" w:hAnsi="宋体"/>
          <w:color w:val="000000"/>
        </w:rPr>
        <w:t>示数大于</w:t>
      </w:r>
      <w:r>
        <w:rPr>
          <w:rFonts w:ascii="Times New Roman" w:cs="Times New Roman" w:eastAsia="Times New Roman" w:hAnsi="Times New Roman"/>
          <w:color w:val="000000"/>
        </w:rPr>
        <w:t>A</w:t>
      </w:r>
      <w:r>
        <w:rPr>
          <w:color w:val="000000"/>
          <w:vertAlign w:val="subscript"/>
        </w:rPr>
        <w:t>2</w:t>
      </w:r>
      <w:r>
        <w:rPr>
          <w:rFonts w:ascii="宋体" w:cs="宋体" w:eastAsia="宋体" w:hAnsi="宋体"/>
          <w:color w:val="000000"/>
        </w:rPr>
        <w:t>示数，因此</w:t>
      </w:r>
      <w:r>
        <w:rPr>
          <w:rFonts w:ascii="Times New Roman" w:cs="Times New Roman" w:eastAsia="Times New Roman" w:hAnsi="Times New Roman"/>
          <w:color w:val="000000"/>
        </w:rPr>
        <w:t>A</w:t>
      </w:r>
      <w:r>
        <w:rPr>
          <w:color w:val="000000"/>
          <w:vertAlign w:val="subscript"/>
        </w:rPr>
        <w:t>1</w:t>
      </w:r>
      <w:r>
        <w:rPr>
          <w:rFonts w:ascii="宋体" w:cs="宋体" w:eastAsia="宋体" w:hAnsi="宋体"/>
          <w:color w:val="000000"/>
        </w:rPr>
        <w:t>使用的大量程，分度值为</w:t>
      </w:r>
      <w:r>
        <w:rPr>
          <w:rFonts w:ascii="Times New Roman" w:cs="Times New Roman" w:eastAsia="Times New Roman" w:hAnsi="Times New Roman"/>
          <w:color w:val="000000"/>
        </w:rPr>
        <w:t>0.1A</w:t>
      </w:r>
      <w:r>
        <w:rPr>
          <w:rFonts w:ascii="宋体" w:cs="宋体" w:eastAsia="宋体" w:hAnsi="宋体"/>
          <w:color w:val="000000"/>
        </w:rPr>
        <w:t>，示数为</w:t>
      </w:r>
      <w:r>
        <w:rPr>
          <w:rFonts w:ascii="Times New Roman" w:cs="Times New Roman" w:eastAsia="Times New Roman" w:hAnsi="Times New Roman"/>
          <w:color w:val="000000"/>
        </w:rPr>
        <w:t>1.5A</w:t>
      </w:r>
      <w:r>
        <w:rPr>
          <w:rFonts w:ascii="宋体" w:cs="宋体" w:eastAsia="宋体" w:hAnsi="宋体"/>
          <w:color w:val="000000"/>
        </w:rPr>
        <w:t>，即干路电流为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90" o:ole="" o:oleicon="f" style="width:85pt;height:18pt" type="#_x0000_t75">
            <v:imagedata o:title="eqId52e2f821ce311ed7fc13d0181c352818" r:id="rId152"/>
          </v:shape>
          <o:OLEObject DrawAspect="Content" ObjectID="_66" ProgID="Equation.DSMT4" ShapeID="_x0000_i1090" Type="Embed" r:id="rId153"/>
        </w:object>
      </w:r>
    </w:p>
    <w:p>
      <w:pPr>
        <w:spacing w:line="360" w:lineRule="auto"/>
        <w:jc w:val="left"/>
        <w:textAlignment w:val="center"/>
        <w:rPr>
          <w:color w:val="000000"/>
        </w:rPr>
      </w:pPr>
      <w:r>
        <w:rPr>
          <w:rFonts w:ascii="Times New Roman" w:cs="Times New Roman" w:eastAsia="Times New Roman" w:hAnsi="Times New Roman"/>
          <w:color w:val="000000"/>
        </w:rPr>
        <w:t>A</w:t>
      </w:r>
      <w:r>
        <w:rPr>
          <w:color w:val="000000"/>
          <w:vertAlign w:val="subscript"/>
        </w:rPr>
        <w:t>2</w:t>
      </w:r>
      <w:r>
        <w:rPr>
          <w:rFonts w:ascii="宋体" w:cs="宋体" w:eastAsia="宋体" w:hAnsi="宋体"/>
          <w:color w:val="000000"/>
        </w:rPr>
        <w:t>使用的小量程，分度值为</w:t>
      </w:r>
      <w:r>
        <w:rPr>
          <w:rFonts w:ascii="Times New Roman" w:cs="Times New Roman" w:eastAsia="Times New Roman" w:hAnsi="Times New Roman"/>
          <w:color w:val="000000"/>
        </w:rPr>
        <w:t>0.02A</w:t>
      </w:r>
      <w:r>
        <w:rPr>
          <w:rFonts w:ascii="宋体" w:cs="宋体" w:eastAsia="宋体" w:hAnsi="宋体"/>
          <w:color w:val="000000"/>
        </w:rPr>
        <w:t>，示数为</w:t>
      </w:r>
      <w:r>
        <w:rPr>
          <w:rFonts w:ascii="Times New Roman" w:cs="Times New Roman" w:eastAsia="Times New Roman" w:hAnsi="Times New Roman"/>
          <w:color w:val="000000"/>
        </w:rPr>
        <w:t>0.3A</w:t>
      </w:r>
      <w:r>
        <w:rPr>
          <w:rFonts w:ascii="宋体" w:cs="宋体" w:eastAsia="宋体" w:hAnsi="宋体"/>
          <w:color w:val="000000"/>
        </w:rPr>
        <w:t>，则通过</w:t>
      </w:r>
      <w:r>
        <w:object>
          <v:shape alt="学科网(www.zxxk.com)--教育资源门户，提供试卷、教案、课件、论文、素材以及各类教学资源下载，还有大量而丰富的教学相关资讯！ lKTnFJQUtNnNAx1ODbqMbQ==" id="_x0000_i1091" o:ole="" o:oleicon="f" style="width:14.25pt;height:21.75pt" type="#_x0000_t75">
            <v:imagedata o:title="eqId9efc18a5bb2e53586331b2a58538a48b" r:id="rId69"/>
          </v:shape>
          <o:OLEObject DrawAspect="Content" ObjectID="_67" ProgID="Equation.DSMT4" ShapeID="_x0000_i1091" Type="Embed" r:id="rId154"/>
        </w:object>
      </w:r>
      <w:r>
        <w:rPr>
          <w:rFonts w:ascii="宋体" w:cs="宋体" w:eastAsia="宋体" w:hAnsi="宋体"/>
          <w:color w:val="000000"/>
        </w:rPr>
        <w:t>的电流为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92" o:ole="" o:oleicon="f" style="width:153.75pt;height:18pt" type="#_x0000_t75">
            <v:imagedata o:title="eqId84bd823ed94b5eb8f83a7a68b22ae028" r:id="rId155"/>
          </v:shape>
          <o:OLEObject DrawAspect="Content" ObjectID="_68" ProgID="Equation.DSMT4" ShapeID="_x0000_i1092" Type="Embed" r:id="rId156"/>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由欧姆定律可知，两电阻的阻值之比</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93" o:ole="" o:oleicon="f" style="width:129.5pt;height:74.8pt" type="#_x0000_t75">
            <v:imagedata o:title="eqIde905642ab4ae11e6f269efee2601a9c2" r:id="rId157"/>
          </v:shape>
          <o:OLEObject DrawAspect="Content" ObjectID="_69" ProgID="Equation.DSMT4" ShapeID="_x0000_i1093" Type="Embed" r:id="rId158"/>
        </w:objec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由</w:t>
      </w:r>
      <w:r>
        <w:object>
          <v:shape alt="学科网(www.zxxk.com)--教育资源门户，提供试卷、教案、课件、论文、素材以及各类教学资源下载，还有大量而丰富的教学相关资讯！ lKTnFJQUtNnNAx1ODbqMbQ==" id="_x0000_i1094" o:ole="" o:oleicon="f" style="width:41.25pt;height:29.25pt" type="#_x0000_t75">
            <v:imagedata o:title="eqId8676baab7e9fd9feee01bc542c4f98b3" r:id="rId159"/>
          </v:shape>
          <o:OLEObject DrawAspect="Content" ObjectID="_70" ProgID="Equation.DSMT4" ShapeID="_x0000_i1094" Type="Embed" r:id="rId160"/>
        </w:object>
      </w:r>
      <w:r>
        <w:rPr>
          <w:rFonts w:ascii="宋体" w:cs="宋体" w:eastAsia="宋体" w:hAnsi="宋体"/>
          <w:color w:val="000000"/>
        </w:rPr>
        <w:t>可得在相同时间内两电阻产生的热量之比</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95" o:ole="" o:oleicon="f" style="width:96.75pt;height:68.25pt" type="#_x0000_t75">
            <v:imagedata o:title="eqIdcc3156176c3ab700baa32f506af56a2c" r:id="rId161"/>
          </v:shape>
          <o:OLEObject DrawAspect="Content" ObjectID="_71" ProgID="Equation.DSMT4" ShapeID="_x0000_i1095" Type="Embed" r:id="rId162"/>
        </w:object>
      </w:r>
    </w:p>
    <w:p>
      <w:pPr>
        <w:spacing w:line="360" w:lineRule="auto"/>
        <w:jc w:val="both"/>
        <w:textAlignment w:val="center"/>
        <w:rPr>
          <w:color w:val="000000"/>
        </w:rPr>
      </w:pPr>
      <w:r>
        <w:rPr>
          <w:color w:val="000000"/>
        </w:rPr>
        <w:t xml:space="preserve">19. </w:t>
      </w:r>
      <w:r>
        <w:rPr>
          <w:rFonts w:ascii="宋体" w:cs="宋体" w:eastAsia="宋体" w:hAnsi="宋体"/>
          <w:color w:val="000000"/>
        </w:rPr>
        <w:t>体脂率是指人休内脂肪的质量占人体总质量的百分比。体脂秤通过测量人体的电阻并结合人体的身高、体重、年龄等因素，经综合分析得出人的体脂率。</w:t>
      </w:r>
    </w:p>
    <w:p>
      <w:pPr>
        <w:spacing w:line="360" w:lineRule="auto"/>
        <w:jc w:val="left"/>
        <w:textAlignment w:val="center"/>
        <w:rPr>
          <w:color w:val="000000"/>
        </w:rPr>
      </w:pPr>
      <w:r>
        <w:rPr>
          <w:color w:val="000000"/>
        </w:rPr>
        <w:t>（1）</w:t>
      </w:r>
      <w:r>
        <w:rPr>
          <w:rFonts w:ascii="宋体" w:cs="宋体" w:eastAsia="宋体" w:hAnsi="宋体"/>
          <w:color w:val="000000"/>
        </w:rPr>
        <w:t>人运动时，存储在脂肪中的能量的一部分转化为人体的</w:t>
      </w:r>
      <w:r>
        <w:rPr>
          <w:color w:val="000000"/>
        </w:rPr>
        <w:t>________</w:t>
      </w:r>
      <w:r>
        <w:rPr>
          <w:rFonts w:ascii="宋体" w:cs="宋体" w:eastAsia="宋体" w:hAnsi="宋体"/>
          <w:color w:val="000000"/>
        </w:rPr>
        <w:t>（填“内能”或“化学能”），导致人体温度升高。肌肉密度比脂肪密度大，肌肉比脂肪更容易导电。若人的体脂率下降，体重不变，则人体的密度</w:t>
      </w:r>
      <w:r>
        <w:rPr>
          <w:color w:val="000000"/>
        </w:rPr>
        <w:t>________</w:t>
      </w:r>
      <w:r>
        <w:rPr>
          <w:rFonts w:ascii="宋体" w:cs="宋体" w:eastAsia="宋体" w:hAnsi="宋体"/>
          <w:color w:val="000000"/>
        </w:rPr>
        <w:t>（填“增大”或“减小”），人体的电阻</w:t>
      </w:r>
      <w:r>
        <w:rPr>
          <w:color w:val="000000"/>
        </w:rPr>
        <w:t>________</w:t>
      </w:r>
      <w:r>
        <w:rPr>
          <w:rFonts w:ascii="宋体" w:cs="宋体" w:eastAsia="宋体" w:hAnsi="宋体"/>
          <w:color w:val="000000"/>
        </w:rPr>
        <w:t>（填“增大”或“减小”）。</w:t>
      </w:r>
    </w:p>
    <w:p>
      <w:pPr>
        <w:spacing w:line="360" w:lineRule="auto"/>
        <w:jc w:val="left"/>
        <w:textAlignment w:val="center"/>
        <w:rPr>
          <w:color w:val="000000"/>
        </w:rPr>
      </w:pPr>
      <w:r>
        <w:rPr>
          <w:color w:val="000000"/>
        </w:rPr>
        <w:t>（2）</w:t>
      </w:r>
      <w:r>
        <w:rPr>
          <w:rFonts w:ascii="宋体" w:cs="宋体" w:eastAsia="宋体" w:hAnsi="宋体"/>
          <w:color w:val="000000"/>
        </w:rPr>
        <w:t>若小强在医院测体脂率时，加在两手之间的电压为</w:t>
      </w:r>
      <w:r>
        <w:rPr>
          <w:rFonts w:ascii="Times New Roman" w:cs="Times New Roman" w:eastAsia="Times New Roman" w:hAnsi="Times New Roman"/>
          <w:color w:val="000000"/>
        </w:rPr>
        <w:t>5V</w:t>
      </w:r>
      <w:r>
        <w:rPr>
          <w:rFonts w:ascii="宋体" w:cs="宋体" w:eastAsia="宋体" w:hAnsi="宋体"/>
          <w:color w:val="000000"/>
        </w:rPr>
        <w:t>，通过的电流为</w:t>
      </w:r>
      <w:r>
        <w:rPr>
          <w:rFonts w:ascii="Times New Roman" w:cs="Times New Roman" w:eastAsia="Times New Roman" w:hAnsi="Times New Roman"/>
          <w:color w:val="000000"/>
        </w:rPr>
        <w:t>2.5mA</w:t>
      </w:r>
      <w:r>
        <w:rPr>
          <w:rFonts w:ascii="宋体" w:cs="宋体" w:eastAsia="宋体" w:hAnsi="宋体"/>
          <w:color w:val="000000"/>
        </w:rPr>
        <w:t>，则小强两手之间的电阻为</w:t>
      </w:r>
      <w:r>
        <w:rPr>
          <w:color w:val="000000"/>
        </w:rPr>
        <w:t>________</w:t>
      </w:r>
      <w:r>
        <w:rPr>
          <w:rFonts w:ascii="Times New Roman" w:cs="Times New Roman" w:eastAsia="Times New Roman" w:hAnsi="Times New Roman"/>
          <w:color w:val="000000"/>
        </w:rPr>
        <w:t>Ω</w:t>
      </w:r>
      <w:r>
        <w:rPr>
          <w:rFonts w:ascii="宋体" w:cs="宋体" w:eastAsia="宋体" w:hAnsi="宋体"/>
          <w:color w:val="000000"/>
        </w:rPr>
        <w:t>。小强两手之间的电阻</w:t>
      </w:r>
      <w:r>
        <w:rPr>
          <w:color w:val="000000"/>
        </w:rPr>
        <w:t>________</w:t>
      </w:r>
      <w:r>
        <w:rPr>
          <w:rFonts w:ascii="宋体" w:cs="宋体" w:eastAsia="宋体" w:hAnsi="宋体"/>
          <w:color w:val="000000"/>
        </w:rPr>
        <w:t>（填“可能”或“不可能”）大于两脚之间的电阻。小强经锻炼后质量从</w:t>
      </w:r>
      <w:r>
        <w:rPr>
          <w:rFonts w:ascii="Times New Roman" w:cs="Times New Roman" w:eastAsia="Times New Roman" w:hAnsi="Times New Roman"/>
          <w:color w:val="000000"/>
        </w:rPr>
        <w:t>80kg</w:t>
      </w:r>
      <w:r>
        <w:rPr>
          <w:rFonts w:ascii="宋体" w:cs="宋体" w:eastAsia="宋体" w:hAnsi="宋体"/>
          <w:color w:val="000000"/>
        </w:rPr>
        <w:t>降为</w:t>
      </w:r>
      <w:r>
        <w:rPr>
          <w:rFonts w:ascii="Times New Roman" w:cs="Times New Roman" w:eastAsia="Times New Roman" w:hAnsi="Times New Roman"/>
          <w:color w:val="000000"/>
        </w:rPr>
        <w:t>78kg</w:t>
      </w:r>
      <w:r>
        <w:rPr>
          <w:rFonts w:ascii="宋体" w:cs="宋体" w:eastAsia="宋体" w:hAnsi="宋体"/>
          <w:color w:val="000000"/>
        </w:rPr>
        <w:t>，体脂率从</w:t>
      </w:r>
      <w:r>
        <w:rPr>
          <w:rFonts w:ascii="Times New Roman" w:cs="Times New Roman" w:eastAsia="Times New Roman" w:hAnsi="Times New Roman"/>
          <w:color w:val="000000"/>
        </w:rPr>
        <w:t>25%</w:t>
      </w:r>
      <w:r>
        <w:rPr>
          <w:rFonts w:ascii="宋体" w:cs="宋体" w:eastAsia="宋体" w:hAnsi="宋体"/>
          <w:color w:val="000000"/>
        </w:rPr>
        <w:t>降为</w:t>
      </w:r>
      <w:r>
        <w:rPr>
          <w:rFonts w:ascii="Times New Roman" w:cs="Times New Roman" w:eastAsia="Times New Roman" w:hAnsi="Times New Roman"/>
          <w:color w:val="000000"/>
        </w:rPr>
        <w:t>20%</w:t>
      </w:r>
      <w:r>
        <w:rPr>
          <w:rFonts w:ascii="宋体" w:cs="宋体" w:eastAsia="宋体" w:hAnsi="宋体"/>
          <w:color w:val="000000"/>
        </w:rPr>
        <w:t>，若肌肉的密度为</w:t>
      </w:r>
      <w:r>
        <w:rPr>
          <w:rFonts w:ascii="Times New Roman" w:cs="Times New Roman" w:eastAsia="Times New Roman" w:hAnsi="Times New Roman"/>
          <w:color w:val="000000"/>
        </w:rPr>
        <w:t>1.2×10</w:t>
      </w:r>
      <w:r>
        <w:rPr>
          <w:rFonts w:ascii="Times New Roman" w:cs="Times New Roman" w:eastAsia="Times New Roman" w:hAnsi="Times New Roman"/>
          <w:color w:val="000000"/>
          <w:vertAlign w:val="superscript"/>
        </w:rPr>
        <w:t>3</w:t>
      </w:r>
      <w:r>
        <w:rPr>
          <w:rFonts w:ascii="Times New Roman" w:cs="Times New Roman" w:eastAsia="Times New Roman" w:hAnsi="Times New Roman"/>
          <w:color w:val="000000"/>
        </w:rPr>
        <w:t>kg/m</w:t>
      </w:r>
      <w:r>
        <w:rPr>
          <w:rFonts w:ascii="Times New Roman" w:cs="Times New Roman" w:eastAsia="Times New Roman" w:hAnsi="Times New Roman"/>
          <w:color w:val="000000"/>
          <w:vertAlign w:val="superscript"/>
        </w:rPr>
        <w:t>3</w:t>
      </w:r>
      <w:r>
        <w:rPr>
          <w:rFonts w:ascii="宋体" w:cs="宋体" w:eastAsia="宋体" w:hAnsi="宋体"/>
          <w:color w:val="000000"/>
        </w:rPr>
        <w:t>，则小强增加的肌肉的体积为</w:t>
      </w:r>
      <w:r>
        <w:rPr>
          <w:color w:val="000000"/>
        </w:rPr>
        <w:t>________</w:t>
      </w:r>
      <w:r>
        <w:rPr>
          <w:rFonts w:ascii="Times New Roman" w:cs="Times New Roman" w:eastAsia="Times New Roman" w:hAnsi="Times New Roman"/>
          <w:color w:val="000000"/>
        </w:rPr>
        <w:t>dm</w:t>
      </w:r>
      <w:r>
        <w:rPr>
          <w:rFonts w:ascii="Times New Roman" w:cs="Times New Roman" w:eastAsia="Times New Roman" w:hAnsi="Times New Roman"/>
          <w:color w:val="000000"/>
          <w:vertAlign w:val="superscript"/>
        </w:rPr>
        <w:t>3</w:t>
      </w:r>
      <w:r>
        <w:rPr>
          <w:rFonts w:ascii="宋体" w:cs="宋体" w:eastAsia="宋体" w:hAnsi="宋体"/>
          <w:color w:val="000000"/>
        </w:rPr>
        <w:t>（不考虑身体中除肌肉和脂肪外的其他变化）。</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内能</w:t>
      </w:r>
      <w:r>
        <w:rPr>
          <w:color w:val="000000"/>
        </w:rPr>
        <w:t xml:space="preserve">    ②. </w:t>
      </w:r>
      <w:r>
        <w:rPr>
          <w:rFonts w:ascii="宋体" w:cs="宋体" w:eastAsia="宋体" w:hAnsi="宋体"/>
          <w:color w:val="000000"/>
        </w:rPr>
        <w:t>增大</w:t>
      </w:r>
      <w:r>
        <w:rPr>
          <w:color w:val="000000"/>
        </w:rPr>
        <w:t xml:space="preserve">    ③. </w:t>
      </w:r>
      <w:r>
        <w:rPr>
          <w:rFonts w:ascii="宋体" w:cs="宋体" w:eastAsia="宋体" w:hAnsi="宋体"/>
          <w:color w:val="000000"/>
        </w:rPr>
        <w:t>减小</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cs="Times New Roman" w:eastAsia="Times New Roman" w:hAnsi="Times New Roman"/>
          <w:color w:val="000000"/>
        </w:rPr>
        <w:t>2000</w:t>
      </w:r>
      <w:r>
        <w:rPr>
          <w:color w:val="000000"/>
        </w:rPr>
        <w:t xml:space="preserve">    ②. </w:t>
      </w:r>
      <w:r>
        <w:rPr>
          <w:rFonts w:ascii="宋体" w:cs="宋体" w:eastAsia="宋体" w:hAnsi="宋体"/>
          <w:color w:val="000000"/>
        </w:rPr>
        <w:t>可能</w:t>
      </w:r>
      <w:r>
        <w:rPr>
          <w:color w:val="000000"/>
        </w:rPr>
        <w:t xml:space="preserve">    ③. </w:t>
      </w:r>
      <w:r>
        <w:rPr>
          <w:rFonts w:ascii="Times New Roman" w:cs="Times New Roman" w:eastAsia="Times New Roman" w:hAnsi="Times New Roman"/>
          <w:color w:val="000000"/>
        </w:rPr>
        <w:t>2</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人运动时，体温度升高，是因为存储在脂肪中的能量的一部分转化为人体的内能，使人体温度升高。</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人的体脂率下降，体重不变，即总质量</w:t>
      </w:r>
      <w:r>
        <w:rPr>
          <w:rFonts w:ascii="Times New Roman" w:cs="Times New Roman" w:eastAsia="Times New Roman" w:hAnsi="Times New Roman"/>
          <w:i/>
          <w:color w:val="000000"/>
        </w:rPr>
        <w:t>m</w:t>
      </w:r>
      <w:r>
        <w:rPr>
          <w:rFonts w:ascii="宋体" w:cs="宋体" w:eastAsia="宋体" w:hAnsi="宋体"/>
          <w:color w:val="000000"/>
        </w:rPr>
        <w:t>不变。因为肌肉密度比脂肪密度大，体脂率下降意味着脂肪减少，肌肉等其他组织相对增多，总体积</w:t>
      </w:r>
      <w:r>
        <w:rPr>
          <w:rFonts w:ascii="Times New Roman" w:cs="Times New Roman" w:eastAsia="Times New Roman" w:hAnsi="Times New Roman"/>
          <w:i/>
          <w:color w:val="000000"/>
        </w:rPr>
        <w:t>V</w:t>
      </w:r>
      <w:r>
        <w:rPr>
          <w:rFonts w:ascii="宋体" w:cs="宋体" w:eastAsia="宋体" w:hAnsi="宋体"/>
          <w:color w:val="000000"/>
        </w:rPr>
        <w:t>会减小，根据</w:t>
      </w:r>
      <w:r>
        <w:object>
          <v:shape alt="学科网(www.zxxk.com)--教育资源门户，提供试卷、教案、课件、论文、素材以及各类教学资源下载，还有大量而丰富的教学相关资讯！ lKTnFJQUtNnNAx1ODbqMbQ==" id="_x0000_i1096" o:ole="" o:oleicon="f" style="width:35.25pt;height:30.75pt" type="#_x0000_t75">
            <v:imagedata o:title="eqIda3e8b5e08812f92622f79e7b17a5a78d" r:id="rId163"/>
          </v:shape>
          <o:OLEObject DrawAspect="Content" ObjectID="_72" ProgID="Equation.DSMT4" ShapeID="_x0000_i1096" Type="Embed" r:id="rId164"/>
        </w:object>
      </w:r>
      <w:r>
        <w:rPr>
          <w:rFonts w:ascii="宋体" w:cs="宋体" w:eastAsia="宋体" w:hAnsi="宋体"/>
          <w:color w:val="000000"/>
        </w:rPr>
        <w:t>可知，可知，人体的密度增大。</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电阻是表示导体对电流阻碍作用大小的物理量，导电能力越强，电阻越小，肌肉比脂肪更容易导电，人的体脂率下降，意味着脂肪减少，肌肉相对增多，人体的导电能力增强，人体的电阻减小。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根据欧姆定律，得到两手之间电阻为</w:t>
      </w:r>
      <w:r>
        <w:object>
          <v:shape alt="学科网(www.zxxk.com)--教育资源门户，提供试卷、教案、课件、论文、素材以及各类教学资源下载，还有大量而丰富的教学相关资讯！ lKTnFJQUtNnNAx1ODbqMbQ==" id="_x0000_i1097" o:ole="" o:oleicon="f" style="width:148.2pt;height:31.2pt" type="#_x0000_t75">
            <v:imagedata o:title="eqId21e6354ec95c0572bd9a25aa77199367" r:id="rId165"/>
          </v:shape>
          <o:OLEObject DrawAspect="Content" ObjectID="_73" ProgID="Equation.DSMT4" ShapeID="_x0000_i1097" Type="Embed" r:id="rId166"/>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两手之间距离可能小于两脚之间距离，但通过电流的横截面积也是两手之间小于两脚之间，两手和两脚之间电阻很难比较，故小强两手之间的电阻可能大于两脚之间的电阻。</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小强锻炼前脂肪质量为</w:t>
      </w:r>
      <w:r>
        <w:rPr>
          <w:rFonts w:ascii="Times New Roman" w:cs="Times New Roman" w:eastAsia="Times New Roman" w:hAnsi="Times New Roman"/>
          <w:color w:val="000000"/>
        </w:rPr>
        <w:t>80kg×25%=20kg</w:t>
      </w:r>
      <w:r>
        <w:rPr>
          <w:rFonts w:ascii="宋体" w:cs="宋体" w:eastAsia="宋体" w:hAnsi="宋体"/>
          <w:color w:val="000000"/>
        </w:rPr>
        <w:t>；锻炼后脂肪质量为</w:t>
      </w:r>
      <w:r>
        <w:rPr>
          <w:rFonts w:ascii="Times New Roman" w:cs="Times New Roman" w:eastAsia="Times New Roman" w:hAnsi="Times New Roman"/>
          <w:color w:val="000000"/>
        </w:rPr>
        <w:t>78kg×20%=15.6kg</w:t>
      </w:r>
      <w:r>
        <w:rPr>
          <w:rFonts w:ascii="宋体" w:cs="宋体" w:eastAsia="宋体" w:hAnsi="宋体"/>
          <w:color w:val="000000"/>
        </w:rPr>
        <w:t>，故脂肪减少</w:t>
      </w:r>
      <w:r>
        <w:rPr>
          <w:rFonts w:ascii="Times New Roman" w:cs="Times New Roman" w:eastAsia="Times New Roman" w:hAnsi="Times New Roman"/>
          <w:color w:val="000000"/>
        </w:rPr>
        <w:t>4.4kg</w:t>
      </w:r>
      <w:r>
        <w:rPr>
          <w:rFonts w:ascii="宋体" w:cs="宋体" w:eastAsia="宋体" w:hAnsi="宋体"/>
          <w:color w:val="000000"/>
        </w:rPr>
        <w:t>，肌肉增加</w:t>
      </w:r>
      <w:r>
        <w:rPr>
          <w:rFonts w:ascii="Times New Roman" w:cs="Times New Roman" w:eastAsia="Times New Roman" w:hAnsi="Times New Roman"/>
          <w:color w:val="000000"/>
        </w:rPr>
        <w:t>4.4kg-2kg=2.4kg</w:t>
      </w:r>
      <w:r>
        <w:rPr>
          <w:rFonts w:ascii="宋体" w:cs="宋体" w:eastAsia="宋体" w:hAnsi="宋体"/>
          <w:color w:val="000000"/>
        </w:rPr>
        <w:t>，则增加的肌肉体积为</w:t>
      </w:r>
      <w:r>
        <w:object>
          <v:shape alt="学科网(www.zxxk.com)--教育资源门户，提供试卷、教案、课件、论文、素材以及各类教学资源下载，还有大量而丰富的教学相关资讯！ lKTnFJQUtNnNAx1ODbqMbQ==" id="_x0000_i1098" o:ole="" o:oleicon="f" style="width:215.25pt;height:33pt" type="#_x0000_t75">
            <v:imagedata o:title="eqId2d02d4366d6bc2cefd8f42344a1af04c" r:id="rId167"/>
          </v:shape>
          <o:OLEObject DrawAspect="Content" ObjectID="_74" ProgID="Equation.DSMT4" ShapeID="_x0000_i1098" Type="Embed" r:id="rId168"/>
        </w:object>
      </w:r>
    </w:p>
    <w:p>
      <w:pPr>
        <w:spacing w:line="360" w:lineRule="auto"/>
        <w:jc w:val="both"/>
        <w:textAlignment w:val="center"/>
        <w:rPr>
          <w:color w:val="000000"/>
        </w:rPr>
      </w:pPr>
      <w:r>
        <w:rPr>
          <w:rFonts w:ascii="宋体" w:cs="宋体" w:eastAsia="宋体" w:hAnsi="宋体"/>
          <w:b/>
          <w:color w:val="000000"/>
          <w:sz w:val="24"/>
        </w:rPr>
        <w:t>三、解答题（</w:t>
      </w:r>
      <w:r>
        <w:rPr>
          <w:rFonts w:ascii="Times New Roman" w:cs="Times New Roman" w:eastAsia="Times New Roman" w:hAnsi="Times New Roman"/>
          <w:b/>
          <w:color w:val="000000"/>
          <w:sz w:val="24"/>
        </w:rPr>
        <w:t>8</w:t>
      </w:r>
      <w:r>
        <w:rPr>
          <w:rFonts w:ascii="宋体" w:cs="宋体" w:eastAsia="宋体" w:hAnsi="宋体"/>
          <w:b/>
          <w:color w:val="000000"/>
          <w:sz w:val="24"/>
        </w:rPr>
        <w:t>大题，共</w:t>
      </w:r>
      <w:r>
        <w:rPr>
          <w:rFonts w:ascii="Times New Roman" w:cs="Times New Roman" w:eastAsia="Times New Roman" w:hAnsi="Times New Roman"/>
          <w:b/>
          <w:color w:val="000000"/>
          <w:sz w:val="24"/>
        </w:rPr>
        <w:t>52</w:t>
      </w:r>
      <w:r>
        <w:rPr>
          <w:rFonts w:ascii="宋体" w:cs="宋体" w:eastAsia="宋体" w:hAnsi="宋体"/>
          <w:b/>
          <w:color w:val="000000"/>
          <w:sz w:val="24"/>
        </w:rPr>
        <w:t>分）</w:t>
      </w:r>
    </w:p>
    <w:p>
      <w:pPr>
        <w:spacing w:line="360" w:lineRule="auto"/>
        <w:jc w:val="both"/>
        <w:textAlignment w:val="center"/>
        <w:rPr>
          <w:color w:val="000000"/>
        </w:rPr>
      </w:pPr>
      <w:r>
        <w:rPr>
          <w:color w:val="000000"/>
        </w:rPr>
        <w:t xml:space="preserve">20. </w:t>
      </w:r>
    </w:p>
    <w:p>
      <w:pPr>
        <w:spacing w:line="360" w:lineRule="auto"/>
        <w:jc w:val="left"/>
        <w:textAlignment w:val="center"/>
        <w:rPr>
          <w:color w:val="000000"/>
        </w:rPr>
      </w:pPr>
      <w:r>
        <w:rPr>
          <w:color w:val="000000"/>
        </w:rPr>
        <w:t>（1）</w:t>
      </w:r>
      <w:r>
        <w:rPr>
          <w:rFonts w:ascii="宋体" w:cs="宋体" w:eastAsia="宋体" w:hAnsi="宋体"/>
          <w:color w:val="000000"/>
        </w:rPr>
        <w:t>如图，观光水池中，一束红光沿</w:t>
      </w:r>
      <w:r>
        <w:rPr>
          <w:rFonts w:ascii="Times New Roman" w:cs="Times New Roman" w:eastAsia="Times New Roman" w:hAnsi="Times New Roman"/>
          <w:i/>
          <w:color w:val="000000"/>
        </w:rPr>
        <w:t>AO</w:t>
      </w:r>
      <w:r>
        <w:rPr>
          <w:rFonts w:ascii="宋体" w:cs="宋体" w:eastAsia="宋体" w:hAnsi="宋体"/>
          <w:color w:val="000000"/>
        </w:rPr>
        <w:t>方向从水射入空气，折射光线为</w:t>
      </w:r>
      <w:r>
        <w:rPr>
          <w:rFonts w:ascii="Times New Roman" w:cs="Times New Roman" w:eastAsia="Times New Roman" w:hAnsi="Times New Roman"/>
          <w:i/>
          <w:color w:val="000000"/>
        </w:rPr>
        <w:t>OA</w:t>
      </w:r>
      <w:r>
        <w:rPr>
          <w:rFonts w:ascii="Times New Roman" w:cs="Times New Roman" w:eastAsia="Times New Roman" w:hAnsi="Times New Roman"/>
          <w:color w:val="000000"/>
        </w:rPr>
        <w:t>′</w:t>
      </w:r>
      <w:r>
        <w:rPr>
          <w:rFonts w:ascii="宋体" w:cs="宋体" w:eastAsia="宋体" w:hAnsi="宋体"/>
          <w:color w:val="000000"/>
        </w:rPr>
        <w:t>。若另一束红光沿</w:t>
      </w:r>
      <w:r>
        <w:rPr>
          <w:rFonts w:ascii="Times New Roman" w:cs="Times New Roman" w:eastAsia="Times New Roman" w:hAnsi="Times New Roman"/>
          <w:i/>
          <w:color w:val="000000"/>
        </w:rPr>
        <w:t>BO</w:t>
      </w:r>
      <w:r>
        <w:rPr>
          <w:rFonts w:ascii="宋体" w:cs="宋体" w:eastAsia="宋体" w:hAnsi="宋体"/>
          <w:color w:val="000000"/>
        </w:rPr>
        <w:t>方向从水射入空气，请大致画出入射光线</w:t>
      </w:r>
      <w:r>
        <w:rPr>
          <w:rFonts w:ascii="Times New Roman" w:cs="Times New Roman" w:eastAsia="Times New Roman" w:hAnsi="Times New Roman"/>
          <w:i/>
          <w:color w:val="000000"/>
        </w:rPr>
        <w:t>BO</w:t>
      </w:r>
      <w:r>
        <w:rPr>
          <w:rFonts w:ascii="宋体" w:cs="宋体" w:eastAsia="宋体" w:hAnsi="宋体"/>
          <w:color w:val="000000"/>
        </w:rPr>
        <w:t>的折射光线，并标出对应的折射角</w:t>
      </w:r>
      <w:r>
        <w:rPr>
          <w:rFonts w:ascii="Times New Roman" w:cs="Times New Roman" w:eastAsia="Times New Roman" w:hAnsi="Times New Roman"/>
          <w:i/>
          <w:color w:val="000000"/>
        </w:rPr>
        <w:t>r</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828800" cy="1085850"/>
            <wp:docPr descr="学科网(www.zxxk.com)--教育资源门户，提供试卷、教案、课件、论文、素材以及各类教学资源下载，还有大量而丰富的教学相关资讯！ lKTnFJQUtNn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69"/>
                    <a:stretch>
                      <a:fillRect/>
                    </a:stretch>
                  </pic:blipFill>
                  <pic:spPr>
                    <a:xfrm>
                      <a:off x="0" y="0"/>
                      <a:ext cx="1828800" cy="108585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在如图中，杠杆</w:t>
      </w:r>
      <w:r>
        <w:rPr>
          <w:rFonts w:ascii="Times New Roman" w:cs="Times New Roman" w:eastAsia="Times New Roman" w:hAnsi="Times New Roman"/>
          <w:i/>
          <w:color w:val="000000"/>
        </w:rPr>
        <w:t>AB</w:t>
      </w:r>
      <w:r>
        <w:rPr>
          <w:rFonts w:ascii="宋体" w:cs="宋体" w:eastAsia="宋体" w:hAnsi="宋体"/>
          <w:color w:val="000000"/>
        </w:rPr>
        <w:t>处于平衡状态，请作出杠杆所受阻力</w:t>
      </w:r>
      <w:r>
        <w:rPr>
          <w:rFonts w:ascii="Times New Roman" w:cs="Times New Roman" w:eastAsia="Times New Roman" w:hAnsi="Times New Roman"/>
          <w:i/>
          <w:color w:val="000000"/>
        </w:rPr>
        <w:t>F</w:t>
      </w:r>
      <w:r>
        <w:rPr>
          <w:color w:val="000000"/>
          <w:vertAlign w:val="subscript"/>
        </w:rPr>
        <w:t>2</w:t>
      </w:r>
      <w:r>
        <w:rPr>
          <w:rFonts w:ascii="宋体" w:cs="宋体" w:eastAsia="宋体" w:hAnsi="宋体"/>
          <w:color w:val="000000"/>
        </w:rPr>
        <w:t>的示意图和动力臂</w:t>
      </w:r>
      <w:r>
        <w:object>
          <v:shape alt="学科网(www.zxxk.com)--教育资源门户，提供试卷、教案、课件、论文、素材以及各类教学资源下载，还有大量而丰富的教学相关资讯！ lKTnFJQUtNnNAx1ODbqMbQ==" id="_x0000_i1099" o:ole="" o:oleicon="f" style="width:6.95pt;height:13.95pt" type="#_x0000_t75">
            <v:imagedata o:title="eqId0f85fca60a11e1af2bf50138d0e3fe62" r:id="rId170"/>
          </v:shape>
          <o:OLEObject DrawAspect="Content" ObjectID="_75" ProgID="Equation.DSMT4" ShapeID="_x0000_i1099" Type="Embed" r:id="rId171"/>
        </w:object>
      </w:r>
      <w:r>
        <w:rPr>
          <w:rFonts w:ascii="宋体" w:cs="宋体" w:eastAsia="宋体" w:hAnsi="宋体"/>
          <w:color w:val="000000"/>
        </w:rPr>
        <w:t>对应动力</w:t>
      </w:r>
      <w:r>
        <w:rPr>
          <w:rFonts w:ascii="Times New Roman" w:cs="Times New Roman" w:eastAsia="Times New Roman" w:hAnsi="Times New Roman"/>
          <w:i/>
          <w:color w:val="000000"/>
        </w:rPr>
        <w:t>F</w:t>
      </w:r>
      <w:r>
        <w:rPr>
          <w:color w:val="000000"/>
          <w:vertAlign w:val="subscript"/>
        </w:rPr>
        <w:t>1</w:t>
      </w:r>
      <w:r>
        <w:rPr>
          <w:rFonts w:ascii="宋体" w:cs="宋体" w:eastAsia="宋体" w:hAnsi="宋体"/>
          <w:color w:val="000000"/>
        </w:rPr>
        <w:t>的示意图；</w:t>
      </w:r>
    </w:p>
    <w:p>
      <w:pPr>
        <w:spacing w:line="360" w:lineRule="auto"/>
        <w:jc w:val="left"/>
        <w:textAlignment w:val="center"/>
        <w:rPr>
          <w:color w:val="000000"/>
        </w:rPr>
      </w:pPr>
      <w:r>
        <w:rPr>
          <w:color w:val="000000"/>
        </w:rPr>
        <w:drawing>
          <wp:inline>
            <wp:extent cx="1962150" cy="895350"/>
            <wp:docPr descr="学科网(www.zxxk.com)--教育资源门户，提供试卷、教案、课件、论文、素材以及各类教学资源下载，还有大量而丰富的教学相关资讯！ lKTnFJQUtNn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72"/>
                    <a:stretch>
                      <a:fillRect/>
                    </a:stretch>
                  </pic:blipFill>
                  <pic:spPr>
                    <a:xfrm>
                      <a:off x="0" y="0"/>
                      <a:ext cx="1962150" cy="8953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如图，木块静止在光滑斜面上，请画出物体所受弹力；</w:t>
      </w:r>
    </w:p>
    <w:p>
      <w:pPr>
        <w:spacing w:line="360" w:lineRule="auto"/>
        <w:jc w:val="left"/>
        <w:textAlignment w:val="center"/>
        <w:rPr>
          <w:color w:val="000000"/>
        </w:rPr>
      </w:pPr>
      <w:r>
        <w:rPr>
          <w:color w:val="000000"/>
        </w:rPr>
        <w:drawing>
          <wp:inline>
            <wp:extent cx="1495425" cy="828675"/>
            <wp:docPr descr="学科网(www.zxxk.com)--教育资源门户，提供试卷、教案、课件、论文、素材以及各类教学资源下载，还有大量而丰富的教学相关资讯！ lKTnFJQUtNn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73"/>
                    <a:stretch>
                      <a:fillRect/>
                    </a:stretch>
                  </pic:blipFill>
                  <pic:spPr>
                    <a:xfrm>
                      <a:off x="0" y="0"/>
                      <a:ext cx="1495425" cy="828675"/>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cs="宋体" w:eastAsia="宋体" w:hAnsi="宋体"/>
          <w:color w:val="000000"/>
        </w:rPr>
        <w:t>在图电路图中填上电压表或电流表的元件符号，使两个小灯泡并联</w:t>
      </w:r>
      <w:r>
        <w:rPr>
          <w:rFonts w:ascii="Times New Roman" w:cs="Times New Roman" w:eastAsia="Times New Roman" w:hAnsi="Times New Roman"/>
          <w:color w:val="000000"/>
        </w:rPr>
        <w:t>!</w:t>
      </w:r>
      <w:r>
        <w:rPr>
          <w:rFonts w:ascii="宋体" w:cs="宋体" w:eastAsia="宋体" w:hAnsi="宋体"/>
          <w:color w:val="000000"/>
        </w:rPr>
        <w:t>闭合开关各元件都能正常工作。</w:t>
      </w:r>
    </w:p>
    <w:p>
      <w:pPr>
        <w:spacing w:line="360" w:lineRule="auto"/>
        <w:jc w:val="left"/>
        <w:textAlignment w:val="center"/>
        <w:rPr>
          <w:color w:val="000000"/>
        </w:rPr>
      </w:pPr>
      <w:r>
        <w:rPr>
          <w:color w:val="000000"/>
        </w:rPr>
        <w:drawing>
          <wp:inline>
            <wp:extent cx="1390650" cy="1009650"/>
            <wp:docPr descr="学科网(www.zxxk.com)--教育资源门户，提供试卷、教案、课件、论文、素材以及各类教学资源下载，还有大量而丰富的教学相关资讯！ lKTnFJQUtNn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74"/>
                    <a:stretch>
                      <a:fillRect/>
                    </a:stretch>
                  </pic:blipFill>
                  <pic:spPr>
                    <a:xfrm>
                      <a:off x="0" y="0"/>
                      <a:ext cx="1390650" cy="10096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color w:val="000000"/>
        </w:rPr>
        <w:drawing>
          <wp:inline>
            <wp:extent cx="1866900" cy="1200150"/>
            <wp:docPr descr="学科网(www.zxxk.com)--教育资源门户，提供试卷、教案、课件、论文、素材以及各类教学资源下载，还有大量而丰富的教学相关资讯！ lKTnFJQUtNn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75"/>
                    <a:stretch>
                      <a:fillRect/>
                    </a:stretch>
                  </pic:blipFill>
                  <pic:spPr>
                    <a:xfrm>
                      <a:off x="0" y="0"/>
                      <a:ext cx="1866900" cy="1200150"/>
                    </a:xfrm>
                    <a:prstGeom prst="rect">
                      <a:avLst/>
                    </a:prstGeom>
                  </pic:spPr>
                </pic:pic>
              </a:graphicData>
            </a:graphic>
          </wp:inline>
        </w:drawing>
      </w:r>
      <w:r>
        <w:rPr>
          <w:color w:val="000000"/>
        </w:rPr>
        <w:t xml:space="preserve">    </w:t>
      </w:r>
      <w:r>
        <w:rPr>
          <w:color w:val="000000"/>
        </w:rPr>
        <w:t>（2）</w:t>
      </w:r>
      <w:r>
        <w:rPr>
          <w:color w:val="000000"/>
        </w:rPr>
        <w:drawing>
          <wp:inline>
            <wp:extent cx="2143125" cy="1047750"/>
            <wp:docPr descr="学科网(www.zxxk.com)--教育资源门户，提供试卷、教案、课件、论文、素材以及各类教学资源下载，还有大量而丰富的教学相关资讯！ lKTnFJQUtNn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76"/>
                    <a:stretch>
                      <a:fillRect/>
                    </a:stretch>
                  </pic:blipFill>
                  <pic:spPr>
                    <a:xfrm>
                      <a:off x="0" y="0"/>
                      <a:ext cx="2143125" cy="10477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（3）</w:t>
      </w:r>
      <w:r>
        <w:rPr>
          <w:color w:val="000000"/>
        </w:rPr>
        <w:drawing>
          <wp:inline>
            <wp:extent cx="1476375" cy="1228725"/>
            <wp:docPr descr="学科网(www.zxxk.com)--教育资源门户，提供试卷、教案、课件、论文、素材以及各类教学资源下载，还有大量而丰富的教学相关资讯！ lKTnFJQUtNn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77"/>
                    <a:stretch>
                      <a:fillRect/>
                    </a:stretch>
                  </pic:blipFill>
                  <pic:spPr>
                    <a:xfrm>
                      <a:off x="0" y="0"/>
                      <a:ext cx="1476375" cy="1228725"/>
                    </a:xfrm>
                    <a:prstGeom prst="rect">
                      <a:avLst/>
                    </a:prstGeom>
                  </pic:spPr>
                </pic:pic>
              </a:graphicData>
            </a:graphic>
          </wp:inline>
        </w:drawing>
      </w:r>
      <w:r>
        <w:rPr>
          <w:color w:val="000000"/>
        </w:rPr>
        <w:t xml:space="preserve">    </w:t>
      </w:r>
      <w:r>
        <w:rPr>
          <w:color w:val="000000"/>
        </w:rPr>
        <w:t>（4）</w:t>
      </w:r>
      <w:r>
        <w:rPr>
          <w:color w:val="000000"/>
        </w:rPr>
        <w:drawing>
          <wp:inline>
            <wp:extent cx="1543050" cy="1123950"/>
            <wp:docPr descr="学科网(www.zxxk.com)--教育资源门户，提供试卷、教案、课件、论文、素材以及各类教学资源下载，还有大量而丰富的教学相关资讯！ lKTnFJQUtNn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78"/>
                    <a:stretch>
                      <a:fillRect/>
                    </a:stretch>
                  </pic:blipFill>
                  <pic:spPr>
                    <a:xfrm>
                      <a:off x="0" y="0"/>
                      <a:ext cx="1543050" cy="11239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光的折射现象中，折射角随入射角减小而减小，据此作出入射光线</w:t>
      </w:r>
      <w:r>
        <w:rPr>
          <w:rFonts w:ascii="Times New Roman" w:cs="Times New Roman" w:eastAsia="Times New Roman" w:hAnsi="Times New Roman"/>
          <w:i/>
          <w:color w:val="000000"/>
        </w:rPr>
        <w:t>BO</w:t>
      </w:r>
      <w:r>
        <w:rPr>
          <w:rFonts w:ascii="宋体" w:cs="宋体" w:eastAsia="宋体" w:hAnsi="宋体"/>
          <w:color w:val="000000"/>
        </w:rPr>
        <w:t>大致的折射光线，折射角是折射光线与法线的夹角，作图如下：</w:t>
      </w:r>
    </w:p>
    <w:p>
      <w:pPr>
        <w:spacing w:line="360" w:lineRule="auto"/>
        <w:jc w:val="left"/>
        <w:textAlignment w:val="center"/>
        <w:rPr>
          <w:color w:val="000000"/>
        </w:rPr>
      </w:pPr>
      <w:r>
        <w:rPr>
          <w:color w:val="000000"/>
        </w:rPr>
        <w:drawing>
          <wp:inline>
            <wp:extent cx="1543050" cy="990600"/>
            <wp:docPr descr="学科网(www.zxxk.com)--教育资源门户，提供试卷、教案、课件、论文、素材以及各类教学资源下载，还有大量而丰富的教学相关资讯！ lKTnFJQUtNn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75"/>
                    <a:stretch>
                      <a:fillRect/>
                    </a:stretch>
                  </pic:blipFill>
                  <pic:spPr>
                    <a:xfrm>
                      <a:off x="0" y="0"/>
                      <a:ext cx="1543050" cy="99060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cs="宋体" w:eastAsia="宋体" w:hAnsi="宋体"/>
          <w:color w:val="000000"/>
        </w:rPr>
        <w:t>杠杆</w:t>
      </w:r>
      <w:r>
        <w:rPr>
          <w:rFonts w:ascii="Times New Roman" w:cs="Times New Roman" w:eastAsia="Times New Roman" w:hAnsi="Times New Roman"/>
          <w:i/>
          <w:color w:val="000000"/>
        </w:rPr>
        <w:t>B</w:t>
      </w:r>
      <w:r>
        <w:rPr>
          <w:rFonts w:ascii="宋体" w:cs="宋体" w:eastAsia="宋体" w:hAnsi="宋体"/>
          <w:color w:val="000000"/>
        </w:rPr>
        <w:t>端受到绳子竖直向下的拉力即为阻力</w:t>
      </w:r>
      <w:r>
        <w:rPr>
          <w:rFonts w:ascii="Times New Roman" w:cs="Times New Roman" w:eastAsia="Times New Roman" w:hAnsi="Times New Roman"/>
          <w:i/>
          <w:color w:val="000000"/>
        </w:rPr>
        <w:t>F</w:t>
      </w:r>
      <w:r>
        <w:rPr>
          <w:color w:val="000000"/>
          <w:vertAlign w:val="subscript"/>
        </w:rPr>
        <w:t>2</w:t>
      </w:r>
      <w:r>
        <w:rPr>
          <w:rFonts w:ascii="宋体" w:cs="宋体" w:eastAsia="宋体" w:hAnsi="宋体"/>
          <w:color w:val="000000"/>
        </w:rPr>
        <w:t>；力臂是支点到力的作用线的垂线段，据此作出动力臂</w:t>
      </w:r>
      <w:r>
        <w:object>
          <v:shape alt="学科网(www.zxxk.com)--教育资源门户，提供试卷、教案、课件、论文、素材以及各类教学资源下载，还有大量而丰富的教学相关资讯！ lKTnFJQUtNnNAx1ODbqMbQ==" id="_x0000_i1100" o:ole="" o:oleicon="f" style="width:6.95pt;height:13.95pt" type="#_x0000_t75">
            <v:imagedata o:title="eqId0f85fca60a11e1af2bf50138d0e3fe62" r:id="rId170"/>
          </v:shape>
          <o:OLEObject DrawAspect="Content" ObjectID="_76" ProgID="Equation.DSMT4" ShapeID="_x0000_i1100" Type="Embed" r:id="rId179"/>
        </w:object>
      </w:r>
      <w:r>
        <w:rPr>
          <w:rFonts w:ascii="宋体" w:cs="宋体" w:eastAsia="宋体" w:hAnsi="宋体"/>
          <w:color w:val="000000"/>
        </w:rPr>
        <w:t>对应动力</w:t>
      </w:r>
      <w:r>
        <w:rPr>
          <w:rFonts w:ascii="Times New Roman" w:cs="Times New Roman" w:eastAsia="Times New Roman" w:hAnsi="Times New Roman"/>
          <w:i/>
          <w:color w:val="000000"/>
        </w:rPr>
        <w:t>F</w:t>
      </w:r>
      <w:r>
        <w:rPr>
          <w:color w:val="000000"/>
          <w:vertAlign w:val="subscript"/>
        </w:rPr>
        <w:t>1</w:t>
      </w:r>
      <w:r>
        <w:rPr>
          <w:rFonts w:ascii="宋体" w:cs="宋体" w:eastAsia="宋体" w:hAnsi="宋体"/>
          <w:color w:val="000000"/>
        </w:rPr>
        <w:t>的示意图如下：</w:t>
      </w:r>
    </w:p>
    <w:p>
      <w:pPr>
        <w:spacing w:line="360" w:lineRule="auto"/>
        <w:jc w:val="left"/>
        <w:textAlignment w:val="center"/>
        <w:rPr>
          <w:color w:val="000000"/>
        </w:rPr>
      </w:pPr>
      <w:r>
        <w:rPr>
          <w:color w:val="000000"/>
        </w:rPr>
        <w:drawing>
          <wp:inline>
            <wp:extent cx="2133600" cy="1047750"/>
            <wp:docPr descr="学科网(www.zxxk.com)--教育资源门户，提供试卷、教案、课件、论文、素材以及各类教学资源下载，还有大量而丰富的教学相关资讯！ lKTnFJQUtNn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76"/>
                    <a:stretch>
                      <a:fillRect/>
                    </a:stretch>
                  </pic:blipFill>
                  <pic:spPr>
                    <a:xfrm>
                      <a:off x="0" y="0"/>
                      <a:ext cx="2133600" cy="1047750"/>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cs="宋体" w:eastAsia="宋体" w:hAnsi="宋体"/>
          <w:color w:val="000000"/>
        </w:rPr>
        <w:t>如图，木块静止在光滑斜面上，木块受到的弹力有：垂直于斜面向上的支持力和弹簧对其沿着斜面向上的推力，作图如下：</w:t>
      </w:r>
    </w:p>
    <w:p>
      <w:pPr>
        <w:spacing w:line="360" w:lineRule="auto"/>
        <w:jc w:val="left"/>
        <w:textAlignment w:val="center"/>
        <w:rPr>
          <w:color w:val="000000"/>
        </w:rPr>
      </w:pPr>
      <w:r>
        <w:rPr>
          <w:color w:val="000000"/>
        </w:rPr>
        <w:drawing>
          <wp:inline>
            <wp:extent cx="1362075" cy="1133475"/>
            <wp:docPr descr="学科网(www.zxxk.com)--教育资源门户，提供试卷、教案、课件、论文、素材以及各类教学资源下载，还有大量而丰富的教学相关资讯！ lKTnFJQUtNn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77"/>
                    <a:stretch>
                      <a:fillRect/>
                    </a:stretch>
                  </pic:blipFill>
                  <pic:spPr>
                    <a:xfrm>
                      <a:off x="0" y="0"/>
                      <a:ext cx="1362075" cy="1133475"/>
                    </a:xfrm>
                    <a:prstGeom prst="rect">
                      <a:avLst/>
                    </a:prstGeom>
                  </pic:spPr>
                </pic:pic>
              </a:graphicData>
            </a:graphic>
          </wp:inline>
        </w:drawing>
      </w:r>
      <w:r>
        <w:rPr>
          <w:color w:val="000000"/>
        </w:rPr>
        <w:t>【小问4详解】</w:t>
      </w:r>
    </w:p>
    <w:p>
      <w:pPr>
        <w:spacing w:line="360" w:lineRule="auto"/>
        <w:jc w:val="left"/>
        <w:textAlignment w:val="center"/>
        <w:rPr>
          <w:color w:val="000000"/>
        </w:rPr>
      </w:pPr>
      <w:r>
        <w:rPr>
          <w:rFonts w:ascii="宋体" w:cs="宋体" w:eastAsia="宋体" w:hAnsi="宋体"/>
          <w:color w:val="000000"/>
        </w:rPr>
        <w:t>当甲、丙是电流表，乙是电压表时，电路中有两条电流路径，两灯并联，符合题意，作图如下：</w:t>
      </w:r>
    </w:p>
    <w:p>
      <w:pPr>
        <w:spacing w:line="360" w:lineRule="auto"/>
        <w:jc w:val="left"/>
        <w:textAlignment w:val="center"/>
        <w:rPr>
          <w:color w:val="000000"/>
        </w:rPr>
      </w:pPr>
      <w:r>
        <w:rPr>
          <w:color w:val="000000"/>
        </w:rPr>
        <w:drawing>
          <wp:inline>
            <wp:extent cx="1514475" cy="1104900"/>
            <wp:docPr descr="学科网(www.zxxk.com)--教育资源门户，提供试卷、教案、课件、论文、素材以及各类教学资源下载，还有大量而丰富的教学相关资讯！ lKTnFJQUtNnNAx1ODbqMbQ=="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78"/>
                    <a:stretch>
                      <a:fillRect/>
                    </a:stretch>
                  </pic:blipFill>
                  <pic:spPr>
                    <a:xfrm>
                      <a:off x="0" y="0"/>
                      <a:ext cx="1514475" cy="1104900"/>
                    </a:xfrm>
                    <a:prstGeom prst="rect">
                      <a:avLst/>
                    </a:prstGeom>
                  </pic:spPr>
                </pic:pic>
              </a:graphicData>
            </a:graphic>
          </wp:inline>
        </w:drawing>
      </w:r>
    </w:p>
    <w:p>
      <w:pPr>
        <w:spacing w:line="360" w:lineRule="auto"/>
        <w:jc w:val="both"/>
        <w:textAlignment w:val="center"/>
        <w:rPr>
          <w:color w:val="000000"/>
        </w:rPr>
      </w:pPr>
      <w:r>
        <w:rPr>
          <w:color w:val="000000"/>
        </w:rPr>
        <w:t xml:space="preserve">21. </w:t>
      </w:r>
      <w:r>
        <w:rPr>
          <w:rFonts w:ascii="宋体" w:cs="宋体" w:eastAsia="宋体" w:hAnsi="宋体"/>
          <w:color w:val="000000"/>
        </w:rPr>
        <w:t>在某体育场地建设过程中，工人利用长</w:t>
      </w:r>
      <w:r>
        <w:object>
          <v:shape alt="学科网(www.zxxk.com)--教育资源门户，提供试卷、教案、课件、论文、素材以及各类教学资源下载，还有大量而丰富的教学相关资讯！ lKTnFJQUtNnNAx1ODbqMbQ==" id="_x0000_i1101" o:ole="" o:oleicon="f" style="width:38.15pt;height:13.9pt" type="#_x0000_t75">
            <v:imagedata o:title="eqId80eefb95a872c6a5ebd1b02d9a41b9cd" r:id="rId180"/>
          </v:shape>
          <o:OLEObject DrawAspect="Content" ObjectID="_77" ProgID="Equation.DSMT4" ShapeID="_x0000_i1101" Type="Embed" r:id="rId181"/>
        </w:object>
      </w:r>
      <w:r>
        <w:rPr>
          <w:rFonts w:ascii="宋体" w:cs="宋体" w:eastAsia="宋体" w:hAnsi="宋体"/>
          <w:color w:val="000000"/>
        </w:rPr>
        <w:t>的斜面把质量为</w:t>
      </w:r>
      <w:r>
        <w:rPr>
          <w:rFonts w:ascii="Times New Roman" w:cs="Times New Roman" w:eastAsia="Times New Roman" w:hAnsi="Times New Roman"/>
          <w:color w:val="000000"/>
        </w:rPr>
        <w:t>240kg</w:t>
      </w:r>
      <w:r>
        <w:rPr>
          <w:rFonts w:ascii="宋体" w:cs="宋体" w:eastAsia="宋体" w:hAnsi="宋体"/>
          <w:color w:val="000000"/>
        </w:rPr>
        <w:t>的重物匀速推到</w:t>
      </w:r>
      <w:r>
        <w:object>
          <v:shape alt="学科网(www.zxxk.com)--教育资源门户，提供试卷、教案、课件、论文、素材以及各类教学资源下载，还有大量而丰富的教学相关资讯！ lKTnFJQUtNnNAx1ODbqMbQ==" id="_x0000_i1102" o:ole="" o:oleicon="f" style="width:35pt;height:14pt" type="#_x0000_t75">
            <v:imagedata o:title="eqIde9007344b2c8d74ec5a00c4222196221" r:id="rId182"/>
          </v:shape>
          <o:OLEObject DrawAspect="Content" ObjectID="_78" ProgID="Equation.DSMT4" ShapeID="_x0000_i1102" Type="Embed" r:id="rId183"/>
        </w:object>
      </w:r>
      <w:r>
        <w:rPr>
          <w:rFonts w:ascii="宋体" w:cs="宋体" w:eastAsia="宋体" w:hAnsi="宋体"/>
          <w:color w:val="000000"/>
        </w:rPr>
        <w:t>高处，如下图所示，工人所用推力</w:t>
      </w:r>
      <w:r>
        <w:object>
          <v:shape alt="学科网(www.zxxk.com)--教育资源门户，提供试卷、教案、课件、论文、素材以及各类教学资源下载，还有大量而丰富的教学相关资讯！ lKTnFJQUtNnNAx1ODbqMbQ==" id="_x0000_i1103" o:ole="" o:oleicon="f" style="width:57pt;height:13.8pt" type="#_x0000_t75">
            <v:imagedata o:title="eqId226efb375271f1e5ffc91486f1e2ce12" r:id="rId184"/>
          </v:shape>
          <o:OLEObject DrawAspect="Content" ObjectID="_79" ProgID="Equation.DSMT4" ShapeID="_x0000_i1103" Type="Embed" r:id="rId185"/>
        </w:objec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object>
          <v:shape alt="学科网(www.zxxk.com)--教育资源门户，提供试卷、教案、课件、论文、素材以及各类教学资源下载，还有大量而丰富的教学相关资讯！ lKTnFJQUtNnNAx1ODbqMbQ==" id="_x0000_i1104" o:ole="" o:oleicon="f" style="width:45.25pt;height:16.6pt" type="#_x0000_t75">
            <v:imagedata o:title="eqId02dd93c106dd0363a09e3d5a716f9dc3" r:id="rId186"/>
          </v:shape>
          <o:OLEObject DrawAspect="Content" ObjectID="_80" ProgID="Equation.DSMT4" ShapeID="_x0000_i1104" Type="Embed" r:id="rId187"/>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590675" cy="609600"/>
            <wp:docPr descr="学科网(www.zxxk.com)--教育资源门户，提供试卷、教案、课件、论文、素材以及各类教学资源下载，还有大量而丰富的教学相关资讯！ lKTnFJQUtNnNAx1ODbqMbQ=="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188"/>
                    <a:stretch>
                      <a:fillRect/>
                    </a:stretch>
                  </pic:blipFill>
                  <pic:spPr>
                    <a:xfrm>
                      <a:off x="0" y="0"/>
                      <a:ext cx="1590675" cy="6096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求推力做的有用功；</w:t>
      </w:r>
    </w:p>
    <w:p>
      <w:pPr>
        <w:spacing w:line="360" w:lineRule="auto"/>
        <w:jc w:val="left"/>
        <w:textAlignment w:val="center"/>
        <w:rPr>
          <w:color w:val="000000"/>
        </w:rPr>
      </w:pPr>
      <w:r>
        <w:rPr>
          <w:color w:val="000000"/>
        </w:rPr>
        <w:t>（2）</w:t>
      </w:r>
      <w:r>
        <w:rPr>
          <w:rFonts w:ascii="宋体" w:cs="宋体" w:eastAsia="宋体" w:hAnsi="宋体"/>
          <w:color w:val="000000"/>
        </w:rPr>
        <w:t>求斜面的机械效率；</w:t>
      </w:r>
    </w:p>
    <w:p>
      <w:pPr>
        <w:spacing w:line="360" w:lineRule="auto"/>
        <w:jc w:val="left"/>
        <w:textAlignment w:val="center"/>
        <w:rPr>
          <w:color w:val="000000"/>
        </w:rPr>
      </w:pPr>
      <w:r>
        <w:rPr>
          <w:color w:val="000000"/>
        </w:rPr>
        <w:t>（3）</w:t>
      </w:r>
      <w:r>
        <w:rPr>
          <w:rFonts w:ascii="宋体" w:cs="宋体" w:eastAsia="宋体" w:hAnsi="宋体"/>
          <w:color w:val="000000"/>
        </w:rPr>
        <w:t>工人将另一个质量为</w:t>
      </w:r>
      <w:r>
        <w:rPr>
          <w:rFonts w:ascii="Times New Roman" w:cs="Times New Roman" w:eastAsia="Times New Roman" w:hAnsi="Times New Roman"/>
          <w:color w:val="000000"/>
        </w:rPr>
        <w:t>300kg</w:t>
      </w:r>
      <w:r>
        <w:rPr>
          <w:rFonts w:ascii="宋体" w:cs="宋体" w:eastAsia="宋体" w:hAnsi="宋体"/>
          <w:color w:val="000000"/>
        </w:rPr>
        <w:t>的重物匀速推到同一高度，为了省力，换用长度为</w:t>
      </w:r>
      <w:r>
        <w:rPr>
          <w:rFonts w:ascii="Times New Roman" w:cs="Times New Roman" w:eastAsia="Times New Roman" w:hAnsi="Times New Roman"/>
          <w:color w:val="000000"/>
        </w:rPr>
        <w:t>5m</w:t>
      </w:r>
      <w:r>
        <w:rPr>
          <w:rFonts w:ascii="宋体" w:cs="宋体" w:eastAsia="宋体" w:hAnsi="宋体"/>
          <w:color w:val="000000"/>
        </w:rPr>
        <w:t>的斜面，此时重物与斜面间的摩擦力与原来的摩擦力之比为</w:t>
      </w:r>
      <w:r>
        <w:object>
          <v:shape alt="学科网(www.zxxk.com)--教育资源门户，提供试卷、教案、课件、论文、素材以及各类教学资源下载，还有大量而丰富的教学相关资讯！ lKTnFJQUtNnNAx1ODbqMbQ==" id="_x0000_i1105" o:ole="" o:oleicon="f" style="width:18pt;height:14.25pt" type="#_x0000_t75">
            <v:imagedata o:title="eqId029117173ab9e8ac158e1cffae777e74" r:id="rId189"/>
          </v:shape>
          <o:OLEObject DrawAspect="Content" ObjectID="_81" ProgID="Equation.DSMT4" ShapeID="_x0000_i1105" Type="Embed" r:id="rId190"/>
        </w:object>
      </w:r>
      <w:r>
        <w:rPr>
          <w:rFonts w:ascii="宋体" w:cs="宋体" w:eastAsia="宋体" w:hAnsi="宋体"/>
          <w:color w:val="000000"/>
        </w:rPr>
        <w:t>，共用时</w:t>
      </w:r>
      <w:r>
        <w:rPr>
          <w:rFonts w:ascii="Times New Roman" w:cs="Times New Roman" w:eastAsia="Times New Roman" w:hAnsi="Times New Roman"/>
          <w:color w:val="000000"/>
        </w:rPr>
        <w:t>20s</w:t>
      </w:r>
      <w:r>
        <w:rPr>
          <w:rFonts w:ascii="宋体" w:cs="宋体" w:eastAsia="宋体" w:hAnsi="宋体"/>
          <w:color w:val="000000"/>
        </w:rPr>
        <w:t>，求工人推力做功的功率。</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lKTnFJQUtNnNAx1ODbqMbQ==" id="_x0000_i1106" o:ole="" o:oleicon="f" style="width:33pt;height:14.25pt" type="#_x0000_t75">
            <v:imagedata o:title="eqId48fb2e0688482f9dcbdf443ff4b80574" r:id="rId191"/>
          </v:shape>
          <o:OLEObject DrawAspect="Content" ObjectID="_82" ProgID="Equation.DSMT4" ShapeID="_x0000_i1106" Type="Embed" r:id="rId192"/>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lKTnFJQUtNnNAx1ODbqMbQ==" id="_x0000_i1107" o:ole="" o:oleicon="f" style="width:24.95pt;height:13.95pt" type="#_x0000_t75">
            <v:imagedata o:title="eqIdfbb00d558e456638de8ff1788db5a8d4" r:id="rId193"/>
          </v:shape>
          <o:OLEObject DrawAspect="Content" ObjectID="_83" ProgID="Equation.DSMT4" ShapeID="_x0000_i1107" Type="Embed" r:id="rId194"/>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lKTnFJQUtNnNAx1ODbqMbQ==" id="_x0000_i1108" o:ole="" o:oleicon="f" style="width:33.3pt;height:14.25pt" type="#_x0000_t75">
            <v:imagedata o:title="eqIdd22773845646433e76ff61fe53b5b7fd" r:id="rId195"/>
          </v:shape>
          <o:OLEObject DrawAspect="Content" ObjectID="_84" ProgID="Equation.DSMT4" ShapeID="_x0000_i1108" Type="Embed" r:id="rId196"/>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推力做的有用功</w:t>
      </w:r>
      <w:r>
        <w:object>
          <v:shape alt="学科网(www.zxxk.com)--教育资源门户，提供试卷、教案、课件、论文、素材以及各类教学资源下载，还有大量而丰富的教学相关资讯！ lKTnFJQUtNnNAx1ODbqMbQ==" id="_x0000_i1109" o:ole="" o:oleicon="f" style="width:243pt;height:18.75pt" type="#_x0000_t75">
            <v:imagedata o:title="eqIde27eae1cf4a910ca828bc0b78b58b8d4" r:id="rId197"/>
          </v:shape>
          <o:OLEObject DrawAspect="Content" ObjectID="_85" ProgID="Equation.DSMT4" ShapeID="_x0000_i1109" Type="Embed" r:id="rId198"/>
        </w:objec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rFonts w:ascii="宋体" w:cs="宋体" w:eastAsia="宋体" w:hAnsi="宋体"/>
          <w:color w:val="000000"/>
        </w:rPr>
        <w:t>推力做的总功</w:t>
      </w:r>
      <w:r>
        <w:object>
          <v:shape alt="学科网(www.zxxk.com)--教育资源门户，提供试卷、教案、课件、论文、素材以及各类教学资源下载，还有大量而丰富的教学相关资讯！ lKTnFJQUtNnNAx1ODbqMbQ==" id="_x0000_i1110" o:ole="" o:oleicon="f" style="width:156pt;height:18pt" type="#_x0000_t75">
            <v:imagedata o:title="eqIdbaa8718f3b5fcb9ca5f27a28f3e962b1" r:id="rId199"/>
          </v:shape>
          <o:OLEObject DrawAspect="Content" ObjectID="_86" ProgID="Equation.DSMT4" ShapeID="_x0000_i1110" Type="Embed" r:id="rId200"/>
        </w:object>
      </w:r>
    </w:p>
    <w:p>
      <w:pPr>
        <w:spacing w:line="360" w:lineRule="auto"/>
        <w:jc w:val="left"/>
        <w:textAlignment w:val="center"/>
        <w:rPr>
          <w:color w:val="000000"/>
        </w:rPr>
      </w:pPr>
      <w:r>
        <w:rPr>
          <w:rFonts w:ascii="宋体" w:cs="宋体" w:eastAsia="宋体" w:hAnsi="宋体"/>
          <w:color w:val="000000"/>
        </w:rPr>
        <w:t>斜面的机械效率</w:t>
      </w:r>
      <w:r>
        <w:object>
          <v:shape alt="学科网(www.zxxk.com)--教育资源门户，提供试卷、教案、课件、论文、素材以及各类教学资源下载，还有大量而丰富的教学相关资讯！ lKTnFJQUtNnNAx1ODbqMbQ==" id="_x0000_i1111" o:ole="" o:oleicon="f" style="width:197.25pt;height:36pt" type="#_x0000_t75">
            <v:imagedata o:title="eqId4747a0c5dd5acfb55d5c070e426d4ee8" r:id="rId201"/>
          </v:shape>
          <o:OLEObject DrawAspect="Content" ObjectID="_87" ProgID="Equation.DSMT4" ShapeID="_x0000_i1111" Type="Embed" r:id="rId202"/>
        </w:objec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cs="宋体" w:eastAsia="宋体" w:hAnsi="宋体"/>
          <w:color w:val="000000"/>
        </w:rPr>
        <w:t>第一次推物体过程中的额外功</w:t>
      </w:r>
      <w:r>
        <w:object>
          <v:shape alt="学科网(www.zxxk.com)--教育资源门户，提供试卷、教案、课件、论文、素材以及各类教学资源下载，还有大量而丰富的教学相关资讯！ lKTnFJQUtNnNAx1ODbqMbQ==" id="_x0000_i1112" o:ole="" o:oleicon="f" style="width:198pt;height:18.75pt" type="#_x0000_t75">
            <v:imagedata o:title="eqIdb49856fe5f118d8b35a189be4bd6b7ef" r:id="rId203"/>
          </v:shape>
          <o:OLEObject DrawAspect="Content" ObjectID="_88" ProgID="Equation.DSMT4" ShapeID="_x0000_i1112" Type="Embed" r:id="rId204"/>
        </w:object>
      </w:r>
    </w:p>
    <w:p>
      <w:pPr>
        <w:spacing w:line="360" w:lineRule="auto"/>
        <w:jc w:val="both"/>
        <w:textAlignment w:val="center"/>
        <w:rPr>
          <w:color w:val="000000"/>
        </w:rPr>
      </w:pPr>
      <w:r>
        <w:rPr>
          <w:rFonts w:ascii="宋体" w:cs="宋体" w:eastAsia="宋体" w:hAnsi="宋体"/>
          <w:color w:val="000000"/>
        </w:rPr>
        <w:t>货物与斜面间的摩擦力</w:t>
      </w:r>
      <w:r>
        <w:object>
          <v:shape alt="学科网(www.zxxk.com)--教育资源门户，提供试卷、教案、课件、论文、素材以及各类教学资源下载，还有大量而丰富的教学相关资讯！ lKTnFJQUtNnNAx1ODbqMbQ==" id="_x0000_i1113" o:ole="" o:oleicon="f" style="width:119.25pt;height:32.25pt" type="#_x0000_t75">
            <v:imagedata o:title="eqIdd0930ce7007f4598daa9844276fcd506" r:id="rId205"/>
          </v:shape>
          <o:OLEObject DrawAspect="Content" ObjectID="_89" ProgID="Equation.DSMT4" ShapeID="_x0000_i1113" Type="Embed" r:id="rId206"/>
        </w:object>
      </w:r>
    </w:p>
    <w:p>
      <w:pPr>
        <w:spacing w:line="360" w:lineRule="auto"/>
        <w:jc w:val="both"/>
        <w:textAlignment w:val="center"/>
        <w:rPr>
          <w:color w:val="000000"/>
        </w:rPr>
      </w:pPr>
      <w:r>
        <w:rPr>
          <w:rFonts w:ascii="宋体" w:cs="宋体" w:eastAsia="宋体" w:hAnsi="宋体"/>
          <w:color w:val="000000"/>
        </w:rPr>
        <w:t>后来的摩擦力</w:t>
      </w:r>
      <w:r>
        <w:object>
          <v:shape alt="学科网(www.zxxk.com)--教育资源门户，提供试卷、教案、课件、论文、素材以及各类教学资源下载，还有大量而丰富的教学相关资讯！ lKTnFJQUtNnNAx1ODbqMbQ==" id="_x0000_i1114" o:ole="" o:oleicon="f" style="width:111pt;height:30.75pt" type="#_x0000_t75">
            <v:imagedata o:title="eqIda09c1d8066a0522c1dfd6581d6214194" r:id="rId207"/>
          </v:shape>
          <o:OLEObject DrawAspect="Content" ObjectID="_90" ProgID="Equation.DSMT4" ShapeID="_x0000_i1114" Type="Embed" r:id="rId208"/>
        </w:object>
      </w:r>
    </w:p>
    <w:p>
      <w:pPr>
        <w:spacing w:line="360" w:lineRule="auto"/>
        <w:jc w:val="both"/>
        <w:textAlignment w:val="center"/>
        <w:rPr>
          <w:color w:val="000000"/>
        </w:rPr>
      </w:pPr>
      <w:r>
        <w:rPr>
          <w:rFonts w:ascii="宋体" w:cs="宋体" w:eastAsia="宋体" w:hAnsi="宋体"/>
          <w:color w:val="000000"/>
        </w:rPr>
        <w:t>有用功</w:t>
      </w:r>
      <w:r>
        <w:object>
          <v:shape alt="学科网(www.zxxk.com)--教育资源门户，提供试卷、教案、课件、论文、素材以及各类教学资源下载，还有大量而丰富的教学相关资讯！ lKTnFJQUtNnNAx1ODbqMbQ==" id="_x0000_i1115" o:ole="" o:oleicon="f" style="width:249pt;height:20.25pt" type="#_x0000_t75">
            <v:imagedata o:title="eqId21a9da1812f3d0ba0379fe69a133d776" r:id="rId209"/>
          </v:shape>
          <o:OLEObject DrawAspect="Content" ObjectID="_91" ProgID="Equation.DSMT4" ShapeID="_x0000_i1115" Type="Embed" r:id="rId210"/>
        </w:object>
      </w:r>
    </w:p>
    <w:p>
      <w:pPr>
        <w:spacing w:line="360" w:lineRule="auto"/>
        <w:jc w:val="both"/>
        <w:textAlignment w:val="center"/>
        <w:rPr>
          <w:color w:val="000000"/>
        </w:rPr>
      </w:pPr>
      <w:r>
        <w:rPr>
          <w:rFonts w:ascii="宋体" w:cs="宋体" w:eastAsia="宋体" w:hAnsi="宋体"/>
          <w:color w:val="000000"/>
        </w:rPr>
        <w:t>额外功</w:t>
      </w:r>
      <w:r>
        <w:object>
          <v:shape alt="学科网(www.zxxk.com)--教育资源门户，提供试卷、教案、课件、论文、素材以及各类教学资源下载，还有大量而丰富的教学相关资讯！ lKTnFJQUtNnNAx1ODbqMbQ==" id="_x0000_i1116" o:ole="" o:oleicon="f" style="width:156pt;height:20.25pt" type="#_x0000_t75">
            <v:imagedata o:title="eqId3367db54d9e542f29e0982e82abcf23b" r:id="rId211"/>
          </v:shape>
          <o:OLEObject DrawAspect="Content" ObjectID="_92" ProgID="Equation.DSMT4" ShapeID="_x0000_i1116" Type="Embed" r:id="rId212"/>
        </w:object>
      </w:r>
    </w:p>
    <w:p>
      <w:pPr>
        <w:spacing w:line="360" w:lineRule="auto"/>
        <w:jc w:val="both"/>
        <w:textAlignment w:val="center"/>
        <w:rPr>
          <w:color w:val="000000"/>
        </w:rPr>
      </w:pPr>
      <w:r>
        <w:rPr>
          <w:rFonts w:ascii="宋体" w:cs="宋体" w:eastAsia="宋体" w:hAnsi="宋体"/>
          <w:color w:val="000000"/>
        </w:rPr>
        <w:t>则总功</w:t>
      </w:r>
      <w:r>
        <w:object>
          <v:shape alt="学科网(www.zxxk.com)--教育资源门户，提供试卷、教案、课件、论文、素材以及各类教学资源下载，还有大量而丰富的教学相关资讯！ lKTnFJQUtNnNAx1ODbqMbQ==" id="_x0000_i1117" o:ole="" o:oleicon="f" style="width:207pt;height:20.25pt" type="#_x0000_t75">
            <v:imagedata o:title="eqIde816376333b4e15896415562c952aae8" r:id="rId213"/>
          </v:shape>
          <o:OLEObject DrawAspect="Content" ObjectID="_93" ProgID="Equation.DSMT4" ShapeID="_x0000_i1117" Type="Embed" r:id="rId214"/>
        </w:object>
      </w:r>
    </w:p>
    <w:p>
      <w:pPr>
        <w:spacing w:line="360" w:lineRule="auto"/>
        <w:jc w:val="left"/>
        <w:textAlignment w:val="center"/>
        <w:rPr>
          <w:color w:val="000000"/>
        </w:rPr>
      </w:pPr>
      <w:r>
        <w:rPr>
          <w:rFonts w:ascii="宋体" w:cs="宋体" w:eastAsia="宋体" w:hAnsi="宋体"/>
          <w:color w:val="000000"/>
        </w:rPr>
        <w:t>故推力做功的功率</w:t>
      </w:r>
      <w:r>
        <w:object>
          <v:shape alt="学科网(www.zxxk.com)--教育资源门户，提供试卷、教案、课件、论文、素材以及各类教学资源下载，还有大量而丰富的教学相关资讯！ lKTnFJQUtNnNAx1ODbqMbQ==" id="_x0000_i1118" o:ole="" o:oleicon="f" style="width:129pt;height:33pt" type="#_x0000_t75">
            <v:imagedata o:title="eqIdd4aa10d24b4007d749ad5d25b11bb272" r:id="rId215"/>
          </v:shape>
          <o:OLEObject DrawAspect="Content" ObjectID="_94" ProgID="Equation.DSMT4" ShapeID="_x0000_i1118" Type="Embed" r:id="rId216"/>
        </w:object>
      </w:r>
    </w:p>
    <w:p>
      <w:pPr>
        <w:spacing w:line="360" w:lineRule="auto"/>
        <w:jc w:val="left"/>
        <w:textAlignment w:val="center"/>
        <w:rPr>
          <w:color w:val="000000"/>
        </w:rPr>
      </w:pPr>
      <w:r>
        <w:rPr>
          <w:color w:val="000000"/>
        </w:rPr>
        <w:t xml:space="preserve">22. </w:t>
      </w:r>
      <w:r>
        <w:rPr>
          <w:rFonts w:ascii="宋体" w:cs="宋体" w:eastAsia="宋体" w:hAnsi="宋体"/>
          <w:color w:val="000000"/>
        </w:rPr>
        <w:t>一款小型电火锅如图甲所示，通过挡位开关实现高、中、低三挡控温功能；图乙是它的简化电路图，</w:t>
      </w:r>
      <w:r>
        <w:object>
          <v:shape alt="学科网(www.zxxk.com)--教育资源门户，提供试卷、教案、课件、论文、素材以及各类教学资源下载，还有大量而丰富的教学相关资讯！ lKTnFJQUtNnNAx1ODbqMbQ==" id="_x0000_i1119" o:ole="" o:oleicon="f" style="width:57pt;height:18pt" type="#_x0000_t75">
            <v:imagedata o:title="eqId6496f55810a059cb2da407feaad1db04" r:id="rId217"/>
          </v:shape>
          <o:OLEObject DrawAspect="Content" ObjectID="_95" ProgID="Equation.DSMT4" ShapeID="_x0000_i1119" Type="Embed" r:id="rId218"/>
        </w:object>
      </w:r>
      <w:r>
        <w:rPr>
          <w:rFonts w:ascii="宋体" w:cs="宋体" w:eastAsia="宋体" w:hAnsi="宋体"/>
          <w:color w:val="000000"/>
        </w:rPr>
        <w:t>均为加热电阻（阻值保持不变）。已知</w:t>
      </w:r>
      <w:r>
        <w:object>
          <v:shape alt="学科网(www.zxxk.com)--教育资源门户，提供试卷、教案、课件、论文、素材以及各类教学资源下载，还有大量而丰富的教学相关资讯！ lKTnFJQUtNnNAx1ODbqMbQ==" id="_x0000_i1120" o:ole="" o:oleicon="f" style="width:14.25pt;height:21.75pt" type="#_x0000_t75">
            <v:imagedata o:title="eqId9efc18a5bb2e53586331b2a58538a48b" r:id="rId69"/>
          </v:shape>
          <o:OLEObject DrawAspect="Content" ObjectID="_96" ProgID="Equation.DSMT4" ShapeID="_x0000_i1120" Type="Embed" r:id="rId219"/>
        </w:object>
      </w:r>
      <w:r>
        <w:rPr>
          <w:rFonts w:ascii="宋体" w:cs="宋体" w:eastAsia="宋体" w:hAnsi="宋体"/>
          <w:color w:val="000000"/>
        </w:rPr>
        <w:t>的阻值为</w:t>
      </w:r>
      <w:r>
        <w:rPr>
          <w:rFonts w:ascii="Times New Roman" w:cs="Times New Roman" w:eastAsia="Times New Roman" w:hAnsi="Times New Roman"/>
          <w:color w:val="000000"/>
        </w:rPr>
        <w:t>176Ω</w:t>
      </w:r>
      <w:r>
        <w:rPr>
          <w:rFonts w:ascii="宋体" w:cs="宋体" w:eastAsia="宋体" w:hAnsi="宋体"/>
          <w:color w:val="000000"/>
        </w:rPr>
        <w:t>，电火锅的部分参数如下表所示。求：</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21" o:ole="" o:oleicon="f" style="width:15pt;height:18.1pt" type="#_x0000_t75">
            <v:imagedata o:title="eqId19f20f21a9d50b61dac519a3ddab539d" r:id="rId71"/>
          </v:shape>
          <o:OLEObject DrawAspect="Content" ObjectID="_97" ProgID="Equation.DSMT4" ShapeID="_x0000_i1121" Type="Embed" r:id="rId220"/>
        </w:object>
      </w:r>
      <w:r>
        <w:rPr>
          <w:rFonts w:ascii="宋体" w:cs="宋体" w:eastAsia="宋体" w:hAnsi="宋体"/>
          <w:color w:val="000000"/>
        </w:rPr>
        <w:t>的阻值是多少？</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）电火锅在低温挡工作时的功率是多少？</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）某次使用时，在标准大气压下，用中温挡将</w:t>
      </w:r>
      <w:r>
        <w:rPr>
          <w:rFonts w:ascii="Times New Roman" w:cs="Times New Roman" w:eastAsia="Times New Roman" w:hAnsi="Times New Roman"/>
          <w:color w:val="000000"/>
        </w:rPr>
        <w:t>1kg</w:t>
      </w:r>
      <w:r>
        <w:rPr>
          <w:rFonts w:ascii="宋体" w:cs="宋体" w:eastAsia="宋体" w:hAnsi="宋体"/>
          <w:color w:val="000000"/>
        </w:rPr>
        <w:t>水从</w:t>
      </w:r>
      <w:r>
        <w:rPr>
          <w:rFonts w:ascii="Times New Roman" w:cs="Times New Roman" w:eastAsia="Times New Roman" w:hAnsi="Times New Roman"/>
          <w:color w:val="000000"/>
        </w:rPr>
        <w:t>20</w:t>
      </w:r>
      <w:r>
        <w:rPr>
          <w:rFonts w:ascii="宋体" w:cs="宋体" w:eastAsia="宋体" w:hAnsi="宋体"/>
          <w:color w:val="000000"/>
        </w:rPr>
        <w:t>℃加热到沸腾，用时</w:t>
      </w:r>
      <w:r>
        <w:rPr>
          <w:rFonts w:ascii="Times New Roman" w:cs="Times New Roman" w:eastAsia="Times New Roman" w:hAnsi="Times New Roman"/>
          <w:color w:val="000000"/>
        </w:rPr>
        <w:t>14min</w:t>
      </w:r>
      <w:r>
        <w:rPr>
          <w:rFonts w:ascii="宋体" w:cs="宋体" w:eastAsia="宋体" w:hAnsi="宋体"/>
          <w:color w:val="000000"/>
        </w:rPr>
        <w:t>，不计热量损失，该电火锅中温挡的实际功率是多少？</w:t>
      </w:r>
      <w:r>
        <w:object>
          <v:shape alt="学科网(www.zxxk.com)--教育资源门户，提供试卷、教案、课件、论文、素材以及各类教学资源下载，还有大量而丰富的教学相关资讯！ lKTnFJQUtNnNAx1ODbqMbQ==" id="_x0000_i1122" o:ole="" o:oleicon="f" style="width:132pt;height:21.75pt" type="#_x0000_t75">
            <v:imagedata o:title="eqId6e488cf429f173544980611d1b3124de" r:id="rId221"/>
          </v:shape>
          <o:OLEObject DrawAspect="Content" ObjectID="_98" ProgID="Equation.DSMT4" ShapeID="_x0000_i1122" Type="Embed" r:id="rId222"/>
        </w:object>
      </w:r>
    </w:p>
    <w:p>
      <w:pPr>
        <w:spacing w:line="360" w:lineRule="auto"/>
        <w:jc w:val="left"/>
        <w:textAlignment w:val="center"/>
        <w:rPr>
          <w:color w:val="000000"/>
        </w:rPr>
      </w:pPr>
      <w:r>
        <w:rPr>
          <w:color w:val="000000"/>
        </w:rPr>
        <w:drawing>
          <wp:inline>
            <wp:extent cx="2819400" cy="1466850"/>
            <wp:docPr descr="学科网(www.zxxk.com)--教育资源门户，提供试卷、教案、课件、论文、素材以及各类教学资源下载，还有大量而丰富的教学相关资讯！ lKTnFJQUtNnNAx1ODbqMbQ=="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223"/>
                    <a:stretch>
                      <a:fillRect/>
                    </a:stretch>
                  </pic:blipFill>
                  <pic:spPr>
                    <a:xfrm>
                      <a:off x="0" y="0"/>
                      <a:ext cx="2819400" cy="1466850"/>
                    </a:xfrm>
                    <a:prstGeom prst="rect">
                      <a:avLst/>
                    </a:prstGeom>
                  </pic:spPr>
                </pic:pic>
              </a:graphicData>
            </a:graphic>
          </wp:inline>
        </w:drawing>
      </w:r>
    </w:p>
    <w:tbl>
      <w:tblPr>
        <w:tblStyle w:val="TableNormal"/>
        <w:tblW w:type="dxa" w:w="19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320"/>
        <w:gridCol w:w="888"/>
      </w:tblGrid>
      <w:tr>
        <w:tblPrEx>
          <w:tblW w:type="dxa" w:w="19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额定电压</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220V</w:t>
            </w:r>
          </w:p>
        </w:tc>
      </w:tr>
      <w:tr>
        <w:tblPrEx>
          <w:tblW w:type="dxa" w:w="196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低温挡功率</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r>
      <w:tr>
        <w:tblPrEx>
          <w:tblW w:type="dxa" w:w="196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中温挡功率</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440W</w:t>
            </w:r>
          </w:p>
        </w:tc>
      </w:tr>
      <w:tr>
        <w:tblPrEx>
          <w:tblW w:type="dxa" w:w="196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高温挡功率</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1100W</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（1）66Ω；（2）220W；（3）400W</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解：（1）从表格中可知，高温</w:t>
      </w:r>
      <w:r>
        <w:rPr>
          <w:rFonts w:ascii="宋体" w:cs="宋体" w:eastAsia="宋体" w:hAnsi="宋体"/>
          <w:color w:val="000000"/>
        </w:rPr>
        <w:t>挡</w:t>
      </w:r>
      <w:r>
        <w:rPr>
          <w:color w:val="000000"/>
        </w:rPr>
        <w:t>的功率为1100W，再由图乙可知，当高温</w:t>
      </w:r>
      <w:r>
        <w:rPr>
          <w:rFonts w:ascii="宋体" w:cs="宋体" w:eastAsia="宋体" w:hAnsi="宋体"/>
          <w:color w:val="000000"/>
        </w:rPr>
        <w:t>挡</w:t>
      </w:r>
      <w:r>
        <w:rPr>
          <w:color w:val="000000"/>
        </w:rPr>
        <w:t>时，只</w:t>
      </w:r>
      <w:r>
        <w:rPr>
          <w:i/>
          <w:color w:val="000000"/>
        </w:rPr>
        <w:t>R</w:t>
      </w:r>
      <w:r>
        <w:rPr>
          <w:color w:val="000000"/>
          <w:vertAlign w:val="subscript"/>
        </w:rPr>
        <w:t>3</w:t>
      </w:r>
      <w:r>
        <w:rPr>
          <w:color w:val="000000"/>
        </w:rPr>
        <w:t>连入电路，电源电压为220V，由</w:t>
      </w:r>
      <w:r>
        <w:object>
          <v:shape alt="学科网(www.zxxk.com)--教育资源门户，提供试卷、教案、课件、论文、素材以及各类教学资源下载，还有大量而丰富的教学相关资讯！ lKTnFJQUtNnNAx1ODbqMbQ==" id="_x0000_i1123" o:ole="" o:oleicon="f" style="width:39.75pt;height:33pt" type="#_x0000_t75">
            <v:imagedata o:title="eqIdaea195bbd16bd7753805a21daeb358a5" r:id="rId224"/>
          </v:shape>
          <o:OLEObject DrawAspect="Content" ObjectID="_99" ProgID="Equation.DSMT4" ShapeID="_x0000_i1123" Type="Embed" r:id="rId225"/>
        </w:object>
      </w:r>
      <w:r>
        <w:rPr>
          <w:color w:val="000000"/>
        </w:rPr>
        <w:t>得，</w:t>
      </w:r>
      <w:r>
        <w:rPr>
          <w:i/>
          <w:color w:val="000000"/>
        </w:rPr>
        <w:t>R</w:t>
      </w:r>
      <w:r>
        <w:rPr>
          <w:color w:val="000000"/>
          <w:vertAlign w:val="subscript"/>
        </w:rPr>
        <w:t>3</w:t>
      </w:r>
      <w:r>
        <w:rPr>
          <w:color w:val="000000"/>
        </w:rPr>
        <w:t>的电阻值为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24" o:ole="" o:oleicon="f" style="width:132pt;height:39.75pt" type="#_x0000_t75">
            <v:imagedata o:title="eqId8daf7c7f615456ab34e5b0d3569b09eb" r:id="rId226"/>
          </v:shape>
          <o:OLEObject DrawAspect="Content" ObjectID="_100" ProgID="Equation.DSMT4" ShapeID="_x0000_i1124" Type="Embed" r:id="rId227"/>
        </w:object>
      </w:r>
    </w:p>
    <w:p>
      <w:pPr>
        <w:spacing w:line="360" w:lineRule="auto"/>
        <w:jc w:val="left"/>
        <w:textAlignment w:val="center"/>
        <w:rPr>
          <w:color w:val="000000"/>
        </w:rPr>
      </w:pPr>
      <w:r>
        <w:rPr>
          <w:color w:val="000000"/>
        </w:rPr>
        <w:t>从表中还可知道，中温</w:t>
      </w:r>
      <w:r>
        <w:rPr>
          <w:rFonts w:ascii="宋体" w:cs="宋体" w:eastAsia="宋体" w:hAnsi="宋体"/>
          <w:color w:val="000000"/>
        </w:rPr>
        <w:t>挡</w:t>
      </w:r>
      <w:r>
        <w:rPr>
          <w:color w:val="000000"/>
          <w:position w:val="0"/>
        </w:rPr>
        <w:drawing>
          <wp:inline>
            <wp:extent cx="133350" cy="177800"/>
            <wp:docPr id="960145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5072" name=""/>
                    <pic:cNvPicPr>
                      <a:picLocks noChangeAspect="1"/>
                    </pic:cNvPicPr>
                  </pic:nvPicPr>
                  <pic:blipFill>
                    <a:blip r:embed="rId125"/>
                    <a:stretch>
                      <a:fillRect/>
                    </a:stretch>
                  </pic:blipFill>
                  <pic:spPr>
                    <a:xfrm>
                      <a:off x="0" y="0"/>
                      <a:ext cx="133350" cy="177800"/>
                    </a:xfrm>
                    <a:prstGeom prst="rect">
                      <a:avLst/>
                    </a:prstGeom>
                  </pic:spPr>
                </pic:pic>
              </a:graphicData>
            </a:graphic>
          </wp:inline>
        </w:drawing>
      </w:r>
      <w:r>
        <w:rPr>
          <w:color w:val="000000"/>
        </w:rPr>
        <w:t>功率为440W，再由图乙，中温</w:t>
      </w:r>
      <w:r>
        <w:rPr>
          <w:rFonts w:ascii="宋体" w:cs="宋体" w:eastAsia="宋体" w:hAnsi="宋体"/>
          <w:color w:val="000000"/>
        </w:rPr>
        <w:t>挡</w:t>
      </w:r>
      <w:r>
        <w:rPr>
          <w:color w:val="000000"/>
        </w:rPr>
        <w:t>时，只有</w:t>
      </w:r>
      <w:r>
        <w:rPr>
          <w:i/>
          <w:color w:val="000000"/>
        </w:rPr>
        <w:t>R</w:t>
      </w:r>
      <w:r>
        <w:rPr>
          <w:color w:val="000000"/>
          <w:vertAlign w:val="subscript"/>
        </w:rPr>
        <w:t>2</w:t>
      </w:r>
      <w:r>
        <w:rPr>
          <w:color w:val="000000"/>
        </w:rPr>
        <w:t>和</w:t>
      </w:r>
      <w:r>
        <w:rPr>
          <w:i/>
          <w:color w:val="000000"/>
        </w:rPr>
        <w:t>R</w:t>
      </w:r>
      <w:r>
        <w:rPr>
          <w:color w:val="000000"/>
          <w:vertAlign w:val="subscript"/>
        </w:rPr>
        <w:t>3</w:t>
      </w:r>
      <w:r>
        <w:rPr>
          <w:color w:val="000000"/>
        </w:rPr>
        <w:t>串联接入电路，电源电压220V，根据电功率推导式</w:t>
      </w:r>
      <w:r>
        <w:object>
          <v:shape alt="学科网(www.zxxk.com)--教育资源门户，提供试卷、教案、课件、论文、素材以及各类教学资源下载，还有大量而丰富的教学相关资讯！ lKTnFJQUtNnNAx1ODbqMbQ==" id="_x0000_i1125" o:ole="" o:oleicon="f" style="width:39.75pt;height:33pt" type="#_x0000_t75">
            <v:imagedata o:title="eqIdaea195bbd16bd7753805a21daeb358a5" r:id="rId224"/>
          </v:shape>
          <o:OLEObject DrawAspect="Content" ObjectID="_101" ProgID="Equation.DSMT4" ShapeID="_x0000_i1125" Type="Embed" r:id="rId228"/>
        </w:object>
      </w:r>
      <w:r>
        <w:rPr>
          <w:color w:val="000000"/>
        </w:rPr>
        <w:t>得</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26" o:ole="" o:oleicon="f" style="width:194.25pt;height:39.75pt" type="#_x0000_t75">
            <v:imagedata o:title="eqId7b9499c961e3d19edad9454a194d92fc" r:id="rId229"/>
          </v:shape>
          <o:OLEObject DrawAspect="Content" ObjectID="_102" ProgID="Equation.DSMT4" ShapeID="_x0000_i1126" Type="Embed" r:id="rId230"/>
        </w:object>
      </w:r>
    </w:p>
    <w:p>
      <w:pPr>
        <w:spacing w:line="360" w:lineRule="auto"/>
        <w:jc w:val="left"/>
        <w:textAlignment w:val="center"/>
        <w:rPr>
          <w:color w:val="000000"/>
        </w:rPr>
      </w:pPr>
      <w:r>
        <w:rPr>
          <w:color w:val="000000"/>
        </w:rPr>
        <w:t>解得</w:t>
      </w:r>
      <w:r>
        <w:object>
          <v:shape alt="学科网(www.zxxk.com)--教育资源门户，提供试卷、教案、课件、论文、素材以及各类教学资源下载，还有大量而丰富的教学相关资讯！ lKTnFJQUtNnNAx1ODbqMbQ==" id="_x0000_i1127" o:ole="" o:oleicon="f" style="width:48.75pt;height:18pt" type="#_x0000_t75">
            <v:imagedata o:title="eqIdb82a5b8884f847c76b1ffbb448ede753" r:id="rId231"/>
          </v:shape>
          <o:OLEObject DrawAspect="Content" ObjectID="_103" ProgID="Equation.DSMT4" ShapeID="_x0000_i1127" Type="Embed" r:id="rId232"/>
        </w:object>
      </w:r>
      <w:r>
        <w:rPr>
          <w:color w:val="000000"/>
        </w:rPr>
        <w:t>，即</w:t>
      </w:r>
      <w:r>
        <w:rPr>
          <w:i/>
          <w:color w:val="000000"/>
        </w:rPr>
        <w:t>R</w:t>
      </w:r>
      <w:r>
        <w:rPr>
          <w:color w:val="000000"/>
          <w:vertAlign w:val="subscript"/>
        </w:rPr>
        <w:t>2</w:t>
      </w:r>
      <w:r>
        <w:rPr>
          <w:rFonts w:ascii="宋体" w:cs="宋体" w:eastAsia="宋体" w:hAnsi="宋体"/>
          <w:color w:val="000000"/>
        </w:rPr>
        <w:t>的阻值是</w:t>
      </w:r>
      <w:r>
        <w:object>
          <v:shape alt="学科网(www.zxxk.com)--教育资源门户，提供试卷、教案、课件、论文、素材以及各类教学资源下载，还有大量而丰富的教学相关资讯！ lKTnFJQUtNnNAx1ODbqMbQ==" id="_x0000_i1128" o:ole="" o:oleicon="f" style="width:24.75pt;height:14.25pt" type="#_x0000_t75">
            <v:imagedata o:title="eqIdbbb5eed2923d469b067a82819273b035" r:id="rId233"/>
          </v:shape>
          <o:OLEObject DrawAspect="Content" ObjectID="_104" ProgID="Equation.DSMT4" ShapeID="_x0000_i1128" Type="Embed" r:id="rId234"/>
        </w:object>
      </w:r>
      <w:r>
        <w:rPr>
          <w:color w:val="000000"/>
        </w:rPr>
        <w:t>。</w:t>
      </w:r>
    </w:p>
    <w:p>
      <w:pPr>
        <w:spacing w:line="360" w:lineRule="auto"/>
        <w:jc w:val="left"/>
        <w:textAlignment w:val="center"/>
        <w:rPr>
          <w:color w:val="000000"/>
        </w:rPr>
      </w:pPr>
      <w:r>
        <w:rPr>
          <w:color w:val="000000"/>
        </w:rPr>
        <w:t>（2）低温</w:t>
      </w:r>
      <w:r>
        <w:rPr>
          <w:rFonts w:ascii="宋体" w:cs="宋体" w:eastAsia="宋体" w:hAnsi="宋体"/>
          <w:color w:val="000000"/>
        </w:rPr>
        <w:t>挡</w:t>
      </w:r>
      <w:r>
        <w:rPr>
          <w:color w:val="000000"/>
        </w:rPr>
        <w:t>时，</w:t>
      </w:r>
      <w:r>
        <w:rPr>
          <w:i/>
          <w:color w:val="000000"/>
        </w:rPr>
        <w:t>R</w:t>
      </w:r>
      <w:r>
        <w:rPr>
          <w:color w:val="000000"/>
          <w:vertAlign w:val="subscript"/>
        </w:rPr>
        <w:t>1</w:t>
      </w:r>
      <w:r>
        <w:rPr>
          <w:color w:val="000000"/>
        </w:rPr>
        <w:t>，</w:t>
      </w:r>
      <w:r>
        <w:rPr>
          <w:i/>
          <w:color w:val="000000"/>
        </w:rPr>
        <w:t>R</w:t>
      </w:r>
      <w:r>
        <w:rPr>
          <w:color w:val="000000"/>
          <w:vertAlign w:val="subscript"/>
        </w:rPr>
        <w:t>3</w:t>
      </w:r>
      <w:r>
        <w:rPr>
          <w:color w:val="000000"/>
        </w:rPr>
        <w:t>串联，由（1）得</w:t>
      </w:r>
      <w:r>
        <w:object>
          <v:shape alt="学科网(www.zxxk.com)--教育资源门户，提供试卷、教案、课件、论文、素材以及各类教学资源下载，还有大量而丰富的教学相关资讯！ lKTnFJQUtNnNAx1ODbqMbQ==" id="_x0000_i1129" o:ole="" o:oleicon="f" style="width:48.75pt;height:18pt" type="#_x0000_t75">
            <v:imagedata o:title="eqId2ba8b6973e275a237ec9364e912907bf" r:id="rId235"/>
          </v:shape>
          <o:OLEObject DrawAspect="Content" ObjectID="_105" ProgID="Equation.DSMT4" ShapeID="_x0000_i1129" Type="Embed" r:id="rId236"/>
        </w:object>
      </w:r>
      <w:r>
        <w:rPr>
          <w:rFonts w:ascii="宋体" w:cs="宋体" w:eastAsia="宋体" w:hAnsi="宋体"/>
          <w:color w:val="000000"/>
        </w:rPr>
        <w:t>电火锅在低温挡工作时的功率</w:t>
      </w:r>
      <w:r>
        <w:rPr>
          <w:color w:val="000000"/>
        </w:rPr>
        <w:t>为</w:t>
      </w:r>
    </w:p>
    <w:p>
      <w:pPr>
        <w:spacing w:line="360" w:lineRule="auto"/>
        <w:jc w:val="center"/>
        <w:textAlignment w:val="center"/>
        <w:rPr>
          <w:color w:val="000000"/>
        </w:rPr>
      </w:pP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30" o:ole="" o:oleicon="f" style="width:207.75pt;height:39.75pt" type="#_x0000_t75">
            <v:imagedata o:title="eqIdcdf8b13660f4418939433ecc54c11c5b" r:id="rId237"/>
          </v:shape>
          <o:OLEObject DrawAspect="Content" ObjectID="_106" ProgID="Equation.DSMT4" ShapeID="_x0000_i1130" Type="Embed" r:id="rId238"/>
        </w:object>
      </w:r>
    </w:p>
    <w:p>
      <w:pPr>
        <w:spacing w:line="360" w:lineRule="auto"/>
        <w:jc w:val="left"/>
        <w:textAlignment w:val="center"/>
        <w:rPr>
          <w:color w:val="000000"/>
        </w:rPr>
      </w:pPr>
      <w:r>
        <w:rPr>
          <w:color w:val="000000"/>
        </w:rPr>
        <w:t>（3）水吸收的内能为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31" o:ole="" o:oleicon="f" style="width:372pt;height:20.25pt" type="#_x0000_t75">
            <v:imagedata o:title="eqId925688830c0ff1f6b03064684e084bf8" r:id="rId239"/>
          </v:shape>
          <o:OLEObject DrawAspect="Content" ObjectID="_107" ProgID="Equation.DSMT4" ShapeID="_x0000_i1131" Type="Embed" r:id="rId240"/>
        </w:object>
      </w:r>
    </w:p>
    <w:p>
      <w:pPr>
        <w:spacing w:line="360" w:lineRule="auto"/>
        <w:jc w:val="left"/>
        <w:textAlignment w:val="center"/>
        <w:rPr>
          <w:color w:val="000000"/>
        </w:rPr>
      </w:pPr>
      <w:r>
        <w:rPr>
          <w:color w:val="000000"/>
        </w:rPr>
        <w:t>不计热损失，中温</w:t>
      </w:r>
      <w:r>
        <w:rPr>
          <w:rFonts w:ascii="宋体" w:cs="宋体" w:eastAsia="宋体" w:hAnsi="宋体"/>
          <w:color w:val="000000"/>
        </w:rPr>
        <w:t>挡</w:t>
      </w:r>
      <w:r>
        <w:rPr>
          <w:color w:val="000000"/>
        </w:rPr>
        <w:t>时，消耗的电能为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32" o:ole="" o:oleicon="f" style="width:111.75pt;height:20.25pt" type="#_x0000_t75">
            <v:imagedata o:title="eqId035876f53ad141647efeddc825153606" r:id="rId241"/>
          </v:shape>
          <o:OLEObject DrawAspect="Content" ObjectID="_108" ProgID="Equation.DSMT4" ShapeID="_x0000_i1132" Type="Embed" r:id="rId242"/>
        </w:object>
      </w:r>
    </w:p>
    <w:p>
      <w:pPr>
        <w:spacing w:line="360" w:lineRule="auto"/>
        <w:jc w:val="left"/>
        <w:textAlignment w:val="center"/>
        <w:rPr>
          <w:color w:val="000000"/>
        </w:rPr>
      </w:pPr>
      <w:r>
        <w:rPr>
          <w:color w:val="000000"/>
        </w:rPr>
        <w:t>该电火锅的实际功率为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33" o:ole="" o:oleicon="f" style="width:156pt;height:33pt" type="#_x0000_t75">
            <v:imagedata o:title="eqId24621911a3821d7c827e2b35c5f1e46e" r:id="rId243"/>
          </v:shape>
          <o:OLEObject DrawAspect="Content" ObjectID="_109" ProgID="Equation.DSMT4" ShapeID="_x0000_i1133" Type="Embed" r:id="rId244"/>
        </w:object>
      </w:r>
    </w:p>
    <w:p>
      <w:pPr>
        <w:spacing w:line="360" w:lineRule="auto"/>
        <w:jc w:val="left"/>
        <w:textAlignment w:val="center"/>
        <w:rPr>
          <w:color w:val="000000"/>
        </w:rPr>
      </w:pPr>
      <w:r>
        <w:rPr>
          <w:color w:val="000000"/>
        </w:rPr>
        <w:t>答：（1）</w:t>
      </w:r>
      <w:r>
        <w:object>
          <v:shape alt="学科网(www.zxxk.com)--教育资源门户，提供试卷、教案、课件、论文、素材以及各类教学资源下载，还有大量而丰富的教学相关资讯！ lKTnFJQUtNnNAx1ODbqMbQ==" id="_x0000_i1134" o:ole="" o:oleicon="f" style="width:15pt;height:18pt" type="#_x0000_t75">
            <v:imagedata o:title="eqIdf6dde0c384b3fccacf91ef1b4fe89fe4" r:id="rId245"/>
          </v:shape>
          <o:OLEObject DrawAspect="Content" ObjectID="_110" ProgID="Equation.DSMT4" ShapeID="_x0000_i1134" Type="Embed" r:id="rId246"/>
        </w:object>
      </w:r>
      <w:r>
        <w:rPr>
          <w:color w:val="000000"/>
        </w:rPr>
        <w:t>的阻值是66Ω；</w:t>
      </w:r>
    </w:p>
    <w:p>
      <w:pPr>
        <w:spacing w:line="360" w:lineRule="auto"/>
        <w:jc w:val="left"/>
        <w:textAlignment w:val="center"/>
        <w:rPr>
          <w:color w:val="000000"/>
        </w:rPr>
      </w:pPr>
      <w:r>
        <w:rPr>
          <w:color w:val="000000"/>
        </w:rPr>
        <w:t>（2）电火锅在低温挡工作时的功率是220W；</w:t>
      </w:r>
    </w:p>
    <w:p>
      <w:pPr>
        <w:spacing w:line="360" w:lineRule="auto"/>
        <w:jc w:val="left"/>
        <w:textAlignment w:val="center"/>
        <w:rPr>
          <w:color w:val="000000"/>
        </w:rPr>
      </w:pPr>
      <w:r>
        <w:rPr>
          <w:color w:val="000000"/>
        </w:rPr>
        <w:t>（3）该电火锅中温</w:t>
      </w:r>
      <w:r>
        <w:rPr>
          <w:rFonts w:ascii="宋体" w:cs="宋体" w:eastAsia="宋体" w:hAnsi="宋体"/>
          <w:color w:val="000000"/>
        </w:rPr>
        <w:t>挡</w:t>
      </w:r>
      <w:r>
        <w:rPr>
          <w:color w:val="000000"/>
        </w:rPr>
        <w:t>的实际功率是400W。</w:t>
      </w:r>
    </w:p>
    <w:p>
      <w:pPr>
        <w:spacing w:line="360" w:lineRule="auto"/>
        <w:jc w:val="both"/>
        <w:textAlignment w:val="center"/>
        <w:rPr>
          <w:color w:val="000000"/>
        </w:rPr>
      </w:pPr>
      <w:r>
        <w:rPr>
          <w:color w:val="000000"/>
        </w:rPr>
        <w:t xml:space="preserve">23. </w:t>
      </w:r>
      <w:r>
        <w:rPr>
          <w:rFonts w:ascii="宋体" w:cs="宋体" w:eastAsia="宋体" w:hAnsi="宋体"/>
          <w:color w:val="000000"/>
        </w:rPr>
        <w:t>如图，是某工厂要研发一种新型材料，要求对该材料的承受撞击力进行测试。测试时如图（甲），该材料样品（不计质量）平放在压力传感器上，闭合开关</w:t>
      </w:r>
      <w:r>
        <w:rPr>
          <w:rFonts w:ascii="Times New Roman" w:cs="Times New Roman" w:eastAsia="Times New Roman" w:hAnsi="Times New Roman"/>
          <w:color w:val="000000"/>
        </w:rPr>
        <w:t>S</w:t>
      </w:r>
      <w:r>
        <w:rPr>
          <w:rFonts w:ascii="宋体" w:cs="宋体" w:eastAsia="宋体" w:hAnsi="宋体"/>
          <w:color w:val="000000"/>
        </w:rPr>
        <w:t>，由静止自由释放重物，经撞击后样品材料仍完好无损。从重物开始下落到撞击样品的这个过程中，电流表的示数</w:t>
      </w:r>
      <w:r>
        <w:rPr>
          <w:rFonts w:ascii="Times New Roman" w:cs="Times New Roman" w:eastAsia="Times New Roman" w:hAnsi="Times New Roman"/>
          <w:i/>
          <w:color w:val="000000"/>
        </w:rPr>
        <w:t>I</w:t>
      </w:r>
      <w:r>
        <w:rPr>
          <w:rFonts w:ascii="宋体" w:cs="宋体" w:eastAsia="宋体" w:hAnsi="宋体"/>
          <w:color w:val="000000"/>
        </w:rPr>
        <w:t>随时间</w:t>
      </w:r>
      <w:r>
        <w:rPr>
          <w:rFonts w:ascii="Times New Roman" w:cs="Times New Roman" w:eastAsia="Times New Roman" w:hAnsi="Times New Roman"/>
          <w:i/>
          <w:color w:val="000000"/>
        </w:rPr>
        <w:t>t</w:t>
      </w:r>
      <w:r>
        <w:rPr>
          <w:rFonts w:ascii="宋体" w:cs="宋体" w:eastAsia="宋体" w:hAnsi="宋体"/>
          <w:color w:val="000000"/>
        </w:rPr>
        <w:t>变化的图像如图（乙），压力传感器的电阻</w:t>
      </w:r>
      <w:r>
        <w:rPr>
          <w:rFonts w:ascii="Times New Roman" w:cs="Times New Roman" w:eastAsia="Times New Roman" w:hAnsi="Times New Roman"/>
          <w:i/>
          <w:color w:val="000000"/>
        </w:rPr>
        <w:t>R</w:t>
      </w:r>
      <w:r>
        <w:rPr>
          <w:rFonts w:ascii="宋体" w:cs="宋体" w:eastAsia="宋体" w:hAnsi="宋体"/>
          <w:color w:val="000000"/>
        </w:rPr>
        <w:t>随压力</w:t>
      </w:r>
      <w:r>
        <w:rPr>
          <w:rFonts w:ascii="Times New Roman" w:cs="Times New Roman" w:eastAsia="Times New Roman" w:hAnsi="Times New Roman"/>
          <w:i/>
          <w:color w:val="000000"/>
        </w:rPr>
        <w:t>F</w:t>
      </w:r>
      <w:r>
        <w:rPr>
          <w:rFonts w:ascii="宋体" w:cs="宋体" w:eastAsia="宋体" w:hAnsi="宋体"/>
          <w:color w:val="000000"/>
        </w:rPr>
        <w:t>变化的过程如图（丙）。电源电压为</w:t>
      </w:r>
      <w:r>
        <w:rPr>
          <w:rFonts w:ascii="Times New Roman" w:cs="Times New Roman" w:eastAsia="Times New Roman" w:hAnsi="Times New Roman"/>
          <w:color w:val="000000"/>
        </w:rPr>
        <w:t>24V</w:t>
      </w:r>
      <w:r>
        <w:rPr>
          <w:rFonts w:ascii="宋体" w:cs="宋体" w:eastAsia="宋体" w:hAnsi="宋体"/>
          <w:color w:val="000000"/>
        </w:rPr>
        <w:t>，定值电阻</w:t>
      </w:r>
      <w:r>
        <w:rPr>
          <w:rFonts w:ascii="Times New Roman" w:cs="Times New Roman" w:eastAsia="Times New Roman" w:hAnsi="Times New Roman"/>
          <w:i/>
          <w:color w:val="000000"/>
        </w:rPr>
        <w:t>R</w:t>
      </w:r>
      <w:r>
        <w:rPr>
          <w:color w:val="000000"/>
          <w:vertAlign w:val="subscript"/>
        </w:rPr>
        <w:t>0</w:t>
      </w:r>
      <w:r>
        <w:rPr>
          <w:rFonts w:ascii="Times New Roman" w:cs="Times New Roman" w:eastAsia="Times New Roman" w:hAnsi="Times New Roman"/>
          <w:color w:val="000000"/>
        </w:rPr>
        <w:t>=10Ω</w: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35" o:ole="" o:oleicon="f" style="width:18pt;height:19.5pt" type="#_x0000_t75">
            <v:imagedata o:title="eqId1266991755868913b23dbad01b538ed1" r:id="rId247"/>
          </v:shape>
          <o:OLEObject DrawAspect="Content" ObjectID="_111" ProgID="Equation.DSMT4" ShapeID="_x0000_i1135" Type="Embed" r:id="rId248"/>
        </w:object>
      </w:r>
      <w:r>
        <w:rPr>
          <w:rFonts w:ascii="Times New Roman" w:cs="Times New Roman" w:eastAsia="Times New Roman" w:hAnsi="Times New Roman"/>
          <w:color w:val="000000"/>
        </w:rPr>
        <w:t>=1×10</w:t>
      </w:r>
      <w:r>
        <w:rPr>
          <w:color w:val="000000"/>
          <w:vertAlign w:val="superscript"/>
        </w:rPr>
        <w:t>3</w:t>
      </w:r>
      <w:r>
        <w:rPr>
          <w:rFonts w:ascii="Times New Roman" w:cs="Times New Roman" w:eastAsia="Times New Roman" w:hAnsi="Times New Roman"/>
          <w:color w:val="000000"/>
        </w:rPr>
        <w:t>kg/m</w:t>
      </w:r>
      <w:r>
        <w:rPr>
          <w:color w:val="000000"/>
          <w:vertAlign w:val="superscript"/>
        </w:rPr>
        <w:t>3</w: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rPr>
          <w:rFonts w:ascii="Times New Roman" w:cs="Times New Roman" w:eastAsia="Times New Roman" w:hAnsi="Times New Roman"/>
          <w:color w:val="000000"/>
        </w:rPr>
        <w:t>10N/kg</w:t>
      </w:r>
      <w:r>
        <w:rPr>
          <w:rFonts w:ascii="宋体" w:cs="宋体" w:eastAsia="宋体" w:hAnsi="宋体"/>
          <w:color w:val="000000"/>
        </w:rPr>
        <w:t>，求：</w:t>
      </w:r>
    </w:p>
    <w:p>
      <w:pPr>
        <w:spacing w:line="360" w:lineRule="auto"/>
        <w:jc w:val="both"/>
        <w:textAlignment w:val="center"/>
        <w:rPr>
          <w:color w:val="000000"/>
        </w:rPr>
      </w:pPr>
      <w:r>
        <w:rPr>
          <w:color w:val="000000"/>
        </w:rPr>
        <w:drawing>
          <wp:inline>
            <wp:extent cx="4733925" cy="1981200"/>
            <wp:docPr descr="学科网(www.zxxk.com)--教育资源门户，提供试卷、教案、课件、论文、素材以及各类教学资源下载，还有大量而丰富的教学相关资讯！ lKTnFJQUtNnNAx1ODbqMbQ=="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49"/>
                    <a:stretch>
                      <a:fillRect/>
                    </a:stretch>
                  </pic:blipFill>
                  <pic:spPr>
                    <a:xfrm>
                      <a:off x="0" y="0"/>
                      <a:ext cx="4733925" cy="19812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重物在下落过程中，压力传感器</w:t>
      </w:r>
      <w:r>
        <w:rPr>
          <w:rFonts w:ascii="宋体" w:cs="宋体" w:eastAsia="宋体" w:hAnsi="宋体"/>
          <w:color w:val="000000"/>
          <w:position w:val="0"/>
        </w:rPr>
        <w:drawing>
          <wp:inline>
            <wp:extent cx="133350" cy="177800"/>
            <wp:docPr id="9601450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5076" name=""/>
                    <pic:cNvPicPr>
                      <a:picLocks noChangeAspect="1"/>
                    </pic:cNvPicPr>
                  </pic:nvPicPr>
                  <pic:blipFill>
                    <a:blip r:embed="rId125"/>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电阻为多大？</w:t>
      </w:r>
    </w:p>
    <w:p>
      <w:pPr>
        <w:spacing w:line="360" w:lineRule="auto"/>
        <w:jc w:val="left"/>
        <w:textAlignment w:val="center"/>
        <w:rPr>
          <w:color w:val="000000"/>
        </w:rPr>
      </w:pPr>
      <w:r>
        <w:rPr>
          <w:color w:val="000000"/>
        </w:rPr>
        <w:t>（2）</w:t>
      </w:r>
      <w:r>
        <w:rPr>
          <w:rFonts w:ascii="宋体" w:cs="宋体" w:eastAsia="宋体" w:hAnsi="宋体"/>
          <w:color w:val="000000"/>
        </w:rPr>
        <w:t>在撞击过程中，样品承受的最大撞击力为多少？</w:t>
      </w:r>
    </w:p>
    <w:p>
      <w:pPr>
        <w:spacing w:line="360" w:lineRule="auto"/>
        <w:jc w:val="left"/>
        <w:textAlignment w:val="center"/>
        <w:rPr>
          <w:color w:val="000000"/>
        </w:rPr>
      </w:pPr>
      <w:r>
        <w:rPr>
          <w:color w:val="000000"/>
        </w:rPr>
        <w:t>（3）</w:t>
      </w:r>
      <w:r>
        <w:rPr>
          <w:rFonts w:ascii="宋体" w:cs="宋体" w:eastAsia="宋体" w:hAnsi="宋体"/>
          <w:color w:val="000000"/>
        </w:rPr>
        <w:t>小明同学想继续利用此装置测量下落重物的密度，她将重</w:t>
      </w:r>
      <w:r>
        <w:rPr>
          <w:rFonts w:ascii="Times New Roman" w:cs="Times New Roman" w:eastAsia="Times New Roman" w:hAnsi="Times New Roman"/>
          <w:color w:val="000000"/>
        </w:rPr>
        <w:t>500N</w:t>
      </w:r>
      <w:r>
        <w:rPr>
          <w:rFonts w:ascii="宋体" w:cs="宋体" w:eastAsia="宋体" w:hAnsi="宋体"/>
          <w:color w:val="000000"/>
        </w:rPr>
        <w:t>且装满水的烧杯中放入重物，待重物浸没稳定后擦干烧杯外壁残留水分，直接放在压力传感器上，电流表示数为</w:t>
      </w:r>
      <w:r>
        <w:rPr>
          <w:rFonts w:ascii="Times New Roman" w:cs="Times New Roman" w:eastAsia="Times New Roman" w:hAnsi="Times New Roman"/>
          <w:color w:val="000000"/>
        </w:rPr>
        <w:t>1A</w:t>
      </w:r>
      <w:r>
        <w:rPr>
          <w:rFonts w:ascii="宋体" w:cs="宋体" w:eastAsia="宋体" w:hAnsi="宋体"/>
          <w:color w:val="000000"/>
        </w:rPr>
        <w:t>。求：重物的密度是多少？</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110Ω</w:t>
      </w:r>
      <w:r>
        <w:rPr>
          <w:rFonts w:ascii="宋体" w:cs="宋体" w:eastAsia="宋体" w:hAnsi="宋体"/>
          <w:color w:val="000000"/>
        </w:rPr>
        <w:t>；</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600N</w:t>
      </w:r>
      <w:r>
        <w:rPr>
          <w:rFonts w:ascii="宋体" w:cs="宋体" w:eastAsia="宋体" w:hAnsi="宋体"/>
          <w:color w:val="000000"/>
        </w:rPr>
        <w:t>；</w:t>
      </w:r>
      <w:r>
        <w:rPr>
          <w:color w:val="000000"/>
        </w:rPr>
        <w:t xml:space="preserve">    </w:t>
      </w:r>
      <w:r>
        <w:rPr>
          <w:color w:val="000000"/>
        </w:rPr>
        <w:t>（3）</w:t>
      </w:r>
      <w:r>
        <w:rPr>
          <w:rFonts w:ascii="Times New Roman" w:cs="Times New Roman" w:eastAsia="Times New Roman" w:hAnsi="Times New Roman"/>
          <w:color w:val="000000"/>
        </w:rPr>
        <w:t>4×10</w:t>
      </w:r>
      <w:r>
        <w:rPr>
          <w:color w:val="000000"/>
          <w:vertAlign w:val="superscript"/>
        </w:rPr>
        <w:t>3</w:t>
      </w:r>
      <w:r>
        <w:rPr>
          <w:rFonts w:ascii="Times New Roman" w:cs="Times New Roman" w:eastAsia="Times New Roman" w:hAnsi="Times New Roman"/>
          <w:color w:val="000000"/>
        </w:rPr>
        <w:t>kg/m</w:t>
      </w:r>
      <w:r>
        <w:rPr>
          <w:color w:val="000000"/>
          <w:vertAlign w:val="superscript"/>
        </w:rPr>
        <w:t>3</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在重物下落的过程中，压力传感器受到的压力最小且保持不变，总电阻最大，电路中的电流最小。由图乙可知，此时的电流</w:t>
      </w:r>
      <w:r>
        <w:object>
          <v:shape alt="学科网(www.zxxk.com)--教育资源门户，提供试卷、教案、课件、论文、素材以及各类教学资源下载，还有大量而丰富的教学相关资讯！ lKTnFJQUtNnNAx1ODbqMbQ==" id="_x0000_i1136" o:ole="" o:oleicon="f" style="width:43pt;height:14pt" type="#_x0000_t75">
            <v:imagedata o:title="eqIdfa62e4ee16c2e029b1a0ab02311dafa9" r:id="rId250"/>
          </v:shape>
          <o:OLEObject DrawAspect="Content" ObjectID="_112" ProgID="Equation.DSMT4" ShapeID="_x0000_i1136" Type="Embed" r:id="rId251"/>
        </w:object>
      </w:r>
      <w:r>
        <w:rPr>
          <w:rFonts w:ascii="宋体" w:cs="宋体" w:eastAsia="宋体" w:hAnsi="宋体"/>
          <w:color w:val="000000"/>
        </w:rPr>
        <w:t>，电路中的总电阻</w:t>
      </w:r>
      <w:r>
        <w:object>
          <v:shape alt="学科网(www.zxxk.com)--教育资源门户，提供试卷、教案、课件、论文、素材以及各类教学资源下载，还有大量而丰富的教学相关资讯！ lKTnFJQUtNnNAx1ODbqMbQ==" id="_x0000_i1137" o:ole="" o:oleicon="f" style="width:117.75pt;height:30.75pt" type="#_x0000_t75">
            <v:imagedata o:title="eqIdedaed306f9c310370c79a08de5f0f739" r:id="rId252"/>
          </v:shape>
          <o:OLEObject DrawAspect="Content" ObjectID="_113" ProgID="Equation.DSMT4" ShapeID="_x0000_i1137" Type="Embed" r:id="rId253"/>
        </w:object>
      </w:r>
    </w:p>
    <w:p>
      <w:pPr>
        <w:spacing w:line="360" w:lineRule="auto"/>
        <w:jc w:val="left"/>
        <w:textAlignment w:val="center"/>
        <w:rPr>
          <w:color w:val="000000"/>
        </w:rPr>
      </w:pPr>
      <w:r>
        <w:rPr>
          <w:rFonts w:ascii="宋体" w:cs="宋体" w:eastAsia="宋体" w:hAnsi="宋体"/>
          <w:color w:val="000000"/>
        </w:rPr>
        <w:t>因串联电路中总电阻等于各分电阻之和，所以压力传感器</w:t>
      </w:r>
      <w:r>
        <w:rPr>
          <w:rFonts w:ascii="Times New Roman" w:cs="Times New Roman" w:eastAsia="Times New Roman" w:hAnsi="Times New Roman"/>
          <w:i/>
          <w:color w:val="000000"/>
        </w:rPr>
        <w:t>R</w: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lKTnFJQUtNnNAx1ODbqMbQ==" id="_x0000_i1138" o:ole="" o:oleicon="f" style="width:161.25pt;height:18pt" type="#_x0000_t75">
            <v:imagedata o:title="eqIdadfd60bd526be6abde22d9ce2ade3583" r:id="rId254"/>
          </v:shape>
          <o:OLEObject DrawAspect="Content" ObjectID="_114" ProgID="Equation.DSMT4" ShapeID="_x0000_i1138" Type="Embed" r:id="rId255"/>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在测试过程中，样品受到的撞击力最大时，压敏电阻的阻值最小，电路中的电流最大，由图乙可知，电路中的最大电流</w:t>
      </w:r>
      <w:r>
        <w:object>
          <v:shape alt="学科网(www.zxxk.com)--教育资源门户，提供试卷、教案、课件、论文、素材以及各类教学资源下载，还有大量而丰富的教学相关资讯！ lKTnFJQUtNnNAx1ODbqMbQ==" id="_x0000_i1139" o:ole="" o:oleicon="f" style="width:45pt;height:14.25pt" type="#_x0000_t75">
            <v:imagedata o:title="eqIde9a255aa54908cb13941951157ceb9d9" r:id="rId256"/>
          </v:shape>
          <o:OLEObject DrawAspect="Content" ObjectID="_115" ProgID="Equation.DSMT4" ShapeID="_x0000_i1139" Type="Embed" r:id="rId257"/>
        </w:object>
      </w:r>
      <w:r>
        <w:rPr>
          <w:rFonts w:ascii="宋体" w:cs="宋体" w:eastAsia="宋体" w:hAnsi="宋体"/>
          <w:color w:val="000000"/>
        </w:rPr>
        <w:t>，此时电路中的总电阻</w:t>
      </w:r>
      <w:r>
        <w:object>
          <v:shape alt="学科网(www.zxxk.com)--教育资源门户，提供试卷、教案、课件、论文、素材以及各类教学资源下载，还有大量而丰富的教学相关资讯！ lKTnFJQUtNnNAx1ODbqMbQ==" id="_x0000_i1140" o:ole="" o:oleicon="f" style="width:113.25pt;height:30.75pt" type="#_x0000_t75">
            <v:imagedata o:title="eqId17e268ce914894cd26ca473edf6a0a28" r:id="rId258"/>
          </v:shape>
          <o:OLEObject DrawAspect="Content" ObjectID="_116" ProgID="Equation.DSMT4" ShapeID="_x0000_i1140" Type="Embed" r:id="rId259"/>
        </w:object>
      </w:r>
    </w:p>
    <w:p>
      <w:pPr>
        <w:spacing w:line="360" w:lineRule="auto"/>
        <w:jc w:val="left"/>
        <w:textAlignment w:val="center"/>
        <w:rPr>
          <w:color w:val="000000"/>
        </w:rPr>
      </w:pPr>
      <w:r>
        <w:rPr>
          <w:rFonts w:ascii="宋体" w:cs="宋体" w:eastAsia="宋体" w:hAnsi="宋体"/>
          <w:color w:val="000000"/>
        </w:rPr>
        <w:t>则此时压力传感器</w:t>
      </w:r>
      <w:r>
        <w:rPr>
          <w:rFonts w:ascii="Times New Roman" w:cs="Times New Roman" w:eastAsia="Times New Roman" w:hAnsi="Times New Roman"/>
          <w:i/>
          <w:color w:val="000000"/>
        </w:rPr>
        <w:t>R</w: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lKTnFJQUtNnNAx1ODbqMbQ==" id="_x0000_i1141" o:ole="" o:oleicon="f" style="width:155.25pt;height:18.75pt" type="#_x0000_t75">
            <v:imagedata o:title="eqId13709ee4a2007ad1d206b4b870b9bf96" r:id="rId260"/>
          </v:shape>
          <o:OLEObject DrawAspect="Content" ObjectID="_117" ProgID="Equation.DSMT4" ShapeID="_x0000_i1141" Type="Embed" r:id="rId261"/>
        </w:object>
      </w:r>
    </w:p>
    <w:p>
      <w:pPr>
        <w:spacing w:line="360" w:lineRule="auto"/>
        <w:jc w:val="left"/>
        <w:textAlignment w:val="center"/>
        <w:rPr>
          <w:color w:val="000000"/>
        </w:rPr>
      </w:pPr>
      <w:r>
        <w:rPr>
          <w:rFonts w:ascii="宋体" w:cs="宋体" w:eastAsia="宋体" w:hAnsi="宋体"/>
          <w:color w:val="000000"/>
        </w:rPr>
        <w:t>由图丙可知，样品受到的最大撞击力为</w:t>
      </w:r>
      <w:r>
        <w:rPr>
          <w:rFonts w:ascii="Times New Roman" w:cs="Times New Roman" w:eastAsia="Times New Roman" w:hAnsi="Times New Roman"/>
          <w:color w:val="000000"/>
        </w:rPr>
        <w:t>600N</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当重物在样品上静止时，重物对样品的压力大小等于重物的重力大小；此时与撞击过程相比，压力减小，电阻变大，电流减小后且不变；由图乙可知，此时的电流为</w:t>
      </w:r>
      <w:r>
        <w:object>
          <v:shape alt="学科网(www.zxxk.com)--教育资源门户，提供试卷、教案、课件、论文、素材以及各类教学资源下载，还有大量而丰富的教学相关资讯！ lKTnFJQUtNnNAx1ODbqMbQ==" id="_x0000_i1142" o:ole="" o:oleicon="f" style="width:45.75pt;height:18pt" type="#_x0000_t75">
            <v:imagedata o:title="eqIdd96bd6ce934781f6898c540a2d2c5af2" r:id="rId262"/>
          </v:shape>
          <o:OLEObject DrawAspect="Content" ObjectID="_118" ProgID="Equation.DSMT4" ShapeID="_x0000_i1142" Type="Embed" r:id="rId263"/>
        </w:object>
      </w:r>
      <w:r>
        <w:rPr>
          <w:rFonts w:ascii="宋体" w:cs="宋体" w:eastAsia="宋体" w:hAnsi="宋体"/>
          <w:color w:val="000000"/>
        </w:rPr>
        <w:t>，根据欧姆定律，此时电路的总电阻</w:t>
      </w:r>
      <w:r>
        <w:object>
          <v:shape alt="学科网(www.zxxk.com)--教育资源门户，提供试卷、教案、课件、论文、素材以及各类教学资源下载，还有大量而丰富的教学相关资讯！ lKTnFJQUtNnNAx1ODbqMbQ==" id="_x0000_i1143" o:ole="" o:oleicon="f" style="width:116.25pt;height:30.75pt" type="#_x0000_t75">
            <v:imagedata o:title="eqId44b6df44e75644c8d2b4339dba1c57b2" r:id="rId264"/>
          </v:shape>
          <o:OLEObject DrawAspect="Content" ObjectID="_119" ProgID="Equation.DSMT4" ShapeID="_x0000_i1143" Type="Embed" r:id="rId265"/>
        </w:object>
      </w:r>
    </w:p>
    <w:p>
      <w:pPr>
        <w:spacing w:line="360" w:lineRule="auto"/>
        <w:jc w:val="left"/>
        <w:textAlignment w:val="center"/>
        <w:rPr>
          <w:color w:val="000000"/>
        </w:rPr>
      </w:pPr>
      <w:r>
        <w:rPr>
          <w:rFonts w:ascii="宋体" w:cs="宋体" w:eastAsia="宋体" w:hAnsi="宋体"/>
          <w:color w:val="000000"/>
        </w:rPr>
        <w:t>根据串联电路电阻的规律可得，此时压力传感器的电阻</w:t>
      </w:r>
      <w:r>
        <w:object>
          <v:shape alt="学科网(www.zxxk.com)--教育资源门户，提供试卷、教案、课件、论文、素材以及各类教学资源下载，还有大量而丰富的教学相关资讯！ lKTnFJQUtNnNAx1ODbqMbQ==" id="_x0000_i1144" o:ole="" o:oleicon="f" style="width:156.75pt;height:18.75pt" type="#_x0000_t75">
            <v:imagedata o:title="eqIdba36f9c260932e80fff97e7c3f8ab255" r:id="rId266"/>
          </v:shape>
          <o:OLEObject DrawAspect="Content" ObjectID="_120" ProgID="Equation.DSMT4" ShapeID="_x0000_i1144" Type="Embed" r:id="rId267"/>
        </w:object>
      </w:r>
    </w:p>
    <w:p>
      <w:pPr>
        <w:spacing w:line="360" w:lineRule="auto"/>
        <w:jc w:val="left"/>
        <w:textAlignment w:val="center"/>
        <w:rPr>
          <w:color w:val="000000"/>
        </w:rPr>
      </w:pPr>
      <w:r>
        <w:rPr>
          <w:rFonts w:ascii="宋体" w:cs="宋体" w:eastAsia="宋体" w:hAnsi="宋体"/>
          <w:color w:val="000000"/>
        </w:rPr>
        <w:t>由丙图可知，此时的压力</w:t>
      </w:r>
      <w:r>
        <w:object>
          <v:shape alt="学科网(www.zxxk.com)--教育资源门户，提供试卷、教案、课件、论文、素材以及各类教学资源下载，还有大量而丰富的教学相关资讯！ lKTnFJQUtNnNAx1ODbqMbQ==" id="_x0000_i1145" o:ole="" o:oleicon="f" style="width:51.75pt;height:14.25pt" type="#_x0000_t75">
            <v:imagedata o:title="eqIda041c219511549d8adfc52f7e6d3a3f9" r:id="rId268"/>
          </v:shape>
          <o:OLEObject DrawAspect="Content" ObjectID="_121" ProgID="Equation.DSMT4" ShapeID="_x0000_i1145" Type="Embed" r:id="rId269"/>
        </w:object>
      </w:r>
      <w:r>
        <w:rPr>
          <w:rFonts w:ascii="宋体" w:cs="宋体" w:eastAsia="宋体" w:hAnsi="宋体"/>
          <w:color w:val="000000"/>
        </w:rPr>
        <w:t>，所以物体的重力为</w:t>
      </w:r>
      <w:r>
        <w:rPr>
          <w:rFonts w:ascii="Times New Roman" w:cs="Times New Roman" w:eastAsia="Times New Roman" w:hAnsi="Times New Roman"/>
          <w:color w:val="000000"/>
        </w:rPr>
        <w:t>400N</w:t>
      </w:r>
      <w:r>
        <w:rPr>
          <w:rFonts w:ascii="宋体" w:cs="宋体" w:eastAsia="宋体" w:hAnsi="宋体"/>
          <w:color w:val="000000"/>
        </w:rPr>
        <w:t>，物体质量</w:t>
      </w:r>
      <w:r>
        <w:object>
          <v:shape alt="学科网(www.zxxk.com)--教育资源门户，提供试卷、教案、课件、论文、素材以及各类教学资源下载，还有大量而丰富的教学相关资讯！ lKTnFJQUtNnNAx1ODbqMbQ==" id="_x0000_i1146" o:ole="" o:oleicon="f" style="width:126pt;height:33pt" type="#_x0000_t75">
            <v:imagedata o:title="eqId8158b582f972a02288ccf7f333c40898" r:id="rId270"/>
          </v:shape>
          <o:OLEObject DrawAspect="Content" ObjectID="_122" ProgID="Equation.DSMT4" ShapeID="_x0000_i1146" Type="Embed" r:id="rId271"/>
        </w:object>
      </w:r>
    </w:p>
    <w:p>
      <w:pPr>
        <w:spacing w:line="360" w:lineRule="auto"/>
        <w:jc w:val="left"/>
        <w:textAlignment w:val="center"/>
        <w:rPr>
          <w:color w:val="000000"/>
        </w:rPr>
      </w:pPr>
      <w:r>
        <w:rPr>
          <w:rFonts w:ascii="宋体" w:cs="宋体" w:eastAsia="宋体" w:hAnsi="宋体"/>
          <w:color w:val="000000"/>
        </w:rPr>
        <w:t>当电流为</w:t>
      </w:r>
      <w:r>
        <w:rPr>
          <w:rFonts w:ascii="Times New Roman" w:cs="Times New Roman" w:eastAsia="Times New Roman" w:hAnsi="Times New Roman"/>
          <w:color w:val="000000"/>
        </w:rPr>
        <w:t>1A</w:t>
      </w:r>
      <w:r>
        <w:rPr>
          <w:rFonts w:ascii="宋体" w:cs="宋体" w:eastAsia="宋体" w:hAnsi="宋体"/>
          <w:color w:val="000000"/>
        </w:rPr>
        <w:t>时，由欧姆定律可得</w:t>
      </w:r>
      <w:r>
        <w:object>
          <v:shape alt="学科网(www.zxxk.com)--教育资源门户，提供试卷、教案、课件、论文、素材以及各类教学资源下载，还有大量而丰富的教学相关资讯！ lKTnFJQUtNnNAx1ODbqMbQ==" id="_x0000_i1147" o:ole="" o:oleicon="f" style="width:118.15pt;height:31.15pt" type="#_x0000_t75">
            <v:imagedata o:title="eqIdb25a77345d6cbd9962c029eff716b90e" r:id="rId272"/>
          </v:shape>
          <o:OLEObject DrawAspect="Content" ObjectID="_123" ProgID="Equation.DSMT4" ShapeID="_x0000_i1147" Type="Embed" r:id="rId273"/>
        </w:object>
      </w:r>
    </w:p>
    <w:p>
      <w:pPr>
        <w:spacing w:line="360" w:lineRule="auto"/>
        <w:jc w:val="left"/>
        <w:textAlignment w:val="center"/>
        <w:rPr>
          <w:color w:val="000000"/>
        </w:rPr>
      </w:pPr>
      <w:r>
        <w:rPr>
          <w:rFonts w:ascii="宋体" w:cs="宋体" w:eastAsia="宋体" w:hAnsi="宋体"/>
          <w:color w:val="000000"/>
        </w:rPr>
        <w:t>此时压力传感器</w:t>
      </w:r>
      <w:r>
        <w:rPr>
          <w:rFonts w:ascii="Times New Roman" w:cs="Times New Roman" w:eastAsia="Times New Roman" w:hAnsi="Times New Roman"/>
          <w:i/>
          <w:color w:val="000000"/>
        </w:rPr>
        <w:t>R</w: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lKTnFJQUtNnNAx1ODbqMbQ==" id="_x0000_i1148" o:ole="" o:oleicon="f" style="width:160.9pt;height:22.15pt" type="#_x0000_t75">
            <v:imagedata o:title="eqIdc6fae2efa458cc119355d93d7ecfbb1f" r:id="rId274"/>
          </v:shape>
          <o:OLEObject DrawAspect="Content" ObjectID="_124" ProgID="Equation.DSMT4" ShapeID="_x0000_i1148" Type="Embed" r:id="rId275"/>
        </w:object>
      </w:r>
    </w:p>
    <w:p>
      <w:pPr>
        <w:spacing w:line="360" w:lineRule="auto"/>
        <w:jc w:val="left"/>
        <w:textAlignment w:val="center"/>
        <w:rPr>
          <w:color w:val="000000"/>
        </w:rPr>
      </w:pPr>
      <w:r>
        <w:rPr>
          <w:rFonts w:ascii="宋体" w:cs="宋体" w:eastAsia="宋体" w:hAnsi="宋体"/>
          <w:color w:val="000000"/>
        </w:rPr>
        <w:t>由丙图可知，此时的压力</w:t>
      </w:r>
      <w:r>
        <w:object>
          <v:shape alt="学科网(www.zxxk.com)--教育资源门户，提供试卷、教案、课件、论文、素材以及各类教学资源下载，还有大量而丰富的教学相关资讯！ lKTnFJQUtNnNAx1ODbqMbQ==" id="_x0000_i1149" o:ole="" o:oleicon="f" style="width:55.15pt;height:13.9pt" type="#_x0000_t75">
            <v:imagedata o:title="eqId976f9c65adc465a9accc82469cec68cc" r:id="rId276"/>
          </v:shape>
          <o:OLEObject DrawAspect="Content" ObjectID="_125" ProgID="Equation.DSMT4" ShapeID="_x0000_i1149" Type="Embed" r:id="rId27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150" o:ole="" o:oleicon="f" style="width:105pt;height:19.15pt" type="#_x0000_t75">
            <v:imagedata o:title="eqIdd2409469b0cadbd60887ea8c393241de" r:id="rId278"/>
          </v:shape>
          <o:OLEObject DrawAspect="Content" ObjectID="_126" ProgID="Equation.DSMT4" ShapeID="_x0000_i1150" Type="Embed" r:id="rId279"/>
        </w:object>
      </w:r>
      <w:r>
        <w:rPr>
          <w:rFonts w:ascii="宋体" w:cs="宋体" w:eastAsia="宋体" w:hAnsi="宋体"/>
          <w:color w:val="000000"/>
        </w:rPr>
        <w:t>，所以物体受到的浮力</w:t>
      </w:r>
      <w:r>
        <w:object>
          <v:shape alt="学科网(www.zxxk.com)--教育资源门户，提供试卷、教案、课件、论文、素材以及各类教学资源下载，还有大量而丰富的教学相关资讯！ lKTnFJQUtNnNAx1ODbqMbQ==" id="_x0000_i1151" o:ole="" o:oleicon="f" style="width:279.75pt;height:20.25pt" type="#_x0000_t75">
            <v:imagedata o:title="eqId621a7c39ea67a604044f14a1d28d1186" r:id="rId280"/>
          </v:shape>
          <o:OLEObject DrawAspect="Content" ObjectID="_127" ProgID="Equation.DSMT4" ShapeID="_x0000_i1151" Type="Embed" r:id="rId281"/>
        </w:object>
      </w:r>
    </w:p>
    <w:p>
      <w:pPr>
        <w:spacing w:line="360" w:lineRule="auto"/>
        <w:jc w:val="left"/>
        <w:textAlignment w:val="center"/>
        <w:rPr>
          <w:color w:val="000000"/>
        </w:rPr>
      </w:pPr>
      <w:r>
        <w:rPr>
          <w:rFonts w:ascii="宋体" w:cs="宋体" w:eastAsia="宋体" w:hAnsi="宋体"/>
          <w:color w:val="000000"/>
        </w:rPr>
        <w:t>物体</w:t>
      </w:r>
      <w:r>
        <w:rPr>
          <w:rFonts w:ascii="宋体" w:cs="宋体" w:eastAsia="宋体" w:hAnsi="宋体"/>
          <w:color w:val="000000"/>
          <w:position w:val="0"/>
        </w:rPr>
        <w:drawing>
          <wp:inline>
            <wp:extent cx="133350" cy="177800"/>
            <wp:docPr id="960145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5078" name=""/>
                    <pic:cNvPicPr>
                      <a:picLocks noChangeAspect="1"/>
                    </pic:cNvPicPr>
                  </pic:nvPicPr>
                  <pic:blipFill>
                    <a:blip r:embed="rId125"/>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体积</w:t>
      </w:r>
      <w:r>
        <w:object>
          <v:shape alt="学科网(www.zxxk.com)--教育资源门户，提供试卷、教案、课件、论文、素材以及各类教学资源下载，还有大量而丰富的教学相关资讯！ lKTnFJQUtNnNAx1ODbqMbQ==" id="_x0000_i1152" o:ole="" o:oleicon="f" style="width:255.75pt;height:36pt" type="#_x0000_t75">
            <v:imagedata o:title="eqId311419ef7163cff9a52528e5c1334ab3" r:id="rId282"/>
          </v:shape>
          <o:OLEObject DrawAspect="Content" ObjectID="_128" ProgID="Equation.DSMT4" ShapeID="_x0000_i1152" Type="Embed" r:id="rId283"/>
        </w:object>
      </w:r>
    </w:p>
    <w:p>
      <w:pPr>
        <w:spacing w:line="360" w:lineRule="auto"/>
        <w:jc w:val="left"/>
        <w:textAlignment w:val="center"/>
        <w:rPr>
          <w:color w:val="000000"/>
        </w:rPr>
      </w:pPr>
      <w:r>
        <w:rPr>
          <w:rFonts w:ascii="宋体" w:cs="宋体" w:eastAsia="宋体" w:hAnsi="宋体"/>
          <w:color w:val="000000"/>
        </w:rPr>
        <w:t>物体的密度</w:t>
      </w:r>
      <w:r>
        <w:object>
          <v:shape alt="学科网(www.zxxk.com)--教育资源门户，提供试卷、教案、课件、论文、素材以及各类教学资源下载，还有大量而丰富的教学相关资讯！ lKTnFJQUtNnNAx1ODbqMbQ==" id="_x0000_i1153" o:ole="" o:oleicon="f" style="width:159pt;height:30.75pt" type="#_x0000_t75">
            <v:imagedata o:title="eqIdf2383a3ee4852ee51fc278b031f1c702" r:id="rId284"/>
          </v:shape>
          <o:OLEObject DrawAspect="Content" ObjectID="_129" ProgID="Equation.DSMT4" ShapeID="_x0000_i1153" Type="Embed" r:id="rId285"/>
        </w:object>
      </w:r>
    </w:p>
    <w:p>
      <w:pPr>
        <w:spacing w:line="360" w:lineRule="auto"/>
        <w:jc w:val="left"/>
        <w:textAlignment w:val="center"/>
        <w:rPr>
          <w:color w:val="000000"/>
        </w:rPr>
      </w:pPr>
      <w:r>
        <w:rPr>
          <w:color w:val="000000"/>
        </w:rPr>
        <w:t xml:space="preserve">24. </w:t>
      </w:r>
      <w:r>
        <w:rPr>
          <w:rFonts w:ascii="宋体" w:cs="宋体" w:eastAsia="宋体" w:hAnsi="宋体"/>
          <w:color w:val="000000"/>
        </w:rPr>
        <w:t>在探究影响滑动摩擦力大小的因素实验中：</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）测量滑动摩擦力的大小时应在桌面上用弹簧测力计沿水平方向拉动木块做</w:t>
      </w:r>
      <w:r>
        <w:rPr>
          <w:color w:val="000000"/>
        </w:rPr>
        <w:t>___________</w:t>
      </w:r>
      <w:r>
        <w:rPr>
          <w:rFonts w:ascii="宋体" w:cs="宋体" w:eastAsia="宋体" w:hAnsi="宋体"/>
          <w:color w:val="000000"/>
        </w:rPr>
        <w:t>运动，此时弹簧测力计对木块的拉力等于木块受到的摩擦力。</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）小明用测力计拉着同一木块进行了三次正确操作，如图甲、乙、丙所示：</w:t>
      </w:r>
    </w:p>
    <w:p>
      <w:pPr>
        <w:spacing w:line="360" w:lineRule="auto"/>
        <w:jc w:val="left"/>
        <w:textAlignment w:val="center"/>
        <w:rPr>
          <w:color w:val="000000"/>
        </w:rPr>
      </w:pPr>
      <w:r>
        <w:rPr>
          <w:color w:val="000000"/>
        </w:rPr>
        <w:drawing>
          <wp:inline>
            <wp:extent cx="5124450" cy="876300"/>
            <wp:docPr descr="学科网(www.zxxk.com)--教育资源门户，提供试卷、教案、课件、论文、素材以及各类教学资源下载，还有大量而丰富的教学相关资讯！ lKTnFJQUtNnNAx1ODbqMbQ=="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286"/>
                    <a:stretch>
                      <a:fillRect/>
                    </a:stretch>
                  </pic:blipFill>
                  <pic:spPr>
                    <a:xfrm>
                      <a:off x="0" y="0"/>
                      <a:ext cx="5124450" cy="8763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①三次操作中木块受到的摩擦力最大为</w:t>
      </w:r>
      <w:r>
        <w:rPr>
          <w:color w:val="000000"/>
        </w:rPr>
        <w:t>___________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②若要探究滑动摩擦力大小与压力大小的关系，应比较</w:t>
      </w:r>
      <w:r>
        <w:rPr>
          <w:color w:val="000000"/>
        </w:rPr>
        <w:t>___________</w:t>
      </w:r>
      <w:r>
        <w:rPr>
          <w:rFonts w:ascii="宋体" w:cs="宋体" w:eastAsia="宋体" w:hAnsi="宋体"/>
          <w:color w:val="000000"/>
        </w:rPr>
        <w:t>两图的实验；</w:t>
      </w:r>
    </w:p>
    <w:p>
      <w:pPr>
        <w:spacing w:line="360" w:lineRule="auto"/>
        <w:jc w:val="left"/>
        <w:textAlignment w:val="center"/>
        <w:rPr>
          <w:color w:val="000000"/>
        </w:rPr>
      </w:pPr>
      <w:r>
        <w:rPr>
          <w:rFonts w:ascii="宋体" w:cs="宋体" w:eastAsia="宋体" w:hAnsi="宋体"/>
          <w:color w:val="000000"/>
        </w:rPr>
        <w:t>③比较甲、丙两图的实验可得出的结论是：</w:t>
      </w:r>
      <w:r>
        <w:rPr>
          <w:color w:val="000000"/>
        </w:rPr>
        <w:t>___________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）弹簧测力计不沿水平方向拉动时，也可以使木块在木板上沿水平方向做匀速直线运动，如图丁所示，此过程中，木块处于</w:t>
      </w:r>
      <w:r>
        <w:rPr>
          <w:color w:val="000000"/>
        </w:rPr>
        <w:t>___________</w:t>
      </w:r>
      <w:r>
        <w:rPr>
          <w:rFonts w:ascii="宋体" w:cs="宋体" w:eastAsia="宋体" w:hAnsi="宋体"/>
          <w:color w:val="000000"/>
        </w:rPr>
        <w:t>（选填“平衡”或“非平衡”）状态，此时木块受到的拉力和滑动摩擦力</w:t>
      </w:r>
      <w:r>
        <w:rPr>
          <w:color w:val="000000"/>
        </w:rPr>
        <w:t>___________</w:t>
      </w:r>
      <w:r>
        <w:rPr>
          <w:rFonts w:ascii="宋体" w:cs="宋体" w:eastAsia="宋体" w:hAnsi="宋体"/>
          <w:color w:val="000000"/>
        </w:rPr>
        <w:t>（选填“是”或“不是”）一对平衡力。</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拓展探究：保持木块和木板不变，改变放在木块上的砝码，从而改变木块对长木板的压力，测出此种情况下滑动摩擦力。某组同学忘记记录木块的重力，只记录了钩码的重力和对应的滑动摩擦力，得出如图戊所示的图像，请你帮他们计算出木块的重力为</w:t>
      </w:r>
      <w:r>
        <w:rPr>
          <w:color w:val="000000"/>
        </w:rPr>
        <w:t>___________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62100" cy="1495425"/>
            <wp:docPr descr="学科网(www.zxxk.com)--教育资源门户，提供试卷、教案、课件、论文、素材以及各类教学资源下载，还有大量而丰富的教学相关资讯！ lKTnFJQUtNnNAx1ODbqMbQ=="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287"/>
                    <a:stretch>
                      <a:fillRect/>
                    </a:stretch>
                  </pic:blipFill>
                  <pic:spPr>
                    <a:xfrm>
                      <a:off x="0" y="0"/>
                      <a:ext cx="1562100" cy="14954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匀速直线</w:t>
      </w:r>
      <w:r>
        <w:rPr>
          <w:color w:val="000000"/>
        </w:rPr>
        <w:t xml:space="preserve">    ②. </w:t>
      </w:r>
      <w:r>
        <w:rPr>
          <w:rFonts w:ascii="Times New Roman" w:cs="Times New Roman" w:eastAsia="Times New Roman" w:hAnsi="Times New Roman"/>
          <w:color w:val="000000"/>
        </w:rPr>
        <w:t>4.4</w:t>
      </w:r>
      <w:r>
        <w:rPr>
          <w:color w:val="000000"/>
        </w:rPr>
        <w:t xml:space="preserve">    ③. </w:t>
      </w:r>
      <w:r>
        <w:rPr>
          <w:rFonts w:ascii="宋体" w:cs="宋体" w:eastAsia="宋体" w:hAnsi="宋体"/>
          <w:color w:val="000000"/>
        </w:rPr>
        <w:t>甲、乙</w:t>
      </w:r>
      <w:r>
        <w:rPr>
          <w:color w:val="000000"/>
        </w:rPr>
        <w:t xml:space="preserve">    ④. </w:t>
      </w:r>
      <w:r>
        <w:rPr>
          <w:rFonts w:ascii="宋体" w:cs="宋体" w:eastAsia="宋体" w:hAnsi="宋体"/>
          <w:color w:val="000000"/>
        </w:rPr>
        <w:t>在压力大小一定时，接触面粗糙程度越大，滑动摩擦力越大</w:t>
      </w:r>
      <w:r>
        <w:rPr>
          <w:color w:val="000000"/>
        </w:rPr>
        <w:t xml:space="preserve">    ⑤. </w:t>
      </w:r>
      <w:r>
        <w:rPr>
          <w:rFonts w:ascii="宋体" w:cs="宋体" w:eastAsia="宋体" w:hAnsi="宋体"/>
          <w:color w:val="000000"/>
        </w:rPr>
        <w:t>平衡</w:t>
      </w:r>
      <w:r>
        <w:rPr>
          <w:color w:val="000000"/>
        </w:rPr>
        <w:t xml:space="preserve">    ⑥. </w:t>
      </w:r>
      <w:r>
        <w:rPr>
          <w:rFonts w:ascii="宋体" w:cs="宋体" w:eastAsia="宋体" w:hAnsi="宋体"/>
          <w:color w:val="000000"/>
        </w:rPr>
        <w:t>不是</w:t>
      </w:r>
      <w:r>
        <w:rPr>
          <w:color w:val="000000"/>
        </w:rPr>
        <w:t xml:space="preserve">    ⑦. </w:t>
      </w:r>
      <w:r>
        <w:rPr>
          <w:rFonts w:ascii="Times New Roman" w:cs="Times New Roman" w:eastAsia="Times New Roman" w:hAnsi="Times New Roman"/>
          <w:color w:val="000000"/>
        </w:rPr>
        <w:t>2</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实验中，应用弹簧测力计沿水平方向匀速直线拉动木块，弹簧测力计对木块的拉力与木块受到的摩擦力是一对平衡力，大小相等。</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）①</w:t>
      </w:r>
      <w:r>
        <w:rPr>
          <w:rFonts w:ascii="Times New Roman" w:cs="Times New Roman" w:eastAsia="Times New Roman" w:hAnsi="Times New Roman"/>
          <w:color w:val="000000"/>
        </w:rPr>
        <w:t>[2]</w:t>
      </w:r>
      <w:r>
        <w:rPr>
          <w:rFonts w:ascii="宋体" w:cs="宋体" w:eastAsia="宋体" w:hAnsi="宋体"/>
          <w:color w:val="000000"/>
        </w:rPr>
        <w:t>由图可知，弹簧测力计的分度值为</w:t>
      </w:r>
      <w:r>
        <w:rPr>
          <w:rFonts w:ascii="Times New Roman" w:cs="Times New Roman" w:eastAsia="Times New Roman" w:hAnsi="Times New Roman"/>
          <w:color w:val="000000"/>
        </w:rPr>
        <w:t>0.2N</w:t>
      </w:r>
      <w:r>
        <w:rPr>
          <w:rFonts w:ascii="宋体" w:cs="宋体" w:eastAsia="宋体" w:hAnsi="宋体"/>
          <w:color w:val="000000"/>
        </w:rPr>
        <w:t>，甲乙丙中弹簧测力计的示数即滑动摩擦力分别为：</w:t>
      </w:r>
      <w:r>
        <w:rPr>
          <w:rFonts w:ascii="Times New Roman" w:cs="Times New Roman" w:eastAsia="Times New Roman" w:hAnsi="Times New Roman"/>
          <w:color w:val="000000"/>
        </w:rPr>
        <w:t>2.8N</w:t>
      </w:r>
      <w:r>
        <w:rPr>
          <w:rFonts w:ascii="宋体" w:cs="宋体" w:eastAsia="宋体" w:hAnsi="宋体"/>
          <w:color w:val="000000"/>
        </w:rPr>
        <w:t>、</w:t>
      </w:r>
      <w:r>
        <w:rPr>
          <w:rFonts w:ascii="Times New Roman" w:cs="Times New Roman" w:eastAsia="Times New Roman" w:hAnsi="Times New Roman"/>
          <w:color w:val="000000"/>
        </w:rPr>
        <w:t>3.4N</w:t>
      </w:r>
      <w:r>
        <w:rPr>
          <w:rFonts w:ascii="宋体" w:cs="宋体" w:eastAsia="宋体" w:hAnsi="宋体"/>
          <w:color w:val="000000"/>
        </w:rPr>
        <w:t>、</w:t>
      </w:r>
      <w:r>
        <w:rPr>
          <w:rFonts w:ascii="Times New Roman" w:cs="Times New Roman" w:eastAsia="Times New Roman" w:hAnsi="Times New Roman"/>
          <w:color w:val="000000"/>
        </w:rPr>
        <w:t>4.4N</w:t>
      </w:r>
      <w:r>
        <w:rPr>
          <w:rFonts w:ascii="宋体" w:cs="宋体" w:eastAsia="宋体" w:hAnsi="宋体"/>
          <w:color w:val="000000"/>
        </w:rPr>
        <w:t>，所以摩擦力最大是</w:t>
      </w:r>
      <w:r>
        <w:rPr>
          <w:rFonts w:ascii="Times New Roman" w:cs="Times New Roman" w:eastAsia="Times New Roman" w:hAnsi="Times New Roman"/>
          <w:color w:val="000000"/>
        </w:rPr>
        <w:t>4.4N</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w:t>
      </w:r>
      <w:r>
        <w:rPr>
          <w:rFonts w:ascii="Times New Roman" w:cs="Times New Roman" w:eastAsia="Times New Roman" w:hAnsi="Times New Roman"/>
          <w:color w:val="000000"/>
        </w:rPr>
        <w:t>[3]</w:t>
      </w:r>
      <w:r>
        <w:rPr>
          <w:rFonts w:ascii="宋体" w:cs="宋体" w:eastAsia="宋体" w:hAnsi="宋体"/>
          <w:color w:val="000000"/>
        </w:rPr>
        <w:t>若要探究滑动摩擦力与压力大小的关系，需要控制接触面的粗糙程度相同，压力大小不同，所以应该比较甲、乙两图的实验。</w:t>
      </w:r>
    </w:p>
    <w:p>
      <w:pPr>
        <w:spacing w:line="360" w:lineRule="auto"/>
        <w:jc w:val="left"/>
        <w:textAlignment w:val="center"/>
        <w:rPr>
          <w:color w:val="000000"/>
        </w:rPr>
      </w:pPr>
      <w:r>
        <w:rPr>
          <w:rFonts w:ascii="宋体" w:cs="宋体" w:eastAsia="宋体" w:hAnsi="宋体"/>
          <w:color w:val="000000"/>
        </w:rPr>
        <w:t>③</w:t>
      </w:r>
      <w:r>
        <w:rPr>
          <w:rFonts w:ascii="Times New Roman" w:cs="Times New Roman" w:eastAsia="Times New Roman" w:hAnsi="Times New Roman"/>
          <w:color w:val="000000"/>
        </w:rPr>
        <w:t>[4]</w:t>
      </w:r>
      <w:r>
        <w:rPr>
          <w:rFonts w:ascii="宋体" w:cs="宋体" w:eastAsia="宋体" w:hAnsi="宋体"/>
          <w:color w:val="000000"/>
        </w:rPr>
        <w:t>比较甲、丙两图的实验可知，压力的大小是相同的，接触面的粗糙程度不同，接触面越粗糙，滑动摩擦力越大，故结论为：在压力一定时，接触面越粗糙，滑动摩擦力越大。</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 xml:space="preserve">[5][6] </w:t>
      </w:r>
      <w:r>
        <w:rPr>
          <w:rFonts w:ascii="宋体" w:cs="宋体" w:eastAsia="宋体" w:hAnsi="宋体"/>
          <w:color w:val="000000"/>
        </w:rPr>
        <w:t>在操作过程中还发现，弹簧测力计不沿水平方向拉动时，也可以使木块在木板上眼水平方向做匀速直线运动，如图丁所示，此过程中，木块处于平衡状态；弹簧测力计对木块的拉力和木块受到的滑动摩擦力不是一对平衡力，理由是：拉力与摩擦力不在同一直线。</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w:t>
      </w:r>
      <w:r>
        <w:rPr>
          <w:rFonts w:ascii="Times New Roman" w:cs="Times New Roman" w:eastAsia="Times New Roman" w:hAnsi="Times New Roman"/>
          <w:color w:val="000000"/>
        </w:rPr>
        <w:t>[7]</w:t>
      </w:r>
      <w:r>
        <w:rPr>
          <w:rFonts w:ascii="宋体" w:cs="宋体" w:eastAsia="宋体" w:hAnsi="宋体"/>
          <w:color w:val="000000"/>
        </w:rPr>
        <w:t>因为摩擦力的大小与所受的压力成正比，设木块的重力为</w:t>
      </w:r>
      <w:r>
        <w:rPr>
          <w:rFonts w:ascii="Times New Roman" w:cs="Times New Roman" w:eastAsia="Times New Roman" w:hAnsi="Times New Roman"/>
          <w:i/>
          <w:color w:val="000000"/>
        </w:rPr>
        <w:t>G</w:t>
      </w:r>
      <w:r>
        <w:rPr>
          <w:rFonts w:ascii="宋体" w:cs="宋体" w:eastAsia="宋体" w:hAnsi="宋体"/>
          <w:color w:val="000000"/>
          <w:vertAlign w:val="subscript"/>
        </w:rPr>
        <w:t>木</w:t>
      </w:r>
      <w:r>
        <w:rPr>
          <w:rFonts w:ascii="宋体" w:cs="宋体" w:eastAsia="宋体" w:hAnsi="宋体"/>
          <w:color w:val="000000"/>
        </w:rPr>
        <w:t>，则由图戊中的数据得出如下等式</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54" o:ole="" o:oleicon="f" style="width:80pt;height:32pt" type="#_x0000_t75">
            <v:imagedata o:title="eqIdbea8c2a48bb1bced600e02bc92ef8d59" r:id="rId288"/>
          </v:shape>
          <o:OLEObject DrawAspect="Content" ObjectID="_130" ProgID="Equation.DSMT4" ShapeID="_x0000_i1154" Type="Embed" r:id="rId289"/>
        </w:object>
      </w:r>
    </w:p>
    <w:p>
      <w:pPr>
        <w:spacing w:line="360" w:lineRule="auto"/>
        <w:jc w:val="left"/>
        <w:textAlignment w:val="center"/>
        <w:rPr>
          <w:color w:val="000000"/>
        </w:rPr>
      </w:pPr>
      <w:r>
        <w:rPr>
          <w:rFonts w:ascii="宋体" w:cs="宋体" w:eastAsia="宋体" w:hAnsi="宋体"/>
          <w:color w:val="000000"/>
        </w:rPr>
        <w:t>解得：</w:t>
      </w:r>
      <w:r>
        <w:rPr>
          <w:rFonts w:ascii="Times New Roman" w:cs="Times New Roman" w:eastAsia="Times New Roman" w:hAnsi="Times New Roman"/>
          <w:i/>
          <w:color w:val="000000"/>
        </w:rPr>
        <w:t>G</w:t>
      </w:r>
      <w:r>
        <w:rPr>
          <w:rFonts w:ascii="宋体" w:cs="宋体" w:eastAsia="宋体" w:hAnsi="宋体"/>
          <w:color w:val="000000"/>
          <w:vertAlign w:val="subscript"/>
        </w:rPr>
        <w:t>木</w:t>
      </w:r>
      <w:r>
        <w:rPr>
          <w:rFonts w:ascii="Times New Roman" w:cs="Times New Roman" w:eastAsia="Times New Roman" w:hAnsi="Times New Roman"/>
          <w:color w:val="000000"/>
        </w:rPr>
        <w:t>=2N</w:t>
      </w:r>
      <w:r>
        <w:rPr>
          <w:rFonts w:ascii="宋体" w:cs="宋体" w:eastAsia="宋体" w:hAnsi="宋体"/>
          <w:color w:val="000000"/>
        </w:rPr>
        <w:t>，即木块的重力为</w:t>
      </w:r>
      <w:r>
        <w:rPr>
          <w:rFonts w:ascii="Times New Roman" w:cs="Times New Roman" w:eastAsia="Times New Roman" w:hAnsi="Times New Roman"/>
          <w:color w:val="000000"/>
        </w:rPr>
        <w:t>2N</w:t>
      </w:r>
      <w:r>
        <w:rPr>
          <w:rFonts w:ascii="宋体" w:cs="宋体" w:eastAsia="宋体" w:hAnsi="宋体"/>
          <w:color w:val="000000"/>
        </w:rPr>
        <w:t>。</w:t>
      </w:r>
    </w:p>
    <w:p>
      <w:pPr>
        <w:spacing w:line="360" w:lineRule="auto"/>
        <w:jc w:val="both"/>
        <w:textAlignment w:val="center"/>
        <w:rPr>
          <w:color w:val="000000"/>
        </w:rPr>
      </w:pPr>
      <w:r>
        <w:rPr>
          <w:color w:val="000000"/>
        </w:rPr>
        <w:t xml:space="preserve">25. </w:t>
      </w:r>
      <w:r>
        <w:rPr>
          <w:rFonts w:ascii="宋体" w:cs="宋体" w:eastAsia="宋体" w:hAnsi="宋体"/>
          <w:color w:val="000000"/>
        </w:rPr>
        <w:t>某同学进行了如下实验：</w:t>
      </w:r>
    </w:p>
    <w:p>
      <w:pPr>
        <w:spacing w:line="360" w:lineRule="auto"/>
        <w:jc w:val="both"/>
        <w:textAlignment w:val="center"/>
        <w:rPr>
          <w:color w:val="000000"/>
        </w:rPr>
      </w:pPr>
      <w:r>
        <w:rPr>
          <w:color w:val="000000"/>
        </w:rPr>
        <w:drawing>
          <wp:inline>
            <wp:extent cx="3743325" cy="1581150"/>
            <wp:docPr descr="学科网(www.zxxk.com)--教育资源门户，提供试卷、教案、课件、论文、素材以及各类教学资源下载，还有大量而丰富的教学相关资讯！ lKTnFJQUtNnNAx1ODbqMbQ=="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290"/>
                    <a:stretch>
                      <a:fillRect/>
                    </a:stretch>
                  </pic:blipFill>
                  <pic:spPr>
                    <a:xfrm>
                      <a:off x="0" y="0"/>
                      <a:ext cx="3743325" cy="1581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用图甲所示的电路测量额定电压为</w:t>
      </w:r>
      <w:r>
        <w:rPr>
          <w:rFonts w:ascii="Times New Roman" w:cs="Times New Roman" w:eastAsia="Times New Roman" w:hAnsi="Times New Roman"/>
          <w:color w:val="000000"/>
        </w:rPr>
        <w:t>2.5V</w:t>
      </w:r>
      <w:r>
        <w:rPr>
          <w:rFonts w:ascii="宋体" w:cs="宋体" w:eastAsia="宋体" w:hAnsi="宋体"/>
          <w:color w:val="000000"/>
        </w:rPr>
        <w:t>的小灯泡</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的额定功率，电源两端电压保持不变。</w:t>
      </w:r>
    </w:p>
    <w:p>
      <w:pPr>
        <w:spacing w:line="360" w:lineRule="auto"/>
        <w:jc w:val="both"/>
        <w:textAlignment w:val="center"/>
        <w:rPr>
          <w:color w:val="000000"/>
        </w:rPr>
      </w:pPr>
      <w:r>
        <w:rPr>
          <w:rFonts w:ascii="宋体" w:cs="宋体" w:eastAsia="宋体" w:hAnsi="宋体"/>
          <w:color w:val="000000"/>
        </w:rPr>
        <w:t>①闭合开关前，滑动变阻器的滑片</w:t>
      </w:r>
      <w:r>
        <w:rPr>
          <w:rFonts w:ascii="Times New Roman" w:cs="Times New Roman" w:eastAsia="Times New Roman" w:hAnsi="Times New Roman"/>
          <w:color w:val="000000"/>
        </w:rPr>
        <w:t>P</w:t>
      </w:r>
      <w:r>
        <w:rPr>
          <w:rFonts w:ascii="宋体" w:cs="宋体" w:eastAsia="宋体" w:hAnsi="宋体"/>
          <w:color w:val="000000"/>
        </w:rPr>
        <w:t>应放置在</w:t>
      </w:r>
      <w:r>
        <w:rPr>
          <w:color w:val="000000"/>
        </w:rPr>
        <w:t>________</w:t>
      </w:r>
      <w:r>
        <w:rPr>
          <w:rFonts w:ascii="宋体" w:cs="宋体" w:eastAsia="宋体" w:hAnsi="宋体"/>
          <w:color w:val="000000"/>
        </w:rPr>
        <w:t>端。</w:t>
      </w:r>
    </w:p>
    <w:p>
      <w:pPr>
        <w:spacing w:line="360" w:lineRule="auto"/>
        <w:jc w:val="both"/>
        <w:textAlignment w:val="center"/>
        <w:rPr>
          <w:color w:val="000000"/>
        </w:rPr>
      </w:pPr>
      <w:r>
        <w:rPr>
          <w:rFonts w:ascii="宋体" w:cs="宋体" w:eastAsia="宋体" w:hAnsi="宋体"/>
          <w:color w:val="000000"/>
        </w:rPr>
        <w:t>②闭合开关，应</w:t>
      </w:r>
      <w:r>
        <w:rPr>
          <w:color w:val="000000"/>
        </w:rPr>
        <w:t>________________</w:t>
      </w:r>
      <w:r>
        <w:rPr>
          <w:rFonts w:ascii="宋体" w:cs="宋体" w:eastAsia="宋体" w:hAnsi="宋体"/>
          <w:color w:val="000000"/>
        </w:rPr>
        <w:t>，并观察</w:t>
      </w:r>
      <w:r>
        <w:rPr>
          <w:color w:val="000000"/>
        </w:rPr>
        <w:t>________________</w:t>
      </w:r>
      <w:r>
        <w:rPr>
          <w:rFonts w:ascii="宋体" w:cs="宋体" w:eastAsia="宋体" w:hAnsi="宋体"/>
          <w:color w:val="000000"/>
        </w:rPr>
        <w:t>（选填：电流表示数</w:t>
      </w:r>
      <w:r>
        <w:rPr>
          <w:rFonts w:ascii="Times New Roman" w:cs="Times New Roman" w:eastAsia="Times New Roman" w:hAnsi="Times New Roman"/>
          <w:color w:val="000000"/>
        </w:rPr>
        <w:t>/</w:t>
      </w:r>
      <w:r>
        <w:rPr>
          <w:rFonts w:ascii="宋体" w:cs="宋体" w:eastAsia="宋体" w:hAnsi="宋体"/>
          <w:color w:val="000000"/>
        </w:rPr>
        <w:t>电压表示数</w:t>
      </w:r>
      <w:r>
        <w:rPr>
          <w:rFonts w:ascii="Times New Roman" w:cs="Times New Roman" w:eastAsia="Times New Roman" w:hAnsi="Times New Roman"/>
          <w:color w:val="000000"/>
        </w:rPr>
        <w:t>/</w:t>
      </w:r>
      <w:r>
        <w:rPr>
          <w:rFonts w:ascii="宋体" w:cs="宋体" w:eastAsia="宋体" w:hAnsi="宋体"/>
          <w:color w:val="000000"/>
        </w:rPr>
        <w:t>灯泡发光情况）以确定小灯泡</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正常发光，此时电流表示数如图乙所示，则</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的额定功率</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w:t>
      </w:r>
      <w:r>
        <w:rPr>
          <w:color w:val="000000"/>
        </w:rPr>
        <w:t>________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该同学想比较另一个额定电压为</w:t>
      </w:r>
      <w:r>
        <w:rPr>
          <w:rFonts w:ascii="Times New Roman" w:cs="Times New Roman" w:eastAsia="Times New Roman" w:hAnsi="Times New Roman"/>
          <w:color w:val="000000"/>
        </w:rPr>
        <w:t>2.5V</w:t>
      </w:r>
      <w:r>
        <w:rPr>
          <w:rFonts w:ascii="宋体" w:cs="宋体" w:eastAsia="宋体" w:hAnsi="宋体"/>
          <w:color w:val="000000"/>
        </w:rPr>
        <w:t>的小灯泡</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的额定功率</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与</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的大小关系，他断开开关，保持滑动变阻器滑片位置不变，将</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替换为</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，闭合开关后，发现电压表示数为</w:t>
      </w:r>
      <w:r>
        <w:rPr>
          <w:rFonts w:ascii="Times New Roman" w:cs="Times New Roman" w:eastAsia="Times New Roman" w:hAnsi="Times New Roman"/>
          <w:color w:val="000000"/>
        </w:rPr>
        <w:t>2.3V</w:t>
      </w:r>
      <w:r>
        <w:rPr>
          <w:rFonts w:ascii="宋体" w:cs="宋体" w:eastAsia="宋体" w:hAnsi="宋体"/>
          <w:color w:val="000000"/>
        </w:rPr>
        <w:t>，此时</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电阻</w:t>
      </w:r>
      <w:r>
        <w:rPr>
          <w:color w:val="000000"/>
        </w:rPr>
        <w:t>________</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正常发光时电阻（选填“</w:t>
      </w:r>
      <w:r>
        <w:rPr>
          <w:rFonts w:ascii="Times New Roman" w:cs="Times New Roman" w:eastAsia="Times New Roman" w:hAnsi="Times New Roman"/>
          <w:color w:val="000000"/>
        </w:rPr>
        <w:t>&gt;</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”或“</w:t>
      </w:r>
      <w:r>
        <w:rPr>
          <w:rFonts w:ascii="Times New Roman" w:cs="Times New Roman" w:eastAsia="Times New Roman" w:hAnsi="Times New Roman"/>
          <w:color w:val="000000"/>
        </w:rPr>
        <w:t>&lt;</w:t>
      </w:r>
      <w:r>
        <w:rPr>
          <w:rFonts w:ascii="宋体" w:cs="宋体" w:eastAsia="宋体" w:hAnsi="宋体"/>
          <w:color w:val="000000"/>
        </w:rPr>
        <w:t>”）。依据上述现象，关于</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的大小关系的说法正确的是</w:t>
      </w:r>
      <w:r>
        <w:rPr>
          <w:color w:val="000000"/>
        </w:rPr>
        <w:t>________</w:t>
      </w:r>
      <w:r>
        <w:rPr>
          <w:rFonts w:ascii="宋体" w:cs="宋体" w:eastAsia="宋体" w:hAnsi="宋体"/>
          <w:color w:val="000000"/>
        </w:rPr>
        <w:t>（考虑灯丝温度对电阻的影响）</w:t>
      </w:r>
    </w:p>
    <w:p>
      <w:pPr>
        <w:spacing w:line="360" w:lineRule="auto"/>
        <w:jc w:val="both"/>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&gt;</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 xml:space="preserve">      B</w:t>
      </w:r>
      <w:r>
        <w:rPr>
          <w:rFonts w:ascii="宋体" w:cs="宋体" w:eastAsia="宋体" w:hAnsi="宋体"/>
          <w:color w:val="000000"/>
        </w:rPr>
        <w:t>．</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&lt;</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 xml:space="preserve">       C</w:t>
      </w:r>
      <w:r>
        <w:rPr>
          <w:rFonts w:ascii="宋体" w:cs="宋体" w:eastAsia="宋体" w:hAnsi="宋体"/>
          <w:color w:val="000000"/>
        </w:rPr>
        <w:t>．</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w:t>
      </w:r>
      <w:r>
        <w:rPr>
          <w:rFonts w:ascii="Times New Roman" w:cs="Times New Roman" w:eastAsia="Times New Roman" w:hAnsi="Times New Roman"/>
          <w:i/>
          <w:color w:val="000000"/>
        </w:rPr>
        <w:t>P</w:t>
      </w:r>
      <w:r>
        <w:rPr>
          <w:color w:val="000000"/>
          <w:vertAlign w:val="subscript"/>
        </w:rPr>
        <w:t>2</w:t>
      </w:r>
    </w:p>
    <w:p>
      <w:pPr>
        <w:spacing w:line="360" w:lineRule="auto"/>
        <w:jc w:val="both"/>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．因为灯丝电阻随温度升高而升高，无法判断</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的大小关系</w:t>
      </w:r>
    </w:p>
    <w:p>
      <w:pPr>
        <w:spacing w:line="360" w:lineRule="auto"/>
        <w:textAlignment w:val="center"/>
        <w:rPr>
          <w:color w:val="000000"/>
        </w:rPr>
      </w:pPr>
      <w:r>
        <w:rPr>
          <w:color w:val="2E75B6"/>
        </w:rPr>
        <w:t>【答案】</w:t>
      </w:r>
      <w:r>
        <w:rPr>
          <w:color w:val="000000"/>
        </w:rPr>
        <w:t>（1）</w:t>
      </w:r>
      <w:r>
        <w:rPr>
          <w:color w:val="000000"/>
        </w:rPr>
        <w:t xml:space="preserve">    ①. </w:t>
      </w:r>
      <w:r>
        <w:rPr>
          <w:rFonts w:ascii="Times New Roman" w:cs="Times New Roman" w:eastAsia="Times New Roman" w:hAnsi="Times New Roman"/>
          <w:i/>
          <w:color w:val="000000"/>
        </w:rPr>
        <w:t>A</w:t>
      </w:r>
      <w:r>
        <w:rPr>
          <w:color w:val="000000"/>
        </w:rPr>
        <w:t xml:space="preserve">    ②. </w:t>
      </w:r>
      <w:r>
        <w:rPr>
          <w:rFonts w:ascii="宋体" w:cs="宋体" w:eastAsia="宋体" w:hAnsi="宋体"/>
          <w:color w:val="000000"/>
        </w:rPr>
        <w:t>调节滑动变阻器滑片</w:t>
      </w:r>
      <w:r>
        <w:rPr>
          <w:color w:val="000000"/>
        </w:rPr>
        <w:t xml:space="preserve">    ③. </w:t>
      </w:r>
      <w:r>
        <w:rPr>
          <w:rFonts w:ascii="宋体" w:cs="宋体" w:eastAsia="宋体" w:hAnsi="宋体"/>
          <w:color w:val="000000"/>
        </w:rPr>
        <w:t>电压表示数</w:t>
      </w:r>
      <w:r>
        <w:rPr>
          <w:color w:val="000000"/>
        </w:rPr>
        <w:t xml:space="preserve">    ④. </w:t>
      </w:r>
      <w:r>
        <w:rPr>
          <w:rFonts w:ascii="Times New Roman" w:cs="Times New Roman" w:eastAsia="Times New Roman" w:hAnsi="Times New Roman"/>
          <w:color w:val="000000"/>
        </w:rPr>
        <w:t>0.75</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cs="Times New Roman" w:eastAsia="Times New Roman" w:hAnsi="Times New Roman"/>
          <w:color w:val="000000"/>
        </w:rPr>
        <w:t>&lt;</w:t>
      </w:r>
      <w:r>
        <w:rPr>
          <w:color w:val="000000"/>
        </w:rPr>
        <w:t xml:space="preserve">    ②. </w:t>
      </w:r>
      <w:r>
        <w:rPr>
          <w:rFonts w:ascii="Times New Roman" w:cs="Times New Roman" w:eastAsia="Times New Roman" w:hAnsi="Times New Roman"/>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both"/>
        <w:textAlignment w:val="center"/>
        <w:rPr>
          <w:color w:val="000000"/>
        </w:rPr>
      </w:pPr>
      <w:r>
        <w:rPr>
          <w:rFonts w:ascii="宋体" w:cs="宋体" w:eastAsia="宋体" w:hAnsi="宋体"/>
          <w:color w:val="000000"/>
        </w:rPr>
        <w:t>①</w:t>
      </w:r>
      <w:r>
        <w:rPr>
          <w:rFonts w:ascii="Times New Roman" w:cs="Times New Roman" w:eastAsia="Times New Roman" w:hAnsi="Times New Roman"/>
          <w:color w:val="000000"/>
        </w:rPr>
        <w:t>[1]</w:t>
      </w:r>
      <w:r>
        <w:rPr>
          <w:rFonts w:ascii="宋体" w:cs="宋体" w:eastAsia="宋体" w:hAnsi="宋体"/>
          <w:color w:val="000000"/>
        </w:rPr>
        <w:t>闭合开关前，为了保护电路，滑动变阻器应滑到最大值，即滑动变阻器的滑片</w:t>
      </w:r>
      <w:r>
        <w:rPr>
          <w:rFonts w:ascii="Times New Roman" w:cs="Times New Roman" w:eastAsia="Times New Roman" w:hAnsi="Times New Roman"/>
          <w:color w:val="000000"/>
        </w:rPr>
        <w:t>P</w:t>
      </w:r>
      <w:r>
        <w:rPr>
          <w:rFonts w:ascii="宋体" w:cs="宋体" w:eastAsia="宋体" w:hAnsi="宋体"/>
          <w:color w:val="000000"/>
        </w:rPr>
        <w:t>应放置在</w:t>
      </w:r>
      <w:r>
        <w:rPr>
          <w:rFonts w:ascii="Times New Roman" w:cs="Times New Roman" w:eastAsia="Times New Roman" w:hAnsi="Times New Roman"/>
          <w:i/>
          <w:color w:val="000000"/>
        </w:rPr>
        <w:t>A</w:t>
      </w:r>
      <w:r>
        <w:rPr>
          <w:rFonts w:ascii="宋体" w:cs="宋体" w:eastAsia="宋体" w:hAnsi="宋体"/>
          <w:color w:val="000000"/>
        </w:rPr>
        <w:t>端。</w:t>
      </w:r>
    </w:p>
    <w:p>
      <w:pPr>
        <w:spacing w:line="360" w:lineRule="auto"/>
        <w:jc w:val="left"/>
        <w:textAlignment w:val="center"/>
        <w:rPr>
          <w:color w:val="000000"/>
        </w:rPr>
      </w:pPr>
      <w:r>
        <w:rPr>
          <w:rFonts w:ascii="宋体" w:cs="宋体" w:eastAsia="宋体" w:hAnsi="宋体"/>
          <w:color w:val="000000"/>
        </w:rPr>
        <w:t>②</w:t>
      </w:r>
      <w:r>
        <w:rPr>
          <w:rFonts w:ascii="Times New Roman" w:cs="Times New Roman" w:eastAsia="Times New Roman" w:hAnsi="Times New Roman"/>
          <w:color w:val="000000"/>
        </w:rPr>
        <w:t>[2][3][4]</w:t>
      </w:r>
      <w:r>
        <w:rPr>
          <w:rFonts w:ascii="宋体" w:cs="宋体" w:eastAsia="宋体" w:hAnsi="宋体"/>
          <w:color w:val="000000"/>
        </w:rPr>
        <w:t>测灯泡的额定功率时，闭合开关，应调节滑动变阻器的滑片，并观察电压表示数，使灯泡两端的电压为</w:t>
      </w:r>
      <w:r>
        <w:rPr>
          <w:rFonts w:ascii="Times New Roman" w:cs="Times New Roman" w:eastAsia="Times New Roman" w:hAnsi="Times New Roman"/>
          <w:color w:val="000000"/>
        </w:rPr>
        <w:t>2.5V</w:t>
      </w:r>
      <w:r>
        <w:rPr>
          <w:rFonts w:ascii="宋体" w:cs="宋体" w:eastAsia="宋体" w:hAnsi="宋体"/>
          <w:color w:val="000000"/>
        </w:rPr>
        <w:t>，以确定小灯泡</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正常发光；如图乙所示，电流表选用小量程，分度值为</w:t>
      </w:r>
      <w:r>
        <w:rPr>
          <w:rFonts w:ascii="Times New Roman" w:cs="Times New Roman" w:eastAsia="Times New Roman" w:hAnsi="Times New Roman"/>
          <w:color w:val="000000"/>
        </w:rPr>
        <w:t>0.02A</w:t>
      </w:r>
      <w:r>
        <w:rPr>
          <w:rFonts w:ascii="宋体" w:cs="宋体" w:eastAsia="宋体" w:hAnsi="宋体"/>
          <w:color w:val="000000"/>
        </w:rPr>
        <w:t>，读数为</w:t>
      </w:r>
      <w:r>
        <w:rPr>
          <w:rFonts w:ascii="Times New Roman" w:cs="Times New Roman" w:eastAsia="Times New Roman" w:hAnsi="Times New Roman"/>
          <w:color w:val="000000"/>
        </w:rPr>
        <w:t>0.3A</w:t>
      </w:r>
      <w:r>
        <w:rPr>
          <w:rFonts w:ascii="宋体" w:cs="宋体" w:eastAsia="宋体" w:hAnsi="宋体"/>
          <w:color w:val="000000"/>
        </w:rPr>
        <w:t>，则</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的额定功率</w:t>
      </w:r>
      <w:r>
        <w:object>
          <v:shape alt="学科网(www.zxxk.com)--教育资源门户，提供试卷、教案、课件、论文、素材以及各类教学资源下载，还有大量而丰富的教学相关资讯！ lKTnFJQUtNnNAx1ODbqMbQ==" id="_x0000_i1155" o:ole="" o:oleicon="f" style="width:149.25pt;height:18pt" type="#_x0000_t75">
            <v:imagedata o:title="eqId3015233ff3f7deb98d802ab703cc7c07" r:id="rId291"/>
          </v:shape>
          <o:OLEObject DrawAspect="Content" ObjectID="_131" ProgID="Equation.DSMT4" ShapeID="_x0000_i1155" Type="Embed" r:id="rId292"/>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断开开关，保持滑动变阻器滑片位置不变，将</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替换为</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，闭合开关后，发现电压表示数为</w:t>
      </w:r>
      <w:r>
        <w:rPr>
          <w:rFonts w:ascii="Times New Roman" w:cs="Times New Roman" w:eastAsia="Times New Roman" w:hAnsi="Times New Roman"/>
          <w:color w:val="000000"/>
        </w:rPr>
        <w:t>2.3V</w:t>
      </w:r>
      <w:r>
        <w:rPr>
          <w:rFonts w:ascii="宋体" w:cs="宋体" w:eastAsia="宋体" w:hAnsi="宋体"/>
          <w:color w:val="000000"/>
        </w:rPr>
        <w:t>，此时滑动变阻器分得的电压增大，滑动变阻器的电阻不变，因此电路中的电流比接入</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时变大，即</w:t>
      </w:r>
      <w:r>
        <w:object>
          <v:shape alt="学科网(www.zxxk.com)--教育资源门户，提供试卷、教案、课件、论文、素材以及各类教学资源下载，还有大量而丰富的教学相关资讯！ lKTnFJQUtNnNAx1ODbqMbQ==" id="_x0000_i1156" o:ole="" o:oleicon="f" style="width:30.1pt;height:13.2pt" type="#_x0000_t75">
            <v:imagedata o:title="eqIda713bd1e00804c7f05aa834ec2369fc7" r:id="rId293"/>
          </v:shape>
          <o:OLEObject DrawAspect="Content" ObjectID="_132" ProgID="Equation.DSMT4" ShapeID="_x0000_i1156" Type="Embed" r:id="rId294"/>
        </w:object>
      </w:r>
      <w:r>
        <w:rPr>
          <w:rFonts w:ascii="宋体" w:cs="宋体" w:eastAsia="宋体" w:hAnsi="宋体"/>
          <w:color w:val="000000"/>
        </w:rPr>
        <w:t>，由</w:t>
      </w:r>
      <w:r>
        <w:object>
          <v:shape alt="学科网(www.zxxk.com)--教育资源门户，提供试卷、教案、课件、论文、素材以及各类教学资源下载，还有大量而丰富的教学相关资讯！ lKTnFJQUtNnNAx1ODbqMbQ==" id="_x0000_i1157" o:ole="" o:oleicon="f" style="width:35.25pt;height:30.75pt" type="#_x0000_t75">
            <v:imagedata o:title="eqIdfb5bb9540f400d8f2e057e8510e19f09" r:id="rId295"/>
          </v:shape>
          <o:OLEObject DrawAspect="Content" ObjectID="_133" ProgID="Equation.DSMT4" ShapeID="_x0000_i1157" Type="Embed" r:id="rId296"/>
        </w:object>
      </w:r>
      <w:r>
        <w:rPr>
          <w:rFonts w:ascii="宋体" w:cs="宋体" w:eastAsia="宋体" w:hAnsi="宋体"/>
          <w:color w:val="000000"/>
        </w:rPr>
        <w:t>可知，此时</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电阻小于</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正常发光时电阻；要使</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正常发光，需增大</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两端的电压为</w:t>
      </w:r>
      <w:r>
        <w:rPr>
          <w:rFonts w:ascii="Times New Roman" w:cs="Times New Roman" w:eastAsia="Times New Roman" w:hAnsi="Times New Roman"/>
          <w:color w:val="000000"/>
        </w:rPr>
        <w:t>2.5V</w:t>
      </w:r>
      <w:r>
        <w:rPr>
          <w:rFonts w:ascii="宋体" w:cs="宋体" w:eastAsia="宋体" w:hAnsi="宋体"/>
          <w:color w:val="000000"/>
        </w:rPr>
        <w:t>，即减小滑动变阻器的电阻，此时电路中的电流</w:t>
      </w:r>
      <w:r>
        <w:object>
          <v:shape alt="学科网(www.zxxk.com)--教育资源门户，提供试卷、教案、课件、论文、素材以及各类教学资源下载，还有大量而丰富的教学相关资讯！ lKTnFJQUtNnNAx1ODbqMbQ==" id="_x0000_i1158" o:ole="" o:oleicon="f" style="width:33.75pt;height:12.75pt" type="#_x0000_t75">
            <v:imagedata o:title="eqIda175180ec2174302e7a6eef62909a5a1" r:id="rId297"/>
          </v:shape>
          <o:OLEObject DrawAspect="Content" ObjectID="_134" ProgID="Equation.DSMT4" ShapeID="_x0000_i1158" Type="Embed" r:id="rId298"/>
        </w:object>
      </w:r>
      <w:r>
        <w:rPr>
          <w:rFonts w:ascii="宋体" w:cs="宋体" w:eastAsia="宋体" w:hAnsi="宋体"/>
          <w:color w:val="000000"/>
        </w:rPr>
        <w:t>，因此</w:t>
      </w:r>
      <w:r>
        <w:object>
          <v:shape alt="学科网(www.zxxk.com)--教育资源门户，提供试卷、教案、课件、论文、素材以及各类教学资源下载，还有大量而丰富的教学相关资讯！ lKTnFJQUtNnNAx1ODbqMbQ==" id="_x0000_i1159" o:ole="" o:oleicon="f" style="width:90pt;height:18pt" type="#_x0000_t75">
            <v:imagedata o:title="eqIdf4a60799b6249cca04334cd398e45aec" r:id="rId299"/>
          </v:shape>
          <o:OLEObject DrawAspect="Content" ObjectID="_135" ProgID="Equation.DSMT4" ShapeID="_x0000_i1159" Type="Embed" r:id="rId300"/>
        </w:objec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26. </w:t>
      </w:r>
      <w:r>
        <w:rPr>
          <w:rFonts w:ascii="宋体" w:cs="宋体" w:eastAsia="宋体" w:hAnsi="宋体"/>
          <w:color w:val="000000"/>
        </w:rPr>
        <w:t>学校积极开展阳光体育运动，学生在操场上进行各种项目的训练。</w:t>
      </w:r>
    </w:p>
    <w:p>
      <w:pPr>
        <w:spacing w:line="360" w:lineRule="auto"/>
        <w:jc w:val="both"/>
        <w:textAlignment w:val="center"/>
        <w:rPr>
          <w:color w:val="000000"/>
        </w:rPr>
      </w:pPr>
      <w:r>
        <w:rPr>
          <w:color w:val="000000"/>
        </w:rPr>
        <w:drawing>
          <wp:inline>
            <wp:extent cx="4324350" cy="971550"/>
            <wp:docPr descr="学科网(www.zxxk.com)--教育资源门户，提供试卷、教案、课件、论文、素材以及各类教学资源下载，还有大量而丰富的教学相关资讯！ lKTnFJQUtNnNAx1ODbqMbQ=="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301"/>
                    <a:stretch>
                      <a:fillRect/>
                    </a:stretch>
                  </pic:blipFill>
                  <pic:spPr>
                    <a:xfrm>
                      <a:off x="0" y="0"/>
                      <a:ext cx="4324350" cy="971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小聪在单杠上做引体向上。小明测量了他</w:t>
      </w:r>
      <w:r>
        <w:rPr>
          <w:rFonts w:ascii="Times New Roman" w:cs="Times New Roman" w:eastAsia="Times New Roman" w:hAnsi="Times New Roman"/>
          <w:i/>
          <w:color w:val="000000"/>
        </w:rPr>
        <w:t>n</w:t>
      </w:r>
      <w:r>
        <w:rPr>
          <w:rFonts w:ascii="宋体" w:cs="宋体" w:eastAsia="宋体" w:hAnsi="宋体"/>
          <w:color w:val="000000"/>
        </w:rPr>
        <w:t>次引体向上的时间</w:t>
      </w:r>
      <w:r>
        <w:rPr>
          <w:rFonts w:ascii="Times New Roman" w:cs="Times New Roman" w:eastAsia="Times New Roman" w:hAnsi="Times New Roman"/>
          <w:i/>
          <w:color w:val="000000"/>
        </w:rPr>
        <w:t>t</w:t>
      </w:r>
      <w:r>
        <w:rPr>
          <w:rFonts w:ascii="宋体" w:cs="宋体" w:eastAsia="宋体" w:hAnsi="宋体"/>
          <w:color w:val="000000"/>
        </w:rPr>
        <w:t>，还需要测量是</w:t>
      </w:r>
      <w:r>
        <w:rPr>
          <w:color w:val="000000"/>
        </w:rPr>
        <w:t>________</w:t>
      </w:r>
      <w:r>
        <w:rPr>
          <w:rFonts w:ascii="宋体" w:cs="宋体" w:eastAsia="宋体" w:hAnsi="宋体"/>
          <w:color w:val="000000"/>
        </w:rPr>
        <w:t>和</w:t>
      </w:r>
      <w:r>
        <w:rPr>
          <w:color w:val="000000"/>
        </w:rPr>
        <w:t>________</w:t>
      </w:r>
      <w:r>
        <w:rPr>
          <w:rFonts w:ascii="宋体" w:cs="宋体" w:eastAsia="宋体" w:hAnsi="宋体"/>
          <w:color w:val="000000"/>
        </w:rPr>
        <w:t>（物理量和符号），可算出小聪引体向上的功率</w:t>
      </w:r>
      <w:r>
        <w:rPr>
          <w:rFonts w:ascii="Times New Roman" w:cs="Times New Roman" w:eastAsia="Times New Roman" w:hAnsi="Times New Roman"/>
          <w:i/>
          <w:color w:val="000000"/>
        </w:rPr>
        <w:t>P</w:t>
      </w:r>
      <w:r>
        <w:rPr>
          <w:rFonts w:ascii="Times New Roman" w:cs="Times New Roman" w:eastAsia="Times New Roman" w:hAnsi="Times New Roman"/>
          <w:color w:val="000000"/>
        </w:rPr>
        <w:t>=</w:t>
      </w:r>
      <w:r>
        <w:rPr>
          <w:color w:val="000000"/>
        </w:rPr>
        <w:t>____________</w:t>
      </w:r>
      <w:r>
        <w:rPr>
          <w:rFonts w:ascii="宋体" w:cs="宋体" w:eastAsia="宋体" w:hAnsi="宋体"/>
          <w:color w:val="000000"/>
        </w:rPr>
        <w:t>（用符号表示）；</w:t>
      </w:r>
    </w:p>
    <w:p>
      <w:pPr>
        <w:spacing w:line="360" w:lineRule="auto"/>
        <w:jc w:val="left"/>
        <w:textAlignment w:val="center"/>
        <w:rPr>
          <w:color w:val="000000"/>
        </w:rPr>
      </w:pPr>
      <w:r>
        <w:rPr>
          <w:color w:val="000000"/>
        </w:rPr>
        <w:t>（2）</w:t>
      </w:r>
      <w:r>
        <w:rPr>
          <w:rFonts w:ascii="宋体" w:cs="宋体" w:eastAsia="宋体" w:hAnsi="宋体"/>
          <w:color w:val="000000"/>
        </w:rPr>
        <w:t>小明在操场上投实心球。图甲是整个抛球运动过程的示意图，轨迹上</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两点在同一高度，空气阻力不可忽略。关于球的运动，下列说法正确的是</w:t>
      </w:r>
      <w:r>
        <w:rPr>
          <w:rFonts w:ascii="Times New Roman" w:cs="Times New Roman" w:eastAsia="Times New Roman" w:hAnsi="Times New Roman"/>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最高点时球的速度为</w:t>
      </w:r>
      <w:r>
        <w:rPr>
          <w:rFonts w:ascii="Times New Roman" w:cs="Times New Roman" w:eastAsia="Times New Roman" w:hAnsi="Times New Roman"/>
          <w:color w:val="000000"/>
        </w:rPr>
        <w:t>0</w:t>
      </w:r>
    </w:p>
    <w:p>
      <w:pPr>
        <w:spacing w:line="360" w:lineRule="auto"/>
        <w:jc w:val="left"/>
        <w:textAlignment w:val="center"/>
        <w:rPr>
          <w:color w:val="000000"/>
        </w:rPr>
      </w:pPr>
      <w:r>
        <w:rPr>
          <w:color w:val="000000"/>
        </w:rPr>
        <w:t xml:space="preserve">B. </w:t>
      </w:r>
      <w:r>
        <w:rPr>
          <w:rFonts w:ascii="宋体" w:cs="宋体" w:eastAsia="宋体" w:hAnsi="宋体"/>
          <w:color w:val="000000"/>
        </w:rPr>
        <w:t>球落地时的机械能最大</w:t>
      </w:r>
    </w:p>
    <w:p>
      <w:pPr>
        <w:spacing w:line="360" w:lineRule="auto"/>
        <w:jc w:val="left"/>
        <w:textAlignment w:val="center"/>
        <w:rPr>
          <w:color w:val="000000"/>
        </w:rPr>
      </w:pPr>
      <w:r>
        <w:rPr>
          <w:color w:val="000000"/>
        </w:rPr>
        <w:t xml:space="preserve">C. </w:t>
      </w:r>
      <w:r>
        <w:rPr>
          <w:rFonts w:ascii="宋体" w:cs="宋体" w:eastAsia="宋体" w:hAnsi="宋体"/>
          <w:color w:val="000000"/>
        </w:rPr>
        <w:t>球在</w:t>
      </w:r>
      <w:r>
        <w:rPr>
          <w:rFonts w:ascii="Times New Roman" w:cs="Times New Roman" w:eastAsia="Times New Roman" w:hAnsi="Times New Roman"/>
          <w:i/>
          <w:color w:val="000000"/>
        </w:rPr>
        <w:t>a</w:t>
      </w:r>
      <w:r>
        <w:rPr>
          <w:rFonts w:ascii="宋体" w:cs="宋体" w:eastAsia="宋体" w:hAnsi="宋体"/>
          <w:color w:val="000000"/>
        </w:rPr>
        <w:t>点速度大于</w:t>
      </w:r>
      <w:r>
        <w:rPr>
          <w:rFonts w:ascii="Times New Roman" w:cs="Times New Roman" w:eastAsia="Times New Roman" w:hAnsi="Times New Roman"/>
          <w:i/>
          <w:color w:val="000000"/>
        </w:rPr>
        <w:t>b</w:t>
      </w:r>
      <w:r>
        <w:rPr>
          <w:rFonts w:ascii="宋体" w:cs="宋体" w:eastAsia="宋体" w:hAnsi="宋体"/>
          <w:color w:val="000000"/>
        </w:rPr>
        <w:t>点速度</w:t>
      </w:r>
    </w:p>
    <w:p>
      <w:pPr>
        <w:spacing w:line="360" w:lineRule="auto"/>
        <w:jc w:val="left"/>
        <w:textAlignment w:val="center"/>
        <w:rPr>
          <w:color w:val="000000"/>
        </w:rPr>
      </w:pPr>
      <w:r>
        <w:rPr>
          <w:color w:val="000000"/>
        </w:rPr>
        <w:t>（3）</w:t>
      </w:r>
      <w:r>
        <w:rPr>
          <w:rFonts w:ascii="宋体" w:cs="宋体" w:eastAsia="宋体" w:hAnsi="宋体"/>
          <w:color w:val="000000"/>
        </w:rPr>
        <w:t>小明、小聪在跑道上进行跑步训练。他们在相距为</w:t>
      </w:r>
      <w:r>
        <w:rPr>
          <w:rFonts w:ascii="Times New Roman" w:cs="Times New Roman" w:eastAsia="Times New Roman" w:hAnsi="Times New Roman"/>
          <w:i/>
          <w:color w:val="000000"/>
        </w:rPr>
        <w:t>L</w:t>
      </w:r>
      <w:r>
        <w:rPr>
          <w:rFonts w:ascii="宋体" w:cs="宋体" w:eastAsia="宋体" w:hAnsi="宋体"/>
          <w:color w:val="000000"/>
        </w:rPr>
        <w:t>的</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两点间同时相向匀速跑动，如图乙所示。相遇后小明立即转身以同样大小的速度折返跑回</w:t>
      </w:r>
      <w:r>
        <w:rPr>
          <w:rFonts w:ascii="Times New Roman" w:cs="Times New Roman" w:eastAsia="Times New Roman" w:hAnsi="Times New Roman"/>
          <w:color w:val="000000"/>
        </w:rPr>
        <w:t>A</w:t>
      </w:r>
      <w:r>
        <w:rPr>
          <w:rFonts w:ascii="宋体" w:cs="宋体" w:eastAsia="宋体" w:hAnsi="宋体"/>
          <w:color w:val="000000"/>
        </w:rPr>
        <w:t>，随居小聪也跑到</w:t>
      </w:r>
      <w:r>
        <w:rPr>
          <w:rFonts w:ascii="Times New Roman" w:cs="Times New Roman" w:eastAsia="Times New Roman" w:hAnsi="Times New Roman"/>
          <w:color w:val="000000"/>
        </w:rPr>
        <w:t>A</w:t>
      </w:r>
      <w:r>
        <w:rPr>
          <w:rFonts w:ascii="宋体" w:cs="宋体" w:eastAsia="宋体" w:hAnsi="宋体"/>
          <w:color w:val="000000"/>
        </w:rPr>
        <w:t>。如果小聪所用时间是小明的</w:t>
      </w:r>
      <w:r>
        <w:rPr>
          <w:rFonts w:ascii="Times New Roman" w:cs="Times New Roman" w:eastAsia="Times New Roman" w:hAnsi="Times New Roman"/>
          <w:color w:val="000000"/>
        </w:rPr>
        <w:t>1.4</w:t>
      </w:r>
      <w:r>
        <w:rPr>
          <w:rFonts w:ascii="宋体" w:cs="宋体" w:eastAsia="宋体" w:hAnsi="宋体"/>
          <w:color w:val="000000"/>
        </w:rPr>
        <w:t>倍，两人相遇时小明和小聪的路程比为</w:t>
      </w:r>
      <w:r>
        <w:rPr>
          <w:color w:val="000000"/>
        </w:rPr>
        <w:t>________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小聪的质量</w:t>
      </w:r>
      <w:r>
        <w:rPr>
          <w:rFonts w:ascii="Times New Roman" w:cs="Times New Roman" w:eastAsia="Times New Roman" w:hAnsi="Times New Roman"/>
          <w:i/>
          <w:color w:val="000000"/>
        </w:rPr>
        <w:t>m</w:t>
      </w:r>
      <w:r>
        <w:rPr>
          <w:color w:val="000000"/>
        </w:rPr>
        <w:t xml:space="preserve">    ②. </w:t>
      </w:r>
      <w:r>
        <w:rPr>
          <w:rFonts w:ascii="宋体" w:cs="宋体" w:eastAsia="宋体" w:hAnsi="宋体"/>
          <w:color w:val="000000"/>
        </w:rPr>
        <w:t>引体向上中上升的高度</w:t>
      </w:r>
      <w:r>
        <w:rPr>
          <w:rFonts w:ascii="Times New Roman" w:cs="Times New Roman" w:eastAsia="Times New Roman" w:hAnsi="Times New Roman"/>
          <w:i/>
          <w:color w:val="000000"/>
        </w:rPr>
        <w:t>h</w:t>
      </w:r>
      <w:r>
        <w:rPr>
          <w:color w:val="000000"/>
        </w:rPr>
        <w:t xml:space="preserve">    ③. </w:t>
      </w:r>
      <w:r>
        <w:object>
          <v:shape alt="学科网(www.zxxk.com)--教育资源门户，提供试卷、教案、课件、论文、素材以及各类教学资源下载，还有大量而丰富的教学相关资讯！ lKTnFJQUtNnNAx1ODbqMbQ==" id="_x0000_i1160" o:ole="" o:oleicon="f" style="width:31.85pt;height:31.25pt" type="#_x0000_t75">
            <v:imagedata o:title="eqIddbc9277cfebc5a1ddfcb843f91afda9f" r:id="rId302"/>
          </v:shape>
          <o:OLEObject DrawAspect="Content" ObjectID="_136" ProgID="Equation.DSMT4" ShapeID="_x0000_i1160" Type="Embed" r:id="rId303"/>
        </w:object>
      </w:r>
      <w:r>
        <w:rPr>
          <w:color w:val="000000"/>
        </w:rPr>
        <w:t xml:space="preserve">    </w:t>
      </w:r>
    </w:p>
    <w:p>
      <w:pPr>
        <w:spacing w:line="360" w:lineRule="auto"/>
        <w:textAlignment w:val="center"/>
        <w:rPr>
          <w:color w:val="000000"/>
        </w:rPr>
      </w:pPr>
      <w:r>
        <w:rPr>
          <w:color w:val="000000"/>
        </w:rPr>
        <w:t>（2）</w:t>
      </w:r>
      <w:r>
        <w:rPr>
          <w:color w:val="000000"/>
        </w:rPr>
        <w:t>C</w:t>
      </w:r>
      <w:r>
        <w:rPr>
          <w:color w:val="000000"/>
        </w:rPr>
        <w:t xml:space="preserve">    </w:t>
      </w:r>
      <w:r>
        <w:rPr>
          <w:color w:val="000000"/>
        </w:rPr>
        <w:t>（3）</w:t>
      </w:r>
      <w:r>
        <w:rPr>
          <w:rFonts w:ascii="Times New Roman" w:cs="Times New Roman" w:eastAsia="Times New Roman" w:hAnsi="Times New Roman"/>
          <w:color w:val="000000"/>
        </w:rPr>
        <w:t>9:7</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[1][2][3]</w:t>
      </w:r>
      <w:r>
        <w:rPr>
          <w:rFonts w:ascii="宋体" w:cs="宋体" w:eastAsia="宋体" w:hAnsi="宋体"/>
          <w:color w:val="000000"/>
        </w:rPr>
        <w:t>引体向上是克服自身重力做功的，根据功率的计算公式</w:t>
      </w:r>
      <w:r>
        <w:object>
          <v:shape alt="学科网(www.zxxk.com)--教育资源门户，提供试卷、教案、课件、论文、素材以及各类教学资源下载，还有大量而丰富的教学相关资讯！ lKTnFJQUtNnNAx1ODbqMbQ==" id="_x0000_i1161" o:ole="" o:oleicon="f" style="width:111.75pt;height:31.1pt" type="#_x0000_t75">
            <v:imagedata o:title="eqId72e48106ae241f6656b2e6efd9303c80" r:id="rId304"/>
          </v:shape>
          <o:OLEObject DrawAspect="Content" ObjectID="_137" ProgID="Equation.DSMT4" ShapeID="_x0000_i1161" Type="Embed" r:id="rId305"/>
        </w:object>
      </w:r>
      <w:r>
        <w:rPr>
          <w:rFonts w:ascii="宋体" w:cs="宋体" w:eastAsia="宋体" w:hAnsi="宋体"/>
          <w:color w:val="000000"/>
        </w:rPr>
        <w:t>，计算出完成</w:t>
      </w:r>
      <w:r>
        <w:rPr>
          <w:rFonts w:ascii="Times New Roman" w:cs="Times New Roman" w:eastAsia="Times New Roman" w:hAnsi="Times New Roman"/>
          <w:i/>
          <w:color w:val="000000"/>
        </w:rPr>
        <w:t>n</w:t>
      </w:r>
      <w:r>
        <w:rPr>
          <w:rFonts w:ascii="宋体" w:cs="宋体" w:eastAsia="宋体" w:hAnsi="宋体"/>
          <w:color w:val="000000"/>
        </w:rPr>
        <w:t>个的功率，所以必须还需要测量是小聪的质量</w:t>
      </w:r>
      <w:r>
        <w:rPr>
          <w:rFonts w:ascii="Times New Roman" w:cs="Times New Roman" w:eastAsia="Times New Roman" w:hAnsi="Times New Roman"/>
          <w:i/>
          <w:color w:val="000000"/>
        </w:rPr>
        <w:t>m</w:t>
      </w:r>
      <w:r>
        <w:rPr>
          <w:rFonts w:ascii="宋体" w:cs="宋体" w:eastAsia="宋体" w:hAnsi="宋体"/>
          <w:color w:val="000000"/>
        </w:rPr>
        <w:t>和引体向上中上升的高度</w:t>
      </w:r>
      <w:r>
        <w:rPr>
          <w:rFonts w:ascii="Times New Roman" w:cs="Times New Roman" w:eastAsia="Times New Roman" w:hAnsi="Times New Roman"/>
          <w:i/>
          <w:color w:val="000000"/>
        </w:rPr>
        <w:t>h</w:t>
      </w:r>
      <w:r>
        <w:rPr>
          <w:rFonts w:ascii="宋体" w:cs="宋体" w:eastAsia="宋体" w:hAnsi="宋体"/>
          <w:color w:val="000000"/>
        </w:rPr>
        <w:t>，可算出小聪引体向上的功率</w:t>
      </w:r>
      <w:r>
        <w:object>
          <v:shape alt="学科网(www.zxxk.com)--教育资源门户，提供试卷、教案、课件、论文、素材以及各类教学资源下载，还有大量而丰富的教学相关资讯！ lKTnFJQUtNnNAx1ODbqMbQ==" id="_x0000_i1162" o:ole="" o:oleicon="f" style="width:51.85pt;height:31.1pt" type="#_x0000_t75">
            <v:imagedata o:title="eqId6e94998800b9030380a3e0b7f334d2a8" r:id="rId306"/>
          </v:shape>
          <o:OLEObject DrawAspect="Content" ObjectID="_138" ProgID="Equation.DSMT4" ShapeID="_x0000_i1162" Type="Embed" r:id="rId307"/>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．在水平方向上，由于空气阻力存在，球的速度会逐渐减小，但在最高点时，它仍然具有水平速度分量，故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BC</w:t>
      </w:r>
      <w:r>
        <w:rPr>
          <w:rFonts w:ascii="宋体" w:cs="宋体" w:eastAsia="宋体" w:hAnsi="宋体"/>
          <w:color w:val="000000"/>
        </w:rPr>
        <w:t>．若空气阻力不可忽略，实心球克服摩擦做功，球在整个运动过程中，机械能是逐渐减小的，落地时，球的机械能是整个过程中最小的，实心球在</w:t>
      </w:r>
      <w:r>
        <w:rPr>
          <w:rFonts w:ascii="Times New Roman" w:cs="Times New Roman" w:eastAsia="Times New Roman" w:hAnsi="Times New Roman"/>
          <w:i/>
          <w:color w:val="000000"/>
        </w:rPr>
        <w:t>a</w:t>
      </w:r>
      <w:r>
        <w:rPr>
          <w:rFonts w:ascii="宋体" w:cs="宋体" w:eastAsia="宋体" w:hAnsi="宋体"/>
          <w:color w:val="000000"/>
        </w:rPr>
        <w:t>到</w:t>
      </w:r>
      <w:r>
        <w:rPr>
          <w:rFonts w:ascii="Times New Roman" w:cs="Times New Roman" w:eastAsia="Times New Roman" w:hAnsi="Times New Roman"/>
          <w:i/>
          <w:color w:val="000000"/>
        </w:rPr>
        <w:t>b</w:t>
      </w:r>
      <w:r>
        <w:rPr>
          <w:rFonts w:ascii="宋体" w:cs="宋体" w:eastAsia="宋体" w:hAnsi="宋体"/>
          <w:color w:val="000000"/>
        </w:rPr>
        <w:t>运动过程机械能减小，</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两点高度相同，所以重力势能相同，因此动能减小，</w:t>
      </w:r>
      <w:r>
        <w:rPr>
          <w:rFonts w:ascii="Times New Roman" w:cs="Times New Roman" w:eastAsia="Times New Roman" w:hAnsi="Times New Roman"/>
          <w:i/>
          <w:color w:val="000000"/>
        </w:rPr>
        <w:t>a</w:t>
      </w:r>
      <w:r>
        <w:rPr>
          <w:rFonts w:ascii="宋体" w:cs="宋体" w:eastAsia="宋体" w:hAnsi="宋体"/>
          <w:color w:val="000000"/>
        </w:rPr>
        <w:t>点的速度大于</w:t>
      </w:r>
      <w:r>
        <w:rPr>
          <w:rFonts w:ascii="Times New Roman" w:cs="Times New Roman" w:eastAsia="Times New Roman" w:hAnsi="Times New Roman"/>
          <w:i/>
          <w:color w:val="000000"/>
        </w:rPr>
        <w:t>b</w:t>
      </w:r>
      <w:r>
        <w:rPr>
          <w:rFonts w:ascii="宋体" w:cs="宋体" w:eastAsia="宋体" w:hAnsi="宋体"/>
          <w:color w:val="000000"/>
        </w:rPr>
        <w:t>点的速度，故</w:t>
      </w:r>
      <w:r>
        <w:rPr>
          <w:rFonts w:ascii="Times New Roman" w:cs="Times New Roman" w:eastAsia="Times New Roman" w:hAnsi="Times New Roman"/>
          <w:color w:val="000000"/>
        </w:rPr>
        <w:t>C</w:t>
      </w:r>
      <w:r>
        <w:rPr>
          <w:rFonts w:ascii="宋体" w:cs="宋体" w:eastAsia="宋体" w:hAnsi="宋体"/>
          <w:color w:val="000000"/>
        </w:rPr>
        <w:t>正确，</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假设相遇点为</w:t>
      </w:r>
      <w:r>
        <w:rPr>
          <w:rFonts w:ascii="Times New Roman" w:cs="Times New Roman" w:eastAsia="Times New Roman" w:hAnsi="Times New Roman"/>
          <w:i/>
          <w:color w:val="000000"/>
        </w:rPr>
        <w:t>C</w:t>
      </w:r>
      <w:r>
        <w:rPr>
          <w:rFonts w:ascii="宋体" w:cs="宋体" w:eastAsia="宋体" w:hAnsi="宋体"/>
          <w:color w:val="000000"/>
        </w:rPr>
        <w:t>点，则小明跑步的路程为</w:t>
      </w:r>
      <w:r>
        <w:rPr>
          <w:rFonts w:ascii="Times New Roman" w:cs="Times New Roman" w:eastAsia="Times New Roman" w:hAnsi="Times New Roman"/>
          <w:color w:val="000000"/>
        </w:rPr>
        <w:t>2</w:t>
      </w:r>
      <w:r>
        <w:rPr>
          <w:rFonts w:ascii="Times New Roman" w:cs="Times New Roman" w:eastAsia="Times New Roman" w:hAnsi="Times New Roman"/>
          <w:i/>
          <w:color w:val="000000"/>
        </w:rPr>
        <w:t>AC</w:t>
      </w:r>
      <w:r>
        <w:rPr>
          <w:rFonts w:ascii="宋体" w:cs="宋体" w:eastAsia="宋体" w:hAnsi="宋体"/>
          <w:color w:val="000000"/>
        </w:rPr>
        <w:t>，小聪跑步的路程为</w:t>
      </w:r>
      <w:r>
        <w:rPr>
          <w:rFonts w:ascii="Times New Roman" w:cs="Times New Roman" w:eastAsia="Times New Roman" w:hAnsi="Times New Roman"/>
          <w:i/>
          <w:color w:val="000000"/>
        </w:rPr>
        <w:t>L</w:t>
      </w:r>
      <w:r>
        <w:rPr>
          <w:rFonts w:ascii="宋体" w:cs="宋体" w:eastAsia="宋体" w:hAnsi="宋体"/>
          <w:color w:val="000000"/>
        </w:rPr>
        <w:t>，假设小明所用的时间为</w:t>
      </w:r>
      <w:r>
        <w:rPr>
          <w:rFonts w:ascii="Times New Roman" w:cs="Times New Roman" w:eastAsia="Times New Roman" w:hAnsi="Times New Roman"/>
          <w:i/>
          <w:color w:val="000000"/>
        </w:rPr>
        <w:t>t</w:t>
      </w:r>
      <w:r>
        <w:rPr>
          <w:rFonts w:ascii="宋体" w:cs="宋体" w:eastAsia="宋体" w:hAnsi="宋体"/>
          <w:color w:val="000000"/>
        </w:rPr>
        <w:t>，则小聪所用的时间为</w:t>
      </w:r>
      <w:r>
        <w:rPr>
          <w:rFonts w:ascii="Times New Roman" w:cs="Times New Roman" w:eastAsia="Times New Roman" w:hAnsi="Times New Roman"/>
          <w:color w:val="000000"/>
        </w:rPr>
        <w:t>1.4</w:t>
      </w:r>
      <w:r>
        <w:rPr>
          <w:rFonts w:ascii="Times New Roman" w:cs="Times New Roman" w:eastAsia="Times New Roman" w:hAnsi="Times New Roman"/>
          <w:i/>
          <w:color w:val="000000"/>
        </w:rPr>
        <w:t>t</w:t>
      </w:r>
      <w:r>
        <w:rPr>
          <w:rFonts w:ascii="宋体" w:cs="宋体" w:eastAsia="宋体" w:hAnsi="宋体"/>
          <w:color w:val="000000"/>
        </w:rPr>
        <w:t>，根据速度公式，则小明跑步的速度为</w:t>
      </w:r>
      <w:r>
        <w:object>
          <v:shape alt="学科网(www.zxxk.com)--教育资源门户，提供试卷、教案、课件、论文、素材以及各类教学资源下载，还有大量而丰富的教学相关资讯！ lKTnFJQUtNnNAx1ODbqMbQ==" id="_x0000_i1163" o:ole="" o:oleicon="f" style="width:28.6pt;height:31.4pt" type="#_x0000_t75">
            <v:imagedata o:title="eqId4536de7f9621d58048bad9de095eb770" r:id="rId308"/>
          </v:shape>
          <o:OLEObject DrawAspect="Content" ObjectID="_139" ProgID="Equation.DSMT4" ShapeID="_x0000_i1163" Type="Embed" r:id="rId309"/>
        </w:object>
      </w:r>
      <w:r>
        <w:rPr>
          <w:rFonts w:ascii="宋体" w:cs="宋体" w:eastAsia="宋体" w:hAnsi="宋体"/>
          <w:color w:val="000000"/>
        </w:rPr>
        <w:t>，小聪跑步的速度为</w:t>
      </w:r>
      <w:r>
        <w:object>
          <v:shape alt="学科网(www.zxxk.com)--教育资源门户，提供试卷、教案、课件、论文、素材以及各类教学资源下载，还有大量而丰富的教学相关资讯！ lKTnFJQUtNnNAx1ODbqMbQ==" id="_x0000_i1164" o:ole="" o:oleicon="f" style="width:28.8pt;height:31.3pt" type="#_x0000_t75">
            <v:imagedata o:title="eqIde3a8a5cd39decb38fada8961e089799d" r:id="rId310"/>
          </v:shape>
          <o:OLEObject DrawAspect="Content" ObjectID="_140" ProgID="Equation.DSMT4" ShapeID="_x0000_i1164" Type="Embed" r:id="rId311"/>
        </w:object>
      </w:r>
      <w:r>
        <w:rPr>
          <w:rFonts w:ascii="宋体" w:cs="宋体" w:eastAsia="宋体" w:hAnsi="宋体"/>
          <w:color w:val="000000"/>
        </w:rPr>
        <w:t>，当他们在</w:t>
      </w:r>
      <w:r>
        <w:rPr>
          <w:rFonts w:ascii="Times New Roman" w:cs="Times New Roman" w:eastAsia="Times New Roman" w:hAnsi="Times New Roman"/>
          <w:i/>
          <w:color w:val="000000"/>
        </w:rPr>
        <w:t>C</w:t>
      </w:r>
      <w:r>
        <w:rPr>
          <w:rFonts w:ascii="宋体" w:cs="宋体" w:eastAsia="宋体" w:hAnsi="宋体"/>
          <w:color w:val="000000"/>
        </w:rPr>
        <w:t>点相遇时，他们跑步所用时间为</w:t>
      </w:r>
      <w:r>
        <w:object>
          <v:shape alt="学科网(www.zxxk.com)--教育资源门户，提供试卷、教案、课件、论文、素材以及各类教学资源下载，还有大量而丰富的教学相关资讯！ lKTnFJQUtNnNAx1ODbqMbQ==" id="_x0000_i1165" o:ole="" o:oleicon="f" style="width:12pt;height:31pt" type="#_x0000_t75">
            <v:imagedata o:title="eqId851c295c4718347e23bf7bf517862bbe" r:id="rId312"/>
          </v:shape>
          <o:OLEObject DrawAspect="Content" ObjectID="_141" ProgID="Equation.DSMT4" ShapeID="_x0000_i1165" Type="Embed" r:id="rId313"/>
        </w:object>
      </w:r>
      <w:r>
        <w:rPr>
          <w:rFonts w:ascii="宋体" w:cs="宋体" w:eastAsia="宋体" w:hAnsi="宋体"/>
          <w:color w:val="000000"/>
        </w:rPr>
        <w:t>，通过的路程为</w:t>
      </w:r>
      <w:r>
        <w:object>
          <v:shape alt="学科网(www.zxxk.com)--教育资源门户，提供试卷、教案、课件、论文、素材以及各类教学资源下载，还有大量而丰富的教学相关资讯！ lKTnFJQUtNnNAx1ODbqMbQ==" id="_x0000_i1166" o:ole="" o:oleicon="f" style="width:83.9pt;height:31.3pt" type="#_x0000_t75">
            <v:imagedata o:title="eqId51768baecc298b3b2233f748807f2dc3" r:id="rId314"/>
          </v:shape>
          <o:OLEObject DrawAspect="Content" ObjectID="_142" ProgID="Equation.DSMT4" ShapeID="_x0000_i1166" Type="Embed" r:id="rId315"/>
        </w:object>
      </w:r>
    </w:p>
    <w:p>
      <w:pPr>
        <w:spacing w:line="360" w:lineRule="auto"/>
        <w:jc w:val="left"/>
        <w:textAlignment w:val="center"/>
        <w:rPr>
          <w:color w:val="000000"/>
        </w:rPr>
      </w:pPr>
      <w:r>
        <w:rPr>
          <w:rFonts w:ascii="宋体" w:cs="宋体" w:eastAsia="宋体" w:hAnsi="宋体"/>
          <w:color w:val="000000"/>
        </w:rPr>
        <w:t>可得</w:t>
      </w:r>
      <w:r>
        <w:object>
          <v:shape alt="学科网(www.zxxk.com)--教育资源门户，提供试卷、教案、课件、论文、素材以及各类教学资源下载，还有大量而丰富的教学相关资讯！ lKTnFJQUtNnNAx1ODbqMbQ==" id="_x0000_i1167" o:ole="" o:oleicon="f" style="width:53.85pt;height:31.3pt" type="#_x0000_t75">
            <v:imagedata o:title="eqId5ad3563709cd536a12b820289a70ec88" r:id="rId316"/>
          </v:shape>
          <o:OLEObject DrawAspect="Content" ObjectID="_143" ProgID="Equation.DSMT4" ShapeID="_x0000_i1167" Type="Embed" r:id="rId317"/>
        </w:object>
      </w:r>
    </w:p>
    <w:p>
      <w:pPr>
        <w:spacing w:line="360" w:lineRule="auto"/>
        <w:jc w:val="left"/>
        <w:textAlignment w:val="center"/>
        <w:rPr>
          <w:color w:val="000000"/>
        </w:rPr>
      </w:pPr>
      <w:r>
        <w:rPr>
          <w:rFonts w:ascii="宋体" w:cs="宋体" w:eastAsia="宋体" w:hAnsi="宋体"/>
          <w:color w:val="000000"/>
        </w:rPr>
        <w:t>两人相遇时小明和小聪的路程比为</w:t>
      </w:r>
      <w:r>
        <w:object>
          <v:shape alt="学科网(www.zxxk.com)--教育资源门户，提供试卷、教案、课件、论文、素材以及各类教学资源下载，还有大量而丰富的教学相关资讯！ lKTnFJQUtNnNAx1ODbqMbQ==" id="_x0000_i1168" o:ole="" o:oleicon="f" style="width:110.2pt;height:45.1pt" type="#_x0000_t75">
            <v:imagedata o:title="eqId36dd9adfc6e51a3eb6c05f67281b43f2" r:id="rId318"/>
          </v:shape>
          <o:OLEObject DrawAspect="Content" ObjectID="_144" ProgID="Equation.DSMT4" ShapeID="_x0000_i1168" Type="Embed" r:id="rId319"/>
        </w:object>
      </w:r>
    </w:p>
    <w:p>
      <w:pPr>
        <w:spacing w:line="360" w:lineRule="auto"/>
        <w:jc w:val="both"/>
        <w:textAlignment w:val="center"/>
        <w:rPr>
          <w:color w:val="000000"/>
        </w:rPr>
      </w:pPr>
      <w:r>
        <w:rPr>
          <w:color w:val="000000"/>
        </w:rPr>
        <w:t xml:space="preserve">27. </w:t>
      </w:r>
      <w:r>
        <w:rPr>
          <w:rFonts w:ascii="宋体" w:cs="宋体" w:eastAsia="宋体" w:hAnsi="宋体"/>
          <w:color w:val="000000"/>
        </w:rPr>
        <w:t>阅读短文，回答问题。</w:t>
      </w:r>
    </w:p>
    <w:p>
      <w:pPr>
        <w:spacing w:line="360" w:lineRule="auto"/>
        <w:ind w:firstLine="420"/>
        <w:jc w:val="both"/>
        <w:textAlignment w:val="center"/>
        <w:rPr>
          <w:color w:val="000000"/>
        </w:rPr>
      </w:pPr>
      <w:r>
        <w:rPr>
          <w:rFonts w:ascii="宋体" w:cs="宋体" w:eastAsia="宋体" w:hAnsi="宋体"/>
          <w:color w:val="000000"/>
        </w:rPr>
        <w:t>空气能热水器工作原理如图甲所示。蒸发器从室外空气吸热、加热低沸点氟介质并使其汽化，氟介质蒸汽由压缩机压缩升温后，进入冷凝器液化释放热量传递给水箱中的冷水，随后经过“节流降温过滤降压“回到室外的蒸发器开始下一个循环。空气能热水器具有高效节能的特点，它工作时，氟介质在蒸发器中吸收热空气的能量</w:t>
      </w:r>
      <w:r>
        <w:rPr>
          <w:rFonts w:ascii="Times New Roman" w:cs="Times New Roman" w:eastAsia="Times New Roman" w:hAnsi="Times New Roman"/>
          <w:i/>
          <w:color w:val="000000"/>
        </w:rPr>
        <w:t>Q</w:t>
      </w:r>
      <w:r>
        <w:rPr>
          <w:color w:val="000000"/>
          <w:vertAlign w:val="subscript"/>
        </w:rPr>
        <w:t>A</w:t>
      </w:r>
      <w:r>
        <w:rPr>
          <w:rFonts w:ascii="宋体" w:cs="宋体" w:eastAsia="宋体" w:hAnsi="宋体"/>
          <w:color w:val="000000"/>
        </w:rPr>
        <w:t>；压缩机消耗电能</w:t>
      </w:r>
      <w:r>
        <w:rPr>
          <w:rFonts w:ascii="Times New Roman" w:cs="Times New Roman" w:eastAsia="Times New Roman" w:hAnsi="Times New Roman"/>
          <w:i/>
          <w:color w:val="000000"/>
        </w:rPr>
        <w:t>W</w:t>
      </w:r>
      <w:r>
        <w:rPr>
          <w:rFonts w:ascii="宋体" w:cs="宋体" w:eastAsia="宋体" w:hAnsi="宋体"/>
          <w:color w:val="000000"/>
        </w:rPr>
        <w:t>转化为机械能，再由机械能转化为内能，最终氟介质在冷凝器中释放给冷水的热量</w:t>
      </w:r>
      <w:r>
        <w:rPr>
          <w:rFonts w:ascii="Times New Roman" w:cs="Times New Roman" w:eastAsia="Times New Roman" w:hAnsi="Times New Roman"/>
          <w:i/>
          <w:color w:val="000000"/>
        </w:rPr>
        <w:t>Q</w:t>
      </w:r>
      <w:r>
        <w:rPr>
          <w:color w:val="000000"/>
          <w:vertAlign w:val="subscript"/>
        </w:rPr>
        <w:t>R</w:t>
      </w:r>
      <w:r>
        <w:rPr>
          <w:rFonts w:ascii="宋体" w:cs="宋体" w:eastAsia="宋体" w:hAnsi="宋体"/>
          <w:color w:val="000000"/>
        </w:rPr>
        <w:t>通常我们用“能效比”（即最终释放给冷水的热量与消耗的电能的比值）来反映空气能热水器的节能性能。某款空气能热水器，它的部分技术参数如下表（制热量表示氟介质在冷凝器中最终释放给冷水的热量）。</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2769"/>
        <w:gridCol w:w="1789"/>
        <w:gridCol w:w="2215"/>
        <w:gridCol w:w="1747"/>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268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额定制热量功率</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/W</w:t>
            </w:r>
          </w:p>
        </w:tc>
        <w:tc>
          <w:tcPr>
            <w:tcW w:type="dxa" w:w="16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3000</w:t>
            </w:r>
          </w:p>
        </w:tc>
        <w:tc>
          <w:tcPr>
            <w:tcW w:type="dxa" w:w="21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电源规格</w:t>
            </w:r>
            <w:r>
              <w:rPr>
                <w:rFonts w:ascii="Times New Roman" w:cs="Times New Roman" w:eastAsia="Times New Roman" w:hAnsi="Times New Roman"/>
                <w:i/>
                <w:color w:val="000000"/>
              </w:rPr>
              <w:t>U</w:t>
            </w:r>
            <w:r>
              <w:rPr>
                <w:rFonts w:ascii="Times New Roman" w:cs="Times New Roman" w:eastAsia="Times New Roman" w:hAnsi="Times New Roman"/>
                <w:color w:val="000000"/>
              </w:rPr>
              <w:t>/V</w:t>
            </w:r>
          </w:p>
        </w:tc>
        <w:tc>
          <w:tcPr>
            <w:tcW w:type="dxa" w:w="16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220</w:t>
            </w:r>
          </w:p>
        </w:tc>
      </w:tr>
      <w:tr>
        <w:tblPrEx>
          <w:tblW w:type="dxa" w:w="8325"/>
          <w:tblCellMar>
            <w:top w:type="dxa" w:w="120"/>
            <w:left w:type="dxa" w:w="120"/>
            <w:bottom w:type="dxa" w:w="120"/>
            <w:right w:type="dxa" w:w="120"/>
          </w:tblCellMar>
        </w:tblPrEx>
        <w:trPr>
          <w:cantSplit w:val="0"/>
        </w:trPr>
        <w:tc>
          <w:tcPr>
            <w:tcW w:type="dxa" w:w="268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额定电功率</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/W</w:t>
            </w:r>
          </w:p>
        </w:tc>
        <w:tc>
          <w:tcPr>
            <w:tcW w:type="dxa" w:w="16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800</w:t>
            </w:r>
          </w:p>
        </w:tc>
        <w:tc>
          <w:tcPr>
            <w:tcW w:type="dxa" w:w="21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水箱容积</w:t>
            </w:r>
            <w:r>
              <w:rPr>
                <w:rFonts w:ascii="Times New Roman" w:cs="Times New Roman" w:eastAsia="Times New Roman" w:hAnsi="Times New Roman"/>
                <w:i/>
                <w:color w:val="000000"/>
              </w:rPr>
              <w:t>V</w:t>
            </w:r>
            <w:r>
              <w:rPr>
                <w:rFonts w:ascii="Times New Roman" w:cs="Times New Roman" w:eastAsia="Times New Roman" w:hAnsi="Times New Roman"/>
                <w:color w:val="000000"/>
              </w:rPr>
              <w:t>/L</w:t>
            </w:r>
          </w:p>
        </w:tc>
        <w:tc>
          <w:tcPr>
            <w:tcW w:type="dxa" w:w="16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200</w:t>
            </w:r>
          </w:p>
        </w:tc>
      </w:tr>
      <w:tr>
        <w:tblPrEx>
          <w:tblW w:type="dxa" w:w="8325"/>
          <w:tblCellMar>
            <w:top w:type="dxa" w:w="120"/>
            <w:left w:type="dxa" w:w="120"/>
            <w:bottom w:type="dxa" w:w="120"/>
            <w:right w:type="dxa" w:w="120"/>
          </w:tblCellMar>
        </w:tblPrEx>
        <w:trPr>
          <w:cantSplit w:val="0"/>
          <w:trHeight w:val="241"/>
        </w:trPr>
        <w:tc>
          <w:tcPr>
            <w:tcW w:type="dxa" w:w="8040"/>
            <w:gridSpan w:val="4"/>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适用环境温度范围</w:t>
            </w:r>
            <w:r>
              <w:rPr>
                <w:rFonts w:ascii="Times New Roman" w:cs="Times New Roman" w:eastAsia="Times New Roman" w:hAnsi="Times New Roman"/>
                <w:color w:val="000000"/>
              </w:rPr>
              <w:t>-7~43℃</w:t>
            </w:r>
          </w:p>
          <w:p>
            <w:pPr>
              <w:spacing w:line="360" w:lineRule="auto"/>
              <w:jc w:val="center"/>
              <w:textAlignment w:val="center"/>
              <w:rPr>
                <w:color w:val="000000"/>
              </w:rPr>
            </w:pPr>
            <w:r>
              <w:rPr>
                <w:color w:val="000000"/>
              </w:rPr>
              <w:drawing>
                <wp:inline>
                  <wp:extent cx="5238750" cy="2183103"/>
                  <wp:docPr descr="学科网(www.zxxk.com)--教育资源门户，提供试卷、教案、课件、论文、素材以及各类教学资源下载，还有大量而丰富的教学相关资讯！ lKTnFJQUtNnNAx1ODbqMbQ=="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320"/>
                          <a:stretch>
                            <a:fillRect/>
                          </a:stretch>
                        </pic:blipFill>
                        <pic:spPr>
                          <a:xfrm>
                            <a:off x="0" y="0"/>
                            <a:ext cx="5238750" cy="2183103"/>
                          </a:xfrm>
                          <a:prstGeom prst="rect">
                            <a:avLst/>
                          </a:prstGeom>
                        </pic:spPr>
                      </pic:pic>
                    </a:graphicData>
                  </a:graphic>
                </wp:inline>
              </w:drawing>
            </w:r>
            <w:r>
              <w:rPr>
                <w:color w:val="000000"/>
              </w:rPr>
              <w:t xml:space="preserve">  </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cs="宋体" w:eastAsia="宋体" w:hAnsi="宋体"/>
          <w:color w:val="000000"/>
        </w:rPr>
        <w:t>在空气能热水器中，是通过</w:t>
      </w:r>
      <w:r>
        <w:rPr>
          <w:color w:val="000000"/>
        </w:rPr>
        <w:t>________</w:t>
      </w:r>
      <w:r>
        <w:rPr>
          <w:rFonts w:ascii="宋体" w:cs="宋体" w:eastAsia="宋体" w:hAnsi="宋体"/>
          <w:color w:val="000000"/>
        </w:rPr>
        <w:t>（选填“加压”或“降温”）方法使氟介质液化的，这款空气能热水器正常工作时的能效比为</w:t>
      </w:r>
      <w:r>
        <w:rPr>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氟介质经膨胀阀减压后、它的沸点所在温度范围可能是</w:t>
      </w:r>
      <w:r>
        <w:rPr>
          <w:rFonts w:ascii="Times New Roman" w:cs="Times New Roman" w:eastAsia="Times New Roman" w:hAnsi="Times New Roman"/>
          <w:color w:val="000000"/>
        </w:rPr>
        <w:t>________</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低于</w:t>
      </w:r>
      <w:r>
        <w:rPr>
          <w:rFonts w:ascii="Times New Roman" w:cs="Times New Roman" w:eastAsia="Times New Roman" w:hAnsi="Times New Roman"/>
          <w:color w:val="000000"/>
        </w:rPr>
        <w:t>-7℃</w:t>
      </w:r>
      <w:r>
        <w:rPr>
          <w:color w:val="000000"/>
        </w:rPr>
        <w:tab/>
      </w:r>
      <w:r>
        <w:rPr>
          <w:color w:val="000000"/>
        </w:rPr>
        <w:t xml:space="preserve">B. </w:t>
      </w:r>
      <w:r>
        <w:rPr>
          <w:rFonts w:ascii="Times New Roman" w:cs="Times New Roman" w:eastAsia="Times New Roman" w:hAnsi="Times New Roman"/>
          <w:color w:val="000000"/>
        </w:rPr>
        <w:t>-7℃°~43℃</w:t>
      </w:r>
      <w:r>
        <w:rPr>
          <w:color w:val="000000"/>
        </w:rPr>
        <w:tab/>
      </w:r>
      <w:r>
        <w:rPr>
          <w:color w:val="000000"/>
        </w:rPr>
        <w:t xml:space="preserve">C. </w:t>
      </w:r>
      <w:r>
        <w:rPr>
          <w:rFonts w:ascii="宋体" w:cs="宋体" w:eastAsia="宋体" w:hAnsi="宋体"/>
          <w:color w:val="000000"/>
        </w:rPr>
        <w:t>高于</w:t>
      </w:r>
      <w:r>
        <w:rPr>
          <w:rFonts w:ascii="Times New Roman" w:cs="Times New Roman" w:eastAsia="Times New Roman" w:hAnsi="Times New Roman"/>
          <w:color w:val="000000"/>
        </w:rPr>
        <w:t>43℃</w:t>
      </w:r>
      <w:r>
        <w:rPr>
          <w:color w:val="000000"/>
        </w:rPr>
        <w:tab/>
      </w:r>
      <w:r>
        <w:rPr>
          <w:color w:val="000000"/>
        </w:rPr>
        <w:t xml:space="preserve">D. </w:t>
      </w:r>
      <w:r>
        <w:rPr>
          <w:rFonts w:ascii="宋体" w:cs="宋体" w:eastAsia="宋体" w:hAnsi="宋体"/>
          <w:color w:val="000000"/>
        </w:rPr>
        <w:t>高于</w:t>
      </w:r>
      <w:r>
        <w:rPr>
          <w:rFonts w:ascii="Times New Roman" w:cs="Times New Roman" w:eastAsia="Times New Roman" w:hAnsi="Times New Roman"/>
          <w:color w:val="000000"/>
        </w:rPr>
        <w:t>50℃</w:t>
      </w:r>
    </w:p>
    <w:p>
      <w:pPr>
        <w:spacing w:line="360" w:lineRule="auto"/>
        <w:jc w:val="left"/>
        <w:textAlignment w:val="center"/>
        <w:rPr>
          <w:color w:val="000000"/>
        </w:rPr>
      </w:pPr>
      <w:r>
        <w:rPr>
          <w:color w:val="000000"/>
        </w:rPr>
        <w:t>（3）</w:t>
      </w:r>
      <w:r>
        <w:rPr>
          <w:rFonts w:ascii="宋体" w:cs="宋体" w:eastAsia="宋体" w:hAnsi="宋体"/>
          <w:color w:val="000000"/>
        </w:rPr>
        <w:t>正常使用时，将一箱</w:t>
      </w:r>
      <w:r>
        <w:rPr>
          <w:rFonts w:ascii="Times New Roman" w:cs="Times New Roman" w:eastAsia="Times New Roman" w:hAnsi="Times New Roman"/>
          <w:color w:val="000000"/>
        </w:rPr>
        <w:t>15℃</w:t>
      </w:r>
      <w:r>
        <w:rPr>
          <w:rFonts w:ascii="宋体" w:cs="宋体" w:eastAsia="宋体" w:hAnsi="宋体"/>
          <w:color w:val="000000"/>
        </w:rPr>
        <w:t>的冷水加热到</w:t>
      </w:r>
      <w:r>
        <w:rPr>
          <w:rFonts w:ascii="Times New Roman" w:cs="Times New Roman" w:eastAsia="Times New Roman" w:hAnsi="Times New Roman"/>
          <w:color w:val="000000"/>
        </w:rPr>
        <w:t>45℃</w:t>
      </w:r>
      <w:r>
        <w:rPr>
          <w:rFonts w:ascii="宋体" w:cs="宋体" w:eastAsia="宋体" w:hAnsi="宋体"/>
          <w:color w:val="000000"/>
        </w:rPr>
        <w:t>，消耗的电能为</w:t>
      </w:r>
      <w:r>
        <w:rPr>
          <w:color w:val="000000"/>
        </w:rPr>
        <w:t>________</w:t>
      </w:r>
      <w:r>
        <w:rPr>
          <w:rFonts w:ascii="Times New Roman" w:cs="Times New Roman" w:eastAsia="Times New Roman" w:hAnsi="Times New Roman"/>
          <w:color w:val="000000"/>
        </w:rPr>
        <w:t>J</w:t>
      </w:r>
      <w:r>
        <w:rPr>
          <w:rFonts w:ascii="宋体" w:cs="宋体" w:eastAsia="宋体" w:hAnsi="宋体"/>
          <w:color w:val="000000"/>
        </w:rPr>
        <w:t>（</w:t>
      </w:r>
      <w:r>
        <w:rPr>
          <w:rFonts w:ascii="Times New Roman" w:cs="Times New Roman" w:eastAsia="Times New Roman" w:hAnsi="Times New Roman"/>
          <w:i/>
          <w:color w:val="000000"/>
        </w:rPr>
        <w:t>c</w:t>
      </w:r>
      <w:r>
        <w:rPr>
          <w:color w:val="000000"/>
          <w:vertAlign w:val="subscript"/>
        </w:rPr>
        <w:t>水</w:t>
      </w:r>
      <w:r>
        <w:rPr>
          <w:rFonts w:ascii="Times New Roman" w:cs="Times New Roman" w:eastAsia="Times New Roman" w:hAnsi="Times New Roman"/>
          <w:color w:val="000000"/>
        </w:rPr>
        <w:t>=4.2×10</w:t>
      </w:r>
      <w:r>
        <w:rPr>
          <w:color w:val="000000"/>
          <w:vertAlign w:val="superscript"/>
        </w:rPr>
        <w:t>3</w:t>
      </w:r>
      <w:r>
        <w:rPr>
          <w:rFonts w:ascii="Times New Roman" w:cs="Times New Roman" w:eastAsia="Times New Roman" w:hAnsi="Times New Roman"/>
          <w:color w:val="000000"/>
        </w:rPr>
        <w:t>J/</w:t>
      </w:r>
      <w:r>
        <w:rPr>
          <w:rFonts w:ascii="宋体" w:cs="宋体" w:eastAsia="宋体" w:hAnsi="宋体"/>
          <w:color w:val="000000"/>
        </w:rPr>
        <w:t>（</w:t>
      </w:r>
      <w:r>
        <w:rPr>
          <w:rFonts w:ascii="Times New Roman" w:cs="Times New Roman" w:eastAsia="Times New Roman" w:hAnsi="Times New Roman"/>
          <w:color w:val="000000"/>
        </w:rPr>
        <w:t>kg·℃</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在如图乙所示的冲程中，压缩机汽缸内实现了把</w:t>
      </w:r>
      <w:r>
        <w:rPr>
          <w:color w:val="000000"/>
        </w:rPr>
        <w:t>________</w:t>
      </w:r>
      <w:r>
        <w:rPr>
          <w:rFonts w:ascii="宋体" w:cs="宋体" w:eastAsia="宋体" w:hAnsi="宋体"/>
          <w:color w:val="000000"/>
        </w:rPr>
        <w:t>能转化为</w:t>
      </w:r>
      <w:r>
        <w:rPr>
          <w:color w:val="000000"/>
        </w:rPr>
        <w:t>________</w:t>
      </w:r>
      <w:r>
        <w:rPr>
          <w:rFonts w:ascii="宋体" w:cs="宋体" w:eastAsia="宋体" w:hAnsi="宋体"/>
          <w:color w:val="000000"/>
        </w:rPr>
        <w:t>能。</w:t>
      </w:r>
    </w:p>
    <w:p>
      <w:pPr>
        <w:spacing w:line="360" w:lineRule="auto"/>
        <w:jc w:val="left"/>
        <w:textAlignment w:val="center"/>
        <w:rPr>
          <w:color w:val="000000"/>
        </w:rPr>
      </w:pPr>
      <w:r>
        <w:rPr>
          <w:color w:val="000000"/>
        </w:rPr>
        <w:t>（5）</w:t>
      </w:r>
      <w:r>
        <w:rPr>
          <w:rFonts w:ascii="宋体" w:cs="宋体" w:eastAsia="宋体" w:hAnsi="宋体"/>
          <w:color w:val="000000"/>
        </w:rPr>
        <w:t>压缩机活塞上下移动的距离是</w:t>
      </w:r>
      <w:r>
        <w:rPr>
          <w:rFonts w:ascii="Times New Roman" w:cs="Times New Roman" w:eastAsia="Times New Roman" w:hAnsi="Times New Roman"/>
          <w:color w:val="000000"/>
        </w:rPr>
        <w:t>16cm</w:t>
      </w:r>
      <w:r>
        <w:rPr>
          <w:rFonts w:ascii="宋体" w:cs="宋体" w:eastAsia="宋体" w:hAnsi="宋体"/>
          <w:color w:val="000000"/>
        </w:rPr>
        <w:t>，横截面积是</w:t>
      </w:r>
      <w:r>
        <w:rPr>
          <w:rFonts w:ascii="Times New Roman" w:cs="Times New Roman" w:eastAsia="Times New Roman" w:hAnsi="Times New Roman"/>
          <w:color w:val="000000"/>
        </w:rPr>
        <w:t>50cm</w:t>
      </w:r>
      <w:r>
        <w:rPr>
          <w:color w:val="000000"/>
          <w:vertAlign w:val="superscript"/>
        </w:rPr>
        <w:t>2</w:t>
      </w:r>
      <w:r>
        <w:rPr>
          <w:rFonts w:ascii="宋体" w:cs="宋体" w:eastAsia="宋体" w:hAnsi="宋体"/>
          <w:color w:val="000000"/>
        </w:rPr>
        <w:t>，工作时，活塞压缩氟介质的压强约为</w:t>
      </w:r>
      <w:r>
        <w:rPr>
          <w:rFonts w:ascii="Times New Roman" w:cs="Times New Roman" w:eastAsia="Times New Roman" w:hAnsi="Times New Roman"/>
          <w:color w:val="000000"/>
        </w:rPr>
        <w:t>2.5×10</w:t>
      </w:r>
      <w:r>
        <w:rPr>
          <w:color w:val="000000"/>
          <w:vertAlign w:val="superscript"/>
        </w:rPr>
        <w:t>5</w:t>
      </w:r>
      <w:r>
        <w:rPr>
          <w:rFonts w:ascii="Times New Roman" w:cs="Times New Roman" w:eastAsia="Times New Roman" w:hAnsi="Times New Roman"/>
          <w:color w:val="000000"/>
        </w:rPr>
        <w:t xml:space="preserve"> Pa</w:t>
      </w:r>
      <w:r>
        <w:rPr>
          <w:rFonts w:ascii="宋体" w:cs="宋体" w:eastAsia="宋体" w:hAnsi="宋体"/>
          <w:color w:val="000000"/>
        </w:rPr>
        <w:t>，则活塞压缩一次氟介质做的功为</w:t>
      </w:r>
      <w:r>
        <w:rPr>
          <w:color w:val="000000"/>
        </w:rPr>
        <w:t>________</w:t>
      </w:r>
      <w:r>
        <w:rPr>
          <w:rFonts w:ascii="Times New Roman" w:cs="Times New Roman" w:eastAsia="Times New Roman" w:hAnsi="Times New Roman"/>
          <w:color w:val="000000"/>
        </w:rPr>
        <w:t>J</w:t>
      </w:r>
      <w:r>
        <w:rPr>
          <w:rFonts w:ascii="宋体" w:cs="宋体" w:eastAsia="宋体" w:hAnsi="宋体"/>
          <w:color w:val="000000"/>
        </w:rPr>
        <w:t>；若系统正常工作消耗的电能有</w:t>
      </w:r>
      <w:r>
        <w:rPr>
          <w:rFonts w:ascii="Times New Roman" w:cs="Times New Roman" w:eastAsia="Times New Roman" w:hAnsi="Times New Roman"/>
          <w:color w:val="000000"/>
        </w:rPr>
        <w:t>80%</w:t>
      </w:r>
      <w:r>
        <w:rPr>
          <w:rFonts w:ascii="宋体" w:cs="宋体" w:eastAsia="宋体" w:hAnsi="宋体"/>
          <w:color w:val="000000"/>
        </w:rPr>
        <w:t>转化为压缩氟介质的能量，则压缩机曲轴的转速是</w:t>
      </w:r>
      <w:r>
        <w:rPr>
          <w:color w:val="000000"/>
        </w:rPr>
        <w:t>________</w:t>
      </w:r>
      <w:r>
        <w:rPr>
          <w:rFonts w:ascii="Times New Roman" w:cs="Times New Roman" w:eastAsia="Times New Roman" w:hAnsi="Times New Roman"/>
          <w:color w:val="000000"/>
        </w:rPr>
        <w:t>r/min</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降温</w:t>
      </w:r>
      <w:r>
        <w:rPr>
          <w:color w:val="000000"/>
        </w:rPr>
        <w:t xml:space="preserve">    ②. </w:t>
      </w:r>
      <w:r>
        <w:rPr>
          <w:rFonts w:ascii="Times New Roman" w:cs="Times New Roman" w:eastAsia="Times New Roman" w:hAnsi="Times New Roman"/>
          <w:color w:val="000000"/>
        </w:rPr>
        <w:t>3.75</w:t>
      </w:r>
      <w:r>
        <w:rPr>
          <w:color w:val="000000"/>
        </w:rPr>
        <w:t xml:space="preserve">    </w:t>
      </w:r>
      <w:r>
        <w:rPr>
          <w:color w:val="000000"/>
        </w:rPr>
        <w:t>（2）</w:t>
      </w:r>
      <w:r>
        <w:rPr>
          <w:color w:val="000000"/>
        </w:rPr>
        <w:t>A</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8.96×10</w:t>
      </w:r>
      <w:r>
        <w:rPr>
          <w:color w:val="000000"/>
          <w:vertAlign w:val="superscript"/>
        </w:rPr>
        <w:t>6</w:t>
      </w:r>
      <w:r>
        <w:rPr>
          <w:color w:val="000000"/>
        </w:rPr>
        <w:t xml:space="preserve">    </w:t>
      </w:r>
    </w:p>
    <w:p>
      <w:pPr>
        <w:spacing w:line="360" w:lineRule="auto"/>
        <w:textAlignment w:val="center"/>
        <w:rPr>
          <w:color w:val="000000"/>
        </w:rPr>
      </w:pPr>
      <w:r>
        <w:rPr>
          <w:color w:val="000000"/>
        </w:rPr>
        <w:t>（4）</w:t>
      </w:r>
      <w:r>
        <w:rPr>
          <w:color w:val="000000"/>
        </w:rPr>
        <w:t xml:space="preserve">    ①. </w:t>
      </w:r>
      <w:r>
        <w:rPr>
          <w:rFonts w:ascii="宋体" w:cs="宋体" w:eastAsia="宋体" w:hAnsi="宋体"/>
          <w:color w:val="000000"/>
        </w:rPr>
        <w:t>机械</w:t>
      </w:r>
      <w:r>
        <w:rPr>
          <w:color w:val="000000"/>
        </w:rPr>
        <w:t xml:space="preserve">    ②. </w:t>
      </w:r>
      <w:r>
        <w:rPr>
          <w:rFonts w:ascii="宋体" w:cs="宋体" w:eastAsia="宋体" w:hAnsi="宋体"/>
          <w:color w:val="000000"/>
        </w:rPr>
        <w:t>内</w:t>
      </w:r>
      <w:r>
        <w:rPr>
          <w:color w:val="000000"/>
        </w:rPr>
        <w:t xml:space="preserve">    </w:t>
      </w:r>
    </w:p>
    <w:p>
      <w:pPr>
        <w:spacing w:line="360" w:lineRule="auto"/>
        <w:textAlignment w:val="center"/>
        <w:rPr>
          <w:color w:val="000000"/>
        </w:rPr>
      </w:pPr>
      <w:r>
        <w:rPr>
          <w:color w:val="000000"/>
        </w:rPr>
        <w:t>（5）</w:t>
      </w:r>
      <w:r>
        <w:rPr>
          <w:color w:val="000000"/>
        </w:rPr>
        <w:t xml:space="preserve">    ①. </w:t>
      </w:r>
      <w:r>
        <w:rPr>
          <w:rFonts w:ascii="Times New Roman" w:cs="Times New Roman" w:eastAsia="Times New Roman" w:hAnsi="Times New Roman"/>
          <w:color w:val="000000"/>
        </w:rPr>
        <w:t>200</w:t>
      </w:r>
      <w:r>
        <w:rPr>
          <w:color w:val="000000"/>
        </w:rPr>
        <w:t xml:space="preserve">    ②. </w:t>
      </w:r>
      <w:r>
        <w:rPr>
          <w:rFonts w:ascii="Times New Roman" w:cs="Times New Roman" w:eastAsia="Times New Roman" w:hAnsi="Times New Roman"/>
          <w:color w:val="000000"/>
        </w:rPr>
        <w:t>192</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由题意可知，氟介质蒸汽由压缩机压缩升温后进入冷凝器，所以是通过降温的方法实现液化的。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根据能效比的定义可知这款空气能热水器正常工作时的能效比为</w:t>
      </w:r>
      <w:r>
        <w:object>
          <v:shape alt="学科网(www.zxxk.com)--教育资源门户，提供试卷、教案、课件、论文、素材以及各类教学资源下载，还有大量而丰富的教学相关资讯！ lKTnFJQUtNnNAx1ODbqMbQ==" id="_x0000_i1169" o:ole="" o:oleicon="f" style="width:170.25pt;height:33.75pt" type="#_x0000_t75">
            <v:imagedata o:title="eqId06f91eb82ec2d4b2eed23c581713bcee" r:id="rId321"/>
          </v:shape>
          <o:OLEObject DrawAspect="Content" ObjectID="_145" ProgID="Equation.DSMT4" ShapeID="_x0000_i1169" Type="Embed" r:id="rId322"/>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由题意可知，该空气能热水器适用环境温度范围</w:t>
      </w:r>
      <w:r>
        <w:rPr>
          <w:rFonts w:ascii="Times New Roman" w:cs="Times New Roman" w:eastAsia="Times New Roman" w:hAnsi="Times New Roman"/>
          <w:color w:val="000000"/>
        </w:rPr>
        <w:t>-7~43℃</w:t>
      </w:r>
      <w:r>
        <w:rPr>
          <w:rFonts w:ascii="宋体" w:cs="宋体" w:eastAsia="宋体" w:hAnsi="宋体"/>
          <w:color w:val="000000"/>
        </w:rPr>
        <w:t>，氟介质经膨胀阀解压后，沸点降低，应低于</w:t>
      </w:r>
      <w:r>
        <w:rPr>
          <w:rFonts w:ascii="Times New Roman" w:cs="Times New Roman" w:eastAsia="Times New Roman" w:hAnsi="Times New Roman"/>
          <w:color w:val="000000"/>
        </w:rPr>
        <w:t>-7℃</w:t>
      </w:r>
      <w:r>
        <w:rPr>
          <w:rFonts w:ascii="宋体" w:cs="宋体" w:eastAsia="宋体" w:hAnsi="宋体"/>
          <w:color w:val="000000"/>
        </w:rPr>
        <w:t>才能保证在环境温度范围内正常工作，故选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由题意可知，水的质量为</w:t>
      </w:r>
      <w:r>
        <w:rPr>
          <w:rFonts w:ascii="Times New Roman" w:cs="Times New Roman" w:eastAsia="Times New Roman" w:hAnsi="Times New Roman"/>
          <w:i/>
          <w:color w:val="000000"/>
        </w:rPr>
        <w:t>m</w:t>
      </w:r>
      <w:r>
        <w:rPr>
          <w:color w:val="000000"/>
          <w:vertAlign w:val="subscript"/>
        </w:rPr>
        <w:t>水</w:t>
      </w:r>
      <w:r>
        <w:rPr>
          <w:rFonts w:ascii="Times New Roman" w:cs="Times New Roman" w:eastAsia="Times New Roman" w:hAnsi="Times New Roman"/>
          <w:color w:val="000000"/>
        </w:rPr>
        <w:t>=</w:t>
      </w:r>
      <w:r>
        <w:rPr>
          <w:rFonts w:ascii="Times New Roman" w:cs="Times New Roman" w:eastAsia="Times New Roman" w:hAnsi="Times New Roman"/>
          <w:i/>
          <w:color w:val="000000"/>
        </w:rPr>
        <w:t>ρ</w:t>
      </w:r>
      <w:r>
        <w:rPr>
          <w:color w:val="000000"/>
          <w:vertAlign w:val="subscript"/>
        </w:rPr>
        <w:t>水</w:t>
      </w:r>
      <w:r>
        <w:rPr>
          <w:rFonts w:ascii="Times New Roman" w:cs="Times New Roman" w:eastAsia="Times New Roman" w:hAnsi="Times New Roman"/>
          <w:i/>
          <w:color w:val="000000"/>
        </w:rPr>
        <w:t>V</w:t>
      </w:r>
      <w:r>
        <w:rPr>
          <w:color w:val="000000"/>
          <w:vertAlign w:val="subscript"/>
        </w:rPr>
        <w:t>水</w:t>
      </w:r>
      <w:r>
        <w:rPr>
          <w:rFonts w:ascii="Times New Roman" w:cs="Times New Roman" w:eastAsia="Times New Roman" w:hAnsi="Times New Roman"/>
          <w:color w:val="000000"/>
        </w:rPr>
        <w:t>=1.0×10</w:t>
      </w:r>
      <w:r>
        <w:rPr>
          <w:color w:val="000000"/>
          <w:vertAlign w:val="superscript"/>
        </w:rPr>
        <w:t>3</w:t>
      </w:r>
      <w:r>
        <w:rPr>
          <w:rFonts w:ascii="Times New Roman" w:cs="Times New Roman" w:eastAsia="Times New Roman" w:hAnsi="Times New Roman"/>
          <w:color w:val="000000"/>
        </w:rPr>
        <w:t>kg/m</w:t>
      </w:r>
      <w:r>
        <w:rPr>
          <w:color w:val="000000"/>
          <w:vertAlign w:val="superscript"/>
        </w:rPr>
        <w:t>3</w:t>
      </w:r>
      <w:r>
        <w:rPr>
          <w:rFonts w:ascii="Times New Roman" w:cs="Times New Roman" w:eastAsia="Times New Roman" w:hAnsi="Times New Roman"/>
          <w:color w:val="000000"/>
        </w:rPr>
        <w:t>×0.2m</w:t>
      </w:r>
      <w:r>
        <w:rPr>
          <w:color w:val="000000"/>
          <w:vertAlign w:val="superscript"/>
        </w:rPr>
        <w:t>3</w:t>
      </w:r>
      <w:r>
        <w:rPr>
          <w:rFonts w:ascii="Times New Roman" w:cs="Times New Roman" w:eastAsia="Times New Roman" w:hAnsi="Times New Roman"/>
          <w:color w:val="000000"/>
        </w:rPr>
        <w:t>=200kg</w:t>
      </w:r>
    </w:p>
    <w:p>
      <w:pPr>
        <w:spacing w:line="360" w:lineRule="auto"/>
        <w:jc w:val="left"/>
        <w:textAlignment w:val="center"/>
        <w:rPr>
          <w:color w:val="000000"/>
        </w:rPr>
      </w:pPr>
      <w:r>
        <w:rPr>
          <w:rFonts w:ascii="宋体" w:cs="宋体" w:eastAsia="宋体" w:hAnsi="宋体"/>
          <w:color w:val="000000"/>
        </w:rPr>
        <w:t>则水吸收的热量为</w:t>
      </w:r>
      <w:r>
        <w:rPr>
          <w:rFonts w:ascii="Times New Roman" w:cs="Times New Roman" w:eastAsia="Times New Roman" w:hAnsi="Times New Roman"/>
          <w:i/>
          <w:color w:val="000000"/>
        </w:rPr>
        <w:t>Q</w:t>
      </w:r>
      <w:r>
        <w:rPr>
          <w:rFonts w:ascii="Times New Roman" w:cs="Times New Roman" w:eastAsia="Times New Roman" w:hAnsi="Times New Roman"/>
          <w:color w:val="000000"/>
        </w:rPr>
        <w:t>=</w:t>
      </w:r>
      <w:r>
        <w:rPr>
          <w:rFonts w:ascii="Times New Roman" w:cs="Times New Roman" w:eastAsia="Times New Roman" w:hAnsi="Times New Roman"/>
          <w:i/>
          <w:color w:val="000000"/>
        </w:rPr>
        <w:t>c</w:t>
      </w:r>
      <w:r>
        <w:rPr>
          <w:color w:val="000000"/>
          <w:vertAlign w:val="subscript"/>
        </w:rPr>
        <w:t>水</w:t>
      </w:r>
      <w:r>
        <w:rPr>
          <w:rFonts w:ascii="Times New Roman" w:cs="Times New Roman" w:eastAsia="Times New Roman" w:hAnsi="Times New Roman"/>
          <w:i/>
          <w:color w:val="000000"/>
        </w:rPr>
        <w:t>m</w:t>
      </w:r>
      <w:r>
        <w:rPr>
          <w:color w:val="000000"/>
          <w:vertAlign w:val="subscript"/>
        </w:rPr>
        <w:t>水</w:t>
      </w:r>
      <w:r>
        <w:rPr>
          <w:rFonts w:ascii="Times New Roman" w:cs="Times New Roman" w:eastAsia="Times New Roman" w:hAnsi="Times New Roman"/>
          <w:color w:val="000000"/>
        </w:rPr>
        <w:t>Δ</w:t>
      </w:r>
      <w:r>
        <w:rPr>
          <w:rFonts w:ascii="Times New Roman" w:cs="Times New Roman" w:eastAsia="Times New Roman" w:hAnsi="Times New Roman"/>
          <w:i/>
          <w:color w:val="000000"/>
        </w:rPr>
        <w:t>t</w:t>
      </w:r>
      <w:r>
        <w:rPr>
          <w:rFonts w:ascii="Times New Roman" w:cs="Times New Roman" w:eastAsia="Times New Roman" w:hAnsi="Times New Roman"/>
          <w:color w:val="000000"/>
        </w:rPr>
        <w:t>=4.2×10</w:t>
      </w:r>
      <w:r>
        <w:rPr>
          <w:color w:val="000000"/>
          <w:vertAlign w:val="superscript"/>
        </w:rPr>
        <w:t>3</w:t>
      </w:r>
      <w:r>
        <w:rPr>
          <w:rFonts w:ascii="Times New Roman" w:cs="Times New Roman" w:eastAsia="Times New Roman" w:hAnsi="Times New Roman"/>
          <w:color w:val="000000"/>
        </w:rPr>
        <w:t>J/</w:t>
      </w:r>
      <w:r>
        <w:rPr>
          <w:rFonts w:ascii="宋体" w:cs="宋体" w:eastAsia="宋体" w:hAnsi="宋体"/>
          <w:color w:val="000000"/>
        </w:rPr>
        <w:t>（</w:t>
      </w:r>
      <w:r>
        <w:rPr>
          <w:rFonts w:ascii="Times New Roman" w:cs="Times New Roman" w:eastAsia="Times New Roman" w:hAnsi="Times New Roman"/>
          <w:color w:val="000000"/>
        </w:rPr>
        <w:t>kg·℃</w:t>
      </w:r>
      <w:r>
        <w:rPr>
          <w:rFonts w:ascii="宋体" w:cs="宋体" w:eastAsia="宋体" w:hAnsi="宋体"/>
          <w:color w:val="000000"/>
        </w:rPr>
        <w:t>）</w:t>
      </w:r>
      <w:r>
        <w:rPr>
          <w:rFonts w:ascii="Times New Roman" w:cs="Times New Roman" w:eastAsia="Times New Roman" w:hAnsi="Times New Roman"/>
          <w:color w:val="000000"/>
        </w:rPr>
        <w:t>×200kg×</w:t>
      </w:r>
      <w:r>
        <w:rPr>
          <w:rFonts w:ascii="宋体" w:cs="宋体" w:eastAsia="宋体" w:hAnsi="宋体"/>
          <w:color w:val="000000"/>
        </w:rPr>
        <w:t>（</w:t>
      </w:r>
      <w:r>
        <w:rPr>
          <w:rFonts w:ascii="Times New Roman" w:cs="Times New Roman" w:eastAsia="Times New Roman" w:hAnsi="Times New Roman"/>
          <w:color w:val="000000"/>
        </w:rPr>
        <w:t>55℃-15℃</w:t>
      </w:r>
      <w:r>
        <w:rPr>
          <w:rFonts w:ascii="宋体" w:cs="宋体" w:eastAsia="宋体" w:hAnsi="宋体"/>
          <w:color w:val="000000"/>
        </w:rPr>
        <w:t>）</w:t>
      </w:r>
      <w:r>
        <w:rPr>
          <w:rFonts w:ascii="Times New Roman" w:cs="Times New Roman" w:eastAsia="Times New Roman" w:hAnsi="Times New Roman"/>
          <w:color w:val="000000"/>
        </w:rPr>
        <w:t>=3.36×10</w:t>
      </w:r>
      <w:r>
        <w:rPr>
          <w:color w:val="000000"/>
          <w:vertAlign w:val="superscript"/>
        </w:rPr>
        <w:t>7</w:t>
      </w:r>
      <w:r>
        <w:rPr>
          <w:rFonts w:ascii="Times New Roman" w:cs="Times New Roman" w:eastAsia="Times New Roman" w:hAnsi="Times New Roman"/>
          <w:color w:val="000000"/>
        </w:rPr>
        <w:t>J</w:t>
      </w:r>
    </w:p>
    <w:p>
      <w:pPr>
        <w:spacing w:line="360" w:lineRule="auto"/>
        <w:jc w:val="left"/>
        <w:textAlignment w:val="center"/>
        <w:rPr>
          <w:color w:val="000000"/>
        </w:rPr>
      </w:pPr>
      <w:r>
        <w:rPr>
          <w:rFonts w:ascii="宋体" w:cs="宋体" w:eastAsia="宋体" w:hAnsi="宋体"/>
          <w:color w:val="000000"/>
        </w:rPr>
        <w:t>根据（1）求出的能效比可得消耗的电能为</w:t>
      </w:r>
      <w:r>
        <w:object>
          <v:shape alt="学科网(www.zxxk.com)--教育资源门户，提供试卷、教案、课件、论文、素材以及各类教学资源下载，还有大量而丰富的教学相关资讯！ lKTnFJQUtNnNAx1ODbqMbQ==" id="_x0000_i1170" o:ole="" o:oleicon="f" style="width:165pt;height:35.25pt" type="#_x0000_t75">
            <v:imagedata o:title="eqId8a58d2dd4c09e601aabecf8bd1ef2650" r:id="rId323"/>
          </v:shape>
          <o:OLEObject DrawAspect="Content" ObjectID="_146" ProgID="Equation.DSMT4" ShapeID="_x0000_i1170" Type="Embed" r:id="rId324"/>
        </w:objec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图乙所示的冲程为压缩冲程，在此冲程中，曲轴动连杆带动活塞向上运动，压缩氟介质蒸汽对其做功，是将机械能转化为内能。</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由题意可知，活塞受到的压力为</w:t>
      </w:r>
      <w:r>
        <w:rPr>
          <w:rFonts w:ascii="Times New Roman" w:cs="Times New Roman" w:eastAsia="Times New Roman" w:hAnsi="Times New Roman"/>
          <w:i/>
          <w:color w:val="000000"/>
        </w:rPr>
        <w:t>F</w:t>
      </w:r>
      <w:r>
        <w:rPr>
          <w:rFonts w:ascii="Times New Roman" w:cs="Times New Roman" w:eastAsia="Times New Roman" w:hAnsi="Times New Roman"/>
          <w:color w:val="000000"/>
        </w:rPr>
        <w:t>=</w:t>
      </w:r>
      <w:r>
        <w:rPr>
          <w:rFonts w:ascii="Times New Roman" w:cs="Times New Roman" w:eastAsia="Times New Roman" w:hAnsi="Times New Roman"/>
          <w:i/>
          <w:color w:val="000000"/>
        </w:rPr>
        <w:t>pS</w:t>
      </w:r>
      <w:r>
        <w:rPr>
          <w:rFonts w:ascii="Times New Roman" w:cs="Times New Roman" w:eastAsia="Times New Roman" w:hAnsi="Times New Roman"/>
          <w:color w:val="000000"/>
        </w:rPr>
        <w:t>=2.5</w:t>
      </w:r>
      <w:r>
        <w:rPr>
          <w:rFonts w:ascii="宋体" w:cs="宋体" w:eastAsia="宋体" w:hAnsi="宋体"/>
          <w:color w:val="000000"/>
        </w:rPr>
        <w:t>×</w:t>
      </w:r>
      <w:r>
        <w:rPr>
          <w:rFonts w:ascii="Times New Roman" w:cs="Times New Roman" w:eastAsia="Times New Roman" w:hAnsi="Times New Roman"/>
          <w:color w:val="000000"/>
        </w:rPr>
        <w:t>10</w:t>
      </w:r>
      <w:r>
        <w:rPr>
          <w:color w:val="000000"/>
          <w:vertAlign w:val="superscript"/>
        </w:rPr>
        <w:t>5</w:t>
      </w:r>
      <w:r>
        <w:rPr>
          <w:rFonts w:ascii="Times New Roman" w:cs="Times New Roman" w:eastAsia="Times New Roman" w:hAnsi="Times New Roman"/>
          <w:color w:val="000000"/>
        </w:rPr>
        <w:t>Pa</w:t>
      </w:r>
      <w:r>
        <w:rPr>
          <w:rFonts w:ascii="宋体" w:cs="宋体" w:eastAsia="宋体" w:hAnsi="宋体"/>
          <w:color w:val="000000"/>
        </w:rPr>
        <w:t>×</w:t>
      </w:r>
      <w:r>
        <w:rPr>
          <w:rFonts w:ascii="Times New Roman" w:cs="Times New Roman" w:eastAsia="Times New Roman" w:hAnsi="Times New Roman"/>
          <w:color w:val="000000"/>
        </w:rPr>
        <w:t>50</w:t>
      </w:r>
      <w:r>
        <w:rPr>
          <w:rFonts w:ascii="宋体" w:cs="宋体" w:eastAsia="宋体" w:hAnsi="宋体"/>
          <w:color w:val="000000"/>
        </w:rPr>
        <w:t>×</w:t>
      </w:r>
      <w:r>
        <w:rPr>
          <w:rFonts w:ascii="Times New Roman" w:cs="Times New Roman" w:eastAsia="Times New Roman" w:hAnsi="Times New Roman"/>
          <w:color w:val="000000"/>
        </w:rPr>
        <w:t>10</w:t>
      </w:r>
      <w:r>
        <w:rPr>
          <w:color w:val="000000"/>
          <w:vertAlign w:val="superscript"/>
        </w:rPr>
        <w:t>-4</w:t>
      </w:r>
      <w:r>
        <w:rPr>
          <w:rFonts w:ascii="Times New Roman" w:cs="Times New Roman" w:eastAsia="Times New Roman" w:hAnsi="Times New Roman"/>
          <w:color w:val="000000"/>
        </w:rPr>
        <w:t>m</w:t>
      </w:r>
      <w:r>
        <w:rPr>
          <w:color w:val="000000"/>
          <w:vertAlign w:val="superscript"/>
        </w:rPr>
        <w:t>2</w:t>
      </w:r>
      <w:r>
        <w:rPr>
          <w:rFonts w:ascii="Times New Roman" w:cs="Times New Roman" w:eastAsia="Times New Roman" w:hAnsi="Times New Roman"/>
          <w:color w:val="000000"/>
        </w:rPr>
        <w:t>=1250N</w:t>
      </w:r>
    </w:p>
    <w:p>
      <w:pPr>
        <w:spacing w:line="360" w:lineRule="auto"/>
        <w:jc w:val="left"/>
        <w:textAlignment w:val="center"/>
        <w:rPr>
          <w:color w:val="000000"/>
        </w:rPr>
      </w:pPr>
      <w:r>
        <w:rPr>
          <w:rFonts w:ascii="宋体" w:cs="宋体" w:eastAsia="宋体" w:hAnsi="宋体"/>
          <w:color w:val="000000"/>
        </w:rPr>
        <w:t>则活塞压缩一次氟介质做的功为</w:t>
      </w:r>
      <w:r>
        <w:rPr>
          <w:rFonts w:ascii="Times New Roman" w:cs="Times New Roman" w:eastAsia="Times New Roman" w:hAnsi="Times New Roman"/>
          <w:i/>
          <w:color w:val="000000"/>
        </w:rPr>
        <w:t>W</w:t>
      </w:r>
      <w:r>
        <w:rPr>
          <w:color w:val="000000"/>
          <w:vertAlign w:val="subscript"/>
        </w:rPr>
        <w:t>1</w:t>
      </w:r>
      <w:r>
        <w:rPr>
          <w:rFonts w:ascii="Times New Roman" w:cs="Times New Roman" w:eastAsia="Times New Roman" w:hAnsi="Times New Roman"/>
          <w:color w:val="000000"/>
        </w:rPr>
        <w:t>=</w:t>
      </w:r>
      <w:r>
        <w:rPr>
          <w:rFonts w:ascii="Times New Roman" w:cs="Times New Roman" w:eastAsia="Times New Roman" w:hAnsi="Times New Roman"/>
          <w:i/>
          <w:color w:val="000000"/>
        </w:rPr>
        <w:t>Fs</w:t>
      </w:r>
      <w:r>
        <w:rPr>
          <w:rFonts w:ascii="Times New Roman" w:cs="Times New Roman" w:eastAsia="Times New Roman" w:hAnsi="Times New Roman"/>
          <w:color w:val="000000"/>
        </w:rPr>
        <w:t>=1250N</w:t>
      </w:r>
      <w:r>
        <w:rPr>
          <w:rFonts w:ascii="宋体" w:cs="宋体" w:eastAsia="宋体" w:hAnsi="宋体"/>
          <w:color w:val="000000"/>
        </w:rPr>
        <w:t>×</w:t>
      </w:r>
      <w:r>
        <w:rPr>
          <w:rFonts w:ascii="Times New Roman" w:cs="Times New Roman" w:eastAsia="Times New Roman" w:hAnsi="Times New Roman"/>
          <w:color w:val="000000"/>
        </w:rPr>
        <w:t>0.16m=200J</w:t>
      </w:r>
    </w:p>
    <w:p>
      <w:pPr>
        <w:spacing w:line="360" w:lineRule="auto"/>
        <w:jc w:val="left"/>
        <w:textAlignment w:val="center"/>
        <w:rPr>
          <w:color w:val="000000"/>
        </w:rPr>
      </w:pPr>
      <w:r>
        <w:rPr>
          <w:rFonts w:ascii="宋体" w:cs="宋体" w:eastAsia="宋体" w:hAnsi="宋体"/>
          <w:color w:val="000000"/>
        </w:rPr>
        <w:t>系统正常工作时每分钟消耗的电能为</w:t>
      </w:r>
      <w:r>
        <w:rPr>
          <w:rFonts w:ascii="Times New Roman" w:cs="Times New Roman" w:eastAsia="Times New Roman" w:hAnsi="Times New Roman"/>
          <w:i/>
          <w:color w:val="000000"/>
        </w:rPr>
        <w:t>W</w:t>
      </w:r>
      <w:r>
        <w:rPr>
          <w:color w:val="000000"/>
          <w:vertAlign w:val="subscript"/>
        </w:rPr>
        <w:t>2</w:t>
      </w:r>
      <w:r>
        <w:rPr>
          <w:rFonts w:ascii="Times New Roman" w:cs="Times New Roman" w:eastAsia="Times New Roman" w:hAnsi="Times New Roman"/>
          <w:color w:val="000000"/>
        </w:rPr>
        <w:t>=</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i/>
          <w:color w:val="000000"/>
        </w:rPr>
        <w:t>t</w:t>
      </w:r>
      <w:r>
        <w:rPr>
          <w:color w:val="000000"/>
          <w:vertAlign w:val="subscript"/>
        </w:rPr>
        <w:t>2</w:t>
      </w:r>
      <w:r>
        <w:rPr>
          <w:rFonts w:ascii="Times New Roman" w:cs="Times New Roman" w:eastAsia="Times New Roman" w:hAnsi="Times New Roman"/>
          <w:color w:val="000000"/>
        </w:rPr>
        <w:t>=800W</w:t>
      </w:r>
      <w:r>
        <w:rPr>
          <w:rFonts w:ascii="宋体" w:cs="宋体" w:eastAsia="宋体" w:hAnsi="宋体"/>
          <w:color w:val="000000"/>
        </w:rPr>
        <w:t>×</w:t>
      </w:r>
      <w:r>
        <w:rPr>
          <w:rFonts w:ascii="Times New Roman" w:cs="Times New Roman" w:eastAsia="Times New Roman" w:hAnsi="Times New Roman"/>
          <w:color w:val="000000"/>
        </w:rPr>
        <w:t>60s=48000J</w:t>
      </w:r>
    </w:p>
    <w:p>
      <w:pPr>
        <w:spacing w:line="360" w:lineRule="auto"/>
        <w:jc w:val="left"/>
        <w:textAlignment w:val="center"/>
        <w:rPr>
          <w:color w:val="000000"/>
        </w:rPr>
      </w:pPr>
      <w:r>
        <w:rPr>
          <w:rFonts w:ascii="宋体" w:cs="宋体" w:eastAsia="宋体" w:hAnsi="宋体"/>
          <w:color w:val="000000"/>
        </w:rPr>
        <w:t>电能转化为压缩氟介质的能量为</w:t>
      </w:r>
      <w:r>
        <w:rPr>
          <w:rFonts w:ascii="Times New Roman" w:cs="Times New Roman" w:eastAsia="Times New Roman" w:hAnsi="Times New Roman"/>
          <w:i/>
          <w:color w:val="000000"/>
        </w:rPr>
        <w:t>W</w:t>
      </w:r>
      <w:r>
        <w:rPr>
          <w:color w:val="000000"/>
          <w:vertAlign w:val="subscript"/>
        </w:rPr>
        <w:t>3</w:t>
      </w:r>
      <w:r>
        <w:rPr>
          <w:rFonts w:ascii="Times New Roman" w:cs="Times New Roman" w:eastAsia="Times New Roman" w:hAnsi="Times New Roman"/>
          <w:color w:val="000000"/>
        </w:rPr>
        <w:t>=80%W</w:t>
      </w:r>
      <w:r>
        <w:rPr>
          <w:color w:val="000000"/>
          <w:vertAlign w:val="subscript"/>
        </w:rPr>
        <w:t>2</w:t>
      </w:r>
      <w:r>
        <w:rPr>
          <w:rFonts w:ascii="Times New Roman" w:cs="Times New Roman" w:eastAsia="Times New Roman" w:hAnsi="Times New Roman"/>
          <w:color w:val="000000"/>
        </w:rPr>
        <w:t>=80%</w:t>
      </w:r>
      <w:r>
        <w:rPr>
          <w:rFonts w:ascii="宋体" w:cs="宋体" w:eastAsia="宋体" w:hAnsi="宋体"/>
          <w:color w:val="000000"/>
        </w:rPr>
        <w:t>×</w:t>
      </w:r>
      <w:r>
        <w:rPr>
          <w:rFonts w:ascii="Times New Roman" w:cs="Times New Roman" w:eastAsia="Times New Roman" w:hAnsi="Times New Roman"/>
          <w:color w:val="000000"/>
        </w:rPr>
        <w:t>48000J=38400J</w:t>
      </w:r>
    </w:p>
    <w:p>
      <w:pPr>
        <w:spacing w:line="360" w:lineRule="auto"/>
        <w:jc w:val="left"/>
        <w:textAlignment w:val="center"/>
        <w:rPr>
          <w:color w:val="000000"/>
        </w:rPr>
      </w:pPr>
      <w:r>
        <w:rPr>
          <w:rFonts w:ascii="宋体" w:cs="宋体" w:eastAsia="宋体" w:hAnsi="宋体"/>
          <w:color w:val="000000"/>
        </w:rPr>
        <w:t>每分钟压缩氟介质的次数为</w:t>
      </w:r>
      <w:r>
        <w:object>
          <v:shape alt="学科网(www.zxxk.com)--教育资源门户，提供试卷、教案、课件、论文、素材以及各类教学资源下载，还有大量而丰富的教学相关资讯！ lKTnFJQUtNnNAx1ODbqMbQ==" id="_x0000_i1171" o:ole="" o:oleicon="f" style="width:114pt;height:33.75pt" type="#_x0000_t75">
            <v:imagedata o:title="eqId6138b5eba57915298ae9e365a441f179" r:id="rId325"/>
          </v:shape>
          <o:OLEObject DrawAspect="Content" ObjectID="_147" ProgID="Equation.DSMT4" ShapeID="_x0000_i1171" Type="Embed" r:id="rId326"/>
        </w:object>
      </w:r>
    </w:p>
    <w:p>
      <w:pPr>
        <w:spacing w:line="360" w:lineRule="auto"/>
        <w:jc w:val="left"/>
        <w:textAlignment w:val="center"/>
        <w:rPr>
          <w:color w:val="000000"/>
        </w:rPr>
      </w:pPr>
      <w:r>
        <w:rPr>
          <w:rFonts w:ascii="宋体" w:cs="宋体" w:eastAsia="宋体" w:hAnsi="宋体"/>
          <w:color w:val="000000"/>
        </w:rPr>
        <w:t>如图所示，压缩机曲轴转动一周，经历一个吸气冲程和一个压缩冲程，因为每分钟压缩氟介质的次数为</w:t>
      </w:r>
      <w:r>
        <w:rPr>
          <w:rFonts w:ascii="Times New Roman" w:cs="Times New Roman" w:eastAsia="Times New Roman" w:hAnsi="Times New Roman"/>
          <w:color w:val="000000"/>
        </w:rPr>
        <w:t>192</w:t>
      </w:r>
      <w:r>
        <w:rPr>
          <w:rFonts w:ascii="宋体" w:cs="宋体" w:eastAsia="宋体" w:hAnsi="宋体"/>
          <w:color w:val="000000"/>
        </w:rPr>
        <w:t>，即经历</w:t>
      </w:r>
      <w:r>
        <w:rPr>
          <w:rFonts w:ascii="Times New Roman" w:cs="Times New Roman" w:eastAsia="Times New Roman" w:hAnsi="Times New Roman"/>
          <w:color w:val="000000"/>
        </w:rPr>
        <w:t>192</w:t>
      </w:r>
      <w:r>
        <w:rPr>
          <w:rFonts w:ascii="宋体" w:cs="宋体" w:eastAsia="宋体" w:hAnsi="宋体"/>
          <w:color w:val="000000"/>
        </w:rPr>
        <w:t>个压缩冲程，所以可知压缩机曲轴的转速为</w:t>
      </w:r>
      <w:r>
        <w:rPr>
          <w:rFonts w:ascii="Times New Roman" w:cs="Times New Roman" w:eastAsia="Times New Roman" w:hAnsi="Times New Roman"/>
          <w:color w:val="000000"/>
        </w:rPr>
        <w:t>192r/min</w:t>
      </w:r>
      <w:r>
        <w:rPr>
          <w:rFonts w:ascii="宋体" w:cs="宋体" w:eastAsia="宋体" w:hAnsi="宋体"/>
          <w:color w:val="000000"/>
        </w:rPr>
        <w:t>。</w:t>
      </w:r>
    </w:p>
    <w:sectPr w:rsidSect="00C321EB">
      <w:headerReference r:id="rId327" w:type="default"/>
      <w:footerReference r:id="rId328"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0.bin" /><Relationship Id="rId101" Type="http://schemas.openxmlformats.org/officeDocument/2006/relationships/image" Target="media/image57.wmf" /><Relationship Id="rId102" Type="http://schemas.openxmlformats.org/officeDocument/2006/relationships/oleObject" Target="embeddings/oleObject41.bin" /><Relationship Id="rId103" Type="http://schemas.openxmlformats.org/officeDocument/2006/relationships/image" Target="media/image58.wmf" /><Relationship Id="rId104" Type="http://schemas.openxmlformats.org/officeDocument/2006/relationships/oleObject" Target="embeddings/oleObject42.bin" /><Relationship Id="rId105" Type="http://schemas.openxmlformats.org/officeDocument/2006/relationships/image" Target="media/image59.wmf" /><Relationship Id="rId106" Type="http://schemas.openxmlformats.org/officeDocument/2006/relationships/oleObject" Target="embeddings/oleObject43.bin" /><Relationship Id="rId107" Type="http://schemas.openxmlformats.org/officeDocument/2006/relationships/image" Target="media/image60.wmf" /><Relationship Id="rId108" Type="http://schemas.openxmlformats.org/officeDocument/2006/relationships/oleObject" Target="embeddings/oleObject44.bin" /><Relationship Id="rId109" Type="http://schemas.openxmlformats.org/officeDocument/2006/relationships/image" Target="media/image61.wmf" /><Relationship Id="rId11" Type="http://schemas.openxmlformats.org/officeDocument/2006/relationships/oleObject" Target="embeddings/oleObject3.bin" /><Relationship Id="rId110" Type="http://schemas.openxmlformats.org/officeDocument/2006/relationships/oleObject" Target="embeddings/oleObject45.bin" /><Relationship Id="rId111" Type="http://schemas.openxmlformats.org/officeDocument/2006/relationships/image" Target="media/image62.wmf" /><Relationship Id="rId112" Type="http://schemas.openxmlformats.org/officeDocument/2006/relationships/oleObject" Target="embeddings/oleObject46.bin" /><Relationship Id="rId113" Type="http://schemas.openxmlformats.org/officeDocument/2006/relationships/image" Target="media/image63.wmf" /><Relationship Id="rId114" Type="http://schemas.openxmlformats.org/officeDocument/2006/relationships/oleObject" Target="embeddings/oleObject47.bin" /><Relationship Id="rId115" Type="http://schemas.openxmlformats.org/officeDocument/2006/relationships/image" Target="media/image64.wmf" /><Relationship Id="rId116" Type="http://schemas.openxmlformats.org/officeDocument/2006/relationships/oleObject" Target="embeddings/oleObject48.bin" /><Relationship Id="rId117" Type="http://schemas.openxmlformats.org/officeDocument/2006/relationships/image" Target="media/image65.png" /><Relationship Id="rId118" Type="http://schemas.openxmlformats.org/officeDocument/2006/relationships/image" Target="media/image66.wmf" /><Relationship Id="rId119" Type="http://schemas.openxmlformats.org/officeDocument/2006/relationships/oleObject" Target="embeddings/oleObject49.bin" /><Relationship Id="rId12" Type="http://schemas.openxmlformats.org/officeDocument/2006/relationships/image" Target="media/image5.wmf" /><Relationship Id="rId120" Type="http://schemas.openxmlformats.org/officeDocument/2006/relationships/image" Target="media/image67.wmf" /><Relationship Id="rId121" Type="http://schemas.openxmlformats.org/officeDocument/2006/relationships/oleObject" Target="embeddings/oleObject50.bin" /><Relationship Id="rId122" Type="http://schemas.openxmlformats.org/officeDocument/2006/relationships/image" Target="media/image68.wmf" /><Relationship Id="rId123" Type="http://schemas.openxmlformats.org/officeDocument/2006/relationships/image" Target="media/image69.wmf" /><Relationship Id="rId124" Type="http://schemas.openxmlformats.org/officeDocument/2006/relationships/oleObject" Target="embeddings/oleObject51.bin" /><Relationship Id="rId125" Type="http://schemas.openxmlformats.org/officeDocument/2006/relationships/image" Target="media/image70.wmf" /><Relationship Id="rId126" Type="http://schemas.openxmlformats.org/officeDocument/2006/relationships/image" Target="media/image71.png" /><Relationship Id="rId127" Type="http://schemas.openxmlformats.org/officeDocument/2006/relationships/image" Target="media/image72.wmf" /><Relationship Id="rId128" Type="http://schemas.openxmlformats.org/officeDocument/2006/relationships/oleObject" Target="embeddings/oleObject52.bin" /><Relationship Id="rId129" Type="http://schemas.openxmlformats.org/officeDocument/2006/relationships/image" Target="media/image73.wmf" /><Relationship Id="rId13" Type="http://schemas.openxmlformats.org/officeDocument/2006/relationships/oleObject" Target="embeddings/oleObject4.bin" /><Relationship Id="rId130" Type="http://schemas.openxmlformats.org/officeDocument/2006/relationships/oleObject" Target="embeddings/oleObject53.bin" /><Relationship Id="rId131" Type="http://schemas.openxmlformats.org/officeDocument/2006/relationships/image" Target="media/image74.wmf" /><Relationship Id="rId132" Type="http://schemas.openxmlformats.org/officeDocument/2006/relationships/oleObject" Target="embeddings/oleObject54.bin" /><Relationship Id="rId133" Type="http://schemas.openxmlformats.org/officeDocument/2006/relationships/oleObject" Target="embeddings/oleObject55.bin" /><Relationship Id="rId134" Type="http://schemas.openxmlformats.org/officeDocument/2006/relationships/oleObject" Target="embeddings/oleObject56.bin" /><Relationship Id="rId135" Type="http://schemas.openxmlformats.org/officeDocument/2006/relationships/image" Target="media/image75.png" /><Relationship Id="rId136" Type="http://schemas.openxmlformats.org/officeDocument/2006/relationships/image" Target="media/image76.wmf" /><Relationship Id="rId137" Type="http://schemas.openxmlformats.org/officeDocument/2006/relationships/oleObject" Target="embeddings/oleObject57.bin" /><Relationship Id="rId138" Type="http://schemas.openxmlformats.org/officeDocument/2006/relationships/image" Target="media/image77.wmf" /><Relationship Id="rId139" Type="http://schemas.openxmlformats.org/officeDocument/2006/relationships/oleObject" Target="embeddings/oleObject58.bin" /><Relationship Id="rId14" Type="http://schemas.openxmlformats.org/officeDocument/2006/relationships/image" Target="media/image6.png" /><Relationship Id="rId140" Type="http://schemas.openxmlformats.org/officeDocument/2006/relationships/image" Target="media/image78.wmf" /><Relationship Id="rId141" Type="http://schemas.openxmlformats.org/officeDocument/2006/relationships/oleObject" Target="embeddings/oleObject59.bin" /><Relationship Id="rId142" Type="http://schemas.openxmlformats.org/officeDocument/2006/relationships/image" Target="media/image79.wmf" /><Relationship Id="rId143" Type="http://schemas.openxmlformats.org/officeDocument/2006/relationships/oleObject" Target="embeddings/oleObject60.bin" /><Relationship Id="rId144" Type="http://schemas.openxmlformats.org/officeDocument/2006/relationships/oleObject" Target="embeddings/oleObject61.bin" /><Relationship Id="rId145" Type="http://schemas.openxmlformats.org/officeDocument/2006/relationships/image" Target="media/image80.wmf" /><Relationship Id="rId146" Type="http://schemas.openxmlformats.org/officeDocument/2006/relationships/oleObject" Target="embeddings/oleObject62.bin" /><Relationship Id="rId147" Type="http://schemas.openxmlformats.org/officeDocument/2006/relationships/image" Target="media/image81.wmf" /><Relationship Id="rId148" Type="http://schemas.openxmlformats.org/officeDocument/2006/relationships/oleObject" Target="embeddings/oleObject63.bin" /><Relationship Id="rId149" Type="http://schemas.openxmlformats.org/officeDocument/2006/relationships/image" Target="media/image82.png" /><Relationship Id="rId15" Type="http://schemas.openxmlformats.org/officeDocument/2006/relationships/image" Target="media/image7.wmf" /><Relationship Id="rId150" Type="http://schemas.openxmlformats.org/officeDocument/2006/relationships/oleObject" Target="embeddings/oleObject64.bin" /><Relationship Id="rId151" Type="http://schemas.openxmlformats.org/officeDocument/2006/relationships/oleObject" Target="embeddings/oleObject65.bin" /><Relationship Id="rId152" Type="http://schemas.openxmlformats.org/officeDocument/2006/relationships/image" Target="media/image83.wmf" /><Relationship Id="rId153" Type="http://schemas.openxmlformats.org/officeDocument/2006/relationships/oleObject" Target="embeddings/oleObject66.bin" /><Relationship Id="rId154" Type="http://schemas.openxmlformats.org/officeDocument/2006/relationships/oleObject" Target="embeddings/oleObject67.bin" /><Relationship Id="rId155" Type="http://schemas.openxmlformats.org/officeDocument/2006/relationships/image" Target="media/image84.wmf" /><Relationship Id="rId156" Type="http://schemas.openxmlformats.org/officeDocument/2006/relationships/oleObject" Target="embeddings/oleObject68.bin" /><Relationship Id="rId157" Type="http://schemas.openxmlformats.org/officeDocument/2006/relationships/image" Target="media/image85.wmf" /><Relationship Id="rId158" Type="http://schemas.openxmlformats.org/officeDocument/2006/relationships/oleObject" Target="embeddings/oleObject69.bin" /><Relationship Id="rId159" Type="http://schemas.openxmlformats.org/officeDocument/2006/relationships/image" Target="media/image86.wmf" /><Relationship Id="rId16" Type="http://schemas.openxmlformats.org/officeDocument/2006/relationships/oleObject" Target="embeddings/oleObject5.bin" /><Relationship Id="rId160" Type="http://schemas.openxmlformats.org/officeDocument/2006/relationships/oleObject" Target="embeddings/oleObject70.bin" /><Relationship Id="rId161" Type="http://schemas.openxmlformats.org/officeDocument/2006/relationships/image" Target="media/image87.wmf" /><Relationship Id="rId162" Type="http://schemas.openxmlformats.org/officeDocument/2006/relationships/oleObject" Target="embeddings/oleObject71.bin" /><Relationship Id="rId163" Type="http://schemas.openxmlformats.org/officeDocument/2006/relationships/image" Target="media/image88.wmf" /><Relationship Id="rId164" Type="http://schemas.openxmlformats.org/officeDocument/2006/relationships/oleObject" Target="embeddings/oleObject72.bin" /><Relationship Id="rId165" Type="http://schemas.openxmlformats.org/officeDocument/2006/relationships/image" Target="media/image89.wmf" /><Relationship Id="rId166" Type="http://schemas.openxmlformats.org/officeDocument/2006/relationships/oleObject" Target="embeddings/oleObject73.bin" /><Relationship Id="rId167" Type="http://schemas.openxmlformats.org/officeDocument/2006/relationships/image" Target="media/image90.wmf" /><Relationship Id="rId168" Type="http://schemas.openxmlformats.org/officeDocument/2006/relationships/oleObject" Target="embeddings/oleObject74.bin" /><Relationship Id="rId169" Type="http://schemas.openxmlformats.org/officeDocument/2006/relationships/image" Target="media/image91.png" /><Relationship Id="rId17" Type="http://schemas.openxmlformats.org/officeDocument/2006/relationships/image" Target="media/image8.wmf" /><Relationship Id="rId170" Type="http://schemas.openxmlformats.org/officeDocument/2006/relationships/image" Target="media/image92.wmf" /><Relationship Id="rId171" Type="http://schemas.openxmlformats.org/officeDocument/2006/relationships/oleObject" Target="embeddings/oleObject75.bin" /><Relationship Id="rId172" Type="http://schemas.openxmlformats.org/officeDocument/2006/relationships/image" Target="media/image93.png" /><Relationship Id="rId173" Type="http://schemas.openxmlformats.org/officeDocument/2006/relationships/image" Target="media/image94.png" /><Relationship Id="rId174" Type="http://schemas.openxmlformats.org/officeDocument/2006/relationships/image" Target="media/image95.png" /><Relationship Id="rId175" Type="http://schemas.openxmlformats.org/officeDocument/2006/relationships/image" Target="media/image96.png" /><Relationship Id="rId176" Type="http://schemas.openxmlformats.org/officeDocument/2006/relationships/image" Target="media/image97.png" /><Relationship Id="rId177" Type="http://schemas.openxmlformats.org/officeDocument/2006/relationships/image" Target="media/image98.png" /><Relationship Id="rId178" Type="http://schemas.openxmlformats.org/officeDocument/2006/relationships/image" Target="media/image99.png" /><Relationship Id="rId179" Type="http://schemas.openxmlformats.org/officeDocument/2006/relationships/oleObject" Target="embeddings/oleObject76.bin" /><Relationship Id="rId18" Type="http://schemas.openxmlformats.org/officeDocument/2006/relationships/oleObject" Target="embeddings/oleObject6.bin" /><Relationship Id="rId180" Type="http://schemas.openxmlformats.org/officeDocument/2006/relationships/image" Target="media/image100.wmf" /><Relationship Id="rId181" Type="http://schemas.openxmlformats.org/officeDocument/2006/relationships/oleObject" Target="embeddings/oleObject77.bin" /><Relationship Id="rId182" Type="http://schemas.openxmlformats.org/officeDocument/2006/relationships/image" Target="media/image101.wmf" /><Relationship Id="rId183" Type="http://schemas.openxmlformats.org/officeDocument/2006/relationships/oleObject" Target="embeddings/oleObject78.bin" /><Relationship Id="rId184" Type="http://schemas.openxmlformats.org/officeDocument/2006/relationships/image" Target="media/image102.wmf" /><Relationship Id="rId185" Type="http://schemas.openxmlformats.org/officeDocument/2006/relationships/oleObject" Target="embeddings/oleObject79.bin" /><Relationship Id="rId186" Type="http://schemas.openxmlformats.org/officeDocument/2006/relationships/image" Target="media/image103.wmf" /><Relationship Id="rId187" Type="http://schemas.openxmlformats.org/officeDocument/2006/relationships/oleObject" Target="embeddings/oleObject80.bin" /><Relationship Id="rId188" Type="http://schemas.openxmlformats.org/officeDocument/2006/relationships/image" Target="media/image104.png" /><Relationship Id="rId189" Type="http://schemas.openxmlformats.org/officeDocument/2006/relationships/image" Target="media/image105.wmf" /><Relationship Id="rId19" Type="http://schemas.openxmlformats.org/officeDocument/2006/relationships/image" Target="media/image9.png" /><Relationship Id="rId190" Type="http://schemas.openxmlformats.org/officeDocument/2006/relationships/oleObject" Target="embeddings/oleObject81.bin" /><Relationship Id="rId191" Type="http://schemas.openxmlformats.org/officeDocument/2006/relationships/image" Target="media/image106.wmf" /><Relationship Id="rId192" Type="http://schemas.openxmlformats.org/officeDocument/2006/relationships/oleObject" Target="embeddings/oleObject82.bin" /><Relationship Id="rId193" Type="http://schemas.openxmlformats.org/officeDocument/2006/relationships/image" Target="media/image107.wmf" /><Relationship Id="rId194" Type="http://schemas.openxmlformats.org/officeDocument/2006/relationships/oleObject" Target="embeddings/oleObject83.bin" /><Relationship Id="rId195" Type="http://schemas.openxmlformats.org/officeDocument/2006/relationships/image" Target="media/image108.wmf" /><Relationship Id="rId196" Type="http://schemas.openxmlformats.org/officeDocument/2006/relationships/oleObject" Target="embeddings/oleObject84.bin" /><Relationship Id="rId197" Type="http://schemas.openxmlformats.org/officeDocument/2006/relationships/image" Target="media/image109.wmf" /><Relationship Id="rId198" Type="http://schemas.openxmlformats.org/officeDocument/2006/relationships/oleObject" Target="embeddings/oleObject85.bin" /><Relationship Id="rId199" Type="http://schemas.openxmlformats.org/officeDocument/2006/relationships/image" Target="media/image110.wmf"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oleObject" Target="embeddings/oleObject86.bin" /><Relationship Id="rId201" Type="http://schemas.openxmlformats.org/officeDocument/2006/relationships/image" Target="media/image111.wmf" /><Relationship Id="rId202" Type="http://schemas.openxmlformats.org/officeDocument/2006/relationships/oleObject" Target="embeddings/oleObject87.bin" /><Relationship Id="rId203" Type="http://schemas.openxmlformats.org/officeDocument/2006/relationships/image" Target="media/image112.wmf" /><Relationship Id="rId204" Type="http://schemas.openxmlformats.org/officeDocument/2006/relationships/oleObject" Target="embeddings/oleObject88.bin" /><Relationship Id="rId205" Type="http://schemas.openxmlformats.org/officeDocument/2006/relationships/image" Target="media/image113.wmf" /><Relationship Id="rId206" Type="http://schemas.openxmlformats.org/officeDocument/2006/relationships/oleObject" Target="embeddings/oleObject89.bin" /><Relationship Id="rId207" Type="http://schemas.openxmlformats.org/officeDocument/2006/relationships/image" Target="media/image114.wmf" /><Relationship Id="rId208" Type="http://schemas.openxmlformats.org/officeDocument/2006/relationships/oleObject" Target="embeddings/oleObject90.bin" /><Relationship Id="rId209" Type="http://schemas.openxmlformats.org/officeDocument/2006/relationships/image" Target="media/image115.wmf" /><Relationship Id="rId21" Type="http://schemas.openxmlformats.org/officeDocument/2006/relationships/image" Target="media/image11.png" /><Relationship Id="rId210" Type="http://schemas.openxmlformats.org/officeDocument/2006/relationships/oleObject" Target="embeddings/oleObject91.bin" /><Relationship Id="rId211" Type="http://schemas.openxmlformats.org/officeDocument/2006/relationships/image" Target="media/image116.wmf" /><Relationship Id="rId212" Type="http://schemas.openxmlformats.org/officeDocument/2006/relationships/oleObject" Target="embeddings/oleObject92.bin" /><Relationship Id="rId213" Type="http://schemas.openxmlformats.org/officeDocument/2006/relationships/image" Target="media/image117.wmf" /><Relationship Id="rId214" Type="http://schemas.openxmlformats.org/officeDocument/2006/relationships/oleObject" Target="embeddings/oleObject93.bin" /><Relationship Id="rId215" Type="http://schemas.openxmlformats.org/officeDocument/2006/relationships/image" Target="media/image118.wmf" /><Relationship Id="rId216" Type="http://schemas.openxmlformats.org/officeDocument/2006/relationships/oleObject" Target="embeddings/oleObject94.bin" /><Relationship Id="rId217" Type="http://schemas.openxmlformats.org/officeDocument/2006/relationships/image" Target="media/image119.wmf" /><Relationship Id="rId218" Type="http://schemas.openxmlformats.org/officeDocument/2006/relationships/oleObject" Target="embeddings/oleObject95.bin" /><Relationship Id="rId219" Type="http://schemas.openxmlformats.org/officeDocument/2006/relationships/oleObject" Target="embeddings/oleObject96.bin" /><Relationship Id="rId22" Type="http://schemas.openxmlformats.org/officeDocument/2006/relationships/image" Target="media/image12.png" /><Relationship Id="rId220" Type="http://schemas.openxmlformats.org/officeDocument/2006/relationships/oleObject" Target="embeddings/oleObject97.bin" /><Relationship Id="rId221" Type="http://schemas.openxmlformats.org/officeDocument/2006/relationships/image" Target="media/image120.wmf" /><Relationship Id="rId222" Type="http://schemas.openxmlformats.org/officeDocument/2006/relationships/oleObject" Target="embeddings/oleObject98.bin" /><Relationship Id="rId223" Type="http://schemas.openxmlformats.org/officeDocument/2006/relationships/image" Target="media/image121.png" /><Relationship Id="rId224" Type="http://schemas.openxmlformats.org/officeDocument/2006/relationships/image" Target="media/image122.wmf" /><Relationship Id="rId225" Type="http://schemas.openxmlformats.org/officeDocument/2006/relationships/oleObject" Target="embeddings/oleObject99.bin" /><Relationship Id="rId226" Type="http://schemas.openxmlformats.org/officeDocument/2006/relationships/image" Target="media/image123.wmf" /><Relationship Id="rId227" Type="http://schemas.openxmlformats.org/officeDocument/2006/relationships/oleObject" Target="embeddings/oleObject100.bin" /><Relationship Id="rId228" Type="http://schemas.openxmlformats.org/officeDocument/2006/relationships/oleObject" Target="embeddings/oleObject101.bin" /><Relationship Id="rId229" Type="http://schemas.openxmlformats.org/officeDocument/2006/relationships/image" Target="media/image124.wmf" /><Relationship Id="rId23" Type="http://schemas.openxmlformats.org/officeDocument/2006/relationships/image" Target="media/image13.png" /><Relationship Id="rId230" Type="http://schemas.openxmlformats.org/officeDocument/2006/relationships/oleObject" Target="embeddings/oleObject102.bin" /><Relationship Id="rId231" Type="http://schemas.openxmlformats.org/officeDocument/2006/relationships/image" Target="media/image125.wmf" /><Relationship Id="rId232" Type="http://schemas.openxmlformats.org/officeDocument/2006/relationships/oleObject" Target="embeddings/oleObject103.bin" /><Relationship Id="rId233" Type="http://schemas.openxmlformats.org/officeDocument/2006/relationships/image" Target="media/image126.wmf" /><Relationship Id="rId234" Type="http://schemas.openxmlformats.org/officeDocument/2006/relationships/oleObject" Target="embeddings/oleObject104.bin" /><Relationship Id="rId235" Type="http://schemas.openxmlformats.org/officeDocument/2006/relationships/image" Target="media/image127.wmf" /><Relationship Id="rId236" Type="http://schemas.openxmlformats.org/officeDocument/2006/relationships/oleObject" Target="embeddings/oleObject105.bin" /><Relationship Id="rId237" Type="http://schemas.openxmlformats.org/officeDocument/2006/relationships/image" Target="media/image128.wmf" /><Relationship Id="rId238" Type="http://schemas.openxmlformats.org/officeDocument/2006/relationships/oleObject" Target="embeddings/oleObject106.bin" /><Relationship Id="rId239" Type="http://schemas.openxmlformats.org/officeDocument/2006/relationships/image" Target="media/image129.wmf" /><Relationship Id="rId24" Type="http://schemas.openxmlformats.org/officeDocument/2006/relationships/image" Target="media/image14.png" /><Relationship Id="rId240" Type="http://schemas.openxmlformats.org/officeDocument/2006/relationships/oleObject" Target="embeddings/oleObject107.bin" /><Relationship Id="rId241" Type="http://schemas.openxmlformats.org/officeDocument/2006/relationships/image" Target="media/image130.wmf" /><Relationship Id="rId242" Type="http://schemas.openxmlformats.org/officeDocument/2006/relationships/oleObject" Target="embeddings/oleObject108.bin" /><Relationship Id="rId243" Type="http://schemas.openxmlformats.org/officeDocument/2006/relationships/image" Target="media/image131.wmf" /><Relationship Id="rId244" Type="http://schemas.openxmlformats.org/officeDocument/2006/relationships/oleObject" Target="embeddings/oleObject109.bin" /><Relationship Id="rId245" Type="http://schemas.openxmlformats.org/officeDocument/2006/relationships/image" Target="media/image132.wmf" /><Relationship Id="rId246" Type="http://schemas.openxmlformats.org/officeDocument/2006/relationships/oleObject" Target="embeddings/oleObject110.bin" /><Relationship Id="rId247" Type="http://schemas.openxmlformats.org/officeDocument/2006/relationships/image" Target="media/image133.wmf" /><Relationship Id="rId248" Type="http://schemas.openxmlformats.org/officeDocument/2006/relationships/oleObject" Target="embeddings/oleObject111.bin" /><Relationship Id="rId249" Type="http://schemas.openxmlformats.org/officeDocument/2006/relationships/image" Target="media/image134.png" /><Relationship Id="rId25" Type="http://schemas.openxmlformats.org/officeDocument/2006/relationships/image" Target="media/image15.png" /><Relationship Id="rId250" Type="http://schemas.openxmlformats.org/officeDocument/2006/relationships/image" Target="media/image135.wmf" /><Relationship Id="rId251" Type="http://schemas.openxmlformats.org/officeDocument/2006/relationships/oleObject" Target="embeddings/oleObject112.bin" /><Relationship Id="rId252" Type="http://schemas.openxmlformats.org/officeDocument/2006/relationships/image" Target="media/image136.wmf" /><Relationship Id="rId253" Type="http://schemas.openxmlformats.org/officeDocument/2006/relationships/oleObject" Target="embeddings/oleObject113.bin" /><Relationship Id="rId254" Type="http://schemas.openxmlformats.org/officeDocument/2006/relationships/image" Target="media/image137.wmf" /><Relationship Id="rId255" Type="http://schemas.openxmlformats.org/officeDocument/2006/relationships/oleObject" Target="embeddings/oleObject114.bin" /><Relationship Id="rId256" Type="http://schemas.openxmlformats.org/officeDocument/2006/relationships/image" Target="media/image138.wmf" /><Relationship Id="rId257" Type="http://schemas.openxmlformats.org/officeDocument/2006/relationships/oleObject" Target="embeddings/oleObject115.bin" /><Relationship Id="rId258" Type="http://schemas.openxmlformats.org/officeDocument/2006/relationships/image" Target="media/image139.wmf" /><Relationship Id="rId259" Type="http://schemas.openxmlformats.org/officeDocument/2006/relationships/oleObject" Target="embeddings/oleObject116.bin" /><Relationship Id="rId26" Type="http://schemas.openxmlformats.org/officeDocument/2006/relationships/image" Target="media/image16.png" /><Relationship Id="rId260" Type="http://schemas.openxmlformats.org/officeDocument/2006/relationships/image" Target="media/image140.wmf" /><Relationship Id="rId261" Type="http://schemas.openxmlformats.org/officeDocument/2006/relationships/oleObject" Target="embeddings/oleObject117.bin" /><Relationship Id="rId262" Type="http://schemas.openxmlformats.org/officeDocument/2006/relationships/image" Target="media/image141.wmf" /><Relationship Id="rId263" Type="http://schemas.openxmlformats.org/officeDocument/2006/relationships/oleObject" Target="embeddings/oleObject118.bin" /><Relationship Id="rId264" Type="http://schemas.openxmlformats.org/officeDocument/2006/relationships/image" Target="media/image142.wmf" /><Relationship Id="rId265" Type="http://schemas.openxmlformats.org/officeDocument/2006/relationships/oleObject" Target="embeddings/oleObject119.bin" /><Relationship Id="rId266" Type="http://schemas.openxmlformats.org/officeDocument/2006/relationships/image" Target="media/image143.wmf" /><Relationship Id="rId267" Type="http://schemas.openxmlformats.org/officeDocument/2006/relationships/oleObject" Target="embeddings/oleObject120.bin" /><Relationship Id="rId268" Type="http://schemas.openxmlformats.org/officeDocument/2006/relationships/image" Target="media/image144.wmf" /><Relationship Id="rId269" Type="http://schemas.openxmlformats.org/officeDocument/2006/relationships/oleObject" Target="embeddings/oleObject121.bin" /><Relationship Id="rId27" Type="http://schemas.openxmlformats.org/officeDocument/2006/relationships/image" Target="media/image17.png" /><Relationship Id="rId270" Type="http://schemas.openxmlformats.org/officeDocument/2006/relationships/image" Target="media/image145.wmf" /><Relationship Id="rId271" Type="http://schemas.openxmlformats.org/officeDocument/2006/relationships/oleObject" Target="embeddings/oleObject122.bin" /><Relationship Id="rId272" Type="http://schemas.openxmlformats.org/officeDocument/2006/relationships/image" Target="media/image146.wmf" /><Relationship Id="rId273" Type="http://schemas.openxmlformats.org/officeDocument/2006/relationships/oleObject" Target="embeddings/oleObject123.bin" /><Relationship Id="rId274" Type="http://schemas.openxmlformats.org/officeDocument/2006/relationships/image" Target="media/image147.wmf" /><Relationship Id="rId275" Type="http://schemas.openxmlformats.org/officeDocument/2006/relationships/oleObject" Target="embeddings/oleObject124.bin" /><Relationship Id="rId276" Type="http://schemas.openxmlformats.org/officeDocument/2006/relationships/image" Target="media/image148.wmf" /><Relationship Id="rId277" Type="http://schemas.openxmlformats.org/officeDocument/2006/relationships/oleObject" Target="embeddings/oleObject125.bin" /><Relationship Id="rId278" Type="http://schemas.openxmlformats.org/officeDocument/2006/relationships/image" Target="media/image149.wmf" /><Relationship Id="rId279" Type="http://schemas.openxmlformats.org/officeDocument/2006/relationships/oleObject" Target="embeddings/oleObject126.bin" /><Relationship Id="rId28" Type="http://schemas.openxmlformats.org/officeDocument/2006/relationships/image" Target="media/image18.png" /><Relationship Id="rId280" Type="http://schemas.openxmlformats.org/officeDocument/2006/relationships/image" Target="media/image150.wmf" /><Relationship Id="rId281" Type="http://schemas.openxmlformats.org/officeDocument/2006/relationships/oleObject" Target="embeddings/oleObject127.bin" /><Relationship Id="rId282" Type="http://schemas.openxmlformats.org/officeDocument/2006/relationships/image" Target="media/image151.wmf" /><Relationship Id="rId283" Type="http://schemas.openxmlformats.org/officeDocument/2006/relationships/oleObject" Target="embeddings/oleObject128.bin" /><Relationship Id="rId284" Type="http://schemas.openxmlformats.org/officeDocument/2006/relationships/image" Target="media/image152.wmf" /><Relationship Id="rId285" Type="http://schemas.openxmlformats.org/officeDocument/2006/relationships/oleObject" Target="embeddings/oleObject129.bin" /><Relationship Id="rId286" Type="http://schemas.openxmlformats.org/officeDocument/2006/relationships/image" Target="media/image153.png" /><Relationship Id="rId287" Type="http://schemas.openxmlformats.org/officeDocument/2006/relationships/image" Target="media/image154.png" /><Relationship Id="rId288" Type="http://schemas.openxmlformats.org/officeDocument/2006/relationships/image" Target="media/image155.wmf" /><Relationship Id="rId289" Type="http://schemas.openxmlformats.org/officeDocument/2006/relationships/oleObject" Target="embeddings/oleObject130.bin" /><Relationship Id="rId29" Type="http://schemas.openxmlformats.org/officeDocument/2006/relationships/image" Target="media/image19.png" /><Relationship Id="rId290" Type="http://schemas.openxmlformats.org/officeDocument/2006/relationships/image" Target="media/image156.png" /><Relationship Id="rId291" Type="http://schemas.openxmlformats.org/officeDocument/2006/relationships/image" Target="media/image157.wmf" /><Relationship Id="rId292" Type="http://schemas.openxmlformats.org/officeDocument/2006/relationships/oleObject" Target="embeddings/oleObject131.bin" /><Relationship Id="rId293" Type="http://schemas.openxmlformats.org/officeDocument/2006/relationships/image" Target="media/image158.wmf" /><Relationship Id="rId294" Type="http://schemas.openxmlformats.org/officeDocument/2006/relationships/oleObject" Target="embeddings/oleObject132.bin" /><Relationship Id="rId295" Type="http://schemas.openxmlformats.org/officeDocument/2006/relationships/image" Target="media/image159.wmf" /><Relationship Id="rId296" Type="http://schemas.openxmlformats.org/officeDocument/2006/relationships/oleObject" Target="embeddings/oleObject133.bin" /><Relationship Id="rId297" Type="http://schemas.openxmlformats.org/officeDocument/2006/relationships/image" Target="media/image160.wmf" /><Relationship Id="rId298" Type="http://schemas.openxmlformats.org/officeDocument/2006/relationships/oleObject" Target="embeddings/oleObject134.bin" /><Relationship Id="rId299" Type="http://schemas.openxmlformats.org/officeDocument/2006/relationships/image" Target="media/image161.wmf" /><Relationship Id="rId3" Type="http://schemas.openxmlformats.org/officeDocument/2006/relationships/fontTable" Target="fontTable.xml" /><Relationship Id="rId30" Type="http://schemas.openxmlformats.org/officeDocument/2006/relationships/image" Target="media/image20.png" /><Relationship Id="rId300" Type="http://schemas.openxmlformats.org/officeDocument/2006/relationships/oleObject" Target="embeddings/oleObject135.bin" /><Relationship Id="rId301" Type="http://schemas.openxmlformats.org/officeDocument/2006/relationships/image" Target="media/image162.png" /><Relationship Id="rId302" Type="http://schemas.openxmlformats.org/officeDocument/2006/relationships/image" Target="media/image163.wmf" /><Relationship Id="rId303" Type="http://schemas.openxmlformats.org/officeDocument/2006/relationships/oleObject" Target="embeddings/oleObject136.bin" /><Relationship Id="rId304" Type="http://schemas.openxmlformats.org/officeDocument/2006/relationships/image" Target="media/image164.wmf" /><Relationship Id="rId305" Type="http://schemas.openxmlformats.org/officeDocument/2006/relationships/oleObject" Target="embeddings/oleObject137.bin" /><Relationship Id="rId306" Type="http://schemas.openxmlformats.org/officeDocument/2006/relationships/image" Target="media/image165.wmf" /><Relationship Id="rId307" Type="http://schemas.openxmlformats.org/officeDocument/2006/relationships/oleObject" Target="embeddings/oleObject138.bin" /><Relationship Id="rId308" Type="http://schemas.openxmlformats.org/officeDocument/2006/relationships/image" Target="media/image166.wmf" /><Relationship Id="rId309" Type="http://schemas.openxmlformats.org/officeDocument/2006/relationships/oleObject" Target="embeddings/oleObject139.bin" /><Relationship Id="rId31" Type="http://schemas.openxmlformats.org/officeDocument/2006/relationships/image" Target="media/image21.png" /><Relationship Id="rId310" Type="http://schemas.openxmlformats.org/officeDocument/2006/relationships/image" Target="media/image167.wmf" /><Relationship Id="rId311" Type="http://schemas.openxmlformats.org/officeDocument/2006/relationships/oleObject" Target="embeddings/oleObject140.bin" /><Relationship Id="rId312" Type="http://schemas.openxmlformats.org/officeDocument/2006/relationships/image" Target="media/image168.wmf" /><Relationship Id="rId313" Type="http://schemas.openxmlformats.org/officeDocument/2006/relationships/oleObject" Target="embeddings/oleObject141.bin" /><Relationship Id="rId314" Type="http://schemas.openxmlformats.org/officeDocument/2006/relationships/image" Target="media/image169.wmf" /><Relationship Id="rId315" Type="http://schemas.openxmlformats.org/officeDocument/2006/relationships/oleObject" Target="embeddings/oleObject142.bin" /><Relationship Id="rId316" Type="http://schemas.openxmlformats.org/officeDocument/2006/relationships/image" Target="media/image170.wmf" /><Relationship Id="rId317" Type="http://schemas.openxmlformats.org/officeDocument/2006/relationships/oleObject" Target="embeddings/oleObject143.bin" /><Relationship Id="rId318" Type="http://schemas.openxmlformats.org/officeDocument/2006/relationships/image" Target="media/image171.wmf" /><Relationship Id="rId319" Type="http://schemas.openxmlformats.org/officeDocument/2006/relationships/oleObject" Target="embeddings/oleObject144.bin" /><Relationship Id="rId32" Type="http://schemas.openxmlformats.org/officeDocument/2006/relationships/image" Target="media/image22.wmf" /><Relationship Id="rId320" Type="http://schemas.openxmlformats.org/officeDocument/2006/relationships/image" Target="media/image172.png" /><Relationship Id="rId321" Type="http://schemas.openxmlformats.org/officeDocument/2006/relationships/image" Target="media/image173.wmf" /><Relationship Id="rId322" Type="http://schemas.openxmlformats.org/officeDocument/2006/relationships/oleObject" Target="embeddings/oleObject145.bin" /><Relationship Id="rId323" Type="http://schemas.openxmlformats.org/officeDocument/2006/relationships/image" Target="media/image174.wmf" /><Relationship Id="rId324" Type="http://schemas.openxmlformats.org/officeDocument/2006/relationships/oleObject" Target="embeddings/oleObject146.bin" /><Relationship Id="rId325" Type="http://schemas.openxmlformats.org/officeDocument/2006/relationships/image" Target="media/image175.wmf" /><Relationship Id="rId326" Type="http://schemas.openxmlformats.org/officeDocument/2006/relationships/oleObject" Target="embeddings/oleObject147.bin" /><Relationship Id="rId327" Type="http://schemas.openxmlformats.org/officeDocument/2006/relationships/header" Target="header1.xml" /><Relationship Id="rId328" Type="http://schemas.openxmlformats.org/officeDocument/2006/relationships/footer" Target="footer1.xml" /><Relationship Id="rId329" Type="http://schemas.openxmlformats.org/officeDocument/2006/relationships/theme" Target="theme/theme1.xml" /><Relationship Id="rId33" Type="http://schemas.openxmlformats.org/officeDocument/2006/relationships/oleObject" Target="embeddings/oleObject7.bin" /><Relationship Id="rId330" Type="http://schemas.openxmlformats.org/officeDocument/2006/relationships/numbering" Target="numbering.xml" /><Relationship Id="rId331" Type="http://schemas.openxmlformats.org/officeDocument/2006/relationships/styles" Target="styles.xml" /><Relationship Id="rId34" Type="http://schemas.openxmlformats.org/officeDocument/2006/relationships/image" Target="media/image23.wmf" /><Relationship Id="rId35" Type="http://schemas.openxmlformats.org/officeDocument/2006/relationships/oleObject" Target="embeddings/oleObject8.bin" /><Relationship Id="rId36" Type="http://schemas.openxmlformats.org/officeDocument/2006/relationships/image" Target="media/image24.wmf" /><Relationship Id="rId37" Type="http://schemas.openxmlformats.org/officeDocument/2006/relationships/oleObject" Target="embeddings/oleObject9.bin" /><Relationship Id="rId38" Type="http://schemas.openxmlformats.org/officeDocument/2006/relationships/image" Target="media/image25.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6.png" /><Relationship Id="rId41" Type="http://schemas.openxmlformats.org/officeDocument/2006/relationships/image" Target="media/image27.wmf" /><Relationship Id="rId42" Type="http://schemas.openxmlformats.org/officeDocument/2006/relationships/oleObject" Target="embeddings/oleObject11.bin" /><Relationship Id="rId43" Type="http://schemas.openxmlformats.org/officeDocument/2006/relationships/image" Target="media/image28.wmf" /><Relationship Id="rId44" Type="http://schemas.openxmlformats.org/officeDocument/2006/relationships/oleObject" Target="embeddings/oleObject12.bin" /><Relationship Id="rId45" Type="http://schemas.openxmlformats.org/officeDocument/2006/relationships/image" Target="media/image29.wmf" /><Relationship Id="rId46" Type="http://schemas.openxmlformats.org/officeDocument/2006/relationships/oleObject" Target="embeddings/oleObject13.bin" /><Relationship Id="rId47" Type="http://schemas.openxmlformats.org/officeDocument/2006/relationships/image" Target="media/image30.wmf" /><Relationship Id="rId48" Type="http://schemas.openxmlformats.org/officeDocument/2006/relationships/oleObject" Target="embeddings/oleObject14.bin" /><Relationship Id="rId49" Type="http://schemas.openxmlformats.org/officeDocument/2006/relationships/image" Target="media/image31.wmf" /><Relationship Id="rId5" Type="http://schemas.openxmlformats.org/officeDocument/2006/relationships/image" Target="media/image1.png" /><Relationship Id="rId50" Type="http://schemas.openxmlformats.org/officeDocument/2006/relationships/oleObject" Target="embeddings/oleObject15.bin" /><Relationship Id="rId51" Type="http://schemas.openxmlformats.org/officeDocument/2006/relationships/image" Target="media/image32.wmf" /><Relationship Id="rId52" Type="http://schemas.openxmlformats.org/officeDocument/2006/relationships/oleObject" Target="embeddings/oleObject16.bin" /><Relationship Id="rId53" Type="http://schemas.openxmlformats.org/officeDocument/2006/relationships/image" Target="media/image33.wmf" /><Relationship Id="rId54" Type="http://schemas.openxmlformats.org/officeDocument/2006/relationships/oleObject" Target="embeddings/oleObject17.bin" /><Relationship Id="rId55" Type="http://schemas.openxmlformats.org/officeDocument/2006/relationships/image" Target="media/image34.wmf" /><Relationship Id="rId56" Type="http://schemas.openxmlformats.org/officeDocument/2006/relationships/oleObject" Target="embeddings/oleObject18.bin" /><Relationship Id="rId57" Type="http://schemas.openxmlformats.org/officeDocument/2006/relationships/image" Target="media/image35.wmf" /><Relationship Id="rId58" Type="http://schemas.openxmlformats.org/officeDocument/2006/relationships/oleObject" Target="embeddings/oleObject19.bin" /><Relationship Id="rId59" Type="http://schemas.openxmlformats.org/officeDocument/2006/relationships/image" Target="media/image36.wmf" /><Relationship Id="rId6" Type="http://schemas.openxmlformats.org/officeDocument/2006/relationships/image" Target="media/image2.wmf" /><Relationship Id="rId60" Type="http://schemas.openxmlformats.org/officeDocument/2006/relationships/oleObject" Target="embeddings/oleObject20.bin" /><Relationship Id="rId61" Type="http://schemas.openxmlformats.org/officeDocument/2006/relationships/image" Target="media/image37.wmf" /><Relationship Id="rId62" Type="http://schemas.openxmlformats.org/officeDocument/2006/relationships/oleObject" Target="embeddings/oleObject21.bin" /><Relationship Id="rId63" Type="http://schemas.openxmlformats.org/officeDocument/2006/relationships/image" Target="media/image38.wmf" /><Relationship Id="rId64" Type="http://schemas.openxmlformats.org/officeDocument/2006/relationships/oleObject" Target="embeddings/oleObject22.bin" /><Relationship Id="rId65" Type="http://schemas.openxmlformats.org/officeDocument/2006/relationships/image" Target="media/image39.wmf" /><Relationship Id="rId66" Type="http://schemas.openxmlformats.org/officeDocument/2006/relationships/oleObject" Target="embeddings/oleObject23.bin" /><Relationship Id="rId67" Type="http://schemas.openxmlformats.org/officeDocument/2006/relationships/oleObject" Target="embeddings/oleObject24.bin" /><Relationship Id="rId68" Type="http://schemas.openxmlformats.org/officeDocument/2006/relationships/image" Target="media/image40.png" /><Relationship Id="rId69" Type="http://schemas.openxmlformats.org/officeDocument/2006/relationships/image" Target="media/image41.wmf" /><Relationship Id="rId7" Type="http://schemas.openxmlformats.org/officeDocument/2006/relationships/oleObject" Target="embeddings/oleObject1.bin" /><Relationship Id="rId70" Type="http://schemas.openxmlformats.org/officeDocument/2006/relationships/oleObject" Target="embeddings/oleObject25.bin" /><Relationship Id="rId71" Type="http://schemas.openxmlformats.org/officeDocument/2006/relationships/image" Target="media/image42.wmf" /><Relationship Id="rId72" Type="http://schemas.openxmlformats.org/officeDocument/2006/relationships/oleObject" Target="embeddings/oleObject26.bin" /><Relationship Id="rId73" Type="http://schemas.openxmlformats.org/officeDocument/2006/relationships/image" Target="media/image43.wmf" /><Relationship Id="rId74" Type="http://schemas.openxmlformats.org/officeDocument/2006/relationships/oleObject" Target="embeddings/oleObject27.bin" /><Relationship Id="rId75" Type="http://schemas.openxmlformats.org/officeDocument/2006/relationships/oleObject" Target="embeddings/oleObject28.bin" /><Relationship Id="rId76" Type="http://schemas.openxmlformats.org/officeDocument/2006/relationships/image" Target="media/image44.wmf" /><Relationship Id="rId77" Type="http://schemas.openxmlformats.org/officeDocument/2006/relationships/oleObject" Target="embeddings/oleObject29.bin" /><Relationship Id="rId78" Type="http://schemas.openxmlformats.org/officeDocument/2006/relationships/image" Target="media/image45.wmf" /><Relationship Id="rId79" Type="http://schemas.openxmlformats.org/officeDocument/2006/relationships/oleObject" Target="embeddings/oleObject30.bin" /><Relationship Id="rId8" Type="http://schemas.openxmlformats.org/officeDocument/2006/relationships/image" Target="media/image3.wmf" /><Relationship Id="rId80" Type="http://schemas.openxmlformats.org/officeDocument/2006/relationships/image" Target="media/image46.wmf" /><Relationship Id="rId81" Type="http://schemas.openxmlformats.org/officeDocument/2006/relationships/oleObject" Target="embeddings/oleObject31.bin" /><Relationship Id="rId82" Type="http://schemas.openxmlformats.org/officeDocument/2006/relationships/image" Target="media/image47.wmf" /><Relationship Id="rId83" Type="http://schemas.openxmlformats.org/officeDocument/2006/relationships/oleObject" Target="embeddings/oleObject32.bin" /><Relationship Id="rId84" Type="http://schemas.openxmlformats.org/officeDocument/2006/relationships/oleObject" Target="embeddings/oleObject33.bin" /><Relationship Id="rId85" Type="http://schemas.openxmlformats.org/officeDocument/2006/relationships/oleObject" Target="embeddings/oleObject34.bin" /><Relationship Id="rId86" Type="http://schemas.openxmlformats.org/officeDocument/2006/relationships/image" Target="media/image48.wmf" /><Relationship Id="rId87" Type="http://schemas.openxmlformats.org/officeDocument/2006/relationships/oleObject" Target="embeddings/oleObject35.bin" /><Relationship Id="rId88" Type="http://schemas.openxmlformats.org/officeDocument/2006/relationships/oleObject" Target="embeddings/oleObject36.bin" /><Relationship Id="rId89" Type="http://schemas.openxmlformats.org/officeDocument/2006/relationships/image" Target="media/image49.wmf" /><Relationship Id="rId9" Type="http://schemas.openxmlformats.org/officeDocument/2006/relationships/oleObject" Target="embeddings/oleObject2.bin" /><Relationship Id="rId90" Type="http://schemas.openxmlformats.org/officeDocument/2006/relationships/oleObject" Target="embeddings/oleObject37.bin" /><Relationship Id="rId91" Type="http://schemas.openxmlformats.org/officeDocument/2006/relationships/image" Target="media/image50.wmf" /><Relationship Id="rId92" Type="http://schemas.openxmlformats.org/officeDocument/2006/relationships/oleObject" Target="embeddings/oleObject38.bin" /><Relationship Id="rId93" Type="http://schemas.openxmlformats.org/officeDocument/2006/relationships/image" Target="media/image51.wmf" /><Relationship Id="rId94" Type="http://schemas.openxmlformats.org/officeDocument/2006/relationships/oleObject" Target="embeddings/oleObject39.bin" /><Relationship Id="rId95" Type="http://schemas.openxmlformats.org/officeDocument/2006/relationships/image" Target="media/image52.png" /><Relationship Id="rId96" Type="http://schemas.openxmlformats.org/officeDocument/2006/relationships/image" Target="media/image53.png" /><Relationship Id="rId97" Type="http://schemas.openxmlformats.org/officeDocument/2006/relationships/image" Target="media/image54.png" /><Relationship Id="rId98" Type="http://schemas.openxmlformats.org/officeDocument/2006/relationships/image" Target="media/image55.png" /><Relationship Id="rId99" Type="http://schemas.openxmlformats.org/officeDocument/2006/relationships/image" Target="media/image56.wmf" /></Relationships>
</file>

<file path=word/_rels/footer1.xml.rels><?xml version="1.0" encoding="utf-8" standalone="yes"?><Relationships xmlns="http://schemas.openxmlformats.org/package/2006/relationships"><Relationship Id="rId1" Type="http://schemas.openxmlformats.org/officeDocument/2006/relationships/image" Target="media/image17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76.png" /><Relationship Id="rId2" Type="http://schemas.openxmlformats.org/officeDocument/2006/relationships/image" Target="media/image177.png" /><Relationship Id="rId3" Type="http://schemas.openxmlformats.org/officeDocument/2006/relationships/image" Target="media/image17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3770094838931456</dc:description>
  <cp:lastModifiedBy>学科网试题生产平台</cp:lastModifiedBy>
  <cp:revision>9</cp:revision>
  <dcterms:created xsi:type="dcterms:W3CDTF">2025-06-29T00:40:19Z</dcterms:created>
  <dcterms:modified xsi:type="dcterms:W3CDTF">2025-06-29T00:40:19Z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