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10337800</wp:posOffset>
            </wp:positionH>
            <wp:positionV relativeFrom="topMargin">
              <wp:posOffset>12623800</wp:posOffset>
            </wp:positionV>
            <wp:extent cx="254000" cy="381000"/>
            <wp:wrapNone/>
            <wp:docPr id="100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r:embed="rId5"/>
                    <a:stretch>
                      <a:fillRect/>
                    </a:stretch>
                  </pic:blipFill>
                  <pic:spPr>
                    <a:xfrm>
                      <a:off x="0" y="0"/>
                      <a:ext cx="254000" cy="3810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学年第二学期初三年级模拟试卷</w:t>
      </w:r>
    </w:p>
    <w:p w:rsidR="00FC5860" w:rsidRPr="00BE1BCD">
      <w:pPr>
        <w:spacing w:line="360" w:lineRule="auto"/>
        <w:jc w:val="center"/>
      </w:pPr>
      <w:r>
        <w:rPr>
          <w:rFonts w:ascii="宋体" w:cs="宋体" w:eastAsia="宋体" w:hAnsi="宋体"/>
          <w:b/>
          <w:color w:val="auto"/>
          <w:sz w:val="32"/>
        </w:rPr>
        <w:t>物</w:t>
      </w:r>
      <w:r>
        <w:rPr>
          <w:rFonts w:ascii="Times New Roman" w:cs="Times New Roman" w:eastAsia="Times New Roman" w:hAnsi="Times New Roman"/>
          <w:b/>
          <w:color w:val="auto"/>
          <w:sz w:val="32"/>
        </w:rPr>
        <w:t xml:space="preserve">          </w:t>
      </w:r>
      <w:r>
        <w:rPr>
          <w:rFonts w:ascii="宋体" w:cs="宋体" w:eastAsia="宋体" w:hAnsi="宋体"/>
          <w:b/>
          <w:color w:val="auto"/>
          <w:sz w:val="32"/>
        </w:rPr>
        <w:t>理</w:t>
      </w:r>
    </w:p>
    <w:p w:rsidR="00FC5860" w:rsidRPr="00BE1BCD">
      <w:pPr>
        <w:spacing w:line="360" w:lineRule="auto"/>
        <w:jc w:val="both"/>
      </w:pPr>
      <w:r>
        <w:rPr>
          <w:rFonts w:ascii="宋体" w:cs="宋体" w:eastAsia="宋体" w:hAnsi="宋体"/>
          <w:b/>
          <w:color w:val="auto"/>
          <w:sz w:val="24"/>
        </w:rPr>
        <w:t>一、选择题（本题共</w:t>
      </w:r>
      <w:r>
        <w:rPr>
          <w:rFonts w:ascii="Times New Roman" w:cs="Times New Roman" w:eastAsia="Times New Roman" w:hAnsi="Times New Roman"/>
          <w:b/>
          <w:color w:val="auto"/>
          <w:sz w:val="24"/>
        </w:rPr>
        <w:t>12</w:t>
      </w:r>
      <w:r>
        <w:rPr>
          <w:rFonts w:ascii="宋体" w:cs="宋体" w:eastAsia="宋体" w:hAnsi="宋体"/>
          <w:b/>
          <w:color w:val="auto"/>
          <w:sz w:val="24"/>
        </w:rPr>
        <w:t>小题，每小题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分．四个选项中只有一个选项符合题意）</w:t>
      </w:r>
    </w:p>
    <w:p w:rsidR="00FC5860" w:rsidRPr="00BE1BCD">
      <w:pPr>
        <w:spacing w:line="360" w:lineRule="auto"/>
        <w:jc w:val="left"/>
      </w:pPr>
      <w:r>
        <w:rPr>
          <w:color w:val="auto"/>
        </w:rPr>
        <w:t xml:space="preserve">1. </w:t>
      </w:r>
      <w:r>
        <w:rPr>
          <w:rFonts w:ascii="宋体" w:cs="宋体" w:eastAsia="宋体" w:hAnsi="宋体"/>
          <w:color w:val="auto"/>
        </w:rPr>
        <w:t>我们能辨别出熟悉同学的声音，从物理学角度讲，这主要是因为他们声音的（</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响度不同</w:t>
      </w:r>
      <w:r w:rsidR="00FC5860" w:rsidRPr="00BE1BCD">
        <w:tab/>
      </w:r>
      <w:r w:rsidR="00FC5860" w:rsidRPr="00BE1BCD">
        <w:t xml:space="preserve">B. </w:t>
      </w:r>
      <w:r>
        <w:rPr>
          <w:rFonts w:ascii="宋体" w:cs="宋体" w:eastAsia="宋体" w:hAnsi="宋体"/>
          <w:color w:val="auto"/>
        </w:rPr>
        <w:t>音调不同</w:t>
      </w:r>
      <w:r w:rsidR="00FC5860" w:rsidRPr="00BE1BCD">
        <w:tab/>
      </w:r>
      <w:r w:rsidR="00FC5860" w:rsidRPr="00BE1BCD">
        <w:t xml:space="preserve">C. </w:t>
      </w:r>
      <w:r>
        <w:rPr>
          <w:rFonts w:ascii="宋体" w:cs="宋体" w:eastAsia="宋体" w:hAnsi="宋体"/>
          <w:color w:val="auto"/>
        </w:rPr>
        <w:t>频率不同</w:t>
      </w:r>
      <w:r w:rsidR="00FC5860" w:rsidRPr="00BE1BCD">
        <w:tab/>
      </w:r>
      <w:r w:rsidR="00FC5860" w:rsidRPr="00BE1BCD">
        <w:t xml:space="preserve">D. </w:t>
      </w:r>
      <w:r>
        <w:rPr>
          <w:rFonts w:ascii="宋体" w:cs="宋体" w:eastAsia="宋体" w:hAnsi="宋体"/>
          <w:color w:val="auto"/>
        </w:rPr>
        <w:t>音色不同</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音色是发声体的声音品质，由发声体本身的特征决定，我们能辨别出熟悉同学的声音，这主要是因为他们声音的音色不同，故D符合题意，ABC不符合题意。</w:t>
      </w:r>
    </w:p>
    <w:p>
      <w:pPr>
        <w:spacing w:line="360" w:lineRule="auto"/>
        <w:jc w:val="left"/>
        <w:textAlignment w:val="center"/>
        <w:rPr>
          <w:color w:val="000000"/>
        </w:rPr>
      </w:pPr>
      <w:r>
        <w:rPr>
          <w:color w:val="000000"/>
        </w:rPr>
        <w:t>故选D</w:t>
      </w:r>
      <w:r>
        <w:rPr>
          <w:color w:val="000000"/>
          <w:position w:val="-12"/>
        </w:rPr>
        <w:drawing>
          <wp:inline>
            <wp:extent cx="127000" cy="76200"/>
            <wp:docPr id="661895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573" name=""/>
                    <pic:cNvPicPr>
                      <a:picLocks noChangeAspect="1"/>
                    </pic:cNvPicPr>
                  </pic:nvPicPr>
                  <pic:blipFill>
                    <a:blip r:embed="rId6"/>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 xml:space="preserve">2. </w:t>
      </w:r>
      <w:r>
        <w:rPr>
          <w:rFonts w:ascii="宋体" w:cs="宋体" w:eastAsia="宋体" w:hAnsi="宋体"/>
          <w:color w:val="000000"/>
        </w:rPr>
        <w:t>舞蹈类节目《秧</w:t>
      </w:r>
      <w:r>
        <w:rPr>
          <w:rFonts w:ascii="Times New Roman" w:cs="Times New Roman" w:eastAsia="Times New Roman" w:hAnsi="Times New Roman"/>
          <w:color w:val="000000"/>
        </w:rPr>
        <w:t>BOT</w:t>
      </w:r>
      <w:r>
        <w:rPr>
          <w:rFonts w:ascii="宋体" w:cs="宋体" w:eastAsia="宋体" w:hAnsi="宋体"/>
          <w:color w:val="000000"/>
        </w:rPr>
        <w:t>》中的机器人</w:t>
      </w:r>
      <w:r>
        <w:rPr>
          <w:rFonts w:ascii="Times New Roman" w:cs="Times New Roman" w:eastAsia="Times New Roman" w:hAnsi="Times New Roman"/>
          <w:color w:val="000000"/>
        </w:rPr>
        <w:t>H1</w:t>
      </w:r>
      <w:r>
        <w:rPr>
          <w:rFonts w:ascii="宋体" w:cs="宋体" w:eastAsia="宋体" w:hAnsi="宋体"/>
          <w:color w:val="000000"/>
        </w:rPr>
        <w:t>群组和演员一起扭秧歌表演令人惊叹！下列有关描述正确的是（　　）</w:t>
      </w:r>
    </w:p>
    <w:p>
      <w:pPr>
        <w:spacing w:line="360" w:lineRule="auto"/>
        <w:jc w:val="left"/>
        <w:textAlignment w:val="center"/>
        <w:rPr>
          <w:color w:val="000000"/>
        </w:rPr>
      </w:pPr>
      <w:r>
        <w:rPr>
          <w:color w:val="000000"/>
        </w:rPr>
        <w:drawing>
          <wp:inline>
            <wp:extent cx="3095625" cy="1619250"/>
            <wp:docPr descr="学科网(www.zxxk.com)--教育资源门户，提供试卷、教案、课件、论文、素材以及各类教学资源下载，还有大量而丰富的教学相关资讯！ lKTnFJQUtNn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095625" cy="1619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机器人</w:t>
      </w:r>
      <w:r>
        <w:rPr>
          <w:rFonts w:ascii="Times New Roman" w:cs="Times New Roman" w:eastAsia="Times New Roman" w:hAnsi="Times New Roman"/>
          <w:color w:val="000000"/>
        </w:rPr>
        <w:t>H1</w:t>
      </w:r>
      <w:r>
        <w:rPr>
          <w:rFonts w:ascii="宋体" w:cs="宋体" w:eastAsia="宋体" w:hAnsi="宋体"/>
          <w:color w:val="000000"/>
        </w:rPr>
        <w:t>的身高约</w:t>
      </w:r>
      <w:r>
        <w:rPr>
          <w:rFonts w:ascii="Times New Roman" w:cs="Times New Roman" w:eastAsia="Times New Roman" w:hAnsi="Times New Roman"/>
          <w:color w:val="000000"/>
        </w:rPr>
        <w:t>160mm</w:t>
      </w:r>
    </w:p>
    <w:p>
      <w:pPr>
        <w:spacing w:line="360" w:lineRule="auto"/>
        <w:jc w:val="left"/>
        <w:textAlignment w:val="center"/>
        <w:rPr>
          <w:color w:val="000000"/>
        </w:rPr>
      </w:pPr>
      <w:r>
        <w:rPr>
          <w:color w:val="000000"/>
        </w:rPr>
        <w:t xml:space="preserve">B. </w:t>
      </w:r>
      <w:r>
        <w:rPr>
          <w:rFonts w:ascii="宋体" w:cs="宋体" w:eastAsia="宋体" w:hAnsi="宋体"/>
          <w:color w:val="000000"/>
        </w:rPr>
        <w:t>机器人</w:t>
      </w:r>
      <w:r>
        <w:rPr>
          <w:rFonts w:ascii="Times New Roman" w:cs="Times New Roman" w:eastAsia="Times New Roman" w:hAnsi="Times New Roman"/>
          <w:color w:val="000000"/>
        </w:rPr>
        <w:t>H1</w:t>
      </w:r>
      <w:r>
        <w:rPr>
          <w:rFonts w:ascii="宋体" w:cs="宋体" w:eastAsia="宋体" w:hAnsi="宋体"/>
          <w:color w:val="000000"/>
        </w:rPr>
        <w:t>的体重约</w:t>
      </w:r>
      <w:r>
        <w:rPr>
          <w:rFonts w:ascii="Times New Roman" w:cs="Times New Roman" w:eastAsia="Times New Roman" w:hAnsi="Times New Roman"/>
          <w:color w:val="000000"/>
        </w:rPr>
        <w:t>80g</w:t>
      </w:r>
    </w:p>
    <w:p>
      <w:pPr>
        <w:spacing w:line="360" w:lineRule="auto"/>
        <w:jc w:val="left"/>
        <w:textAlignment w:val="center"/>
        <w:rPr>
          <w:color w:val="000000"/>
        </w:rPr>
      </w:pPr>
      <w:r>
        <w:rPr>
          <w:color w:val="000000"/>
        </w:rPr>
        <w:t xml:space="preserve">C. </w:t>
      </w:r>
      <w:r>
        <w:rPr>
          <w:rFonts w:ascii="宋体" w:cs="宋体" w:eastAsia="宋体" w:hAnsi="宋体"/>
          <w:color w:val="000000"/>
        </w:rPr>
        <w:t>这个舞蹈表演的时长约</w:t>
      </w:r>
      <w:r>
        <w:rPr>
          <w:rFonts w:ascii="Times New Roman" w:cs="Times New Roman" w:eastAsia="Times New Roman" w:hAnsi="Times New Roman"/>
          <w:color w:val="000000"/>
        </w:rPr>
        <w:t>40min</w:t>
      </w:r>
    </w:p>
    <w:p>
      <w:pPr>
        <w:spacing w:line="360" w:lineRule="auto"/>
        <w:jc w:val="left"/>
        <w:textAlignment w:val="center"/>
        <w:rPr>
          <w:color w:val="000000"/>
        </w:rPr>
      </w:pPr>
      <w:r>
        <w:rPr>
          <w:color w:val="000000"/>
        </w:rPr>
        <w:t xml:space="preserve">D. </w:t>
      </w:r>
      <w:r>
        <w:rPr>
          <w:rFonts w:ascii="宋体" w:cs="宋体" w:eastAsia="宋体" w:hAnsi="宋体"/>
          <w:color w:val="000000"/>
        </w:rPr>
        <w:t>机器人中的芯片是用半导体材料做的</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160mm</w:t>
      </w:r>
      <w:r>
        <w:rPr>
          <w:rFonts w:ascii="宋体" w:cs="宋体" w:eastAsia="宋体" w:hAnsi="宋体"/>
          <w:color w:val="000000"/>
        </w:rPr>
        <w:t>相当于</w:t>
      </w:r>
      <w:r>
        <w:rPr>
          <w:rFonts w:ascii="Times New Roman" w:cs="Times New Roman" w:eastAsia="Times New Roman" w:hAnsi="Times New Roman"/>
          <w:color w:val="000000"/>
        </w:rPr>
        <w:t>16cm</w:t>
      </w:r>
      <w:r>
        <w:rPr>
          <w:rFonts w:ascii="宋体" w:cs="宋体" w:eastAsia="宋体" w:hAnsi="宋体"/>
          <w:color w:val="000000"/>
        </w:rPr>
        <w:t>，这远低于正常成年人的身高，而机器人</w:t>
      </w:r>
      <w:r>
        <w:rPr>
          <w:rFonts w:ascii="Times New Roman" w:cs="Times New Roman" w:eastAsia="Times New Roman" w:hAnsi="Times New Roman"/>
          <w:color w:val="000000"/>
        </w:rPr>
        <w:t>H1</w:t>
      </w:r>
      <w:r>
        <w:rPr>
          <w:rFonts w:ascii="宋体" w:cs="宋体" w:eastAsia="宋体" w:hAnsi="宋体"/>
          <w:color w:val="000000"/>
        </w:rPr>
        <w:t>是与演员共同表演的，其身高应接近人类，故</w:t>
      </w:r>
      <w:r>
        <w:rPr>
          <w:rFonts w:ascii="Times New Roman" w:cs="Times New Roman" w:eastAsia="Times New Roman" w:hAnsi="Times New Roman"/>
          <w:color w:val="000000"/>
        </w:rPr>
        <w:t>A</w:t>
      </w:r>
      <w:r>
        <w:rPr>
          <w:rFonts w:ascii="宋体" w:cs="宋体" w:eastAsia="宋体" w:hAnsi="宋体"/>
          <w:color w:val="000000"/>
        </w:rPr>
        <w:t>错误；</w:t>
      </w:r>
      <w:r>
        <w:rPr>
          <w:color w:val="000000"/>
        </w:rPr>
        <w:br/>
      </w: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80g</w:t>
      </w:r>
      <w:r>
        <w:rPr>
          <w:rFonts w:ascii="宋体" w:cs="宋体" w:eastAsia="宋体" w:hAnsi="宋体"/>
          <w:color w:val="000000"/>
        </w:rPr>
        <w:t>的质量过轻，相当于一个小苹果的重量，机器人</w:t>
      </w:r>
      <w:r>
        <w:rPr>
          <w:rFonts w:ascii="Times New Roman" w:cs="Times New Roman" w:eastAsia="Times New Roman" w:hAnsi="Times New Roman"/>
          <w:color w:val="000000"/>
        </w:rPr>
        <w:t>H1</w:t>
      </w:r>
      <w:r>
        <w:rPr>
          <w:rFonts w:ascii="宋体" w:cs="宋体" w:eastAsia="宋体" w:hAnsi="宋体"/>
          <w:color w:val="000000"/>
        </w:rPr>
        <w:t>需要具备一定的结构强度和运动能力，其体重应远大于此数值，故</w:t>
      </w:r>
      <w:r>
        <w:rPr>
          <w:rFonts w:ascii="Times New Roman" w:cs="Times New Roman" w:eastAsia="Times New Roman" w:hAnsi="Times New Roman"/>
          <w:color w:val="000000"/>
        </w:rPr>
        <w:t>B</w:t>
      </w:r>
      <w:r>
        <w:rPr>
          <w:rFonts w:ascii="宋体" w:cs="宋体" w:eastAsia="宋体" w:hAnsi="宋体"/>
          <w:color w:val="000000"/>
        </w:rPr>
        <w:t>错误；</w:t>
      </w:r>
      <w:r>
        <w:rPr>
          <w:color w:val="000000"/>
        </w:rPr>
        <w:br/>
      </w:r>
      <w:r>
        <w:rPr>
          <w:rFonts w:ascii="Times New Roman" w:cs="Times New Roman" w:eastAsia="Times New Roman" w:hAnsi="Times New Roman"/>
          <w:color w:val="000000"/>
        </w:rPr>
        <w:t>C</w:t>
      </w:r>
      <w:r>
        <w:rPr>
          <w:rFonts w:ascii="宋体" w:cs="宋体" w:eastAsia="宋体" w:hAnsi="宋体"/>
          <w:color w:val="000000"/>
        </w:rPr>
        <w:t>．</w:t>
      </w:r>
      <w:r>
        <w:rPr>
          <w:rFonts w:ascii="Times New Roman" w:cs="Times New Roman" w:eastAsia="Times New Roman" w:hAnsi="Times New Roman"/>
          <w:color w:val="000000"/>
        </w:rPr>
        <w:t>40</w:t>
      </w:r>
      <w:r>
        <w:rPr>
          <w:rFonts w:ascii="宋体" w:cs="宋体" w:eastAsia="宋体" w:hAnsi="宋体"/>
          <w:color w:val="000000"/>
        </w:rPr>
        <w:t>分钟的舞蹈表演时间过长，通常群舞类节目的时长在几分钟到十几分钟之间，故</w:t>
      </w:r>
      <w:r>
        <w:rPr>
          <w:rFonts w:ascii="Times New Roman" w:cs="Times New Roman" w:eastAsia="Times New Roman" w:hAnsi="Times New Roman"/>
          <w:color w:val="000000"/>
        </w:rPr>
        <w:t>C</w:t>
      </w:r>
      <w:r>
        <w:rPr>
          <w:rFonts w:ascii="宋体" w:cs="宋体" w:eastAsia="宋体" w:hAnsi="宋体"/>
          <w:color w:val="000000"/>
        </w:rPr>
        <w:t>错误；</w:t>
      </w:r>
      <w:r>
        <w:rPr>
          <w:color w:val="000000"/>
        </w:rPr>
        <w:br/>
      </w:r>
      <w:r>
        <w:rPr>
          <w:rFonts w:ascii="Times New Roman" w:cs="Times New Roman" w:eastAsia="Times New Roman" w:hAnsi="Times New Roman"/>
          <w:color w:val="000000"/>
        </w:rPr>
        <w:t>D</w:t>
      </w:r>
      <w:r>
        <w:rPr>
          <w:rFonts w:ascii="宋体" w:cs="宋体" w:eastAsia="宋体" w:hAnsi="宋体"/>
          <w:color w:val="000000"/>
        </w:rPr>
        <w:t>．机器人中的芯片需要控制电路和处理信息，半导体材料具有导电性可控的特性，是制作芯片的主要材料，故</w:t>
      </w:r>
      <w:r>
        <w:rPr>
          <w:rFonts w:ascii="Times New Roman" w:cs="Times New Roman" w:eastAsia="Times New Roman" w:hAnsi="Times New Roman"/>
          <w:color w:val="000000"/>
        </w:rPr>
        <w:t>D</w:t>
      </w:r>
      <w:r>
        <w:rPr>
          <w:rFonts w:ascii="宋体" w:cs="宋体" w:eastAsia="宋体" w:hAnsi="宋体"/>
          <w:color w:val="000000"/>
        </w:rPr>
        <w:t>正确。</w:t>
      </w:r>
      <w:r>
        <w:rPr>
          <w:color w:val="000000"/>
        </w:rPr>
        <w:br/>
      </w: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3. </w:t>
      </w:r>
      <w:r>
        <w:rPr>
          <w:rFonts w:ascii="宋体" w:cs="宋体" w:eastAsia="宋体" w:hAnsi="宋体"/>
          <w:color w:val="000000"/>
        </w:rPr>
        <w:t>苏州“回南天”影响安全出行，下列现象描述正确的是（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“回南天”墙壁上的水滴是空气中的水蒸气遇冷凝华而成</w:t>
      </w:r>
    </w:p>
    <w:p>
      <w:pPr>
        <w:spacing w:line="360" w:lineRule="auto"/>
        <w:jc w:val="left"/>
        <w:textAlignment w:val="center"/>
        <w:rPr>
          <w:color w:val="000000"/>
        </w:rPr>
      </w:pPr>
      <w:r>
        <w:rPr>
          <w:color w:val="000000"/>
        </w:rPr>
        <w:t xml:space="preserve">B. </w:t>
      </w:r>
      <w:r>
        <w:rPr>
          <w:rFonts w:ascii="宋体" w:cs="宋体" w:eastAsia="宋体" w:hAnsi="宋体"/>
          <w:color w:val="000000"/>
        </w:rPr>
        <w:t>“回南天”地上湿滑，摩擦力减小导致容易打滑</w:t>
      </w:r>
    </w:p>
    <w:p>
      <w:pPr>
        <w:spacing w:line="360" w:lineRule="auto"/>
        <w:jc w:val="left"/>
        <w:textAlignment w:val="center"/>
        <w:rPr>
          <w:color w:val="000000"/>
        </w:rPr>
      </w:pPr>
      <w:r>
        <w:rPr>
          <w:color w:val="000000"/>
        </w:rPr>
        <w:t xml:space="preserve">C. </w:t>
      </w:r>
      <w:r>
        <w:rPr>
          <w:rFonts w:ascii="宋体" w:cs="宋体" w:eastAsia="宋体" w:hAnsi="宋体"/>
          <w:color w:val="000000"/>
        </w:rPr>
        <w:t>“回南天”现象易发生在夏季</w:t>
      </w:r>
    </w:p>
    <w:p>
      <w:pPr>
        <w:spacing w:line="360" w:lineRule="auto"/>
        <w:jc w:val="left"/>
        <w:textAlignment w:val="center"/>
        <w:rPr>
          <w:color w:val="000000"/>
        </w:rPr>
      </w:pPr>
      <w:r>
        <w:rPr>
          <w:color w:val="000000"/>
        </w:rPr>
        <w:t xml:space="preserve">D. </w:t>
      </w:r>
      <w:r>
        <w:rPr>
          <w:rFonts w:ascii="宋体" w:cs="宋体" w:eastAsia="宋体" w:hAnsi="宋体"/>
          <w:color w:val="000000"/>
        </w:rPr>
        <w:t>“回南天”要打开门窗通风</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．墙壁上的水滴是空气中的水蒸气变化而成，是气态变成液态的过程，是液化现象，故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．地上的水把地面与接触地面的物体隔开，也就是把两个相互接触的表面隔开，可以减小摩擦力，从而导致打滑，故</w:t>
      </w:r>
      <w:r>
        <w:rPr>
          <w:rFonts w:ascii="Times New Roman" w:cs="Times New Roman" w:eastAsia="Times New Roman" w:hAnsi="Times New Roman"/>
          <w:color w:val="000000"/>
        </w:rPr>
        <w:t>B</w:t>
      </w:r>
      <w:r>
        <w:rPr>
          <w:rFonts w:ascii="宋体" w:cs="宋体" w:eastAsia="宋体" w:hAnsi="宋体"/>
          <w:color w:val="000000"/>
        </w:rPr>
        <w:t>正确；</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．“回南天”主要发生在</w:t>
      </w:r>
      <w:r>
        <w:rPr>
          <w:rFonts w:ascii="Times New Roman" w:cs="Times New Roman" w:eastAsia="Times New Roman" w:hAnsi="Times New Roman"/>
          <w:color w:val="000000"/>
        </w:rPr>
        <w:t>‌</w:t>
      </w:r>
      <w:r>
        <w:rPr>
          <w:rFonts w:ascii="宋体" w:cs="宋体" w:eastAsia="宋体" w:hAnsi="宋体"/>
          <w:color w:val="000000"/>
        </w:rPr>
        <w:t>春季的二、三月份</w:t>
      </w:r>
      <w:r>
        <w:rPr>
          <w:rFonts w:ascii="Times New Roman" w:cs="Times New Roman" w:eastAsia="Times New Roman" w:hAnsi="Times New Roman"/>
          <w:color w:val="000000"/>
        </w:rPr>
        <w:t>‌</w:t>
      </w:r>
      <w:r>
        <w:rPr>
          <w:rFonts w:ascii="宋体" w:cs="宋体" w:eastAsia="宋体" w:hAnsi="宋体"/>
          <w:color w:val="000000"/>
        </w:rPr>
        <w:t>（部分地区可持续至四月），故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．“回南天”要关闭门窗，减少暖湿气流进入室内，以防止液化过程的发生，防止地面、墙壁附着大量的水珠，故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4. </w:t>
      </w:r>
      <w:r>
        <w:rPr>
          <w:rFonts w:ascii="宋体" w:cs="宋体" w:eastAsia="宋体" w:hAnsi="宋体"/>
          <w:color w:val="000000"/>
        </w:rPr>
        <w:t>在</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11</w:t>
      </w:r>
      <w:r>
        <w:rPr>
          <w:rFonts w:ascii="宋体" w:cs="宋体" w:eastAsia="宋体" w:hAnsi="宋体"/>
          <w:color w:val="000000"/>
        </w:rPr>
        <w:t>月</w:t>
      </w:r>
      <w:r>
        <w:rPr>
          <w:rFonts w:ascii="Times New Roman" w:cs="Times New Roman" w:eastAsia="Times New Roman" w:hAnsi="Times New Roman"/>
          <w:color w:val="000000"/>
        </w:rPr>
        <w:t>13</w:t>
      </w:r>
      <w:r>
        <w:rPr>
          <w:rFonts w:ascii="宋体" w:cs="宋体" w:eastAsia="宋体" w:hAnsi="宋体"/>
          <w:color w:val="000000"/>
        </w:rPr>
        <w:t>日至</w:t>
      </w:r>
      <w:r>
        <w:rPr>
          <w:rFonts w:ascii="Times New Roman" w:cs="Times New Roman" w:eastAsia="Times New Roman" w:hAnsi="Times New Roman"/>
          <w:color w:val="000000"/>
        </w:rPr>
        <w:t>14</w:t>
      </w:r>
      <w:r>
        <w:rPr>
          <w:rFonts w:ascii="宋体" w:cs="宋体" w:eastAsia="宋体" w:hAnsi="宋体"/>
          <w:color w:val="000000"/>
        </w:rPr>
        <w:t>日召开的建筑材料行业大会上，东南大学材料科学与工程学院院长发布了世界首创“水泥气凝胶”，该材料比传统水泥更轻，且用它所盖的房屋更加坚固，能很好地隔绝房间外的声音，还能使室内温度保持稳定。关于该材料具备的物理属性，说法</w:t>
      </w:r>
      <w:r>
        <w:rPr>
          <w:rFonts w:ascii="宋体" w:cs="宋体" w:eastAsia="宋体" w:hAnsi="宋体"/>
          <w:color w:val="000000"/>
          <w:em w:val="dot"/>
        </w:rPr>
        <w:t>不正确</w:t>
      </w:r>
      <w:r>
        <w:rPr>
          <w:rFonts w:ascii="宋体" w:cs="宋体" w:eastAsia="宋体" w:hAnsi="宋体"/>
          <w:color w:val="000000"/>
        </w:rPr>
        <w:t>的是（</w:t>
      </w:r>
      <w:r>
        <w:rPr>
          <w:rFonts w:ascii="Times New Roman" w:cs="Times New Roman" w:eastAsia="Times New Roman" w:hAnsi="Times New Roman"/>
          <w:color w:val="000000"/>
        </w:rPr>
        <w:t>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导热好</w:t>
      </w:r>
      <w:r>
        <w:rPr>
          <w:color w:val="000000"/>
        </w:rPr>
        <w:tab/>
      </w:r>
      <w:r>
        <w:rPr>
          <w:color w:val="000000"/>
        </w:rPr>
        <w:t xml:space="preserve">B. </w:t>
      </w:r>
      <w:r>
        <w:rPr>
          <w:rFonts w:ascii="宋体" w:cs="宋体" w:eastAsia="宋体" w:hAnsi="宋体"/>
          <w:color w:val="000000"/>
        </w:rPr>
        <w:t>强度高</w:t>
      </w:r>
      <w:r>
        <w:rPr>
          <w:color w:val="000000"/>
        </w:rPr>
        <w:tab/>
      </w:r>
      <w:r>
        <w:rPr>
          <w:color w:val="000000"/>
        </w:rPr>
        <w:t xml:space="preserve">C. </w:t>
      </w:r>
      <w:r>
        <w:rPr>
          <w:rFonts w:ascii="宋体" w:cs="宋体" w:eastAsia="宋体" w:hAnsi="宋体"/>
          <w:color w:val="000000"/>
        </w:rPr>
        <w:t>隔音好</w:t>
      </w:r>
      <w:r>
        <w:rPr>
          <w:color w:val="000000"/>
        </w:rPr>
        <w:tab/>
      </w:r>
      <w:r>
        <w:rPr>
          <w:color w:val="000000"/>
        </w:rPr>
        <w:t xml:space="preserve">D. </w:t>
      </w:r>
      <w:r>
        <w:rPr>
          <w:rFonts w:ascii="宋体" w:cs="宋体" w:eastAsia="宋体" w:hAnsi="宋体"/>
          <w:color w:val="000000"/>
        </w:rPr>
        <w:t>密度小</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由题意可知，</w:t>
      </w:r>
      <w:r>
        <w:rPr>
          <w:rFonts w:ascii="宋体" w:cs="宋体" w:eastAsia="宋体" w:hAnsi="宋体"/>
          <w:color w:val="000000"/>
        </w:rPr>
        <w:t>“水泥气凝胶”比传统水泥更轻，即密度小；用它所盖的房屋更加坚固，即强度高；能很好地隔绝房间外的声音，即隔音好；还能使室内温度保持稳定，即保温效果好，导热性能差。故</w:t>
      </w:r>
      <w:r>
        <w:rPr>
          <w:rFonts w:ascii="Times New Roman" w:cs="Times New Roman" w:eastAsia="Times New Roman" w:hAnsi="Times New Roman"/>
          <w:color w:val="000000"/>
        </w:rPr>
        <w:t>A</w:t>
      </w:r>
      <w:r>
        <w:rPr>
          <w:rFonts w:ascii="宋体" w:cs="宋体" w:eastAsia="宋体" w:hAnsi="宋体"/>
          <w:color w:val="000000"/>
        </w:rPr>
        <w:t>错误，符合题意；</w:t>
      </w:r>
      <w:r>
        <w:rPr>
          <w:rFonts w:ascii="Times New Roman" w:cs="Times New Roman" w:eastAsia="Times New Roman" w:hAnsi="Times New Roman"/>
          <w:color w:val="000000"/>
        </w:rPr>
        <w:t>BCD</w:t>
      </w:r>
      <w:r>
        <w:rPr>
          <w:rFonts w:ascii="宋体" w:cs="宋体" w:eastAsia="宋体" w:hAnsi="宋体"/>
          <w:color w:val="000000"/>
        </w:rPr>
        <w:t>正确，不符合题意。</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5. </w:t>
      </w:r>
      <w:r>
        <w:rPr>
          <w:rFonts w:ascii="宋体" w:cs="宋体" w:eastAsia="宋体" w:hAnsi="宋体"/>
          <w:color w:val="000000"/>
        </w:rPr>
        <w:t>科技强国，成就中国梦。以下是我国近年来自主研发的科技创新成果，其中涉及的物理知识说法不正确的是（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华为麒麟</w:t>
      </w:r>
      <w:r>
        <w:rPr>
          <w:rFonts w:ascii="Times New Roman" w:cs="Times New Roman" w:eastAsia="Times New Roman" w:hAnsi="Times New Roman"/>
          <w:color w:val="000000"/>
        </w:rPr>
        <w:t>9000S</w:t>
      </w:r>
      <w:r>
        <w:rPr>
          <w:rFonts w:ascii="宋体" w:cs="宋体" w:eastAsia="宋体" w:hAnsi="宋体"/>
          <w:color w:val="000000"/>
        </w:rPr>
        <w:t>芯片的主要材料是半导体</w:t>
      </w:r>
    </w:p>
    <w:p>
      <w:pPr>
        <w:spacing w:line="360" w:lineRule="auto"/>
        <w:jc w:val="left"/>
        <w:textAlignment w:val="center"/>
        <w:rPr>
          <w:color w:val="000000"/>
        </w:rPr>
      </w:pPr>
      <w:r>
        <w:rPr>
          <w:color w:val="000000"/>
        </w:rPr>
        <w:t xml:space="preserve">B. </w:t>
      </w:r>
      <w:r>
        <w:rPr>
          <w:rFonts w:ascii="宋体" w:cs="宋体" w:eastAsia="宋体" w:hAnsi="宋体"/>
          <w:color w:val="000000"/>
        </w:rPr>
        <w:t>“北斗”卫星导航系统是利用超声波进行定位和导航</w:t>
      </w:r>
    </w:p>
    <w:p>
      <w:pPr>
        <w:spacing w:line="360" w:lineRule="auto"/>
        <w:jc w:val="left"/>
        <w:textAlignment w:val="center"/>
        <w:rPr>
          <w:color w:val="000000"/>
        </w:rPr>
      </w:pPr>
      <w:r>
        <w:rPr>
          <w:color w:val="000000"/>
        </w:rPr>
        <w:t xml:space="preserve">C. </w:t>
      </w:r>
      <w:r>
        <w:rPr>
          <w:rFonts w:ascii="宋体" w:cs="宋体" w:eastAsia="宋体" w:hAnsi="宋体"/>
          <w:color w:val="000000"/>
        </w:rPr>
        <w:t>中国人造太阳</w:t>
      </w:r>
      <w:r>
        <w:rPr>
          <w:rFonts w:ascii="Times New Roman" w:cs="Times New Roman" w:eastAsia="Times New Roman" w:hAnsi="Times New Roman"/>
          <w:color w:val="000000"/>
        </w:rPr>
        <w:t>——</w:t>
      </w:r>
      <w:r>
        <w:rPr>
          <w:rFonts w:ascii="宋体" w:cs="宋体" w:eastAsia="宋体" w:hAnsi="宋体"/>
          <w:color w:val="000000"/>
        </w:rPr>
        <w:t>核聚变装置“东方超环”的反应原理与氢弹相同</w:t>
      </w:r>
    </w:p>
    <w:p>
      <w:pPr>
        <w:spacing w:line="360" w:lineRule="auto"/>
        <w:jc w:val="left"/>
        <w:textAlignment w:val="center"/>
        <w:rPr>
          <w:color w:val="000000"/>
        </w:rPr>
      </w:pPr>
      <w:r>
        <w:rPr>
          <w:color w:val="000000"/>
        </w:rPr>
        <w:t xml:space="preserve">D. </w:t>
      </w:r>
      <w:r>
        <w:rPr>
          <w:rFonts w:ascii="宋体" w:cs="宋体" w:eastAsia="宋体" w:hAnsi="宋体"/>
          <w:color w:val="000000"/>
        </w:rPr>
        <w:t>发射“天舟一号”的火箭主要用液态氢作为燃料，选择该燃料的原因是它的热值大</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．华为麒麟</w:t>
      </w:r>
      <w:r>
        <w:rPr>
          <w:rFonts w:ascii="Times New Roman" w:cs="Times New Roman" w:eastAsia="Times New Roman" w:hAnsi="Times New Roman"/>
          <w:color w:val="000000"/>
        </w:rPr>
        <w:t>9000S</w:t>
      </w:r>
      <w:r>
        <w:rPr>
          <w:rFonts w:ascii="宋体" w:cs="宋体" w:eastAsia="宋体" w:hAnsi="宋体"/>
          <w:color w:val="000000"/>
        </w:rPr>
        <w:t>芯片的主要材料是半导体，故</w:t>
      </w:r>
      <w:r>
        <w:rPr>
          <w:rFonts w:ascii="Times New Roman" w:cs="Times New Roman" w:eastAsia="Times New Roman" w:hAnsi="Times New Roman"/>
          <w:color w:val="000000"/>
        </w:rPr>
        <w:t>A</w:t>
      </w:r>
      <w:r>
        <w:rPr>
          <w:rFonts w:ascii="宋体" w:cs="宋体" w:eastAsia="宋体" w:hAnsi="宋体"/>
          <w:color w:val="000000"/>
        </w:rPr>
        <w:t>正确，不符合题意；</w:t>
      </w:r>
      <w:r>
        <w:rPr>
          <w:color w:val="000000"/>
        </w:rPr>
        <w:br/>
      </w: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北斗</w:t>
      </w:r>
      <w:r>
        <w:rPr>
          <w:rFonts w:ascii="Times New Roman" w:cs="Times New Roman" w:eastAsia="Times New Roman" w:hAnsi="Times New Roman"/>
          <w:color w:val="000000"/>
        </w:rPr>
        <w:t>”</w:t>
      </w:r>
      <w:r>
        <w:rPr>
          <w:rFonts w:ascii="宋体" w:cs="宋体" w:eastAsia="宋体" w:hAnsi="宋体"/>
          <w:color w:val="000000"/>
        </w:rPr>
        <w:t>卫星导航系统是利用电磁波进行定位和导航，故</w:t>
      </w:r>
      <w:r>
        <w:rPr>
          <w:rFonts w:ascii="Times New Roman" w:cs="Times New Roman" w:eastAsia="Times New Roman" w:hAnsi="Times New Roman"/>
          <w:color w:val="000000"/>
        </w:rPr>
        <w:t>B</w:t>
      </w:r>
      <w:r>
        <w:rPr>
          <w:rFonts w:ascii="宋体" w:cs="宋体" w:eastAsia="宋体" w:hAnsi="宋体"/>
          <w:color w:val="000000"/>
        </w:rPr>
        <w:t>错误，符合题意；</w:t>
      </w:r>
      <w:r>
        <w:rPr>
          <w:color w:val="000000"/>
        </w:rPr>
        <w:br/>
      </w:r>
      <w:r>
        <w:rPr>
          <w:rFonts w:ascii="Times New Roman" w:cs="Times New Roman" w:eastAsia="Times New Roman" w:hAnsi="Times New Roman"/>
          <w:color w:val="000000"/>
        </w:rPr>
        <w:t>C</w:t>
      </w:r>
      <w:r>
        <w:rPr>
          <w:rFonts w:ascii="宋体" w:cs="宋体" w:eastAsia="宋体" w:hAnsi="宋体"/>
          <w:color w:val="000000"/>
        </w:rPr>
        <w:t>．中国人造太阳</w:t>
      </w:r>
      <w:r>
        <w:rPr>
          <w:rFonts w:ascii="Times New Roman" w:cs="Times New Roman" w:eastAsia="Times New Roman" w:hAnsi="Times New Roman"/>
          <w:color w:val="000000"/>
        </w:rPr>
        <w:t>——</w:t>
      </w:r>
      <w:r>
        <w:rPr>
          <w:rFonts w:ascii="宋体" w:cs="宋体" w:eastAsia="宋体" w:hAnsi="宋体"/>
          <w:color w:val="000000"/>
        </w:rPr>
        <w:t>核聚变装置</w:t>
      </w:r>
      <w:r>
        <w:rPr>
          <w:rFonts w:ascii="Times New Roman" w:cs="Times New Roman" w:eastAsia="Times New Roman" w:hAnsi="Times New Roman"/>
          <w:color w:val="000000"/>
        </w:rPr>
        <w:t>“</w:t>
      </w:r>
      <w:r>
        <w:rPr>
          <w:rFonts w:ascii="宋体" w:cs="宋体" w:eastAsia="宋体" w:hAnsi="宋体"/>
          <w:color w:val="000000"/>
        </w:rPr>
        <w:t>东方超环</w:t>
      </w:r>
      <w:r>
        <w:rPr>
          <w:rFonts w:ascii="Times New Roman" w:cs="Times New Roman" w:eastAsia="Times New Roman" w:hAnsi="Times New Roman"/>
          <w:color w:val="000000"/>
        </w:rPr>
        <w:t>”</w:t>
      </w:r>
      <w:r>
        <w:rPr>
          <w:rFonts w:ascii="宋体" w:cs="宋体" w:eastAsia="宋体" w:hAnsi="宋体"/>
          <w:color w:val="000000"/>
        </w:rPr>
        <w:t>的反应原理与氢弹相同，因为氢弹也是利用核聚变获取核能，故</w:t>
      </w:r>
      <w:r>
        <w:rPr>
          <w:rFonts w:ascii="Times New Roman" w:cs="Times New Roman" w:eastAsia="Times New Roman" w:hAnsi="Times New Roman"/>
          <w:color w:val="000000"/>
        </w:rPr>
        <w:t>C</w:t>
      </w:r>
      <w:r>
        <w:rPr>
          <w:rFonts w:ascii="宋体" w:cs="宋体" w:eastAsia="宋体" w:hAnsi="宋体"/>
          <w:color w:val="000000"/>
        </w:rPr>
        <w:t>正确，不符合题意；</w:t>
      </w:r>
      <w:r>
        <w:rPr>
          <w:color w:val="000000"/>
        </w:rPr>
        <w:br/>
      </w:r>
      <w:r>
        <w:rPr>
          <w:rFonts w:ascii="Times New Roman" w:cs="Times New Roman" w:eastAsia="Times New Roman" w:hAnsi="Times New Roman"/>
          <w:color w:val="000000"/>
        </w:rPr>
        <w:t>D</w:t>
      </w:r>
      <w:r>
        <w:rPr>
          <w:rFonts w:ascii="宋体" w:cs="宋体" w:eastAsia="宋体" w:hAnsi="宋体"/>
          <w:color w:val="000000"/>
        </w:rPr>
        <w:t>．发射</w:t>
      </w:r>
      <w:r>
        <w:rPr>
          <w:rFonts w:ascii="Times New Roman" w:cs="Times New Roman" w:eastAsia="Times New Roman" w:hAnsi="Times New Roman"/>
          <w:color w:val="000000"/>
        </w:rPr>
        <w:t>“</w:t>
      </w:r>
      <w:r>
        <w:rPr>
          <w:rFonts w:ascii="宋体" w:cs="宋体" w:eastAsia="宋体" w:hAnsi="宋体"/>
          <w:color w:val="000000"/>
        </w:rPr>
        <w:t>天舟一号</w:t>
      </w:r>
      <w:r>
        <w:rPr>
          <w:rFonts w:ascii="Times New Roman" w:cs="Times New Roman" w:eastAsia="Times New Roman" w:hAnsi="Times New Roman"/>
          <w:color w:val="000000"/>
        </w:rPr>
        <w:t>”</w:t>
      </w:r>
      <w:r>
        <w:rPr>
          <w:rFonts w:ascii="宋体" w:cs="宋体" w:eastAsia="宋体" w:hAnsi="宋体"/>
          <w:color w:val="000000"/>
        </w:rPr>
        <w:t>的火箭主要用液态氢作为燃料，选择该燃料的原因是它的热值大，故</w:t>
      </w:r>
      <w:r>
        <w:rPr>
          <w:rFonts w:ascii="Times New Roman" w:cs="Times New Roman" w:eastAsia="Times New Roman" w:hAnsi="Times New Roman"/>
          <w:color w:val="000000"/>
        </w:rPr>
        <w:t>D</w:t>
      </w:r>
      <w:r>
        <w:rPr>
          <w:rFonts w:ascii="宋体" w:cs="宋体" w:eastAsia="宋体" w:hAnsi="宋体"/>
          <w:color w:val="000000"/>
        </w:rPr>
        <w:t>正确，不符合题意。</w:t>
      </w:r>
      <w:r>
        <w:rPr>
          <w:color w:val="000000"/>
        </w:rPr>
        <w:br/>
      </w: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6. </w:t>
      </w:r>
      <w:r>
        <w:rPr>
          <w:rFonts w:ascii="宋体" w:cs="宋体" w:eastAsia="宋体" w:hAnsi="宋体"/>
          <w:color w:val="000000"/>
        </w:rPr>
        <w:t>实验中，哪个实验所用物理方法与其他三个不同（　　）</w:t>
      </w:r>
    </w:p>
    <w:p>
      <w:pPr>
        <w:spacing w:line="360" w:lineRule="auto"/>
        <w:jc w:val="left"/>
        <w:textAlignment w:val="center"/>
        <w:rPr>
          <w:color w:val="000000"/>
        </w:rPr>
      </w:pPr>
      <w:r>
        <w:rPr>
          <w:color w:val="000000"/>
        </w:rPr>
        <w:drawing>
          <wp:inline>
            <wp:extent cx="3067050" cy="895350"/>
            <wp:docPr descr="学科网(www.zxxk.com)--教育资源门户，提供试卷、教案、课件、论文、素材以及各类教学资源下载，还有大量而丰富的教学相关资讯！ lKTnFJQUtNn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067050" cy="8953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甲图中，利用吊起来的乒乓球证明音叉正在振动</w:t>
      </w:r>
    </w:p>
    <w:p>
      <w:pPr>
        <w:spacing w:line="360" w:lineRule="auto"/>
        <w:jc w:val="left"/>
        <w:textAlignment w:val="center"/>
        <w:rPr>
          <w:color w:val="000000"/>
        </w:rPr>
      </w:pPr>
      <w:r>
        <w:rPr>
          <w:color w:val="000000"/>
        </w:rPr>
        <w:t xml:space="preserve">B. </w:t>
      </w:r>
      <w:r>
        <w:rPr>
          <w:rFonts w:ascii="宋体" w:cs="宋体" w:eastAsia="宋体" w:hAnsi="宋体"/>
          <w:color w:val="000000"/>
        </w:rPr>
        <w:t>乙图中，利用蜡烛体现扬声器发出的声音能传递能量</w:t>
      </w:r>
    </w:p>
    <w:p>
      <w:pPr>
        <w:spacing w:line="360" w:lineRule="auto"/>
        <w:jc w:val="left"/>
        <w:textAlignment w:val="center"/>
        <w:rPr>
          <w:color w:val="000000"/>
        </w:rPr>
      </w:pPr>
      <w:r>
        <w:rPr>
          <w:color w:val="000000"/>
        </w:rPr>
        <w:t xml:space="preserve">C. </w:t>
      </w:r>
      <w:r>
        <w:rPr>
          <w:rFonts w:ascii="宋体" w:cs="宋体" w:eastAsia="宋体" w:hAnsi="宋体"/>
          <w:color w:val="000000"/>
        </w:rPr>
        <w:t>丙图中，锥形瓶内放干冰后，将气球套在瓶口，说明干冰在升华</w:t>
      </w:r>
    </w:p>
    <w:p>
      <w:pPr>
        <w:spacing w:line="360" w:lineRule="auto"/>
        <w:jc w:val="left"/>
        <w:textAlignment w:val="center"/>
        <w:rPr>
          <w:color w:val="000000"/>
        </w:rPr>
      </w:pPr>
      <w:r>
        <w:rPr>
          <w:color w:val="000000"/>
        </w:rPr>
        <w:t xml:space="preserve">D. </w:t>
      </w:r>
      <w:r>
        <w:rPr>
          <w:rFonts w:ascii="宋体" w:cs="宋体" w:eastAsia="宋体" w:hAnsi="宋体"/>
          <w:color w:val="000000"/>
        </w:rPr>
        <w:t>丁图中，利用真空罩实验，说明声的传播需要介质</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ABC．</w:t>
      </w:r>
      <w:r>
        <w:rPr>
          <w:rFonts w:ascii="宋体" w:cs="宋体" w:eastAsia="宋体" w:hAnsi="宋体"/>
          <w:color w:val="000000"/>
        </w:rPr>
        <w:t>利用吊起来的乒乓球证明音叉正在振动、利用蜡烛体现扬声器发出的声音能传递能量、锥形瓶内放干冰后，将气球套在瓶口，说明干冰在升华都用了转换法；</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利用真空罩实验，说明声的传播需要介质，这用了科学推理法；</w:t>
      </w:r>
    </w:p>
    <w:p>
      <w:pPr>
        <w:spacing w:line="360" w:lineRule="auto"/>
        <w:jc w:val="both"/>
        <w:textAlignment w:val="center"/>
        <w:rPr>
          <w:color w:val="000000"/>
        </w:rPr>
      </w:pPr>
      <w:r>
        <w:rPr>
          <w:rFonts w:ascii="宋体" w:cs="宋体" w:eastAsia="宋体" w:hAnsi="宋体"/>
          <w:color w:val="000000"/>
        </w:rPr>
        <w:t>由分析可知，</w:t>
      </w:r>
      <w:r>
        <w:rPr>
          <w:rFonts w:ascii="宋体" w:cs="宋体" w:eastAsia="宋体" w:hAnsi="宋体"/>
          <w:color w:val="000000"/>
        </w:rPr>
        <w:t>其他三个不同的是</w:t>
      </w:r>
      <w:r>
        <w:rPr>
          <w:rFonts w:ascii="Times New Roman" w:cs="Times New Roman" w:eastAsia="Times New Roman" w:hAnsi="Times New Roman"/>
          <w:color w:val="000000"/>
        </w:rPr>
        <w:t>D</w:t>
      </w:r>
      <w:r>
        <w:rPr>
          <w:rFonts w:ascii="宋体" w:cs="宋体" w:eastAsia="宋体" w:hAnsi="宋体"/>
          <w:color w:val="000000"/>
        </w:rPr>
        <w:t>，故</w:t>
      </w:r>
      <w:r>
        <w:rPr>
          <w:rFonts w:ascii="Times New Roman" w:cs="Times New Roman" w:eastAsia="Times New Roman" w:hAnsi="Times New Roman"/>
          <w:color w:val="000000"/>
        </w:rPr>
        <w:t>ABC</w:t>
      </w:r>
      <w:r>
        <w:rPr>
          <w:rFonts w:ascii="宋体" w:cs="宋体" w:eastAsia="宋体" w:hAnsi="宋体"/>
          <w:color w:val="000000"/>
        </w:rPr>
        <w:t>不符合题意，</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7. </w:t>
      </w:r>
      <w:r>
        <w:rPr>
          <w:rFonts w:ascii="宋体" w:cs="宋体" w:eastAsia="宋体" w:hAnsi="宋体"/>
          <w:color w:val="000000"/>
        </w:rPr>
        <w:t>如图甲所示，重为</w:t>
      </w:r>
      <w:r>
        <w:rPr>
          <w:rFonts w:ascii="Times New Roman" w:cs="Times New Roman" w:eastAsia="Times New Roman" w:hAnsi="Times New Roman"/>
          <w:i/>
          <w:color w:val="000000"/>
        </w:rPr>
        <w:t>G</w:t>
      </w:r>
      <w:r>
        <w:rPr>
          <w:rFonts w:ascii="宋体" w:cs="宋体" w:eastAsia="宋体" w:hAnsi="宋体"/>
          <w:color w:val="000000"/>
        </w:rPr>
        <w:t>的正方体滑块</w:t>
      </w:r>
      <w:r>
        <w:rPr>
          <w:rFonts w:ascii="Times New Roman" w:cs="Times New Roman" w:eastAsia="Times New Roman" w:hAnsi="Times New Roman"/>
          <w:i/>
          <w:color w:val="000000"/>
        </w:rPr>
        <w:t>P</w:t>
      </w:r>
      <w:r>
        <w:rPr>
          <w:rFonts w:ascii="宋体" w:cs="宋体" w:eastAsia="宋体" w:hAnsi="宋体"/>
          <w:color w:val="000000"/>
        </w:rPr>
        <w:t>套在水平放置的方管</w:t>
      </w:r>
      <w:r>
        <w:rPr>
          <w:rFonts w:ascii="Times New Roman" w:cs="Times New Roman" w:eastAsia="Times New Roman" w:hAnsi="Times New Roman"/>
          <w:i/>
          <w:color w:val="000000"/>
        </w:rPr>
        <w:t>Q</w:t>
      </w:r>
      <w:r>
        <w:rPr>
          <w:rFonts w:ascii="宋体" w:cs="宋体" w:eastAsia="宋体" w:hAnsi="宋体"/>
          <w:color w:val="000000"/>
        </w:rPr>
        <w:t>上，在水平向右风力的作用下，滑块</w:t>
      </w:r>
      <w:r>
        <w:rPr>
          <w:rFonts w:ascii="Times New Roman" w:cs="Times New Roman" w:eastAsia="Times New Roman" w:hAnsi="Times New Roman"/>
          <w:i/>
          <w:color w:val="000000"/>
        </w:rPr>
        <w:t>P</w:t>
      </w:r>
      <w:r>
        <w:rPr>
          <w:rFonts w:ascii="宋体" w:cs="宋体" w:eastAsia="宋体" w:hAnsi="宋体"/>
          <w:color w:val="000000"/>
        </w:rPr>
        <w:t>向右做匀速直线运动。将方管</w:t>
      </w:r>
      <w:r>
        <w:rPr>
          <w:rFonts w:ascii="Times New Roman" w:cs="Times New Roman" w:eastAsia="Times New Roman" w:hAnsi="Times New Roman"/>
          <w:i/>
          <w:color w:val="000000"/>
        </w:rPr>
        <w:t>Q</w:t>
      </w:r>
      <w:r>
        <w:rPr>
          <w:rFonts w:ascii="宋体" w:cs="宋体" w:eastAsia="宋体" w:hAnsi="宋体"/>
          <w:color w:val="000000"/>
        </w:rPr>
        <w:t>按图乙竖直放置后，滑块</w:t>
      </w:r>
      <w:r>
        <w:rPr>
          <w:rFonts w:ascii="Times New Roman" w:cs="Times New Roman" w:eastAsia="Times New Roman" w:hAnsi="Times New Roman"/>
          <w:i/>
          <w:color w:val="000000"/>
        </w:rPr>
        <w:t>P</w:t>
      </w:r>
      <w:r>
        <w:rPr>
          <w:rFonts w:ascii="宋体" w:cs="宋体" w:eastAsia="宋体" w:hAnsi="宋体"/>
          <w:color w:val="000000"/>
        </w:rPr>
        <w:t>竖直向下运动。假设滑块</w:t>
      </w:r>
      <w:r>
        <w:rPr>
          <w:rFonts w:ascii="Times New Roman" w:cs="Times New Roman" w:eastAsia="Times New Roman" w:hAnsi="Times New Roman"/>
          <w:i/>
          <w:color w:val="000000"/>
        </w:rPr>
        <w:t>P</w:t>
      </w:r>
      <w:r>
        <w:rPr>
          <w:rFonts w:ascii="宋体" w:cs="宋体" w:eastAsia="宋体" w:hAnsi="宋体"/>
          <w:color w:val="000000"/>
        </w:rPr>
        <w:t>受到风力的大小和方向始终保持不变，其受到方管</w:t>
      </w:r>
      <w:r>
        <w:rPr>
          <w:rFonts w:ascii="Times New Roman" w:cs="Times New Roman" w:eastAsia="Times New Roman" w:hAnsi="Times New Roman"/>
          <w:i/>
          <w:color w:val="000000"/>
        </w:rPr>
        <w:t>Q</w:t>
      </w:r>
      <w:r>
        <w:rPr>
          <w:rFonts w:ascii="宋体" w:cs="宋体" w:eastAsia="宋体" w:hAnsi="宋体"/>
          <w:color w:val="000000"/>
        </w:rPr>
        <w:t>的摩擦力等于它们间压力大小的</w:t>
      </w:r>
      <w:r>
        <w:rPr>
          <w:rFonts w:ascii="Times New Roman" w:cs="Times New Roman" w:eastAsia="Times New Roman" w:hAnsi="Times New Roman"/>
          <w:color w:val="000000"/>
        </w:rPr>
        <w:t>0.9</w:t>
      </w:r>
      <w:r>
        <w:rPr>
          <w:rFonts w:ascii="宋体" w:cs="宋体" w:eastAsia="宋体" w:hAnsi="宋体"/>
          <w:color w:val="000000"/>
        </w:rPr>
        <w:t>倍，方管足够长且忽略空气阻力。关于图乙中的滑块</w:t>
      </w:r>
      <w:r>
        <w:rPr>
          <w:rFonts w:ascii="Times New Roman" w:cs="Times New Roman" w:eastAsia="Times New Roman" w:hAnsi="Times New Roman"/>
          <w:i/>
          <w:color w:val="000000"/>
        </w:rPr>
        <w:t>P</w:t>
      </w:r>
      <w:r>
        <w:rPr>
          <w:rFonts w:ascii="宋体" w:cs="宋体" w:eastAsia="宋体" w:hAnsi="宋体"/>
          <w:color w:val="000000"/>
        </w:rPr>
        <w:t>，下列说法正确的是（　　）</w:t>
      </w:r>
    </w:p>
    <w:p>
      <w:pPr>
        <w:spacing w:line="360" w:lineRule="auto"/>
        <w:jc w:val="both"/>
        <w:textAlignment w:val="center"/>
        <w:rPr>
          <w:color w:val="000000"/>
        </w:rPr>
      </w:pPr>
      <w:r>
        <w:rPr>
          <w:color w:val="000000"/>
        </w:rPr>
        <w:drawing>
          <wp:inline>
            <wp:extent cx="2847975" cy="1581150"/>
            <wp:docPr descr="学科网(www.zxxk.com)--教育资源门户，提供试卷、教案、课件、论文、素材以及各类教学资源下载，还有大量而丰富的教学相关资讯！ lKTnFJQUtNn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47975" cy="15811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受到的摩擦力等于重力</w:t>
      </w:r>
      <w:r>
        <w:rPr>
          <w:color w:val="000000"/>
        </w:rPr>
        <w:tab/>
      </w:r>
      <w:r>
        <w:rPr>
          <w:color w:val="000000"/>
        </w:rPr>
        <w:t xml:space="preserve">B.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先加速，然后匀速</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先加速，后减速，最后静止</w:t>
      </w:r>
      <w:r>
        <w:rPr>
          <w:color w:val="000000"/>
        </w:rPr>
        <w:tab/>
      </w:r>
      <w:r>
        <w:rPr>
          <w:color w:val="000000"/>
        </w:rPr>
        <w:t xml:space="preserve">D.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的速度一直增大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对图甲进行受力分析，滑块P竖直方向上受到重力</w:t>
      </w:r>
      <w:r>
        <w:rPr>
          <w:i/>
          <w:color w:val="000000"/>
        </w:rPr>
        <w:t>G</w:t>
      </w:r>
      <w:r>
        <w:rPr>
          <w:color w:val="000000"/>
        </w:rPr>
        <w:t>和方管Q对它向上的支持力是一对平衡力，两个大小相等；滑块P对方管Q的压力与方管Q对它向上的支持力是相互作用力，两个大小相等，则滑块P对方管Q的压力等于滑块P的重力，即</w:t>
      </w:r>
    </w:p>
    <w:p>
      <w:pPr>
        <w:spacing w:line="360" w:lineRule="auto"/>
        <w:jc w:val="center"/>
        <w:textAlignment w:val="center"/>
        <w:rPr>
          <w:color w:val="000000"/>
        </w:rPr>
      </w:pPr>
      <w:r>
        <w:rPr>
          <w:i/>
          <w:color w:val="000000"/>
        </w:rPr>
        <w:t>F</w:t>
      </w:r>
      <w:r>
        <w:rPr>
          <w:color w:val="000000"/>
          <w:vertAlign w:val="subscript"/>
        </w:rPr>
        <w:t>压</w:t>
      </w:r>
      <w:r>
        <w:rPr>
          <w:color w:val="000000"/>
        </w:rPr>
        <w:t>=</w:t>
      </w:r>
      <w:r>
        <w:rPr>
          <w:i/>
          <w:color w:val="000000"/>
        </w:rPr>
        <w:t>G</w:t>
      </w:r>
    </w:p>
    <w:p>
      <w:pPr>
        <w:spacing w:line="360" w:lineRule="auto"/>
        <w:jc w:val="left"/>
        <w:textAlignment w:val="center"/>
        <w:rPr>
          <w:color w:val="000000"/>
        </w:rPr>
      </w:pPr>
      <w:r>
        <w:rPr>
          <w:color w:val="000000"/>
        </w:rPr>
        <w:t>其受到方管Q的摩擦力为</w:t>
      </w:r>
    </w:p>
    <w:p>
      <w:pPr>
        <w:spacing w:line="360" w:lineRule="auto"/>
        <w:jc w:val="center"/>
        <w:textAlignment w:val="center"/>
        <w:rPr>
          <w:color w:val="000000"/>
        </w:rPr>
      </w:pPr>
      <w:r>
        <w:rPr>
          <w:i/>
          <w:color w:val="000000"/>
        </w:rPr>
        <w:t>f</w:t>
      </w:r>
      <w:r>
        <w:rPr>
          <w:color w:val="000000"/>
          <w:vertAlign w:val="subscript"/>
        </w:rPr>
        <w:t>甲</w:t>
      </w:r>
      <w:r>
        <w:rPr>
          <w:color w:val="000000"/>
        </w:rPr>
        <w:t>=0.9</w:t>
      </w:r>
      <w:r>
        <w:rPr>
          <w:i/>
          <w:color w:val="000000"/>
        </w:rPr>
        <w:t>F</w:t>
      </w:r>
      <w:r>
        <w:rPr>
          <w:color w:val="000000"/>
          <w:vertAlign w:val="subscript"/>
        </w:rPr>
        <w:t>压</w:t>
      </w:r>
      <w:r>
        <w:rPr>
          <w:color w:val="000000"/>
        </w:rPr>
        <w:t>=0.9</w:t>
      </w:r>
      <w:r>
        <w:rPr>
          <w:i/>
          <w:color w:val="000000"/>
        </w:rPr>
        <w:t>G</w:t>
      </w:r>
    </w:p>
    <w:p>
      <w:pPr>
        <w:spacing w:line="360" w:lineRule="auto"/>
        <w:jc w:val="left"/>
        <w:textAlignment w:val="center"/>
        <w:rPr>
          <w:color w:val="000000"/>
        </w:rPr>
      </w:pPr>
      <w:r>
        <w:rPr>
          <w:color w:val="000000"/>
        </w:rPr>
        <w:t>又滑块P在水平向右风力的作用下向右做匀速直线运动，故滑块P受到的风力等于其受到的摩擦力，即</w:t>
      </w:r>
    </w:p>
    <w:p>
      <w:pPr>
        <w:spacing w:line="360" w:lineRule="auto"/>
        <w:jc w:val="center"/>
        <w:textAlignment w:val="center"/>
        <w:rPr>
          <w:color w:val="000000"/>
        </w:rPr>
      </w:pPr>
      <w:r>
        <w:rPr>
          <w:i/>
          <w:color w:val="000000"/>
        </w:rPr>
        <w:t>F</w:t>
      </w:r>
      <w:r>
        <w:rPr>
          <w:color w:val="000000"/>
          <w:vertAlign w:val="subscript"/>
        </w:rPr>
        <w:t>风</w:t>
      </w:r>
      <w:r>
        <w:rPr>
          <w:i/>
          <w:color w:val="000000"/>
        </w:rPr>
        <w:t>=f</w:t>
      </w:r>
      <w:r>
        <w:rPr>
          <w:color w:val="000000"/>
          <w:vertAlign w:val="subscript"/>
        </w:rPr>
        <w:t>甲</w:t>
      </w:r>
      <w:r>
        <w:rPr>
          <w:color w:val="000000"/>
        </w:rPr>
        <w:t>=0.9</w:t>
      </w:r>
      <w:r>
        <w:rPr>
          <w:i/>
          <w:color w:val="000000"/>
        </w:rPr>
        <w:t>G</w:t>
      </w:r>
    </w:p>
    <w:p>
      <w:pPr>
        <w:spacing w:line="360" w:lineRule="auto"/>
        <w:jc w:val="left"/>
        <w:textAlignment w:val="center"/>
        <w:rPr>
          <w:color w:val="000000"/>
        </w:rPr>
      </w:pPr>
      <w:r>
        <w:rPr>
          <w:color w:val="000000"/>
        </w:rPr>
        <w:t>A．对图乙滑块P竖直方向上进行受力分析，其竖直方向受到竖直向下的重力，竖直向上的摩擦力，其中滑块P受到方管Q的摩擦力为</w:t>
      </w:r>
    </w:p>
    <w:p>
      <w:pPr>
        <w:spacing w:line="360" w:lineRule="auto"/>
        <w:jc w:val="center"/>
        <w:textAlignment w:val="center"/>
        <w:rPr>
          <w:color w:val="000000"/>
        </w:rPr>
      </w:pPr>
      <w:r>
        <w:rPr>
          <w:i/>
          <w:color w:val="000000"/>
        </w:rPr>
        <w:t>f</w:t>
      </w:r>
      <w:r>
        <w:rPr>
          <w:color w:val="000000"/>
          <w:vertAlign w:val="subscript"/>
        </w:rPr>
        <w:t>乙</w:t>
      </w:r>
      <w:r>
        <w:rPr>
          <w:color w:val="000000"/>
        </w:rPr>
        <w:t>=0.9</w:t>
      </w:r>
      <w:r>
        <w:rPr>
          <w:i/>
          <w:color w:val="000000"/>
        </w:rPr>
        <w:t>F</w:t>
      </w:r>
      <w:r>
        <w:rPr>
          <w:color w:val="000000"/>
          <w:vertAlign w:val="subscript"/>
        </w:rPr>
        <w:t>压</w:t>
      </w:r>
      <w:r>
        <w:rPr>
          <w:color w:val="000000"/>
        </w:rPr>
        <w:t>=0.9</w:t>
      </w:r>
      <w:r>
        <w:rPr>
          <w:i/>
          <w:color w:val="000000"/>
        </w:rPr>
        <w:t>F</w:t>
      </w:r>
      <w:r>
        <w:rPr>
          <w:color w:val="000000"/>
          <w:vertAlign w:val="subscript"/>
        </w:rPr>
        <w:t>风</w:t>
      </w:r>
      <w:r>
        <w:rPr>
          <w:color w:val="000000"/>
        </w:rPr>
        <w:t>=0.9×0.9</w:t>
      </w:r>
      <w:r>
        <w:rPr>
          <w:i/>
          <w:color w:val="000000"/>
        </w:rPr>
        <w:t>G</w:t>
      </w:r>
      <w:r>
        <w:rPr>
          <w:color w:val="000000"/>
        </w:rPr>
        <w:t>=0.81</w:t>
      </w:r>
      <w:r>
        <w:rPr>
          <w:i/>
          <w:color w:val="000000"/>
        </w:rPr>
        <w:t>G</w:t>
      </w:r>
    </w:p>
    <w:p>
      <w:pPr>
        <w:spacing w:line="360" w:lineRule="auto"/>
        <w:jc w:val="left"/>
        <w:textAlignment w:val="center"/>
        <w:rPr>
          <w:color w:val="000000"/>
        </w:rPr>
      </w:pPr>
      <w:r>
        <w:rPr>
          <w:color w:val="000000"/>
        </w:rPr>
        <w:t>则</w:t>
      </w:r>
    </w:p>
    <w:p>
      <w:pPr>
        <w:spacing w:line="360" w:lineRule="auto"/>
        <w:jc w:val="center"/>
        <w:textAlignment w:val="center"/>
        <w:rPr>
          <w:color w:val="000000"/>
        </w:rPr>
      </w:pPr>
      <w:r>
        <w:rPr>
          <w:i/>
          <w:color w:val="000000"/>
        </w:rPr>
        <w:t>f</w:t>
      </w:r>
      <w:r>
        <w:rPr>
          <w:color w:val="000000"/>
          <w:vertAlign w:val="subscript"/>
        </w:rPr>
        <w:t>乙</w:t>
      </w:r>
      <w:r>
        <w:rPr>
          <w:color w:val="000000"/>
        </w:rPr>
        <w:t>﹤</w:t>
      </w:r>
      <w:r>
        <w:rPr>
          <w:i/>
          <w:color w:val="000000"/>
        </w:rPr>
        <w:t>G</w:t>
      </w:r>
    </w:p>
    <w:p>
      <w:pPr>
        <w:spacing w:line="360" w:lineRule="auto"/>
        <w:jc w:val="left"/>
        <w:textAlignment w:val="center"/>
        <w:rPr>
          <w:color w:val="000000"/>
        </w:rPr>
      </w:pPr>
      <w:r>
        <w:rPr>
          <w:color w:val="000000"/>
        </w:rPr>
        <w:t>故A错误；</w:t>
      </w:r>
    </w:p>
    <w:p>
      <w:pPr>
        <w:spacing w:line="360" w:lineRule="auto"/>
        <w:jc w:val="left"/>
        <w:textAlignment w:val="center"/>
        <w:rPr>
          <w:color w:val="000000"/>
        </w:rPr>
      </w:pPr>
      <w:r>
        <w:rPr>
          <w:color w:val="000000"/>
        </w:rPr>
        <w:t>BCD．图乙知，由于滑块P受到竖直向上的摩擦力小于竖直向下的重力，故滑块P向下做加速运动，则滑块P的速度一直增大，故D正确，BC错误。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8. </w:t>
      </w:r>
      <w:r>
        <w:rPr>
          <w:rFonts w:ascii="宋体" w:cs="宋体" w:eastAsia="宋体" w:hAnsi="宋体"/>
          <w:color w:val="000000"/>
        </w:rPr>
        <w:t>小明家的智能门锁可通过“指纹”或“密码”开锁。指纹识别成功时</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闭合，密码输入正确时</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闭合，开锁时发声器</w:t>
      </w:r>
      <w:r>
        <w:rPr>
          <w:rFonts w:ascii="Times New Roman" w:cs="Times New Roman" w:eastAsia="Times New Roman" w:hAnsi="Times New Roman"/>
          <w:color w:val="000000"/>
        </w:rPr>
        <w:t>S</w:t>
      </w:r>
      <w:r>
        <w:rPr>
          <w:rFonts w:ascii="宋体" w:cs="宋体" w:eastAsia="宋体" w:hAnsi="宋体"/>
          <w:color w:val="000000"/>
        </w:rPr>
        <w:t>发出声音，同时电动机</w:t>
      </w:r>
      <w:r>
        <w:rPr>
          <w:rFonts w:ascii="Times New Roman" w:cs="Times New Roman" w:eastAsia="Times New Roman" w:hAnsi="Times New Roman"/>
          <w:color w:val="000000"/>
        </w:rPr>
        <w:t>M</w:t>
      </w:r>
      <w:r>
        <w:rPr>
          <w:rFonts w:ascii="宋体" w:cs="宋体" w:eastAsia="宋体" w:hAnsi="宋体"/>
          <w:color w:val="000000"/>
        </w:rPr>
        <w:t>启动。下列电路设计符合要求的是（　　）</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1285875" cy="819150"/>
            <wp:docPr descr="学科网(www.zxxk.com)--教育资源门户，提供试卷、教案、课件、论文、素材以及各类教学资源下载，还有大量而丰富的教学相关资讯！ lKTnFJQUtNn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285875" cy="819150"/>
                    </a:xfrm>
                    <a:prstGeom prst="rect">
                      <a:avLst/>
                    </a:prstGeom>
                  </pic:spPr>
                </pic:pic>
              </a:graphicData>
            </a:graphic>
          </wp:inline>
        </w:drawing>
      </w:r>
      <w:r>
        <w:rPr>
          <w:color w:val="000000"/>
        </w:rPr>
        <w:tab/>
      </w:r>
      <w:r>
        <w:rPr>
          <w:color w:val="000000"/>
        </w:rPr>
        <w:t xml:space="preserve">B. </w:t>
      </w:r>
      <w:r>
        <w:rPr>
          <w:color w:val="000000"/>
        </w:rPr>
        <w:drawing>
          <wp:inline>
            <wp:extent cx="1323975" cy="847725"/>
            <wp:docPr descr="学科网(www.zxxk.com)--教育资源门户，提供试卷、教案、课件、论文、素材以及各类教学资源下载，还有大量而丰富的教学相关资讯！ lKTnFJQUtNn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323975" cy="847725"/>
                    </a:xfrm>
                    <a:prstGeom prst="rect">
                      <a:avLst/>
                    </a:prstGeom>
                  </pic:spPr>
                </pic:pic>
              </a:graphicData>
            </a:graphic>
          </wp:inline>
        </w:drawing>
      </w:r>
      <w:r>
        <w:rPr>
          <w:color w:val="000000"/>
        </w:rPr>
        <w:tab/>
      </w:r>
      <w:r>
        <w:rPr>
          <w:color w:val="000000"/>
        </w:rPr>
        <w:t xml:space="preserve">C. </w:t>
      </w:r>
      <w:r>
        <w:rPr>
          <w:color w:val="000000"/>
        </w:rPr>
        <w:drawing>
          <wp:inline>
            <wp:extent cx="1390650" cy="876300"/>
            <wp:docPr descr="学科网(www.zxxk.com)--教育资源门户，提供试卷、教案、课件、论文、素材以及各类教学资源下载，还有大量而丰富的教学相关资讯！ lKTnFJQUtNn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390650" cy="876300"/>
                    </a:xfrm>
                    <a:prstGeom prst="rect">
                      <a:avLst/>
                    </a:prstGeom>
                  </pic:spPr>
                </pic:pic>
              </a:graphicData>
            </a:graphic>
          </wp:inline>
        </w:drawing>
      </w:r>
      <w:r>
        <w:rPr>
          <w:color w:val="000000"/>
        </w:rPr>
        <w:tab/>
      </w:r>
      <w:r>
        <w:rPr>
          <w:color w:val="000000"/>
        </w:rPr>
        <w:t xml:space="preserve">D. </w:t>
      </w:r>
      <w:r>
        <w:rPr>
          <w:color w:val="000000"/>
        </w:rPr>
        <w:drawing>
          <wp:inline>
            <wp:extent cx="1409700" cy="904875"/>
            <wp:docPr descr="学科网(www.zxxk.com)--教育资源门户，提供试卷、教案、课件、论文、素材以及各类教学资源下载，还有大量而丰富的教学相关资讯！ lKTnFJQUtNn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1409700" cy="904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由题可知，“指纹”或“密码”都可以单独控制门锁，所以，两个开关是并联的，互不影响；电动机启动的同时发声器发声，说明两者同时被开关</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或</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控制，故</w:t>
      </w:r>
      <w:r>
        <w:rPr>
          <w:rFonts w:ascii="Times New Roman" w:cs="Times New Roman" w:eastAsia="Times New Roman" w:hAnsi="Times New Roman"/>
          <w:color w:val="000000"/>
        </w:rPr>
        <w:t>C</w:t>
      </w:r>
      <w:r>
        <w:rPr>
          <w:rFonts w:ascii="宋体" w:cs="宋体" w:eastAsia="宋体" w:hAnsi="宋体"/>
          <w:color w:val="000000"/>
        </w:rPr>
        <w:t>符合题意，</w:t>
      </w:r>
      <w:r>
        <w:rPr>
          <w:rFonts w:ascii="Times New Roman" w:cs="Times New Roman" w:eastAsia="Times New Roman" w:hAnsi="Times New Roman"/>
          <w:color w:val="000000"/>
        </w:rPr>
        <w:t>ABD</w:t>
      </w:r>
      <w:r>
        <w:rPr>
          <w:rFonts w:ascii="宋体" w:cs="宋体" w:eastAsia="宋体" w:hAnsi="宋体"/>
          <w:color w:val="000000"/>
        </w:rPr>
        <w:t>不符合题意。</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9. </w:t>
      </w:r>
      <w:r>
        <w:rPr>
          <w:rFonts w:ascii="宋体" w:cs="宋体" w:eastAsia="宋体" w:hAnsi="宋体"/>
          <w:color w:val="000000"/>
        </w:rPr>
        <w:t>小苏和小州在太湖湿地公园里划船游玩，以船为参照物，小明是静止的。以下表述能说明“运动的相对性”的是（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以船上的小明为参照物，船是静止的</w:t>
      </w:r>
    </w:p>
    <w:p>
      <w:pPr>
        <w:spacing w:line="360" w:lineRule="auto"/>
        <w:jc w:val="left"/>
        <w:textAlignment w:val="center"/>
        <w:rPr>
          <w:color w:val="000000"/>
        </w:rPr>
      </w:pPr>
      <w:r>
        <w:rPr>
          <w:color w:val="000000"/>
        </w:rPr>
        <w:t xml:space="preserve">B. </w:t>
      </w:r>
      <w:r>
        <w:rPr>
          <w:rFonts w:ascii="宋体" w:cs="宋体" w:eastAsia="宋体" w:hAnsi="宋体"/>
          <w:color w:val="000000"/>
        </w:rPr>
        <w:t>以水边的小树为参照物，船是运动的</w:t>
      </w:r>
    </w:p>
    <w:p>
      <w:pPr>
        <w:spacing w:line="360" w:lineRule="auto"/>
        <w:jc w:val="left"/>
        <w:textAlignment w:val="center"/>
        <w:rPr>
          <w:color w:val="000000"/>
        </w:rPr>
      </w:pPr>
      <w:r>
        <w:rPr>
          <w:color w:val="000000"/>
        </w:rPr>
        <w:t xml:space="preserve">C. </w:t>
      </w:r>
      <w:r>
        <w:rPr>
          <w:rFonts w:ascii="宋体" w:cs="宋体" w:eastAsia="宋体" w:hAnsi="宋体"/>
          <w:color w:val="000000"/>
        </w:rPr>
        <w:t>以船上的小苏为参照物，小明是静止的</w:t>
      </w:r>
    </w:p>
    <w:p>
      <w:pPr>
        <w:spacing w:line="360" w:lineRule="auto"/>
        <w:jc w:val="left"/>
        <w:textAlignment w:val="center"/>
        <w:rPr>
          <w:color w:val="000000"/>
        </w:rPr>
      </w:pPr>
      <w:r>
        <w:rPr>
          <w:color w:val="000000"/>
        </w:rPr>
        <w:t xml:space="preserve">D. </w:t>
      </w:r>
      <w:r>
        <w:rPr>
          <w:rFonts w:ascii="宋体" w:cs="宋体" w:eastAsia="宋体" w:hAnsi="宋体"/>
          <w:color w:val="000000"/>
        </w:rPr>
        <w:t>以水边的小树为参照物，小明是运动的</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运动的相对性是指选取的参照物不同时，同一物体的运动状态不同。题干中的研究对象为小明，根据“运动的相对性”，同一物体小明，以船、小苏、小州为参照物，小明均是静止的；只有以水边的小树为参照物，小明是运动的，故</w:t>
      </w:r>
      <w:r>
        <w:rPr>
          <w:rFonts w:ascii="Times New Roman" w:cs="Times New Roman" w:eastAsia="Times New Roman" w:hAnsi="Times New Roman"/>
          <w:color w:val="000000"/>
        </w:rPr>
        <w:t>D</w:t>
      </w:r>
      <w:r>
        <w:rPr>
          <w:rFonts w:ascii="宋体" w:cs="宋体" w:eastAsia="宋体" w:hAnsi="宋体"/>
          <w:color w:val="000000"/>
        </w:rPr>
        <w:t>符合题意，</w:t>
      </w:r>
      <w:r>
        <w:rPr>
          <w:rFonts w:ascii="Times New Roman" w:cs="Times New Roman" w:eastAsia="Times New Roman" w:hAnsi="Times New Roman"/>
          <w:color w:val="000000"/>
        </w:rPr>
        <w:t>ABC</w:t>
      </w:r>
      <w:r>
        <w:rPr>
          <w:rFonts w:ascii="宋体" w:cs="宋体" w:eastAsia="宋体" w:hAnsi="宋体"/>
          <w:color w:val="000000"/>
        </w:rPr>
        <w:t>不符合题意。</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10. </w:t>
      </w:r>
      <w:r>
        <w:rPr>
          <w:rFonts w:ascii="宋体" w:cs="宋体" w:eastAsia="宋体" w:hAnsi="宋体"/>
          <w:color w:val="000000"/>
        </w:rPr>
        <w:t>科技馆的展厅里有一个如图甲所示的“最速降线”装置，其示意图如图乙所示。将分别位于直轨道和弧形轨道上的</w:t>
      </w:r>
      <w:r>
        <w:rPr>
          <w:rFonts w:ascii="Times New Roman" w:cs="Times New Roman" w:eastAsia="Times New Roman" w:hAnsi="Times New Roman"/>
          <w:i/>
          <w:color w:val="000000"/>
        </w:rPr>
        <w:t>M</w: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两个完全相同的小球同时从起点由静止释放，</w:t>
      </w:r>
      <w:r>
        <w:rPr>
          <w:rFonts w:ascii="Times New Roman" w:cs="Times New Roman" w:eastAsia="Times New Roman" w:hAnsi="Times New Roman"/>
          <w:i/>
          <w:color w:val="000000"/>
        </w:rPr>
        <w:t>N</w:t>
      </w:r>
      <w:r>
        <w:rPr>
          <w:rFonts w:ascii="宋体" w:cs="宋体" w:eastAsia="宋体" w:hAnsi="宋体"/>
          <w:color w:val="000000"/>
        </w:rPr>
        <w:t>球先到达终点。不考虑摩擦和空气阻力，</w:t>
      </w:r>
      <w:r>
        <w:rPr>
          <w:rFonts w:ascii="Times New Roman" w:cs="Times New Roman" w:eastAsia="Times New Roman" w:hAnsi="Times New Roman"/>
          <w:i/>
          <w:color w:val="000000"/>
        </w:rPr>
        <w:t>N</w:t>
      </w:r>
      <w:r>
        <w:rPr>
          <w:rFonts w:ascii="宋体" w:cs="宋体" w:eastAsia="宋体" w:hAnsi="宋体"/>
          <w:color w:val="000000"/>
        </w:rPr>
        <w:t>球一定（　　）</w:t>
      </w:r>
    </w:p>
    <w:p>
      <w:pPr>
        <w:spacing w:line="360" w:lineRule="auto"/>
        <w:jc w:val="both"/>
        <w:textAlignment w:val="center"/>
        <w:rPr>
          <w:color w:val="000000"/>
        </w:rPr>
      </w:pPr>
      <w:r>
        <w:rPr>
          <w:color w:val="000000"/>
        </w:rPr>
        <w:drawing>
          <wp:inline>
            <wp:extent cx="2962275" cy="1104900"/>
            <wp:docPr descr="学科网(www.zxxk.com)--教育资源门户，提供试卷、教案、课件、论文、素材以及各类教学资源下载，还有大量而丰富的教学相关资讯！ lKTnFJQUtNn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962275" cy="11049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到达终点时的动能更大</w:t>
      </w:r>
      <w:r>
        <w:rPr>
          <w:color w:val="000000"/>
        </w:rPr>
        <w:tab/>
      </w:r>
      <w:r>
        <w:rPr>
          <w:color w:val="000000"/>
        </w:rPr>
        <w:t xml:space="preserve">B. </w:t>
      </w:r>
      <w:r>
        <w:rPr>
          <w:rFonts w:ascii="宋体" w:cs="宋体" w:eastAsia="宋体" w:hAnsi="宋体"/>
          <w:color w:val="000000"/>
        </w:rPr>
        <w:t>整个过程重力做功更多</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到达终点时的惯性更大</w:t>
      </w:r>
      <w:r>
        <w:rPr>
          <w:color w:val="000000"/>
        </w:rPr>
        <w:tab/>
      </w:r>
      <w:r>
        <w:rPr>
          <w:color w:val="000000"/>
        </w:rPr>
        <w:t xml:space="preserve">D. </w:t>
      </w:r>
      <w:r>
        <w:rPr>
          <w:rFonts w:ascii="宋体" w:cs="宋体" w:eastAsia="宋体" w:hAnsi="宋体"/>
          <w:color w:val="000000"/>
        </w:rPr>
        <w:t>整个过程重力做功更快</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Times New Roman" w:cs="Times New Roman" w:eastAsia="Times New Roman" w:hAnsi="Times New Roman"/>
          <w:i/>
          <w:color w:val="000000"/>
        </w:rPr>
        <w:t>M</w: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两个完全相同的小球同时从起点由静止释放，两小球具有的重力势能相同。不考虑摩擦和空气阻力，在下滑过程中，由重力势能转化为动能，到达终点时的两小球具有的动能相同，故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color w:val="000000"/>
        </w:rPr>
        <w:t>D</w:t>
      </w:r>
      <w:r>
        <w:rPr>
          <w:rFonts w:ascii="Times New Roman" w:cs="Times New Roman" w:eastAsia="Times New Roman" w:hAnsi="Times New Roman"/>
          <w:color w:val="000000"/>
        </w:rPr>
        <w:t>．</w:t>
      </w:r>
      <w:r>
        <w:rPr>
          <w:rFonts w:ascii="Times New Roman" w:cs="Times New Roman" w:eastAsia="Times New Roman" w:hAnsi="Times New Roman"/>
          <w:i/>
          <w:color w:val="000000"/>
        </w:rPr>
        <w:t>M</w: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两个完全相同的小球，则质量相等，由</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lKTnFJQUtNnNAx1ODbqMbQ==" id="_x0000_i1025" o:ole="" o:oleicon="f" style="width:39.75pt;height:15.75pt" type="#_x0000_t75">
            <v:imagedata o:title="eqIdae48d09e2b20a354246a2a72637fc39a" r:id="rId15"/>
          </v:shape>
          <o:OLEObject DrawAspect="Content" ObjectID="_1" ProgID="Equation.DSMT4" ShapeID="_x0000_i1025" Type="Embed" r:id="rId16"/>
        </w:object>
      </w:r>
      <w:r>
        <w:rPr>
          <w:rFonts w:ascii="宋体" w:cs="宋体" w:eastAsia="宋体" w:hAnsi="宋体"/>
          <w:color w:val="000000"/>
        </w:rPr>
        <w:t>可知二者重力相等，竖直方向运行距离相等，由</w:t>
      </w:r>
      <w:r>
        <w:object>
          <v:shape alt="学科网(www.zxxk.com)--教育资源门户，提供试卷、教案、课件、论文、素材以及各类教学资源下载，还有大量而丰富的教学相关资讯！ lKTnFJQUtNnNAx1ODbqMbQ==" id="_x0000_i1026" o:ole="" o:oleicon="f" style="width:41.25pt;height:14.25pt" type="#_x0000_t75">
            <v:imagedata o:title="eqId9e9b69ccda935922f7317645771d9029" r:id="rId17"/>
          </v:shape>
          <o:OLEObject DrawAspect="Content" ObjectID="_2" ProgID="Equation.DSMT4" ShapeID="_x0000_i1026" Type="Embed" r:id="rId18"/>
        </w:object>
      </w:r>
      <w:r>
        <w:rPr>
          <w:color w:val="000000"/>
        </w:rPr>
        <w:t>知</w:t>
      </w:r>
      <w:r>
        <w:rPr>
          <w:rFonts w:ascii="宋体" w:cs="宋体" w:eastAsia="宋体" w:hAnsi="宋体"/>
          <w:color w:val="000000"/>
        </w:rPr>
        <w:t>整个过程重力做功相等，</w:t>
      </w:r>
      <w:r>
        <w:rPr>
          <w:rFonts w:ascii="Times New Roman" w:cs="Times New Roman" w:eastAsia="Times New Roman" w:hAnsi="Times New Roman"/>
          <w:i/>
          <w:color w:val="000000"/>
        </w:rPr>
        <w:t>N</w:t>
      </w:r>
      <w:r>
        <w:rPr>
          <w:rFonts w:ascii="宋体" w:cs="宋体" w:eastAsia="宋体" w:hAnsi="宋体"/>
          <w:color w:val="000000"/>
        </w:rPr>
        <w:t>球先到达终点，即</w:t>
      </w:r>
      <w:r>
        <w:rPr>
          <w:rFonts w:ascii="Times New Roman" w:cs="Times New Roman" w:eastAsia="Times New Roman" w:hAnsi="Times New Roman"/>
          <w:i/>
          <w:color w:val="000000"/>
        </w:rPr>
        <w:t>N</w:t>
      </w:r>
      <w:r>
        <w:rPr>
          <w:rFonts w:ascii="宋体" w:cs="宋体" w:eastAsia="宋体" w:hAnsi="宋体"/>
          <w:color w:val="000000"/>
        </w:rPr>
        <w:t>球用时较短，由</w:t>
      </w:r>
      <w:r>
        <w:object>
          <v:shape alt="学科网(www.zxxk.com)--教育资源门户，提供试卷、教案、课件、论文、素材以及各类教学资源下载，还有大量而丰富的教学相关资讯！ lKTnFJQUtNnNAx1ODbqMbQ==" id="_x0000_i1027" o:ole="" o:oleicon="f" style="width:43.5pt;height:28.5pt" type="#_x0000_t75">
            <v:imagedata o:title="eqId5c3710274f8d58c90612ba3006262429" r:id="rId19"/>
          </v:shape>
          <o:OLEObject DrawAspect="Content" ObjectID="_3" ProgID="Equation.DSMT4" ShapeID="_x0000_i1027" Type="Embed" r:id="rId20"/>
        </w:object>
      </w:r>
      <w:r>
        <w:rPr>
          <w:rFonts w:ascii="宋体" w:cs="宋体" w:eastAsia="宋体" w:hAnsi="宋体"/>
          <w:color w:val="000000"/>
        </w:rPr>
        <w:t>知</w:t>
      </w:r>
      <w:r>
        <w:rPr>
          <w:rFonts w:ascii="Times New Roman" w:cs="Times New Roman" w:eastAsia="Times New Roman" w:hAnsi="Times New Roman"/>
          <w:i/>
          <w:color w:val="000000"/>
        </w:rPr>
        <w:t>N</w:t>
      </w:r>
      <w:r>
        <w:rPr>
          <w:rFonts w:ascii="宋体" w:cs="宋体" w:eastAsia="宋体" w:hAnsi="宋体"/>
          <w:color w:val="000000"/>
        </w:rPr>
        <w:t>球整个过程重力做功更快，</w:t>
      </w:r>
      <w:r>
        <w:rPr>
          <w:rFonts w:ascii="宋体" w:cs="宋体" w:eastAsia="宋体" w:hAnsi="宋体"/>
          <w:color w:val="000000"/>
        </w:rPr>
        <w:t>故</w:t>
      </w:r>
      <w:r>
        <w:rPr>
          <w:color w:val="000000"/>
        </w:rPr>
        <w:t>B</w:t>
      </w:r>
      <w:r>
        <w:rPr>
          <w:rFonts w:ascii="宋体" w:cs="宋体" w:eastAsia="宋体" w:hAnsi="宋体"/>
          <w:color w:val="000000"/>
        </w:rPr>
        <w:t>不符合题意，</w:t>
      </w:r>
      <w:r>
        <w:rPr>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Times New Roman" w:cs="Times New Roman" w:eastAsia="Times New Roman" w:hAnsi="Times New Roman"/>
          <w:i/>
          <w:color w:val="000000"/>
        </w:rPr>
        <w:t>M</w: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两个完全相同的小球，则质量相等，惯性大小只与质量有关，故两个球</w:t>
      </w:r>
      <w:r>
        <w:rPr>
          <w:rFonts w:ascii="宋体" w:cs="宋体" w:eastAsia="宋体" w:hAnsi="宋体"/>
          <w:color w:val="000000"/>
        </w:rPr>
        <w:t>到达终点时的惯性相等，</w:t>
      </w:r>
      <w:r>
        <w:rPr>
          <w:rFonts w:ascii="宋体" w:cs="宋体" w:eastAsia="宋体" w:hAnsi="宋体"/>
          <w:color w:val="000000"/>
        </w:rPr>
        <w:t>故</w:t>
      </w:r>
      <w:r>
        <w:rPr>
          <w:color w:val="000000"/>
        </w:rPr>
        <w:t>C</w:t>
      </w:r>
      <w:r>
        <w:rPr>
          <w:rFonts w:ascii="宋体" w:cs="宋体" w:eastAsia="宋体" w:hAnsi="宋体"/>
          <w:color w:val="000000"/>
        </w:rPr>
        <w:t>不符合题意。</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 xml:space="preserve">11. </w:t>
      </w:r>
      <w:r>
        <w:rPr>
          <w:rFonts w:ascii="宋体" w:cs="宋体" w:eastAsia="宋体" w:hAnsi="宋体"/>
          <w:color w:val="000000"/>
        </w:rPr>
        <w:t>如图甲为我国古代的滴水计时工具——漏刻，图乙为它的模拟示意图。漏水壶通过底部的出水口向受水壶中滴水，受水壶中的箭尺始终处于漂浮状态（图中箭尺上的刻度未标出）。当受水壶中的液面升高时，下列说法正确的是（　　）</w:t>
      </w:r>
    </w:p>
    <w:p>
      <w:pPr>
        <w:spacing w:line="360" w:lineRule="auto"/>
        <w:jc w:val="left"/>
        <w:textAlignment w:val="center"/>
        <w:rPr>
          <w:color w:val="000000"/>
        </w:rPr>
      </w:pPr>
      <w:r>
        <w:rPr>
          <w:color w:val="000000"/>
        </w:rPr>
        <w:drawing>
          <wp:inline>
            <wp:extent cx="2657475" cy="1838325"/>
            <wp:docPr descr="学科网(www.zxxk.com)--教育资源门户，提供试卷、教案、课件、论文、素材以及各类教学资源下载，还有大量而丰富的教学相关资讯！ lKTnFJQUtNn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657475" cy="1838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箭尺排开水的体积不变</w:t>
      </w:r>
    </w:p>
    <w:p>
      <w:pPr>
        <w:spacing w:line="360" w:lineRule="auto"/>
        <w:jc w:val="left"/>
        <w:textAlignment w:val="center"/>
        <w:rPr>
          <w:color w:val="000000"/>
        </w:rPr>
      </w:pPr>
      <w:r>
        <w:rPr>
          <w:color w:val="000000"/>
        </w:rPr>
        <w:t xml:space="preserve">B. </w:t>
      </w:r>
      <w:r>
        <w:rPr>
          <w:rFonts w:ascii="宋体" w:cs="宋体" w:eastAsia="宋体" w:hAnsi="宋体"/>
          <w:color w:val="000000"/>
        </w:rPr>
        <w:t>箭尺受到的浮力变大</w:t>
      </w:r>
    </w:p>
    <w:p>
      <w:pPr>
        <w:spacing w:line="360" w:lineRule="auto"/>
        <w:jc w:val="left"/>
        <w:textAlignment w:val="center"/>
        <w:rPr>
          <w:color w:val="000000"/>
        </w:rPr>
      </w:pPr>
      <w:r>
        <w:rPr>
          <w:color w:val="000000"/>
        </w:rPr>
        <w:t xml:space="preserve">C. </w:t>
      </w:r>
      <w:r>
        <w:rPr>
          <w:rFonts w:ascii="宋体" w:cs="宋体" w:eastAsia="宋体" w:hAnsi="宋体"/>
          <w:color w:val="000000"/>
        </w:rPr>
        <w:t>受水壶中的水对壶底的压强不变</w:t>
      </w:r>
    </w:p>
    <w:p>
      <w:pPr>
        <w:spacing w:line="360" w:lineRule="auto"/>
        <w:jc w:val="left"/>
        <w:textAlignment w:val="center"/>
        <w:rPr>
          <w:color w:val="000000"/>
        </w:rPr>
      </w:pPr>
      <w:r>
        <w:rPr>
          <w:color w:val="000000"/>
        </w:rPr>
        <w:t xml:space="preserve">D. </w:t>
      </w:r>
      <w:r>
        <w:rPr>
          <w:rFonts w:ascii="宋体" w:cs="宋体" w:eastAsia="宋体" w:hAnsi="宋体"/>
          <w:color w:val="000000"/>
        </w:rPr>
        <w:t>该装置中，箭尺上的刻度是均匀的</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AB</w:t>
      </w:r>
      <w:r>
        <w:rPr>
          <w:rFonts w:ascii="宋体" w:cs="宋体" w:eastAsia="宋体" w:hAnsi="宋体"/>
          <w:color w:val="000000"/>
        </w:rPr>
        <w:t>．箭尺始终处于漂浮状态，箭尺受到的浮力始终等于重力，箭尺的重力不变，受到的浮力不变，由</w:t>
      </w:r>
      <w:r>
        <w:object>
          <v:shape alt="学科网(www.zxxk.com)--教育资源门户，提供试卷、教案、课件、论文、素材以及各类教学资源下载，还有大量而丰富的教学相关资讯！ lKTnFJQUtNnNAx1ODbqMbQ==" id="_x0000_i1028" o:ole="" o:oleicon="f" style="width:65pt;height:18.8pt" type="#_x0000_t75">
            <v:imagedata o:title="eqIdcf10c1d055c8d1ee975267f1f4a4fecc" r:id="rId22"/>
          </v:shape>
          <o:OLEObject DrawAspect="Content" ObjectID="_4" ProgID="Equation.DSMT4" ShapeID="_x0000_i1028" Type="Embed" r:id="rId23"/>
        </w:object>
      </w:r>
      <w:r>
        <w:rPr>
          <w:rFonts w:ascii="宋体" w:cs="宋体" w:eastAsia="宋体" w:hAnsi="宋体"/>
          <w:color w:val="000000"/>
        </w:rPr>
        <w:t>得，箭尺排开水的体积不变，故</w:t>
      </w:r>
      <w:r>
        <w:rPr>
          <w:rFonts w:ascii="Times New Roman" w:cs="Times New Roman" w:eastAsia="Times New Roman" w:hAnsi="Times New Roman"/>
          <w:color w:val="000000"/>
        </w:rPr>
        <w:t>A</w:t>
      </w:r>
      <w:r>
        <w:rPr>
          <w:rFonts w:ascii="宋体" w:cs="宋体" w:eastAsia="宋体" w:hAnsi="宋体"/>
          <w:color w:val="000000"/>
        </w:rPr>
        <w:t>正确，</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．当受水壶中的液面升高时，由</w:t>
      </w:r>
      <w:r>
        <w:object>
          <v:shape alt="学科网(www.zxxk.com)--教育资源门户，提供试卷、教案、课件、论文、素材以及各类教学资源下载，还有大量而丰富的教学相关资讯！ lKTnFJQUtNnNAx1ODbqMbQ==" id="_x0000_i1029" o:ole="" o:oleicon="f" style="width:54.15pt;height:19pt" type="#_x0000_t75">
            <v:imagedata o:title="eqId4a1515878ecd7c5ad8a55f46e58d62b9" r:id="rId24"/>
          </v:shape>
          <o:OLEObject DrawAspect="Content" ObjectID="_5" ProgID="Equation.DSMT4" ShapeID="_x0000_i1029" Type="Embed" r:id="rId25"/>
        </w:object>
      </w:r>
      <w:r>
        <w:rPr>
          <w:rFonts w:ascii="宋体" w:cs="宋体" w:eastAsia="宋体" w:hAnsi="宋体"/>
          <w:color w:val="000000"/>
        </w:rPr>
        <w:t>得，受水壶中的水对壶底的压强增大，故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．漏水壶中的水进入受水壶后，漏水壶中的水面下降，漏水壶中的水对漏水口的压强变小，出水速度变小，出水量相同时，出水时间变长，故该装置中，箭尺上的刻度是不均匀的，故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12. </w:t>
      </w:r>
      <w:r>
        <w:rPr>
          <w:rFonts w:ascii="宋体" w:cs="宋体" w:eastAsia="宋体" w:hAnsi="宋体"/>
          <w:color w:val="000000"/>
        </w:rPr>
        <w:t>如图甲所示，电源电压不变，电流表量程为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0.6A</w:t>
      </w:r>
      <w:r>
        <w:rPr>
          <w:rFonts w:ascii="宋体" w:cs="宋体" w:eastAsia="宋体" w:hAnsi="宋体"/>
          <w:color w:val="000000"/>
        </w:rPr>
        <w:t>，电压表量程为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15V</w:t>
      </w:r>
      <w:r>
        <w:rPr>
          <w:rFonts w:ascii="宋体" w:cs="宋体" w:eastAsia="宋体" w:hAnsi="宋体"/>
          <w:color w:val="000000"/>
        </w:rPr>
        <w:t>，小灯泡规格为“</w:t>
      </w:r>
      <w:r>
        <w:rPr>
          <w:rFonts w:ascii="Times New Roman" w:cs="Times New Roman" w:eastAsia="Times New Roman" w:hAnsi="Times New Roman"/>
          <w:color w:val="000000"/>
        </w:rPr>
        <w:t>4V</w:t>
      </w:r>
      <w:r>
        <w:rPr>
          <w:rFonts w:ascii="宋体" w:cs="宋体" w:eastAsia="宋体" w:hAnsi="宋体"/>
          <w:color w:val="000000"/>
        </w:rPr>
        <w:t xml:space="preserve"> ？</w:t>
      </w:r>
      <w:r>
        <w:rPr>
          <w:rFonts w:ascii="Times New Roman" w:cs="Times New Roman" w:eastAsia="Times New Roman" w:hAnsi="Times New Roman"/>
          <w:color w:val="000000"/>
        </w:rPr>
        <w:t>W</w:t>
      </w:r>
      <w:r>
        <w:rPr>
          <w:rFonts w:ascii="宋体" w:cs="宋体" w:eastAsia="宋体" w:hAnsi="宋体"/>
          <w:color w:val="000000"/>
        </w:rPr>
        <w:t>”、滑动变阻器规格为“</w:t>
      </w:r>
      <w:r>
        <w:rPr>
          <w:rFonts w:ascii="Times New Roman" w:cs="Times New Roman" w:eastAsia="Times New Roman" w:hAnsi="Times New Roman"/>
          <w:color w:val="000000"/>
        </w:rPr>
        <w:t>0.5A</w:t>
      </w:r>
      <w:r>
        <w:rPr>
          <w:rFonts w:ascii="宋体" w:cs="宋体" w:eastAsia="宋体" w:hAnsi="宋体"/>
          <w:color w:val="000000"/>
        </w:rPr>
        <w:t xml:space="preserve"> ？</w:t>
      </w:r>
      <w:r>
        <w:rPr>
          <w:rFonts w:ascii="Times New Roman" w:cs="Times New Roman" w:eastAsia="Times New Roman" w:hAnsi="Times New Roman"/>
          <w:color w:val="000000"/>
        </w:rPr>
        <w:t>Ω</w:t>
      </w:r>
      <w:r>
        <w:rPr>
          <w:rFonts w:ascii="宋体" w:cs="宋体" w:eastAsia="宋体" w:hAnsi="宋体"/>
          <w:color w:val="000000"/>
        </w:rPr>
        <w:t>”都模糊不清。保证电路中所有元件都安全的前提下，第一次只闭合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，滑片</w:t>
      </w:r>
      <w:r>
        <w:rPr>
          <w:rFonts w:ascii="Times New Roman" w:cs="Times New Roman" w:eastAsia="Times New Roman" w:hAnsi="Times New Roman"/>
          <w:color w:val="000000"/>
        </w:rPr>
        <w:t>P</w:t>
      </w:r>
      <w:r>
        <w:rPr>
          <w:rFonts w:ascii="宋体" w:cs="宋体" w:eastAsia="宋体" w:hAnsi="宋体"/>
          <w:color w:val="000000"/>
        </w:rPr>
        <w:t>从</w:t>
      </w:r>
      <w:r>
        <w:rPr>
          <w:rFonts w:ascii="Times New Roman" w:cs="Times New Roman" w:eastAsia="Times New Roman" w:hAnsi="Times New Roman"/>
          <w:i/>
          <w:color w:val="000000"/>
        </w:rPr>
        <w:t>a</w:t>
      </w:r>
      <w:r>
        <w:rPr>
          <w:rFonts w:ascii="宋体" w:cs="宋体" w:eastAsia="宋体" w:hAnsi="宋体"/>
          <w:color w:val="000000"/>
        </w:rPr>
        <w:t>端向左移动；第二次只闭合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，最大范围内移动滑片</w:t>
      </w:r>
      <w:r>
        <w:rPr>
          <w:rFonts w:ascii="Times New Roman" w:cs="Times New Roman" w:eastAsia="Times New Roman" w:hAnsi="Times New Roman"/>
          <w:color w:val="000000"/>
        </w:rPr>
        <w:t>P</w:t>
      </w:r>
      <w:r>
        <w:rPr>
          <w:rFonts w:ascii="宋体" w:cs="宋体" w:eastAsia="宋体" w:hAnsi="宋体"/>
          <w:color w:val="000000"/>
        </w:rPr>
        <w:t>。图乙是这两次实验过程绘制的电压表和电流表示数变化的关系图像。下列判断正确的是（　　）</w:t>
      </w:r>
    </w:p>
    <w:p>
      <w:pPr>
        <w:spacing w:line="360" w:lineRule="auto"/>
        <w:jc w:val="left"/>
        <w:textAlignment w:val="center"/>
        <w:rPr>
          <w:color w:val="000000"/>
        </w:rPr>
      </w:pPr>
      <w:r>
        <w:rPr>
          <w:rFonts w:ascii="宋体" w:cs="宋体" w:eastAsia="宋体" w:hAnsi="宋体"/>
          <w:color w:val="000000"/>
        </w:rPr>
        <w:t>①</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的阻值为</w:t>
      </w:r>
      <w:r>
        <w:rPr>
          <w:rFonts w:ascii="Times New Roman" w:cs="Times New Roman" w:eastAsia="Times New Roman" w:hAnsi="Times New Roman"/>
          <w:color w:val="000000"/>
        </w:rPr>
        <w:t>20Ω</w:t>
      </w:r>
    </w:p>
    <w:p>
      <w:pPr>
        <w:spacing w:line="360" w:lineRule="auto"/>
        <w:jc w:val="left"/>
        <w:textAlignment w:val="center"/>
        <w:rPr>
          <w:color w:val="000000"/>
        </w:rPr>
      </w:pPr>
      <w:r>
        <w:rPr>
          <w:rFonts w:ascii="宋体" w:cs="宋体" w:eastAsia="宋体" w:hAnsi="宋体"/>
          <w:color w:val="000000"/>
        </w:rPr>
        <w:t>②小灯泡的参数为“</w:t>
      </w:r>
      <w:r>
        <w:rPr>
          <w:rFonts w:ascii="Times New Roman" w:cs="Times New Roman" w:eastAsia="Times New Roman" w:hAnsi="Times New Roman"/>
          <w:color w:val="000000"/>
        </w:rPr>
        <w:t>4V</w:t>
      </w:r>
      <w:r>
        <w:rPr>
          <w:rFonts w:ascii="宋体" w:cs="宋体" w:eastAsia="宋体" w:hAnsi="宋体"/>
          <w:color w:val="000000"/>
        </w:rPr>
        <w:t xml:space="preserve"> </w:t>
      </w:r>
      <w:r>
        <w:rPr>
          <w:rFonts w:ascii="Times New Roman" w:cs="Times New Roman" w:eastAsia="Times New Roman" w:hAnsi="Times New Roman"/>
          <w:color w:val="000000"/>
        </w:rPr>
        <w:t>2W</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③只闭合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，定值电阻功率最大时，其功率与滑动变阻器的功率之比为</w:t>
      </w:r>
      <w:r>
        <w:rPr>
          <w:rFonts w:ascii="Times New Roman" w:cs="Times New Roman" w:eastAsia="Times New Roman" w:hAnsi="Times New Roman"/>
          <w:color w:val="000000"/>
        </w:rPr>
        <w:t>25</w:t>
      </w:r>
      <w:r>
        <w:rPr>
          <w:rFonts w:ascii="宋体" w:cs="宋体" w:eastAsia="宋体" w:hAnsi="宋体"/>
          <w:color w:val="000000"/>
        </w:rPr>
        <w:t>∶</w:t>
      </w:r>
      <w:r>
        <w:rPr>
          <w:rFonts w:ascii="Times New Roman" w:cs="Times New Roman" w:eastAsia="Times New Roman" w:hAnsi="Times New Roman"/>
          <w:color w:val="000000"/>
        </w:rPr>
        <w:t>1</w:t>
      </w:r>
    </w:p>
    <w:p>
      <w:pPr>
        <w:spacing w:line="360" w:lineRule="auto"/>
        <w:jc w:val="left"/>
        <w:textAlignment w:val="center"/>
        <w:rPr>
          <w:color w:val="000000"/>
        </w:rPr>
      </w:pPr>
      <w:r>
        <w:rPr>
          <w:rFonts w:ascii="宋体" w:cs="宋体" w:eastAsia="宋体" w:hAnsi="宋体"/>
          <w:color w:val="000000"/>
        </w:rPr>
        <w:t>④若将电压表量程换为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3V</w:t>
      </w:r>
      <w:r>
        <w:rPr>
          <w:rFonts w:ascii="宋体" w:cs="宋体" w:eastAsia="宋体" w:hAnsi="宋体"/>
          <w:color w:val="000000"/>
        </w:rPr>
        <w:t>，只闭合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，小灯泡的功率一定大于</w:t>
      </w:r>
      <w:r>
        <w:rPr>
          <w:rFonts w:ascii="Times New Roman" w:cs="Times New Roman" w:eastAsia="Times New Roman" w:hAnsi="Times New Roman"/>
          <w:color w:val="000000"/>
        </w:rPr>
        <w:t>0.9W</w:t>
      </w:r>
    </w:p>
    <w:p>
      <w:pPr>
        <w:spacing w:line="360" w:lineRule="auto"/>
        <w:jc w:val="left"/>
        <w:textAlignment w:val="center"/>
        <w:rPr>
          <w:color w:val="000000"/>
        </w:rPr>
      </w:pPr>
      <w:r>
        <w:rPr>
          <w:color w:val="000000"/>
        </w:rPr>
        <w:drawing>
          <wp:inline>
            <wp:extent cx="3448050" cy="1676400"/>
            <wp:docPr descr="学科网(www.zxxk.com)--教育资源门户，提供试卷、教案、课件、论文、素材以及各类教学资源下载，还有大量而丰富的教学相关资讯！ lKTnFJQUtNn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6"/>
                    <a:stretch>
                      <a:fillRect/>
                    </a:stretch>
                  </pic:blipFill>
                  <pic:spPr>
                    <a:xfrm>
                      <a:off x="0" y="0"/>
                      <a:ext cx="3448050" cy="16764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①③</w:t>
      </w:r>
      <w:r>
        <w:rPr>
          <w:color w:val="000000"/>
        </w:rPr>
        <w:tab/>
      </w:r>
      <w:r>
        <w:rPr>
          <w:color w:val="000000"/>
        </w:rPr>
        <w:t xml:space="preserve">B. </w:t>
      </w:r>
      <w:r>
        <w:rPr>
          <w:rFonts w:ascii="宋体" w:cs="宋体" w:eastAsia="宋体" w:hAnsi="宋体"/>
          <w:color w:val="000000"/>
        </w:rPr>
        <w:t>②③</w:t>
      </w:r>
      <w:r>
        <w:rPr>
          <w:color w:val="000000"/>
        </w:rPr>
        <w:tab/>
      </w:r>
      <w:r>
        <w:rPr>
          <w:color w:val="000000"/>
        </w:rPr>
        <w:t xml:space="preserve">C. </w:t>
      </w:r>
      <w:r>
        <w:rPr>
          <w:rFonts w:ascii="宋体" w:cs="宋体" w:eastAsia="宋体" w:hAnsi="宋体"/>
          <w:color w:val="000000"/>
        </w:rPr>
        <w:t>②④</w:t>
      </w:r>
      <w:r>
        <w:rPr>
          <w:color w:val="000000"/>
        </w:rPr>
        <w:tab/>
      </w:r>
      <w:r>
        <w:rPr>
          <w:color w:val="000000"/>
        </w:rPr>
        <w:t xml:space="preserve">D. </w:t>
      </w:r>
      <w:r>
        <w:rPr>
          <w:rFonts w:ascii="宋体" w:cs="宋体" w:eastAsia="宋体" w:hAnsi="宋体"/>
          <w:color w:val="000000"/>
        </w:rPr>
        <w:t>②③④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cs="宋体" w:eastAsia="宋体" w:hAnsi="宋体"/>
          <w:color w:val="000000"/>
        </w:rPr>
        <w:t>第一次只闭合开关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，变阻器与电阻</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串联，电压表测变阻器两端的电压，电流表测电路中的电流，由串联电路的电压特点和欧姆定律可得电压表的示数：</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V</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IR</w:t>
      </w:r>
      <w:r>
        <w:rPr>
          <w:rFonts w:ascii="Times New Roman" w:cs="Times New Roman" w:eastAsia="Times New Roman" w:hAnsi="Times New Roman"/>
          <w:color w:val="000000"/>
          <w:vertAlign w:val="subscript"/>
        </w:rPr>
        <w:t>0</w:t>
      </w:r>
      <w:r>
        <w:rPr>
          <w:rFonts w:ascii="宋体" w:cs="宋体" w:eastAsia="宋体" w:hAnsi="宋体"/>
          <w:color w:val="000000"/>
        </w:rPr>
        <w:t>，因</w:t>
      </w:r>
      <w:r>
        <w:rPr>
          <w:rFonts w:ascii="Times New Roman" w:cs="Times New Roman" w:eastAsia="Times New Roman" w:hAnsi="Times New Roman"/>
          <w:i/>
          <w:color w:val="000000"/>
        </w:rPr>
        <w:t>U</w:t>
      </w:r>
      <w:r>
        <w:rPr>
          <w:rFonts w:ascii="宋体" w:cs="宋体" w:eastAsia="宋体" w:hAnsi="宋体"/>
          <w:color w:val="000000"/>
        </w:rPr>
        <w:t>、</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不变，则电压表的示数</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V</w:t>
      </w:r>
      <w:r>
        <w:rPr>
          <w:rFonts w:ascii="宋体" w:cs="宋体" w:eastAsia="宋体" w:hAnsi="宋体"/>
          <w:color w:val="000000"/>
        </w:rPr>
        <w:t>与电流表示数</w:t>
      </w:r>
      <w:r>
        <w:rPr>
          <w:rFonts w:ascii="Times New Roman" w:cs="Times New Roman" w:eastAsia="Times New Roman" w:hAnsi="Times New Roman"/>
          <w:color w:val="000000"/>
        </w:rPr>
        <w:t>I</w:t>
      </w:r>
      <w:r>
        <w:rPr>
          <w:rFonts w:ascii="宋体" w:cs="宋体" w:eastAsia="宋体" w:hAnsi="宋体"/>
          <w:color w:val="000000"/>
        </w:rPr>
        <w:t>成一次函数关系，其</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I</w:t>
      </w:r>
      <w:r>
        <w:rPr>
          <w:rFonts w:ascii="宋体" w:cs="宋体" w:eastAsia="宋体" w:hAnsi="宋体"/>
          <w:color w:val="000000"/>
        </w:rPr>
        <w:t>图象是一条斜向下的直线；第二次只闭合开关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，变阻器与灯泡</w:t>
      </w:r>
      <w:r>
        <w:rPr>
          <w:rFonts w:ascii="Times New Roman" w:cs="Times New Roman" w:eastAsia="Times New Roman" w:hAnsi="Times New Roman"/>
          <w:color w:val="000000"/>
        </w:rPr>
        <w:t>L</w:t>
      </w:r>
      <w:r>
        <w:rPr>
          <w:rFonts w:ascii="宋体" w:cs="宋体" w:eastAsia="宋体" w:hAnsi="宋体"/>
          <w:color w:val="000000"/>
        </w:rPr>
        <w:t>串联，电压表测变阻器两端的电压，电流表测电路中的电流；同理可得此时可得电压表的示数：</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V</w:t>
      </w:r>
      <w:r>
        <w:rPr>
          <w:rFonts w:ascii="Times New Roman" w:cs="Times New Roman" w:eastAsia="Times New Roman" w:hAnsi="Times New Roman"/>
          <w:color w:val="000000"/>
        </w:rPr>
        <w:t>=</w:t>
      </w:r>
      <w:r>
        <w:rPr>
          <w:rFonts w:ascii="Times New Roman" w:cs="Times New Roman" w:eastAsia="Times New Roman" w:hAnsi="Times New Roman"/>
          <w:i/>
          <w:color w:val="000000"/>
        </w:rPr>
        <w:t>U-IR</w:t>
      </w:r>
      <w:r>
        <w:rPr>
          <w:rFonts w:ascii="Times New Roman" w:cs="Times New Roman" w:eastAsia="Times New Roman" w:hAnsi="Times New Roman"/>
          <w:color w:val="000000"/>
          <w:vertAlign w:val="subscript"/>
        </w:rPr>
        <w:t>L</w:t>
      </w:r>
      <w:r>
        <w:rPr>
          <w:rFonts w:ascii="宋体" w:cs="宋体" w:eastAsia="宋体" w:hAnsi="宋体"/>
          <w:color w:val="000000"/>
        </w:rPr>
        <w:t>，因</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L</w:t>
      </w:r>
      <w:r>
        <w:rPr>
          <w:rFonts w:ascii="宋体" w:cs="宋体" w:eastAsia="宋体" w:hAnsi="宋体"/>
          <w:color w:val="000000"/>
        </w:rPr>
        <w:t>要随温度的变化而变化，则此时</w:t>
      </w:r>
      <w:r>
        <w:rPr>
          <w:rFonts w:ascii="Times New Roman" w:cs="Times New Roman" w:eastAsia="Times New Roman" w:hAnsi="Times New Roman"/>
          <w:i/>
          <w:color w:val="000000"/>
        </w:rPr>
        <w:t>U-I</w:t>
      </w:r>
      <w:r>
        <w:rPr>
          <w:rFonts w:ascii="宋体" w:cs="宋体" w:eastAsia="宋体" w:hAnsi="宋体"/>
          <w:color w:val="000000"/>
        </w:rPr>
        <w:t>图象是一条曲线；图乙是这两次实验过程绘制的电压表与电流表示数的关系图象，即滑动变阻器的</w:t>
      </w:r>
      <w:r>
        <w:rPr>
          <w:rFonts w:ascii="Times New Roman" w:cs="Times New Roman" w:eastAsia="Times New Roman" w:hAnsi="Times New Roman"/>
          <w:i/>
          <w:color w:val="000000"/>
        </w:rPr>
        <w:t>U-I</w:t>
      </w:r>
      <w:r>
        <w:rPr>
          <w:rFonts w:ascii="宋体" w:cs="宋体" w:eastAsia="宋体" w:hAnsi="宋体"/>
          <w:color w:val="000000"/>
        </w:rPr>
        <w:t>图象，则根据上述分析可知，图乙中直线为滑动变阻器与</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串联时的图象，曲线为滑动变阻器与灯泡串联时的图象。</w:t>
      </w:r>
    </w:p>
    <w:p>
      <w:pPr>
        <w:spacing w:line="360" w:lineRule="auto"/>
        <w:jc w:val="left"/>
        <w:textAlignment w:val="center"/>
        <w:rPr>
          <w:color w:val="000000"/>
        </w:rPr>
      </w:pPr>
      <w:r>
        <w:rPr>
          <w:rFonts w:ascii="宋体" w:cs="宋体" w:eastAsia="宋体" w:hAnsi="宋体"/>
          <w:color w:val="000000"/>
        </w:rPr>
        <w:t>①只闭合开关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时，变阻器与电阻</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串联，由图乙可知，电路中的电流最大为</w:t>
      </w:r>
      <w:r>
        <w:rPr>
          <w:rFonts w:ascii="Times New Roman" w:cs="Times New Roman" w:eastAsia="Times New Roman" w:hAnsi="Times New Roman"/>
          <w:i/>
          <w:color w:val="000000"/>
        </w:rPr>
        <w:t>I</w:t>
      </w:r>
      <w:r>
        <w:rPr>
          <w:rFonts w:ascii="宋体" w:cs="宋体" w:eastAsia="宋体" w:hAnsi="宋体"/>
          <w:color w:val="000000"/>
          <w:vertAlign w:val="subscript"/>
        </w:rPr>
        <w:t>大</w:t>
      </w:r>
      <w:r>
        <w:rPr>
          <w:rFonts w:ascii="Times New Roman" w:cs="Times New Roman" w:eastAsia="Times New Roman" w:hAnsi="Times New Roman"/>
          <w:color w:val="000000"/>
        </w:rPr>
        <w:t>=0.5A</w:t>
      </w:r>
      <w:r>
        <w:rPr>
          <w:rFonts w:ascii="宋体" w:cs="宋体" w:eastAsia="宋体" w:hAnsi="宋体"/>
          <w:color w:val="000000"/>
        </w:rPr>
        <w:t>，此时变阻器两端的电压为</w:t>
      </w:r>
      <w:r>
        <w:rPr>
          <w:rFonts w:ascii="Times New Roman" w:cs="Times New Roman" w:eastAsia="Times New Roman" w:hAnsi="Times New Roman"/>
          <w:i/>
          <w:color w:val="000000"/>
        </w:rPr>
        <w:t>U</w:t>
      </w:r>
      <w:r>
        <w:rPr>
          <w:rFonts w:ascii="宋体" w:cs="宋体" w:eastAsia="宋体" w:hAnsi="宋体"/>
          <w:color w:val="000000"/>
          <w:vertAlign w:val="subscript"/>
        </w:rPr>
        <w:t>滑小</w:t>
      </w:r>
      <w:r>
        <w:rPr>
          <w:rFonts w:ascii="Times New Roman" w:cs="Times New Roman" w:eastAsia="Times New Roman" w:hAnsi="Times New Roman"/>
          <w:color w:val="000000"/>
        </w:rPr>
        <w:t>=1V</w:t>
      </w:r>
      <w:r>
        <w:rPr>
          <w:rFonts w:ascii="宋体" w:cs="宋体" w:eastAsia="宋体" w:hAnsi="宋体"/>
          <w:color w:val="000000"/>
        </w:rPr>
        <w:t>，电路中的电流最小为</w:t>
      </w:r>
      <w:r>
        <w:rPr>
          <w:rFonts w:ascii="Times New Roman" w:cs="Times New Roman" w:eastAsia="Times New Roman" w:hAnsi="Times New Roman"/>
          <w:i/>
          <w:color w:val="000000"/>
        </w:rPr>
        <w:t>I</w:t>
      </w:r>
      <w:r>
        <w:rPr>
          <w:rFonts w:ascii="宋体" w:cs="宋体" w:eastAsia="宋体" w:hAnsi="宋体"/>
          <w:color w:val="000000"/>
          <w:vertAlign w:val="subscript"/>
        </w:rPr>
        <w:t>小</w:t>
      </w:r>
      <w:r>
        <w:rPr>
          <w:rFonts w:ascii="Times New Roman" w:cs="Times New Roman" w:eastAsia="Times New Roman" w:hAnsi="Times New Roman"/>
          <w:color w:val="000000"/>
        </w:rPr>
        <w:t>=0.2A</w:t>
      </w:r>
      <w:r>
        <w:rPr>
          <w:rFonts w:ascii="宋体" w:cs="宋体" w:eastAsia="宋体" w:hAnsi="宋体"/>
          <w:color w:val="000000"/>
        </w:rPr>
        <w:t>，此时变阻器两端的电压为</w:t>
      </w:r>
      <w:r>
        <w:rPr>
          <w:rFonts w:ascii="Times New Roman" w:cs="Times New Roman" w:eastAsia="Times New Roman" w:hAnsi="Times New Roman"/>
          <w:i/>
          <w:color w:val="000000"/>
        </w:rPr>
        <w:t>U</w:t>
      </w:r>
      <w:r>
        <w:rPr>
          <w:rFonts w:ascii="宋体" w:cs="宋体" w:eastAsia="宋体" w:hAnsi="宋体"/>
          <w:color w:val="000000"/>
          <w:vertAlign w:val="subscript"/>
        </w:rPr>
        <w:t>滑大</w:t>
      </w:r>
      <w:r>
        <w:rPr>
          <w:rFonts w:ascii="Times New Roman" w:cs="Times New Roman" w:eastAsia="Times New Roman" w:hAnsi="Times New Roman"/>
          <w:color w:val="000000"/>
        </w:rPr>
        <w:t>=4V</w:t>
      </w:r>
      <w:r>
        <w:rPr>
          <w:rFonts w:ascii="宋体" w:cs="宋体" w:eastAsia="宋体" w:hAnsi="宋体"/>
          <w:color w:val="000000"/>
        </w:rPr>
        <w:t>，因为电源电压不变，所以由串联电路的电压特点和欧姆定律可得电源电压</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I</w:t>
      </w:r>
      <w:r>
        <w:rPr>
          <w:rFonts w:ascii="宋体" w:cs="宋体" w:eastAsia="宋体" w:hAnsi="宋体"/>
          <w:color w:val="000000"/>
          <w:vertAlign w:val="subscript"/>
        </w:rPr>
        <w:t>大</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宋体" w:cs="宋体" w:eastAsia="宋体" w:hAnsi="宋体"/>
          <w:color w:val="000000"/>
          <w:vertAlign w:val="subscript"/>
        </w:rPr>
        <w:t>滑小</w:t>
      </w:r>
      <w:r>
        <w:rPr>
          <w:rFonts w:ascii="Times New Roman" w:cs="Times New Roman" w:eastAsia="Times New Roman" w:hAnsi="Times New Roman"/>
          <w:color w:val="000000"/>
        </w:rPr>
        <w:t>=</w:t>
      </w:r>
      <w:r>
        <w:rPr>
          <w:rFonts w:ascii="Times New Roman" w:cs="Times New Roman" w:eastAsia="Times New Roman" w:hAnsi="Times New Roman"/>
          <w:i/>
          <w:color w:val="000000"/>
        </w:rPr>
        <w:t>I</w:t>
      </w:r>
      <w:r>
        <w:rPr>
          <w:rFonts w:ascii="宋体" w:cs="宋体" w:eastAsia="宋体" w:hAnsi="宋体"/>
          <w:color w:val="000000"/>
          <w:vertAlign w:val="subscript"/>
        </w:rPr>
        <w:t>小</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宋体" w:cs="宋体" w:eastAsia="宋体" w:hAnsi="宋体"/>
          <w:color w:val="000000"/>
          <w:vertAlign w:val="subscript"/>
        </w:rPr>
        <w:t>滑大</w:t>
      </w:r>
    </w:p>
    <w:p>
      <w:pPr>
        <w:spacing w:line="360" w:lineRule="auto"/>
        <w:jc w:val="left"/>
        <w:textAlignment w:val="center"/>
        <w:rPr>
          <w:color w:val="000000"/>
        </w:rPr>
      </w:pPr>
      <w:r>
        <w:rPr>
          <w:rFonts w:ascii="宋体" w:cs="宋体" w:eastAsia="宋体" w:hAnsi="宋体"/>
          <w:color w:val="000000"/>
        </w:rPr>
        <w:t>即</w:t>
      </w:r>
      <w:r>
        <w:rPr>
          <w:rFonts w:ascii="Times New Roman" w:cs="Times New Roman" w:eastAsia="Times New Roman" w:hAnsi="Times New Roman"/>
          <w:color w:val="000000"/>
        </w:rPr>
        <w:t>0.5A×</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Times New Roman" w:cs="Times New Roman" w:eastAsia="Times New Roman" w:hAnsi="Times New Roman"/>
          <w:color w:val="000000"/>
        </w:rPr>
        <w:t>+1V=0.2A×</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Times New Roman" w:cs="Times New Roman" w:eastAsia="Times New Roman" w:hAnsi="Times New Roman"/>
          <w:color w:val="000000"/>
        </w:rPr>
        <w:t>+4V</w:t>
      </w:r>
    </w:p>
    <w:p>
      <w:pPr>
        <w:spacing w:line="360" w:lineRule="auto"/>
        <w:jc w:val="left"/>
        <w:textAlignment w:val="center"/>
        <w:rPr>
          <w:color w:val="000000"/>
        </w:rPr>
      </w:pPr>
      <w:r>
        <w:rPr>
          <w:rFonts w:ascii="宋体" w:cs="宋体" w:eastAsia="宋体" w:hAnsi="宋体"/>
          <w:color w:val="000000"/>
        </w:rPr>
        <w:t>解得：</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Times New Roman" w:cs="Times New Roman" w:eastAsia="Times New Roman" w:hAnsi="Times New Roman"/>
          <w:color w:val="000000"/>
        </w:rPr>
        <w:t>=10Ω</w:t>
      </w:r>
    </w:p>
    <w:p>
      <w:pPr>
        <w:spacing w:line="360" w:lineRule="auto"/>
        <w:jc w:val="left"/>
        <w:textAlignment w:val="center"/>
        <w:rPr>
          <w:color w:val="000000"/>
        </w:rPr>
      </w:pPr>
      <w:r>
        <w:rPr>
          <w:rFonts w:ascii="宋体" w:cs="宋体" w:eastAsia="宋体" w:hAnsi="宋体"/>
          <w:color w:val="000000"/>
        </w:rPr>
        <w:t>电源电压</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I</w:t>
      </w:r>
      <w:r>
        <w:rPr>
          <w:rFonts w:ascii="宋体" w:cs="宋体" w:eastAsia="宋体" w:hAnsi="宋体"/>
          <w:color w:val="000000"/>
          <w:vertAlign w:val="subscript"/>
        </w:rPr>
        <w:t>大</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宋体" w:cs="宋体" w:eastAsia="宋体" w:hAnsi="宋体"/>
          <w:color w:val="000000"/>
          <w:vertAlign w:val="subscript"/>
        </w:rPr>
        <w:t>滑小</w:t>
      </w:r>
      <w:r>
        <w:rPr>
          <w:rFonts w:ascii="Times New Roman" w:cs="Times New Roman" w:eastAsia="Times New Roman" w:hAnsi="Times New Roman"/>
          <w:color w:val="000000"/>
        </w:rPr>
        <w:t>=0.5A×10Ω+1V=6V</w:t>
      </w:r>
    </w:p>
    <w:p>
      <w:pPr>
        <w:spacing w:line="360" w:lineRule="auto"/>
        <w:jc w:val="left"/>
        <w:textAlignment w:val="center"/>
        <w:rPr>
          <w:color w:val="000000"/>
        </w:rPr>
      </w:pPr>
      <w:r>
        <w:rPr>
          <w:rFonts w:ascii="宋体" w:cs="宋体" w:eastAsia="宋体" w:hAnsi="宋体"/>
          <w:color w:val="000000"/>
        </w:rPr>
        <w:t>故①错误；</w:t>
      </w:r>
    </w:p>
    <w:p>
      <w:pPr>
        <w:spacing w:line="360" w:lineRule="auto"/>
        <w:jc w:val="left"/>
        <w:textAlignment w:val="center"/>
        <w:rPr>
          <w:color w:val="000000"/>
        </w:rPr>
      </w:pPr>
      <w:r>
        <w:rPr>
          <w:rFonts w:ascii="宋体" w:cs="宋体" w:eastAsia="宋体" w:hAnsi="宋体"/>
          <w:color w:val="000000"/>
        </w:rPr>
        <w:t>②图乙中曲线为滑动变阻器与灯泡串联时的图象，由图象可知，当电压表示数最小为</w:t>
      </w:r>
      <w:r>
        <w:rPr>
          <w:rFonts w:ascii="Times New Roman" w:cs="Times New Roman" w:eastAsia="Times New Roman" w:hAnsi="Times New Roman"/>
          <w:color w:val="000000"/>
        </w:rPr>
        <w:t>2V</w:t>
      </w:r>
      <w:r>
        <w:rPr>
          <w:rFonts w:ascii="宋体" w:cs="宋体" w:eastAsia="宋体" w:hAnsi="宋体"/>
          <w:color w:val="000000"/>
        </w:rPr>
        <w:t>时，灯泡正常发光，则灯泡的额定电压</w:t>
      </w:r>
      <w:r>
        <w:rPr>
          <w:rFonts w:ascii="Times New Roman" w:cs="Times New Roman" w:eastAsia="Times New Roman" w:hAnsi="Times New Roman"/>
          <w:i/>
          <w:color w:val="000000"/>
        </w:rPr>
        <w:t>U</w:t>
      </w:r>
      <w:r>
        <w:rPr>
          <w:rFonts w:ascii="宋体" w:cs="宋体" w:eastAsia="宋体" w:hAnsi="宋体"/>
          <w:color w:val="000000"/>
          <w:vertAlign w:val="subscript"/>
        </w:rPr>
        <w:t>额</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V</w:t>
      </w:r>
      <w:r>
        <w:rPr>
          <w:rFonts w:ascii="宋体" w:cs="宋体" w:eastAsia="宋体" w:hAnsi="宋体"/>
          <w:color w:val="000000"/>
          <w:vertAlign w:val="subscript"/>
        </w:rPr>
        <w:t>小</w:t>
      </w:r>
      <w:r>
        <w:rPr>
          <w:rFonts w:ascii="Times New Roman" w:cs="Times New Roman" w:eastAsia="Times New Roman" w:hAnsi="Times New Roman"/>
          <w:color w:val="000000"/>
        </w:rPr>
        <w:t>=6V-2V=4V</w:t>
      </w:r>
    </w:p>
    <w:p>
      <w:pPr>
        <w:spacing w:line="360" w:lineRule="auto"/>
        <w:jc w:val="left"/>
        <w:textAlignment w:val="center"/>
        <w:rPr>
          <w:color w:val="000000"/>
        </w:rPr>
      </w:pPr>
      <w:r>
        <w:rPr>
          <w:rFonts w:ascii="宋体" w:cs="宋体" w:eastAsia="宋体" w:hAnsi="宋体"/>
          <w:color w:val="000000"/>
        </w:rPr>
        <w:t>此时电路中的电流</w:t>
      </w:r>
      <w:r>
        <w:rPr>
          <w:rFonts w:ascii="Times New Roman" w:cs="Times New Roman" w:eastAsia="Times New Roman" w:hAnsi="Times New Roman"/>
          <w:i/>
          <w:color w:val="000000"/>
        </w:rPr>
        <w:t>I</w:t>
      </w:r>
      <w:r>
        <w:rPr>
          <w:rFonts w:ascii="宋体" w:cs="宋体" w:eastAsia="宋体" w:hAnsi="宋体"/>
          <w:color w:val="000000"/>
          <w:vertAlign w:val="subscript"/>
        </w:rPr>
        <w:t>额</w:t>
      </w:r>
      <w:r>
        <w:rPr>
          <w:rFonts w:ascii="Times New Roman" w:cs="Times New Roman" w:eastAsia="Times New Roman" w:hAnsi="Times New Roman"/>
          <w:color w:val="000000"/>
        </w:rPr>
        <w:t>=0.5A</w:t>
      </w:r>
      <w:r>
        <w:rPr>
          <w:rFonts w:ascii="宋体" w:cs="宋体" w:eastAsia="宋体" w:hAnsi="宋体"/>
          <w:color w:val="000000"/>
        </w:rPr>
        <w:t>，则小灯泡的额定功率</w:t>
      </w:r>
      <w:r>
        <w:rPr>
          <w:rFonts w:ascii="Times New Roman" w:cs="Times New Roman" w:eastAsia="Times New Roman" w:hAnsi="Times New Roman"/>
          <w:i/>
          <w:color w:val="000000"/>
        </w:rPr>
        <w:t>P</w:t>
      </w:r>
      <w:r>
        <w:rPr>
          <w:rFonts w:ascii="宋体" w:cs="宋体" w:eastAsia="宋体" w:hAnsi="宋体"/>
          <w:color w:val="000000"/>
          <w:vertAlign w:val="subscript"/>
        </w:rPr>
        <w:t>额</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宋体" w:cs="宋体" w:eastAsia="宋体" w:hAnsi="宋体"/>
          <w:color w:val="000000"/>
          <w:vertAlign w:val="subscript"/>
        </w:rPr>
        <w:t>额</w:t>
      </w:r>
      <w:r>
        <w:rPr>
          <w:rFonts w:ascii="Times New Roman" w:cs="Times New Roman" w:eastAsia="Times New Roman" w:hAnsi="Times New Roman"/>
          <w:i/>
          <w:color w:val="000000"/>
        </w:rPr>
        <w:t>I</w:t>
      </w:r>
      <w:r>
        <w:rPr>
          <w:rFonts w:ascii="宋体" w:cs="宋体" w:eastAsia="宋体" w:hAnsi="宋体"/>
          <w:color w:val="000000"/>
          <w:vertAlign w:val="subscript"/>
        </w:rPr>
        <w:t>额</w:t>
      </w:r>
      <w:r>
        <w:rPr>
          <w:rFonts w:ascii="Times New Roman" w:cs="Times New Roman" w:eastAsia="Times New Roman" w:hAnsi="Times New Roman"/>
          <w:color w:val="000000"/>
        </w:rPr>
        <w:t>=4V×0.5A=2W</w:t>
      </w:r>
    </w:p>
    <w:p>
      <w:pPr>
        <w:spacing w:line="360" w:lineRule="auto"/>
        <w:jc w:val="left"/>
        <w:textAlignment w:val="center"/>
        <w:rPr>
          <w:color w:val="000000"/>
        </w:rPr>
      </w:pPr>
      <w:r>
        <w:rPr>
          <w:rFonts w:ascii="宋体" w:cs="宋体" w:eastAsia="宋体" w:hAnsi="宋体"/>
          <w:color w:val="000000"/>
        </w:rPr>
        <w:t>所以小灯泡的参数为“</w:t>
      </w:r>
      <w:r>
        <w:rPr>
          <w:rFonts w:ascii="Times New Roman" w:cs="Times New Roman" w:eastAsia="Times New Roman" w:hAnsi="Times New Roman"/>
          <w:color w:val="000000"/>
        </w:rPr>
        <w:t>4V 2W</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故②正确；</w:t>
      </w:r>
    </w:p>
    <w:p>
      <w:pPr>
        <w:spacing w:line="360" w:lineRule="auto"/>
        <w:jc w:val="left"/>
        <w:textAlignment w:val="center"/>
        <w:rPr>
          <w:color w:val="000000"/>
        </w:rPr>
      </w:pPr>
      <w:r>
        <w:rPr>
          <w:rFonts w:ascii="宋体" w:cs="宋体" w:eastAsia="宋体" w:hAnsi="宋体"/>
          <w:color w:val="000000"/>
        </w:rPr>
        <w:t>③只闭合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，电流最大为</w:t>
      </w:r>
      <w:r>
        <w:rPr>
          <w:rFonts w:ascii="Times New Roman" w:cs="Times New Roman" w:eastAsia="Times New Roman" w:hAnsi="Times New Roman"/>
          <w:color w:val="000000"/>
        </w:rPr>
        <w:t>0.5A</w:t>
      </w:r>
      <w:r>
        <w:rPr>
          <w:rFonts w:ascii="宋体" w:cs="宋体" w:eastAsia="宋体" w:hAnsi="宋体"/>
          <w:color w:val="000000"/>
        </w:rPr>
        <w:t>时，定值电阻的功率最大，定值电阻的最大功率为：</w:t>
      </w:r>
      <w:r>
        <w:rPr>
          <w:rFonts w:ascii="Times New Roman" w:cs="Times New Roman" w:eastAsia="Times New Roman" w:hAnsi="Times New Roman"/>
          <w:i/>
          <w:color w:val="000000"/>
        </w:rPr>
        <w:t>P</w:t>
      </w:r>
      <w:r>
        <w:rPr>
          <w:rFonts w:ascii="Times New Roman" w:cs="Times New Roman" w:eastAsia="Times New Roman" w:hAnsi="Times New Roman"/>
          <w:i/>
          <w:color w:val="000000"/>
          <w:vertAlign w:val="subscript"/>
        </w:rPr>
        <w:t>R</w:t>
      </w:r>
      <w:r>
        <w:rPr>
          <w:rFonts w:ascii="宋体" w:cs="宋体" w:eastAsia="宋体" w:hAnsi="宋体"/>
          <w:color w:val="000000"/>
          <w:vertAlign w:val="subscript"/>
        </w:rPr>
        <w:t>大</w:t>
      </w:r>
      <w:r>
        <w:rPr>
          <w:rFonts w:ascii="Times New Roman" w:cs="Times New Roman" w:eastAsia="Times New Roman" w:hAnsi="Times New Roman"/>
          <w:color w:val="000000"/>
        </w:rPr>
        <w:t>=</w:t>
      </w:r>
      <w:r>
        <w:rPr>
          <w:rFonts w:ascii="Times New Roman" w:cs="Times New Roman" w:eastAsia="Times New Roman" w:hAnsi="Times New Roman"/>
          <w:i/>
          <w:color w:val="000000"/>
        </w:rPr>
        <w:t>I</w:t>
      </w:r>
      <w:r>
        <w:rPr>
          <w:rFonts w:ascii="宋体" w:cs="宋体" w:eastAsia="宋体" w:hAnsi="宋体"/>
          <w:color w:val="000000"/>
          <w:vertAlign w:val="subscript"/>
        </w:rPr>
        <w:t>大</w:t>
      </w:r>
      <w:r>
        <w:rPr>
          <w:rFonts w:ascii="Times New Roman" w:cs="Times New Roman" w:eastAsia="Times New Roman" w:hAnsi="Times New Roman"/>
          <w:color w:val="000000"/>
          <w:vertAlign w:val="superscript"/>
        </w:rPr>
        <w:t>2</w:t>
      </w:r>
      <w:r>
        <w:rPr>
          <w:rFonts w:ascii="Times New Roman" w:cs="Times New Roman" w:eastAsia="Times New Roman" w:hAnsi="Times New Roman"/>
          <w:i/>
          <w:color w:val="000000"/>
        </w:rPr>
        <w:t>R</w:t>
      </w:r>
      <w:r>
        <w:rPr>
          <w:rFonts w:ascii="Times New Roman" w:cs="Times New Roman" w:eastAsia="Times New Roman" w:hAnsi="Times New Roman"/>
          <w:color w:val="000000"/>
        </w:rPr>
        <w:t>=(0.5A)</w:t>
      </w:r>
      <w:r>
        <w:rPr>
          <w:rFonts w:ascii="Times New Roman" w:cs="Times New Roman" w:eastAsia="Times New Roman" w:hAnsi="Times New Roman"/>
          <w:color w:val="000000"/>
          <w:vertAlign w:val="superscript"/>
        </w:rPr>
        <w:t>2</w:t>
      </w:r>
      <w:r>
        <w:rPr>
          <w:rFonts w:ascii="Times New Roman" w:cs="Times New Roman" w:eastAsia="Times New Roman" w:hAnsi="Times New Roman"/>
          <w:color w:val="000000"/>
        </w:rPr>
        <w:t>×10Ω=2.5W</w:t>
      </w:r>
    </w:p>
    <w:p>
      <w:pPr>
        <w:spacing w:line="360" w:lineRule="auto"/>
        <w:jc w:val="left"/>
        <w:textAlignment w:val="center"/>
        <w:rPr>
          <w:color w:val="000000"/>
        </w:rPr>
      </w:pPr>
      <w:r>
        <w:rPr>
          <w:rFonts w:ascii="宋体" w:cs="宋体" w:eastAsia="宋体" w:hAnsi="宋体"/>
          <w:color w:val="000000"/>
        </w:rPr>
        <w:t>此时滑动变阻器的功率为</w:t>
      </w:r>
      <w:r>
        <w:rPr>
          <w:rFonts w:ascii="Times New Roman" w:cs="Times New Roman" w:eastAsia="Times New Roman" w:hAnsi="Times New Roman"/>
          <w:i/>
          <w:color w:val="000000"/>
        </w:rPr>
        <w:t>P</w:t>
      </w:r>
      <w:r>
        <w:rPr>
          <w:rFonts w:ascii="宋体" w:cs="宋体" w:eastAsia="宋体" w:hAnsi="宋体"/>
          <w:color w:val="000000"/>
          <w:vertAlign w:val="subscript"/>
        </w:rPr>
        <w:t>滑</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宋体" w:cs="宋体" w:eastAsia="宋体" w:hAnsi="宋体"/>
          <w:color w:val="000000"/>
          <w:vertAlign w:val="subscript"/>
        </w:rPr>
        <w:t>滑小</w:t>
      </w:r>
      <w:r>
        <w:rPr>
          <w:rFonts w:ascii="Times New Roman" w:cs="Times New Roman" w:eastAsia="Times New Roman" w:hAnsi="Times New Roman"/>
          <w:i/>
          <w:color w:val="000000"/>
        </w:rPr>
        <w:t>I</w:t>
      </w:r>
      <w:r>
        <w:rPr>
          <w:rFonts w:ascii="宋体" w:cs="宋体" w:eastAsia="宋体" w:hAnsi="宋体"/>
          <w:color w:val="000000"/>
          <w:vertAlign w:val="subscript"/>
        </w:rPr>
        <w:t>大</w:t>
      </w:r>
      <w:r>
        <w:rPr>
          <w:rFonts w:ascii="Times New Roman" w:cs="Times New Roman" w:eastAsia="Times New Roman" w:hAnsi="Times New Roman"/>
          <w:color w:val="000000"/>
        </w:rPr>
        <w:t>=1V×0.5A=0.5W</w:t>
      </w:r>
    </w:p>
    <w:p>
      <w:pPr>
        <w:spacing w:line="360" w:lineRule="auto"/>
        <w:jc w:val="left"/>
        <w:textAlignment w:val="center"/>
        <w:rPr>
          <w:color w:val="000000"/>
        </w:rPr>
      </w:pPr>
      <w:r>
        <w:rPr>
          <w:rFonts w:ascii="宋体" w:cs="宋体" w:eastAsia="宋体" w:hAnsi="宋体"/>
          <w:color w:val="000000"/>
        </w:rPr>
        <w:t>所以此时定值电阻的功率与滑动变阻器的功率之比为</w:t>
      </w:r>
      <w:r>
        <w:rPr>
          <w:rFonts w:ascii="Times New Roman" w:cs="Times New Roman" w:eastAsia="Times New Roman" w:hAnsi="Times New Roman"/>
          <w:i/>
          <w:color w:val="000000"/>
        </w:rPr>
        <w:t>P</w:t>
      </w:r>
      <w:r>
        <w:rPr>
          <w:rFonts w:ascii="Times New Roman" w:cs="Times New Roman" w:eastAsia="Times New Roman" w:hAnsi="Times New Roman"/>
          <w:i/>
          <w:color w:val="000000"/>
          <w:vertAlign w:val="subscript"/>
        </w:rPr>
        <w:t>R</w:t>
      </w:r>
      <w:r>
        <w:rPr>
          <w:rFonts w:ascii="宋体" w:cs="宋体" w:eastAsia="宋体" w:hAnsi="宋体"/>
          <w:color w:val="000000"/>
          <w:vertAlign w:val="subscript"/>
        </w:rPr>
        <w:t>大</w:t>
      </w:r>
      <w:r>
        <w:rPr>
          <w:rFonts w:ascii="宋体" w:cs="宋体" w:eastAsia="宋体" w:hAnsi="宋体"/>
          <w:color w:val="000000"/>
        </w:rPr>
        <w:t>∶</w:t>
      </w:r>
      <w:r>
        <w:rPr>
          <w:rFonts w:ascii="Times New Roman" w:cs="Times New Roman" w:eastAsia="Times New Roman" w:hAnsi="Times New Roman"/>
          <w:i/>
          <w:color w:val="000000"/>
        </w:rPr>
        <w:t>P</w:t>
      </w:r>
      <w:r>
        <w:rPr>
          <w:rFonts w:ascii="宋体" w:cs="宋体" w:eastAsia="宋体" w:hAnsi="宋体"/>
          <w:color w:val="000000"/>
          <w:vertAlign w:val="subscript"/>
        </w:rPr>
        <w:t>滑</w:t>
      </w:r>
      <w:r>
        <w:rPr>
          <w:rFonts w:ascii="Times New Roman" w:cs="Times New Roman" w:eastAsia="Times New Roman" w:hAnsi="Times New Roman"/>
          <w:color w:val="000000"/>
        </w:rPr>
        <w:t>=2.5W</w:t>
      </w:r>
      <w:r>
        <w:rPr>
          <w:rFonts w:ascii="宋体" w:cs="宋体" w:eastAsia="宋体" w:hAnsi="宋体"/>
          <w:color w:val="000000"/>
        </w:rPr>
        <w:t>∶</w:t>
      </w:r>
      <w:r>
        <w:rPr>
          <w:rFonts w:ascii="Times New Roman" w:cs="Times New Roman" w:eastAsia="Times New Roman" w:hAnsi="Times New Roman"/>
          <w:color w:val="000000"/>
        </w:rPr>
        <w:t>0.5W=5</w:t>
      </w:r>
      <w:r>
        <w:rPr>
          <w:rFonts w:ascii="宋体" w:cs="宋体" w:eastAsia="宋体" w:hAnsi="宋体"/>
          <w:color w:val="000000"/>
        </w:rPr>
        <w:t>∶</w:t>
      </w:r>
      <w:r>
        <w:rPr>
          <w:rFonts w:ascii="Times New Roman" w:cs="Times New Roman" w:eastAsia="Times New Roman" w:hAnsi="Times New Roman"/>
          <w:color w:val="000000"/>
        </w:rPr>
        <w:t>1</w:t>
      </w:r>
    </w:p>
    <w:p>
      <w:pPr>
        <w:spacing w:line="360" w:lineRule="auto"/>
        <w:jc w:val="left"/>
        <w:textAlignment w:val="center"/>
        <w:rPr>
          <w:color w:val="000000"/>
        </w:rPr>
      </w:pPr>
      <w:r>
        <w:rPr>
          <w:rFonts w:ascii="宋体" w:cs="宋体" w:eastAsia="宋体" w:hAnsi="宋体"/>
          <w:color w:val="000000"/>
        </w:rPr>
        <w:t>故③错误；</w:t>
      </w:r>
    </w:p>
    <w:p>
      <w:pPr>
        <w:spacing w:line="360" w:lineRule="auto"/>
        <w:jc w:val="left"/>
        <w:textAlignment w:val="center"/>
        <w:rPr>
          <w:color w:val="000000"/>
        </w:rPr>
      </w:pPr>
      <w:r>
        <w:rPr>
          <w:rFonts w:ascii="Times New Roman" w:cs="Times New Roman" w:eastAsia="Times New Roman" w:hAnsi="Times New Roman"/>
          <w:color w:val="000000"/>
        </w:rPr>
        <w:t>④</w:t>
      </w:r>
      <w:r>
        <w:rPr>
          <w:rFonts w:ascii="宋体" w:cs="宋体" w:eastAsia="宋体" w:hAnsi="宋体"/>
          <w:color w:val="000000"/>
        </w:rPr>
        <w:t>小灯泡正常发光时的电阻为</w:t>
      </w:r>
      <w:r>
        <w:object>
          <v:shape alt="学科网(www.zxxk.com)--教育资源门户，提供试卷、教案、课件、论文、素材以及各类教学资源下载，还有大量而丰富的教学相关资讯！ lKTnFJQUtNnNAx1ODbqMbQ==" id="_x0000_i1030" o:ole="" o:oleicon="f" style="width:119.25pt;height:36pt" type="#_x0000_t75">
            <v:imagedata o:title="eqId399fefeaeba4135193409336b9a45653" r:id="rId27"/>
          </v:shape>
          <o:OLEObject DrawAspect="Content" ObjectID="_6" ProgID="Equation.DSMT4" ShapeID="_x0000_i1030" Type="Embed" r:id="rId28"/>
        </w:object>
      </w:r>
    </w:p>
    <w:p>
      <w:pPr>
        <w:spacing w:line="360" w:lineRule="auto"/>
        <w:jc w:val="left"/>
        <w:textAlignment w:val="center"/>
        <w:rPr>
          <w:color w:val="000000"/>
        </w:rPr>
      </w:pPr>
      <w:r>
        <w:rPr>
          <w:rFonts w:ascii="宋体" w:cs="宋体" w:eastAsia="宋体" w:hAnsi="宋体"/>
          <w:color w:val="000000"/>
        </w:rPr>
        <w:t>将电压表量程换为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3V</w:t>
      </w:r>
      <w:r>
        <w:rPr>
          <w:rFonts w:ascii="宋体" w:cs="宋体" w:eastAsia="宋体" w:hAnsi="宋体"/>
          <w:color w:val="000000"/>
        </w:rPr>
        <w:t>，只闭合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，当电压表示数最大为</w:t>
      </w:r>
      <w:r>
        <w:rPr>
          <w:rFonts w:ascii="Times New Roman" w:cs="Times New Roman" w:eastAsia="Times New Roman" w:hAnsi="Times New Roman"/>
          <w:color w:val="000000"/>
        </w:rPr>
        <w:t>3V</w:t>
      </w:r>
      <w:r>
        <w:rPr>
          <w:rFonts w:ascii="宋体" w:cs="宋体" w:eastAsia="宋体" w:hAnsi="宋体"/>
          <w:color w:val="000000"/>
        </w:rPr>
        <w:t>时，小灯泡的最小电压为</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L</w:t>
      </w:r>
      <w:r>
        <w:rPr>
          <w:rFonts w:ascii="宋体" w:cs="宋体" w:eastAsia="宋体" w:hAnsi="宋体"/>
          <w:color w:val="000000"/>
          <w:vertAlign w:val="subscript"/>
        </w:rPr>
        <w:t>小</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V</w:t>
      </w:r>
      <w:r>
        <w:rPr>
          <w:rFonts w:ascii="宋体" w:cs="宋体" w:eastAsia="宋体" w:hAnsi="宋体"/>
          <w:color w:val="000000"/>
          <w:vertAlign w:val="subscript"/>
        </w:rPr>
        <w:t>大</w:t>
      </w:r>
      <w:r>
        <w:rPr>
          <w:rFonts w:ascii="Times New Roman" w:cs="Times New Roman" w:eastAsia="Times New Roman" w:hAnsi="Times New Roman"/>
          <w:color w:val="000000"/>
        </w:rPr>
        <w:t>=6V-3V=3V</w:t>
      </w:r>
    </w:p>
    <w:p>
      <w:pPr>
        <w:spacing w:line="360" w:lineRule="auto"/>
        <w:jc w:val="left"/>
        <w:textAlignment w:val="center"/>
        <w:rPr>
          <w:color w:val="000000"/>
        </w:rPr>
      </w:pPr>
      <w:r>
        <w:rPr>
          <w:rFonts w:ascii="宋体" w:cs="宋体" w:eastAsia="宋体" w:hAnsi="宋体"/>
          <w:color w:val="000000"/>
        </w:rPr>
        <w:t>小灯泡电阻随温度的升高而增大，所以此时小灯泡电阻小于</w:t>
      </w:r>
      <w:r>
        <w:rPr>
          <w:rFonts w:ascii="Times New Roman" w:cs="Times New Roman" w:eastAsia="Times New Roman" w:hAnsi="Times New Roman"/>
          <w:color w:val="000000"/>
        </w:rPr>
        <w:t>8Ω</w:t>
      </w:r>
      <w:r>
        <w:rPr>
          <w:rFonts w:ascii="宋体" w:cs="宋体" w:eastAsia="宋体" w:hAnsi="宋体"/>
          <w:color w:val="000000"/>
        </w:rPr>
        <w:t>，则小灯泡的最小功率</w:t>
      </w:r>
      <w:r>
        <w:object>
          <v:shape alt="学科网(www.zxxk.com)--教育资源门户，提供试卷、教案、课件、论文、素材以及各类教学资源下载，还有大量而丰富的教学相关资讯！ lKTnFJQUtNnNAx1ODbqMbQ==" id="_x0000_i1031" o:ole="" o:oleicon="f" style="width:150.75pt;height:36.75pt" type="#_x0000_t75">
            <v:imagedata o:title="eqIdfb77a024945456d7673655337e1ce29a" r:id="rId29"/>
          </v:shape>
          <o:OLEObject DrawAspect="Content" ObjectID="_7" ProgID="Equation.DSMT4" ShapeID="_x0000_i1031" Type="Embed" r:id="rId30"/>
        </w:object>
      </w:r>
    </w:p>
    <w:p>
      <w:pPr>
        <w:spacing w:line="360" w:lineRule="auto"/>
        <w:jc w:val="left"/>
        <w:textAlignment w:val="center"/>
        <w:rPr>
          <w:color w:val="000000"/>
        </w:rPr>
      </w:pPr>
      <w:r>
        <w:rPr>
          <w:rFonts w:ascii="宋体" w:cs="宋体" w:eastAsia="宋体" w:hAnsi="宋体"/>
          <w:color w:val="000000"/>
        </w:rPr>
        <w:t>故④正确。</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b/>
          <w:color w:val="000000"/>
          <w:sz w:val="29"/>
        </w:rPr>
        <w:t>二、填空题（每空</w:t>
      </w:r>
      <w:r>
        <w:rPr>
          <w:rFonts w:ascii="Times New Roman" w:cs="Times New Roman" w:eastAsia="Times New Roman" w:hAnsi="Times New Roman"/>
          <w:b/>
          <w:color w:val="000000"/>
          <w:sz w:val="29"/>
        </w:rPr>
        <w:t>1</w:t>
      </w:r>
      <w:r>
        <w:rPr>
          <w:rFonts w:ascii="宋体" w:cs="宋体" w:eastAsia="宋体" w:hAnsi="宋体"/>
          <w:b/>
          <w:color w:val="000000"/>
          <w:sz w:val="29"/>
        </w:rPr>
        <w:t>分，共</w:t>
      </w:r>
      <w:r>
        <w:rPr>
          <w:rFonts w:ascii="Times New Roman" w:cs="Times New Roman" w:eastAsia="Times New Roman" w:hAnsi="Times New Roman"/>
          <w:b/>
          <w:color w:val="000000"/>
          <w:sz w:val="29"/>
        </w:rPr>
        <w:t>26</w:t>
      </w:r>
      <w:r>
        <w:rPr>
          <w:rFonts w:ascii="宋体" w:cs="宋体" w:eastAsia="宋体" w:hAnsi="宋体"/>
          <w:b/>
          <w:color w:val="000000"/>
          <w:sz w:val="29"/>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唐代诗人于良史的《春山夜月》中：“掬水月在手，弄花香满衣。”“月在手”是光的</w:t>
      </w:r>
      <w:r>
        <w:rPr>
          <w:rFonts w:ascii="Times New Roman" w:cs="Times New Roman" w:eastAsia="Times New Roman" w:hAnsi="Times New Roman"/>
          <w:color w:val="000000"/>
        </w:rPr>
        <w:t xml:space="preserve"> </w:t>
      </w:r>
      <w:r>
        <w:rPr>
          <w:color w:val="000000"/>
        </w:rPr>
        <w:t>_______</w:t>
      </w:r>
      <w:r>
        <w:rPr>
          <w:rFonts w:ascii="宋体" w:cs="宋体" w:eastAsia="宋体" w:hAnsi="宋体"/>
          <w:color w:val="000000"/>
        </w:rPr>
        <w:t>现象，“香满衣”这一现象说明分子在不停地做</w:t>
      </w:r>
      <w:r>
        <w:rPr>
          <w:rFonts w:ascii="Times New Roman" w:cs="Times New Roman" w:eastAsia="Times New Roman" w:hAnsi="Times New Roman"/>
          <w:color w:val="000000"/>
        </w:rPr>
        <w:t xml:space="preserve"> </w:t>
      </w:r>
      <w:r>
        <w:rPr>
          <w:color w:val="000000"/>
        </w:rPr>
        <w:t>________</w:t>
      </w:r>
      <w:r>
        <w:rPr>
          <w:rFonts w:ascii="宋体" w:cs="宋体" w:eastAsia="宋体" w:hAnsi="宋体"/>
          <w:color w:val="000000"/>
        </w:rPr>
        <w:t>运动。</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反射</w:t>
      </w:r>
      <w:r>
        <w:rPr>
          <w:color w:val="000000"/>
        </w:rPr>
        <w:t xml:space="preserve">    ②. </w:t>
      </w:r>
      <w:r>
        <w:rPr>
          <w:rFonts w:ascii="宋体" w:cs="宋体" w:eastAsia="宋体" w:hAnsi="宋体"/>
          <w:color w:val="000000"/>
        </w:rPr>
        <w:t>无规则</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“月在手”中的“月”是月亮的虚像，是通过手中的水面反射形成的像，是光的反射现象。</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“香满衣”这是扩散现象，说明花香分子在不停地做无规则运动。</w:t>
      </w:r>
    </w:p>
    <w:p>
      <w:pPr>
        <w:spacing w:line="360" w:lineRule="auto"/>
        <w:jc w:val="left"/>
        <w:textAlignment w:val="center"/>
        <w:rPr>
          <w:color w:val="000000"/>
        </w:rPr>
      </w:pPr>
      <w:r>
        <w:rPr>
          <w:color w:val="000000"/>
        </w:rPr>
        <w:t xml:space="preserve">14.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w:t>
      </w:r>
      <w:r>
        <w:rPr>
          <w:rFonts w:ascii="宋体" w:cs="宋体" w:eastAsia="宋体" w:hAnsi="宋体"/>
          <w:color w:val="000000"/>
        </w:rPr>
        <w:t>月</w:t>
      </w:r>
      <w:r>
        <w:rPr>
          <w:rFonts w:ascii="Times New Roman" w:cs="Times New Roman" w:eastAsia="Times New Roman" w:hAnsi="Times New Roman"/>
          <w:color w:val="000000"/>
        </w:rPr>
        <w:t>17</w:t>
      </w:r>
      <w:r>
        <w:rPr>
          <w:rFonts w:ascii="宋体" w:cs="宋体" w:eastAsia="宋体" w:hAnsi="宋体"/>
          <w:color w:val="000000"/>
        </w:rPr>
        <w:t>日</w:t>
      </w:r>
      <w:r>
        <w:rPr>
          <w:rFonts w:ascii="Times New Roman" w:cs="Times New Roman" w:eastAsia="Times New Roman" w:hAnsi="Times New Roman"/>
          <w:color w:val="000000"/>
        </w:rPr>
        <w:t>22</w:t>
      </w:r>
      <w:r>
        <w:rPr>
          <w:rFonts w:ascii="宋体" w:cs="宋体" w:eastAsia="宋体" w:hAnsi="宋体"/>
          <w:color w:val="000000"/>
        </w:rPr>
        <w:t>时</w:t>
      </w:r>
      <w:r>
        <w:rPr>
          <w:rFonts w:ascii="Times New Roman" w:cs="Times New Roman" w:eastAsia="Times New Roman" w:hAnsi="Times New Roman"/>
          <w:color w:val="000000"/>
        </w:rPr>
        <w:t>27</w:t>
      </w:r>
      <w:r>
        <w:rPr>
          <w:rFonts w:ascii="宋体" w:cs="宋体" w:eastAsia="宋体" w:hAnsi="宋体"/>
          <w:color w:val="000000"/>
        </w:rPr>
        <w:t>分，搭载天舟七号货运飞船的长征七号遥八运载火箭在文昌航天发射场点火发射。火箭使用液态氢做燃料，是利用氢的</w:t>
      </w:r>
      <w:r>
        <w:rPr>
          <w:color w:val="000000"/>
        </w:rPr>
        <w:t>________</w:t>
      </w:r>
      <w:r>
        <w:rPr>
          <w:rFonts w:ascii="宋体" w:cs="宋体" w:eastAsia="宋体" w:hAnsi="宋体"/>
          <w:color w:val="000000"/>
        </w:rPr>
        <w:t>（热值</w:t>
      </w:r>
      <w:r>
        <w:rPr>
          <w:rFonts w:ascii="Times New Roman" w:cs="Times New Roman" w:eastAsia="Times New Roman" w:hAnsi="Times New Roman"/>
          <w:color w:val="000000"/>
        </w:rPr>
        <w:t>/</w:t>
      </w:r>
      <w:r>
        <w:rPr>
          <w:rFonts w:ascii="宋体" w:cs="宋体" w:eastAsia="宋体" w:hAnsi="宋体"/>
          <w:color w:val="000000"/>
        </w:rPr>
        <w:t>比热容）大。在加速升空过程中，飞船的重力势能</w:t>
      </w:r>
      <w:r>
        <w:rPr>
          <w:color w:val="000000"/>
        </w:rPr>
        <w:t>________</w:t>
      </w:r>
      <w:r>
        <w:rPr>
          <w:rFonts w:ascii="宋体" w:cs="宋体" w:eastAsia="宋体" w:hAnsi="宋体"/>
          <w:color w:val="000000"/>
        </w:rPr>
        <w:t>（变大</w:t>
      </w:r>
      <w:r>
        <w:rPr>
          <w:rFonts w:ascii="Times New Roman" w:cs="Times New Roman" w:eastAsia="Times New Roman" w:hAnsi="Times New Roman"/>
          <w:color w:val="000000"/>
        </w:rPr>
        <w:t>/</w:t>
      </w:r>
      <w:r>
        <w:rPr>
          <w:rFonts w:ascii="宋体" w:cs="宋体" w:eastAsia="宋体" w:hAnsi="宋体"/>
          <w:color w:val="000000"/>
        </w:rPr>
        <w:t>不变</w:t>
      </w:r>
      <w:r>
        <w:rPr>
          <w:rFonts w:ascii="Times New Roman" w:cs="Times New Roman" w:eastAsia="Times New Roman" w:hAnsi="Times New Roman"/>
          <w:color w:val="000000"/>
        </w:rPr>
        <w:t>/</w:t>
      </w:r>
      <w:r>
        <w:rPr>
          <w:rFonts w:ascii="宋体" w:cs="宋体" w:eastAsia="宋体" w:hAnsi="宋体"/>
          <w:color w:val="000000"/>
        </w:rPr>
        <w:t>变小），其机械能</w:t>
      </w:r>
      <w:r>
        <w:rPr>
          <w:color w:val="000000"/>
        </w:rPr>
        <w:t>________</w:t>
      </w:r>
      <w:r>
        <w:rPr>
          <w:rFonts w:ascii="宋体" w:cs="宋体" w:eastAsia="宋体" w:hAnsi="宋体"/>
          <w:color w:val="000000"/>
        </w:rPr>
        <w:t>（变大</w:t>
      </w:r>
      <w:r>
        <w:rPr>
          <w:rFonts w:ascii="Times New Roman" w:cs="Times New Roman" w:eastAsia="Times New Roman" w:hAnsi="Times New Roman"/>
          <w:color w:val="000000"/>
        </w:rPr>
        <w:t>/</w:t>
      </w:r>
      <w:r>
        <w:rPr>
          <w:rFonts w:ascii="宋体" w:cs="宋体" w:eastAsia="宋体" w:hAnsi="宋体"/>
          <w:color w:val="000000"/>
        </w:rPr>
        <w:t>不变</w:t>
      </w:r>
      <w:r>
        <w:rPr>
          <w:rFonts w:ascii="Times New Roman" w:cs="Times New Roman" w:eastAsia="Times New Roman" w:hAnsi="Times New Roman"/>
          <w:color w:val="000000"/>
        </w:rPr>
        <w:t>/</w:t>
      </w:r>
      <w:r>
        <w:rPr>
          <w:rFonts w:ascii="宋体" w:cs="宋体" w:eastAsia="宋体" w:hAnsi="宋体"/>
          <w:color w:val="000000"/>
        </w:rPr>
        <w:t>变小）。</w:t>
      </w:r>
    </w:p>
    <w:p>
      <w:pPr>
        <w:spacing w:line="360" w:lineRule="auto"/>
        <w:jc w:val="left"/>
        <w:textAlignment w:val="center"/>
        <w:rPr>
          <w:color w:val="000000"/>
        </w:rPr>
      </w:pPr>
      <w:r>
        <w:rPr>
          <w:color w:val="000000"/>
        </w:rPr>
        <w:drawing>
          <wp:inline>
            <wp:extent cx="1666875" cy="1552575"/>
            <wp:docPr descr="学科网(www.zxxk.com)--教育资源门户，提供试卷、教案、课件、论文、素材以及各类教学资源下载，还有大量而丰富的教学相关资讯！ lKTnFJQUtNn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1"/>
                    <a:stretch>
                      <a:fillRect/>
                    </a:stretch>
                  </pic:blipFill>
                  <pic:spPr>
                    <a:xfrm>
                      <a:off x="0" y="0"/>
                      <a:ext cx="1666875" cy="1552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热值</w:t>
      </w:r>
      <w:r>
        <w:rPr>
          <w:color w:val="000000"/>
        </w:rPr>
        <w:t xml:space="preserve">    ②. </w:t>
      </w:r>
      <w:r>
        <w:rPr>
          <w:rFonts w:ascii="宋体" w:cs="宋体" w:eastAsia="宋体" w:hAnsi="宋体"/>
          <w:color w:val="000000"/>
        </w:rPr>
        <w:t>变大</w:t>
      </w:r>
      <w:r>
        <w:rPr>
          <w:color w:val="000000"/>
        </w:rPr>
        <w:t xml:space="preserve">    ③. </w:t>
      </w:r>
      <w:r>
        <w:rPr>
          <w:rFonts w:ascii="宋体" w:cs="宋体" w:eastAsia="宋体" w:hAnsi="宋体"/>
          <w:color w:val="000000"/>
        </w:rPr>
        <w:t>变大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 [2][3]</w:t>
      </w:r>
      <w:r>
        <w:rPr>
          <w:rFonts w:ascii="宋体" w:cs="宋体" w:eastAsia="宋体" w:hAnsi="宋体"/>
          <w:color w:val="000000"/>
        </w:rPr>
        <w:t>火箭使用液态氢做为燃料，是利用了液体氢热值大的特点；火箭离开地面加速升空的过程中，质量不变，高度变大，重力势能变大；机械能等于动能与势能之和，所以机械能变大。</w:t>
      </w:r>
    </w:p>
    <w:p>
      <w:pPr>
        <w:spacing w:line="360" w:lineRule="auto"/>
        <w:jc w:val="both"/>
        <w:textAlignment w:val="center"/>
        <w:rPr>
          <w:color w:val="000000"/>
        </w:rPr>
      </w:pPr>
      <w:r>
        <w:rPr>
          <w:color w:val="000000"/>
        </w:rPr>
        <w:t xml:space="preserve">15.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12</w:t>
      </w:r>
      <w:r>
        <w:rPr>
          <w:rFonts w:ascii="宋体" w:cs="宋体" w:eastAsia="宋体" w:hAnsi="宋体"/>
          <w:color w:val="000000"/>
        </w:rPr>
        <w:t>月</w:t>
      </w:r>
      <w:r>
        <w:rPr>
          <w:rFonts w:ascii="Times New Roman" w:cs="Times New Roman" w:eastAsia="Times New Roman" w:hAnsi="Times New Roman"/>
          <w:color w:val="000000"/>
        </w:rPr>
        <w:t>17</w:t>
      </w:r>
      <w:r>
        <w:rPr>
          <w:rFonts w:ascii="宋体" w:cs="宋体" w:eastAsia="宋体" w:hAnsi="宋体"/>
          <w:color w:val="000000"/>
        </w:rPr>
        <w:t>日，神舟十九号航天员乘组圆满完成第一次出舱活动。由于太空接近于真空，所以在太空中水的沸点很低，若在空间站的夜间，将水排入太空，水会瞬间</w:t>
      </w:r>
      <w:r>
        <w:rPr>
          <w:color w:val="000000"/>
        </w:rPr>
        <w:t>_________</w:t>
      </w:r>
      <w:r>
        <w:rPr>
          <w:rFonts w:ascii="宋体" w:cs="宋体" w:eastAsia="宋体" w:hAnsi="宋体"/>
          <w:color w:val="000000"/>
        </w:rPr>
        <w:t>（填物态变化名称）然后又立即凝华成冰晶。航天员在空间站出舱作业时，是通过</w:t>
      </w:r>
      <w:r>
        <w:rPr>
          <w:color w:val="000000"/>
        </w:rPr>
        <w:t>__________</w:t>
      </w:r>
      <w:r>
        <w:rPr>
          <w:rFonts w:ascii="宋体" w:cs="宋体" w:eastAsia="宋体" w:hAnsi="宋体"/>
          <w:color w:val="000000"/>
        </w:rPr>
        <w:t>与地面联系的，蔡旭哲出舱活动的</w:t>
      </w:r>
      <w:r>
        <w:rPr>
          <w:rFonts w:ascii="Times New Roman" w:cs="Times New Roman" w:eastAsia="Times New Roman" w:hAnsi="Times New Roman"/>
          <w:color w:val="000000"/>
        </w:rPr>
        <w:t>9</w:t>
      </w:r>
      <w:r>
        <w:rPr>
          <w:rFonts w:ascii="宋体" w:cs="宋体" w:eastAsia="宋体" w:hAnsi="宋体"/>
          <w:color w:val="000000"/>
        </w:rPr>
        <w:t>小时内看到了</w:t>
      </w:r>
      <w:r>
        <w:rPr>
          <w:rFonts w:ascii="Times New Roman" w:cs="Times New Roman" w:eastAsia="Times New Roman" w:hAnsi="Times New Roman"/>
          <w:color w:val="000000"/>
        </w:rPr>
        <w:t>6</w:t>
      </w:r>
      <w:r>
        <w:rPr>
          <w:rFonts w:ascii="宋体" w:cs="宋体" w:eastAsia="宋体" w:hAnsi="宋体"/>
          <w:color w:val="000000"/>
        </w:rPr>
        <w:t>次日出，空间站绕地球转一圈的时间约为</w:t>
      </w:r>
      <w:r>
        <w:rPr>
          <w:color w:val="000000"/>
        </w:rPr>
        <w:t>_________</w:t>
      </w:r>
      <w:r>
        <w:rPr>
          <w:rFonts w:ascii="Times New Roman" w:cs="Times New Roman" w:eastAsia="Times New Roman" w:hAnsi="Times New Roman"/>
          <w:color w:val="000000"/>
        </w:rPr>
        <w:t>h</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汽化</w:t>
      </w:r>
      <w:r>
        <w:rPr>
          <w:color w:val="000000"/>
        </w:rPr>
        <w:t xml:space="preserve">    ②. </w:t>
      </w:r>
      <w:r>
        <w:rPr>
          <w:rFonts w:ascii="宋体" w:cs="宋体" w:eastAsia="宋体" w:hAnsi="宋体"/>
          <w:color w:val="000000"/>
        </w:rPr>
        <w:t>电磁波</w:t>
      </w:r>
      <w:r>
        <w:rPr>
          <w:color w:val="000000"/>
        </w:rPr>
        <w:t xml:space="preserve">    ③. </w:t>
      </w:r>
      <w:r>
        <w:rPr>
          <w:rFonts w:ascii="Times New Roman" w:cs="Times New Roman" w:eastAsia="Times New Roman" w:hAnsi="Times New Roman"/>
          <w:color w:val="000000"/>
        </w:rPr>
        <w:t>1.5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由于太空接近于真空，所以在太空中水的沸点很低，若在空间站的夜间，即太阳光照不到空间站的时间，将水排入太空，由于气压低，所以沸点低，则水会瞬间由液态变成气态，是汽化现象。</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电磁波传播不需要介质，广播、电视、移动通信、卫星都是用电磁波传递信息的。</w:t>
      </w:r>
      <w:r>
        <w:rPr>
          <w:rFonts w:ascii="Times New Roman" w:cs="Times New Roman" w:eastAsia="Times New Roman" w:hAnsi="Times New Roman"/>
          <w:color w:val="000000"/>
        </w:rPr>
        <w:t xml:space="preserve"> </w:t>
      </w:r>
      <w:r>
        <w:rPr>
          <w:rFonts w:ascii="宋体" w:cs="宋体" w:eastAsia="宋体" w:hAnsi="宋体"/>
          <w:color w:val="000000"/>
        </w:rPr>
        <w:t>航天员在空间站出舱作业时，是通过电磁波与地面联系的。</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蔡旭哲出舱活动的</w:t>
      </w:r>
      <w:r>
        <w:rPr>
          <w:rFonts w:ascii="Times New Roman" w:cs="Times New Roman" w:eastAsia="Times New Roman" w:hAnsi="Times New Roman"/>
          <w:color w:val="000000"/>
        </w:rPr>
        <w:t>9</w:t>
      </w:r>
      <w:r>
        <w:rPr>
          <w:rFonts w:ascii="宋体" w:cs="宋体" w:eastAsia="宋体" w:hAnsi="宋体"/>
          <w:color w:val="000000"/>
        </w:rPr>
        <w:t>小时内看到了</w:t>
      </w:r>
      <w:r>
        <w:rPr>
          <w:rFonts w:ascii="Times New Roman" w:cs="Times New Roman" w:eastAsia="Times New Roman" w:hAnsi="Times New Roman"/>
          <w:color w:val="000000"/>
        </w:rPr>
        <w:t>6</w:t>
      </w:r>
      <w:r>
        <w:rPr>
          <w:rFonts w:ascii="宋体" w:cs="宋体" w:eastAsia="宋体" w:hAnsi="宋体"/>
          <w:color w:val="000000"/>
        </w:rPr>
        <w:t>次日出，空间站绕地球转一圈的时间约为</w:t>
      </w:r>
      <w:r>
        <w:object>
          <v:shape alt="学科网(www.zxxk.com)--教育资源门户，提供试卷、教案、课件、论文、素材以及各类教学资源下载，还有大量而丰富的教学相关资讯！ lKTnFJQUtNnNAx1ODbqMbQ==" id="_x0000_i1032" o:ole="" o:oleicon="f" style="width:63pt;height:30.75pt" type="#_x0000_t75">
            <v:imagedata o:title="eqId4d8147a3e3f0363f901a0b0d1b752468" r:id="rId32"/>
          </v:shape>
          <o:OLEObject DrawAspect="Content" ObjectID="_8" ProgID="Equation.DSMT4" ShapeID="_x0000_i1032" Type="Embed" r:id="rId33"/>
        </w:object>
      </w:r>
    </w:p>
    <w:p>
      <w:pPr>
        <w:spacing w:line="360" w:lineRule="auto"/>
        <w:jc w:val="both"/>
        <w:textAlignment w:val="center"/>
        <w:rPr>
          <w:color w:val="000000"/>
        </w:rPr>
      </w:pPr>
      <w:r>
        <w:rPr>
          <w:color w:val="000000"/>
        </w:rPr>
        <w:t xml:space="preserve">16. </w:t>
      </w:r>
      <w:r>
        <w:rPr>
          <w:rFonts w:ascii="宋体" w:cs="宋体" w:eastAsia="宋体" w:hAnsi="宋体"/>
          <w:color w:val="000000"/>
        </w:rPr>
        <w:t>光电鼠标的原理就是利用发光二极管的光照射鼠标垫，反射后经凸透镜再进入鼠标的光学感应器（相当于光屏），用以记录移动动作，以此捕捉移动位置的不同画面，图中光学感应器、凸透镜、发光二极管等元件固定在鼠标内。</w:t>
      </w:r>
    </w:p>
    <w:p>
      <w:pPr>
        <w:spacing w:line="360" w:lineRule="auto"/>
        <w:jc w:val="both"/>
        <w:textAlignment w:val="center"/>
        <w:rPr>
          <w:color w:val="000000"/>
        </w:rPr>
      </w:pPr>
      <w:r>
        <w:rPr>
          <w:color w:val="000000"/>
        </w:rPr>
        <w:drawing>
          <wp:inline>
            <wp:extent cx="1609725" cy="1162050"/>
            <wp:docPr descr="学科网(www.zxxk.com)--教育资源门户，提供试卷、教案、课件、论文、素材以及各类教学资源下载，还有大量而丰富的教学相关资讯！ lKTnFJQUtNn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6097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当发光二极管的光照射在粗糙的鼠标垫上时会发生</w:t>
      </w:r>
      <w:r>
        <w:rPr>
          <w:color w:val="000000"/>
        </w:rPr>
        <w:t>_________</w:t>
      </w:r>
      <w:r>
        <w:rPr>
          <w:rFonts w:ascii="宋体" w:cs="宋体" w:eastAsia="宋体" w:hAnsi="宋体"/>
          <w:color w:val="000000"/>
        </w:rPr>
        <w:t>反射，若成像透镜距鼠标垫</w:t>
      </w:r>
      <w:r>
        <w:rPr>
          <w:rFonts w:ascii="Times New Roman" w:cs="Times New Roman" w:eastAsia="Times New Roman" w:hAnsi="Times New Roman"/>
          <w:color w:val="000000"/>
        </w:rPr>
        <w:t>7mm</w:t>
      </w:r>
      <w:r>
        <w:rPr>
          <w:rFonts w:ascii="宋体" w:cs="宋体" w:eastAsia="宋体" w:hAnsi="宋体"/>
          <w:color w:val="000000"/>
        </w:rPr>
        <w:t>，光学感应器距成像透镜</w:t>
      </w:r>
      <w:r>
        <w:rPr>
          <w:rFonts w:ascii="Times New Roman" w:cs="Times New Roman" w:eastAsia="Times New Roman" w:hAnsi="Times New Roman"/>
          <w:color w:val="000000"/>
        </w:rPr>
        <w:t>3mm</w:t>
      </w:r>
      <w:r>
        <w:rPr>
          <w:rFonts w:ascii="宋体" w:cs="宋体" w:eastAsia="宋体" w:hAnsi="宋体"/>
          <w:color w:val="000000"/>
        </w:rPr>
        <w:t>，则在光学感应器上所成的像是</w:t>
      </w:r>
      <w:r>
        <w:rPr>
          <w:color w:val="000000"/>
        </w:rPr>
        <w:t>_________</w:t>
      </w:r>
      <w:r>
        <w:rPr>
          <w:rFonts w:ascii="宋体" w:cs="宋体" w:eastAsia="宋体" w:hAnsi="宋体"/>
          <w:color w:val="000000"/>
        </w:rPr>
        <w:t>（填“放大”或“缩小”）的实像。</w:t>
      </w:r>
    </w:p>
    <w:p>
      <w:pPr>
        <w:spacing w:line="360" w:lineRule="auto"/>
        <w:jc w:val="left"/>
        <w:textAlignment w:val="center"/>
        <w:rPr>
          <w:color w:val="000000"/>
        </w:rPr>
      </w:pPr>
      <w:r>
        <w:rPr>
          <w:color w:val="000000"/>
        </w:rPr>
        <w:t>（2）</w:t>
      </w:r>
      <w:r>
        <w:rPr>
          <w:rFonts w:ascii="宋体" w:cs="宋体" w:eastAsia="宋体" w:hAnsi="宋体"/>
          <w:color w:val="000000"/>
        </w:rPr>
        <w:t>将鼠标离开鼠标垫一定高度后悬空向前移动时，电脑显示器上的光标并不移动，是因为鼠标悬空相当于物距</w:t>
      </w:r>
      <w:r>
        <w:rPr>
          <w:color w:val="000000"/>
        </w:rPr>
        <w:t>_________</w:t>
      </w:r>
      <w:r>
        <w:rPr>
          <w:rFonts w:ascii="宋体" w:cs="宋体" w:eastAsia="宋体" w:hAnsi="宋体"/>
          <w:color w:val="000000"/>
        </w:rPr>
        <w:t>（选填“增大”或“减小”），像成在光学感应器的</w:t>
      </w:r>
      <w:r>
        <w:rPr>
          <w:color w:val="000000"/>
        </w:rPr>
        <w:t>_________</w:t>
      </w:r>
      <w:r>
        <w:rPr>
          <w:rFonts w:ascii="宋体" w:cs="宋体" w:eastAsia="宋体" w:hAnsi="宋体"/>
          <w:color w:val="000000"/>
        </w:rPr>
        <w:t>方（填“上”或“下”）。</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漫反射</w:t>
      </w:r>
      <w:r>
        <w:rPr>
          <w:color w:val="000000"/>
        </w:rPr>
        <w:t xml:space="preserve">    ②. </w:t>
      </w:r>
      <w:r>
        <w:rPr>
          <w:rFonts w:ascii="宋体" w:cs="宋体" w:eastAsia="宋体" w:hAnsi="宋体"/>
          <w:color w:val="000000"/>
        </w:rPr>
        <w:t>缩小</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cs="宋体" w:eastAsia="宋体" w:hAnsi="宋体"/>
          <w:color w:val="000000"/>
        </w:rPr>
        <w:t>增大</w:t>
      </w:r>
      <w:r>
        <w:rPr>
          <w:color w:val="000000"/>
        </w:rPr>
        <w:t xml:space="preserve">    ②. </w:t>
      </w:r>
      <w:r>
        <w:rPr>
          <w:rFonts w:ascii="宋体" w:cs="宋体" w:eastAsia="宋体" w:hAnsi="宋体"/>
          <w:color w:val="000000"/>
        </w:rPr>
        <w:t>下</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当发光二极管的光照射在粗糙的鼠标垫上时，反射光线会射向各个方向，因此会发生漫反射。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由题意可知，当鼠标平放在鼠标垫上，成像透镜距鼠标垫</w:t>
      </w:r>
      <w:r>
        <w:rPr>
          <w:rFonts w:ascii="Times New Roman" w:cs="Times New Roman" w:eastAsia="Times New Roman" w:hAnsi="Times New Roman"/>
          <w:color w:val="000000"/>
        </w:rPr>
        <w:t>7mm</w:t>
      </w:r>
      <w:r>
        <w:rPr>
          <w:rFonts w:ascii="宋体" w:cs="宋体" w:eastAsia="宋体" w:hAnsi="宋体"/>
          <w:color w:val="000000"/>
        </w:rPr>
        <w:t>，光学感应器距成像透镜</w:t>
      </w:r>
      <w:r>
        <w:rPr>
          <w:rFonts w:ascii="Times New Roman" w:cs="Times New Roman" w:eastAsia="Times New Roman" w:hAnsi="Times New Roman"/>
          <w:color w:val="000000"/>
        </w:rPr>
        <w:t>3mm</w:t>
      </w:r>
      <w:r>
        <w:rPr>
          <w:rFonts w:ascii="宋体" w:cs="宋体" w:eastAsia="宋体" w:hAnsi="宋体"/>
          <w:color w:val="000000"/>
        </w:rPr>
        <w:t>，即物距大于像距，因此，成倒立、缩小的实像，这和照相机成像原理是一样的。</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让鼠标离开鼠标垫一定高度后悬空移动，相当于让物距增大，则像距变小，那么所成的像在光学感应器的下方，凸透镜成实像时，物远像近像变小，因此所成的像比悬空前的要小。</w:t>
      </w:r>
    </w:p>
    <w:p>
      <w:pPr>
        <w:spacing w:line="360" w:lineRule="auto"/>
        <w:jc w:val="both"/>
        <w:textAlignment w:val="center"/>
        <w:rPr>
          <w:color w:val="000000"/>
        </w:rPr>
      </w:pPr>
      <w:r>
        <w:rPr>
          <w:color w:val="000000"/>
        </w:rPr>
        <w:t xml:space="preserve">17. </w:t>
      </w:r>
      <w:r>
        <w:rPr>
          <w:rFonts w:ascii="宋体" w:cs="宋体" w:eastAsia="宋体" w:hAnsi="宋体"/>
          <w:color w:val="000000"/>
        </w:rPr>
        <w:t>小苏同学用一支注射器制作密度计，他向注射器内注入</w:t>
      </w:r>
      <w:r>
        <w:rPr>
          <w:rFonts w:ascii="Times New Roman" w:cs="Times New Roman" w:eastAsia="Times New Roman" w:hAnsi="Times New Roman"/>
          <w:color w:val="000000"/>
        </w:rPr>
        <w:t>10mL</w:t>
      </w:r>
      <w:r>
        <w:rPr>
          <w:rFonts w:ascii="宋体" w:cs="宋体" w:eastAsia="宋体" w:hAnsi="宋体"/>
          <w:color w:val="000000"/>
        </w:rPr>
        <w:t>某种液体作为配重并密封左侧注射口，如图甲，使其能够竖直漂浮在液体中．现将其置于水中，如图乙，水面正好处于</w:t>
      </w:r>
      <w:r>
        <w:rPr>
          <w:rFonts w:ascii="Times New Roman" w:cs="Times New Roman" w:eastAsia="Times New Roman" w:hAnsi="Times New Roman"/>
          <w:color w:val="000000"/>
        </w:rPr>
        <w:t>20mL</w:t>
      </w:r>
      <w:r>
        <w:rPr>
          <w:rFonts w:ascii="宋体" w:cs="宋体" w:eastAsia="宋体" w:hAnsi="宋体"/>
          <w:color w:val="000000"/>
        </w:rPr>
        <w:t>的位置，该刻度线可以标注为</w:t>
      </w:r>
      <w:r>
        <w:rPr>
          <w:color w:val="000000"/>
        </w:rPr>
        <w:t>_________</w:t>
      </w:r>
      <w:r>
        <w:rPr>
          <w:rFonts w:ascii="Times New Roman" w:cs="Times New Roman" w:eastAsia="Times New Roman" w:hAnsi="Times New Roman"/>
          <w:color w:val="000000"/>
        </w:rPr>
        <w:t>g/cm</w:t>
      </w:r>
      <w:r>
        <w:rPr>
          <w:color w:val="000000"/>
          <w:vertAlign w:val="superscript"/>
        </w:rPr>
        <w:t>3</w:t>
      </w:r>
      <w:r>
        <w:rPr>
          <w:rFonts w:ascii="宋体" w:cs="宋体" w:eastAsia="宋体" w:hAnsi="宋体"/>
          <w:color w:val="000000"/>
        </w:rPr>
        <w:t>，重复上述方法，标注其它的刻度线，密度计便制作完成．则在现有甲乙刻度线上可以标注的最小密度值是</w:t>
      </w:r>
      <w:r>
        <w:rPr>
          <w:color w:val="000000"/>
        </w:rPr>
        <w:t>_________</w:t>
      </w:r>
      <w:r>
        <w:rPr>
          <w:rFonts w:ascii="Times New Roman" w:cs="Times New Roman" w:eastAsia="Times New Roman" w:hAnsi="Times New Roman"/>
          <w:color w:val="000000"/>
        </w:rPr>
        <w:t>g/cm</w:t>
      </w:r>
      <w:r>
        <w:rPr>
          <w:color w:val="000000"/>
          <w:vertAlign w:val="superscript"/>
        </w:rPr>
        <w:t>3</w:t>
      </w:r>
      <w:r>
        <w:rPr>
          <w:rFonts w:ascii="宋体" w:cs="宋体" w:eastAsia="宋体" w:hAnsi="宋体"/>
          <w:color w:val="000000"/>
        </w:rPr>
        <w:t>。（不计注射器厚度与注射口体积）</w:t>
      </w:r>
    </w:p>
    <w:p>
      <w:pPr>
        <w:spacing w:line="360" w:lineRule="auto"/>
        <w:jc w:val="both"/>
        <w:textAlignment w:val="center"/>
        <w:rPr>
          <w:color w:val="000000"/>
        </w:rPr>
      </w:pPr>
      <w:r>
        <w:rPr>
          <w:color w:val="000000"/>
        </w:rPr>
        <w:drawing>
          <wp:inline>
            <wp:extent cx="2095500" cy="1390650"/>
            <wp:docPr descr="学科网(www.zxxk.com)--教育资源门户，提供试卷、教案、课件、论文、素材以及各类教学资源下载，还有大量而丰富的教学相关资讯！ lKTnFJQUtNn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2095500" cy="13906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1</w:t>
      </w:r>
      <w:r>
        <w:rPr>
          <w:color w:val="000000"/>
        </w:rPr>
        <w:t xml:space="preserve">    ②. </w:t>
      </w:r>
      <w:r>
        <w:rPr>
          <w:rFonts w:ascii="Times New Roman" w:cs="Times New Roman" w:eastAsia="Times New Roman" w:hAnsi="Times New Roman"/>
          <w:color w:val="000000"/>
        </w:rPr>
        <w:t>0.4</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密度计的制作原理是利用漂浮时浮力等于重力，当密度计漂浮在水面上时，有</w:t>
      </w:r>
      <w:r>
        <w:rPr>
          <w:rFonts w:ascii="Times New Roman" w:cs="Times New Roman" w:eastAsia="Times New Roman" w:hAnsi="Times New Roman"/>
          <w:i/>
          <w:color w:val="000000"/>
        </w:rPr>
        <w:t>F</w:t>
      </w:r>
      <w:r>
        <w:rPr>
          <w:color w:val="000000"/>
          <w:vertAlign w:val="subscript"/>
        </w:rPr>
        <w:t>浮</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color w:val="000000"/>
          <w:vertAlign w:val="subscript"/>
        </w:rPr>
        <w:t>物</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033" o:ole="" o:oleicon="f" style="width:73.9pt;height:19.15pt" type="#_x0000_t75">
            <v:imagedata o:title="eqIdfe7e818399bb7a27db9b4c210dfd5465" r:id="rId36"/>
          </v:shape>
          <o:OLEObject DrawAspect="Content" ObjectID="_9" ProgID="Equation.DSMT4" ShapeID="_x0000_i1033" Type="Embed" r:id="rId37"/>
        </w:object>
      </w:r>
    </w:p>
    <w:p>
      <w:pPr>
        <w:spacing w:line="360" w:lineRule="auto"/>
        <w:jc w:val="left"/>
        <w:textAlignment w:val="center"/>
        <w:rPr>
          <w:color w:val="000000"/>
        </w:rPr>
      </w:pPr>
      <w:r>
        <w:rPr>
          <w:rFonts w:ascii="宋体" w:cs="宋体" w:eastAsia="宋体" w:hAnsi="宋体"/>
          <w:color w:val="000000"/>
        </w:rPr>
        <w:t>该刻度线可以标注为</w:t>
      </w:r>
      <w:r>
        <w:rPr>
          <w:rFonts w:ascii="Times New Roman" w:cs="Times New Roman" w:eastAsia="Times New Roman" w:hAnsi="Times New Roman"/>
          <w:color w:val="000000"/>
        </w:rPr>
        <w:t>1g/cm</w:t>
      </w:r>
      <w:r>
        <w:rPr>
          <w:color w:val="000000"/>
          <w:vertAlign w:val="superscript"/>
        </w:rPr>
        <w:t>3</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当密度计漂浮在密度为</w:t>
      </w:r>
      <w:r>
        <w:object>
          <v:shape alt="学科网(www.zxxk.com)--教育资源门户，提供试卷、教案、课件、论文、素材以及各类教学资源下载，还有大量而丰富的教学相关资讯！ lKTnFJQUtNnNAx1ODbqMbQ==" id="_x0000_i1034" o:ole="" o:oleicon="f" style="width:18.6pt;height:19.2pt" type="#_x0000_t75">
            <v:imagedata o:title="eqIdabae99165cf933f23a31cfb7ff0347ac" r:id="rId38"/>
          </v:shape>
          <o:OLEObject DrawAspect="Content" ObjectID="_10" ProgID="Equation.DSMT4" ShapeID="_x0000_i1034" Type="Embed" r:id="rId39"/>
        </w:object>
      </w:r>
      <w:r>
        <w:rPr>
          <w:rFonts w:ascii="宋体" w:cs="宋体" w:eastAsia="宋体" w:hAnsi="宋体"/>
          <w:color w:val="000000"/>
        </w:rPr>
        <w:t>的液体中时，则有</w:t>
      </w:r>
      <w:r>
        <w:rPr>
          <w:rFonts w:ascii="Times New Roman" w:cs="Times New Roman" w:eastAsia="Times New Roman" w:hAnsi="Times New Roman"/>
          <w:i/>
          <w:color w:val="000000"/>
        </w:rPr>
        <w:t>F</w:t>
      </w:r>
      <w:r>
        <w:rPr>
          <w:color w:val="000000"/>
          <w:vertAlign w:val="subscript"/>
        </w:rPr>
        <w:t>浮液</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color w:val="000000"/>
          <w:vertAlign w:val="subscript"/>
        </w:rPr>
        <w:t>物</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035" o:ole="" o:oleicon="f" style="width:73.9pt;height:19.15pt" type="#_x0000_t75">
            <v:imagedata o:title="eqId1ab0c1619dd2cab459249fe5b536f705" r:id="rId40"/>
          </v:shape>
          <o:OLEObject DrawAspect="Content" ObjectID="_11" ProgID="Equation.DSMT4" ShapeID="_x0000_i1035" Type="Embed" r:id="rId41"/>
        </w:objec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lKTnFJQUtNnNAx1ODbqMbQ==" id="_x0000_i1036" o:ole="" o:oleicon="f" style="width:101.15pt;height:19pt" type="#_x0000_t75">
            <v:imagedata o:title="eqId0717e49b31d3e95b5c74ef0030eeed55" r:id="rId42"/>
          </v:shape>
          <o:OLEObject DrawAspect="Content" ObjectID="_12" ProgID="Equation.DSMT4" ShapeID="_x0000_i1036" Type="Embed" r:id="rId43"/>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037" o:ole="" o:oleicon="f" style="width:69pt;height:36pt" type="#_x0000_t75">
            <v:imagedata o:title="eqId74d79a911b58832af7ae9dd99d25c9e4" r:id="rId44"/>
          </v:shape>
          <o:OLEObject DrawAspect="Content" ObjectID="_13" ProgID="Equation.DSMT4" ShapeID="_x0000_i1037" Type="Embed" r:id="rId45"/>
        </w:object>
      </w:r>
    </w:p>
    <w:p>
      <w:pPr>
        <w:spacing w:line="360" w:lineRule="auto"/>
        <w:jc w:val="left"/>
        <w:textAlignment w:val="center"/>
        <w:rPr>
          <w:color w:val="000000"/>
        </w:rPr>
      </w:pPr>
      <w:r>
        <w:rPr>
          <w:rFonts w:ascii="宋体" w:cs="宋体" w:eastAsia="宋体" w:hAnsi="宋体"/>
          <w:color w:val="000000"/>
        </w:rPr>
        <w:t>当吸管排开液体的体积最大时，液体密度最小，根据现有刻度线可知</w:t>
      </w:r>
      <w:r>
        <w:rPr>
          <w:rFonts w:ascii="Times New Roman" w:cs="Times New Roman" w:eastAsia="Times New Roman" w:hAnsi="Times New Roman"/>
          <w:i/>
          <w:color w:val="000000"/>
        </w:rPr>
        <w:t>V</w:t>
      </w:r>
      <w:r>
        <w:rPr>
          <w:color w:val="000000"/>
          <w:vertAlign w:val="subscript"/>
        </w:rPr>
        <w:t>排液大</w:t>
      </w:r>
      <w:r>
        <w:rPr>
          <w:rFonts w:ascii="Times New Roman" w:cs="Times New Roman" w:eastAsia="Times New Roman" w:hAnsi="Times New Roman"/>
          <w:color w:val="000000"/>
        </w:rPr>
        <w:t>=50mL=50cm</w:t>
      </w:r>
      <w:r>
        <w:rPr>
          <w:color w:val="000000"/>
          <w:vertAlign w:val="superscript"/>
        </w:rPr>
        <w:t>3</w:t>
      </w:r>
    </w:p>
    <w:p>
      <w:pPr>
        <w:spacing w:line="360" w:lineRule="auto"/>
        <w:jc w:val="left"/>
        <w:textAlignment w:val="center"/>
        <w:rPr>
          <w:color w:val="000000"/>
        </w:rPr>
      </w:pPr>
      <w:r>
        <w:rPr>
          <w:rFonts w:ascii="宋体" w:cs="宋体" w:eastAsia="宋体" w:hAnsi="宋体"/>
          <w:color w:val="000000"/>
        </w:rPr>
        <w:t>则液体的最小密度为</w:t>
      </w:r>
      <w:r>
        <w:object>
          <v:shape alt="学科网(www.zxxk.com)--教育资源门户，提供试卷、教案、课件、论文、素材以及各类教学资源下载，还有大量而丰富的教学相关资讯！ lKTnFJQUtNnNAx1ODbqMbQ==" id="_x0000_i1038" o:ole="" o:oleicon="f" style="width:177pt;height:33pt" type="#_x0000_t75">
            <v:imagedata o:title="eqId86d3f88ba5af32c975f8b7b1d2f7b57e" r:id="rId46"/>
          </v:shape>
          <o:OLEObject DrawAspect="Content" ObjectID="_14" ProgID="Equation.DSMT4" ShapeID="_x0000_i1038" Type="Embed" r:id="rId47"/>
        </w:object>
      </w:r>
    </w:p>
    <w:p>
      <w:pPr>
        <w:spacing w:line="360" w:lineRule="auto"/>
        <w:jc w:val="both"/>
        <w:textAlignment w:val="center"/>
        <w:rPr>
          <w:color w:val="000000"/>
        </w:rPr>
      </w:pPr>
      <w:r>
        <w:rPr>
          <w:color w:val="000000"/>
        </w:rPr>
        <w:t xml:space="preserve">18.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11</w:t>
      </w:r>
      <w:r>
        <w:rPr>
          <w:rFonts w:ascii="宋体" w:cs="宋体" w:eastAsia="宋体" w:hAnsi="宋体"/>
          <w:color w:val="000000"/>
        </w:rPr>
        <w:t>月，济南黄河大桥新桥正式通车。新桥雄伟壮观，如一条钢铁巨龙横跨黄河，如图甲所示。当开车行驶在该桥上，以车为参照物，桥塔是</w:t>
      </w:r>
      <w:r>
        <w:rPr>
          <w:color w:val="000000"/>
        </w:rPr>
        <w:t>______</w:t>
      </w:r>
      <w:r>
        <w:rPr>
          <w:rFonts w:ascii="宋体" w:cs="宋体" w:eastAsia="宋体" w:hAnsi="宋体"/>
          <w:color w:val="000000"/>
        </w:rPr>
        <w:t>的。该大桥的设计采用的是斜拉索式，如果将大桥的结构进行简化，如图乙所示。工程师将桥塔的高度设计得高一些，目的是</w:t>
      </w:r>
      <w:r>
        <w:rPr>
          <w:color w:val="000000"/>
        </w:rPr>
        <w:t>______</w:t>
      </w:r>
      <w:r>
        <w:rPr>
          <w:rFonts w:ascii="宋体" w:cs="宋体" w:eastAsia="宋体" w:hAnsi="宋体"/>
          <w:color w:val="000000"/>
        </w:rPr>
        <w:t>（选填“增大”或“减小”）钢索对桥面所施加拉力的力臂，从而提高大桥的承载能力。</w:t>
      </w:r>
    </w:p>
    <w:p>
      <w:pPr>
        <w:spacing w:line="360" w:lineRule="auto"/>
        <w:jc w:val="both"/>
        <w:textAlignment w:val="center"/>
        <w:rPr>
          <w:color w:val="000000"/>
        </w:rPr>
      </w:pPr>
      <w:r>
        <w:rPr>
          <w:color w:val="000000"/>
        </w:rPr>
        <w:drawing>
          <wp:inline>
            <wp:extent cx="3762375" cy="1333500"/>
            <wp:docPr descr="学科网(www.zxxk.com)--教育资源门户，提供试卷、教案、课件、论文、素材以及各类教学资源下载，还有大量而丰富的教学相关资讯！ lKTnFJQUtNn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3762375" cy="1333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运动</w:t>
      </w:r>
      <w:r>
        <w:rPr>
          <w:color w:val="000000"/>
        </w:rPr>
        <w:t xml:space="preserve">    ②. </w:t>
      </w:r>
      <w:r>
        <w:rPr>
          <w:rFonts w:ascii="宋体" w:cs="宋体" w:eastAsia="宋体" w:hAnsi="宋体"/>
          <w:color w:val="000000"/>
        </w:rPr>
        <w:t>增大</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以车为参照物，桥塔的位置不断发生变化，所以桥塔是运动的。</w:t>
      </w:r>
    </w:p>
    <w:p>
      <w:pPr>
        <w:spacing w:line="360" w:lineRule="auto"/>
        <w:jc w:val="both"/>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如图所示，桥塔高度增加后，阻力</w:t>
      </w:r>
      <w:r>
        <w:object>
          <v:shape alt="学科网(www.zxxk.com)--教育资源门户，提供试卷、教案、课件、论文、素材以及各类教学资源下载，还有大量而丰富的教学相关资讯！ lKTnFJQUtNnNAx1ODbqMbQ==" id="_x0000_i1039" o:ole="" o:oleicon="f" style="width:13.4pt;height:18pt" type="#_x0000_t75">
            <v:imagedata o:title="eqIdf5076289823db419f94e9c0c8f4aafd9" r:id="rId49"/>
          </v:shape>
          <o:OLEObject DrawAspect="Content" ObjectID="_15" ProgID="Equation.DSMT4" ShapeID="_x0000_i1039" Type="Embed" r:id="rId50"/>
        </w:object>
      </w:r>
      <w:r>
        <w:rPr>
          <w:rFonts w:ascii="宋体" w:cs="宋体" w:eastAsia="宋体" w:hAnsi="宋体"/>
          <w:color w:val="000000"/>
        </w:rPr>
        <w:t>及其力臂不变，</w:t>
      </w:r>
      <w:r>
        <w:object>
          <v:shape alt="学科网(www.zxxk.com)--教育资源门户，提供试卷、教案、课件、论文、素材以及各类教学资源下载，还有大量而丰富的教学相关资讯！ lKTnFJQUtNnNAx1ODbqMbQ==" id="_x0000_i1040" o:ole="" o:oleicon="f" style="width:39.75pt;height:18pt" type="#_x0000_t75">
            <v:imagedata o:title="eqIdde0a821ca39da858d092c38b28bd9d73" r:id="rId51"/>
          </v:shape>
          <o:OLEObject DrawAspect="Content" ObjectID="_16" ProgID="Equation.DSMT4" ShapeID="_x0000_i1040" Type="Embed" r:id="rId52"/>
        </w:object>
      </w:r>
      <w:r>
        <w:rPr>
          <w:rFonts w:ascii="宋体" w:cs="宋体" w:eastAsia="宋体" w:hAnsi="宋体"/>
          <w:color w:val="000000"/>
        </w:rPr>
        <w:t>，即动力臂增大，</w:t>
      </w:r>
    </w:p>
    <w:p>
      <w:pPr>
        <w:spacing w:line="360" w:lineRule="auto"/>
        <w:jc w:val="both"/>
        <w:textAlignment w:val="center"/>
        <w:rPr>
          <w:color w:val="000000"/>
        </w:rPr>
      </w:pPr>
      <w:r>
        <w:rPr>
          <w:rFonts w:ascii="宋体" w:cs="宋体" w:eastAsia="宋体" w:hAnsi="宋体"/>
          <w:color w:val="000000"/>
        </w:rPr>
        <w:t>由杠杆的平衡条件可知：斜拉索的拉力</w:t>
      </w:r>
      <w:r>
        <w:object>
          <v:shape alt="学科网(www.zxxk.com)--教育资源门户，提供试卷、教案、课件、论文、素材以及各类教学资源下载，还有大量而丰富的教学相关资讯！ lKTnFJQUtNnNAx1ODbqMbQ==" id="_x0000_i1041" o:ole="" o:oleicon="f" style="width:14pt;height:18pt" type="#_x0000_t75">
            <v:imagedata o:title="eqIdb519e5794ef9932b64715619adf860db" r:id="rId53"/>
          </v:shape>
          <o:OLEObject DrawAspect="Content" ObjectID="_17" ProgID="Equation.DSMT4" ShapeID="_x0000_i1041" Type="Embed" r:id="rId54"/>
        </w:object>
      </w:r>
      <w:r>
        <w:rPr>
          <w:rFonts w:ascii="宋体" w:cs="宋体" w:eastAsia="宋体" w:hAnsi="宋体"/>
          <w:color w:val="000000"/>
        </w:rPr>
        <w:t>减小。</w:t>
      </w:r>
    </w:p>
    <w:p>
      <w:pPr>
        <w:spacing w:line="360" w:lineRule="auto"/>
        <w:jc w:val="both"/>
        <w:textAlignment w:val="center"/>
        <w:rPr>
          <w:color w:val="000000"/>
        </w:rPr>
      </w:pPr>
      <w:r>
        <w:rPr>
          <w:color w:val="000000"/>
        </w:rPr>
        <w:drawing>
          <wp:inline>
            <wp:extent cx="3400425" cy="1171575"/>
            <wp:docPr descr="学科网(www.zxxk.com)--教育资源门户，提供试卷、教案、课件、论文、素材以及各类教学资源下载，还有大量而丰富的教学相关资讯！ lKTnFJQUtNn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5"/>
                    <a:stretch>
                      <a:fillRect/>
                    </a:stretch>
                  </pic:blipFill>
                  <pic:spPr>
                    <a:xfrm>
                      <a:off x="0" y="0"/>
                      <a:ext cx="3400425" cy="1171575"/>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cs="宋体" w:eastAsia="宋体" w:hAnsi="宋体"/>
          <w:color w:val="000000"/>
        </w:rPr>
        <w:t>如图所示，水平地面上放置</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两个质地均匀的长方体物块，高度之比</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=5</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，底面积之比</w:t>
      </w:r>
      <w:r>
        <w:rPr>
          <w:rFonts w:ascii="Times New Roman" w:cs="Times New Roman" w:eastAsia="Times New Roman" w:hAnsi="Times New Roman"/>
          <w:i/>
          <w:color w:val="000000"/>
        </w:rPr>
        <w:t>S</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S</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，它们对地面的压强之比</w:t>
      </w: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=5</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，则它们的密度之比</w:t>
      </w:r>
      <w:r>
        <w:rPr>
          <w:rFonts w:ascii="Times New Roman" w:cs="Times New Roman" w:eastAsia="Times New Roman" w:hAnsi="Times New Roman"/>
          <w:i/>
          <w:color w:val="000000"/>
        </w:rPr>
        <w:t>ρ</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ρ</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w:t>
      </w:r>
      <w:r>
        <w:rPr>
          <w:color w:val="000000"/>
        </w:rPr>
        <w:t>___________</w:t>
      </w:r>
      <w:r>
        <w:rPr>
          <w:rFonts w:ascii="宋体" w:cs="宋体" w:eastAsia="宋体" w:hAnsi="宋体"/>
          <w:color w:val="000000"/>
        </w:rPr>
        <w:t>。若从</w:t>
      </w:r>
      <w:r>
        <w:rPr>
          <w:rFonts w:ascii="Times New Roman" w:cs="Times New Roman" w:eastAsia="Times New Roman" w:hAnsi="Times New Roman"/>
          <w:color w:val="000000"/>
        </w:rPr>
        <w:t>A</w:t>
      </w:r>
      <w:r>
        <w:rPr>
          <w:rFonts w:ascii="宋体" w:cs="宋体" w:eastAsia="宋体" w:hAnsi="宋体"/>
          <w:color w:val="000000"/>
        </w:rPr>
        <w:t>的上部沿水平方向截取高为</w:t>
      </w:r>
      <w:r>
        <w:rPr>
          <w:rFonts w:ascii="Times New Roman" w:cs="Times New Roman" w:eastAsia="Times New Roman" w:hAnsi="Times New Roman"/>
          <w:i/>
          <w:color w:val="000000"/>
        </w:rPr>
        <w:t>h</w:t>
      </w:r>
      <w:r>
        <w:rPr>
          <w:rFonts w:ascii="宋体" w:cs="宋体" w:eastAsia="宋体" w:hAnsi="宋体"/>
          <w:color w:val="000000"/>
        </w:rPr>
        <w:t>的部分，并将截取部分叠放在</w:t>
      </w:r>
      <w:r>
        <w:rPr>
          <w:rFonts w:ascii="Times New Roman" w:cs="Times New Roman" w:eastAsia="Times New Roman" w:hAnsi="Times New Roman"/>
          <w:color w:val="000000"/>
        </w:rPr>
        <w:t>B</w:t>
      </w:r>
      <w:r>
        <w:rPr>
          <w:rFonts w:ascii="宋体" w:cs="宋体" w:eastAsia="宋体" w:hAnsi="宋体"/>
          <w:color w:val="000000"/>
        </w:rPr>
        <w:t>的正中央，</w:t>
      </w:r>
      <w:r>
        <w:rPr>
          <w:rFonts w:ascii="Times New Roman" w:cs="Times New Roman" w:eastAsia="Times New Roman" w:hAnsi="Times New Roman"/>
          <w:color w:val="000000"/>
        </w:rPr>
        <w:t>A</w:t>
      </w:r>
      <w:r>
        <w:rPr>
          <w:rFonts w:ascii="宋体" w:cs="宋体" w:eastAsia="宋体" w:hAnsi="宋体"/>
          <w:color w:val="000000"/>
        </w:rPr>
        <w:t>剩余部分对地面的压强与叠放后</w:t>
      </w:r>
      <w:r>
        <w:rPr>
          <w:rFonts w:ascii="Times New Roman" w:cs="Times New Roman" w:eastAsia="Times New Roman" w:hAnsi="Times New Roman"/>
          <w:color w:val="000000"/>
        </w:rPr>
        <w:t>B</w:t>
      </w:r>
      <w:r>
        <w:rPr>
          <w:rFonts w:ascii="宋体" w:cs="宋体" w:eastAsia="宋体" w:hAnsi="宋体"/>
          <w:color w:val="000000"/>
        </w:rPr>
        <w:t>对地面的压强相等，则截取部分与</w:t>
      </w:r>
      <w:r>
        <w:rPr>
          <w:rFonts w:ascii="Times New Roman" w:cs="Times New Roman" w:eastAsia="Times New Roman" w:hAnsi="Times New Roman"/>
          <w:color w:val="000000"/>
        </w:rPr>
        <w:t>A</w:t>
      </w:r>
      <w:r>
        <w:rPr>
          <w:rFonts w:ascii="宋体" w:cs="宋体" w:eastAsia="宋体" w:hAnsi="宋体"/>
          <w:color w:val="000000"/>
        </w:rPr>
        <w:t>物块原有高度之比</w:t>
      </w:r>
      <w:r>
        <w:rPr>
          <w:rFonts w:ascii="Times New Roman" w:cs="Times New Roman" w:eastAsia="Times New Roman" w:hAnsi="Times New Roman"/>
          <w:i/>
          <w:color w:val="000000"/>
        </w:rPr>
        <w:t>h</w:t>
      </w:r>
      <w:r>
        <w:rPr>
          <w:rFonts w:ascii="宋体" w:cs="宋体" w:eastAsia="宋体" w:hAnsi="宋体"/>
          <w:color w:val="000000"/>
        </w:rPr>
        <w:t>∶</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A</w:t>
      </w:r>
      <w:r>
        <w:rPr>
          <w:rFonts w:ascii="Times New Roman" w:cs="Times New Roman" w:eastAsia="Times New Roman" w:hAnsi="Times New Roman"/>
          <w:color w:val="000000"/>
        </w:rPr>
        <w:t>=</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133600" cy="1447800"/>
            <wp:docPr descr="学科网(www.zxxk.com)--教育资源门户，提供试卷、教案、课件、论文、素材以及各类教学资源下载，还有大量而丰富的教学相关资讯！ lKTnFJQUtNn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6"/>
                    <a:stretch>
                      <a:fillRect/>
                    </a:stretch>
                  </pic:blipFill>
                  <pic:spPr>
                    <a:xfrm>
                      <a:off x="0" y="0"/>
                      <a:ext cx="2133600" cy="14478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w:t>
      </w:r>
      <w:r>
        <w:rPr>
          <w:color w:val="000000"/>
        </w:rPr>
        <w:t xml:space="preserve">    ②. </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10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长方体物块放在水平地面上对地面的压强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2" o:ole="" o:oleicon="f" style="width:195.75pt;height:30.75pt" type="#_x0000_t75">
            <v:imagedata o:title="eqIda93a181d1d279e2bd1775cf1e534429b" r:id="rId57"/>
          </v:shape>
          <o:OLEObject DrawAspect="Content" ObjectID="_18" ProgID="Equation.DSMT4" ShapeID="_x0000_i1042" Type="Embed" r:id="rId58"/>
        </w:object>
      </w:r>
    </w:p>
    <w:p>
      <w:pPr>
        <w:spacing w:line="360" w:lineRule="auto"/>
        <w:jc w:val="left"/>
        <w:textAlignment w:val="center"/>
        <w:rPr>
          <w:color w:val="000000"/>
        </w:rPr>
      </w:pPr>
      <w:r>
        <w:rPr>
          <w:rFonts w:ascii="宋体" w:cs="宋体" w:eastAsia="宋体" w:hAnsi="宋体"/>
          <w:color w:val="000000"/>
        </w:rPr>
        <w:t>它们的密度之比</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3" o:ole="" o:oleicon="f" style="width:151pt;height:66.1pt" type="#_x0000_t75">
            <v:imagedata o:title="eqId905aa5cbcc0f742823fd2a954cfd97ad" r:id="rId59"/>
          </v:shape>
          <o:OLEObject DrawAspect="Content" ObjectID="_19" ProgID="Equation.DSMT4" ShapeID="_x0000_i1043" Type="Embed" r:id="rId60"/>
        </w:object>
      </w:r>
      <w:r>
        <w:rPr>
          <w:rFonts w:ascii="宋体" w:cs="宋体" w:eastAsia="宋体" w:hAnsi="宋体"/>
          <w:color w:val="000000"/>
        </w:rPr>
        <w:t xml:space="preserve"> </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从</w:t>
      </w:r>
      <w:r>
        <w:rPr>
          <w:rFonts w:ascii="Times New Roman" w:cs="Times New Roman" w:eastAsia="Times New Roman" w:hAnsi="Times New Roman"/>
          <w:color w:val="000000"/>
        </w:rPr>
        <w:t>A</w:t>
      </w:r>
      <w:r>
        <w:rPr>
          <w:rFonts w:ascii="宋体" w:cs="宋体" w:eastAsia="宋体" w:hAnsi="宋体"/>
          <w:color w:val="000000"/>
        </w:rPr>
        <w:t>的上部沿水平方向截取高为</w:t>
      </w:r>
      <w:r>
        <w:rPr>
          <w:rFonts w:ascii="Times New Roman" w:cs="Times New Roman" w:eastAsia="Times New Roman" w:hAnsi="Times New Roman"/>
          <w:i/>
          <w:color w:val="000000"/>
        </w:rPr>
        <w:t>h</w:t>
      </w:r>
      <w:r>
        <w:rPr>
          <w:rFonts w:ascii="宋体" w:cs="宋体" w:eastAsia="宋体" w:hAnsi="宋体"/>
          <w:color w:val="000000"/>
        </w:rPr>
        <w:t>的部分，</w:t>
      </w:r>
      <w:r>
        <w:rPr>
          <w:rFonts w:ascii="Times New Roman" w:cs="Times New Roman" w:eastAsia="Times New Roman" w:hAnsi="Times New Roman"/>
          <w:color w:val="000000"/>
        </w:rPr>
        <w:t>A</w:t>
      </w:r>
      <w:r>
        <w:rPr>
          <w:rFonts w:ascii="宋体" w:cs="宋体" w:eastAsia="宋体" w:hAnsi="宋体"/>
          <w:color w:val="000000"/>
        </w:rPr>
        <w:t>剩余部分对地面的压强</w:t>
      </w:r>
    </w:p>
    <w:p>
      <w:pPr>
        <w:spacing w:line="360" w:lineRule="auto"/>
        <w:jc w:val="center"/>
        <w:textAlignment w:val="center"/>
        <w:rPr>
          <w:color w:val="000000"/>
        </w:rPr>
      </w:pP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A</w:t>
      </w:r>
      <w:r>
        <w:rPr>
          <w:rFonts w:ascii="宋体" w:cs="宋体" w:eastAsia="宋体" w:hAnsi="宋体"/>
          <w:color w:val="000000"/>
          <w:vertAlign w:val="subscript"/>
        </w:rPr>
        <w:t>剩</w:t>
      </w:r>
      <w:r>
        <w:rPr>
          <w:rFonts w:ascii="Times New Roman" w:cs="Times New Roman" w:eastAsia="Times New Roman" w:hAnsi="Times New Roman"/>
          <w:color w:val="000000"/>
        </w:rPr>
        <w:t>=</w:t>
      </w:r>
      <w:r>
        <w:rPr>
          <w:rFonts w:ascii="Times New Roman" w:cs="Times New Roman" w:eastAsia="Times New Roman" w:hAnsi="Times New Roman"/>
          <w:i/>
          <w:color w:val="000000"/>
        </w:rPr>
        <w:t>ρ</w:t>
      </w:r>
      <w:r>
        <w:rPr>
          <w:rFonts w:ascii="Times New Roman" w:cs="Times New Roman" w:eastAsia="Times New Roman" w:hAnsi="Times New Roman"/>
          <w:color w:val="000000"/>
          <w:vertAlign w:val="subscript"/>
        </w:rPr>
        <w:t>A</w:t>
      </w:r>
      <w:r>
        <w:rPr>
          <w:rFonts w:ascii="Times New Roman" w:cs="Times New Roman" w:eastAsia="Times New Roman" w:hAnsi="Times New Roman"/>
          <w:i/>
          <w:color w:val="000000"/>
        </w:rPr>
        <w:t>g</w:t>
      </w:r>
      <w:r>
        <w:rPr>
          <w:rFonts w:ascii="Times New Roman" w:cs="Times New Roman" w:eastAsia="Times New Roman" w:hAnsi="Times New Roman"/>
          <w:color w:val="000000"/>
        </w:rPr>
        <w:t>(</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A</w:t>
      </w:r>
      <w:r>
        <w:rPr>
          <w:rFonts w:ascii="Times New Roman" w:cs="Times New Roman" w:eastAsia="Times New Roman" w:hAnsi="Times New Roman"/>
          <w:color w:val="000000"/>
        </w:rPr>
        <w:t>-</w:t>
      </w:r>
      <w:r>
        <w:rPr>
          <w:rFonts w:ascii="Times New Roman" w:cs="Times New Roman" w:eastAsia="Times New Roman" w:hAnsi="Times New Roman"/>
          <w:i/>
          <w:color w:val="000000"/>
        </w:rPr>
        <w:t>h</w: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叠放后</w:t>
      </w:r>
      <w:r>
        <w:rPr>
          <w:rFonts w:ascii="Times New Roman" w:cs="Times New Roman" w:eastAsia="Times New Roman" w:hAnsi="Times New Roman"/>
          <w:color w:val="000000"/>
        </w:rPr>
        <w:t>B</w:t>
      </w:r>
      <w:r>
        <w:rPr>
          <w:rFonts w:ascii="宋体" w:cs="宋体" w:eastAsia="宋体" w:hAnsi="宋体"/>
          <w:color w:val="000000"/>
        </w:rPr>
        <w:t>对地面的压强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4" o:ole="" o:oleicon="f" style="width:266.25pt;height:35.25pt" type="#_x0000_t75">
            <v:imagedata o:title="eqIdd7507a787762a1c4e8af918d9ec85c74" r:id="rId61"/>
          </v:shape>
          <o:OLEObject DrawAspect="Content" ObjectID="_20" ProgID="Equation.DSMT4" ShapeID="_x0000_i1044" Type="Embed" r:id="rId62"/>
        </w:objec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剩余部分对地面的压强与叠放后</w:t>
      </w:r>
      <w:r>
        <w:rPr>
          <w:rFonts w:ascii="Times New Roman" w:cs="Times New Roman" w:eastAsia="Times New Roman" w:hAnsi="Times New Roman"/>
          <w:color w:val="000000"/>
        </w:rPr>
        <w:t>B</w:t>
      </w:r>
      <w:r>
        <w:rPr>
          <w:rFonts w:ascii="宋体" w:cs="宋体" w:eastAsia="宋体" w:hAnsi="宋体"/>
          <w:color w:val="000000"/>
        </w:rPr>
        <w:t>对地面的压强相等，则</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5" o:ole="" o:oleicon="f" style="width:148.85pt;height:33.85pt" type="#_x0000_t75">
            <v:imagedata o:title="eqIdfc69b9f5d5f8cb494fcd4eac47eae4b1" r:id="rId63"/>
          </v:shape>
          <o:OLEObject DrawAspect="Content" ObjectID="_21" ProgID="Equation.DSMT4" ShapeID="_x0000_i1045" Type="Embed" r:id="rId64"/>
        </w:objec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6" o:ole="" o:oleicon="f" style="width:96.2pt;height:31.15pt" type="#_x0000_t75">
            <v:imagedata o:title="eqIdf924842a01d6d1e595a1e8ba2523c28c" r:id="rId65"/>
          </v:shape>
          <o:OLEObject DrawAspect="Content" ObjectID="_22" ProgID="Equation.DSMT4" ShapeID="_x0000_i1046" Type="Embed" r:id="rId66"/>
        </w:objec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7" o:ole="" o:oleicon="f" style="width:198.25pt;height:33.85pt" type="#_x0000_t75">
            <v:imagedata o:title="eqIdf879c8acce8e9a43acef1291ca533fae" r:id="rId67"/>
          </v:shape>
          <o:OLEObject DrawAspect="Content" ObjectID="_23" ProgID="Equation.DSMT4" ShapeID="_x0000_i1047" Type="Embed" r:id="rId68"/>
        </w:object>
      </w:r>
      <w:r>
        <w:rPr>
          <w:rFonts w:ascii="宋体" w:cs="宋体" w:eastAsia="宋体" w:hAnsi="宋体"/>
          <w:color w:val="000000"/>
        </w:rPr>
        <w:t xml:space="preserve"> </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8" o:ole="" o:oleicon="f" style="width:39.75pt;height:33.85pt" type="#_x0000_t75">
            <v:imagedata o:title="eqIdbffbace400c629f748b89e38bdaf1bf6" r:id="rId69"/>
          </v:shape>
          <o:OLEObject DrawAspect="Content" ObjectID="_24" ProgID="Equation.DSMT4" ShapeID="_x0000_i1048" Type="Embed" r:id="rId70"/>
        </w:object>
      </w:r>
    </w:p>
    <w:p>
      <w:pPr>
        <w:spacing w:line="360" w:lineRule="auto"/>
        <w:jc w:val="both"/>
        <w:textAlignment w:val="center"/>
        <w:rPr>
          <w:color w:val="000000"/>
        </w:rPr>
      </w:pPr>
      <w:r>
        <w:rPr>
          <w:color w:val="000000"/>
        </w:rPr>
        <w:t xml:space="preserve">20. </w:t>
      </w:r>
      <w:r>
        <w:rPr>
          <w:rFonts w:ascii="宋体" w:cs="宋体" w:eastAsia="宋体" w:hAnsi="宋体"/>
          <w:color w:val="000000"/>
        </w:rPr>
        <w:t>某展览厅（如图甲）为保护展品，设置了调光天窗，当外界光照较强时，能启动电动卷帘适时调整进光量；当外界光照较弱时，能自动启动节能灯给予补光。调光天窗的电路原理如图乙所示；</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为定值电阻；</w:t>
      </w:r>
      <w:r>
        <w:rPr>
          <w:rFonts w:ascii="Times New Roman" w:cs="Times New Roman" w:eastAsia="Times New Roman" w:hAnsi="Times New Roman"/>
          <w:i/>
          <w:color w:val="000000"/>
        </w:rPr>
        <w:t>R</w:t>
      </w:r>
      <w:r>
        <w:rPr>
          <w:rFonts w:ascii="宋体" w:cs="宋体" w:eastAsia="宋体" w:hAnsi="宋体"/>
          <w:color w:val="000000"/>
        </w:rPr>
        <w:t>为光敏电阻，其电阻值</w:t>
      </w:r>
      <w:r>
        <w:rPr>
          <w:rFonts w:ascii="Times New Roman" w:cs="Times New Roman" w:eastAsia="Times New Roman" w:hAnsi="Times New Roman"/>
          <w:i/>
          <w:color w:val="000000"/>
        </w:rPr>
        <w:t>R</w:t>
      </w:r>
      <w:r>
        <w:rPr>
          <w:rFonts w:ascii="宋体" w:cs="宋体" w:eastAsia="宋体" w:hAnsi="宋体"/>
          <w:color w:val="000000"/>
        </w:rPr>
        <w:t>随光照强度</w:t>
      </w:r>
      <w:r>
        <w:rPr>
          <w:rFonts w:ascii="Times New Roman" w:cs="Times New Roman" w:eastAsia="Times New Roman" w:hAnsi="Times New Roman"/>
          <w:i/>
          <w:color w:val="000000"/>
        </w:rPr>
        <w:t>E</w:t>
      </w:r>
      <w:r>
        <w:rPr>
          <w:rFonts w:ascii="宋体" w:cs="宋体" w:eastAsia="宋体" w:hAnsi="宋体"/>
          <w:color w:val="000000"/>
        </w:rPr>
        <w:t>的变化如图丙所示（</w:t>
      </w:r>
      <w:r>
        <w:rPr>
          <w:rFonts w:ascii="Times New Roman" w:cs="Times New Roman" w:eastAsia="Times New Roman" w:hAnsi="Times New Roman"/>
          <w:i/>
          <w:color w:val="000000"/>
        </w:rPr>
        <w:t>E</w:t>
      </w:r>
      <w:r>
        <w:rPr>
          <w:rFonts w:ascii="宋体" w:cs="宋体" w:eastAsia="宋体" w:hAnsi="宋体"/>
          <w:color w:val="000000"/>
        </w:rPr>
        <w:t>越大表示光照越强，其国际单位为</w:t>
      </w:r>
      <w:r>
        <w:rPr>
          <w:rFonts w:ascii="Times New Roman" w:cs="Times New Roman" w:eastAsia="Times New Roman" w:hAnsi="Times New Roman"/>
          <w:color w:val="000000"/>
        </w:rPr>
        <w:t>cd</w:t>
      </w:r>
      <w:r>
        <w:rPr>
          <w:rFonts w:ascii="宋体" w:cs="宋体" w:eastAsia="宋体" w:hAnsi="宋体"/>
          <w:color w:val="000000"/>
        </w:rPr>
        <w:t>）；</w:t>
      </w:r>
      <w:r>
        <w:rPr>
          <w:rFonts w:ascii="Times New Roman" w:cs="Times New Roman" w:eastAsia="Times New Roman" w:hAnsi="Times New Roman"/>
          <w:color w:val="000000"/>
        </w:rPr>
        <w:t>P</w:t>
      </w:r>
      <w:r>
        <w:rPr>
          <w:rFonts w:ascii="宋体" w:cs="宋体" w:eastAsia="宋体" w:hAnsi="宋体"/>
          <w:color w:val="000000"/>
        </w:rPr>
        <w:t>为电磁铁，其线圈电阻</w:t>
      </w:r>
      <w:r>
        <w:rPr>
          <w:rFonts w:ascii="Times New Roman" w:cs="Times New Roman" w:eastAsia="Times New Roman" w:hAnsi="Times New Roman"/>
          <w:i/>
          <w:color w:val="000000"/>
        </w:rPr>
        <w:t>R</w:t>
      </w:r>
      <w:r>
        <w:rPr>
          <w:color w:val="000000"/>
          <w:vertAlign w:val="subscript"/>
        </w:rPr>
        <w:t>p</w:t>
      </w:r>
      <w:r>
        <w:rPr>
          <w:rFonts w:ascii="宋体" w:cs="宋体" w:eastAsia="宋体" w:hAnsi="宋体"/>
          <w:color w:val="000000"/>
        </w:rPr>
        <w:t>为</w:t>
      </w:r>
      <w:r>
        <w:rPr>
          <w:rFonts w:ascii="Times New Roman" w:cs="Times New Roman" w:eastAsia="Times New Roman" w:hAnsi="Times New Roman"/>
          <w:color w:val="000000"/>
        </w:rPr>
        <w:t>20Ω</w:t>
      </w:r>
      <w:r>
        <w:rPr>
          <w:rFonts w:ascii="宋体" w:cs="宋体" w:eastAsia="宋体" w:hAnsi="宋体"/>
          <w:color w:val="000000"/>
        </w:rPr>
        <w:t>，当电流达到</w:t>
      </w:r>
      <w:r>
        <w:rPr>
          <w:rFonts w:ascii="Times New Roman" w:cs="Times New Roman" w:eastAsia="Times New Roman" w:hAnsi="Times New Roman"/>
          <w:color w:val="000000"/>
        </w:rPr>
        <w:t>0.04A</w:t>
      </w:r>
      <w:r>
        <w:rPr>
          <w:rFonts w:ascii="宋体" w:cs="宋体" w:eastAsia="宋体" w:hAnsi="宋体"/>
          <w:color w:val="000000"/>
        </w:rPr>
        <w:t>时能吸合衔铁。已知电源电压</w:t>
      </w:r>
      <w:r>
        <w:rPr>
          <w:rFonts w:ascii="Times New Roman" w:cs="Times New Roman" w:eastAsia="Times New Roman" w:hAnsi="Times New Roman"/>
          <w:i/>
          <w:color w:val="000000"/>
        </w:rPr>
        <w:t>U</w:t>
      </w:r>
      <w:r>
        <w:rPr>
          <w:color w:val="000000"/>
          <w:vertAlign w:val="subscript"/>
        </w:rPr>
        <w:t>1</w:t>
      </w:r>
      <w:r>
        <w:rPr>
          <w:rFonts w:ascii="Times New Roman" w:cs="Times New Roman" w:eastAsia="Times New Roman" w:hAnsi="Times New Roman"/>
          <w:color w:val="000000"/>
        </w:rPr>
        <w:t>=12V</w:t>
      </w:r>
      <w:r>
        <w:rPr>
          <w:rFonts w:ascii="宋体" w:cs="宋体" w:eastAsia="宋体" w:hAnsi="宋体"/>
          <w:color w:val="000000"/>
        </w:rPr>
        <w:t>，</w:t>
      </w:r>
      <w:r>
        <w:rPr>
          <w:rFonts w:ascii="Times New Roman" w:cs="Times New Roman" w:eastAsia="Times New Roman" w:hAnsi="Times New Roman"/>
          <w:i/>
          <w:color w:val="000000"/>
        </w:rPr>
        <w:t>U</w:t>
      </w:r>
      <w:r>
        <w:rPr>
          <w:color w:val="000000"/>
          <w:vertAlign w:val="subscript"/>
        </w:rPr>
        <w:t>2</w:t>
      </w:r>
      <w:r>
        <w:rPr>
          <w:rFonts w:ascii="Times New Roman" w:cs="Times New Roman" w:eastAsia="Times New Roman" w:hAnsi="Times New Roman"/>
          <w:color w:val="000000"/>
        </w:rPr>
        <w:t>=220V</w:t>
      </w:r>
      <w:r>
        <w:rPr>
          <w:rFonts w:ascii="宋体" w:cs="宋体" w:eastAsia="宋体" w:hAnsi="宋体"/>
          <w:color w:val="000000"/>
        </w:rPr>
        <w:t>，则：</w:t>
      </w:r>
    </w:p>
    <w:p>
      <w:pPr>
        <w:spacing w:line="360" w:lineRule="auto"/>
        <w:jc w:val="both"/>
        <w:textAlignment w:val="center"/>
        <w:rPr>
          <w:color w:val="000000"/>
        </w:rPr>
      </w:pPr>
      <w:r>
        <w:rPr>
          <w:color w:val="000000"/>
        </w:rPr>
        <w:drawing>
          <wp:inline>
            <wp:extent cx="5238750" cy="1889957"/>
            <wp:docPr descr="学科网(www.zxxk.com)--教育资源门户，提供试卷、教案、课件、论文、素材以及各类教学资源下载，还有大量而丰富的教学相关资讯！ lKTnFJQUtNn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1"/>
                    <a:stretch>
                      <a:fillRect/>
                    </a:stretch>
                  </pic:blipFill>
                  <pic:spPr>
                    <a:xfrm>
                      <a:off x="0" y="0"/>
                      <a:ext cx="5238750" cy="1889957"/>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开关</w:t>
      </w:r>
      <w:r>
        <w:rPr>
          <w:rFonts w:ascii="Times New Roman" w:cs="Times New Roman" w:eastAsia="Times New Roman" w:hAnsi="Times New Roman"/>
          <w:color w:val="000000"/>
        </w:rPr>
        <w:t>S</w:t>
      </w:r>
      <w:r>
        <w:rPr>
          <w:rFonts w:ascii="宋体" w:cs="宋体" w:eastAsia="宋体" w:hAnsi="宋体"/>
          <w:color w:val="000000"/>
        </w:rPr>
        <w:t>闭合时，电磁铁</w:t>
      </w:r>
      <w:r>
        <w:rPr>
          <w:rFonts w:ascii="Times New Roman" w:cs="Times New Roman" w:eastAsia="Times New Roman" w:hAnsi="Times New Roman"/>
          <w:color w:val="000000"/>
        </w:rPr>
        <w:t>P</w:t>
      </w:r>
      <w:r>
        <w:rPr>
          <w:rFonts w:ascii="宋体" w:cs="宋体" w:eastAsia="宋体" w:hAnsi="宋体"/>
          <w:color w:val="000000"/>
        </w:rPr>
        <w:t>的上端为</w:t>
      </w:r>
      <w:r>
        <w:rPr>
          <w:color w:val="000000"/>
        </w:rPr>
        <w:t>_________</w:t>
      </w:r>
      <w:r>
        <w:rPr>
          <w:rFonts w:ascii="宋体" w:cs="宋体" w:eastAsia="宋体" w:hAnsi="宋体"/>
          <w:color w:val="000000"/>
        </w:rPr>
        <w:t>极（选填“</w:t>
      </w:r>
      <w:r>
        <w:rPr>
          <w:rFonts w:ascii="Times New Roman" w:cs="Times New Roman" w:eastAsia="Times New Roman" w:hAnsi="Times New Roman"/>
          <w:color w:val="000000"/>
        </w:rPr>
        <w:t>N</w:t>
      </w:r>
      <w:r>
        <w:rPr>
          <w:rFonts w:ascii="宋体" w:cs="宋体" w:eastAsia="宋体" w:hAnsi="宋体"/>
          <w:color w:val="000000"/>
        </w:rPr>
        <w:t>”或“</w:t>
      </w:r>
      <w:r>
        <w:rPr>
          <w:rFonts w:ascii="Times New Roman" w:cs="Times New Roman" w:eastAsia="Times New Roman" w:hAnsi="Times New Roman"/>
          <w:color w:val="000000"/>
        </w:rPr>
        <w:t>S</w:t>
      </w:r>
      <w:r>
        <w:rPr>
          <w:rFonts w:ascii="宋体" w:cs="宋体" w:eastAsia="宋体" w:hAnsi="宋体"/>
          <w:color w:val="000000"/>
        </w:rPr>
        <w:t>”）。图乙中的电磁继电器相当于一个</w:t>
      </w:r>
      <w:r>
        <w:rPr>
          <w:color w:val="000000"/>
        </w:rPr>
        <w:t>_________</w:t>
      </w:r>
      <w:r>
        <w:rPr>
          <w:rFonts w:ascii="宋体" w:cs="宋体" w:eastAsia="宋体" w:hAnsi="宋体"/>
          <w:color w:val="000000"/>
        </w:rPr>
        <w:t>（选填“用电器”或“电源”或“开关”）。</w:t>
      </w:r>
    </w:p>
    <w:p>
      <w:pPr>
        <w:spacing w:line="360" w:lineRule="auto"/>
        <w:jc w:val="left"/>
        <w:textAlignment w:val="center"/>
        <w:rPr>
          <w:color w:val="000000"/>
        </w:rPr>
      </w:pPr>
      <w:r>
        <w:rPr>
          <w:color w:val="000000"/>
        </w:rPr>
        <w:t>（2）</w:t>
      </w:r>
      <w:r>
        <w:rPr>
          <w:rFonts w:ascii="宋体" w:cs="宋体" w:eastAsia="宋体" w:hAnsi="宋体"/>
          <w:color w:val="000000"/>
        </w:rPr>
        <w:t>当外界光照强度达到</w:t>
      </w:r>
      <w:r>
        <w:rPr>
          <w:rFonts w:ascii="Times New Roman" w:cs="Times New Roman" w:eastAsia="Times New Roman" w:hAnsi="Times New Roman"/>
          <w:color w:val="000000"/>
        </w:rPr>
        <w:t>1.5cd</w:t>
      </w:r>
      <w:r>
        <w:rPr>
          <w:rFonts w:ascii="宋体" w:cs="宋体" w:eastAsia="宋体" w:hAnsi="宋体"/>
          <w:color w:val="000000"/>
        </w:rPr>
        <w:t>时，电动卷帘便开始工作，则</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的阻值是</w:t>
      </w:r>
      <w:r>
        <w:rPr>
          <w:color w:val="000000"/>
        </w:rPr>
        <w:t>_________</w:t>
      </w:r>
      <w:r>
        <w:rPr>
          <w:rFonts w:ascii="Times New Roman" w:cs="Times New Roman" w:eastAsia="Times New Roman" w:hAnsi="Times New Roman"/>
          <w:color w:val="000000"/>
        </w:rPr>
        <w:t>Ω</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为了环保节能，要在环境光线更弱时才启动节能灯照明，则应采取的措施是</w:t>
      </w:r>
      <w:r>
        <w:rPr>
          <w:color w:val="000000"/>
        </w:rPr>
        <w:t>__________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Times New Roman" w:cs="Times New Roman" w:eastAsia="Times New Roman" w:hAnsi="Times New Roman"/>
          <w:color w:val="000000"/>
        </w:rPr>
        <w:t>S</w:t>
      </w:r>
      <w:r>
        <w:rPr>
          <w:color w:val="000000"/>
        </w:rPr>
        <w:t xml:space="preserve">    ②. </w:t>
      </w:r>
      <w:r>
        <w:rPr>
          <w:rFonts w:ascii="宋体" w:cs="宋体" w:eastAsia="宋体" w:hAnsi="宋体"/>
          <w:color w:val="000000"/>
        </w:rPr>
        <w:t>开关</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190</w:t>
      </w:r>
      <w:r>
        <w:rPr>
          <w:color w:val="000000"/>
        </w:rPr>
        <w:t xml:space="preserve">    </w:t>
      </w:r>
      <w:r>
        <w:rPr>
          <w:color w:val="000000"/>
        </w:rPr>
        <w:t>（3）</w:t>
      </w:r>
      <w:r>
        <w:rPr>
          <w:rFonts w:ascii="宋体" w:cs="宋体" w:eastAsia="宋体" w:hAnsi="宋体"/>
          <w:color w:val="000000"/>
        </w:rPr>
        <w:t>换用阻值较小的</w:t>
      </w:r>
      <w:r>
        <w:rPr>
          <w:rFonts w:ascii="Times New Roman" w:cs="Times New Roman" w:eastAsia="Times New Roman" w:hAnsi="Times New Roman"/>
          <w:i/>
          <w:color w:val="000000"/>
        </w:rPr>
        <w:t>R</w:t>
      </w:r>
      <w:r>
        <w:rPr>
          <w:color w:val="000000"/>
          <w:vertAlign w:val="subscript"/>
        </w:rPr>
        <w:t>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开关</w:t>
      </w:r>
      <w:r>
        <w:rPr>
          <w:rFonts w:ascii="Times New Roman" w:cs="Times New Roman" w:eastAsia="Times New Roman" w:hAnsi="Times New Roman"/>
          <w:color w:val="000000"/>
        </w:rPr>
        <w:t>S</w:t>
      </w:r>
      <w:r>
        <w:rPr>
          <w:rFonts w:ascii="宋体" w:cs="宋体" w:eastAsia="宋体" w:hAnsi="宋体"/>
          <w:color w:val="000000"/>
        </w:rPr>
        <w:t>闭合时，电磁铁中电流的方向是向下的，根据安培定则可知，右手握住螺线管，四指指向电流方向，大拇指所指方向是螺线管的</w:t>
      </w:r>
      <w:r>
        <w:rPr>
          <w:rFonts w:ascii="Times New Roman" w:cs="Times New Roman" w:eastAsia="Times New Roman" w:hAnsi="Times New Roman"/>
          <w:color w:val="000000"/>
        </w:rPr>
        <w:t>N</w:t>
      </w:r>
      <w:r>
        <w:rPr>
          <w:rFonts w:ascii="宋体" w:cs="宋体" w:eastAsia="宋体" w:hAnsi="宋体"/>
          <w:color w:val="000000"/>
        </w:rPr>
        <w:t>极，所以电磁铁</w:t>
      </w:r>
      <w:r>
        <w:rPr>
          <w:rFonts w:ascii="Times New Roman" w:cs="Times New Roman" w:eastAsia="Times New Roman" w:hAnsi="Times New Roman"/>
          <w:color w:val="000000"/>
        </w:rPr>
        <w:t>P</w:t>
      </w:r>
      <w:r>
        <w:rPr>
          <w:rFonts w:ascii="宋体" w:cs="宋体" w:eastAsia="宋体" w:hAnsi="宋体"/>
          <w:color w:val="000000"/>
        </w:rPr>
        <w:t>的上端为</w:t>
      </w:r>
      <w:r>
        <w:rPr>
          <w:rFonts w:ascii="Times New Roman" w:cs="Times New Roman" w:eastAsia="Times New Roman" w:hAnsi="Times New Roman"/>
          <w:color w:val="000000"/>
        </w:rPr>
        <w:t>S</w:t>
      </w:r>
      <w:r>
        <w:rPr>
          <w:rFonts w:ascii="宋体" w:cs="宋体" w:eastAsia="宋体" w:hAnsi="宋体"/>
          <w:color w:val="000000"/>
        </w:rPr>
        <w:t>极。</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图乙中的电磁继电器通过对衔铁的作用，控制了工作电路中电路是节能灯工作还是电动机工作，因此相当于开关。</w: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color w:val="000000"/>
        </w:rPr>
        <w:t>当外界光照强度达到1.5cd时，由图丙可知，光敏电阻为90Ω，当电动卷帘开始工作，电磁铁能吸合衔铁的电流为0.04A，根据欧姆定律可知，电路中总电阻为</w:t>
      </w:r>
      <w:r>
        <w:object>
          <v:shape alt="学科网(www.zxxk.com)--教育资源门户，提供试卷、教案、课件、论文、素材以及各类教学资源下载，还有大量而丰富的教学相关资讯！ lKTnFJQUtNnNAx1ODbqMbQ==" id="_x0000_i1049" o:ole="" o:oleicon="f" style="width:124.05pt;height:31.1pt" type="#_x0000_t75">
            <v:imagedata o:title="eqIdc989c3a76b527f973ab317e1947d91a1" r:id="rId72"/>
          </v:shape>
          <o:OLEObject DrawAspect="Content" ObjectID="_25" ProgID="Equation.DSMT4" ShapeID="_x0000_i1049" Type="Embed" r:id="rId73"/>
        </w:object>
      </w:r>
    </w:p>
    <w:p>
      <w:pPr>
        <w:spacing w:line="360" w:lineRule="auto"/>
        <w:jc w:val="both"/>
        <w:textAlignment w:val="center"/>
        <w:rPr>
          <w:color w:val="000000"/>
        </w:rPr>
      </w:pPr>
      <w:r>
        <w:rPr>
          <w:rFonts w:ascii="宋体" w:cs="宋体" w:eastAsia="宋体" w:hAnsi="宋体"/>
          <w:color w:val="000000"/>
        </w:rPr>
        <w:t>根据串联电路电阻规律可知，定值电阻为</w:t>
      </w:r>
      <w:r>
        <w:object>
          <v:shape alt="学科网(www.zxxk.com)--教育资源门户，提供试卷、教案、课件、论文、素材以及各类教学资源下载，还有大量而丰富的教学相关资讯！ lKTnFJQUtNnNAx1ODbqMbQ==" id="_x0000_i1050" o:ole="" o:oleicon="f" style="width:225pt;height:18pt" type="#_x0000_t75">
            <v:imagedata o:title="eqId1790da576e875ff12bb7795f7b5defa6" r:id="rId74"/>
          </v:shape>
          <o:OLEObject DrawAspect="Content" ObjectID="_26" ProgID="Equation.DSMT4" ShapeID="_x0000_i1050" Type="Embed" r:id="rId75"/>
        </w:object>
      </w:r>
    </w:p>
    <w:p>
      <w:pPr>
        <w:spacing w:line="360" w:lineRule="auto"/>
        <w:jc w:val="both"/>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若要缩短节能灯点亮的时间，即当外界光照更弱时，电磁铁才能吸合衔铁，节能灯才能工作，由图丙可知，当光照强度</w:t>
      </w:r>
      <w:r>
        <w:rPr>
          <w:rFonts w:ascii="Times New Roman" w:cs="Times New Roman" w:eastAsia="Times New Roman" w:hAnsi="Times New Roman"/>
          <w:i/>
          <w:color w:val="000000"/>
        </w:rPr>
        <w:t>E</w:t>
      </w:r>
      <w:r>
        <w:rPr>
          <w:rFonts w:ascii="宋体" w:cs="宋体" w:eastAsia="宋体" w:hAnsi="宋体"/>
          <w:color w:val="000000"/>
        </w:rPr>
        <w:t>减小时，</w:t>
      </w:r>
      <w:r>
        <w:rPr>
          <w:rFonts w:ascii="Times New Roman" w:cs="Times New Roman" w:eastAsia="Times New Roman" w:hAnsi="Times New Roman"/>
          <w:i/>
          <w:color w:val="000000"/>
        </w:rPr>
        <w:t>R</w:t>
      </w:r>
      <w:r>
        <w:rPr>
          <w:rFonts w:ascii="宋体" w:cs="宋体" w:eastAsia="宋体" w:hAnsi="宋体"/>
          <w:color w:val="000000"/>
        </w:rPr>
        <w:t>的阻值变大，而电磁铁能吸合衔铁的电流不变，电源电压不变，则电路总电阻不变，故应换用阻值较小的</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w:t>
      </w:r>
    </w:p>
    <w:p>
      <w:pPr>
        <w:spacing w:line="360" w:lineRule="auto"/>
        <w:jc w:val="both"/>
        <w:textAlignment w:val="center"/>
        <w:rPr>
          <w:color w:val="000000"/>
        </w:rPr>
      </w:pPr>
      <w:r>
        <w:rPr>
          <w:color w:val="000000"/>
        </w:rPr>
        <w:t xml:space="preserve">21. </w:t>
      </w:r>
      <w:r>
        <w:rPr>
          <w:rFonts w:ascii="宋体" w:cs="宋体" w:eastAsia="宋体" w:hAnsi="宋体"/>
          <w:color w:val="000000"/>
        </w:rPr>
        <w:t>阅读短文，解答问题。</w:t>
      </w:r>
    </w:p>
    <w:p>
      <w:pPr>
        <w:spacing w:line="360" w:lineRule="auto"/>
        <w:jc w:val="both"/>
        <w:textAlignment w:val="center"/>
        <w:rPr>
          <w:color w:val="000000"/>
        </w:rPr>
      </w:pPr>
      <w:r>
        <w:rPr>
          <w:rFonts w:ascii="宋体" w:cs="宋体" w:eastAsia="宋体" w:hAnsi="宋体"/>
          <w:color w:val="000000"/>
        </w:rPr>
        <w:t>如图所示是我国第一艘太阳能混合动力游船“尚德国盛号”。其最具特色的太阳翼采用高效晶硅异型太阳能电池板拼装而成，整艘船最多可容纳</w:t>
      </w:r>
      <w:r>
        <w:rPr>
          <w:rFonts w:ascii="Times New Roman" w:cs="Times New Roman" w:eastAsia="Times New Roman" w:hAnsi="Times New Roman"/>
          <w:color w:val="000000"/>
        </w:rPr>
        <w:t>170</w:t>
      </w:r>
      <w:r>
        <w:rPr>
          <w:rFonts w:ascii="宋体" w:cs="宋体" w:eastAsia="宋体" w:hAnsi="宋体"/>
          <w:color w:val="000000"/>
        </w:rPr>
        <w:t>位旅客，满载时排水量为</w:t>
      </w:r>
      <w:r>
        <w:rPr>
          <w:rFonts w:ascii="Times New Roman" w:cs="Times New Roman" w:eastAsia="Times New Roman" w:hAnsi="Times New Roman"/>
          <w:color w:val="000000"/>
        </w:rPr>
        <w:t>60</w:t>
      </w:r>
      <w:r>
        <w:rPr>
          <w:rFonts w:ascii="宋体" w:cs="宋体" w:eastAsia="宋体" w:hAnsi="宋体"/>
          <w:color w:val="000000"/>
        </w:rPr>
        <w:t>吨。“尚德国盛号”驾驶室里有一个</w:t>
      </w:r>
      <w:r>
        <w:rPr>
          <w:rFonts w:ascii="Times New Roman" w:cs="Times New Roman" w:eastAsia="Times New Roman" w:hAnsi="Times New Roman"/>
          <w:color w:val="000000"/>
        </w:rPr>
        <w:t>GPS</w:t>
      </w:r>
      <w:r>
        <w:rPr>
          <w:rFonts w:ascii="宋体" w:cs="宋体" w:eastAsia="宋体" w:hAnsi="宋体"/>
          <w:color w:val="000000"/>
        </w:rPr>
        <w:t>（全球卫星定位系统）接收器装置，全船照明均采用节能型灯泡及</w:t>
      </w:r>
      <w:r>
        <w:rPr>
          <w:rFonts w:ascii="Times New Roman" w:cs="Times New Roman" w:eastAsia="Times New Roman" w:hAnsi="Times New Roman"/>
          <w:color w:val="000000"/>
        </w:rPr>
        <w:t>LED</w:t>
      </w:r>
      <w:r>
        <w:rPr>
          <w:rFonts w:ascii="宋体" w:cs="宋体" w:eastAsia="宋体" w:hAnsi="宋体"/>
          <w:color w:val="000000"/>
        </w:rPr>
        <w:t>灯，大大降低能源损耗，“尚德国盛号”年发电量可达</w:t>
      </w:r>
      <w:r>
        <w:rPr>
          <w:rFonts w:ascii="Times New Roman" w:cs="Times New Roman" w:eastAsia="Times New Roman" w:hAnsi="Times New Roman"/>
          <w:color w:val="000000"/>
        </w:rPr>
        <w:t>1.7×10</w:t>
      </w:r>
      <w:r>
        <w:rPr>
          <w:color w:val="000000"/>
          <w:vertAlign w:val="superscript"/>
        </w:rPr>
        <w:t>4</w:t>
      </w:r>
      <w:r>
        <w:rPr>
          <w:rFonts w:ascii="Times New Roman" w:cs="Times New Roman" w:eastAsia="Times New Roman" w:hAnsi="Times New Roman"/>
          <w:color w:val="000000"/>
        </w:rPr>
        <w:t xml:space="preserve"> kW·h</w:t>
      </w:r>
      <w:r>
        <w:rPr>
          <w:rFonts w:ascii="宋体" w:cs="宋体" w:eastAsia="宋体" w:hAnsi="宋体"/>
          <w:color w:val="000000"/>
        </w:rPr>
        <w:t>，相当于每年节约标准煤约</w:t>
      </w:r>
      <w:r>
        <w:rPr>
          <w:rFonts w:ascii="Times New Roman" w:cs="Times New Roman" w:eastAsia="Times New Roman" w:hAnsi="Times New Roman"/>
          <w:color w:val="000000"/>
        </w:rPr>
        <w:t>6.2×10</w:t>
      </w:r>
      <w:r>
        <w:rPr>
          <w:color w:val="000000"/>
          <w:vertAlign w:val="superscript"/>
        </w:rPr>
        <w:t>3</w:t>
      </w:r>
      <w:r>
        <w:rPr>
          <w:rFonts w:ascii="Times New Roman" w:cs="Times New Roman" w:eastAsia="Times New Roman" w:hAnsi="Times New Roman"/>
          <w:color w:val="000000"/>
        </w:rPr>
        <w:t>kg</w:t>
      </w:r>
      <w:r>
        <w:rPr>
          <w:rFonts w:ascii="宋体" w:cs="宋体" w:eastAsia="宋体" w:hAnsi="宋体"/>
          <w:color w:val="000000"/>
        </w:rPr>
        <w:t>，每年可减少二氧化碳排放量约</w:t>
      </w:r>
      <w:r>
        <w:rPr>
          <w:rFonts w:ascii="Times New Roman" w:cs="Times New Roman" w:eastAsia="Times New Roman" w:hAnsi="Times New Roman"/>
          <w:color w:val="000000"/>
        </w:rPr>
        <w:t>15.7t</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352550" cy="1038225"/>
            <wp:docPr descr="学科网(www.zxxk.com)--教育资源门户，提供试卷、教案、课件、论文、素材以及各类教学资源下载，还有大量而丰富的教学相关资讯！ lKTnFJQUtNn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6"/>
                    <a:stretch>
                      <a:fillRect/>
                    </a:stretch>
                  </pic:blipFill>
                  <pic:spPr>
                    <a:xfrm>
                      <a:off x="0" y="0"/>
                      <a:ext cx="1352550" cy="10382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太阳能是能源</w:t>
      </w:r>
      <w:r>
        <w:rPr>
          <w:color w:val="000000"/>
        </w:rPr>
        <w:t>_________</w:t>
      </w:r>
      <w:r>
        <w:rPr>
          <w:rFonts w:ascii="宋体" w:cs="宋体" w:eastAsia="宋体" w:hAnsi="宋体"/>
          <w:color w:val="000000"/>
        </w:rPr>
        <w:t>（可再生</w:t>
      </w:r>
      <w:r>
        <w:rPr>
          <w:rFonts w:ascii="Times New Roman" w:cs="Times New Roman" w:eastAsia="Times New Roman" w:hAnsi="Times New Roman"/>
          <w:color w:val="000000"/>
        </w:rPr>
        <w:t>/</w:t>
      </w:r>
      <w:r>
        <w:rPr>
          <w:rFonts w:ascii="宋体" w:cs="宋体" w:eastAsia="宋体" w:hAnsi="宋体"/>
          <w:color w:val="000000"/>
        </w:rPr>
        <w:t>不可再生）；</w:t>
      </w:r>
    </w:p>
    <w:p>
      <w:pPr>
        <w:spacing w:line="360" w:lineRule="auto"/>
        <w:jc w:val="left"/>
        <w:textAlignment w:val="center"/>
        <w:rPr>
          <w:color w:val="000000"/>
        </w:rPr>
      </w:pPr>
      <w:r>
        <w:rPr>
          <w:color w:val="000000"/>
        </w:rPr>
        <w:t>（2）</w:t>
      </w:r>
      <w:r>
        <w:rPr>
          <w:rFonts w:ascii="宋体" w:cs="宋体" w:eastAsia="宋体" w:hAnsi="宋体"/>
          <w:color w:val="000000"/>
        </w:rPr>
        <w:t>如果该船满载乘客从东海驶入黄浦江，游船所受到的浮力为</w:t>
      </w:r>
      <w:r>
        <w:rPr>
          <w:color w:val="000000"/>
        </w:rPr>
        <w:t>_________</w:t>
      </w:r>
      <w:r>
        <w:rPr>
          <w:rFonts w:ascii="Times New Roman" w:cs="Times New Roman" w:eastAsia="Times New Roman" w:hAnsi="Times New Roman"/>
          <w:color w:val="000000"/>
        </w:rPr>
        <w:t>N</w:t>
      </w:r>
      <w:r>
        <w:rPr>
          <w:rFonts w:ascii="宋体" w:cs="宋体" w:eastAsia="宋体" w:hAnsi="宋体"/>
          <w:color w:val="000000"/>
        </w:rPr>
        <w:t>；（已知</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10N/kg</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Times New Roman" w:cs="Times New Roman" w:eastAsia="Times New Roman" w:hAnsi="Times New Roman"/>
          <w:color w:val="000000"/>
        </w:rPr>
        <w:t>LED</w:t>
      </w:r>
      <w:r>
        <w:rPr>
          <w:rFonts w:ascii="宋体" w:cs="宋体" w:eastAsia="宋体" w:hAnsi="宋体"/>
          <w:color w:val="000000"/>
        </w:rPr>
        <w:t>灯是一种高效的节能光源，该</w:t>
      </w:r>
      <w:r>
        <w:rPr>
          <w:rFonts w:ascii="Times New Roman" w:cs="Times New Roman" w:eastAsia="Times New Roman" w:hAnsi="Times New Roman"/>
          <w:color w:val="000000"/>
        </w:rPr>
        <w:t>LED</w:t>
      </w:r>
      <w:r>
        <w:rPr>
          <w:rFonts w:ascii="宋体" w:cs="宋体" w:eastAsia="宋体" w:hAnsi="宋体"/>
          <w:color w:val="000000"/>
        </w:rPr>
        <w:t>灯泡的额定电压为</w:t>
      </w:r>
      <w:r>
        <w:rPr>
          <w:rFonts w:ascii="Times New Roman" w:cs="Times New Roman" w:eastAsia="Times New Roman" w:hAnsi="Times New Roman"/>
          <w:color w:val="000000"/>
        </w:rPr>
        <w:t>36V</w:t>
      </w:r>
      <w:r>
        <w:rPr>
          <w:rFonts w:ascii="宋体" w:cs="宋体" w:eastAsia="宋体" w:hAnsi="宋体"/>
          <w:color w:val="000000"/>
        </w:rPr>
        <w:t>、额定功率为</w:t>
      </w:r>
      <w:r>
        <w:rPr>
          <w:rFonts w:ascii="Times New Roman" w:cs="Times New Roman" w:eastAsia="Times New Roman" w:hAnsi="Times New Roman"/>
          <w:color w:val="000000"/>
        </w:rPr>
        <w:t>3W</w:t>
      </w:r>
      <w:r>
        <w:rPr>
          <w:rFonts w:ascii="宋体" w:cs="宋体" w:eastAsia="宋体" w:hAnsi="宋体"/>
          <w:color w:val="000000"/>
        </w:rPr>
        <w:t>，与普通白炽灯相比，在达到相同亮度的条件下，假设</w:t>
      </w:r>
      <w:r>
        <w:rPr>
          <w:rFonts w:ascii="Times New Roman" w:cs="Times New Roman" w:eastAsia="Times New Roman" w:hAnsi="Times New Roman"/>
          <w:color w:val="000000"/>
        </w:rPr>
        <w:t>LED</w:t>
      </w:r>
      <w:r>
        <w:rPr>
          <w:rFonts w:ascii="宋体" w:cs="宋体" w:eastAsia="宋体" w:hAnsi="宋体"/>
          <w:color w:val="000000"/>
        </w:rPr>
        <w:t>灯可以节约</w:t>
      </w:r>
      <w:r>
        <w:rPr>
          <w:rFonts w:ascii="Times New Roman" w:cs="Times New Roman" w:eastAsia="Times New Roman" w:hAnsi="Times New Roman"/>
          <w:color w:val="000000"/>
        </w:rPr>
        <w:t>90%</w:t>
      </w:r>
      <w:r>
        <w:rPr>
          <w:rFonts w:ascii="宋体" w:cs="宋体" w:eastAsia="宋体" w:hAnsi="宋体"/>
          <w:color w:val="000000"/>
        </w:rPr>
        <w:t>的电能，则这个</w:t>
      </w:r>
      <w:r>
        <w:rPr>
          <w:rFonts w:ascii="Times New Roman" w:cs="Times New Roman" w:eastAsia="Times New Roman" w:hAnsi="Times New Roman"/>
          <w:color w:val="000000"/>
        </w:rPr>
        <w:t>LED</w:t>
      </w:r>
      <w:r>
        <w:rPr>
          <w:rFonts w:ascii="宋体" w:cs="宋体" w:eastAsia="宋体" w:hAnsi="宋体"/>
          <w:color w:val="000000"/>
        </w:rPr>
        <w:t>灯与功率为</w:t>
      </w:r>
      <w:r>
        <w:rPr>
          <w:color w:val="000000"/>
        </w:rPr>
        <w:t>_________</w:t>
      </w:r>
      <w:r>
        <w:rPr>
          <w:rFonts w:ascii="Times New Roman" w:cs="Times New Roman" w:eastAsia="Times New Roman" w:hAnsi="Times New Roman"/>
          <w:color w:val="000000"/>
        </w:rPr>
        <w:t>W</w:t>
      </w:r>
      <w:r>
        <w:rPr>
          <w:rFonts w:ascii="宋体" w:cs="宋体" w:eastAsia="宋体" w:hAnsi="宋体"/>
          <w:color w:val="000000"/>
        </w:rPr>
        <w:t>的白炽灯亮度相当；</w:t>
      </w:r>
    </w:p>
    <w:p>
      <w:pPr>
        <w:spacing w:line="360" w:lineRule="auto"/>
        <w:jc w:val="left"/>
        <w:textAlignment w:val="center"/>
        <w:rPr>
          <w:color w:val="000000"/>
        </w:rPr>
      </w:pPr>
      <w:r>
        <w:rPr>
          <w:color w:val="000000"/>
        </w:rPr>
        <w:t>（4）</w:t>
      </w:r>
      <w:r>
        <w:rPr>
          <w:rFonts w:ascii="宋体" w:cs="宋体" w:eastAsia="宋体" w:hAnsi="宋体"/>
          <w:color w:val="000000"/>
        </w:rPr>
        <w:t>若仅采用标准煤给“尚德国盛号”提供电能，为使其仍达到现行的年发电量，求完全燃烧标准煤产生的内能转化成电能的效率是</w:t>
      </w:r>
      <w:r>
        <w:rPr>
          <w:color w:val="000000"/>
        </w:rPr>
        <w:t>_________</w:t>
      </w:r>
      <w:r>
        <w:rPr>
          <w:rFonts w:ascii="宋体" w:cs="宋体" w:eastAsia="宋体" w:hAnsi="宋体"/>
          <w:color w:val="000000"/>
        </w:rPr>
        <w:t>。（保留到小数点后一位）（已知标准煤的热值为</w:t>
      </w:r>
      <w:r>
        <w:rPr>
          <w:rFonts w:ascii="Times New Roman" w:cs="Times New Roman" w:eastAsia="Times New Roman" w:hAnsi="Times New Roman"/>
          <w:color w:val="000000"/>
        </w:rPr>
        <w:t>3.0×10</w:t>
      </w:r>
      <w:r>
        <w:rPr>
          <w:color w:val="000000"/>
          <w:vertAlign w:val="superscript"/>
        </w:rPr>
        <w:t>7</w:t>
      </w:r>
      <w:r>
        <w:rPr>
          <w:rFonts w:ascii="Times New Roman" w:cs="Times New Roman" w:eastAsia="Times New Roman" w:hAnsi="Times New Roman"/>
          <w:color w:val="000000"/>
        </w:rPr>
        <w:t>J/kg</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可再生</w:t>
      </w:r>
      <w:r>
        <w:rPr>
          <w:color w:val="000000"/>
        </w:rPr>
        <w:t xml:space="preserve">    </w:t>
      </w:r>
      <w:r>
        <w:rPr>
          <w:color w:val="000000"/>
        </w:rPr>
        <w:t>（2）</w:t>
      </w:r>
      <w:r>
        <w:rPr>
          <w:rFonts w:ascii="Times New Roman" w:cs="Times New Roman" w:eastAsia="Times New Roman" w:hAnsi="Times New Roman"/>
          <w:color w:val="000000"/>
        </w:rPr>
        <w:t>6×10</w:t>
      </w:r>
      <w:r>
        <w:rPr>
          <w:color w:val="000000"/>
          <w:vertAlign w:val="superscript"/>
        </w:rPr>
        <w:t>5</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30</w:t>
      </w:r>
      <w:r>
        <w:rPr>
          <w:color w:val="000000"/>
        </w:rPr>
        <w:t xml:space="preserve">    </w:t>
      </w:r>
      <w:r>
        <w:rPr>
          <w:color w:val="000000"/>
        </w:rPr>
        <w:t>（4）</w:t>
      </w:r>
      <w:r>
        <w:rPr>
          <w:rFonts w:ascii="Times New Roman" w:cs="Times New Roman" w:eastAsia="Times New Roman" w:hAnsi="Times New Roman"/>
          <w:color w:val="000000"/>
        </w:rPr>
        <w:t>32.9%</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太阳能可以从自然界中源源不断地的获取，是可以再生的，所以是可再生能源。</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船满载乘客从东海驶入黄浦江，都是漂浮，受到</w:t>
      </w:r>
      <w:r>
        <w:rPr>
          <w:rFonts w:ascii="宋体" w:cs="宋体" w:eastAsia="宋体" w:hAnsi="宋体"/>
          <w:color w:val="000000"/>
          <w:position w:val="0"/>
        </w:rPr>
        <w:drawing>
          <wp:inline>
            <wp:extent cx="133350" cy="177800"/>
            <wp:docPr id="661895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575" name=""/>
                    <pic:cNvPicPr>
                      <a:picLocks noChangeAspect="1"/>
                    </pic:cNvPicPr>
                  </pic:nvPicPr>
                  <pic:blipFill>
                    <a:blip r:embed="rId7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浮力都等于船和乘客总重，满载时排水量</w:t>
      </w:r>
      <w:r>
        <w:object>
          <v:shape alt="学科网(www.zxxk.com)--教育资源门户，提供试卷、教案、课件、论文、素材以及各类教学资源下载，还有大量而丰富的教学相关资讯！ lKTnFJQUtNnNAx1ODbqMbQ==" id="_x0000_i1051" o:ole="" o:oleicon="f" style="width:92.2pt;height:20.2pt" type="#_x0000_t75">
            <v:imagedata o:title="eqId22cdd30b6ff6123704d7692a42f12b6e" r:id="rId78"/>
          </v:shape>
          <o:OLEObject DrawAspect="Content" ObjectID="_27" ProgID="Equation.DSMT4" ShapeID="_x0000_i1051" Type="Embed" r:id="rId79"/>
        </w:object>
      </w:r>
    </w:p>
    <w:p>
      <w:pPr>
        <w:spacing w:line="360" w:lineRule="auto"/>
        <w:jc w:val="left"/>
        <w:textAlignment w:val="center"/>
        <w:rPr>
          <w:color w:val="000000"/>
        </w:rPr>
      </w:pPr>
      <w:r>
        <w:rPr>
          <w:rFonts w:ascii="宋体" w:cs="宋体" w:eastAsia="宋体" w:hAnsi="宋体"/>
          <w:color w:val="000000"/>
        </w:rPr>
        <w:t>根据阿基米德原理可得，游船所受到的浮力</w:t>
      </w:r>
      <w:r>
        <w:object>
          <v:shape alt="学科网(www.zxxk.com)--教育资源门户，提供试卷、教案、课件、论文、素材以及各类教学资源下载，还有大量而丰富的教学相关资讯！ lKTnFJQUtNnNAx1ODbqMbQ==" id="_x0000_i1052" o:ole="" o:oleicon="f" style="width:212.2pt;height:20.2pt" type="#_x0000_t75">
            <v:imagedata o:title="eqId907bf2fe14a69c2354ddd0fb376a1d3f" r:id="rId80"/>
          </v:shape>
          <o:OLEObject DrawAspect="Content" ObjectID="_28" ProgID="Equation.DSMT4" ShapeID="_x0000_i1052" Type="Embed" r:id="rId81"/>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设</w:t>
      </w:r>
      <w:r>
        <w:rPr>
          <w:rFonts w:ascii="Times New Roman" w:cs="Times New Roman" w:eastAsia="Times New Roman" w:hAnsi="Times New Roman"/>
          <w:color w:val="000000"/>
        </w:rPr>
        <w:t>LED</w:t>
      </w:r>
      <w:r>
        <w:rPr>
          <w:rFonts w:ascii="宋体" w:cs="宋体" w:eastAsia="宋体" w:hAnsi="宋体"/>
          <w:color w:val="000000"/>
        </w:rPr>
        <w:t>灯正常工作时间为</w:t>
      </w:r>
      <w:r>
        <w:rPr>
          <w:rFonts w:ascii="Times New Roman" w:cs="Times New Roman" w:eastAsia="Times New Roman" w:hAnsi="Times New Roman"/>
          <w:i/>
          <w:color w:val="000000"/>
        </w:rPr>
        <w:t>t</w:t>
      </w:r>
      <w:r>
        <w:rPr>
          <w:rFonts w:ascii="Times New Roman" w:cs="Times New Roman" w:eastAsia="Times New Roman" w:hAnsi="Times New Roman"/>
          <w:color w:val="000000"/>
        </w:rPr>
        <w:t>h</w:t>
      </w:r>
      <w:r>
        <w:rPr>
          <w:rFonts w:ascii="宋体" w:cs="宋体" w:eastAsia="宋体" w:hAnsi="宋体"/>
          <w:color w:val="000000"/>
        </w:rPr>
        <w:t>，消耗的电能</w:t>
      </w:r>
      <w:r>
        <w:object>
          <v:shape alt="学科网(www.zxxk.com)--教育资源门户，提供试卷、教案、课件、论文、素材以及各类教学资源下载，还有大量而丰富的教学相关资讯！ lKTnFJQUtNnNAx1ODbqMbQ==" id="_x0000_i1053" o:ole="" o:oleicon="f" style="width:170.2pt;height:14.2pt" type="#_x0000_t75">
            <v:imagedata o:title="eqId9f8acf0d05e4aeedf9531d7eb16a5d5e" r:id="rId82"/>
          </v:shape>
          <o:OLEObject DrawAspect="Content" ObjectID="_29" ProgID="Equation.DSMT4" ShapeID="_x0000_i1053" Type="Embed" r:id="rId83"/>
        </w:object>
      </w:r>
    </w:p>
    <w:p>
      <w:pPr>
        <w:spacing w:line="360" w:lineRule="auto"/>
        <w:jc w:val="left"/>
        <w:textAlignment w:val="center"/>
        <w:rPr>
          <w:color w:val="000000"/>
        </w:rPr>
      </w:pPr>
      <w:r>
        <w:rPr>
          <w:rFonts w:ascii="宋体" w:cs="宋体" w:eastAsia="宋体" w:hAnsi="宋体"/>
          <w:color w:val="000000"/>
        </w:rPr>
        <w:t>假设</w:t>
      </w:r>
      <w:r>
        <w:rPr>
          <w:rFonts w:ascii="Times New Roman" w:cs="Times New Roman" w:eastAsia="Times New Roman" w:hAnsi="Times New Roman"/>
          <w:color w:val="000000"/>
        </w:rPr>
        <w:t>LED</w:t>
      </w:r>
      <w:r>
        <w:rPr>
          <w:rFonts w:ascii="宋体" w:cs="宋体" w:eastAsia="宋体" w:hAnsi="宋体"/>
          <w:color w:val="000000"/>
        </w:rPr>
        <w:t>灯和白炽灯相比可以节约</w:t>
      </w:r>
      <w:r>
        <w:rPr>
          <w:rFonts w:ascii="Times New Roman" w:cs="Times New Roman" w:eastAsia="Times New Roman" w:hAnsi="Times New Roman"/>
          <w:color w:val="000000"/>
        </w:rPr>
        <w:t>90%</w:t>
      </w:r>
      <w:r>
        <w:rPr>
          <w:rFonts w:ascii="宋体" w:cs="宋体" w:eastAsia="宋体" w:hAnsi="宋体"/>
          <w:color w:val="000000"/>
        </w:rPr>
        <w:t>的电能，则</w:t>
      </w:r>
      <w:r>
        <w:rPr>
          <w:rFonts w:ascii="Times New Roman" w:cs="Times New Roman" w:eastAsia="Times New Roman" w:hAnsi="Times New Roman"/>
          <w:color w:val="000000"/>
        </w:rPr>
        <w:t>LED</w:t>
      </w:r>
      <w:r>
        <w:rPr>
          <w:rFonts w:ascii="宋体" w:cs="宋体" w:eastAsia="宋体" w:hAnsi="宋体"/>
          <w:color w:val="000000"/>
        </w:rPr>
        <w:t>灯消耗的电能为白炽灯消耗电能的</w:t>
      </w:r>
      <w:r>
        <w:rPr>
          <w:rFonts w:ascii="Times New Roman" w:cs="Times New Roman" w:eastAsia="Times New Roman" w:hAnsi="Times New Roman"/>
          <w:color w:val="000000"/>
        </w:rPr>
        <w:t>10%</w:t>
      </w:r>
      <w:r>
        <w:rPr>
          <w:rFonts w:ascii="宋体" w:cs="宋体" w:eastAsia="宋体" w:hAnsi="宋体"/>
          <w:color w:val="000000"/>
        </w:rPr>
        <w:t>；白炽灯消耗的电能</w:t>
      </w:r>
      <w:r>
        <w:object>
          <v:shape alt="学科网(www.zxxk.com)--教育资源门户，提供试卷、教案、课件、论文、素材以及各类教学资源下载，还有大量而丰富的教学相关资讯！ lKTnFJQUtNnNAx1ODbqMbQ==" id="_x0000_i1054" o:ole="" o:oleicon="f" style="width:183.8pt;height:31.1pt" type="#_x0000_t75">
            <v:imagedata o:title="eqIdfac80603804146fe0cab338857ce2639" r:id="rId84"/>
          </v:shape>
          <o:OLEObject DrawAspect="Content" ObjectID="_30" ProgID="Equation.DSMT4" ShapeID="_x0000_i1054" Type="Embed" r:id="rId85"/>
        </w:object>
      </w:r>
    </w:p>
    <w:p>
      <w:pPr>
        <w:spacing w:line="360" w:lineRule="auto"/>
        <w:jc w:val="left"/>
        <w:textAlignment w:val="center"/>
        <w:rPr>
          <w:color w:val="000000"/>
        </w:rPr>
      </w:pPr>
      <w:r>
        <w:rPr>
          <w:rFonts w:ascii="宋体" w:cs="宋体" w:eastAsia="宋体" w:hAnsi="宋体"/>
          <w:color w:val="000000"/>
        </w:rPr>
        <w:t>白炽灯的功率</w:t>
      </w:r>
      <w:r>
        <w:object>
          <v:shape alt="学科网(www.zxxk.com)--教育资源门户，提供试卷、教案、课件、论文、素材以及各类教学资源下载，还有大量而丰富的教学相关资讯！ lKTnFJQUtNnNAx1ODbqMbQ==" id="_x0000_i1055" o:ole="" o:oleicon="f" style="width:183.25pt;height:31.1pt" type="#_x0000_t75">
            <v:imagedata o:title="eqId30958472b26b3b947674071bfdb138c2" r:id="rId86"/>
          </v:shape>
          <o:OLEObject DrawAspect="Content" ObjectID="_31" ProgID="Equation.DSMT4" ShapeID="_x0000_i1055" Type="Embed" r:id="rId87"/>
        </w:objec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完全燃烧</w:t>
      </w:r>
      <w:r>
        <w:rPr>
          <w:rFonts w:ascii="Times New Roman" w:cs="Times New Roman" w:eastAsia="Times New Roman" w:hAnsi="Times New Roman"/>
          <w:color w:val="000000"/>
        </w:rPr>
        <w:t>6.2×10</w:t>
      </w:r>
      <w:r>
        <w:rPr>
          <w:color w:val="000000"/>
          <w:vertAlign w:val="superscript"/>
        </w:rPr>
        <w:t>3</w:t>
      </w:r>
      <w:r>
        <w:rPr>
          <w:rFonts w:ascii="Times New Roman" w:cs="Times New Roman" w:eastAsia="Times New Roman" w:hAnsi="Times New Roman"/>
          <w:color w:val="000000"/>
        </w:rPr>
        <w:t>kg</w:t>
      </w:r>
      <w:r>
        <w:rPr>
          <w:rFonts w:ascii="宋体" w:cs="宋体" w:eastAsia="宋体" w:hAnsi="宋体"/>
          <w:color w:val="000000"/>
        </w:rPr>
        <w:t>标准煤产生的内能</w:t>
      </w:r>
      <w:r>
        <w:object>
          <v:shape alt="学科网(www.zxxk.com)--教育资源门户，提供试卷、教案、课件、论文、素材以及各类教学资源下载，还有大量而丰富的教学相关资讯！ lKTnFJQUtNnNAx1ODbqMbQ==" id="_x0000_i1056" o:ole="" o:oleicon="f" style="width:219.8pt;height:18pt" type="#_x0000_t75">
            <v:imagedata o:title="eqId0731744f016f81466b432b122d8f5476" r:id="rId88"/>
          </v:shape>
          <o:OLEObject DrawAspect="Content" ObjectID="_32" ProgID="Equation.DSMT4" ShapeID="_x0000_i1056" Type="Embed" r:id="rId89"/>
        </w:object>
      </w:r>
      <w:r>
        <w:rPr>
          <w:rFonts w:ascii="Times New Roman" w:cs="Times New Roman" w:eastAsia="Times New Roman" w:hAnsi="Times New Roman"/>
          <w:color w:val="000000"/>
        </w:rPr>
        <w:t> </w:t>
      </w:r>
    </w:p>
    <w:p>
      <w:pPr>
        <w:spacing w:line="360" w:lineRule="auto"/>
        <w:jc w:val="left"/>
        <w:textAlignment w:val="center"/>
        <w:rPr>
          <w:color w:val="000000"/>
        </w:rPr>
      </w:pPr>
      <w:r>
        <w:rPr>
          <w:rFonts w:ascii="宋体" w:cs="宋体" w:eastAsia="宋体" w:hAnsi="宋体"/>
          <w:color w:val="000000"/>
        </w:rPr>
        <w:t>每年的发电量</w:t>
      </w:r>
      <w:r>
        <w:object>
          <v:shape alt="学科网(www.zxxk.com)--教育资源门户，提供试卷、教案、课件、论文、素材以及各类教学资源下载，还有大量而丰富的教学相关资讯！ lKTnFJQUtNnNAx1ODbqMbQ==" id="_x0000_i1057" o:ole="" o:oleicon="f" style="width:255.25pt;height:15.8pt" type="#_x0000_t75">
            <v:imagedata o:title="eqIddb50c2b68f53622bed2fd3b3550c8fc4" r:id="rId90"/>
          </v:shape>
          <o:OLEObject DrawAspect="Content" ObjectID="_33" ProgID="Equation.DSMT4" ShapeID="_x0000_i1057" Type="Embed" r:id="rId91"/>
        </w:object>
      </w:r>
    </w:p>
    <w:p>
      <w:pPr>
        <w:spacing w:line="360" w:lineRule="auto"/>
        <w:jc w:val="left"/>
        <w:textAlignment w:val="center"/>
        <w:rPr>
          <w:color w:val="000000"/>
        </w:rPr>
      </w:pPr>
      <w:r>
        <w:rPr>
          <w:rFonts w:ascii="宋体" w:cs="宋体" w:eastAsia="宋体" w:hAnsi="宋体"/>
          <w:color w:val="000000"/>
        </w:rPr>
        <w:t>转化效率</w:t>
      </w:r>
      <w:r>
        <w:object>
          <v:shape alt="学科网(www.zxxk.com)--教育资源门户，提供试卷、教案、课件、论文、素材以及各类教学资源下载，还有大量而丰富的教学相关资讯！ lKTnFJQUtNnNAx1ODbqMbQ==" id="_x0000_i1058" o:ole="" o:oleicon="f" style="width:213.8pt;height:34.9pt" type="#_x0000_t75">
            <v:imagedata o:title="eqIdf1fa4b7401ac593eb57b10b0974a3589" r:id="rId92"/>
          </v:shape>
          <o:OLEObject DrawAspect="Content" ObjectID="_34" ProgID="Equation.DSMT4" ShapeID="_x0000_i1058" Type="Embed" r:id="rId93"/>
        </w:object>
      </w:r>
    </w:p>
    <w:p>
      <w:pPr>
        <w:spacing w:line="360" w:lineRule="auto"/>
        <w:jc w:val="both"/>
        <w:textAlignment w:val="center"/>
        <w:rPr>
          <w:color w:val="000000"/>
        </w:rPr>
      </w:pPr>
      <w:r>
        <w:rPr>
          <w:rFonts w:ascii="宋体" w:cs="宋体" w:eastAsia="宋体" w:hAnsi="宋体"/>
          <w:b/>
          <w:color w:val="000000"/>
          <w:sz w:val="24"/>
        </w:rPr>
        <w:t>三、解答题（本题共</w:t>
      </w:r>
      <w:r>
        <w:rPr>
          <w:rFonts w:ascii="Times New Roman" w:cs="Times New Roman" w:eastAsia="Times New Roman" w:hAnsi="Times New Roman"/>
          <w:b/>
          <w:color w:val="000000"/>
          <w:sz w:val="24"/>
        </w:rPr>
        <w:t>9</w:t>
      </w:r>
      <w:r>
        <w:rPr>
          <w:rFonts w:ascii="宋体" w:cs="宋体" w:eastAsia="宋体" w:hAnsi="宋体"/>
          <w:b/>
          <w:color w:val="000000"/>
          <w:sz w:val="24"/>
        </w:rPr>
        <w:t>小题，共</w:t>
      </w:r>
      <w:r>
        <w:rPr>
          <w:rFonts w:ascii="Times New Roman" w:cs="Times New Roman" w:eastAsia="Times New Roman" w:hAnsi="Times New Roman"/>
          <w:b/>
          <w:color w:val="000000"/>
          <w:sz w:val="24"/>
        </w:rPr>
        <w:t>50</w:t>
      </w:r>
      <w:r>
        <w:rPr>
          <w:rFonts w:ascii="宋体" w:cs="宋体" w:eastAsia="宋体" w:hAnsi="宋体"/>
          <w:b/>
          <w:color w:val="000000"/>
          <w:sz w:val="24"/>
        </w:rPr>
        <w:t>分．解答第</w:t>
      </w:r>
      <w:r>
        <w:rPr>
          <w:rFonts w:ascii="Times New Roman" w:cs="Times New Roman" w:eastAsia="Times New Roman" w:hAnsi="Times New Roman"/>
          <w:b/>
          <w:color w:val="000000"/>
          <w:sz w:val="24"/>
        </w:rPr>
        <w:t>23</w:t>
      </w:r>
      <w:r>
        <w:rPr>
          <w:rFonts w:ascii="宋体" w:cs="宋体" w:eastAsia="宋体" w:hAnsi="宋体"/>
          <w:b/>
          <w:color w:val="000000"/>
          <w:sz w:val="24"/>
        </w:rPr>
        <w:t>、</w:t>
      </w:r>
      <w:r>
        <w:rPr>
          <w:rFonts w:ascii="Times New Roman" w:cs="Times New Roman" w:eastAsia="Times New Roman" w:hAnsi="Times New Roman"/>
          <w:b/>
          <w:color w:val="000000"/>
          <w:sz w:val="24"/>
        </w:rPr>
        <w:t>24</w:t>
      </w:r>
      <w:r>
        <w:rPr>
          <w:rFonts w:ascii="宋体" w:cs="宋体" w:eastAsia="宋体" w:hAnsi="宋体"/>
          <w:b/>
          <w:color w:val="000000"/>
          <w:sz w:val="24"/>
        </w:rPr>
        <w:t>、</w:t>
      </w:r>
      <w:r>
        <w:rPr>
          <w:rFonts w:ascii="Times New Roman" w:cs="Times New Roman" w:eastAsia="Times New Roman" w:hAnsi="Times New Roman"/>
          <w:b/>
          <w:color w:val="000000"/>
          <w:sz w:val="24"/>
        </w:rPr>
        <w:t>25</w:t>
      </w:r>
      <w:r>
        <w:rPr>
          <w:rFonts w:ascii="宋体" w:cs="宋体" w:eastAsia="宋体" w:hAnsi="宋体"/>
          <w:b/>
          <w:color w:val="000000"/>
          <w:sz w:val="24"/>
        </w:rPr>
        <w:t>时应有解答过程）</w:t>
      </w:r>
    </w:p>
    <w:p>
      <w:pPr>
        <w:spacing w:line="360" w:lineRule="auto"/>
        <w:jc w:val="both"/>
        <w:textAlignment w:val="center"/>
        <w:rPr>
          <w:color w:val="000000"/>
        </w:rPr>
      </w:pPr>
      <w:r>
        <w:rPr>
          <w:color w:val="000000"/>
        </w:rPr>
        <w:t xml:space="preserve">22. </w:t>
      </w:r>
      <w:r>
        <w:rPr>
          <w:rFonts w:ascii="宋体" w:cs="宋体" w:eastAsia="宋体" w:hAnsi="宋体"/>
          <w:color w:val="000000"/>
        </w:rPr>
        <w:t>按要求完成下列作图题。</w:t>
      </w:r>
    </w:p>
    <w:p>
      <w:pPr>
        <w:spacing w:line="360" w:lineRule="auto"/>
        <w:jc w:val="left"/>
        <w:textAlignment w:val="center"/>
        <w:rPr>
          <w:color w:val="000000"/>
        </w:rPr>
      </w:pPr>
      <w:r>
        <w:rPr>
          <w:color w:val="000000"/>
        </w:rPr>
        <w:t>（1）</w:t>
      </w:r>
      <w:r>
        <w:rPr>
          <w:rFonts w:ascii="宋体" w:cs="宋体" w:eastAsia="宋体" w:hAnsi="宋体"/>
          <w:color w:val="000000"/>
        </w:rPr>
        <w:t>请在图中画出物体</w:t>
      </w:r>
      <w:r>
        <w:rPr>
          <w:rFonts w:ascii="Times New Roman" w:cs="Times New Roman" w:eastAsia="Times New Roman" w:hAnsi="Times New Roman"/>
          <w:i/>
          <w:color w:val="000000"/>
        </w:rPr>
        <w:t>AB</w:t>
      </w:r>
      <w:r>
        <w:rPr>
          <w:rFonts w:ascii="宋体" w:cs="宋体" w:eastAsia="宋体" w:hAnsi="宋体"/>
          <w:color w:val="000000"/>
        </w:rPr>
        <w:t>在平面镜中所成的像</w:t>
      </w:r>
      <w:r>
        <w:rPr>
          <w:rFonts w:ascii="Times New Roman" w:cs="Times New Roman" w:eastAsia="Times New Roman" w:hAnsi="Times New Roman"/>
          <w:i/>
          <w:color w:val="000000"/>
        </w:rPr>
        <w:t>A'B'</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914400" cy="1066800"/>
            <wp:docPr descr="学科网(www.zxxk.com)--教育资源门户，提供试卷、教案、课件、论文、素材以及各类教学资源下载，还有大量而丰富的教学相关资讯！ lKTnFJQUtNn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94"/>
                    <a:stretch>
                      <a:fillRect/>
                    </a:stretch>
                  </pic:blipFill>
                  <pic:spPr>
                    <a:xfrm>
                      <a:off x="0" y="0"/>
                      <a:ext cx="914400" cy="106680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画出静止在竖直墙角的篮球的受力示意图。</w:t>
      </w:r>
    </w:p>
    <w:p>
      <w:pPr>
        <w:spacing w:line="360" w:lineRule="auto"/>
        <w:jc w:val="both"/>
        <w:textAlignment w:val="center"/>
        <w:rPr>
          <w:color w:val="000000"/>
        </w:rPr>
      </w:pPr>
      <w:r>
        <w:rPr>
          <w:color w:val="000000"/>
        </w:rPr>
        <w:drawing>
          <wp:inline>
            <wp:extent cx="904875" cy="895350"/>
            <wp:docPr descr="学科网(www.zxxk.com)--教育资源门户，提供试卷、教案、课件、论文、素材以及各类教学资源下载，还有大量而丰富的教学相关资讯！ lKTnFJQUtNn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5"/>
                    <a:stretch>
                      <a:fillRect/>
                    </a:stretch>
                  </pic:blipFill>
                  <pic:spPr>
                    <a:xfrm>
                      <a:off x="0" y="0"/>
                      <a:ext cx="904875" cy="8953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小磁针</w:t>
      </w:r>
      <w:r>
        <w:rPr>
          <w:rFonts w:ascii="Times New Roman" w:cs="Times New Roman" w:eastAsia="Times New Roman" w:hAnsi="Times New Roman"/>
          <w:color w:val="000000"/>
        </w:rPr>
        <w:t>N</w:t>
      </w:r>
      <w:r>
        <w:rPr>
          <w:rFonts w:ascii="宋体" w:cs="宋体" w:eastAsia="宋体" w:hAnsi="宋体"/>
          <w:color w:val="000000"/>
        </w:rPr>
        <w:t>极所示方向如图所示，标出通电螺线管磁感线方向和电源的“</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”极。</w:t>
      </w:r>
    </w:p>
    <w:p>
      <w:pPr>
        <w:spacing w:line="360" w:lineRule="auto"/>
        <w:jc w:val="both"/>
        <w:textAlignment w:val="center"/>
        <w:rPr>
          <w:color w:val="000000"/>
        </w:rPr>
      </w:pPr>
      <w:r>
        <w:rPr>
          <w:color w:val="000000"/>
        </w:rPr>
        <w:drawing>
          <wp:inline>
            <wp:extent cx="1676400" cy="1143000"/>
            <wp:docPr descr="学科网(www.zxxk.com)--教育资源门户，提供试卷、教案、课件、论文、素材以及各类教学资源下载，还有大量而丰富的教学相关资讯！ lKTnFJQUtNn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96"/>
                    <a:stretch>
                      <a:fillRect/>
                    </a:stretch>
                  </pic:blipFill>
                  <pic:spPr>
                    <a:xfrm>
                      <a:off x="0" y="0"/>
                      <a:ext cx="1676400" cy="11430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color w:val="000000"/>
        </w:rPr>
        <w:drawing>
          <wp:inline>
            <wp:extent cx="1247775" cy="1133475"/>
            <wp:docPr descr="学科网(www.zxxk.com)--教育资源门户，提供试卷、教案、课件、论文、素材以及各类教学资源下载，还有大量而丰富的教学相关资讯！ lKTnFJQUtNn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97"/>
                    <a:stretch>
                      <a:fillRect/>
                    </a:stretch>
                  </pic:blipFill>
                  <pic:spPr>
                    <a:xfrm>
                      <a:off x="0" y="0"/>
                      <a:ext cx="1247775" cy="1133475"/>
                    </a:xfrm>
                    <a:prstGeom prst="rect">
                      <a:avLst/>
                    </a:prstGeom>
                  </pic:spPr>
                </pic:pic>
              </a:graphicData>
            </a:graphic>
          </wp:inline>
        </w:drawing>
      </w:r>
      <w:r>
        <w:rPr>
          <w:color w:val="000000"/>
        </w:rPr>
        <w:t xml:space="preserve">    </w:t>
      </w:r>
      <w:r>
        <w:rPr>
          <w:color w:val="000000"/>
        </w:rPr>
        <w:t>（2）</w:t>
      </w:r>
      <w:r>
        <w:rPr>
          <w:color w:val="000000"/>
        </w:rPr>
        <w:drawing>
          <wp:inline>
            <wp:extent cx="1047750" cy="1285875"/>
            <wp:docPr descr="学科网(www.zxxk.com)--教育资源门户，提供试卷、教案、课件、论文、素材以及各类教学资源下载，还有大量而丰富的教学相关资讯！ lKTnFJQUtNn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98"/>
                    <a:stretch>
                      <a:fillRect/>
                    </a:stretch>
                  </pic:blipFill>
                  <pic:spPr>
                    <a:xfrm>
                      <a:off x="0" y="0"/>
                      <a:ext cx="1047750" cy="12858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color w:val="000000"/>
        </w:rPr>
        <w:drawing>
          <wp:inline>
            <wp:extent cx="1543050" cy="962025"/>
            <wp:docPr descr="学科网(www.zxxk.com)--教育资源门户，提供试卷、教案、课件、论文、素材以及各类教学资源下载，还有大量而丰富的教学相关资讯！ lKTnFJQUtNn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99"/>
                    <a:stretch>
                      <a:fillRect/>
                    </a:stretch>
                  </pic:blipFill>
                  <pic:spPr>
                    <a:xfrm>
                      <a:off x="0" y="0"/>
                      <a:ext cx="1543050" cy="9620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平面镜成的像的特征是：等大、等距、垂直、虚像。故作图步骤如下：先从</w:t>
      </w:r>
      <w:r>
        <w:rPr>
          <w:rFonts w:ascii="Times New Roman" w:cs="Times New Roman" w:eastAsia="Times New Roman" w:hAnsi="Times New Roman"/>
          <w:i/>
          <w:color w:val="000000"/>
        </w:rPr>
        <w:t>A</w:t>
      </w:r>
      <w:r>
        <w:rPr>
          <w:rFonts w:ascii="宋体" w:cs="宋体" w:eastAsia="宋体" w:hAnsi="宋体"/>
          <w:color w:val="000000"/>
        </w:rPr>
        <w:t>点用虚像作镜面的垂线并延长到</w:t>
      </w:r>
      <w:r>
        <w:rPr>
          <w:rFonts w:ascii="Times New Roman" w:cs="Times New Roman" w:eastAsia="Times New Roman" w:hAnsi="Times New Roman"/>
          <w:i/>
          <w:color w:val="000000"/>
        </w:rPr>
        <w:t>A’</w:t>
      </w:r>
      <w:r>
        <w:rPr>
          <w:rFonts w:ascii="宋体" w:cs="宋体" w:eastAsia="宋体" w:hAnsi="宋体"/>
          <w:color w:val="000000"/>
        </w:rPr>
        <w:t>，使的</w:t>
      </w:r>
      <w:r>
        <w:rPr>
          <w:rFonts w:ascii="Times New Roman" w:cs="Times New Roman" w:eastAsia="Times New Roman" w:hAnsi="Times New Roman"/>
          <w:i/>
          <w:color w:val="000000"/>
        </w:rPr>
        <w:t>A</w:t>
      </w:r>
      <w:r>
        <w:rPr>
          <w:rFonts w:ascii="Times New Roman" w:cs="Times New Roman" w:eastAsia="Times New Roman" w:hAnsi="Times New Roman"/>
          <w:color w:val="000000"/>
        </w:rPr>
        <w:t xml:space="preserve"> </w:t>
      </w:r>
      <w:r>
        <w:rPr>
          <w:rFonts w:ascii="宋体" w:cs="宋体" w:eastAsia="宋体" w:hAnsi="宋体"/>
          <w:color w:val="000000"/>
        </w:rPr>
        <w:t>、</w:t>
      </w:r>
      <w:r>
        <w:rPr>
          <w:rFonts w:ascii="Times New Roman" w:cs="Times New Roman" w:eastAsia="Times New Roman" w:hAnsi="Times New Roman"/>
          <w:i/>
          <w:color w:val="000000"/>
        </w:rPr>
        <w:t>A’</w:t>
      </w:r>
      <w:r>
        <w:rPr>
          <w:rFonts w:ascii="宋体" w:cs="宋体" w:eastAsia="宋体" w:hAnsi="宋体"/>
          <w:color w:val="000000"/>
        </w:rPr>
        <w:t>到镜面的距离相等，并标上垂直符号；再从</w:t>
      </w:r>
      <w:r>
        <w:rPr>
          <w:rFonts w:ascii="Times New Roman" w:cs="Times New Roman" w:eastAsia="Times New Roman" w:hAnsi="Times New Roman"/>
          <w:i/>
          <w:color w:val="000000"/>
        </w:rPr>
        <w:t>B</w:t>
      </w:r>
      <w:r>
        <w:rPr>
          <w:rFonts w:ascii="宋体" w:cs="宋体" w:eastAsia="宋体" w:hAnsi="宋体"/>
          <w:color w:val="000000"/>
        </w:rPr>
        <w:t>点用虚像作镜面的垂线并延长到</w:t>
      </w:r>
      <w:r>
        <w:rPr>
          <w:rFonts w:ascii="Times New Roman" w:cs="Times New Roman" w:eastAsia="Times New Roman" w:hAnsi="Times New Roman"/>
          <w:i/>
          <w:color w:val="000000"/>
        </w:rPr>
        <w:t>B’</w:t>
      </w:r>
      <w:r>
        <w:rPr>
          <w:rFonts w:ascii="宋体" w:cs="宋体" w:eastAsia="宋体" w:hAnsi="宋体"/>
          <w:color w:val="000000"/>
        </w:rPr>
        <w:t>，使的</w:t>
      </w:r>
      <w:r>
        <w:rPr>
          <w:rFonts w:ascii="Times New Roman" w:cs="Times New Roman" w:eastAsia="Times New Roman" w:hAnsi="Times New Roman"/>
          <w:i/>
          <w:color w:val="000000"/>
        </w:rPr>
        <w:t>B</w:t>
      </w:r>
      <w:r>
        <w:rPr>
          <w:rFonts w:ascii="Times New Roman" w:cs="Times New Roman" w:eastAsia="Times New Roman" w:hAnsi="Times New Roman"/>
          <w:color w:val="000000"/>
        </w:rPr>
        <w:t xml:space="preserve"> </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到镜面的距离相等，并标上垂直符号；最后用虚线连接</w:t>
      </w:r>
      <w:r>
        <w:rPr>
          <w:rFonts w:ascii="Times New Roman" w:cs="Times New Roman" w:eastAsia="Times New Roman" w:hAnsi="Times New Roman"/>
          <w:i/>
          <w:color w:val="000000"/>
        </w:rPr>
        <w:t>A’ B’</w:t>
      </w:r>
      <w:r>
        <w:rPr>
          <w:rFonts w:ascii="宋体" w:cs="宋体" w:eastAsia="宋体" w:hAnsi="宋体"/>
          <w:color w:val="000000"/>
        </w:rPr>
        <w:t>，在</w:t>
      </w:r>
      <w:r>
        <w:rPr>
          <w:rFonts w:ascii="Times New Roman" w:cs="Times New Roman" w:eastAsia="Times New Roman" w:hAnsi="Times New Roman"/>
          <w:i/>
          <w:color w:val="000000"/>
        </w:rPr>
        <w:t>A’</w:t>
      </w:r>
      <w:r>
        <w:rPr>
          <w:rFonts w:ascii="宋体" w:cs="宋体" w:eastAsia="宋体" w:hAnsi="宋体"/>
          <w:color w:val="000000"/>
        </w:rPr>
        <w:t>处标上箭头。如图所示：</w:t>
      </w:r>
    </w:p>
    <w:p>
      <w:pPr>
        <w:spacing w:line="360" w:lineRule="auto"/>
        <w:jc w:val="left"/>
        <w:textAlignment w:val="center"/>
        <w:rPr>
          <w:color w:val="000000"/>
        </w:rPr>
      </w:pPr>
      <w:r>
        <w:rPr>
          <w:color w:val="000000"/>
        </w:rPr>
        <w:drawing>
          <wp:inline>
            <wp:extent cx="1200150" cy="1095375"/>
            <wp:docPr descr="学科网(www.zxxk.com)--教育资源门户，提供试卷、教案、课件、论文、素材以及各类教学资源下载，还有大量而丰富的教学相关资讯！ lKTnFJQUtNn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97"/>
                    <a:stretch>
                      <a:fillRect/>
                    </a:stretch>
                  </pic:blipFill>
                  <pic:spPr>
                    <a:xfrm>
                      <a:off x="0" y="0"/>
                      <a:ext cx="1200150" cy="109537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cs="宋体" w:eastAsia="宋体" w:hAnsi="宋体"/>
          <w:color w:val="000000"/>
        </w:rPr>
        <w:t>墙角的篮球受到重力，由于篮球与地面相互挤压，地面对篮球有支持力的作用，由于篮球与墙壁之间没有相互作用，故与墙壁之间没有作用力，故篮球只受到竖直向上的支持力和竖直向下的重力。如图所示：</w:t>
      </w:r>
    </w:p>
    <w:p>
      <w:pPr>
        <w:spacing w:line="360" w:lineRule="auto"/>
        <w:jc w:val="left"/>
        <w:textAlignment w:val="center"/>
        <w:rPr>
          <w:color w:val="000000"/>
        </w:rPr>
      </w:pPr>
      <w:r>
        <w:rPr>
          <w:color w:val="000000"/>
        </w:rPr>
        <w:drawing>
          <wp:inline>
            <wp:extent cx="1000125" cy="1228725"/>
            <wp:docPr descr="学科网(www.zxxk.com)--教育资源门户，提供试卷、教案、课件、论文、素材以及各类教学资源下载，还有大量而丰富的教学相关资讯！ lKTnFJQUtNn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98"/>
                    <a:stretch>
                      <a:fillRect/>
                    </a:stretch>
                  </pic:blipFill>
                  <pic:spPr>
                    <a:xfrm>
                      <a:off x="0" y="0"/>
                      <a:ext cx="1000125" cy="1228725"/>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cs="宋体" w:eastAsia="宋体" w:hAnsi="宋体"/>
          <w:color w:val="000000"/>
        </w:rPr>
        <w:t>小磁针</w:t>
      </w:r>
      <w:r>
        <w:rPr>
          <w:rFonts w:ascii="Times New Roman" w:cs="Times New Roman" w:eastAsia="Times New Roman" w:hAnsi="Times New Roman"/>
          <w:color w:val="000000"/>
        </w:rPr>
        <w:t>N</w:t>
      </w:r>
      <w:r>
        <w:rPr>
          <w:rFonts w:ascii="宋体" w:cs="宋体" w:eastAsia="宋体" w:hAnsi="宋体"/>
          <w:color w:val="000000"/>
        </w:rPr>
        <w:t>极在左边，故通电螺线管的右侧为</w:t>
      </w:r>
      <w:r>
        <w:rPr>
          <w:rFonts w:ascii="Times New Roman" w:cs="Times New Roman" w:eastAsia="Times New Roman" w:hAnsi="Times New Roman"/>
          <w:color w:val="000000"/>
        </w:rPr>
        <w:t>S</w:t>
      </w:r>
      <w:r>
        <w:rPr>
          <w:rFonts w:ascii="宋体" w:cs="宋体" w:eastAsia="宋体" w:hAnsi="宋体"/>
          <w:color w:val="000000"/>
        </w:rPr>
        <w:t>极，左边为</w:t>
      </w:r>
      <w:r>
        <w:rPr>
          <w:rFonts w:ascii="Times New Roman" w:cs="Times New Roman" w:eastAsia="Times New Roman" w:hAnsi="Times New Roman"/>
          <w:color w:val="000000"/>
        </w:rPr>
        <w:t>N</w:t>
      </w:r>
      <w:r>
        <w:rPr>
          <w:rFonts w:ascii="宋体" w:cs="宋体" w:eastAsia="宋体" w:hAnsi="宋体"/>
          <w:color w:val="000000"/>
        </w:rPr>
        <w:t>极，故磁感线方向是从左端出发，回到右端，根据安培定则可知，通电螺线管中正对我们的线圈中电流方向向上，则电流从电源右侧流出，故电源右侧为正极，左侧为负极。如图所示：</w:t>
      </w:r>
    </w:p>
    <w:p>
      <w:pPr>
        <w:spacing w:line="360" w:lineRule="auto"/>
        <w:jc w:val="left"/>
        <w:textAlignment w:val="center"/>
        <w:rPr>
          <w:color w:val="000000"/>
        </w:rPr>
      </w:pPr>
      <w:r>
        <w:rPr>
          <w:color w:val="000000"/>
        </w:rPr>
        <w:drawing>
          <wp:inline>
            <wp:extent cx="1304925" cy="809625"/>
            <wp:docPr descr="学科网(www.zxxk.com)--教育资源门户，提供试卷、教案、课件、论文、素材以及各类教学资源下载，还有大量而丰富的教学相关资讯！ lKTnFJQUtNn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99"/>
                    <a:stretch>
                      <a:fillRect/>
                    </a:stretch>
                  </pic:blipFill>
                  <pic:spPr>
                    <a:xfrm>
                      <a:off x="0" y="0"/>
                      <a:ext cx="1304925" cy="809625"/>
                    </a:xfrm>
                    <a:prstGeom prst="rect">
                      <a:avLst/>
                    </a:prstGeom>
                  </pic:spPr>
                </pic:pic>
              </a:graphicData>
            </a:graphic>
          </wp:inline>
        </w:drawing>
      </w:r>
    </w:p>
    <w:p>
      <w:pPr>
        <w:spacing w:line="360" w:lineRule="auto"/>
        <w:jc w:val="both"/>
        <w:textAlignment w:val="center"/>
        <w:rPr>
          <w:color w:val="000000"/>
        </w:rPr>
      </w:pPr>
      <w:r>
        <w:rPr>
          <w:color w:val="000000"/>
        </w:rPr>
        <w:t xml:space="preserve">23. </w:t>
      </w:r>
      <w:r>
        <w:rPr>
          <w:rFonts w:ascii="宋体" w:cs="宋体" w:eastAsia="宋体" w:hAnsi="宋体"/>
          <w:color w:val="000000"/>
        </w:rPr>
        <w:t>周末，小苏全家一起外出露营，妈妈用卡式炉为大家烧水泡茶。如图所示为某品牌卡式炉，采用丁烷气体作为燃料。水壶中装入</w:t>
      </w:r>
      <w:r>
        <w:rPr>
          <w:rFonts w:ascii="Times New Roman" w:cs="Times New Roman" w:eastAsia="Times New Roman" w:hAnsi="Times New Roman"/>
          <w:color w:val="000000"/>
        </w:rPr>
        <w:t>2.5kg</w:t>
      </w:r>
      <w:r>
        <w:rPr>
          <w:rFonts w:ascii="宋体" w:cs="宋体" w:eastAsia="宋体" w:hAnsi="宋体"/>
          <w:color w:val="000000"/>
        </w:rPr>
        <w:t>初温为</w:t>
      </w:r>
      <w:r>
        <w:rPr>
          <w:rFonts w:ascii="Times New Roman" w:cs="Times New Roman" w:eastAsia="Times New Roman" w:hAnsi="Times New Roman"/>
          <w:color w:val="000000"/>
        </w:rPr>
        <w:t>20℃</w:t>
      </w:r>
      <w:r>
        <w:rPr>
          <w:rFonts w:ascii="宋体" w:cs="宋体" w:eastAsia="宋体" w:hAnsi="宋体"/>
          <w:color w:val="000000"/>
        </w:rPr>
        <w:t>的水，用卡式炉加热至</w:t>
      </w:r>
      <w:r>
        <w:rPr>
          <w:rFonts w:ascii="Times New Roman" w:cs="Times New Roman" w:eastAsia="Times New Roman" w:hAnsi="Times New Roman"/>
          <w:color w:val="000000"/>
        </w:rPr>
        <w:t>100℃</w:t>
      </w:r>
      <w:r>
        <w:rPr>
          <w:rFonts w:ascii="宋体" w:cs="宋体" w:eastAsia="宋体" w:hAnsi="宋体"/>
          <w:color w:val="000000"/>
        </w:rPr>
        <w:t>，消耗了</w:t>
      </w:r>
      <w:r>
        <w:rPr>
          <w:rFonts w:ascii="Times New Roman" w:cs="Times New Roman" w:eastAsia="Times New Roman" w:hAnsi="Times New Roman"/>
          <w:color w:val="000000"/>
        </w:rPr>
        <w:t>25g</w:t>
      </w:r>
      <w:r>
        <w:rPr>
          <w:rFonts w:ascii="宋体" w:cs="宋体" w:eastAsia="宋体" w:hAnsi="宋体"/>
          <w:color w:val="000000"/>
        </w:rPr>
        <w:t>丁烷气体。已知水的比热容为</w:t>
      </w:r>
      <w:r>
        <w:object>
          <v:shape alt="学科网(www.zxxk.com)--教育资源门户，提供试卷、教案、课件、论文、素材以及各类教学资源下载，还有大量而丰富的教学相关资讯！ lKTnFJQUtNnNAx1ODbqMbQ==" id="_x0000_i1059" o:ole="" o:oleicon="f" style="width:91.8pt;height:19.8pt" type="#_x0000_t75">
            <v:imagedata o:title="eqId11c951ca786c5c3702259a23a7543c49" r:id="rId100"/>
          </v:shape>
          <o:OLEObject DrawAspect="Content" ObjectID="_35" ProgID="Equation.DSMT4" ShapeID="_x0000_i1059" Type="Embed" r:id="rId101"/>
        </w:object>
      </w:r>
      <w:r>
        <w:rPr>
          <w:rFonts w:ascii="宋体" w:cs="宋体" w:eastAsia="宋体" w:hAnsi="宋体"/>
          <w:color w:val="000000"/>
        </w:rPr>
        <w:t>，丁烷的热值为</w:t>
      </w:r>
      <w:r>
        <w:rPr>
          <w:rFonts w:ascii="Times New Roman" w:cs="Times New Roman" w:eastAsia="Times New Roman" w:hAnsi="Times New Roman"/>
          <w:color w:val="000000"/>
        </w:rPr>
        <w:t>4.8×10</w:t>
      </w:r>
      <w:r>
        <w:rPr>
          <w:color w:val="000000"/>
          <w:vertAlign w:val="superscript"/>
        </w:rPr>
        <w:t>7</w:t>
      </w:r>
      <w:r>
        <w:rPr>
          <w:rFonts w:ascii="Times New Roman" w:cs="Times New Roman" w:eastAsia="Times New Roman" w:hAnsi="Times New Roman"/>
          <w:color w:val="000000"/>
        </w:rPr>
        <w:t>J/kg</w: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1295400" cy="1285875"/>
            <wp:docPr descr="学科网(www.zxxk.com)--教育资源门户，提供试卷、教案、课件、论文、素材以及各类教学资源下载，还有大量而丰富的教学相关资讯！ lKTnFJQUtNn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02"/>
                    <a:stretch>
                      <a:fillRect/>
                    </a:stretch>
                  </pic:blipFill>
                  <pic:spPr>
                    <a:xfrm>
                      <a:off x="0" y="0"/>
                      <a:ext cx="1295400" cy="1285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水吸收的热量为多少焦</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（2）</w:t>
      </w:r>
      <w:r>
        <w:rPr>
          <w:rFonts w:ascii="Times New Roman" w:cs="Times New Roman" w:eastAsia="Times New Roman" w:hAnsi="Times New Roman"/>
          <w:color w:val="000000"/>
        </w:rPr>
        <w:t>25g</w:t>
      </w:r>
      <w:r>
        <w:rPr>
          <w:rFonts w:ascii="宋体" w:cs="宋体" w:eastAsia="宋体" w:hAnsi="宋体"/>
          <w:color w:val="000000"/>
        </w:rPr>
        <w:t>丁烷气体完全燃烧放出的热量为多少焦</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卡式炉的加热效率为多少</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8.4×10</w:t>
      </w:r>
      <w:r>
        <w:rPr>
          <w:rFonts w:ascii="Times New Roman" w:cs="Times New Roman" w:eastAsia="Times New Roman" w:hAnsi="Times New Roman"/>
          <w:color w:val="000000"/>
          <w:vertAlign w:val="superscript"/>
        </w:rPr>
        <w:t>5</w:t>
      </w:r>
      <w:r>
        <w:rPr>
          <w:rFonts w:ascii="Times New Roman" w:cs="Times New Roman" w:eastAsia="Times New Roman" w:hAnsi="Times New Roman"/>
          <w:color w:val="000000"/>
        </w:rPr>
        <w:t>J</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1.2×10</w:t>
      </w:r>
      <w:r>
        <w:rPr>
          <w:rFonts w:ascii="Times New Roman" w:cs="Times New Roman" w:eastAsia="Times New Roman" w:hAnsi="Times New Roman"/>
          <w:color w:val="000000"/>
          <w:vertAlign w:val="superscript"/>
        </w:rPr>
        <w:t>6</w:t>
      </w:r>
      <w:r>
        <w:rPr>
          <w:rFonts w:ascii="Times New Roman" w:cs="Times New Roman" w:eastAsia="Times New Roman" w:hAnsi="Times New Roman"/>
          <w:color w:val="000000"/>
        </w:rPr>
        <w:t>J</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70%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水吸收的热量为</w:t>
      </w:r>
      <w:r>
        <w:object>
          <v:shape alt="学科网(www.zxxk.com)--教育资源门户，提供试卷、教案、课件、论文、素材以及各类教学资源下载，还有大量而丰富的教学相关资讯！ lKTnFJQUtNnNAx1ODbqMbQ==" id="_x0000_i1060" o:ole="" o:oleicon="f" style="width:328pt;height:20.1pt" type="#_x0000_t75">
            <v:imagedata o:title="eqIdc98fae3dc8e17f50373c0fd292472867" r:id="rId103"/>
          </v:shape>
          <o:OLEObject DrawAspect="Content" ObjectID="_36" ProgID="Equation.DSMT4" ShapeID="_x0000_i1060" Type="Embed" r:id="rId104"/>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25g</w:t>
      </w:r>
      <w:r>
        <w:rPr>
          <w:rFonts w:ascii="宋体" w:cs="宋体" w:eastAsia="宋体" w:hAnsi="宋体"/>
          <w:color w:val="000000"/>
        </w:rPr>
        <w:t>丁烷气体完全燃烧放出的热量为</w:t>
      </w:r>
      <w:r>
        <w:object>
          <v:shape alt="学科网(www.zxxk.com)--教育资源门户，提供试卷、教案、课件、论文、素材以及各类教学资源下载，还有大量而丰富的教学相关资讯！ lKTnFJQUtNnNAx1ODbqMbQ==" id="_x0000_i1061" o:ole="" o:oleicon="f" style="width:256.95pt;height:20.1pt" type="#_x0000_t75">
            <v:imagedata o:title="eqIda25b18dbc108a73a50168f3aa6c0a5ef" r:id="rId105"/>
          </v:shape>
          <o:OLEObject DrawAspect="Content" ObjectID="_37" ProgID="Equation.DSMT4" ShapeID="_x0000_i1061" Type="Embed" r:id="rId106"/>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卡式炉的加热效率为</w:t>
      </w:r>
      <w:r>
        <w:object>
          <v:shape alt="学科网(www.zxxk.com)--教育资源门户，提供试卷、教案、课件、论文、素材以及各类教学资源下载，还有大量而丰富的教学相关资讯！ lKTnFJQUtNnNAx1ODbqMbQ==" id="_x0000_i1062" o:ole="" o:oleicon="f" style="width:169.05pt;height:37.05pt" type="#_x0000_t75">
            <v:imagedata o:title="eqId5162dd86c3f9a87e7418da3f5f726f86" r:id="rId107"/>
          </v:shape>
          <o:OLEObject DrawAspect="Content" ObjectID="_38" ProgID="Equation.DSMT4" ShapeID="_x0000_i1062" Type="Embed" r:id="rId108"/>
        </w:object>
      </w:r>
    </w:p>
    <w:p>
      <w:pPr>
        <w:spacing w:line="360" w:lineRule="auto"/>
        <w:jc w:val="both"/>
        <w:textAlignment w:val="center"/>
        <w:rPr>
          <w:color w:val="000000"/>
        </w:rPr>
      </w:pPr>
      <w:r>
        <w:rPr>
          <w:color w:val="000000"/>
        </w:rPr>
        <w:t xml:space="preserve">24. </w:t>
      </w:r>
      <w:r>
        <w:rPr>
          <w:rFonts w:ascii="宋体" w:cs="宋体" w:eastAsia="宋体" w:hAnsi="宋体"/>
          <w:color w:val="000000"/>
        </w:rPr>
        <w:t>如图所示，体重为</w:t>
      </w:r>
      <w:r>
        <w:rPr>
          <w:rFonts w:ascii="Times New Roman" w:cs="Times New Roman" w:eastAsia="Times New Roman" w:hAnsi="Times New Roman"/>
          <w:color w:val="000000"/>
        </w:rPr>
        <w:t>400N</w:t>
      </w:r>
      <w:r>
        <w:rPr>
          <w:rFonts w:ascii="宋体" w:cs="宋体" w:eastAsia="宋体" w:hAnsi="宋体"/>
          <w:color w:val="000000"/>
        </w:rPr>
        <w:t>的工人通过滑轮组用</w:t>
      </w:r>
      <w:r>
        <w:rPr>
          <w:rFonts w:ascii="Times New Roman" w:cs="Times New Roman" w:eastAsia="Times New Roman" w:hAnsi="Times New Roman"/>
          <w:color w:val="000000"/>
        </w:rPr>
        <w:t>200N</w:t>
      </w:r>
      <w:r>
        <w:rPr>
          <w:rFonts w:ascii="宋体" w:cs="宋体" w:eastAsia="宋体" w:hAnsi="宋体"/>
          <w:color w:val="000000"/>
        </w:rPr>
        <w:t>的拉力</w:t>
      </w:r>
      <w:r>
        <w:rPr>
          <w:rFonts w:ascii="Times New Roman" w:cs="Times New Roman" w:eastAsia="Times New Roman" w:hAnsi="Times New Roman"/>
          <w:i/>
          <w:color w:val="000000"/>
        </w:rPr>
        <w:t>F</w:t>
      </w:r>
      <w:r>
        <w:rPr>
          <w:rFonts w:ascii="宋体" w:cs="宋体" w:eastAsia="宋体" w:hAnsi="宋体"/>
          <w:color w:val="000000"/>
        </w:rPr>
        <w:t>把重为</w:t>
      </w:r>
      <w:r>
        <w:rPr>
          <w:rFonts w:ascii="Times New Roman" w:cs="Times New Roman" w:eastAsia="Times New Roman" w:hAnsi="Times New Roman"/>
          <w:color w:val="000000"/>
        </w:rPr>
        <w:t>480N</w:t>
      </w:r>
      <w:r>
        <w:rPr>
          <w:rFonts w:ascii="宋体" w:cs="宋体" w:eastAsia="宋体" w:hAnsi="宋体"/>
          <w:color w:val="000000"/>
        </w:rPr>
        <w:t>的物体</w:t>
      </w:r>
      <w:r>
        <w:rPr>
          <w:rFonts w:ascii="Times New Roman" w:cs="Times New Roman" w:eastAsia="Times New Roman" w:hAnsi="Times New Roman"/>
          <w:color w:val="000000"/>
        </w:rPr>
        <w:t>A</w:t>
      </w:r>
      <w:r>
        <w:rPr>
          <w:rFonts w:ascii="宋体" w:cs="宋体" w:eastAsia="宋体" w:hAnsi="宋体"/>
          <w:color w:val="000000"/>
        </w:rPr>
        <w:t>缓慢提升了</w:t>
      </w:r>
      <w:r>
        <w:rPr>
          <w:rFonts w:ascii="Times New Roman" w:cs="Times New Roman" w:eastAsia="Times New Roman" w:hAnsi="Times New Roman"/>
          <w:color w:val="000000"/>
        </w:rPr>
        <w:t>2m</w:t>
      </w:r>
      <w:r>
        <w:rPr>
          <w:rFonts w:ascii="宋体" w:cs="宋体" w:eastAsia="宋体" w:hAnsi="宋体"/>
          <w:color w:val="000000"/>
        </w:rPr>
        <w:t>，不计绳重和摩擦。求：</w:t>
      </w:r>
    </w:p>
    <w:p>
      <w:pPr>
        <w:spacing w:line="360" w:lineRule="auto"/>
        <w:jc w:val="both"/>
        <w:textAlignment w:val="center"/>
        <w:rPr>
          <w:color w:val="000000"/>
        </w:rPr>
      </w:pPr>
      <w:r>
        <w:rPr>
          <w:color w:val="000000"/>
        </w:rPr>
        <w:drawing>
          <wp:inline>
            <wp:extent cx="1552575" cy="1447800"/>
            <wp:docPr descr="学科网(www.zxxk.com)--教育资源门户，提供试卷、教案、课件、论文、素材以及各类教学资源下载，还有大量而丰富的教学相关资讯！ lKTnFJQUtNn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09"/>
                    <a:stretch>
                      <a:fillRect/>
                    </a:stretch>
                  </pic:blipFill>
                  <pic:spPr>
                    <a:xfrm>
                      <a:off x="0" y="0"/>
                      <a:ext cx="1552575"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绳子自由端移动的距离为多少</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动滑轮所受重力为多少</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若绳子所能承受的最大拉力为</w:t>
      </w:r>
      <w:r>
        <w:rPr>
          <w:rFonts w:ascii="Times New Roman" w:cs="Times New Roman" w:eastAsia="Times New Roman" w:hAnsi="Times New Roman"/>
          <w:color w:val="000000"/>
        </w:rPr>
        <w:t>600N</w:t>
      </w:r>
      <w:r>
        <w:rPr>
          <w:rFonts w:ascii="宋体" w:cs="宋体" w:eastAsia="宋体" w:hAnsi="宋体"/>
          <w:color w:val="000000"/>
        </w:rPr>
        <w:t>，则滑轮组的最大机械效率为多少</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6m</w:t>
      </w:r>
      <w:r>
        <w:rPr>
          <w:color w:val="000000"/>
        </w:rPr>
        <w:t xml:space="preserve">    </w:t>
      </w:r>
      <w:r>
        <w:rPr>
          <w:color w:val="000000"/>
        </w:rPr>
        <w:t>（2）</w:t>
      </w:r>
      <w:r>
        <w:rPr>
          <w:rFonts w:ascii="Times New Roman" w:cs="Times New Roman" w:eastAsia="Times New Roman" w:hAnsi="Times New Roman"/>
          <w:color w:val="000000"/>
        </w:rPr>
        <w:t>120N</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90%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由题图可知，滑轮组的绳子承重股数为</w:t>
      </w:r>
      <w:r>
        <w:rPr>
          <w:rFonts w:ascii="Times New Roman" w:cs="Times New Roman" w:eastAsia="Times New Roman" w:hAnsi="Times New Roman"/>
          <w:i/>
          <w:color w:val="000000"/>
        </w:rPr>
        <w:t>n</w:t>
      </w:r>
      <w:r>
        <w:rPr>
          <w:rFonts w:ascii="Times New Roman" w:cs="Times New Roman" w:eastAsia="Times New Roman" w:hAnsi="Times New Roman"/>
          <w:color w:val="000000"/>
        </w:rPr>
        <w:t>=3</w:t>
      </w:r>
      <w:r>
        <w:rPr>
          <w:rFonts w:ascii="宋体" w:cs="宋体" w:eastAsia="宋体" w:hAnsi="宋体"/>
          <w:color w:val="000000"/>
        </w:rPr>
        <w:t>，绳子自由端移动的距离为</w:t>
      </w:r>
      <w:r>
        <w:object>
          <v:shape alt="学科网(www.zxxk.com)--教育资源门户，提供试卷、教案、课件、论文、素材以及各类教学资源下载，还有大量而丰富的教学相关资讯！ lKTnFJQUtNnNAx1ODbqMbQ==" id="_x0000_i1063" o:ole="" o:oleicon="f" style="width:87.75pt;height:14.25pt" type="#_x0000_t75">
            <v:imagedata o:title="eqId6e5733a1f8c7df9c35be1d987d443454" r:id="rId110"/>
          </v:shape>
          <o:OLEObject DrawAspect="Content" ObjectID="_39" ProgID="Equation.DSMT4" ShapeID="_x0000_i1063" Type="Embed" r:id="rId111"/>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根据</w:t>
      </w:r>
      <w:r>
        <w:object>
          <v:shape alt="学科网(www.zxxk.com)--教育资源门户，提供试卷、教案、课件、论文、素材以及各类教学资源下载，还有大量而丰富的教学相关资讯！ lKTnFJQUtNnNAx1ODbqMbQ==" id="_x0000_i1064" o:ole="" o:oleicon="f" style="width:75pt;height:31pt" type="#_x0000_t75">
            <v:imagedata o:title="eqId44bd4fbc7c55039f26e581d8e5362f06" r:id="rId112"/>
          </v:shape>
          <o:OLEObject DrawAspect="Content" ObjectID="_40" ProgID="Equation.DSMT4" ShapeID="_x0000_i1064" Type="Embed" r:id="rId113"/>
        </w:object>
      </w:r>
      <w:r>
        <w:rPr>
          <w:rFonts w:ascii="宋体" w:cs="宋体" w:eastAsia="宋体" w:hAnsi="宋体"/>
          <w:color w:val="000000"/>
        </w:rPr>
        <w:t>可得，动滑轮重为</w:t>
      </w:r>
      <w:r>
        <w:object>
          <v:shape alt="学科网(www.zxxk.com)--教育资源门户，提供试卷、教案、课件、论文、素材以及各类教学资源下载，还有大量而丰富的教学相关资讯！ lKTnFJQUtNnNAx1ODbqMbQ==" id="_x0000_i1065" o:ole="" o:oleicon="f" style="width:167.1pt;height:18.85pt" type="#_x0000_t75">
            <v:imagedata o:title="eqIdf5c877d518e538b25d21fe9652afccc7" r:id="rId114"/>
          </v:shape>
          <o:OLEObject DrawAspect="Content" ObjectID="_41" ProgID="Equation.DSMT4" ShapeID="_x0000_i1065" Type="Embed" r:id="rId115"/>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工人施加的最大拉力等于工人的重力，由于工人师傅的体重为</w:t>
      </w:r>
      <w:r>
        <w:rPr>
          <w:rFonts w:ascii="Times New Roman" w:cs="Times New Roman" w:eastAsia="Times New Roman" w:hAnsi="Times New Roman"/>
          <w:color w:val="000000"/>
        </w:rPr>
        <w:t>400N</w:t>
      </w:r>
      <w:r>
        <w:rPr>
          <w:rFonts w:ascii="宋体" w:cs="宋体" w:eastAsia="宋体" w:hAnsi="宋体"/>
          <w:color w:val="000000"/>
        </w:rPr>
        <w:t>，而绳子所能承受的最大拉力为</w:t>
      </w:r>
      <w:r>
        <w:rPr>
          <w:rFonts w:ascii="Times New Roman" w:cs="Times New Roman" w:eastAsia="Times New Roman" w:hAnsi="Times New Roman"/>
          <w:color w:val="000000"/>
        </w:rPr>
        <w:t>600N</w:t>
      </w:r>
      <w:r>
        <w:rPr>
          <w:rFonts w:ascii="宋体" w:cs="宋体" w:eastAsia="宋体" w:hAnsi="宋体"/>
          <w:color w:val="000000"/>
        </w:rPr>
        <w:t>，则工人对绳子的最大拉力为</w:t>
      </w:r>
      <w:r>
        <w:rPr>
          <w:rFonts w:ascii="Times New Roman" w:cs="Times New Roman" w:eastAsia="Times New Roman" w:hAnsi="Times New Roman"/>
          <w:color w:val="000000"/>
        </w:rPr>
        <w:t>400N</w:t>
      </w:r>
      <w:r>
        <w:rPr>
          <w:rFonts w:ascii="宋体" w:cs="宋体" w:eastAsia="宋体" w:hAnsi="宋体"/>
          <w:color w:val="000000"/>
        </w:rPr>
        <w:t>，不计绳重和摩擦，由</w:t>
      </w:r>
      <w:r>
        <w:object>
          <v:shape alt="学科网(www.zxxk.com)--教育资源门户，提供试卷、教案、课件、论文、素材以及各类教学资源下载，还有大量而丰富的教学相关资讯！ lKTnFJQUtNnNAx1ODbqMbQ==" id="_x0000_i1066" o:ole="" o:oleicon="f" style="width:75pt;height:31pt" type="#_x0000_t75">
            <v:imagedata o:title="eqId44bd4fbc7c55039f26e581d8e5362f06" r:id="rId112"/>
          </v:shape>
          <o:OLEObject DrawAspect="Content" ObjectID="_42" ProgID="Equation.DSMT4" ShapeID="_x0000_i1066" Type="Embed" r:id="rId116"/>
        </w:object>
      </w:r>
      <w:r>
        <w:rPr>
          <w:rFonts w:ascii="宋体" w:cs="宋体" w:eastAsia="宋体" w:hAnsi="宋体"/>
          <w:color w:val="000000"/>
        </w:rPr>
        <w:t>可得，工人师傅所能提起的最大物重</w:t>
      </w:r>
      <w:r>
        <w:object>
          <v:shape alt="学科网(www.zxxk.com)--教育资源门户，提供试卷、教案、课件、论文、素材以及各类教学资源下载，还有大量而丰富的教学相关资讯！ lKTnFJQUtNnNAx1ODbqMbQ==" id="_x0000_i1067" o:ole="" o:oleicon="f" style="width:177.8pt;height:18.55pt" type="#_x0000_t75">
            <v:imagedata o:title="eqId53a88f5400921a9f00f6ed7ab219f446" r:id="rId117"/>
          </v:shape>
          <o:OLEObject DrawAspect="Content" ObjectID="_43" ProgID="Equation.DSMT4" ShapeID="_x0000_i1067" Type="Embed" r:id="rId118"/>
        </w:object>
      </w:r>
    </w:p>
    <w:p>
      <w:pPr>
        <w:spacing w:line="360" w:lineRule="auto"/>
        <w:jc w:val="left"/>
        <w:textAlignment w:val="center"/>
        <w:rPr>
          <w:color w:val="000000"/>
        </w:rPr>
      </w:pPr>
      <w:r>
        <w:rPr>
          <w:rFonts w:ascii="宋体" w:cs="宋体" w:eastAsia="宋体" w:hAnsi="宋体"/>
          <w:color w:val="000000"/>
        </w:rPr>
        <w:t>滑轮组的最大机械效率</w:t>
      </w:r>
      <w:r>
        <w:object>
          <v:shape alt="学科网(www.zxxk.com)--教育资源门户，提供试卷、教案、课件、论文、素材以及各类教学资源下载，还有大量而丰富的教学相关资讯！ lKTnFJQUtNnNAx1ODbqMbQ==" id="_x0000_i1068" o:ole="" o:oleicon="f" style="width:391pt;height:38.2pt" type="#_x0000_t75">
            <v:imagedata o:title="eqId56f044c94e97dcd14dae1cdbb05aa145" r:id="rId119"/>
          </v:shape>
          <o:OLEObject DrawAspect="Content" ObjectID="_44" ProgID="Equation.DSMT4" ShapeID="_x0000_i1068" Type="Embed" r:id="rId120"/>
        </w:object>
      </w:r>
    </w:p>
    <w:p>
      <w:pPr>
        <w:spacing w:line="360" w:lineRule="auto"/>
        <w:jc w:val="both"/>
        <w:textAlignment w:val="center"/>
        <w:rPr>
          <w:color w:val="000000"/>
        </w:rPr>
      </w:pPr>
      <w:r>
        <w:rPr>
          <w:color w:val="000000"/>
        </w:rPr>
        <w:t xml:space="preserve">25. </w:t>
      </w:r>
      <w:r>
        <w:rPr>
          <w:rFonts w:ascii="宋体" w:cs="宋体" w:eastAsia="宋体" w:hAnsi="宋体"/>
          <w:color w:val="000000"/>
        </w:rPr>
        <w:t>如图甲所示电路，电源电压保持不变，小灯泡</w:t>
      </w:r>
      <w:r>
        <w:rPr>
          <w:rFonts w:ascii="Times New Roman" w:cs="Times New Roman" w:eastAsia="Times New Roman" w:hAnsi="Times New Roman"/>
          <w:color w:val="000000"/>
        </w:rPr>
        <w:t>L</w:t>
      </w:r>
      <w:r>
        <w:rPr>
          <w:rFonts w:ascii="宋体" w:cs="宋体" w:eastAsia="宋体" w:hAnsi="宋体"/>
          <w:color w:val="000000"/>
        </w:rPr>
        <w:t>的额定电压为</w:t>
      </w:r>
      <w:r>
        <w:rPr>
          <w:rFonts w:ascii="Times New Roman" w:cs="Times New Roman" w:eastAsia="Times New Roman" w:hAnsi="Times New Roman"/>
          <w:color w:val="000000"/>
        </w:rPr>
        <w:t>2.5V</w:t>
      </w:r>
      <w:r>
        <w:rPr>
          <w:rFonts w:ascii="宋体" w:cs="宋体" w:eastAsia="宋体" w:hAnsi="宋体"/>
          <w:color w:val="000000"/>
        </w:rPr>
        <w:t>，电流表量程为</w:t>
      </w:r>
      <w:r>
        <w:rPr>
          <w:rFonts w:ascii="Times New Roman" w:cs="Times New Roman" w:eastAsia="Times New Roman" w:hAnsi="Times New Roman"/>
          <w:color w:val="000000"/>
        </w:rPr>
        <w:t>0~0.6A</w:t>
      </w:r>
      <w:r>
        <w:rPr>
          <w:rFonts w:ascii="宋体" w:cs="宋体" w:eastAsia="宋体" w:hAnsi="宋体"/>
          <w:color w:val="000000"/>
        </w:rPr>
        <w:t>，滑动变阻器</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的最大阻值为</w:t>
      </w:r>
      <w:r>
        <w:rPr>
          <w:rFonts w:ascii="Times New Roman" w:cs="Times New Roman" w:eastAsia="Times New Roman" w:hAnsi="Times New Roman"/>
          <w:color w:val="000000"/>
        </w:rPr>
        <w:t>20Ω</w:t>
      </w:r>
      <w:r>
        <w:rPr>
          <w:rFonts w:ascii="宋体" w:cs="宋体" w:eastAsia="宋体" w:hAnsi="宋体"/>
          <w:color w:val="000000"/>
        </w:rPr>
        <w:t>，定值电阻</w:t>
      </w:r>
      <w:r>
        <w:rPr>
          <w:rFonts w:ascii="Times New Roman" w:cs="Times New Roman" w:eastAsia="Times New Roman" w:hAnsi="Times New Roman"/>
          <w:i/>
          <w:color w:val="000000"/>
        </w:rPr>
        <w:t>R</w:t>
      </w:r>
      <w:r>
        <w:rPr>
          <w:color w:val="000000"/>
          <w:vertAlign w:val="subscript"/>
        </w:rPr>
        <w:t>2</w:t>
      </w:r>
      <w:r>
        <w:rPr>
          <w:rFonts w:ascii="Times New Roman" w:cs="Times New Roman" w:eastAsia="Times New Roman" w:hAnsi="Times New Roman"/>
          <w:color w:val="000000"/>
        </w:rPr>
        <w:t>=15Ω</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，滑动变阻器滑片移到中点时，小灯泡正常发光。图乙为小灯泡两端电压与电流的关系图像。</w:t>
      </w:r>
    </w:p>
    <w:p>
      <w:pPr>
        <w:spacing w:line="360" w:lineRule="auto"/>
        <w:jc w:val="both"/>
        <w:textAlignment w:val="center"/>
        <w:rPr>
          <w:color w:val="000000"/>
        </w:rPr>
      </w:pPr>
      <w:r>
        <w:rPr>
          <w:color w:val="000000"/>
        </w:rPr>
        <w:drawing>
          <wp:inline>
            <wp:extent cx="3152775" cy="1666875"/>
            <wp:docPr descr="学科网(www.zxxk.com)--教育资源门户，提供试卷、教案、课件、论文、素材以及各类教学资源下载，还有大量而丰富的教学相关资讯！ lKTnFJQUtNn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21"/>
                    <a:stretch>
                      <a:fillRect/>
                    </a:stretch>
                  </pic:blipFill>
                  <pic:spPr>
                    <a:xfrm>
                      <a:off x="0" y="0"/>
                      <a:ext cx="3152775" cy="1666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求电源电压为多少</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，调节滑动变阻器</w:t>
      </w:r>
      <w:r>
        <w:rPr>
          <w:rFonts w:ascii="Times New Roman" w:cs="Times New Roman" w:eastAsia="Times New Roman" w:hAnsi="Times New Roman"/>
          <w:i/>
          <w:color w:val="000000"/>
        </w:rPr>
        <w:t>R</w:t>
      </w:r>
      <w:r>
        <w:rPr>
          <w:color w:val="000000"/>
          <w:vertAlign w:val="subscript"/>
        </w:rPr>
        <w:t>1</w:t>
      </w:r>
      <w:r>
        <w:rPr>
          <w:rFonts w:ascii="Times New Roman" w:cs="Times New Roman" w:eastAsia="Times New Roman" w:hAnsi="Times New Roman"/>
          <w:color w:val="000000"/>
        </w:rPr>
        <w:t>=15Ω</w:t>
      </w:r>
      <w:r>
        <w:rPr>
          <w:rFonts w:ascii="宋体" w:cs="宋体" w:eastAsia="宋体" w:hAnsi="宋体"/>
          <w:color w:val="000000"/>
        </w:rPr>
        <w:t>，求此时小灯泡的功率为多少瓦</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，求</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的最大功率。</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7.5V</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0.6W</w:t>
      </w:r>
      <w:r>
        <w:rPr>
          <w:color w:val="000000"/>
        </w:rPr>
        <w:t xml:space="preserve">    </w:t>
      </w:r>
      <w:r>
        <w:rPr>
          <w:color w:val="000000"/>
        </w:rPr>
        <w:t>（3）</w:t>
      </w:r>
      <w:r>
        <w:rPr>
          <w:rFonts w:ascii="Times New Roman" w:cs="Times New Roman" w:eastAsia="Times New Roman" w:hAnsi="Times New Roman"/>
          <w:color w:val="000000"/>
        </w:rPr>
        <w:t>0.9375W</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当闭合开关</w:t>
      </w:r>
      <w:r>
        <w:object>
          <v:shape alt="学科网(www.zxxk.com)--教育资源门户，提供试卷、教案、课件、论文、素材以及各类教学资源下载，还有大量而丰富的教学相关资讯！ lKTnFJQUtNnNAx1ODbqMbQ==" id="_x0000_i1069" o:ole="" o:oleicon="f" style="width:10.15pt;height:13.15pt" type="#_x0000_t75">
            <v:imagedata o:title="eqIda454a2c91ace8ef50412a6adf91f8086" r:id="rId122"/>
          </v:shape>
          <o:OLEObject DrawAspect="Content" ObjectID="_45" ProgID="Equation.DSMT4" ShapeID="_x0000_i1069" Type="Embed" r:id="rId1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70" o:ole="" o:oleicon="f" style="width:13.5pt;height:18pt" type="#_x0000_t75">
            <v:imagedata o:title="eqId9d43eb0b274e00cbbc4a210da4165042" r:id="rId124"/>
          </v:shape>
          <o:OLEObject DrawAspect="Content" ObjectID="_46" ProgID="Equation.DSMT4" ShapeID="_x0000_i1070" Type="Embed" r:id="rId125"/>
        </w:object>
      </w:r>
      <w:r>
        <w:rPr>
          <w:rFonts w:ascii="宋体" w:cs="宋体" w:eastAsia="宋体" w:hAnsi="宋体"/>
          <w:color w:val="000000"/>
        </w:rPr>
        <w:t>，断开</w:t>
      </w:r>
      <w:r>
        <w:object>
          <v:shape alt="学科网(www.zxxk.com)--教育资源门户，提供试卷、教案、课件、论文、素材以及各类教学资源下载，还有大量而丰富的教学相关资讯！ lKTnFJQUtNnNAx1ODbqMbQ==" id="_x0000_i1071" o:ole="" o:oleicon="f" style="width:13.9pt;height:18.05pt" type="#_x0000_t75">
            <v:imagedata o:title="eqId530f5b63e797195906285c0c03eb9276" r:id="rId126"/>
          </v:shape>
          <o:OLEObject DrawAspect="Content" ObjectID="_47" ProgID="Equation.DSMT4" ShapeID="_x0000_i1071" Type="Embed" r:id="rId127"/>
        </w:object>
      </w:r>
      <w:r>
        <w:rPr>
          <w:rFonts w:ascii="宋体" w:cs="宋体" w:eastAsia="宋体" w:hAnsi="宋体"/>
          <w:color w:val="000000"/>
        </w:rPr>
        <w:t>，滑动变阻器滑片移到中点时，</w:t>
      </w:r>
      <w:r>
        <w:object>
          <v:shape alt="学科网(www.zxxk.com)--教育资源门户，提供试卷、教案、课件、论文、素材以及各类教学资源下载，还有大量而丰富的教学相关资讯！ lKTnFJQUtNnNAx1ODbqMbQ==" id="_x0000_i1072" o:ole="" o:oleicon="f" style="width:14.25pt;height:21.75pt" type="#_x0000_t75">
            <v:imagedata o:title="eqId9efc18a5bb2e53586331b2a58538a48b" r:id="rId128"/>
          </v:shape>
          <o:OLEObject DrawAspect="Content" ObjectID="_48" ProgID="Equation.DSMT4" ShapeID="_x0000_i1072" Type="Embed" r:id="rId129"/>
        </w:object>
      </w:r>
      <w:r>
        <w:rPr>
          <w:rFonts w:ascii="宋体" w:cs="宋体" w:eastAsia="宋体" w:hAnsi="宋体"/>
          <w:color w:val="000000"/>
        </w:rPr>
        <w:t>与小灯泡</w:t>
      </w:r>
      <w:r>
        <w:rPr>
          <w:rFonts w:ascii="Times New Roman" w:cs="Times New Roman" w:eastAsia="Times New Roman" w:hAnsi="Times New Roman"/>
          <w:color w:val="000000"/>
        </w:rPr>
        <w:t>L</w:t>
      </w:r>
      <w:r>
        <w:rPr>
          <w:rFonts w:ascii="宋体" w:cs="宋体" w:eastAsia="宋体" w:hAnsi="宋体"/>
          <w:color w:val="000000"/>
        </w:rPr>
        <w:t>串联。已知小灯泡额定电压</w:t>
      </w:r>
      <w:r>
        <w:object>
          <v:shape alt="学科网(www.zxxk.com)--教育资源门户，提供试卷、教案、课件、论文、素材以及各类教学资源下载，还有大量而丰富的教学相关资讯！ lKTnFJQUtNnNAx1ODbqMbQ==" id="_x0000_i1073" o:ole="" o:oleicon="f" style="width:59.85pt;height:19.15pt" type="#_x0000_t75">
            <v:imagedata o:title="eqId63ac941be548ba4537a0b50cdbc8950c" r:id="rId130"/>
          </v:shape>
          <o:OLEObject DrawAspect="Content" ObjectID="_49" ProgID="Equation.DSMT4" ShapeID="_x0000_i1073" Type="Embed" r:id="rId131"/>
        </w:object>
      </w:r>
      <w:r>
        <w:rPr>
          <w:rFonts w:ascii="宋体" w:cs="宋体" w:eastAsia="宋体" w:hAnsi="宋体"/>
          <w:color w:val="000000"/>
        </w:rPr>
        <w:t>，由图乙（小灯泡</w:t>
      </w:r>
      <w:r>
        <w:object>
          <v:shape alt="学科网(www.zxxk.com)--教育资源门户，提供试卷、教案、课件、论文、素材以及各类教学资源下载，还有大量而丰富的教学相关资讯！ lKTnFJQUtNnNAx1ODbqMbQ==" id="_x0000_i1074" o:ole="" o:oleicon="f" style="width:29.2pt;height:14.2pt" type="#_x0000_t75">
            <v:imagedata o:title="eqId4e43cca5751eff3d24b64cb51006d6d7" r:id="rId132"/>
          </v:shape>
          <o:OLEObject DrawAspect="Content" ObjectID="_50" ProgID="Equation.DSMT4" ShapeID="_x0000_i1074" Type="Embed" r:id="rId133"/>
        </w:object>
      </w:r>
      <w:r>
        <w:rPr>
          <w:rFonts w:ascii="宋体" w:cs="宋体" w:eastAsia="宋体" w:hAnsi="宋体"/>
          <w:color w:val="000000"/>
        </w:rPr>
        <w:t>关系图像）可知，小灯泡正常发光时电流</w:t>
      </w:r>
      <w:r>
        <w:object>
          <v:shape alt="学科网(www.zxxk.com)--教育资源门户，提供试卷、教案、课件、论文、素材以及各类教学资源下载，还有大量而丰富的教学相关资讯！ lKTnFJQUtNnNAx1ODbqMbQ==" id="_x0000_i1075" o:ole="" o:oleicon="f" style="width:50.25pt;height:18pt" type="#_x0000_t75">
            <v:imagedata o:title="eqId08c7b665431b508d5c579fc31103d988" r:id="rId134"/>
          </v:shape>
          <o:OLEObject DrawAspect="Content" ObjectID="_51" ProgID="Equation.DSMT4" ShapeID="_x0000_i1075" Type="Embed" r:id="rId135"/>
        </w:object>
      </w:r>
      <w:r>
        <w:rPr>
          <w:rFonts w:ascii="宋体" w:cs="宋体" w:eastAsia="宋体" w:hAnsi="宋体"/>
          <w:color w:val="000000"/>
        </w:rPr>
        <w:t>。串联电路中电流处处相等，所以电路电流</w:t>
      </w:r>
      <w:r>
        <w:object>
          <v:shape alt="学科网(www.zxxk.com)--教育资源门户，提供试卷、教案、课件、论文、素材以及各类教学资源下载，还有大量而丰富的教学相关资讯！ lKTnFJQUtNnNAx1ODbqMbQ==" id="_x0000_i1076" o:ole="" o:oleicon="f" style="width:68.25pt;height:18pt" type="#_x0000_t75">
            <v:imagedata o:title="eqId1abf4fcf983344d828027a7b6e9e6f2b" r:id="rId136"/>
          </v:shape>
          <o:OLEObject DrawAspect="Content" ObjectID="_52" ProgID="Equation.DSMT4" ShapeID="_x0000_i1076" Type="Embed" r:id="rId137"/>
        </w:object>
      </w:r>
    </w:p>
    <w:p>
      <w:pPr>
        <w:spacing w:line="360" w:lineRule="auto"/>
        <w:jc w:val="left"/>
        <w:textAlignment w:val="center"/>
        <w:rPr>
          <w:color w:val="000000"/>
        </w:rPr>
      </w:pPr>
      <w:r>
        <w:rPr>
          <w:rFonts w:ascii="宋体" w:cs="宋体" w:eastAsia="宋体" w:hAnsi="宋体"/>
          <w:color w:val="000000"/>
        </w:rPr>
        <w:t>滑动变阻器</w:t>
      </w:r>
      <w:r>
        <w:object>
          <v:shape alt="学科网(www.zxxk.com)--教育资源门户，提供试卷、教案、课件、论文、素材以及各类教学资源下载，还有大量而丰富的教学相关资讯！ lKTnFJQUtNnNAx1ODbqMbQ==" id="_x0000_i1077" o:ole="" o:oleicon="f" style="width:14.25pt;height:21.75pt" type="#_x0000_t75">
            <v:imagedata o:title="eqId9efc18a5bb2e53586331b2a58538a48b" r:id="rId128"/>
          </v:shape>
          <o:OLEObject DrawAspect="Content" ObjectID="_53" ProgID="Equation.DSMT4" ShapeID="_x0000_i1077" Type="Embed" r:id="rId138"/>
        </w:object>
      </w:r>
      <w:r>
        <w:rPr>
          <w:rFonts w:ascii="宋体" w:cs="宋体" w:eastAsia="宋体" w:hAnsi="宋体"/>
          <w:color w:val="000000"/>
        </w:rPr>
        <w:t>最大阻值为</w:t>
      </w:r>
      <w:r>
        <w:object>
          <v:shape alt="学科网(www.zxxk.com)--教育资源门户，提供试卷、教案、课件、论文、素材以及各类教学资源下载，还有大量而丰富的教学相关资讯！ lKTnFJQUtNnNAx1ODbqMbQ==" id="_x0000_i1078" o:ole="" o:oleicon="f" style="width:24.75pt;height:14.25pt" type="#_x0000_t75">
            <v:imagedata o:title="eqIde9fd79de5050f5960c9478154c48e830" r:id="rId139"/>
          </v:shape>
          <o:OLEObject DrawAspect="Content" ObjectID="_54" ProgID="Equation.DSMT4" ShapeID="_x0000_i1078" Type="Embed" r:id="rId140"/>
        </w:object>
      </w:r>
      <w:r>
        <w:rPr>
          <w:rFonts w:ascii="宋体" w:cs="宋体" w:eastAsia="宋体" w:hAnsi="宋体"/>
          <w:color w:val="000000"/>
        </w:rPr>
        <w:t>，滑片在中点时，接入电路的电阻</w:t>
      </w:r>
      <w:r>
        <w:object>
          <v:shape alt="学科网(www.zxxk.com)--教育资源门户，提供试卷、教案、课件、论文、素材以及各类教学资源下载，还有大量而丰富的教学相关资讯！ lKTnFJQUtNnNAx1ODbqMbQ==" id="_x0000_i1079" o:ole="" o:oleicon="f" style="width:87.9pt;height:30.85pt" type="#_x0000_t75">
            <v:imagedata o:title="eqId1dff34073b6547d69b63965c4bc9defb" r:id="rId141"/>
          </v:shape>
          <o:OLEObject DrawAspect="Content" ObjectID="_55" ProgID="Equation.DSMT4" ShapeID="_x0000_i1079" Type="Embed" r:id="rId142"/>
        </w:object>
      </w:r>
    </w:p>
    <w:p>
      <w:pPr>
        <w:spacing w:line="360" w:lineRule="auto"/>
        <w:jc w:val="left"/>
        <w:textAlignment w:val="center"/>
        <w:rPr>
          <w:color w:val="000000"/>
        </w:rPr>
      </w:pPr>
      <w:r>
        <w:rPr>
          <w:rFonts w:ascii="宋体" w:cs="宋体" w:eastAsia="宋体" w:hAnsi="宋体"/>
          <w:color w:val="000000"/>
        </w:rPr>
        <w:t>根据欧姆定律</w:t>
      </w:r>
      <w:r>
        <w:object>
          <v:shape alt="学科网(www.zxxk.com)--教育资源门户，提供试卷、教案、课件、论文、素材以及各类教学资源下载，还有大量而丰富的教学相关资讯！ lKTnFJQUtNnNAx1ODbqMbQ==" id="_x0000_i1080" o:ole="" o:oleicon="f" style="width:33pt;height:30.75pt" type="#_x0000_t75">
            <v:imagedata o:title="eqId9c83f61a0d94fac4f83902a3ca0fc862" r:id="rId143"/>
          </v:shape>
          <o:OLEObject DrawAspect="Content" ObjectID="_56" ProgID="Equation.DSMT4" ShapeID="_x0000_i1080" Type="Embed" r:id="rId144"/>
        </w:object>
      </w:r>
      <w:r>
        <w:rPr>
          <w:rFonts w:ascii="宋体" w:cs="宋体" w:eastAsia="宋体" w:hAnsi="宋体"/>
          <w:color w:val="000000"/>
        </w:rPr>
        <w:t>，公式变形，则</w:t>
      </w:r>
      <w:r>
        <w:object>
          <v:shape alt="学科网(www.zxxk.com)--教育资源门户，提供试卷、教案、课件、论文、素材以及各类教学资源下载，还有大量而丰富的教学相关资讯！ lKTnFJQUtNnNAx1ODbqMbQ==" id="_x0000_i1081" o:ole="" o:oleicon="f" style="width:14.25pt;height:21.75pt" type="#_x0000_t75">
            <v:imagedata o:title="eqId9efc18a5bb2e53586331b2a58538a48b" r:id="rId128"/>
          </v:shape>
          <o:OLEObject DrawAspect="Content" ObjectID="_57" ProgID="Equation.DSMT4" ShapeID="_x0000_i1081" Type="Embed" r:id="rId145"/>
        </w:object>
      </w:r>
      <w:r>
        <w:rPr>
          <w:rFonts w:ascii="宋体" w:cs="宋体" w:eastAsia="宋体" w:hAnsi="宋体"/>
          <w:color w:val="000000"/>
        </w:rPr>
        <w:t>两端电压</w:t>
      </w:r>
      <w:r>
        <w:object>
          <v:shape alt="学科网(www.zxxk.com)--教育资源门户，提供试卷、教案、课件、论文、素材以及各类教学资源下载，还有大量而丰富的教学相关资讯！ lKTnFJQUtNnNAx1ODbqMbQ==" id="_x0000_i1082" o:ole="" o:oleicon="f" style="width:135.1pt;height:19.15pt" type="#_x0000_t75">
            <v:imagedata o:title="eqId92cffd3bb3bb9f1ee39677064fc7fa6c" r:id="rId146"/>
          </v:shape>
          <o:OLEObject DrawAspect="Content" ObjectID="_58" ProgID="Equation.DSMT4" ShapeID="_x0000_i1082" Type="Embed" r:id="rId147"/>
        </w:object>
      </w:r>
    </w:p>
    <w:p>
      <w:pPr>
        <w:spacing w:line="360" w:lineRule="auto"/>
        <w:jc w:val="left"/>
        <w:textAlignment w:val="center"/>
        <w:rPr>
          <w:color w:val="000000"/>
        </w:rPr>
      </w:pPr>
      <w:r>
        <w:rPr>
          <w:rFonts w:ascii="宋体" w:cs="宋体" w:eastAsia="宋体" w:hAnsi="宋体"/>
          <w:color w:val="000000"/>
        </w:rPr>
        <w:t>串联电路总电压等于各部分电压之和，则电源电压</w:t>
      </w:r>
      <w:r>
        <w:object>
          <v:shape alt="学科网(www.zxxk.com)--教育资源门户，提供试卷、教案、课件、论文、素材以及各类教学资源下载，还有大量而丰富的教学相关资讯！ lKTnFJQUtNnNAx1ODbqMbQ==" id="_x0000_i1083" o:ole="" o:oleicon="f" style="width:165.05pt;height:19.15pt" type="#_x0000_t75">
            <v:imagedata o:title="eqId837578b6a09a4f51e766831bb400aad7" r:id="rId148"/>
          </v:shape>
          <o:OLEObject DrawAspect="Content" ObjectID="_59" ProgID="Equation.DSMT4" ShapeID="_x0000_i1083" Type="Embed" r:id="rId149"/>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当闭合开关</w:t>
      </w:r>
      <w:r>
        <w:object>
          <v:shape alt="学科网(www.zxxk.com)--教育资源门户，提供试卷、教案、课件、论文、素材以及各类教学资源下载，还有大量而丰富的教学相关资讯！ lKTnFJQUtNnNAx1ODbqMbQ==" id="_x0000_i1084" o:ole="" o:oleicon="f" style="width:10.15pt;height:13.15pt" type="#_x0000_t75">
            <v:imagedata o:title="eqIda454a2c91ace8ef50412a6adf91f8086" r:id="rId122"/>
          </v:shape>
          <o:OLEObject DrawAspect="Content" ObjectID="_60" ProgID="Equation.DSMT4" ShapeID="_x0000_i1084" Type="Embed" r:id="rId150"/>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85" o:ole="" o:oleicon="f" style="width:13.5pt;height:18pt" type="#_x0000_t75">
            <v:imagedata o:title="eqId9d43eb0b274e00cbbc4a210da4165042" r:id="rId124"/>
          </v:shape>
          <o:OLEObject DrawAspect="Content" ObjectID="_61" ProgID="Equation.DSMT4" ShapeID="_x0000_i1085" Type="Embed" r:id="rId151"/>
        </w:object>
      </w:r>
      <w:r>
        <w:rPr>
          <w:rFonts w:ascii="宋体" w:cs="宋体" w:eastAsia="宋体" w:hAnsi="宋体"/>
          <w:color w:val="000000"/>
        </w:rPr>
        <w:t>，断开</w:t>
      </w:r>
      <w:r>
        <w:object>
          <v:shape alt="学科网(www.zxxk.com)--教育资源门户，提供试卷、教案、课件、论文、素材以及各类教学资源下载，还有大量而丰富的教学相关资讯！ lKTnFJQUtNnNAx1ODbqMbQ==" id="_x0000_i1086" o:ole="" o:oleicon="f" style="width:13.9pt;height:18.05pt" type="#_x0000_t75">
            <v:imagedata o:title="eqId530f5b63e797195906285c0c03eb9276" r:id="rId126"/>
          </v:shape>
          <o:OLEObject DrawAspect="Content" ObjectID="_62" ProgID="Equation.DSMT4" ShapeID="_x0000_i1086" Type="Embed" r:id="rId152"/>
        </w:object>
      </w:r>
      <w:r>
        <w:rPr>
          <w:rFonts w:ascii="宋体" w:cs="宋体" w:eastAsia="宋体" w:hAnsi="宋体"/>
          <w:color w:val="000000"/>
        </w:rPr>
        <w:t>，此时滑动变阻器接入电路电阻</w:t>
      </w:r>
      <w:r>
        <w:object>
          <v:shape alt="学科网(www.zxxk.com)--教育资源门户，提供试卷、教案、课件、论文、素材以及各类教学资源下载，还有大量而丰富的教学相关资讯！ lKTnFJQUtNnNAx1ODbqMbQ==" id="_x0000_i1087" o:ole="" o:oleicon="f" style="width:14.25pt;height:21.75pt" type="#_x0000_t75">
            <v:imagedata o:title="eqId9efc18a5bb2e53586331b2a58538a48b" r:id="rId128"/>
          </v:shape>
          <o:OLEObject DrawAspect="Content" ObjectID="_63" ProgID="Equation.DSMT4" ShapeID="_x0000_i1087" Type="Embed" r:id="rId153"/>
        </w:object>
      </w:r>
      <w:r>
        <w:rPr>
          <w:rFonts w:ascii="宋体" w:cs="宋体" w:eastAsia="宋体" w:hAnsi="宋体"/>
          <w:color w:val="000000"/>
        </w:rPr>
        <w:t>与</w:t>
      </w:r>
      <w:r>
        <w:rPr>
          <w:rFonts w:ascii="Times New Roman" w:cs="Times New Roman" w:eastAsia="Times New Roman" w:hAnsi="Times New Roman"/>
          <w:color w:val="000000"/>
        </w:rPr>
        <w:t>L</w:t>
      </w:r>
      <w:r>
        <w:rPr>
          <w:rFonts w:ascii="宋体" w:cs="宋体" w:eastAsia="宋体" w:hAnsi="宋体"/>
          <w:color w:val="000000"/>
        </w:rPr>
        <w:t>串联，</w:t>
      </w:r>
      <w:r>
        <w:object>
          <v:shape alt="学科网(www.zxxk.com)--教育资源门户，提供试卷、教案、课件、论文、素材以及各类教学资源下载，还有大量而丰富的教学相关资讯！ lKTnFJQUtNnNAx1ODbqMbQ==" id="_x0000_i1088" o:ole="" o:oleicon="f" style="width:46.2pt;height:18pt" type="#_x0000_t75">
            <v:imagedata o:title="eqIdd8ff6eadddf74795c268256fd4b3b0b2" r:id="rId154"/>
          </v:shape>
          <o:OLEObject DrawAspect="Content" ObjectID="_64" ProgID="Equation.DSMT4" ShapeID="_x0000_i1088" Type="Embed" r:id="rId155"/>
        </w:object>
      </w:r>
      <w:r>
        <w:rPr>
          <w:rFonts w:ascii="宋体" w:cs="宋体" w:eastAsia="宋体" w:hAnsi="宋体"/>
          <w:color w:val="000000"/>
        </w:rPr>
        <w:t>，此时电路满足</w:t>
      </w:r>
      <w:r>
        <w:object>
          <v:shape alt="学科网(www.zxxk.com)--教育资源门户，提供试卷、教案、课件、论文、素材以及各类教学资源下载，还有大量而丰富的教学相关资讯！ lKTnFJQUtNnNAx1ODbqMbQ==" id="_x0000_i1089" o:ole="" o:oleicon="f" style="width:66pt;height:18.75pt" type="#_x0000_t75">
            <v:imagedata o:title="eqId0856492b342b06caa18ff2ecf45245a8" r:id="rId156"/>
          </v:shape>
          <o:OLEObject DrawAspect="Content" ObjectID="_65" ProgID="Equation.DSMT4" ShapeID="_x0000_i1089" Type="Embed" r:id="rId157"/>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90" o:ole="" o:oleicon="f" style="width:17.25pt;height:18.75pt" type="#_x0000_t75">
            <v:imagedata o:title="eqId7473de96d03e01d4126b46f69838d5bf" r:id="rId158"/>
          </v:shape>
          <o:OLEObject DrawAspect="Content" ObjectID="_66" ProgID="Equation.DSMT4" ShapeID="_x0000_i1090" Type="Embed" r:id="rId159"/>
        </w:object>
      </w:r>
      <w:r>
        <w:rPr>
          <w:rFonts w:ascii="宋体" w:cs="宋体" w:eastAsia="宋体" w:hAnsi="宋体"/>
          <w:color w:val="000000"/>
        </w:rPr>
        <w:t>为小灯泡两端实际电压，</w:t>
      </w:r>
      <w:r>
        <w:object>
          <v:shape alt="学科网(www.zxxk.com)--教育资源门户，提供试卷、教案、课件、论文、素材以及各类教学资源下载，还有大量而丰富的教学相关资讯！ lKTnFJQUtNnNAx1ODbqMbQ==" id="_x0000_i1091" o:ole="" o:oleicon="f" style="width:12pt;height:12.75pt" type="#_x0000_t75">
            <v:imagedata o:title="eqIddbde0ae65a88daadc3afd9e0c31e04d3" r:id="rId160"/>
          </v:shape>
          <o:OLEObject DrawAspect="Content" ObjectID="_67" ProgID="Equation.DSMT4" ShapeID="_x0000_i1091" Type="Embed" r:id="rId161"/>
        </w:object>
      </w:r>
      <w:r>
        <w:rPr>
          <w:rFonts w:ascii="宋体" w:cs="宋体" w:eastAsia="宋体" w:hAnsi="宋体"/>
          <w:color w:val="000000"/>
        </w:rPr>
        <w:t>为电路实际电流）</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092" o:ole="" o:oleicon="f" style="width:101.9pt;height:19.15pt" type="#_x0000_t75">
            <v:imagedata o:title="eqId79c27aa8f6cd12d3e9aecda5c0d7dc52" r:id="rId162"/>
          </v:shape>
          <o:OLEObject DrawAspect="Content" ObjectID="_68" ProgID="Equation.DSMT4" ShapeID="_x0000_i1092" Type="Embed" r:id="rId163"/>
        </w:object>
      </w:r>
    </w:p>
    <w:p>
      <w:pPr>
        <w:spacing w:line="360" w:lineRule="auto"/>
        <w:jc w:val="left"/>
        <w:textAlignment w:val="center"/>
        <w:rPr>
          <w:color w:val="000000"/>
        </w:rPr>
      </w:pPr>
      <w:r>
        <w:rPr>
          <w:rFonts w:ascii="宋体" w:cs="宋体" w:eastAsia="宋体" w:hAnsi="宋体"/>
          <w:color w:val="000000"/>
        </w:rPr>
        <w:t>结合图乙（小灯泡</w:t>
      </w:r>
      <w:r>
        <w:object>
          <v:shape alt="学科网(www.zxxk.com)--教育资源门户，提供试卷、教案、课件、论文、素材以及各类教学资源下载，还有大量而丰富的教学相关资讯！ lKTnFJQUtNnNAx1ODbqMbQ==" id="_x0000_i1093" o:ole="" o:oleicon="f" style="width:29.2pt;height:14.2pt" type="#_x0000_t75">
            <v:imagedata o:title="eqId4e43cca5751eff3d24b64cb51006d6d7" r:id="rId132"/>
          </v:shape>
          <o:OLEObject DrawAspect="Content" ObjectID="_69" ProgID="Equation.DSMT4" ShapeID="_x0000_i1093" Type="Embed" r:id="rId164"/>
        </w:object>
      </w:r>
      <w:r>
        <w:rPr>
          <w:rFonts w:ascii="宋体" w:cs="宋体" w:eastAsia="宋体" w:hAnsi="宋体"/>
          <w:color w:val="000000"/>
        </w:rPr>
        <w:t>关系），通过代入验证找满足</w:t>
      </w:r>
      <w:r>
        <w:object>
          <v:shape alt="学科网(www.zxxk.com)--教育资源门户，提供试卷、教案、课件、论文、素材以及各类教学资源下载，还有大量而丰富的教学相关资讯！ lKTnFJQUtNnNAx1ODbqMbQ==" id="_x0000_i1094" o:ole="" o:oleicon="f" style="width:101.9pt;height:19.15pt" type="#_x0000_t75">
            <v:imagedata o:title="eqId79c27aa8f6cd12d3e9aecda5c0d7dc52" r:id="rId162"/>
          </v:shape>
          <o:OLEObject DrawAspect="Content" ObjectID="_70" ProgID="Equation.DSMT4" ShapeID="_x0000_i1094" Type="Embed" r:id="rId165"/>
        </w:object>
      </w:r>
      <w:r>
        <w:rPr>
          <w:rFonts w:ascii="宋体" w:cs="宋体" w:eastAsia="宋体" w:hAnsi="宋体"/>
          <w:color w:val="000000"/>
        </w:rPr>
        <w:t>的</w:t>
      </w:r>
      <w:r>
        <w:object>
          <v:shape alt="学科网(www.zxxk.com)--教育资源门户，提供试卷、教案、课件、论文、素材以及各类教学资源下载，还有大量而丰富的教学相关资讯！ lKTnFJQUtNnNAx1ODbqMbQ==" id="_x0000_i1095" o:ole="" o:oleicon="f" style="width:17.25pt;height:18.75pt" type="#_x0000_t75">
            <v:imagedata o:title="eqId7473de96d03e01d4126b46f69838d5bf" r:id="rId158"/>
          </v:shape>
          <o:OLEObject DrawAspect="Content" ObjectID="_71" ProgID="Equation.DSMT4" ShapeID="_x0000_i1095" Type="Embed" r:id="rId166"/>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lKTnFJQUtNnNAx1ODbqMbQ==" id="_x0000_i1096" o:ole="" o:oleicon="f" style="width:12pt;height:12.75pt" type="#_x0000_t75">
            <v:imagedata o:title="eqIddbde0ae65a88daadc3afd9e0c31e04d3" r:id="rId160"/>
          </v:shape>
          <o:OLEObject DrawAspect="Content" ObjectID="_72" ProgID="Equation.DSMT4" ShapeID="_x0000_i1096" Type="Embed" r:id="rId167"/>
        </w:object>
      </w:r>
      <w:r>
        <w:rPr>
          <w:color w:val="000000"/>
        </w:rPr>
        <w:t>，</w:t>
      </w:r>
      <w:r>
        <w:rPr>
          <w:rFonts w:ascii="宋体" w:cs="宋体" w:eastAsia="宋体" w:hAnsi="宋体"/>
          <w:color w:val="000000"/>
        </w:rPr>
        <w:t>当</w:t>
      </w:r>
      <w:r>
        <w:object>
          <v:shape alt="学科网(www.zxxk.com)--教育资源门户，提供试卷、教案、课件、论文、素材以及各类教学资源下载，还有大量而丰富的教学相关资讯！ lKTnFJQUtNnNAx1ODbqMbQ==" id="_x0000_i1097" o:ole="" o:oleicon="f" style="width:49.1pt;height:14.05pt" type="#_x0000_t75">
            <v:imagedata o:title="eqId021ca45fa76c97231baf16a9e0bf1fa1" r:id="rId168"/>
          </v:shape>
          <o:OLEObject DrawAspect="Content" ObjectID="_73" ProgID="Equation.DSMT4" ShapeID="_x0000_i1097" Type="Embed" r:id="rId169"/>
        </w:object>
      </w:r>
      <w:r>
        <w:rPr>
          <w:rFonts w:ascii="宋体" w:cs="宋体" w:eastAsia="宋体" w:hAnsi="宋体"/>
          <w:color w:val="000000"/>
        </w:rPr>
        <w:t>时，由图乙知小灯泡两端电压</w:t>
      </w:r>
      <w:r>
        <w:object>
          <v:shape alt="学科网(www.zxxk.com)--教育资源门户，提供试卷、教案、课件、论文、素材以及各类教学资源下载，还有大量而丰富的教学相关资讯！ lKTnFJQUtNnNAx1ODbqMbQ==" id="_x0000_i1098" o:ole="" o:oleicon="f" style="width:52.85pt;height:19.15pt" type="#_x0000_t75">
            <v:imagedata o:title="eqId7ff7a9697c957fce7065d752c3af7025" r:id="rId170"/>
          </v:shape>
          <o:OLEObject DrawAspect="Content" ObjectID="_74" ProgID="Equation.DSMT4" ShapeID="_x0000_i1098" Type="Embed" r:id="rId171"/>
        </w:object>
      </w:r>
      <w:r>
        <w:rPr>
          <w:rFonts w:ascii="宋体" w:cs="宋体" w:eastAsia="宋体" w:hAnsi="宋体"/>
          <w:color w:val="000000"/>
        </w:rPr>
        <w:t>，代入等式右边</w:t>
      </w:r>
      <w:r>
        <w:object>
          <v:shape alt="学科网(www.zxxk.com)--教育资源门户，提供试卷、教案、课件、论文、素材以及各类教学资源下载，还有大量而丰富的教学相关资讯！ lKTnFJQUtNnNAx1ODbqMbQ==" id="_x0000_i1099" o:ole="" o:oleicon="f" style="width:256.2pt;height:19.15pt" type="#_x0000_t75">
            <v:imagedata o:title="eqId1666ee0538b28480b4862d2da7ab443f" r:id="rId172"/>
          </v:shape>
          <o:OLEObject DrawAspect="Content" ObjectID="_75" ProgID="Equation.DSMT4" ShapeID="_x0000_i1099" Type="Embed" r:id="rId173"/>
        </w:object>
      </w:r>
    </w:p>
    <w:p>
      <w:pPr>
        <w:spacing w:line="360" w:lineRule="auto"/>
        <w:jc w:val="left"/>
        <w:textAlignment w:val="center"/>
        <w:rPr>
          <w:color w:val="000000"/>
        </w:rPr>
      </w:pPr>
      <w:r>
        <w:rPr>
          <w:rFonts w:ascii="宋体" w:cs="宋体" w:eastAsia="宋体" w:hAnsi="宋体"/>
          <w:color w:val="000000"/>
        </w:rPr>
        <w:t>与电源电压相等，所以，</w:t>
      </w:r>
      <w:r>
        <w:object>
          <v:shape alt="学科网(www.zxxk.com)--教育资源门户，提供试卷、教案、课件、论文、素材以及各类教学资源下载，还有大量而丰富的教学相关资讯！ lKTnFJQUtNnNAx1ODbqMbQ==" id="_x0000_i1100" o:ole="" o:oleicon="f" style="width:48pt;height:14.25pt" type="#_x0000_t75">
            <v:imagedata o:title="eqId97450fa628d8e853595cdfb5db406e92" r:id="rId174"/>
          </v:shape>
          <o:OLEObject DrawAspect="Content" ObjectID="_76" ProgID="Equation.DSMT4" ShapeID="_x0000_i1100" Type="Embed" r:id="rId175"/>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01" o:ole="" o:oleicon="f" style="width:52.85pt;height:19.15pt" type="#_x0000_t75">
            <v:imagedata o:title="eqId7ff7a9697c957fce7065d752c3af7025" r:id="rId170"/>
          </v:shape>
          <o:OLEObject DrawAspect="Content" ObjectID="_77" ProgID="Equation.DSMT4" ShapeID="_x0000_i1101" Type="Embed" r:id="rId176"/>
        </w:object>
      </w:r>
      <w:r>
        <w:rPr>
          <w:rFonts w:ascii="宋体" w:cs="宋体" w:eastAsia="宋体" w:hAnsi="宋体"/>
          <w:color w:val="000000"/>
        </w:rPr>
        <w:t>符合条件。</w:t>
      </w:r>
    </w:p>
    <w:p>
      <w:pPr>
        <w:spacing w:line="360" w:lineRule="auto"/>
        <w:jc w:val="left"/>
        <w:textAlignment w:val="center"/>
        <w:rPr>
          <w:color w:val="000000"/>
        </w:rPr>
      </w:pPr>
      <w:r>
        <w:rPr>
          <w:rFonts w:ascii="宋体" w:cs="宋体" w:eastAsia="宋体" w:hAnsi="宋体"/>
          <w:color w:val="000000"/>
        </w:rPr>
        <w:t>则小灯泡的功率</w:t>
      </w:r>
      <w:r>
        <w:object>
          <v:shape alt="学科网(www.zxxk.com)--教育资源门户，提供试卷、教案、课件、论文、素材以及各类教学资源下载，还有大量而丰富的教学相关资讯！ lKTnFJQUtNnNAx1ODbqMbQ==" id="_x0000_i1102" o:ole="" o:oleicon="f" style="width:149.15pt;height:19.15pt" type="#_x0000_t75">
            <v:imagedata o:title="eqIdb43362110cf0ac7158f76d9900b2edbb" r:id="rId177"/>
          </v:shape>
          <o:OLEObject DrawAspect="Content" ObjectID="_78" ProgID="Equation.DSMT4" ShapeID="_x0000_i1102" Type="Embed" r:id="rId178"/>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当闭合开关</w:t>
      </w:r>
      <w:r>
        <w:object>
          <v:shape alt="学科网(www.zxxk.com)--教育资源门户，提供试卷、教案、课件、论文、素材以及各类教学资源下载，还有大量而丰富的教学相关资讯！ lKTnFJQUtNnNAx1ODbqMbQ==" id="_x0000_i1103" o:ole="" o:oleicon="f" style="width:10.15pt;height:13.15pt" type="#_x0000_t75">
            <v:imagedata o:title="eqIda454a2c91ace8ef50412a6adf91f8086" r:id="rId122"/>
          </v:shape>
          <o:OLEObject DrawAspect="Content" ObjectID="_79" ProgID="Equation.DSMT4" ShapeID="_x0000_i1103" Type="Embed" r:id="rId179"/>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04" o:ole="" o:oleicon="f" style="width:13.9pt;height:18.05pt" type="#_x0000_t75">
            <v:imagedata o:title="eqId530f5b63e797195906285c0c03eb9276" r:id="rId126"/>
          </v:shape>
          <o:OLEObject DrawAspect="Content" ObjectID="_80" ProgID="Equation.DSMT4" ShapeID="_x0000_i1104" Type="Embed" r:id="rId180"/>
        </w:object>
      </w:r>
      <w:r>
        <w:rPr>
          <w:rFonts w:ascii="宋体" w:cs="宋体" w:eastAsia="宋体" w:hAnsi="宋体"/>
          <w:color w:val="000000"/>
        </w:rPr>
        <w:t>，断开</w:t>
      </w:r>
      <w:r>
        <w:object>
          <v:shape alt="学科网(www.zxxk.com)--教育资源门户，提供试卷、教案、课件、论文、素材以及各类教学资源下载，还有大量而丰富的教学相关资讯！ lKTnFJQUtNnNAx1ODbqMbQ==" id="_x0000_i1105" o:ole="" o:oleicon="f" style="width:13.5pt;height:18pt" type="#_x0000_t75">
            <v:imagedata o:title="eqId9d43eb0b274e00cbbc4a210da4165042" r:id="rId124"/>
          </v:shape>
          <o:OLEObject DrawAspect="Content" ObjectID="_81" ProgID="Equation.DSMT4" ShapeID="_x0000_i1105" Type="Embed" r:id="rId181"/>
        </w:object>
      </w:r>
      <w:r>
        <w:rPr>
          <w:rFonts w:ascii="宋体" w:cs="宋体" w:eastAsia="宋体" w:hAnsi="宋体"/>
          <w:color w:val="000000"/>
        </w:rPr>
        <w:t>，此时</w:t>
      </w:r>
      <w:r>
        <w:object>
          <v:shape alt="学科网(www.zxxk.com)--教育资源门户，提供试卷、教案、课件、论文、素材以及各类教学资源下载，还有大量而丰富的教学相关资讯！ lKTnFJQUtNnNAx1ODbqMbQ==" id="_x0000_i1106" o:ole="" o:oleicon="f" style="width:15pt;height:18.1pt" type="#_x0000_t75">
            <v:imagedata o:title="eqId19f20f21a9d50b61dac519a3ddab539d" r:id="rId182"/>
          </v:shape>
          <o:OLEObject DrawAspect="Content" ObjectID="_82" ProgID="Equation.DSMT4" ShapeID="_x0000_i1106" Type="Embed" r:id="rId183"/>
        </w:object>
      </w:r>
      <w:r>
        <w:rPr>
          <w:rFonts w:ascii="宋体" w:cs="宋体" w:eastAsia="宋体" w:hAnsi="宋体"/>
          <w:color w:val="000000"/>
        </w:rPr>
        <w:t>和滑动变阻器</w:t>
      </w:r>
      <w:r>
        <w:object>
          <v:shape alt="学科网(www.zxxk.com)--教育资源门户，提供试卷、教案、课件、论文、素材以及各类教学资源下载，还有大量而丰富的教学相关资讯！ lKTnFJQUtNnNAx1ODbqMbQ==" id="_x0000_i1107" o:ole="" o:oleicon="f" style="width:14.25pt;height:21.75pt" type="#_x0000_t75">
            <v:imagedata o:title="eqId9efc18a5bb2e53586331b2a58538a48b" r:id="rId128"/>
          </v:shape>
          <o:OLEObject DrawAspect="Content" ObjectID="_83" ProgID="Equation.DSMT4" ShapeID="_x0000_i1107" Type="Embed" r:id="rId184"/>
        </w:object>
      </w:r>
      <w:r>
        <w:rPr>
          <w:rFonts w:ascii="宋体" w:cs="宋体" w:eastAsia="宋体" w:hAnsi="宋体"/>
          <w:color w:val="000000"/>
        </w:rPr>
        <w:t>串联，</w:t>
      </w:r>
      <w:r>
        <w:object>
          <v:shape alt="学科网(www.zxxk.com)--教育资源门户，提供试卷、教案、课件、论文、素材以及各类教学资源下载，还有大量而丰富的教学相关资讯！ lKTnFJQUtNnNAx1ODbqMbQ==" id="_x0000_i1108" o:ole="" o:oleicon="f" style="width:14.25pt;height:21.75pt" type="#_x0000_t75">
            <v:imagedata o:title="eqId9efc18a5bb2e53586331b2a58538a48b" r:id="rId128"/>
          </v:shape>
          <o:OLEObject DrawAspect="Content" ObjectID="_84" ProgID="Equation.DSMT4" ShapeID="_x0000_i1108" Type="Embed" r:id="rId185"/>
        </w:object>
      </w:r>
      <w:r>
        <w:rPr>
          <w:rFonts w:ascii="宋体" w:cs="宋体" w:eastAsia="宋体" w:hAnsi="宋体"/>
          <w:color w:val="000000"/>
        </w:rPr>
        <w:t>的功率为</w:t>
      </w:r>
      <w:r>
        <w:object>
          <v:shape alt="学科网(www.zxxk.com)--教育资源门户，提供试卷、教案、课件、论文、素材以及各类教学资源下载，还有大量而丰富的教学相关资讯！ lKTnFJQUtNnNAx1ODbqMbQ==" id="_x0000_i1109" o:ole="" o:oleicon="f" style="width:215.25pt;height:54.75pt" type="#_x0000_t75">
            <v:imagedata o:title="eqId08f1b610a7e62d7a84810fe7a889520e" r:id="rId186"/>
          </v:shape>
          <o:OLEObject DrawAspect="Content" ObjectID="_85" ProgID="Equation.DSMT4" ShapeID="_x0000_i1109" Type="Embed" r:id="rId187"/>
        </w:object>
      </w:r>
    </w:p>
    <w:p>
      <w:pPr>
        <w:spacing w:line="360" w:lineRule="auto"/>
        <w:jc w:val="left"/>
        <w:textAlignment w:val="center"/>
        <w:rPr>
          <w:color w:val="000000"/>
        </w:rPr>
      </w:pPr>
      <w:r>
        <w:rPr>
          <w:rFonts w:ascii="宋体" w:cs="宋体" w:eastAsia="宋体" w:hAnsi="宋体"/>
          <w:color w:val="000000"/>
        </w:rPr>
        <w:t>分析上式可知，当</w:t>
      </w:r>
      <w:r>
        <w:object>
          <v:shape alt="学科网(www.zxxk.com)--教育资源门户，提供试卷、教案、课件、论文、素材以及各类教学资源下载，还有大量而丰富的教学相关资讯！ lKTnFJQUtNnNAx1ODbqMbQ==" id="_x0000_i1110" o:ole="" o:oleicon="f" style="width:63.25pt;height:15.7pt" type="#_x0000_t75">
            <v:imagedata o:title="eqIdbf5523b7beeff19f2b6b89261eab7995" r:id="rId188"/>
          </v:shape>
          <o:OLEObject DrawAspect="Content" ObjectID="_86" ProgID="Equation.DSMT4" ShapeID="_x0000_i1110" Type="Embed" r:id="rId189"/>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lKTnFJQUtNnNAx1ODbqMbQ==" id="_x0000_i1111" o:ole="" o:oleicon="f" style="width:14.25pt;height:21.75pt" type="#_x0000_t75">
            <v:imagedata o:title="eqId9efc18a5bb2e53586331b2a58538a48b" r:id="rId128"/>
          </v:shape>
          <o:OLEObject DrawAspect="Content" ObjectID="_87" ProgID="Equation.DSMT4" ShapeID="_x0000_i1111" Type="Embed" r:id="rId190"/>
        </w:object>
      </w:r>
      <w:r>
        <w:rPr>
          <w:rFonts w:ascii="宋体" w:cs="宋体" w:eastAsia="宋体" w:hAnsi="宋体"/>
          <w:color w:val="000000"/>
        </w:rPr>
        <w:t>的功率最大，则</w:t>
      </w:r>
      <w:r>
        <w:object>
          <v:shape alt="学科网(www.zxxk.com)--教育资源门户，提供试卷、教案、课件、论文、素材以及各类教学资源下载，还有大量而丰富的教学相关资讯！ lKTnFJQUtNnNAx1ODbqMbQ==" id="_x0000_i1112" o:ole="" o:oleicon="f" style="width:14.25pt;height:21.75pt" type="#_x0000_t75">
            <v:imagedata o:title="eqId9efc18a5bb2e53586331b2a58538a48b" r:id="rId128"/>
          </v:shape>
          <o:OLEObject DrawAspect="Content" ObjectID="_88" ProgID="Equation.DSMT4" ShapeID="_x0000_i1112" Type="Embed" r:id="rId191"/>
        </w:object>
      </w:r>
      <w:r>
        <w:rPr>
          <w:rFonts w:ascii="宋体" w:cs="宋体" w:eastAsia="宋体" w:hAnsi="宋体"/>
          <w:color w:val="000000"/>
        </w:rPr>
        <w:t>的最大功率</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lKTnFJQUtNnNAx1ODbqMbQ==" id="_x0000_i1113" o:ole="" o:oleicon="f" style="width:243.1pt;height:51.9pt" type="#_x0000_t75">
            <v:imagedata o:title="eqId46542ca3a5e361b2582bdf96f88a8467" r:id="rId192"/>
          </v:shape>
          <o:OLEObject DrawAspect="Content" ObjectID="_89" ProgID="Equation.DSMT4" ShapeID="_x0000_i1113" Type="Embed" r:id="rId193"/>
        </w:object>
      </w:r>
    </w:p>
    <w:p>
      <w:pPr>
        <w:spacing w:line="360" w:lineRule="auto"/>
        <w:jc w:val="both"/>
        <w:textAlignment w:val="center"/>
        <w:rPr>
          <w:color w:val="000000"/>
        </w:rPr>
      </w:pPr>
      <w:r>
        <w:rPr>
          <w:color w:val="000000"/>
        </w:rPr>
        <w:t xml:space="preserve">26. </w:t>
      </w:r>
      <w:r>
        <w:rPr>
          <w:rFonts w:ascii="宋体" w:cs="宋体" w:eastAsia="宋体" w:hAnsi="宋体"/>
          <w:color w:val="000000"/>
        </w:rPr>
        <w:t>如图甲、乙是探究“不同物质吸热升温的现象”实验装置，在两个相同的烧杯中分别装入质量相等的</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两种液体，并用相同的酒精灯和相同的温度计同时进行了实验。</w:t>
      </w:r>
    </w:p>
    <w:p>
      <w:pPr>
        <w:spacing w:line="360" w:lineRule="auto"/>
        <w:jc w:val="both"/>
        <w:textAlignment w:val="center"/>
        <w:rPr>
          <w:color w:val="000000"/>
        </w:rPr>
      </w:pPr>
      <w:r>
        <w:rPr>
          <w:color w:val="000000"/>
        </w:rPr>
        <w:drawing>
          <wp:inline>
            <wp:extent cx="1838325" cy="1733550"/>
            <wp:docPr descr="学科网(www.zxxk.com)--教育资源门户，提供试卷、教案、课件、论文、素材以及各类教学资源下载，还有大量而丰富的教学相关资讯！ lKTnFJQUtNn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94"/>
                    <a:stretch>
                      <a:fillRect/>
                    </a:stretch>
                  </pic:blipFill>
                  <pic:spPr>
                    <a:xfrm>
                      <a:off x="0" y="0"/>
                      <a:ext cx="183832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图甲、乙实验装置中，还需要的测量仪器是</w:t>
      </w:r>
      <w:r>
        <w:rPr>
          <w:color w:val="000000"/>
        </w:rPr>
        <w:t>_________</w:t>
      </w:r>
      <w:r>
        <w:rPr>
          <w:rFonts w:ascii="宋体" w:cs="宋体" w:eastAsia="宋体" w:hAnsi="宋体"/>
          <w:color w:val="000000"/>
        </w:rPr>
        <w:t>；加热时，缓慢地搅动玻璃棒，这是为了使</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w:t>
      </w:r>
      <w:r>
        <w:rPr>
          <w:color w:val="000000"/>
        </w:rPr>
        <w:t>_____________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经实验得到了如表格所记录的两组数据．分析实验数据可知：升高相同的温度，</w:t>
      </w:r>
      <w:r>
        <w:rPr>
          <w:rFonts w:ascii="Times New Roman" w:cs="Times New Roman" w:eastAsia="Times New Roman" w:hAnsi="Times New Roman"/>
          <w:color w:val="000000"/>
        </w:rPr>
        <w:t>A</w:t>
      </w:r>
      <w:r>
        <w:rPr>
          <w:rFonts w:ascii="宋体" w:cs="宋体" w:eastAsia="宋体" w:hAnsi="宋体"/>
          <w:color w:val="000000"/>
        </w:rPr>
        <w:t>液体吸收的热量</w:t>
      </w:r>
      <w:r>
        <w:rPr>
          <w:color w:val="000000"/>
        </w:rPr>
        <w:t>_________</w:t>
      </w:r>
      <w:r>
        <w:rPr>
          <w:rFonts w:ascii="宋体" w:cs="宋体" w:eastAsia="宋体" w:hAnsi="宋体"/>
          <w:color w:val="000000"/>
        </w:rPr>
        <w:t>（选填“大于”、“小于”或“等于”）</w:t>
      </w:r>
      <w:r>
        <w:rPr>
          <w:rFonts w:ascii="Times New Roman" w:cs="Times New Roman" w:eastAsia="Times New Roman" w:hAnsi="Times New Roman"/>
          <w:color w:val="000000"/>
        </w:rPr>
        <w:t>B</w:t>
      </w:r>
      <w:r>
        <w:rPr>
          <w:rFonts w:ascii="宋体" w:cs="宋体" w:eastAsia="宋体" w:hAnsi="宋体"/>
          <w:color w:val="000000"/>
        </w:rPr>
        <w:t>液体吸收的热量；</w:t>
      </w:r>
      <w:r>
        <w:rPr>
          <w:color w:val="000000"/>
        </w:rPr>
        <w:t>_________</w:t>
      </w:r>
      <w:r>
        <w:rPr>
          <w:rFonts w:ascii="宋体" w:cs="宋体" w:eastAsia="宋体" w:hAnsi="宋体"/>
          <w:color w:val="000000"/>
        </w:rPr>
        <w:t>（选填“</w:t>
      </w:r>
      <w:r>
        <w:rPr>
          <w:rFonts w:ascii="Times New Roman" w:cs="Times New Roman" w:eastAsia="Times New Roman" w:hAnsi="Times New Roman"/>
          <w:color w:val="000000"/>
        </w:rPr>
        <w:t>A</w:t>
      </w:r>
      <w:r>
        <w:rPr>
          <w:rFonts w:ascii="宋体" w:cs="宋体" w:eastAsia="宋体" w:hAnsi="宋体"/>
          <w:color w:val="000000"/>
        </w:rPr>
        <w:t>”或“</w:t>
      </w:r>
      <w:r>
        <w:rPr>
          <w:rFonts w:ascii="Times New Roman" w:cs="Times New Roman" w:eastAsia="Times New Roman" w:hAnsi="Times New Roman"/>
          <w:color w:val="000000"/>
        </w:rPr>
        <w:t>B</w:t>
      </w:r>
      <w:r>
        <w:rPr>
          <w:rFonts w:ascii="宋体" w:cs="宋体" w:eastAsia="宋体" w:hAnsi="宋体"/>
          <w:color w:val="000000"/>
        </w:rPr>
        <w:t>”）液体的吸热能力更强。</w:t>
      </w:r>
    </w:p>
    <w:tbl>
      <w:tblPr>
        <w:tblStyle w:val="TableNormal"/>
        <w:tblW w:type="dxa" w:w="82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16"/>
        <w:gridCol w:w="1036"/>
        <w:gridCol w:w="1197"/>
        <w:gridCol w:w="1237"/>
        <w:gridCol w:w="1197"/>
        <w:gridCol w:w="1237"/>
        <w:gridCol w:w="1197"/>
      </w:tblGrid>
      <w:tr>
        <w:tblPrEx>
          <w:tblW w:type="dxa" w:w="82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2010"/>
            <w:gridSpan w:val="2"/>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加热时间</w:t>
            </w:r>
            <w:r>
              <w:rPr>
                <w:rFonts w:ascii="Times New Roman" w:cs="Times New Roman" w:eastAsia="Times New Roman" w:hAnsi="Times New Roman"/>
                <w:color w:val="000000"/>
              </w:rPr>
              <w:t>/min</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w:t>
            </w:r>
          </w:p>
        </w:tc>
      </w:tr>
      <w:tr>
        <w:tblPrEx>
          <w:tblW w:type="dxa" w:w="8235"/>
          <w:tblCellMar>
            <w:top w:type="dxa" w:w="120"/>
            <w:left w:type="dxa" w:w="120"/>
            <w:bottom w:type="dxa" w:w="120"/>
            <w:right w:type="dxa" w:w="120"/>
          </w:tblCellMar>
        </w:tblPrEx>
        <w:trPr>
          <w:cantSplit w:val="0"/>
        </w:trPr>
        <w:tc>
          <w:tcPr>
            <w:tcW w:type="dxa" w:w="1020"/>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温度</w:t>
            </w:r>
            <w:r>
              <w:rPr>
                <w:rFonts w:ascii="Times New Roman" w:cs="Times New Roman" w:eastAsia="Times New Roman" w:hAnsi="Times New Roman"/>
                <w:color w:val="000000"/>
              </w:rPr>
              <w:t>/℃</w:t>
            </w:r>
          </w:p>
        </w:tc>
        <w:tc>
          <w:tcPr>
            <w:tcW w:type="dxa" w:w="10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A</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24.1</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28</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32</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36</w:t>
            </w:r>
          </w:p>
        </w:tc>
      </w:tr>
      <w:tr>
        <w:tblPrEx>
          <w:tblW w:type="dxa" w:w="8235"/>
          <w:tblCellMar>
            <w:top w:type="dxa" w:w="120"/>
            <w:left w:type="dxa" w:w="120"/>
            <w:bottom w:type="dxa" w:w="120"/>
            <w:right w:type="dxa" w:w="120"/>
          </w:tblCellMar>
        </w:tblPrEx>
        <w:trPr>
          <w:cantSplit w:val="0"/>
        </w:trPr>
        <w:tc>
          <w:tcPr>
            <w:vMerge/>
            <w:tcBorders>
              <w:top w:color="000000" w:space="0" w:sz="6" w:val="single"/>
              <w:left w:color="000000" w:space="0" w:sz="6" w:val="single"/>
              <w:bottom w:color="000000" w:space="0" w:sz="6" w:val="single"/>
              <w:right w:color="000000" w:space="0" w:sz="6" w:val="single"/>
            </w:tcBorders>
          </w:tcPr>
          <w:p>
            <w:pPr>
              <w:spacing w:line="360" w:lineRule="auto"/>
              <w:jc w:val="left"/>
              <w:textAlignment w:val="center"/>
              <w:rPr>
                <w:color w:val="000000"/>
              </w:rPr>
            </w:pPr>
          </w:p>
        </w:tc>
        <w:tc>
          <w:tcPr>
            <w:tcW w:type="dxa" w:w="10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B</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22</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24</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26.1</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28</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秒表</w:t>
      </w:r>
      <w:r>
        <w:rPr>
          <w:color w:val="000000"/>
        </w:rPr>
        <w:t xml:space="preserve">    ②. </w:t>
      </w:r>
      <w:r>
        <w:rPr>
          <w:rFonts w:ascii="宋体" w:cs="宋体" w:eastAsia="宋体" w:hAnsi="宋体"/>
          <w:color w:val="000000"/>
        </w:rPr>
        <w:t>受热均匀</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cs="宋体" w:eastAsia="宋体" w:hAnsi="宋体"/>
          <w:color w:val="000000"/>
        </w:rPr>
        <w:t>小于</w:t>
      </w:r>
      <w:r>
        <w:rPr>
          <w:color w:val="000000"/>
        </w:rPr>
        <w:t xml:space="preserve">    ②. </w:t>
      </w:r>
      <w:r>
        <w:rPr>
          <w:rFonts w:ascii="Times New Roman" w:cs="Times New Roman" w:eastAsia="Times New Roman" w:hAnsi="Times New Roman"/>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由转换法，通过加热时间表示吸热多少，图甲、乙实验装置中，还需要的测量仪器是秒表。</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加热时，为了使</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两种液体受热均匀，要缓慢地搅动玻璃棒。</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由表格数据可知，温度均从</w:t>
      </w:r>
      <w:r>
        <w:rPr>
          <w:rFonts w:ascii="Times New Roman" w:cs="Times New Roman" w:eastAsia="Times New Roman" w:hAnsi="Times New Roman"/>
          <w:color w:val="000000"/>
        </w:rPr>
        <w:t>20</w:t>
      </w:r>
      <w:r>
        <w:rPr>
          <w:rFonts w:ascii="宋体" w:cs="宋体" w:eastAsia="宋体" w:hAnsi="宋体"/>
          <w:color w:val="000000"/>
        </w:rPr>
        <w:t>℃升高到</w:t>
      </w:r>
      <w:r>
        <w:rPr>
          <w:rFonts w:ascii="Times New Roman" w:cs="Times New Roman" w:eastAsia="Times New Roman" w:hAnsi="Times New Roman"/>
          <w:color w:val="000000"/>
        </w:rPr>
        <w:t>28</w:t>
      </w:r>
      <w:r>
        <w:rPr>
          <w:rFonts w:ascii="宋体" w:cs="宋体" w:eastAsia="宋体" w:hAnsi="宋体"/>
          <w:color w:val="000000"/>
        </w:rPr>
        <w:t>℃，</w:t>
      </w:r>
      <w:r>
        <w:rPr>
          <w:rFonts w:ascii="Times New Roman" w:cs="Times New Roman" w:eastAsia="Times New Roman" w:hAnsi="Times New Roman"/>
          <w:color w:val="000000"/>
        </w:rPr>
        <w:t>A</w:t>
      </w:r>
      <w:r>
        <w:rPr>
          <w:rFonts w:ascii="宋体" w:cs="宋体" w:eastAsia="宋体" w:hAnsi="宋体"/>
          <w:color w:val="000000"/>
        </w:rPr>
        <w:t>液体需要加热</w:t>
      </w:r>
      <w:r>
        <w:rPr>
          <w:rFonts w:ascii="Times New Roman" w:cs="Times New Roman" w:eastAsia="Times New Roman" w:hAnsi="Times New Roman"/>
          <w:color w:val="000000"/>
        </w:rPr>
        <w:t>2min</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液体需要加热</w:t>
      </w:r>
      <w:r>
        <w:rPr>
          <w:rFonts w:ascii="Times New Roman" w:cs="Times New Roman" w:eastAsia="Times New Roman" w:hAnsi="Times New Roman"/>
          <w:color w:val="000000"/>
        </w:rPr>
        <w:t>4min</w:t>
      </w:r>
      <w:r>
        <w:rPr>
          <w:rFonts w:ascii="宋体" w:cs="宋体" w:eastAsia="宋体" w:hAnsi="宋体"/>
          <w:color w:val="000000"/>
        </w:rPr>
        <w:t>，实验中用相同的酒精灯加热，所以</w:t>
      </w:r>
      <w:r>
        <w:rPr>
          <w:rFonts w:ascii="Times New Roman" w:cs="Times New Roman" w:eastAsia="Times New Roman" w:hAnsi="Times New Roman"/>
          <w:color w:val="000000"/>
        </w:rPr>
        <w:t>B</w:t>
      </w:r>
      <w:r>
        <w:rPr>
          <w:rFonts w:ascii="宋体" w:cs="宋体" w:eastAsia="宋体" w:hAnsi="宋体"/>
          <w:color w:val="000000"/>
        </w:rPr>
        <w:t>吸收的热量较多，</w:t>
      </w:r>
      <w:r>
        <w:rPr>
          <w:rFonts w:ascii="Times New Roman" w:cs="Times New Roman" w:eastAsia="Times New Roman" w:hAnsi="Times New Roman"/>
          <w:color w:val="000000"/>
        </w:rPr>
        <w:t>A</w:t>
      </w:r>
      <w:r>
        <w:rPr>
          <w:rFonts w:ascii="宋体" w:cs="宋体" w:eastAsia="宋体" w:hAnsi="宋体"/>
          <w:color w:val="000000"/>
        </w:rPr>
        <w:t>液体吸收的热量小于</w:t>
      </w:r>
      <w:r>
        <w:rPr>
          <w:rFonts w:ascii="Times New Roman" w:cs="Times New Roman" w:eastAsia="Times New Roman" w:hAnsi="Times New Roman"/>
          <w:color w:val="000000"/>
        </w:rPr>
        <w:t>B</w:t>
      </w:r>
      <w:r>
        <w:rPr>
          <w:rFonts w:ascii="宋体" w:cs="宋体" w:eastAsia="宋体" w:hAnsi="宋体"/>
          <w:color w:val="000000"/>
        </w:rPr>
        <w:t>液体吸收的热量；根据比较吸热能力的方法，</w:t>
      </w:r>
      <w:r>
        <w:rPr>
          <w:rFonts w:ascii="Times New Roman" w:cs="Times New Roman" w:eastAsia="Times New Roman" w:hAnsi="Times New Roman"/>
          <w:color w:val="000000"/>
        </w:rPr>
        <w:t>B</w:t>
      </w:r>
      <w:r>
        <w:rPr>
          <w:rFonts w:ascii="宋体" w:cs="宋体" w:eastAsia="宋体" w:hAnsi="宋体"/>
          <w:color w:val="000000"/>
        </w:rPr>
        <w:t>液体的吸热能力更强。</w:t>
      </w:r>
    </w:p>
    <w:p>
      <w:pPr>
        <w:spacing w:line="360" w:lineRule="auto"/>
        <w:jc w:val="both"/>
        <w:textAlignment w:val="center"/>
        <w:rPr>
          <w:color w:val="000000"/>
        </w:rPr>
      </w:pPr>
      <w:r>
        <w:rPr>
          <w:color w:val="000000"/>
        </w:rPr>
        <w:t xml:space="preserve">27. </w:t>
      </w:r>
      <w:r>
        <w:rPr>
          <w:rFonts w:ascii="宋体" w:cs="宋体" w:eastAsia="宋体" w:hAnsi="宋体"/>
          <w:color w:val="000000"/>
        </w:rPr>
        <w:t>小苏准备测量鸡蛋的密度。</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color w:val="000000"/>
        </w:rPr>
        <w:t>（1）</w:t>
      </w:r>
      <w:r>
        <w:rPr>
          <w:rFonts w:ascii="宋体" w:cs="宋体" w:eastAsia="宋体" w:hAnsi="宋体"/>
          <w:color w:val="000000"/>
        </w:rPr>
        <w:t>他将天平放在水平桌面上，把游码移到左端零刻度线处，观察到指针的偏转如图甲所示，应将平衡螺母向</w:t>
      </w:r>
      <w:r>
        <w:rPr>
          <w:color w:val="000000"/>
        </w:rPr>
        <w:t>______</w:t>
      </w:r>
      <w:r>
        <w:rPr>
          <w:rFonts w:ascii="宋体" w:cs="宋体" w:eastAsia="宋体" w:hAnsi="宋体"/>
          <w:color w:val="000000"/>
        </w:rPr>
        <w:t>（选填“左”或“右”）调，使天平横梁平衡；正确操作后天平的示数如图乙所示，接着将鸡蛋放在装满水的溢水杯中，测量溢出水的体积如图丙所示，则鸡蛋的密度为</w:t>
      </w:r>
      <w:r>
        <w:rPr>
          <w:color w:val="000000"/>
        </w:rPr>
        <w:t>______</w:t>
      </w:r>
      <w:r>
        <w:rPr>
          <w:rFonts w:ascii="Times New Roman" w:cs="Times New Roman" w:eastAsia="Times New Roman" w:hAnsi="Times New Roman"/>
          <w:color w:val="000000"/>
        </w:rPr>
        <w:t>g/cm</w:t>
      </w:r>
      <w:r>
        <w:rPr>
          <w:color w:val="000000"/>
          <w:vertAlign w:val="superscript"/>
        </w:rPr>
        <w:t>3</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305300" cy="1533525"/>
            <wp:docPr descr="学科网(www.zxxk.com)--教育资源门户，提供试卷、教案、课件、论文、素材以及各类教学资源下载，还有大量而丰富的教学相关资讯！ lKTnFJQUtNn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95"/>
                    <a:stretch>
                      <a:fillRect/>
                    </a:stretch>
                  </pic:blipFill>
                  <pic:spPr>
                    <a:xfrm>
                      <a:off x="0" y="0"/>
                      <a:ext cx="4305300" cy="153352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小苏又想利用浮力测鸡蛋的密度，于是找来一个底面积为</w:t>
      </w:r>
      <w:r>
        <w:rPr>
          <w:rFonts w:ascii="Times New Roman" w:cs="Times New Roman" w:eastAsia="Times New Roman" w:hAnsi="Times New Roman"/>
          <w:i/>
          <w:color w:val="000000"/>
        </w:rPr>
        <w:t>S</w:t>
      </w:r>
      <w:r>
        <w:rPr>
          <w:rFonts w:ascii="宋体" w:cs="宋体" w:eastAsia="宋体" w:hAnsi="宋体"/>
          <w:color w:val="000000"/>
        </w:rPr>
        <w:t>的圆柱形透明杯子、刻度尺、水槽和适量的水，按照如图丁所示的过程，测出了鸡蛋的密度，实验步骤如下：</w:t>
      </w:r>
    </w:p>
    <w:p>
      <w:pPr>
        <w:spacing w:line="360" w:lineRule="auto"/>
        <w:jc w:val="left"/>
        <w:textAlignment w:val="center"/>
        <w:rPr>
          <w:color w:val="000000"/>
        </w:rPr>
      </w:pPr>
      <w:r>
        <w:rPr>
          <w:color w:val="000000"/>
        </w:rPr>
        <w:drawing>
          <wp:inline>
            <wp:extent cx="4419600" cy="1114425"/>
            <wp:docPr descr="学科网(www.zxxk.com)--教育资源门户，提供试卷、教案、课件、论文、素材以及各类教学资源下载，还有大量而丰富的教学相关资讯！ lKTnFJQUtNn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96"/>
                    <a:stretch>
                      <a:fillRect/>
                    </a:stretch>
                  </pic:blipFill>
                  <pic:spPr>
                    <a:xfrm>
                      <a:off x="0" y="0"/>
                      <a:ext cx="4419600" cy="1114425"/>
                    </a:xfrm>
                    <a:prstGeom prst="rect">
                      <a:avLst/>
                    </a:prstGeom>
                  </pic:spPr>
                </pic:pic>
              </a:graphicData>
            </a:graphic>
          </wp:inline>
        </w:drawing>
      </w:r>
    </w:p>
    <w:p>
      <w:pPr>
        <w:spacing w:line="360" w:lineRule="auto"/>
        <w:jc w:val="both"/>
        <w:textAlignment w:val="center"/>
        <w:rPr>
          <w:color w:val="000000"/>
        </w:rPr>
      </w:pPr>
      <w:r>
        <w:rPr>
          <w:rFonts w:ascii="Times New Roman" w:cs="Times New Roman" w:eastAsia="Times New Roman" w:hAnsi="Times New Roman"/>
          <w:color w:val="000000"/>
        </w:rPr>
        <w:t>①</w:t>
      </w:r>
      <w:r>
        <w:rPr>
          <w:rFonts w:ascii="宋体" w:cs="宋体" w:eastAsia="宋体" w:hAnsi="宋体"/>
          <w:color w:val="000000"/>
        </w:rPr>
        <w:t>向杯内倒入适量的水，测出杯内水的高度为</w:t>
      </w:r>
      <w:r>
        <w:rPr>
          <w:rFonts w:ascii="Times New Roman" w:cs="Times New Roman" w:eastAsia="Times New Roman" w:hAnsi="Times New Roman"/>
          <w:i/>
          <w:color w:val="000000"/>
        </w:rPr>
        <w:t>h</w:t>
      </w:r>
      <w:r>
        <w:rPr>
          <w:color w:val="000000"/>
          <w:vertAlign w:val="subscript"/>
        </w:rPr>
        <w:t>1</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②</w:t>
      </w:r>
      <w:r>
        <w:rPr>
          <w:rFonts w:ascii="宋体" w:cs="宋体" w:eastAsia="宋体" w:hAnsi="宋体"/>
          <w:color w:val="000000"/>
        </w:rPr>
        <w:t>将鸡蛋缓慢放入水中直至浸没，测出杯内水的高度</w:t>
      </w:r>
      <w:r>
        <w:rPr>
          <w:rFonts w:ascii="Times New Roman" w:cs="Times New Roman" w:eastAsia="Times New Roman" w:hAnsi="Times New Roman"/>
          <w:i/>
          <w:color w:val="000000"/>
        </w:rPr>
        <w:t>h</w:t>
      </w:r>
      <w:r>
        <w:rPr>
          <w:color w:val="000000"/>
          <w:vertAlign w:val="subscript"/>
        </w:rPr>
        <w:t>2</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③</w:t>
      </w:r>
      <w:r>
        <w:rPr>
          <w:rFonts w:ascii="宋体" w:cs="宋体" w:eastAsia="宋体" w:hAnsi="宋体"/>
          <w:color w:val="000000"/>
        </w:rPr>
        <w:t>取出鸡蛋，将杯内水倒净使其漂浮在水槽中，测出杯底浸入水中深度为</w:t>
      </w:r>
      <w:r>
        <w:rPr>
          <w:rFonts w:ascii="Times New Roman" w:cs="Times New Roman" w:eastAsia="Times New Roman" w:hAnsi="Times New Roman"/>
          <w:i/>
          <w:color w:val="000000"/>
        </w:rPr>
        <w:t>h</w:t>
      </w:r>
      <w:r>
        <w:rPr>
          <w:color w:val="000000"/>
          <w:vertAlign w:val="subscript"/>
        </w:rPr>
        <w:t>3</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④</w:t>
      </w:r>
      <w:r>
        <w:rPr>
          <w:rFonts w:ascii="宋体" w:cs="宋体" w:eastAsia="宋体" w:hAnsi="宋体"/>
          <w:color w:val="000000"/>
        </w:rPr>
        <w:t>再将鸡蛋擦净后放入杯中，测出杯底浸入水中的深度为</w:t>
      </w:r>
      <w:r>
        <w:rPr>
          <w:rFonts w:ascii="Times New Roman" w:cs="Times New Roman" w:eastAsia="Times New Roman" w:hAnsi="Times New Roman"/>
          <w:i/>
          <w:color w:val="000000"/>
        </w:rPr>
        <w:t>h</w:t>
      </w:r>
      <w:r>
        <w:rPr>
          <w:color w:val="000000"/>
          <w:vertAlign w:val="subscript"/>
        </w:rPr>
        <w:t>4</w:t>
      </w:r>
      <w:r>
        <w:rPr>
          <w:rFonts w:ascii="宋体" w:cs="宋体" w:eastAsia="宋体" w:hAnsi="宋体"/>
          <w:color w:val="000000"/>
        </w:rPr>
        <w:t>，则鸡蛋的密度</w:t>
      </w:r>
      <w:r>
        <w:rPr>
          <w:rFonts w:ascii="Times New Roman" w:cs="Times New Roman" w:eastAsia="Times New Roman" w:hAnsi="Times New Roman"/>
          <w:i/>
          <w:color w:val="000000"/>
        </w:rPr>
        <w:t>ρ</w:t>
      </w:r>
      <w:r>
        <w:rPr>
          <w:color w:val="000000"/>
          <w:vertAlign w:val="subscript"/>
        </w:rPr>
        <w:t>蛋</w:t>
      </w:r>
      <w:r>
        <w:rPr>
          <w:rFonts w:ascii="Times New Roman" w:cs="Times New Roman" w:eastAsia="Times New Roman" w:hAnsi="Times New Roman"/>
          <w:color w:val="000000"/>
        </w:rPr>
        <w:t>=</w:t>
      </w:r>
      <w:r>
        <w:rPr>
          <w:color w:val="000000"/>
        </w:rPr>
        <w:t>______</w:t>
      </w:r>
      <w:r>
        <w:rPr>
          <w:rFonts w:ascii="宋体" w:cs="宋体" w:eastAsia="宋体" w:hAnsi="宋体"/>
          <w:color w:val="000000"/>
        </w:rPr>
        <w:t>；（以上两空均选用</w:t>
      </w:r>
      <w:r>
        <w:rPr>
          <w:rFonts w:ascii="Times New Roman" w:cs="Times New Roman" w:eastAsia="Times New Roman" w:hAnsi="Times New Roman"/>
          <w:i/>
          <w:color w:val="000000"/>
        </w:rPr>
        <w:t>S</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2</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3</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4</w:t>
      </w:r>
      <w:r>
        <w:rPr>
          <w:rFonts w:ascii="宋体" w:cs="宋体" w:eastAsia="宋体" w:hAnsi="宋体"/>
          <w:color w:val="000000"/>
        </w:rPr>
        <w:t>、</w:t>
      </w:r>
      <w:r>
        <w:rPr>
          <w:rFonts w:ascii="Times New Roman" w:cs="Times New Roman" w:eastAsia="Times New Roman" w:hAnsi="Times New Roman"/>
          <w:i/>
          <w:color w:val="000000"/>
        </w:rPr>
        <w:t>ρ</w:t>
      </w:r>
      <w:r>
        <w:rPr>
          <w:color w:val="000000"/>
          <w:vertAlign w:val="subscript"/>
        </w:rPr>
        <w:t>水</w:t>
      </w:r>
      <w:r>
        <w:rPr>
          <w:rFonts w:ascii="宋体" w:cs="宋体" w:eastAsia="宋体" w:hAnsi="宋体"/>
          <w:color w:val="000000"/>
        </w:rPr>
        <w:t>表示）</w:t>
      </w:r>
    </w:p>
    <w:p>
      <w:pPr>
        <w:spacing w:line="360" w:lineRule="auto"/>
        <w:jc w:val="left"/>
        <w:textAlignment w:val="center"/>
        <w:rPr>
          <w:color w:val="000000"/>
        </w:rPr>
      </w:pPr>
      <w:r>
        <w:rPr>
          <w:color w:val="000000"/>
        </w:rPr>
        <w:t>（3）</w:t>
      </w:r>
      <w:r>
        <w:rPr>
          <w:rFonts w:ascii="宋体" w:cs="宋体" w:eastAsia="宋体" w:hAnsi="宋体"/>
          <w:color w:val="000000"/>
        </w:rPr>
        <w:t>实验后发现步骤</w:t>
      </w:r>
      <w:r>
        <w:rPr>
          <w:rFonts w:ascii="Times New Roman" w:cs="Times New Roman" w:eastAsia="Times New Roman" w:hAnsi="Times New Roman"/>
          <w:color w:val="000000"/>
        </w:rPr>
        <w:t>③</w:t>
      </w:r>
      <w:r>
        <w:rPr>
          <w:rFonts w:ascii="宋体" w:cs="宋体" w:eastAsia="宋体" w:hAnsi="宋体"/>
          <w:color w:val="000000"/>
        </w:rPr>
        <w:t>中有水残余在杯内，则所测鸡蛋密度</w:t>
      </w:r>
      <w:r>
        <w:rPr>
          <w:color w:val="000000"/>
        </w:rPr>
        <w:t>______</w:t>
      </w:r>
      <w:r>
        <w:rPr>
          <w:rFonts w:ascii="宋体" w:cs="宋体" w:eastAsia="宋体" w:hAnsi="宋体"/>
          <w:color w:val="000000"/>
        </w:rPr>
        <w:t>（选填“偏大”“偏小或“不变”）。</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左</w:t>
      </w:r>
      <w:r>
        <w:rPr>
          <w:color w:val="000000"/>
        </w:rPr>
        <w:t xml:space="preserve">    ②. </w:t>
      </w:r>
      <w:r>
        <w:rPr>
          <w:rFonts w:ascii="Times New Roman" w:cs="Times New Roman" w:eastAsia="Times New Roman" w:hAnsi="Times New Roman"/>
          <w:color w:val="000000"/>
        </w:rPr>
        <w:t>1.1</w: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lKTnFJQUtNnNAx1ODbqMbQ==" id="_x0000_i1114" o:ole="" o:oleicon="f" style="width:62.1pt;height:36pt" type="#_x0000_t75">
            <v:imagedata o:title="eqId736a424d34d7ea66c148cc197821874b" r:id="rId197"/>
          </v:shape>
          <o:OLEObject DrawAspect="Content" ObjectID="_90" ProgID="Equation.DSMT4" ShapeID="_x0000_i1114" Type="Embed" r:id="rId198"/>
        </w:objec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不变</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将天平放在水平桌面上，把游码移到左端零刻度线处，观察到指针的偏转如图甲所示，指针右偏，说明右端重，应将平衡螺母向左调节，使天平横梁平衡。</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如图乙所示，横梁标尺分度值为</w:t>
      </w:r>
      <w:r>
        <w:rPr>
          <w:rFonts w:ascii="Times New Roman" w:cs="Times New Roman" w:eastAsia="Times New Roman" w:hAnsi="Times New Roman"/>
          <w:color w:val="000000"/>
        </w:rPr>
        <w:t>0.2g</w:t>
      </w:r>
      <w:r>
        <w:rPr>
          <w:rFonts w:ascii="宋体" w:cs="宋体" w:eastAsia="宋体" w:hAnsi="宋体"/>
          <w:color w:val="000000"/>
        </w:rPr>
        <w:t>，游码对应的刻度为</w:t>
      </w:r>
      <w:r>
        <w:rPr>
          <w:rFonts w:ascii="Times New Roman" w:cs="Times New Roman" w:eastAsia="Times New Roman" w:hAnsi="Times New Roman"/>
          <w:color w:val="000000"/>
        </w:rPr>
        <w:t>2.2g</w:t>
      </w:r>
      <w:r>
        <w:rPr>
          <w:rFonts w:ascii="宋体" w:cs="宋体" w:eastAsia="宋体" w:hAnsi="宋体"/>
          <w:color w:val="000000"/>
        </w:rPr>
        <w:t>，则鸡蛋质量为</w:t>
      </w:r>
      <w:r>
        <w:object>
          <v:shape alt="学科网(www.zxxk.com)--教育资源门户，提供试卷、教案、课件、论文、素材以及各类教学资源下载，还有大量而丰富的教学相关资讯！ lKTnFJQUtNnNAx1ODbqMbQ==" id="_x0000_i1115" o:ole="" o:oleicon="f" style="width:135.9pt;height:15.9pt" type="#_x0000_t75">
            <v:imagedata o:title="eqIdbdf54d121924bd944dc7fcb211cca28f" r:id="rId199"/>
          </v:shape>
          <o:OLEObject DrawAspect="Content" ObjectID="_91" ProgID="Equation.DSMT4" ShapeID="_x0000_i1115" Type="Embed" r:id="rId200"/>
        </w:object>
      </w:r>
    </w:p>
    <w:p>
      <w:pPr>
        <w:spacing w:line="360" w:lineRule="auto"/>
        <w:jc w:val="left"/>
        <w:textAlignment w:val="center"/>
        <w:rPr>
          <w:color w:val="000000"/>
        </w:rPr>
      </w:pPr>
      <w:r>
        <w:rPr>
          <w:rFonts w:ascii="宋体" w:cs="宋体" w:eastAsia="宋体" w:hAnsi="宋体"/>
          <w:color w:val="000000"/>
        </w:rPr>
        <w:t>如图丙所示，量筒分度值为</w:t>
      </w:r>
      <w:r>
        <w:object>
          <v:shape alt="学科网(www.zxxk.com)--教育资源门户，提供试卷、教案、课件、论文、素材以及各类教学资源下载，还有大量而丰富的教学相关资讯！ lKTnFJQUtNnNAx1ODbqMbQ==" id="_x0000_i1116" o:ole="" o:oleicon="f" style="width:27pt;height:12.75pt" type="#_x0000_t75">
            <v:imagedata o:title="eqIda1edb51361dbad554bdd2f31caed7b4d" r:id="rId201"/>
          </v:shape>
          <o:OLEObject DrawAspect="Content" ObjectID="_92" ProgID="Equation.DSMT4" ShapeID="_x0000_i1116" Type="Embed" r:id="rId202"/>
        </w:object>
      </w:r>
      <w:r>
        <w:rPr>
          <w:rFonts w:ascii="宋体" w:cs="宋体" w:eastAsia="宋体" w:hAnsi="宋体"/>
          <w:color w:val="000000"/>
        </w:rPr>
        <w:t>，示数为</w:t>
      </w:r>
      <w:r>
        <w:object>
          <v:shape alt="学科网(www.zxxk.com)--教育资源门户，提供试卷、教案、课件、论文、素材以及各类教学资源下载，还有大量而丰富的教学相关资讯！ lKTnFJQUtNnNAx1ODbqMbQ==" id="_x0000_i1117" o:ole="" o:oleicon="f" style="width:32pt;height:14pt" type="#_x0000_t75">
            <v:imagedata o:title="eqIdd5ada4a8f665d906da5c1df172969f20" r:id="rId203"/>
          </v:shape>
          <o:OLEObject DrawAspect="Content" ObjectID="_93" ProgID="Equation.DSMT4" ShapeID="_x0000_i1117" Type="Embed" r:id="rId204"/>
        </w:object>
      </w:r>
      <w:r>
        <w:rPr>
          <w:rFonts w:ascii="宋体" w:cs="宋体" w:eastAsia="宋体" w:hAnsi="宋体"/>
          <w:color w:val="000000"/>
        </w:rPr>
        <w:t>，则鸡蛋体积为</w:t>
      </w:r>
      <w:r>
        <w:object>
          <v:shape alt="学科网(www.zxxk.com)--教育资源门户，提供试卷、教案、课件、论文、素材以及各类教学资源下载，还有大量而丰富的教学相关资讯！ lKTnFJQUtNnNAx1ODbqMbQ==" id="_x0000_i1118" o:ole="" o:oleicon="f" style="width:93.9pt;height:15.9pt" type="#_x0000_t75">
            <v:imagedata o:title="eqIddc2797e8e2ad55e4c9ed56188c3e4309" r:id="rId205"/>
          </v:shape>
          <o:OLEObject DrawAspect="Content" ObjectID="_94" ProgID="Equation.DSMT4" ShapeID="_x0000_i1118" Type="Embed" r:id="rId206"/>
        </w:object>
      </w:r>
    </w:p>
    <w:p>
      <w:pPr>
        <w:spacing w:line="360" w:lineRule="auto"/>
        <w:jc w:val="left"/>
        <w:textAlignment w:val="center"/>
        <w:rPr>
          <w:color w:val="000000"/>
        </w:rPr>
      </w:pPr>
      <w:r>
        <w:rPr>
          <w:rFonts w:ascii="宋体" w:cs="宋体" w:eastAsia="宋体" w:hAnsi="宋体"/>
          <w:color w:val="000000"/>
        </w:rPr>
        <w:t>则鸡蛋的密度为</w:t>
      </w:r>
      <w:r>
        <w:object>
          <v:shape alt="学科网(www.zxxk.com)--教育资源门户，提供试卷、教案、课件、论文、素材以及各类教学资源下载，还有大量而丰富的教学相关资讯！ lKTnFJQUtNnNAx1ODbqMbQ==" id="_x0000_i1119" o:ole="" o:oleicon="f" style="width:136.95pt;height:31.05pt" type="#_x0000_t75">
            <v:imagedata o:title="eqId43bb9e19e0c89eed8ec9d1fa615f3679" r:id="rId207"/>
          </v:shape>
          <o:OLEObject DrawAspect="Content" ObjectID="_95" ProgID="Equation.DSMT4" ShapeID="_x0000_i1119" Type="Embed" r:id="rId208"/>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由图可知，鸡蛋体积</w:t>
      </w:r>
      <w:r>
        <w:rPr>
          <w:rFonts w:ascii="宋体" w:cs="宋体" w:eastAsia="宋体" w:hAnsi="宋体"/>
          <w:color w:val="000000"/>
          <w:position w:val="0"/>
        </w:rPr>
        <w:drawing>
          <wp:inline>
            <wp:extent cx="158750" cy="190500"/>
            <wp:docPr id="661895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579" name=""/>
                    <pic:cNvPicPr>
                      <a:picLocks noChangeAspect="1"/>
                    </pic:cNvPicPr>
                  </pic:nvPicPr>
                  <pic:blipFill>
                    <a:blip r:embed="rId209"/>
                    <a:stretch>
                      <a:fillRect/>
                    </a:stretch>
                  </pic:blipFill>
                  <pic:spPr>
                    <a:xfrm>
                      <a:off x="0" y="0"/>
                      <a:ext cx="158750" cy="190500"/>
                    </a:xfrm>
                    <a:prstGeom prst="rect">
                      <a:avLst/>
                    </a:prstGeom>
                  </pic:spPr>
                </pic:pic>
              </a:graphicData>
            </a:graphic>
          </wp:inline>
        </w:drawing>
      </w:r>
      <w:r>
        <w:object>
          <v:shape alt="学科网(www.zxxk.com)--教育资源门户，提供试卷、教案、课件、论文、素材以及各类教学资源下载，还有大量而丰富的教学相关资讯！ lKTnFJQUtNnNAx1ODbqMbQ==" id="_x0000_i1120" o:ole="" o:oleicon="f" style="width:70.95pt;height:20.1pt" type="#_x0000_t75">
            <v:imagedata o:title="eqIdb14d8c5547c2eee9492d63aaaac0d5f6" r:id="rId210"/>
          </v:shape>
          <o:OLEObject DrawAspect="Content" ObjectID="_96" ProgID="Equation.DSMT4" ShapeID="_x0000_i1120" Type="Embed" r:id="rId211"/>
        </w:object>
      </w:r>
    </w:p>
    <w:p>
      <w:pPr>
        <w:spacing w:line="360" w:lineRule="auto"/>
        <w:jc w:val="left"/>
        <w:textAlignment w:val="center"/>
        <w:rPr>
          <w:color w:val="000000"/>
        </w:rPr>
      </w:pPr>
      <w:r>
        <w:rPr>
          <w:rFonts w:ascii="宋体" w:cs="宋体" w:eastAsia="宋体" w:hAnsi="宋体"/>
          <w:color w:val="000000"/>
        </w:rPr>
        <w:t>对比丁图中后两个图，杯子均漂浮，浮力等于重力，则</w:t>
      </w:r>
      <w:r>
        <w:object>
          <v:shape alt="学科网(www.zxxk.com)--教育资源门户，提供试卷、教案、课件、论文、素材以及各类教学资源下载，还有大量而丰富的教学相关资讯！ lKTnFJQUtNnNAx1ODbqMbQ==" id="_x0000_i1121" o:ole="" o:oleicon="f" style="width:53.25pt;height:18pt" type="#_x0000_t75">
            <v:imagedata o:title="eqId8ba5384435eb843651ed0f893dd5eec7" r:id="rId212"/>
          </v:shape>
          <o:OLEObject DrawAspect="Content" ObjectID="_97" ProgID="Equation.DSMT4" ShapeID="_x0000_i1121" Type="Embed" r:id="rId213"/>
        </w:object>
      </w:r>
      <w:r>
        <w:rPr>
          <w:rFonts w:ascii="宋体" w:cs="宋体" w:eastAsia="宋体" w:hAnsi="宋体"/>
          <w:color w:val="000000"/>
        </w:rPr>
        <w:t>，则鸡蛋重力为</w:t>
      </w:r>
      <w:r>
        <w:object>
          <v:shape alt="学科网(www.zxxk.com)--教育资源门户，提供试卷、教案、课件、论文、素材以及各类教学资源下载，还有大量而丰富的教学相关资讯！ lKTnFJQUtNnNAx1ODbqMbQ==" id="_x0000_i1122" o:ole="" o:oleicon="f" style="width:213.2pt;height:20.1pt" type="#_x0000_t75">
            <v:imagedata o:title="eqId4c0b12e78c7b8b2a55ca40eb694cb789" r:id="rId214"/>
          </v:shape>
          <o:OLEObject DrawAspect="Content" ObjectID="_98" ProgID="Equation.DSMT4" ShapeID="_x0000_i1122" Type="Embed" r:id="rId215"/>
        </w:object>
      </w:r>
    </w:p>
    <w:p>
      <w:pPr>
        <w:spacing w:line="360" w:lineRule="auto"/>
        <w:jc w:val="left"/>
        <w:textAlignment w:val="center"/>
        <w:rPr>
          <w:color w:val="000000"/>
        </w:rPr>
      </w:pPr>
      <w:r>
        <w:rPr>
          <w:rFonts w:ascii="宋体" w:cs="宋体" w:eastAsia="宋体" w:hAnsi="宋体"/>
          <w:color w:val="000000"/>
        </w:rPr>
        <w:t>则鸡蛋密度为</w:t>
      </w:r>
      <w:r>
        <w:object>
          <v:shape alt="学科网(www.zxxk.com)--教育资源门户，提供试卷、教案、课件、论文、素材以及各类教学资源下载，还有大量而丰富的教学相关资讯！ lKTnFJQUtNnNAx1ODbqMbQ==" id="_x0000_i1123" o:ole="" o:oleicon="f" style="width:242.1pt;height:51.2pt" type="#_x0000_t75">
            <v:imagedata o:title="eqId1a7e650f6a3d6a26381ee7187585573c" r:id="rId216"/>
          </v:shape>
          <o:OLEObject DrawAspect="Content" ObjectID="_99" ProgID="Equation.DSMT4" ShapeID="_x0000_i1123" Type="Embed" r:id="rId217"/>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步骤③中有水残余在杯内，测出的是残余水、杯子的总重力，步骤④时将鸡蛋放入杯中，测出的是残余水、杯子和熟鸡蛋的总重力，重力变化量不变，则求出熟鸡蛋的重力没有影响，所以所测鸡蛋密度不变。</w:t>
      </w:r>
    </w:p>
    <w:p>
      <w:pPr>
        <w:spacing w:line="360" w:lineRule="auto"/>
        <w:jc w:val="both"/>
        <w:textAlignment w:val="center"/>
        <w:rPr>
          <w:color w:val="000000"/>
        </w:rPr>
      </w:pPr>
      <w:r>
        <w:rPr>
          <w:color w:val="000000"/>
        </w:rPr>
        <w:t xml:space="preserve">28. </w:t>
      </w:r>
      <w:r>
        <w:rPr>
          <w:rFonts w:ascii="宋体" w:cs="宋体" w:eastAsia="宋体" w:hAnsi="宋体"/>
          <w:color w:val="000000"/>
        </w:rPr>
        <w:t>如图甲是小州同学探究平面镜成像特点的实验装置。</w:t>
      </w:r>
    </w:p>
    <w:p>
      <w:pPr>
        <w:spacing w:line="360" w:lineRule="auto"/>
        <w:jc w:val="both"/>
        <w:textAlignment w:val="center"/>
        <w:rPr>
          <w:color w:val="000000"/>
        </w:rPr>
      </w:pPr>
      <w:r>
        <w:rPr>
          <w:color w:val="000000"/>
        </w:rPr>
        <w:drawing>
          <wp:inline>
            <wp:extent cx="1819275" cy="1733550"/>
            <wp:docPr descr="学科网(www.zxxk.com)--教育资源门户，提供试卷、教案、课件、论文、素材以及各类教学资源下载，还有大量而丰富的教学相关资讯！ lKTnFJQUtNn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18"/>
                    <a:stretch>
                      <a:fillRect/>
                    </a:stretch>
                  </pic:blipFill>
                  <pic:spPr>
                    <a:xfrm>
                      <a:off x="0" y="0"/>
                      <a:ext cx="181927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把点燃的蜡烛</w:t>
      </w:r>
      <w:r>
        <w:rPr>
          <w:rFonts w:ascii="Times New Roman" w:cs="Times New Roman" w:eastAsia="Times New Roman" w:hAnsi="Times New Roman"/>
          <w:color w:val="000000"/>
        </w:rPr>
        <w:t>A</w:t>
      </w:r>
      <w:r>
        <w:rPr>
          <w:rFonts w:ascii="宋体" w:cs="宋体" w:eastAsia="宋体" w:hAnsi="宋体"/>
          <w:color w:val="000000"/>
        </w:rPr>
        <w:t>放在玻璃板的前面，</w:t>
      </w:r>
      <w:r>
        <w:rPr>
          <w:color w:val="000000"/>
        </w:rPr>
        <w:t>_________</w:t>
      </w:r>
      <w:r>
        <w:rPr>
          <w:rFonts w:ascii="宋体" w:cs="宋体" w:eastAsia="宋体" w:hAnsi="宋体"/>
          <w:color w:val="000000"/>
        </w:rPr>
        <w:t>（选填“点燃”或“未点燃”）的蜡烛</w:t>
      </w:r>
      <w:r>
        <w:rPr>
          <w:rFonts w:ascii="Times New Roman" w:cs="Times New Roman" w:eastAsia="Times New Roman" w:hAnsi="Times New Roman"/>
          <w:color w:val="000000"/>
        </w:rPr>
        <w:t>B</w:t>
      </w:r>
      <w:r>
        <w:rPr>
          <w:rFonts w:ascii="宋体" w:cs="宋体" w:eastAsia="宋体" w:hAnsi="宋体"/>
          <w:color w:val="000000"/>
        </w:rPr>
        <w:t>（与蜡烛</w:t>
      </w:r>
      <w:r>
        <w:rPr>
          <w:rFonts w:ascii="Times New Roman" w:cs="Times New Roman" w:eastAsia="Times New Roman" w:hAnsi="Times New Roman"/>
          <w:color w:val="000000"/>
        </w:rPr>
        <w:t>A</w:t>
      </w:r>
      <w:r>
        <w:rPr>
          <w:rFonts w:ascii="宋体" w:cs="宋体" w:eastAsia="宋体" w:hAnsi="宋体"/>
          <w:color w:val="000000"/>
        </w:rPr>
        <w:t>大小相同）竖立在玻璃板的后面．移动蜡烛</w:t>
      </w:r>
      <w:r>
        <w:rPr>
          <w:rFonts w:ascii="Times New Roman" w:cs="Times New Roman" w:eastAsia="Times New Roman" w:hAnsi="Times New Roman"/>
          <w:color w:val="000000"/>
        </w:rPr>
        <w:t>B</w:t>
      </w:r>
      <w:r>
        <w:rPr>
          <w:rFonts w:ascii="宋体" w:cs="宋体" w:eastAsia="宋体" w:hAnsi="宋体"/>
          <w:color w:val="000000"/>
        </w:rPr>
        <w:t>，直到眼睛透过玻璃板看到蜡烛</w:t>
      </w:r>
      <w:r>
        <w:rPr>
          <w:rFonts w:ascii="Times New Roman" w:cs="Times New Roman" w:eastAsia="Times New Roman" w:hAnsi="Times New Roman"/>
          <w:color w:val="000000"/>
        </w:rPr>
        <w:t>B</w:t>
      </w:r>
      <w:r>
        <w:rPr>
          <w:rFonts w:ascii="宋体" w:cs="宋体" w:eastAsia="宋体" w:hAnsi="宋体"/>
          <w:color w:val="000000"/>
        </w:rPr>
        <w:t>与蜡烛</w:t>
      </w:r>
      <w:r>
        <w:rPr>
          <w:rFonts w:ascii="Times New Roman" w:cs="Times New Roman" w:eastAsia="Times New Roman" w:hAnsi="Times New Roman"/>
          <w:color w:val="000000"/>
        </w:rPr>
        <w:t>A</w:t>
      </w:r>
      <w:r>
        <w:rPr>
          <w:rFonts w:ascii="宋体" w:cs="宋体" w:eastAsia="宋体" w:hAnsi="宋体"/>
          <w:color w:val="000000"/>
        </w:rPr>
        <w:t>的像重合，在纸上记录下蜡烛</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的位置；</w:t>
      </w:r>
    </w:p>
    <w:p>
      <w:pPr>
        <w:spacing w:line="360" w:lineRule="auto"/>
        <w:jc w:val="left"/>
        <w:textAlignment w:val="center"/>
        <w:rPr>
          <w:color w:val="000000"/>
        </w:rPr>
      </w:pPr>
      <w:r>
        <w:rPr>
          <w:color w:val="000000"/>
        </w:rPr>
        <w:t>（2）</w:t>
      </w:r>
      <w:r>
        <w:rPr>
          <w:rFonts w:ascii="宋体" w:cs="宋体" w:eastAsia="宋体" w:hAnsi="宋体"/>
          <w:color w:val="000000"/>
        </w:rPr>
        <w:t>为使实验中得到的平面镜成像特点具有普遍性，小明应该</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保持</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两支蜡烛的位置不变，多次改变玻璃板的位置进行实验</w:t>
      </w:r>
    </w:p>
    <w:p>
      <w:pPr>
        <w:spacing w:line="360" w:lineRule="auto"/>
        <w:jc w:val="left"/>
        <w:textAlignment w:val="center"/>
        <w:rPr>
          <w:color w:val="000000"/>
        </w:rPr>
      </w:pPr>
      <w:r>
        <w:rPr>
          <w:color w:val="000000"/>
        </w:rPr>
        <w:t xml:space="preserve">B. </w:t>
      </w:r>
      <w:r>
        <w:rPr>
          <w:rFonts w:ascii="宋体" w:cs="宋体" w:eastAsia="宋体" w:hAnsi="宋体"/>
          <w:color w:val="000000"/>
        </w:rPr>
        <w:t>保持玻璃板的位置不变，多次改变蜡烛</w:t>
      </w:r>
      <w:r>
        <w:rPr>
          <w:rFonts w:ascii="Times New Roman" w:cs="Times New Roman" w:eastAsia="Times New Roman" w:hAnsi="Times New Roman"/>
          <w:color w:val="000000"/>
        </w:rPr>
        <w:t>A</w:t>
      </w:r>
      <w:r>
        <w:rPr>
          <w:rFonts w:ascii="宋体" w:cs="宋体" w:eastAsia="宋体" w:hAnsi="宋体"/>
          <w:color w:val="000000"/>
        </w:rPr>
        <w:t>的位置进行实验</w:t>
      </w:r>
    </w:p>
    <w:p>
      <w:pPr>
        <w:spacing w:line="360" w:lineRule="auto"/>
        <w:jc w:val="left"/>
        <w:textAlignment w:val="center"/>
        <w:rPr>
          <w:color w:val="000000"/>
        </w:rPr>
      </w:pPr>
      <w:r>
        <w:rPr>
          <w:color w:val="000000"/>
        </w:rPr>
        <w:t>（3）</w:t>
      </w:r>
      <w:r>
        <w:rPr>
          <w:rFonts w:ascii="宋体" w:cs="宋体" w:eastAsia="宋体" w:hAnsi="宋体"/>
          <w:color w:val="000000"/>
        </w:rPr>
        <w:t>如图乙所示，一枚象棋放在竖直的玻璃板前，象棋的像在</w:t>
      </w:r>
      <w:r>
        <w:rPr>
          <w:rFonts w:ascii="Times New Roman" w:cs="Times New Roman" w:eastAsia="Times New Roman" w:hAnsi="Times New Roman"/>
          <w:i/>
          <w:color w:val="000000"/>
        </w:rPr>
        <w:t>a</w:t>
      </w:r>
      <w:r>
        <w:rPr>
          <w:rFonts w:ascii="宋体" w:cs="宋体" w:eastAsia="宋体" w:hAnsi="宋体"/>
          <w:color w:val="000000"/>
        </w:rPr>
        <w:t>处。将玻璃板向右平移至图丙所示的位置时，下列说法正确的是</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2981325" cy="981075"/>
            <wp:docPr descr="学科网(www.zxxk.com)--教育资源门户，提供试卷、教案、课件、论文、素材以及各类教学资源下载，还有大量而丰富的教学相关资讯！ lKTnFJQUtNn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19"/>
                    <a:stretch>
                      <a:fillRect/>
                    </a:stretch>
                  </pic:blipFill>
                  <pic:spPr>
                    <a:xfrm>
                      <a:off x="0" y="0"/>
                      <a:ext cx="2981325" cy="9810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此时无论从何角度观察，都看不到象棋的像</w:t>
      </w:r>
    </w:p>
    <w:p>
      <w:pPr>
        <w:spacing w:line="360" w:lineRule="auto"/>
        <w:jc w:val="left"/>
        <w:textAlignment w:val="center"/>
        <w:rPr>
          <w:color w:val="000000"/>
        </w:rPr>
      </w:pPr>
      <w:r>
        <w:rPr>
          <w:color w:val="000000"/>
        </w:rPr>
        <w:t xml:space="preserve">B. </w:t>
      </w:r>
      <w:r>
        <w:rPr>
          <w:rFonts w:ascii="宋体" w:cs="宋体" w:eastAsia="宋体" w:hAnsi="宋体"/>
          <w:color w:val="000000"/>
        </w:rPr>
        <w:t>从一定角度可以观察到象棋的像，像在</w:t>
      </w:r>
      <w:r>
        <w:rPr>
          <w:rFonts w:ascii="Times New Roman" w:cs="Times New Roman" w:eastAsia="Times New Roman" w:hAnsi="Times New Roman"/>
          <w:i/>
          <w:color w:val="000000"/>
        </w:rPr>
        <w:t>b</w:t>
      </w:r>
      <w:r>
        <w:rPr>
          <w:rFonts w:ascii="宋体" w:cs="宋体" w:eastAsia="宋体" w:hAnsi="宋体"/>
          <w:color w:val="000000"/>
        </w:rPr>
        <w:t>处</w:t>
      </w:r>
    </w:p>
    <w:p>
      <w:pPr>
        <w:spacing w:line="360" w:lineRule="auto"/>
        <w:jc w:val="left"/>
        <w:textAlignment w:val="center"/>
        <w:rPr>
          <w:color w:val="000000"/>
        </w:rPr>
      </w:pPr>
      <w:r>
        <w:rPr>
          <w:color w:val="000000"/>
        </w:rPr>
        <w:t xml:space="preserve">C. </w:t>
      </w:r>
      <w:r>
        <w:rPr>
          <w:rFonts w:ascii="宋体" w:cs="宋体" w:eastAsia="宋体" w:hAnsi="宋体"/>
          <w:color w:val="000000"/>
        </w:rPr>
        <w:t>从某一角度可以观察到象棋</w:t>
      </w:r>
      <w:r>
        <w:rPr>
          <w:rFonts w:ascii="宋体" w:cs="宋体" w:eastAsia="宋体" w:hAnsi="宋体"/>
          <w:color w:val="000000"/>
          <w:position w:val="0"/>
        </w:rPr>
        <w:drawing>
          <wp:inline>
            <wp:extent cx="133350" cy="177800"/>
            <wp:docPr id="661895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577" name=""/>
                    <pic:cNvPicPr>
                      <a:picLocks noChangeAspect="1"/>
                    </pic:cNvPicPr>
                  </pic:nvPicPr>
                  <pic:blipFill>
                    <a:blip r:embed="rId7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像，像仍然在</w:t>
      </w:r>
      <w:r>
        <w:rPr>
          <w:rFonts w:ascii="Times New Roman" w:cs="Times New Roman" w:eastAsia="Times New Roman" w:hAnsi="Times New Roman"/>
          <w:i/>
          <w:color w:val="000000"/>
        </w:rPr>
        <w:t>a</w:t>
      </w:r>
      <w:r>
        <w:rPr>
          <w:rFonts w:ascii="宋体" w:cs="宋体" w:eastAsia="宋体" w:hAnsi="宋体"/>
          <w:color w:val="000000"/>
        </w:rPr>
        <w:t>处</w:t>
      </w:r>
    </w:p>
    <w:p>
      <w:pPr>
        <w:spacing w:line="360" w:lineRule="auto"/>
        <w:jc w:val="left"/>
        <w:textAlignment w:val="center"/>
        <w:rPr>
          <w:color w:val="000000"/>
        </w:rPr>
      </w:pPr>
      <w:r>
        <w:rPr>
          <w:color w:val="000000"/>
        </w:rPr>
        <w:t>（4）</w:t>
      </w:r>
      <w:r>
        <w:rPr>
          <w:rFonts w:ascii="宋体" w:cs="宋体" w:eastAsia="宋体" w:hAnsi="宋体"/>
          <w:color w:val="000000"/>
        </w:rPr>
        <w:t>完成上述实验后，小州反思实验过程，提出一个质疑：实验中利用玻璃板镀膜的那一面成像，应该在镀膜那一面下边划线，作为平面镜的位置．怎样判断玻璃板哪面镀膜呢</w:t>
      </w:r>
      <w:r>
        <w:rPr>
          <w:rFonts w:ascii="Times New Roman" w:cs="Times New Roman" w:eastAsia="Times New Roman" w:hAnsi="Times New Roman"/>
          <w:color w:val="000000"/>
        </w:rPr>
        <w:t>?</w:t>
      </w:r>
      <w:r>
        <w:rPr>
          <w:rFonts w:ascii="宋体" w:cs="宋体" w:eastAsia="宋体" w:hAnsi="宋体"/>
          <w:color w:val="000000"/>
        </w:rPr>
        <w:t>他和同学讨论出一种方法：将铅笔尖分别贴在玻璃板的左右两面，观察到铅笔较清楚的像如图丁所示，由此可以判断镀膜在玻璃板的</w:t>
      </w:r>
      <w:r>
        <w:rPr>
          <w:color w:val="000000"/>
        </w:rPr>
        <w:t>_________</w:t>
      </w:r>
      <w:r>
        <w:rPr>
          <w:rFonts w:ascii="宋体" w:cs="宋体" w:eastAsia="宋体" w:hAnsi="宋体"/>
          <w:color w:val="000000"/>
        </w:rPr>
        <w:t>（选填“左”或“右”）面。</w:t>
      </w:r>
    </w:p>
    <w:p>
      <w:pPr>
        <w:spacing w:line="360" w:lineRule="auto"/>
        <w:jc w:val="both"/>
        <w:textAlignment w:val="center"/>
        <w:rPr>
          <w:color w:val="000000"/>
        </w:rPr>
      </w:pPr>
      <w:r>
        <w:rPr>
          <w:color w:val="000000"/>
        </w:rPr>
        <w:drawing>
          <wp:inline>
            <wp:extent cx="3067050" cy="952500"/>
            <wp:docPr descr="学科网(www.zxxk.com)--教育资源门户，提供试卷、教案、课件、论文、素材以及各类教学资源下载，还有大量而丰富的教学相关资讯！ lKTnFJQUtNnNAx1ODbqMbQ=="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20"/>
                    <a:stretch>
                      <a:fillRect/>
                    </a:stretch>
                  </pic:blipFill>
                  <pic:spPr>
                    <a:xfrm>
                      <a:off x="0" y="0"/>
                      <a:ext cx="3067050" cy="952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不点燃</w:t>
      </w:r>
      <w:r>
        <w:rPr>
          <w:color w:val="000000"/>
        </w:rPr>
        <w:t xml:space="preserve">    </w:t>
      </w:r>
      <w:r>
        <w:rPr>
          <w:color w:val="000000"/>
        </w:rPr>
        <w:t>（2）</w:t>
      </w:r>
      <w:r>
        <w:rPr>
          <w:color w:val="000000"/>
        </w:rPr>
        <w:t>B</w:t>
      </w:r>
      <w:r>
        <w:rPr>
          <w:color w:val="000000"/>
        </w:rPr>
        <w:t xml:space="preserve">    </w:t>
      </w:r>
    </w:p>
    <w:p>
      <w:pPr>
        <w:spacing w:line="360" w:lineRule="auto"/>
        <w:textAlignment w:val="center"/>
        <w:rPr>
          <w:color w:val="000000"/>
        </w:rPr>
      </w:pPr>
      <w:r>
        <w:rPr>
          <w:color w:val="000000"/>
        </w:rPr>
        <w:t>（3）</w:t>
      </w:r>
      <w:r>
        <w:rPr>
          <w:color w:val="000000"/>
        </w:rPr>
        <w:t>C</w:t>
      </w:r>
      <w:r>
        <w:rPr>
          <w:color w:val="000000"/>
        </w:rPr>
        <w:t xml:space="preserve">    </w:t>
      </w:r>
      <w:r>
        <w:rPr>
          <w:color w:val="000000"/>
        </w:rPr>
        <w:t>（4）</w:t>
      </w:r>
      <w:r>
        <w:rPr>
          <w:rFonts w:ascii="宋体" w:cs="宋体" w:eastAsia="宋体" w:hAnsi="宋体"/>
          <w:color w:val="000000"/>
        </w:rPr>
        <w:t>左</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为使成像清晰，在玻璃板前放置点燃的蜡烛</w:t>
      </w:r>
      <w:r>
        <w:rPr>
          <w:rFonts w:ascii="Times New Roman" w:cs="Times New Roman" w:eastAsia="Times New Roman" w:hAnsi="Times New Roman"/>
          <w:color w:val="000000"/>
        </w:rPr>
        <w:t>A</w:t>
      </w:r>
      <w:r>
        <w:rPr>
          <w:rFonts w:ascii="宋体" w:cs="宋体" w:eastAsia="宋体" w:hAnsi="宋体"/>
          <w:color w:val="000000"/>
        </w:rPr>
        <w:t>，将完全相同未点燃的蜡烛</w:t>
      </w:r>
      <w:r>
        <w:rPr>
          <w:rFonts w:ascii="Times New Roman" w:cs="Times New Roman" w:eastAsia="Times New Roman" w:hAnsi="Times New Roman"/>
          <w:color w:val="000000"/>
        </w:rPr>
        <w:t>B</w:t>
      </w:r>
      <w:r>
        <w:rPr>
          <w:rFonts w:ascii="宋体" w:cs="宋体" w:eastAsia="宋体" w:hAnsi="宋体"/>
          <w:color w:val="000000"/>
        </w:rPr>
        <w:t>放在玻璃板后并移动，人眼一直在玻璃板的前侧观察，直到眼睛透过玻璃板观察到</w:t>
      </w:r>
      <w:r>
        <w:rPr>
          <w:rFonts w:ascii="Times New Roman" w:cs="Times New Roman" w:eastAsia="Times New Roman" w:hAnsi="Times New Roman"/>
          <w:color w:val="000000"/>
        </w:rPr>
        <w:t>B</w:t>
      </w:r>
      <w:r>
        <w:rPr>
          <w:rFonts w:ascii="宋体" w:cs="宋体" w:eastAsia="宋体" w:hAnsi="宋体"/>
          <w:color w:val="000000"/>
        </w:rPr>
        <w:t>与</w:t>
      </w:r>
      <w:r>
        <w:rPr>
          <w:rFonts w:ascii="Times New Roman" w:cs="Times New Roman" w:eastAsia="Times New Roman" w:hAnsi="Times New Roman"/>
          <w:color w:val="000000"/>
        </w:rPr>
        <w:t>A</w:t>
      </w:r>
      <w:r>
        <w:rPr>
          <w:rFonts w:ascii="宋体" w:cs="宋体" w:eastAsia="宋体" w:hAnsi="宋体"/>
          <w:color w:val="000000"/>
        </w:rPr>
        <w:t>的像完全重合，说明像与物的大小相同。</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一次实验不具备代表性，为避免实验的偶然性，使结论具有普遍性，保持玻璃板的位置不变，多次改变蜡烛</w:t>
      </w:r>
      <w:r>
        <w:rPr>
          <w:rFonts w:ascii="Times New Roman" w:cs="Times New Roman" w:eastAsia="Times New Roman" w:hAnsi="Times New Roman"/>
          <w:color w:val="000000"/>
        </w:rPr>
        <w:t>A</w:t>
      </w:r>
      <w:r>
        <w:rPr>
          <w:rFonts w:ascii="宋体" w:cs="宋体" w:eastAsia="宋体" w:hAnsi="宋体"/>
          <w:color w:val="000000"/>
        </w:rPr>
        <w:t>的位置进行实验，故</w:t>
      </w:r>
      <w:r>
        <w:rPr>
          <w:rFonts w:ascii="Times New Roman" w:cs="Times New Roman" w:eastAsia="Times New Roman" w:hAnsi="Times New Roman"/>
          <w:color w:val="000000"/>
        </w:rPr>
        <w:t>A</w:t>
      </w:r>
      <w:r>
        <w:rPr>
          <w:rFonts w:ascii="宋体" w:cs="宋体" w:eastAsia="宋体" w:hAnsi="宋体"/>
          <w:color w:val="000000"/>
        </w:rPr>
        <w:t>不符合题意，</w:t>
      </w:r>
      <w:r>
        <w:rPr>
          <w:rFonts w:ascii="Times New Roman" w:cs="Times New Roman" w:eastAsia="Times New Roman" w:hAnsi="Times New Roman"/>
          <w:color w:val="000000"/>
        </w:rPr>
        <w:t>B</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一枚象棋子放在竖直的玻璃板前，象棋子的像在</w:t>
      </w:r>
      <w:r>
        <w:rPr>
          <w:rFonts w:ascii="Times New Roman" w:cs="Times New Roman" w:eastAsia="Times New Roman" w:hAnsi="Times New Roman"/>
          <w:i/>
          <w:color w:val="000000"/>
        </w:rPr>
        <w:t>a</w:t>
      </w:r>
      <w:r>
        <w:rPr>
          <w:rFonts w:ascii="宋体" w:cs="宋体" w:eastAsia="宋体" w:hAnsi="宋体"/>
          <w:color w:val="000000"/>
        </w:rPr>
        <w:t>处；将玻璃板向右平移至图乙所示的位置时，由于平面镜成像时，像与物体关于镜面是对称的，所以象棋子所成的像的位置不变，仍然在</w:t>
      </w:r>
      <w:r>
        <w:rPr>
          <w:rFonts w:ascii="Times New Roman" w:cs="Times New Roman" w:eastAsia="Times New Roman" w:hAnsi="Times New Roman"/>
          <w:i/>
          <w:color w:val="000000"/>
        </w:rPr>
        <w:t>a</w:t>
      </w:r>
      <w:r>
        <w:rPr>
          <w:rFonts w:ascii="宋体" w:cs="宋体" w:eastAsia="宋体" w:hAnsi="宋体"/>
          <w:color w:val="000000"/>
        </w:rPr>
        <w:t>处，故</w:t>
      </w:r>
      <w:r>
        <w:rPr>
          <w:rFonts w:ascii="Times New Roman" w:cs="Times New Roman" w:eastAsia="Times New Roman" w:hAnsi="Times New Roman"/>
          <w:color w:val="000000"/>
        </w:rPr>
        <w:t>C</w:t>
      </w:r>
      <w:r>
        <w:rPr>
          <w:rFonts w:ascii="宋体" w:cs="宋体" w:eastAsia="宋体" w:hAnsi="宋体"/>
          <w:color w:val="000000"/>
        </w:rPr>
        <w:t>符合题意，</w:t>
      </w:r>
      <w:r>
        <w:rPr>
          <w:rFonts w:ascii="Times New Roman" w:cs="Times New Roman" w:eastAsia="Times New Roman" w:hAnsi="Times New Roman"/>
          <w:color w:val="000000"/>
        </w:rPr>
        <w:t>ABD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玻璃镀膜</w:t>
      </w:r>
      <w:r>
        <w:rPr>
          <w:rFonts w:ascii="宋体" w:cs="宋体" w:eastAsia="宋体" w:hAnsi="宋体"/>
          <w:color w:val="000000"/>
          <w:position w:val="0"/>
        </w:rPr>
        <w:drawing>
          <wp:inline>
            <wp:extent cx="133350" cy="177800"/>
            <wp:docPr id="661895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571" name=""/>
                    <pic:cNvPicPr>
                      <a:picLocks noChangeAspect="1"/>
                    </pic:cNvPicPr>
                  </pic:nvPicPr>
                  <pic:blipFill>
                    <a:blip r:embed="rId7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那一面即为平面镜的反射面，根据平面镜成像规律中像距等于物距，由图可知反射面为左面。</w:t>
      </w:r>
    </w:p>
    <w:p>
      <w:pPr>
        <w:spacing w:line="360" w:lineRule="auto"/>
        <w:jc w:val="both"/>
        <w:textAlignment w:val="center"/>
        <w:rPr>
          <w:color w:val="000000"/>
        </w:rPr>
      </w:pPr>
      <w:r>
        <w:rPr>
          <w:color w:val="000000"/>
        </w:rPr>
        <w:t xml:space="preserve">29. </w:t>
      </w:r>
      <w:r>
        <w:rPr>
          <w:rFonts w:ascii="宋体" w:cs="宋体" w:eastAsia="宋体" w:hAnsi="宋体"/>
          <w:color w:val="000000"/>
        </w:rPr>
        <w:t>“探究杠杆的平衡条件”的实验中。</w:t>
      </w:r>
    </w:p>
    <w:p>
      <w:pPr>
        <w:spacing w:line="360" w:lineRule="auto"/>
        <w:jc w:val="left"/>
        <w:textAlignment w:val="center"/>
        <w:rPr>
          <w:color w:val="000000"/>
        </w:rPr>
      </w:pPr>
      <w:r>
        <w:rPr>
          <w:color w:val="000000"/>
        </w:rPr>
        <w:t>（1）</w:t>
      </w:r>
      <w:r>
        <w:rPr>
          <w:rFonts w:ascii="宋体" w:cs="宋体" w:eastAsia="宋体" w:hAnsi="宋体"/>
          <w:color w:val="000000"/>
        </w:rPr>
        <w:t>实验前，杠杆处于静止状态如图甲所示，此时杠杆</w:t>
      </w:r>
      <w:r>
        <w:rPr>
          <w:color w:val="000000"/>
        </w:rPr>
        <w:t>_________</w:t>
      </w:r>
      <w:r>
        <w:rPr>
          <w:rFonts w:ascii="宋体" w:cs="宋体" w:eastAsia="宋体" w:hAnsi="宋体"/>
          <w:color w:val="000000"/>
        </w:rPr>
        <w:t>平衡状态（选填“是”或“不是”），为了使杠杆在水平位置平衡，应将平衡螺母向</w:t>
      </w:r>
      <w:r>
        <w:rPr>
          <w:color w:val="000000"/>
        </w:rPr>
        <w:t>_________</w:t>
      </w:r>
      <w:r>
        <w:rPr>
          <w:rFonts w:ascii="宋体" w:cs="宋体" w:eastAsia="宋体" w:hAnsi="宋体"/>
          <w:color w:val="000000"/>
        </w:rPr>
        <w:t>调；</w:t>
      </w:r>
    </w:p>
    <w:p>
      <w:pPr>
        <w:spacing w:line="360" w:lineRule="auto"/>
        <w:jc w:val="both"/>
        <w:textAlignment w:val="center"/>
        <w:rPr>
          <w:color w:val="000000"/>
        </w:rPr>
      </w:pPr>
      <w:r>
        <w:rPr>
          <w:color w:val="000000"/>
        </w:rPr>
        <w:drawing>
          <wp:inline>
            <wp:extent cx="5238750" cy="1153709"/>
            <wp:docPr descr="学科网(www.zxxk.com)--教育资源门户，提供试卷、教案、课件、论文、素材以及各类教学资源下载，还有大量而丰富的教学相关资讯！ lKTnFJQUtNnNAx1ODbqMbQ=="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21"/>
                    <a:stretch>
                      <a:fillRect/>
                    </a:stretch>
                  </pic:blipFill>
                  <pic:spPr>
                    <a:xfrm>
                      <a:off x="0" y="0"/>
                      <a:ext cx="5238750" cy="1153709"/>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如图乙所示，在</w:t>
      </w:r>
      <w:r>
        <w:rPr>
          <w:rFonts w:ascii="Times New Roman" w:cs="Times New Roman" w:eastAsia="Times New Roman" w:hAnsi="Times New Roman"/>
          <w:i/>
          <w:color w:val="000000"/>
        </w:rPr>
        <w:t>A</w:t>
      </w:r>
      <w:r>
        <w:rPr>
          <w:rFonts w:ascii="宋体" w:cs="宋体" w:eastAsia="宋体" w:hAnsi="宋体"/>
          <w:color w:val="000000"/>
        </w:rPr>
        <w:t>点挂</w:t>
      </w:r>
      <w:r>
        <w:rPr>
          <w:rFonts w:ascii="Times New Roman" w:cs="Times New Roman" w:eastAsia="Times New Roman" w:hAnsi="Times New Roman"/>
          <w:color w:val="000000"/>
        </w:rPr>
        <w:t>2</w:t>
      </w:r>
      <w:r>
        <w:rPr>
          <w:rFonts w:ascii="宋体" w:cs="宋体" w:eastAsia="宋体" w:hAnsi="宋体"/>
          <w:color w:val="000000"/>
        </w:rPr>
        <w:t>个重力均为</w:t>
      </w:r>
      <w:r>
        <w:rPr>
          <w:rFonts w:ascii="Times New Roman" w:cs="Times New Roman" w:eastAsia="Times New Roman" w:hAnsi="Times New Roman"/>
          <w:color w:val="000000"/>
        </w:rPr>
        <w:t>0.5N</w:t>
      </w:r>
      <w:r>
        <w:rPr>
          <w:rFonts w:ascii="宋体" w:cs="宋体" w:eastAsia="宋体" w:hAnsi="宋体"/>
          <w:color w:val="000000"/>
        </w:rPr>
        <w:t>的钩码，在</w:t>
      </w:r>
      <w:r>
        <w:rPr>
          <w:rFonts w:ascii="Times New Roman" w:cs="Times New Roman" w:eastAsia="Times New Roman" w:hAnsi="Times New Roman"/>
          <w:i/>
          <w:color w:val="000000"/>
        </w:rPr>
        <w:t>B</w:t>
      </w:r>
      <w:r>
        <w:rPr>
          <w:rFonts w:ascii="宋体" w:cs="宋体" w:eastAsia="宋体" w:hAnsi="宋体"/>
          <w:color w:val="000000"/>
        </w:rPr>
        <w:t>点用弹簧测力计竖直向下拉杠杆，使其在水平位置平衡，弹簧测力计的示数为</w:t>
      </w:r>
      <w:r>
        <w:rPr>
          <w:color w:val="000000"/>
        </w:rPr>
        <w:t>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竖直向下拉弹簧测力计，使杠杆从水平位置缓慢转过一定角度，如图丙所示，此过程中，弹簧测力计的示数</w:t>
      </w:r>
      <w:r>
        <w:rPr>
          <w:color w:val="000000"/>
        </w:rPr>
        <w:t>_________</w:t>
      </w:r>
      <w:r>
        <w:rPr>
          <w:rFonts w:ascii="宋体" w:cs="宋体" w:eastAsia="宋体" w:hAnsi="宋体"/>
          <w:color w:val="000000"/>
        </w:rPr>
        <w:t>（选填“变大”、“变小”或“不变”）；</w:t>
      </w:r>
    </w:p>
    <w:p>
      <w:pPr>
        <w:spacing w:line="360" w:lineRule="auto"/>
        <w:jc w:val="left"/>
        <w:textAlignment w:val="center"/>
        <w:rPr>
          <w:color w:val="000000"/>
        </w:rPr>
      </w:pPr>
      <w:r>
        <w:rPr>
          <w:color w:val="000000"/>
        </w:rPr>
        <w:t>（4）</w:t>
      </w:r>
      <w:r>
        <w:rPr>
          <w:rFonts w:ascii="宋体" w:cs="宋体" w:eastAsia="宋体" w:hAnsi="宋体"/>
          <w:color w:val="000000"/>
        </w:rPr>
        <w:t>若要使图丙状态下的弹簧测力计读数减小，可将弹簧测力计绕</w:t>
      </w:r>
      <w:r>
        <w:rPr>
          <w:rFonts w:ascii="Times New Roman" w:cs="Times New Roman" w:eastAsia="Times New Roman" w:hAnsi="Times New Roman"/>
          <w:i/>
          <w:color w:val="000000"/>
        </w:rPr>
        <w:t>B</w:t>
      </w:r>
      <w:r>
        <w:rPr>
          <w:rFonts w:ascii="宋体" w:cs="宋体" w:eastAsia="宋体" w:hAnsi="宋体"/>
          <w:color w:val="000000"/>
        </w:rPr>
        <w:t>点</w:t>
      </w:r>
      <w:r>
        <w:rPr>
          <w:color w:val="000000"/>
        </w:rPr>
        <w:t>_________</w:t>
      </w:r>
      <w:r>
        <w:rPr>
          <w:rFonts w:ascii="宋体" w:cs="宋体" w:eastAsia="宋体" w:hAnsi="宋体"/>
          <w:color w:val="000000"/>
        </w:rPr>
        <w:t>（选填“顺时针”或“逆时针”）方向转动一个小角度；</w:t>
      </w:r>
    </w:p>
    <w:p>
      <w:pPr>
        <w:spacing w:line="360" w:lineRule="auto"/>
        <w:jc w:val="left"/>
        <w:textAlignment w:val="center"/>
        <w:rPr>
          <w:color w:val="000000"/>
        </w:rPr>
      </w:pPr>
      <w:r>
        <w:rPr>
          <w:color w:val="000000"/>
        </w:rPr>
        <w:t>（5）</w:t>
      </w:r>
      <w:r>
        <w:rPr>
          <w:rFonts w:ascii="宋体" w:cs="宋体" w:eastAsia="宋体" w:hAnsi="宋体"/>
          <w:color w:val="000000"/>
        </w:rPr>
        <w:t>探究完成后，小苏同学制作了如图丁所示的杆秤，使用时将货物挂在秤钩上，用手提起</w:t>
      </w:r>
      <w:r>
        <w:rPr>
          <w:rFonts w:ascii="Times New Roman" w:cs="Times New Roman" w:eastAsia="Times New Roman" w:hAnsi="Times New Roman"/>
          <w:i/>
          <w:color w:val="000000"/>
        </w:rPr>
        <w:t>B</w:t>
      </w:r>
      <w:r>
        <w:rPr>
          <w:rFonts w:ascii="宋体" w:cs="宋体" w:eastAsia="宋体" w:hAnsi="宋体"/>
          <w:color w:val="000000"/>
        </w:rPr>
        <w:t>或</w:t>
      </w:r>
      <w:r>
        <w:rPr>
          <w:rFonts w:ascii="Times New Roman" w:cs="Times New Roman" w:eastAsia="Times New Roman" w:hAnsi="Times New Roman"/>
          <w:i/>
          <w:color w:val="000000"/>
        </w:rPr>
        <w:t>C</w:t>
      </w:r>
      <w:r>
        <w:rPr>
          <w:rFonts w:ascii="宋体" w:cs="宋体" w:eastAsia="宋体" w:hAnsi="宋体"/>
          <w:color w:val="000000"/>
        </w:rPr>
        <w:t>处的秤纽，移动秤砣在秤杆上的位置，当秤杆水平平衡时，可读出货物的质量。秤砣最远可移至</w:t>
      </w:r>
      <w:r>
        <w:rPr>
          <w:rFonts w:ascii="Times New Roman" w:cs="Times New Roman" w:eastAsia="Times New Roman" w:hAnsi="Times New Roman"/>
          <w:i/>
          <w:color w:val="000000"/>
        </w:rPr>
        <w:t>D</w:t>
      </w:r>
      <w:r>
        <w:rPr>
          <w:rFonts w:ascii="宋体" w:cs="宋体" w:eastAsia="宋体" w:hAnsi="宋体"/>
          <w:color w:val="000000"/>
        </w:rPr>
        <w:t>点，此秤最大称量是</w:t>
      </w:r>
      <w:r>
        <w:rPr>
          <w:rFonts w:ascii="Times New Roman" w:cs="Times New Roman" w:eastAsia="Times New Roman" w:hAnsi="Times New Roman"/>
          <w:color w:val="000000"/>
        </w:rPr>
        <w:t>10kg</w:t>
      </w:r>
      <w:r>
        <w:rPr>
          <w:rFonts w:ascii="宋体" w:cs="宋体" w:eastAsia="宋体" w:hAnsi="宋体"/>
          <w:color w:val="000000"/>
        </w:rPr>
        <w:t>，秤杆、秤钩和秤纽的质量忽略不计，</w:t>
      </w:r>
      <w:r>
        <w:rPr>
          <w:rFonts w:ascii="Times New Roman" w:cs="Times New Roman" w:eastAsia="Times New Roman" w:hAnsi="Times New Roman"/>
          <w:i/>
          <w:color w:val="000000"/>
        </w:rPr>
        <w:t>AB</w:t>
      </w:r>
      <w:r>
        <w:rPr>
          <w:rFonts w:ascii="宋体" w:cs="宋体" w:eastAsia="宋体" w:hAnsi="宋体"/>
          <w:color w:val="000000"/>
        </w:rPr>
        <w:t>、</w:t>
      </w:r>
      <w:r>
        <w:rPr>
          <w:rFonts w:ascii="Times New Roman" w:cs="Times New Roman" w:eastAsia="Times New Roman" w:hAnsi="Times New Roman"/>
          <w:i/>
          <w:color w:val="000000"/>
        </w:rPr>
        <w:t>BC</w:t>
      </w:r>
      <w:r>
        <w:rPr>
          <w:rFonts w:ascii="宋体" w:cs="宋体" w:eastAsia="宋体" w:hAnsi="宋体"/>
          <w:color w:val="000000"/>
        </w:rPr>
        <w:t>、</w:t>
      </w:r>
      <w:r>
        <w:rPr>
          <w:rFonts w:ascii="Times New Roman" w:cs="Times New Roman" w:eastAsia="Times New Roman" w:hAnsi="Times New Roman"/>
          <w:i/>
          <w:color w:val="000000"/>
        </w:rPr>
        <w:t>BD</w:t>
      </w:r>
      <w:r>
        <w:rPr>
          <w:rFonts w:ascii="宋体" w:cs="宋体" w:eastAsia="宋体" w:hAnsi="宋体"/>
          <w:color w:val="000000"/>
        </w:rPr>
        <w:t>的长度如图丁所示。下列说法正确的是</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秤砣的质量是</w:t>
      </w:r>
      <w:r>
        <w:rPr>
          <w:rFonts w:ascii="Times New Roman" w:cs="Times New Roman" w:eastAsia="Times New Roman" w:hAnsi="Times New Roman"/>
          <w:color w:val="000000"/>
        </w:rPr>
        <w:t>0.5kg</w:t>
      </w:r>
    </w:p>
    <w:p>
      <w:pPr>
        <w:spacing w:line="360" w:lineRule="auto"/>
        <w:jc w:val="left"/>
        <w:textAlignment w:val="center"/>
        <w:rPr>
          <w:color w:val="000000"/>
        </w:rPr>
      </w:pPr>
      <w:r>
        <w:rPr>
          <w:color w:val="000000"/>
        </w:rPr>
        <w:t xml:space="preserve">B. </w:t>
      </w:r>
      <w:r>
        <w:rPr>
          <w:rFonts w:ascii="宋体" w:cs="宋体" w:eastAsia="宋体" w:hAnsi="宋体"/>
          <w:color w:val="000000"/>
        </w:rPr>
        <w:t>越靠近提纽处刻度值越大</w:t>
      </w:r>
    </w:p>
    <w:p>
      <w:pPr>
        <w:spacing w:line="360" w:lineRule="auto"/>
        <w:jc w:val="left"/>
        <w:textAlignment w:val="center"/>
        <w:rPr>
          <w:color w:val="000000"/>
        </w:rPr>
      </w:pPr>
      <w:r>
        <w:rPr>
          <w:color w:val="000000"/>
        </w:rPr>
        <w:t xml:space="preserve">C. </w:t>
      </w:r>
      <w:r>
        <w:rPr>
          <w:rFonts w:ascii="宋体" w:cs="宋体" w:eastAsia="宋体" w:hAnsi="宋体"/>
          <w:color w:val="000000"/>
        </w:rPr>
        <w:t>距离</w:t>
      </w:r>
      <w:r>
        <w:rPr>
          <w:rFonts w:ascii="Times New Roman" w:cs="Times New Roman" w:eastAsia="Times New Roman" w:hAnsi="Times New Roman"/>
          <w:i/>
          <w:color w:val="000000"/>
        </w:rPr>
        <w:t>C</w:t>
      </w:r>
      <w:r>
        <w:rPr>
          <w:rFonts w:ascii="宋体" w:cs="宋体" w:eastAsia="宋体" w:hAnsi="宋体"/>
          <w:color w:val="000000"/>
        </w:rPr>
        <w:t>点</w:t>
      </w:r>
      <w:r>
        <w:rPr>
          <w:rFonts w:ascii="Times New Roman" w:cs="Times New Roman" w:eastAsia="Times New Roman" w:hAnsi="Times New Roman"/>
          <w:color w:val="000000"/>
        </w:rPr>
        <w:t>12.5cm</w:t>
      </w:r>
      <w:r>
        <w:rPr>
          <w:rFonts w:ascii="宋体" w:cs="宋体" w:eastAsia="宋体" w:hAnsi="宋体"/>
          <w:color w:val="000000"/>
        </w:rPr>
        <w:t>，有两个刻度，分别为</w:t>
      </w:r>
      <w:r>
        <w:rPr>
          <w:rFonts w:ascii="Times New Roman" w:cs="Times New Roman" w:eastAsia="Times New Roman" w:hAnsi="Times New Roman"/>
          <w:color w:val="000000"/>
        </w:rPr>
        <w:t>1kg</w:t>
      </w:r>
      <w:r>
        <w:rPr>
          <w:rFonts w:ascii="宋体" w:cs="宋体" w:eastAsia="宋体" w:hAnsi="宋体"/>
          <w:color w:val="000000"/>
        </w:rPr>
        <w:t>和</w:t>
      </w:r>
      <w:r>
        <w:rPr>
          <w:rFonts w:ascii="Times New Roman" w:cs="Times New Roman" w:eastAsia="Times New Roman" w:hAnsi="Times New Roman"/>
          <w:color w:val="000000"/>
        </w:rPr>
        <w:t>3.1kg</w:t>
      </w:r>
    </w:p>
    <w:p>
      <w:pPr>
        <w:spacing w:line="360" w:lineRule="auto"/>
        <w:jc w:val="left"/>
        <w:textAlignment w:val="center"/>
        <w:rPr>
          <w:color w:val="000000"/>
        </w:rPr>
      </w:pPr>
      <w:r>
        <w:rPr>
          <w:color w:val="000000"/>
        </w:rPr>
        <w:t xml:space="preserve">D. </w:t>
      </w:r>
      <w:r>
        <w:rPr>
          <w:rFonts w:ascii="宋体" w:cs="宋体" w:eastAsia="宋体" w:hAnsi="宋体"/>
          <w:color w:val="000000"/>
        </w:rPr>
        <w:t>在测量范围内，该杆秤称量任意质量物体并保持平衡，手对提纽的拉力不变</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是</w:t>
      </w:r>
      <w:r>
        <w:rPr>
          <w:color w:val="000000"/>
        </w:rPr>
        <w:t xml:space="preserve">    ②. </w:t>
      </w:r>
      <w:r>
        <w:rPr>
          <w:rFonts w:ascii="宋体" w:cs="宋体" w:eastAsia="宋体" w:hAnsi="宋体"/>
          <w:color w:val="000000"/>
        </w:rPr>
        <w:t>左</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1.5</w:t>
      </w:r>
      <w:r>
        <w:rPr>
          <w:color w:val="000000"/>
        </w:rPr>
        <w:t xml:space="preserve">    </w:t>
      </w:r>
      <w:r>
        <w:rPr>
          <w:color w:val="000000"/>
        </w:rPr>
        <w:t>（3）</w:t>
      </w:r>
      <w:r>
        <w:rPr>
          <w:rFonts w:ascii="宋体" w:cs="宋体" w:eastAsia="宋体" w:hAnsi="宋体"/>
          <w:color w:val="000000"/>
        </w:rPr>
        <w:t>不变</w:t>
      </w:r>
      <w:r>
        <w:rPr>
          <w:color w:val="000000"/>
        </w:rPr>
        <w:t xml:space="preserve">    </w:t>
      </w:r>
    </w:p>
    <w:p>
      <w:pPr>
        <w:spacing w:line="360" w:lineRule="auto"/>
        <w:textAlignment w:val="center"/>
        <w:rPr>
          <w:color w:val="000000"/>
        </w:rPr>
      </w:pPr>
      <w:r>
        <w:rPr>
          <w:color w:val="000000"/>
        </w:rPr>
        <w:t>（4）</w:t>
      </w:r>
      <w:r>
        <w:rPr>
          <w:rFonts w:ascii="宋体" w:cs="宋体" w:eastAsia="宋体" w:hAnsi="宋体"/>
          <w:color w:val="000000"/>
        </w:rPr>
        <w:t>顺时针</w:t>
      </w:r>
      <w:r>
        <w:rPr>
          <w:color w:val="000000"/>
        </w:rPr>
        <w:t xml:space="preserve">    </w:t>
      </w:r>
      <w:r>
        <w:rPr>
          <w:color w:val="000000"/>
        </w:rPr>
        <w:t>（5）</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杠杆静止或匀速转动时都属于平衡状态，所以，如甲图杠杆是静止状态，此时杠杆是平衡状态。</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如甲图杠杆的左端上翘，平衡螺母向上翘的左端移动，使杠杆在水平位置平衡。</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一钩码重为</w:t>
      </w:r>
      <w:r>
        <w:rPr>
          <w:rFonts w:ascii="Times New Roman" w:cs="Times New Roman" w:eastAsia="Times New Roman" w:hAnsi="Times New Roman"/>
          <w:color w:val="000000"/>
        </w:rPr>
        <w:t>0.5N</w:t>
      </w:r>
      <w:r>
        <w:rPr>
          <w:rFonts w:ascii="宋体" w:cs="宋体" w:eastAsia="宋体" w:hAnsi="宋体"/>
          <w:color w:val="000000"/>
        </w:rPr>
        <w:t>，设杠杆一格长度为</w:t>
      </w:r>
      <w:r>
        <w:rPr>
          <w:rFonts w:ascii="Times New Roman" w:cs="Times New Roman" w:eastAsia="Times New Roman" w:hAnsi="Times New Roman"/>
          <w:i/>
          <w:color w:val="000000"/>
        </w:rPr>
        <w:t>L</w:t>
      </w:r>
      <w:r>
        <w:rPr>
          <w:rFonts w:ascii="宋体" w:cs="宋体" w:eastAsia="宋体" w:hAnsi="宋体"/>
          <w:color w:val="000000"/>
        </w:rPr>
        <w:t>，根据杠杆平衡条件由甲图知道，</w:t>
      </w:r>
      <w:r>
        <w:object>
          <v:shape alt="学科网(www.zxxk.com)--教育资源门户，提供试卷、教案、课件、论文、素材以及各类教学资源下载，还有大量而丰富的教学相关资讯！ lKTnFJQUtNnNAx1ODbqMbQ==" id="_x0000_i1124" o:ole="" o:oleicon="f" style="width:115.2pt;height:18pt" type="#_x0000_t75">
            <v:imagedata o:title="eqIded48167450dc20317d2b2ee4ee9fc45b" r:id="rId222"/>
          </v:shape>
          <o:OLEObject DrawAspect="Content" ObjectID="_100" ProgID="Equation.DSMT4" ShapeID="_x0000_i1124" Type="Embed" r:id="rId223"/>
        </w:object>
      </w:r>
    </w:p>
    <w:p>
      <w:pPr>
        <w:spacing w:line="360" w:lineRule="auto"/>
        <w:jc w:val="left"/>
        <w:textAlignment w:val="center"/>
        <w:rPr>
          <w:color w:val="000000"/>
        </w:rPr>
      </w:pPr>
      <w:r>
        <w:rPr>
          <w:rFonts w:ascii="宋体" w:cs="宋体" w:eastAsia="宋体" w:hAnsi="宋体"/>
          <w:color w:val="000000"/>
        </w:rPr>
        <w:t>解得</w:t>
      </w:r>
      <w:r>
        <w:rPr>
          <w:rFonts w:ascii="Times New Roman" w:cs="Times New Roman" w:eastAsia="Times New Roman" w:hAnsi="Times New Roman"/>
          <w:i/>
          <w:color w:val="000000"/>
        </w:rPr>
        <w:t>F</w:t>
      </w:r>
      <w:r>
        <w:rPr>
          <w:color w:val="000000"/>
          <w:vertAlign w:val="subscript"/>
        </w:rPr>
        <w:t>B</w:t>
      </w:r>
      <w:r>
        <w:rPr>
          <w:rFonts w:ascii="Times New Roman" w:cs="Times New Roman" w:eastAsia="Times New Roman" w:hAnsi="Times New Roman"/>
          <w:color w:val="000000"/>
        </w:rPr>
        <w:t>=1.5N</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力臂等于支点到力的作用线的距离，竖直向下拉弹簧测力计，使杠杆从水平位置缓慢转过一定角度，由图丙所示知道，此过程中，弹簧测力计拉力的力臂变小，钩码对杠杆拉力的力臂也变小，但是根据三角形的相似性，动力臂和阻力臂的比值是不变的，所以拉力大小不变。</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根据杠杆平衡条件知要使弹簧测力计读数减小，在阻力和阻力臂不变时，需要增大动力臂，当弹簧测力计与杠杆垂直时，动力臂最长，拉力最小，所以需要将弹簧测力计顺时针转动。</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．当提着</w:t>
      </w:r>
      <w:r>
        <w:rPr>
          <w:rFonts w:ascii="Times New Roman" w:cs="Times New Roman" w:eastAsia="Times New Roman" w:hAnsi="Times New Roman"/>
          <w:i/>
          <w:color w:val="000000"/>
        </w:rPr>
        <w:t>B</w:t>
      </w:r>
      <w:r>
        <w:rPr>
          <w:rFonts w:ascii="宋体" w:cs="宋体" w:eastAsia="宋体" w:hAnsi="宋体"/>
          <w:color w:val="000000"/>
        </w:rPr>
        <w:t>处秤纽、秤砣挂在</w:t>
      </w:r>
      <w:r>
        <w:rPr>
          <w:rFonts w:ascii="Times New Roman" w:cs="Times New Roman" w:eastAsia="Times New Roman" w:hAnsi="Times New Roman"/>
          <w:i/>
          <w:color w:val="000000"/>
        </w:rPr>
        <w:t>D</w:t>
      </w:r>
      <w:r>
        <w:rPr>
          <w:rFonts w:ascii="宋体" w:cs="宋体" w:eastAsia="宋体" w:hAnsi="宋体"/>
          <w:color w:val="000000"/>
        </w:rPr>
        <w:t>点、</w:t>
      </w:r>
      <w:r>
        <w:rPr>
          <w:rFonts w:ascii="Times New Roman" w:cs="Times New Roman" w:eastAsia="Times New Roman" w:hAnsi="Times New Roman"/>
          <w:i/>
          <w:color w:val="000000"/>
        </w:rPr>
        <w:t>A</w:t>
      </w:r>
      <w:r>
        <w:rPr>
          <w:rFonts w:ascii="宋体" w:cs="宋体" w:eastAsia="宋体" w:hAnsi="宋体"/>
          <w:color w:val="000000"/>
        </w:rPr>
        <w:t>点秤钩挂着质量为</w:t>
      </w:r>
      <w:r>
        <w:rPr>
          <w:rFonts w:ascii="Times New Roman" w:cs="Times New Roman" w:eastAsia="Times New Roman" w:hAnsi="Times New Roman"/>
          <w:color w:val="000000"/>
        </w:rPr>
        <w:t>10kg</w:t>
      </w:r>
      <w:r>
        <w:rPr>
          <w:rFonts w:ascii="宋体" w:cs="宋体" w:eastAsia="宋体" w:hAnsi="宋体"/>
          <w:color w:val="000000"/>
        </w:rPr>
        <w:t>的物体时，秤杆可以在水平位置平衡，根据杠杆平衡条件知道，</w:t>
      </w:r>
      <w:r>
        <w:object>
          <v:shape alt="学科网(www.zxxk.com)--教育资源门户，提供试卷、教案、课件、论文、素材以及各类教学资源下载，还有大量而丰富的教学相关资讯！ lKTnFJQUtNnNAx1ODbqMbQ==" id="_x0000_i1125" o:ole="" o:oleicon="f" style="width:97.8pt;height:19.2pt" type="#_x0000_t75">
            <v:imagedata o:title="eqId9c721361c7f297350166e4699c0a77c2" r:id="rId224"/>
          </v:shape>
          <o:OLEObject DrawAspect="Content" ObjectID="_101" ProgID="Equation.DSMT4" ShapeID="_x0000_i1125" Type="Embed" r:id="rId225"/>
        </w:objec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lKTnFJQUtNnNAx1ODbqMbQ==" id="_x0000_i1126" o:ole="" o:oleicon="f" style="width:39.75pt;height:15.75pt" type="#_x0000_t75">
            <v:imagedata o:title="eqIdae48d09e2b20a354246a2a72637fc39a" r:id="rId15"/>
          </v:shape>
          <o:OLEObject DrawAspect="Content" ObjectID="_102" ProgID="Equation.DSMT4" ShapeID="_x0000_i1126" Type="Embed" r:id="rId226"/>
        </w:object>
      </w:r>
      <w:r>
        <w:rPr>
          <w:rFonts w:ascii="Times New Roman" w:cs="Times New Roman" w:eastAsia="Times New Roman" w:hAnsi="Times New Roman"/>
          <w:color w:val="000000"/>
        </w:rPr>
        <w:t xml:space="preserve"> </w:t>
      </w:r>
      <w:r>
        <w:rPr>
          <w:rFonts w:ascii="宋体" w:cs="宋体" w:eastAsia="宋体" w:hAnsi="宋体"/>
          <w:color w:val="000000"/>
        </w:rPr>
        <w:t>知道，</w:t>
      </w:r>
      <w:r>
        <w:object>
          <v:shape alt="学科网(www.zxxk.com)--教育资源门户，提供试卷、教案、课件、论文、素材以及各类教学资源下载，还有大量而丰富的教学相关资讯！ lKTnFJQUtNnNAx1ODbqMbQ==" id="_x0000_i1127" o:ole="" o:oleicon="f" style="width:112.2pt;height:19.2pt" type="#_x0000_t75">
            <v:imagedata o:title="eqId99353b9d5b54ce8a2788d930caeca527" r:id="rId227"/>
          </v:shape>
          <o:OLEObject DrawAspect="Content" ObjectID="_103" ProgID="Equation.DSMT4" ShapeID="_x0000_i1127" Type="Embed" r:id="rId228"/>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128" o:ole="" o:oleicon="f" style="width:187.8pt;height:33pt" type="#_x0000_t75">
            <v:imagedata o:title="eqId2ca6dd67f105a36e8ac75378930df9eb" r:id="rId229"/>
          </v:shape>
          <o:OLEObject DrawAspect="Content" ObjectID="_104" ProgID="Equation.DSMT4" ShapeID="_x0000_i1128" Type="Embed" r:id="rId230"/>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．根据杠杆的平衡条件知道，当提着</w:t>
      </w:r>
      <w:r>
        <w:rPr>
          <w:rFonts w:ascii="Times New Roman" w:cs="Times New Roman" w:eastAsia="Times New Roman" w:hAnsi="Times New Roman"/>
          <w:i/>
          <w:color w:val="000000"/>
        </w:rPr>
        <w:t>B</w:t>
      </w:r>
      <w:r>
        <w:rPr>
          <w:rFonts w:ascii="宋体" w:cs="宋体" w:eastAsia="宋体" w:hAnsi="宋体"/>
          <w:color w:val="000000"/>
        </w:rPr>
        <w:t>处秤纽，</w:t>
      </w:r>
      <w:r>
        <w:rPr>
          <w:rFonts w:ascii="Times New Roman" w:cs="Times New Roman" w:eastAsia="Times New Roman" w:hAnsi="Times New Roman"/>
          <w:i/>
          <w:color w:val="000000"/>
        </w:rPr>
        <w:t>A</w:t>
      </w:r>
      <w:r>
        <w:rPr>
          <w:rFonts w:ascii="宋体" w:cs="宋体" w:eastAsia="宋体" w:hAnsi="宋体"/>
          <w:color w:val="000000"/>
        </w:rPr>
        <w:t>点所挂物体重力变大时，秤砣向右移动，所以越靠近提纽处刻度值越小，故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．当提起</w:t>
      </w:r>
      <w:r>
        <w:rPr>
          <w:rFonts w:ascii="Times New Roman" w:cs="Times New Roman" w:eastAsia="Times New Roman" w:hAnsi="Times New Roman"/>
          <w:i/>
          <w:color w:val="000000"/>
        </w:rPr>
        <w:t>B</w:t>
      </w:r>
      <w:r>
        <w:rPr>
          <w:rFonts w:ascii="宋体" w:cs="宋体" w:eastAsia="宋体" w:hAnsi="宋体"/>
          <w:color w:val="000000"/>
        </w:rPr>
        <w:t>处秤纽时，阻力臂为</w:t>
      </w:r>
      <w:r>
        <w:rPr>
          <w:rFonts w:ascii="Times New Roman" w:cs="Times New Roman" w:eastAsia="Times New Roman" w:hAnsi="Times New Roman"/>
          <w:i/>
          <w:color w:val="000000"/>
        </w:rPr>
        <w:t>AB</w:t>
      </w:r>
      <w:r>
        <w:rPr>
          <w:rFonts w:ascii="Times New Roman" w:cs="Times New Roman" w:eastAsia="Times New Roman" w:hAnsi="Times New Roman"/>
          <w:color w:val="000000"/>
        </w:rPr>
        <w:t>=2cm</w:t>
      </w:r>
      <w:r>
        <w:rPr>
          <w:rFonts w:ascii="宋体" w:cs="宋体" w:eastAsia="宋体" w:hAnsi="宋体"/>
          <w:color w:val="000000"/>
        </w:rPr>
        <w:t>，动力臂</w:t>
      </w:r>
      <w:r>
        <w:object>
          <v:shape alt="学科网(www.zxxk.com)--教育资源门户，提供试卷、教案、课件、论文、素材以及各类教学资源下载，还有大量而丰富的教学相关资讯！ lKTnFJQUtNnNAx1ODbqMbQ==" id="_x0000_i1129" o:ole="" o:oleicon="f" style="width:141pt;height:13.8pt" type="#_x0000_t75">
            <v:imagedata o:title="eqId8e7e7f3f432d024758127425334efa5b" r:id="rId231"/>
          </v:shape>
          <o:OLEObject DrawAspect="Content" ObjectID="_105" ProgID="Equation.DSMT4" ShapeID="_x0000_i1129" Type="Embed" r:id="rId232"/>
        </w:object>
      </w:r>
    </w:p>
    <w:p>
      <w:pPr>
        <w:spacing w:line="360" w:lineRule="auto"/>
        <w:jc w:val="left"/>
        <w:textAlignment w:val="center"/>
        <w:rPr>
          <w:color w:val="000000"/>
        </w:rPr>
      </w:pPr>
      <w:r>
        <w:rPr>
          <w:rFonts w:ascii="宋体" w:cs="宋体" w:eastAsia="宋体" w:hAnsi="宋体"/>
          <w:color w:val="000000"/>
        </w:rPr>
        <w:t>根据杠杆的平衡条件和</w:t>
      </w:r>
      <w:r>
        <w:rPr>
          <w:rFonts w:ascii="Times New Roman" w:cs="Times New Roman" w:eastAsia="Times New Roman" w:hAnsi="Times New Roman"/>
          <w:i/>
          <w:color w:val="000000"/>
        </w:rPr>
        <w:t>G=mg</w:t>
      </w:r>
      <w:r>
        <w:rPr>
          <w:rFonts w:ascii="宋体" w:cs="宋体" w:eastAsia="宋体" w:hAnsi="宋体"/>
          <w:color w:val="000000"/>
        </w:rPr>
        <w:t>知道</w:t>
      </w:r>
      <w:r>
        <w:object>
          <v:shape alt="学科网(www.zxxk.com)--教育资源门户，提供试卷、教案、课件、论文、素材以及各类教学资源下载，还有大量而丰富的教学相关资讯！ lKTnFJQUtNnNAx1ODbqMbQ==" id="_x0000_i1130" o:ole="" o:oleicon="f" style="width:109.2pt;height:19.2pt" type="#_x0000_t75">
            <v:imagedata o:title="eqIdeee569439519f05c9edc66211e9610e2" r:id="rId233"/>
          </v:shape>
          <o:OLEObject DrawAspect="Content" ObjectID="_106" ProgID="Equation.DSMT4" ShapeID="_x0000_i1130" Type="Embed" r:id="rId234"/>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131" o:ole="" o:oleicon="f" style="width:208.2pt;height:34.2pt" type="#_x0000_t75">
            <v:imagedata o:title="eqIdf98f04b118a5a3a74ca51926a7a5c078" r:id="rId235"/>
          </v:shape>
          <o:OLEObject DrawAspect="Content" ObjectID="_107" ProgID="Equation.DSMT4" ShapeID="_x0000_i1131" Type="Embed" r:id="rId236"/>
        </w:object>
      </w:r>
    </w:p>
    <w:p>
      <w:pPr>
        <w:spacing w:line="360" w:lineRule="auto"/>
        <w:jc w:val="left"/>
        <w:textAlignment w:val="center"/>
        <w:rPr>
          <w:color w:val="000000"/>
        </w:rPr>
      </w:pPr>
      <w:r>
        <w:rPr>
          <w:rFonts w:ascii="宋体" w:cs="宋体" w:eastAsia="宋体" w:hAnsi="宋体"/>
          <w:color w:val="000000"/>
        </w:rPr>
        <w:t>当提起</w:t>
      </w:r>
      <w:r>
        <w:rPr>
          <w:rFonts w:ascii="Times New Roman" w:cs="Times New Roman" w:eastAsia="Times New Roman" w:hAnsi="Times New Roman"/>
          <w:i/>
          <w:color w:val="000000"/>
        </w:rPr>
        <w:t>C</w:t>
      </w:r>
      <w:r>
        <w:rPr>
          <w:rFonts w:ascii="宋体" w:cs="宋体" w:eastAsia="宋体" w:hAnsi="宋体"/>
          <w:color w:val="000000"/>
        </w:rPr>
        <w:t>处秤纽时，阻力臂为</w:t>
      </w:r>
      <w:r>
        <w:object>
          <v:shape alt="学科网(www.zxxk.com)--教育资源门户，提供试卷、教案、课件、论文、素材以及各类教学资源下载，还有大量而丰富的教学相关资讯！ lKTnFJQUtNnNAx1ODbqMbQ==" id="_x0000_i1132" o:ole="" o:oleicon="f" style="width:165pt;height:13.8pt" type="#_x0000_t75">
            <v:imagedata o:title="eqId30c3d0349a3b1728544a11dbaf545a85" r:id="rId237"/>
          </v:shape>
          <o:OLEObject DrawAspect="Content" ObjectID="_108" ProgID="Equation.DSMT4" ShapeID="_x0000_i1132" Type="Embed" r:id="rId238"/>
        </w:object>
      </w:r>
    </w:p>
    <w:p>
      <w:pPr>
        <w:spacing w:line="360" w:lineRule="auto"/>
        <w:jc w:val="left"/>
        <w:textAlignment w:val="center"/>
        <w:rPr>
          <w:color w:val="000000"/>
        </w:rPr>
      </w:pPr>
      <w:r>
        <w:rPr>
          <w:rFonts w:ascii="宋体" w:cs="宋体" w:eastAsia="宋体" w:hAnsi="宋体"/>
          <w:color w:val="000000"/>
        </w:rPr>
        <w:t>动力臂</w:t>
      </w:r>
      <w:r>
        <w:rPr>
          <w:rFonts w:ascii="Times New Roman" w:cs="Times New Roman" w:eastAsia="Times New Roman" w:hAnsi="Times New Roman"/>
          <w:i/>
          <w:color w:val="000000"/>
        </w:rPr>
        <w:t>CD</w:t>
      </w:r>
      <w:r>
        <w:rPr>
          <w:rFonts w:ascii="宋体" w:cs="宋体" w:eastAsia="宋体" w:hAnsi="宋体"/>
          <w:color w:val="000000"/>
        </w:rPr>
        <w:t>′</w:t>
      </w:r>
      <w:r>
        <w:rPr>
          <w:rFonts w:ascii="Times New Roman" w:cs="Times New Roman" w:eastAsia="Times New Roman" w:hAnsi="Times New Roman"/>
          <w:color w:val="000000"/>
        </w:rPr>
        <w:t>=12.5cm</w:t>
      </w:r>
      <w:r>
        <w:rPr>
          <w:rFonts w:ascii="宋体" w:cs="宋体" w:eastAsia="宋体" w:hAnsi="宋体"/>
          <w:color w:val="000000"/>
        </w:rPr>
        <w:t>，根据杠杆的平衡条件和</w:t>
      </w:r>
      <w:r>
        <w:rPr>
          <w:rFonts w:ascii="Times New Roman" w:cs="Times New Roman" w:eastAsia="Times New Roman" w:hAnsi="Times New Roman"/>
          <w:i/>
          <w:color w:val="000000"/>
        </w:rPr>
        <w:t>G=mg</w:t>
      </w:r>
      <w:r>
        <w:rPr>
          <w:rFonts w:ascii="宋体" w:cs="宋体" w:eastAsia="宋体" w:hAnsi="宋体"/>
          <w:color w:val="000000"/>
        </w:rPr>
        <w:t>知道</w:t>
      </w:r>
      <w:r>
        <w:object>
          <v:shape alt="学科网(www.zxxk.com)--教育资源门户，提供试卷、教案、课件、论文、素材以及各类教学资源下载，还有大量而丰富的教学相关资讯！ lKTnFJQUtNnNAx1ODbqMbQ==" id="_x0000_i1133" o:ole="" o:oleicon="f" style="width:109.8pt;height:19.2pt" type="#_x0000_t75">
            <v:imagedata o:title="eqIdc4f37c13af35aca090d0b6a0f349a5e4" r:id="rId239"/>
          </v:shape>
          <o:OLEObject DrawAspect="Content" ObjectID="_109" ProgID="Equation.DSMT4" ShapeID="_x0000_i1133" Type="Embed" r:id="rId240"/>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134" o:ole="" o:oleicon="f" style="width:198pt;height:34.2pt" type="#_x0000_t75">
            <v:imagedata o:title="eqIde151ad3972d0574b7409c0823929dd9b" r:id="rId241"/>
          </v:shape>
          <o:OLEObject DrawAspect="Content" ObjectID="_110" ProgID="Equation.DSMT4" ShapeID="_x0000_i1134" Type="Embed" r:id="rId242"/>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正确；</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．手对提纽的拉力大小等于物体的重力与秤砣重力和，物体质量变化时，</w:t>
      </w:r>
      <w:r>
        <w:rPr>
          <w:rFonts w:ascii="宋体" w:cs="宋体" w:eastAsia="宋体" w:hAnsi="宋体"/>
          <w:color w:val="000000"/>
        </w:rPr>
        <w:t>手对提纽的拉力也改变，</w: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30. </w:t>
      </w:r>
      <w:r>
        <w:rPr>
          <w:rFonts w:ascii="宋体" w:cs="宋体" w:eastAsia="宋体" w:hAnsi="宋体"/>
          <w:color w:val="000000"/>
        </w:rPr>
        <w:t>小州同学做测量小灯泡电阻的实验，小灯泡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标有“</w:t>
      </w:r>
      <w:r>
        <w:rPr>
          <w:rFonts w:ascii="Times New Roman" w:cs="Times New Roman" w:eastAsia="Times New Roman" w:hAnsi="Times New Roman"/>
          <w:color w:val="000000"/>
        </w:rPr>
        <w:t>2.5V</w:t>
      </w:r>
      <w:r>
        <w:rPr>
          <w:rFonts w:ascii="宋体" w:cs="宋体" w:eastAsia="宋体" w:hAnsi="宋体"/>
          <w:color w:val="000000"/>
        </w:rPr>
        <w:t>”字样。他连接的电路图如图甲：</w:t>
      </w:r>
    </w:p>
    <w:p>
      <w:pPr>
        <w:spacing w:line="360" w:lineRule="auto"/>
        <w:jc w:val="both"/>
        <w:textAlignment w:val="center"/>
        <w:rPr>
          <w:color w:val="000000"/>
        </w:rPr>
      </w:pPr>
      <w:r>
        <w:rPr>
          <w:color w:val="000000"/>
        </w:rPr>
        <w:drawing>
          <wp:inline>
            <wp:extent cx="5238750" cy="1324169"/>
            <wp:docPr descr="学科网(www.zxxk.com)--教育资源门户，提供试卷、教案、课件、论文、素材以及各类教学资源下载，还有大量而丰富的教学相关资讯！ lKTnFJQUtNnNAx1ODbqMbQ=="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243"/>
                    <a:stretch>
                      <a:fillRect/>
                    </a:stretch>
                  </pic:blipFill>
                  <pic:spPr>
                    <a:xfrm>
                      <a:off x="0" y="0"/>
                      <a:ext cx="5238750" cy="1324169"/>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）其中有一根导线连接错误，请你在错误的导线上画</w:t>
      </w:r>
      <w:r>
        <w:rPr>
          <w:rFonts w:ascii="Times New Roman" w:cs="Times New Roman" w:eastAsia="Times New Roman" w:hAnsi="Times New Roman"/>
          <w:color w:val="000000"/>
        </w:rPr>
        <w:t>×</w:t>
      </w:r>
      <w:r>
        <w:rPr>
          <w:rFonts w:ascii="宋体" w:cs="宋体" w:eastAsia="宋体" w:hAnsi="宋体"/>
          <w:color w:val="000000"/>
        </w:rPr>
        <w:t>，并用笔画线代替导线画出正确的连接方式；</w:t>
      </w:r>
      <w:r>
        <w:rPr>
          <w:color w:val="000000"/>
        </w:rPr>
        <w:t>________</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）电路改正后，闭合开关前，滑动变阻器的滑片处于左端；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）闭合开关，发现小灯泡不发光，电压表的指针恰好满偏，电路存在一处故障是</w:t>
      </w:r>
      <w:r>
        <w:rPr>
          <w:color w:val="000000"/>
        </w:rPr>
        <w:t>____________</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）排除故障，移动滑片，分别记录多组电压表与电流表示数并绘出图乙所示图像．根据图像的信息，计算小灯泡正常发光时的功率为</w:t>
      </w:r>
      <w:r>
        <w:rPr>
          <w:color w:val="000000"/>
        </w:rPr>
        <w:t>_________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）实验完毕，他还想验证一下另一只标有“</w:t>
      </w:r>
      <w:r>
        <w:rPr>
          <w:rFonts w:ascii="Times New Roman" w:cs="Times New Roman" w:eastAsia="Times New Roman" w:hAnsi="Times New Roman"/>
          <w:color w:val="000000"/>
        </w:rPr>
        <w:t>0.25A</w:t>
      </w:r>
      <w:r>
        <w:rPr>
          <w:rFonts w:ascii="宋体" w:cs="宋体" w:eastAsia="宋体" w:hAnsi="宋体"/>
          <w:color w:val="000000"/>
        </w:rPr>
        <w:t>”但使用时间比较长的小灯泡</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正常发光时的阻值是否如图丙提供的信息一样（丙图为与</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同型号新的小灯泡的</w:t>
      </w:r>
      <w:r>
        <w:rPr>
          <w:rFonts w:ascii="Times New Roman" w:cs="Times New Roman" w:eastAsia="Times New Roman" w:hAnsi="Times New Roman"/>
          <w:i/>
          <w:color w:val="000000"/>
        </w:rPr>
        <w:t>I-U</w:t>
      </w:r>
      <w:r>
        <w:rPr>
          <w:rFonts w:ascii="宋体" w:cs="宋体" w:eastAsia="宋体" w:hAnsi="宋体"/>
          <w:color w:val="000000"/>
        </w:rPr>
        <w:t>图像）。他对甲图所示的电路图做了调整，一是电源电压调整到</w:t>
      </w:r>
      <w:r>
        <w:rPr>
          <w:rFonts w:ascii="Times New Roman" w:cs="Times New Roman" w:eastAsia="Times New Roman" w:hAnsi="Times New Roman"/>
          <w:color w:val="000000"/>
        </w:rPr>
        <w:t>6V</w:t>
      </w:r>
      <w:r>
        <w:rPr>
          <w:rFonts w:ascii="宋体" w:cs="宋体" w:eastAsia="宋体" w:hAnsi="宋体"/>
          <w:color w:val="000000"/>
        </w:rPr>
        <w:t>以上；二是</w:t>
      </w:r>
      <w:r>
        <w:rPr>
          <w:color w:val="000000"/>
        </w:rPr>
        <w:t>_____________</w:t>
      </w:r>
      <w:r>
        <w:rPr>
          <w:rFonts w:ascii="宋体" w:cs="宋体" w:eastAsia="宋体" w:hAnsi="宋体"/>
          <w:color w:val="000000"/>
        </w:rPr>
        <w:t>；你估计一下这只小灯泡两端电压为</w:t>
      </w:r>
      <w:r>
        <w:rPr>
          <w:rFonts w:ascii="Times New Roman" w:cs="Times New Roman" w:eastAsia="Times New Roman" w:hAnsi="Times New Roman"/>
          <w:color w:val="000000"/>
        </w:rPr>
        <w:t>6V</w:t>
      </w:r>
      <w:r>
        <w:rPr>
          <w:rFonts w:ascii="宋体" w:cs="宋体" w:eastAsia="宋体" w:hAnsi="宋体"/>
          <w:color w:val="000000"/>
        </w:rPr>
        <w:t>时的阻值可能是</w:t>
      </w:r>
      <w:r>
        <w:rPr>
          <w:color w:val="000000"/>
        </w:rPr>
        <w:t>_________</w:t>
      </w:r>
      <w:r>
        <w:rPr>
          <w:rFonts w:ascii="宋体" w:cs="宋体" w:eastAsia="宋体" w:hAnsi="宋体"/>
          <w:color w:val="000000"/>
        </w:rPr>
        <w:t>。（选填“</w:t>
      </w:r>
      <w:r>
        <w:rPr>
          <w:rFonts w:ascii="Times New Roman" w:cs="Times New Roman" w:eastAsia="Times New Roman" w:hAnsi="Times New Roman"/>
          <w:color w:val="000000"/>
        </w:rPr>
        <w:t>20Ω</w:t>
      </w:r>
      <w:r>
        <w:rPr>
          <w:rFonts w:ascii="宋体" w:cs="宋体" w:eastAsia="宋体" w:hAnsi="宋体"/>
          <w:color w:val="000000"/>
        </w:rPr>
        <w:t>”“</w:t>
      </w:r>
      <w:r>
        <w:rPr>
          <w:rFonts w:ascii="Times New Roman" w:cs="Times New Roman" w:eastAsia="Times New Roman" w:hAnsi="Times New Roman"/>
          <w:color w:val="000000"/>
        </w:rPr>
        <w:t>24Ω</w:t>
      </w:r>
      <w:r>
        <w:rPr>
          <w:rFonts w:ascii="宋体" w:cs="宋体" w:eastAsia="宋体" w:hAnsi="宋体"/>
          <w:color w:val="000000"/>
        </w:rPr>
        <w:t>”“</w:t>
      </w:r>
      <w:r>
        <w:rPr>
          <w:rFonts w:ascii="Times New Roman" w:cs="Times New Roman" w:eastAsia="Times New Roman" w:hAnsi="Times New Roman"/>
          <w:color w:val="000000"/>
        </w:rPr>
        <w:t>26Ω</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6</w:t>
      </w:r>
      <w:r>
        <w:rPr>
          <w:rFonts w:ascii="宋体" w:cs="宋体" w:eastAsia="宋体" w:hAnsi="宋体"/>
          <w:color w:val="000000"/>
        </w:rPr>
        <w:t>）小州又设计了如图丁所示的电路，只用电压表来测量额定电压为</w:t>
      </w:r>
      <w:r>
        <w:rPr>
          <w:rFonts w:ascii="Times New Roman" w:cs="Times New Roman" w:eastAsia="Times New Roman" w:hAnsi="Times New Roman"/>
          <w:color w:val="000000"/>
        </w:rPr>
        <w:t>2.5V</w:t>
      </w:r>
      <w:r>
        <w:rPr>
          <w:rFonts w:ascii="宋体" w:cs="宋体" w:eastAsia="宋体" w:hAnsi="宋体"/>
          <w:color w:val="000000"/>
        </w:rPr>
        <w:t>的小灯泡正常发光时的电阻．已知滑动变阻器</w:t>
      </w:r>
      <w:r>
        <w:rPr>
          <w:rFonts w:ascii="Times New Roman" w:cs="Times New Roman" w:eastAsia="Times New Roman" w:hAnsi="Times New Roman"/>
          <w:i/>
          <w:color w:val="000000"/>
        </w:rPr>
        <w:t>R</w:t>
      </w:r>
      <w:r>
        <w:rPr>
          <w:rFonts w:ascii="宋体" w:cs="宋体" w:eastAsia="宋体" w:hAnsi="宋体"/>
          <w:color w:val="000000"/>
        </w:rPr>
        <w:t>的最大阻值为</w:t>
      </w:r>
      <w:r>
        <w:rPr>
          <w:rFonts w:ascii="Times New Roman" w:cs="Times New Roman" w:eastAsia="Times New Roman" w:hAnsi="Times New Roman"/>
          <w:color w:val="000000"/>
        </w:rPr>
        <w:t>15Ω</w:t>
      </w:r>
      <w:r>
        <w:rPr>
          <w:rFonts w:ascii="宋体" w:cs="宋体" w:eastAsia="宋体" w:hAnsi="宋体"/>
          <w:color w:val="000000"/>
        </w:rPr>
        <w:t>，电源电压恒定，其测量过程如下：</w:t>
      </w:r>
    </w:p>
    <w:p>
      <w:pPr>
        <w:spacing w:line="360" w:lineRule="auto"/>
        <w:jc w:val="both"/>
        <w:textAlignment w:val="center"/>
        <w:rPr>
          <w:color w:val="000000"/>
        </w:rPr>
      </w:pPr>
      <w:r>
        <w:rPr>
          <w:rFonts w:ascii="宋体" w:cs="宋体" w:eastAsia="宋体" w:hAnsi="宋体"/>
          <w:color w:val="000000"/>
        </w:rPr>
        <w:t>①闭合开关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，将滑动变阻器的滑片移到最上端，电压表示数为</w:t>
      </w:r>
      <w:r>
        <w:rPr>
          <w:rFonts w:ascii="Times New Roman" w:cs="Times New Roman" w:eastAsia="Times New Roman" w:hAnsi="Times New Roman"/>
          <w:color w:val="000000"/>
        </w:rPr>
        <w:t>4.5V</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②</w:t>
      </w:r>
      <w:r>
        <w:rPr>
          <w:color w:val="000000"/>
        </w:rPr>
        <w:t>_____________</w:t>
      </w:r>
      <w:r>
        <w:rPr>
          <w:rFonts w:ascii="宋体" w:cs="宋体" w:eastAsia="宋体" w:hAnsi="宋体"/>
          <w:color w:val="000000"/>
        </w:rPr>
        <w:t>（填三个开关闭合与断开情况），移动变阻器的滑片，使电压表示数为</w:t>
      </w:r>
      <w:r>
        <w:rPr>
          <w:color w:val="000000"/>
        </w:rPr>
        <w:t>_________</w:t>
      </w:r>
      <w:r>
        <w:rPr>
          <w:rFonts w:ascii="Times New Roman" w:cs="Times New Roman" w:eastAsia="Times New Roman" w:hAnsi="Times New Roman"/>
          <w:color w:val="000000"/>
        </w:rPr>
        <w:t>V</w:t>
      </w:r>
      <w:r>
        <w:rPr>
          <w:rFonts w:ascii="宋体" w:cs="宋体" w:eastAsia="宋体" w:hAnsi="宋体"/>
          <w:color w:val="000000"/>
        </w:rPr>
        <w:t>，这时小灯泡正常发光；</w:t>
      </w:r>
    </w:p>
    <w:p>
      <w:pPr>
        <w:spacing w:line="360" w:lineRule="auto"/>
        <w:jc w:val="both"/>
        <w:textAlignment w:val="center"/>
        <w:rPr>
          <w:color w:val="000000"/>
        </w:rPr>
      </w:pPr>
      <w:r>
        <w:rPr>
          <w:rFonts w:ascii="宋体" w:cs="宋体" w:eastAsia="宋体" w:hAnsi="宋体"/>
          <w:color w:val="000000"/>
        </w:rPr>
        <w:t>③闭合开关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，保持滑动变阻器滑片的位置不变，电压表示数为</w:t>
      </w:r>
      <w:r>
        <w:rPr>
          <w:rFonts w:ascii="Times New Roman" w:cs="Times New Roman" w:eastAsia="Times New Roman" w:hAnsi="Times New Roman"/>
          <w:color w:val="000000"/>
        </w:rPr>
        <w:t>3V</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④小灯泡正常发光时的电阻为</w:t>
      </w:r>
      <w:r>
        <w:rPr>
          <w:color w:val="000000"/>
        </w:rPr>
        <w:t>_________</w:t>
      </w:r>
      <w:r>
        <w:rPr>
          <w:rFonts w:ascii="Times New Roman" w:cs="Times New Roman" w:eastAsia="Times New Roman" w:hAnsi="Times New Roman"/>
          <w:color w:val="000000"/>
        </w:rPr>
        <w:t>Ω</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color w:val="000000"/>
        </w:rPr>
        <w:drawing>
          <wp:inline>
            <wp:extent cx="2124075" cy="1390650"/>
            <wp:docPr descr="学科网(www.zxxk.com)--教育资源门户，提供试卷、教案、课件、论文、素材以及各类教学资源下载，还有大量而丰富的教学相关资讯！ lKTnFJQUtNnNAx1ODbqMbQ=="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44"/>
                    <a:stretch>
                      <a:fillRect/>
                    </a:stretch>
                  </pic:blipFill>
                  <pic:spPr>
                    <a:xfrm>
                      <a:off x="0" y="0"/>
                      <a:ext cx="2124075" cy="1390650"/>
                    </a:xfrm>
                    <a:prstGeom prst="rect">
                      <a:avLst/>
                    </a:prstGeom>
                  </pic:spPr>
                </pic:pic>
              </a:graphicData>
            </a:graphic>
          </wp:inline>
        </w:drawing>
      </w:r>
      <w:r>
        <w:rPr>
          <w:color w:val="000000"/>
        </w:rPr>
        <w:t xml:space="preserve">    ②. </w:t>
      </w:r>
      <w:r>
        <w:rPr>
          <w:rFonts w:ascii="宋体" w:cs="宋体" w:eastAsia="宋体" w:hAnsi="宋体"/>
          <w:color w:val="000000"/>
        </w:rPr>
        <w:t>灯泡断路</w:t>
      </w:r>
      <w:r>
        <w:rPr>
          <w:color w:val="000000"/>
        </w:rPr>
        <w:t xml:space="preserve">    ③. </w:t>
      </w:r>
      <w:r>
        <w:rPr>
          <w:rFonts w:ascii="Times New Roman" w:cs="Times New Roman" w:eastAsia="Times New Roman" w:hAnsi="Times New Roman"/>
          <w:color w:val="000000"/>
        </w:rPr>
        <w:t>0.75</w:t>
      </w:r>
      <w:r>
        <w:rPr>
          <w:color w:val="000000"/>
        </w:rPr>
        <w:t xml:space="preserve">    ④. </w:t>
      </w:r>
      <w:r>
        <w:rPr>
          <w:rFonts w:ascii="宋体" w:cs="宋体" w:eastAsia="宋体" w:hAnsi="宋体"/>
          <w:color w:val="000000"/>
        </w:rPr>
        <w:t>电压表改接</w:t>
      </w:r>
      <w:r>
        <w:rPr>
          <w:rFonts w:ascii="Times New Roman" w:cs="Times New Roman" w:eastAsia="Times New Roman" w:hAnsi="Times New Roman"/>
          <w:color w:val="000000"/>
        </w:rPr>
        <w:t>0~15V</w:t>
      </w:r>
      <w:r>
        <w:rPr>
          <w:rFonts w:ascii="宋体" w:cs="宋体" w:eastAsia="宋体" w:hAnsi="宋体"/>
          <w:color w:val="000000"/>
        </w:rPr>
        <w:t>量程</w:t>
      </w:r>
      <w:r>
        <w:rPr>
          <w:color w:val="000000"/>
        </w:rPr>
        <w:t xml:space="preserve">    ⑤. </w:t>
      </w:r>
      <w:r>
        <w:rPr>
          <w:rFonts w:ascii="Times New Roman" w:cs="Times New Roman" w:eastAsia="Times New Roman" w:hAnsi="Times New Roman"/>
          <w:color w:val="000000"/>
        </w:rPr>
        <w:t>26Ω</w:t>
      </w:r>
      <w:r>
        <w:rPr>
          <w:color w:val="000000"/>
        </w:rPr>
        <w:t xml:space="preserve">    ⑥. </w:t>
      </w:r>
      <w:r>
        <w:rPr>
          <w:rFonts w:ascii="宋体" w:cs="宋体" w:eastAsia="宋体" w:hAnsi="宋体"/>
          <w:color w:val="000000"/>
        </w:rPr>
        <w:t>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2</w:t>
      </w:r>
      <w:r>
        <w:rPr>
          <w:color w:val="000000"/>
        </w:rPr>
        <w:t xml:space="preserve">    ⑦. </w:t>
      </w:r>
      <w:r>
        <w:rPr>
          <w:rFonts w:ascii="Times New Roman" w:cs="Times New Roman" w:eastAsia="Times New Roman" w:hAnsi="Times New Roman"/>
          <w:color w:val="000000"/>
        </w:rPr>
        <w:t>2</w:t>
      </w:r>
      <w:r>
        <w:rPr>
          <w:color w:val="000000"/>
        </w:rPr>
        <w:t xml:space="preserve">    ⑧. </w:t>
      </w:r>
      <w:r>
        <w:rPr>
          <w:rFonts w:ascii="Times New Roman" w:cs="Times New Roman" w:eastAsia="Times New Roman" w:hAnsi="Times New Roman"/>
          <w:color w:val="000000"/>
        </w:rPr>
        <w:t>12.5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伏安法测小灯泡的电阻，电压表应该与灯泡并联，测小灯泡两端的电压，电路如图所示：</w:t>
      </w:r>
    </w:p>
    <w:p>
      <w:pPr>
        <w:spacing w:line="360" w:lineRule="auto"/>
        <w:jc w:val="left"/>
        <w:textAlignment w:val="center"/>
        <w:rPr>
          <w:color w:val="000000"/>
        </w:rPr>
      </w:pPr>
      <w:r>
        <w:rPr>
          <w:color w:val="000000"/>
        </w:rPr>
        <w:drawing>
          <wp:inline>
            <wp:extent cx="2162175" cy="1419225"/>
            <wp:docPr descr="学科网(www.zxxk.com)--教育资源门户，提供试卷、教案、课件、论文、素材以及各类教学资源下载，还有大量而丰富的教学相关资讯！ lKTnFJQUtNnNAx1ODbqMbQ=="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244"/>
                    <a:stretch>
                      <a:fillRect/>
                    </a:stretch>
                  </pic:blipFill>
                  <pic:spPr>
                    <a:xfrm>
                      <a:off x="0" y="0"/>
                      <a:ext cx="2162175" cy="1419225"/>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闭合开关，发现小灯泡不发光，电压表的指针恰好满偏，说明电压表正负接线柱到电源之间是连通的，问题在灯泡，电压表有示数，灯泡肯定不是短路，题干中说电路存在一处故障，就是灯泡断路。</w:t>
      </w:r>
    </w:p>
    <w:p>
      <w:pPr>
        <w:spacing w:line="360" w:lineRule="auto"/>
        <w:jc w:val="both"/>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根据图像的信息，灯泡两端电压</w:t>
      </w:r>
      <w:r>
        <w:rPr>
          <w:rFonts w:ascii="Times New Roman" w:cs="Times New Roman" w:eastAsia="Times New Roman" w:hAnsi="Times New Roman"/>
          <w:color w:val="000000"/>
        </w:rPr>
        <w:t>2.5V</w:t>
      </w:r>
      <w:r>
        <w:rPr>
          <w:rFonts w:ascii="宋体" w:cs="宋体" w:eastAsia="宋体" w:hAnsi="宋体"/>
          <w:color w:val="000000"/>
        </w:rPr>
        <w:t>时，通过灯泡的电流为</w:t>
      </w:r>
      <w:r>
        <w:rPr>
          <w:rFonts w:ascii="Times New Roman" w:cs="Times New Roman" w:eastAsia="Times New Roman" w:hAnsi="Times New Roman"/>
          <w:color w:val="000000"/>
        </w:rPr>
        <w:t>0.3A</w:t>
      </w:r>
      <w:r>
        <w:rPr>
          <w:rFonts w:ascii="宋体" w:cs="宋体" w:eastAsia="宋体" w:hAnsi="宋体"/>
          <w:color w:val="000000"/>
        </w:rPr>
        <w:t>，小灯泡正常发光时的功率为</w:t>
      </w:r>
      <w:r>
        <w:object>
          <v:shape alt="学科网(www.zxxk.com)--教育资源门户，提供试卷、教案、课件、论文、素材以及各类教学资源下载，还有大量而丰富的教学相关资讯！ lKTnFJQUtNnNAx1ODbqMbQ==" id="_x0000_i1135" o:ole="" o:oleicon="f" style="width:165.35pt;height:18pt" type="#_x0000_t75">
            <v:imagedata o:title="eqId00ee87ee2bc6a1d543be830050f71a1a" r:id="rId245"/>
          </v:shape>
          <o:OLEObject DrawAspect="Content" ObjectID="_111" ProgID="Equation.DSMT4" ShapeID="_x0000_i1135" Type="Embed" r:id="rId246"/>
        </w:object>
      </w:r>
    </w:p>
    <w:p>
      <w:pPr>
        <w:spacing w:line="360" w:lineRule="auto"/>
        <w:jc w:val="both"/>
        <w:textAlignment w:val="center"/>
        <w:rPr>
          <w:color w:val="000000"/>
        </w:rPr>
      </w:pPr>
      <w:r>
        <w:rPr>
          <w:rFonts w:ascii="Times New Roman" w:cs="Times New Roman" w:eastAsia="Times New Roman" w:hAnsi="Times New Roman"/>
          <w:color w:val="000000"/>
        </w:rPr>
        <w:t>[4]</w:t>
      </w:r>
      <w:r>
        <w:rPr>
          <w:rFonts w:ascii="宋体" w:cs="宋体" w:eastAsia="宋体" w:hAnsi="宋体"/>
          <w:color w:val="000000"/>
        </w:rPr>
        <w:t>由图丙可知，通过灯泡的电流为</w:t>
      </w:r>
      <w:r>
        <w:rPr>
          <w:rFonts w:ascii="Times New Roman" w:cs="Times New Roman" w:eastAsia="Times New Roman" w:hAnsi="Times New Roman"/>
          <w:color w:val="000000"/>
        </w:rPr>
        <w:t>0.25A</w:t>
      </w:r>
      <w:r>
        <w:rPr>
          <w:rFonts w:ascii="宋体" w:cs="宋体" w:eastAsia="宋体" w:hAnsi="宋体"/>
          <w:color w:val="000000"/>
        </w:rPr>
        <w:t>时，灯泡两端电压为</w:t>
      </w:r>
      <w:r>
        <w:rPr>
          <w:rFonts w:ascii="Times New Roman" w:cs="Times New Roman" w:eastAsia="Times New Roman" w:hAnsi="Times New Roman"/>
          <w:color w:val="000000"/>
        </w:rPr>
        <w:t>6V</w:t>
      </w:r>
      <w:r>
        <w:rPr>
          <w:rFonts w:ascii="宋体" w:cs="宋体" w:eastAsia="宋体" w:hAnsi="宋体"/>
          <w:color w:val="000000"/>
        </w:rPr>
        <w:t>，所以电压表需要改接</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15V</w:t>
      </w:r>
      <w:r>
        <w:rPr>
          <w:rFonts w:ascii="宋体" w:cs="宋体" w:eastAsia="宋体" w:hAnsi="宋体"/>
          <w:color w:val="000000"/>
        </w:rPr>
        <w:t>量程。</w:t>
      </w:r>
    </w:p>
    <w:p>
      <w:pPr>
        <w:spacing w:line="360" w:lineRule="auto"/>
        <w:jc w:val="left"/>
        <w:textAlignment w:val="center"/>
        <w:rPr>
          <w:color w:val="000000"/>
        </w:rPr>
      </w:pPr>
      <w:r>
        <w:rPr>
          <w:rFonts w:ascii="Times New Roman" w:cs="Times New Roman" w:eastAsia="Times New Roman" w:hAnsi="Times New Roman"/>
          <w:color w:val="000000"/>
        </w:rPr>
        <w:t>[5]</w:t>
      </w:r>
      <w:r>
        <w:rPr>
          <w:rFonts w:ascii="宋体" w:cs="宋体" w:eastAsia="宋体" w:hAnsi="宋体"/>
          <w:color w:val="000000"/>
        </w:rPr>
        <w:t>标有“</w:t>
      </w:r>
      <w:r>
        <w:rPr>
          <w:rFonts w:ascii="Times New Roman" w:cs="Times New Roman" w:eastAsia="Times New Roman" w:hAnsi="Times New Roman"/>
          <w:color w:val="000000"/>
        </w:rPr>
        <w:t>0.25A</w:t>
      </w:r>
      <w:r>
        <w:rPr>
          <w:rFonts w:ascii="宋体" w:cs="宋体" w:eastAsia="宋体" w:hAnsi="宋体"/>
          <w:color w:val="000000"/>
        </w:rPr>
        <w:t>”但使用时间比较长的小灯泡，它的灯丝会变细，电阻会变大，而新的同规格的灯泡正常发光时的电阻为</w:t>
      </w:r>
      <w:r>
        <w:object>
          <v:shape alt="学科网(www.zxxk.com)--教育资源门户，提供试卷、教案、课件、论文、素材以及各类教学资源下载，还有大量而丰富的教学相关资讯！ lKTnFJQUtNnNAx1ODbqMbQ==" id="_x0000_i1136" o:ole="" o:oleicon="f" style="width:126pt;height:36pt" type="#_x0000_t75">
            <v:imagedata o:title="eqIdfe3b42136b096a0d55f18d3a0aaa8947" r:id="rId247"/>
          </v:shape>
          <o:OLEObject DrawAspect="Content" ObjectID="_112" ProgID="Equation.DSMT4" ShapeID="_x0000_i1136" Type="Embed" r:id="rId248"/>
        </w:object>
      </w:r>
    </w:p>
    <w:p>
      <w:pPr>
        <w:spacing w:line="360" w:lineRule="auto"/>
        <w:jc w:val="left"/>
        <w:textAlignment w:val="center"/>
        <w:rPr>
          <w:color w:val="000000"/>
        </w:rPr>
      </w:pPr>
      <w:r>
        <w:rPr>
          <w:rFonts w:ascii="宋体" w:cs="宋体" w:eastAsia="宋体" w:hAnsi="宋体"/>
          <w:color w:val="000000"/>
        </w:rPr>
        <w:t>这个用的比较久的灯泡正常发光时电阻一定大于</w:t>
      </w:r>
      <w:r>
        <w:rPr>
          <w:rFonts w:ascii="Times New Roman" w:cs="Times New Roman" w:eastAsia="Times New Roman" w:hAnsi="Times New Roman"/>
          <w:color w:val="000000"/>
        </w:rPr>
        <w:t>24Ω</w:t>
      </w:r>
      <w:r>
        <w:rPr>
          <w:rFonts w:ascii="宋体" w:cs="宋体" w:eastAsia="宋体" w:hAnsi="宋体"/>
          <w:color w:val="000000"/>
        </w:rPr>
        <w:t>，题中给出三个阻值，可能是</w:t>
      </w:r>
      <w:r>
        <w:rPr>
          <w:rFonts w:ascii="Times New Roman" w:cs="Times New Roman" w:eastAsia="Times New Roman" w:hAnsi="Times New Roman"/>
          <w:color w:val="000000"/>
        </w:rPr>
        <w:t>26Ω</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[6]</w:t>
      </w:r>
      <w:r>
        <w:rPr>
          <w:rFonts w:ascii="宋体" w:cs="宋体" w:eastAsia="宋体" w:hAnsi="宋体"/>
          <w:color w:val="000000"/>
        </w:rPr>
        <w:t>①闭合开关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，将滑动变阻器的滑片移到最上端，电压表示数为</w:t>
      </w:r>
      <w:r>
        <w:rPr>
          <w:rFonts w:ascii="Times New Roman" w:cs="Times New Roman" w:eastAsia="Times New Roman" w:hAnsi="Times New Roman"/>
          <w:color w:val="000000"/>
        </w:rPr>
        <w:t>4.5V</w:t>
      </w:r>
      <w:r>
        <w:rPr>
          <w:rFonts w:ascii="宋体" w:cs="宋体" w:eastAsia="宋体" w:hAnsi="宋体"/>
          <w:color w:val="000000"/>
        </w:rPr>
        <w:t>，说明电源电压为</w:t>
      </w:r>
      <w:r>
        <w:rPr>
          <w:rFonts w:ascii="Times New Roman" w:cs="Times New Roman" w:eastAsia="Times New Roman" w:hAnsi="Times New Roman"/>
          <w:color w:val="000000"/>
        </w:rPr>
        <w:t>4.5V</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[7]</w:t>
      </w:r>
      <w:r>
        <w:rPr>
          <w:rFonts w:ascii="宋体" w:cs="宋体" w:eastAsia="宋体" w:hAnsi="宋体"/>
          <w:color w:val="000000"/>
        </w:rPr>
        <w:t>②闭合开关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，移动变阻器的滑片，使电压表示数为</w:t>
      </w:r>
      <w:r>
        <w:object>
          <v:shape alt="学科网(www.zxxk.com)--教育资源门户，提供试卷、教案、课件、论文、素材以及各类教学资源下载，还有大量而丰富的教学相关资讯！ lKTnFJQUtNnNAx1ODbqMbQ==" id="_x0000_i1137" o:ole="" o:oleicon="f" style="width:45pt;height:18pt" type="#_x0000_t75">
            <v:imagedata o:title="eqIdc326d763cb0538ce338ef6c8857093af" r:id="rId249"/>
          </v:shape>
          <o:OLEObject DrawAspect="Content" ObjectID="_113" ProgID="Equation.DSMT4" ShapeID="_x0000_i1137" Type="Embed" r:id="rId250"/>
        </w:object>
      </w:r>
      <w:r>
        <w:rPr>
          <w:rFonts w:ascii="宋体" w:cs="宋体" w:eastAsia="宋体" w:hAnsi="宋体"/>
          <w:color w:val="000000"/>
        </w:rPr>
        <w:t>，这时小灯泡两端电压为</w:t>
      </w:r>
      <w:r>
        <w:object>
          <v:shape alt="学科网(www.zxxk.com)--教育资源门户，提供试卷、教案、课件、论文、素材以及各类教学资源下载，还有大量而丰富的教学相关资讯！ lKTnFJQUtNnNAx1ODbqMbQ==" id="_x0000_i1138" o:ole="" o:oleicon="f" style="width:55.9pt;height:18.8pt" type="#_x0000_t75">
            <v:imagedata o:title="eqIdf4b556874dc4ace99088c197f88362ce" r:id="rId251"/>
          </v:shape>
          <o:OLEObject DrawAspect="Content" ObjectID="_114" ProgID="Equation.DSMT4" ShapeID="_x0000_i1138" Type="Embed" r:id="rId252"/>
        </w:object>
      </w:r>
      <w:r>
        <w:rPr>
          <w:rFonts w:ascii="宋体" w:cs="宋体" w:eastAsia="宋体" w:hAnsi="宋体"/>
          <w:color w:val="000000"/>
        </w:rPr>
        <w:t>，灯泡正常发光；</w:t>
      </w:r>
    </w:p>
    <w:p>
      <w:pPr>
        <w:spacing w:line="360" w:lineRule="auto"/>
        <w:jc w:val="both"/>
        <w:textAlignment w:val="center"/>
        <w:rPr>
          <w:color w:val="000000"/>
        </w:rPr>
      </w:pPr>
      <w:r>
        <w:rPr>
          <w:rFonts w:ascii="Times New Roman" w:cs="Times New Roman" w:eastAsia="Times New Roman" w:hAnsi="Times New Roman"/>
          <w:color w:val="000000"/>
        </w:rPr>
        <w:t>[8]</w:t>
      </w:r>
      <w:r>
        <w:rPr>
          <w:rFonts w:ascii="宋体" w:cs="宋体" w:eastAsia="宋体" w:hAnsi="宋体"/>
          <w:color w:val="000000"/>
        </w:rPr>
        <w:t>③闭合开关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，保持滑动变阻器滑片的位置不变，电压表示数为</w:t>
      </w:r>
      <w:r>
        <w:rPr>
          <w:rFonts w:ascii="Times New Roman" w:cs="Times New Roman" w:eastAsia="Times New Roman" w:hAnsi="Times New Roman"/>
          <w:color w:val="000000"/>
        </w:rPr>
        <w:t>3V</w:t>
      </w:r>
      <w:r>
        <w:rPr>
          <w:rFonts w:ascii="宋体" w:cs="宋体" w:eastAsia="宋体" w:hAnsi="宋体"/>
          <w:color w:val="000000"/>
        </w:rPr>
        <w:t>，滑动变阻器全部电阻丝连入电路，此时电路中电流</w:t>
      </w:r>
      <w:r>
        <w:object>
          <v:shape alt="学科网(www.zxxk.com)--教育资源门户，提供试卷、教案、课件、论文、素材以及各类教学资源下载，还有大量而丰富的教学相关资讯！ lKTnFJQUtNnNAx1ODbqMbQ==" id="_x0000_i1139" o:ole="" o:oleicon="f" style="width:105.8pt;height:31.3pt" type="#_x0000_t75">
            <v:imagedata o:title="eqId99e558a2a68422d77af0e5c5c0ea5bce" r:id="rId253"/>
          </v:shape>
          <o:OLEObject DrawAspect="Content" ObjectID="_115" ProgID="Equation.DSMT4" ShapeID="_x0000_i1139" Type="Embed" r:id="rId254"/>
        </w:object>
      </w:r>
    </w:p>
    <w:p>
      <w:pPr>
        <w:spacing w:line="360" w:lineRule="auto"/>
        <w:jc w:val="both"/>
        <w:textAlignment w:val="center"/>
        <w:rPr>
          <w:color w:val="000000"/>
        </w:rPr>
      </w:pPr>
      <w:r>
        <w:rPr>
          <w:rFonts w:ascii="宋体" w:cs="宋体" w:eastAsia="宋体" w:hAnsi="宋体"/>
          <w:color w:val="000000"/>
        </w:rPr>
        <w:t>电压表跨接的部分阻值为</w:t>
      </w:r>
      <w:r>
        <w:object>
          <v:shape alt="学科网(www.zxxk.com)--教育资源门户，提供试卷、教案、课件、论文、素材以及各类教学资源下载，还有大量而丰富的教学相关资讯！ lKTnFJQUtNnNAx1ODbqMbQ==" id="_x0000_i1140" o:ole="" o:oleicon="f" style="width:105.75pt;height:30.75pt" type="#_x0000_t75">
            <v:imagedata o:title="eqId0ac69a25dcb0d7be2111a112df0c527e" r:id="rId255"/>
          </v:shape>
          <o:OLEObject DrawAspect="Content" ObjectID="_116" ProgID="Equation.DSMT4" ShapeID="_x0000_i1140" Type="Embed" r:id="rId256"/>
        </w:object>
      </w:r>
    </w:p>
    <w:p>
      <w:pPr>
        <w:spacing w:line="360" w:lineRule="auto"/>
        <w:jc w:val="both"/>
        <w:textAlignment w:val="center"/>
        <w:rPr>
          <w:color w:val="000000"/>
        </w:rPr>
      </w:pPr>
      <w:r>
        <w:rPr>
          <w:rFonts w:ascii="宋体" w:cs="宋体" w:eastAsia="宋体" w:hAnsi="宋体"/>
          <w:color w:val="000000"/>
        </w:rPr>
        <w:t>所以灯泡正常发光时变阻器接入的阻值为</w:t>
      </w:r>
      <w:r>
        <w:object>
          <v:shape alt="学科网(www.zxxk.com)--教育资源门户，提供试卷、教案、课件、论文、素材以及各类教学资源下载，还有大量而丰富的教学相关资讯！ lKTnFJQUtNnNAx1ODbqMbQ==" id="_x0000_i1141" o:ole="" o:oleicon="f" style="width:47.25pt;height:14.25pt" type="#_x0000_t75">
            <v:imagedata o:title="eqIdebfae234a41a66bea4050ab7d4992d09" r:id="rId257"/>
          </v:shape>
          <o:OLEObject DrawAspect="Content" ObjectID="_117" ProgID="Equation.DSMT4" ShapeID="_x0000_i1141" Type="Embed" r:id="rId258"/>
        </w:object>
      </w:r>
    </w:p>
    <w:p>
      <w:pPr>
        <w:spacing w:line="360" w:lineRule="auto"/>
        <w:jc w:val="both"/>
        <w:textAlignment w:val="center"/>
        <w:rPr>
          <w:color w:val="000000"/>
        </w:rPr>
      </w:pPr>
      <w:r>
        <w:rPr>
          <w:rFonts w:ascii="宋体" w:cs="宋体" w:eastAsia="宋体" w:hAnsi="宋体"/>
          <w:color w:val="000000"/>
        </w:rPr>
        <w:t>灯泡正常发光时电流</w:t>
      </w:r>
      <w:r>
        <w:object>
          <v:shape alt="学科网(www.zxxk.com)--教育资源门户，提供试卷、教案、课件、论文、素材以及各类教学资源下载，还有大量而丰富的教学相关资讯！ lKTnFJQUtNnNAx1ODbqMbQ==" id="_x0000_i1142" o:ole="" o:oleicon="f" style="width:114.75pt;height:30.75pt" type="#_x0000_t75">
            <v:imagedata o:title="eqId4ac4b1b9cd9da30921f290a5241ba2f5" r:id="rId259"/>
          </v:shape>
          <o:OLEObject DrawAspect="Content" ObjectID="_118" ProgID="Equation.DSMT4" ShapeID="_x0000_i1142" Type="Embed" r:id="rId260"/>
        </w:object>
      </w:r>
    </w:p>
    <w:p>
      <w:pPr>
        <w:spacing w:line="360" w:lineRule="auto"/>
        <w:jc w:val="both"/>
        <w:textAlignment w:val="center"/>
        <w:rPr>
          <w:color w:val="000000"/>
        </w:rPr>
      </w:pPr>
      <w:r>
        <w:rPr>
          <w:rFonts w:ascii="宋体" w:cs="宋体" w:eastAsia="宋体" w:hAnsi="宋体"/>
          <w:color w:val="000000"/>
        </w:rPr>
        <w:t>④小灯泡正常发光时的电阻为</w:t>
      </w:r>
      <w:r>
        <w:object>
          <v:shape alt="学科网(www.zxxk.com)--教育资源门户，提供试卷、教案、课件、论文、素材以及各类教学资源下载，还有大量而丰富的教学相关资讯！ lKTnFJQUtNnNAx1ODbqMbQ==" id="_x0000_i1143" o:ole="" o:oleicon="f" style="width:126.05pt;height:36.15pt" type="#_x0000_t75">
            <v:imagedata o:title="eqId8b1b4b0e983937a5529356d8290c326b" r:id="rId261"/>
          </v:shape>
          <o:OLEObject DrawAspect="Content" ObjectID="_119" ProgID="Equation.DSMT4" ShapeID="_x0000_i1143" Type="Embed" r:id="rId262"/>
        </w:object>
      </w:r>
    </w:p>
    <w:sectPr w:rsidSect="00C321EB">
      <w:headerReference r:id="rId263" w:type="default"/>
      <w:footerReference r:id="rId264"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2.wmf" /><Relationship Id="rId101" Type="http://schemas.openxmlformats.org/officeDocument/2006/relationships/oleObject" Target="embeddings/oleObject35.bin" /><Relationship Id="rId102" Type="http://schemas.openxmlformats.org/officeDocument/2006/relationships/image" Target="media/image63.png" /><Relationship Id="rId103" Type="http://schemas.openxmlformats.org/officeDocument/2006/relationships/image" Target="media/image64.wmf" /><Relationship Id="rId104" Type="http://schemas.openxmlformats.org/officeDocument/2006/relationships/oleObject" Target="embeddings/oleObject36.bin" /><Relationship Id="rId105" Type="http://schemas.openxmlformats.org/officeDocument/2006/relationships/image" Target="media/image65.wmf" /><Relationship Id="rId106" Type="http://schemas.openxmlformats.org/officeDocument/2006/relationships/oleObject" Target="embeddings/oleObject37.bin" /><Relationship Id="rId107" Type="http://schemas.openxmlformats.org/officeDocument/2006/relationships/image" Target="media/image66.wmf" /><Relationship Id="rId108" Type="http://schemas.openxmlformats.org/officeDocument/2006/relationships/oleObject" Target="embeddings/oleObject38.bin" /><Relationship Id="rId109" Type="http://schemas.openxmlformats.org/officeDocument/2006/relationships/image" Target="media/image67.png" /><Relationship Id="rId11" Type="http://schemas.openxmlformats.org/officeDocument/2006/relationships/image" Target="media/image7.png" /><Relationship Id="rId110" Type="http://schemas.openxmlformats.org/officeDocument/2006/relationships/image" Target="media/image68.wmf" /><Relationship Id="rId111" Type="http://schemas.openxmlformats.org/officeDocument/2006/relationships/oleObject" Target="embeddings/oleObject39.bin" /><Relationship Id="rId112" Type="http://schemas.openxmlformats.org/officeDocument/2006/relationships/image" Target="media/image69.wmf" /><Relationship Id="rId113" Type="http://schemas.openxmlformats.org/officeDocument/2006/relationships/oleObject" Target="embeddings/oleObject40.bin" /><Relationship Id="rId114" Type="http://schemas.openxmlformats.org/officeDocument/2006/relationships/image" Target="media/image70.wmf" /><Relationship Id="rId115" Type="http://schemas.openxmlformats.org/officeDocument/2006/relationships/oleObject" Target="embeddings/oleObject41.bin" /><Relationship Id="rId116" Type="http://schemas.openxmlformats.org/officeDocument/2006/relationships/oleObject" Target="embeddings/oleObject42.bin" /><Relationship Id="rId117" Type="http://schemas.openxmlformats.org/officeDocument/2006/relationships/image" Target="media/image71.wmf" /><Relationship Id="rId118" Type="http://schemas.openxmlformats.org/officeDocument/2006/relationships/oleObject" Target="embeddings/oleObject43.bin" /><Relationship Id="rId119" Type="http://schemas.openxmlformats.org/officeDocument/2006/relationships/image" Target="media/image72.wmf" /><Relationship Id="rId12" Type="http://schemas.openxmlformats.org/officeDocument/2006/relationships/image" Target="media/image8.png" /><Relationship Id="rId120" Type="http://schemas.openxmlformats.org/officeDocument/2006/relationships/oleObject" Target="embeddings/oleObject44.bin" /><Relationship Id="rId121" Type="http://schemas.openxmlformats.org/officeDocument/2006/relationships/image" Target="media/image73.png" /><Relationship Id="rId122" Type="http://schemas.openxmlformats.org/officeDocument/2006/relationships/image" Target="media/image74.wmf" /><Relationship Id="rId123" Type="http://schemas.openxmlformats.org/officeDocument/2006/relationships/oleObject" Target="embeddings/oleObject45.bin" /><Relationship Id="rId124" Type="http://schemas.openxmlformats.org/officeDocument/2006/relationships/image" Target="media/image75.wmf" /><Relationship Id="rId125" Type="http://schemas.openxmlformats.org/officeDocument/2006/relationships/oleObject" Target="embeddings/oleObject46.bin" /><Relationship Id="rId126" Type="http://schemas.openxmlformats.org/officeDocument/2006/relationships/image" Target="media/image76.wmf" /><Relationship Id="rId127" Type="http://schemas.openxmlformats.org/officeDocument/2006/relationships/oleObject" Target="embeddings/oleObject47.bin" /><Relationship Id="rId128" Type="http://schemas.openxmlformats.org/officeDocument/2006/relationships/image" Target="media/image77.wmf" /><Relationship Id="rId129" Type="http://schemas.openxmlformats.org/officeDocument/2006/relationships/oleObject" Target="embeddings/oleObject48.bin" /><Relationship Id="rId13" Type="http://schemas.openxmlformats.org/officeDocument/2006/relationships/image" Target="media/image9.png" /><Relationship Id="rId130" Type="http://schemas.openxmlformats.org/officeDocument/2006/relationships/image" Target="media/image78.wmf" /><Relationship Id="rId131" Type="http://schemas.openxmlformats.org/officeDocument/2006/relationships/oleObject" Target="embeddings/oleObject49.bin" /><Relationship Id="rId132" Type="http://schemas.openxmlformats.org/officeDocument/2006/relationships/image" Target="media/image79.wmf" /><Relationship Id="rId133" Type="http://schemas.openxmlformats.org/officeDocument/2006/relationships/oleObject" Target="embeddings/oleObject50.bin" /><Relationship Id="rId134" Type="http://schemas.openxmlformats.org/officeDocument/2006/relationships/image" Target="media/image80.wmf" /><Relationship Id="rId135" Type="http://schemas.openxmlformats.org/officeDocument/2006/relationships/oleObject" Target="embeddings/oleObject51.bin" /><Relationship Id="rId136" Type="http://schemas.openxmlformats.org/officeDocument/2006/relationships/image" Target="media/image81.wmf" /><Relationship Id="rId137" Type="http://schemas.openxmlformats.org/officeDocument/2006/relationships/oleObject" Target="embeddings/oleObject52.bin" /><Relationship Id="rId138" Type="http://schemas.openxmlformats.org/officeDocument/2006/relationships/oleObject" Target="embeddings/oleObject53.bin" /><Relationship Id="rId139" Type="http://schemas.openxmlformats.org/officeDocument/2006/relationships/image" Target="media/image82.wmf" /><Relationship Id="rId14" Type="http://schemas.openxmlformats.org/officeDocument/2006/relationships/image" Target="media/image10.png" /><Relationship Id="rId140" Type="http://schemas.openxmlformats.org/officeDocument/2006/relationships/oleObject" Target="embeddings/oleObject54.bin" /><Relationship Id="rId141" Type="http://schemas.openxmlformats.org/officeDocument/2006/relationships/image" Target="media/image83.wmf" /><Relationship Id="rId142" Type="http://schemas.openxmlformats.org/officeDocument/2006/relationships/oleObject" Target="embeddings/oleObject55.bin" /><Relationship Id="rId143" Type="http://schemas.openxmlformats.org/officeDocument/2006/relationships/image" Target="media/image84.wmf" /><Relationship Id="rId144" Type="http://schemas.openxmlformats.org/officeDocument/2006/relationships/oleObject" Target="embeddings/oleObject56.bin" /><Relationship Id="rId145" Type="http://schemas.openxmlformats.org/officeDocument/2006/relationships/oleObject" Target="embeddings/oleObject57.bin" /><Relationship Id="rId146" Type="http://schemas.openxmlformats.org/officeDocument/2006/relationships/image" Target="media/image85.wmf" /><Relationship Id="rId147" Type="http://schemas.openxmlformats.org/officeDocument/2006/relationships/oleObject" Target="embeddings/oleObject58.bin" /><Relationship Id="rId148" Type="http://schemas.openxmlformats.org/officeDocument/2006/relationships/image" Target="media/image86.wmf" /><Relationship Id="rId149" Type="http://schemas.openxmlformats.org/officeDocument/2006/relationships/oleObject" Target="embeddings/oleObject59.bin" /><Relationship Id="rId15" Type="http://schemas.openxmlformats.org/officeDocument/2006/relationships/image" Target="media/image11.wmf" /><Relationship Id="rId150" Type="http://schemas.openxmlformats.org/officeDocument/2006/relationships/oleObject" Target="embeddings/oleObject60.bin" /><Relationship Id="rId151" Type="http://schemas.openxmlformats.org/officeDocument/2006/relationships/oleObject" Target="embeddings/oleObject61.bin" /><Relationship Id="rId152" Type="http://schemas.openxmlformats.org/officeDocument/2006/relationships/oleObject" Target="embeddings/oleObject62.bin" /><Relationship Id="rId153" Type="http://schemas.openxmlformats.org/officeDocument/2006/relationships/oleObject" Target="embeddings/oleObject63.bin" /><Relationship Id="rId154" Type="http://schemas.openxmlformats.org/officeDocument/2006/relationships/image" Target="media/image87.wmf" /><Relationship Id="rId155" Type="http://schemas.openxmlformats.org/officeDocument/2006/relationships/oleObject" Target="embeddings/oleObject64.bin" /><Relationship Id="rId156" Type="http://schemas.openxmlformats.org/officeDocument/2006/relationships/image" Target="media/image88.wmf" /><Relationship Id="rId157" Type="http://schemas.openxmlformats.org/officeDocument/2006/relationships/oleObject" Target="embeddings/oleObject65.bin" /><Relationship Id="rId158" Type="http://schemas.openxmlformats.org/officeDocument/2006/relationships/image" Target="media/image89.wmf" /><Relationship Id="rId159" Type="http://schemas.openxmlformats.org/officeDocument/2006/relationships/oleObject" Target="embeddings/oleObject66.bin" /><Relationship Id="rId16" Type="http://schemas.openxmlformats.org/officeDocument/2006/relationships/oleObject" Target="embeddings/oleObject1.bin" /><Relationship Id="rId160" Type="http://schemas.openxmlformats.org/officeDocument/2006/relationships/image" Target="media/image90.wmf" /><Relationship Id="rId161" Type="http://schemas.openxmlformats.org/officeDocument/2006/relationships/oleObject" Target="embeddings/oleObject67.bin" /><Relationship Id="rId162" Type="http://schemas.openxmlformats.org/officeDocument/2006/relationships/image" Target="media/image91.wmf" /><Relationship Id="rId163" Type="http://schemas.openxmlformats.org/officeDocument/2006/relationships/oleObject" Target="embeddings/oleObject68.bin" /><Relationship Id="rId164" Type="http://schemas.openxmlformats.org/officeDocument/2006/relationships/oleObject" Target="embeddings/oleObject69.bin" /><Relationship Id="rId165" Type="http://schemas.openxmlformats.org/officeDocument/2006/relationships/oleObject" Target="embeddings/oleObject70.bin" /><Relationship Id="rId166" Type="http://schemas.openxmlformats.org/officeDocument/2006/relationships/oleObject" Target="embeddings/oleObject71.bin" /><Relationship Id="rId167" Type="http://schemas.openxmlformats.org/officeDocument/2006/relationships/oleObject" Target="embeddings/oleObject72.bin" /><Relationship Id="rId168" Type="http://schemas.openxmlformats.org/officeDocument/2006/relationships/image" Target="media/image92.wmf" /><Relationship Id="rId169" Type="http://schemas.openxmlformats.org/officeDocument/2006/relationships/oleObject" Target="embeddings/oleObject73.bin" /><Relationship Id="rId17" Type="http://schemas.openxmlformats.org/officeDocument/2006/relationships/image" Target="media/image12.wmf" /><Relationship Id="rId170" Type="http://schemas.openxmlformats.org/officeDocument/2006/relationships/image" Target="media/image93.wmf" /><Relationship Id="rId171" Type="http://schemas.openxmlformats.org/officeDocument/2006/relationships/oleObject" Target="embeddings/oleObject74.bin" /><Relationship Id="rId172" Type="http://schemas.openxmlformats.org/officeDocument/2006/relationships/image" Target="media/image94.wmf" /><Relationship Id="rId173" Type="http://schemas.openxmlformats.org/officeDocument/2006/relationships/oleObject" Target="embeddings/oleObject75.bin" /><Relationship Id="rId174" Type="http://schemas.openxmlformats.org/officeDocument/2006/relationships/image" Target="media/image95.wmf" /><Relationship Id="rId175" Type="http://schemas.openxmlformats.org/officeDocument/2006/relationships/oleObject" Target="embeddings/oleObject76.bin" /><Relationship Id="rId176" Type="http://schemas.openxmlformats.org/officeDocument/2006/relationships/oleObject" Target="embeddings/oleObject77.bin" /><Relationship Id="rId177" Type="http://schemas.openxmlformats.org/officeDocument/2006/relationships/image" Target="media/image96.wmf" /><Relationship Id="rId178" Type="http://schemas.openxmlformats.org/officeDocument/2006/relationships/oleObject" Target="embeddings/oleObject78.bin" /><Relationship Id="rId179" Type="http://schemas.openxmlformats.org/officeDocument/2006/relationships/oleObject" Target="embeddings/oleObject79.bin" /><Relationship Id="rId18" Type="http://schemas.openxmlformats.org/officeDocument/2006/relationships/oleObject" Target="embeddings/oleObject2.bin" /><Relationship Id="rId180" Type="http://schemas.openxmlformats.org/officeDocument/2006/relationships/oleObject" Target="embeddings/oleObject80.bin" /><Relationship Id="rId181" Type="http://schemas.openxmlformats.org/officeDocument/2006/relationships/oleObject" Target="embeddings/oleObject81.bin" /><Relationship Id="rId182" Type="http://schemas.openxmlformats.org/officeDocument/2006/relationships/image" Target="media/image97.wmf" /><Relationship Id="rId183" Type="http://schemas.openxmlformats.org/officeDocument/2006/relationships/oleObject" Target="embeddings/oleObject82.bin" /><Relationship Id="rId184" Type="http://schemas.openxmlformats.org/officeDocument/2006/relationships/oleObject" Target="embeddings/oleObject83.bin" /><Relationship Id="rId185" Type="http://schemas.openxmlformats.org/officeDocument/2006/relationships/oleObject" Target="embeddings/oleObject84.bin" /><Relationship Id="rId186" Type="http://schemas.openxmlformats.org/officeDocument/2006/relationships/image" Target="media/image98.wmf" /><Relationship Id="rId187" Type="http://schemas.openxmlformats.org/officeDocument/2006/relationships/oleObject" Target="embeddings/oleObject85.bin" /><Relationship Id="rId188" Type="http://schemas.openxmlformats.org/officeDocument/2006/relationships/image" Target="media/image99.wmf" /><Relationship Id="rId189" Type="http://schemas.openxmlformats.org/officeDocument/2006/relationships/oleObject" Target="embeddings/oleObject86.bin" /><Relationship Id="rId19" Type="http://schemas.openxmlformats.org/officeDocument/2006/relationships/image" Target="media/image13.wmf" /><Relationship Id="rId190" Type="http://schemas.openxmlformats.org/officeDocument/2006/relationships/oleObject" Target="embeddings/oleObject87.bin" /><Relationship Id="rId191" Type="http://schemas.openxmlformats.org/officeDocument/2006/relationships/oleObject" Target="embeddings/oleObject88.bin" /><Relationship Id="rId192" Type="http://schemas.openxmlformats.org/officeDocument/2006/relationships/image" Target="media/image100.wmf" /><Relationship Id="rId193" Type="http://schemas.openxmlformats.org/officeDocument/2006/relationships/oleObject" Target="embeddings/oleObject89.bin" /><Relationship Id="rId194" Type="http://schemas.openxmlformats.org/officeDocument/2006/relationships/image" Target="media/image101.png" /><Relationship Id="rId195" Type="http://schemas.openxmlformats.org/officeDocument/2006/relationships/image" Target="media/image102.png" /><Relationship Id="rId196" Type="http://schemas.openxmlformats.org/officeDocument/2006/relationships/image" Target="media/image103.png" /><Relationship Id="rId197" Type="http://schemas.openxmlformats.org/officeDocument/2006/relationships/image" Target="media/image104.wmf" /><Relationship Id="rId198" Type="http://schemas.openxmlformats.org/officeDocument/2006/relationships/oleObject" Target="embeddings/oleObject90.bin" /><Relationship Id="rId199" Type="http://schemas.openxmlformats.org/officeDocument/2006/relationships/image" Target="media/image105.wmf" /><Relationship Id="rId2" Type="http://schemas.openxmlformats.org/officeDocument/2006/relationships/webSettings" Target="webSettings.xml" /><Relationship Id="rId20" Type="http://schemas.openxmlformats.org/officeDocument/2006/relationships/oleObject" Target="embeddings/oleObject3.bin" /><Relationship Id="rId200" Type="http://schemas.openxmlformats.org/officeDocument/2006/relationships/oleObject" Target="embeddings/oleObject91.bin" /><Relationship Id="rId201" Type="http://schemas.openxmlformats.org/officeDocument/2006/relationships/image" Target="media/image106.wmf" /><Relationship Id="rId202" Type="http://schemas.openxmlformats.org/officeDocument/2006/relationships/oleObject" Target="embeddings/oleObject92.bin" /><Relationship Id="rId203" Type="http://schemas.openxmlformats.org/officeDocument/2006/relationships/image" Target="media/image107.wmf" /><Relationship Id="rId204" Type="http://schemas.openxmlformats.org/officeDocument/2006/relationships/oleObject" Target="embeddings/oleObject93.bin" /><Relationship Id="rId205" Type="http://schemas.openxmlformats.org/officeDocument/2006/relationships/image" Target="media/image108.wmf" /><Relationship Id="rId206" Type="http://schemas.openxmlformats.org/officeDocument/2006/relationships/oleObject" Target="embeddings/oleObject94.bin" /><Relationship Id="rId207" Type="http://schemas.openxmlformats.org/officeDocument/2006/relationships/image" Target="media/image109.wmf" /><Relationship Id="rId208" Type="http://schemas.openxmlformats.org/officeDocument/2006/relationships/oleObject" Target="embeddings/oleObject95.bin" /><Relationship Id="rId209" Type="http://schemas.openxmlformats.org/officeDocument/2006/relationships/image" Target="media/image110.wmf" /><Relationship Id="rId21" Type="http://schemas.openxmlformats.org/officeDocument/2006/relationships/image" Target="media/image14.png" /><Relationship Id="rId210" Type="http://schemas.openxmlformats.org/officeDocument/2006/relationships/image" Target="media/image111.wmf" /><Relationship Id="rId211" Type="http://schemas.openxmlformats.org/officeDocument/2006/relationships/oleObject" Target="embeddings/oleObject96.bin" /><Relationship Id="rId212" Type="http://schemas.openxmlformats.org/officeDocument/2006/relationships/image" Target="media/image112.wmf" /><Relationship Id="rId213" Type="http://schemas.openxmlformats.org/officeDocument/2006/relationships/oleObject" Target="embeddings/oleObject97.bin" /><Relationship Id="rId214" Type="http://schemas.openxmlformats.org/officeDocument/2006/relationships/image" Target="media/image113.wmf" /><Relationship Id="rId215" Type="http://schemas.openxmlformats.org/officeDocument/2006/relationships/oleObject" Target="embeddings/oleObject98.bin" /><Relationship Id="rId216" Type="http://schemas.openxmlformats.org/officeDocument/2006/relationships/image" Target="media/image114.wmf" /><Relationship Id="rId217" Type="http://schemas.openxmlformats.org/officeDocument/2006/relationships/oleObject" Target="embeddings/oleObject99.bin" /><Relationship Id="rId218" Type="http://schemas.openxmlformats.org/officeDocument/2006/relationships/image" Target="media/image115.png" /><Relationship Id="rId219" Type="http://schemas.openxmlformats.org/officeDocument/2006/relationships/image" Target="media/image116.png" /><Relationship Id="rId22" Type="http://schemas.openxmlformats.org/officeDocument/2006/relationships/image" Target="media/image15.wmf" /><Relationship Id="rId220" Type="http://schemas.openxmlformats.org/officeDocument/2006/relationships/image" Target="media/image117.png" /><Relationship Id="rId221" Type="http://schemas.openxmlformats.org/officeDocument/2006/relationships/image" Target="media/image118.png" /><Relationship Id="rId222" Type="http://schemas.openxmlformats.org/officeDocument/2006/relationships/image" Target="media/image119.wmf" /><Relationship Id="rId223" Type="http://schemas.openxmlformats.org/officeDocument/2006/relationships/oleObject" Target="embeddings/oleObject100.bin" /><Relationship Id="rId224" Type="http://schemas.openxmlformats.org/officeDocument/2006/relationships/image" Target="media/image120.wmf" /><Relationship Id="rId225" Type="http://schemas.openxmlformats.org/officeDocument/2006/relationships/oleObject" Target="embeddings/oleObject101.bin" /><Relationship Id="rId226" Type="http://schemas.openxmlformats.org/officeDocument/2006/relationships/oleObject" Target="embeddings/oleObject102.bin" /><Relationship Id="rId227" Type="http://schemas.openxmlformats.org/officeDocument/2006/relationships/image" Target="media/image121.wmf" /><Relationship Id="rId228" Type="http://schemas.openxmlformats.org/officeDocument/2006/relationships/oleObject" Target="embeddings/oleObject103.bin" /><Relationship Id="rId229" Type="http://schemas.openxmlformats.org/officeDocument/2006/relationships/image" Target="media/image122.wmf" /><Relationship Id="rId23" Type="http://schemas.openxmlformats.org/officeDocument/2006/relationships/oleObject" Target="embeddings/oleObject4.bin" /><Relationship Id="rId230" Type="http://schemas.openxmlformats.org/officeDocument/2006/relationships/oleObject" Target="embeddings/oleObject104.bin" /><Relationship Id="rId231" Type="http://schemas.openxmlformats.org/officeDocument/2006/relationships/image" Target="media/image123.wmf" /><Relationship Id="rId232" Type="http://schemas.openxmlformats.org/officeDocument/2006/relationships/oleObject" Target="embeddings/oleObject105.bin" /><Relationship Id="rId233" Type="http://schemas.openxmlformats.org/officeDocument/2006/relationships/image" Target="media/image124.wmf" /><Relationship Id="rId234" Type="http://schemas.openxmlformats.org/officeDocument/2006/relationships/oleObject" Target="embeddings/oleObject106.bin" /><Relationship Id="rId235" Type="http://schemas.openxmlformats.org/officeDocument/2006/relationships/image" Target="media/image125.wmf" /><Relationship Id="rId236" Type="http://schemas.openxmlformats.org/officeDocument/2006/relationships/oleObject" Target="embeddings/oleObject107.bin" /><Relationship Id="rId237" Type="http://schemas.openxmlformats.org/officeDocument/2006/relationships/image" Target="media/image126.wmf" /><Relationship Id="rId238" Type="http://schemas.openxmlformats.org/officeDocument/2006/relationships/oleObject" Target="embeddings/oleObject108.bin" /><Relationship Id="rId239" Type="http://schemas.openxmlformats.org/officeDocument/2006/relationships/image" Target="media/image127.wmf" /><Relationship Id="rId24" Type="http://schemas.openxmlformats.org/officeDocument/2006/relationships/image" Target="media/image16.wmf" /><Relationship Id="rId240" Type="http://schemas.openxmlformats.org/officeDocument/2006/relationships/oleObject" Target="embeddings/oleObject109.bin" /><Relationship Id="rId241" Type="http://schemas.openxmlformats.org/officeDocument/2006/relationships/image" Target="media/image128.wmf" /><Relationship Id="rId242" Type="http://schemas.openxmlformats.org/officeDocument/2006/relationships/oleObject" Target="embeddings/oleObject110.bin" /><Relationship Id="rId243" Type="http://schemas.openxmlformats.org/officeDocument/2006/relationships/image" Target="media/image129.png" /><Relationship Id="rId244" Type="http://schemas.openxmlformats.org/officeDocument/2006/relationships/image" Target="media/image130.png" /><Relationship Id="rId245" Type="http://schemas.openxmlformats.org/officeDocument/2006/relationships/image" Target="media/image131.wmf" /><Relationship Id="rId246" Type="http://schemas.openxmlformats.org/officeDocument/2006/relationships/oleObject" Target="embeddings/oleObject111.bin" /><Relationship Id="rId247" Type="http://schemas.openxmlformats.org/officeDocument/2006/relationships/image" Target="media/image132.wmf" /><Relationship Id="rId248" Type="http://schemas.openxmlformats.org/officeDocument/2006/relationships/oleObject" Target="embeddings/oleObject112.bin" /><Relationship Id="rId249" Type="http://schemas.openxmlformats.org/officeDocument/2006/relationships/image" Target="media/image133.wmf" /><Relationship Id="rId25" Type="http://schemas.openxmlformats.org/officeDocument/2006/relationships/oleObject" Target="embeddings/oleObject5.bin" /><Relationship Id="rId250" Type="http://schemas.openxmlformats.org/officeDocument/2006/relationships/oleObject" Target="embeddings/oleObject113.bin" /><Relationship Id="rId251" Type="http://schemas.openxmlformats.org/officeDocument/2006/relationships/image" Target="media/image134.wmf" /><Relationship Id="rId252" Type="http://schemas.openxmlformats.org/officeDocument/2006/relationships/oleObject" Target="embeddings/oleObject114.bin" /><Relationship Id="rId253" Type="http://schemas.openxmlformats.org/officeDocument/2006/relationships/image" Target="media/image135.wmf" /><Relationship Id="rId254" Type="http://schemas.openxmlformats.org/officeDocument/2006/relationships/oleObject" Target="embeddings/oleObject115.bin" /><Relationship Id="rId255" Type="http://schemas.openxmlformats.org/officeDocument/2006/relationships/image" Target="media/image136.wmf" /><Relationship Id="rId256" Type="http://schemas.openxmlformats.org/officeDocument/2006/relationships/oleObject" Target="embeddings/oleObject116.bin" /><Relationship Id="rId257" Type="http://schemas.openxmlformats.org/officeDocument/2006/relationships/image" Target="media/image137.wmf" /><Relationship Id="rId258" Type="http://schemas.openxmlformats.org/officeDocument/2006/relationships/oleObject" Target="embeddings/oleObject117.bin" /><Relationship Id="rId259" Type="http://schemas.openxmlformats.org/officeDocument/2006/relationships/image" Target="media/image138.wmf" /><Relationship Id="rId26" Type="http://schemas.openxmlformats.org/officeDocument/2006/relationships/image" Target="media/image17.png" /><Relationship Id="rId260" Type="http://schemas.openxmlformats.org/officeDocument/2006/relationships/oleObject" Target="embeddings/oleObject118.bin" /><Relationship Id="rId261" Type="http://schemas.openxmlformats.org/officeDocument/2006/relationships/image" Target="media/image139.wmf" /><Relationship Id="rId262" Type="http://schemas.openxmlformats.org/officeDocument/2006/relationships/oleObject" Target="embeddings/oleObject119.bin" /><Relationship Id="rId263" Type="http://schemas.openxmlformats.org/officeDocument/2006/relationships/header" Target="header1.xml" /><Relationship Id="rId264" Type="http://schemas.openxmlformats.org/officeDocument/2006/relationships/footer" Target="footer1.xml" /><Relationship Id="rId265" Type="http://schemas.openxmlformats.org/officeDocument/2006/relationships/theme" Target="theme/theme1.xml" /><Relationship Id="rId266" Type="http://schemas.openxmlformats.org/officeDocument/2006/relationships/numbering" Target="numbering.xml" /><Relationship Id="rId267" Type="http://schemas.openxmlformats.org/officeDocument/2006/relationships/styles" Target="styles.xml" /><Relationship Id="rId27" Type="http://schemas.openxmlformats.org/officeDocument/2006/relationships/image" Target="media/image18.wmf" /><Relationship Id="rId28" Type="http://schemas.openxmlformats.org/officeDocument/2006/relationships/oleObject" Target="embeddings/oleObject6.bin"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0.png"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png" /><Relationship Id="rId35" Type="http://schemas.openxmlformats.org/officeDocument/2006/relationships/image" Target="media/image23.png" /><Relationship Id="rId36" Type="http://schemas.openxmlformats.org/officeDocument/2006/relationships/image" Target="media/image24.wmf" /><Relationship Id="rId37" Type="http://schemas.openxmlformats.org/officeDocument/2006/relationships/oleObject" Target="embeddings/oleObject9.bin"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wmf" /><Relationship Id="rId41" Type="http://schemas.openxmlformats.org/officeDocument/2006/relationships/oleObject" Target="embeddings/oleObject11.bin" /><Relationship Id="rId42" Type="http://schemas.openxmlformats.org/officeDocument/2006/relationships/image" Target="media/image27.wmf" /><Relationship Id="rId43" Type="http://schemas.openxmlformats.org/officeDocument/2006/relationships/oleObject" Target="embeddings/oleObject12.bin" /><Relationship Id="rId44" Type="http://schemas.openxmlformats.org/officeDocument/2006/relationships/image" Target="media/image28.wmf" /><Relationship Id="rId45" Type="http://schemas.openxmlformats.org/officeDocument/2006/relationships/oleObject" Target="embeddings/oleObject13.bin"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image" Target="media/image30.png" /><Relationship Id="rId49" Type="http://schemas.openxmlformats.org/officeDocument/2006/relationships/image" Target="media/image31.wmf" /><Relationship Id="rId5" Type="http://schemas.openxmlformats.org/officeDocument/2006/relationships/image" Target="media/image1.png" /><Relationship Id="rId50" Type="http://schemas.openxmlformats.org/officeDocument/2006/relationships/oleObject" Target="embeddings/oleObject15.bin" /><Relationship Id="rId51" Type="http://schemas.openxmlformats.org/officeDocument/2006/relationships/image" Target="media/image32.wmf" /><Relationship Id="rId52" Type="http://schemas.openxmlformats.org/officeDocument/2006/relationships/oleObject" Target="embeddings/oleObject16.bin" /><Relationship Id="rId53" Type="http://schemas.openxmlformats.org/officeDocument/2006/relationships/image" Target="media/image33.wmf" /><Relationship Id="rId54" Type="http://schemas.openxmlformats.org/officeDocument/2006/relationships/oleObject" Target="embeddings/oleObject17.bin" /><Relationship Id="rId55" Type="http://schemas.openxmlformats.org/officeDocument/2006/relationships/image" Target="media/image34.png" /><Relationship Id="rId56" Type="http://schemas.openxmlformats.org/officeDocument/2006/relationships/image" Target="media/image35.png" /><Relationship Id="rId57" Type="http://schemas.openxmlformats.org/officeDocument/2006/relationships/image" Target="media/image36.wmf" /><Relationship Id="rId58" Type="http://schemas.openxmlformats.org/officeDocument/2006/relationships/oleObject" Target="embeddings/oleObject18.bin" /><Relationship Id="rId59" Type="http://schemas.openxmlformats.org/officeDocument/2006/relationships/image" Target="media/image37.wmf" /><Relationship Id="rId6" Type="http://schemas.openxmlformats.org/officeDocument/2006/relationships/image" Target="media/image2.wmf" /><Relationship Id="rId60" Type="http://schemas.openxmlformats.org/officeDocument/2006/relationships/oleObject" Target="embeddings/oleObject19.bin" /><Relationship Id="rId61" Type="http://schemas.openxmlformats.org/officeDocument/2006/relationships/image" Target="media/image38.wmf" /><Relationship Id="rId62" Type="http://schemas.openxmlformats.org/officeDocument/2006/relationships/oleObject" Target="embeddings/oleObject20.bin" /><Relationship Id="rId63" Type="http://schemas.openxmlformats.org/officeDocument/2006/relationships/image" Target="media/image39.wmf" /><Relationship Id="rId64" Type="http://schemas.openxmlformats.org/officeDocument/2006/relationships/oleObject" Target="embeddings/oleObject21.bin" /><Relationship Id="rId65" Type="http://schemas.openxmlformats.org/officeDocument/2006/relationships/image" Target="media/image40.wmf" /><Relationship Id="rId66" Type="http://schemas.openxmlformats.org/officeDocument/2006/relationships/oleObject" Target="embeddings/oleObject22.bin" /><Relationship Id="rId67" Type="http://schemas.openxmlformats.org/officeDocument/2006/relationships/image" Target="media/image41.wmf" /><Relationship Id="rId68" Type="http://schemas.openxmlformats.org/officeDocument/2006/relationships/oleObject" Target="embeddings/oleObject23.bin" /><Relationship Id="rId69" Type="http://schemas.openxmlformats.org/officeDocument/2006/relationships/image" Target="media/image42.wmf" /><Relationship Id="rId7" Type="http://schemas.openxmlformats.org/officeDocument/2006/relationships/image" Target="media/image3.png" /><Relationship Id="rId70" Type="http://schemas.openxmlformats.org/officeDocument/2006/relationships/oleObject" Target="embeddings/oleObject24.bin" /><Relationship Id="rId71" Type="http://schemas.openxmlformats.org/officeDocument/2006/relationships/image" Target="media/image43.png" /><Relationship Id="rId72" Type="http://schemas.openxmlformats.org/officeDocument/2006/relationships/image" Target="media/image44.wmf" /><Relationship Id="rId73" Type="http://schemas.openxmlformats.org/officeDocument/2006/relationships/oleObject" Target="embeddings/oleObject25.bin" /><Relationship Id="rId74" Type="http://schemas.openxmlformats.org/officeDocument/2006/relationships/image" Target="media/image45.wmf" /><Relationship Id="rId75" Type="http://schemas.openxmlformats.org/officeDocument/2006/relationships/oleObject" Target="embeddings/oleObject26.bin" /><Relationship Id="rId76" Type="http://schemas.openxmlformats.org/officeDocument/2006/relationships/image" Target="media/image46.png" /><Relationship Id="rId77" Type="http://schemas.openxmlformats.org/officeDocument/2006/relationships/image" Target="media/image47.wmf" /><Relationship Id="rId78" Type="http://schemas.openxmlformats.org/officeDocument/2006/relationships/image" Target="media/image48.wmf" /><Relationship Id="rId79" Type="http://schemas.openxmlformats.org/officeDocument/2006/relationships/oleObject" Target="embeddings/oleObject27.bin" /><Relationship Id="rId8" Type="http://schemas.openxmlformats.org/officeDocument/2006/relationships/image" Target="media/image4.png" /><Relationship Id="rId80" Type="http://schemas.openxmlformats.org/officeDocument/2006/relationships/image" Target="media/image49.wmf" /><Relationship Id="rId81" Type="http://schemas.openxmlformats.org/officeDocument/2006/relationships/oleObject" Target="embeddings/oleObject28.bin" /><Relationship Id="rId82" Type="http://schemas.openxmlformats.org/officeDocument/2006/relationships/image" Target="media/image50.wmf" /><Relationship Id="rId83" Type="http://schemas.openxmlformats.org/officeDocument/2006/relationships/oleObject" Target="embeddings/oleObject29.bin" /><Relationship Id="rId84" Type="http://schemas.openxmlformats.org/officeDocument/2006/relationships/image" Target="media/image51.wmf" /><Relationship Id="rId85" Type="http://schemas.openxmlformats.org/officeDocument/2006/relationships/oleObject" Target="embeddings/oleObject30.bin" /><Relationship Id="rId86" Type="http://schemas.openxmlformats.org/officeDocument/2006/relationships/image" Target="media/image52.wmf" /><Relationship Id="rId87" Type="http://schemas.openxmlformats.org/officeDocument/2006/relationships/oleObject" Target="embeddings/oleObject31.bin" /><Relationship Id="rId88" Type="http://schemas.openxmlformats.org/officeDocument/2006/relationships/image" Target="media/image53.wmf" /><Relationship Id="rId89" Type="http://schemas.openxmlformats.org/officeDocument/2006/relationships/oleObject" Target="embeddings/oleObject32.bin" /><Relationship Id="rId9" Type="http://schemas.openxmlformats.org/officeDocument/2006/relationships/image" Target="media/image5.png" /><Relationship Id="rId90" Type="http://schemas.openxmlformats.org/officeDocument/2006/relationships/image" Target="media/image54.wmf" /><Relationship Id="rId91" Type="http://schemas.openxmlformats.org/officeDocument/2006/relationships/oleObject" Target="embeddings/oleObject33.bin" /><Relationship Id="rId92" Type="http://schemas.openxmlformats.org/officeDocument/2006/relationships/image" Target="media/image55.wmf" /><Relationship Id="rId93" Type="http://schemas.openxmlformats.org/officeDocument/2006/relationships/oleObject" Target="embeddings/oleObject34.bin" /><Relationship Id="rId94" Type="http://schemas.openxmlformats.org/officeDocument/2006/relationships/image" Target="media/image56.png" /><Relationship Id="rId95" Type="http://schemas.openxmlformats.org/officeDocument/2006/relationships/image" Target="media/image57.png" /><Relationship Id="rId96" Type="http://schemas.openxmlformats.org/officeDocument/2006/relationships/image" Target="media/image58.png" /><Relationship Id="rId97" Type="http://schemas.openxmlformats.org/officeDocument/2006/relationships/image" Target="media/image59.png" /><Relationship Id="rId98" Type="http://schemas.openxmlformats.org/officeDocument/2006/relationships/image" Target="media/image60.png" /><Relationship Id="rId99" Type="http://schemas.openxmlformats.org/officeDocument/2006/relationships/image" Target="media/image61.png" /></Relationships>
</file>

<file path=word/_rels/footer1.xml.rels><?xml version="1.0" encoding="utf-8" standalone="yes"?><Relationships xmlns="http://schemas.openxmlformats.org/package/2006/relationships"><Relationship Id="rId1" Type="http://schemas.openxmlformats.org/officeDocument/2006/relationships/image" Target="media/image14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0.png" /><Relationship Id="rId2" Type="http://schemas.openxmlformats.org/officeDocument/2006/relationships/image" Target="media/image141.png" /><Relationship Id="rId3" Type="http://schemas.openxmlformats.org/officeDocument/2006/relationships/image" Target="media/image14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3764206335688704</dc:description>
  <cp:lastModifiedBy>学科网试题生产平台</cp:lastModifiedBy>
  <cp:revision>9</cp:revision>
  <dcterms:created xsi:type="dcterms:W3CDTF">2025-06-20T15:02:04Z</dcterms:created>
  <dcterms:modified xsi:type="dcterms:W3CDTF">2025-06-20T15:02:04Z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