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F54F7" w14:textId="56E7BA47" w:rsidR="00762FB5" w:rsidRPr="00043B54" w:rsidRDefault="00000000" w:rsidP="00762FB5">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3BCA07B7" wp14:editId="5096D8BD">
            <wp:simplePos x="0" y="0"/>
            <wp:positionH relativeFrom="page">
              <wp:posOffset>10769600</wp:posOffset>
            </wp:positionH>
            <wp:positionV relativeFrom="topMargin">
              <wp:posOffset>12077700</wp:posOffset>
            </wp:positionV>
            <wp:extent cx="304800" cy="393700"/>
            <wp:effectExtent l="0" t="0" r="0" b="0"/>
            <wp:wrapNone/>
            <wp:docPr id="100198" name="图片 10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76632" name=""/>
                    <pic:cNvPicPr>
                      <a:picLocks noChangeAspect="1"/>
                    </pic:cNvPicPr>
                  </pic:nvPicPr>
                  <pic:blipFill>
                    <a:blip r:embed="rId6"/>
                    <a:stretch>
                      <a:fillRect/>
                    </a:stretch>
                  </pic:blipFill>
                  <pic:spPr>
                    <a:xfrm>
                      <a:off x="0" y="0"/>
                      <a:ext cx="304800" cy="393700"/>
                    </a:xfrm>
                    <a:prstGeom prst="rect">
                      <a:avLst/>
                    </a:prstGeom>
                  </pic:spPr>
                </pic:pic>
              </a:graphicData>
            </a:graphic>
          </wp:anchor>
        </w:drawing>
      </w:r>
      <w:r w:rsidRPr="00043B54">
        <w:rPr>
          <w:rFonts w:ascii="黑体" w:eastAsia="黑体" w:hAnsi="黑体" w:cs="黑体" w:hint="eastAsia"/>
          <w:b/>
          <w:sz w:val="30"/>
        </w:rPr>
        <w:t>质量和密度</w:t>
      </w:r>
    </w:p>
    <w:p w14:paraId="3FEB6757" w14:textId="77777777" w:rsidR="00762FB5" w:rsidRPr="00043B54" w:rsidRDefault="00000000" w:rsidP="00762FB5">
      <w:pPr>
        <w:jc w:val="left"/>
        <w:textAlignment w:val="center"/>
        <w:rPr>
          <w:rFonts w:ascii="宋体" w:hAnsi="宋体" w:cs="宋体" w:hint="eastAsia"/>
          <w:b/>
        </w:rPr>
      </w:pPr>
      <w:r w:rsidRPr="00043B54">
        <w:rPr>
          <w:rFonts w:ascii="宋体" w:eastAsia="宋体" w:hAnsi="宋体" w:cs="宋体" w:hint="eastAsia"/>
          <w:b/>
        </w:rPr>
        <w:t>一、单选题</w:t>
      </w:r>
    </w:p>
    <w:p w14:paraId="44E845C1" w14:textId="77777777" w:rsidR="00762FB5" w:rsidRDefault="00000000" w:rsidP="00762FB5">
      <w:pPr>
        <w:spacing w:line="360" w:lineRule="auto"/>
        <w:jc w:val="left"/>
        <w:textAlignment w:val="center"/>
      </w:pPr>
      <w:r>
        <w:t>1</w:t>
      </w:r>
      <w:r>
        <w:t>．（</w:t>
      </w:r>
      <w:r>
        <w:t>2022·</w:t>
      </w:r>
      <w:r>
        <w:t>江苏泰州）在国际单位制中，下列物理量的单位不是以科学家的名字命名的是（　　）</w:t>
      </w:r>
    </w:p>
    <w:p w14:paraId="1DC8CC17" w14:textId="77777777" w:rsidR="00762FB5" w:rsidRDefault="00000000" w:rsidP="00762FB5">
      <w:pPr>
        <w:tabs>
          <w:tab w:val="left" w:pos="2076"/>
          <w:tab w:val="left" w:pos="4153"/>
          <w:tab w:val="left" w:pos="6229"/>
        </w:tabs>
        <w:spacing w:line="360" w:lineRule="auto"/>
        <w:jc w:val="left"/>
        <w:textAlignment w:val="center"/>
      </w:pPr>
      <w:r>
        <w:t>A</w:t>
      </w:r>
      <w:r>
        <w:t>．电阻</w:t>
      </w:r>
      <w:r>
        <w:tab/>
        <w:t>B</w:t>
      </w:r>
      <w:r>
        <w:t>．压强</w:t>
      </w:r>
      <w:r>
        <w:tab/>
        <w:t>C</w:t>
      </w:r>
      <w:r>
        <w:t>．能量</w:t>
      </w:r>
      <w:r>
        <w:tab/>
        <w:t>D</w:t>
      </w:r>
      <w:r>
        <w:t>．质量</w:t>
      </w:r>
    </w:p>
    <w:p w14:paraId="3B4A5311"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D</w:t>
      </w:r>
    </w:p>
    <w:p w14:paraId="2D617C4F" w14:textId="77777777" w:rsidR="00762FB5" w:rsidRPr="00762FB5" w:rsidRDefault="00000000" w:rsidP="00762FB5">
      <w:pPr>
        <w:spacing w:line="360" w:lineRule="auto"/>
        <w:jc w:val="left"/>
        <w:textAlignment w:val="center"/>
        <w:rPr>
          <w:color w:val="FF0000"/>
        </w:rPr>
      </w:pPr>
      <w:r w:rsidRPr="00762FB5">
        <w:rPr>
          <w:color w:val="FF0000"/>
        </w:rPr>
        <w:t>【解析】</w:t>
      </w:r>
    </w:p>
    <w:p w14:paraId="0FEAA0F8" w14:textId="77777777" w:rsidR="00762FB5" w:rsidRPr="00762FB5" w:rsidRDefault="00000000" w:rsidP="00762FB5">
      <w:pPr>
        <w:spacing w:line="360" w:lineRule="auto"/>
        <w:jc w:val="left"/>
        <w:textAlignment w:val="center"/>
        <w:rPr>
          <w:color w:val="FF0000"/>
        </w:rPr>
      </w:pPr>
      <w:r w:rsidRPr="00762FB5">
        <w:rPr>
          <w:color w:val="FF0000"/>
        </w:rPr>
        <w:t>A</w:t>
      </w:r>
      <w:r w:rsidRPr="00762FB5">
        <w:rPr>
          <w:color w:val="FF0000"/>
        </w:rPr>
        <w:t>．电阻的单位是欧姆，是根据物理学家</w:t>
      </w:r>
      <w:proofErr w:type="gramStart"/>
      <w:r w:rsidRPr="00762FB5">
        <w:rPr>
          <w:color w:val="FF0000"/>
        </w:rPr>
        <w:t>欧姆的</w:t>
      </w:r>
      <w:proofErr w:type="gramEnd"/>
      <w:r w:rsidRPr="00762FB5">
        <w:rPr>
          <w:color w:val="FF0000"/>
        </w:rPr>
        <w:t>名字命名的，故</w:t>
      </w:r>
      <w:r w:rsidRPr="00762FB5">
        <w:rPr>
          <w:color w:val="FF0000"/>
        </w:rPr>
        <w:t>A</w:t>
      </w:r>
      <w:r w:rsidRPr="00762FB5">
        <w:rPr>
          <w:color w:val="FF0000"/>
        </w:rPr>
        <w:t>不符合题意；</w:t>
      </w:r>
    </w:p>
    <w:p w14:paraId="372DFB66" w14:textId="77777777" w:rsidR="00762FB5" w:rsidRPr="00762FB5" w:rsidRDefault="00000000" w:rsidP="00762FB5">
      <w:pPr>
        <w:spacing w:line="360" w:lineRule="auto"/>
        <w:jc w:val="left"/>
        <w:textAlignment w:val="center"/>
        <w:rPr>
          <w:rFonts w:ascii="'Times New Roman'" w:eastAsia="'Times New Roman'" w:hAnsi="'Times New Roman'" w:cs="'Times New Roman'"/>
          <w:color w:val="FF0000"/>
        </w:rPr>
      </w:pPr>
      <w:r w:rsidRPr="00762FB5">
        <w:rPr>
          <w:color w:val="FF0000"/>
        </w:rPr>
        <w:t>B</w:t>
      </w:r>
      <w:r w:rsidRPr="00762FB5">
        <w:rPr>
          <w:color w:val="FF0000"/>
        </w:rPr>
        <w:t>．压强的单位是帕斯卡，是根据物理学家帕斯卡的单位名字的，故</w:t>
      </w:r>
      <w:r w:rsidRPr="00762FB5">
        <w:rPr>
          <w:color w:val="FF0000"/>
        </w:rPr>
        <w:t>B</w:t>
      </w:r>
      <w:r w:rsidRPr="00762FB5">
        <w:rPr>
          <w:color w:val="FF0000"/>
        </w:rPr>
        <w:t>不符合题意；</w:t>
      </w:r>
      <w:r w:rsidRPr="00762FB5">
        <w:rPr>
          <w:rFonts w:ascii="'Times New Roman'" w:eastAsia="'Times New Roman'" w:hAnsi="'Times New Roman'" w:cs="'Times New Roman'"/>
          <w:color w:val="FF0000"/>
        </w:rPr>
        <w:t>       </w:t>
      </w:r>
    </w:p>
    <w:p w14:paraId="7A123F75" w14:textId="77777777" w:rsidR="00762FB5" w:rsidRPr="00762FB5" w:rsidRDefault="00000000" w:rsidP="00762FB5">
      <w:pPr>
        <w:spacing w:line="360" w:lineRule="auto"/>
        <w:jc w:val="left"/>
        <w:textAlignment w:val="center"/>
        <w:rPr>
          <w:rFonts w:ascii="'Times New Roman'" w:eastAsia="'Times New Roman'" w:hAnsi="'Times New Roman'" w:cs="'Times New Roman'"/>
          <w:color w:val="FF0000"/>
        </w:rPr>
      </w:pPr>
      <w:r w:rsidRPr="00762FB5">
        <w:rPr>
          <w:color w:val="FF0000"/>
        </w:rPr>
        <w:t>C</w:t>
      </w:r>
      <w:r w:rsidRPr="00762FB5">
        <w:rPr>
          <w:color w:val="FF0000"/>
        </w:rPr>
        <w:t>．能量的单位是焦耳，是根据物理学家焦耳的名字命名的，故</w:t>
      </w:r>
      <w:r w:rsidRPr="00762FB5">
        <w:rPr>
          <w:color w:val="FF0000"/>
        </w:rPr>
        <w:t>C</w:t>
      </w:r>
      <w:r w:rsidRPr="00762FB5">
        <w:rPr>
          <w:color w:val="FF0000"/>
        </w:rPr>
        <w:t>不符合题意；</w:t>
      </w:r>
      <w:r w:rsidRPr="00762FB5">
        <w:rPr>
          <w:rFonts w:ascii="'Times New Roman'" w:eastAsia="'Times New Roman'" w:hAnsi="'Times New Roman'" w:cs="'Times New Roman'"/>
          <w:color w:val="FF0000"/>
        </w:rPr>
        <w:t>       </w:t>
      </w:r>
    </w:p>
    <w:p w14:paraId="29196FAE" w14:textId="77777777" w:rsidR="00762FB5" w:rsidRPr="00762FB5" w:rsidRDefault="00000000" w:rsidP="00762FB5">
      <w:pPr>
        <w:spacing w:line="360" w:lineRule="auto"/>
        <w:jc w:val="left"/>
        <w:textAlignment w:val="center"/>
        <w:rPr>
          <w:color w:val="FF0000"/>
        </w:rPr>
      </w:pPr>
      <w:r w:rsidRPr="00762FB5">
        <w:rPr>
          <w:color w:val="FF0000"/>
        </w:rPr>
        <w:t>D</w:t>
      </w:r>
      <w:r w:rsidRPr="00762FB5">
        <w:rPr>
          <w:color w:val="FF0000"/>
        </w:rPr>
        <w:t>．质量的单位是千克，不是根据科学学家名字命名的，故</w:t>
      </w:r>
      <w:r w:rsidRPr="00762FB5">
        <w:rPr>
          <w:color w:val="FF0000"/>
        </w:rPr>
        <w:t>D</w:t>
      </w:r>
      <w:r w:rsidRPr="00762FB5">
        <w:rPr>
          <w:color w:val="FF0000"/>
        </w:rPr>
        <w:t>符合题意。</w:t>
      </w:r>
    </w:p>
    <w:p w14:paraId="4FDE2992"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D</w:t>
      </w:r>
      <w:r w:rsidRPr="00762FB5">
        <w:rPr>
          <w:color w:val="FF0000"/>
        </w:rPr>
        <w:t>。</w:t>
      </w:r>
    </w:p>
    <w:p w14:paraId="18EDAB32" w14:textId="77777777" w:rsidR="00762FB5" w:rsidRDefault="00000000" w:rsidP="00762FB5">
      <w:pPr>
        <w:spacing w:line="360" w:lineRule="auto"/>
        <w:jc w:val="left"/>
        <w:textAlignment w:val="center"/>
      </w:pPr>
      <w:r>
        <w:t>2</w:t>
      </w:r>
      <w:r>
        <w:t>．（</w:t>
      </w:r>
      <w:r>
        <w:t>2022·</w:t>
      </w:r>
      <w:r>
        <w:t>江苏苏州）北京第</w:t>
      </w:r>
      <w:r>
        <w:t>24</w:t>
      </w:r>
      <w:r>
        <w:t>届冬奥会火炬，其外壳由碳纤维复合材料制成，质量约为同体积钢的四分之一，强度为钢的</w:t>
      </w:r>
      <w:r>
        <w:t>7</w:t>
      </w:r>
      <w:r>
        <w:t>至</w:t>
      </w:r>
      <w:r>
        <w:t>9</w:t>
      </w:r>
      <w:r>
        <w:t>倍。火炬</w:t>
      </w:r>
      <w:proofErr w:type="gramStart"/>
      <w:r>
        <w:t>采用氢作燃料</w:t>
      </w:r>
      <w:proofErr w:type="gramEnd"/>
      <w:r>
        <w:t>，燃烧时温度能达到</w:t>
      </w:r>
      <w:r>
        <w:t>800℃</w:t>
      </w:r>
      <w:r>
        <w:t>，但外壳温度却不高。关于碳纤维复合材料的特性，下列说法正确的是（　　）</w:t>
      </w:r>
    </w:p>
    <w:p w14:paraId="70CD58E1" w14:textId="77777777" w:rsidR="00762FB5" w:rsidRDefault="00000000" w:rsidP="00762FB5">
      <w:pPr>
        <w:tabs>
          <w:tab w:val="left" w:pos="2076"/>
          <w:tab w:val="left" w:pos="4153"/>
          <w:tab w:val="left" w:pos="6229"/>
        </w:tabs>
        <w:spacing w:line="360" w:lineRule="auto"/>
        <w:jc w:val="left"/>
        <w:textAlignment w:val="center"/>
      </w:pPr>
      <w:r>
        <w:t>A</w:t>
      </w:r>
      <w:r>
        <w:t>．密度大</w:t>
      </w:r>
      <w:r>
        <w:tab/>
        <w:t>B</w:t>
      </w:r>
      <w:r>
        <w:t>．硬度小</w:t>
      </w:r>
      <w:r>
        <w:tab/>
        <w:t>C</w:t>
      </w:r>
      <w:r>
        <w:t>．导热性好</w:t>
      </w:r>
      <w:r>
        <w:tab/>
        <w:t>D</w:t>
      </w:r>
      <w:r>
        <w:t>．耐高温</w:t>
      </w:r>
    </w:p>
    <w:p w14:paraId="10D7A707"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D</w:t>
      </w:r>
    </w:p>
    <w:p w14:paraId="3C2F719D" w14:textId="77777777" w:rsidR="00762FB5" w:rsidRPr="00762FB5" w:rsidRDefault="00000000" w:rsidP="00762FB5">
      <w:pPr>
        <w:spacing w:line="360" w:lineRule="auto"/>
        <w:jc w:val="left"/>
        <w:textAlignment w:val="center"/>
        <w:rPr>
          <w:color w:val="FF0000"/>
        </w:rPr>
      </w:pPr>
      <w:r w:rsidRPr="00762FB5">
        <w:rPr>
          <w:color w:val="FF0000"/>
        </w:rPr>
        <w:t>【解析】</w:t>
      </w:r>
    </w:p>
    <w:p w14:paraId="0326651D" w14:textId="77777777" w:rsidR="00762FB5" w:rsidRPr="00762FB5" w:rsidRDefault="00000000" w:rsidP="00762FB5">
      <w:pPr>
        <w:spacing w:line="360" w:lineRule="auto"/>
        <w:jc w:val="left"/>
        <w:textAlignment w:val="center"/>
        <w:rPr>
          <w:color w:val="FF0000"/>
        </w:rPr>
      </w:pPr>
      <w:r w:rsidRPr="00762FB5">
        <w:rPr>
          <w:color w:val="FF0000"/>
        </w:rPr>
        <w:t>A</w:t>
      </w:r>
      <w:r w:rsidRPr="00762FB5">
        <w:rPr>
          <w:color w:val="FF0000"/>
        </w:rPr>
        <w:t>．碳纤维质量约为同体积</w:t>
      </w:r>
      <w:proofErr w:type="gramStart"/>
      <w:r w:rsidRPr="00762FB5">
        <w:rPr>
          <w:color w:val="FF0000"/>
        </w:rPr>
        <w:t>钢质量</w:t>
      </w:r>
      <w:proofErr w:type="gramEnd"/>
      <w:r w:rsidRPr="00762FB5">
        <w:rPr>
          <w:color w:val="FF0000"/>
        </w:rPr>
        <w:t>的四分之一，说明碳纤维具有密度小的特点，故</w:t>
      </w:r>
      <w:r w:rsidRPr="00762FB5">
        <w:rPr>
          <w:color w:val="FF0000"/>
        </w:rPr>
        <w:t>A</w:t>
      </w:r>
      <w:r w:rsidRPr="00762FB5">
        <w:rPr>
          <w:color w:val="FF0000"/>
        </w:rPr>
        <w:t>错误；</w:t>
      </w:r>
    </w:p>
    <w:p w14:paraId="7301AB2D" w14:textId="77777777" w:rsidR="00762FB5" w:rsidRPr="00762FB5" w:rsidRDefault="00000000" w:rsidP="00762FB5">
      <w:pPr>
        <w:spacing w:line="360" w:lineRule="auto"/>
        <w:jc w:val="left"/>
        <w:textAlignment w:val="center"/>
        <w:rPr>
          <w:color w:val="FF0000"/>
        </w:rPr>
      </w:pPr>
      <w:r w:rsidRPr="00762FB5">
        <w:rPr>
          <w:color w:val="FF0000"/>
        </w:rPr>
        <w:t>B</w:t>
      </w:r>
      <w:r w:rsidRPr="00762FB5">
        <w:rPr>
          <w:color w:val="FF0000"/>
        </w:rPr>
        <w:t>．碳纤维复合材料强度为钢的</w:t>
      </w:r>
      <w:r w:rsidRPr="00762FB5">
        <w:rPr>
          <w:color w:val="FF0000"/>
        </w:rPr>
        <w:t>7</w:t>
      </w:r>
      <w:r w:rsidRPr="00762FB5">
        <w:rPr>
          <w:color w:val="FF0000"/>
        </w:rPr>
        <w:t>至</w:t>
      </w:r>
      <w:r w:rsidRPr="00762FB5">
        <w:rPr>
          <w:color w:val="FF0000"/>
        </w:rPr>
        <w:t>9</w:t>
      </w:r>
      <w:r w:rsidRPr="00762FB5">
        <w:rPr>
          <w:color w:val="FF0000"/>
        </w:rPr>
        <w:t>倍，说明碳纤维复合材料的硬度大，故</w:t>
      </w:r>
      <w:r w:rsidRPr="00762FB5">
        <w:rPr>
          <w:color w:val="FF0000"/>
        </w:rPr>
        <w:t>B</w:t>
      </w:r>
      <w:r w:rsidRPr="00762FB5">
        <w:rPr>
          <w:color w:val="FF0000"/>
        </w:rPr>
        <w:t>错误；</w:t>
      </w:r>
    </w:p>
    <w:p w14:paraId="2210CC8C" w14:textId="77777777" w:rsidR="00762FB5" w:rsidRPr="00762FB5" w:rsidRDefault="00000000" w:rsidP="00762FB5">
      <w:pPr>
        <w:spacing w:line="360" w:lineRule="auto"/>
        <w:jc w:val="left"/>
        <w:textAlignment w:val="center"/>
        <w:rPr>
          <w:color w:val="FF0000"/>
        </w:rPr>
      </w:pPr>
      <w:r w:rsidRPr="00762FB5">
        <w:rPr>
          <w:color w:val="FF0000"/>
        </w:rPr>
        <w:t>CD</w:t>
      </w:r>
      <w:r w:rsidRPr="00762FB5">
        <w:rPr>
          <w:color w:val="FF0000"/>
        </w:rPr>
        <w:t>．氢燃烧时温度能达到</w:t>
      </w:r>
      <w:r w:rsidRPr="00762FB5">
        <w:rPr>
          <w:color w:val="FF0000"/>
        </w:rPr>
        <w:t>800℃</w:t>
      </w:r>
      <w:r w:rsidRPr="00762FB5">
        <w:rPr>
          <w:color w:val="FF0000"/>
        </w:rPr>
        <w:t>，但外壳温度却不高，说明碳纤维复合材料的导热性差，耐高温，故</w:t>
      </w:r>
      <w:r w:rsidRPr="00762FB5">
        <w:rPr>
          <w:color w:val="FF0000"/>
        </w:rPr>
        <w:t>C</w:t>
      </w:r>
      <w:r w:rsidRPr="00762FB5">
        <w:rPr>
          <w:color w:val="FF0000"/>
        </w:rPr>
        <w:t>错误，</w:t>
      </w:r>
      <w:r w:rsidRPr="00762FB5">
        <w:rPr>
          <w:color w:val="FF0000"/>
        </w:rPr>
        <w:t>D</w:t>
      </w:r>
      <w:r w:rsidRPr="00762FB5">
        <w:rPr>
          <w:color w:val="FF0000"/>
        </w:rPr>
        <w:t>正确。</w:t>
      </w:r>
    </w:p>
    <w:p w14:paraId="7983D054"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D</w:t>
      </w:r>
      <w:r w:rsidRPr="00762FB5">
        <w:rPr>
          <w:color w:val="FF0000"/>
        </w:rPr>
        <w:t>。</w:t>
      </w:r>
    </w:p>
    <w:p w14:paraId="50DC0C91" w14:textId="77777777" w:rsidR="00762FB5" w:rsidRDefault="00000000" w:rsidP="00762FB5">
      <w:pPr>
        <w:spacing w:line="360" w:lineRule="auto"/>
        <w:jc w:val="left"/>
        <w:textAlignment w:val="center"/>
      </w:pPr>
      <w:r>
        <w:t>3</w:t>
      </w:r>
      <w:r>
        <w:t>．（</w:t>
      </w:r>
      <w:r>
        <w:t>2022·</w:t>
      </w:r>
      <w:r>
        <w:t>江苏苏州）下列有关物理量的估测，符合实际的是（　　）</w:t>
      </w:r>
    </w:p>
    <w:p w14:paraId="24DAFFCD" w14:textId="77777777" w:rsidR="00762FB5" w:rsidRDefault="00000000" w:rsidP="00762FB5">
      <w:pPr>
        <w:tabs>
          <w:tab w:val="left" w:pos="4153"/>
        </w:tabs>
        <w:spacing w:line="360" w:lineRule="auto"/>
        <w:jc w:val="left"/>
        <w:textAlignment w:val="center"/>
      </w:pPr>
      <w:r>
        <w:t>A</w:t>
      </w:r>
      <w:r>
        <w:t>．教室的门宽约</w:t>
      </w:r>
      <w:r>
        <w:t>80cm</w:t>
      </w:r>
      <w:r>
        <w:tab/>
        <w:t>B</w:t>
      </w:r>
      <w:r>
        <w:t>．物理课本的质量约</w:t>
      </w:r>
      <w:r>
        <w:t>600g</w:t>
      </w:r>
    </w:p>
    <w:p w14:paraId="00942F3F" w14:textId="77777777" w:rsidR="00762FB5" w:rsidRDefault="00000000" w:rsidP="00762FB5">
      <w:pPr>
        <w:tabs>
          <w:tab w:val="left" w:pos="4153"/>
        </w:tabs>
        <w:spacing w:line="360" w:lineRule="auto"/>
        <w:jc w:val="left"/>
        <w:textAlignment w:val="center"/>
      </w:pPr>
      <w:r>
        <w:t>C</w:t>
      </w:r>
      <w:r>
        <w:t>．冰箱冷藏室的温度约为</w:t>
      </w:r>
      <w:r>
        <w:t>-18℃</w:t>
      </w:r>
      <w:r>
        <w:tab/>
        <w:t>D</w:t>
      </w:r>
      <w:r>
        <w:t>．初中生跑完</w:t>
      </w:r>
      <w:r>
        <w:t>1000m</w:t>
      </w:r>
      <w:r>
        <w:t>的时间约为</w:t>
      </w:r>
      <w:r>
        <w:t>100s</w:t>
      </w:r>
    </w:p>
    <w:p w14:paraId="4FE53A36"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A</w:t>
      </w:r>
    </w:p>
    <w:p w14:paraId="27F6F78C" w14:textId="77777777" w:rsidR="00762FB5" w:rsidRPr="00762FB5" w:rsidRDefault="00000000" w:rsidP="00762FB5">
      <w:pPr>
        <w:spacing w:line="360" w:lineRule="auto"/>
        <w:jc w:val="left"/>
        <w:textAlignment w:val="center"/>
        <w:rPr>
          <w:color w:val="FF0000"/>
        </w:rPr>
      </w:pPr>
      <w:r w:rsidRPr="00762FB5">
        <w:rPr>
          <w:color w:val="FF0000"/>
        </w:rPr>
        <w:t>【解析】</w:t>
      </w:r>
    </w:p>
    <w:p w14:paraId="48837134" w14:textId="77777777" w:rsidR="00762FB5" w:rsidRPr="00762FB5" w:rsidRDefault="00000000" w:rsidP="00762FB5">
      <w:pPr>
        <w:spacing w:line="360" w:lineRule="auto"/>
        <w:jc w:val="left"/>
        <w:textAlignment w:val="center"/>
        <w:rPr>
          <w:color w:val="FF0000"/>
        </w:rPr>
      </w:pPr>
      <w:r w:rsidRPr="00762FB5">
        <w:rPr>
          <w:color w:val="FF0000"/>
        </w:rPr>
        <w:t>A</w:t>
      </w:r>
      <w:r w:rsidRPr="00762FB5">
        <w:rPr>
          <w:color w:val="FF0000"/>
        </w:rPr>
        <w:t>．教室的门宽大约是中学生身高的一半，中学生身高大约是</w:t>
      </w:r>
      <w:r w:rsidRPr="00762FB5">
        <w:rPr>
          <w:color w:val="FF0000"/>
        </w:rPr>
        <w:t>160cm</w:t>
      </w:r>
      <w:r w:rsidRPr="00762FB5">
        <w:rPr>
          <w:color w:val="FF0000"/>
        </w:rPr>
        <w:t>，教室的门宽约</w:t>
      </w:r>
      <w:r w:rsidRPr="00762FB5">
        <w:rPr>
          <w:color w:val="FF0000"/>
        </w:rPr>
        <w:t>80cm</w:t>
      </w:r>
      <w:r w:rsidRPr="00762FB5">
        <w:rPr>
          <w:color w:val="FF0000"/>
        </w:rPr>
        <w:t>，故</w:t>
      </w:r>
      <w:r w:rsidRPr="00762FB5">
        <w:rPr>
          <w:color w:val="FF0000"/>
        </w:rPr>
        <w:t>A</w:t>
      </w:r>
      <w:r w:rsidRPr="00762FB5">
        <w:rPr>
          <w:color w:val="FF0000"/>
        </w:rPr>
        <w:t>符合题意；</w:t>
      </w:r>
    </w:p>
    <w:p w14:paraId="759AAC55" w14:textId="77777777" w:rsidR="00762FB5" w:rsidRPr="00762FB5" w:rsidRDefault="00000000" w:rsidP="00762FB5">
      <w:pPr>
        <w:spacing w:line="360" w:lineRule="auto"/>
        <w:jc w:val="left"/>
        <w:textAlignment w:val="center"/>
        <w:rPr>
          <w:color w:val="FF0000"/>
        </w:rPr>
      </w:pPr>
      <w:r w:rsidRPr="00762FB5">
        <w:rPr>
          <w:color w:val="FF0000"/>
        </w:rPr>
        <w:t>B</w:t>
      </w:r>
      <w:r w:rsidRPr="00762FB5">
        <w:rPr>
          <w:color w:val="FF0000"/>
        </w:rPr>
        <w:t>．两个苹果的质量约</w:t>
      </w:r>
      <w:r w:rsidRPr="00762FB5">
        <w:rPr>
          <w:color w:val="FF0000"/>
        </w:rPr>
        <w:t>300g</w:t>
      </w:r>
      <w:r w:rsidRPr="00762FB5">
        <w:rPr>
          <w:color w:val="FF0000"/>
        </w:rPr>
        <w:t>，物理课本的质量与此差不多，在</w:t>
      </w:r>
      <w:r w:rsidRPr="00762FB5">
        <w:rPr>
          <w:color w:val="FF0000"/>
        </w:rPr>
        <w:t>300g</w:t>
      </w:r>
      <w:r w:rsidRPr="00762FB5">
        <w:rPr>
          <w:color w:val="FF0000"/>
        </w:rPr>
        <w:t>左右，故</w:t>
      </w:r>
      <w:r w:rsidRPr="00762FB5">
        <w:rPr>
          <w:color w:val="FF0000"/>
        </w:rPr>
        <w:t>B</w:t>
      </w:r>
      <w:r w:rsidRPr="00762FB5">
        <w:rPr>
          <w:color w:val="FF0000"/>
        </w:rPr>
        <w:t>不符合题意；</w:t>
      </w:r>
    </w:p>
    <w:p w14:paraId="49D22DEB" w14:textId="77777777" w:rsidR="00762FB5" w:rsidRPr="00762FB5" w:rsidRDefault="00000000" w:rsidP="00762FB5">
      <w:pPr>
        <w:spacing w:line="360" w:lineRule="auto"/>
        <w:jc w:val="left"/>
        <w:textAlignment w:val="center"/>
        <w:rPr>
          <w:color w:val="FF0000"/>
        </w:rPr>
      </w:pPr>
      <w:r w:rsidRPr="00762FB5">
        <w:rPr>
          <w:color w:val="FF0000"/>
        </w:rPr>
        <w:lastRenderedPageBreak/>
        <w:t>C</w:t>
      </w:r>
      <w:r w:rsidRPr="00762FB5">
        <w:rPr>
          <w:color w:val="FF0000"/>
        </w:rPr>
        <w:t>．家用冰箱冷藏室的温度大约是</w:t>
      </w:r>
      <w:r w:rsidRPr="00762FB5">
        <w:rPr>
          <w:color w:val="FF0000"/>
        </w:rPr>
        <w:t>5℃</w:t>
      </w:r>
      <w:r w:rsidRPr="00762FB5">
        <w:rPr>
          <w:color w:val="FF0000"/>
        </w:rPr>
        <w:t>，故</w:t>
      </w:r>
      <w:r w:rsidRPr="00762FB5">
        <w:rPr>
          <w:color w:val="FF0000"/>
        </w:rPr>
        <w:t>C</w:t>
      </w:r>
      <w:r w:rsidRPr="00762FB5">
        <w:rPr>
          <w:color w:val="FF0000"/>
        </w:rPr>
        <w:t>不符合题意；</w:t>
      </w:r>
    </w:p>
    <w:p w14:paraId="1F385FB9" w14:textId="77777777" w:rsidR="00762FB5" w:rsidRPr="00762FB5" w:rsidRDefault="00000000" w:rsidP="00762FB5">
      <w:pPr>
        <w:spacing w:line="360" w:lineRule="auto"/>
        <w:jc w:val="left"/>
        <w:textAlignment w:val="center"/>
        <w:rPr>
          <w:color w:val="FF0000"/>
        </w:rPr>
      </w:pPr>
      <w:r w:rsidRPr="00762FB5">
        <w:rPr>
          <w:color w:val="FF0000"/>
        </w:rPr>
        <w:t>D</w:t>
      </w:r>
      <w:r w:rsidRPr="00762FB5">
        <w:rPr>
          <w:color w:val="FF0000"/>
        </w:rPr>
        <w:t>．初中生跑完</w:t>
      </w:r>
      <w:r w:rsidRPr="00762FB5">
        <w:rPr>
          <w:color w:val="FF0000"/>
        </w:rPr>
        <w:t>1000m</w:t>
      </w:r>
      <w:r w:rsidRPr="00762FB5">
        <w:rPr>
          <w:color w:val="FF0000"/>
        </w:rPr>
        <w:t>的时间一般在</w:t>
      </w:r>
      <w:r w:rsidRPr="00762FB5">
        <w:rPr>
          <w:color w:val="FF0000"/>
        </w:rPr>
        <w:t>220s</w:t>
      </w:r>
      <w:r w:rsidRPr="00762FB5">
        <w:rPr>
          <w:color w:val="FF0000"/>
        </w:rPr>
        <w:t>左右，故</w:t>
      </w:r>
      <w:r w:rsidRPr="00762FB5">
        <w:rPr>
          <w:color w:val="FF0000"/>
        </w:rPr>
        <w:t>D</w:t>
      </w:r>
      <w:r w:rsidRPr="00762FB5">
        <w:rPr>
          <w:color w:val="FF0000"/>
        </w:rPr>
        <w:t>不符合题意。</w:t>
      </w:r>
    </w:p>
    <w:p w14:paraId="50BCFD65"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A</w:t>
      </w:r>
      <w:r w:rsidRPr="00762FB5">
        <w:rPr>
          <w:color w:val="FF0000"/>
        </w:rPr>
        <w:t>。</w:t>
      </w:r>
    </w:p>
    <w:p w14:paraId="7D51E693" w14:textId="77777777" w:rsidR="00762FB5" w:rsidRDefault="00000000" w:rsidP="00762FB5">
      <w:pPr>
        <w:spacing w:line="360" w:lineRule="auto"/>
        <w:jc w:val="left"/>
        <w:textAlignment w:val="center"/>
      </w:pPr>
      <w:r>
        <w:t>4</w:t>
      </w:r>
      <w:r>
        <w:t>．（</w:t>
      </w:r>
      <w:r>
        <w:t>2022·</w:t>
      </w:r>
      <w:r>
        <w:t>江苏扬州）</w:t>
      </w:r>
      <w:proofErr w:type="gramStart"/>
      <w:r>
        <w:t>小明想用</w:t>
      </w:r>
      <w:proofErr w:type="gramEnd"/>
      <w:r>
        <w:t>天平称出</w:t>
      </w:r>
      <w:r>
        <w:t>20g</w:t>
      </w:r>
      <w:r>
        <w:t>水，先用正确的方法测出空烧杯的质量，如图</w:t>
      </w:r>
      <w:r>
        <w:t>1</w:t>
      </w:r>
      <w:r>
        <w:t>所示。然后在右盘中增加</w:t>
      </w:r>
      <w:r>
        <w:t>20g</w:t>
      </w:r>
      <w:r>
        <w:t>砝码，接着向烧杯中注入一定量的水、指针位置如图</w:t>
      </w:r>
      <w:r>
        <w:t>2</w:t>
      </w:r>
      <w:r>
        <w:t>所示。接下来的操作应该是（　　）</w:t>
      </w:r>
    </w:p>
    <w:p w14:paraId="4A07A244" w14:textId="77777777" w:rsidR="00762FB5" w:rsidRDefault="00000000" w:rsidP="00762FB5">
      <w:pPr>
        <w:spacing w:line="360" w:lineRule="auto"/>
        <w:jc w:val="left"/>
        <w:textAlignment w:val="center"/>
      </w:pPr>
      <w:r>
        <w:rPr>
          <w:noProof/>
        </w:rPr>
        <w:drawing>
          <wp:inline distT="0" distB="0" distL="0" distR="0" wp14:anchorId="46059BA8" wp14:editId="6031636E">
            <wp:extent cx="2009775" cy="92392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2772" name=""/>
                    <pic:cNvPicPr>
                      <a:picLocks noChangeAspect="1"/>
                    </pic:cNvPicPr>
                  </pic:nvPicPr>
                  <pic:blipFill>
                    <a:blip r:embed="rId7"/>
                    <a:stretch>
                      <a:fillRect/>
                    </a:stretch>
                  </pic:blipFill>
                  <pic:spPr>
                    <a:xfrm>
                      <a:off x="0" y="0"/>
                      <a:ext cx="2009775" cy="923925"/>
                    </a:xfrm>
                    <a:prstGeom prst="rect">
                      <a:avLst/>
                    </a:prstGeom>
                  </pic:spPr>
                </pic:pic>
              </a:graphicData>
            </a:graphic>
          </wp:inline>
        </w:drawing>
      </w:r>
      <w:r>
        <w:t xml:space="preserve"> </w:t>
      </w:r>
    </w:p>
    <w:p w14:paraId="21E8F720" w14:textId="77777777" w:rsidR="00762FB5" w:rsidRDefault="00000000" w:rsidP="00762FB5">
      <w:pPr>
        <w:tabs>
          <w:tab w:val="left" w:pos="4153"/>
        </w:tabs>
        <w:spacing w:line="360" w:lineRule="auto"/>
        <w:jc w:val="left"/>
        <w:textAlignment w:val="center"/>
      </w:pPr>
      <w:r>
        <w:t>A</w:t>
      </w:r>
      <w:r>
        <w:t>．向左调节平衡螺母</w:t>
      </w:r>
      <w:r>
        <w:tab/>
        <w:t>B</w:t>
      </w:r>
      <w:r>
        <w:t>．向左移动游码</w:t>
      </w:r>
    </w:p>
    <w:p w14:paraId="015D5A19" w14:textId="77777777" w:rsidR="00762FB5" w:rsidRDefault="00000000" w:rsidP="00762FB5">
      <w:pPr>
        <w:tabs>
          <w:tab w:val="left" w:pos="4153"/>
        </w:tabs>
        <w:spacing w:line="360" w:lineRule="auto"/>
        <w:jc w:val="left"/>
        <w:textAlignment w:val="center"/>
      </w:pPr>
      <w:r>
        <w:t>C</w:t>
      </w:r>
      <w:r>
        <w:t>．用滴管向烧杯中加水</w:t>
      </w:r>
      <w:r>
        <w:tab/>
        <w:t>D</w:t>
      </w:r>
      <w:r>
        <w:t>．用滴管从烧杯中取水</w:t>
      </w:r>
    </w:p>
    <w:p w14:paraId="755631E4"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C</w:t>
      </w:r>
    </w:p>
    <w:p w14:paraId="06C4FC9B" w14:textId="77777777" w:rsidR="00762FB5" w:rsidRPr="00762FB5" w:rsidRDefault="00000000" w:rsidP="00762FB5">
      <w:pPr>
        <w:spacing w:line="360" w:lineRule="auto"/>
        <w:jc w:val="left"/>
        <w:textAlignment w:val="center"/>
        <w:rPr>
          <w:color w:val="FF0000"/>
        </w:rPr>
      </w:pPr>
      <w:r w:rsidRPr="00762FB5">
        <w:rPr>
          <w:color w:val="FF0000"/>
        </w:rPr>
        <w:t>【解析】</w:t>
      </w:r>
    </w:p>
    <w:p w14:paraId="4E1B803A" w14:textId="77777777" w:rsidR="00762FB5" w:rsidRPr="00762FB5" w:rsidRDefault="00000000" w:rsidP="00762FB5">
      <w:pPr>
        <w:spacing w:line="360" w:lineRule="auto"/>
        <w:jc w:val="left"/>
        <w:textAlignment w:val="center"/>
        <w:rPr>
          <w:color w:val="FF0000"/>
        </w:rPr>
      </w:pPr>
      <w:r w:rsidRPr="00762FB5">
        <w:rPr>
          <w:color w:val="FF0000"/>
        </w:rPr>
        <w:t>A</w:t>
      </w:r>
      <w:r w:rsidRPr="00762FB5">
        <w:rPr>
          <w:color w:val="FF0000"/>
        </w:rPr>
        <w:t>．在测量物质的质量过程中，不能移动平衡螺母，故</w:t>
      </w:r>
      <w:r w:rsidRPr="00762FB5">
        <w:rPr>
          <w:color w:val="FF0000"/>
        </w:rPr>
        <w:t>A</w:t>
      </w:r>
      <w:r w:rsidRPr="00762FB5">
        <w:rPr>
          <w:color w:val="FF0000"/>
        </w:rPr>
        <w:t>不符合题意；</w:t>
      </w:r>
    </w:p>
    <w:p w14:paraId="10131A93" w14:textId="77777777" w:rsidR="00762FB5" w:rsidRPr="00762FB5" w:rsidRDefault="00000000" w:rsidP="00762FB5">
      <w:pPr>
        <w:spacing w:line="360" w:lineRule="auto"/>
        <w:jc w:val="left"/>
        <w:textAlignment w:val="center"/>
        <w:rPr>
          <w:color w:val="FF0000"/>
        </w:rPr>
      </w:pPr>
      <w:r w:rsidRPr="00762FB5">
        <w:rPr>
          <w:color w:val="FF0000"/>
        </w:rPr>
        <w:t>B</w:t>
      </w:r>
      <w:r w:rsidRPr="00762FB5">
        <w:rPr>
          <w:color w:val="FF0000"/>
        </w:rPr>
        <w:t>．先通过增加减砝码和移动游码测量出空烧杯的质量，再增加</w:t>
      </w:r>
      <w:r w:rsidRPr="00762FB5">
        <w:rPr>
          <w:color w:val="FF0000"/>
        </w:rPr>
        <w:t>20g</w:t>
      </w:r>
      <w:r w:rsidRPr="00762FB5">
        <w:rPr>
          <w:color w:val="FF0000"/>
        </w:rPr>
        <w:t>的砝码，是为了称量</w:t>
      </w:r>
      <w:r w:rsidRPr="00762FB5">
        <w:rPr>
          <w:color w:val="FF0000"/>
        </w:rPr>
        <w:t>20g</w:t>
      </w:r>
      <w:r w:rsidRPr="00762FB5">
        <w:rPr>
          <w:color w:val="FF0000"/>
        </w:rPr>
        <w:t>水的质量，此时不能够移动游码，故</w:t>
      </w:r>
      <w:r w:rsidRPr="00762FB5">
        <w:rPr>
          <w:color w:val="FF0000"/>
        </w:rPr>
        <w:t>B</w:t>
      </w:r>
      <w:r w:rsidRPr="00762FB5">
        <w:rPr>
          <w:color w:val="FF0000"/>
        </w:rPr>
        <w:t>不符合题意；</w:t>
      </w:r>
    </w:p>
    <w:p w14:paraId="47EF2349" w14:textId="77777777" w:rsidR="00762FB5" w:rsidRPr="00762FB5" w:rsidRDefault="00000000" w:rsidP="00762FB5">
      <w:pPr>
        <w:spacing w:line="360" w:lineRule="auto"/>
        <w:jc w:val="left"/>
        <w:textAlignment w:val="center"/>
        <w:rPr>
          <w:color w:val="FF0000"/>
        </w:rPr>
      </w:pPr>
      <w:r w:rsidRPr="00762FB5">
        <w:rPr>
          <w:color w:val="FF0000"/>
        </w:rPr>
        <w:t>CD</w:t>
      </w:r>
      <w:r w:rsidRPr="00762FB5">
        <w:rPr>
          <w:color w:val="FF0000"/>
        </w:rPr>
        <w:t>．如图</w:t>
      </w:r>
      <w:r w:rsidRPr="00762FB5">
        <w:rPr>
          <w:color w:val="FF0000"/>
        </w:rPr>
        <w:t>2</w:t>
      </w:r>
      <w:r w:rsidRPr="00762FB5">
        <w:rPr>
          <w:color w:val="FF0000"/>
        </w:rPr>
        <w:t>，指针右偏，砝码盘偏重，说明左边水的质量不够</w:t>
      </w:r>
      <w:r w:rsidRPr="00762FB5">
        <w:rPr>
          <w:color w:val="FF0000"/>
        </w:rPr>
        <w:t>20g</w:t>
      </w:r>
      <w:r w:rsidRPr="00762FB5">
        <w:rPr>
          <w:color w:val="FF0000"/>
        </w:rPr>
        <w:t>，故需要用滴管向烧杯中加水，故</w:t>
      </w:r>
      <w:r w:rsidRPr="00762FB5">
        <w:rPr>
          <w:color w:val="FF0000"/>
        </w:rPr>
        <w:t>C</w:t>
      </w:r>
      <w:r w:rsidRPr="00762FB5">
        <w:rPr>
          <w:color w:val="FF0000"/>
        </w:rPr>
        <w:t>符合题意；故</w:t>
      </w:r>
      <w:r w:rsidRPr="00762FB5">
        <w:rPr>
          <w:color w:val="FF0000"/>
        </w:rPr>
        <w:t>D</w:t>
      </w:r>
      <w:r w:rsidRPr="00762FB5">
        <w:rPr>
          <w:color w:val="FF0000"/>
        </w:rPr>
        <w:t>不符合题意。</w:t>
      </w:r>
    </w:p>
    <w:p w14:paraId="3C2995F7"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C</w:t>
      </w:r>
      <w:r w:rsidRPr="00762FB5">
        <w:rPr>
          <w:color w:val="FF0000"/>
        </w:rPr>
        <w:t>。</w:t>
      </w:r>
    </w:p>
    <w:p w14:paraId="226AF488" w14:textId="77777777" w:rsidR="00762FB5" w:rsidRDefault="00000000" w:rsidP="00762FB5">
      <w:pPr>
        <w:spacing w:line="360" w:lineRule="auto"/>
        <w:jc w:val="left"/>
        <w:textAlignment w:val="center"/>
      </w:pPr>
      <w:r>
        <w:t>5</w:t>
      </w:r>
      <w:r>
        <w:t>．（</w:t>
      </w:r>
      <w:r>
        <w:t>2021·</w:t>
      </w:r>
      <w:r>
        <w:t>江苏苏州）如图，量筒中盛有</w:t>
      </w:r>
      <w:r>
        <w:t>40mL</w:t>
      </w:r>
      <w:r>
        <w:t>水，将量筒上表示体积的刻度值换成质量的刻度值，便可以制作成一个</w:t>
      </w:r>
      <w:r>
        <w:t>“</w:t>
      </w:r>
      <w:r>
        <w:t>质量秤</w:t>
      </w:r>
      <w:r>
        <w:t>”</w:t>
      </w:r>
      <w:r>
        <w:t>。某些小物块放入量筒中后，就可以直接读出该物块的质量，以下说法正确的是（　　）</w:t>
      </w:r>
    </w:p>
    <w:p w14:paraId="7C33CA0A" w14:textId="77777777" w:rsidR="00762FB5" w:rsidRDefault="00000000" w:rsidP="00762FB5">
      <w:pPr>
        <w:spacing w:line="360" w:lineRule="auto"/>
        <w:jc w:val="left"/>
        <w:textAlignment w:val="center"/>
      </w:pPr>
      <w:r>
        <w:rPr>
          <w:noProof/>
        </w:rPr>
        <w:drawing>
          <wp:inline distT="0" distB="0" distL="0" distR="0" wp14:anchorId="61C06646" wp14:editId="2D207A2D">
            <wp:extent cx="752475" cy="20764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8487" name=""/>
                    <pic:cNvPicPr>
                      <a:picLocks noChangeAspect="1"/>
                    </pic:cNvPicPr>
                  </pic:nvPicPr>
                  <pic:blipFill>
                    <a:blip r:embed="rId8"/>
                    <a:stretch>
                      <a:fillRect/>
                    </a:stretch>
                  </pic:blipFill>
                  <pic:spPr>
                    <a:xfrm>
                      <a:off x="0" y="0"/>
                      <a:ext cx="752475" cy="2076450"/>
                    </a:xfrm>
                    <a:prstGeom prst="rect">
                      <a:avLst/>
                    </a:prstGeom>
                  </pic:spPr>
                </pic:pic>
              </a:graphicData>
            </a:graphic>
          </wp:inline>
        </w:drawing>
      </w:r>
    </w:p>
    <w:p w14:paraId="69DACA28" w14:textId="77777777" w:rsidR="00762FB5" w:rsidRDefault="00000000" w:rsidP="00762FB5">
      <w:pPr>
        <w:spacing w:line="360" w:lineRule="auto"/>
        <w:jc w:val="left"/>
        <w:textAlignment w:val="center"/>
      </w:pPr>
      <w:r>
        <w:t>A</w:t>
      </w:r>
      <w:r>
        <w:t>．该秤的零刻度线在量筒的零刻度线处</w:t>
      </w:r>
    </w:p>
    <w:p w14:paraId="098A495C" w14:textId="77777777" w:rsidR="00762FB5" w:rsidRDefault="00000000" w:rsidP="00762FB5">
      <w:pPr>
        <w:spacing w:line="360" w:lineRule="auto"/>
        <w:jc w:val="left"/>
        <w:textAlignment w:val="center"/>
      </w:pPr>
      <w:r>
        <w:lastRenderedPageBreak/>
        <w:t>B</w:t>
      </w:r>
      <w:r>
        <w:t>．该秤的分度值为</w:t>
      </w:r>
      <w:r>
        <w:t>1g</w:t>
      </w:r>
    </w:p>
    <w:p w14:paraId="192D0652" w14:textId="77777777" w:rsidR="00762FB5" w:rsidRDefault="00000000" w:rsidP="00762FB5">
      <w:pPr>
        <w:spacing w:line="360" w:lineRule="auto"/>
        <w:jc w:val="left"/>
        <w:textAlignment w:val="center"/>
      </w:pPr>
      <w:r>
        <w:t>C</w:t>
      </w:r>
      <w:r>
        <w:t>．</w:t>
      </w:r>
      <w:proofErr w:type="gramStart"/>
      <w:r>
        <w:t>该秤能称量</w:t>
      </w:r>
      <w:proofErr w:type="gramEnd"/>
      <w:r>
        <w:t>的小物块质量最大为</w:t>
      </w:r>
      <w:r>
        <w:t>60g</w:t>
      </w:r>
    </w:p>
    <w:p w14:paraId="6F583E98" w14:textId="77777777" w:rsidR="00762FB5" w:rsidRDefault="00000000" w:rsidP="00762FB5">
      <w:pPr>
        <w:spacing w:line="360" w:lineRule="auto"/>
        <w:jc w:val="left"/>
        <w:textAlignment w:val="center"/>
      </w:pPr>
      <w:r>
        <w:t>D</w:t>
      </w:r>
      <w:r>
        <w:t>．该秤可称量质量小于</w:t>
      </w:r>
      <w:r>
        <w:t>40g</w:t>
      </w:r>
      <w:r>
        <w:t>的实心小铁块质量</w:t>
      </w:r>
    </w:p>
    <w:p w14:paraId="27664003"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C</w:t>
      </w:r>
    </w:p>
    <w:p w14:paraId="18B2710F" w14:textId="77777777" w:rsidR="00762FB5" w:rsidRPr="00762FB5" w:rsidRDefault="00000000" w:rsidP="00762FB5">
      <w:pPr>
        <w:spacing w:line="360" w:lineRule="auto"/>
        <w:jc w:val="left"/>
        <w:textAlignment w:val="center"/>
        <w:rPr>
          <w:color w:val="FF0000"/>
        </w:rPr>
      </w:pPr>
      <w:r w:rsidRPr="00762FB5">
        <w:rPr>
          <w:color w:val="FF0000"/>
        </w:rPr>
        <w:t>【解析】</w:t>
      </w:r>
    </w:p>
    <w:p w14:paraId="10A8083F" w14:textId="77777777" w:rsidR="00762FB5" w:rsidRPr="00762FB5" w:rsidRDefault="00000000" w:rsidP="00762FB5">
      <w:pPr>
        <w:spacing w:line="360" w:lineRule="auto"/>
        <w:jc w:val="left"/>
        <w:textAlignment w:val="center"/>
        <w:rPr>
          <w:color w:val="FF0000"/>
        </w:rPr>
      </w:pPr>
      <w:r w:rsidRPr="00762FB5">
        <w:rPr>
          <w:color w:val="FF0000"/>
        </w:rPr>
        <w:t>A</w:t>
      </w:r>
      <w:r w:rsidRPr="00762FB5">
        <w:rPr>
          <w:color w:val="FF0000"/>
        </w:rPr>
        <w:t>．不放入物体时，量筒内的水有</w:t>
      </w:r>
      <w:r w:rsidRPr="00762FB5">
        <w:rPr>
          <w:color w:val="FF0000"/>
        </w:rPr>
        <w:t>40mL</w:t>
      </w:r>
      <w:r w:rsidRPr="00762FB5">
        <w:rPr>
          <w:color w:val="FF0000"/>
        </w:rPr>
        <w:t>，所以该秤的零刻度线在量筒的</w:t>
      </w:r>
      <w:r w:rsidRPr="00762FB5">
        <w:rPr>
          <w:color w:val="FF0000"/>
        </w:rPr>
        <w:t>40mL</w:t>
      </w:r>
      <w:r w:rsidRPr="00762FB5">
        <w:rPr>
          <w:color w:val="FF0000"/>
        </w:rPr>
        <w:t>刻度线处，故</w:t>
      </w:r>
      <w:r w:rsidRPr="00762FB5">
        <w:rPr>
          <w:color w:val="FF0000"/>
        </w:rPr>
        <w:t>A</w:t>
      </w:r>
      <w:r w:rsidRPr="00762FB5">
        <w:rPr>
          <w:color w:val="FF0000"/>
        </w:rPr>
        <w:t>错误；</w:t>
      </w:r>
    </w:p>
    <w:p w14:paraId="19510A6B" w14:textId="77777777" w:rsidR="00762FB5" w:rsidRPr="00762FB5" w:rsidRDefault="00000000" w:rsidP="00762FB5">
      <w:pPr>
        <w:spacing w:line="360" w:lineRule="auto"/>
        <w:jc w:val="left"/>
        <w:textAlignment w:val="center"/>
        <w:rPr>
          <w:color w:val="FF0000"/>
        </w:rPr>
      </w:pPr>
      <w:r w:rsidRPr="00762FB5">
        <w:rPr>
          <w:color w:val="FF0000"/>
        </w:rPr>
        <w:t>B</w:t>
      </w:r>
      <w:r w:rsidRPr="00762FB5">
        <w:rPr>
          <w:color w:val="FF0000"/>
        </w:rPr>
        <w:t>．如图所示，量筒的分度值为</w:t>
      </w:r>
      <w:r w:rsidRPr="00762FB5">
        <w:rPr>
          <w:color w:val="FF0000"/>
        </w:rPr>
        <w:t>2mL</w:t>
      </w:r>
      <w:r w:rsidRPr="00762FB5">
        <w:rPr>
          <w:color w:val="FF0000"/>
        </w:rPr>
        <w:t>，根据公式</w:t>
      </w:r>
      <w:r>
        <w:rPr>
          <w:color w:val="FF0000"/>
        </w:rPr>
        <w:object w:dxaOrig="598" w:dyaOrig="545" w14:anchorId="51FBD5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3e8b5e08812f92622f79e7b17a5a78d" style="width:30pt;height:27.4pt" o:ole="">
            <v:imagedata r:id="rId9" o:title="eqIda3e8b5e08812f92622f79e7b17a5a78d"/>
          </v:shape>
          <o:OLEObject Type="Embed" ProgID="Equation.DSMT4" ShapeID="_x0000_i1025" DrawAspect="Content" ObjectID="_1807440482" r:id="rId10"/>
        </w:object>
      </w:r>
      <w:r w:rsidRPr="00762FB5">
        <w:rPr>
          <w:color w:val="FF0000"/>
        </w:rPr>
        <w:t>可知，该秤的分度值为</w:t>
      </w:r>
    </w:p>
    <w:p w14:paraId="550960D2" w14:textId="77777777" w:rsidR="00762FB5" w:rsidRPr="00762FB5" w:rsidRDefault="00000000" w:rsidP="00762FB5">
      <w:pPr>
        <w:spacing w:line="360" w:lineRule="auto"/>
        <w:jc w:val="center"/>
        <w:textAlignment w:val="center"/>
        <w:rPr>
          <w:color w:val="FF0000"/>
        </w:rPr>
      </w:pPr>
      <w:r w:rsidRPr="00762FB5">
        <w:rPr>
          <w:rFonts w:ascii="Times New Roman" w:eastAsia="Times New Roman" w:hAnsi="Times New Roman" w:cs="Times New Roman"/>
          <w:i/>
          <w:color w:val="FF0000"/>
        </w:rPr>
        <w:t>m</w:t>
      </w:r>
      <w:r w:rsidRPr="00762FB5">
        <w:rPr>
          <w:color w:val="FF0000"/>
        </w:rPr>
        <w:t>=</w:t>
      </w:r>
      <w:r w:rsidRPr="00762FB5">
        <w:rPr>
          <w:rFonts w:ascii="Times New Roman" w:eastAsia="Times New Roman" w:hAnsi="Times New Roman" w:cs="Times New Roman"/>
          <w:i/>
          <w:color w:val="FF0000"/>
        </w:rPr>
        <w:t>ρV</w:t>
      </w:r>
      <w:r w:rsidRPr="00762FB5">
        <w:rPr>
          <w:color w:val="FF0000"/>
        </w:rPr>
        <w:t>=1.0g/cm</w:t>
      </w:r>
      <w:r w:rsidRPr="00762FB5">
        <w:rPr>
          <w:color w:val="FF0000"/>
          <w:vertAlign w:val="superscript"/>
        </w:rPr>
        <w:t>3</w:t>
      </w:r>
      <w:r w:rsidRPr="00762FB5">
        <w:rPr>
          <w:color w:val="FF0000"/>
        </w:rPr>
        <w:t>×2cm</w:t>
      </w:r>
      <w:r w:rsidRPr="00762FB5">
        <w:rPr>
          <w:color w:val="FF0000"/>
          <w:vertAlign w:val="superscript"/>
        </w:rPr>
        <w:t>3</w:t>
      </w:r>
      <w:r w:rsidRPr="00762FB5">
        <w:rPr>
          <w:color w:val="FF0000"/>
        </w:rPr>
        <w:t>=2g</w:t>
      </w:r>
    </w:p>
    <w:p w14:paraId="63D429BC" w14:textId="77777777" w:rsidR="00762FB5" w:rsidRPr="00762FB5" w:rsidRDefault="00000000" w:rsidP="00762FB5">
      <w:pPr>
        <w:spacing w:line="360" w:lineRule="auto"/>
        <w:jc w:val="left"/>
        <w:textAlignment w:val="center"/>
        <w:rPr>
          <w:color w:val="FF0000"/>
        </w:rPr>
      </w:pPr>
      <w:r w:rsidRPr="00762FB5">
        <w:rPr>
          <w:color w:val="FF0000"/>
        </w:rPr>
        <w:t>故</w:t>
      </w:r>
      <w:r w:rsidRPr="00762FB5">
        <w:rPr>
          <w:color w:val="FF0000"/>
        </w:rPr>
        <w:t>B</w:t>
      </w:r>
      <w:r w:rsidRPr="00762FB5">
        <w:rPr>
          <w:color w:val="FF0000"/>
        </w:rPr>
        <w:t>错误；</w:t>
      </w:r>
    </w:p>
    <w:p w14:paraId="5D51FC25" w14:textId="77777777" w:rsidR="00762FB5" w:rsidRPr="00762FB5" w:rsidRDefault="00000000" w:rsidP="00762FB5">
      <w:pPr>
        <w:spacing w:line="360" w:lineRule="auto"/>
        <w:jc w:val="left"/>
        <w:textAlignment w:val="center"/>
        <w:rPr>
          <w:color w:val="FF0000"/>
        </w:rPr>
      </w:pPr>
      <w:r w:rsidRPr="00762FB5">
        <w:rPr>
          <w:color w:val="FF0000"/>
        </w:rPr>
        <w:t>C</w:t>
      </w:r>
      <w:r w:rsidRPr="00762FB5">
        <w:rPr>
          <w:color w:val="FF0000"/>
        </w:rPr>
        <w:t>．量筒的量程是</w:t>
      </w:r>
      <w:r w:rsidRPr="00762FB5">
        <w:rPr>
          <w:color w:val="FF0000"/>
        </w:rPr>
        <w:t>100mL</w:t>
      </w:r>
      <w:r w:rsidRPr="00762FB5">
        <w:rPr>
          <w:color w:val="FF0000"/>
        </w:rPr>
        <w:t>，称量时，物体浸入液体的体积最大为</w:t>
      </w:r>
    </w:p>
    <w:p w14:paraId="2D42F208" w14:textId="77777777" w:rsidR="00762FB5" w:rsidRPr="00762FB5" w:rsidRDefault="00000000" w:rsidP="00762FB5">
      <w:pPr>
        <w:spacing w:line="360" w:lineRule="auto"/>
        <w:jc w:val="center"/>
        <w:textAlignment w:val="center"/>
        <w:rPr>
          <w:color w:val="FF0000"/>
        </w:rPr>
      </w:pPr>
      <w:r w:rsidRPr="00762FB5">
        <w:rPr>
          <w:rFonts w:ascii="Times New Roman" w:eastAsia="Times New Roman" w:hAnsi="Times New Roman" w:cs="Times New Roman"/>
          <w:i/>
          <w:color w:val="FF0000"/>
        </w:rPr>
        <w:t>V</w:t>
      </w:r>
      <w:r w:rsidRPr="00762FB5">
        <w:rPr>
          <w:rFonts w:ascii="Times New Roman" w:eastAsia="Times New Roman" w:hAnsi="Times New Roman" w:cs="Times New Roman"/>
          <w:i/>
          <w:color w:val="FF0000"/>
          <w:vertAlign w:val="subscript"/>
        </w:rPr>
        <w:t>1</w:t>
      </w:r>
      <w:r w:rsidRPr="00762FB5">
        <w:rPr>
          <w:color w:val="FF0000"/>
        </w:rPr>
        <w:t>=100mL-40mL=60mL=60cm</w:t>
      </w:r>
      <w:r w:rsidRPr="00762FB5">
        <w:rPr>
          <w:color w:val="FF0000"/>
          <w:vertAlign w:val="superscript"/>
        </w:rPr>
        <w:t>3</w:t>
      </w:r>
    </w:p>
    <w:p w14:paraId="7C4BE788" w14:textId="77777777" w:rsidR="00762FB5" w:rsidRPr="00762FB5" w:rsidRDefault="00000000" w:rsidP="00762FB5">
      <w:pPr>
        <w:spacing w:line="360" w:lineRule="auto"/>
        <w:jc w:val="left"/>
        <w:textAlignment w:val="center"/>
        <w:rPr>
          <w:color w:val="FF0000"/>
        </w:rPr>
      </w:pPr>
      <w:proofErr w:type="gramStart"/>
      <w:r w:rsidRPr="00762FB5">
        <w:rPr>
          <w:color w:val="FF0000"/>
        </w:rPr>
        <w:t>该秤能称量</w:t>
      </w:r>
      <w:proofErr w:type="gramEnd"/>
      <w:r w:rsidRPr="00762FB5">
        <w:rPr>
          <w:color w:val="FF0000"/>
        </w:rPr>
        <w:t>的小物块质量最大为</w:t>
      </w:r>
    </w:p>
    <w:p w14:paraId="06FE4951" w14:textId="77777777" w:rsidR="00762FB5" w:rsidRPr="00762FB5" w:rsidRDefault="00000000" w:rsidP="00762FB5">
      <w:pPr>
        <w:spacing w:line="360" w:lineRule="auto"/>
        <w:jc w:val="center"/>
        <w:textAlignment w:val="center"/>
        <w:rPr>
          <w:color w:val="FF0000"/>
        </w:rPr>
      </w:pPr>
      <w:r w:rsidRPr="00762FB5">
        <w:rPr>
          <w:rFonts w:ascii="Times New Roman" w:eastAsia="Times New Roman" w:hAnsi="Times New Roman" w:cs="Times New Roman"/>
          <w:i/>
          <w:color w:val="FF0000"/>
        </w:rPr>
        <w:t>m</w:t>
      </w:r>
      <w:r w:rsidRPr="00762FB5">
        <w:rPr>
          <w:color w:val="FF0000"/>
        </w:rPr>
        <w:t>=</w:t>
      </w:r>
      <w:r w:rsidRPr="00762FB5">
        <w:rPr>
          <w:rFonts w:ascii="Times New Roman" w:eastAsia="Times New Roman" w:hAnsi="Times New Roman" w:cs="Times New Roman"/>
          <w:i/>
          <w:color w:val="FF0000"/>
        </w:rPr>
        <w:t>ρV</w:t>
      </w:r>
      <w:r w:rsidRPr="00762FB5">
        <w:rPr>
          <w:rFonts w:ascii="Times New Roman" w:eastAsia="Times New Roman" w:hAnsi="Times New Roman" w:cs="Times New Roman"/>
          <w:i/>
          <w:color w:val="FF0000"/>
          <w:vertAlign w:val="subscript"/>
        </w:rPr>
        <w:t>1</w:t>
      </w:r>
      <w:r w:rsidRPr="00762FB5">
        <w:rPr>
          <w:color w:val="FF0000"/>
        </w:rPr>
        <w:t>=1.0g/cm</w:t>
      </w:r>
      <w:r w:rsidRPr="00762FB5">
        <w:rPr>
          <w:color w:val="FF0000"/>
          <w:vertAlign w:val="superscript"/>
        </w:rPr>
        <w:t>3</w:t>
      </w:r>
      <w:r w:rsidRPr="00762FB5">
        <w:rPr>
          <w:color w:val="FF0000"/>
        </w:rPr>
        <w:t>×60cm</w:t>
      </w:r>
      <w:r w:rsidRPr="00762FB5">
        <w:rPr>
          <w:color w:val="FF0000"/>
          <w:vertAlign w:val="superscript"/>
        </w:rPr>
        <w:t>3</w:t>
      </w:r>
      <w:r w:rsidRPr="00762FB5">
        <w:rPr>
          <w:color w:val="FF0000"/>
        </w:rPr>
        <w:t>=60g</w:t>
      </w:r>
    </w:p>
    <w:p w14:paraId="644F541B" w14:textId="77777777" w:rsidR="00762FB5" w:rsidRPr="00762FB5" w:rsidRDefault="00000000" w:rsidP="00762FB5">
      <w:pPr>
        <w:spacing w:line="360" w:lineRule="auto"/>
        <w:jc w:val="left"/>
        <w:textAlignment w:val="center"/>
        <w:rPr>
          <w:color w:val="FF0000"/>
        </w:rPr>
      </w:pPr>
      <w:r w:rsidRPr="00762FB5">
        <w:rPr>
          <w:color w:val="FF0000"/>
        </w:rPr>
        <w:t>故</w:t>
      </w:r>
      <w:r w:rsidRPr="00762FB5">
        <w:rPr>
          <w:color w:val="FF0000"/>
        </w:rPr>
        <w:t>C</w:t>
      </w:r>
      <w:r w:rsidRPr="00762FB5">
        <w:rPr>
          <w:color w:val="FF0000"/>
        </w:rPr>
        <w:t>正确；</w:t>
      </w:r>
    </w:p>
    <w:p w14:paraId="525A8C0A" w14:textId="77777777" w:rsidR="00762FB5" w:rsidRPr="00762FB5" w:rsidRDefault="00000000" w:rsidP="00762FB5">
      <w:pPr>
        <w:spacing w:line="360" w:lineRule="auto"/>
        <w:jc w:val="left"/>
        <w:textAlignment w:val="center"/>
        <w:rPr>
          <w:color w:val="FF0000"/>
        </w:rPr>
      </w:pPr>
      <w:r w:rsidRPr="00762FB5">
        <w:rPr>
          <w:color w:val="FF0000"/>
        </w:rPr>
        <w:t>D</w:t>
      </w:r>
      <w:r w:rsidRPr="00762FB5">
        <w:rPr>
          <w:color w:val="FF0000"/>
        </w:rPr>
        <w:t>．该秤称量的物体的密度必须小于水的密度，根据阿基米德原理，间接得出物体的质量，如果物体的密度大于水的密度，物体的重力大于浮力，测量出的结果会偏小，该</w:t>
      </w:r>
      <w:proofErr w:type="gramStart"/>
      <w:r w:rsidRPr="00762FB5">
        <w:rPr>
          <w:color w:val="FF0000"/>
        </w:rPr>
        <w:t>秤不可</w:t>
      </w:r>
      <w:proofErr w:type="gramEnd"/>
      <w:r w:rsidRPr="00762FB5">
        <w:rPr>
          <w:color w:val="FF0000"/>
        </w:rPr>
        <w:t>称量质量小于</w:t>
      </w:r>
      <w:r w:rsidRPr="00762FB5">
        <w:rPr>
          <w:color w:val="FF0000"/>
        </w:rPr>
        <w:t>40g</w:t>
      </w:r>
      <w:r w:rsidRPr="00762FB5">
        <w:rPr>
          <w:color w:val="FF0000"/>
        </w:rPr>
        <w:t>的实心小铁块质量，故</w:t>
      </w:r>
      <w:r w:rsidRPr="00762FB5">
        <w:rPr>
          <w:color w:val="FF0000"/>
        </w:rPr>
        <w:t>D</w:t>
      </w:r>
      <w:r w:rsidRPr="00762FB5">
        <w:rPr>
          <w:color w:val="FF0000"/>
        </w:rPr>
        <w:t>错误。</w:t>
      </w:r>
    </w:p>
    <w:p w14:paraId="76BB3B9D"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C</w:t>
      </w:r>
      <w:r w:rsidRPr="00762FB5">
        <w:rPr>
          <w:color w:val="FF0000"/>
        </w:rPr>
        <w:t>。</w:t>
      </w:r>
    </w:p>
    <w:p w14:paraId="07EAEA07" w14:textId="77777777" w:rsidR="00762FB5" w:rsidRDefault="00000000" w:rsidP="00762FB5">
      <w:pPr>
        <w:spacing w:line="360" w:lineRule="auto"/>
        <w:jc w:val="left"/>
        <w:textAlignment w:val="center"/>
      </w:pPr>
      <w:r>
        <w:t>6</w:t>
      </w:r>
      <w:r>
        <w:t>．（</w:t>
      </w:r>
      <w:r>
        <w:t>2021·</w:t>
      </w:r>
      <w:r>
        <w:t>江苏连云港）质量是</w:t>
      </w:r>
      <w:r>
        <w:t>5×10</w:t>
      </w:r>
      <w:r>
        <w:rPr>
          <w:vertAlign w:val="superscript"/>
        </w:rPr>
        <w:t>4</w:t>
      </w:r>
      <w:r>
        <w:t>g</w:t>
      </w:r>
      <w:r>
        <w:t>的物体可能是（　　）</w:t>
      </w:r>
    </w:p>
    <w:p w14:paraId="5A20C8E9" w14:textId="77777777" w:rsidR="00762FB5" w:rsidRDefault="00000000" w:rsidP="00762FB5">
      <w:pPr>
        <w:tabs>
          <w:tab w:val="left" w:pos="2076"/>
          <w:tab w:val="left" w:pos="4153"/>
          <w:tab w:val="left" w:pos="6229"/>
        </w:tabs>
        <w:spacing w:line="360" w:lineRule="auto"/>
        <w:jc w:val="left"/>
        <w:textAlignment w:val="center"/>
      </w:pPr>
      <w:r>
        <w:t>A</w:t>
      </w:r>
      <w:r>
        <w:t>．一头大象</w:t>
      </w:r>
      <w:r>
        <w:tab/>
        <w:t>B</w:t>
      </w:r>
      <w:r>
        <w:t>．一个鸡蛋</w:t>
      </w:r>
      <w:r>
        <w:tab/>
        <w:t>C</w:t>
      </w:r>
      <w:r>
        <w:t>．一瓶纯净水</w:t>
      </w:r>
      <w:r>
        <w:tab/>
        <w:t>D</w:t>
      </w:r>
      <w:r>
        <w:t>．一名中学生</w:t>
      </w:r>
    </w:p>
    <w:p w14:paraId="36C87F97"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D</w:t>
      </w:r>
    </w:p>
    <w:p w14:paraId="44D3A1BE" w14:textId="77777777" w:rsidR="00762FB5" w:rsidRPr="00762FB5" w:rsidRDefault="00000000" w:rsidP="00762FB5">
      <w:pPr>
        <w:spacing w:line="360" w:lineRule="auto"/>
        <w:jc w:val="left"/>
        <w:textAlignment w:val="center"/>
        <w:rPr>
          <w:color w:val="FF0000"/>
        </w:rPr>
      </w:pPr>
      <w:r w:rsidRPr="00762FB5">
        <w:rPr>
          <w:color w:val="FF0000"/>
        </w:rPr>
        <w:t>【解析】</w:t>
      </w:r>
    </w:p>
    <w:p w14:paraId="05F0C05B" w14:textId="77777777" w:rsidR="00762FB5" w:rsidRPr="00762FB5" w:rsidRDefault="00000000" w:rsidP="00762FB5">
      <w:pPr>
        <w:spacing w:line="360" w:lineRule="auto"/>
        <w:jc w:val="left"/>
        <w:textAlignment w:val="center"/>
        <w:rPr>
          <w:color w:val="FF0000"/>
        </w:rPr>
      </w:pPr>
      <w:r w:rsidRPr="00762FB5">
        <w:rPr>
          <w:color w:val="FF0000"/>
        </w:rPr>
        <w:t>根据单位换算</w:t>
      </w:r>
    </w:p>
    <w:p w14:paraId="00101DBB" w14:textId="77777777" w:rsidR="00762FB5" w:rsidRPr="00762FB5" w:rsidRDefault="00000000" w:rsidP="00762FB5">
      <w:pPr>
        <w:spacing w:line="360" w:lineRule="auto"/>
        <w:jc w:val="center"/>
        <w:textAlignment w:val="center"/>
        <w:rPr>
          <w:color w:val="FF0000"/>
        </w:rPr>
      </w:pPr>
      <w:r w:rsidRPr="00762FB5">
        <w:rPr>
          <w:color w:val="FF0000"/>
        </w:rPr>
        <w:t>5×10</w:t>
      </w:r>
      <w:r w:rsidRPr="00762FB5">
        <w:rPr>
          <w:color w:val="FF0000"/>
          <w:vertAlign w:val="superscript"/>
        </w:rPr>
        <w:t>4</w:t>
      </w:r>
      <w:r w:rsidRPr="00762FB5">
        <w:rPr>
          <w:color w:val="FF0000"/>
        </w:rPr>
        <w:t>g=50kg</w:t>
      </w:r>
    </w:p>
    <w:p w14:paraId="05514B08" w14:textId="77777777" w:rsidR="00762FB5" w:rsidRPr="00762FB5" w:rsidRDefault="00000000" w:rsidP="00762FB5">
      <w:pPr>
        <w:spacing w:line="360" w:lineRule="auto"/>
        <w:jc w:val="left"/>
        <w:textAlignment w:val="center"/>
        <w:rPr>
          <w:color w:val="FF0000"/>
        </w:rPr>
      </w:pPr>
      <w:r w:rsidRPr="00762FB5">
        <w:rPr>
          <w:color w:val="FF0000"/>
        </w:rPr>
        <w:t>一头大象约</w:t>
      </w:r>
      <w:r w:rsidRPr="00762FB5">
        <w:rPr>
          <w:color w:val="FF0000"/>
        </w:rPr>
        <w:t>2t</w:t>
      </w:r>
      <w:r w:rsidRPr="00762FB5">
        <w:rPr>
          <w:color w:val="FF0000"/>
        </w:rPr>
        <w:t>，一个鸡蛋约</w:t>
      </w:r>
      <w:r w:rsidRPr="00762FB5">
        <w:rPr>
          <w:color w:val="FF0000"/>
        </w:rPr>
        <w:t>50g</w:t>
      </w:r>
      <w:r w:rsidRPr="00762FB5">
        <w:rPr>
          <w:color w:val="FF0000"/>
        </w:rPr>
        <w:t>，一瓶水约</w:t>
      </w:r>
      <w:r w:rsidRPr="00762FB5">
        <w:rPr>
          <w:color w:val="FF0000"/>
        </w:rPr>
        <w:t>0.5kg</w:t>
      </w:r>
      <w:r w:rsidRPr="00762FB5">
        <w:rPr>
          <w:color w:val="FF0000"/>
        </w:rPr>
        <w:t>，一名中学生约</w:t>
      </w:r>
      <w:r w:rsidRPr="00762FB5">
        <w:rPr>
          <w:color w:val="FF0000"/>
        </w:rPr>
        <w:t>50kg</w:t>
      </w:r>
      <w:r w:rsidRPr="00762FB5">
        <w:rPr>
          <w:color w:val="FF0000"/>
        </w:rPr>
        <w:t>，故</w:t>
      </w:r>
      <w:r w:rsidRPr="00762FB5">
        <w:rPr>
          <w:color w:val="FF0000"/>
        </w:rPr>
        <w:t>ABC</w:t>
      </w:r>
      <w:r w:rsidRPr="00762FB5">
        <w:rPr>
          <w:color w:val="FF0000"/>
        </w:rPr>
        <w:t>不符合题意，</w:t>
      </w:r>
      <w:r w:rsidRPr="00762FB5">
        <w:rPr>
          <w:color w:val="FF0000"/>
        </w:rPr>
        <w:t>D</w:t>
      </w:r>
      <w:r w:rsidRPr="00762FB5">
        <w:rPr>
          <w:color w:val="FF0000"/>
        </w:rPr>
        <w:t>符合题意。</w:t>
      </w:r>
    </w:p>
    <w:p w14:paraId="1AB818F3"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D</w:t>
      </w:r>
      <w:r w:rsidRPr="00762FB5">
        <w:rPr>
          <w:color w:val="FF0000"/>
        </w:rPr>
        <w:t>。</w:t>
      </w:r>
    </w:p>
    <w:p w14:paraId="23A1D566" w14:textId="77777777" w:rsidR="00762FB5" w:rsidRDefault="00000000" w:rsidP="00762FB5">
      <w:pPr>
        <w:spacing w:line="360" w:lineRule="auto"/>
        <w:jc w:val="left"/>
        <w:textAlignment w:val="center"/>
      </w:pPr>
      <w:r>
        <w:t>7</w:t>
      </w:r>
      <w:r>
        <w:t>．（</w:t>
      </w:r>
      <w:r>
        <w:t>2020·</w:t>
      </w:r>
      <w:r>
        <w:t>江苏常州）北方寒冬，为制作冰雕所需的冰块，艺术家找来如图所示的长方体箱子，箱内空腔长</w:t>
      </w:r>
      <w:r>
        <w:t>1m</w:t>
      </w:r>
      <w:r>
        <w:t>、宽</w:t>
      </w:r>
      <w:r>
        <w:t>0.6m</w:t>
      </w:r>
      <w:r>
        <w:t>、高</w:t>
      </w:r>
      <w:r>
        <w:t>0.5m</w:t>
      </w:r>
      <w:r>
        <w:t>。在箱内加深度为</w:t>
      </w:r>
      <w:r>
        <w:rPr>
          <w:i/>
        </w:rPr>
        <w:t>h</w:t>
      </w:r>
      <w:r>
        <w:rPr>
          <w:i/>
          <w:vertAlign w:val="subscript"/>
        </w:rPr>
        <w:t>0</w:t>
      </w:r>
      <w:r>
        <w:t>的水，一夜之后水完全结冰，且冰块恰好与空腔形状完全一致。已知</w:t>
      </w:r>
      <w:r>
        <w:rPr>
          <w:i/>
        </w:rPr>
        <w:t>ρ</w:t>
      </w:r>
      <w:r>
        <w:rPr>
          <w:i/>
          <w:vertAlign w:val="subscript"/>
        </w:rPr>
        <w:t>水</w:t>
      </w:r>
      <w:r>
        <w:t>＝</w:t>
      </w:r>
      <w:r>
        <w:t>1×10</w:t>
      </w:r>
      <w:r>
        <w:rPr>
          <w:vertAlign w:val="superscript"/>
        </w:rPr>
        <w:t>3</w:t>
      </w:r>
      <w:r>
        <w:t>kg/m</w:t>
      </w:r>
      <w:r>
        <w:rPr>
          <w:vertAlign w:val="superscript"/>
        </w:rPr>
        <w:t>3</w:t>
      </w:r>
      <w:r>
        <w:t>，</w:t>
      </w:r>
      <w:r>
        <w:rPr>
          <w:i/>
        </w:rPr>
        <w:t>ρ</w:t>
      </w:r>
      <w:r>
        <w:rPr>
          <w:i/>
          <w:vertAlign w:val="subscript"/>
        </w:rPr>
        <w:t>冰</w:t>
      </w:r>
      <w:r>
        <w:t>＝</w:t>
      </w:r>
      <w:r>
        <w:t>0.9×10</w:t>
      </w:r>
      <w:r>
        <w:rPr>
          <w:vertAlign w:val="superscript"/>
        </w:rPr>
        <w:t>3</w:t>
      </w:r>
      <w:r>
        <w:t>kg/m</w:t>
      </w:r>
      <w:r>
        <w:rPr>
          <w:vertAlign w:val="superscript"/>
        </w:rPr>
        <w:t>3</w:t>
      </w:r>
      <w:r>
        <w:t>，则</w:t>
      </w:r>
      <w:r>
        <w:rPr>
          <w:i/>
        </w:rPr>
        <w:t>h</w:t>
      </w:r>
      <w:r>
        <w:rPr>
          <w:i/>
          <w:vertAlign w:val="subscript"/>
        </w:rPr>
        <w:t>0</w:t>
      </w:r>
      <w:r>
        <w:t>为（　　）</w:t>
      </w:r>
    </w:p>
    <w:p w14:paraId="12847762" w14:textId="77777777" w:rsidR="00762FB5" w:rsidRDefault="00000000" w:rsidP="00762FB5">
      <w:pPr>
        <w:spacing w:line="360" w:lineRule="auto"/>
        <w:jc w:val="left"/>
        <w:textAlignment w:val="center"/>
      </w:pPr>
      <w:r>
        <w:rPr>
          <w:noProof/>
        </w:rPr>
        <w:lastRenderedPageBreak/>
        <w:drawing>
          <wp:inline distT="0" distB="0" distL="0" distR="0" wp14:anchorId="4540688B" wp14:editId="52F78685">
            <wp:extent cx="876300" cy="67627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68226" name=""/>
                    <pic:cNvPicPr>
                      <a:picLocks noChangeAspect="1"/>
                    </pic:cNvPicPr>
                  </pic:nvPicPr>
                  <pic:blipFill>
                    <a:blip r:embed="rId11"/>
                    <a:stretch>
                      <a:fillRect/>
                    </a:stretch>
                  </pic:blipFill>
                  <pic:spPr>
                    <a:xfrm>
                      <a:off x="0" y="0"/>
                      <a:ext cx="876300" cy="676275"/>
                    </a:xfrm>
                    <a:prstGeom prst="rect">
                      <a:avLst/>
                    </a:prstGeom>
                  </pic:spPr>
                </pic:pic>
              </a:graphicData>
            </a:graphic>
          </wp:inline>
        </w:drawing>
      </w:r>
    </w:p>
    <w:p w14:paraId="7EE4AF75" w14:textId="77777777" w:rsidR="00762FB5" w:rsidRDefault="00000000" w:rsidP="00762FB5">
      <w:pPr>
        <w:tabs>
          <w:tab w:val="left" w:pos="2076"/>
          <w:tab w:val="left" w:pos="4153"/>
          <w:tab w:val="left" w:pos="6229"/>
        </w:tabs>
        <w:spacing w:line="360" w:lineRule="auto"/>
        <w:jc w:val="left"/>
        <w:textAlignment w:val="center"/>
      </w:pPr>
      <w:r>
        <w:t>A</w:t>
      </w:r>
      <w:r>
        <w:t>．</w:t>
      </w:r>
      <w:r>
        <w:t>0.5m</w:t>
      </w:r>
      <w:r>
        <w:tab/>
        <w:t>B</w:t>
      </w:r>
      <w:r>
        <w:t>．</w:t>
      </w:r>
      <w:r>
        <w:t>0.45m</w:t>
      </w:r>
      <w:r>
        <w:tab/>
        <w:t>C</w:t>
      </w:r>
      <w:r>
        <w:t>．</w:t>
      </w:r>
      <w:r>
        <w:t>0.4m</w:t>
      </w:r>
      <w:r>
        <w:tab/>
        <w:t>D</w:t>
      </w:r>
      <w:r>
        <w:t>．</w:t>
      </w:r>
      <w:r>
        <w:t>0.35m</w:t>
      </w:r>
    </w:p>
    <w:p w14:paraId="262C18F0"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B</w:t>
      </w:r>
    </w:p>
    <w:p w14:paraId="04C5655D" w14:textId="77777777" w:rsidR="00762FB5" w:rsidRPr="00762FB5" w:rsidRDefault="00000000" w:rsidP="00762FB5">
      <w:pPr>
        <w:spacing w:line="360" w:lineRule="auto"/>
        <w:jc w:val="left"/>
        <w:textAlignment w:val="center"/>
        <w:rPr>
          <w:color w:val="FF0000"/>
        </w:rPr>
      </w:pPr>
      <w:r w:rsidRPr="00762FB5">
        <w:rPr>
          <w:color w:val="FF0000"/>
        </w:rPr>
        <w:t>【解析】</w:t>
      </w:r>
    </w:p>
    <w:p w14:paraId="23CE60C7" w14:textId="77777777" w:rsidR="00762FB5" w:rsidRPr="00762FB5" w:rsidRDefault="00000000" w:rsidP="00762FB5">
      <w:pPr>
        <w:spacing w:line="360" w:lineRule="auto"/>
        <w:jc w:val="left"/>
        <w:textAlignment w:val="center"/>
        <w:rPr>
          <w:color w:val="FF0000"/>
        </w:rPr>
      </w:pPr>
      <w:r w:rsidRPr="00762FB5">
        <w:rPr>
          <w:color w:val="FF0000"/>
        </w:rPr>
        <w:t>在箱内加深度为</w:t>
      </w:r>
      <w:r w:rsidRPr="00762FB5">
        <w:rPr>
          <w:i/>
          <w:color w:val="FF0000"/>
        </w:rPr>
        <w:t>h</w:t>
      </w:r>
      <w:r w:rsidRPr="00762FB5">
        <w:rPr>
          <w:i/>
          <w:color w:val="FF0000"/>
          <w:vertAlign w:val="subscript"/>
        </w:rPr>
        <w:t>0</w:t>
      </w:r>
      <w:r w:rsidRPr="00762FB5">
        <w:rPr>
          <w:color w:val="FF0000"/>
        </w:rPr>
        <w:t>的水，水的体积</w:t>
      </w:r>
    </w:p>
    <w:p w14:paraId="3F636A6A" w14:textId="77777777" w:rsidR="00762FB5" w:rsidRPr="00762FB5" w:rsidRDefault="00000000" w:rsidP="00762FB5">
      <w:pPr>
        <w:spacing w:line="360" w:lineRule="auto"/>
        <w:jc w:val="center"/>
        <w:textAlignment w:val="center"/>
        <w:rPr>
          <w:color w:val="FF0000"/>
        </w:rPr>
      </w:pPr>
      <w:r>
        <w:rPr>
          <w:color w:val="FF0000"/>
        </w:rPr>
        <w:object w:dxaOrig="1672" w:dyaOrig="329" w14:anchorId="7CF076FA">
          <v:shape id="_x0000_i1026" type="#_x0000_t75" alt="eqIddfbef7323130c963d8bf951f9eadb0c4" style="width:83.65pt;height:16.5pt" o:ole="">
            <v:imagedata r:id="rId12" o:title="eqIddfbef7323130c963d8bf951f9eadb0c4"/>
          </v:shape>
          <o:OLEObject Type="Embed" ProgID="Equation.DSMT4" ShapeID="_x0000_i1026" DrawAspect="Content" ObjectID="_1807440483" r:id="rId13"/>
        </w:object>
      </w:r>
    </w:p>
    <w:p w14:paraId="63F64038" w14:textId="77777777" w:rsidR="00762FB5" w:rsidRPr="00762FB5" w:rsidRDefault="00000000" w:rsidP="00762FB5">
      <w:pPr>
        <w:spacing w:line="360" w:lineRule="auto"/>
        <w:jc w:val="left"/>
        <w:textAlignment w:val="center"/>
        <w:rPr>
          <w:color w:val="FF0000"/>
        </w:rPr>
      </w:pPr>
      <w:r w:rsidRPr="00762FB5">
        <w:rPr>
          <w:color w:val="FF0000"/>
        </w:rPr>
        <w:t>水结冰，冰的体积</w:t>
      </w:r>
    </w:p>
    <w:p w14:paraId="790A8AC4" w14:textId="77777777" w:rsidR="00762FB5" w:rsidRPr="00762FB5" w:rsidRDefault="00000000" w:rsidP="00762FB5">
      <w:pPr>
        <w:spacing w:line="360" w:lineRule="auto"/>
        <w:jc w:val="center"/>
        <w:textAlignment w:val="center"/>
        <w:rPr>
          <w:color w:val="FF0000"/>
        </w:rPr>
      </w:pPr>
      <w:r>
        <w:rPr>
          <w:color w:val="FF0000"/>
        </w:rPr>
        <w:object w:dxaOrig="2656" w:dyaOrig="357" w14:anchorId="30114CC8">
          <v:shape id="_x0000_i1027" type="#_x0000_t75" alt="eqId37b40c1a7dbe4086fa4acefb8f60fee0" style="width:132.75pt;height:18pt" o:ole="">
            <v:imagedata r:id="rId14" o:title="eqId37b40c1a7dbe4086fa4acefb8f60fee0"/>
          </v:shape>
          <o:OLEObject Type="Embed" ProgID="Equation.DSMT4" ShapeID="_x0000_i1027" DrawAspect="Content" ObjectID="_1807440484" r:id="rId15"/>
        </w:object>
      </w:r>
    </w:p>
    <w:p w14:paraId="247A8D05" w14:textId="77777777" w:rsidR="00762FB5" w:rsidRPr="00762FB5" w:rsidRDefault="00000000" w:rsidP="00762FB5">
      <w:pPr>
        <w:spacing w:line="360" w:lineRule="auto"/>
        <w:jc w:val="left"/>
        <w:textAlignment w:val="center"/>
        <w:rPr>
          <w:color w:val="FF0000"/>
        </w:rPr>
      </w:pPr>
      <w:r w:rsidRPr="00762FB5">
        <w:rPr>
          <w:color w:val="FF0000"/>
        </w:rPr>
        <w:t>水结冰，状态变化、质量不变，可得</w:t>
      </w:r>
      <w:r w:rsidRPr="00762FB5">
        <w:rPr>
          <w:i/>
          <w:color w:val="FF0000"/>
        </w:rPr>
        <w:t>m</w:t>
      </w:r>
      <w:r w:rsidRPr="00762FB5">
        <w:rPr>
          <w:i/>
          <w:color w:val="FF0000"/>
          <w:vertAlign w:val="subscript"/>
        </w:rPr>
        <w:t>水</w:t>
      </w:r>
      <w:r w:rsidRPr="00762FB5">
        <w:rPr>
          <w:color w:val="FF0000"/>
        </w:rPr>
        <w:t>=</w:t>
      </w:r>
      <w:r w:rsidRPr="00762FB5">
        <w:rPr>
          <w:i/>
          <w:color w:val="FF0000"/>
        </w:rPr>
        <w:t>m</w:t>
      </w:r>
      <w:r w:rsidRPr="00762FB5">
        <w:rPr>
          <w:i/>
          <w:color w:val="FF0000"/>
          <w:vertAlign w:val="subscript"/>
        </w:rPr>
        <w:t>冰</w:t>
      </w:r>
      <w:r w:rsidRPr="00762FB5">
        <w:rPr>
          <w:color w:val="FF0000"/>
        </w:rPr>
        <w:t>，由</w:t>
      </w:r>
      <w:r>
        <w:rPr>
          <w:color w:val="FF0000"/>
        </w:rPr>
        <w:object w:dxaOrig="598" w:dyaOrig="545" w14:anchorId="22BB6728">
          <v:shape id="_x0000_i1028" type="#_x0000_t75" alt="eqIda3e8b5e08812f92622f79e7b17a5a78d" style="width:30pt;height:27.4pt" o:ole="">
            <v:imagedata r:id="rId9" o:title="eqIda3e8b5e08812f92622f79e7b17a5a78d"/>
          </v:shape>
          <o:OLEObject Type="Embed" ProgID="Equation.DSMT4" ShapeID="_x0000_i1028" DrawAspect="Content" ObjectID="_1807440485" r:id="rId16"/>
        </w:object>
      </w:r>
      <w:r w:rsidRPr="00762FB5">
        <w:rPr>
          <w:color w:val="FF0000"/>
        </w:rPr>
        <w:t>可得</w:t>
      </w:r>
    </w:p>
    <w:p w14:paraId="0C80D090" w14:textId="77777777" w:rsidR="00762FB5" w:rsidRPr="00762FB5" w:rsidRDefault="00000000" w:rsidP="00762FB5">
      <w:pPr>
        <w:spacing w:line="360" w:lineRule="auto"/>
        <w:jc w:val="center"/>
        <w:textAlignment w:val="center"/>
        <w:rPr>
          <w:color w:val="FF0000"/>
        </w:rPr>
      </w:pPr>
      <w:r>
        <w:rPr>
          <w:color w:val="FF0000"/>
        </w:rPr>
        <w:object w:dxaOrig="1267" w:dyaOrig="330" w14:anchorId="0A711C7C">
          <v:shape id="_x0000_i1029" type="#_x0000_t75" alt="eqIdbd7a81ecc599373570835253a17e9fad" style="width:63.4pt;height:16.5pt" o:ole="">
            <v:imagedata r:id="rId17" o:title="eqIdbd7a81ecc599373570835253a17e9fad"/>
          </v:shape>
          <o:OLEObject Type="Embed" ProgID="Equation.DSMT4" ShapeID="_x0000_i1029" DrawAspect="Content" ObjectID="_1807440486" r:id="rId18"/>
        </w:object>
      </w:r>
    </w:p>
    <w:p w14:paraId="44CDCC53" w14:textId="77777777" w:rsidR="00762FB5" w:rsidRPr="00762FB5" w:rsidRDefault="00000000" w:rsidP="00762FB5">
      <w:pPr>
        <w:spacing w:line="360" w:lineRule="auto"/>
        <w:jc w:val="left"/>
        <w:textAlignment w:val="center"/>
        <w:rPr>
          <w:color w:val="FF0000"/>
        </w:rPr>
      </w:pPr>
      <w:r w:rsidRPr="00762FB5">
        <w:rPr>
          <w:color w:val="FF0000"/>
        </w:rPr>
        <w:t>即</w:t>
      </w:r>
    </w:p>
    <w:p w14:paraId="262465D8" w14:textId="77777777" w:rsidR="00762FB5" w:rsidRPr="00762FB5" w:rsidRDefault="00000000" w:rsidP="00762FB5">
      <w:pPr>
        <w:spacing w:line="360" w:lineRule="auto"/>
        <w:jc w:val="center"/>
        <w:textAlignment w:val="center"/>
        <w:rPr>
          <w:color w:val="FF0000"/>
        </w:rPr>
      </w:pPr>
      <w:r>
        <w:rPr>
          <w:color w:val="FF0000"/>
        </w:rPr>
        <w:object w:dxaOrig="4470" w:dyaOrig="330" w14:anchorId="305E884E">
          <v:shape id="_x0000_i1030" type="#_x0000_t75" alt="eqId4912f48e198a1c5ab65ff95df36da654" style="width:223.5pt;height:16.5pt" o:ole="">
            <v:imagedata r:id="rId19" o:title="eqId4912f48e198a1c5ab65ff95df36da654"/>
          </v:shape>
          <o:OLEObject Type="Embed" ProgID="Equation.DSMT4" ShapeID="_x0000_i1030" DrawAspect="Content" ObjectID="_1807440487" r:id="rId20"/>
        </w:object>
      </w:r>
    </w:p>
    <w:p w14:paraId="5D63D334" w14:textId="77777777" w:rsidR="00762FB5" w:rsidRPr="00762FB5" w:rsidRDefault="00000000" w:rsidP="00762FB5">
      <w:pPr>
        <w:spacing w:line="360" w:lineRule="auto"/>
        <w:jc w:val="left"/>
        <w:textAlignment w:val="center"/>
        <w:rPr>
          <w:color w:val="FF0000"/>
        </w:rPr>
      </w:pPr>
      <w:r w:rsidRPr="00762FB5">
        <w:rPr>
          <w:color w:val="FF0000"/>
        </w:rPr>
        <w:t>解得</w:t>
      </w:r>
    </w:p>
    <w:p w14:paraId="59AA5385" w14:textId="77777777" w:rsidR="00762FB5" w:rsidRPr="00762FB5" w:rsidRDefault="00000000" w:rsidP="00762FB5">
      <w:pPr>
        <w:spacing w:line="360" w:lineRule="auto"/>
        <w:jc w:val="center"/>
        <w:textAlignment w:val="center"/>
        <w:rPr>
          <w:color w:val="FF0000"/>
        </w:rPr>
      </w:pPr>
      <w:r>
        <w:rPr>
          <w:color w:val="FF0000"/>
        </w:rPr>
        <w:object w:dxaOrig="968" w:dyaOrig="318" w14:anchorId="359FE836">
          <v:shape id="_x0000_i1031" type="#_x0000_t75" alt="eqId1dc02f2884ecb38d57182690154d5045" style="width:48.4pt;height:15.75pt" o:ole="">
            <v:imagedata r:id="rId21" o:title="eqId1dc02f2884ecb38d57182690154d5045"/>
          </v:shape>
          <o:OLEObject Type="Embed" ProgID="Equation.DSMT4" ShapeID="_x0000_i1031" DrawAspect="Content" ObjectID="_1807440488" r:id="rId22"/>
        </w:object>
      </w:r>
    </w:p>
    <w:p w14:paraId="76530927"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B</w:t>
      </w:r>
      <w:r w:rsidRPr="00762FB5">
        <w:rPr>
          <w:color w:val="FF0000"/>
        </w:rPr>
        <w:t>。</w:t>
      </w:r>
    </w:p>
    <w:p w14:paraId="6A931653" w14:textId="77777777" w:rsidR="00762FB5" w:rsidRDefault="00000000" w:rsidP="00762FB5">
      <w:pPr>
        <w:spacing w:line="360" w:lineRule="auto"/>
        <w:jc w:val="left"/>
        <w:textAlignment w:val="center"/>
      </w:pPr>
      <w:r>
        <w:t>8</w:t>
      </w:r>
      <w:r>
        <w:t>．（</w:t>
      </w:r>
      <w:r>
        <w:t>2020·</w:t>
      </w:r>
      <w:r>
        <w:t>江苏常州）</w:t>
      </w:r>
      <w:proofErr w:type="gramStart"/>
      <w:r>
        <w:t>劳技小组</w:t>
      </w:r>
      <w:proofErr w:type="gramEnd"/>
      <w:r>
        <w:t>在实验室用</w:t>
      </w:r>
      <w:r>
        <w:t>1</w:t>
      </w:r>
      <w:r>
        <w:t>份体积的水和</w:t>
      </w:r>
      <w:r>
        <w:t>3</w:t>
      </w:r>
      <w:r>
        <w:t>份体积的纯酒精充分混合面成消毒液。已知</w:t>
      </w:r>
      <w:r>
        <w:rPr>
          <w:i/>
        </w:rPr>
        <w:t>ρ</w:t>
      </w:r>
      <w:r>
        <w:rPr>
          <w:i/>
          <w:vertAlign w:val="subscript"/>
        </w:rPr>
        <w:t>水</w:t>
      </w:r>
      <w:r>
        <w:t>＝</w:t>
      </w:r>
      <w:r>
        <w:t>1×10</w:t>
      </w:r>
      <w:r>
        <w:rPr>
          <w:vertAlign w:val="superscript"/>
        </w:rPr>
        <w:t>3</w:t>
      </w:r>
      <w:r>
        <w:t>kg/m</w:t>
      </w:r>
      <w:r>
        <w:rPr>
          <w:vertAlign w:val="superscript"/>
        </w:rPr>
        <w:t>3</w:t>
      </w:r>
      <w:r>
        <w:t>，</w:t>
      </w:r>
      <w:r>
        <w:rPr>
          <w:i/>
        </w:rPr>
        <w:t>ρ</w:t>
      </w:r>
      <w:r>
        <w:rPr>
          <w:i/>
          <w:vertAlign w:val="subscript"/>
        </w:rPr>
        <w:t>酒精</w:t>
      </w:r>
      <w:r>
        <w:t>＝</w:t>
      </w:r>
      <w:r>
        <w:t>0.8×10</w:t>
      </w:r>
      <w:r>
        <w:rPr>
          <w:vertAlign w:val="superscript"/>
        </w:rPr>
        <w:t>3</w:t>
      </w:r>
      <w:r>
        <w:t>kg/m</w:t>
      </w:r>
      <w:r>
        <w:rPr>
          <w:vertAlign w:val="superscript"/>
        </w:rPr>
        <w:t>3</w:t>
      </w:r>
      <w:r>
        <w:t>，则该消毒液的密度（　　）</w:t>
      </w:r>
    </w:p>
    <w:p w14:paraId="27CC636B" w14:textId="77777777" w:rsidR="00762FB5" w:rsidRDefault="00000000" w:rsidP="00762FB5">
      <w:pPr>
        <w:tabs>
          <w:tab w:val="left" w:pos="4153"/>
        </w:tabs>
        <w:spacing w:line="360" w:lineRule="auto"/>
        <w:jc w:val="left"/>
        <w:textAlignment w:val="center"/>
      </w:pPr>
      <w:r>
        <w:t>A</w:t>
      </w:r>
      <w:r>
        <w:t>．恰好等于</w:t>
      </w:r>
      <w:r>
        <w:t>0.8×10</w:t>
      </w:r>
      <w:r>
        <w:rPr>
          <w:vertAlign w:val="superscript"/>
        </w:rPr>
        <w:t>3</w:t>
      </w:r>
      <w:r>
        <w:t>kg/m</w:t>
      </w:r>
      <w:r>
        <w:rPr>
          <w:vertAlign w:val="superscript"/>
        </w:rPr>
        <w:t>3</w:t>
      </w:r>
      <w:r>
        <w:tab/>
        <w:t>B</w:t>
      </w:r>
      <w:r>
        <w:t>．略微小于</w:t>
      </w:r>
      <w:r>
        <w:t>0.85×10</w:t>
      </w:r>
      <w:r>
        <w:rPr>
          <w:vertAlign w:val="superscript"/>
        </w:rPr>
        <w:t>3</w:t>
      </w:r>
      <w:r>
        <w:t>kg/m</w:t>
      </w:r>
      <w:r>
        <w:rPr>
          <w:vertAlign w:val="superscript"/>
        </w:rPr>
        <w:t>3</w:t>
      </w:r>
    </w:p>
    <w:p w14:paraId="670EBD9C" w14:textId="77777777" w:rsidR="00762FB5" w:rsidRDefault="00000000" w:rsidP="00762FB5">
      <w:pPr>
        <w:tabs>
          <w:tab w:val="left" w:pos="4153"/>
        </w:tabs>
        <w:spacing w:line="360" w:lineRule="auto"/>
        <w:jc w:val="left"/>
        <w:textAlignment w:val="center"/>
      </w:pPr>
      <w:r>
        <w:t>C</w:t>
      </w:r>
      <w:r>
        <w:t>．恰好等于</w:t>
      </w:r>
      <w:r>
        <w:t>0.85×10</w:t>
      </w:r>
      <w:r>
        <w:rPr>
          <w:vertAlign w:val="superscript"/>
        </w:rPr>
        <w:t>3</w:t>
      </w:r>
      <w:r>
        <w:t>kg/m</w:t>
      </w:r>
      <w:r>
        <w:rPr>
          <w:vertAlign w:val="superscript"/>
        </w:rPr>
        <w:t>3</w:t>
      </w:r>
      <w:r>
        <w:tab/>
        <w:t>D</w:t>
      </w:r>
      <w:r>
        <w:t>．略微大于</w:t>
      </w:r>
      <w:r>
        <w:t>0.85×10</w:t>
      </w:r>
      <w:r>
        <w:rPr>
          <w:vertAlign w:val="superscript"/>
        </w:rPr>
        <w:t>3</w:t>
      </w:r>
      <w:r>
        <w:t>kg/m</w:t>
      </w:r>
      <w:r>
        <w:rPr>
          <w:vertAlign w:val="superscript"/>
        </w:rPr>
        <w:t>3</w:t>
      </w:r>
    </w:p>
    <w:p w14:paraId="3B8CFD49"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D</w:t>
      </w:r>
    </w:p>
    <w:p w14:paraId="2ADDBDC6" w14:textId="77777777" w:rsidR="00762FB5" w:rsidRPr="00762FB5" w:rsidRDefault="00000000" w:rsidP="00762FB5">
      <w:pPr>
        <w:spacing w:line="360" w:lineRule="auto"/>
        <w:jc w:val="left"/>
        <w:textAlignment w:val="center"/>
        <w:rPr>
          <w:color w:val="FF0000"/>
        </w:rPr>
      </w:pPr>
      <w:r w:rsidRPr="00762FB5">
        <w:rPr>
          <w:color w:val="FF0000"/>
        </w:rPr>
        <w:t>【解析】</w:t>
      </w:r>
    </w:p>
    <w:p w14:paraId="17C6301F" w14:textId="77777777" w:rsidR="00762FB5" w:rsidRPr="00762FB5" w:rsidRDefault="00000000" w:rsidP="00762FB5">
      <w:pPr>
        <w:spacing w:line="360" w:lineRule="auto"/>
        <w:jc w:val="left"/>
        <w:textAlignment w:val="center"/>
        <w:rPr>
          <w:color w:val="FF0000"/>
        </w:rPr>
      </w:pPr>
      <w:r w:rsidRPr="00762FB5">
        <w:rPr>
          <w:color w:val="FF0000"/>
        </w:rPr>
        <w:t>已知两种液体的体积和密度，可以得到两种液体的质量，也就是混合液体的总质量，总质量与总体积之比是混合液体的密度；</w:t>
      </w:r>
    </w:p>
    <w:p w14:paraId="2930CAE9" w14:textId="77777777" w:rsidR="00762FB5" w:rsidRPr="00762FB5" w:rsidRDefault="00000000" w:rsidP="00762FB5">
      <w:pPr>
        <w:spacing w:line="360" w:lineRule="auto"/>
        <w:jc w:val="left"/>
        <w:textAlignment w:val="center"/>
        <w:rPr>
          <w:color w:val="FF0000"/>
        </w:rPr>
      </w:pPr>
      <w:r w:rsidRPr="00762FB5">
        <w:rPr>
          <w:color w:val="FF0000"/>
        </w:rPr>
        <w:t>分子之间存在间隙。</w:t>
      </w:r>
    </w:p>
    <w:p w14:paraId="4FE52895" w14:textId="77777777" w:rsidR="00762FB5" w:rsidRPr="00762FB5" w:rsidRDefault="00762FB5" w:rsidP="00762FB5">
      <w:pPr>
        <w:spacing w:line="360" w:lineRule="auto"/>
        <w:jc w:val="left"/>
        <w:textAlignment w:val="center"/>
        <w:rPr>
          <w:color w:val="FF0000"/>
        </w:rPr>
      </w:pPr>
    </w:p>
    <w:p w14:paraId="2552B119" w14:textId="77777777" w:rsidR="00762FB5" w:rsidRPr="00762FB5" w:rsidRDefault="00000000" w:rsidP="00762FB5">
      <w:pPr>
        <w:spacing w:line="360" w:lineRule="auto"/>
        <w:jc w:val="left"/>
        <w:textAlignment w:val="center"/>
        <w:rPr>
          <w:color w:val="FF0000"/>
        </w:rPr>
      </w:pPr>
      <w:r w:rsidRPr="00762FB5">
        <w:rPr>
          <w:color w:val="FF0000"/>
        </w:rPr>
        <w:lastRenderedPageBreak/>
        <w:t>设一份的体积为</w:t>
      </w:r>
      <w:r w:rsidRPr="00762FB5">
        <w:rPr>
          <w:i/>
          <w:color w:val="FF0000"/>
        </w:rPr>
        <w:t>V</w:t>
      </w:r>
      <w:r w:rsidRPr="00762FB5">
        <w:rPr>
          <w:color w:val="FF0000"/>
        </w:rPr>
        <w:t>，因为</w:t>
      </w:r>
      <w:r>
        <w:rPr>
          <w:color w:val="FF0000"/>
        </w:rPr>
        <w:object w:dxaOrig="545" w:dyaOrig="572" w14:anchorId="529C2B38">
          <v:shape id="_x0000_i1032" type="#_x0000_t75" alt="eqIda08ff3dfb56bd88ec3fc60bfc49775cc" style="width:27.4pt;height:28.5pt" o:ole="">
            <v:imagedata r:id="rId23" o:title="eqIda08ff3dfb56bd88ec3fc60bfc49775cc"/>
          </v:shape>
          <o:OLEObject Type="Embed" ProgID="Equation.DSMT4" ShapeID="_x0000_i1032" DrawAspect="Content" ObjectID="_1807440489" r:id="rId24"/>
        </w:object>
      </w:r>
      <w:r w:rsidRPr="00762FB5">
        <w:rPr>
          <w:color w:val="FF0000"/>
        </w:rPr>
        <w:t>，所以水的质量为</w:t>
      </w:r>
      <w:r w:rsidRPr="00762FB5">
        <w:rPr>
          <w:i/>
          <w:color w:val="FF0000"/>
        </w:rPr>
        <w:t>m</w:t>
      </w:r>
      <w:r w:rsidRPr="00762FB5">
        <w:rPr>
          <w:i/>
          <w:color w:val="FF0000"/>
          <w:vertAlign w:val="subscript"/>
        </w:rPr>
        <w:t>水</w:t>
      </w:r>
      <w:r w:rsidRPr="00762FB5">
        <w:rPr>
          <w:color w:val="FF0000"/>
        </w:rPr>
        <w:t>＝</w:t>
      </w:r>
      <w:r w:rsidRPr="00762FB5">
        <w:rPr>
          <w:i/>
          <w:color w:val="FF0000"/>
        </w:rPr>
        <w:t>ρ</w:t>
      </w:r>
      <w:r w:rsidRPr="00762FB5">
        <w:rPr>
          <w:i/>
          <w:color w:val="FF0000"/>
          <w:vertAlign w:val="subscript"/>
        </w:rPr>
        <w:t>水</w:t>
      </w:r>
      <w:r w:rsidRPr="00762FB5">
        <w:rPr>
          <w:i/>
          <w:color w:val="FF0000"/>
        </w:rPr>
        <w:t>V</w:t>
      </w:r>
      <w:r w:rsidRPr="00762FB5">
        <w:rPr>
          <w:color w:val="FF0000"/>
        </w:rPr>
        <w:t>，酒精的质量为</w:t>
      </w:r>
      <w:r w:rsidRPr="00762FB5">
        <w:rPr>
          <w:i/>
          <w:color w:val="FF0000"/>
        </w:rPr>
        <w:t>m</w:t>
      </w:r>
      <w:r w:rsidRPr="00762FB5">
        <w:rPr>
          <w:i/>
          <w:color w:val="FF0000"/>
          <w:vertAlign w:val="subscript"/>
        </w:rPr>
        <w:t>酒精</w:t>
      </w:r>
      <w:r w:rsidRPr="00762FB5">
        <w:rPr>
          <w:color w:val="FF0000"/>
        </w:rPr>
        <w:t>＝</w:t>
      </w:r>
      <w:r w:rsidRPr="00762FB5">
        <w:rPr>
          <w:color w:val="FF0000"/>
        </w:rPr>
        <w:t>3</w:t>
      </w:r>
      <w:r w:rsidRPr="00762FB5">
        <w:rPr>
          <w:i/>
          <w:color w:val="FF0000"/>
        </w:rPr>
        <w:t>ρ</w:t>
      </w:r>
      <w:r w:rsidRPr="00762FB5">
        <w:rPr>
          <w:i/>
          <w:color w:val="FF0000"/>
          <w:vertAlign w:val="subscript"/>
        </w:rPr>
        <w:t>酒精</w:t>
      </w:r>
      <w:r w:rsidRPr="00762FB5">
        <w:rPr>
          <w:i/>
          <w:color w:val="FF0000"/>
        </w:rPr>
        <w:t>V</w:t>
      </w:r>
      <w:r w:rsidRPr="00762FB5">
        <w:rPr>
          <w:color w:val="FF0000"/>
        </w:rPr>
        <w:t>，所以混合液体的总质量为</w:t>
      </w:r>
    </w:p>
    <w:p w14:paraId="7060E52B" w14:textId="77777777" w:rsidR="00762FB5" w:rsidRPr="00762FB5" w:rsidRDefault="00000000" w:rsidP="00762FB5">
      <w:pPr>
        <w:spacing w:line="360" w:lineRule="auto"/>
        <w:jc w:val="center"/>
        <w:textAlignment w:val="center"/>
        <w:rPr>
          <w:i/>
          <w:color w:val="FF0000"/>
        </w:rPr>
      </w:pPr>
      <w:r w:rsidRPr="00762FB5">
        <w:rPr>
          <w:i/>
          <w:color w:val="FF0000"/>
        </w:rPr>
        <w:t>m</w:t>
      </w:r>
      <w:r w:rsidRPr="00762FB5">
        <w:rPr>
          <w:i/>
          <w:color w:val="FF0000"/>
          <w:vertAlign w:val="subscript"/>
        </w:rPr>
        <w:t>合</w:t>
      </w:r>
      <w:r w:rsidRPr="00762FB5">
        <w:rPr>
          <w:color w:val="FF0000"/>
        </w:rPr>
        <w:t>＝</w:t>
      </w:r>
      <w:r w:rsidRPr="00762FB5">
        <w:rPr>
          <w:i/>
          <w:color w:val="FF0000"/>
        </w:rPr>
        <w:t>m</w:t>
      </w:r>
      <w:r w:rsidRPr="00762FB5">
        <w:rPr>
          <w:i/>
          <w:color w:val="FF0000"/>
          <w:vertAlign w:val="subscript"/>
        </w:rPr>
        <w:t>水</w:t>
      </w:r>
      <w:r w:rsidRPr="00762FB5">
        <w:rPr>
          <w:color w:val="FF0000"/>
        </w:rPr>
        <w:t>+</w:t>
      </w:r>
      <w:r w:rsidRPr="00762FB5">
        <w:rPr>
          <w:i/>
          <w:color w:val="FF0000"/>
        </w:rPr>
        <w:t>m</w:t>
      </w:r>
      <w:r w:rsidRPr="00762FB5">
        <w:rPr>
          <w:i/>
          <w:color w:val="FF0000"/>
          <w:vertAlign w:val="subscript"/>
        </w:rPr>
        <w:t>酒精</w:t>
      </w:r>
      <w:r w:rsidRPr="00762FB5">
        <w:rPr>
          <w:color w:val="FF0000"/>
        </w:rPr>
        <w:t>＝</w:t>
      </w:r>
      <w:r w:rsidRPr="00762FB5">
        <w:rPr>
          <w:i/>
          <w:color w:val="FF0000"/>
        </w:rPr>
        <w:t>ρ</w:t>
      </w:r>
      <w:r w:rsidRPr="00762FB5">
        <w:rPr>
          <w:i/>
          <w:color w:val="FF0000"/>
          <w:vertAlign w:val="subscript"/>
        </w:rPr>
        <w:t>水</w:t>
      </w:r>
      <w:r w:rsidRPr="00762FB5">
        <w:rPr>
          <w:i/>
          <w:color w:val="FF0000"/>
        </w:rPr>
        <w:t>V</w:t>
      </w:r>
      <w:r w:rsidRPr="00762FB5">
        <w:rPr>
          <w:color w:val="FF0000"/>
        </w:rPr>
        <w:t>+3</w:t>
      </w:r>
      <w:r w:rsidRPr="00762FB5">
        <w:rPr>
          <w:i/>
          <w:color w:val="FF0000"/>
        </w:rPr>
        <w:t>ρ</w:t>
      </w:r>
      <w:r w:rsidRPr="00762FB5">
        <w:rPr>
          <w:i/>
          <w:color w:val="FF0000"/>
          <w:vertAlign w:val="subscript"/>
        </w:rPr>
        <w:t>酒精</w:t>
      </w:r>
      <w:r w:rsidRPr="00762FB5">
        <w:rPr>
          <w:i/>
          <w:color w:val="FF0000"/>
        </w:rPr>
        <w:t>V</w:t>
      </w:r>
    </w:p>
    <w:p w14:paraId="5044A1B3" w14:textId="77777777" w:rsidR="00762FB5" w:rsidRPr="00762FB5" w:rsidRDefault="00000000" w:rsidP="00762FB5">
      <w:pPr>
        <w:spacing w:line="360" w:lineRule="auto"/>
        <w:jc w:val="left"/>
        <w:textAlignment w:val="center"/>
        <w:rPr>
          <w:color w:val="FF0000"/>
        </w:rPr>
      </w:pPr>
      <w:r w:rsidRPr="00762FB5">
        <w:rPr>
          <w:color w:val="FF0000"/>
        </w:rPr>
        <w:t>混合液体的总体积为</w:t>
      </w:r>
    </w:p>
    <w:p w14:paraId="73FC2C43" w14:textId="77777777" w:rsidR="00762FB5" w:rsidRPr="00762FB5" w:rsidRDefault="00000000" w:rsidP="00762FB5">
      <w:pPr>
        <w:spacing w:line="360" w:lineRule="auto"/>
        <w:jc w:val="center"/>
        <w:textAlignment w:val="center"/>
        <w:rPr>
          <w:i/>
          <w:color w:val="FF0000"/>
        </w:rPr>
      </w:pPr>
      <w:r w:rsidRPr="00762FB5">
        <w:rPr>
          <w:i/>
          <w:color w:val="FF0000"/>
        </w:rPr>
        <w:t>V</w:t>
      </w:r>
      <w:r w:rsidRPr="00762FB5">
        <w:rPr>
          <w:i/>
          <w:color w:val="FF0000"/>
          <w:vertAlign w:val="subscript"/>
        </w:rPr>
        <w:t>合</w:t>
      </w:r>
      <w:r w:rsidRPr="00762FB5">
        <w:rPr>
          <w:color w:val="FF0000"/>
        </w:rPr>
        <w:t>＝</w:t>
      </w:r>
      <w:r w:rsidRPr="00762FB5">
        <w:rPr>
          <w:i/>
          <w:color w:val="FF0000"/>
        </w:rPr>
        <w:t>V</w:t>
      </w:r>
      <w:r w:rsidRPr="00762FB5">
        <w:rPr>
          <w:color w:val="FF0000"/>
        </w:rPr>
        <w:t>+3</w:t>
      </w:r>
      <w:r w:rsidRPr="00762FB5">
        <w:rPr>
          <w:i/>
          <w:color w:val="FF0000"/>
        </w:rPr>
        <w:t>V</w:t>
      </w:r>
      <w:r w:rsidRPr="00762FB5">
        <w:rPr>
          <w:color w:val="FF0000"/>
        </w:rPr>
        <w:t>＝</w:t>
      </w:r>
      <w:r w:rsidRPr="00762FB5">
        <w:rPr>
          <w:color w:val="FF0000"/>
        </w:rPr>
        <w:t>4</w:t>
      </w:r>
      <w:r w:rsidRPr="00762FB5">
        <w:rPr>
          <w:i/>
          <w:color w:val="FF0000"/>
        </w:rPr>
        <w:t>V</w:t>
      </w:r>
    </w:p>
    <w:p w14:paraId="2C3AF72F" w14:textId="77777777" w:rsidR="00762FB5" w:rsidRPr="00762FB5" w:rsidRDefault="00000000" w:rsidP="00762FB5">
      <w:pPr>
        <w:spacing w:line="360" w:lineRule="auto"/>
        <w:jc w:val="left"/>
        <w:textAlignment w:val="center"/>
        <w:rPr>
          <w:color w:val="FF0000"/>
        </w:rPr>
      </w:pPr>
      <w:r w:rsidRPr="00762FB5">
        <w:rPr>
          <w:color w:val="FF0000"/>
        </w:rPr>
        <w:t>混合液体的密度为</w:t>
      </w:r>
    </w:p>
    <w:p w14:paraId="6D298ED4" w14:textId="77777777" w:rsidR="00762FB5" w:rsidRPr="00762FB5" w:rsidRDefault="00000000" w:rsidP="00762FB5">
      <w:pPr>
        <w:spacing w:line="360" w:lineRule="auto"/>
        <w:jc w:val="center"/>
        <w:textAlignment w:val="center"/>
        <w:rPr>
          <w:i/>
          <w:color w:val="FF0000"/>
        </w:rPr>
      </w:pPr>
      <w:r>
        <w:rPr>
          <w:color w:val="FF0000"/>
        </w:rPr>
        <w:object w:dxaOrig="158" w:dyaOrig="250" w14:anchorId="4C32E7BF">
          <v:shape id="_x0000_i1033" type="#_x0000_t75" alt="eqIde45bcd8f6ede8cc2513ad41402f40086" style="width:7.9pt;height:12.4pt" o:ole="">
            <v:imagedata r:id="rId25" o:title="eqIde45bcd8f6ede8cc2513ad41402f40086"/>
          </v:shape>
          <o:OLEObject Type="Embed" ProgID="Equation.DSMT4" ShapeID="_x0000_i1033" DrawAspect="Content" ObjectID="_1807440490" r:id="rId26"/>
        </w:object>
      </w:r>
      <w:r w:rsidRPr="00762FB5">
        <w:rPr>
          <w:i/>
          <w:color w:val="FF0000"/>
        </w:rPr>
        <w:t xml:space="preserve"> </w:t>
      </w:r>
      <w:r>
        <w:rPr>
          <w:color w:val="FF0000"/>
        </w:rPr>
        <w:object w:dxaOrig="3502" w:dyaOrig="634" w14:anchorId="57F17383">
          <v:shape id="_x0000_i1034" type="#_x0000_t75" alt="eqIdc878f883ab4ad4c79655f82289feae2e" style="width:175.15pt;height:31.9pt" o:ole="">
            <v:imagedata r:id="rId27" o:title="eqIdc878f883ab4ad4c79655f82289feae2e"/>
          </v:shape>
          <o:OLEObject Type="Embed" ProgID="Equation.DSMT4" ShapeID="_x0000_i1034" DrawAspect="Content" ObjectID="_1807440491" r:id="rId28"/>
        </w:object>
      </w:r>
    </w:p>
    <w:p w14:paraId="6E59432A" w14:textId="77777777" w:rsidR="00762FB5" w:rsidRPr="00762FB5" w:rsidRDefault="00000000" w:rsidP="00762FB5">
      <w:pPr>
        <w:spacing w:line="360" w:lineRule="auto"/>
        <w:jc w:val="center"/>
        <w:textAlignment w:val="center"/>
        <w:rPr>
          <w:color w:val="FF0000"/>
        </w:rPr>
      </w:pPr>
      <w:r>
        <w:rPr>
          <w:color w:val="FF0000"/>
        </w:rPr>
        <w:object w:dxaOrig="4470" w:dyaOrig="580" w14:anchorId="64E93C5C">
          <v:shape id="_x0000_i1035" type="#_x0000_t75" alt="eqId292b7416395c167b126418f468e2938f" style="width:223.5pt;height:28.9pt" o:ole="">
            <v:imagedata r:id="rId29" o:title="eqId292b7416395c167b126418f468e2938f"/>
          </v:shape>
          <o:OLEObject Type="Embed" ProgID="Equation.DSMT4" ShapeID="_x0000_i1035" DrawAspect="Content" ObjectID="_1807440492" r:id="rId30"/>
        </w:object>
      </w:r>
      <w:r w:rsidRPr="00762FB5">
        <w:rPr>
          <w:color w:val="FF0000"/>
        </w:rPr>
        <w:t xml:space="preserve"> </w:t>
      </w:r>
    </w:p>
    <w:p w14:paraId="71728EAD" w14:textId="77777777" w:rsidR="00762FB5" w:rsidRPr="00762FB5" w:rsidRDefault="00000000" w:rsidP="00762FB5">
      <w:pPr>
        <w:spacing w:line="360" w:lineRule="auto"/>
        <w:jc w:val="left"/>
        <w:textAlignment w:val="center"/>
        <w:rPr>
          <w:color w:val="FF0000"/>
        </w:rPr>
      </w:pPr>
      <w:r w:rsidRPr="00762FB5">
        <w:rPr>
          <w:color w:val="FF0000"/>
        </w:rPr>
        <w:t>由于分子间存在间隙，所以两种液体混合后的总体积略小于</w:t>
      </w:r>
      <w:r w:rsidRPr="00762FB5">
        <w:rPr>
          <w:color w:val="FF0000"/>
        </w:rPr>
        <w:t>4</w:t>
      </w:r>
      <w:r w:rsidRPr="00762FB5">
        <w:rPr>
          <w:i/>
          <w:color w:val="FF0000"/>
        </w:rPr>
        <w:t>V</w:t>
      </w:r>
      <w:r w:rsidRPr="00762FB5">
        <w:rPr>
          <w:color w:val="FF0000"/>
        </w:rPr>
        <w:t>，</w:t>
      </w:r>
    </w:p>
    <w:p w14:paraId="52D87CC1" w14:textId="77777777" w:rsidR="00762FB5" w:rsidRPr="00762FB5" w:rsidRDefault="00000000" w:rsidP="00762FB5">
      <w:pPr>
        <w:spacing w:line="360" w:lineRule="auto"/>
        <w:jc w:val="left"/>
        <w:textAlignment w:val="center"/>
        <w:rPr>
          <w:color w:val="FF0000"/>
        </w:rPr>
      </w:pPr>
      <w:r w:rsidRPr="00762FB5">
        <w:rPr>
          <w:color w:val="FF0000"/>
        </w:rPr>
        <w:t>因此混合液体的密度略大于</w:t>
      </w:r>
      <w:r w:rsidRPr="00762FB5">
        <w:rPr>
          <w:color w:val="FF0000"/>
        </w:rPr>
        <w:t>0.85×10</w:t>
      </w:r>
      <w:r w:rsidRPr="00762FB5">
        <w:rPr>
          <w:color w:val="FF0000"/>
          <w:vertAlign w:val="superscript"/>
        </w:rPr>
        <w:t>3</w:t>
      </w:r>
      <w:r w:rsidRPr="00762FB5">
        <w:rPr>
          <w:color w:val="FF0000"/>
        </w:rPr>
        <w:t>kg/m</w:t>
      </w:r>
      <w:r w:rsidRPr="00762FB5">
        <w:rPr>
          <w:color w:val="FF0000"/>
          <w:vertAlign w:val="superscript"/>
        </w:rPr>
        <w:t>3</w:t>
      </w:r>
      <w:r w:rsidRPr="00762FB5">
        <w:rPr>
          <w:color w:val="FF0000"/>
        </w:rPr>
        <w:t>。</w:t>
      </w:r>
    </w:p>
    <w:p w14:paraId="5636E655"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D</w:t>
      </w:r>
      <w:r w:rsidRPr="00762FB5">
        <w:rPr>
          <w:color w:val="FF0000"/>
        </w:rPr>
        <w:t>。</w:t>
      </w:r>
    </w:p>
    <w:p w14:paraId="132F2C24" w14:textId="77777777" w:rsidR="00762FB5" w:rsidRDefault="00000000" w:rsidP="00762FB5">
      <w:pPr>
        <w:spacing w:line="360" w:lineRule="auto"/>
        <w:jc w:val="left"/>
        <w:textAlignment w:val="center"/>
      </w:pPr>
      <w:r>
        <w:t>9</w:t>
      </w:r>
      <w:r>
        <w:t>．（</w:t>
      </w:r>
      <w:r>
        <w:t>2020·</w:t>
      </w:r>
      <w:r>
        <w:t>江苏扬州）不同材料组成的</w:t>
      </w:r>
      <w:r>
        <w:t>a</w:t>
      </w:r>
      <w:r>
        <w:t>、</w:t>
      </w:r>
      <w:r>
        <w:t>b</w:t>
      </w:r>
      <w:r>
        <w:t>、</w:t>
      </w:r>
      <w:r>
        <w:t>c</w:t>
      </w:r>
      <w:r>
        <w:t>三个实心物体，它们的体积与质量的关系如图，由图可知下列说法正确的是（</w:t>
      </w:r>
      <w:r>
        <w:t xml:space="preserve"> </w:t>
      </w:r>
      <w:r>
        <w:t>）</w:t>
      </w:r>
    </w:p>
    <w:p w14:paraId="13BD0BB7" w14:textId="77777777" w:rsidR="00762FB5" w:rsidRDefault="00000000" w:rsidP="00762FB5">
      <w:pPr>
        <w:spacing w:line="360" w:lineRule="auto"/>
        <w:jc w:val="left"/>
        <w:textAlignment w:val="center"/>
      </w:pPr>
      <w:r>
        <w:rPr>
          <w:noProof/>
        </w:rPr>
        <w:drawing>
          <wp:inline distT="0" distB="0" distL="0" distR="0" wp14:anchorId="62BD721B" wp14:editId="18CF6A1A">
            <wp:extent cx="1609725" cy="117157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12702" name=""/>
                    <pic:cNvPicPr>
                      <a:picLocks noChangeAspect="1"/>
                    </pic:cNvPicPr>
                  </pic:nvPicPr>
                  <pic:blipFill>
                    <a:blip r:embed="rId31"/>
                    <a:stretch>
                      <a:fillRect/>
                    </a:stretch>
                  </pic:blipFill>
                  <pic:spPr>
                    <a:xfrm>
                      <a:off x="0" y="0"/>
                      <a:ext cx="1609725" cy="1171575"/>
                    </a:xfrm>
                    <a:prstGeom prst="rect">
                      <a:avLst/>
                    </a:prstGeom>
                  </pic:spPr>
                </pic:pic>
              </a:graphicData>
            </a:graphic>
          </wp:inline>
        </w:drawing>
      </w:r>
    </w:p>
    <w:p w14:paraId="56772C84" w14:textId="77777777" w:rsidR="00762FB5" w:rsidRDefault="00000000" w:rsidP="00762FB5">
      <w:pPr>
        <w:spacing w:line="360" w:lineRule="auto"/>
        <w:jc w:val="left"/>
        <w:textAlignment w:val="center"/>
      </w:pPr>
      <w:r>
        <w:t>A</w:t>
      </w:r>
      <w:r>
        <w:t>．三者的密度关系</w:t>
      </w:r>
      <w:r>
        <w:object w:dxaOrig="1109" w:dyaOrig="317" w14:anchorId="68261753">
          <v:shape id="_x0000_i1036" type="#_x0000_t75" alt="eqIdce97aece18c5f39d81e1144ae1410568" style="width:55.5pt;height:15.75pt" o:ole="">
            <v:imagedata r:id="rId32" o:title="eqIdce97aece18c5f39d81e1144ae1410568"/>
          </v:shape>
          <o:OLEObject Type="Embed" ProgID="Equation.DSMT4" ShapeID="_x0000_i1036" DrawAspect="Content" ObjectID="_1807440493" r:id="rId33"/>
        </w:object>
      </w:r>
    </w:p>
    <w:p w14:paraId="34F3B745" w14:textId="77777777" w:rsidR="00762FB5" w:rsidRDefault="00000000" w:rsidP="00762FB5">
      <w:pPr>
        <w:spacing w:line="360" w:lineRule="auto"/>
        <w:jc w:val="left"/>
        <w:textAlignment w:val="center"/>
      </w:pPr>
      <w:r>
        <w:t>B</w:t>
      </w:r>
      <w:r>
        <w:t>．</w:t>
      </w:r>
      <w:r>
        <w:t>a</w:t>
      </w:r>
      <w:r>
        <w:t>的密度是</w:t>
      </w:r>
      <w:r>
        <w:t>b</w:t>
      </w:r>
      <w:r>
        <w:t>的两倍</w:t>
      </w:r>
    </w:p>
    <w:p w14:paraId="04CA9A73" w14:textId="77777777" w:rsidR="00762FB5" w:rsidRDefault="00000000" w:rsidP="00762FB5">
      <w:pPr>
        <w:spacing w:line="360" w:lineRule="auto"/>
        <w:jc w:val="left"/>
        <w:textAlignment w:val="center"/>
      </w:pPr>
      <w:r>
        <w:t>C</w:t>
      </w:r>
      <w:r>
        <w:t>．若将</w:t>
      </w:r>
      <w:r>
        <w:t>b</w:t>
      </w:r>
      <w:r>
        <w:t>的质量减半，它的密度变为</w:t>
      </w:r>
      <w:r>
        <w:object w:dxaOrig="1267" w:dyaOrig="317" w14:anchorId="1859A79E">
          <v:shape id="_x0000_i1037" type="#_x0000_t75" alt="eqId8e745b2fded511f1fb95615dd23059ff" style="width:63.4pt;height:15.75pt" o:ole="">
            <v:imagedata r:id="rId34" o:title="eqId8e745b2fded511f1fb95615dd23059ff"/>
          </v:shape>
          <o:OLEObject Type="Embed" ProgID="Equation.DSMT4" ShapeID="_x0000_i1037" DrawAspect="Content" ObjectID="_1807440494" r:id="rId35"/>
        </w:object>
      </w:r>
    </w:p>
    <w:p w14:paraId="6B93F315" w14:textId="77777777" w:rsidR="00762FB5" w:rsidRDefault="00000000" w:rsidP="00762FB5">
      <w:pPr>
        <w:spacing w:line="360" w:lineRule="auto"/>
        <w:jc w:val="left"/>
        <w:textAlignment w:val="center"/>
      </w:pPr>
      <w:r>
        <w:t>D</w:t>
      </w:r>
      <w:r>
        <w:t>．若将</w:t>
      </w:r>
      <w:r>
        <w:t>c</w:t>
      </w:r>
      <w:r>
        <w:t>的体积增大到</w:t>
      </w:r>
      <w:r>
        <w:object w:dxaOrig="844" w:dyaOrig="279" w14:anchorId="4280116B">
          <v:shape id="_x0000_i1038" type="#_x0000_t75" alt="eqId43c1688c9c98111bcdccbced6a3fdcf2" style="width:42.4pt;height:13.9pt" o:ole="">
            <v:imagedata r:id="rId36" o:title="eqId43c1688c9c98111bcdccbced6a3fdcf2"/>
          </v:shape>
          <o:OLEObject Type="Embed" ProgID="Equation.DSMT4" ShapeID="_x0000_i1038" DrawAspect="Content" ObjectID="_1807440495" r:id="rId37"/>
        </w:object>
      </w:r>
      <w:r>
        <w:t>，它的密度不变</w:t>
      </w:r>
    </w:p>
    <w:p w14:paraId="25E16D82"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D</w:t>
      </w:r>
    </w:p>
    <w:p w14:paraId="5432D7E3" w14:textId="77777777" w:rsidR="00762FB5" w:rsidRPr="00762FB5" w:rsidRDefault="00000000" w:rsidP="00762FB5">
      <w:pPr>
        <w:spacing w:line="360" w:lineRule="auto"/>
        <w:jc w:val="left"/>
        <w:textAlignment w:val="center"/>
        <w:rPr>
          <w:color w:val="FF0000"/>
        </w:rPr>
      </w:pPr>
      <w:r w:rsidRPr="00762FB5">
        <w:rPr>
          <w:color w:val="FF0000"/>
        </w:rPr>
        <w:t>【解析】</w:t>
      </w:r>
    </w:p>
    <w:p w14:paraId="3D90FA21" w14:textId="77777777" w:rsidR="00762FB5" w:rsidRPr="00762FB5" w:rsidRDefault="00000000" w:rsidP="00762FB5">
      <w:pPr>
        <w:spacing w:line="360" w:lineRule="auto"/>
        <w:jc w:val="left"/>
        <w:textAlignment w:val="center"/>
        <w:rPr>
          <w:color w:val="FF0000"/>
        </w:rPr>
      </w:pPr>
      <w:r w:rsidRPr="00762FB5">
        <w:rPr>
          <w:color w:val="FF0000"/>
        </w:rPr>
        <w:t>AB</w:t>
      </w:r>
      <w:r w:rsidRPr="00762FB5">
        <w:rPr>
          <w:color w:val="FF0000"/>
        </w:rPr>
        <w:t>．由</w:t>
      </w:r>
      <w:proofErr w:type="gramStart"/>
      <w:r w:rsidRPr="00762FB5">
        <w:rPr>
          <w:color w:val="FF0000"/>
        </w:rPr>
        <w:t>图象</w:t>
      </w:r>
      <w:proofErr w:type="gramEnd"/>
      <w:r w:rsidRPr="00762FB5">
        <w:rPr>
          <w:color w:val="FF0000"/>
        </w:rPr>
        <w:t>可知，当</w:t>
      </w:r>
    </w:p>
    <w:p w14:paraId="7DD89595" w14:textId="77777777" w:rsidR="00762FB5" w:rsidRPr="00762FB5" w:rsidRDefault="00000000" w:rsidP="00762FB5">
      <w:pPr>
        <w:spacing w:line="360" w:lineRule="auto"/>
        <w:jc w:val="center"/>
        <w:textAlignment w:val="center"/>
        <w:rPr>
          <w:color w:val="FF0000"/>
        </w:rPr>
      </w:pPr>
      <w:r>
        <w:rPr>
          <w:color w:val="FF0000"/>
        </w:rPr>
        <w:object w:dxaOrig="2112" w:dyaOrig="335" w14:anchorId="4629187A">
          <v:shape id="_x0000_i1039" type="#_x0000_t75" alt="eqIda86b922b5b7f44ecc4124fa3ea3e324e" style="width:105.75pt;height:16.9pt" o:ole="">
            <v:imagedata r:id="rId38" o:title="eqIda86b922b5b7f44ecc4124fa3ea3e324e"/>
          </v:shape>
          <o:OLEObject Type="Embed" ProgID="Equation.DSMT4" ShapeID="_x0000_i1039" DrawAspect="Content" ObjectID="_1807440496" r:id="rId39"/>
        </w:object>
      </w:r>
    </w:p>
    <w:p w14:paraId="78EF6DE9" w14:textId="77777777" w:rsidR="00762FB5" w:rsidRPr="00762FB5" w:rsidRDefault="00000000" w:rsidP="00762FB5">
      <w:pPr>
        <w:spacing w:line="360" w:lineRule="auto"/>
        <w:jc w:val="left"/>
        <w:textAlignment w:val="center"/>
        <w:rPr>
          <w:color w:val="FF0000"/>
        </w:rPr>
      </w:pPr>
      <w:r w:rsidRPr="00762FB5">
        <w:rPr>
          <w:color w:val="FF0000"/>
        </w:rPr>
        <w:t>时</w:t>
      </w:r>
    </w:p>
    <w:p w14:paraId="14587C5B" w14:textId="77777777" w:rsidR="00762FB5" w:rsidRPr="00762FB5" w:rsidRDefault="00000000" w:rsidP="00762FB5">
      <w:pPr>
        <w:spacing w:line="360" w:lineRule="auto"/>
        <w:jc w:val="center"/>
        <w:textAlignment w:val="center"/>
        <w:rPr>
          <w:color w:val="FF0000"/>
        </w:rPr>
      </w:pPr>
      <w:r>
        <w:rPr>
          <w:color w:val="FF0000"/>
        </w:rPr>
        <w:object w:dxaOrig="792" w:dyaOrig="317" w14:anchorId="319CDBA9">
          <v:shape id="_x0000_i1040" type="#_x0000_t75" alt="eqId0dd66bc37dc7f9f247695130f0a3463f" style="width:39.75pt;height:15.75pt" o:ole="">
            <v:imagedata r:id="rId40" o:title="eqId0dd66bc37dc7f9f247695130f0a3463f"/>
          </v:shape>
          <o:OLEObject Type="Embed" ProgID="Equation.DSMT4" ShapeID="_x0000_i1040" DrawAspect="Content" ObjectID="_1807440497" r:id="rId41"/>
        </w:object>
      </w:r>
    </w:p>
    <w:p w14:paraId="21A77A83" w14:textId="77777777" w:rsidR="00762FB5" w:rsidRPr="00762FB5" w:rsidRDefault="00000000" w:rsidP="00762FB5">
      <w:pPr>
        <w:spacing w:line="360" w:lineRule="auto"/>
        <w:jc w:val="center"/>
        <w:textAlignment w:val="center"/>
        <w:rPr>
          <w:color w:val="FF0000"/>
        </w:rPr>
      </w:pPr>
      <w:r>
        <w:rPr>
          <w:color w:val="FF0000"/>
        </w:rPr>
        <w:object w:dxaOrig="845" w:dyaOrig="317" w14:anchorId="69A3A5FA">
          <v:shape id="_x0000_i1041" type="#_x0000_t75" alt="eqId9f3a51d16cfd09a90cb658f0914facb7" style="width:42.4pt;height:15.75pt" o:ole="">
            <v:imagedata r:id="rId42" o:title="eqId9f3a51d16cfd09a90cb658f0914facb7"/>
          </v:shape>
          <o:OLEObject Type="Embed" ProgID="Equation.DSMT4" ShapeID="_x0000_i1041" DrawAspect="Content" ObjectID="_1807440498" r:id="rId43"/>
        </w:object>
      </w:r>
    </w:p>
    <w:p w14:paraId="3113CA0F" w14:textId="77777777" w:rsidR="00762FB5" w:rsidRPr="00762FB5" w:rsidRDefault="00000000" w:rsidP="00762FB5">
      <w:pPr>
        <w:spacing w:line="360" w:lineRule="auto"/>
        <w:jc w:val="center"/>
        <w:textAlignment w:val="center"/>
        <w:rPr>
          <w:color w:val="FF0000"/>
        </w:rPr>
      </w:pPr>
      <w:r>
        <w:rPr>
          <w:color w:val="FF0000"/>
        </w:rPr>
        <w:object w:dxaOrig="827" w:dyaOrig="315" w14:anchorId="462361E1">
          <v:shape id="_x0000_i1042" type="#_x0000_t75" alt="eqId8c0a9c961a1d4caf1b2eda9652643df2" style="width:41.25pt;height:15.75pt" o:ole="">
            <v:imagedata r:id="rId44" o:title="eqId8c0a9c961a1d4caf1b2eda9652643df2"/>
          </v:shape>
          <o:OLEObject Type="Embed" ProgID="Equation.DSMT4" ShapeID="_x0000_i1042" DrawAspect="Content" ObjectID="_1807440499" r:id="rId45"/>
        </w:object>
      </w:r>
    </w:p>
    <w:p w14:paraId="5F3B6C73" w14:textId="77777777" w:rsidR="00762FB5" w:rsidRPr="00762FB5" w:rsidRDefault="00000000" w:rsidP="00762FB5">
      <w:pPr>
        <w:spacing w:line="360" w:lineRule="auto"/>
        <w:jc w:val="left"/>
        <w:textAlignment w:val="center"/>
        <w:rPr>
          <w:color w:val="FF0000"/>
        </w:rPr>
      </w:pPr>
      <w:r w:rsidRPr="00762FB5">
        <w:rPr>
          <w:color w:val="FF0000"/>
        </w:rPr>
        <w:t>则</w:t>
      </w:r>
      <w:r w:rsidRPr="00762FB5">
        <w:rPr>
          <w:color w:val="FF0000"/>
        </w:rPr>
        <w:t>a</w:t>
      </w:r>
      <w:r w:rsidRPr="00762FB5">
        <w:rPr>
          <w:color w:val="FF0000"/>
        </w:rPr>
        <w:t>、</w:t>
      </w:r>
      <w:r w:rsidRPr="00762FB5">
        <w:rPr>
          <w:color w:val="FF0000"/>
        </w:rPr>
        <w:t>b</w:t>
      </w:r>
      <w:r w:rsidRPr="00762FB5">
        <w:rPr>
          <w:color w:val="FF0000"/>
        </w:rPr>
        <w:t>、</w:t>
      </w:r>
      <w:r w:rsidRPr="00762FB5">
        <w:rPr>
          <w:color w:val="FF0000"/>
        </w:rPr>
        <w:t>c</w:t>
      </w:r>
      <w:r w:rsidRPr="00762FB5">
        <w:rPr>
          <w:color w:val="FF0000"/>
        </w:rPr>
        <w:t>的密度分别为</w:t>
      </w:r>
    </w:p>
    <w:p w14:paraId="05BC712A" w14:textId="77777777" w:rsidR="00762FB5" w:rsidRPr="00762FB5" w:rsidRDefault="00000000" w:rsidP="00762FB5">
      <w:pPr>
        <w:spacing w:line="360" w:lineRule="auto"/>
        <w:jc w:val="center"/>
        <w:textAlignment w:val="center"/>
        <w:rPr>
          <w:color w:val="FF0000"/>
        </w:rPr>
      </w:pPr>
      <w:r>
        <w:rPr>
          <w:color w:val="FF0000"/>
        </w:rPr>
        <w:object w:dxaOrig="3221" w:dyaOrig="594" w14:anchorId="566ECA75">
          <v:shape id="_x0000_i1043" type="#_x0000_t75" alt="eqIda1dddc230e0ec2ee3a49e463bdac7c45" style="width:160.9pt;height:29.65pt" o:ole="">
            <v:imagedata r:id="rId46" o:title="eqIda1dddc230e0ec2ee3a49e463bdac7c45"/>
          </v:shape>
          <o:OLEObject Type="Embed" ProgID="Equation.DSMT4" ShapeID="_x0000_i1043" DrawAspect="Content" ObjectID="_1807440500" r:id="rId47"/>
        </w:object>
      </w:r>
    </w:p>
    <w:p w14:paraId="294E15A0" w14:textId="77777777" w:rsidR="00762FB5" w:rsidRPr="00762FB5" w:rsidRDefault="00000000" w:rsidP="00762FB5">
      <w:pPr>
        <w:spacing w:line="360" w:lineRule="auto"/>
        <w:jc w:val="center"/>
        <w:textAlignment w:val="center"/>
        <w:rPr>
          <w:color w:val="FF0000"/>
        </w:rPr>
      </w:pPr>
      <w:r>
        <w:rPr>
          <w:color w:val="FF0000"/>
        </w:rPr>
        <w:object w:dxaOrig="3098" w:dyaOrig="597" w14:anchorId="7359BC8C">
          <v:shape id="_x0000_i1044" type="#_x0000_t75" alt="eqId105aa330944dfd2b6e0d0d694b03ac92" style="width:154.9pt;height:30pt" o:ole="">
            <v:imagedata r:id="rId48" o:title="eqId105aa330944dfd2b6e0d0d694b03ac92"/>
          </v:shape>
          <o:OLEObject Type="Embed" ProgID="Equation.DSMT4" ShapeID="_x0000_i1044" DrawAspect="Content" ObjectID="_1807440501" r:id="rId49"/>
        </w:object>
      </w:r>
    </w:p>
    <w:p w14:paraId="33A06BE6" w14:textId="77777777" w:rsidR="00762FB5" w:rsidRPr="00762FB5" w:rsidRDefault="00000000" w:rsidP="00762FB5">
      <w:pPr>
        <w:spacing w:line="360" w:lineRule="auto"/>
        <w:jc w:val="center"/>
        <w:textAlignment w:val="center"/>
        <w:rPr>
          <w:color w:val="FF0000"/>
        </w:rPr>
      </w:pPr>
      <w:r>
        <w:rPr>
          <w:color w:val="FF0000"/>
        </w:rPr>
        <w:object w:dxaOrig="3115" w:dyaOrig="597" w14:anchorId="54A34317">
          <v:shape id="_x0000_i1045" type="#_x0000_t75" alt="eqIdab0e5024c93b9155ea77c770a0295393" style="width:155.65pt;height:30pt" o:ole="">
            <v:imagedata r:id="rId50" o:title="eqIdab0e5024c93b9155ea77c770a0295393"/>
          </v:shape>
          <o:OLEObject Type="Embed" ProgID="Equation.DSMT4" ShapeID="_x0000_i1045" DrawAspect="Content" ObjectID="_1807440502" r:id="rId51"/>
        </w:object>
      </w:r>
    </w:p>
    <w:p w14:paraId="2C58290D" w14:textId="77777777" w:rsidR="00762FB5" w:rsidRPr="00762FB5" w:rsidRDefault="00000000" w:rsidP="00762FB5">
      <w:pPr>
        <w:spacing w:line="360" w:lineRule="auto"/>
        <w:jc w:val="left"/>
        <w:textAlignment w:val="center"/>
        <w:rPr>
          <w:color w:val="FF0000"/>
        </w:rPr>
      </w:pPr>
      <w:r w:rsidRPr="00762FB5">
        <w:rPr>
          <w:color w:val="FF0000"/>
        </w:rPr>
        <w:t>所以三者的密度关系</w:t>
      </w:r>
    </w:p>
    <w:p w14:paraId="4D2BB109" w14:textId="77777777" w:rsidR="00762FB5" w:rsidRPr="00762FB5" w:rsidRDefault="00000000" w:rsidP="00762FB5">
      <w:pPr>
        <w:spacing w:line="360" w:lineRule="auto"/>
        <w:jc w:val="center"/>
        <w:textAlignment w:val="center"/>
        <w:rPr>
          <w:color w:val="FF0000"/>
        </w:rPr>
      </w:pPr>
      <w:r>
        <w:rPr>
          <w:color w:val="FF0000"/>
        </w:rPr>
        <w:object w:dxaOrig="1109" w:dyaOrig="317" w14:anchorId="1651A97E">
          <v:shape id="_x0000_i1046" type="#_x0000_t75" alt="eqIdc0a13d1743f7107459e1afed49fd208a" style="width:55.5pt;height:15.75pt" o:ole="">
            <v:imagedata r:id="rId52" o:title="eqIdc0a13d1743f7107459e1afed49fd208a"/>
          </v:shape>
          <o:OLEObject Type="Embed" ProgID="Equation.DSMT4" ShapeID="_x0000_i1046" DrawAspect="Content" ObjectID="_1807440503" r:id="rId53"/>
        </w:object>
      </w:r>
    </w:p>
    <w:p w14:paraId="203393E4" w14:textId="77777777" w:rsidR="00762FB5" w:rsidRPr="00762FB5" w:rsidRDefault="00000000" w:rsidP="00762FB5">
      <w:pPr>
        <w:spacing w:line="360" w:lineRule="auto"/>
        <w:jc w:val="left"/>
        <w:textAlignment w:val="center"/>
        <w:rPr>
          <w:color w:val="FF0000"/>
        </w:rPr>
      </w:pPr>
      <w:r w:rsidRPr="00762FB5">
        <w:rPr>
          <w:color w:val="FF0000"/>
        </w:rPr>
        <w:t>a</w:t>
      </w:r>
      <w:r w:rsidRPr="00762FB5">
        <w:rPr>
          <w:color w:val="FF0000"/>
        </w:rPr>
        <w:t>物质的密度是</w:t>
      </w:r>
      <w:r w:rsidRPr="00762FB5">
        <w:rPr>
          <w:color w:val="FF0000"/>
        </w:rPr>
        <w:t>b</w:t>
      </w:r>
      <w:r w:rsidRPr="00762FB5">
        <w:rPr>
          <w:color w:val="FF0000"/>
        </w:rPr>
        <w:t>物质密度的</w:t>
      </w:r>
      <w:r>
        <w:rPr>
          <w:color w:val="FF0000"/>
        </w:rPr>
        <w:object w:dxaOrig="211" w:dyaOrig="422" w14:anchorId="55DFFBF9">
          <v:shape id="_x0000_i1047" type="#_x0000_t75" alt="eqIdf89eef3148f2d4d09379767b4af69132" style="width:10.5pt;height:21pt" o:ole="">
            <v:imagedata r:id="rId54" o:title="eqIdf89eef3148f2d4d09379767b4af69132"/>
          </v:shape>
          <o:OLEObject Type="Embed" ProgID="Equation.DSMT4" ShapeID="_x0000_i1047" DrawAspect="Content" ObjectID="_1807440504" r:id="rId55"/>
        </w:object>
      </w:r>
      <w:r w:rsidRPr="00762FB5">
        <w:rPr>
          <w:color w:val="FF0000"/>
        </w:rPr>
        <w:t>，故</w:t>
      </w:r>
      <w:r w:rsidRPr="00762FB5">
        <w:rPr>
          <w:color w:val="FF0000"/>
        </w:rPr>
        <w:t>AB</w:t>
      </w:r>
      <w:r w:rsidRPr="00762FB5">
        <w:rPr>
          <w:color w:val="FF0000"/>
        </w:rPr>
        <w:t>错误；</w:t>
      </w:r>
    </w:p>
    <w:p w14:paraId="75BD61B3" w14:textId="77777777" w:rsidR="00762FB5" w:rsidRPr="00762FB5" w:rsidRDefault="00000000" w:rsidP="00762FB5">
      <w:pPr>
        <w:spacing w:line="360" w:lineRule="auto"/>
        <w:jc w:val="left"/>
        <w:textAlignment w:val="center"/>
        <w:rPr>
          <w:color w:val="FF0000"/>
        </w:rPr>
      </w:pPr>
      <w:r w:rsidRPr="00762FB5">
        <w:rPr>
          <w:color w:val="FF0000"/>
        </w:rPr>
        <w:t>CD</w:t>
      </w:r>
      <w:r w:rsidRPr="00762FB5">
        <w:rPr>
          <w:color w:val="FF0000"/>
        </w:rPr>
        <w:t>．因为密度是物质本身的一种特性，其大小与质量、体积大小无关，所以将</w:t>
      </w:r>
      <w:r w:rsidRPr="00762FB5">
        <w:rPr>
          <w:color w:val="FF0000"/>
        </w:rPr>
        <w:t>b</w:t>
      </w:r>
      <w:r w:rsidRPr="00762FB5">
        <w:rPr>
          <w:color w:val="FF0000"/>
        </w:rPr>
        <w:t>的质量减半，</w:t>
      </w:r>
      <w:r w:rsidRPr="00762FB5">
        <w:rPr>
          <w:color w:val="FF0000"/>
        </w:rPr>
        <w:t>b</w:t>
      </w:r>
      <w:r w:rsidRPr="00762FB5">
        <w:rPr>
          <w:color w:val="FF0000"/>
        </w:rPr>
        <w:t>的密度不变，还是</w:t>
      </w:r>
      <w:r>
        <w:rPr>
          <w:color w:val="FF0000"/>
        </w:rPr>
        <w:object w:dxaOrig="968" w:dyaOrig="298" w14:anchorId="0CD257F3">
          <v:shape id="_x0000_i1048" type="#_x0000_t75" alt="eqId59a3027fef71dedf5c3311194c56d61d" style="width:48.4pt;height:15pt" o:ole="">
            <v:imagedata r:id="rId56" o:title="eqId59a3027fef71dedf5c3311194c56d61d"/>
          </v:shape>
          <o:OLEObject Type="Embed" ProgID="Equation.DSMT4" ShapeID="_x0000_i1048" DrawAspect="Content" ObjectID="_1807440505" r:id="rId57"/>
        </w:object>
      </w:r>
      <w:r w:rsidRPr="00762FB5">
        <w:rPr>
          <w:color w:val="FF0000"/>
        </w:rPr>
        <w:t>；将</w:t>
      </w:r>
      <w:r w:rsidRPr="00762FB5">
        <w:rPr>
          <w:color w:val="FF0000"/>
        </w:rPr>
        <w:t>c</w:t>
      </w:r>
      <w:r w:rsidRPr="00762FB5">
        <w:rPr>
          <w:color w:val="FF0000"/>
        </w:rPr>
        <w:t>的体积增大到</w:t>
      </w:r>
      <w:r>
        <w:rPr>
          <w:color w:val="FF0000"/>
        </w:rPr>
        <w:object w:dxaOrig="844" w:dyaOrig="279" w14:anchorId="7C84CC9B">
          <v:shape id="_x0000_i1049" type="#_x0000_t75" alt="eqId43c1688c9c98111bcdccbced6a3fdcf2" style="width:42.4pt;height:13.9pt" o:ole="">
            <v:imagedata r:id="rId36" o:title="eqId43c1688c9c98111bcdccbced6a3fdcf2"/>
          </v:shape>
          <o:OLEObject Type="Embed" ProgID="Equation.DSMT4" ShapeID="_x0000_i1049" DrawAspect="Content" ObjectID="_1807440506" r:id="rId58"/>
        </w:object>
      </w:r>
      <w:r w:rsidRPr="00762FB5">
        <w:rPr>
          <w:color w:val="FF0000"/>
        </w:rPr>
        <w:t>，它的密度不变，还是</w:t>
      </w:r>
      <w:r>
        <w:rPr>
          <w:color w:val="FF0000"/>
        </w:rPr>
        <w:object w:dxaOrig="1197" w:dyaOrig="323" w14:anchorId="0DAA5384">
          <v:shape id="_x0000_i1050" type="#_x0000_t75" alt="eqId247376aa25e0e26be417903f4587a8eb" style="width:60pt;height:16.15pt" o:ole="">
            <v:imagedata r:id="rId59" o:title="eqId247376aa25e0e26be417903f4587a8eb"/>
          </v:shape>
          <o:OLEObject Type="Embed" ProgID="Equation.DSMT4" ShapeID="_x0000_i1050" DrawAspect="Content" ObjectID="_1807440507" r:id="rId60"/>
        </w:object>
      </w:r>
      <w:r w:rsidRPr="00762FB5">
        <w:rPr>
          <w:color w:val="FF0000"/>
        </w:rPr>
        <w:t>，故</w:t>
      </w:r>
      <w:r w:rsidRPr="00762FB5">
        <w:rPr>
          <w:color w:val="FF0000"/>
        </w:rPr>
        <w:t>C</w:t>
      </w:r>
      <w:r w:rsidRPr="00762FB5">
        <w:rPr>
          <w:color w:val="FF0000"/>
        </w:rPr>
        <w:t>错误、</w:t>
      </w:r>
      <w:r w:rsidRPr="00762FB5">
        <w:rPr>
          <w:color w:val="FF0000"/>
        </w:rPr>
        <w:t>D</w:t>
      </w:r>
      <w:r w:rsidRPr="00762FB5">
        <w:rPr>
          <w:color w:val="FF0000"/>
        </w:rPr>
        <w:t>正确。</w:t>
      </w:r>
    </w:p>
    <w:p w14:paraId="7D5A01FD"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D</w:t>
      </w:r>
      <w:r w:rsidRPr="00762FB5">
        <w:rPr>
          <w:color w:val="FF0000"/>
        </w:rPr>
        <w:t>。</w:t>
      </w:r>
    </w:p>
    <w:p w14:paraId="010B51C2" w14:textId="77777777" w:rsidR="00762FB5" w:rsidRDefault="00000000" w:rsidP="00762FB5">
      <w:pPr>
        <w:spacing w:line="360" w:lineRule="auto"/>
        <w:jc w:val="left"/>
        <w:textAlignment w:val="center"/>
        <w:rPr>
          <w:rFonts w:ascii="宋体" w:hAnsi="宋体" w:cs="宋体" w:hint="eastAsia"/>
          <w:b/>
        </w:rPr>
      </w:pPr>
      <w:r>
        <w:rPr>
          <w:rFonts w:ascii="宋体" w:eastAsia="宋体" w:hAnsi="宋体" w:cs="宋体"/>
          <w:b/>
        </w:rPr>
        <w:t>二、填空题</w:t>
      </w:r>
    </w:p>
    <w:p w14:paraId="2A4C22EB" w14:textId="77777777" w:rsidR="00762FB5" w:rsidRDefault="00000000" w:rsidP="00762FB5">
      <w:pPr>
        <w:spacing w:line="360" w:lineRule="auto"/>
        <w:jc w:val="left"/>
        <w:textAlignment w:val="center"/>
      </w:pPr>
      <w:r>
        <w:t>10</w:t>
      </w:r>
      <w:r>
        <w:t>．（</w:t>
      </w:r>
      <w:r>
        <w:t>2022·</w:t>
      </w:r>
      <w:r>
        <w:t>江苏苏州）洗水果时，发现芒果比油桃大，放入水中后芒果沉底、油桃漂浮，如图甲所示。它们受到的浮力大小关系为</w:t>
      </w:r>
      <w:r>
        <w:rPr>
          <w:rFonts w:ascii="Times New Roman" w:eastAsia="Times New Roman" w:hAnsi="Times New Roman" w:cs="Times New Roman"/>
          <w:i/>
        </w:rPr>
        <w:t>F</w:t>
      </w:r>
      <w:proofErr w:type="gramStart"/>
      <w:r>
        <w:rPr>
          <w:rFonts w:ascii="MS Mincho" w:eastAsia="MS Mincho" w:hAnsi="MS Mincho" w:cs="MS Mincho"/>
          <w:i/>
          <w:vertAlign w:val="subscript"/>
        </w:rPr>
        <w:t>浮芒</w:t>
      </w:r>
      <w:r>
        <w:t>___________</w:t>
      </w:r>
      <w:proofErr w:type="gramEnd"/>
      <w:r>
        <w:rPr>
          <w:rFonts w:ascii="Times New Roman" w:eastAsia="Times New Roman" w:hAnsi="Times New Roman" w:cs="Times New Roman"/>
          <w:i/>
        </w:rPr>
        <w:t>F</w:t>
      </w:r>
      <w:r>
        <w:rPr>
          <w:rFonts w:ascii="MS Mincho" w:eastAsia="MS Mincho" w:hAnsi="MS Mincho" w:cs="MS Mincho"/>
          <w:i/>
          <w:vertAlign w:val="subscript"/>
        </w:rPr>
        <w:t>浮桃</w:t>
      </w:r>
      <w:r>
        <w:t>；用天平正确测量油桃的质量，所放砝码及游码位置如图乙所示，则油桃的质量是</w:t>
      </w:r>
      <w:r>
        <w:t>___________g</w:t>
      </w:r>
      <w:r>
        <w:t>；芒果的体积一定</w:t>
      </w:r>
      <w:r>
        <w:t>___________</w:t>
      </w:r>
      <w:r>
        <w:t>（</w:t>
      </w:r>
      <w:r>
        <w:t>&gt;/&lt;/=</w:t>
      </w:r>
      <w:r>
        <w:t>）</w:t>
      </w:r>
      <w:r>
        <w:t>82.4cm</w:t>
      </w:r>
      <w:r>
        <w:rPr>
          <w:vertAlign w:val="superscript"/>
        </w:rPr>
        <w:t>3</w:t>
      </w:r>
      <w:r>
        <w:t>。</w:t>
      </w:r>
    </w:p>
    <w:p w14:paraId="45E467FD" w14:textId="77777777" w:rsidR="00762FB5" w:rsidRDefault="00000000" w:rsidP="00762FB5">
      <w:pPr>
        <w:spacing w:line="360" w:lineRule="auto"/>
        <w:jc w:val="left"/>
        <w:textAlignment w:val="center"/>
      </w:pPr>
      <w:r>
        <w:rPr>
          <w:noProof/>
        </w:rPr>
        <w:drawing>
          <wp:inline distT="0" distB="0" distL="0" distR="0" wp14:anchorId="5A52B682" wp14:editId="323084FA">
            <wp:extent cx="3781425" cy="138112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2119" name=""/>
                    <pic:cNvPicPr>
                      <a:picLocks noChangeAspect="1"/>
                    </pic:cNvPicPr>
                  </pic:nvPicPr>
                  <pic:blipFill>
                    <a:blip r:embed="rId61"/>
                    <a:stretch>
                      <a:fillRect/>
                    </a:stretch>
                  </pic:blipFill>
                  <pic:spPr>
                    <a:xfrm>
                      <a:off x="0" y="0"/>
                      <a:ext cx="3781425" cy="1381125"/>
                    </a:xfrm>
                    <a:prstGeom prst="rect">
                      <a:avLst/>
                    </a:prstGeom>
                  </pic:spPr>
                </pic:pic>
              </a:graphicData>
            </a:graphic>
          </wp:inline>
        </w:drawing>
      </w:r>
    </w:p>
    <w:p w14:paraId="66763959"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     &gt;     82.4     &gt;</w:t>
      </w:r>
    </w:p>
    <w:p w14:paraId="60830B28" w14:textId="77777777" w:rsidR="00762FB5" w:rsidRPr="00762FB5" w:rsidRDefault="00000000" w:rsidP="00762FB5">
      <w:pPr>
        <w:spacing w:line="360" w:lineRule="auto"/>
        <w:jc w:val="left"/>
        <w:textAlignment w:val="center"/>
        <w:rPr>
          <w:color w:val="FF0000"/>
        </w:rPr>
      </w:pPr>
      <w:r w:rsidRPr="00762FB5">
        <w:rPr>
          <w:color w:val="FF0000"/>
        </w:rPr>
        <w:t>【解析】</w:t>
      </w:r>
    </w:p>
    <w:p w14:paraId="1E4FF917" w14:textId="77777777" w:rsidR="00762FB5" w:rsidRPr="00762FB5" w:rsidRDefault="00000000" w:rsidP="00762FB5">
      <w:pPr>
        <w:spacing w:line="360" w:lineRule="auto"/>
        <w:jc w:val="left"/>
        <w:textAlignment w:val="center"/>
        <w:rPr>
          <w:color w:val="FF0000"/>
        </w:rPr>
      </w:pPr>
      <w:r w:rsidRPr="00762FB5">
        <w:rPr>
          <w:color w:val="FF0000"/>
        </w:rPr>
        <w:t>芒果比油桃体积大，放入水中后芒果沉底、油桃漂浮，则芒果排开水的体积比油桃大，由</w:t>
      </w:r>
      <w:r w:rsidRPr="00762FB5">
        <w:rPr>
          <w:i/>
          <w:color w:val="FF0000"/>
        </w:rPr>
        <w:t>F</w:t>
      </w:r>
      <w:r w:rsidRPr="00762FB5">
        <w:rPr>
          <w:i/>
          <w:color w:val="FF0000"/>
          <w:vertAlign w:val="subscript"/>
        </w:rPr>
        <w:t>浮</w:t>
      </w:r>
      <w:r w:rsidRPr="00762FB5">
        <w:rPr>
          <w:color w:val="FF0000"/>
        </w:rPr>
        <w:t>=</w:t>
      </w:r>
      <w:r w:rsidRPr="00762FB5">
        <w:rPr>
          <w:i/>
          <w:color w:val="FF0000"/>
        </w:rPr>
        <w:t>ρ</w:t>
      </w:r>
      <w:r w:rsidRPr="00762FB5">
        <w:rPr>
          <w:i/>
          <w:color w:val="FF0000"/>
          <w:vertAlign w:val="subscript"/>
        </w:rPr>
        <w:t>水</w:t>
      </w:r>
      <w:r w:rsidRPr="00762FB5">
        <w:rPr>
          <w:i/>
          <w:color w:val="FF0000"/>
        </w:rPr>
        <w:t>gV</w:t>
      </w:r>
      <w:r w:rsidRPr="00762FB5">
        <w:rPr>
          <w:i/>
          <w:color w:val="FF0000"/>
          <w:vertAlign w:val="subscript"/>
        </w:rPr>
        <w:t>排</w:t>
      </w:r>
      <w:r w:rsidRPr="00762FB5">
        <w:rPr>
          <w:color w:val="FF0000"/>
        </w:rPr>
        <w:t>可知，芒果受到的浮力大于油桃受到的浮力。</w:t>
      </w:r>
    </w:p>
    <w:p w14:paraId="7D13AEFC" w14:textId="77777777" w:rsidR="00762FB5" w:rsidRPr="00762FB5" w:rsidRDefault="00000000" w:rsidP="00762FB5">
      <w:pPr>
        <w:spacing w:line="360" w:lineRule="auto"/>
        <w:jc w:val="left"/>
        <w:textAlignment w:val="center"/>
        <w:rPr>
          <w:color w:val="FF0000"/>
        </w:rPr>
      </w:pPr>
      <w:r w:rsidRPr="00762FB5">
        <w:rPr>
          <w:color w:val="FF0000"/>
        </w:rPr>
        <w:t>天平标尺的分度值为</w:t>
      </w:r>
      <w:r w:rsidRPr="00762FB5">
        <w:rPr>
          <w:color w:val="FF0000"/>
        </w:rPr>
        <w:t>0.2g</w:t>
      </w:r>
      <w:r w:rsidRPr="00762FB5">
        <w:rPr>
          <w:color w:val="FF0000"/>
        </w:rPr>
        <w:t>，读数时砝码质量数和游码所对的刻度值之和为油桃的质量，则油桃的质量</w:t>
      </w:r>
    </w:p>
    <w:p w14:paraId="772CEC42" w14:textId="77777777" w:rsidR="00762FB5" w:rsidRPr="00762FB5" w:rsidRDefault="00000000" w:rsidP="00762FB5">
      <w:pPr>
        <w:spacing w:line="360" w:lineRule="auto"/>
        <w:jc w:val="center"/>
        <w:textAlignment w:val="center"/>
        <w:rPr>
          <w:color w:val="FF0000"/>
        </w:rPr>
      </w:pPr>
      <w:r w:rsidRPr="00762FB5">
        <w:rPr>
          <w:i/>
          <w:color w:val="FF0000"/>
        </w:rPr>
        <w:t>m</w:t>
      </w:r>
      <w:r w:rsidRPr="00762FB5">
        <w:rPr>
          <w:color w:val="FF0000"/>
        </w:rPr>
        <w:t>=50g+20g+10g+2.4g=82.4g</w:t>
      </w:r>
    </w:p>
    <w:p w14:paraId="1170A3C7" w14:textId="77777777" w:rsidR="00762FB5" w:rsidRPr="00762FB5" w:rsidRDefault="00000000" w:rsidP="00762FB5">
      <w:pPr>
        <w:spacing w:line="360" w:lineRule="auto"/>
        <w:jc w:val="left"/>
        <w:textAlignment w:val="center"/>
        <w:rPr>
          <w:color w:val="FF0000"/>
        </w:rPr>
      </w:pPr>
      <w:r w:rsidRPr="00762FB5">
        <w:rPr>
          <w:color w:val="FF0000"/>
        </w:rPr>
        <w:lastRenderedPageBreak/>
        <w:t>因油桃在水中漂浮，则油桃的密度小于水的密度，由</w:t>
      </w:r>
      <w:r>
        <w:rPr>
          <w:color w:val="FF0000"/>
        </w:rPr>
        <w:object w:dxaOrig="616" w:dyaOrig="537" w14:anchorId="0A6A25F1">
          <v:shape id="_x0000_i1051" type="#_x0000_t75" alt="eqId3a7ff53f2587806ee67bb7d829384af4" style="width:30.75pt;height:27pt" o:ole="">
            <v:imagedata r:id="rId62" o:title="eqId3a7ff53f2587806ee67bb7d829384af4"/>
          </v:shape>
          <o:OLEObject Type="Embed" ProgID="Equation.DSMT4" ShapeID="_x0000_i1051" DrawAspect="Content" ObjectID="_1807440508" r:id="rId63"/>
        </w:object>
      </w:r>
      <w:r w:rsidRPr="00762FB5">
        <w:rPr>
          <w:color w:val="FF0000"/>
        </w:rPr>
        <w:t>可知，油桃的体积大于</w:t>
      </w:r>
      <w:r w:rsidRPr="00762FB5">
        <w:rPr>
          <w:color w:val="FF0000"/>
        </w:rPr>
        <w:t>82.4cm</w:t>
      </w:r>
      <w:r w:rsidRPr="00762FB5">
        <w:rPr>
          <w:color w:val="FF0000"/>
          <w:vertAlign w:val="superscript"/>
        </w:rPr>
        <w:t>3</w:t>
      </w:r>
      <w:r w:rsidRPr="00762FB5">
        <w:rPr>
          <w:color w:val="FF0000"/>
        </w:rPr>
        <w:t>，而芒果的体积比油桃大，则芒果的体积一定大于</w:t>
      </w:r>
      <w:r w:rsidRPr="00762FB5">
        <w:rPr>
          <w:color w:val="FF0000"/>
        </w:rPr>
        <w:t>82.4cm</w:t>
      </w:r>
      <w:r w:rsidRPr="00762FB5">
        <w:rPr>
          <w:color w:val="FF0000"/>
          <w:vertAlign w:val="superscript"/>
        </w:rPr>
        <w:t>3</w:t>
      </w:r>
      <w:r w:rsidRPr="00762FB5">
        <w:rPr>
          <w:color w:val="FF0000"/>
        </w:rPr>
        <w:t>。</w:t>
      </w:r>
    </w:p>
    <w:p w14:paraId="2947D040" w14:textId="77777777" w:rsidR="00762FB5" w:rsidRDefault="00000000" w:rsidP="00762FB5">
      <w:pPr>
        <w:spacing w:line="360" w:lineRule="auto"/>
        <w:jc w:val="left"/>
        <w:textAlignment w:val="center"/>
      </w:pPr>
      <w:r>
        <w:t>11</w:t>
      </w:r>
      <w:r>
        <w:t>．（</w:t>
      </w:r>
      <w:r>
        <w:t>2021·</w:t>
      </w:r>
      <w:r>
        <w:t>江苏镇江）小华用天平正确测量螺栓质量时，砝码的使用情况和游码的位置如图甲所示，螺栓的质量为</w:t>
      </w:r>
      <w:r>
        <w:t>______g</w:t>
      </w:r>
      <w:r>
        <w:t>；盛有</w:t>
      </w:r>
      <w:r>
        <w:t>20mL</w:t>
      </w:r>
      <w:r>
        <w:t>水的量筒置于水平桌面上，将螺栓放入后，量筒对桌面的压强变</w:t>
      </w:r>
      <w:r>
        <w:t xml:space="preserve">_____ </w:t>
      </w:r>
      <w:r>
        <w:t>，液面位置如图乙所示，则螺栓的密度为</w:t>
      </w:r>
      <w:r>
        <w:t>______</w:t>
      </w:r>
      <w:r>
        <w:object w:dxaOrig="634" w:dyaOrig="317" w14:anchorId="253E4E18">
          <v:shape id="_x0000_i1052" type="#_x0000_t75" alt="eqIda41b954c8cbb6a9c5e6375c380f7145d" style="width:31.9pt;height:15.75pt" o:ole="">
            <v:imagedata r:id="rId64" o:title="eqIda41b954c8cbb6a9c5e6375c380f7145d"/>
          </v:shape>
          <o:OLEObject Type="Embed" ProgID="Equation.DSMT4" ShapeID="_x0000_i1052" DrawAspect="Content" ObjectID="_1807440509" r:id="rId65"/>
        </w:object>
      </w:r>
      <w:r>
        <w:t>。</w:t>
      </w:r>
    </w:p>
    <w:p w14:paraId="430D019D" w14:textId="77777777" w:rsidR="00762FB5" w:rsidRDefault="00000000" w:rsidP="00762FB5">
      <w:pPr>
        <w:spacing w:line="360" w:lineRule="auto"/>
        <w:jc w:val="left"/>
        <w:textAlignment w:val="center"/>
      </w:pPr>
      <w:r>
        <w:rPr>
          <w:noProof/>
        </w:rPr>
        <w:drawing>
          <wp:inline distT="0" distB="0" distL="0" distR="0" wp14:anchorId="6246A364" wp14:editId="4AF727C4">
            <wp:extent cx="3533775" cy="28765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74454" name=""/>
                    <pic:cNvPicPr>
                      <a:picLocks noChangeAspect="1"/>
                    </pic:cNvPicPr>
                  </pic:nvPicPr>
                  <pic:blipFill>
                    <a:blip r:embed="rId66"/>
                    <a:stretch>
                      <a:fillRect/>
                    </a:stretch>
                  </pic:blipFill>
                  <pic:spPr>
                    <a:xfrm>
                      <a:off x="0" y="0"/>
                      <a:ext cx="3533775" cy="2876550"/>
                    </a:xfrm>
                    <a:prstGeom prst="rect">
                      <a:avLst/>
                    </a:prstGeom>
                  </pic:spPr>
                </pic:pic>
              </a:graphicData>
            </a:graphic>
          </wp:inline>
        </w:drawing>
      </w:r>
    </w:p>
    <w:p w14:paraId="6503C01F"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 xml:space="preserve">     73     </w:t>
      </w:r>
      <w:r w:rsidRPr="00762FB5">
        <w:rPr>
          <w:color w:val="FF0000"/>
        </w:rPr>
        <w:t>大</w:t>
      </w:r>
      <w:r w:rsidRPr="00762FB5">
        <w:rPr>
          <w:color w:val="FF0000"/>
        </w:rPr>
        <w:t>     7.3</w:t>
      </w:r>
    </w:p>
    <w:p w14:paraId="5BEE482A" w14:textId="77777777" w:rsidR="00762FB5" w:rsidRPr="00762FB5" w:rsidRDefault="00000000" w:rsidP="00762FB5">
      <w:pPr>
        <w:spacing w:line="360" w:lineRule="auto"/>
        <w:jc w:val="left"/>
        <w:textAlignment w:val="center"/>
        <w:rPr>
          <w:color w:val="FF0000"/>
        </w:rPr>
      </w:pPr>
      <w:r w:rsidRPr="00762FB5">
        <w:rPr>
          <w:color w:val="FF0000"/>
        </w:rPr>
        <w:t>【解析】</w:t>
      </w:r>
    </w:p>
    <w:p w14:paraId="5F536A78" w14:textId="77777777" w:rsidR="00762FB5" w:rsidRPr="00762FB5" w:rsidRDefault="00000000" w:rsidP="00762FB5">
      <w:pPr>
        <w:spacing w:line="360" w:lineRule="auto"/>
        <w:jc w:val="left"/>
        <w:textAlignment w:val="center"/>
        <w:rPr>
          <w:color w:val="FF0000"/>
        </w:rPr>
      </w:pPr>
      <w:r w:rsidRPr="00762FB5">
        <w:rPr>
          <w:color w:val="FF0000"/>
        </w:rPr>
        <w:t>图甲中天平游码标尺分度值为</w:t>
      </w:r>
      <w:r w:rsidRPr="00762FB5">
        <w:rPr>
          <w:color w:val="FF0000"/>
        </w:rPr>
        <w:t>0.2g</w:t>
      </w:r>
      <w:r w:rsidRPr="00762FB5">
        <w:rPr>
          <w:color w:val="FF0000"/>
        </w:rPr>
        <w:t>，示数为</w:t>
      </w:r>
      <w:r w:rsidRPr="00762FB5">
        <w:rPr>
          <w:color w:val="FF0000"/>
        </w:rPr>
        <w:t>3g</w:t>
      </w:r>
      <w:r w:rsidRPr="00762FB5">
        <w:rPr>
          <w:color w:val="FF0000"/>
        </w:rPr>
        <w:t>，则螺栓的质量为</w:t>
      </w:r>
    </w:p>
    <w:p w14:paraId="1E28570F" w14:textId="77777777" w:rsidR="00762FB5" w:rsidRPr="00762FB5" w:rsidRDefault="00000000" w:rsidP="00762FB5">
      <w:pPr>
        <w:spacing w:line="360" w:lineRule="auto"/>
        <w:jc w:val="center"/>
        <w:textAlignment w:val="center"/>
        <w:rPr>
          <w:color w:val="FF0000"/>
        </w:rPr>
      </w:pPr>
      <w:r w:rsidRPr="00762FB5">
        <w:rPr>
          <w:i/>
          <w:color w:val="FF0000"/>
        </w:rPr>
        <w:t>m</w:t>
      </w:r>
      <w:r w:rsidRPr="00762FB5">
        <w:rPr>
          <w:color w:val="FF0000"/>
        </w:rPr>
        <w:t>=50g+20g+3g=73g</w:t>
      </w:r>
    </w:p>
    <w:p w14:paraId="0CA0AFA5" w14:textId="77777777" w:rsidR="00762FB5" w:rsidRPr="00762FB5" w:rsidRDefault="00000000" w:rsidP="00762FB5">
      <w:pPr>
        <w:spacing w:line="360" w:lineRule="auto"/>
        <w:jc w:val="left"/>
        <w:textAlignment w:val="center"/>
        <w:rPr>
          <w:color w:val="FF0000"/>
        </w:rPr>
      </w:pPr>
      <w:r w:rsidRPr="00762FB5">
        <w:rPr>
          <w:color w:val="FF0000"/>
        </w:rPr>
        <w:t>将螺栓放入量筒后，量筒对桌面的压力变大，而量筒与桌面的接触面积不变，即受力面积不变，根据</w:t>
      </w:r>
      <w:r w:rsidRPr="00762FB5">
        <w:rPr>
          <w:i/>
          <w:color w:val="FF0000"/>
        </w:rPr>
        <w:t>p</w:t>
      </w:r>
      <w:r w:rsidRPr="00762FB5">
        <w:rPr>
          <w:color w:val="FF0000"/>
        </w:rPr>
        <w:t>=</w:t>
      </w:r>
      <w:r>
        <w:rPr>
          <w:color w:val="FF0000"/>
        </w:rPr>
        <w:object w:dxaOrig="264" w:dyaOrig="541" w14:anchorId="06BD6E63">
          <v:shape id="_x0000_i1053" type="#_x0000_t75" alt="eqId27b0165979d770fed92d7ee7ebc855d5" style="width:13.15pt;height:27pt" o:ole="">
            <v:imagedata r:id="rId67" o:title="eqId27b0165979d770fed92d7ee7ebc855d5"/>
          </v:shape>
          <o:OLEObject Type="Embed" ProgID="Equation.DSMT4" ShapeID="_x0000_i1053" DrawAspect="Content" ObjectID="_1807440510" r:id="rId68"/>
        </w:object>
      </w:r>
      <w:r w:rsidRPr="00762FB5">
        <w:rPr>
          <w:color w:val="FF0000"/>
        </w:rPr>
        <w:t>，则量筒对桌面的压强变大。</w:t>
      </w:r>
    </w:p>
    <w:p w14:paraId="0B7F1494" w14:textId="77777777" w:rsidR="00762FB5" w:rsidRPr="00762FB5" w:rsidRDefault="00000000" w:rsidP="00762FB5">
      <w:pPr>
        <w:spacing w:line="360" w:lineRule="auto"/>
        <w:jc w:val="left"/>
        <w:textAlignment w:val="center"/>
        <w:rPr>
          <w:color w:val="FF0000"/>
        </w:rPr>
      </w:pPr>
      <w:r w:rsidRPr="00762FB5">
        <w:rPr>
          <w:color w:val="FF0000"/>
        </w:rPr>
        <w:t>由图乙可知，量筒的分度值为</w:t>
      </w:r>
      <w:r w:rsidRPr="00762FB5">
        <w:rPr>
          <w:color w:val="FF0000"/>
        </w:rPr>
        <w:t>2mL</w:t>
      </w:r>
      <w:r w:rsidRPr="00762FB5">
        <w:rPr>
          <w:color w:val="FF0000"/>
        </w:rPr>
        <w:t>，将螺栓放入量筒后，量筒中水和螺栓的总体积为</w:t>
      </w:r>
      <w:r w:rsidRPr="00762FB5">
        <w:rPr>
          <w:color w:val="FF0000"/>
        </w:rPr>
        <w:t>30mL</w:t>
      </w:r>
      <w:r w:rsidRPr="00762FB5">
        <w:rPr>
          <w:color w:val="FF0000"/>
        </w:rPr>
        <w:t>，则螺栓的体积为</w:t>
      </w:r>
    </w:p>
    <w:p w14:paraId="254517C2" w14:textId="77777777" w:rsidR="00762FB5" w:rsidRPr="00762FB5" w:rsidRDefault="00000000" w:rsidP="00762FB5">
      <w:pPr>
        <w:spacing w:line="360" w:lineRule="auto"/>
        <w:jc w:val="center"/>
        <w:textAlignment w:val="center"/>
        <w:rPr>
          <w:color w:val="FF0000"/>
        </w:rPr>
      </w:pPr>
      <w:r w:rsidRPr="00762FB5">
        <w:rPr>
          <w:i/>
          <w:color w:val="FF0000"/>
        </w:rPr>
        <w:t>V</w:t>
      </w:r>
      <w:r w:rsidRPr="00762FB5">
        <w:rPr>
          <w:color w:val="FF0000"/>
        </w:rPr>
        <w:t>=30mL-20mL=10mL=10cm</w:t>
      </w:r>
      <w:r w:rsidRPr="00762FB5">
        <w:rPr>
          <w:color w:val="FF0000"/>
          <w:vertAlign w:val="superscript"/>
        </w:rPr>
        <w:t>3</w:t>
      </w:r>
    </w:p>
    <w:p w14:paraId="66AD2479" w14:textId="77777777" w:rsidR="00762FB5" w:rsidRPr="00762FB5" w:rsidRDefault="00000000" w:rsidP="00762FB5">
      <w:pPr>
        <w:spacing w:line="360" w:lineRule="auto"/>
        <w:jc w:val="left"/>
        <w:textAlignment w:val="center"/>
        <w:rPr>
          <w:color w:val="FF0000"/>
        </w:rPr>
      </w:pPr>
      <w:r w:rsidRPr="00762FB5">
        <w:rPr>
          <w:color w:val="FF0000"/>
        </w:rPr>
        <w:t>螺栓的密度为</w:t>
      </w:r>
    </w:p>
    <w:p w14:paraId="1B5D1C3D" w14:textId="77777777" w:rsidR="00762FB5" w:rsidRPr="00762FB5" w:rsidRDefault="00000000" w:rsidP="00762FB5">
      <w:pPr>
        <w:spacing w:line="360" w:lineRule="auto"/>
        <w:jc w:val="center"/>
        <w:textAlignment w:val="center"/>
        <w:rPr>
          <w:color w:val="FF0000"/>
        </w:rPr>
      </w:pPr>
      <w:r w:rsidRPr="00762FB5">
        <w:rPr>
          <w:i/>
          <w:color w:val="FF0000"/>
        </w:rPr>
        <w:t>ρ</w:t>
      </w:r>
      <w:r w:rsidRPr="00762FB5">
        <w:rPr>
          <w:color w:val="FF0000"/>
        </w:rPr>
        <w:t>=</w:t>
      </w:r>
      <w:r>
        <w:rPr>
          <w:color w:val="FF0000"/>
        </w:rPr>
        <w:object w:dxaOrig="2042" w:dyaOrig="540" w14:anchorId="2C4079D3">
          <v:shape id="_x0000_i1054" type="#_x0000_t75" alt="eqIded6e53e0200f2181a9f3492d4ee183af" style="width:102pt;height:27pt" o:ole="">
            <v:imagedata r:id="rId69" o:title="eqIded6e53e0200f2181a9f3492d4ee183af"/>
          </v:shape>
          <o:OLEObject Type="Embed" ProgID="Equation.DSMT4" ShapeID="_x0000_i1054" DrawAspect="Content" ObjectID="_1807440511" r:id="rId70"/>
        </w:object>
      </w:r>
    </w:p>
    <w:p w14:paraId="5E110150" w14:textId="77777777" w:rsidR="00762FB5" w:rsidRDefault="00000000" w:rsidP="00762FB5">
      <w:pPr>
        <w:spacing w:line="360" w:lineRule="auto"/>
        <w:jc w:val="left"/>
        <w:textAlignment w:val="center"/>
      </w:pPr>
      <w:r>
        <w:t>12</w:t>
      </w:r>
      <w:r>
        <w:t>．（</w:t>
      </w:r>
      <w:r>
        <w:t>2021·</w:t>
      </w:r>
      <w:r>
        <w:t>江苏镇江）我国</w:t>
      </w:r>
      <w:r>
        <w:t>“</w:t>
      </w:r>
      <w:r>
        <w:t>奋斗者</w:t>
      </w:r>
      <w:r>
        <w:t>”</w:t>
      </w:r>
      <w:r>
        <w:t>号成功下潜至</w:t>
      </w:r>
      <w:r>
        <w:t>10909</w:t>
      </w:r>
      <w:r>
        <w:t>米的深海处，达到了全球深海探测的制高点。如图所示，某潜水器由宁舱体和</w:t>
      </w:r>
      <w:proofErr w:type="gramStart"/>
      <w:r>
        <w:t>油囊两部分</w:t>
      </w:r>
      <w:proofErr w:type="gramEnd"/>
      <w:r>
        <w:t>构成，质量为</w:t>
      </w:r>
      <w:r>
        <w:rPr>
          <w:rFonts w:ascii="Times New Roman" w:eastAsia="Times New Roman" w:hAnsi="Times New Roman" w:cs="Times New Roman"/>
          <w:i/>
        </w:rPr>
        <w:t>M</w:t>
      </w:r>
      <w:r>
        <w:t>、体积为</w:t>
      </w:r>
      <w:r>
        <w:rPr>
          <w:rFonts w:ascii="Times New Roman" w:eastAsia="Times New Roman" w:hAnsi="Times New Roman" w:cs="Times New Roman"/>
          <w:i/>
        </w:rPr>
        <w:t>V</w:t>
      </w:r>
      <w:r>
        <w:t>，悬停在深海中甲处。</w:t>
      </w:r>
      <w:proofErr w:type="gramStart"/>
      <w:r>
        <w:t>从舱内向</w:t>
      </w:r>
      <w:proofErr w:type="gramEnd"/>
      <w:r>
        <w:t>油囊注</w:t>
      </w:r>
      <w:r>
        <w:lastRenderedPageBreak/>
        <w:t>入质量为</w:t>
      </w:r>
      <w:r>
        <w:rPr>
          <w:rFonts w:ascii="Times New Roman" w:eastAsia="Times New Roman" w:hAnsi="Times New Roman" w:cs="Times New Roman"/>
          <w:i/>
        </w:rPr>
        <w:t>m</w:t>
      </w:r>
      <w:r>
        <w:t>的油后，潜水器的体积增大了</w:t>
      </w:r>
      <w:r>
        <w:t>0.1</w:t>
      </w:r>
      <w:r>
        <w:rPr>
          <w:rFonts w:ascii="Times New Roman" w:eastAsia="Times New Roman" w:hAnsi="Times New Roman" w:cs="Times New Roman"/>
          <w:i/>
        </w:rPr>
        <w:t>V</w:t>
      </w:r>
      <w:r>
        <w:t>，此时潜水器将</w:t>
      </w:r>
      <w:r>
        <w:t>___________</w:t>
      </w:r>
      <w:r>
        <w:t>（填</w:t>
      </w:r>
      <w:r>
        <w:t>“</w:t>
      </w:r>
      <w:r>
        <w:t>上浮</w:t>
      </w:r>
      <w:r>
        <w:t>”</w:t>
      </w:r>
      <w:r>
        <w:t>或</w:t>
      </w:r>
      <w:r>
        <w:t>“</w:t>
      </w:r>
      <w:r>
        <w:t>下沉</w:t>
      </w:r>
      <w:r>
        <w:t>”</w:t>
      </w:r>
      <w:r>
        <w:t>），最终悬停在乙处，则潜水器在乙处所排开海水的质量为</w:t>
      </w:r>
      <w:r>
        <w:t>___________</w:t>
      </w:r>
      <w:r>
        <w:t>，乙处海水的密度为</w:t>
      </w:r>
      <w:r>
        <w:t>___________</w:t>
      </w:r>
      <w:r>
        <w:t>。（上述过程无其他动力）</w:t>
      </w:r>
    </w:p>
    <w:p w14:paraId="4D6C39E5" w14:textId="77777777" w:rsidR="00762FB5" w:rsidRDefault="00000000" w:rsidP="00762FB5">
      <w:pPr>
        <w:spacing w:line="360" w:lineRule="auto"/>
        <w:jc w:val="left"/>
        <w:textAlignment w:val="center"/>
      </w:pPr>
      <w:r>
        <w:rPr>
          <w:noProof/>
        </w:rPr>
        <w:drawing>
          <wp:inline distT="0" distB="0" distL="0" distR="0" wp14:anchorId="408E4D6C" wp14:editId="2E3D03CC">
            <wp:extent cx="1724025" cy="159067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9921" name=""/>
                    <pic:cNvPicPr>
                      <a:picLocks noChangeAspect="1"/>
                    </pic:cNvPicPr>
                  </pic:nvPicPr>
                  <pic:blipFill>
                    <a:blip r:embed="rId71"/>
                    <a:stretch>
                      <a:fillRect/>
                    </a:stretch>
                  </pic:blipFill>
                  <pic:spPr>
                    <a:xfrm>
                      <a:off x="0" y="0"/>
                      <a:ext cx="1724025" cy="1590675"/>
                    </a:xfrm>
                    <a:prstGeom prst="rect">
                      <a:avLst/>
                    </a:prstGeom>
                  </pic:spPr>
                </pic:pic>
              </a:graphicData>
            </a:graphic>
          </wp:inline>
        </w:drawing>
      </w:r>
    </w:p>
    <w:p w14:paraId="4BF5EC3E"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 xml:space="preserve">     </w:t>
      </w:r>
      <w:r w:rsidRPr="00762FB5">
        <w:rPr>
          <w:color w:val="FF0000"/>
        </w:rPr>
        <w:t>上浮</w:t>
      </w:r>
      <w:r w:rsidRPr="00762FB5">
        <w:rPr>
          <w:color w:val="FF0000"/>
        </w:rPr>
        <w:t xml:space="preserve">     </w:t>
      </w:r>
      <w:r w:rsidRPr="00762FB5">
        <w:rPr>
          <w:rFonts w:ascii="Times New Roman" w:eastAsia="Times New Roman" w:hAnsi="Times New Roman" w:cs="Times New Roman"/>
          <w:i/>
          <w:color w:val="FF0000"/>
        </w:rPr>
        <w:t>M</w:t>
      </w:r>
      <w:r w:rsidRPr="00762FB5">
        <w:rPr>
          <w:color w:val="FF0000"/>
        </w:rPr>
        <w:t xml:space="preserve">     </w:t>
      </w:r>
      <w:r>
        <w:rPr>
          <w:color w:val="FF0000"/>
        </w:rPr>
        <w:object w:dxaOrig="475" w:dyaOrig="541" w14:anchorId="75C78199">
          <v:shape id="_x0000_i1055" type="#_x0000_t75" alt="eqId586c1ce16a1fd56d533200300923b460" style="width:23.65pt;height:27pt" o:ole="">
            <v:imagedata r:id="rId72" o:title="eqId586c1ce16a1fd56d533200300923b460"/>
          </v:shape>
          <o:OLEObject Type="Embed" ProgID="Equation.DSMT4" ShapeID="_x0000_i1055" DrawAspect="Content" ObjectID="_1807440512" r:id="rId73"/>
        </w:object>
      </w:r>
    </w:p>
    <w:p w14:paraId="3474EF80" w14:textId="77777777" w:rsidR="00762FB5" w:rsidRPr="00762FB5" w:rsidRDefault="00000000" w:rsidP="00762FB5">
      <w:pPr>
        <w:spacing w:line="360" w:lineRule="auto"/>
        <w:jc w:val="left"/>
        <w:textAlignment w:val="center"/>
        <w:rPr>
          <w:color w:val="FF0000"/>
        </w:rPr>
      </w:pPr>
      <w:r w:rsidRPr="00762FB5">
        <w:rPr>
          <w:color w:val="FF0000"/>
        </w:rPr>
        <w:t>【解析】</w:t>
      </w:r>
    </w:p>
    <w:p w14:paraId="0514C756" w14:textId="77777777" w:rsidR="00762FB5" w:rsidRPr="00762FB5" w:rsidRDefault="00000000" w:rsidP="00762FB5">
      <w:pPr>
        <w:spacing w:line="360" w:lineRule="auto"/>
        <w:jc w:val="left"/>
        <w:textAlignment w:val="center"/>
        <w:rPr>
          <w:color w:val="FF0000"/>
        </w:rPr>
      </w:pPr>
      <w:r w:rsidRPr="00762FB5">
        <w:rPr>
          <w:color w:val="FF0000"/>
        </w:rPr>
        <w:t>根据浮力公式</w:t>
      </w:r>
      <w:r>
        <w:rPr>
          <w:color w:val="FF0000"/>
        </w:rPr>
        <w:object w:dxaOrig="1162" w:dyaOrig="330" w14:anchorId="01C3B848">
          <v:shape id="_x0000_i1056" type="#_x0000_t75" alt="eqIdfae4ca32c6de714fdf960baf03e812e2" style="width:58.15pt;height:16.5pt" o:ole="">
            <v:imagedata r:id="rId74" o:title="eqIdfae4ca32c6de714fdf960baf03e812e2"/>
          </v:shape>
          <o:OLEObject Type="Embed" ProgID="Equation.DSMT4" ShapeID="_x0000_i1056" DrawAspect="Content" ObjectID="_1807440513" r:id="rId75"/>
        </w:object>
      </w:r>
      <w:r w:rsidRPr="00762FB5">
        <w:rPr>
          <w:color w:val="FF0000"/>
        </w:rPr>
        <w:t>可知，当潜水器的体积增大</w:t>
      </w:r>
      <w:r w:rsidRPr="00762FB5">
        <w:rPr>
          <w:color w:val="FF0000"/>
        </w:rPr>
        <w:t>0.1</w:t>
      </w:r>
      <w:r w:rsidRPr="00762FB5">
        <w:rPr>
          <w:rFonts w:ascii="Times New Roman" w:eastAsia="Times New Roman" w:hAnsi="Times New Roman" w:cs="Times New Roman"/>
          <w:i/>
          <w:color w:val="FF0000"/>
        </w:rPr>
        <w:t>V</w:t>
      </w:r>
      <w:r w:rsidRPr="00762FB5">
        <w:rPr>
          <w:color w:val="FF0000"/>
        </w:rPr>
        <w:t>时，潜水器收到的浮力增大，而此时潜水器的重力不变，故潜水器将上浮。</w:t>
      </w:r>
    </w:p>
    <w:p w14:paraId="092FECD0" w14:textId="77777777" w:rsidR="00762FB5" w:rsidRPr="00762FB5" w:rsidRDefault="00000000" w:rsidP="00762FB5">
      <w:pPr>
        <w:spacing w:line="360" w:lineRule="auto"/>
        <w:jc w:val="left"/>
        <w:textAlignment w:val="center"/>
        <w:rPr>
          <w:color w:val="FF0000"/>
        </w:rPr>
      </w:pPr>
      <w:r w:rsidRPr="00762FB5">
        <w:rPr>
          <w:color w:val="FF0000"/>
        </w:rPr>
        <w:t>潜水器在乙处时处于悬停状态，则</w:t>
      </w:r>
    </w:p>
    <w:p w14:paraId="0E9C8E61" w14:textId="77777777" w:rsidR="00762FB5" w:rsidRPr="00762FB5" w:rsidRDefault="00000000" w:rsidP="00762FB5">
      <w:pPr>
        <w:spacing w:line="360" w:lineRule="auto"/>
        <w:jc w:val="center"/>
        <w:textAlignment w:val="center"/>
        <w:rPr>
          <w:color w:val="FF0000"/>
        </w:rPr>
      </w:pPr>
      <w:r>
        <w:rPr>
          <w:color w:val="FF0000"/>
        </w:rPr>
        <w:object w:dxaOrig="1249" w:dyaOrig="329" w14:anchorId="4C8152A2">
          <v:shape id="_x0000_i1057" type="#_x0000_t75" alt="eqIdd3c4f5fd88849d3c78ba0b12de007cf4" style="width:62.65pt;height:16.5pt" o:ole="">
            <v:imagedata r:id="rId76" o:title="eqIdd3c4f5fd88849d3c78ba0b12de007cf4"/>
          </v:shape>
          <o:OLEObject Type="Embed" ProgID="Equation.DSMT4" ShapeID="_x0000_i1057" DrawAspect="Content" ObjectID="_1807440514" r:id="rId77"/>
        </w:object>
      </w:r>
    </w:p>
    <w:p w14:paraId="270ED62A" w14:textId="77777777" w:rsidR="00762FB5" w:rsidRPr="00762FB5" w:rsidRDefault="00000000" w:rsidP="00762FB5">
      <w:pPr>
        <w:spacing w:line="360" w:lineRule="auto"/>
        <w:jc w:val="left"/>
        <w:textAlignment w:val="center"/>
        <w:rPr>
          <w:color w:val="FF0000"/>
        </w:rPr>
      </w:pPr>
      <w:r w:rsidRPr="00762FB5">
        <w:rPr>
          <w:color w:val="FF0000"/>
        </w:rPr>
        <w:t>根据阿基米德原理，可知</w:t>
      </w:r>
    </w:p>
    <w:p w14:paraId="7F3AC233" w14:textId="77777777" w:rsidR="00762FB5" w:rsidRPr="00762FB5" w:rsidRDefault="00000000" w:rsidP="00762FB5">
      <w:pPr>
        <w:spacing w:line="360" w:lineRule="auto"/>
        <w:jc w:val="center"/>
        <w:textAlignment w:val="center"/>
        <w:rPr>
          <w:color w:val="FF0000"/>
        </w:rPr>
      </w:pPr>
      <w:r>
        <w:rPr>
          <w:color w:val="FF0000"/>
        </w:rPr>
        <w:object w:dxaOrig="898" w:dyaOrig="330" w14:anchorId="184BFEB4">
          <v:shape id="_x0000_i1058" type="#_x0000_t75" alt="eqId325cf9badea2cacf76517f48f2c4cf1c" style="width:45pt;height:16.5pt" o:ole="">
            <v:imagedata r:id="rId78" o:title="eqId325cf9badea2cacf76517f48f2c4cf1c"/>
          </v:shape>
          <o:OLEObject Type="Embed" ProgID="Equation.DSMT4" ShapeID="_x0000_i1058" DrawAspect="Content" ObjectID="_1807440515" r:id="rId79"/>
        </w:object>
      </w:r>
    </w:p>
    <w:p w14:paraId="0C392088" w14:textId="77777777" w:rsidR="00762FB5" w:rsidRPr="00762FB5" w:rsidRDefault="00000000" w:rsidP="00762FB5">
      <w:pPr>
        <w:spacing w:line="360" w:lineRule="auto"/>
        <w:jc w:val="left"/>
        <w:textAlignment w:val="center"/>
        <w:rPr>
          <w:color w:val="FF0000"/>
        </w:rPr>
      </w:pPr>
      <w:r w:rsidRPr="00762FB5">
        <w:rPr>
          <w:color w:val="FF0000"/>
        </w:rPr>
        <w:t>根据</w:t>
      </w:r>
      <w:r>
        <w:rPr>
          <w:color w:val="FF0000"/>
        </w:rPr>
        <w:object w:dxaOrig="1302" w:dyaOrig="329" w14:anchorId="3676EE72">
          <v:shape id="_x0000_i1059" type="#_x0000_t75" alt="eqId21d4399544e8730668e68fe5503c3e02" style="width:65.25pt;height:16.5pt" o:ole="">
            <v:imagedata r:id="rId80" o:title="eqId21d4399544e8730668e68fe5503c3e02"/>
          </v:shape>
          <o:OLEObject Type="Embed" ProgID="Equation.DSMT4" ShapeID="_x0000_i1059" DrawAspect="Content" ObjectID="_1807440516" r:id="rId81"/>
        </w:object>
      </w:r>
      <w:r w:rsidRPr="00762FB5">
        <w:rPr>
          <w:color w:val="FF0000"/>
        </w:rPr>
        <w:t>可得</w:t>
      </w:r>
    </w:p>
    <w:p w14:paraId="06A1BA95" w14:textId="77777777" w:rsidR="00762FB5" w:rsidRPr="00762FB5" w:rsidRDefault="00000000" w:rsidP="00762FB5">
      <w:pPr>
        <w:spacing w:line="360" w:lineRule="auto"/>
        <w:jc w:val="center"/>
        <w:textAlignment w:val="center"/>
        <w:rPr>
          <w:color w:val="FF0000"/>
        </w:rPr>
      </w:pPr>
      <w:r>
        <w:rPr>
          <w:color w:val="FF0000"/>
        </w:rPr>
        <w:object w:dxaOrig="2640" w:dyaOrig="634" w14:anchorId="0BA667F4">
          <v:shape id="_x0000_i1060" type="#_x0000_t75" alt="eqIdc0bd47a945efe51de733fedd0354353d" style="width:132pt;height:31.9pt" o:ole="">
            <v:imagedata r:id="rId82" o:title="eqIdc0bd47a945efe51de733fedd0354353d"/>
          </v:shape>
          <o:OLEObject Type="Embed" ProgID="Equation.DSMT4" ShapeID="_x0000_i1060" DrawAspect="Content" ObjectID="_1807440517" r:id="rId83"/>
        </w:object>
      </w:r>
    </w:p>
    <w:p w14:paraId="057F89F3" w14:textId="77777777" w:rsidR="00762FB5" w:rsidRDefault="00000000" w:rsidP="00762FB5">
      <w:pPr>
        <w:spacing w:line="360" w:lineRule="auto"/>
        <w:jc w:val="left"/>
        <w:textAlignment w:val="center"/>
      </w:pPr>
      <w:r>
        <w:t>13</w:t>
      </w:r>
      <w:r>
        <w:t>．（</w:t>
      </w:r>
      <w:r>
        <w:t>2021·</w:t>
      </w:r>
      <w:r>
        <w:t>江苏常州）丹顶鹤立立跟同伴打架，失去了上喙。华南理工大学技术团队利用</w:t>
      </w:r>
      <w:r>
        <w:t>3D</w:t>
      </w:r>
      <w:r>
        <w:t>打印做出塑料上喙的大致模样，接着手工打磨得到形状完美的塑料上喙，打磨过程中塑料上喙的质量</w:t>
      </w:r>
      <w:r>
        <w:t xml:space="preserve"> ______</w:t>
      </w:r>
      <w:r>
        <w:t>、密度</w:t>
      </w:r>
      <w:r>
        <w:t xml:space="preserve"> ______</w:t>
      </w:r>
      <w:r>
        <w:t>。又根据塑料上喙铸造得到同形状的金属</w:t>
      </w:r>
      <w:proofErr w:type="gramStart"/>
      <w:r>
        <w:t>钛上喙</w:t>
      </w:r>
      <w:proofErr w:type="gramEnd"/>
      <w:r>
        <w:t>，帮助立立重获长久捕食能力。从塑料上</w:t>
      </w:r>
      <w:proofErr w:type="gramStart"/>
      <w:r>
        <w:t>喙到金属钛上喙</w:t>
      </w:r>
      <w:proofErr w:type="gramEnd"/>
      <w:r>
        <w:t>，质量增加</w:t>
      </w:r>
      <w:r>
        <w:t>68g</w:t>
      </w:r>
      <w:r>
        <w:t>，已知</w:t>
      </w:r>
      <w:r>
        <w:rPr>
          <w:rFonts w:ascii="Times New Roman" w:eastAsia="Times New Roman" w:hAnsi="Times New Roman" w:cs="Times New Roman"/>
          <w:i/>
        </w:rPr>
        <w:t>ρ</w:t>
      </w:r>
      <w:r>
        <w:rPr>
          <w:rFonts w:ascii="MS Mincho" w:eastAsia="MS Mincho" w:hAnsi="MS Mincho" w:cs="MS Mincho"/>
          <w:i/>
          <w:vertAlign w:val="subscript"/>
        </w:rPr>
        <w:t>塑料</w:t>
      </w:r>
      <w:r>
        <w:t>=1.1×10</w:t>
      </w:r>
      <w:r>
        <w:rPr>
          <w:vertAlign w:val="superscript"/>
        </w:rPr>
        <w:t>3</w:t>
      </w:r>
      <w:r>
        <w:t>kg/m</w:t>
      </w:r>
      <w:r>
        <w:rPr>
          <w:vertAlign w:val="superscript"/>
        </w:rPr>
        <w:t>3</w:t>
      </w:r>
      <w:r>
        <w:t>，</w:t>
      </w:r>
      <w:r>
        <w:rPr>
          <w:rFonts w:ascii="Times New Roman" w:eastAsia="Times New Roman" w:hAnsi="Times New Roman" w:cs="Times New Roman"/>
          <w:i/>
        </w:rPr>
        <w:t>ρ</w:t>
      </w:r>
      <w:r>
        <w:rPr>
          <w:rFonts w:ascii="PMingLiU" w:eastAsia="PMingLiU" w:hAnsi="PMingLiU" w:cs="PMingLiU"/>
          <w:i/>
          <w:vertAlign w:val="subscript"/>
        </w:rPr>
        <w:t>钛</w:t>
      </w:r>
      <w:r>
        <w:t>=4.5×10</w:t>
      </w:r>
      <w:r>
        <w:rPr>
          <w:vertAlign w:val="superscript"/>
        </w:rPr>
        <w:t>3</w:t>
      </w:r>
      <w:r>
        <w:t>kg/m</w:t>
      </w:r>
      <w:r>
        <w:rPr>
          <w:vertAlign w:val="superscript"/>
        </w:rPr>
        <w:t>3</w:t>
      </w:r>
      <w:r>
        <w:t>，立立上喙的体积为</w:t>
      </w:r>
      <w:r>
        <w:t xml:space="preserve"> ______cm</w:t>
      </w:r>
      <w:r>
        <w:rPr>
          <w:vertAlign w:val="superscript"/>
        </w:rPr>
        <w:t>3</w:t>
      </w:r>
      <w:r>
        <w:t>。</w:t>
      </w:r>
    </w:p>
    <w:p w14:paraId="08DBDC03"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 xml:space="preserve">     </w:t>
      </w:r>
      <w:r w:rsidRPr="00762FB5">
        <w:rPr>
          <w:color w:val="FF0000"/>
        </w:rPr>
        <w:t>变小</w:t>
      </w:r>
      <w:r w:rsidRPr="00762FB5">
        <w:rPr>
          <w:color w:val="FF0000"/>
        </w:rPr>
        <w:t xml:space="preserve">     </w:t>
      </w:r>
      <w:r w:rsidRPr="00762FB5">
        <w:rPr>
          <w:color w:val="FF0000"/>
        </w:rPr>
        <w:t>不变</w:t>
      </w:r>
      <w:r w:rsidRPr="00762FB5">
        <w:rPr>
          <w:color w:val="FF0000"/>
        </w:rPr>
        <w:t>     20</w:t>
      </w:r>
    </w:p>
    <w:p w14:paraId="7594236C" w14:textId="77777777" w:rsidR="00762FB5" w:rsidRPr="00762FB5" w:rsidRDefault="00000000" w:rsidP="00762FB5">
      <w:pPr>
        <w:spacing w:line="360" w:lineRule="auto"/>
        <w:jc w:val="left"/>
        <w:textAlignment w:val="center"/>
        <w:rPr>
          <w:color w:val="FF0000"/>
        </w:rPr>
      </w:pPr>
      <w:r w:rsidRPr="00762FB5">
        <w:rPr>
          <w:color w:val="FF0000"/>
        </w:rPr>
        <w:t>【解析】</w:t>
      </w:r>
    </w:p>
    <w:p w14:paraId="4F1FD940" w14:textId="77777777" w:rsidR="00762FB5" w:rsidRPr="00762FB5" w:rsidRDefault="00000000" w:rsidP="00762FB5">
      <w:pPr>
        <w:spacing w:line="360" w:lineRule="auto"/>
        <w:jc w:val="left"/>
        <w:textAlignment w:val="center"/>
        <w:rPr>
          <w:color w:val="FF0000"/>
        </w:rPr>
      </w:pPr>
      <w:r w:rsidRPr="00762FB5">
        <w:rPr>
          <w:color w:val="FF0000"/>
        </w:rPr>
        <w:t>打磨过程中塑料上喙塑料的含量变少，质量变小。</w:t>
      </w:r>
    </w:p>
    <w:p w14:paraId="13DE3F33" w14:textId="77777777" w:rsidR="00762FB5" w:rsidRPr="00762FB5" w:rsidRDefault="00000000" w:rsidP="00762FB5">
      <w:pPr>
        <w:spacing w:line="360" w:lineRule="auto"/>
        <w:jc w:val="left"/>
        <w:textAlignment w:val="center"/>
        <w:rPr>
          <w:color w:val="FF0000"/>
        </w:rPr>
      </w:pPr>
      <w:r w:rsidRPr="00762FB5">
        <w:rPr>
          <w:color w:val="FF0000"/>
        </w:rPr>
        <w:t>打磨过程中塑料上喙的质量变小，体积变小，密度不变。</w:t>
      </w:r>
    </w:p>
    <w:p w14:paraId="502B3DED" w14:textId="77777777" w:rsidR="00762FB5" w:rsidRPr="00762FB5" w:rsidRDefault="00000000" w:rsidP="00762FB5">
      <w:pPr>
        <w:spacing w:line="360" w:lineRule="auto"/>
        <w:jc w:val="left"/>
        <w:textAlignment w:val="center"/>
        <w:rPr>
          <w:color w:val="FF0000"/>
        </w:rPr>
      </w:pPr>
      <w:r w:rsidRPr="00762FB5">
        <w:rPr>
          <w:color w:val="FF0000"/>
        </w:rPr>
        <w:lastRenderedPageBreak/>
        <w:t>从塑料上</w:t>
      </w:r>
      <w:proofErr w:type="gramStart"/>
      <w:r w:rsidRPr="00762FB5">
        <w:rPr>
          <w:color w:val="FF0000"/>
        </w:rPr>
        <w:t>喙到金属钛上喙</w:t>
      </w:r>
      <w:proofErr w:type="gramEnd"/>
      <w:r w:rsidRPr="00762FB5">
        <w:rPr>
          <w:color w:val="FF0000"/>
        </w:rPr>
        <w:t>，质量增加</w:t>
      </w:r>
      <w:r w:rsidRPr="00762FB5">
        <w:rPr>
          <w:color w:val="FF0000"/>
        </w:rPr>
        <w:t>68g</w:t>
      </w:r>
      <w:r w:rsidRPr="00762FB5">
        <w:rPr>
          <w:color w:val="FF0000"/>
        </w:rPr>
        <w:t>，已知</w:t>
      </w:r>
      <w:r w:rsidRPr="00762FB5">
        <w:rPr>
          <w:rFonts w:ascii="Times New Roman" w:eastAsia="Times New Roman" w:hAnsi="Times New Roman" w:cs="Times New Roman"/>
          <w:i/>
          <w:color w:val="FF0000"/>
        </w:rPr>
        <w:t>ρ</w:t>
      </w:r>
      <w:r w:rsidRPr="00762FB5">
        <w:rPr>
          <w:rFonts w:ascii="MS Mincho" w:eastAsia="MS Mincho" w:hAnsi="MS Mincho" w:cs="MS Mincho"/>
          <w:i/>
          <w:color w:val="FF0000"/>
          <w:vertAlign w:val="subscript"/>
        </w:rPr>
        <w:t>塑料</w:t>
      </w:r>
      <w:r w:rsidRPr="00762FB5">
        <w:rPr>
          <w:color w:val="FF0000"/>
        </w:rPr>
        <w:t>=1.1×10</w:t>
      </w:r>
      <w:r w:rsidRPr="00762FB5">
        <w:rPr>
          <w:color w:val="FF0000"/>
          <w:vertAlign w:val="superscript"/>
        </w:rPr>
        <w:t>3</w:t>
      </w:r>
      <w:r w:rsidRPr="00762FB5">
        <w:rPr>
          <w:color w:val="FF0000"/>
        </w:rPr>
        <w:t>kg/m</w:t>
      </w:r>
      <w:r w:rsidRPr="00762FB5">
        <w:rPr>
          <w:color w:val="FF0000"/>
          <w:vertAlign w:val="superscript"/>
        </w:rPr>
        <w:t>3</w:t>
      </w:r>
      <w:r w:rsidRPr="00762FB5">
        <w:rPr>
          <w:color w:val="FF0000"/>
        </w:rPr>
        <w:t>，</w:t>
      </w:r>
      <w:r w:rsidRPr="00762FB5">
        <w:rPr>
          <w:rFonts w:ascii="Times New Roman" w:eastAsia="Times New Roman" w:hAnsi="Times New Roman" w:cs="Times New Roman"/>
          <w:i/>
          <w:color w:val="FF0000"/>
        </w:rPr>
        <w:t>ρ</w:t>
      </w:r>
      <w:r w:rsidRPr="00762FB5">
        <w:rPr>
          <w:rFonts w:ascii="PMingLiU" w:eastAsia="PMingLiU" w:hAnsi="PMingLiU" w:cs="PMingLiU"/>
          <w:i/>
          <w:color w:val="FF0000"/>
          <w:vertAlign w:val="subscript"/>
        </w:rPr>
        <w:t>钛</w:t>
      </w:r>
      <w:r w:rsidRPr="00762FB5">
        <w:rPr>
          <w:color w:val="FF0000"/>
        </w:rPr>
        <w:t>=4.5×10</w:t>
      </w:r>
      <w:r w:rsidRPr="00762FB5">
        <w:rPr>
          <w:color w:val="FF0000"/>
          <w:vertAlign w:val="superscript"/>
        </w:rPr>
        <w:t>3</w:t>
      </w:r>
      <w:r w:rsidRPr="00762FB5">
        <w:rPr>
          <w:color w:val="FF0000"/>
        </w:rPr>
        <w:t>kg/m</w:t>
      </w:r>
      <w:r w:rsidRPr="00762FB5">
        <w:rPr>
          <w:color w:val="FF0000"/>
          <w:vertAlign w:val="superscript"/>
        </w:rPr>
        <w:t>3</w:t>
      </w:r>
      <w:r w:rsidRPr="00762FB5">
        <w:rPr>
          <w:color w:val="FF0000"/>
        </w:rPr>
        <w:t>，立立上喙的体积</w:t>
      </w:r>
      <w:r w:rsidRPr="00762FB5">
        <w:rPr>
          <w:rFonts w:ascii="Times New Roman" w:eastAsia="Times New Roman" w:hAnsi="Times New Roman" w:cs="Times New Roman"/>
          <w:i/>
          <w:color w:val="FF0000"/>
        </w:rPr>
        <w:t>V</w:t>
      </w:r>
      <w:r w:rsidRPr="00762FB5">
        <w:rPr>
          <w:color w:val="FF0000"/>
        </w:rPr>
        <w:t>满足</w:t>
      </w:r>
    </w:p>
    <w:p w14:paraId="25F381FE" w14:textId="77777777" w:rsidR="00762FB5" w:rsidRPr="00762FB5" w:rsidRDefault="00000000" w:rsidP="00762FB5">
      <w:pPr>
        <w:spacing w:line="360" w:lineRule="auto"/>
        <w:jc w:val="center"/>
        <w:textAlignment w:val="center"/>
        <w:rPr>
          <w:color w:val="FF0000"/>
        </w:rPr>
      </w:pPr>
      <w:r>
        <w:rPr>
          <w:color w:val="FF0000"/>
        </w:rPr>
        <w:object w:dxaOrig="3925" w:dyaOrig="383" w14:anchorId="09EEBBA2">
          <v:shape id="_x0000_i1061" type="#_x0000_t75" alt="eqId5fb5d53651863dbcef4fb1f219e4e947" style="width:196.15pt;height:19.15pt" o:ole="">
            <v:imagedata r:id="rId84" o:title="eqId5fb5d53651863dbcef4fb1f219e4e947"/>
          </v:shape>
          <o:OLEObject Type="Embed" ProgID="Equation.DSMT4" ShapeID="_x0000_i1061" DrawAspect="Content" ObjectID="_1807440518" r:id="rId85"/>
        </w:object>
      </w:r>
    </w:p>
    <w:p w14:paraId="09CEBF66" w14:textId="77777777" w:rsidR="00762FB5" w:rsidRPr="00762FB5" w:rsidRDefault="00000000" w:rsidP="00762FB5">
      <w:pPr>
        <w:spacing w:line="360" w:lineRule="auto"/>
        <w:jc w:val="left"/>
        <w:textAlignment w:val="center"/>
        <w:rPr>
          <w:color w:val="FF0000"/>
        </w:rPr>
      </w:pPr>
      <w:r w:rsidRPr="00762FB5">
        <w:rPr>
          <w:color w:val="FF0000"/>
        </w:rPr>
        <w:t>立立上喙的体积为</w:t>
      </w:r>
    </w:p>
    <w:p w14:paraId="5B916287" w14:textId="77777777" w:rsidR="00762FB5" w:rsidRPr="00762FB5" w:rsidRDefault="00000000" w:rsidP="00762FB5">
      <w:pPr>
        <w:spacing w:line="360" w:lineRule="auto"/>
        <w:jc w:val="center"/>
        <w:textAlignment w:val="center"/>
        <w:rPr>
          <w:color w:val="FF0000"/>
        </w:rPr>
      </w:pPr>
      <w:r>
        <w:rPr>
          <w:color w:val="FF0000"/>
        </w:rPr>
        <w:object w:dxaOrig="950" w:dyaOrig="277" w14:anchorId="26A0EDFA">
          <v:shape id="_x0000_i1062" type="#_x0000_t75" alt="eqId5a2c8d2b11035ab5315641110a27b1c9" style="width:47.65pt;height:13.9pt" o:ole="">
            <v:imagedata r:id="rId86" o:title="eqId5a2c8d2b11035ab5315641110a27b1c9"/>
          </v:shape>
          <o:OLEObject Type="Embed" ProgID="Equation.DSMT4" ShapeID="_x0000_i1062" DrawAspect="Content" ObjectID="_1807440519" r:id="rId87"/>
        </w:object>
      </w:r>
    </w:p>
    <w:p w14:paraId="737DB0E7" w14:textId="77777777" w:rsidR="00762FB5" w:rsidRDefault="00000000" w:rsidP="00762FB5">
      <w:pPr>
        <w:spacing w:line="360" w:lineRule="auto"/>
        <w:jc w:val="left"/>
        <w:textAlignment w:val="center"/>
      </w:pPr>
      <w:r>
        <w:t>14</w:t>
      </w:r>
      <w:r>
        <w:t>．（</w:t>
      </w:r>
      <w:r>
        <w:t>2021·</w:t>
      </w:r>
      <w:r>
        <w:t>江苏无锡）小明在实验室测量饮料的密度。调节好天平后，将装有适量饮料的烧杯放在天平左盘，在右盘中加减砝码并移动游码，天平再次平衡后，所加砝码和游码的位置如图甲所示，则烧杯和饮料的总质量为</w:t>
      </w:r>
      <w:r>
        <w:t>______g</w:t>
      </w:r>
      <w:r>
        <w:t>。将烧杯中的部分饮料倒入量筒，如图乙所示，再测得烧杯和剩余饮料的质量为</w:t>
      </w:r>
      <w:r>
        <w:t>39g</w:t>
      </w:r>
      <w:r>
        <w:t>，则所测得的饮料密度为</w:t>
      </w:r>
      <w:r>
        <w:t>______g/cm</w:t>
      </w:r>
      <w:r>
        <w:rPr>
          <w:vertAlign w:val="superscript"/>
        </w:rPr>
        <w:t>3</w:t>
      </w:r>
      <w:r>
        <w:t>。仔细观察，小明发现在量筒的内壁上有大量小气泡，则他测得的饮料密度</w:t>
      </w:r>
      <w:r>
        <w:t>______</w:t>
      </w:r>
      <w:r>
        <w:t>（选填</w:t>
      </w:r>
      <w:r>
        <w:t>“</w:t>
      </w:r>
      <w:r>
        <w:t>偏大</w:t>
      </w:r>
      <w:r>
        <w:t>”</w:t>
      </w:r>
      <w:r>
        <w:t>或</w:t>
      </w:r>
      <w:r>
        <w:t>“</w:t>
      </w:r>
      <w:r>
        <w:t>偏小</w:t>
      </w:r>
      <w:r>
        <w:t>”</w:t>
      </w:r>
      <w:r>
        <w:t>）。</w:t>
      </w:r>
    </w:p>
    <w:p w14:paraId="37F88248" w14:textId="77777777" w:rsidR="00762FB5" w:rsidRDefault="00000000" w:rsidP="00762FB5">
      <w:pPr>
        <w:spacing w:line="360" w:lineRule="auto"/>
        <w:jc w:val="left"/>
        <w:textAlignment w:val="center"/>
      </w:pPr>
      <w:r>
        <w:rPr>
          <w:noProof/>
        </w:rPr>
        <w:drawing>
          <wp:inline distT="0" distB="0" distL="0" distR="0" wp14:anchorId="06D6452C" wp14:editId="6528690C">
            <wp:extent cx="3295650" cy="16764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3822" name=""/>
                    <pic:cNvPicPr>
                      <a:picLocks noChangeAspect="1"/>
                    </pic:cNvPicPr>
                  </pic:nvPicPr>
                  <pic:blipFill>
                    <a:blip r:embed="rId88"/>
                    <a:stretch>
                      <a:fillRect/>
                    </a:stretch>
                  </pic:blipFill>
                  <pic:spPr>
                    <a:xfrm>
                      <a:off x="0" y="0"/>
                      <a:ext cx="3295650" cy="1676400"/>
                    </a:xfrm>
                    <a:prstGeom prst="rect">
                      <a:avLst/>
                    </a:prstGeom>
                  </pic:spPr>
                </pic:pic>
              </a:graphicData>
            </a:graphic>
          </wp:inline>
        </w:drawing>
      </w:r>
    </w:p>
    <w:p w14:paraId="53AAE171"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 xml:space="preserve">     79.6     1.015     </w:t>
      </w:r>
      <w:r w:rsidRPr="00762FB5">
        <w:rPr>
          <w:color w:val="FF0000"/>
        </w:rPr>
        <w:t>偏小</w:t>
      </w:r>
    </w:p>
    <w:p w14:paraId="5D978B5C" w14:textId="77777777" w:rsidR="00762FB5" w:rsidRPr="00762FB5" w:rsidRDefault="00000000" w:rsidP="00762FB5">
      <w:pPr>
        <w:spacing w:line="360" w:lineRule="auto"/>
        <w:jc w:val="left"/>
        <w:textAlignment w:val="center"/>
        <w:rPr>
          <w:color w:val="FF0000"/>
        </w:rPr>
      </w:pPr>
      <w:r w:rsidRPr="00762FB5">
        <w:rPr>
          <w:color w:val="FF0000"/>
        </w:rPr>
        <w:t>【解析】</w:t>
      </w:r>
    </w:p>
    <w:p w14:paraId="19CA2410" w14:textId="77777777" w:rsidR="00762FB5" w:rsidRPr="00762FB5" w:rsidRDefault="00000000" w:rsidP="00762FB5">
      <w:pPr>
        <w:spacing w:line="360" w:lineRule="auto"/>
        <w:jc w:val="left"/>
        <w:textAlignment w:val="center"/>
        <w:rPr>
          <w:color w:val="FF0000"/>
        </w:rPr>
      </w:pPr>
      <w:r w:rsidRPr="00762FB5">
        <w:rPr>
          <w:color w:val="FF0000"/>
        </w:rPr>
        <w:t>由图甲可知，天平标尺分度值为</w:t>
      </w:r>
      <w:r w:rsidRPr="00762FB5">
        <w:rPr>
          <w:color w:val="FF0000"/>
        </w:rPr>
        <w:t>0.2g</w:t>
      </w:r>
      <w:r w:rsidRPr="00762FB5">
        <w:rPr>
          <w:color w:val="FF0000"/>
        </w:rPr>
        <w:t>，则标尺上读数应为</w:t>
      </w:r>
      <w:r w:rsidRPr="00762FB5">
        <w:rPr>
          <w:color w:val="FF0000"/>
        </w:rPr>
        <w:t>4.6g</w:t>
      </w:r>
      <w:r w:rsidRPr="00762FB5">
        <w:rPr>
          <w:color w:val="FF0000"/>
        </w:rPr>
        <w:t>，故烧杯和饮料的总质量</w:t>
      </w:r>
    </w:p>
    <w:p w14:paraId="7AD632E8" w14:textId="77777777" w:rsidR="00762FB5" w:rsidRPr="00762FB5" w:rsidRDefault="00000000" w:rsidP="00762FB5">
      <w:pPr>
        <w:spacing w:line="360" w:lineRule="auto"/>
        <w:jc w:val="center"/>
        <w:textAlignment w:val="center"/>
        <w:rPr>
          <w:color w:val="FF0000"/>
        </w:rPr>
      </w:pPr>
      <w:r w:rsidRPr="00762FB5">
        <w:rPr>
          <w:rFonts w:ascii="Times New Roman" w:eastAsia="Times New Roman" w:hAnsi="Times New Roman" w:cs="Times New Roman"/>
          <w:i/>
          <w:color w:val="FF0000"/>
        </w:rPr>
        <w:t>m</w:t>
      </w:r>
      <w:r w:rsidRPr="00762FB5">
        <w:rPr>
          <w:color w:val="FF0000"/>
        </w:rPr>
        <w:t>=50g+20g+5g+4.6g=79.6g</w:t>
      </w:r>
    </w:p>
    <w:p w14:paraId="066BD7DC" w14:textId="77777777" w:rsidR="00762FB5" w:rsidRPr="00762FB5" w:rsidRDefault="00000000" w:rsidP="00762FB5">
      <w:pPr>
        <w:spacing w:line="360" w:lineRule="auto"/>
        <w:jc w:val="left"/>
        <w:textAlignment w:val="center"/>
        <w:rPr>
          <w:color w:val="FF0000"/>
        </w:rPr>
      </w:pPr>
      <w:r w:rsidRPr="00762FB5">
        <w:rPr>
          <w:color w:val="FF0000"/>
        </w:rPr>
        <w:t>根据题意可知，倒入量筒中的饮料质量为</w:t>
      </w:r>
    </w:p>
    <w:p w14:paraId="7244C3D9" w14:textId="77777777" w:rsidR="00762FB5" w:rsidRPr="00762FB5" w:rsidRDefault="00000000" w:rsidP="00762FB5">
      <w:pPr>
        <w:spacing w:line="360" w:lineRule="auto"/>
        <w:jc w:val="center"/>
        <w:textAlignment w:val="center"/>
        <w:rPr>
          <w:color w:val="FF0000"/>
        </w:rPr>
      </w:pPr>
      <w:r>
        <w:rPr>
          <w:color w:val="FF0000"/>
        </w:rPr>
        <w:object w:dxaOrig="2146" w:dyaOrig="287" w14:anchorId="5A52D6D0">
          <v:shape id="_x0000_i1063" type="#_x0000_t75" alt="eqIdbf0d6fbc496fa0ffab71dcb0231328a2" style="width:107.25pt;height:14.25pt" o:ole="">
            <v:imagedata r:id="rId89" o:title="eqIdbf0d6fbc496fa0ffab71dcb0231328a2"/>
          </v:shape>
          <o:OLEObject Type="Embed" ProgID="Equation.DSMT4" ShapeID="_x0000_i1063" DrawAspect="Content" ObjectID="_1807440520" r:id="rId90"/>
        </w:object>
      </w:r>
    </w:p>
    <w:p w14:paraId="531A4D1F" w14:textId="77777777" w:rsidR="00762FB5" w:rsidRPr="00762FB5" w:rsidRDefault="00000000" w:rsidP="00762FB5">
      <w:pPr>
        <w:spacing w:line="360" w:lineRule="auto"/>
        <w:jc w:val="left"/>
        <w:textAlignment w:val="center"/>
        <w:rPr>
          <w:color w:val="FF0000"/>
        </w:rPr>
      </w:pPr>
      <w:r w:rsidRPr="00762FB5">
        <w:rPr>
          <w:color w:val="FF0000"/>
        </w:rPr>
        <w:t>由图乙可知，量筒分度值为</w:t>
      </w:r>
      <w:r w:rsidRPr="00762FB5">
        <w:rPr>
          <w:color w:val="FF0000"/>
        </w:rPr>
        <w:t>1mL</w:t>
      </w:r>
      <w:r w:rsidRPr="00762FB5">
        <w:rPr>
          <w:color w:val="FF0000"/>
        </w:rPr>
        <w:t>，则倒入量筒中的饮料体积为</w:t>
      </w:r>
    </w:p>
    <w:p w14:paraId="330D90AE" w14:textId="77777777" w:rsidR="00762FB5" w:rsidRPr="00762FB5" w:rsidRDefault="00000000" w:rsidP="00762FB5">
      <w:pPr>
        <w:spacing w:line="360" w:lineRule="auto"/>
        <w:jc w:val="center"/>
        <w:textAlignment w:val="center"/>
        <w:rPr>
          <w:color w:val="FF0000"/>
        </w:rPr>
      </w:pPr>
      <w:r w:rsidRPr="00762FB5">
        <w:rPr>
          <w:rFonts w:ascii="Times New Roman" w:eastAsia="Times New Roman" w:hAnsi="Times New Roman" w:cs="Times New Roman"/>
          <w:i/>
          <w:color w:val="FF0000"/>
        </w:rPr>
        <w:t>V</w:t>
      </w:r>
      <w:r w:rsidRPr="00762FB5">
        <w:rPr>
          <w:color w:val="FF0000"/>
        </w:rPr>
        <w:t>=40mL=40cm</w:t>
      </w:r>
      <w:r w:rsidRPr="00762FB5">
        <w:rPr>
          <w:color w:val="FF0000"/>
          <w:vertAlign w:val="superscript"/>
        </w:rPr>
        <w:t>3</w:t>
      </w:r>
    </w:p>
    <w:p w14:paraId="2A7424B3" w14:textId="77777777" w:rsidR="00762FB5" w:rsidRPr="00762FB5" w:rsidRDefault="00000000" w:rsidP="00762FB5">
      <w:pPr>
        <w:spacing w:line="360" w:lineRule="auto"/>
        <w:jc w:val="left"/>
        <w:textAlignment w:val="center"/>
        <w:rPr>
          <w:color w:val="FF0000"/>
        </w:rPr>
      </w:pPr>
      <w:r w:rsidRPr="00762FB5">
        <w:rPr>
          <w:color w:val="FF0000"/>
        </w:rPr>
        <w:t>则测得的饮料密度</w:t>
      </w:r>
    </w:p>
    <w:p w14:paraId="44B0B76D" w14:textId="77777777" w:rsidR="00762FB5" w:rsidRPr="00762FB5" w:rsidRDefault="00000000" w:rsidP="00762FB5">
      <w:pPr>
        <w:spacing w:line="360" w:lineRule="auto"/>
        <w:jc w:val="center"/>
        <w:textAlignment w:val="center"/>
        <w:rPr>
          <w:color w:val="FF0000"/>
        </w:rPr>
      </w:pPr>
      <w:r>
        <w:rPr>
          <w:color w:val="FF0000"/>
        </w:rPr>
        <w:object w:dxaOrig="2605" w:dyaOrig="552" w14:anchorId="3707C128">
          <v:shape id="_x0000_i1064" type="#_x0000_t75" alt="eqIdb68044685e61d2b96d170e64b889b21e" style="width:130.15pt;height:27.75pt" o:ole="">
            <v:imagedata r:id="rId91" o:title="eqIdb68044685e61d2b96d170e64b889b21e"/>
          </v:shape>
          <o:OLEObject Type="Embed" ProgID="Equation.DSMT4" ShapeID="_x0000_i1064" DrawAspect="Content" ObjectID="_1807440521" r:id="rId92"/>
        </w:object>
      </w:r>
    </w:p>
    <w:p w14:paraId="4A79A69D" w14:textId="77777777" w:rsidR="00762FB5" w:rsidRPr="00762FB5" w:rsidRDefault="00000000" w:rsidP="00762FB5">
      <w:pPr>
        <w:spacing w:line="360" w:lineRule="auto"/>
        <w:jc w:val="left"/>
        <w:textAlignment w:val="center"/>
        <w:rPr>
          <w:color w:val="FF0000"/>
        </w:rPr>
      </w:pPr>
      <w:r w:rsidRPr="00762FB5">
        <w:rPr>
          <w:color w:val="FF0000"/>
        </w:rPr>
        <w:t>量筒的内壁上有大量小气泡，导致测得饮料体积变大，而质量不变，根据</w:t>
      </w:r>
      <w:r>
        <w:rPr>
          <w:color w:val="FF0000"/>
        </w:rPr>
        <w:object w:dxaOrig="598" w:dyaOrig="545" w14:anchorId="3F89DBF8">
          <v:shape id="_x0000_i1065" type="#_x0000_t75" alt="eqIda3e8b5e08812f92622f79e7b17a5a78d" style="width:30pt;height:27.4pt" o:ole="">
            <v:imagedata r:id="rId9" o:title="eqIda3e8b5e08812f92622f79e7b17a5a78d"/>
          </v:shape>
          <o:OLEObject Type="Embed" ProgID="Equation.DSMT4" ShapeID="_x0000_i1065" DrawAspect="Content" ObjectID="_1807440522" r:id="rId93"/>
        </w:object>
      </w:r>
      <w:r w:rsidRPr="00762FB5">
        <w:rPr>
          <w:color w:val="FF0000"/>
        </w:rPr>
        <w:t>可知，他测得的饮料密度偏小。</w:t>
      </w:r>
    </w:p>
    <w:p w14:paraId="37F9C2F5" w14:textId="77777777" w:rsidR="00762FB5" w:rsidRDefault="00000000" w:rsidP="00762FB5">
      <w:pPr>
        <w:spacing w:line="360" w:lineRule="auto"/>
        <w:jc w:val="left"/>
        <w:textAlignment w:val="center"/>
      </w:pPr>
      <w:r>
        <w:lastRenderedPageBreak/>
        <w:t>15</w:t>
      </w:r>
      <w:r>
        <w:t>．（</w:t>
      </w:r>
      <w:r>
        <w:t>2021·</w:t>
      </w:r>
      <w:r>
        <w:t>江苏连云港）一桶水用去一半，桶内剩余水的质量</w:t>
      </w:r>
      <w:r>
        <w:t>______</w:t>
      </w:r>
      <w:r>
        <w:t>，剩余水的密度</w:t>
      </w:r>
      <w:r>
        <w:t>______</w:t>
      </w:r>
      <w:r>
        <w:t>（均选填</w:t>
      </w:r>
      <w:r>
        <w:t>“</w:t>
      </w:r>
      <w:r>
        <w:t>增大</w:t>
      </w:r>
      <w:r>
        <w:t>”</w:t>
      </w:r>
      <w:r>
        <w:t>、</w:t>
      </w:r>
      <w:r>
        <w:t>“</w:t>
      </w:r>
      <w:r>
        <w:t>减小</w:t>
      </w:r>
      <w:r>
        <w:t>”</w:t>
      </w:r>
      <w:r>
        <w:t>或</w:t>
      </w:r>
      <w:r>
        <w:t>“</w:t>
      </w:r>
      <w:r>
        <w:t>不变</w:t>
      </w:r>
      <w:r>
        <w:t>”</w:t>
      </w:r>
      <w:r>
        <w:t>）。</w:t>
      </w:r>
    </w:p>
    <w:p w14:paraId="03B8F664"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 xml:space="preserve">     </w:t>
      </w:r>
      <w:r w:rsidRPr="00762FB5">
        <w:rPr>
          <w:color w:val="FF0000"/>
        </w:rPr>
        <w:t>减小</w:t>
      </w:r>
      <w:r w:rsidRPr="00762FB5">
        <w:rPr>
          <w:color w:val="FF0000"/>
        </w:rPr>
        <w:t xml:space="preserve">     </w:t>
      </w:r>
      <w:r w:rsidRPr="00762FB5">
        <w:rPr>
          <w:color w:val="FF0000"/>
        </w:rPr>
        <w:t>不变</w:t>
      </w:r>
    </w:p>
    <w:p w14:paraId="69D11572" w14:textId="77777777" w:rsidR="00762FB5" w:rsidRPr="00762FB5" w:rsidRDefault="00000000" w:rsidP="00762FB5">
      <w:pPr>
        <w:spacing w:line="360" w:lineRule="auto"/>
        <w:jc w:val="left"/>
        <w:textAlignment w:val="center"/>
        <w:rPr>
          <w:color w:val="FF0000"/>
        </w:rPr>
      </w:pPr>
      <w:r w:rsidRPr="00762FB5">
        <w:rPr>
          <w:color w:val="FF0000"/>
        </w:rPr>
        <w:t>【解析】</w:t>
      </w:r>
    </w:p>
    <w:p w14:paraId="15309C52" w14:textId="77777777" w:rsidR="00762FB5" w:rsidRPr="00762FB5" w:rsidRDefault="00000000" w:rsidP="00762FB5">
      <w:pPr>
        <w:spacing w:line="360" w:lineRule="auto"/>
        <w:jc w:val="left"/>
        <w:textAlignment w:val="center"/>
        <w:rPr>
          <w:color w:val="FF0000"/>
        </w:rPr>
      </w:pPr>
      <w:r w:rsidRPr="00762FB5">
        <w:rPr>
          <w:color w:val="FF0000"/>
        </w:rPr>
        <w:t>将一桶水用去一半后，桶内剩余水的质量减小，由于密度是物质的一种特性，与物质的种类有关，与质量和体积无关，所以剩余水的密度不变。</w:t>
      </w:r>
    </w:p>
    <w:p w14:paraId="04E9AA78" w14:textId="77777777" w:rsidR="00762FB5" w:rsidRDefault="00000000" w:rsidP="00762FB5">
      <w:pPr>
        <w:spacing w:line="360" w:lineRule="auto"/>
        <w:jc w:val="left"/>
        <w:textAlignment w:val="center"/>
      </w:pPr>
      <w:r>
        <w:t>16</w:t>
      </w:r>
      <w:r>
        <w:t>．（</w:t>
      </w:r>
      <w:r>
        <w:t>2020·</w:t>
      </w:r>
      <w:r>
        <w:t>江苏苏州）用天平测量</w:t>
      </w:r>
      <w:proofErr w:type="gramStart"/>
      <w:r>
        <w:t>一</w:t>
      </w:r>
      <w:proofErr w:type="gramEnd"/>
      <w:r>
        <w:t>石块的质量，天平平衡时所用砝码及游码如图甲所示，则石块的质量为</w:t>
      </w:r>
      <w:r>
        <w:t>__g</w:t>
      </w:r>
      <w:r>
        <w:t>；将该石块放入盛有</w:t>
      </w:r>
      <w:r>
        <w:object w:dxaOrig="510" w:dyaOrig="229" w14:anchorId="26C89B07">
          <v:shape id="_x0000_i1066" type="#_x0000_t75" alt="eqIdd628539e4e485e91e975eaf9b88f51b4" style="width:25.5pt;height:11.65pt" o:ole="">
            <v:imagedata r:id="rId94" o:title="eqIdd628539e4e485e91e975eaf9b88f51b4"/>
          </v:shape>
          <o:OLEObject Type="Embed" ProgID="Equation.DSMT4" ShapeID="_x0000_i1066" DrawAspect="Content" ObjectID="_1807440523" r:id="rId95"/>
        </w:object>
      </w:r>
      <w:r>
        <w:t>水的量筒中，液面位置如图乙所示，图中读数时视线正确的是</w:t>
      </w:r>
      <w:r>
        <w:t>__</w:t>
      </w:r>
      <w:r>
        <w:object w:dxaOrig="792" w:dyaOrig="275" w14:anchorId="78F01E87">
          <v:shape id="_x0000_i1067" type="#_x0000_t75" alt="eqId2a994079cdf58d925f60c39467bd96d4" style="width:39.75pt;height:13.9pt" o:ole="">
            <v:imagedata r:id="rId96" o:title="eqId2a994079cdf58d925f60c39467bd96d4"/>
          </v:shape>
          <o:OLEObject Type="Embed" ProgID="Equation.DSMT4" ShapeID="_x0000_i1067" DrawAspect="Content" ObjectID="_1807440524" r:id="rId97"/>
        </w:object>
      </w:r>
      <w:r>
        <w:t>；石块的密度是</w:t>
      </w:r>
      <w:r>
        <w:t>__</w:t>
      </w:r>
      <w:r>
        <w:object w:dxaOrig="510" w:dyaOrig="299" w14:anchorId="2ED009B8">
          <v:shape id="_x0000_i1068" type="#_x0000_t75" alt="eqIdf510da85ef3323f59307624ca8b0d675" style="width:25.5pt;height:15pt" o:ole="">
            <v:imagedata r:id="rId98" o:title="eqIdf510da85ef3323f59307624ca8b0d675"/>
          </v:shape>
          <o:OLEObject Type="Embed" ProgID="Equation.DSMT4" ShapeID="_x0000_i1068" DrawAspect="Content" ObjectID="_1807440525" r:id="rId99"/>
        </w:object>
      </w:r>
      <w:r>
        <w:t>。</w:t>
      </w:r>
    </w:p>
    <w:p w14:paraId="133D654F" w14:textId="77777777" w:rsidR="00762FB5" w:rsidRDefault="00000000" w:rsidP="00762FB5">
      <w:pPr>
        <w:spacing w:line="360" w:lineRule="auto"/>
        <w:jc w:val="left"/>
        <w:textAlignment w:val="center"/>
      </w:pPr>
      <w:r>
        <w:rPr>
          <w:noProof/>
        </w:rPr>
        <w:drawing>
          <wp:inline distT="0" distB="0" distL="0" distR="0" wp14:anchorId="7E11A83D" wp14:editId="0670288C">
            <wp:extent cx="2105025" cy="16764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7911" name=""/>
                    <pic:cNvPicPr>
                      <a:picLocks noChangeAspect="1"/>
                    </pic:cNvPicPr>
                  </pic:nvPicPr>
                  <pic:blipFill>
                    <a:blip r:embed="rId100"/>
                    <a:stretch>
                      <a:fillRect/>
                    </a:stretch>
                  </pic:blipFill>
                  <pic:spPr>
                    <a:xfrm>
                      <a:off x="0" y="0"/>
                      <a:ext cx="2105025" cy="1676400"/>
                    </a:xfrm>
                    <a:prstGeom prst="rect">
                      <a:avLst/>
                    </a:prstGeom>
                  </pic:spPr>
                </pic:pic>
              </a:graphicData>
            </a:graphic>
          </wp:inline>
        </w:drawing>
      </w:r>
    </w:p>
    <w:p w14:paraId="35644584"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 xml:space="preserve">     29.2     </w:t>
      </w:r>
      <w:r>
        <w:rPr>
          <w:color w:val="FF0000"/>
        </w:rPr>
        <w:object w:dxaOrig="176" w:dyaOrig="255" w14:anchorId="17D0240E">
          <v:shape id="_x0000_i1069" type="#_x0000_t75" alt="eqId2c94bb12cee76221e13f9ef955b0aab1" style="width:8.65pt;height:12.75pt" o:ole="">
            <v:imagedata r:id="rId101" o:title="eqId2c94bb12cee76221e13f9ef955b0aab1"/>
          </v:shape>
          <o:OLEObject Type="Embed" ProgID="Equation.DSMT4" ShapeID="_x0000_i1069" DrawAspect="Content" ObjectID="_1807440526" r:id="rId102"/>
        </w:object>
      </w:r>
      <w:r w:rsidRPr="00762FB5">
        <w:rPr>
          <w:color w:val="FF0000"/>
        </w:rPr>
        <w:t xml:space="preserve">     </w:t>
      </w:r>
      <w:r>
        <w:rPr>
          <w:color w:val="FF0000"/>
        </w:rPr>
        <w:object w:dxaOrig="844" w:dyaOrig="277" w14:anchorId="2703F279">
          <v:shape id="_x0000_i1070" type="#_x0000_t75" alt="eqIdb078fa625dbbc26eee035c205d9512d0" style="width:42.4pt;height:13.9pt" o:ole="">
            <v:imagedata r:id="rId103" o:title="eqIdb078fa625dbbc26eee035c205d9512d0"/>
          </v:shape>
          <o:OLEObject Type="Embed" ProgID="Equation.DSMT4" ShapeID="_x0000_i1070" DrawAspect="Content" ObjectID="_1807440527" r:id="rId104"/>
        </w:object>
      </w:r>
    </w:p>
    <w:p w14:paraId="62CBAD2C" w14:textId="77777777" w:rsidR="00762FB5" w:rsidRPr="00762FB5" w:rsidRDefault="00000000" w:rsidP="00762FB5">
      <w:pPr>
        <w:spacing w:line="360" w:lineRule="auto"/>
        <w:jc w:val="left"/>
        <w:textAlignment w:val="center"/>
        <w:rPr>
          <w:color w:val="FF0000"/>
        </w:rPr>
      </w:pPr>
      <w:r w:rsidRPr="00762FB5">
        <w:rPr>
          <w:color w:val="FF0000"/>
        </w:rPr>
        <w:t>【解析】</w:t>
      </w:r>
    </w:p>
    <w:p w14:paraId="3ABF511E" w14:textId="77777777" w:rsidR="00762FB5" w:rsidRPr="00762FB5" w:rsidRDefault="00000000" w:rsidP="00762FB5">
      <w:pPr>
        <w:spacing w:line="360" w:lineRule="auto"/>
        <w:jc w:val="left"/>
        <w:textAlignment w:val="center"/>
        <w:rPr>
          <w:color w:val="FF0000"/>
        </w:rPr>
      </w:pPr>
      <w:r w:rsidRPr="00762FB5">
        <w:rPr>
          <w:color w:val="FF0000"/>
        </w:rPr>
        <w:t>游码标尺的分度值为</w:t>
      </w:r>
      <w:r>
        <w:rPr>
          <w:color w:val="FF0000"/>
        </w:rPr>
        <w:object w:dxaOrig="440" w:dyaOrig="280" w14:anchorId="5D79C713">
          <v:shape id="_x0000_i1071" type="#_x0000_t75" alt="eqId723eda9eed8c9ab58b138dc5eff45cd4" style="width:22.15pt;height:13.9pt" o:ole="">
            <v:imagedata r:id="rId105" o:title="eqId723eda9eed8c9ab58b138dc5eff45cd4"/>
          </v:shape>
          <o:OLEObject Type="Embed" ProgID="Equation.DSMT4" ShapeID="_x0000_i1071" DrawAspect="Content" ObjectID="_1807440528" r:id="rId106"/>
        </w:object>
      </w:r>
      <w:r w:rsidRPr="00762FB5">
        <w:rPr>
          <w:color w:val="FF0000"/>
        </w:rPr>
        <w:t>，天平平衡时，物体的质量等于砝码的质量与游码示数的和，石块的质量为</w:t>
      </w:r>
    </w:p>
    <w:p w14:paraId="5897C776" w14:textId="77777777" w:rsidR="00762FB5" w:rsidRPr="00762FB5" w:rsidRDefault="00000000" w:rsidP="00762FB5">
      <w:pPr>
        <w:spacing w:line="360" w:lineRule="auto"/>
        <w:jc w:val="center"/>
        <w:textAlignment w:val="center"/>
        <w:rPr>
          <w:color w:val="FF0000"/>
        </w:rPr>
      </w:pPr>
      <w:r>
        <w:rPr>
          <w:color w:val="FF0000"/>
        </w:rPr>
        <w:object w:dxaOrig="2165" w:dyaOrig="276" w14:anchorId="23D709CF">
          <v:shape id="_x0000_i1072" type="#_x0000_t75" alt="eqIdafd3d572b3a3c0fba8bc382946cb5fc6" style="width:108.4pt;height:13.9pt" o:ole="">
            <v:imagedata r:id="rId107" o:title="eqIdafd3d572b3a3c0fba8bc382946cb5fc6"/>
          </v:shape>
          <o:OLEObject Type="Embed" ProgID="Equation.DSMT4" ShapeID="_x0000_i1072" DrawAspect="Content" ObjectID="_1807440529" r:id="rId108"/>
        </w:object>
      </w:r>
    </w:p>
    <w:p w14:paraId="51CBD25B" w14:textId="77777777" w:rsidR="00762FB5" w:rsidRPr="00762FB5" w:rsidRDefault="00000000" w:rsidP="00762FB5">
      <w:pPr>
        <w:spacing w:line="360" w:lineRule="auto"/>
        <w:jc w:val="left"/>
        <w:textAlignment w:val="center"/>
        <w:rPr>
          <w:color w:val="FF0000"/>
        </w:rPr>
      </w:pPr>
      <w:r w:rsidRPr="00762FB5">
        <w:rPr>
          <w:color w:val="FF0000"/>
        </w:rPr>
        <w:t>量筒读数时，视线要与液柱的凹面相同，故</w:t>
      </w:r>
      <w:r>
        <w:rPr>
          <w:color w:val="FF0000"/>
        </w:rPr>
        <w:object w:dxaOrig="176" w:dyaOrig="255" w14:anchorId="0B9FFEE1">
          <v:shape id="_x0000_i1073" type="#_x0000_t75" alt="eqId2c94bb12cee76221e13f9ef955b0aab1" style="width:8.65pt;height:12.75pt" o:ole="">
            <v:imagedata r:id="rId101" o:title="eqId2c94bb12cee76221e13f9ef955b0aab1"/>
          </v:shape>
          <o:OLEObject Type="Embed" ProgID="Equation.DSMT4" ShapeID="_x0000_i1073" DrawAspect="Content" ObjectID="_1807440530" r:id="rId109"/>
        </w:object>
      </w:r>
      <w:r w:rsidRPr="00762FB5">
        <w:rPr>
          <w:color w:val="FF0000"/>
        </w:rPr>
        <w:t>的读数方法正确。</w:t>
      </w:r>
    </w:p>
    <w:p w14:paraId="1351DAC2" w14:textId="77777777" w:rsidR="00762FB5" w:rsidRPr="00762FB5" w:rsidRDefault="00000000" w:rsidP="00762FB5">
      <w:pPr>
        <w:spacing w:line="360" w:lineRule="auto"/>
        <w:jc w:val="left"/>
        <w:textAlignment w:val="center"/>
        <w:rPr>
          <w:color w:val="FF0000"/>
        </w:rPr>
      </w:pPr>
      <w:r w:rsidRPr="00762FB5">
        <w:rPr>
          <w:color w:val="FF0000"/>
        </w:rPr>
        <w:t>量筒的分度值为</w:t>
      </w:r>
      <w:r>
        <w:rPr>
          <w:color w:val="FF0000"/>
        </w:rPr>
        <w:object w:dxaOrig="439" w:dyaOrig="226" w14:anchorId="1401A574">
          <v:shape id="_x0000_i1074" type="#_x0000_t75" alt="eqIdf39cdb2fab3f65f5fffdb1dc6b8c61a9" style="width:22.15pt;height:11.25pt" o:ole="">
            <v:imagedata r:id="rId110" o:title="eqIdf39cdb2fab3f65f5fffdb1dc6b8c61a9"/>
          </v:shape>
          <o:OLEObject Type="Embed" ProgID="Equation.DSMT4" ShapeID="_x0000_i1074" DrawAspect="Content" ObjectID="_1807440531" r:id="rId111"/>
        </w:object>
      </w:r>
      <w:r w:rsidRPr="00762FB5">
        <w:rPr>
          <w:color w:val="FF0000"/>
        </w:rPr>
        <w:t>，石块与水的总体积为</w:t>
      </w:r>
      <w:r>
        <w:rPr>
          <w:color w:val="FF0000"/>
        </w:rPr>
        <w:object w:dxaOrig="581" w:dyaOrig="246" w14:anchorId="1E3510F5">
          <v:shape id="_x0000_i1075" type="#_x0000_t75" alt="eqId29359f61180aabe82f4089d1251dabeb" style="width:28.9pt;height:12.4pt" o:ole="">
            <v:imagedata r:id="rId112" o:title="eqId29359f61180aabe82f4089d1251dabeb"/>
          </v:shape>
          <o:OLEObject Type="Embed" ProgID="Equation.DSMT4" ShapeID="_x0000_i1075" DrawAspect="Content" ObjectID="_1807440532" r:id="rId113"/>
        </w:object>
      </w:r>
      <w:r w:rsidRPr="00762FB5">
        <w:rPr>
          <w:color w:val="FF0000"/>
        </w:rPr>
        <w:t>，量筒内装有</w:t>
      </w:r>
      <w:r>
        <w:rPr>
          <w:color w:val="FF0000"/>
        </w:rPr>
        <w:object w:dxaOrig="563" w:dyaOrig="246" w14:anchorId="74D85B38">
          <v:shape id="_x0000_i1076" type="#_x0000_t75" alt="eqId51b172b06e460921214e41908277ae0b" style="width:28.15pt;height:12.4pt" o:ole="">
            <v:imagedata r:id="rId114" o:title="eqId51b172b06e460921214e41908277ae0b"/>
          </v:shape>
          <o:OLEObject Type="Embed" ProgID="Equation.DSMT4" ShapeID="_x0000_i1076" DrawAspect="Content" ObjectID="_1807440533" r:id="rId115"/>
        </w:object>
      </w:r>
      <w:r w:rsidRPr="00762FB5">
        <w:rPr>
          <w:color w:val="FF0000"/>
        </w:rPr>
        <w:t>水，石块的体积为</w:t>
      </w:r>
    </w:p>
    <w:p w14:paraId="4641F4F5" w14:textId="77777777" w:rsidR="00762FB5" w:rsidRPr="00762FB5" w:rsidRDefault="00000000" w:rsidP="00762FB5">
      <w:pPr>
        <w:spacing w:line="360" w:lineRule="auto"/>
        <w:jc w:val="center"/>
        <w:textAlignment w:val="center"/>
        <w:rPr>
          <w:color w:val="FF0000"/>
        </w:rPr>
      </w:pPr>
      <w:r>
        <w:rPr>
          <w:color w:val="FF0000"/>
        </w:rPr>
        <w:object w:dxaOrig="3027" w:dyaOrig="276" w14:anchorId="2B3079D7">
          <v:shape id="_x0000_i1077" type="#_x0000_t75" alt="eqId7c9921e3e00cbcfef56ecacd3407b458" style="width:151.5pt;height:13.9pt" o:ole="">
            <v:imagedata r:id="rId116" o:title="eqId7c9921e3e00cbcfef56ecacd3407b458"/>
          </v:shape>
          <o:OLEObject Type="Embed" ProgID="Equation.DSMT4" ShapeID="_x0000_i1077" DrawAspect="Content" ObjectID="_1807440534" r:id="rId117"/>
        </w:object>
      </w:r>
    </w:p>
    <w:p w14:paraId="6B5F227C" w14:textId="77777777" w:rsidR="00762FB5" w:rsidRPr="00762FB5" w:rsidRDefault="00000000" w:rsidP="00762FB5">
      <w:pPr>
        <w:spacing w:line="360" w:lineRule="auto"/>
        <w:jc w:val="left"/>
        <w:textAlignment w:val="center"/>
        <w:rPr>
          <w:color w:val="FF0000"/>
        </w:rPr>
      </w:pPr>
      <w:r w:rsidRPr="00762FB5">
        <w:rPr>
          <w:color w:val="FF0000"/>
        </w:rPr>
        <w:t>则石块的密度为</w:t>
      </w:r>
    </w:p>
    <w:p w14:paraId="3BBAD3D3" w14:textId="77777777" w:rsidR="00762FB5" w:rsidRPr="00762FB5" w:rsidRDefault="00000000" w:rsidP="00762FB5">
      <w:pPr>
        <w:spacing w:line="360" w:lineRule="auto"/>
        <w:jc w:val="center"/>
        <w:textAlignment w:val="center"/>
        <w:rPr>
          <w:color w:val="FF0000"/>
        </w:rPr>
      </w:pPr>
      <w:r>
        <w:rPr>
          <w:color w:val="FF0000"/>
        </w:rPr>
        <w:object w:dxaOrig="3960" w:dyaOrig="541" w14:anchorId="7DBF08BD">
          <v:shape id="_x0000_i1078" type="#_x0000_t75" alt="eqIdc866f2042d57f1a27fcf347f70f7c572" style="width:198pt;height:27pt" o:ole="">
            <v:imagedata r:id="rId118" o:title="eqIdc866f2042d57f1a27fcf347f70f7c572"/>
          </v:shape>
          <o:OLEObject Type="Embed" ProgID="Equation.DSMT4" ShapeID="_x0000_i1078" DrawAspect="Content" ObjectID="_1807440535" r:id="rId119"/>
        </w:object>
      </w:r>
    </w:p>
    <w:p w14:paraId="095D2B55" w14:textId="77777777" w:rsidR="00762FB5" w:rsidRDefault="00000000" w:rsidP="00762FB5">
      <w:pPr>
        <w:spacing w:line="360" w:lineRule="auto"/>
        <w:jc w:val="left"/>
        <w:textAlignment w:val="center"/>
      </w:pPr>
      <w:r>
        <w:t>17</w:t>
      </w:r>
      <w:r>
        <w:t>．（</w:t>
      </w:r>
      <w:r>
        <w:t>2020·</w:t>
      </w:r>
      <w:r>
        <w:t>江苏淮安）在测量酒精密度的实验中，用调节好的天平测出酒精和烧杯的总质量</w:t>
      </w:r>
      <w:r>
        <w:rPr>
          <w:i/>
        </w:rPr>
        <w:t>m</w:t>
      </w:r>
      <w:r>
        <w:rPr>
          <w:i/>
          <w:vertAlign w:val="subscript"/>
        </w:rPr>
        <w:t>1</w:t>
      </w:r>
      <w:r>
        <w:t>＝</w:t>
      </w:r>
      <w:r>
        <w:t>64g</w:t>
      </w:r>
      <w:r>
        <w:t>；将烧杯中的一部分酒精倒入量筒内，如图甲所示，量筒内酒精的体积</w:t>
      </w:r>
      <w:r>
        <w:rPr>
          <w:i/>
        </w:rPr>
        <w:t>V</w:t>
      </w:r>
      <w:r>
        <w:t>＝</w:t>
      </w:r>
      <w:r>
        <w:t>______cm</w:t>
      </w:r>
      <w:r>
        <w:rPr>
          <w:vertAlign w:val="superscript"/>
        </w:rPr>
        <w:t>3</w:t>
      </w:r>
      <w:r>
        <w:t>；接着测量剩余酒精和烧杯的总质量</w:t>
      </w:r>
      <w:r>
        <w:rPr>
          <w:i/>
        </w:rPr>
        <w:t>m</w:t>
      </w:r>
      <w:r>
        <w:rPr>
          <w:i/>
          <w:vertAlign w:val="subscript"/>
        </w:rPr>
        <w:t>2</w:t>
      </w:r>
      <w:r>
        <w:t>，天平平衡时，所用砝码质量及游码位置如图乙所示，则</w:t>
      </w:r>
      <w:r>
        <w:rPr>
          <w:i/>
        </w:rPr>
        <w:t>m</w:t>
      </w:r>
      <w:r>
        <w:rPr>
          <w:i/>
          <w:vertAlign w:val="subscript"/>
        </w:rPr>
        <w:t>2</w:t>
      </w:r>
      <w:r>
        <w:t>＝</w:t>
      </w:r>
      <w:r>
        <w:t>______g</w:t>
      </w:r>
      <w:r>
        <w:t>，根据测量结果计算出酒精的密度</w:t>
      </w:r>
      <w:r>
        <w:rPr>
          <w:i/>
        </w:rPr>
        <w:t>ρ</w:t>
      </w:r>
      <w:r>
        <w:t>＝</w:t>
      </w:r>
      <w:r>
        <w:t>______g/cm</w:t>
      </w:r>
      <w:r>
        <w:rPr>
          <w:vertAlign w:val="superscript"/>
        </w:rPr>
        <w:t>3</w:t>
      </w:r>
      <w:r>
        <w:t>。</w:t>
      </w:r>
    </w:p>
    <w:p w14:paraId="56542203" w14:textId="77777777" w:rsidR="00762FB5" w:rsidRDefault="00000000" w:rsidP="00762FB5">
      <w:pPr>
        <w:spacing w:line="360" w:lineRule="auto"/>
        <w:jc w:val="left"/>
        <w:textAlignment w:val="center"/>
      </w:pPr>
      <w:r>
        <w:rPr>
          <w:noProof/>
        </w:rPr>
        <w:lastRenderedPageBreak/>
        <w:drawing>
          <wp:inline distT="0" distB="0" distL="0" distR="0" wp14:anchorId="24BF407C" wp14:editId="58199868">
            <wp:extent cx="2152650" cy="162877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91975" name=""/>
                    <pic:cNvPicPr>
                      <a:picLocks noChangeAspect="1"/>
                    </pic:cNvPicPr>
                  </pic:nvPicPr>
                  <pic:blipFill>
                    <a:blip r:embed="rId120"/>
                    <a:stretch>
                      <a:fillRect/>
                    </a:stretch>
                  </pic:blipFill>
                  <pic:spPr>
                    <a:xfrm>
                      <a:off x="0" y="0"/>
                      <a:ext cx="2152650" cy="1628775"/>
                    </a:xfrm>
                    <a:prstGeom prst="rect">
                      <a:avLst/>
                    </a:prstGeom>
                  </pic:spPr>
                </pic:pic>
              </a:graphicData>
            </a:graphic>
          </wp:inline>
        </w:drawing>
      </w:r>
    </w:p>
    <w:p w14:paraId="74A9A787"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     40     31.2     0.82</w:t>
      </w:r>
    </w:p>
    <w:p w14:paraId="2B8CC91A" w14:textId="77777777" w:rsidR="00762FB5" w:rsidRPr="00762FB5" w:rsidRDefault="00000000" w:rsidP="00762FB5">
      <w:pPr>
        <w:spacing w:line="360" w:lineRule="auto"/>
        <w:jc w:val="left"/>
        <w:textAlignment w:val="center"/>
        <w:rPr>
          <w:color w:val="FF0000"/>
        </w:rPr>
      </w:pPr>
      <w:r w:rsidRPr="00762FB5">
        <w:rPr>
          <w:color w:val="FF0000"/>
        </w:rPr>
        <w:t>【解析】</w:t>
      </w:r>
    </w:p>
    <w:p w14:paraId="530BA304" w14:textId="77777777" w:rsidR="00762FB5" w:rsidRPr="00762FB5" w:rsidRDefault="00000000" w:rsidP="00762FB5">
      <w:pPr>
        <w:spacing w:line="360" w:lineRule="auto"/>
        <w:jc w:val="left"/>
        <w:textAlignment w:val="center"/>
        <w:rPr>
          <w:color w:val="FF0000"/>
        </w:rPr>
      </w:pPr>
      <w:r w:rsidRPr="00762FB5">
        <w:rPr>
          <w:color w:val="FF0000"/>
        </w:rPr>
        <w:t>(1)</w:t>
      </w:r>
      <w:r w:rsidRPr="00762FB5">
        <w:rPr>
          <w:color w:val="FF0000"/>
        </w:rPr>
        <w:t>量筒的分度值为</w:t>
      </w:r>
      <w:r w:rsidRPr="00762FB5">
        <w:rPr>
          <w:color w:val="FF0000"/>
        </w:rPr>
        <w:t>1mL</w:t>
      </w:r>
      <w:r w:rsidRPr="00762FB5">
        <w:rPr>
          <w:color w:val="FF0000"/>
        </w:rPr>
        <w:t>，量筒内酒精的体积为</w:t>
      </w:r>
    </w:p>
    <w:p w14:paraId="0079AF9E" w14:textId="77777777" w:rsidR="00762FB5" w:rsidRPr="00762FB5" w:rsidRDefault="00000000" w:rsidP="00762FB5">
      <w:pPr>
        <w:spacing w:line="360" w:lineRule="auto"/>
        <w:jc w:val="center"/>
        <w:textAlignment w:val="center"/>
        <w:rPr>
          <w:color w:val="FF0000"/>
        </w:rPr>
      </w:pPr>
      <w:r w:rsidRPr="00762FB5">
        <w:rPr>
          <w:i/>
          <w:color w:val="FF0000"/>
        </w:rPr>
        <w:t>V</w:t>
      </w:r>
      <w:r w:rsidRPr="00762FB5">
        <w:rPr>
          <w:color w:val="FF0000"/>
        </w:rPr>
        <w:t>＝</w:t>
      </w:r>
      <w:r w:rsidRPr="00762FB5">
        <w:rPr>
          <w:color w:val="FF0000"/>
        </w:rPr>
        <w:t>40mL</w:t>
      </w:r>
      <w:r w:rsidRPr="00762FB5">
        <w:rPr>
          <w:color w:val="FF0000"/>
        </w:rPr>
        <w:t>＝</w:t>
      </w:r>
      <w:r w:rsidRPr="00762FB5">
        <w:rPr>
          <w:color w:val="FF0000"/>
        </w:rPr>
        <w:t>40cm</w:t>
      </w:r>
      <w:r w:rsidRPr="00762FB5">
        <w:rPr>
          <w:color w:val="FF0000"/>
          <w:vertAlign w:val="superscript"/>
        </w:rPr>
        <w:t>3</w:t>
      </w:r>
    </w:p>
    <w:p w14:paraId="5752E7BC" w14:textId="77777777" w:rsidR="00762FB5" w:rsidRPr="00762FB5" w:rsidRDefault="00000000" w:rsidP="00762FB5">
      <w:pPr>
        <w:spacing w:line="360" w:lineRule="auto"/>
        <w:jc w:val="left"/>
        <w:textAlignment w:val="center"/>
        <w:rPr>
          <w:color w:val="FF0000"/>
        </w:rPr>
      </w:pPr>
      <w:r w:rsidRPr="00762FB5">
        <w:rPr>
          <w:color w:val="FF0000"/>
        </w:rPr>
        <w:t>(2)</w:t>
      </w:r>
      <w:r w:rsidRPr="00762FB5">
        <w:rPr>
          <w:color w:val="FF0000"/>
        </w:rPr>
        <w:t>标尺的分度值为</w:t>
      </w:r>
      <w:r w:rsidRPr="00762FB5">
        <w:rPr>
          <w:color w:val="FF0000"/>
        </w:rPr>
        <w:t>0.2g</w:t>
      </w:r>
      <w:r w:rsidRPr="00762FB5">
        <w:rPr>
          <w:color w:val="FF0000"/>
        </w:rPr>
        <w:t>，剩余酒精和烧杯的总质量为</w:t>
      </w:r>
    </w:p>
    <w:p w14:paraId="2290FF00" w14:textId="77777777" w:rsidR="00762FB5" w:rsidRPr="00762FB5" w:rsidRDefault="00000000" w:rsidP="00762FB5">
      <w:pPr>
        <w:spacing w:line="360" w:lineRule="auto"/>
        <w:jc w:val="center"/>
        <w:textAlignment w:val="center"/>
        <w:rPr>
          <w:color w:val="FF0000"/>
        </w:rPr>
      </w:pPr>
      <w:r w:rsidRPr="00762FB5">
        <w:rPr>
          <w:i/>
          <w:color w:val="FF0000"/>
        </w:rPr>
        <w:t>m</w:t>
      </w:r>
      <w:r w:rsidRPr="00762FB5">
        <w:rPr>
          <w:i/>
          <w:color w:val="FF0000"/>
          <w:vertAlign w:val="subscript"/>
        </w:rPr>
        <w:t>2</w:t>
      </w:r>
      <w:r w:rsidRPr="00762FB5">
        <w:rPr>
          <w:color w:val="FF0000"/>
        </w:rPr>
        <w:t>＝</w:t>
      </w:r>
      <w:r w:rsidRPr="00762FB5">
        <w:rPr>
          <w:color w:val="FF0000"/>
        </w:rPr>
        <w:t>20g+10g+1.2</w:t>
      </w:r>
      <w:r w:rsidRPr="00762FB5">
        <w:rPr>
          <w:i/>
          <w:color w:val="FF0000"/>
        </w:rPr>
        <w:t>g</w:t>
      </w:r>
      <w:r w:rsidRPr="00762FB5">
        <w:rPr>
          <w:color w:val="FF0000"/>
        </w:rPr>
        <w:t>＝</w:t>
      </w:r>
      <w:r w:rsidRPr="00762FB5">
        <w:rPr>
          <w:color w:val="FF0000"/>
        </w:rPr>
        <w:t>31.2g</w:t>
      </w:r>
    </w:p>
    <w:p w14:paraId="2F9370ED" w14:textId="77777777" w:rsidR="00762FB5" w:rsidRPr="00762FB5" w:rsidRDefault="00000000" w:rsidP="00762FB5">
      <w:pPr>
        <w:spacing w:line="360" w:lineRule="auto"/>
        <w:jc w:val="left"/>
        <w:textAlignment w:val="center"/>
        <w:rPr>
          <w:color w:val="FF0000"/>
        </w:rPr>
      </w:pPr>
      <w:r w:rsidRPr="00762FB5">
        <w:rPr>
          <w:color w:val="FF0000"/>
        </w:rPr>
        <w:t>(3)</w:t>
      </w:r>
      <w:r w:rsidRPr="00762FB5">
        <w:rPr>
          <w:color w:val="FF0000"/>
        </w:rPr>
        <w:t>酒精的质量为</w:t>
      </w:r>
    </w:p>
    <w:p w14:paraId="46600A57" w14:textId="77777777" w:rsidR="00762FB5" w:rsidRPr="00762FB5" w:rsidRDefault="00000000" w:rsidP="00762FB5">
      <w:pPr>
        <w:spacing w:line="360" w:lineRule="auto"/>
        <w:jc w:val="center"/>
        <w:textAlignment w:val="center"/>
        <w:rPr>
          <w:color w:val="FF0000"/>
        </w:rPr>
      </w:pPr>
      <w:r w:rsidRPr="00762FB5">
        <w:rPr>
          <w:i/>
          <w:color w:val="FF0000"/>
        </w:rPr>
        <w:t>m</w:t>
      </w:r>
      <w:r w:rsidRPr="00762FB5">
        <w:rPr>
          <w:i/>
          <w:color w:val="FF0000"/>
        </w:rPr>
        <w:t>＝</w:t>
      </w:r>
      <w:r w:rsidRPr="00762FB5">
        <w:rPr>
          <w:i/>
          <w:color w:val="FF0000"/>
        </w:rPr>
        <w:t>m</w:t>
      </w:r>
      <w:r w:rsidRPr="00762FB5">
        <w:rPr>
          <w:i/>
          <w:color w:val="FF0000"/>
          <w:vertAlign w:val="subscript"/>
        </w:rPr>
        <w:t>1</w:t>
      </w:r>
      <w:r w:rsidRPr="00762FB5">
        <w:rPr>
          <w:color w:val="FF0000"/>
        </w:rPr>
        <w:t>-</w:t>
      </w:r>
      <w:r w:rsidRPr="00762FB5">
        <w:rPr>
          <w:i/>
          <w:color w:val="FF0000"/>
        </w:rPr>
        <w:t>m</w:t>
      </w:r>
      <w:r w:rsidRPr="00762FB5">
        <w:rPr>
          <w:i/>
          <w:color w:val="FF0000"/>
          <w:vertAlign w:val="subscript"/>
        </w:rPr>
        <w:t>2</w:t>
      </w:r>
      <w:r w:rsidRPr="00762FB5">
        <w:rPr>
          <w:color w:val="FF0000"/>
        </w:rPr>
        <w:t>＝</w:t>
      </w:r>
      <w:r w:rsidRPr="00762FB5">
        <w:rPr>
          <w:color w:val="FF0000"/>
        </w:rPr>
        <w:t>64g-31.2</w:t>
      </w:r>
      <w:r w:rsidRPr="00762FB5">
        <w:rPr>
          <w:i/>
          <w:color w:val="FF0000"/>
        </w:rPr>
        <w:t>g</w:t>
      </w:r>
      <w:r w:rsidRPr="00762FB5">
        <w:rPr>
          <w:color w:val="FF0000"/>
        </w:rPr>
        <w:t>＝</w:t>
      </w:r>
      <w:r w:rsidRPr="00762FB5">
        <w:rPr>
          <w:color w:val="FF0000"/>
        </w:rPr>
        <w:t>32.8g</w:t>
      </w:r>
    </w:p>
    <w:p w14:paraId="6D798811" w14:textId="77777777" w:rsidR="00762FB5" w:rsidRPr="00762FB5" w:rsidRDefault="00000000" w:rsidP="00762FB5">
      <w:pPr>
        <w:spacing w:line="360" w:lineRule="auto"/>
        <w:jc w:val="left"/>
        <w:textAlignment w:val="center"/>
        <w:rPr>
          <w:color w:val="FF0000"/>
        </w:rPr>
      </w:pPr>
      <w:r w:rsidRPr="00762FB5">
        <w:rPr>
          <w:color w:val="FF0000"/>
        </w:rPr>
        <w:t>酒精的密度为</w:t>
      </w:r>
    </w:p>
    <w:p w14:paraId="6A65D38F" w14:textId="77777777" w:rsidR="00762FB5" w:rsidRPr="00762FB5" w:rsidRDefault="00000000" w:rsidP="00762FB5">
      <w:pPr>
        <w:spacing w:line="360" w:lineRule="auto"/>
        <w:jc w:val="center"/>
        <w:textAlignment w:val="center"/>
        <w:rPr>
          <w:color w:val="FF0000"/>
        </w:rPr>
      </w:pPr>
      <w:r>
        <w:rPr>
          <w:color w:val="FF0000"/>
        </w:rPr>
        <w:object w:dxaOrig="2411" w:dyaOrig="534" w14:anchorId="68F8B2EF">
          <v:shape id="_x0000_i1079" type="#_x0000_t75" alt="eqId4344c1499cb1addfe6eed158b59ab630" style="width:120.4pt;height:26.65pt" o:ole="">
            <v:imagedata r:id="rId121" o:title="eqId4344c1499cb1addfe6eed158b59ab630"/>
          </v:shape>
          <o:OLEObject Type="Embed" ProgID="Equation.DSMT4" ShapeID="_x0000_i1079" DrawAspect="Content" ObjectID="_1807440536" r:id="rId122"/>
        </w:object>
      </w:r>
    </w:p>
    <w:p w14:paraId="5F71F7A1" w14:textId="77777777" w:rsidR="00762FB5" w:rsidRDefault="00000000" w:rsidP="00762FB5">
      <w:pPr>
        <w:spacing w:line="360" w:lineRule="auto"/>
        <w:jc w:val="left"/>
        <w:textAlignment w:val="center"/>
        <w:rPr>
          <w:rFonts w:ascii="宋体" w:hAnsi="宋体" w:cs="宋体" w:hint="eastAsia"/>
          <w:b/>
        </w:rPr>
      </w:pPr>
      <w:r>
        <w:rPr>
          <w:rFonts w:ascii="宋体" w:eastAsia="宋体" w:hAnsi="宋体" w:cs="宋体"/>
          <w:b/>
        </w:rPr>
        <w:t>三、实验题</w:t>
      </w:r>
    </w:p>
    <w:p w14:paraId="3235BDCC" w14:textId="77777777" w:rsidR="00762FB5" w:rsidRDefault="00000000" w:rsidP="00762FB5">
      <w:pPr>
        <w:spacing w:line="360" w:lineRule="auto"/>
        <w:jc w:val="left"/>
        <w:textAlignment w:val="center"/>
      </w:pPr>
      <w:r>
        <w:t>18</w:t>
      </w:r>
      <w:r>
        <w:t>．（</w:t>
      </w:r>
      <w:r>
        <w:t>2022·</w:t>
      </w:r>
      <w:r>
        <w:t>江苏无锡）实验课上，老师和同学们测量塑料小条及酒精溶液的密度。</w:t>
      </w:r>
    </w:p>
    <w:p w14:paraId="52BEFA93" w14:textId="77777777" w:rsidR="00762FB5" w:rsidRDefault="00000000" w:rsidP="00762FB5">
      <w:pPr>
        <w:spacing w:line="360" w:lineRule="auto"/>
        <w:jc w:val="left"/>
        <w:textAlignment w:val="center"/>
      </w:pPr>
      <w:r>
        <w:t>（</w:t>
      </w:r>
      <w:r>
        <w:t>1</w:t>
      </w:r>
      <w:r>
        <w:t>）他们用天平和量筒测量塑料小条的密度：</w:t>
      </w:r>
    </w:p>
    <w:p w14:paraId="039FAD7A" w14:textId="77777777" w:rsidR="00762FB5" w:rsidRDefault="00000000" w:rsidP="00762FB5">
      <w:pPr>
        <w:spacing w:line="360" w:lineRule="auto"/>
        <w:jc w:val="left"/>
        <w:textAlignment w:val="center"/>
      </w:pPr>
      <w:r>
        <w:t>①</w:t>
      </w:r>
      <w:r>
        <w:t>调节天平平衡时，若指针偏向分度盘中央刻度线的左侧，则应将平衡螺母向</w:t>
      </w:r>
      <w:r>
        <w:t>____________</w:t>
      </w:r>
      <w:r>
        <w:t>调节，使天平平衡，取</w:t>
      </w:r>
      <w:r>
        <w:t>20</w:t>
      </w:r>
      <w:r>
        <w:t>根相同的塑料小条放在天平的左盘，移动游码至图（</w:t>
      </w:r>
      <w:r>
        <w:t>a</w:t>
      </w:r>
      <w:r>
        <w:t>）所示位置，天平再次平衡，则</w:t>
      </w:r>
      <w:r>
        <w:t>20</w:t>
      </w:r>
      <w:r>
        <w:t>根小条的总质量为</w:t>
      </w:r>
      <w:r>
        <w:t>____________g</w:t>
      </w:r>
      <w:r>
        <w:t>；</w:t>
      </w:r>
    </w:p>
    <w:p w14:paraId="1FCECD28" w14:textId="77777777" w:rsidR="00762FB5" w:rsidRDefault="00000000" w:rsidP="00762FB5">
      <w:pPr>
        <w:spacing w:line="360" w:lineRule="auto"/>
        <w:jc w:val="left"/>
        <w:textAlignment w:val="center"/>
      </w:pPr>
      <w:r>
        <w:t>②</w:t>
      </w:r>
      <w:r>
        <w:t>在量筒中加入适量酒精，如图（</w:t>
      </w:r>
      <w:r>
        <w:t>b</w:t>
      </w:r>
      <w:r>
        <w:t>）所示，液面示数为</w:t>
      </w:r>
      <w:r>
        <w:t>____________mL</w:t>
      </w:r>
      <w:r>
        <w:t>，再将</w:t>
      </w:r>
      <w:r>
        <w:t>20</w:t>
      </w:r>
      <w:r>
        <w:t>根小条全部浸没在酒精中，量筒内液面达到</w:t>
      </w:r>
      <w:r>
        <w:t>9mL</w:t>
      </w:r>
      <w:r>
        <w:t>，则塑料小条的密度为</w:t>
      </w:r>
      <w:r>
        <w:t>____________g/cm</w:t>
      </w:r>
      <w:r>
        <w:rPr>
          <w:vertAlign w:val="superscript"/>
        </w:rPr>
        <w:t>3</w:t>
      </w:r>
      <w:r>
        <w:t>；</w:t>
      </w:r>
    </w:p>
    <w:p w14:paraId="5BA134F9" w14:textId="77777777" w:rsidR="00762FB5" w:rsidRDefault="00000000" w:rsidP="00762FB5">
      <w:pPr>
        <w:spacing w:line="360" w:lineRule="auto"/>
        <w:jc w:val="left"/>
        <w:textAlignment w:val="center"/>
      </w:pPr>
      <w:r>
        <w:t>（</w:t>
      </w:r>
      <w:r>
        <w:t>2</w:t>
      </w:r>
      <w:r>
        <w:t>）他们用电子密度计测量酒精溶液的密度，电子密度计主要由玻璃砝码、挂钩、测量支架等组成。</w:t>
      </w:r>
      <w:proofErr w:type="gramStart"/>
      <w:r>
        <w:t>测质量</w:t>
      </w:r>
      <w:proofErr w:type="gramEnd"/>
      <w:r>
        <w:t>时，示数由测量支架所受的拉力大小决定，如图（</w:t>
      </w:r>
      <w:r>
        <w:t>c</w:t>
      </w:r>
      <w:r>
        <w:t>）中显示的</w:t>
      </w:r>
      <w:r>
        <w:t>20.00g</w:t>
      </w:r>
      <w:r>
        <w:t>表明是质量为</w:t>
      </w:r>
      <w:r>
        <w:t>20.00g</w:t>
      </w:r>
      <w:r>
        <w:t>的砝码对支架产生的拉力；</w:t>
      </w:r>
    </w:p>
    <w:p w14:paraId="527A0C32" w14:textId="77777777" w:rsidR="00762FB5" w:rsidRDefault="00000000" w:rsidP="00762FB5">
      <w:pPr>
        <w:spacing w:line="360" w:lineRule="auto"/>
        <w:jc w:val="left"/>
        <w:textAlignment w:val="center"/>
      </w:pPr>
      <w:r>
        <w:rPr>
          <w:noProof/>
        </w:rPr>
        <w:lastRenderedPageBreak/>
        <w:drawing>
          <wp:inline distT="0" distB="0" distL="0" distR="0" wp14:anchorId="27F55CE8" wp14:editId="0AFA0135">
            <wp:extent cx="2066925" cy="12573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59725" name=""/>
                    <pic:cNvPicPr>
                      <a:picLocks noChangeAspect="1"/>
                    </pic:cNvPicPr>
                  </pic:nvPicPr>
                  <pic:blipFill>
                    <a:blip r:embed="rId123"/>
                    <a:stretch>
                      <a:fillRect/>
                    </a:stretch>
                  </pic:blipFill>
                  <pic:spPr>
                    <a:xfrm>
                      <a:off x="0" y="0"/>
                      <a:ext cx="2066925" cy="1257300"/>
                    </a:xfrm>
                    <a:prstGeom prst="rect">
                      <a:avLst/>
                    </a:prstGeom>
                  </pic:spPr>
                </pic:pic>
              </a:graphicData>
            </a:graphic>
          </wp:inline>
        </w:drawing>
      </w:r>
    </w:p>
    <w:p w14:paraId="2F32CEE7" w14:textId="77777777" w:rsidR="00762FB5" w:rsidRDefault="00762FB5" w:rsidP="00762FB5">
      <w:pPr>
        <w:spacing w:line="360" w:lineRule="auto"/>
        <w:jc w:val="left"/>
        <w:textAlignment w:val="center"/>
      </w:pPr>
    </w:p>
    <w:p w14:paraId="4B384D9B" w14:textId="77777777" w:rsidR="00762FB5" w:rsidRDefault="00000000" w:rsidP="00762FB5">
      <w:pPr>
        <w:spacing w:line="360" w:lineRule="auto"/>
        <w:jc w:val="left"/>
        <w:textAlignment w:val="center"/>
      </w:pPr>
      <w:r>
        <w:t>①</w:t>
      </w:r>
      <w:r>
        <w:t>如图（</w:t>
      </w:r>
      <w:r>
        <w:t>d</w:t>
      </w:r>
      <w:r>
        <w:t>）所示，将玻璃砝码浸没在纯净水中，示数变小，原因是砝码受到水的</w:t>
      </w:r>
      <w:r>
        <w:t>___________</w:t>
      </w:r>
      <w:r>
        <w:t>，此时测量支架所受拉力相当于</w:t>
      </w:r>
      <w:r>
        <w:t>11.00g</w:t>
      </w:r>
      <w:r>
        <w:t>的物体所产生的拉力，按下</w:t>
      </w:r>
      <w:r>
        <w:t>“</w:t>
      </w:r>
      <w:r>
        <w:t>密度</w:t>
      </w:r>
      <w:r>
        <w:t>”</w:t>
      </w:r>
      <w:r>
        <w:t>键后，电子密度计能依据阿基米德原理换算出纯净水的密度为</w:t>
      </w:r>
      <w:r>
        <w:t>0.996g/cm</w:t>
      </w:r>
      <w:r>
        <w:rPr>
          <w:vertAlign w:val="superscript"/>
        </w:rPr>
        <w:t>3</w:t>
      </w:r>
      <w:r>
        <w:t>，如图（</w:t>
      </w:r>
      <w:r>
        <w:t>e</w:t>
      </w:r>
      <w:r>
        <w:t>）所示；</w:t>
      </w:r>
    </w:p>
    <w:p w14:paraId="4A061D68" w14:textId="77777777" w:rsidR="00762FB5" w:rsidRDefault="00000000" w:rsidP="00762FB5">
      <w:pPr>
        <w:spacing w:line="360" w:lineRule="auto"/>
        <w:jc w:val="left"/>
        <w:textAlignment w:val="center"/>
      </w:pPr>
      <w:r>
        <w:t>②</w:t>
      </w:r>
      <w:r>
        <w:t>提起玻璃砝码并擦干，再浸没在待测酒精溶液中，示数变为</w:t>
      </w:r>
      <w:r>
        <w:t>12.00g</w:t>
      </w:r>
      <w:r>
        <w:t>，如图（</w:t>
      </w:r>
      <w:r>
        <w:t>f</w:t>
      </w:r>
      <w:r>
        <w:t>）所示，则该酒精溶液的密度最接近于</w:t>
      </w:r>
      <w:r>
        <w:t>___________g/cm</w:t>
      </w:r>
      <w:r>
        <w:rPr>
          <w:vertAlign w:val="superscript"/>
        </w:rPr>
        <w:t>3</w:t>
      </w:r>
      <w:r>
        <w:t>。</w:t>
      </w:r>
    </w:p>
    <w:p w14:paraId="67A30069" w14:textId="77777777" w:rsidR="00762FB5" w:rsidRDefault="00000000" w:rsidP="00762FB5">
      <w:pPr>
        <w:spacing w:line="360" w:lineRule="auto"/>
        <w:jc w:val="left"/>
        <w:textAlignment w:val="center"/>
      </w:pPr>
      <w:r>
        <w:t>A</w:t>
      </w:r>
      <w:r>
        <w:t>．</w:t>
      </w:r>
      <w:r>
        <w:t>0.913</w:t>
      </w:r>
      <w:r>
        <w:rPr>
          <w:rFonts w:ascii="'Times New Roman'" w:eastAsia="'Times New Roman'" w:hAnsi="'Times New Roman'" w:cs="'Times New Roman'"/>
        </w:rPr>
        <w:t>             </w:t>
      </w:r>
      <w:r>
        <w:t>B</w:t>
      </w:r>
      <w:r>
        <w:t>．</w:t>
      </w:r>
      <w:r>
        <w:t>0.889</w:t>
      </w:r>
      <w:r>
        <w:rPr>
          <w:rFonts w:ascii="'Times New Roman'" w:eastAsia="'Times New Roman'" w:hAnsi="'Times New Roman'" w:cs="'Times New Roman'"/>
        </w:rPr>
        <w:t>             </w:t>
      </w:r>
      <w:r>
        <w:t>C</w:t>
      </w:r>
      <w:r>
        <w:t>．</w:t>
      </w:r>
      <w:r>
        <w:t>0.885</w:t>
      </w:r>
      <w:r>
        <w:rPr>
          <w:rFonts w:ascii="'Times New Roman'" w:eastAsia="'Times New Roman'" w:hAnsi="'Times New Roman'" w:cs="'Times New Roman'"/>
        </w:rPr>
        <w:t>             </w:t>
      </w:r>
      <w:r>
        <w:t>D</w:t>
      </w:r>
      <w:r>
        <w:t>．</w:t>
      </w:r>
      <w:r>
        <w:t>0.800</w:t>
      </w:r>
    </w:p>
    <w:p w14:paraId="7353AFFB" w14:textId="77777777" w:rsidR="00762FB5" w:rsidRDefault="00000000" w:rsidP="00762FB5">
      <w:pPr>
        <w:spacing w:line="360" w:lineRule="auto"/>
        <w:jc w:val="left"/>
        <w:textAlignment w:val="center"/>
      </w:pPr>
      <w:r>
        <w:rPr>
          <w:noProof/>
        </w:rPr>
        <w:drawing>
          <wp:inline distT="0" distB="0" distL="0" distR="0" wp14:anchorId="340D0853" wp14:editId="73052939">
            <wp:extent cx="4057650" cy="16002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68892" name=""/>
                    <pic:cNvPicPr>
                      <a:picLocks noChangeAspect="1"/>
                    </pic:cNvPicPr>
                  </pic:nvPicPr>
                  <pic:blipFill>
                    <a:blip r:embed="rId124"/>
                    <a:stretch>
                      <a:fillRect/>
                    </a:stretch>
                  </pic:blipFill>
                  <pic:spPr>
                    <a:xfrm>
                      <a:off x="0" y="0"/>
                      <a:ext cx="4057650" cy="1600200"/>
                    </a:xfrm>
                    <a:prstGeom prst="rect">
                      <a:avLst/>
                    </a:prstGeom>
                  </pic:spPr>
                </pic:pic>
              </a:graphicData>
            </a:graphic>
          </wp:inline>
        </w:drawing>
      </w:r>
    </w:p>
    <w:p w14:paraId="6C932957" w14:textId="77777777" w:rsidR="00762FB5" w:rsidRPr="00762FB5" w:rsidRDefault="00000000" w:rsidP="00762FB5">
      <w:pPr>
        <w:spacing w:line="360" w:lineRule="auto"/>
        <w:jc w:val="left"/>
        <w:textAlignment w:val="center"/>
        <w:rPr>
          <w:color w:val="FF0000"/>
        </w:rPr>
      </w:pPr>
      <w:r w:rsidRPr="00762FB5">
        <w:rPr>
          <w:color w:val="FF0000"/>
        </w:rPr>
        <w:t>【答案】</w:t>
      </w:r>
      <w:r w:rsidRPr="00762FB5">
        <w:rPr>
          <w:color w:val="FF0000"/>
        </w:rPr>
        <w:t xml:space="preserve">     </w:t>
      </w:r>
      <w:r>
        <w:rPr>
          <w:rFonts w:hint="eastAsia"/>
          <w:color w:val="FF0000"/>
        </w:rPr>
        <w:t>（</w:t>
      </w:r>
      <w:r>
        <w:rPr>
          <w:rFonts w:hint="eastAsia"/>
          <w:color w:val="FF0000"/>
        </w:rPr>
        <w:t>1</w:t>
      </w:r>
      <w:r>
        <w:rPr>
          <w:rFonts w:hint="eastAsia"/>
          <w:color w:val="FF0000"/>
        </w:rPr>
        <w:t>）①</w:t>
      </w:r>
      <w:r w:rsidRPr="00762FB5">
        <w:rPr>
          <w:color w:val="FF0000"/>
        </w:rPr>
        <w:t>右</w:t>
      </w:r>
      <w:r w:rsidRPr="00762FB5">
        <w:rPr>
          <w:color w:val="FF0000"/>
        </w:rPr>
        <w:t xml:space="preserve">     4.6     </w:t>
      </w:r>
      <w:r>
        <w:rPr>
          <w:rFonts w:hint="eastAsia"/>
          <w:color w:val="FF0000"/>
        </w:rPr>
        <w:t>②</w:t>
      </w:r>
      <w:r w:rsidRPr="00762FB5">
        <w:rPr>
          <w:color w:val="FF0000"/>
        </w:rPr>
        <w:t xml:space="preserve">4     0.92     </w:t>
      </w:r>
      <w:r>
        <w:rPr>
          <w:rFonts w:hint="eastAsia"/>
          <w:color w:val="FF0000"/>
        </w:rPr>
        <w:t>（</w:t>
      </w:r>
      <w:r>
        <w:rPr>
          <w:rFonts w:hint="eastAsia"/>
          <w:color w:val="FF0000"/>
        </w:rPr>
        <w:t>2</w:t>
      </w:r>
      <w:r>
        <w:rPr>
          <w:rFonts w:hint="eastAsia"/>
          <w:color w:val="FF0000"/>
        </w:rPr>
        <w:t>）①</w:t>
      </w:r>
      <w:r w:rsidRPr="00762FB5">
        <w:rPr>
          <w:color w:val="FF0000"/>
        </w:rPr>
        <w:t>浮力</w:t>
      </w:r>
      <w:r w:rsidRPr="00762FB5">
        <w:rPr>
          <w:color w:val="FF0000"/>
        </w:rPr>
        <w:t>    </w:t>
      </w:r>
      <w:r w:rsidR="005A3396">
        <w:rPr>
          <w:rFonts w:hint="eastAsia"/>
          <w:color w:val="FF0000"/>
        </w:rPr>
        <w:t>②</w:t>
      </w:r>
      <w:r w:rsidRPr="00762FB5">
        <w:rPr>
          <w:color w:val="FF0000"/>
        </w:rPr>
        <w:t xml:space="preserve"> C</w:t>
      </w:r>
    </w:p>
    <w:p w14:paraId="64A5E3DE" w14:textId="77777777" w:rsidR="00762FB5" w:rsidRPr="00762FB5" w:rsidRDefault="00000000" w:rsidP="00762FB5">
      <w:pPr>
        <w:spacing w:line="360" w:lineRule="auto"/>
        <w:jc w:val="left"/>
        <w:textAlignment w:val="center"/>
        <w:rPr>
          <w:color w:val="FF0000"/>
        </w:rPr>
      </w:pPr>
      <w:r w:rsidRPr="00762FB5">
        <w:rPr>
          <w:color w:val="FF0000"/>
        </w:rPr>
        <w:t>【解析】</w:t>
      </w:r>
    </w:p>
    <w:p w14:paraId="4B239FD4" w14:textId="77777777" w:rsidR="00762FB5" w:rsidRPr="00762FB5" w:rsidRDefault="00000000" w:rsidP="00762FB5">
      <w:pPr>
        <w:spacing w:line="360" w:lineRule="auto"/>
        <w:jc w:val="left"/>
        <w:textAlignment w:val="center"/>
        <w:rPr>
          <w:color w:val="FF0000"/>
        </w:rPr>
      </w:pPr>
      <w:r w:rsidRPr="00762FB5">
        <w:rPr>
          <w:color w:val="FF0000"/>
        </w:rPr>
        <w:t>（</w:t>
      </w:r>
      <w:r w:rsidRPr="00762FB5">
        <w:rPr>
          <w:color w:val="FF0000"/>
        </w:rPr>
        <w:t>1</w:t>
      </w:r>
      <w:r w:rsidRPr="00762FB5">
        <w:rPr>
          <w:color w:val="FF0000"/>
        </w:rPr>
        <w:t>）</w:t>
      </w:r>
      <w:r w:rsidRPr="00762FB5">
        <w:rPr>
          <w:color w:val="FF0000"/>
        </w:rPr>
        <w:t>①</w:t>
      </w:r>
      <w:r w:rsidRPr="00762FB5">
        <w:rPr>
          <w:color w:val="FF0000"/>
        </w:rPr>
        <w:t>根据题意知道，指针偏左，根据</w:t>
      </w:r>
      <w:r w:rsidRPr="00762FB5">
        <w:rPr>
          <w:color w:val="FF0000"/>
        </w:rPr>
        <w:t>“</w:t>
      </w:r>
      <w:r w:rsidRPr="00762FB5">
        <w:rPr>
          <w:color w:val="FF0000"/>
        </w:rPr>
        <w:t>指针左偏右调、右偏左调</w:t>
      </w:r>
      <w:r w:rsidRPr="00762FB5">
        <w:rPr>
          <w:color w:val="FF0000"/>
        </w:rPr>
        <w:t>”</w:t>
      </w:r>
      <w:r w:rsidRPr="00762FB5">
        <w:rPr>
          <w:color w:val="FF0000"/>
        </w:rPr>
        <w:t>应将平衡螺母向右调节。</w:t>
      </w:r>
    </w:p>
    <w:p w14:paraId="30B75C3C" w14:textId="77777777" w:rsidR="00762FB5" w:rsidRPr="00762FB5" w:rsidRDefault="00000000" w:rsidP="00762FB5">
      <w:pPr>
        <w:spacing w:line="360" w:lineRule="auto"/>
        <w:jc w:val="left"/>
        <w:textAlignment w:val="center"/>
        <w:rPr>
          <w:color w:val="FF0000"/>
        </w:rPr>
      </w:pPr>
      <w:r w:rsidRPr="00762FB5">
        <w:rPr>
          <w:color w:val="FF0000"/>
        </w:rPr>
        <w:t>由图甲知道，标尺的分度值为</w:t>
      </w:r>
      <w:r w:rsidRPr="00762FB5">
        <w:rPr>
          <w:color w:val="FF0000"/>
        </w:rPr>
        <w:t>0.2g</w:t>
      </w:r>
      <w:r w:rsidRPr="00762FB5">
        <w:rPr>
          <w:color w:val="FF0000"/>
        </w:rPr>
        <w:t>，故</w:t>
      </w:r>
      <w:r w:rsidRPr="00762FB5">
        <w:rPr>
          <w:color w:val="FF0000"/>
        </w:rPr>
        <w:t>20</w:t>
      </w:r>
      <w:r w:rsidRPr="00762FB5">
        <w:rPr>
          <w:color w:val="FF0000"/>
        </w:rPr>
        <w:t>根小条的总质量为</w:t>
      </w:r>
    </w:p>
    <w:p w14:paraId="055A49EF" w14:textId="77777777" w:rsidR="00762FB5" w:rsidRPr="00762FB5" w:rsidRDefault="00000000" w:rsidP="00762FB5">
      <w:pPr>
        <w:spacing w:line="360" w:lineRule="auto"/>
        <w:jc w:val="center"/>
        <w:textAlignment w:val="center"/>
        <w:rPr>
          <w:color w:val="FF0000"/>
        </w:rPr>
      </w:pPr>
      <w:r>
        <w:rPr>
          <w:color w:val="FF0000"/>
        </w:rPr>
        <w:object w:dxaOrig="721" w:dyaOrig="275" w14:anchorId="280B5E14">
          <v:shape id="_x0000_i1080" type="#_x0000_t75" alt="eqId6e58c44268c66e9597bcae541ed5a30e" style="width:36pt;height:13.9pt" o:ole="">
            <v:imagedata r:id="rId125" o:title="eqId6e58c44268c66e9597bcae541ed5a30e"/>
          </v:shape>
          <o:OLEObject Type="Embed" ProgID="Equation.DSMT4" ShapeID="_x0000_i1080" DrawAspect="Content" ObjectID="_1807440537" r:id="rId126"/>
        </w:object>
      </w:r>
    </w:p>
    <w:p w14:paraId="73D30B05" w14:textId="77777777" w:rsidR="00762FB5" w:rsidRPr="00762FB5" w:rsidRDefault="00000000" w:rsidP="00762FB5">
      <w:pPr>
        <w:spacing w:line="360" w:lineRule="auto"/>
        <w:jc w:val="left"/>
        <w:textAlignment w:val="center"/>
        <w:rPr>
          <w:color w:val="FF0000"/>
        </w:rPr>
      </w:pPr>
      <w:r w:rsidRPr="00762FB5">
        <w:rPr>
          <w:color w:val="FF0000"/>
        </w:rPr>
        <w:t>②</w:t>
      </w:r>
      <w:r w:rsidRPr="00762FB5">
        <w:rPr>
          <w:color w:val="FF0000"/>
        </w:rPr>
        <w:t>由图乙知道，液体的体积为</w:t>
      </w:r>
      <w:r w:rsidRPr="00762FB5">
        <w:rPr>
          <w:color w:val="FF0000"/>
        </w:rPr>
        <w:t>4mL</w:t>
      </w:r>
      <w:r w:rsidRPr="00762FB5">
        <w:rPr>
          <w:color w:val="FF0000"/>
        </w:rPr>
        <w:t>，根据题意知道，</w:t>
      </w:r>
      <w:r w:rsidRPr="00762FB5">
        <w:rPr>
          <w:color w:val="FF0000"/>
        </w:rPr>
        <w:t>“</w:t>
      </w:r>
      <w:r w:rsidRPr="00762FB5">
        <w:rPr>
          <w:color w:val="FF0000"/>
        </w:rPr>
        <w:t>再将</w:t>
      </w:r>
      <w:r w:rsidRPr="00762FB5">
        <w:rPr>
          <w:color w:val="FF0000"/>
        </w:rPr>
        <w:t>20</w:t>
      </w:r>
      <w:r w:rsidRPr="00762FB5">
        <w:rPr>
          <w:color w:val="FF0000"/>
        </w:rPr>
        <w:t>根小条全部浸没在酒精中，量筒内液面达到</w:t>
      </w:r>
      <w:r w:rsidRPr="00762FB5">
        <w:rPr>
          <w:color w:val="FF0000"/>
        </w:rPr>
        <w:t>9mL”</w:t>
      </w:r>
      <w:r w:rsidRPr="00762FB5">
        <w:rPr>
          <w:color w:val="FF0000"/>
        </w:rPr>
        <w:t>，所以，</w:t>
      </w:r>
      <w:r w:rsidRPr="00762FB5">
        <w:rPr>
          <w:color w:val="FF0000"/>
        </w:rPr>
        <w:t>20</w:t>
      </w:r>
      <w:r w:rsidRPr="00762FB5">
        <w:rPr>
          <w:color w:val="FF0000"/>
        </w:rPr>
        <w:t>根小条的体积</w:t>
      </w:r>
    </w:p>
    <w:p w14:paraId="025ABDAD" w14:textId="77777777" w:rsidR="00762FB5" w:rsidRPr="00762FB5" w:rsidRDefault="00000000" w:rsidP="00762FB5">
      <w:pPr>
        <w:spacing w:line="360" w:lineRule="auto"/>
        <w:jc w:val="center"/>
        <w:textAlignment w:val="center"/>
        <w:rPr>
          <w:color w:val="FF0000"/>
        </w:rPr>
      </w:pPr>
      <w:r>
        <w:rPr>
          <w:color w:val="FF0000"/>
        </w:rPr>
        <w:object w:dxaOrig="2323" w:dyaOrig="277" w14:anchorId="5724EE2B">
          <v:shape id="_x0000_i1081" type="#_x0000_t75" alt="eqId7dc90e2e91faa922988b40d08ed9608d" style="width:116.25pt;height:13.9pt" o:ole="">
            <v:imagedata r:id="rId127" o:title="eqId7dc90e2e91faa922988b40d08ed9608d"/>
          </v:shape>
          <o:OLEObject Type="Embed" ProgID="Equation.DSMT4" ShapeID="_x0000_i1081" DrawAspect="Content" ObjectID="_1807440538" r:id="rId128"/>
        </w:object>
      </w:r>
    </w:p>
    <w:p w14:paraId="6E2B36E3" w14:textId="77777777" w:rsidR="00762FB5" w:rsidRPr="00762FB5" w:rsidRDefault="00000000" w:rsidP="00762FB5">
      <w:pPr>
        <w:spacing w:line="360" w:lineRule="auto"/>
        <w:jc w:val="left"/>
        <w:textAlignment w:val="center"/>
        <w:rPr>
          <w:color w:val="FF0000"/>
        </w:rPr>
      </w:pPr>
      <w:r w:rsidRPr="00762FB5">
        <w:rPr>
          <w:color w:val="FF0000"/>
        </w:rPr>
        <w:t xml:space="preserve"> </w:t>
      </w:r>
      <w:r w:rsidRPr="00762FB5">
        <w:rPr>
          <w:color w:val="FF0000"/>
        </w:rPr>
        <w:t>由</w:t>
      </w:r>
      <w:r>
        <w:rPr>
          <w:color w:val="FF0000"/>
        </w:rPr>
        <w:object w:dxaOrig="598" w:dyaOrig="545" w14:anchorId="3ED1DDB5">
          <v:shape id="_x0000_i1082" type="#_x0000_t75" alt="eqIda3e8b5e08812f92622f79e7b17a5a78d" style="width:30pt;height:27.4pt" o:ole="">
            <v:imagedata r:id="rId9" o:title="eqIda3e8b5e08812f92622f79e7b17a5a78d"/>
          </v:shape>
          <o:OLEObject Type="Embed" ProgID="Equation.DSMT4" ShapeID="_x0000_i1082" DrawAspect="Content" ObjectID="_1807440539" r:id="rId129"/>
        </w:object>
      </w:r>
      <w:r w:rsidRPr="00762FB5">
        <w:rPr>
          <w:color w:val="FF0000"/>
        </w:rPr>
        <w:t>知道，塑料小条的密度为</w:t>
      </w:r>
    </w:p>
    <w:p w14:paraId="0AE5A6A5" w14:textId="77777777" w:rsidR="00762FB5" w:rsidRPr="00762FB5" w:rsidRDefault="00000000" w:rsidP="00762FB5">
      <w:pPr>
        <w:spacing w:line="360" w:lineRule="auto"/>
        <w:jc w:val="center"/>
        <w:textAlignment w:val="center"/>
        <w:rPr>
          <w:color w:val="FF0000"/>
        </w:rPr>
      </w:pPr>
      <w:r>
        <w:rPr>
          <w:color w:val="FF0000"/>
        </w:rPr>
        <w:object w:dxaOrig="2358" w:dyaOrig="540" w14:anchorId="14334CC9">
          <v:shape id="_x0000_i1083" type="#_x0000_t75" alt="eqId51e04d9804da065a644162a475cdb0aa" style="width:117.75pt;height:27pt" o:ole="">
            <v:imagedata r:id="rId130" o:title="eqId51e04d9804da065a644162a475cdb0aa"/>
          </v:shape>
          <o:OLEObject Type="Embed" ProgID="Equation.DSMT4" ShapeID="_x0000_i1083" DrawAspect="Content" ObjectID="_1807440540" r:id="rId131"/>
        </w:object>
      </w:r>
    </w:p>
    <w:p w14:paraId="2736BC05" w14:textId="77777777" w:rsidR="00762FB5" w:rsidRPr="00762FB5" w:rsidRDefault="00000000" w:rsidP="00762FB5">
      <w:pPr>
        <w:spacing w:line="360" w:lineRule="auto"/>
        <w:jc w:val="left"/>
        <w:textAlignment w:val="center"/>
        <w:rPr>
          <w:color w:val="FF0000"/>
        </w:rPr>
      </w:pPr>
      <w:r w:rsidRPr="00762FB5">
        <w:rPr>
          <w:color w:val="FF0000"/>
        </w:rPr>
        <w:t>（</w:t>
      </w:r>
      <w:r w:rsidRPr="00762FB5">
        <w:rPr>
          <w:color w:val="FF0000"/>
        </w:rPr>
        <w:t>2</w:t>
      </w:r>
      <w:r w:rsidRPr="00762FB5">
        <w:rPr>
          <w:color w:val="FF0000"/>
        </w:rPr>
        <w:t>）</w:t>
      </w:r>
      <w:r w:rsidRPr="00762FB5">
        <w:rPr>
          <w:color w:val="FF0000"/>
        </w:rPr>
        <w:t>①</w:t>
      </w:r>
      <w:r w:rsidRPr="00762FB5">
        <w:rPr>
          <w:color w:val="FF0000"/>
        </w:rPr>
        <w:t>根据题意知道，将玻璃砝码浸没在纯净水中，由于受到水的浮力，故对测量支架的拉力减小，所</w:t>
      </w:r>
      <w:proofErr w:type="gramStart"/>
      <w:r w:rsidRPr="00762FB5">
        <w:rPr>
          <w:color w:val="FF0000"/>
        </w:rPr>
        <w:t>以</w:t>
      </w:r>
      <w:r w:rsidRPr="00762FB5">
        <w:rPr>
          <w:color w:val="FF0000"/>
        </w:rPr>
        <w:lastRenderedPageBreak/>
        <w:t>示数</w:t>
      </w:r>
      <w:proofErr w:type="gramEnd"/>
      <w:r w:rsidRPr="00762FB5">
        <w:rPr>
          <w:color w:val="FF0000"/>
        </w:rPr>
        <w:t>变小。</w:t>
      </w:r>
    </w:p>
    <w:p w14:paraId="79D7C881" w14:textId="77777777" w:rsidR="00762FB5" w:rsidRPr="00762FB5" w:rsidRDefault="00000000" w:rsidP="00762FB5">
      <w:pPr>
        <w:spacing w:line="360" w:lineRule="auto"/>
        <w:jc w:val="left"/>
        <w:textAlignment w:val="center"/>
        <w:rPr>
          <w:color w:val="FF0000"/>
        </w:rPr>
      </w:pPr>
      <w:r w:rsidRPr="00762FB5">
        <w:rPr>
          <w:color w:val="FF0000"/>
        </w:rPr>
        <w:t>②</w:t>
      </w:r>
      <w:r w:rsidRPr="00762FB5">
        <w:rPr>
          <w:color w:val="FF0000"/>
        </w:rPr>
        <w:t>根据题意知道，（</w:t>
      </w:r>
      <w:r w:rsidRPr="00762FB5">
        <w:rPr>
          <w:color w:val="FF0000"/>
        </w:rPr>
        <w:t>d</w:t>
      </w:r>
      <w:r w:rsidRPr="00762FB5">
        <w:rPr>
          <w:color w:val="FF0000"/>
        </w:rPr>
        <w:t>）所示，测量支架所受拉力相当于</w:t>
      </w:r>
      <w:r w:rsidRPr="00762FB5">
        <w:rPr>
          <w:color w:val="FF0000"/>
        </w:rPr>
        <w:t>11.00g</w:t>
      </w:r>
      <w:r w:rsidRPr="00762FB5">
        <w:rPr>
          <w:color w:val="FF0000"/>
        </w:rPr>
        <w:t>的物体所产生的拉力，图（</w:t>
      </w:r>
      <w:r w:rsidRPr="00762FB5">
        <w:rPr>
          <w:color w:val="FF0000"/>
        </w:rPr>
        <w:t>f</w:t>
      </w:r>
      <w:r w:rsidRPr="00762FB5">
        <w:rPr>
          <w:color w:val="FF0000"/>
        </w:rPr>
        <w:t>）所示，测量支架所受拉力相当于</w:t>
      </w:r>
      <w:r w:rsidRPr="00762FB5">
        <w:rPr>
          <w:color w:val="FF0000"/>
        </w:rPr>
        <w:t>12.00g</w:t>
      </w:r>
      <w:r w:rsidRPr="00762FB5">
        <w:rPr>
          <w:color w:val="FF0000"/>
        </w:rPr>
        <w:t>的物体所产生的拉力，即因排开液体的体积相同，而纯净水的密度大于酒精的密度，因排开纯净水的质量为</w:t>
      </w:r>
    </w:p>
    <w:p w14:paraId="66340202" w14:textId="77777777" w:rsidR="00762FB5" w:rsidRPr="00762FB5" w:rsidRDefault="00000000" w:rsidP="00762FB5">
      <w:pPr>
        <w:spacing w:line="360" w:lineRule="auto"/>
        <w:jc w:val="center"/>
        <w:textAlignment w:val="center"/>
        <w:rPr>
          <w:color w:val="FF0000"/>
        </w:rPr>
      </w:pPr>
      <w:r w:rsidRPr="00762FB5">
        <w:rPr>
          <w:color w:val="FF0000"/>
        </w:rPr>
        <w:t>20g-11g=9g</w:t>
      </w:r>
      <w:r w:rsidRPr="00762FB5">
        <w:rPr>
          <w:color w:val="FF0000"/>
        </w:rPr>
        <w:t>＞</w:t>
      </w:r>
      <w:r w:rsidRPr="00762FB5">
        <w:rPr>
          <w:color w:val="FF0000"/>
        </w:rPr>
        <w:t>20g-12g=8g</w:t>
      </w:r>
    </w:p>
    <w:p w14:paraId="743DFE62" w14:textId="77777777" w:rsidR="00762FB5" w:rsidRPr="00762FB5" w:rsidRDefault="00000000" w:rsidP="00762FB5">
      <w:pPr>
        <w:spacing w:line="360" w:lineRule="auto"/>
        <w:jc w:val="left"/>
        <w:textAlignment w:val="center"/>
        <w:rPr>
          <w:color w:val="FF0000"/>
        </w:rPr>
      </w:pPr>
      <w:r w:rsidRPr="00762FB5">
        <w:rPr>
          <w:color w:val="FF0000"/>
        </w:rPr>
        <w:t>所以，排开纯净水的重力变大，即物体受到的浮力变大，</w:t>
      </w:r>
      <w:proofErr w:type="gramStart"/>
      <w:r w:rsidRPr="00762FB5">
        <w:rPr>
          <w:color w:val="FF0000"/>
        </w:rPr>
        <w:t>故说明</w:t>
      </w:r>
      <w:proofErr w:type="gramEnd"/>
      <w:r w:rsidRPr="00762FB5">
        <w:rPr>
          <w:color w:val="FF0000"/>
        </w:rPr>
        <w:t>石块受到的浮力大小还与排开液体的密度有关，则</w:t>
      </w:r>
    </w:p>
    <w:p w14:paraId="0954F8E1" w14:textId="77777777" w:rsidR="00762FB5" w:rsidRPr="00762FB5" w:rsidRDefault="00000000" w:rsidP="00762FB5">
      <w:pPr>
        <w:spacing w:line="360" w:lineRule="auto"/>
        <w:jc w:val="center"/>
        <w:textAlignment w:val="center"/>
        <w:rPr>
          <w:rFonts w:eastAsia="Times New Roman"/>
          <w:i/>
          <w:color w:val="FF0000"/>
        </w:rPr>
      </w:pPr>
      <w:r w:rsidRPr="00762FB5">
        <w:rPr>
          <w:rFonts w:ascii="Times New Roman" w:eastAsia="Times New Roman" w:hAnsi="Times New Roman" w:cs="Times New Roman"/>
          <w:i/>
          <w:color w:val="FF0000"/>
        </w:rPr>
        <w:t>F</w:t>
      </w:r>
      <w:r w:rsidRPr="00762FB5">
        <w:rPr>
          <w:rFonts w:ascii="MS Mincho" w:eastAsia="MS Mincho" w:hAnsi="MS Mincho" w:cs="MS Mincho"/>
          <w:i/>
          <w:color w:val="FF0000"/>
          <w:vertAlign w:val="subscript"/>
        </w:rPr>
        <w:t>浮水</w:t>
      </w:r>
      <w:r w:rsidRPr="00762FB5">
        <w:rPr>
          <w:color w:val="FF0000"/>
        </w:rPr>
        <w:t>=</w:t>
      </w:r>
      <w:r w:rsidRPr="00762FB5">
        <w:rPr>
          <w:rFonts w:ascii="Times New Roman" w:eastAsia="Times New Roman" w:hAnsi="Times New Roman" w:cs="Times New Roman"/>
          <w:i/>
          <w:color w:val="FF0000"/>
        </w:rPr>
        <w:t>m</w:t>
      </w:r>
      <w:r w:rsidRPr="00762FB5">
        <w:rPr>
          <w:rFonts w:ascii="MS Mincho" w:eastAsia="MS Mincho" w:hAnsi="MS Mincho" w:cs="MS Mincho"/>
          <w:i/>
          <w:color w:val="FF0000"/>
          <w:vertAlign w:val="subscript"/>
        </w:rPr>
        <w:t>排水</w:t>
      </w:r>
      <w:r w:rsidRPr="00762FB5">
        <w:rPr>
          <w:rFonts w:ascii="Times New Roman" w:eastAsia="Times New Roman" w:hAnsi="Times New Roman" w:cs="Times New Roman"/>
          <w:i/>
          <w:color w:val="FF0000"/>
        </w:rPr>
        <w:t>g</w:t>
      </w:r>
    </w:p>
    <w:p w14:paraId="1BDC8C35" w14:textId="77777777" w:rsidR="00762FB5" w:rsidRPr="00762FB5" w:rsidRDefault="00000000" w:rsidP="00762FB5">
      <w:pPr>
        <w:spacing w:line="360" w:lineRule="auto"/>
        <w:jc w:val="center"/>
        <w:textAlignment w:val="center"/>
        <w:rPr>
          <w:rFonts w:eastAsia="Times New Roman"/>
          <w:i/>
          <w:color w:val="FF0000"/>
        </w:rPr>
      </w:pPr>
      <w:r w:rsidRPr="00762FB5">
        <w:rPr>
          <w:rFonts w:ascii="Times New Roman" w:eastAsia="Times New Roman" w:hAnsi="Times New Roman" w:cs="Times New Roman"/>
          <w:i/>
          <w:color w:val="FF0000"/>
        </w:rPr>
        <w:t>F</w:t>
      </w:r>
      <w:r w:rsidRPr="00762FB5">
        <w:rPr>
          <w:rFonts w:ascii="MS Mincho" w:eastAsia="MS Mincho" w:hAnsi="MS Mincho" w:cs="MS Mincho"/>
          <w:i/>
          <w:color w:val="FF0000"/>
          <w:vertAlign w:val="subscript"/>
        </w:rPr>
        <w:t>浮酒精</w:t>
      </w:r>
      <w:r w:rsidRPr="00762FB5">
        <w:rPr>
          <w:color w:val="FF0000"/>
        </w:rPr>
        <w:t>=</w:t>
      </w:r>
      <w:r w:rsidRPr="00762FB5">
        <w:rPr>
          <w:rFonts w:ascii="Times New Roman" w:eastAsia="Times New Roman" w:hAnsi="Times New Roman" w:cs="Times New Roman"/>
          <w:i/>
          <w:color w:val="FF0000"/>
        </w:rPr>
        <w:t>m</w:t>
      </w:r>
      <w:r w:rsidRPr="00762FB5">
        <w:rPr>
          <w:rFonts w:ascii="MS Mincho" w:eastAsia="MS Mincho" w:hAnsi="MS Mincho" w:cs="MS Mincho"/>
          <w:i/>
          <w:color w:val="FF0000"/>
          <w:vertAlign w:val="subscript"/>
        </w:rPr>
        <w:t>排酒精</w:t>
      </w:r>
      <w:r w:rsidRPr="00762FB5">
        <w:rPr>
          <w:rFonts w:ascii="Times New Roman" w:eastAsia="Times New Roman" w:hAnsi="Times New Roman" w:cs="Times New Roman"/>
          <w:i/>
          <w:color w:val="FF0000"/>
        </w:rPr>
        <w:t>g</w:t>
      </w:r>
    </w:p>
    <w:p w14:paraId="76FB9721" w14:textId="77777777" w:rsidR="00762FB5" w:rsidRPr="00762FB5" w:rsidRDefault="00000000" w:rsidP="00762FB5">
      <w:pPr>
        <w:spacing w:line="360" w:lineRule="auto"/>
        <w:jc w:val="left"/>
        <w:textAlignment w:val="center"/>
        <w:rPr>
          <w:color w:val="FF0000"/>
        </w:rPr>
      </w:pPr>
      <w:r w:rsidRPr="00762FB5">
        <w:rPr>
          <w:color w:val="FF0000"/>
        </w:rPr>
        <w:t>由阿基米德原理知道</w:t>
      </w:r>
    </w:p>
    <w:p w14:paraId="2CE1D0F0" w14:textId="77777777" w:rsidR="00762FB5" w:rsidRPr="00762FB5" w:rsidRDefault="00000000" w:rsidP="00762FB5">
      <w:pPr>
        <w:spacing w:line="360" w:lineRule="auto"/>
        <w:jc w:val="center"/>
        <w:textAlignment w:val="center"/>
        <w:rPr>
          <w:rFonts w:eastAsia="Times New Roman"/>
          <w:i/>
          <w:color w:val="FF0000"/>
        </w:rPr>
      </w:pPr>
      <w:r w:rsidRPr="00762FB5">
        <w:rPr>
          <w:rFonts w:ascii="Times New Roman" w:eastAsia="Times New Roman" w:hAnsi="Times New Roman" w:cs="Times New Roman"/>
          <w:i/>
          <w:color w:val="FF0000"/>
        </w:rPr>
        <w:t>F</w:t>
      </w:r>
      <w:r w:rsidRPr="00762FB5">
        <w:rPr>
          <w:rFonts w:ascii="MS Mincho" w:eastAsia="MS Mincho" w:hAnsi="MS Mincho" w:cs="MS Mincho"/>
          <w:i/>
          <w:color w:val="FF0000"/>
          <w:vertAlign w:val="subscript"/>
        </w:rPr>
        <w:t>浮</w:t>
      </w:r>
      <w:r w:rsidRPr="00762FB5">
        <w:rPr>
          <w:color w:val="FF0000"/>
        </w:rPr>
        <w:t>=</w:t>
      </w:r>
      <w:r w:rsidRPr="00762FB5">
        <w:rPr>
          <w:rFonts w:ascii="Times New Roman" w:eastAsia="Times New Roman" w:hAnsi="Times New Roman" w:cs="Times New Roman"/>
          <w:i/>
          <w:color w:val="FF0000"/>
        </w:rPr>
        <w:t>ρ</w:t>
      </w:r>
      <w:r w:rsidRPr="00762FB5">
        <w:rPr>
          <w:rFonts w:ascii="MS Mincho" w:eastAsia="MS Mincho" w:hAnsi="MS Mincho" w:cs="MS Mincho"/>
          <w:i/>
          <w:color w:val="FF0000"/>
          <w:vertAlign w:val="subscript"/>
        </w:rPr>
        <w:t>液</w:t>
      </w:r>
      <w:r w:rsidRPr="00762FB5">
        <w:rPr>
          <w:rFonts w:ascii="Times New Roman" w:eastAsia="Times New Roman" w:hAnsi="Times New Roman" w:cs="Times New Roman"/>
          <w:i/>
          <w:color w:val="FF0000"/>
        </w:rPr>
        <w:t>gV</w:t>
      </w:r>
      <w:r w:rsidRPr="00762FB5">
        <w:rPr>
          <w:rFonts w:ascii="MS Mincho" w:eastAsia="MS Mincho" w:hAnsi="MS Mincho" w:cs="MS Mincho"/>
          <w:i/>
          <w:color w:val="FF0000"/>
          <w:vertAlign w:val="subscript"/>
        </w:rPr>
        <w:t>排</w:t>
      </w:r>
      <w:r w:rsidRPr="00762FB5">
        <w:rPr>
          <w:color w:val="FF0000"/>
        </w:rPr>
        <w:t>=</w:t>
      </w:r>
      <w:r w:rsidRPr="00762FB5">
        <w:rPr>
          <w:rFonts w:ascii="Times New Roman" w:eastAsia="Times New Roman" w:hAnsi="Times New Roman" w:cs="Times New Roman"/>
          <w:i/>
          <w:color w:val="FF0000"/>
        </w:rPr>
        <w:t>ρ</w:t>
      </w:r>
      <w:r w:rsidRPr="00762FB5">
        <w:rPr>
          <w:rFonts w:ascii="MS Mincho" w:eastAsia="MS Mincho" w:hAnsi="MS Mincho" w:cs="MS Mincho"/>
          <w:i/>
          <w:color w:val="FF0000"/>
          <w:vertAlign w:val="subscript"/>
        </w:rPr>
        <w:t>液</w:t>
      </w:r>
      <w:r w:rsidRPr="00762FB5">
        <w:rPr>
          <w:rFonts w:ascii="Times New Roman" w:eastAsia="Times New Roman" w:hAnsi="Times New Roman" w:cs="Times New Roman"/>
          <w:i/>
          <w:color w:val="FF0000"/>
        </w:rPr>
        <w:t>gV</w:t>
      </w:r>
      <w:r w:rsidRPr="00762FB5">
        <w:rPr>
          <w:rFonts w:ascii="MS Mincho" w:eastAsia="MS Mincho" w:hAnsi="MS Mincho" w:cs="MS Mincho"/>
          <w:i/>
          <w:color w:val="FF0000"/>
          <w:vertAlign w:val="subscript"/>
        </w:rPr>
        <w:t>物</w:t>
      </w:r>
    </w:p>
    <w:p w14:paraId="6E195C14" w14:textId="77777777" w:rsidR="00762FB5" w:rsidRPr="00762FB5" w:rsidRDefault="00000000" w:rsidP="00762FB5">
      <w:pPr>
        <w:spacing w:line="360" w:lineRule="auto"/>
        <w:jc w:val="left"/>
        <w:textAlignment w:val="center"/>
        <w:rPr>
          <w:color w:val="FF0000"/>
        </w:rPr>
      </w:pPr>
      <w:r w:rsidRPr="00762FB5">
        <w:rPr>
          <w:color w:val="FF0000"/>
        </w:rPr>
        <w:t>所以</w:t>
      </w:r>
    </w:p>
    <w:p w14:paraId="5DEE63C0" w14:textId="77777777" w:rsidR="00762FB5" w:rsidRPr="00762FB5" w:rsidRDefault="00000000" w:rsidP="00762FB5">
      <w:pPr>
        <w:spacing w:line="360" w:lineRule="auto"/>
        <w:jc w:val="center"/>
        <w:textAlignment w:val="center"/>
        <w:rPr>
          <w:color w:val="FF0000"/>
        </w:rPr>
      </w:pPr>
      <w:r>
        <w:rPr>
          <w:color w:val="FF0000"/>
        </w:rPr>
        <w:object w:dxaOrig="950" w:dyaOrig="631" w14:anchorId="0F15814E">
          <v:shape id="_x0000_i1084" type="#_x0000_t75" alt="eqIdcce2896896acaada0727cc9746f5107e" style="width:47.65pt;height:31.5pt" o:ole="">
            <v:imagedata r:id="rId132" o:title="eqIdcce2896896acaada0727cc9746f5107e"/>
          </v:shape>
          <o:OLEObject Type="Embed" ProgID="Equation.DSMT4" ShapeID="_x0000_i1084" DrawAspect="Content" ObjectID="_1807440541" r:id="rId133"/>
        </w:object>
      </w:r>
    </w:p>
    <w:p w14:paraId="1D759997" w14:textId="77777777" w:rsidR="00762FB5" w:rsidRPr="00762FB5" w:rsidRDefault="00000000" w:rsidP="00762FB5">
      <w:pPr>
        <w:spacing w:line="360" w:lineRule="auto"/>
        <w:jc w:val="left"/>
        <w:textAlignment w:val="center"/>
        <w:rPr>
          <w:color w:val="FF0000"/>
        </w:rPr>
      </w:pPr>
      <w:r w:rsidRPr="00762FB5">
        <w:rPr>
          <w:color w:val="FF0000"/>
        </w:rPr>
        <w:t>因物体的体积不变，故</w:t>
      </w:r>
    </w:p>
    <w:p w14:paraId="4391EB5B" w14:textId="77777777" w:rsidR="00762FB5" w:rsidRPr="00762FB5" w:rsidRDefault="00000000" w:rsidP="00762FB5">
      <w:pPr>
        <w:spacing w:line="360" w:lineRule="auto"/>
        <w:jc w:val="center"/>
        <w:textAlignment w:val="center"/>
        <w:rPr>
          <w:color w:val="FF0000"/>
        </w:rPr>
      </w:pPr>
      <w:r>
        <w:rPr>
          <w:color w:val="FF0000"/>
        </w:rPr>
        <w:object w:dxaOrig="1531" w:dyaOrig="634" w14:anchorId="470E4F59">
          <v:shape id="_x0000_i1085" type="#_x0000_t75" alt="eqIdcfc6caa140d003655d7d78e36c955963" style="width:76.5pt;height:31.9pt" o:ole="">
            <v:imagedata r:id="rId134" o:title="eqIdcfc6caa140d003655d7d78e36c955963"/>
          </v:shape>
          <o:OLEObject Type="Embed" ProgID="Equation.DSMT4" ShapeID="_x0000_i1085" DrawAspect="Content" ObjectID="_1807440542" r:id="rId135"/>
        </w:object>
      </w:r>
    </w:p>
    <w:p w14:paraId="4FFED00F" w14:textId="77777777" w:rsidR="00762FB5" w:rsidRPr="00762FB5" w:rsidRDefault="00000000" w:rsidP="00762FB5">
      <w:pPr>
        <w:spacing w:line="360" w:lineRule="auto"/>
        <w:jc w:val="left"/>
        <w:textAlignment w:val="center"/>
        <w:rPr>
          <w:color w:val="FF0000"/>
        </w:rPr>
      </w:pPr>
      <w:r w:rsidRPr="00762FB5">
        <w:rPr>
          <w:color w:val="FF0000"/>
        </w:rPr>
        <w:t>故酒精的密度为</w:t>
      </w:r>
    </w:p>
    <w:p w14:paraId="7D80ACA8" w14:textId="77777777" w:rsidR="00762FB5" w:rsidRPr="00762FB5" w:rsidRDefault="00000000" w:rsidP="00762FB5">
      <w:pPr>
        <w:spacing w:line="360" w:lineRule="auto"/>
        <w:jc w:val="center"/>
        <w:textAlignment w:val="center"/>
        <w:rPr>
          <w:color w:val="FF0000"/>
        </w:rPr>
      </w:pPr>
      <w:r>
        <w:rPr>
          <w:color w:val="FF0000"/>
        </w:rPr>
        <w:object w:dxaOrig="4435" w:dyaOrig="634" w14:anchorId="0B06E426">
          <v:shape id="_x0000_i1086" type="#_x0000_t75" alt="eqId77a50d5e1497f6df3c23a9bab9fbf999" style="width:221.65pt;height:31.9pt" o:ole="">
            <v:imagedata r:id="rId136" o:title="eqId77a50d5e1497f6df3c23a9bab9fbf999"/>
          </v:shape>
          <o:OLEObject Type="Embed" ProgID="Equation.DSMT4" ShapeID="_x0000_i1086" DrawAspect="Content" ObjectID="_1807440543" r:id="rId137"/>
        </w:object>
      </w:r>
    </w:p>
    <w:p w14:paraId="4C6CA7BC" w14:textId="77777777" w:rsidR="00762FB5" w:rsidRPr="00762FB5" w:rsidRDefault="00000000" w:rsidP="00762FB5">
      <w:pPr>
        <w:spacing w:line="360" w:lineRule="auto"/>
        <w:jc w:val="left"/>
        <w:textAlignment w:val="center"/>
        <w:rPr>
          <w:color w:val="FF0000"/>
        </w:rPr>
      </w:pPr>
      <w:r w:rsidRPr="00762FB5">
        <w:rPr>
          <w:color w:val="FF0000"/>
        </w:rPr>
        <w:t>故选</w:t>
      </w:r>
      <w:r w:rsidRPr="00762FB5">
        <w:rPr>
          <w:color w:val="FF0000"/>
        </w:rPr>
        <w:t>C</w:t>
      </w:r>
      <w:r w:rsidRPr="00762FB5">
        <w:rPr>
          <w:color w:val="FF0000"/>
        </w:rPr>
        <w:t>。</w:t>
      </w:r>
    </w:p>
    <w:p w14:paraId="7F6BB720" w14:textId="77777777" w:rsidR="00762FB5" w:rsidRDefault="00000000" w:rsidP="00762FB5">
      <w:pPr>
        <w:spacing w:line="360" w:lineRule="auto"/>
        <w:jc w:val="left"/>
        <w:textAlignment w:val="center"/>
      </w:pPr>
      <w:r>
        <w:t>19</w:t>
      </w:r>
      <w:r>
        <w:t>．（</w:t>
      </w:r>
      <w:r>
        <w:t>2022·</w:t>
      </w:r>
      <w:r>
        <w:t>江苏泰州）泰州特产小磨麻油是常见的调味料，在测定麻油密度的活动中：</w:t>
      </w:r>
    </w:p>
    <w:p w14:paraId="625D530A" w14:textId="77777777" w:rsidR="00762FB5" w:rsidRDefault="00000000" w:rsidP="00762FB5">
      <w:pPr>
        <w:spacing w:line="360" w:lineRule="auto"/>
        <w:jc w:val="left"/>
        <w:textAlignment w:val="center"/>
      </w:pPr>
      <w:r>
        <w:rPr>
          <w:noProof/>
        </w:rPr>
        <w:drawing>
          <wp:inline distT="0" distB="0" distL="0" distR="0" wp14:anchorId="226B3EFA" wp14:editId="075BC701">
            <wp:extent cx="3829050" cy="2143125"/>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46424" name=""/>
                    <pic:cNvPicPr>
                      <a:picLocks noChangeAspect="1"/>
                    </pic:cNvPicPr>
                  </pic:nvPicPr>
                  <pic:blipFill>
                    <a:blip r:embed="rId138"/>
                    <a:stretch>
                      <a:fillRect/>
                    </a:stretch>
                  </pic:blipFill>
                  <pic:spPr>
                    <a:xfrm>
                      <a:off x="0" y="0"/>
                      <a:ext cx="3829050" cy="2143125"/>
                    </a:xfrm>
                    <a:prstGeom prst="rect">
                      <a:avLst/>
                    </a:prstGeom>
                  </pic:spPr>
                </pic:pic>
              </a:graphicData>
            </a:graphic>
          </wp:inline>
        </w:drawing>
      </w:r>
    </w:p>
    <w:p w14:paraId="31478FC2" w14:textId="77777777" w:rsidR="00762FB5" w:rsidRDefault="00000000" w:rsidP="00762FB5">
      <w:pPr>
        <w:spacing w:line="360" w:lineRule="auto"/>
        <w:jc w:val="left"/>
        <w:textAlignment w:val="center"/>
      </w:pPr>
      <w:r>
        <w:lastRenderedPageBreak/>
        <w:t>（</w:t>
      </w:r>
      <w:r>
        <w:t>1</w:t>
      </w:r>
      <w:r>
        <w:t>）小明用所学知识初步判断麻油密度的大小，他向水中滴入几滴麻油，麻油能从倾斜的瓶口下落，这是由于麻油受到</w:t>
      </w:r>
      <w:r>
        <w:t>______</w:t>
      </w:r>
      <w:r>
        <w:t>力的作用。滴入水中的麻油，仍会继续向下运动，这是由于麻油</w:t>
      </w:r>
      <w:r>
        <w:t>_______</w:t>
      </w:r>
      <w:r>
        <w:t>；麻油最终漂浮在水面上，小明据此判断麻油的密度小于水的密度；</w:t>
      </w:r>
    </w:p>
    <w:p w14:paraId="2162D940" w14:textId="77777777" w:rsidR="00762FB5" w:rsidRDefault="00000000" w:rsidP="00762FB5">
      <w:pPr>
        <w:spacing w:line="360" w:lineRule="auto"/>
        <w:jc w:val="left"/>
        <w:textAlignment w:val="center"/>
      </w:pPr>
      <w:r>
        <w:t>（</w:t>
      </w:r>
      <w:r>
        <w:t>2</w:t>
      </w:r>
      <w:r>
        <w:t>）为了测出麻油的密度，小明进行如下操作：</w:t>
      </w:r>
    </w:p>
    <w:p w14:paraId="68352292" w14:textId="77777777" w:rsidR="00762FB5" w:rsidRDefault="00000000" w:rsidP="00762FB5">
      <w:pPr>
        <w:spacing w:line="360" w:lineRule="auto"/>
        <w:jc w:val="left"/>
        <w:textAlignment w:val="center"/>
      </w:pPr>
      <w:r>
        <w:t>①</w:t>
      </w:r>
      <w:r>
        <w:t>把托盘天平放在水平桌面上，先将</w:t>
      </w:r>
      <w:r>
        <w:t>______</w:t>
      </w:r>
      <w:r>
        <w:t>，再调节平衡螺母使横梁平衡；</w:t>
      </w:r>
    </w:p>
    <w:p w14:paraId="597C2F54" w14:textId="77777777" w:rsidR="00762FB5" w:rsidRDefault="00000000" w:rsidP="00762FB5">
      <w:pPr>
        <w:spacing w:line="360" w:lineRule="auto"/>
        <w:jc w:val="left"/>
        <w:textAlignment w:val="center"/>
      </w:pPr>
      <w:r>
        <w:t>②</w:t>
      </w:r>
      <w:r>
        <w:t>用托盘天平测得空烧杯的质量</w:t>
      </w:r>
      <w:r>
        <w:rPr>
          <w:rFonts w:ascii="Times New Roman" w:eastAsia="Times New Roman" w:hAnsi="Times New Roman" w:cs="Times New Roman"/>
          <w:i/>
        </w:rPr>
        <w:t>m</w:t>
      </w:r>
      <w:r>
        <w:rPr>
          <w:rFonts w:ascii="Times New Roman" w:eastAsia="Times New Roman" w:hAnsi="Times New Roman" w:cs="Times New Roman"/>
          <w:i/>
          <w:vertAlign w:val="subscript"/>
        </w:rPr>
        <w:t>0</w:t>
      </w:r>
      <w:r>
        <w:t>=20g</w:t>
      </w:r>
      <w:r>
        <w:t>；</w:t>
      </w:r>
    </w:p>
    <w:p w14:paraId="0C307FC3" w14:textId="77777777" w:rsidR="00762FB5" w:rsidRDefault="00000000" w:rsidP="00762FB5">
      <w:pPr>
        <w:spacing w:line="360" w:lineRule="auto"/>
        <w:jc w:val="left"/>
        <w:textAlignment w:val="center"/>
      </w:pPr>
      <w:r>
        <w:t>③</w:t>
      </w:r>
      <w:r>
        <w:t>在烧杯中倒入适量麻油，置于托盘天平左盘，天平横梁平衡后如图甲所示，则烧杯和麻油的总质量</w:t>
      </w:r>
      <w:r>
        <w:rPr>
          <w:rFonts w:ascii="Times New Roman" w:eastAsia="Times New Roman" w:hAnsi="Times New Roman" w:cs="Times New Roman"/>
          <w:i/>
        </w:rPr>
        <w:t>m</w:t>
      </w:r>
      <w:r>
        <w:t>=______g</w:t>
      </w:r>
      <w:r>
        <w:t>；</w:t>
      </w:r>
    </w:p>
    <w:p w14:paraId="3BA211F0" w14:textId="77777777" w:rsidR="00762FB5" w:rsidRDefault="00000000" w:rsidP="00762FB5">
      <w:pPr>
        <w:spacing w:line="360" w:lineRule="auto"/>
        <w:jc w:val="left"/>
        <w:textAlignment w:val="center"/>
      </w:pPr>
      <w:r>
        <w:t>④</w:t>
      </w:r>
      <w:r>
        <w:t>将烧杯中麻油倒入量筒中，如图乙所示；</w:t>
      </w:r>
    </w:p>
    <w:p w14:paraId="53970392" w14:textId="77777777" w:rsidR="00762FB5" w:rsidRDefault="00000000" w:rsidP="00762FB5">
      <w:pPr>
        <w:spacing w:line="360" w:lineRule="auto"/>
        <w:jc w:val="left"/>
        <w:textAlignment w:val="center"/>
      </w:pPr>
      <w:r>
        <w:t>⑤</w:t>
      </w:r>
      <w:r>
        <w:t>算出麻油的密度</w:t>
      </w:r>
      <w:r>
        <w:rPr>
          <w:rFonts w:ascii="Times New Roman" w:eastAsia="Times New Roman" w:hAnsi="Times New Roman" w:cs="Times New Roman"/>
          <w:i/>
        </w:rPr>
        <w:t>ρ</w:t>
      </w:r>
      <w:r>
        <w:t>=______kg/m</w:t>
      </w:r>
      <w:r>
        <w:rPr>
          <w:vertAlign w:val="superscript"/>
        </w:rPr>
        <w:t>3</w:t>
      </w:r>
      <w:r>
        <w:t>；</w:t>
      </w:r>
    </w:p>
    <w:p w14:paraId="6370DAA5" w14:textId="77777777" w:rsidR="00762FB5" w:rsidRDefault="00000000" w:rsidP="00762FB5">
      <w:pPr>
        <w:spacing w:line="360" w:lineRule="auto"/>
        <w:jc w:val="left"/>
        <w:textAlignment w:val="center"/>
      </w:pPr>
      <w:r>
        <w:t>（</w:t>
      </w:r>
      <w:r>
        <w:t>3</w:t>
      </w:r>
      <w:r>
        <w:t>）小华认为：小</w:t>
      </w:r>
      <w:proofErr w:type="gramStart"/>
      <w:r>
        <w:t>明操作</w:t>
      </w:r>
      <w:proofErr w:type="gramEnd"/>
      <w:r>
        <w:t>步骤不合理，测得的麻油密度偏</w:t>
      </w:r>
      <w:r>
        <w:t>______</w:t>
      </w:r>
      <w:r>
        <w:t>，应将上述操作顺序调整为：</w:t>
      </w:r>
      <w:r>
        <w:t>①______⑤</w:t>
      </w:r>
      <w:r>
        <w:t>。</w:t>
      </w:r>
    </w:p>
    <w:p w14:paraId="7B80C747" w14:textId="77777777" w:rsidR="00762FB5" w:rsidRPr="005A3396" w:rsidRDefault="00000000" w:rsidP="00762FB5">
      <w:pPr>
        <w:spacing w:line="360" w:lineRule="auto"/>
        <w:jc w:val="left"/>
        <w:textAlignment w:val="center"/>
        <w:rPr>
          <w:color w:val="FF0000"/>
        </w:rPr>
      </w:pPr>
      <w:r w:rsidRPr="005A3396">
        <w:rPr>
          <w:color w:val="FF0000"/>
        </w:rPr>
        <w:t>【答案】</w:t>
      </w:r>
      <w:r w:rsidRPr="005A3396">
        <w:rPr>
          <w:color w:val="FF0000"/>
        </w:rPr>
        <w:t xml:space="preserve">     </w:t>
      </w:r>
      <w:r w:rsidR="005A3396" w:rsidRPr="005A3396">
        <w:rPr>
          <w:rFonts w:hint="eastAsia"/>
          <w:color w:val="FF0000"/>
        </w:rPr>
        <w:t>（</w:t>
      </w:r>
      <w:r w:rsidR="005A3396" w:rsidRPr="005A3396">
        <w:rPr>
          <w:rFonts w:hint="eastAsia"/>
          <w:color w:val="FF0000"/>
        </w:rPr>
        <w:t>1</w:t>
      </w:r>
      <w:r w:rsidR="005A3396" w:rsidRPr="005A3396">
        <w:rPr>
          <w:rFonts w:hint="eastAsia"/>
          <w:color w:val="FF0000"/>
        </w:rPr>
        <w:t>）</w:t>
      </w:r>
      <w:r w:rsidRPr="005A3396">
        <w:rPr>
          <w:color w:val="FF0000"/>
        </w:rPr>
        <w:t>重</w:t>
      </w:r>
      <w:r w:rsidRPr="005A3396">
        <w:rPr>
          <w:color w:val="FF0000"/>
        </w:rPr>
        <w:t xml:space="preserve">     </w:t>
      </w:r>
      <w:r w:rsidRPr="005A3396">
        <w:rPr>
          <w:color w:val="FF0000"/>
        </w:rPr>
        <w:t>具有惯性</w:t>
      </w:r>
      <w:r w:rsidRPr="005A3396">
        <w:rPr>
          <w:color w:val="FF0000"/>
        </w:rPr>
        <w:t xml:space="preserve">     </w:t>
      </w:r>
      <w:r w:rsidR="005A3396" w:rsidRPr="005A3396">
        <w:rPr>
          <w:rFonts w:hint="eastAsia"/>
          <w:color w:val="FF0000"/>
        </w:rPr>
        <w:t>（</w:t>
      </w:r>
      <w:r w:rsidR="005A3396" w:rsidRPr="005A3396">
        <w:rPr>
          <w:rFonts w:hint="eastAsia"/>
          <w:color w:val="FF0000"/>
        </w:rPr>
        <w:t>2</w:t>
      </w:r>
      <w:r w:rsidR="005A3396" w:rsidRPr="005A3396">
        <w:rPr>
          <w:rFonts w:hint="eastAsia"/>
          <w:color w:val="FF0000"/>
        </w:rPr>
        <w:t>）①</w:t>
      </w:r>
      <w:r w:rsidRPr="005A3396">
        <w:rPr>
          <w:color w:val="FF0000"/>
        </w:rPr>
        <w:t>游码归零</w:t>
      </w:r>
      <w:r w:rsidRPr="005A3396">
        <w:rPr>
          <w:color w:val="FF0000"/>
        </w:rPr>
        <w:t xml:space="preserve">     </w:t>
      </w:r>
      <w:r w:rsidR="005A3396" w:rsidRPr="005A3396">
        <w:rPr>
          <w:rFonts w:hint="eastAsia"/>
          <w:color w:val="FF0000"/>
        </w:rPr>
        <w:t>③</w:t>
      </w:r>
      <w:r w:rsidRPr="005A3396">
        <w:rPr>
          <w:color w:val="FF0000"/>
        </w:rPr>
        <w:t xml:space="preserve">58     </w:t>
      </w:r>
      <w:r w:rsidR="005A3396" w:rsidRPr="005A3396">
        <w:rPr>
          <w:rFonts w:hint="eastAsia"/>
          <w:color w:val="FF0000"/>
        </w:rPr>
        <w:t>⑤</w:t>
      </w:r>
      <w:r w:rsidRPr="005A3396">
        <w:rPr>
          <w:color w:val="FF0000"/>
        </w:rPr>
        <w:t>0.95</w:t>
      </w:r>
      <w:r w:rsidRPr="005A3396">
        <w:rPr>
          <w:rFonts w:ascii="Cambria Math" w:eastAsia="Cambria Math" w:hAnsi="Cambria Math" w:cs="Cambria Math"/>
          <w:color w:val="FF0000"/>
        </w:rPr>
        <w:t>×</w:t>
      </w:r>
      <w:r w:rsidRPr="005A3396">
        <w:rPr>
          <w:color w:val="FF0000"/>
        </w:rPr>
        <w:t>10</w:t>
      </w:r>
      <w:r w:rsidRPr="005A3396">
        <w:rPr>
          <w:color w:val="FF0000"/>
          <w:vertAlign w:val="superscript"/>
        </w:rPr>
        <w:t>3</w:t>
      </w:r>
      <w:r w:rsidRPr="005A3396">
        <w:rPr>
          <w:color w:val="FF0000"/>
        </w:rPr>
        <w:t xml:space="preserve">     </w:t>
      </w:r>
      <w:r w:rsidR="005A3396" w:rsidRPr="005A3396">
        <w:rPr>
          <w:rFonts w:hint="eastAsia"/>
          <w:color w:val="FF0000"/>
        </w:rPr>
        <w:t>（</w:t>
      </w:r>
      <w:r w:rsidR="005A3396" w:rsidRPr="005A3396">
        <w:rPr>
          <w:rFonts w:hint="eastAsia"/>
          <w:color w:val="FF0000"/>
        </w:rPr>
        <w:t>3</w:t>
      </w:r>
      <w:r w:rsidR="005A3396" w:rsidRPr="005A3396">
        <w:rPr>
          <w:rFonts w:hint="eastAsia"/>
          <w:color w:val="FF0000"/>
        </w:rPr>
        <w:t>）</w:t>
      </w:r>
      <w:r w:rsidRPr="005A3396">
        <w:rPr>
          <w:color w:val="FF0000"/>
        </w:rPr>
        <w:t>大</w:t>
      </w:r>
      <w:r w:rsidRPr="005A3396">
        <w:rPr>
          <w:color w:val="FF0000"/>
        </w:rPr>
        <w:t>     ③④②</w:t>
      </w:r>
    </w:p>
    <w:p w14:paraId="1669D8BF" w14:textId="77777777" w:rsidR="00762FB5" w:rsidRPr="005A3396" w:rsidRDefault="00000000" w:rsidP="00762FB5">
      <w:pPr>
        <w:spacing w:line="360" w:lineRule="auto"/>
        <w:jc w:val="left"/>
        <w:textAlignment w:val="center"/>
        <w:rPr>
          <w:color w:val="FF0000"/>
        </w:rPr>
      </w:pPr>
      <w:r w:rsidRPr="005A3396">
        <w:rPr>
          <w:color w:val="FF0000"/>
        </w:rPr>
        <w:t>【解析】</w:t>
      </w:r>
    </w:p>
    <w:p w14:paraId="75ACC4DE"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1</w:t>
      </w:r>
      <w:r w:rsidRPr="005A3396">
        <w:rPr>
          <w:color w:val="FF0000"/>
        </w:rPr>
        <w:t>）力可以改变物体的运动状态，在重力的作用下，麻油能从倾斜的瓶口下落。</w:t>
      </w:r>
    </w:p>
    <w:p w14:paraId="00095C4F" w14:textId="77777777" w:rsidR="00762FB5" w:rsidRPr="005A3396" w:rsidRDefault="00000000" w:rsidP="00762FB5">
      <w:pPr>
        <w:spacing w:line="360" w:lineRule="auto"/>
        <w:jc w:val="left"/>
        <w:textAlignment w:val="center"/>
        <w:rPr>
          <w:color w:val="FF0000"/>
        </w:rPr>
      </w:pPr>
      <w:r w:rsidRPr="005A3396">
        <w:rPr>
          <w:color w:val="FF0000"/>
        </w:rPr>
        <w:t>麻油具有惯性，能保持原来的运动状态，故滴入水中的麻油，仍会继续向下运动。</w:t>
      </w:r>
    </w:p>
    <w:p w14:paraId="0226E64B"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2</w:t>
      </w:r>
      <w:r w:rsidRPr="005A3396">
        <w:rPr>
          <w:color w:val="FF0000"/>
        </w:rPr>
        <w:t>）把托盘天平放在水平桌面上，应先将游码移到标尺左端的零刻度线上，再调节平衡螺母，使横梁在水平位置平衡。</w:t>
      </w:r>
    </w:p>
    <w:p w14:paraId="295D8971" w14:textId="77777777" w:rsidR="00762FB5" w:rsidRPr="005A3396" w:rsidRDefault="00000000" w:rsidP="00762FB5">
      <w:pPr>
        <w:spacing w:line="360" w:lineRule="auto"/>
        <w:jc w:val="left"/>
        <w:textAlignment w:val="center"/>
        <w:rPr>
          <w:color w:val="FF0000"/>
        </w:rPr>
      </w:pPr>
      <w:r w:rsidRPr="005A3396">
        <w:rPr>
          <w:color w:val="FF0000"/>
        </w:rPr>
        <w:t>由图得，标尺的分度值为</w:t>
      </w:r>
      <w:r w:rsidRPr="005A3396">
        <w:rPr>
          <w:color w:val="FF0000"/>
        </w:rPr>
        <w:t>0.2g</w:t>
      </w:r>
      <w:r w:rsidRPr="005A3396">
        <w:rPr>
          <w:color w:val="FF0000"/>
        </w:rPr>
        <w:t>，读数为</w:t>
      </w:r>
      <w:r w:rsidRPr="005A3396">
        <w:rPr>
          <w:color w:val="FF0000"/>
        </w:rPr>
        <w:t>3g</w:t>
      </w:r>
      <w:r w:rsidRPr="005A3396">
        <w:rPr>
          <w:color w:val="FF0000"/>
        </w:rPr>
        <w:t>，烧杯和麻油的总质量为</w:t>
      </w:r>
    </w:p>
    <w:p w14:paraId="046E6C0B" w14:textId="77777777" w:rsidR="00762FB5" w:rsidRPr="005A3396" w:rsidRDefault="00000000" w:rsidP="00762FB5">
      <w:pPr>
        <w:spacing w:line="360" w:lineRule="auto"/>
        <w:jc w:val="center"/>
        <w:textAlignment w:val="center"/>
        <w:rPr>
          <w:color w:val="FF0000"/>
        </w:rPr>
      </w:pPr>
      <w:r>
        <w:rPr>
          <w:color w:val="FF0000"/>
        </w:rPr>
        <w:object w:dxaOrig="1848" w:dyaOrig="277" w14:anchorId="66EE1E18">
          <v:shape id="_x0000_i1087" type="#_x0000_t75" alt="eqId11c3a87736b5f0f49886f78ea4d7fa41" style="width:92.25pt;height:13.9pt" o:ole="">
            <v:imagedata r:id="rId139" o:title="eqId11c3a87736b5f0f49886f78ea4d7fa41"/>
          </v:shape>
          <o:OLEObject Type="Embed" ProgID="Equation.DSMT4" ShapeID="_x0000_i1087" DrawAspect="Content" ObjectID="_1807440544" r:id="rId140"/>
        </w:object>
      </w:r>
    </w:p>
    <w:p w14:paraId="1B33A7E8" w14:textId="77777777" w:rsidR="00762FB5" w:rsidRPr="005A3396" w:rsidRDefault="00000000" w:rsidP="00762FB5">
      <w:pPr>
        <w:spacing w:line="360" w:lineRule="auto"/>
        <w:jc w:val="left"/>
        <w:textAlignment w:val="center"/>
        <w:rPr>
          <w:color w:val="FF0000"/>
        </w:rPr>
      </w:pPr>
      <w:r w:rsidRPr="005A3396">
        <w:rPr>
          <w:color w:val="FF0000"/>
        </w:rPr>
        <w:t>由图得，量筒的分度值为</w:t>
      </w:r>
      <w:r w:rsidRPr="005A3396">
        <w:rPr>
          <w:color w:val="FF0000"/>
        </w:rPr>
        <w:t>1mL</w:t>
      </w:r>
      <w:r w:rsidRPr="005A3396">
        <w:rPr>
          <w:color w:val="FF0000"/>
        </w:rPr>
        <w:t>，示数为</w:t>
      </w:r>
      <w:r w:rsidRPr="005A3396">
        <w:rPr>
          <w:color w:val="FF0000"/>
        </w:rPr>
        <w:t>40mL</w:t>
      </w:r>
      <w:r w:rsidRPr="005A3396">
        <w:rPr>
          <w:color w:val="FF0000"/>
        </w:rPr>
        <w:t>，即量筒中麻油的体积为</w:t>
      </w:r>
    </w:p>
    <w:p w14:paraId="27BD34D1" w14:textId="77777777" w:rsidR="00762FB5" w:rsidRPr="005A3396" w:rsidRDefault="00000000" w:rsidP="00762FB5">
      <w:pPr>
        <w:spacing w:line="360" w:lineRule="auto"/>
        <w:jc w:val="center"/>
        <w:textAlignment w:val="center"/>
        <w:rPr>
          <w:color w:val="FF0000"/>
        </w:rPr>
      </w:pPr>
      <w:r>
        <w:rPr>
          <w:color w:val="FF0000"/>
        </w:rPr>
        <w:object w:dxaOrig="1566" w:dyaOrig="276" w14:anchorId="5805696A">
          <v:shape id="_x0000_i1088" type="#_x0000_t75" alt="eqId0676aae465924dc01ca5fb1b9be963aa" style="width:78.4pt;height:13.9pt" o:ole="">
            <v:imagedata r:id="rId141" o:title="eqId0676aae465924dc01ca5fb1b9be963aa"/>
          </v:shape>
          <o:OLEObject Type="Embed" ProgID="Equation.DSMT4" ShapeID="_x0000_i1088" DrawAspect="Content" ObjectID="_1807440545" r:id="rId142"/>
        </w:object>
      </w:r>
    </w:p>
    <w:p w14:paraId="209FFEFC" w14:textId="77777777" w:rsidR="00762FB5" w:rsidRPr="005A3396" w:rsidRDefault="00000000" w:rsidP="00762FB5">
      <w:pPr>
        <w:spacing w:line="360" w:lineRule="auto"/>
        <w:jc w:val="left"/>
        <w:textAlignment w:val="center"/>
        <w:rPr>
          <w:color w:val="FF0000"/>
        </w:rPr>
      </w:pPr>
      <w:r w:rsidRPr="005A3396">
        <w:rPr>
          <w:color w:val="FF0000"/>
        </w:rPr>
        <w:t>麻油的质量为</w:t>
      </w:r>
    </w:p>
    <w:p w14:paraId="3505C0D8" w14:textId="77777777" w:rsidR="00762FB5" w:rsidRPr="005A3396" w:rsidRDefault="00000000" w:rsidP="00762FB5">
      <w:pPr>
        <w:spacing w:line="360" w:lineRule="auto"/>
        <w:jc w:val="center"/>
        <w:textAlignment w:val="center"/>
        <w:rPr>
          <w:color w:val="FF0000"/>
        </w:rPr>
      </w:pPr>
      <w:r>
        <w:rPr>
          <w:color w:val="FF0000"/>
        </w:rPr>
        <w:object w:dxaOrig="2394" w:dyaOrig="317" w14:anchorId="62A9FA85">
          <v:shape id="_x0000_i1089" type="#_x0000_t75" alt="eqId78891d71f00af2466a5119ce1e60652a" style="width:119.65pt;height:15.75pt" o:ole="">
            <v:imagedata r:id="rId143" o:title="eqId78891d71f00af2466a5119ce1e60652a"/>
          </v:shape>
          <o:OLEObject Type="Embed" ProgID="Equation.DSMT4" ShapeID="_x0000_i1089" DrawAspect="Content" ObjectID="_1807440546" r:id="rId144"/>
        </w:object>
      </w:r>
    </w:p>
    <w:p w14:paraId="38C3FA42" w14:textId="77777777" w:rsidR="00762FB5" w:rsidRPr="005A3396" w:rsidRDefault="00000000" w:rsidP="00762FB5">
      <w:pPr>
        <w:spacing w:line="360" w:lineRule="auto"/>
        <w:jc w:val="left"/>
        <w:textAlignment w:val="center"/>
        <w:rPr>
          <w:color w:val="FF0000"/>
        </w:rPr>
      </w:pPr>
      <w:r w:rsidRPr="005A3396">
        <w:rPr>
          <w:color w:val="FF0000"/>
        </w:rPr>
        <w:t>麻油的密度为</w:t>
      </w:r>
    </w:p>
    <w:p w14:paraId="51647D02" w14:textId="77777777" w:rsidR="00762FB5" w:rsidRPr="005A3396" w:rsidRDefault="00000000" w:rsidP="00762FB5">
      <w:pPr>
        <w:spacing w:line="360" w:lineRule="auto"/>
        <w:jc w:val="center"/>
        <w:textAlignment w:val="center"/>
        <w:rPr>
          <w:color w:val="FF0000"/>
        </w:rPr>
      </w:pPr>
      <w:r>
        <w:rPr>
          <w:color w:val="FF0000"/>
        </w:rPr>
        <w:object w:dxaOrig="3890" w:dyaOrig="541" w14:anchorId="2DFCB98D">
          <v:shape id="_x0000_i1090" type="#_x0000_t75" alt="eqId6bde08a65a01dfb6703f22fadf76399a" style="width:194.65pt;height:27pt" o:ole="">
            <v:imagedata r:id="rId145" o:title="eqId6bde08a65a01dfb6703f22fadf76399a"/>
          </v:shape>
          <o:OLEObject Type="Embed" ProgID="Equation.DSMT4" ShapeID="_x0000_i1090" DrawAspect="Content" ObjectID="_1807440547" r:id="rId146"/>
        </w:object>
      </w:r>
    </w:p>
    <w:p w14:paraId="171C9710"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3</w:t>
      </w:r>
      <w:r w:rsidRPr="005A3396">
        <w:rPr>
          <w:color w:val="FF0000"/>
        </w:rPr>
        <w:t>）麻油倒入量筒中时，由于部分麻油残留在烧杯中，所以测得的麻油体积偏小，而测得的麻油的质量是准确的，由</w:t>
      </w:r>
      <w:r>
        <w:rPr>
          <w:color w:val="FF0000"/>
        </w:rPr>
        <w:object w:dxaOrig="598" w:dyaOrig="545" w14:anchorId="53672C04">
          <v:shape id="_x0000_i1091" type="#_x0000_t75" alt="eqIda3e8b5e08812f92622f79e7b17a5a78d" style="width:30pt;height:27.4pt" o:ole="">
            <v:imagedata r:id="rId9" o:title="eqIda3e8b5e08812f92622f79e7b17a5a78d"/>
          </v:shape>
          <o:OLEObject Type="Embed" ProgID="Equation.DSMT4" ShapeID="_x0000_i1091" DrawAspect="Content" ObjectID="_1807440548" r:id="rId147"/>
        </w:object>
      </w:r>
      <w:r w:rsidRPr="005A3396">
        <w:rPr>
          <w:color w:val="FF0000"/>
        </w:rPr>
        <w:t>得，测得麻油的密度偏大。</w:t>
      </w:r>
    </w:p>
    <w:p w14:paraId="3EDBF26A" w14:textId="77777777" w:rsidR="00762FB5" w:rsidRPr="005A3396" w:rsidRDefault="00000000" w:rsidP="00762FB5">
      <w:pPr>
        <w:spacing w:line="360" w:lineRule="auto"/>
        <w:jc w:val="left"/>
        <w:textAlignment w:val="center"/>
        <w:rPr>
          <w:color w:val="FF0000"/>
        </w:rPr>
      </w:pPr>
      <w:r w:rsidRPr="005A3396">
        <w:rPr>
          <w:color w:val="FF0000"/>
        </w:rPr>
        <w:t>为了减小麻油残留，对实验结果的影响，应先测量烧杯和烧杯中麻油的质量，在将麻油倒入量筒中，测量</w:t>
      </w:r>
      <w:r w:rsidRPr="005A3396">
        <w:rPr>
          <w:color w:val="FF0000"/>
        </w:rPr>
        <w:lastRenderedPageBreak/>
        <w:t>麻油的体积，最后测量烧杯和残留麻油的质量，最后在计算出麻油的密度，故将上述操作顺序调整为</w:t>
      </w:r>
      <w:r w:rsidRPr="005A3396">
        <w:rPr>
          <w:color w:val="FF0000"/>
        </w:rPr>
        <w:t>①③④②⑤</w:t>
      </w:r>
      <w:r w:rsidRPr="005A3396">
        <w:rPr>
          <w:color w:val="FF0000"/>
        </w:rPr>
        <w:t>。</w:t>
      </w:r>
    </w:p>
    <w:p w14:paraId="16EFAFCA" w14:textId="77777777" w:rsidR="00762FB5" w:rsidRDefault="00000000" w:rsidP="00762FB5">
      <w:pPr>
        <w:spacing w:line="360" w:lineRule="auto"/>
        <w:jc w:val="left"/>
        <w:textAlignment w:val="center"/>
      </w:pPr>
      <w:r>
        <w:t>20</w:t>
      </w:r>
      <w:r>
        <w:t>．（</w:t>
      </w:r>
      <w:r>
        <w:t>2022·</w:t>
      </w:r>
      <w:r>
        <w:t>江苏苏州）疫情期间</w:t>
      </w:r>
      <w:r>
        <w:t>“</w:t>
      </w:r>
      <w:r>
        <w:t>停课不停学</w:t>
      </w:r>
      <w:r>
        <w:t>”</w:t>
      </w:r>
      <w:r>
        <w:t>，在云课堂上物理老师要求学生利用家中的物品测量冰糖的密度。</w:t>
      </w:r>
    </w:p>
    <w:p w14:paraId="0437A5B6" w14:textId="77777777" w:rsidR="00762FB5" w:rsidRDefault="00000000" w:rsidP="00762FB5">
      <w:pPr>
        <w:spacing w:line="360" w:lineRule="auto"/>
        <w:jc w:val="left"/>
        <w:textAlignment w:val="center"/>
      </w:pPr>
      <w:r>
        <w:t>（</w:t>
      </w:r>
      <w:r>
        <w:t>1</w:t>
      </w:r>
      <w:r>
        <w:t>）小明找来电子秤、喝糖浆用的量杯、大米等物品进行实验</w:t>
      </w:r>
    </w:p>
    <w:p w14:paraId="65DCFBF9" w14:textId="77777777" w:rsidR="00762FB5" w:rsidRDefault="00000000" w:rsidP="00762FB5">
      <w:pPr>
        <w:spacing w:line="360" w:lineRule="auto"/>
        <w:jc w:val="left"/>
        <w:textAlignment w:val="center"/>
      </w:pPr>
      <w:r>
        <w:t>①</w:t>
      </w:r>
      <w:r>
        <w:t>把</w:t>
      </w:r>
      <w:r>
        <w:t>___________</w:t>
      </w:r>
      <w:r>
        <w:t>放在电子秤盘上，测出它的质量为</w:t>
      </w:r>
      <w:r>
        <w:rPr>
          <w:rFonts w:ascii="Times New Roman" w:eastAsia="Times New Roman" w:hAnsi="Times New Roman" w:cs="Times New Roman"/>
          <w:i/>
        </w:rPr>
        <w:t>m</w:t>
      </w:r>
      <w:r>
        <w:t>；</w:t>
      </w:r>
    </w:p>
    <w:p w14:paraId="69BB7CE3" w14:textId="77777777" w:rsidR="00762FB5" w:rsidRDefault="00000000" w:rsidP="00762FB5">
      <w:pPr>
        <w:spacing w:line="360" w:lineRule="auto"/>
        <w:jc w:val="left"/>
        <w:textAlignment w:val="center"/>
      </w:pPr>
      <w:r>
        <w:t>②</w:t>
      </w:r>
      <w:r>
        <w:t>向量杯中加入适量的大米，将冰糖完全放入米中，读出体积为</w:t>
      </w:r>
      <w:r>
        <w:rPr>
          <w:rFonts w:ascii="Times New Roman" w:eastAsia="Times New Roman" w:hAnsi="Times New Roman" w:cs="Times New Roman"/>
          <w:i/>
        </w:rPr>
        <w:t>V</w:t>
      </w:r>
      <w:r>
        <w:rPr>
          <w:rFonts w:ascii="Times New Roman" w:eastAsia="Times New Roman" w:hAnsi="Times New Roman" w:cs="Times New Roman"/>
          <w:i/>
          <w:vertAlign w:val="subscript"/>
        </w:rPr>
        <w:t>1</w:t>
      </w:r>
      <w:r>
        <w:t>；</w:t>
      </w:r>
    </w:p>
    <w:p w14:paraId="58B2ECDA" w14:textId="77777777" w:rsidR="00762FB5" w:rsidRDefault="00000000" w:rsidP="00762FB5">
      <w:pPr>
        <w:spacing w:line="360" w:lineRule="auto"/>
        <w:jc w:val="left"/>
        <w:textAlignment w:val="center"/>
      </w:pPr>
      <w:r>
        <w:t>③</w:t>
      </w:r>
      <w:r>
        <w:t>取出冰糖，读出量杯中大米的体积为</w:t>
      </w:r>
      <w:r>
        <w:rPr>
          <w:rFonts w:ascii="Times New Roman" w:eastAsia="Times New Roman" w:hAnsi="Times New Roman" w:cs="Times New Roman"/>
          <w:i/>
        </w:rPr>
        <w:t>V</w:t>
      </w:r>
      <w:r>
        <w:rPr>
          <w:rFonts w:ascii="Times New Roman" w:eastAsia="Times New Roman" w:hAnsi="Times New Roman" w:cs="Times New Roman"/>
          <w:i/>
          <w:vertAlign w:val="subscript"/>
        </w:rPr>
        <w:t>2</w:t>
      </w:r>
      <w:r>
        <w:t>；</w:t>
      </w:r>
    </w:p>
    <w:p w14:paraId="63353F9C" w14:textId="77777777" w:rsidR="00762FB5" w:rsidRDefault="00000000" w:rsidP="00762FB5">
      <w:pPr>
        <w:spacing w:line="360" w:lineRule="auto"/>
        <w:jc w:val="left"/>
        <w:textAlignment w:val="center"/>
      </w:pPr>
      <w:r>
        <w:t>④</w:t>
      </w:r>
      <w:r>
        <w:t>利用测量的数据，计算冰糖的密度</w:t>
      </w:r>
      <w:r>
        <w:rPr>
          <w:rFonts w:ascii="Times New Roman" w:eastAsia="Times New Roman" w:hAnsi="Times New Roman" w:cs="Times New Roman"/>
          <w:i/>
        </w:rPr>
        <w:t>ρ</w:t>
      </w:r>
      <w:r>
        <w:t>=___________</w:t>
      </w:r>
      <w:r>
        <w:t>（用</w:t>
      </w:r>
      <w:r>
        <w:rPr>
          <w:rFonts w:ascii="Times New Roman" w:eastAsia="Times New Roman" w:hAnsi="Times New Roman" w:cs="Times New Roman"/>
          <w:i/>
        </w:rPr>
        <w:t>m</w:t>
      </w:r>
      <w:r>
        <w:t>、</w:t>
      </w:r>
      <w:r>
        <w:rPr>
          <w:rFonts w:ascii="Times New Roman" w:eastAsia="Times New Roman" w:hAnsi="Times New Roman" w:cs="Times New Roman"/>
          <w:i/>
        </w:rPr>
        <w:t>V</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V</w:t>
      </w:r>
      <w:r>
        <w:rPr>
          <w:rFonts w:ascii="Times New Roman" w:eastAsia="Times New Roman" w:hAnsi="Times New Roman" w:cs="Times New Roman"/>
          <w:i/>
          <w:vertAlign w:val="subscript"/>
        </w:rPr>
        <w:t>2</w:t>
      </w:r>
      <w:r>
        <w:t>表示）。</w:t>
      </w:r>
    </w:p>
    <w:p w14:paraId="0CD62A67" w14:textId="77777777" w:rsidR="00762FB5" w:rsidRDefault="00000000" w:rsidP="00762FB5">
      <w:pPr>
        <w:spacing w:line="360" w:lineRule="auto"/>
        <w:jc w:val="left"/>
        <w:textAlignment w:val="center"/>
      </w:pPr>
      <w:r>
        <w:t>（</w:t>
      </w:r>
      <w:r>
        <w:t>2</w:t>
      </w:r>
      <w:r>
        <w:t>）线上交流时，小华的测量方法和小明相同，只是小明用大米，小华用芝麻。你认为的测量结果误差更小理由是：</w:t>
      </w:r>
      <w:r>
        <w:t>___________</w:t>
      </w:r>
      <w:r>
        <w:t>。</w:t>
      </w:r>
    </w:p>
    <w:p w14:paraId="0F256605" w14:textId="77777777" w:rsidR="00762FB5" w:rsidRPr="005A3396" w:rsidRDefault="00000000" w:rsidP="00762FB5">
      <w:pPr>
        <w:spacing w:line="360" w:lineRule="auto"/>
        <w:jc w:val="left"/>
        <w:textAlignment w:val="center"/>
        <w:rPr>
          <w:color w:val="FF0000"/>
        </w:rPr>
      </w:pPr>
      <w:r w:rsidRPr="005A3396">
        <w:rPr>
          <w:color w:val="FF0000"/>
        </w:rPr>
        <w:t>【答案】</w:t>
      </w:r>
      <w:r w:rsidRPr="005A3396">
        <w:rPr>
          <w:color w:val="FF0000"/>
        </w:rPr>
        <w:t xml:space="preserve">     </w:t>
      </w:r>
      <w:r w:rsidR="005A3396" w:rsidRPr="005A3396">
        <w:rPr>
          <w:rFonts w:hint="eastAsia"/>
          <w:color w:val="FF0000"/>
        </w:rPr>
        <w:t>（</w:t>
      </w:r>
      <w:r w:rsidR="005A3396" w:rsidRPr="005A3396">
        <w:rPr>
          <w:rFonts w:hint="eastAsia"/>
          <w:color w:val="FF0000"/>
        </w:rPr>
        <w:t>1</w:t>
      </w:r>
      <w:r w:rsidR="005A3396" w:rsidRPr="005A3396">
        <w:rPr>
          <w:rFonts w:hint="eastAsia"/>
          <w:color w:val="FF0000"/>
        </w:rPr>
        <w:t>）</w:t>
      </w:r>
      <w:r w:rsidRPr="005A3396">
        <w:rPr>
          <w:color w:val="FF0000"/>
        </w:rPr>
        <w:t>冰糖</w:t>
      </w:r>
      <w:r w:rsidRPr="005A3396">
        <w:rPr>
          <w:color w:val="FF0000"/>
        </w:rPr>
        <w:t xml:space="preserve">     </w:t>
      </w:r>
      <w:r>
        <w:rPr>
          <w:color w:val="FF0000"/>
        </w:rPr>
        <w:object w:dxaOrig="634" w:dyaOrig="594" w14:anchorId="38106E78">
          <v:shape id="_x0000_i1092" type="#_x0000_t75" alt="eqIda84cf0ef54c17af6bf7f45c64a2e9117" style="width:31.9pt;height:29.65pt" o:ole="">
            <v:imagedata r:id="rId148" o:title="eqIda84cf0ef54c17af6bf7f45c64a2e9117"/>
          </v:shape>
          <o:OLEObject Type="Embed" ProgID="Equation.DSMT4" ShapeID="_x0000_i1092" DrawAspect="Content" ObjectID="_1807440549" r:id="rId149"/>
        </w:object>
      </w:r>
      <w:r w:rsidRPr="005A3396">
        <w:rPr>
          <w:color w:val="FF0000"/>
        </w:rPr>
        <w:t xml:space="preserve">     </w:t>
      </w:r>
      <w:r w:rsidR="005A3396" w:rsidRPr="005A3396">
        <w:rPr>
          <w:rFonts w:hint="eastAsia"/>
          <w:color w:val="FF0000"/>
        </w:rPr>
        <w:t>（</w:t>
      </w:r>
      <w:r w:rsidR="005A3396" w:rsidRPr="005A3396">
        <w:rPr>
          <w:rFonts w:hint="eastAsia"/>
          <w:color w:val="FF0000"/>
        </w:rPr>
        <w:t>2</w:t>
      </w:r>
      <w:r w:rsidR="005A3396" w:rsidRPr="005A3396">
        <w:rPr>
          <w:rFonts w:hint="eastAsia"/>
          <w:color w:val="FF0000"/>
        </w:rPr>
        <w:t>）</w:t>
      </w:r>
      <w:r w:rsidRPr="005A3396">
        <w:rPr>
          <w:color w:val="FF0000"/>
        </w:rPr>
        <w:t>见解析</w:t>
      </w:r>
    </w:p>
    <w:p w14:paraId="28C794ED" w14:textId="77777777" w:rsidR="00762FB5" w:rsidRPr="005A3396" w:rsidRDefault="00000000" w:rsidP="00762FB5">
      <w:pPr>
        <w:spacing w:line="360" w:lineRule="auto"/>
        <w:jc w:val="left"/>
        <w:textAlignment w:val="center"/>
        <w:rPr>
          <w:color w:val="FF0000"/>
        </w:rPr>
      </w:pPr>
      <w:r w:rsidRPr="005A3396">
        <w:rPr>
          <w:color w:val="FF0000"/>
        </w:rPr>
        <w:t>【解析】</w:t>
      </w:r>
    </w:p>
    <w:p w14:paraId="0BA90A0A"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1</w:t>
      </w:r>
      <w:r w:rsidRPr="005A3396">
        <w:rPr>
          <w:color w:val="FF0000"/>
        </w:rPr>
        <w:t>）由于需要测量冰糖的密度，故需要先用天平测量出冰糖的质量；利用排米法测量出冰糖的体积为</w:t>
      </w:r>
      <w:r>
        <w:rPr>
          <w:color w:val="FF0000"/>
        </w:rPr>
        <w:object w:dxaOrig="581" w:dyaOrig="317" w14:anchorId="696AC357">
          <v:shape id="_x0000_i1093" type="#_x0000_t75" alt="eqId17232366c2a56b85ffc6ec389ffc7811" style="width:28.9pt;height:15.75pt" o:ole="">
            <v:imagedata r:id="rId150" o:title="eqId17232366c2a56b85ffc6ec389ffc7811"/>
          </v:shape>
          <o:OLEObject Type="Embed" ProgID="Equation.DSMT4" ShapeID="_x0000_i1093" DrawAspect="Content" ObjectID="_1807440550" r:id="rId151"/>
        </w:object>
      </w:r>
      <w:r w:rsidRPr="005A3396">
        <w:rPr>
          <w:color w:val="FF0000"/>
        </w:rPr>
        <w:t>，则冰糖的密度为</w:t>
      </w:r>
    </w:p>
    <w:p w14:paraId="6EF2CF1D" w14:textId="77777777" w:rsidR="00762FB5" w:rsidRPr="005A3396" w:rsidRDefault="00000000" w:rsidP="00762FB5">
      <w:pPr>
        <w:spacing w:line="360" w:lineRule="auto"/>
        <w:jc w:val="center"/>
        <w:textAlignment w:val="center"/>
        <w:rPr>
          <w:color w:val="FF0000"/>
        </w:rPr>
      </w:pPr>
      <w:r>
        <w:rPr>
          <w:color w:val="FF0000"/>
        </w:rPr>
        <w:object w:dxaOrig="1355" w:dyaOrig="564" w14:anchorId="3FD4C0F7">
          <v:shape id="_x0000_i1094" type="#_x0000_t75" alt="eqIdff553a8f5f9808e10cf2d38b4abd0ad8" style="width:67.9pt;height:28.15pt" o:ole="">
            <v:imagedata r:id="rId152" o:title="eqIdff553a8f5f9808e10cf2d38b4abd0ad8"/>
          </v:shape>
          <o:OLEObject Type="Embed" ProgID="Equation.DSMT4" ShapeID="_x0000_i1094" DrawAspect="Content" ObjectID="_1807440551" r:id="rId153"/>
        </w:object>
      </w:r>
    </w:p>
    <w:p w14:paraId="74006F30"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2</w:t>
      </w:r>
      <w:r w:rsidRPr="005A3396">
        <w:rPr>
          <w:color w:val="FF0000"/>
        </w:rPr>
        <w:t>）小华的误差更小，因为芝麻的体积小，芝麻之间的空隙小，这样在测冰糖的体积时误差比较小，故测量密度时，误差较小。</w:t>
      </w:r>
    </w:p>
    <w:p w14:paraId="4FB674C1" w14:textId="77777777" w:rsidR="00762FB5" w:rsidRDefault="00000000" w:rsidP="00762FB5">
      <w:pPr>
        <w:spacing w:line="360" w:lineRule="auto"/>
        <w:jc w:val="left"/>
        <w:textAlignment w:val="center"/>
      </w:pPr>
      <w:r>
        <w:t>21</w:t>
      </w:r>
      <w:r>
        <w:t>．（</w:t>
      </w:r>
      <w:r>
        <w:t>2022·</w:t>
      </w:r>
      <w:r>
        <w:t>江苏连云港）小明的奶奶过生日时，爸爸给奶奶买了一条金项链，</w:t>
      </w:r>
      <w:proofErr w:type="gramStart"/>
      <w:r>
        <w:t>小明想测量</w:t>
      </w:r>
      <w:proofErr w:type="gramEnd"/>
      <w:r>
        <w:t>这条金项链的密度。</w:t>
      </w:r>
    </w:p>
    <w:p w14:paraId="25A9F4BE" w14:textId="77777777" w:rsidR="00762FB5" w:rsidRDefault="00000000" w:rsidP="00762FB5">
      <w:pPr>
        <w:spacing w:line="360" w:lineRule="auto"/>
        <w:jc w:val="left"/>
        <w:textAlignment w:val="center"/>
      </w:pPr>
      <w:r>
        <w:rPr>
          <w:noProof/>
        </w:rPr>
        <w:drawing>
          <wp:inline distT="0" distB="0" distL="0" distR="0" wp14:anchorId="5FFB8DD5" wp14:editId="507D16DE">
            <wp:extent cx="4114800" cy="1343025"/>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6031" name=""/>
                    <pic:cNvPicPr>
                      <a:picLocks noChangeAspect="1"/>
                    </pic:cNvPicPr>
                  </pic:nvPicPr>
                  <pic:blipFill>
                    <a:blip r:embed="rId154"/>
                    <a:stretch>
                      <a:fillRect/>
                    </a:stretch>
                  </pic:blipFill>
                  <pic:spPr>
                    <a:xfrm>
                      <a:off x="0" y="0"/>
                      <a:ext cx="4114800" cy="1343025"/>
                    </a:xfrm>
                    <a:prstGeom prst="rect">
                      <a:avLst/>
                    </a:prstGeom>
                  </pic:spPr>
                </pic:pic>
              </a:graphicData>
            </a:graphic>
          </wp:inline>
        </w:drawing>
      </w:r>
    </w:p>
    <w:p w14:paraId="041EF4B2" w14:textId="77777777" w:rsidR="00762FB5" w:rsidRDefault="00762FB5" w:rsidP="00762FB5">
      <w:pPr>
        <w:spacing w:line="360" w:lineRule="auto"/>
        <w:jc w:val="left"/>
        <w:textAlignment w:val="center"/>
      </w:pPr>
    </w:p>
    <w:p w14:paraId="329DF1B5" w14:textId="77777777" w:rsidR="00762FB5" w:rsidRDefault="00000000" w:rsidP="00762FB5">
      <w:pPr>
        <w:spacing w:line="360" w:lineRule="auto"/>
        <w:jc w:val="left"/>
        <w:textAlignment w:val="center"/>
      </w:pPr>
      <w:r>
        <w:t>（</w:t>
      </w:r>
      <w:r>
        <w:t>1</w:t>
      </w:r>
      <w:r>
        <w:t>）小明将天平放在水平工作台面上，发现天平如图甲所示，小明应先</w:t>
      </w:r>
      <w:r>
        <w:t>___________</w:t>
      </w:r>
      <w:r>
        <w:t>，然后再调节平衡螺母使天平平衡；</w:t>
      </w:r>
    </w:p>
    <w:p w14:paraId="704E8A90" w14:textId="77777777" w:rsidR="00762FB5" w:rsidRDefault="00000000" w:rsidP="00762FB5">
      <w:pPr>
        <w:spacing w:line="360" w:lineRule="auto"/>
        <w:jc w:val="left"/>
        <w:textAlignment w:val="center"/>
      </w:pPr>
      <w:r>
        <w:t>（</w:t>
      </w:r>
      <w:r>
        <w:t>2</w:t>
      </w:r>
      <w:r>
        <w:t>）测量过程中，当天平右盘内所加砝码和游码的位置如图乙所示时，天平恰好平衡，则金项链的质量是</w:t>
      </w:r>
      <w:r>
        <w:t>___________</w:t>
      </w:r>
      <w:r>
        <w:object w:dxaOrig="176" w:dyaOrig="230" w14:anchorId="69E33177">
          <v:shape id="_x0000_i1095" type="#_x0000_t75" alt="eqId3960d67499df76159982657fe3a1cbca" style="width:8.65pt;height:11.65pt" o:ole="">
            <v:imagedata r:id="rId155" o:title="eqId3960d67499df76159982657fe3a1cbca"/>
          </v:shape>
          <o:OLEObject Type="Embed" ProgID="Equation.DSMT4" ShapeID="_x0000_i1095" DrawAspect="Content" ObjectID="_1807440552" r:id="rId156"/>
        </w:object>
      </w:r>
      <w:r>
        <w:t>；</w:t>
      </w:r>
    </w:p>
    <w:p w14:paraId="1026A00A" w14:textId="77777777" w:rsidR="00762FB5" w:rsidRDefault="00000000" w:rsidP="00762FB5">
      <w:pPr>
        <w:spacing w:line="360" w:lineRule="auto"/>
        <w:jc w:val="left"/>
        <w:textAlignment w:val="center"/>
      </w:pPr>
      <w:r>
        <w:lastRenderedPageBreak/>
        <w:t>（</w:t>
      </w:r>
      <w:r>
        <w:t>3</w:t>
      </w:r>
      <w:r>
        <w:t>）将金项链浸没在装有</w:t>
      </w:r>
      <w:r>
        <w:object w:dxaOrig="545" w:dyaOrig="249" w14:anchorId="4BED94DF">
          <v:shape id="_x0000_i1096" type="#_x0000_t75" alt="eqIdaf363ac2f886f43a73c32dbdeaddcb41" style="width:27.4pt;height:12.4pt" o:ole="">
            <v:imagedata r:id="rId157" o:title="eqIdaf363ac2f886f43a73c32dbdeaddcb41"/>
          </v:shape>
          <o:OLEObject Type="Embed" ProgID="Equation.DSMT4" ShapeID="_x0000_i1096" DrawAspect="Content" ObjectID="_1807440553" r:id="rId158"/>
        </w:object>
      </w:r>
      <w:r>
        <w:t>水的量筒中，量筒中水面的位置如图丙所示，金项链的体积是</w:t>
      </w:r>
      <w:r>
        <w:t>___________</w:t>
      </w:r>
      <w:r>
        <w:object w:dxaOrig="352" w:dyaOrig="229" w14:anchorId="74750567">
          <v:shape id="_x0000_i1097" type="#_x0000_t75" alt="eqId1dbedf6c311491cc09dd17c7bef33813" style="width:17.65pt;height:11.65pt" o:ole="">
            <v:imagedata r:id="rId159" o:title="eqId1dbedf6c311491cc09dd17c7bef33813"/>
          </v:shape>
          <o:OLEObject Type="Embed" ProgID="Equation.DSMT4" ShapeID="_x0000_i1097" DrawAspect="Content" ObjectID="_1807440554" r:id="rId160"/>
        </w:object>
      </w:r>
      <w:r>
        <w:t>。小</w:t>
      </w:r>
      <w:proofErr w:type="gramStart"/>
      <w:r>
        <w:t>明计算</w:t>
      </w:r>
      <w:proofErr w:type="gramEnd"/>
      <w:r>
        <w:t>出这条金项链的密度是</w:t>
      </w:r>
      <w:r>
        <w:t>___________</w:t>
      </w:r>
      <w:r>
        <w:object w:dxaOrig="563" w:dyaOrig="314" w14:anchorId="485D2AD1">
          <v:shape id="_x0000_i1098" type="#_x0000_t75" alt="eqIdad7da34ccb9dad5117d1a04015dfe90c" style="width:28.15pt;height:15.75pt" o:ole="">
            <v:imagedata r:id="rId161" o:title="eqIdad7da34ccb9dad5117d1a04015dfe90c"/>
          </v:shape>
          <o:OLEObject Type="Embed" ProgID="Equation.DSMT4" ShapeID="_x0000_i1098" DrawAspect="Content" ObjectID="_1807440555" r:id="rId162"/>
        </w:object>
      </w:r>
      <w:r>
        <w:t>；</w:t>
      </w:r>
    </w:p>
    <w:p w14:paraId="34D65E80" w14:textId="77777777" w:rsidR="00762FB5" w:rsidRDefault="00000000" w:rsidP="00762FB5">
      <w:pPr>
        <w:spacing w:line="360" w:lineRule="auto"/>
        <w:jc w:val="left"/>
        <w:textAlignment w:val="center"/>
      </w:pPr>
      <w:r>
        <w:t>（</w:t>
      </w:r>
      <w:r>
        <w:t>4</w:t>
      </w:r>
      <w:r>
        <w:t>）爸爸提出不用量筒，用</w:t>
      </w:r>
      <w:proofErr w:type="gramStart"/>
      <w:r>
        <w:t>图丁</w:t>
      </w:r>
      <w:proofErr w:type="gramEnd"/>
      <w:r>
        <w:t>的弹簧测力计也能测出这条金项链的体积，他设想将金项链挂在弹簧测力计下读出弹簧测力计的示数，然后将金项链浸没在水中（但</w:t>
      </w:r>
      <w:proofErr w:type="gramStart"/>
      <w:r>
        <w:t>不</w:t>
      </w:r>
      <w:proofErr w:type="gramEnd"/>
      <w:r>
        <w:t>沉底）读出弹簧测力计的示数，利用两次示数之差可以计算出金项链浸没在水中时受到的浮力，然后通过浮力计算出金项链的体积。你认为爸爸的测量方案是否可行</w:t>
      </w:r>
      <w:r>
        <w:t>___________</w:t>
      </w:r>
      <w:r>
        <w:t>，理由是</w:t>
      </w:r>
      <w:r>
        <w:t>___________</w:t>
      </w:r>
      <w:r>
        <w:t>。</w:t>
      </w:r>
    </w:p>
    <w:p w14:paraId="1EF41730" w14:textId="77777777" w:rsidR="00762FB5" w:rsidRDefault="00000000" w:rsidP="00762FB5">
      <w:pPr>
        <w:spacing w:line="360" w:lineRule="auto"/>
        <w:jc w:val="left"/>
        <w:textAlignment w:val="center"/>
      </w:pPr>
      <w:r>
        <w:rPr>
          <w:noProof/>
        </w:rPr>
        <w:drawing>
          <wp:inline distT="0" distB="0" distL="0" distR="0" wp14:anchorId="39406B11" wp14:editId="77584E87">
            <wp:extent cx="790575" cy="981075"/>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1841" name=""/>
                    <pic:cNvPicPr>
                      <a:picLocks noChangeAspect="1"/>
                    </pic:cNvPicPr>
                  </pic:nvPicPr>
                  <pic:blipFill>
                    <a:blip r:embed="rId163"/>
                    <a:stretch>
                      <a:fillRect/>
                    </a:stretch>
                  </pic:blipFill>
                  <pic:spPr>
                    <a:xfrm>
                      <a:off x="0" y="0"/>
                      <a:ext cx="790575" cy="981075"/>
                    </a:xfrm>
                    <a:prstGeom prst="rect">
                      <a:avLst/>
                    </a:prstGeom>
                  </pic:spPr>
                </pic:pic>
              </a:graphicData>
            </a:graphic>
          </wp:inline>
        </w:drawing>
      </w:r>
    </w:p>
    <w:p w14:paraId="152A593E" w14:textId="77777777" w:rsidR="00762FB5" w:rsidRPr="005A3396" w:rsidRDefault="00000000" w:rsidP="00762FB5">
      <w:pPr>
        <w:spacing w:line="360" w:lineRule="auto"/>
        <w:jc w:val="left"/>
        <w:textAlignment w:val="center"/>
        <w:rPr>
          <w:color w:val="FF0000"/>
        </w:rPr>
      </w:pPr>
      <w:r w:rsidRPr="005A3396">
        <w:rPr>
          <w:color w:val="FF0000"/>
        </w:rPr>
        <w:t>【答案】</w:t>
      </w:r>
      <w:r w:rsidRPr="005A3396">
        <w:rPr>
          <w:color w:val="FF0000"/>
        </w:rPr>
        <w:t xml:space="preserve">     </w:t>
      </w:r>
      <w:r w:rsidR="005A3396" w:rsidRPr="005A3396">
        <w:rPr>
          <w:rFonts w:hint="eastAsia"/>
          <w:color w:val="FF0000"/>
        </w:rPr>
        <w:t>（</w:t>
      </w:r>
      <w:r w:rsidR="005A3396" w:rsidRPr="005A3396">
        <w:rPr>
          <w:rFonts w:hint="eastAsia"/>
          <w:color w:val="FF0000"/>
        </w:rPr>
        <w:t>1</w:t>
      </w:r>
      <w:r w:rsidR="005A3396" w:rsidRPr="005A3396">
        <w:rPr>
          <w:rFonts w:hint="eastAsia"/>
          <w:color w:val="FF0000"/>
        </w:rPr>
        <w:t>）</w:t>
      </w:r>
      <w:r w:rsidRPr="005A3396">
        <w:rPr>
          <w:color w:val="FF0000"/>
        </w:rPr>
        <w:t>将游码归零</w:t>
      </w:r>
      <w:r w:rsidRPr="005A3396">
        <w:rPr>
          <w:color w:val="FF0000"/>
        </w:rPr>
        <w:t xml:space="preserve">     </w:t>
      </w:r>
      <w:r w:rsidR="005A3396" w:rsidRPr="005A3396">
        <w:rPr>
          <w:rFonts w:hint="eastAsia"/>
          <w:color w:val="FF0000"/>
        </w:rPr>
        <w:t>（</w:t>
      </w:r>
      <w:r w:rsidR="005A3396" w:rsidRPr="005A3396">
        <w:rPr>
          <w:rFonts w:hint="eastAsia"/>
          <w:color w:val="FF0000"/>
        </w:rPr>
        <w:t>2</w:t>
      </w:r>
      <w:r w:rsidR="005A3396" w:rsidRPr="005A3396">
        <w:rPr>
          <w:rFonts w:hint="eastAsia"/>
          <w:color w:val="FF0000"/>
        </w:rPr>
        <w:t>）</w:t>
      </w:r>
      <w:r w:rsidRPr="005A3396">
        <w:rPr>
          <w:color w:val="FF0000"/>
        </w:rPr>
        <w:t xml:space="preserve">57.6     </w:t>
      </w:r>
      <w:r w:rsidR="005A3396" w:rsidRPr="005A3396">
        <w:rPr>
          <w:rFonts w:hint="eastAsia"/>
          <w:color w:val="FF0000"/>
        </w:rPr>
        <w:t>（</w:t>
      </w:r>
      <w:r w:rsidR="005A3396" w:rsidRPr="005A3396">
        <w:rPr>
          <w:rFonts w:hint="eastAsia"/>
          <w:color w:val="FF0000"/>
        </w:rPr>
        <w:t>3</w:t>
      </w:r>
      <w:r w:rsidR="005A3396" w:rsidRPr="005A3396">
        <w:rPr>
          <w:rFonts w:hint="eastAsia"/>
          <w:color w:val="FF0000"/>
        </w:rPr>
        <w:t>）</w:t>
      </w:r>
      <w:r w:rsidRPr="005A3396">
        <w:rPr>
          <w:color w:val="FF0000"/>
        </w:rPr>
        <w:t xml:space="preserve">3     </w:t>
      </w:r>
      <w:r>
        <w:rPr>
          <w:color w:val="FF0000"/>
        </w:rPr>
        <w:object w:dxaOrig="827" w:dyaOrig="276" w14:anchorId="11C98BB4">
          <v:shape id="_x0000_i1099" type="#_x0000_t75" alt="eqIdec3f09b42f2f03f6bd182d24baf762b8" style="width:41.25pt;height:13.9pt" o:ole="">
            <v:imagedata r:id="rId164" o:title="eqIdec3f09b42f2f03f6bd182d24baf762b8"/>
          </v:shape>
          <o:OLEObject Type="Embed" ProgID="Equation.DSMT4" ShapeID="_x0000_i1099" DrawAspect="Content" ObjectID="_1807440556" r:id="rId165"/>
        </w:object>
      </w:r>
      <w:r w:rsidRPr="005A3396">
        <w:rPr>
          <w:color w:val="FF0000"/>
        </w:rPr>
        <w:t xml:space="preserve">     </w:t>
      </w:r>
      <w:r w:rsidR="005A3396" w:rsidRPr="005A3396">
        <w:rPr>
          <w:rFonts w:hint="eastAsia"/>
          <w:color w:val="FF0000"/>
        </w:rPr>
        <w:t>（</w:t>
      </w:r>
      <w:r w:rsidR="005A3396" w:rsidRPr="005A3396">
        <w:rPr>
          <w:rFonts w:hint="eastAsia"/>
          <w:color w:val="FF0000"/>
        </w:rPr>
        <w:t>4</w:t>
      </w:r>
      <w:r w:rsidR="005A3396" w:rsidRPr="005A3396">
        <w:rPr>
          <w:rFonts w:hint="eastAsia"/>
          <w:color w:val="FF0000"/>
        </w:rPr>
        <w:t>）</w:t>
      </w:r>
      <w:r w:rsidRPr="005A3396">
        <w:rPr>
          <w:color w:val="FF0000"/>
        </w:rPr>
        <w:t>不可行</w:t>
      </w:r>
      <w:r w:rsidRPr="005A3396">
        <w:rPr>
          <w:color w:val="FF0000"/>
        </w:rPr>
        <w:t xml:space="preserve">     </w:t>
      </w:r>
      <w:r w:rsidRPr="005A3396">
        <w:rPr>
          <w:color w:val="FF0000"/>
        </w:rPr>
        <w:t>见解析</w:t>
      </w:r>
    </w:p>
    <w:p w14:paraId="14AE59F8" w14:textId="77777777" w:rsidR="00762FB5" w:rsidRPr="005A3396" w:rsidRDefault="00000000" w:rsidP="00762FB5">
      <w:pPr>
        <w:spacing w:line="360" w:lineRule="auto"/>
        <w:jc w:val="left"/>
        <w:textAlignment w:val="center"/>
        <w:rPr>
          <w:color w:val="FF0000"/>
        </w:rPr>
      </w:pPr>
      <w:r w:rsidRPr="005A3396">
        <w:rPr>
          <w:color w:val="FF0000"/>
        </w:rPr>
        <w:t>【解析】</w:t>
      </w:r>
    </w:p>
    <w:p w14:paraId="7FBE4CA4"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1</w:t>
      </w:r>
      <w:r w:rsidRPr="005A3396">
        <w:rPr>
          <w:color w:val="FF0000"/>
        </w:rPr>
        <w:t>）天平使用前，应先将游码归零，再调节平衡螺母使天平平衡。由图得，使用前，游码未归零，故应先将游码归零后，再调节平衡螺母使天平平衡。</w:t>
      </w:r>
    </w:p>
    <w:p w14:paraId="428F2FB5"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2</w:t>
      </w:r>
      <w:r w:rsidRPr="005A3396">
        <w:rPr>
          <w:color w:val="FF0000"/>
        </w:rPr>
        <w:t>）由图得，标尺的分度值为</w:t>
      </w:r>
      <w:r w:rsidRPr="005A3396">
        <w:rPr>
          <w:color w:val="FF0000"/>
        </w:rPr>
        <w:t>0.2g</w:t>
      </w:r>
      <w:r w:rsidRPr="005A3396">
        <w:rPr>
          <w:color w:val="FF0000"/>
        </w:rPr>
        <w:t>，示数为</w:t>
      </w:r>
      <w:r w:rsidRPr="005A3396">
        <w:rPr>
          <w:color w:val="FF0000"/>
        </w:rPr>
        <w:t>2.6g</w:t>
      </w:r>
      <w:r w:rsidRPr="005A3396">
        <w:rPr>
          <w:color w:val="FF0000"/>
        </w:rPr>
        <w:t>，金项链的质量是</w:t>
      </w:r>
    </w:p>
    <w:p w14:paraId="0A25FD9C" w14:textId="77777777" w:rsidR="00762FB5" w:rsidRPr="005A3396" w:rsidRDefault="00000000" w:rsidP="00762FB5">
      <w:pPr>
        <w:spacing w:line="360" w:lineRule="auto"/>
        <w:jc w:val="center"/>
        <w:textAlignment w:val="center"/>
        <w:rPr>
          <w:color w:val="FF0000"/>
        </w:rPr>
      </w:pPr>
      <w:r>
        <w:rPr>
          <w:color w:val="FF0000"/>
        </w:rPr>
        <w:object w:dxaOrig="2165" w:dyaOrig="277" w14:anchorId="7C013933">
          <v:shape id="_x0000_i1100" type="#_x0000_t75" alt="eqIdcc71b0f869f237d0fc30f2beffedac58" style="width:108.4pt;height:13.9pt" o:ole="">
            <v:imagedata r:id="rId166" o:title="eqIdcc71b0f869f237d0fc30f2beffedac58"/>
          </v:shape>
          <o:OLEObject Type="Embed" ProgID="Equation.DSMT4" ShapeID="_x0000_i1100" DrawAspect="Content" ObjectID="_1807440557" r:id="rId167"/>
        </w:object>
      </w:r>
    </w:p>
    <w:p w14:paraId="6E7F0EC1" w14:textId="77777777" w:rsidR="00762FB5" w:rsidRPr="005A3396" w:rsidRDefault="00000000" w:rsidP="00762FB5">
      <w:pPr>
        <w:spacing w:line="360" w:lineRule="auto"/>
        <w:jc w:val="left"/>
        <w:textAlignment w:val="center"/>
        <w:rPr>
          <w:color w:val="FF0000"/>
        </w:rPr>
      </w:pPr>
      <w:r w:rsidRPr="005A3396">
        <w:rPr>
          <w:color w:val="FF0000"/>
        </w:rPr>
        <w:t>由图丙得，量筒的分度值为</w:t>
      </w:r>
      <w:r w:rsidRPr="005A3396">
        <w:rPr>
          <w:color w:val="FF0000"/>
        </w:rPr>
        <w:t>1mL</w:t>
      </w:r>
      <w:r w:rsidRPr="005A3396">
        <w:rPr>
          <w:color w:val="FF0000"/>
        </w:rPr>
        <w:t>，金项链放入量筒中的水后，量筒的示数变为</w:t>
      </w:r>
      <w:r w:rsidRPr="005A3396">
        <w:rPr>
          <w:color w:val="FF0000"/>
        </w:rPr>
        <w:t>13mL</w:t>
      </w:r>
      <w:r w:rsidRPr="005A3396">
        <w:rPr>
          <w:color w:val="FF0000"/>
        </w:rPr>
        <w:t>，则金项链的体积是</w:t>
      </w:r>
    </w:p>
    <w:p w14:paraId="1B65EE16" w14:textId="77777777" w:rsidR="00762FB5" w:rsidRPr="005A3396" w:rsidRDefault="00000000" w:rsidP="00762FB5">
      <w:pPr>
        <w:spacing w:line="360" w:lineRule="auto"/>
        <w:jc w:val="center"/>
        <w:textAlignment w:val="center"/>
        <w:rPr>
          <w:color w:val="FF0000"/>
        </w:rPr>
      </w:pPr>
      <w:r>
        <w:rPr>
          <w:color w:val="FF0000"/>
        </w:rPr>
        <w:object w:dxaOrig="2728" w:dyaOrig="316" w14:anchorId="55FC5E4D">
          <v:shape id="_x0000_i1101" type="#_x0000_t75" alt="eqIdaf5ed7941c937f0959f19e72971399d1" style="width:136.5pt;height:15.75pt" o:ole="">
            <v:imagedata r:id="rId168" o:title="eqIdaf5ed7941c937f0959f19e72971399d1"/>
          </v:shape>
          <o:OLEObject Type="Embed" ProgID="Equation.DSMT4" ShapeID="_x0000_i1101" DrawAspect="Content" ObjectID="_1807440558" r:id="rId169"/>
        </w:object>
      </w:r>
    </w:p>
    <w:p w14:paraId="306B9218" w14:textId="77777777" w:rsidR="00762FB5" w:rsidRPr="005A3396" w:rsidRDefault="00000000" w:rsidP="00762FB5">
      <w:pPr>
        <w:spacing w:line="360" w:lineRule="auto"/>
        <w:jc w:val="left"/>
        <w:textAlignment w:val="center"/>
        <w:rPr>
          <w:color w:val="FF0000"/>
        </w:rPr>
      </w:pPr>
      <w:r w:rsidRPr="005A3396">
        <w:rPr>
          <w:color w:val="FF0000"/>
        </w:rPr>
        <w:t>这条金项链的密度是</w:t>
      </w:r>
    </w:p>
    <w:p w14:paraId="29D05CDD" w14:textId="77777777" w:rsidR="00762FB5" w:rsidRPr="005A3396" w:rsidRDefault="00000000" w:rsidP="00762FB5">
      <w:pPr>
        <w:spacing w:line="360" w:lineRule="auto"/>
        <w:jc w:val="center"/>
        <w:textAlignment w:val="center"/>
        <w:rPr>
          <w:color w:val="FF0000"/>
        </w:rPr>
      </w:pPr>
      <w:r>
        <w:rPr>
          <w:color w:val="FF0000"/>
        </w:rPr>
        <w:object w:dxaOrig="4453" w:dyaOrig="542" w14:anchorId="4DBA84B7">
          <v:shape id="_x0000_i1102" type="#_x0000_t75" alt="eqIdaa83dd77e208ac62dad3cb0504e8dd4a" style="width:222.75pt;height:27pt" o:ole="">
            <v:imagedata r:id="rId170" o:title="eqIdaa83dd77e208ac62dad3cb0504e8dd4a"/>
          </v:shape>
          <o:OLEObject Type="Embed" ProgID="Equation.DSMT4" ShapeID="_x0000_i1102" DrawAspect="Content" ObjectID="_1807440559" r:id="rId171"/>
        </w:object>
      </w:r>
    </w:p>
    <w:p w14:paraId="39876254"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4</w:t>
      </w:r>
      <w:r w:rsidRPr="005A3396">
        <w:rPr>
          <w:color w:val="FF0000"/>
        </w:rPr>
        <w:t>）由于金项链的体积为</w:t>
      </w:r>
      <w:r>
        <w:rPr>
          <w:color w:val="FF0000"/>
        </w:rPr>
        <w:object w:dxaOrig="457" w:dyaOrig="248" w14:anchorId="07824B08">
          <v:shape id="_x0000_i1103" type="#_x0000_t75" alt="eqId6a2b7aae47bec34ad0ec598eca9317ef" style="width:22.9pt;height:12.4pt" o:ole="">
            <v:imagedata r:id="rId172" o:title="eqId6a2b7aae47bec34ad0ec598eca9317ef"/>
          </v:shape>
          <o:OLEObject Type="Embed" ProgID="Equation.DSMT4" ShapeID="_x0000_i1103" DrawAspect="Content" ObjectID="_1807440560" r:id="rId173"/>
        </w:object>
      </w:r>
      <w:r w:rsidRPr="005A3396">
        <w:rPr>
          <w:color w:val="FF0000"/>
        </w:rPr>
        <w:t>，浸没在水中所受的浮力为</w:t>
      </w:r>
    </w:p>
    <w:p w14:paraId="19D3F467" w14:textId="77777777" w:rsidR="00762FB5" w:rsidRPr="005A3396" w:rsidRDefault="00000000" w:rsidP="00762FB5">
      <w:pPr>
        <w:spacing w:line="360" w:lineRule="auto"/>
        <w:jc w:val="center"/>
        <w:textAlignment w:val="center"/>
        <w:rPr>
          <w:color w:val="FF0000"/>
        </w:rPr>
      </w:pPr>
      <w:r>
        <w:rPr>
          <w:color w:val="FF0000"/>
        </w:rPr>
        <w:object w:dxaOrig="5280" w:dyaOrig="356" w14:anchorId="2C85309F">
          <v:shape id="_x0000_i1104" type="#_x0000_t75" alt="eqIdfccdfd663aea6444e4746422507fdfd9" style="width:264pt;height:17.65pt" o:ole="">
            <v:imagedata r:id="rId174" o:title="eqIdfccdfd663aea6444e4746422507fdfd9"/>
          </v:shape>
          <o:OLEObject Type="Embed" ProgID="Equation.DSMT4" ShapeID="_x0000_i1104" DrawAspect="Content" ObjectID="_1807440561" r:id="rId175"/>
        </w:object>
      </w:r>
    </w:p>
    <w:p w14:paraId="7353DC9F" w14:textId="77777777" w:rsidR="00762FB5" w:rsidRPr="005A3396" w:rsidRDefault="00000000" w:rsidP="00762FB5">
      <w:pPr>
        <w:spacing w:line="360" w:lineRule="auto"/>
        <w:jc w:val="left"/>
        <w:textAlignment w:val="center"/>
        <w:rPr>
          <w:color w:val="FF0000"/>
        </w:rPr>
      </w:pPr>
      <w:r w:rsidRPr="005A3396">
        <w:rPr>
          <w:color w:val="FF0000"/>
        </w:rPr>
        <w:t>即金项链浸没入水中后，弹簧</w:t>
      </w:r>
      <w:proofErr w:type="gramStart"/>
      <w:r w:rsidRPr="005A3396">
        <w:rPr>
          <w:color w:val="FF0000"/>
        </w:rPr>
        <w:t>测力计得示数只</w:t>
      </w:r>
      <w:proofErr w:type="gramEnd"/>
      <w:r w:rsidRPr="005A3396">
        <w:rPr>
          <w:color w:val="FF0000"/>
        </w:rPr>
        <w:t>减小</w:t>
      </w:r>
      <w:r>
        <w:rPr>
          <w:color w:val="FF0000"/>
        </w:rPr>
        <w:object w:dxaOrig="598" w:dyaOrig="252" w14:anchorId="0CA71EE1">
          <v:shape id="_x0000_i1105" type="#_x0000_t75" alt="eqIdea5180b8580613bb42a7b62be893d835" style="width:30pt;height:12.75pt" o:ole="">
            <v:imagedata r:id="rId176" o:title="eqIdea5180b8580613bb42a7b62be893d835"/>
          </v:shape>
          <o:OLEObject Type="Embed" ProgID="Equation.DSMT4" ShapeID="_x0000_i1105" DrawAspect="Content" ObjectID="_1807440562" r:id="rId177"/>
        </w:object>
      </w:r>
      <w:r w:rsidRPr="005A3396">
        <w:rPr>
          <w:color w:val="FF0000"/>
        </w:rPr>
        <w:t>，小于弹簧测力计的分度值，弹簧测力计测不出来，故爸爸的方案不可行。</w:t>
      </w:r>
    </w:p>
    <w:p w14:paraId="7343AB5B" w14:textId="77777777" w:rsidR="00762FB5" w:rsidRDefault="00000000" w:rsidP="00762FB5">
      <w:pPr>
        <w:spacing w:line="360" w:lineRule="auto"/>
        <w:jc w:val="left"/>
        <w:textAlignment w:val="center"/>
      </w:pPr>
      <w:r>
        <w:t>22</w:t>
      </w:r>
      <w:r>
        <w:t>．（</w:t>
      </w:r>
      <w:r>
        <w:t>2021·</w:t>
      </w:r>
      <w:r>
        <w:t>江苏淮安）小明通过实验测量金属块的密度。</w:t>
      </w:r>
    </w:p>
    <w:p w14:paraId="0611BBF9" w14:textId="77777777" w:rsidR="00762FB5" w:rsidRDefault="00000000" w:rsidP="00762FB5">
      <w:pPr>
        <w:spacing w:line="360" w:lineRule="auto"/>
        <w:jc w:val="left"/>
        <w:textAlignment w:val="center"/>
      </w:pPr>
      <w:r>
        <w:rPr>
          <w:noProof/>
        </w:rPr>
        <w:lastRenderedPageBreak/>
        <w:drawing>
          <wp:inline distT="0" distB="0" distL="0" distR="0" wp14:anchorId="02584C6C" wp14:editId="107884EF">
            <wp:extent cx="2667000" cy="15240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9712" name=""/>
                    <pic:cNvPicPr>
                      <a:picLocks noChangeAspect="1"/>
                    </pic:cNvPicPr>
                  </pic:nvPicPr>
                  <pic:blipFill>
                    <a:blip r:embed="rId178"/>
                    <a:stretch>
                      <a:fillRect/>
                    </a:stretch>
                  </pic:blipFill>
                  <pic:spPr>
                    <a:xfrm>
                      <a:off x="0" y="0"/>
                      <a:ext cx="2667000" cy="1524000"/>
                    </a:xfrm>
                    <a:prstGeom prst="rect">
                      <a:avLst/>
                    </a:prstGeom>
                  </pic:spPr>
                </pic:pic>
              </a:graphicData>
            </a:graphic>
          </wp:inline>
        </w:drawing>
      </w:r>
    </w:p>
    <w:p w14:paraId="7164E0F3" w14:textId="77777777" w:rsidR="00762FB5" w:rsidRDefault="00000000" w:rsidP="00762FB5">
      <w:pPr>
        <w:spacing w:line="360" w:lineRule="auto"/>
        <w:jc w:val="left"/>
        <w:textAlignment w:val="center"/>
      </w:pPr>
      <w:r>
        <w:t>（</w:t>
      </w:r>
      <w:r>
        <w:t>1</w:t>
      </w:r>
      <w:r>
        <w:t>）使用天平和量筒时，应将其放在</w:t>
      </w:r>
      <w:r>
        <w:t>___________</w:t>
      </w:r>
      <w:r>
        <w:t>台面上。</w:t>
      </w:r>
      <w:r>
        <w:t xml:space="preserve"> </w:t>
      </w:r>
    </w:p>
    <w:p w14:paraId="4616AB89" w14:textId="77777777" w:rsidR="00762FB5" w:rsidRDefault="00000000" w:rsidP="00762FB5">
      <w:pPr>
        <w:spacing w:line="360" w:lineRule="auto"/>
        <w:jc w:val="left"/>
        <w:textAlignment w:val="center"/>
      </w:pPr>
      <w:r>
        <w:t>（</w:t>
      </w:r>
      <w:r>
        <w:t>2</w:t>
      </w:r>
      <w:r>
        <w:t>）用调好的天平测金属块的质量。天平平衡时，右盘中砝码和游码位置如图甲所示，则金属块的质量为</w:t>
      </w:r>
      <w:r>
        <w:t>___________g</w:t>
      </w:r>
      <w:r>
        <w:t>。</w:t>
      </w:r>
    </w:p>
    <w:p w14:paraId="6EBF77EA" w14:textId="77777777" w:rsidR="00762FB5" w:rsidRDefault="00000000" w:rsidP="00762FB5">
      <w:pPr>
        <w:spacing w:line="360" w:lineRule="auto"/>
        <w:jc w:val="left"/>
        <w:textAlignment w:val="center"/>
      </w:pPr>
      <w:r>
        <w:t>（</w:t>
      </w:r>
      <w:r>
        <w:t>3</w:t>
      </w:r>
      <w:r>
        <w:t>）如图乙所示，金属块的体积为</w:t>
      </w:r>
      <w:r>
        <w:t>___________cm</w:t>
      </w:r>
      <w:r>
        <w:rPr>
          <w:vertAlign w:val="superscript"/>
        </w:rPr>
        <w:t>3</w:t>
      </w:r>
      <w:r>
        <w:t>，计算出金属块的密度为</w:t>
      </w:r>
      <w:r>
        <w:t>___________</w:t>
      </w:r>
      <w:r>
        <w:object w:dxaOrig="634" w:dyaOrig="317" w14:anchorId="7A90730E">
          <v:shape id="_x0000_i1106" type="#_x0000_t75" alt="eqIda41b954c8cbb6a9c5e6375c380f7145d" style="width:31.9pt;height:15.75pt" o:ole="">
            <v:imagedata r:id="rId64" o:title="eqIda41b954c8cbb6a9c5e6375c380f7145d"/>
          </v:shape>
          <o:OLEObject Type="Embed" ProgID="Equation.DSMT4" ShapeID="_x0000_i1106" DrawAspect="Content" ObjectID="_1807440563" r:id="rId179"/>
        </w:object>
      </w:r>
      <w:r>
        <w:t>。</w:t>
      </w:r>
    </w:p>
    <w:p w14:paraId="42684159" w14:textId="77777777" w:rsidR="00762FB5" w:rsidRDefault="00000000" w:rsidP="00762FB5">
      <w:pPr>
        <w:spacing w:line="360" w:lineRule="auto"/>
        <w:jc w:val="left"/>
        <w:textAlignment w:val="center"/>
      </w:pPr>
      <w:r>
        <w:t>（</w:t>
      </w:r>
      <w:r>
        <w:t>4</w:t>
      </w:r>
      <w:r>
        <w:t>）向量筒中放入金属块时，若操作不当使水溅出，将导致密度测量值</w:t>
      </w:r>
      <w:r>
        <w:t>___________</w:t>
      </w:r>
      <w:r>
        <w:t>（填</w:t>
      </w:r>
      <w:r>
        <w:t>“</w:t>
      </w:r>
      <w:r>
        <w:t>偏大</w:t>
      </w:r>
      <w:r>
        <w:t>”</w:t>
      </w:r>
      <w:r>
        <w:t>或</w:t>
      </w:r>
      <w:r>
        <w:t>“</w:t>
      </w:r>
      <w:r>
        <w:t>偏小</w:t>
      </w:r>
      <w:r>
        <w:t>”</w:t>
      </w:r>
      <w:r>
        <w:t>）。</w:t>
      </w:r>
    </w:p>
    <w:p w14:paraId="349FB831" w14:textId="77777777" w:rsidR="00762FB5" w:rsidRPr="005A3396" w:rsidRDefault="00000000" w:rsidP="00762FB5">
      <w:pPr>
        <w:spacing w:line="360" w:lineRule="auto"/>
        <w:jc w:val="left"/>
        <w:textAlignment w:val="center"/>
        <w:rPr>
          <w:color w:val="FF0000"/>
        </w:rPr>
      </w:pPr>
      <w:r w:rsidRPr="005A3396">
        <w:rPr>
          <w:color w:val="FF0000"/>
        </w:rPr>
        <w:t>【答案】</w:t>
      </w:r>
      <w:r w:rsidRPr="005A3396">
        <w:rPr>
          <w:color w:val="FF0000"/>
        </w:rPr>
        <w:t xml:space="preserve">     </w:t>
      </w:r>
      <w:r w:rsidR="005A3396" w:rsidRPr="005A3396">
        <w:rPr>
          <w:rFonts w:hint="eastAsia"/>
          <w:color w:val="FF0000"/>
        </w:rPr>
        <w:t>（</w:t>
      </w:r>
      <w:r w:rsidR="005A3396" w:rsidRPr="005A3396">
        <w:rPr>
          <w:rFonts w:hint="eastAsia"/>
          <w:color w:val="FF0000"/>
        </w:rPr>
        <w:t>1</w:t>
      </w:r>
      <w:r w:rsidR="005A3396" w:rsidRPr="005A3396">
        <w:rPr>
          <w:rFonts w:hint="eastAsia"/>
          <w:color w:val="FF0000"/>
        </w:rPr>
        <w:t>）</w:t>
      </w:r>
      <w:r w:rsidRPr="005A3396">
        <w:rPr>
          <w:color w:val="FF0000"/>
        </w:rPr>
        <w:t>水平</w:t>
      </w:r>
      <w:r w:rsidRPr="005A3396">
        <w:rPr>
          <w:color w:val="FF0000"/>
        </w:rPr>
        <w:t xml:space="preserve">     </w:t>
      </w:r>
      <w:r w:rsidR="005A3396" w:rsidRPr="005A3396">
        <w:rPr>
          <w:rFonts w:hint="eastAsia"/>
          <w:color w:val="FF0000"/>
        </w:rPr>
        <w:t>（</w:t>
      </w:r>
      <w:r w:rsidR="005A3396" w:rsidRPr="005A3396">
        <w:rPr>
          <w:rFonts w:hint="eastAsia"/>
          <w:color w:val="FF0000"/>
        </w:rPr>
        <w:t>2</w:t>
      </w:r>
      <w:r w:rsidR="005A3396" w:rsidRPr="005A3396">
        <w:rPr>
          <w:rFonts w:hint="eastAsia"/>
          <w:color w:val="FF0000"/>
        </w:rPr>
        <w:t>）</w:t>
      </w:r>
      <w:r w:rsidRPr="005A3396">
        <w:rPr>
          <w:color w:val="FF0000"/>
        </w:rPr>
        <w:t>54</w:t>
      </w:r>
      <w:r w:rsidR="005A3396" w:rsidRPr="005A3396">
        <w:rPr>
          <w:rFonts w:hint="eastAsia"/>
          <w:color w:val="FF0000"/>
        </w:rPr>
        <w:t xml:space="preserve"> </w:t>
      </w:r>
      <w:r w:rsidR="005A3396" w:rsidRPr="005A3396">
        <w:rPr>
          <w:color w:val="FF0000"/>
        </w:rPr>
        <w:t xml:space="preserve">   </w:t>
      </w:r>
      <w:r w:rsidR="005A3396" w:rsidRPr="005A3396">
        <w:rPr>
          <w:rFonts w:hint="eastAsia"/>
          <w:color w:val="FF0000"/>
        </w:rPr>
        <w:t>（</w:t>
      </w:r>
      <w:r w:rsidR="005A3396" w:rsidRPr="005A3396">
        <w:rPr>
          <w:rFonts w:hint="eastAsia"/>
          <w:color w:val="FF0000"/>
        </w:rPr>
        <w:t>3</w:t>
      </w:r>
      <w:r w:rsidR="005A3396" w:rsidRPr="005A3396">
        <w:rPr>
          <w:rFonts w:hint="eastAsia"/>
          <w:color w:val="FF0000"/>
        </w:rPr>
        <w:t>）</w:t>
      </w:r>
      <w:r w:rsidRPr="005A3396">
        <w:rPr>
          <w:color w:val="FF0000"/>
        </w:rPr>
        <w:t xml:space="preserve">20     2.7     </w:t>
      </w:r>
      <w:r w:rsidR="005A3396" w:rsidRPr="005A3396">
        <w:rPr>
          <w:rFonts w:hint="eastAsia"/>
          <w:color w:val="FF0000"/>
        </w:rPr>
        <w:t>（</w:t>
      </w:r>
      <w:r w:rsidR="005A3396" w:rsidRPr="005A3396">
        <w:rPr>
          <w:rFonts w:hint="eastAsia"/>
          <w:color w:val="FF0000"/>
        </w:rPr>
        <w:t>4</w:t>
      </w:r>
      <w:r w:rsidR="005A3396" w:rsidRPr="005A3396">
        <w:rPr>
          <w:rFonts w:hint="eastAsia"/>
          <w:color w:val="FF0000"/>
        </w:rPr>
        <w:t>）</w:t>
      </w:r>
      <w:r w:rsidRPr="005A3396">
        <w:rPr>
          <w:color w:val="FF0000"/>
        </w:rPr>
        <w:t>偏大</w:t>
      </w:r>
    </w:p>
    <w:p w14:paraId="6E6A06DD" w14:textId="77777777" w:rsidR="00762FB5" w:rsidRPr="005A3396" w:rsidRDefault="00000000" w:rsidP="00762FB5">
      <w:pPr>
        <w:spacing w:line="360" w:lineRule="auto"/>
        <w:jc w:val="left"/>
        <w:textAlignment w:val="center"/>
        <w:rPr>
          <w:color w:val="FF0000"/>
        </w:rPr>
      </w:pPr>
      <w:r w:rsidRPr="005A3396">
        <w:rPr>
          <w:color w:val="FF0000"/>
        </w:rPr>
        <w:t>【解析】</w:t>
      </w:r>
    </w:p>
    <w:p w14:paraId="74964F08"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1</w:t>
      </w:r>
      <w:r w:rsidRPr="005A3396">
        <w:rPr>
          <w:color w:val="FF0000"/>
        </w:rPr>
        <w:t>）使用天平和量筒时，为了测量和读数准确，应将其放在水平台面上。</w:t>
      </w:r>
    </w:p>
    <w:p w14:paraId="4562E4C3"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2</w:t>
      </w:r>
      <w:r w:rsidRPr="005A3396">
        <w:rPr>
          <w:color w:val="FF0000"/>
        </w:rPr>
        <w:t>）天平读数为砝码数加游码数，故由图甲可知，金属块的质量为</w:t>
      </w:r>
    </w:p>
    <w:p w14:paraId="7DEED43E" w14:textId="77777777" w:rsidR="00762FB5" w:rsidRPr="005A3396" w:rsidRDefault="00000000" w:rsidP="00762FB5">
      <w:pPr>
        <w:spacing w:line="360" w:lineRule="auto"/>
        <w:jc w:val="center"/>
        <w:textAlignment w:val="center"/>
        <w:rPr>
          <w:color w:val="FF0000"/>
        </w:rPr>
      </w:pPr>
      <w:r w:rsidRPr="005A3396">
        <w:rPr>
          <w:rFonts w:ascii="Times New Roman" w:eastAsia="Times New Roman" w:hAnsi="Times New Roman" w:cs="Times New Roman"/>
          <w:i/>
          <w:color w:val="FF0000"/>
        </w:rPr>
        <w:t>m</w:t>
      </w:r>
      <w:r w:rsidRPr="005A3396">
        <w:rPr>
          <w:color w:val="FF0000"/>
        </w:rPr>
        <w:t>=50g+4g=54g</w:t>
      </w:r>
    </w:p>
    <w:p w14:paraId="4E5152B2"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3</w:t>
      </w:r>
      <w:r w:rsidRPr="005A3396">
        <w:rPr>
          <w:color w:val="FF0000"/>
        </w:rPr>
        <w:t>）由图乙可知，金属块的体积为</w:t>
      </w:r>
    </w:p>
    <w:p w14:paraId="20DE6064" w14:textId="77777777" w:rsidR="00762FB5" w:rsidRPr="005A3396" w:rsidRDefault="00000000" w:rsidP="00762FB5">
      <w:pPr>
        <w:spacing w:line="360" w:lineRule="auto"/>
        <w:jc w:val="center"/>
        <w:textAlignment w:val="center"/>
        <w:rPr>
          <w:color w:val="FF0000"/>
        </w:rPr>
      </w:pPr>
      <w:r w:rsidRPr="005A3396">
        <w:rPr>
          <w:rFonts w:ascii="Times New Roman" w:eastAsia="Times New Roman" w:hAnsi="Times New Roman" w:cs="Times New Roman"/>
          <w:i/>
          <w:color w:val="FF0000"/>
        </w:rPr>
        <w:t>V</w:t>
      </w:r>
      <w:r w:rsidRPr="005A3396">
        <w:rPr>
          <w:color w:val="FF0000"/>
        </w:rPr>
        <w:t>=40mL-20mL=20mL=20cm</w:t>
      </w:r>
      <w:r w:rsidRPr="005A3396">
        <w:rPr>
          <w:color w:val="FF0000"/>
          <w:vertAlign w:val="superscript"/>
        </w:rPr>
        <w:t>3</w:t>
      </w:r>
    </w:p>
    <w:p w14:paraId="0E249B1F" w14:textId="77777777" w:rsidR="00762FB5" w:rsidRPr="005A3396" w:rsidRDefault="00000000" w:rsidP="00762FB5">
      <w:pPr>
        <w:spacing w:line="360" w:lineRule="auto"/>
        <w:jc w:val="left"/>
        <w:textAlignment w:val="center"/>
        <w:rPr>
          <w:color w:val="FF0000"/>
        </w:rPr>
      </w:pPr>
      <w:r w:rsidRPr="005A3396">
        <w:rPr>
          <w:color w:val="FF0000"/>
        </w:rPr>
        <w:t>故金属块的密度为</w:t>
      </w:r>
    </w:p>
    <w:p w14:paraId="2D5FAFFB" w14:textId="77777777" w:rsidR="00762FB5" w:rsidRPr="005A3396" w:rsidRDefault="00000000" w:rsidP="00762FB5">
      <w:pPr>
        <w:spacing w:line="360" w:lineRule="auto"/>
        <w:jc w:val="center"/>
        <w:textAlignment w:val="center"/>
        <w:rPr>
          <w:color w:val="FF0000"/>
        </w:rPr>
      </w:pPr>
      <w:r>
        <w:rPr>
          <w:color w:val="FF0000"/>
        </w:rPr>
        <w:object w:dxaOrig="2446" w:dyaOrig="542" w14:anchorId="129AD3B4">
          <v:shape id="_x0000_i1107" type="#_x0000_t75" alt="eqId9b450ef1ba299963a04bc0f82403af10" style="width:122.25pt;height:27pt" o:ole="">
            <v:imagedata r:id="rId180" o:title="eqId9b450ef1ba299963a04bc0f82403af10"/>
          </v:shape>
          <o:OLEObject Type="Embed" ProgID="Equation.DSMT4" ShapeID="_x0000_i1107" DrawAspect="Content" ObjectID="_1807440564" r:id="rId181"/>
        </w:object>
      </w:r>
    </w:p>
    <w:p w14:paraId="4AEF011B"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4</w:t>
      </w:r>
      <w:r w:rsidRPr="005A3396">
        <w:rPr>
          <w:color w:val="FF0000"/>
        </w:rPr>
        <w:t>）向量筒中放入金属块时，若操作不当使水溅出，则会使得金属块的体积测量值偏小，将导致密度测量值偏大。</w:t>
      </w:r>
    </w:p>
    <w:p w14:paraId="4E0A493E" w14:textId="77777777" w:rsidR="00762FB5" w:rsidRDefault="00000000" w:rsidP="00762FB5">
      <w:pPr>
        <w:spacing w:line="360" w:lineRule="auto"/>
        <w:jc w:val="left"/>
        <w:textAlignment w:val="center"/>
      </w:pPr>
      <w:r>
        <w:t>23</w:t>
      </w:r>
      <w:r>
        <w:t>．（</w:t>
      </w:r>
      <w:r>
        <w:t>2021·</w:t>
      </w:r>
      <w:r>
        <w:t>江苏宿迁）在探究活动中小明利用天平和量筒测量液体的密度。</w:t>
      </w:r>
    </w:p>
    <w:p w14:paraId="7BA8A098" w14:textId="77777777" w:rsidR="00762FB5" w:rsidRDefault="00000000" w:rsidP="00762FB5">
      <w:pPr>
        <w:spacing w:line="360" w:lineRule="auto"/>
        <w:jc w:val="left"/>
        <w:textAlignment w:val="center"/>
      </w:pPr>
      <w:r>
        <w:t>（</w:t>
      </w:r>
      <w:r>
        <w:t>1</w:t>
      </w:r>
      <w:r>
        <w:t>）将托盘天平放于水平台面上，并将游码移到标尺</w:t>
      </w:r>
      <w:proofErr w:type="gramStart"/>
      <w:r>
        <w:t>左端零</w:t>
      </w:r>
      <w:proofErr w:type="gramEnd"/>
      <w:r>
        <w:t>刻度线处，发现指针在分度盘上的位置如图甲所示，为了使指针</w:t>
      </w:r>
      <w:proofErr w:type="gramStart"/>
      <w:r>
        <w:t>在准分度盘</w:t>
      </w:r>
      <w:proofErr w:type="gramEnd"/>
      <w:r>
        <w:t>的中央刻度线，此时应该将</w:t>
      </w:r>
      <w:r>
        <w:t>______</w:t>
      </w:r>
      <w:r>
        <w:t>向</w:t>
      </w:r>
      <w:r>
        <w:t>______</w:t>
      </w:r>
      <w:r>
        <w:t>调节；</w:t>
      </w:r>
    </w:p>
    <w:p w14:paraId="0F25D597" w14:textId="77777777" w:rsidR="00762FB5" w:rsidRDefault="00000000" w:rsidP="00762FB5">
      <w:pPr>
        <w:spacing w:line="360" w:lineRule="auto"/>
        <w:jc w:val="left"/>
        <w:textAlignment w:val="center"/>
      </w:pPr>
      <w:r>
        <w:rPr>
          <w:noProof/>
        </w:rPr>
        <w:lastRenderedPageBreak/>
        <w:drawing>
          <wp:inline distT="0" distB="0" distL="0" distR="0" wp14:anchorId="58B85E5B" wp14:editId="3408AB37">
            <wp:extent cx="4381500" cy="234315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02987" name=""/>
                    <pic:cNvPicPr>
                      <a:picLocks noChangeAspect="1"/>
                    </pic:cNvPicPr>
                  </pic:nvPicPr>
                  <pic:blipFill>
                    <a:blip r:embed="rId182"/>
                    <a:stretch>
                      <a:fillRect/>
                    </a:stretch>
                  </pic:blipFill>
                  <pic:spPr>
                    <a:xfrm>
                      <a:off x="0" y="0"/>
                      <a:ext cx="4381500" cy="2343150"/>
                    </a:xfrm>
                    <a:prstGeom prst="rect">
                      <a:avLst/>
                    </a:prstGeom>
                  </pic:spPr>
                </pic:pic>
              </a:graphicData>
            </a:graphic>
          </wp:inline>
        </w:drawing>
      </w:r>
    </w:p>
    <w:p w14:paraId="397FCAC3" w14:textId="77777777" w:rsidR="00762FB5" w:rsidRDefault="00762FB5" w:rsidP="00762FB5">
      <w:pPr>
        <w:spacing w:line="360" w:lineRule="auto"/>
        <w:jc w:val="left"/>
        <w:textAlignment w:val="center"/>
      </w:pPr>
    </w:p>
    <w:p w14:paraId="76926A8F" w14:textId="77777777" w:rsidR="00762FB5" w:rsidRDefault="00000000" w:rsidP="00762FB5">
      <w:pPr>
        <w:spacing w:line="360" w:lineRule="auto"/>
        <w:jc w:val="left"/>
        <w:textAlignment w:val="center"/>
      </w:pPr>
      <w:r>
        <w:t>（</w:t>
      </w:r>
      <w:r>
        <w:t>2</w:t>
      </w:r>
      <w:r>
        <w:t>）天平平衡后，将适量水倒入玻璃杯，放于天平左盘，使天平再次平衡时，右盘中砝码和标尺上游码位置如图乙所示，则玻璃杯和液体总质量为</w:t>
      </w:r>
      <w:r>
        <w:t>______g</w:t>
      </w:r>
      <w:r>
        <w:t>；</w:t>
      </w:r>
    </w:p>
    <w:p w14:paraId="6A0EFA57" w14:textId="77777777" w:rsidR="00762FB5" w:rsidRDefault="00000000" w:rsidP="00762FB5">
      <w:pPr>
        <w:spacing w:line="360" w:lineRule="auto"/>
        <w:jc w:val="left"/>
        <w:textAlignment w:val="center"/>
      </w:pPr>
      <w:r>
        <w:t>（</w:t>
      </w:r>
      <w:r>
        <w:t>3</w:t>
      </w:r>
      <w:r>
        <w:t>）小明在液面位置作上标记，将玻璃杯中的水倒入量筒，如图丙所示，读出水的体积</w:t>
      </w:r>
      <w:r>
        <w:rPr>
          <w:rFonts w:ascii="Times New Roman" w:eastAsia="Times New Roman" w:hAnsi="Times New Roman" w:cs="Times New Roman"/>
          <w:i/>
        </w:rPr>
        <w:t>V</w:t>
      </w:r>
      <w:r>
        <w:t>=______cm</w:t>
      </w:r>
      <w:r>
        <w:rPr>
          <w:vertAlign w:val="superscript"/>
        </w:rPr>
        <w:t>3</w:t>
      </w:r>
      <w:r>
        <w:t>；</w:t>
      </w:r>
    </w:p>
    <w:p w14:paraId="5BA6C853" w14:textId="77777777" w:rsidR="00762FB5" w:rsidRDefault="00000000" w:rsidP="00762FB5">
      <w:pPr>
        <w:spacing w:line="360" w:lineRule="auto"/>
        <w:jc w:val="left"/>
        <w:textAlignment w:val="center"/>
      </w:pPr>
      <w:r>
        <w:t>（</w:t>
      </w:r>
      <w:r>
        <w:t>4</w:t>
      </w:r>
      <w:r>
        <w:t>）按小明的操作方法，测量出的水的体积比真实值</w:t>
      </w:r>
      <w:r>
        <w:t>______</w:t>
      </w:r>
      <w:r>
        <w:t>（选填</w:t>
      </w:r>
      <w:r>
        <w:t>“</w:t>
      </w:r>
      <w:r>
        <w:t>偏大</w:t>
      </w:r>
      <w:r>
        <w:t>”</w:t>
      </w:r>
      <w:r>
        <w:t>或</w:t>
      </w:r>
      <w:r>
        <w:t>“</w:t>
      </w:r>
      <w:r>
        <w:t>偏小</w:t>
      </w:r>
      <w:r>
        <w:t>”</w:t>
      </w:r>
      <w:r>
        <w:t>）；</w:t>
      </w:r>
    </w:p>
    <w:p w14:paraId="2860077F" w14:textId="77777777" w:rsidR="00762FB5" w:rsidRDefault="00000000" w:rsidP="00762FB5">
      <w:pPr>
        <w:spacing w:line="360" w:lineRule="auto"/>
        <w:jc w:val="left"/>
        <w:textAlignment w:val="center"/>
      </w:pPr>
      <w:r>
        <w:t>（</w:t>
      </w:r>
      <w:r>
        <w:t>5</w:t>
      </w:r>
      <w:r>
        <w:t>）小明认为接下来不用量筒，也可测量液体密度，他将另一种液体倒入玻璃杯至标记处，并放于天平左盘，右盘中砝码质量不变，只将游码向右</w:t>
      </w:r>
      <w:proofErr w:type="gramStart"/>
      <w:r>
        <w:t>移动至示数</w:t>
      </w:r>
      <w:proofErr w:type="gramEnd"/>
      <w:r>
        <w:t>改变了</w:t>
      </w:r>
      <w:r>
        <w:object w:dxaOrig="211" w:dyaOrig="224" w14:anchorId="4B9D34DF">
          <v:shape id="_x0000_i1108" type="#_x0000_t75" alt="eqIdb7ec4b4a628ce4482e16a3edc2953fc8" style="width:10.5pt;height:11.25pt" o:ole="">
            <v:imagedata r:id="rId183" o:title="eqIdb7ec4b4a628ce4482e16a3edc2953fc8"/>
          </v:shape>
          <o:OLEObject Type="Embed" ProgID="Equation.DSMT4" ShapeID="_x0000_i1108" DrawAspect="Content" ObjectID="_1807440565" r:id="rId184"/>
        </w:object>
      </w:r>
      <w:r>
        <w:rPr>
          <w:rFonts w:ascii="Times New Roman" w:eastAsia="Times New Roman" w:hAnsi="Times New Roman" w:cs="Times New Roman"/>
          <w:i/>
        </w:rPr>
        <w:t>m</w:t>
      </w:r>
      <w:r>
        <w:t>时，天平平衡，则这种液体的密度为</w:t>
      </w:r>
      <w:r>
        <w:t>______</w:t>
      </w:r>
      <w:r>
        <w:t>（用已知量的字母</w:t>
      </w:r>
      <w:r>
        <w:rPr>
          <w:rFonts w:ascii="Times New Roman" w:eastAsia="Times New Roman" w:hAnsi="Times New Roman" w:cs="Times New Roman"/>
          <w:i/>
        </w:rPr>
        <w:t>V</w:t>
      </w:r>
      <w:r>
        <w:t>，</w:t>
      </w:r>
      <w:r>
        <w:object w:dxaOrig="211" w:dyaOrig="224" w14:anchorId="69022B52">
          <v:shape id="_x0000_i1109" type="#_x0000_t75" alt="eqIdb7ec4b4a628ce4482e16a3edc2953fc8" style="width:10.5pt;height:11.25pt" o:ole="">
            <v:imagedata r:id="rId183" o:title="eqIdb7ec4b4a628ce4482e16a3edc2953fc8"/>
          </v:shape>
          <o:OLEObject Type="Embed" ProgID="Equation.DSMT4" ShapeID="_x0000_i1109" DrawAspect="Content" ObjectID="_1807440566" r:id="rId185"/>
        </w:object>
      </w:r>
      <w:r>
        <w:rPr>
          <w:rFonts w:ascii="Times New Roman" w:eastAsia="Times New Roman" w:hAnsi="Times New Roman" w:cs="Times New Roman"/>
          <w:i/>
        </w:rPr>
        <w:t>m</w:t>
      </w:r>
      <w:r>
        <w:t>、</w:t>
      </w:r>
      <w:r>
        <w:rPr>
          <w:rFonts w:ascii="Times New Roman" w:eastAsia="Times New Roman" w:hAnsi="Times New Roman" w:cs="Times New Roman"/>
          <w:i/>
        </w:rPr>
        <w:t>ρ</w:t>
      </w:r>
      <w:r>
        <w:rPr>
          <w:rFonts w:ascii="MS Mincho" w:eastAsia="MS Mincho" w:hAnsi="MS Mincho" w:cs="MS Mincho"/>
          <w:i/>
          <w:vertAlign w:val="subscript"/>
        </w:rPr>
        <w:t>水</w:t>
      </w:r>
      <w:r>
        <w:t>表示）。</w:t>
      </w:r>
    </w:p>
    <w:p w14:paraId="070C69D5" w14:textId="77777777" w:rsidR="00762FB5" w:rsidRPr="005A3396" w:rsidRDefault="00000000" w:rsidP="00762FB5">
      <w:pPr>
        <w:spacing w:line="360" w:lineRule="auto"/>
        <w:jc w:val="left"/>
        <w:textAlignment w:val="center"/>
        <w:rPr>
          <w:color w:val="FF0000"/>
        </w:rPr>
      </w:pPr>
      <w:r w:rsidRPr="005A3396">
        <w:rPr>
          <w:color w:val="FF0000"/>
        </w:rPr>
        <w:t>【答案】</w:t>
      </w:r>
      <w:r w:rsidRPr="005A3396">
        <w:rPr>
          <w:color w:val="FF0000"/>
        </w:rPr>
        <w:t xml:space="preserve">     </w:t>
      </w:r>
      <w:r w:rsidR="005A3396" w:rsidRPr="005A3396">
        <w:rPr>
          <w:rFonts w:hint="eastAsia"/>
          <w:color w:val="FF0000"/>
        </w:rPr>
        <w:t>（</w:t>
      </w:r>
      <w:r w:rsidR="005A3396" w:rsidRPr="005A3396">
        <w:rPr>
          <w:rFonts w:hint="eastAsia"/>
          <w:color w:val="FF0000"/>
        </w:rPr>
        <w:t>1</w:t>
      </w:r>
      <w:r w:rsidR="005A3396" w:rsidRPr="005A3396">
        <w:rPr>
          <w:rFonts w:hint="eastAsia"/>
          <w:color w:val="FF0000"/>
        </w:rPr>
        <w:t>）</w:t>
      </w:r>
      <w:r w:rsidRPr="005A3396">
        <w:rPr>
          <w:color w:val="FF0000"/>
        </w:rPr>
        <w:t>平衡螺母</w:t>
      </w:r>
      <w:r w:rsidRPr="005A3396">
        <w:rPr>
          <w:color w:val="FF0000"/>
        </w:rPr>
        <w:t xml:space="preserve">     </w:t>
      </w:r>
      <w:r w:rsidRPr="005A3396">
        <w:rPr>
          <w:color w:val="FF0000"/>
        </w:rPr>
        <w:t>右</w:t>
      </w:r>
      <w:r w:rsidRPr="005A3396">
        <w:rPr>
          <w:color w:val="FF0000"/>
        </w:rPr>
        <w:t xml:space="preserve">     </w:t>
      </w:r>
      <w:r w:rsidR="005A3396" w:rsidRPr="005A3396">
        <w:rPr>
          <w:rFonts w:hint="eastAsia"/>
          <w:color w:val="FF0000"/>
        </w:rPr>
        <w:t>（</w:t>
      </w:r>
      <w:r w:rsidR="005A3396" w:rsidRPr="005A3396">
        <w:rPr>
          <w:rFonts w:hint="eastAsia"/>
          <w:color w:val="FF0000"/>
        </w:rPr>
        <w:t>2</w:t>
      </w:r>
      <w:r w:rsidR="005A3396" w:rsidRPr="005A3396">
        <w:rPr>
          <w:rFonts w:hint="eastAsia"/>
          <w:color w:val="FF0000"/>
        </w:rPr>
        <w:t>）</w:t>
      </w:r>
      <w:r w:rsidRPr="005A3396">
        <w:rPr>
          <w:color w:val="FF0000"/>
        </w:rPr>
        <w:t xml:space="preserve">70     </w:t>
      </w:r>
      <w:r w:rsidR="005A3396" w:rsidRPr="005A3396">
        <w:rPr>
          <w:rFonts w:hint="eastAsia"/>
          <w:color w:val="FF0000"/>
        </w:rPr>
        <w:t>（</w:t>
      </w:r>
      <w:r w:rsidR="005A3396" w:rsidRPr="005A3396">
        <w:rPr>
          <w:rFonts w:hint="eastAsia"/>
          <w:color w:val="FF0000"/>
        </w:rPr>
        <w:t>3</w:t>
      </w:r>
      <w:r w:rsidR="005A3396" w:rsidRPr="005A3396">
        <w:rPr>
          <w:rFonts w:hint="eastAsia"/>
          <w:color w:val="FF0000"/>
        </w:rPr>
        <w:t>）</w:t>
      </w:r>
      <w:r w:rsidRPr="005A3396">
        <w:rPr>
          <w:color w:val="FF0000"/>
        </w:rPr>
        <w:t xml:space="preserve">50     </w:t>
      </w:r>
      <w:r w:rsidR="005A3396" w:rsidRPr="005A3396">
        <w:rPr>
          <w:rFonts w:hint="eastAsia"/>
          <w:color w:val="FF0000"/>
        </w:rPr>
        <w:t>（</w:t>
      </w:r>
      <w:r w:rsidR="005A3396" w:rsidRPr="005A3396">
        <w:rPr>
          <w:rFonts w:hint="eastAsia"/>
          <w:color w:val="FF0000"/>
        </w:rPr>
        <w:t>4</w:t>
      </w:r>
      <w:r w:rsidR="005A3396" w:rsidRPr="005A3396">
        <w:rPr>
          <w:rFonts w:hint="eastAsia"/>
          <w:color w:val="FF0000"/>
        </w:rPr>
        <w:t>）</w:t>
      </w:r>
      <w:r w:rsidRPr="005A3396">
        <w:rPr>
          <w:color w:val="FF0000"/>
        </w:rPr>
        <w:t>偏小</w:t>
      </w:r>
      <w:r w:rsidRPr="005A3396">
        <w:rPr>
          <w:color w:val="FF0000"/>
        </w:rPr>
        <w:t xml:space="preserve">     </w:t>
      </w:r>
      <w:r w:rsidR="005A3396" w:rsidRPr="005A3396">
        <w:rPr>
          <w:rFonts w:hint="eastAsia"/>
          <w:color w:val="FF0000"/>
        </w:rPr>
        <w:t>（</w:t>
      </w:r>
      <w:r w:rsidR="005A3396" w:rsidRPr="005A3396">
        <w:rPr>
          <w:rFonts w:hint="eastAsia"/>
          <w:color w:val="FF0000"/>
        </w:rPr>
        <w:t>5</w:t>
      </w:r>
      <w:r w:rsidR="005A3396" w:rsidRPr="005A3396">
        <w:rPr>
          <w:rFonts w:hint="eastAsia"/>
          <w:color w:val="FF0000"/>
        </w:rPr>
        <w:t>）</w:t>
      </w:r>
      <w:r w:rsidRPr="005A3396">
        <w:rPr>
          <w:rFonts w:ascii="Times New Roman" w:eastAsia="Times New Roman" w:hAnsi="Times New Roman" w:cs="Times New Roman"/>
          <w:i/>
          <w:color w:val="FF0000"/>
        </w:rPr>
        <w:t>ρ</w:t>
      </w:r>
      <w:r w:rsidRPr="005A3396">
        <w:rPr>
          <w:rFonts w:ascii="MS Mincho" w:eastAsia="MS Mincho" w:hAnsi="MS Mincho" w:cs="MS Mincho"/>
          <w:i/>
          <w:color w:val="FF0000"/>
          <w:vertAlign w:val="subscript"/>
        </w:rPr>
        <w:t>水</w:t>
      </w:r>
      <w:r w:rsidRPr="005A3396">
        <w:rPr>
          <w:color w:val="FF0000"/>
        </w:rPr>
        <w:t>+</w:t>
      </w:r>
      <w:r>
        <w:rPr>
          <w:color w:val="FF0000"/>
        </w:rPr>
        <w:object w:dxaOrig="387" w:dyaOrig="545" w14:anchorId="1344E09A">
          <v:shape id="_x0000_i1110" type="#_x0000_t75" alt="eqId6c3353bc1b8e75d1a48d4ea413ed20ef" style="width:19.5pt;height:27.4pt" o:ole="">
            <v:imagedata r:id="rId186" o:title="eqId6c3353bc1b8e75d1a48d4ea413ed20ef"/>
          </v:shape>
          <o:OLEObject Type="Embed" ProgID="Equation.DSMT4" ShapeID="_x0000_i1110" DrawAspect="Content" ObjectID="_1807440567" r:id="rId187"/>
        </w:object>
      </w:r>
    </w:p>
    <w:p w14:paraId="0244C9EE" w14:textId="77777777" w:rsidR="00762FB5" w:rsidRPr="005A3396" w:rsidRDefault="00000000" w:rsidP="00762FB5">
      <w:pPr>
        <w:spacing w:line="360" w:lineRule="auto"/>
        <w:jc w:val="left"/>
        <w:textAlignment w:val="center"/>
        <w:rPr>
          <w:color w:val="FF0000"/>
        </w:rPr>
      </w:pPr>
      <w:r w:rsidRPr="005A3396">
        <w:rPr>
          <w:color w:val="FF0000"/>
        </w:rPr>
        <w:t>【解析】</w:t>
      </w:r>
    </w:p>
    <w:p w14:paraId="24034FC2"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1</w:t>
      </w:r>
      <w:r w:rsidRPr="005A3396">
        <w:rPr>
          <w:color w:val="FF0000"/>
        </w:rPr>
        <w:t>）指针左偏，重心偏左，需要把平衡螺母右移。</w:t>
      </w:r>
    </w:p>
    <w:p w14:paraId="2E1783F8"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2</w:t>
      </w:r>
      <w:r w:rsidRPr="005A3396">
        <w:rPr>
          <w:color w:val="FF0000"/>
        </w:rPr>
        <w:t>）玻璃杯和液体总质量为</w:t>
      </w:r>
    </w:p>
    <w:p w14:paraId="572E9E4E" w14:textId="77777777" w:rsidR="00762FB5" w:rsidRPr="005A3396" w:rsidRDefault="00000000" w:rsidP="00762FB5">
      <w:pPr>
        <w:spacing w:line="360" w:lineRule="auto"/>
        <w:jc w:val="center"/>
        <w:textAlignment w:val="center"/>
        <w:rPr>
          <w:color w:val="FF0000"/>
        </w:rPr>
      </w:pPr>
      <w:r w:rsidRPr="005A3396">
        <w:rPr>
          <w:rFonts w:ascii="Times New Roman" w:eastAsia="Times New Roman" w:hAnsi="Times New Roman" w:cs="Times New Roman"/>
          <w:i/>
          <w:color w:val="FF0000"/>
        </w:rPr>
        <w:t>m</w:t>
      </w:r>
      <w:r w:rsidRPr="005A3396">
        <w:rPr>
          <w:color w:val="FF0000"/>
        </w:rPr>
        <w:t>=50g+20g=70g</w:t>
      </w:r>
    </w:p>
    <w:p w14:paraId="327BEEAD"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3</w:t>
      </w:r>
      <w:r w:rsidRPr="005A3396">
        <w:rPr>
          <w:color w:val="FF0000"/>
        </w:rPr>
        <w:t>）量筒的分度值是</w:t>
      </w:r>
      <w:r w:rsidRPr="005A3396">
        <w:rPr>
          <w:color w:val="FF0000"/>
        </w:rPr>
        <w:t>2mL</w:t>
      </w:r>
      <w:r w:rsidRPr="005A3396">
        <w:rPr>
          <w:color w:val="FF0000"/>
        </w:rPr>
        <w:t>，水的体积为</w:t>
      </w:r>
      <w:r w:rsidRPr="005A3396">
        <w:rPr>
          <w:color w:val="FF0000"/>
        </w:rPr>
        <w:t>50cm</w:t>
      </w:r>
      <w:r w:rsidRPr="005A3396">
        <w:rPr>
          <w:color w:val="FF0000"/>
          <w:vertAlign w:val="superscript"/>
        </w:rPr>
        <w:t>3</w:t>
      </w:r>
      <w:r w:rsidRPr="005A3396">
        <w:rPr>
          <w:color w:val="FF0000"/>
        </w:rPr>
        <w:t>。</w:t>
      </w:r>
    </w:p>
    <w:p w14:paraId="5780429B"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4</w:t>
      </w:r>
      <w:r w:rsidRPr="005A3396">
        <w:rPr>
          <w:color w:val="FF0000"/>
        </w:rPr>
        <w:t>）无法把所有液体都倒入量筒，所以体积偏小。</w:t>
      </w:r>
    </w:p>
    <w:p w14:paraId="6E881364"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5</w:t>
      </w:r>
      <w:r w:rsidRPr="005A3396">
        <w:rPr>
          <w:color w:val="FF0000"/>
        </w:rPr>
        <w:t>）将另一种液体倒入玻璃杯至标记处，两种液体体积相同，将游码向右</w:t>
      </w:r>
      <w:proofErr w:type="gramStart"/>
      <w:r w:rsidRPr="005A3396">
        <w:rPr>
          <w:color w:val="FF0000"/>
        </w:rPr>
        <w:t>移动至示数</w:t>
      </w:r>
      <w:proofErr w:type="gramEnd"/>
      <w:r w:rsidRPr="005A3396">
        <w:rPr>
          <w:color w:val="FF0000"/>
        </w:rPr>
        <w:t>改变了</w:t>
      </w:r>
      <w:r>
        <w:rPr>
          <w:color w:val="FF0000"/>
        </w:rPr>
        <w:object w:dxaOrig="211" w:dyaOrig="224" w14:anchorId="5469386E">
          <v:shape id="_x0000_i1111" type="#_x0000_t75" alt="eqIdb7ec4b4a628ce4482e16a3edc2953fc8" style="width:10.5pt;height:11.25pt" o:ole="">
            <v:imagedata r:id="rId183" o:title="eqIdb7ec4b4a628ce4482e16a3edc2953fc8"/>
          </v:shape>
          <o:OLEObject Type="Embed" ProgID="Equation.DSMT4" ShapeID="_x0000_i1111" DrawAspect="Content" ObjectID="_1807440568" r:id="rId188"/>
        </w:object>
      </w:r>
      <w:r w:rsidRPr="005A3396">
        <w:rPr>
          <w:rFonts w:ascii="Times New Roman" w:eastAsia="Times New Roman" w:hAnsi="Times New Roman" w:cs="Times New Roman"/>
          <w:i/>
          <w:color w:val="FF0000"/>
        </w:rPr>
        <w:t>m</w:t>
      </w:r>
      <w:r w:rsidRPr="005A3396">
        <w:rPr>
          <w:color w:val="FF0000"/>
        </w:rPr>
        <w:t>时，质量增大了</w:t>
      </w:r>
      <w:r>
        <w:rPr>
          <w:color w:val="FF0000"/>
        </w:rPr>
        <w:object w:dxaOrig="211" w:dyaOrig="224" w14:anchorId="63A6AE8C">
          <v:shape id="_x0000_i1112" type="#_x0000_t75" alt="eqIdb7ec4b4a628ce4482e16a3edc2953fc8" style="width:10.5pt;height:11.25pt" o:ole="">
            <v:imagedata r:id="rId183" o:title="eqIdb7ec4b4a628ce4482e16a3edc2953fc8"/>
          </v:shape>
          <o:OLEObject Type="Embed" ProgID="Equation.DSMT4" ShapeID="_x0000_i1112" DrawAspect="Content" ObjectID="_1807440569" r:id="rId189"/>
        </w:object>
      </w:r>
      <w:r w:rsidRPr="005A3396">
        <w:rPr>
          <w:rFonts w:ascii="Times New Roman" w:eastAsia="Times New Roman" w:hAnsi="Times New Roman" w:cs="Times New Roman"/>
          <w:i/>
          <w:color w:val="FF0000"/>
        </w:rPr>
        <w:t>m</w:t>
      </w:r>
      <w:r w:rsidRPr="005A3396">
        <w:rPr>
          <w:color w:val="FF0000"/>
        </w:rPr>
        <w:t>，可得</w:t>
      </w:r>
    </w:p>
    <w:p w14:paraId="755CD06C" w14:textId="77777777" w:rsidR="00762FB5" w:rsidRPr="005A3396" w:rsidRDefault="00000000" w:rsidP="00762FB5">
      <w:pPr>
        <w:spacing w:line="360" w:lineRule="auto"/>
        <w:jc w:val="center"/>
        <w:textAlignment w:val="center"/>
        <w:rPr>
          <w:color w:val="FF0000"/>
        </w:rPr>
      </w:pPr>
      <w:r>
        <w:rPr>
          <w:color w:val="FF0000"/>
        </w:rPr>
        <w:object w:dxaOrig="1372" w:dyaOrig="334" w14:anchorId="0C8321DB">
          <v:shape id="_x0000_i1113" type="#_x0000_t75" alt="eqId0789ded8e626cadb868f8d68cb9869f7" style="width:68.65pt;height:16.9pt" o:ole="">
            <v:imagedata r:id="rId190" o:title="eqId0789ded8e626cadb868f8d68cb9869f7"/>
          </v:shape>
          <o:OLEObject Type="Embed" ProgID="Equation.DSMT4" ShapeID="_x0000_i1113" DrawAspect="Content" ObjectID="_1807440570" r:id="rId191"/>
        </w:object>
      </w:r>
    </w:p>
    <w:p w14:paraId="04B4AB0F" w14:textId="77777777" w:rsidR="00762FB5" w:rsidRPr="005A3396" w:rsidRDefault="00000000" w:rsidP="00762FB5">
      <w:pPr>
        <w:spacing w:line="360" w:lineRule="auto"/>
        <w:jc w:val="left"/>
        <w:textAlignment w:val="center"/>
        <w:rPr>
          <w:color w:val="FF0000"/>
        </w:rPr>
      </w:pPr>
      <w:r w:rsidRPr="005A3396">
        <w:rPr>
          <w:color w:val="FF0000"/>
        </w:rPr>
        <w:t>解得</w:t>
      </w:r>
    </w:p>
    <w:p w14:paraId="2213209D" w14:textId="77777777" w:rsidR="00762FB5" w:rsidRPr="005A3396" w:rsidRDefault="00000000" w:rsidP="00762FB5">
      <w:pPr>
        <w:spacing w:line="360" w:lineRule="auto"/>
        <w:jc w:val="center"/>
        <w:textAlignment w:val="center"/>
        <w:rPr>
          <w:color w:val="FF0000"/>
        </w:rPr>
      </w:pPr>
      <w:r>
        <w:rPr>
          <w:color w:val="FF0000"/>
        </w:rPr>
        <w:object w:dxaOrig="1196" w:dyaOrig="545" w14:anchorId="1DB67EBD">
          <v:shape id="_x0000_i1114" type="#_x0000_t75" alt="eqIddfa82014dc53d551672de3d57ce08b86" style="width:59.65pt;height:27.4pt" o:ole="">
            <v:imagedata r:id="rId192" o:title="eqIddfa82014dc53d551672de3d57ce08b86"/>
          </v:shape>
          <o:OLEObject Type="Embed" ProgID="Equation.DSMT4" ShapeID="_x0000_i1114" DrawAspect="Content" ObjectID="_1807440571" r:id="rId193"/>
        </w:object>
      </w:r>
    </w:p>
    <w:p w14:paraId="52D6E96C" w14:textId="77777777" w:rsidR="00762FB5" w:rsidRDefault="00000000" w:rsidP="00762FB5">
      <w:pPr>
        <w:spacing w:line="360" w:lineRule="auto"/>
        <w:jc w:val="left"/>
        <w:textAlignment w:val="center"/>
      </w:pPr>
      <w:r>
        <w:lastRenderedPageBreak/>
        <w:t>24</w:t>
      </w:r>
      <w:r>
        <w:t>．（</w:t>
      </w:r>
      <w:r>
        <w:t>2021·</w:t>
      </w:r>
      <w:r>
        <w:t>江苏泰州）小明为测量小石块的密度，进行了如下实验：</w:t>
      </w:r>
    </w:p>
    <w:p w14:paraId="19C5AB87" w14:textId="77777777" w:rsidR="00762FB5" w:rsidRDefault="00000000" w:rsidP="00762FB5">
      <w:pPr>
        <w:spacing w:line="360" w:lineRule="auto"/>
        <w:jc w:val="left"/>
        <w:textAlignment w:val="center"/>
      </w:pPr>
      <w:r>
        <w:rPr>
          <w:noProof/>
        </w:rPr>
        <w:drawing>
          <wp:inline distT="0" distB="0" distL="0" distR="0" wp14:anchorId="7D28EAA1" wp14:editId="25BE17C1">
            <wp:extent cx="3038475" cy="1152525"/>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52137" name=""/>
                    <pic:cNvPicPr>
                      <a:picLocks noChangeAspect="1"/>
                    </pic:cNvPicPr>
                  </pic:nvPicPr>
                  <pic:blipFill>
                    <a:blip r:embed="rId194"/>
                    <a:stretch>
                      <a:fillRect/>
                    </a:stretch>
                  </pic:blipFill>
                  <pic:spPr>
                    <a:xfrm>
                      <a:off x="0" y="0"/>
                      <a:ext cx="3038475" cy="1152525"/>
                    </a:xfrm>
                    <a:prstGeom prst="rect">
                      <a:avLst/>
                    </a:prstGeom>
                  </pic:spPr>
                </pic:pic>
              </a:graphicData>
            </a:graphic>
          </wp:inline>
        </w:drawing>
      </w:r>
    </w:p>
    <w:p w14:paraId="4F5224F8" w14:textId="77777777" w:rsidR="00762FB5" w:rsidRDefault="00000000" w:rsidP="00762FB5">
      <w:pPr>
        <w:spacing w:line="360" w:lineRule="auto"/>
        <w:jc w:val="left"/>
        <w:textAlignment w:val="center"/>
      </w:pPr>
      <w:r>
        <w:t>（</w:t>
      </w:r>
      <w:r>
        <w:t>1</w:t>
      </w:r>
      <w:r>
        <w:t>）将天平放在水平工作台上，游码移至标尺左端</w:t>
      </w:r>
      <w:r>
        <w:t>“0”</w:t>
      </w:r>
      <w:r>
        <w:t>刻度线处，此时指针位置如图甲所示，为使天平平衡，应将平衡螺母向</w:t>
      </w:r>
      <w:r>
        <w:t>________</w:t>
      </w:r>
      <w:r>
        <w:t>调节；小明接着用天平测出小石块的质量，测量结果如图乙所示，则小石块质量为</w:t>
      </w:r>
      <w:r>
        <w:t>_________g</w:t>
      </w:r>
      <w:r>
        <w:t>。</w:t>
      </w:r>
    </w:p>
    <w:p w14:paraId="1D613083" w14:textId="77777777" w:rsidR="00762FB5" w:rsidRDefault="00000000" w:rsidP="00762FB5">
      <w:pPr>
        <w:spacing w:line="360" w:lineRule="auto"/>
        <w:jc w:val="left"/>
        <w:textAlignment w:val="center"/>
      </w:pPr>
      <w:r>
        <w:t>（</w:t>
      </w:r>
      <w:r>
        <w:t>2</w:t>
      </w:r>
      <w:r>
        <w:t>）用量筒和水测得小石块的体积为</w:t>
      </w:r>
      <w:r>
        <w:t>30cm</w:t>
      </w:r>
      <w:r>
        <w:rPr>
          <w:vertAlign w:val="superscript"/>
        </w:rPr>
        <w:t>3</w:t>
      </w:r>
      <w:r>
        <w:t>，则小石块的密度</w:t>
      </w:r>
      <w:r>
        <w:rPr>
          <w:rFonts w:ascii="Times New Roman" w:eastAsia="Times New Roman" w:hAnsi="Times New Roman" w:cs="Times New Roman"/>
          <w:i/>
        </w:rPr>
        <w:t>ρ</w:t>
      </w:r>
      <w:r>
        <w:t>=______g/cm</w:t>
      </w:r>
      <w:r>
        <w:rPr>
          <w:vertAlign w:val="superscript"/>
        </w:rPr>
        <w:t>3</w:t>
      </w:r>
      <w:r>
        <w:t>。</w:t>
      </w:r>
    </w:p>
    <w:p w14:paraId="348ED314" w14:textId="77777777" w:rsidR="00762FB5" w:rsidRPr="005A3396" w:rsidRDefault="00000000" w:rsidP="00762FB5">
      <w:pPr>
        <w:spacing w:line="360" w:lineRule="auto"/>
        <w:jc w:val="left"/>
        <w:textAlignment w:val="center"/>
        <w:rPr>
          <w:color w:val="FF0000"/>
        </w:rPr>
      </w:pPr>
      <w:r w:rsidRPr="005A3396">
        <w:rPr>
          <w:color w:val="FF0000"/>
        </w:rPr>
        <w:t>【答案】</w:t>
      </w:r>
      <w:r w:rsidRPr="005A3396">
        <w:rPr>
          <w:color w:val="FF0000"/>
        </w:rPr>
        <w:t xml:space="preserve">     </w:t>
      </w:r>
      <w:r w:rsidR="005A3396" w:rsidRPr="005A3396">
        <w:rPr>
          <w:rFonts w:hint="eastAsia"/>
          <w:color w:val="FF0000"/>
        </w:rPr>
        <w:t>（</w:t>
      </w:r>
      <w:r w:rsidR="005A3396" w:rsidRPr="005A3396">
        <w:rPr>
          <w:rFonts w:hint="eastAsia"/>
          <w:color w:val="FF0000"/>
        </w:rPr>
        <w:t>1</w:t>
      </w:r>
      <w:r w:rsidR="005A3396" w:rsidRPr="005A3396">
        <w:rPr>
          <w:rFonts w:hint="eastAsia"/>
          <w:color w:val="FF0000"/>
        </w:rPr>
        <w:t>）</w:t>
      </w:r>
      <w:r w:rsidRPr="005A3396">
        <w:rPr>
          <w:color w:val="FF0000"/>
        </w:rPr>
        <w:t>左</w:t>
      </w:r>
      <w:r w:rsidRPr="005A3396">
        <w:rPr>
          <w:color w:val="FF0000"/>
        </w:rPr>
        <w:t xml:space="preserve">     72.6     </w:t>
      </w:r>
      <w:r w:rsidR="005A3396" w:rsidRPr="005A3396">
        <w:rPr>
          <w:rFonts w:hint="eastAsia"/>
          <w:color w:val="FF0000"/>
        </w:rPr>
        <w:t>（</w:t>
      </w:r>
      <w:r w:rsidR="005A3396" w:rsidRPr="005A3396">
        <w:rPr>
          <w:rFonts w:hint="eastAsia"/>
          <w:color w:val="FF0000"/>
        </w:rPr>
        <w:t>2</w:t>
      </w:r>
      <w:r w:rsidR="005A3396" w:rsidRPr="005A3396">
        <w:rPr>
          <w:rFonts w:hint="eastAsia"/>
          <w:color w:val="FF0000"/>
        </w:rPr>
        <w:t>）</w:t>
      </w:r>
      <w:r w:rsidRPr="005A3396">
        <w:rPr>
          <w:color w:val="FF0000"/>
        </w:rPr>
        <w:t>2.42</w:t>
      </w:r>
    </w:p>
    <w:p w14:paraId="664476A9" w14:textId="77777777" w:rsidR="00762FB5" w:rsidRPr="005A3396" w:rsidRDefault="00000000" w:rsidP="00762FB5">
      <w:pPr>
        <w:spacing w:line="360" w:lineRule="auto"/>
        <w:jc w:val="left"/>
        <w:textAlignment w:val="center"/>
        <w:rPr>
          <w:color w:val="FF0000"/>
        </w:rPr>
      </w:pPr>
      <w:r w:rsidRPr="005A3396">
        <w:rPr>
          <w:color w:val="FF0000"/>
        </w:rPr>
        <w:t>【解析】</w:t>
      </w:r>
    </w:p>
    <w:p w14:paraId="6B892DC6"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1</w:t>
      </w:r>
      <w:r w:rsidRPr="005A3396">
        <w:rPr>
          <w:color w:val="FF0000"/>
        </w:rPr>
        <w:t>）指针右偏，说明右边重，为使天平平衡，平衡螺母应向左移动。</w:t>
      </w:r>
    </w:p>
    <w:p w14:paraId="08ADF2DA" w14:textId="77777777" w:rsidR="00762FB5" w:rsidRPr="005A3396" w:rsidRDefault="00000000" w:rsidP="00762FB5">
      <w:pPr>
        <w:spacing w:line="360" w:lineRule="auto"/>
        <w:jc w:val="left"/>
        <w:textAlignment w:val="center"/>
        <w:rPr>
          <w:color w:val="FF0000"/>
        </w:rPr>
      </w:pPr>
      <w:r w:rsidRPr="005A3396">
        <w:rPr>
          <w:color w:val="FF0000"/>
        </w:rPr>
        <w:t>天平游码标尺分度值为</w:t>
      </w:r>
      <w:r w:rsidRPr="005A3396">
        <w:rPr>
          <w:color w:val="FF0000"/>
        </w:rPr>
        <w:t>0.2g</w:t>
      </w:r>
      <w:r w:rsidRPr="005A3396">
        <w:rPr>
          <w:color w:val="FF0000"/>
        </w:rPr>
        <w:t>，示数为</w:t>
      </w:r>
      <w:r w:rsidRPr="005A3396">
        <w:rPr>
          <w:color w:val="FF0000"/>
        </w:rPr>
        <w:t>2.6g</w:t>
      </w:r>
      <w:r w:rsidRPr="005A3396">
        <w:rPr>
          <w:color w:val="FF0000"/>
        </w:rPr>
        <w:t>，则小石块质量为</w:t>
      </w:r>
    </w:p>
    <w:p w14:paraId="144A5AA8" w14:textId="77777777" w:rsidR="00762FB5" w:rsidRPr="005A3396" w:rsidRDefault="00000000" w:rsidP="00762FB5">
      <w:pPr>
        <w:spacing w:line="360" w:lineRule="auto"/>
        <w:jc w:val="center"/>
        <w:textAlignment w:val="center"/>
        <w:rPr>
          <w:color w:val="FF0000"/>
        </w:rPr>
      </w:pPr>
      <w:r>
        <w:rPr>
          <w:color w:val="FF0000"/>
        </w:rPr>
        <w:object w:dxaOrig="2499" w:dyaOrig="282" w14:anchorId="08A204EF">
          <v:shape id="_x0000_i1115" type="#_x0000_t75" alt="eqIddb9bfbd90e8902a99d96d6970d3ac307" style="width:124.9pt;height:14.25pt" o:ole="">
            <v:imagedata r:id="rId195" o:title="eqIddb9bfbd90e8902a99d96d6970d3ac307"/>
          </v:shape>
          <o:OLEObject Type="Embed" ProgID="Equation.DSMT4" ShapeID="_x0000_i1115" DrawAspect="Content" ObjectID="_1807440572" r:id="rId196"/>
        </w:object>
      </w:r>
    </w:p>
    <w:p w14:paraId="0384A11F" w14:textId="77777777" w:rsidR="00762FB5" w:rsidRPr="005A3396" w:rsidRDefault="00000000" w:rsidP="00762FB5">
      <w:pPr>
        <w:spacing w:line="360" w:lineRule="auto"/>
        <w:jc w:val="left"/>
        <w:textAlignment w:val="center"/>
        <w:rPr>
          <w:color w:val="FF0000"/>
        </w:rPr>
      </w:pPr>
      <w:r w:rsidRPr="005A3396">
        <w:rPr>
          <w:color w:val="FF0000"/>
        </w:rPr>
        <w:t>（</w:t>
      </w:r>
      <w:r w:rsidRPr="005A3396">
        <w:rPr>
          <w:color w:val="FF0000"/>
        </w:rPr>
        <w:t>2</w:t>
      </w:r>
      <w:r w:rsidRPr="005A3396">
        <w:rPr>
          <w:color w:val="FF0000"/>
        </w:rPr>
        <w:t>）小石块的密度</w:t>
      </w:r>
    </w:p>
    <w:p w14:paraId="1225DDAF" w14:textId="77777777" w:rsidR="00762FB5" w:rsidRPr="005A3396" w:rsidRDefault="00000000" w:rsidP="00762FB5">
      <w:pPr>
        <w:spacing w:line="360" w:lineRule="auto"/>
        <w:jc w:val="center"/>
        <w:textAlignment w:val="center"/>
        <w:rPr>
          <w:color w:val="FF0000"/>
        </w:rPr>
      </w:pPr>
      <w:r>
        <w:rPr>
          <w:color w:val="FF0000"/>
        </w:rPr>
        <w:object w:dxaOrig="2463" w:dyaOrig="545" w14:anchorId="4AA3F2AE">
          <v:shape id="_x0000_i1116" type="#_x0000_t75" alt="eqIdc7a1958e532814289e82c197f1220c09" style="width:123pt;height:27.4pt" o:ole="">
            <v:imagedata r:id="rId197" o:title="eqIdc7a1958e532814289e82c197f1220c09"/>
          </v:shape>
          <o:OLEObject Type="Embed" ProgID="Equation.DSMT4" ShapeID="_x0000_i1116" DrawAspect="Content" ObjectID="_1807440573" r:id="rId198"/>
        </w:object>
      </w:r>
    </w:p>
    <w:p w14:paraId="51B6379F" w14:textId="77777777" w:rsidR="00762FB5" w:rsidRDefault="00000000" w:rsidP="00762FB5">
      <w:pPr>
        <w:spacing w:line="360" w:lineRule="auto"/>
        <w:jc w:val="left"/>
        <w:textAlignment w:val="center"/>
      </w:pPr>
      <w:r>
        <w:t>25</w:t>
      </w:r>
      <w:r>
        <w:t>．（</w:t>
      </w:r>
      <w:r>
        <w:t>2021·</w:t>
      </w:r>
      <w:r>
        <w:t>江苏）小明利用天平、量筒、烧杯和电子秤等器材测量盐水和鸭蛋的密度。</w:t>
      </w:r>
    </w:p>
    <w:p w14:paraId="5680BFAD" w14:textId="77777777" w:rsidR="00762FB5" w:rsidRDefault="00000000" w:rsidP="00762FB5">
      <w:pPr>
        <w:spacing w:line="360" w:lineRule="auto"/>
        <w:jc w:val="left"/>
        <w:textAlignment w:val="center"/>
      </w:pPr>
      <w:r>
        <w:rPr>
          <w:noProof/>
        </w:rPr>
        <w:drawing>
          <wp:inline distT="0" distB="0" distL="0" distR="0" wp14:anchorId="0EA1DD59" wp14:editId="72B55487">
            <wp:extent cx="5274310" cy="1171207"/>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81098" name=""/>
                    <pic:cNvPicPr>
                      <a:picLocks noChangeAspect="1"/>
                    </pic:cNvPicPr>
                  </pic:nvPicPr>
                  <pic:blipFill>
                    <a:blip r:embed="rId199"/>
                    <a:stretch>
                      <a:fillRect/>
                    </a:stretch>
                  </pic:blipFill>
                  <pic:spPr>
                    <a:xfrm>
                      <a:off x="0" y="0"/>
                      <a:ext cx="5274310" cy="1171207"/>
                    </a:xfrm>
                    <a:prstGeom prst="rect">
                      <a:avLst/>
                    </a:prstGeom>
                  </pic:spPr>
                </pic:pic>
              </a:graphicData>
            </a:graphic>
          </wp:inline>
        </w:drawing>
      </w:r>
    </w:p>
    <w:p w14:paraId="244645C9" w14:textId="77777777" w:rsidR="00762FB5" w:rsidRDefault="00762FB5" w:rsidP="00762FB5">
      <w:pPr>
        <w:spacing w:line="360" w:lineRule="auto"/>
        <w:jc w:val="left"/>
        <w:textAlignment w:val="center"/>
      </w:pPr>
    </w:p>
    <w:p w14:paraId="36F0061D" w14:textId="77777777" w:rsidR="00762FB5" w:rsidRDefault="00000000" w:rsidP="00762FB5">
      <w:pPr>
        <w:spacing w:line="360" w:lineRule="auto"/>
        <w:jc w:val="left"/>
        <w:textAlignment w:val="center"/>
      </w:pPr>
      <w:r>
        <w:t>（</w:t>
      </w:r>
      <w:r>
        <w:t>1</w:t>
      </w:r>
      <w:r>
        <w:t>）用天平测量物体质量时，添加砝码过程中，</w:t>
      </w:r>
      <w:r>
        <w:t>______</w:t>
      </w:r>
      <w:r>
        <w:t>（选填</w:t>
      </w:r>
      <w:r>
        <w:t>“</w:t>
      </w:r>
      <w:r>
        <w:t>能</w:t>
      </w:r>
      <w:r>
        <w:t>”</w:t>
      </w:r>
      <w:r>
        <w:t>或不能</w:t>
      </w:r>
      <w:proofErr w:type="gramStart"/>
      <w:r>
        <w:t>”</w:t>
      </w:r>
      <w:proofErr w:type="gramEnd"/>
      <w:r>
        <w:t>）调节平衡螺母；</w:t>
      </w:r>
    </w:p>
    <w:p w14:paraId="31275510" w14:textId="77777777" w:rsidR="00762FB5" w:rsidRDefault="00000000" w:rsidP="00762FB5">
      <w:pPr>
        <w:spacing w:line="360" w:lineRule="auto"/>
        <w:jc w:val="left"/>
        <w:textAlignment w:val="center"/>
      </w:pPr>
      <w:r>
        <w:t>（</w:t>
      </w:r>
      <w:r>
        <w:t>2</w:t>
      </w:r>
      <w:r>
        <w:t>）测量盐水密度时，有以下四个步骤：</w:t>
      </w:r>
      <w:r>
        <w:t>①</w:t>
      </w:r>
      <w:r>
        <w:t>向烧杯中倒入适量盐水，测出烧杯和盐水的总质量；</w:t>
      </w:r>
      <w:r>
        <w:t>②</w:t>
      </w:r>
      <w:r>
        <w:t>将烧杯中盐水倒入量筒（烧杯内有残留），测出盐水体积；</w:t>
      </w:r>
      <w:r>
        <w:t>③……</w:t>
      </w:r>
      <w:r>
        <w:t>；</w:t>
      </w:r>
      <w:r>
        <w:t>④</w:t>
      </w:r>
      <w:r>
        <w:t>算出盐水密度为使测量结果更准确，步骤</w:t>
      </w:r>
      <w:r>
        <w:t>③</w:t>
      </w:r>
      <w:r>
        <w:t>的操作是</w:t>
      </w:r>
      <w:r>
        <w:t>______</w:t>
      </w:r>
      <w:r>
        <w:t>（</w:t>
      </w:r>
      <w:proofErr w:type="gramStart"/>
      <w:r>
        <w:t>选填</w:t>
      </w:r>
      <w:r>
        <w:t>“</w:t>
      </w:r>
      <w:r>
        <w:t>直接</w:t>
      </w:r>
      <w:r>
        <w:t>”</w:t>
      </w:r>
      <w:r>
        <w:t>或</w:t>
      </w:r>
      <w:proofErr w:type="gramEnd"/>
      <w:r>
        <w:t>“</w:t>
      </w:r>
      <w:proofErr w:type="gramStart"/>
      <w:r>
        <w:t>擦干残留盐水后</w:t>
      </w:r>
      <w:r>
        <w:t>”</w:t>
      </w:r>
      <w:r>
        <w:t>）</w:t>
      </w:r>
      <w:proofErr w:type="gramEnd"/>
      <w:r>
        <w:t>测量烧杯质量；</w:t>
      </w:r>
    </w:p>
    <w:p w14:paraId="4CF70813" w14:textId="77777777" w:rsidR="00762FB5" w:rsidRDefault="00000000" w:rsidP="00762FB5">
      <w:pPr>
        <w:spacing w:line="360" w:lineRule="auto"/>
        <w:jc w:val="left"/>
        <w:textAlignment w:val="center"/>
      </w:pPr>
      <w:r>
        <w:t>（</w:t>
      </w:r>
      <w:r>
        <w:t>3</w:t>
      </w:r>
      <w:r>
        <w:t>）测量鸭蛋密度的步骤如图甲、乙、丙、丁所示：图中电子秤显示的四个数据，若没有</w:t>
      </w:r>
      <w:r>
        <w:t>“131.0g”</w:t>
      </w:r>
      <w:r>
        <w:t>这个数据，能否求出鸭蛋的密度</w:t>
      </w:r>
      <w:r>
        <w:t>?</w:t>
      </w:r>
      <w:r>
        <w:t>请在横线上作答要求：</w:t>
      </w:r>
      <w:r>
        <w:t>①</w:t>
      </w:r>
      <w:r>
        <w:t>若能，请写出鸭蛋的密度值；</w:t>
      </w:r>
      <w:r>
        <w:t>②</w:t>
      </w:r>
      <w:r>
        <w:t>若不能，请说明理由。</w:t>
      </w:r>
    </w:p>
    <w:p w14:paraId="3BFDA2C2" w14:textId="77777777" w:rsidR="00762FB5" w:rsidRDefault="00000000" w:rsidP="00762FB5">
      <w:pPr>
        <w:spacing w:line="360" w:lineRule="auto"/>
        <w:jc w:val="left"/>
        <w:textAlignment w:val="center"/>
      </w:pPr>
      <w:r>
        <w:t>答：</w:t>
      </w:r>
      <w:r>
        <w:t>______</w:t>
      </w:r>
      <w:r>
        <w:t>。</w:t>
      </w:r>
    </w:p>
    <w:p w14:paraId="0C59CEDC" w14:textId="77777777" w:rsidR="00762FB5" w:rsidRPr="00A75948" w:rsidRDefault="00000000" w:rsidP="00762FB5">
      <w:pPr>
        <w:spacing w:line="360" w:lineRule="auto"/>
        <w:jc w:val="left"/>
        <w:textAlignment w:val="center"/>
        <w:rPr>
          <w:color w:val="FF0000"/>
        </w:rPr>
      </w:pPr>
      <w:r w:rsidRPr="00A75948">
        <w:rPr>
          <w:color w:val="FF0000"/>
        </w:rPr>
        <w:lastRenderedPageBreak/>
        <w:t>【答案】</w:t>
      </w:r>
      <w:r w:rsidRPr="00A75948">
        <w:rPr>
          <w:color w:val="FF0000"/>
        </w:rPr>
        <w:t xml:space="preserve">     </w:t>
      </w:r>
      <w:r w:rsidR="005A3396" w:rsidRPr="00A75948">
        <w:rPr>
          <w:rFonts w:hint="eastAsia"/>
          <w:color w:val="FF0000"/>
        </w:rPr>
        <w:t>（</w:t>
      </w:r>
      <w:r w:rsidR="005A3396" w:rsidRPr="00A75948">
        <w:rPr>
          <w:rFonts w:hint="eastAsia"/>
          <w:color w:val="FF0000"/>
        </w:rPr>
        <w:t>1</w:t>
      </w:r>
      <w:r w:rsidR="005A3396" w:rsidRPr="00A75948">
        <w:rPr>
          <w:rFonts w:hint="eastAsia"/>
          <w:color w:val="FF0000"/>
        </w:rPr>
        <w:t>）</w:t>
      </w:r>
      <w:r w:rsidRPr="00A75948">
        <w:rPr>
          <w:color w:val="FF0000"/>
        </w:rPr>
        <w:t>不能</w:t>
      </w:r>
      <w:r w:rsidRPr="00A75948">
        <w:rPr>
          <w:color w:val="FF0000"/>
        </w:rPr>
        <w:t xml:space="preserve">     </w:t>
      </w:r>
      <w:r w:rsidR="00A75948" w:rsidRPr="00A75948">
        <w:rPr>
          <w:rFonts w:hint="eastAsia"/>
          <w:color w:val="FF0000"/>
        </w:rPr>
        <w:t>（</w:t>
      </w:r>
      <w:r w:rsidR="00A75948" w:rsidRPr="00A75948">
        <w:rPr>
          <w:rFonts w:hint="eastAsia"/>
          <w:color w:val="FF0000"/>
        </w:rPr>
        <w:t>2</w:t>
      </w:r>
      <w:r w:rsidR="00A75948" w:rsidRPr="00A75948">
        <w:rPr>
          <w:rFonts w:hint="eastAsia"/>
          <w:color w:val="FF0000"/>
        </w:rPr>
        <w:t>）</w:t>
      </w:r>
      <w:r w:rsidRPr="00A75948">
        <w:rPr>
          <w:color w:val="FF0000"/>
        </w:rPr>
        <w:t>直接</w:t>
      </w:r>
      <w:r w:rsidRPr="00A75948">
        <w:rPr>
          <w:color w:val="FF0000"/>
        </w:rPr>
        <w:t xml:space="preserve">     </w:t>
      </w:r>
      <w:r w:rsidR="00A75948" w:rsidRPr="00A75948">
        <w:rPr>
          <w:rFonts w:hint="eastAsia"/>
          <w:color w:val="FF0000"/>
        </w:rPr>
        <w:t>（</w:t>
      </w:r>
      <w:r w:rsidR="00A75948" w:rsidRPr="00A75948">
        <w:rPr>
          <w:rFonts w:hint="eastAsia"/>
          <w:color w:val="FF0000"/>
        </w:rPr>
        <w:t>3</w:t>
      </w:r>
      <w:r w:rsidR="00A75948" w:rsidRPr="00A75948">
        <w:rPr>
          <w:rFonts w:hint="eastAsia"/>
          <w:color w:val="FF0000"/>
        </w:rPr>
        <w:t>）</w:t>
      </w:r>
      <w:r w:rsidRPr="00A75948">
        <w:rPr>
          <w:color w:val="FF0000"/>
        </w:rPr>
        <w:t>1.15g/cm</w:t>
      </w:r>
      <w:r w:rsidRPr="00A75948">
        <w:rPr>
          <w:color w:val="FF0000"/>
          <w:vertAlign w:val="superscript"/>
        </w:rPr>
        <w:t>3</w:t>
      </w:r>
    </w:p>
    <w:p w14:paraId="6C61945A" w14:textId="77777777" w:rsidR="00762FB5" w:rsidRPr="00A75948" w:rsidRDefault="00000000" w:rsidP="00762FB5">
      <w:pPr>
        <w:spacing w:line="360" w:lineRule="auto"/>
        <w:jc w:val="left"/>
        <w:textAlignment w:val="center"/>
        <w:rPr>
          <w:color w:val="FF0000"/>
        </w:rPr>
      </w:pPr>
      <w:r w:rsidRPr="00A75948">
        <w:rPr>
          <w:color w:val="FF0000"/>
        </w:rPr>
        <w:t>【解析】</w:t>
      </w:r>
    </w:p>
    <w:p w14:paraId="76853701" w14:textId="77777777" w:rsidR="00762FB5" w:rsidRPr="00A75948" w:rsidRDefault="00000000" w:rsidP="00762FB5">
      <w:pPr>
        <w:spacing w:line="360" w:lineRule="auto"/>
        <w:jc w:val="left"/>
        <w:textAlignment w:val="center"/>
        <w:rPr>
          <w:color w:val="FF0000"/>
        </w:rPr>
      </w:pPr>
      <w:r w:rsidRPr="00A75948">
        <w:rPr>
          <w:color w:val="FF0000"/>
        </w:rPr>
        <w:t>（</w:t>
      </w:r>
      <w:r w:rsidRPr="00A75948">
        <w:rPr>
          <w:color w:val="FF0000"/>
        </w:rPr>
        <w:t>1</w:t>
      </w:r>
      <w:r w:rsidRPr="00A75948">
        <w:rPr>
          <w:color w:val="FF0000"/>
        </w:rPr>
        <w:t>）平衡螺母应在测量前调横梁水平平衡用，在测量物体质量时，添加砝码过程中，不能调节平衡螺母。</w:t>
      </w:r>
    </w:p>
    <w:p w14:paraId="6F9C1A5F" w14:textId="77777777" w:rsidR="00762FB5" w:rsidRPr="00A75948" w:rsidRDefault="00000000" w:rsidP="00762FB5">
      <w:pPr>
        <w:spacing w:line="360" w:lineRule="auto"/>
        <w:jc w:val="left"/>
        <w:textAlignment w:val="center"/>
        <w:rPr>
          <w:color w:val="FF0000"/>
        </w:rPr>
      </w:pPr>
      <w:r w:rsidRPr="00A75948">
        <w:rPr>
          <w:color w:val="FF0000"/>
        </w:rPr>
        <w:t>（</w:t>
      </w:r>
      <w:r w:rsidRPr="00A75948">
        <w:rPr>
          <w:color w:val="FF0000"/>
        </w:rPr>
        <w:t>2</w:t>
      </w:r>
      <w:r w:rsidRPr="00A75948">
        <w:rPr>
          <w:color w:val="FF0000"/>
        </w:rPr>
        <w:t>）测液体密度时，烧杯上会有残留液，将盐水倒入量筒后，应将烧杯和壁上残留</w:t>
      </w:r>
      <w:proofErr w:type="gramStart"/>
      <w:r w:rsidRPr="00A75948">
        <w:rPr>
          <w:color w:val="FF0000"/>
        </w:rPr>
        <w:t>液一起测</w:t>
      </w:r>
      <w:proofErr w:type="gramEnd"/>
      <w:r w:rsidRPr="00A75948">
        <w:rPr>
          <w:color w:val="FF0000"/>
        </w:rPr>
        <w:t>质量，以求出准确的倒出量筒的质量，若</w:t>
      </w:r>
      <w:proofErr w:type="gramStart"/>
      <w:r w:rsidRPr="00A75948">
        <w:rPr>
          <w:color w:val="FF0000"/>
        </w:rPr>
        <w:t>擦干再</w:t>
      </w:r>
      <w:proofErr w:type="gramEnd"/>
      <w:r w:rsidRPr="00A75948">
        <w:rPr>
          <w:color w:val="FF0000"/>
        </w:rPr>
        <w:t>测质量，则所测质量偏小，即量筒中盐水的质量偏大，会造成密度偏大。</w:t>
      </w:r>
    </w:p>
    <w:p w14:paraId="52AC95D6" w14:textId="77777777" w:rsidR="00762FB5" w:rsidRPr="00A75948" w:rsidRDefault="00000000" w:rsidP="00762FB5">
      <w:pPr>
        <w:spacing w:line="360" w:lineRule="auto"/>
        <w:jc w:val="left"/>
        <w:textAlignment w:val="center"/>
        <w:rPr>
          <w:color w:val="FF0000"/>
        </w:rPr>
      </w:pPr>
      <w:r w:rsidRPr="00A75948">
        <w:rPr>
          <w:color w:val="FF0000"/>
        </w:rPr>
        <w:t>（</w:t>
      </w:r>
      <w:r w:rsidRPr="00A75948">
        <w:rPr>
          <w:color w:val="FF0000"/>
        </w:rPr>
        <w:t>3</w:t>
      </w:r>
      <w:r w:rsidRPr="00A75948">
        <w:rPr>
          <w:color w:val="FF0000"/>
        </w:rPr>
        <w:t>）图甲为鸭蛋质量</w:t>
      </w:r>
    </w:p>
    <w:p w14:paraId="41FD1F2A" w14:textId="77777777" w:rsidR="00762FB5" w:rsidRPr="00A75948" w:rsidRDefault="00000000" w:rsidP="00762FB5">
      <w:pPr>
        <w:spacing w:line="360" w:lineRule="auto"/>
        <w:jc w:val="center"/>
        <w:textAlignment w:val="center"/>
        <w:rPr>
          <w:color w:val="FF0000"/>
        </w:rPr>
      </w:pPr>
      <w:r>
        <w:rPr>
          <w:color w:val="FF0000"/>
        </w:rPr>
        <w:object w:dxaOrig="897" w:dyaOrig="277" w14:anchorId="3178BDE6">
          <v:shape id="_x0000_i1117" type="#_x0000_t75" alt="eqIda75f9b39674c6811a74fcd9c1fe31881" style="width:45pt;height:13.9pt" o:ole="">
            <v:imagedata r:id="rId200" o:title="eqIda75f9b39674c6811a74fcd9c1fe31881"/>
          </v:shape>
          <o:OLEObject Type="Embed" ProgID="Equation.DSMT4" ShapeID="_x0000_i1117" DrawAspect="Content" ObjectID="_1807440574" r:id="rId201"/>
        </w:object>
      </w:r>
    </w:p>
    <w:p w14:paraId="26A161BB" w14:textId="77777777" w:rsidR="00762FB5" w:rsidRPr="00A75948" w:rsidRDefault="00000000" w:rsidP="00762FB5">
      <w:pPr>
        <w:spacing w:line="360" w:lineRule="auto"/>
        <w:jc w:val="left"/>
        <w:textAlignment w:val="center"/>
        <w:rPr>
          <w:color w:val="FF0000"/>
        </w:rPr>
      </w:pPr>
      <w:r w:rsidRPr="00A75948">
        <w:rPr>
          <w:color w:val="FF0000"/>
        </w:rPr>
        <w:t>图乙为容器加水与鸭蛋的总质量</w:t>
      </w:r>
    </w:p>
    <w:p w14:paraId="182F03C0" w14:textId="77777777" w:rsidR="00762FB5" w:rsidRPr="00A75948" w:rsidRDefault="00000000" w:rsidP="00762FB5">
      <w:pPr>
        <w:spacing w:line="360" w:lineRule="auto"/>
        <w:jc w:val="center"/>
        <w:textAlignment w:val="center"/>
        <w:rPr>
          <w:color w:val="FF0000"/>
        </w:rPr>
      </w:pPr>
      <w:r>
        <w:rPr>
          <w:color w:val="FF0000"/>
        </w:rPr>
        <w:object w:dxaOrig="1073" w:dyaOrig="318" w14:anchorId="0019E7F7">
          <v:shape id="_x0000_i1118" type="#_x0000_t75" alt="eqId050f13cf6e25b813706c5698333071c9" style="width:53.65pt;height:15.75pt" o:ole="">
            <v:imagedata r:id="rId202" o:title="eqId050f13cf6e25b813706c5698333071c9"/>
          </v:shape>
          <o:OLEObject Type="Embed" ProgID="Equation.DSMT4" ShapeID="_x0000_i1118" DrawAspect="Content" ObjectID="_1807440575" r:id="rId203"/>
        </w:object>
      </w:r>
    </w:p>
    <w:p w14:paraId="5EAF94CB" w14:textId="77777777" w:rsidR="00762FB5" w:rsidRPr="00A75948" w:rsidRDefault="00000000" w:rsidP="00762FB5">
      <w:pPr>
        <w:spacing w:line="360" w:lineRule="auto"/>
        <w:jc w:val="left"/>
        <w:textAlignment w:val="center"/>
        <w:rPr>
          <w:color w:val="FF0000"/>
        </w:rPr>
      </w:pPr>
      <w:r w:rsidRPr="00A75948">
        <w:rPr>
          <w:color w:val="FF0000"/>
        </w:rPr>
        <w:t>可求得容器加水质量为</w:t>
      </w:r>
    </w:p>
    <w:p w14:paraId="10EC2ADB" w14:textId="77777777" w:rsidR="00762FB5" w:rsidRPr="00A75948" w:rsidRDefault="00000000" w:rsidP="00762FB5">
      <w:pPr>
        <w:spacing w:line="360" w:lineRule="auto"/>
        <w:jc w:val="center"/>
        <w:textAlignment w:val="center"/>
        <w:rPr>
          <w:color w:val="FF0000"/>
        </w:rPr>
      </w:pPr>
      <w:r>
        <w:rPr>
          <w:color w:val="FF0000"/>
        </w:rPr>
        <w:object w:dxaOrig="3467" w:dyaOrig="330" w14:anchorId="7CE4A62D">
          <v:shape id="_x0000_i1119" type="#_x0000_t75" alt="eqIdf0e5c9566b3b4c3825f835174027c5d5" style="width:173.25pt;height:16.5pt" o:ole="">
            <v:imagedata r:id="rId204" o:title="eqIdf0e5c9566b3b4c3825f835174027c5d5"/>
          </v:shape>
          <o:OLEObject Type="Embed" ProgID="Equation.DSMT4" ShapeID="_x0000_i1119" DrawAspect="Content" ObjectID="_1807440576" r:id="rId205"/>
        </w:object>
      </w:r>
    </w:p>
    <w:p w14:paraId="4F34D7BE" w14:textId="77777777" w:rsidR="00762FB5" w:rsidRPr="00A75948" w:rsidRDefault="00000000" w:rsidP="00762FB5">
      <w:pPr>
        <w:spacing w:line="360" w:lineRule="auto"/>
        <w:jc w:val="left"/>
        <w:textAlignment w:val="center"/>
        <w:rPr>
          <w:color w:val="FF0000"/>
        </w:rPr>
      </w:pPr>
      <w:proofErr w:type="gramStart"/>
      <w:r w:rsidRPr="00A75948">
        <w:rPr>
          <w:color w:val="FF0000"/>
        </w:rPr>
        <w:t>图丁</w:t>
      </w:r>
      <w:proofErr w:type="gramEnd"/>
      <w:r w:rsidRPr="00A75948">
        <w:rPr>
          <w:color w:val="FF0000"/>
        </w:rPr>
        <w:t>为容器加水质量再加补水质量</w:t>
      </w:r>
    </w:p>
    <w:p w14:paraId="3945791A" w14:textId="77777777" w:rsidR="00762FB5" w:rsidRPr="00A75948" w:rsidRDefault="00000000" w:rsidP="00762FB5">
      <w:pPr>
        <w:spacing w:line="360" w:lineRule="auto"/>
        <w:jc w:val="center"/>
        <w:textAlignment w:val="center"/>
        <w:rPr>
          <w:color w:val="FF0000"/>
        </w:rPr>
      </w:pPr>
      <w:r>
        <w:rPr>
          <w:color w:val="FF0000"/>
        </w:rPr>
        <w:object w:dxaOrig="915" w:dyaOrig="278" w14:anchorId="6AC7F612">
          <v:shape id="_x0000_i1120" type="#_x0000_t75" alt="eqId3fe2539aa255a676e3bfb9232438ea85" style="width:45.75pt;height:13.9pt" o:ole="">
            <v:imagedata r:id="rId206" o:title="eqId3fe2539aa255a676e3bfb9232438ea85"/>
          </v:shape>
          <o:OLEObject Type="Embed" ProgID="Equation.DSMT4" ShapeID="_x0000_i1120" DrawAspect="Content" ObjectID="_1807440577" r:id="rId207"/>
        </w:object>
      </w:r>
    </w:p>
    <w:p w14:paraId="3943B58F" w14:textId="77777777" w:rsidR="00762FB5" w:rsidRPr="00A75948" w:rsidRDefault="00000000" w:rsidP="00762FB5">
      <w:pPr>
        <w:spacing w:line="360" w:lineRule="auto"/>
        <w:jc w:val="left"/>
        <w:textAlignment w:val="center"/>
        <w:rPr>
          <w:color w:val="FF0000"/>
        </w:rPr>
      </w:pPr>
      <w:r w:rsidRPr="00A75948">
        <w:rPr>
          <w:color w:val="FF0000"/>
        </w:rPr>
        <w:t>可求得补水质量</w:t>
      </w:r>
    </w:p>
    <w:p w14:paraId="759903FD" w14:textId="77777777" w:rsidR="00762FB5" w:rsidRPr="00A75948" w:rsidRDefault="00000000" w:rsidP="00762FB5">
      <w:pPr>
        <w:spacing w:line="360" w:lineRule="auto"/>
        <w:jc w:val="center"/>
        <w:textAlignment w:val="center"/>
        <w:rPr>
          <w:color w:val="FF0000"/>
        </w:rPr>
      </w:pPr>
      <w:r>
        <w:rPr>
          <w:color w:val="FF0000"/>
        </w:rPr>
        <w:object w:dxaOrig="3221" w:dyaOrig="330" w14:anchorId="14380368">
          <v:shape id="_x0000_i1121" type="#_x0000_t75" alt="eqIdad6f620537149d422f6d25d0c4c5bdc9" style="width:160.9pt;height:16.5pt" o:ole="">
            <v:imagedata r:id="rId208" o:title="eqIdad6f620537149d422f6d25d0c4c5bdc9"/>
          </v:shape>
          <o:OLEObject Type="Embed" ProgID="Equation.DSMT4" ShapeID="_x0000_i1121" DrawAspect="Content" ObjectID="_1807440578" r:id="rId209"/>
        </w:object>
      </w:r>
    </w:p>
    <w:p w14:paraId="0A3B0756" w14:textId="77777777" w:rsidR="00762FB5" w:rsidRPr="00A75948" w:rsidRDefault="00000000" w:rsidP="00762FB5">
      <w:pPr>
        <w:spacing w:line="360" w:lineRule="auto"/>
        <w:jc w:val="left"/>
        <w:textAlignment w:val="center"/>
        <w:rPr>
          <w:color w:val="FF0000"/>
        </w:rPr>
      </w:pPr>
      <w:r w:rsidRPr="00A75948">
        <w:rPr>
          <w:color w:val="FF0000"/>
        </w:rPr>
        <w:t>鸭蛋体积等于补水体积，为</w:t>
      </w:r>
    </w:p>
    <w:p w14:paraId="15951CA0" w14:textId="77777777" w:rsidR="00762FB5" w:rsidRPr="00A75948" w:rsidRDefault="00000000" w:rsidP="00762FB5">
      <w:pPr>
        <w:spacing w:line="360" w:lineRule="auto"/>
        <w:jc w:val="center"/>
        <w:textAlignment w:val="center"/>
        <w:rPr>
          <w:color w:val="FF0000"/>
        </w:rPr>
      </w:pPr>
      <w:r>
        <w:rPr>
          <w:color w:val="FF0000"/>
        </w:rPr>
        <w:object w:dxaOrig="2306" w:dyaOrig="632" w14:anchorId="43E771CA">
          <v:shape id="_x0000_i1122" type="#_x0000_t75" alt="eqIde0e9c7806e7cb4a41f9b066df7364972" style="width:115.15pt;height:31.5pt" o:ole="">
            <v:imagedata r:id="rId210" o:title="eqIde0e9c7806e7cb4a41f9b066df7364972"/>
          </v:shape>
          <o:OLEObject Type="Embed" ProgID="Equation.DSMT4" ShapeID="_x0000_i1122" DrawAspect="Content" ObjectID="_1807440579" r:id="rId211"/>
        </w:object>
      </w:r>
    </w:p>
    <w:p w14:paraId="1477EA50" w14:textId="77777777" w:rsidR="00762FB5" w:rsidRPr="00A75948" w:rsidRDefault="00000000" w:rsidP="00762FB5">
      <w:pPr>
        <w:spacing w:line="360" w:lineRule="auto"/>
        <w:jc w:val="left"/>
        <w:textAlignment w:val="center"/>
        <w:rPr>
          <w:color w:val="FF0000"/>
        </w:rPr>
      </w:pPr>
      <w:r w:rsidRPr="00A75948">
        <w:rPr>
          <w:color w:val="FF0000"/>
        </w:rPr>
        <w:t>鸭蛋密度为</w:t>
      </w:r>
    </w:p>
    <w:p w14:paraId="5764BDC7" w14:textId="77777777" w:rsidR="00762FB5" w:rsidRPr="00A75948" w:rsidRDefault="00000000" w:rsidP="00762FB5">
      <w:pPr>
        <w:spacing w:line="360" w:lineRule="auto"/>
        <w:jc w:val="center"/>
        <w:textAlignment w:val="center"/>
        <w:rPr>
          <w:color w:val="FF0000"/>
        </w:rPr>
      </w:pPr>
      <w:r>
        <w:rPr>
          <w:color w:val="FF0000"/>
        </w:rPr>
        <w:object w:dxaOrig="2446" w:dyaOrig="542" w14:anchorId="21053763">
          <v:shape id="_x0000_i1123" type="#_x0000_t75" alt="eqIdd1b1575decb9661078ed858488def03e" style="width:122.25pt;height:27pt" o:ole="">
            <v:imagedata r:id="rId212" o:title="eqIdd1b1575decb9661078ed858488def03e"/>
          </v:shape>
          <o:OLEObject Type="Embed" ProgID="Equation.DSMT4" ShapeID="_x0000_i1123" DrawAspect="Content" ObjectID="_1807440580" r:id="rId213"/>
        </w:object>
      </w:r>
    </w:p>
    <w:p w14:paraId="4ED15668" w14:textId="77777777" w:rsidR="00762FB5" w:rsidRPr="00A75948" w:rsidRDefault="00762FB5" w:rsidP="00762FB5">
      <w:pPr>
        <w:spacing w:line="360" w:lineRule="auto"/>
        <w:jc w:val="center"/>
        <w:textAlignment w:val="center"/>
        <w:rPr>
          <w:color w:val="FF0000"/>
        </w:rPr>
      </w:pPr>
    </w:p>
    <w:p w14:paraId="4FECA8D3" w14:textId="77777777" w:rsidR="00762FB5" w:rsidRPr="00A75948" w:rsidRDefault="00000000" w:rsidP="00762FB5">
      <w:pPr>
        <w:spacing w:line="360" w:lineRule="auto"/>
        <w:jc w:val="left"/>
        <w:textAlignment w:val="center"/>
        <w:rPr>
          <w:color w:val="FF0000"/>
        </w:rPr>
      </w:pPr>
      <w:r w:rsidRPr="00A75948">
        <w:rPr>
          <w:color w:val="FF0000"/>
        </w:rPr>
        <w:t>若没有</w:t>
      </w:r>
      <w:r w:rsidRPr="00A75948">
        <w:rPr>
          <w:color w:val="FF0000"/>
        </w:rPr>
        <w:t>“131.0g”</w:t>
      </w:r>
      <w:r w:rsidRPr="00A75948">
        <w:rPr>
          <w:color w:val="FF0000"/>
        </w:rPr>
        <w:t>这个数据，能计算鸭蛋的体积。</w:t>
      </w:r>
    </w:p>
    <w:p w14:paraId="451586B6" w14:textId="77777777" w:rsidR="00762FB5" w:rsidRDefault="00000000" w:rsidP="00762FB5">
      <w:pPr>
        <w:spacing w:line="360" w:lineRule="auto"/>
        <w:jc w:val="left"/>
        <w:textAlignment w:val="center"/>
      </w:pPr>
      <w:r>
        <w:t>26</w:t>
      </w:r>
      <w:r>
        <w:t>．（</w:t>
      </w:r>
      <w:r>
        <w:t>2020·</w:t>
      </w:r>
      <w:r>
        <w:t>江苏无锡）小红利用托盘天平（最大测量值</w:t>
      </w:r>
      <w:r>
        <w:t>200g</w:t>
      </w:r>
      <w:r>
        <w:t>。分度值</w:t>
      </w:r>
      <w:r>
        <w:t>0.2g</w:t>
      </w:r>
      <w:r>
        <w:t>），量筒，水、食盐，烧杯、白纸、滴管、勺子等器材配置盐水，步骤如下：</w:t>
      </w:r>
    </w:p>
    <w:p w14:paraId="65DDC8B6" w14:textId="77777777" w:rsidR="00762FB5" w:rsidRDefault="00000000" w:rsidP="00762FB5">
      <w:pPr>
        <w:spacing w:line="360" w:lineRule="auto"/>
        <w:jc w:val="left"/>
        <w:textAlignment w:val="center"/>
      </w:pPr>
      <w:r>
        <w:rPr>
          <w:noProof/>
        </w:rPr>
        <w:lastRenderedPageBreak/>
        <w:drawing>
          <wp:inline distT="0" distB="0" distL="0" distR="0" wp14:anchorId="602AA51C" wp14:editId="5F0CFC56">
            <wp:extent cx="5019675" cy="1609725"/>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83983" name=""/>
                    <pic:cNvPicPr>
                      <a:picLocks noChangeAspect="1"/>
                    </pic:cNvPicPr>
                  </pic:nvPicPr>
                  <pic:blipFill>
                    <a:blip r:embed="rId214"/>
                    <a:stretch>
                      <a:fillRect/>
                    </a:stretch>
                  </pic:blipFill>
                  <pic:spPr>
                    <a:xfrm>
                      <a:off x="0" y="0"/>
                      <a:ext cx="5019675" cy="1609725"/>
                    </a:xfrm>
                    <a:prstGeom prst="rect">
                      <a:avLst/>
                    </a:prstGeom>
                  </pic:spPr>
                </pic:pic>
              </a:graphicData>
            </a:graphic>
          </wp:inline>
        </w:drawing>
      </w:r>
    </w:p>
    <w:p w14:paraId="0869CABB" w14:textId="77777777" w:rsidR="00762FB5" w:rsidRDefault="00000000" w:rsidP="00762FB5">
      <w:pPr>
        <w:spacing w:line="360" w:lineRule="auto"/>
        <w:jc w:val="left"/>
        <w:textAlignment w:val="center"/>
      </w:pPr>
      <w:r>
        <w:t>(1)</w:t>
      </w:r>
      <w:r>
        <w:t>调节天平时，将天平放在水平台面上，将游码移至标尺左端的</w:t>
      </w:r>
      <w:r>
        <w:t>“0”</w:t>
      </w:r>
      <w:r>
        <w:t>刻度线处，若此时指针偏向分度盘中央刻度线的左侧，应将平螺母向</w:t>
      </w:r>
      <w:r>
        <w:t>__</w:t>
      </w:r>
      <w:r>
        <w:t>调节，使指针对准分度盘中央的刻度线。</w:t>
      </w:r>
    </w:p>
    <w:p w14:paraId="5D932EE4" w14:textId="77777777" w:rsidR="00762FB5" w:rsidRDefault="00000000" w:rsidP="00762FB5">
      <w:pPr>
        <w:spacing w:line="360" w:lineRule="auto"/>
        <w:jc w:val="left"/>
        <w:textAlignment w:val="center"/>
      </w:pPr>
      <w:r>
        <w:t>(2)</w:t>
      </w:r>
      <w:r>
        <w:t>为称量出</w:t>
      </w:r>
      <w:r>
        <w:t>2g</w:t>
      </w:r>
      <w:r>
        <w:t>盐，小红先将一张白纸放在天平左盘上，仅移动游码，天平再次平衡时，游码示数如图甲所示，则白纸的质量为</w:t>
      </w:r>
      <w:r>
        <w:t>______g</w:t>
      </w:r>
      <w:r>
        <w:t>；接下来，应该先将游码移至</w:t>
      </w:r>
      <w:r>
        <w:t>______g</w:t>
      </w:r>
      <w:r>
        <w:t>处，再用勺子向左盘的白纸上逐渐加盐，直至天平再次平衡。</w:t>
      </w:r>
    </w:p>
    <w:p w14:paraId="727ABB30" w14:textId="77777777" w:rsidR="00762FB5" w:rsidRDefault="00000000" w:rsidP="00762FB5">
      <w:pPr>
        <w:spacing w:line="360" w:lineRule="auto"/>
        <w:jc w:val="left"/>
        <w:textAlignment w:val="center"/>
      </w:pPr>
      <w:r>
        <w:t>(3)</w:t>
      </w:r>
      <w:r>
        <w:t>用量筒量取</w:t>
      </w:r>
      <w:r>
        <w:t>50mL</w:t>
      </w:r>
      <w:r>
        <w:t>的水，并全部倒入烧杯中，再将</w:t>
      </w:r>
      <w:r>
        <w:t>2g</w:t>
      </w:r>
      <w:r>
        <w:t>盐全部倒入烧杯中（假设加盐后烧杯中水的体积不变），则小红所配置的盐水密度为</w:t>
      </w:r>
      <w:r>
        <w:t>______</w:t>
      </w:r>
      <w:r>
        <w:object w:dxaOrig="545" w:dyaOrig="319" w14:anchorId="10394EEE">
          <v:shape id="_x0000_i1124" type="#_x0000_t75" alt="eqId1966c50a38f0e353660e21505c4cf2e4" style="width:27.4pt;height:16.15pt" o:ole="">
            <v:imagedata r:id="rId215" o:title="eqId1966c50a38f0e353660e21505c4cf2e4"/>
          </v:shape>
          <o:OLEObject Type="Embed" ProgID="Equation.DSMT4" ShapeID="_x0000_i1124" DrawAspect="Content" ObjectID="_1807440581" r:id="rId216"/>
        </w:object>
      </w:r>
      <w:r>
        <w:t>。</w:t>
      </w:r>
    </w:p>
    <w:p w14:paraId="696C22E3" w14:textId="77777777" w:rsidR="00762FB5" w:rsidRDefault="00000000" w:rsidP="00762FB5">
      <w:pPr>
        <w:spacing w:line="360" w:lineRule="auto"/>
        <w:jc w:val="left"/>
        <w:textAlignment w:val="center"/>
      </w:pPr>
      <w:r>
        <w:t>(4)</w:t>
      </w:r>
      <w:r>
        <w:t>小</w:t>
      </w:r>
      <w:proofErr w:type="gramStart"/>
      <w:r>
        <w:t>红发现</w:t>
      </w:r>
      <w:proofErr w:type="gramEnd"/>
      <w:r>
        <w:t>可以用实验中的天平和烧杯制作</w:t>
      </w:r>
      <w:r>
        <w:t>“</w:t>
      </w:r>
      <w:r>
        <w:t>密度计</w:t>
      </w:r>
      <w:r>
        <w:t>”</w:t>
      </w:r>
      <w:r>
        <w:t>。她测出空烧杯的质量为</w:t>
      </w:r>
      <w:r>
        <w:object w:dxaOrig="405" w:dyaOrig="286" w14:anchorId="0195B238">
          <v:shape id="_x0000_i1125" type="#_x0000_t75" alt="eqId5664b7e60963fdf2055c05660784561e" style="width:20.25pt;height:14.25pt" o:ole="">
            <v:imagedata r:id="rId217" o:title="eqId5664b7e60963fdf2055c05660784561e"/>
          </v:shape>
          <o:OLEObject Type="Embed" ProgID="Equation.DSMT4" ShapeID="_x0000_i1125" DrawAspect="Content" ObjectID="_1807440582" r:id="rId218"/>
        </w:object>
      </w:r>
      <w:r>
        <w:t>。然后在烧杯中加水，使烧杯和水的总质量为</w:t>
      </w:r>
      <w:r>
        <w:t>100 g</w:t>
      </w:r>
      <w:r>
        <w:t>，并在水面位置处做好标记，如图乙所示。测量液体密度时，将待测液体加至</w:t>
      </w:r>
      <w:r>
        <w:t>“</w:t>
      </w:r>
      <w:r>
        <w:t>标记</w:t>
      </w:r>
      <w:r>
        <w:t>”</w:t>
      </w:r>
      <w:r>
        <w:t>处，用天平称量出烧杯和液体的总质量</w:t>
      </w:r>
      <w:r>
        <w:rPr>
          <w:i/>
        </w:rPr>
        <w:t>m</w:t>
      </w:r>
      <w:r>
        <w:t>。为方便使用该</w:t>
      </w:r>
      <w:proofErr w:type="gramStart"/>
      <w:r>
        <w:t>“</w:t>
      </w:r>
      <w:proofErr w:type="gramEnd"/>
      <w:r>
        <w:t>密度计</w:t>
      </w:r>
      <w:r>
        <w:t>“</w:t>
      </w:r>
      <w:r>
        <w:t>，小红做了如下的使用说明：</w:t>
      </w:r>
    </w:p>
    <w:p w14:paraId="74834171" w14:textId="77777777" w:rsidR="00762FB5" w:rsidRDefault="00000000" w:rsidP="00762FB5">
      <w:pPr>
        <w:spacing w:line="360" w:lineRule="auto"/>
        <w:jc w:val="left"/>
        <w:textAlignment w:val="center"/>
      </w:pPr>
      <w:r>
        <w:t>①</w:t>
      </w:r>
      <w:r>
        <w:t>图丙中横坐标表示</w:t>
      </w:r>
      <w:r>
        <w:rPr>
          <w:i/>
        </w:rPr>
        <w:t>m</w:t>
      </w:r>
      <w:r>
        <w:t>，纵坐标表示待测液体密度</w:t>
      </w:r>
      <w:r>
        <w:object w:dxaOrig="211" w:dyaOrig="224" w14:anchorId="66E2B2D5">
          <v:shape id="_x0000_i1126" type="#_x0000_t75" alt="eqId171102a883b22fe6ca578efc8926f5b8" style="width:10.5pt;height:11.25pt" o:ole="">
            <v:imagedata r:id="rId219" o:title="eqId171102a883b22fe6ca578efc8926f5b8"/>
          </v:shape>
          <o:OLEObject Type="Embed" ProgID="Equation.DSMT4" ShapeID="_x0000_i1126" DrawAspect="Content" ObjectID="_1807440583" r:id="rId220"/>
        </w:object>
      </w:r>
      <w:r>
        <w:t>。请在图丙的坐标系中画出</w:t>
      </w:r>
      <w:r>
        <w:object w:dxaOrig="545" w:dyaOrig="221" w14:anchorId="21F380D4">
          <v:shape id="_x0000_i1127" type="#_x0000_t75" alt="eqIdf553e9be34a6e59f60fee0e0e9ab56a7" style="width:27.4pt;height:10.9pt" o:ole="">
            <v:imagedata r:id="rId221" o:title="eqIdf553e9be34a6e59f60fee0e0e9ab56a7"/>
          </v:shape>
          <o:OLEObject Type="Embed" ProgID="Equation.DSMT4" ShapeID="_x0000_i1127" DrawAspect="Content" ObjectID="_1807440584" r:id="rId222"/>
        </w:object>
      </w:r>
      <w:proofErr w:type="gramStart"/>
      <w:r>
        <w:t>图象</w:t>
      </w:r>
      <w:proofErr w:type="gramEnd"/>
      <w:r>
        <w:t>，并</w:t>
      </w:r>
      <w:proofErr w:type="gramStart"/>
      <w:r>
        <w:t>在坐标轴上标</w:t>
      </w:r>
      <w:proofErr w:type="gramEnd"/>
      <w:r>
        <w:t>出</w:t>
      </w:r>
      <w:r>
        <w:object w:dxaOrig="211" w:dyaOrig="224" w14:anchorId="15A21617">
          <v:shape id="_x0000_i1128" type="#_x0000_t75" alt="eqId171102a883b22fe6ca578efc8926f5b8" style="width:10.5pt;height:11.25pt" o:ole="">
            <v:imagedata r:id="rId219" o:title="eqId171102a883b22fe6ca578efc8926f5b8"/>
          </v:shape>
          <o:OLEObject Type="Embed" ProgID="Equation.DSMT4" ShapeID="_x0000_i1128" DrawAspect="Content" ObjectID="_1807440585" r:id="rId223"/>
        </w:object>
      </w:r>
      <w:r>
        <w:t>的最大值</w:t>
      </w:r>
      <w:r>
        <w:t>______</w:t>
      </w:r>
      <w:r>
        <w:t>。</w:t>
      </w:r>
    </w:p>
    <w:p w14:paraId="6A728A3A" w14:textId="77777777" w:rsidR="00762FB5" w:rsidRDefault="00000000" w:rsidP="00762FB5">
      <w:pPr>
        <w:spacing w:line="360" w:lineRule="auto"/>
        <w:jc w:val="left"/>
        <w:textAlignment w:val="center"/>
      </w:pPr>
      <w:r>
        <w:t>②</w:t>
      </w:r>
      <w:r>
        <w:t>理论上，该</w:t>
      </w:r>
      <w:r>
        <w:t>“</w:t>
      </w:r>
      <w:r>
        <w:t>密度计</w:t>
      </w:r>
      <w:r>
        <w:t>”</w:t>
      </w:r>
      <w:r>
        <w:t>可以鉴别密度差异不小于</w:t>
      </w:r>
      <w:r>
        <w:t>______g/cm</w:t>
      </w:r>
      <w:r>
        <w:rPr>
          <w:vertAlign w:val="superscript"/>
        </w:rPr>
        <w:t>3</w:t>
      </w:r>
      <w:r>
        <w:t>的液体。</w:t>
      </w:r>
    </w:p>
    <w:p w14:paraId="472DCEC7" w14:textId="77777777" w:rsidR="00762FB5" w:rsidRPr="00A75948" w:rsidRDefault="00000000" w:rsidP="00762FB5">
      <w:pPr>
        <w:spacing w:line="360" w:lineRule="auto"/>
        <w:jc w:val="left"/>
        <w:textAlignment w:val="center"/>
        <w:rPr>
          <w:color w:val="FF0000"/>
        </w:rPr>
      </w:pPr>
      <w:r w:rsidRPr="00A75948">
        <w:rPr>
          <w:color w:val="FF0000"/>
        </w:rPr>
        <w:t>【答案】</w:t>
      </w:r>
      <w:r w:rsidRPr="00A75948">
        <w:rPr>
          <w:color w:val="FF0000"/>
        </w:rPr>
        <w:t xml:space="preserve">     </w:t>
      </w:r>
      <w:r w:rsidR="00A75948" w:rsidRPr="00A75948">
        <w:rPr>
          <w:rFonts w:hint="eastAsia"/>
          <w:color w:val="FF0000"/>
        </w:rPr>
        <w:t>（</w:t>
      </w:r>
      <w:r w:rsidR="00A75948" w:rsidRPr="00A75948">
        <w:rPr>
          <w:color w:val="FF0000"/>
        </w:rPr>
        <w:t>1</w:t>
      </w:r>
      <w:r w:rsidR="00A75948" w:rsidRPr="00A75948">
        <w:rPr>
          <w:rFonts w:hint="eastAsia"/>
          <w:color w:val="FF0000"/>
        </w:rPr>
        <w:t>）</w:t>
      </w:r>
      <w:r w:rsidRPr="00A75948">
        <w:rPr>
          <w:color w:val="FF0000"/>
        </w:rPr>
        <w:t>右</w:t>
      </w:r>
      <w:r w:rsidRPr="00A75948">
        <w:rPr>
          <w:color w:val="FF0000"/>
        </w:rPr>
        <w:t>    </w:t>
      </w:r>
      <w:r w:rsidR="00A75948" w:rsidRPr="00A75948">
        <w:rPr>
          <w:rFonts w:hint="eastAsia"/>
          <w:color w:val="FF0000"/>
        </w:rPr>
        <w:t>（</w:t>
      </w:r>
      <w:r w:rsidR="00A75948" w:rsidRPr="00A75948">
        <w:rPr>
          <w:rFonts w:hint="eastAsia"/>
          <w:color w:val="FF0000"/>
        </w:rPr>
        <w:t>2</w:t>
      </w:r>
      <w:r w:rsidR="00A75948" w:rsidRPr="00A75948">
        <w:rPr>
          <w:rFonts w:hint="eastAsia"/>
          <w:color w:val="FF0000"/>
        </w:rPr>
        <w:t>）</w:t>
      </w:r>
      <w:r w:rsidRPr="00A75948">
        <w:rPr>
          <w:color w:val="FF0000"/>
        </w:rPr>
        <w:t xml:space="preserve"> 0.4     2.4     </w:t>
      </w:r>
      <w:r w:rsidR="00A75948" w:rsidRPr="00A75948">
        <w:rPr>
          <w:rFonts w:hint="eastAsia"/>
          <w:color w:val="FF0000"/>
        </w:rPr>
        <w:t>（</w:t>
      </w:r>
      <w:r w:rsidR="00A75948" w:rsidRPr="00A75948">
        <w:rPr>
          <w:color w:val="FF0000"/>
        </w:rPr>
        <w:t>3</w:t>
      </w:r>
      <w:r w:rsidR="00A75948" w:rsidRPr="00A75948">
        <w:rPr>
          <w:rFonts w:hint="eastAsia"/>
          <w:color w:val="FF0000"/>
        </w:rPr>
        <w:t>）</w:t>
      </w:r>
      <w:r w:rsidRPr="00A75948">
        <w:rPr>
          <w:color w:val="FF0000"/>
        </w:rPr>
        <w:t>1.04   </w:t>
      </w:r>
      <w:r w:rsidR="00A75948" w:rsidRPr="00A75948">
        <w:rPr>
          <w:rFonts w:hint="eastAsia"/>
          <w:color w:val="FF0000"/>
        </w:rPr>
        <w:t>（</w:t>
      </w:r>
      <w:r w:rsidR="00A75948" w:rsidRPr="00A75948">
        <w:rPr>
          <w:rFonts w:hint="eastAsia"/>
          <w:color w:val="FF0000"/>
        </w:rPr>
        <w:t>4</w:t>
      </w:r>
      <w:r w:rsidR="00A75948" w:rsidRPr="00A75948">
        <w:rPr>
          <w:rFonts w:hint="eastAsia"/>
          <w:color w:val="FF0000"/>
        </w:rPr>
        <w:t>）</w:t>
      </w:r>
      <w:r w:rsidRPr="00A75948">
        <w:rPr>
          <w:color w:val="FF0000"/>
        </w:rPr>
        <w:t xml:space="preserve">  </w:t>
      </w:r>
      <w:r w:rsidRPr="00A75948">
        <w:rPr>
          <w:noProof/>
          <w:color w:val="FF0000"/>
        </w:rPr>
        <w:drawing>
          <wp:inline distT="0" distB="0" distL="0" distR="0" wp14:anchorId="0636385E" wp14:editId="691D109D">
            <wp:extent cx="1524000" cy="1647825"/>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3562" name=""/>
                    <pic:cNvPicPr>
                      <a:picLocks noChangeAspect="1"/>
                    </pic:cNvPicPr>
                  </pic:nvPicPr>
                  <pic:blipFill>
                    <a:blip r:embed="rId224"/>
                    <a:stretch>
                      <a:fillRect/>
                    </a:stretch>
                  </pic:blipFill>
                  <pic:spPr>
                    <a:xfrm>
                      <a:off x="0" y="0"/>
                      <a:ext cx="1524000" cy="1647825"/>
                    </a:xfrm>
                    <a:prstGeom prst="rect">
                      <a:avLst/>
                    </a:prstGeom>
                  </pic:spPr>
                </pic:pic>
              </a:graphicData>
            </a:graphic>
          </wp:inline>
        </w:drawing>
      </w:r>
      <w:r w:rsidRPr="00A75948">
        <w:rPr>
          <w:color w:val="FF0000"/>
        </w:rPr>
        <w:t>     0.004</w:t>
      </w:r>
    </w:p>
    <w:p w14:paraId="43627DDC" w14:textId="77777777" w:rsidR="00762FB5" w:rsidRPr="00A75948" w:rsidRDefault="00000000" w:rsidP="00762FB5">
      <w:pPr>
        <w:spacing w:line="360" w:lineRule="auto"/>
        <w:jc w:val="left"/>
        <w:textAlignment w:val="center"/>
        <w:rPr>
          <w:color w:val="FF0000"/>
        </w:rPr>
      </w:pPr>
      <w:r w:rsidRPr="00A75948">
        <w:rPr>
          <w:color w:val="FF0000"/>
        </w:rPr>
        <w:t>【解析】</w:t>
      </w:r>
    </w:p>
    <w:p w14:paraId="34834B65" w14:textId="77777777" w:rsidR="00762FB5" w:rsidRPr="00A75948" w:rsidRDefault="00000000" w:rsidP="00762FB5">
      <w:pPr>
        <w:spacing w:line="360" w:lineRule="auto"/>
        <w:jc w:val="left"/>
        <w:textAlignment w:val="center"/>
        <w:rPr>
          <w:color w:val="FF0000"/>
        </w:rPr>
      </w:pPr>
      <w:r w:rsidRPr="00A75948">
        <w:rPr>
          <w:color w:val="FF0000"/>
        </w:rPr>
        <w:t>(1)</w:t>
      </w:r>
      <w:r w:rsidRPr="00A75948">
        <w:rPr>
          <w:color w:val="FF0000"/>
        </w:rPr>
        <w:t>由题意可知，天平放在水平台面上且将游码移至标尺左端的</w:t>
      </w:r>
      <w:r w:rsidRPr="00A75948">
        <w:rPr>
          <w:color w:val="FF0000"/>
        </w:rPr>
        <w:t>“0”</w:t>
      </w:r>
      <w:r w:rsidRPr="00A75948">
        <w:rPr>
          <w:color w:val="FF0000"/>
        </w:rPr>
        <w:t>刻度线处，此时指针偏向分度盘中央刻度线的左侧，由</w:t>
      </w:r>
      <w:r w:rsidRPr="00A75948">
        <w:rPr>
          <w:color w:val="FF0000"/>
        </w:rPr>
        <w:t>“</w:t>
      </w:r>
      <w:r w:rsidRPr="00A75948">
        <w:rPr>
          <w:color w:val="FF0000"/>
        </w:rPr>
        <w:t>右偏左调，左偏右调</w:t>
      </w:r>
      <w:r w:rsidRPr="00A75948">
        <w:rPr>
          <w:color w:val="FF0000"/>
        </w:rPr>
        <w:t>”</w:t>
      </w:r>
      <w:r w:rsidRPr="00A75948">
        <w:rPr>
          <w:color w:val="FF0000"/>
        </w:rPr>
        <w:t>的规则可知，应将平螺母向右调节，使指针对准分度盘中央的刻度线。</w:t>
      </w:r>
    </w:p>
    <w:p w14:paraId="2BF03FCE" w14:textId="77777777" w:rsidR="00762FB5" w:rsidRPr="00A75948" w:rsidRDefault="00000000" w:rsidP="00762FB5">
      <w:pPr>
        <w:spacing w:line="360" w:lineRule="auto"/>
        <w:jc w:val="left"/>
        <w:textAlignment w:val="center"/>
        <w:rPr>
          <w:color w:val="FF0000"/>
        </w:rPr>
      </w:pPr>
      <w:r w:rsidRPr="00A75948">
        <w:rPr>
          <w:color w:val="FF0000"/>
        </w:rPr>
        <w:t>(2)</w:t>
      </w:r>
      <w:r w:rsidRPr="00A75948">
        <w:rPr>
          <w:color w:val="FF0000"/>
        </w:rPr>
        <w:t>由甲图可知，标尺的分度值为</w:t>
      </w:r>
      <w:r w:rsidRPr="00A75948">
        <w:rPr>
          <w:color w:val="FF0000"/>
        </w:rPr>
        <w:t>0.2g</w:t>
      </w:r>
      <w:r w:rsidRPr="00A75948">
        <w:rPr>
          <w:color w:val="FF0000"/>
        </w:rPr>
        <w:t>，则白纸的质量为</w:t>
      </w:r>
      <w:r w:rsidRPr="00A75948">
        <w:rPr>
          <w:color w:val="FF0000"/>
        </w:rPr>
        <w:t>0.4g</w:t>
      </w:r>
      <w:r w:rsidRPr="00A75948">
        <w:rPr>
          <w:color w:val="FF0000"/>
        </w:rPr>
        <w:t>，要称量出</w:t>
      </w:r>
      <w:r w:rsidRPr="00A75948">
        <w:rPr>
          <w:color w:val="FF0000"/>
        </w:rPr>
        <w:t>2g</w:t>
      </w:r>
      <w:r w:rsidRPr="00A75948">
        <w:rPr>
          <w:color w:val="FF0000"/>
        </w:rPr>
        <w:t>盐，可以先将游码移至</w:t>
      </w:r>
      <w:r w:rsidRPr="00A75948">
        <w:rPr>
          <w:color w:val="FF0000"/>
        </w:rPr>
        <w:t>2.4g</w:t>
      </w:r>
      <w:r w:rsidRPr="00A75948">
        <w:rPr>
          <w:color w:val="FF0000"/>
        </w:rPr>
        <w:t>处，</w:t>
      </w:r>
      <w:r w:rsidRPr="00A75948">
        <w:rPr>
          <w:color w:val="FF0000"/>
        </w:rPr>
        <w:lastRenderedPageBreak/>
        <w:t>再用勺子向左盘的白纸上逐渐加盐，直至天平再次平衡。</w:t>
      </w:r>
    </w:p>
    <w:p w14:paraId="3ACC7AB5" w14:textId="77777777" w:rsidR="00762FB5" w:rsidRPr="00A75948" w:rsidRDefault="00000000" w:rsidP="00762FB5">
      <w:pPr>
        <w:spacing w:line="360" w:lineRule="auto"/>
        <w:jc w:val="left"/>
        <w:textAlignment w:val="center"/>
        <w:rPr>
          <w:color w:val="FF0000"/>
        </w:rPr>
      </w:pPr>
      <w:r w:rsidRPr="00A75948">
        <w:rPr>
          <w:color w:val="FF0000"/>
        </w:rPr>
        <w:t>(3)</w:t>
      </w:r>
      <w:r w:rsidRPr="00A75948">
        <w:rPr>
          <w:color w:val="FF0000"/>
        </w:rPr>
        <w:t>水的体积</w:t>
      </w:r>
      <w:r>
        <w:rPr>
          <w:color w:val="FF0000"/>
        </w:rPr>
        <w:object w:dxaOrig="1759" w:dyaOrig="357" w14:anchorId="1B134628">
          <v:shape id="_x0000_i1129" type="#_x0000_t75" alt="eqIdc5b4bd5c7724f5c61ea1e4ec36ad206b" style="width:88.15pt;height:18pt" o:ole="">
            <v:imagedata r:id="rId225" o:title="eqIdc5b4bd5c7724f5c61ea1e4ec36ad206b"/>
          </v:shape>
          <o:OLEObject Type="Embed" ProgID="Equation.DSMT4" ShapeID="_x0000_i1129" DrawAspect="Content" ObjectID="_1807440586" r:id="rId226"/>
        </w:object>
      </w:r>
      <w:r w:rsidRPr="00A75948">
        <w:rPr>
          <w:color w:val="FF0000"/>
        </w:rPr>
        <w:t>，由</w:t>
      </w:r>
      <w:r>
        <w:rPr>
          <w:color w:val="FF0000"/>
        </w:rPr>
        <w:object w:dxaOrig="598" w:dyaOrig="545" w14:anchorId="4D772E51">
          <v:shape id="_x0000_i1130" type="#_x0000_t75" alt="eqIda3e8b5e08812f92622f79e7b17a5a78d" style="width:30pt;height:27.4pt" o:ole="">
            <v:imagedata r:id="rId9" o:title="eqIda3e8b5e08812f92622f79e7b17a5a78d"/>
          </v:shape>
          <o:OLEObject Type="Embed" ProgID="Equation.DSMT4" ShapeID="_x0000_i1130" DrawAspect="Content" ObjectID="_1807440587" r:id="rId227"/>
        </w:object>
      </w:r>
      <w:r w:rsidRPr="00A75948">
        <w:rPr>
          <w:color w:val="FF0000"/>
        </w:rPr>
        <w:t>可得，水的质量</w:t>
      </w:r>
    </w:p>
    <w:p w14:paraId="518C466C" w14:textId="77777777" w:rsidR="00762FB5" w:rsidRPr="00A75948" w:rsidRDefault="00000000" w:rsidP="00762FB5">
      <w:pPr>
        <w:spacing w:line="360" w:lineRule="auto"/>
        <w:jc w:val="center"/>
        <w:textAlignment w:val="center"/>
        <w:rPr>
          <w:color w:val="FF0000"/>
        </w:rPr>
      </w:pPr>
      <w:r>
        <w:rPr>
          <w:color w:val="FF0000"/>
        </w:rPr>
        <w:object w:dxaOrig="3274" w:dyaOrig="357" w14:anchorId="7038C5B2">
          <v:shape id="_x0000_i1131" type="#_x0000_t75" alt="eqIdc0462c6e086bb9756a7d363c5777fce6" style="width:163.9pt;height:18pt" o:ole="">
            <v:imagedata r:id="rId228" o:title="eqIdc0462c6e086bb9756a7d363c5777fce6"/>
          </v:shape>
          <o:OLEObject Type="Embed" ProgID="Equation.DSMT4" ShapeID="_x0000_i1131" DrawAspect="Content" ObjectID="_1807440588" r:id="rId229"/>
        </w:object>
      </w:r>
    </w:p>
    <w:p w14:paraId="0D7680D1" w14:textId="77777777" w:rsidR="00762FB5" w:rsidRPr="00A75948" w:rsidRDefault="00000000" w:rsidP="00762FB5">
      <w:pPr>
        <w:spacing w:line="360" w:lineRule="auto"/>
        <w:jc w:val="left"/>
        <w:textAlignment w:val="center"/>
        <w:rPr>
          <w:color w:val="FF0000"/>
        </w:rPr>
      </w:pPr>
      <w:r w:rsidRPr="00A75948">
        <w:rPr>
          <w:color w:val="FF0000"/>
        </w:rPr>
        <w:t>则盐水的质量</w:t>
      </w:r>
    </w:p>
    <w:p w14:paraId="163894C4" w14:textId="77777777" w:rsidR="00762FB5" w:rsidRPr="00A75948" w:rsidRDefault="00000000" w:rsidP="00762FB5">
      <w:pPr>
        <w:spacing w:line="360" w:lineRule="auto"/>
        <w:jc w:val="center"/>
        <w:textAlignment w:val="center"/>
        <w:rPr>
          <w:color w:val="FF0000"/>
        </w:rPr>
      </w:pPr>
      <w:r>
        <w:rPr>
          <w:color w:val="FF0000"/>
        </w:rPr>
        <w:object w:dxaOrig="2851" w:dyaOrig="334" w14:anchorId="4D05298F">
          <v:shape id="_x0000_i1132" type="#_x0000_t75" alt="eqId043b96983f0170863f4bc4d0ee979bce" style="width:142.5pt;height:16.9pt" o:ole="">
            <v:imagedata r:id="rId230" o:title="eqId043b96983f0170863f4bc4d0ee979bce"/>
          </v:shape>
          <o:OLEObject Type="Embed" ProgID="Equation.DSMT4" ShapeID="_x0000_i1132" DrawAspect="Content" ObjectID="_1807440589" r:id="rId231"/>
        </w:object>
      </w:r>
    </w:p>
    <w:p w14:paraId="13AFD795" w14:textId="77777777" w:rsidR="00762FB5" w:rsidRPr="00A75948" w:rsidRDefault="00000000" w:rsidP="00762FB5">
      <w:pPr>
        <w:spacing w:line="360" w:lineRule="auto"/>
        <w:jc w:val="left"/>
        <w:textAlignment w:val="center"/>
        <w:rPr>
          <w:color w:val="FF0000"/>
        </w:rPr>
      </w:pPr>
      <w:r w:rsidRPr="00A75948">
        <w:rPr>
          <w:color w:val="FF0000"/>
        </w:rPr>
        <w:t>则小红所配置的盐水密度</w:t>
      </w:r>
    </w:p>
    <w:p w14:paraId="5BEE2154" w14:textId="77777777" w:rsidR="00762FB5" w:rsidRPr="00A75948" w:rsidRDefault="00000000" w:rsidP="00762FB5">
      <w:pPr>
        <w:spacing w:line="360" w:lineRule="auto"/>
        <w:jc w:val="center"/>
        <w:textAlignment w:val="center"/>
        <w:rPr>
          <w:color w:val="FF0000"/>
        </w:rPr>
      </w:pPr>
      <w:r>
        <w:rPr>
          <w:color w:val="FF0000"/>
        </w:rPr>
        <w:object w:dxaOrig="2957" w:dyaOrig="633" w14:anchorId="5A18425E">
          <v:shape id="_x0000_i1133" type="#_x0000_t75" alt="eqId9e64b7648f52ce6d897765c040e5dda2" style="width:147.75pt;height:31.5pt" o:ole="">
            <v:imagedata r:id="rId232" o:title="eqId9e64b7648f52ce6d897765c040e5dda2"/>
          </v:shape>
          <o:OLEObject Type="Embed" ProgID="Equation.DSMT4" ShapeID="_x0000_i1133" DrawAspect="Content" ObjectID="_1807440590" r:id="rId233"/>
        </w:object>
      </w:r>
    </w:p>
    <w:p w14:paraId="5981882E" w14:textId="77777777" w:rsidR="00762FB5" w:rsidRPr="00A75948" w:rsidRDefault="00000000" w:rsidP="00762FB5">
      <w:pPr>
        <w:spacing w:line="360" w:lineRule="auto"/>
        <w:jc w:val="left"/>
        <w:textAlignment w:val="center"/>
        <w:rPr>
          <w:color w:val="FF0000"/>
        </w:rPr>
      </w:pPr>
      <w:r w:rsidRPr="00A75948">
        <w:rPr>
          <w:color w:val="FF0000"/>
        </w:rPr>
        <w:t>(4)</w:t>
      </w:r>
      <w:r w:rsidRPr="00A75948">
        <w:rPr>
          <w:color w:val="FF0000"/>
        </w:rPr>
        <w:t>由题意可知，空烧杯的质量</w:t>
      </w:r>
      <w:r>
        <w:rPr>
          <w:color w:val="FF0000"/>
        </w:rPr>
        <w:object w:dxaOrig="827" w:dyaOrig="322" w14:anchorId="6FB6EDCE">
          <v:shape id="_x0000_i1134" type="#_x0000_t75" alt="eqId837bf9f870de82ef19019e9f339fe001" style="width:41.25pt;height:16.15pt" o:ole="">
            <v:imagedata r:id="rId234" o:title="eqId837bf9f870de82ef19019e9f339fe001"/>
          </v:shape>
          <o:OLEObject Type="Embed" ProgID="Equation.DSMT4" ShapeID="_x0000_i1134" DrawAspect="Content" ObjectID="_1807440591" r:id="rId235"/>
        </w:object>
      </w:r>
      <w:r w:rsidRPr="00A75948">
        <w:rPr>
          <w:color w:val="FF0000"/>
        </w:rPr>
        <w:t>，然后在烧杯中加水，使烧杯和水的总质量</w:t>
      </w:r>
      <w:r>
        <w:rPr>
          <w:color w:val="FF0000"/>
        </w:rPr>
        <w:object w:dxaOrig="898" w:dyaOrig="317" w14:anchorId="57CDF9FC">
          <v:shape id="_x0000_i1135" type="#_x0000_t75" alt="eqIdeaa205cf444032489e2128dcb81eadb3" style="width:45pt;height:15.75pt" o:ole="">
            <v:imagedata r:id="rId236" o:title="eqIdeaa205cf444032489e2128dcb81eadb3"/>
          </v:shape>
          <o:OLEObject Type="Embed" ProgID="Equation.DSMT4" ShapeID="_x0000_i1135" DrawAspect="Content" ObjectID="_1807440592" r:id="rId237"/>
        </w:object>
      </w:r>
      <w:r w:rsidRPr="00A75948">
        <w:rPr>
          <w:color w:val="FF0000"/>
        </w:rPr>
        <w:t>，则烧杯内水的质量</w:t>
      </w:r>
    </w:p>
    <w:p w14:paraId="59521F6E" w14:textId="77777777" w:rsidR="00762FB5" w:rsidRPr="00A75948" w:rsidRDefault="00000000" w:rsidP="00762FB5">
      <w:pPr>
        <w:spacing w:line="360" w:lineRule="auto"/>
        <w:jc w:val="center"/>
        <w:textAlignment w:val="center"/>
        <w:rPr>
          <w:color w:val="FF0000"/>
        </w:rPr>
      </w:pPr>
      <w:r>
        <w:rPr>
          <w:color w:val="FF0000"/>
        </w:rPr>
        <w:object w:dxaOrig="2834" w:dyaOrig="334" w14:anchorId="13FC2605">
          <v:shape id="_x0000_i1136" type="#_x0000_t75" alt="eqId2dcb301dbfc0ac054daf68ed42c3dc73" style="width:141.75pt;height:16.9pt" o:ole="">
            <v:imagedata r:id="rId238" o:title="eqId2dcb301dbfc0ac054daf68ed42c3dc73"/>
          </v:shape>
          <o:OLEObject Type="Embed" ProgID="Equation.DSMT4" ShapeID="_x0000_i1136" DrawAspect="Content" ObjectID="_1807440593" r:id="rId239"/>
        </w:object>
      </w:r>
    </w:p>
    <w:p w14:paraId="3E8CAD2E" w14:textId="77777777" w:rsidR="00762FB5" w:rsidRPr="00A75948" w:rsidRDefault="00000000" w:rsidP="00762FB5">
      <w:pPr>
        <w:spacing w:line="360" w:lineRule="auto"/>
        <w:jc w:val="left"/>
        <w:textAlignment w:val="center"/>
        <w:rPr>
          <w:color w:val="FF0000"/>
        </w:rPr>
      </w:pPr>
      <w:r w:rsidRPr="00A75948">
        <w:rPr>
          <w:color w:val="FF0000"/>
        </w:rPr>
        <w:t>烧杯内水的体积</w:t>
      </w:r>
      <w:r>
        <w:rPr>
          <w:color w:val="FF0000"/>
        </w:rPr>
        <w:object w:dxaOrig="1056" w:dyaOrig="356" w14:anchorId="4B4B4FC1">
          <v:shape id="_x0000_i1137" type="#_x0000_t75" alt="eqId9871b8ba54168db7dffa5cfd3a700a43" style="width:52.9pt;height:17.65pt" o:ole="">
            <v:imagedata r:id="rId240" o:title="eqId9871b8ba54168db7dffa5cfd3a700a43"/>
          </v:shape>
          <o:OLEObject Type="Embed" ProgID="Equation.DSMT4" ShapeID="_x0000_i1137" DrawAspect="Content" ObjectID="_1807440594" r:id="rId241"/>
        </w:object>
      </w:r>
      <w:r w:rsidRPr="00A75948">
        <w:rPr>
          <w:color w:val="FF0000"/>
        </w:rPr>
        <w:t>，测量液体密度时，将待测液体加至</w:t>
      </w:r>
      <w:r w:rsidRPr="00A75948">
        <w:rPr>
          <w:color w:val="FF0000"/>
        </w:rPr>
        <w:t>“</w:t>
      </w:r>
      <w:r w:rsidRPr="00A75948">
        <w:rPr>
          <w:color w:val="FF0000"/>
        </w:rPr>
        <w:t>标记</w:t>
      </w:r>
      <w:r w:rsidRPr="00A75948">
        <w:rPr>
          <w:color w:val="FF0000"/>
        </w:rPr>
        <w:t>”</w:t>
      </w:r>
      <w:r w:rsidRPr="00A75948">
        <w:rPr>
          <w:color w:val="FF0000"/>
        </w:rPr>
        <w:t>处，用天平称量出烧杯和液体的总质量</w:t>
      </w:r>
      <w:r>
        <w:rPr>
          <w:color w:val="FF0000"/>
        </w:rPr>
        <w:object w:dxaOrig="229" w:dyaOrig="202" w14:anchorId="233F72F6">
          <v:shape id="_x0000_i1138" type="#_x0000_t75" alt="eqId294f5ba74cdf695fc9a8a8e52f421328" style="width:11.65pt;height:10.15pt" o:ole="">
            <v:imagedata r:id="rId242" o:title="eqId294f5ba74cdf695fc9a8a8e52f421328"/>
          </v:shape>
          <o:OLEObject Type="Embed" ProgID="Equation.DSMT4" ShapeID="_x0000_i1138" DrawAspect="Content" ObjectID="_1807440595" r:id="rId243"/>
        </w:object>
      </w:r>
      <w:r w:rsidRPr="00A75948">
        <w:rPr>
          <w:color w:val="FF0000"/>
        </w:rPr>
        <w:t>，则液体的体积</w:t>
      </w:r>
      <w:r>
        <w:rPr>
          <w:color w:val="FF0000"/>
        </w:rPr>
        <w:object w:dxaOrig="1495" w:dyaOrig="357" w14:anchorId="542A04A8">
          <v:shape id="_x0000_i1139" type="#_x0000_t75" alt="eqId72721c54a50aafa5a0f0c9d073852bee" style="width:74.65pt;height:18pt" o:ole="">
            <v:imagedata r:id="rId244" o:title="eqId72721c54a50aafa5a0f0c9d073852bee"/>
          </v:shape>
          <o:OLEObject Type="Embed" ProgID="Equation.DSMT4" ShapeID="_x0000_i1139" DrawAspect="Content" ObjectID="_1807440596" r:id="rId245"/>
        </w:object>
      </w:r>
      <w:r w:rsidRPr="00A75948">
        <w:rPr>
          <w:color w:val="FF0000"/>
        </w:rPr>
        <w:t>，则烧杯内液体的质量</w:t>
      </w:r>
    </w:p>
    <w:p w14:paraId="35DC9EF8" w14:textId="77777777" w:rsidR="00762FB5" w:rsidRPr="00A75948" w:rsidRDefault="00000000" w:rsidP="00762FB5">
      <w:pPr>
        <w:spacing w:line="360" w:lineRule="auto"/>
        <w:jc w:val="center"/>
        <w:textAlignment w:val="center"/>
        <w:rPr>
          <w:color w:val="FF0000"/>
        </w:rPr>
      </w:pPr>
      <w:r>
        <w:rPr>
          <w:color w:val="FF0000"/>
        </w:rPr>
        <w:object w:dxaOrig="2006" w:dyaOrig="335" w14:anchorId="6B019132">
          <v:shape id="_x0000_i1140" type="#_x0000_t75" alt="eqId729fe2fede3628f47b85443b2248b18f" style="width:100.15pt;height:16.9pt" o:ole="">
            <v:imagedata r:id="rId246" o:title="eqId729fe2fede3628f47b85443b2248b18f"/>
          </v:shape>
          <o:OLEObject Type="Embed" ProgID="Equation.DSMT4" ShapeID="_x0000_i1140" DrawAspect="Content" ObjectID="_1807440597" r:id="rId247"/>
        </w:object>
      </w:r>
    </w:p>
    <w:p w14:paraId="6BCB6117" w14:textId="77777777" w:rsidR="00762FB5" w:rsidRPr="00A75948" w:rsidRDefault="00000000" w:rsidP="00762FB5">
      <w:pPr>
        <w:spacing w:line="360" w:lineRule="auto"/>
        <w:jc w:val="left"/>
        <w:textAlignment w:val="center"/>
        <w:rPr>
          <w:color w:val="FF0000"/>
        </w:rPr>
      </w:pPr>
      <w:r w:rsidRPr="00A75948">
        <w:rPr>
          <w:color w:val="FF0000"/>
        </w:rPr>
        <w:t>液体的密度</w:t>
      </w:r>
    </w:p>
    <w:p w14:paraId="745896C1" w14:textId="77777777" w:rsidR="00762FB5" w:rsidRPr="00A75948" w:rsidRDefault="00000000" w:rsidP="00762FB5">
      <w:pPr>
        <w:spacing w:line="360" w:lineRule="auto"/>
        <w:jc w:val="center"/>
        <w:textAlignment w:val="center"/>
        <w:rPr>
          <w:color w:val="FF0000"/>
        </w:rPr>
      </w:pPr>
      <w:r>
        <w:rPr>
          <w:color w:val="FF0000"/>
        </w:rPr>
        <w:object w:dxaOrig="3485" w:dyaOrig="632" w14:anchorId="362C2825">
          <v:shape id="_x0000_i1141" type="#_x0000_t75" alt="eqId28626e724e2ede5744ac9cb48a1402c9" style="width:174.4pt;height:31.5pt" o:ole="">
            <v:imagedata r:id="rId248" o:title="eqId28626e724e2ede5744ac9cb48a1402c9"/>
          </v:shape>
          <o:OLEObject Type="Embed" ProgID="Equation.DSMT4" ShapeID="_x0000_i1141" DrawAspect="Content" ObjectID="_1807440598" r:id="rId249"/>
        </w:object>
      </w:r>
    </w:p>
    <w:p w14:paraId="059C5D6F" w14:textId="77777777" w:rsidR="00762FB5" w:rsidRPr="00A75948" w:rsidRDefault="00000000" w:rsidP="00762FB5">
      <w:pPr>
        <w:spacing w:line="360" w:lineRule="auto"/>
        <w:jc w:val="left"/>
        <w:textAlignment w:val="center"/>
        <w:rPr>
          <w:color w:val="FF0000"/>
        </w:rPr>
      </w:pPr>
      <w:r w:rsidRPr="00A75948">
        <w:rPr>
          <w:color w:val="FF0000"/>
        </w:rPr>
        <w:t>所以待测液体的密度</w:t>
      </w:r>
      <w:r>
        <w:rPr>
          <w:color w:val="FF0000"/>
        </w:rPr>
        <w:object w:dxaOrig="317" w:dyaOrig="328" w14:anchorId="570CEC61">
          <v:shape id="_x0000_i1142" type="#_x0000_t75" alt="eqIdfe48cd9b5d8fe87065acdf66ebae1958" style="width:15.75pt;height:16.5pt" o:ole="">
            <v:imagedata r:id="rId250" o:title="eqIdfe48cd9b5d8fe87065acdf66ebae1958"/>
          </v:shape>
          <o:OLEObject Type="Embed" ProgID="Equation.DSMT4" ShapeID="_x0000_i1142" DrawAspect="Content" ObjectID="_1807440599" r:id="rId251"/>
        </w:object>
      </w:r>
      <w:r w:rsidRPr="00A75948">
        <w:rPr>
          <w:color w:val="FF0000"/>
        </w:rPr>
        <w:t>与烧杯和液体的总质量</w:t>
      </w:r>
      <w:r>
        <w:rPr>
          <w:color w:val="FF0000"/>
        </w:rPr>
        <w:object w:dxaOrig="229" w:dyaOrig="202" w14:anchorId="25D53662">
          <v:shape id="_x0000_i1143" type="#_x0000_t75" alt="eqId294f5ba74cdf695fc9a8a8e52f421328" style="width:11.65pt;height:10.15pt" o:ole="">
            <v:imagedata r:id="rId242" o:title="eqId294f5ba74cdf695fc9a8a8e52f421328"/>
          </v:shape>
          <o:OLEObject Type="Embed" ProgID="Equation.DSMT4" ShapeID="_x0000_i1143" DrawAspect="Content" ObjectID="_1807440600" r:id="rId252"/>
        </w:object>
      </w:r>
      <w:r w:rsidRPr="00A75948">
        <w:rPr>
          <w:color w:val="FF0000"/>
        </w:rPr>
        <w:t>的关系为一次函数，当烧杯内没有液体时</w:t>
      </w:r>
      <w:r>
        <w:rPr>
          <w:color w:val="FF0000"/>
        </w:rPr>
        <w:object w:dxaOrig="756" w:dyaOrig="274" w14:anchorId="7F940BB7">
          <v:shape id="_x0000_i1144" type="#_x0000_t75" alt="eqId013eb52457f9643ed65e6b59c3e31e3c" style="width:37.9pt;height:13.9pt" o:ole="">
            <v:imagedata r:id="rId253" o:title="eqId013eb52457f9643ed65e6b59c3e31e3c"/>
          </v:shape>
          <o:OLEObject Type="Embed" ProgID="Equation.DSMT4" ShapeID="_x0000_i1144" DrawAspect="Content" ObjectID="_1807440601" r:id="rId254"/>
        </w:object>
      </w:r>
      <w:r w:rsidRPr="00A75948">
        <w:rPr>
          <w:color w:val="FF0000"/>
        </w:rPr>
        <w:t>，液体的密度</w:t>
      </w:r>
      <w:r>
        <w:rPr>
          <w:color w:val="FF0000"/>
        </w:rPr>
        <w:object w:dxaOrig="651" w:dyaOrig="337" w14:anchorId="6D925B92">
          <v:shape id="_x0000_i1145" type="#_x0000_t75" alt="eqIdecea2ff529233167fdba85a7f5510f39" style="width:32.65pt;height:16.9pt" o:ole="">
            <v:imagedata r:id="rId255" o:title="eqIdecea2ff529233167fdba85a7f5510f39"/>
          </v:shape>
          <o:OLEObject Type="Embed" ProgID="Equation.DSMT4" ShapeID="_x0000_i1145" DrawAspect="Content" ObjectID="_1807440602" r:id="rId256"/>
        </w:object>
      </w:r>
      <w:r w:rsidRPr="00A75948">
        <w:rPr>
          <w:color w:val="FF0000"/>
        </w:rPr>
        <w:t>，当烧杯和水的总质量为</w:t>
      </w:r>
      <w:r>
        <w:rPr>
          <w:color w:val="FF0000"/>
        </w:rPr>
        <w:object w:dxaOrig="475" w:dyaOrig="281" w14:anchorId="22CFE60E">
          <v:shape id="_x0000_i1146" type="#_x0000_t75" alt="eqIdff99f3fb6d6bf5b26f4b552b5f587c50" style="width:23.65pt;height:13.9pt" o:ole="">
            <v:imagedata r:id="rId257" o:title="eqIdff99f3fb6d6bf5b26f4b552b5f587c50"/>
          </v:shape>
          <o:OLEObject Type="Embed" ProgID="Equation.DSMT4" ShapeID="_x0000_i1146" DrawAspect="Content" ObjectID="_1807440603" r:id="rId258"/>
        </w:object>
      </w:r>
      <w:r w:rsidRPr="00A75948">
        <w:rPr>
          <w:color w:val="FF0000"/>
        </w:rPr>
        <w:t>时，液体的密度</w:t>
      </w:r>
      <w:r>
        <w:rPr>
          <w:color w:val="FF0000"/>
        </w:rPr>
        <w:object w:dxaOrig="1284" w:dyaOrig="356" w14:anchorId="1CB95DDC">
          <v:shape id="_x0000_i1147" type="#_x0000_t75" alt="eqIdca56c3d09305fbf317f5f28cc83cf94e" style="width:64.15pt;height:17.65pt" o:ole="">
            <v:imagedata r:id="rId259" o:title="eqIdca56c3d09305fbf317f5f28cc83cf94e"/>
          </v:shape>
          <o:OLEObject Type="Embed" ProgID="Equation.DSMT4" ShapeID="_x0000_i1147" DrawAspect="Content" ObjectID="_1807440604" r:id="rId260"/>
        </w:object>
      </w:r>
      <w:r w:rsidRPr="00A75948">
        <w:rPr>
          <w:color w:val="FF0000"/>
        </w:rPr>
        <w:t>，当托盘天平称量达到最大测量值</w:t>
      </w:r>
      <w:r>
        <w:rPr>
          <w:color w:val="FF0000"/>
        </w:rPr>
        <w:object w:dxaOrig="493" w:dyaOrig="281" w14:anchorId="0E52924C">
          <v:shape id="_x0000_i1148" type="#_x0000_t75" alt="eqIdd93dc8b74cc0fe0fed18c78775a85152" style="width:24.75pt;height:13.9pt" o:ole="">
            <v:imagedata r:id="rId261" o:title="eqIdd93dc8b74cc0fe0fed18c78775a85152"/>
          </v:shape>
          <o:OLEObject Type="Embed" ProgID="Equation.DSMT4" ShapeID="_x0000_i1148" DrawAspect="Content" ObjectID="_1807440605" r:id="rId262"/>
        </w:object>
      </w:r>
      <w:r w:rsidRPr="00A75948">
        <w:rPr>
          <w:color w:val="FF0000"/>
        </w:rPr>
        <w:t>时，液体的密度最大，即</w:t>
      </w:r>
      <w:r>
        <w:rPr>
          <w:color w:val="FF0000"/>
        </w:rPr>
        <w:object w:dxaOrig="1302" w:dyaOrig="357" w14:anchorId="10C32B21">
          <v:shape id="_x0000_i1149" type="#_x0000_t75" alt="eqId2367abf3501f824c399ca7e6cdf9ab23" style="width:65.25pt;height:18pt" o:ole="">
            <v:imagedata r:id="rId263" o:title="eqId2367abf3501f824c399ca7e6cdf9ab23"/>
          </v:shape>
          <o:OLEObject Type="Embed" ProgID="Equation.DSMT4" ShapeID="_x0000_i1149" DrawAspect="Content" ObjectID="_1807440606" r:id="rId264"/>
        </w:object>
      </w:r>
      <w:r w:rsidRPr="00A75948">
        <w:rPr>
          <w:color w:val="FF0000"/>
        </w:rPr>
        <w:t>，则</w:t>
      </w:r>
      <w:r>
        <w:rPr>
          <w:color w:val="FF0000"/>
        </w:rPr>
        <w:object w:dxaOrig="545" w:dyaOrig="221" w14:anchorId="2A5A4956">
          <v:shape id="_x0000_i1150" type="#_x0000_t75" alt="eqIdf553e9be34a6e59f60fee0e0e9ab56a7" style="width:27.4pt;height:10.9pt" o:ole="">
            <v:imagedata r:id="rId221" o:title="eqIdf553e9be34a6e59f60fee0e0e9ab56a7"/>
          </v:shape>
          <o:OLEObject Type="Embed" ProgID="Equation.DSMT4" ShapeID="_x0000_i1150" DrawAspect="Content" ObjectID="_1807440607" r:id="rId265"/>
        </w:object>
      </w:r>
      <w:proofErr w:type="gramStart"/>
      <w:r w:rsidRPr="00A75948">
        <w:rPr>
          <w:color w:val="FF0000"/>
        </w:rPr>
        <w:t>图象</w:t>
      </w:r>
      <w:proofErr w:type="gramEnd"/>
      <w:r w:rsidRPr="00A75948">
        <w:rPr>
          <w:color w:val="FF0000"/>
        </w:rPr>
        <w:t>如图所示：</w:t>
      </w:r>
    </w:p>
    <w:p w14:paraId="5AB90D6A" w14:textId="77777777" w:rsidR="00762FB5" w:rsidRPr="00A75948" w:rsidRDefault="00000000" w:rsidP="00762FB5">
      <w:pPr>
        <w:spacing w:line="360" w:lineRule="auto"/>
        <w:jc w:val="left"/>
        <w:textAlignment w:val="center"/>
        <w:rPr>
          <w:color w:val="FF0000"/>
        </w:rPr>
      </w:pPr>
      <w:r w:rsidRPr="00A75948">
        <w:rPr>
          <w:noProof/>
          <w:color w:val="FF0000"/>
        </w:rPr>
        <w:drawing>
          <wp:inline distT="0" distB="0" distL="0" distR="0" wp14:anchorId="64BC327F" wp14:editId="22EA0C34">
            <wp:extent cx="1524000" cy="164782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23990" name=""/>
                    <pic:cNvPicPr>
                      <a:picLocks noChangeAspect="1"/>
                    </pic:cNvPicPr>
                  </pic:nvPicPr>
                  <pic:blipFill>
                    <a:blip r:embed="rId224"/>
                    <a:stretch>
                      <a:fillRect/>
                    </a:stretch>
                  </pic:blipFill>
                  <pic:spPr>
                    <a:xfrm>
                      <a:off x="0" y="0"/>
                      <a:ext cx="1524000" cy="1647825"/>
                    </a:xfrm>
                    <a:prstGeom prst="rect">
                      <a:avLst/>
                    </a:prstGeom>
                  </pic:spPr>
                </pic:pic>
              </a:graphicData>
            </a:graphic>
          </wp:inline>
        </w:drawing>
      </w:r>
      <w:r w:rsidRPr="00A75948">
        <w:rPr>
          <w:color w:val="FF0000"/>
        </w:rPr>
        <w:t>。</w:t>
      </w:r>
    </w:p>
    <w:p w14:paraId="08448E27" w14:textId="77777777" w:rsidR="00762FB5" w:rsidRPr="00A75948" w:rsidRDefault="00000000" w:rsidP="00762FB5">
      <w:pPr>
        <w:spacing w:line="360" w:lineRule="auto"/>
        <w:jc w:val="left"/>
        <w:textAlignment w:val="center"/>
        <w:rPr>
          <w:color w:val="FF0000"/>
        </w:rPr>
      </w:pPr>
      <w:r w:rsidRPr="00A75948">
        <w:rPr>
          <w:color w:val="FF0000"/>
        </w:rPr>
        <w:t>由托盘天平的分度值</w:t>
      </w:r>
      <w:r>
        <w:rPr>
          <w:color w:val="FF0000"/>
        </w:rPr>
        <w:object w:dxaOrig="440" w:dyaOrig="280" w14:anchorId="07E2E71C">
          <v:shape id="_x0000_i1151" type="#_x0000_t75" alt="eqId723eda9eed8c9ab58b138dc5eff45cd4" style="width:22.15pt;height:13.9pt" o:ole="">
            <v:imagedata r:id="rId105" o:title="eqId723eda9eed8c9ab58b138dc5eff45cd4"/>
          </v:shape>
          <o:OLEObject Type="Embed" ProgID="Equation.DSMT4" ShapeID="_x0000_i1151" DrawAspect="Content" ObjectID="_1807440608" r:id="rId266"/>
        </w:object>
      </w:r>
      <w:r w:rsidRPr="00A75948">
        <w:rPr>
          <w:color w:val="FF0000"/>
        </w:rPr>
        <w:t>可知，该</w:t>
      </w:r>
      <w:r w:rsidRPr="00A75948">
        <w:rPr>
          <w:color w:val="FF0000"/>
        </w:rPr>
        <w:t>“</w:t>
      </w:r>
      <w:r w:rsidRPr="00A75948">
        <w:rPr>
          <w:color w:val="FF0000"/>
        </w:rPr>
        <w:t>密度计</w:t>
      </w:r>
      <w:r w:rsidRPr="00A75948">
        <w:rPr>
          <w:color w:val="FF0000"/>
        </w:rPr>
        <w:t>”</w:t>
      </w:r>
      <w:r w:rsidRPr="00A75948">
        <w:rPr>
          <w:color w:val="FF0000"/>
        </w:rPr>
        <w:t>可以鉴别液体质量的差异为</w:t>
      </w:r>
      <w:r>
        <w:rPr>
          <w:color w:val="FF0000"/>
        </w:rPr>
        <w:object w:dxaOrig="440" w:dyaOrig="280" w14:anchorId="26C8C3D6">
          <v:shape id="_x0000_i1152" type="#_x0000_t75" alt="eqId723eda9eed8c9ab58b138dc5eff45cd4" style="width:22.15pt;height:13.9pt" o:ole="">
            <v:imagedata r:id="rId105" o:title="eqId723eda9eed8c9ab58b138dc5eff45cd4"/>
          </v:shape>
          <o:OLEObject Type="Embed" ProgID="Equation.DSMT4" ShapeID="_x0000_i1152" DrawAspect="Content" ObjectID="_1807440609" r:id="rId267"/>
        </w:object>
      </w:r>
      <w:r w:rsidRPr="00A75948">
        <w:rPr>
          <w:color w:val="FF0000"/>
        </w:rPr>
        <w:t>，则该</w:t>
      </w:r>
      <w:r w:rsidRPr="00A75948">
        <w:rPr>
          <w:color w:val="FF0000"/>
        </w:rPr>
        <w:t>“</w:t>
      </w:r>
      <w:r w:rsidRPr="00A75948">
        <w:rPr>
          <w:color w:val="FF0000"/>
        </w:rPr>
        <w:t>密度计</w:t>
      </w:r>
      <w:r w:rsidRPr="00A75948">
        <w:rPr>
          <w:color w:val="FF0000"/>
        </w:rPr>
        <w:t>”</w:t>
      </w:r>
      <w:r w:rsidRPr="00A75948">
        <w:rPr>
          <w:color w:val="FF0000"/>
        </w:rPr>
        <w:t>可以鉴别密度差</w:t>
      </w:r>
      <w:r w:rsidRPr="00A75948">
        <w:rPr>
          <w:color w:val="FF0000"/>
        </w:rPr>
        <w:lastRenderedPageBreak/>
        <w:t>异</w:t>
      </w:r>
    </w:p>
    <w:p w14:paraId="490E1E32" w14:textId="77777777" w:rsidR="00762FB5" w:rsidRPr="00A75948" w:rsidRDefault="00000000" w:rsidP="00762FB5">
      <w:pPr>
        <w:spacing w:line="360" w:lineRule="auto"/>
        <w:jc w:val="center"/>
        <w:textAlignment w:val="center"/>
        <w:rPr>
          <w:color w:val="FF0000"/>
        </w:rPr>
      </w:pPr>
      <w:r>
        <w:rPr>
          <w:color w:val="FF0000"/>
        </w:rPr>
        <w:object w:dxaOrig="2834" w:dyaOrig="611" w14:anchorId="7F0DB816">
          <v:shape id="_x0000_i1153" type="#_x0000_t75" alt="eqIdfac45be3559dc0092c6accec6375a119" style="width:141.75pt;height:30.4pt" o:ole="">
            <v:imagedata r:id="rId268" o:title="eqIdfac45be3559dc0092c6accec6375a119"/>
          </v:shape>
          <o:OLEObject Type="Embed" ProgID="Equation.DSMT4" ShapeID="_x0000_i1153" DrawAspect="Content" ObjectID="_1807440610" r:id="rId269"/>
        </w:object>
      </w:r>
    </w:p>
    <w:p w14:paraId="3DA94E90" w14:textId="77777777" w:rsidR="00762FB5" w:rsidRDefault="00000000" w:rsidP="00762FB5">
      <w:pPr>
        <w:spacing w:line="360" w:lineRule="auto"/>
        <w:jc w:val="left"/>
        <w:textAlignment w:val="center"/>
      </w:pPr>
      <w:r>
        <w:t>27</w:t>
      </w:r>
      <w:r>
        <w:t>．（</w:t>
      </w:r>
      <w:r>
        <w:t>2020·</w:t>
      </w:r>
      <w:r>
        <w:t>江苏扬州）</w:t>
      </w:r>
      <w:proofErr w:type="gramStart"/>
      <w:r>
        <w:t>某学习</w:t>
      </w:r>
      <w:proofErr w:type="gramEnd"/>
      <w:r>
        <w:t>小组利用空矿泉水瓶、烧杯、量筒、剪刀、记号笔、细线和足量的水（已知水的密度为</w:t>
      </w:r>
      <w:r>
        <w:object w:dxaOrig="281" w:dyaOrig="281" w14:anchorId="4C5C31E8">
          <v:shape id="_x0000_i1154" type="#_x0000_t75" alt="eqIdf2a1abb3277c6aee80907940891dd2bf" style="width:13.9pt;height:13.9pt" o:ole="">
            <v:imagedata r:id="rId270" o:title="eqIdf2a1abb3277c6aee80907940891dd2bf"/>
          </v:shape>
          <o:OLEObject Type="Embed" ProgID="Equation.DSMT4" ShapeID="_x0000_i1154" DrawAspect="Content" ObjectID="_1807440611" r:id="rId271"/>
        </w:object>
      </w:r>
      <w:r>
        <w:t>测量了一块小矿石的密度，实验过程如下：</w:t>
      </w:r>
    </w:p>
    <w:p w14:paraId="2337C175" w14:textId="77777777" w:rsidR="00762FB5" w:rsidRDefault="00000000" w:rsidP="00762FB5">
      <w:pPr>
        <w:spacing w:line="360" w:lineRule="auto"/>
        <w:jc w:val="left"/>
        <w:textAlignment w:val="center"/>
      </w:pPr>
      <w:r>
        <w:rPr>
          <w:noProof/>
        </w:rPr>
        <w:drawing>
          <wp:inline distT="0" distB="0" distL="0" distR="0" wp14:anchorId="07F36C53" wp14:editId="208F53DE">
            <wp:extent cx="3438525" cy="177165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5941" name=""/>
                    <pic:cNvPicPr>
                      <a:picLocks noChangeAspect="1"/>
                    </pic:cNvPicPr>
                  </pic:nvPicPr>
                  <pic:blipFill>
                    <a:blip r:embed="rId272"/>
                    <a:stretch>
                      <a:fillRect/>
                    </a:stretch>
                  </pic:blipFill>
                  <pic:spPr>
                    <a:xfrm>
                      <a:off x="0" y="0"/>
                      <a:ext cx="3438525" cy="1771650"/>
                    </a:xfrm>
                    <a:prstGeom prst="rect">
                      <a:avLst/>
                    </a:prstGeom>
                  </pic:spPr>
                </pic:pic>
              </a:graphicData>
            </a:graphic>
          </wp:inline>
        </w:drawing>
      </w:r>
    </w:p>
    <w:p w14:paraId="2D05627F" w14:textId="77777777" w:rsidR="00762FB5" w:rsidRDefault="00000000" w:rsidP="00762FB5">
      <w:pPr>
        <w:spacing w:line="360" w:lineRule="auto"/>
        <w:jc w:val="left"/>
        <w:textAlignment w:val="center"/>
      </w:pPr>
      <w:r>
        <w:t>(1)</w:t>
      </w:r>
      <w:r>
        <w:t>实验步骤：</w:t>
      </w:r>
    </w:p>
    <w:p w14:paraId="42A0766E" w14:textId="77777777" w:rsidR="00762FB5" w:rsidRDefault="00000000" w:rsidP="00762FB5">
      <w:pPr>
        <w:spacing w:line="360" w:lineRule="auto"/>
        <w:jc w:val="left"/>
        <w:textAlignment w:val="center"/>
      </w:pPr>
      <w:r>
        <w:t>A</w:t>
      </w:r>
      <w:r>
        <w:t>．向量筒中加入适量的水，记下体积</w:t>
      </w:r>
      <w:r>
        <w:object w:dxaOrig="211" w:dyaOrig="317" w14:anchorId="35912977">
          <v:shape id="_x0000_i1155" type="#_x0000_t75" alt="eqIdc4764374bd2fb78e59cd0b283637baeb" style="width:10.5pt;height:15.75pt" o:ole="">
            <v:imagedata r:id="rId273" o:title="eqIdc4764374bd2fb78e59cd0b283637baeb"/>
          </v:shape>
          <o:OLEObject Type="Embed" ProgID="Equation.DSMT4" ShapeID="_x0000_i1155" DrawAspect="Content" ObjectID="_1807440612" r:id="rId274"/>
        </w:object>
      </w:r>
      <w:r>
        <w:t>（如图</w:t>
      </w:r>
      <w:r>
        <w:t>1</w:t>
      </w:r>
      <w:r>
        <w:t>）；</w:t>
      </w:r>
    </w:p>
    <w:p w14:paraId="20EC4111" w14:textId="77777777" w:rsidR="00762FB5" w:rsidRDefault="00000000" w:rsidP="00762FB5">
      <w:pPr>
        <w:spacing w:line="360" w:lineRule="auto"/>
        <w:jc w:val="left"/>
        <w:textAlignment w:val="center"/>
      </w:pPr>
      <w:r>
        <w:t>B</w:t>
      </w:r>
      <w:r>
        <w:t>．烧杯中注入适量的水，将石块放入剪下的矿泉水瓶内，使矿泉水瓶漂浮在烧杯中，并用记号笔在烧杯上标记此时液面的位置（如图</w:t>
      </w:r>
      <w:r>
        <w:t>2</w:t>
      </w:r>
      <w:r>
        <w:t>）；</w:t>
      </w:r>
    </w:p>
    <w:p w14:paraId="2288DA42" w14:textId="77777777" w:rsidR="00762FB5" w:rsidRDefault="00000000" w:rsidP="00762FB5">
      <w:pPr>
        <w:spacing w:line="360" w:lineRule="auto"/>
        <w:jc w:val="left"/>
        <w:textAlignment w:val="center"/>
      </w:pPr>
      <w:r>
        <w:t>C</w:t>
      </w:r>
      <w:r>
        <w:t>．取出矿泉水瓶，将量筒中的水缓慢倒入烧杯至</w:t>
      </w:r>
      <w:r>
        <w:t>__</w:t>
      </w:r>
      <w:r>
        <w:t>，量筒中剩余水的体积</w:t>
      </w:r>
      <w:r>
        <w:object w:dxaOrig="229" w:dyaOrig="323" w14:anchorId="1CF08E74">
          <v:shape id="_x0000_i1156" type="#_x0000_t75" alt="eqIdc63055a5d6916f99d07fede49120753f" style="width:11.65pt;height:16.15pt" o:ole="">
            <v:imagedata r:id="rId275" o:title="eqIdc63055a5d6916f99d07fede49120753f"/>
          </v:shape>
          <o:OLEObject Type="Embed" ProgID="Equation.DSMT4" ShapeID="_x0000_i1156" DrawAspect="Content" ObjectID="_1807440613" r:id="rId276"/>
        </w:object>
      </w:r>
      <w:r>
        <w:t>（如图</w:t>
      </w:r>
      <w:r>
        <w:t>3</w:t>
      </w:r>
      <w:r>
        <w:t>）；</w:t>
      </w:r>
    </w:p>
    <w:p w14:paraId="7729C87A" w14:textId="77777777" w:rsidR="00762FB5" w:rsidRDefault="00000000" w:rsidP="00762FB5">
      <w:pPr>
        <w:spacing w:line="360" w:lineRule="auto"/>
        <w:jc w:val="left"/>
        <w:textAlignment w:val="center"/>
      </w:pPr>
      <w:r>
        <w:t>D</w:t>
      </w:r>
      <w:r>
        <w:t>．再用细线拴住小矿石缓慢放入量筒中，此时总体积</w:t>
      </w:r>
      <w:r>
        <w:object w:dxaOrig="229" w:dyaOrig="328" w14:anchorId="5395B1E9">
          <v:shape id="_x0000_i1157" type="#_x0000_t75" alt="eqId3411c87c90bd10bbadd9201630bf45f4" style="width:11.65pt;height:16.5pt" o:ole="">
            <v:imagedata r:id="rId277" o:title="eqId3411c87c90bd10bbadd9201630bf45f4"/>
          </v:shape>
          <o:OLEObject Type="Embed" ProgID="Equation.DSMT4" ShapeID="_x0000_i1157" DrawAspect="Content" ObjectID="_1807440614" r:id="rId278"/>
        </w:object>
      </w:r>
      <w:r>
        <w:t>（如图</w:t>
      </w:r>
      <w:r>
        <w:t>4</w:t>
      </w:r>
      <w:r>
        <w:t>）。</w:t>
      </w:r>
    </w:p>
    <w:p w14:paraId="18FCDA7F" w14:textId="77777777" w:rsidR="00762FB5" w:rsidRDefault="00000000" w:rsidP="00762FB5">
      <w:pPr>
        <w:spacing w:line="360" w:lineRule="auto"/>
        <w:jc w:val="left"/>
        <w:textAlignment w:val="center"/>
      </w:pPr>
      <w:r>
        <w:t>(2)</w:t>
      </w:r>
      <w:r>
        <w:t>小矿石的密度表达式</w:t>
      </w:r>
      <w:r>
        <w:object w:dxaOrig="510" w:dyaOrig="314" w14:anchorId="30D71335">
          <v:shape id="_x0000_i1158" type="#_x0000_t75" alt="eqIdeeda2cae95ec407114e7f3e0b5f28c19" style="width:25.5pt;height:15.75pt" o:ole="">
            <v:imagedata r:id="rId279" o:title="eqIdeeda2cae95ec407114e7f3e0b5f28c19"/>
          </v:shape>
          <o:OLEObject Type="Embed" ProgID="Equation.DSMT4" ShapeID="_x0000_i1158" DrawAspect="Content" ObjectID="_1807440615" r:id="rId280"/>
        </w:object>
      </w:r>
      <w:r>
        <w:t>__</w:t>
      </w:r>
      <w:r>
        <w:t>（用题中物理量符号表示）；</w:t>
      </w:r>
    </w:p>
    <w:p w14:paraId="3756FC73" w14:textId="77777777" w:rsidR="00762FB5" w:rsidRDefault="00000000" w:rsidP="00762FB5">
      <w:pPr>
        <w:spacing w:line="360" w:lineRule="auto"/>
        <w:jc w:val="left"/>
        <w:textAlignment w:val="center"/>
      </w:pPr>
      <w:r>
        <w:t>(3)</w:t>
      </w:r>
      <w:r>
        <w:t>由于</w:t>
      </w:r>
      <w:proofErr w:type="gramStart"/>
      <w:r>
        <w:t>矿泉水瓶有质量</w:t>
      </w:r>
      <w:proofErr w:type="gramEnd"/>
      <w:r>
        <w:t>，会导致小矿石密度测量值</w:t>
      </w:r>
      <w:r>
        <w:t>__</w:t>
      </w:r>
      <w:r>
        <w:t>，有同学指出只要在步骤</w:t>
      </w:r>
      <w:r>
        <w:t>C</w:t>
      </w:r>
      <w:r>
        <w:t>进行适当修改就可以，该同学修改的内容是</w:t>
      </w:r>
      <w:r>
        <w:t>__</w:t>
      </w:r>
      <w:r>
        <w:t>。</w:t>
      </w:r>
    </w:p>
    <w:p w14:paraId="1F1F981A" w14:textId="77777777" w:rsidR="00762FB5" w:rsidRPr="00A75948" w:rsidRDefault="00000000" w:rsidP="00762FB5">
      <w:pPr>
        <w:spacing w:line="360" w:lineRule="auto"/>
        <w:jc w:val="left"/>
        <w:textAlignment w:val="center"/>
        <w:rPr>
          <w:color w:val="FF0000"/>
        </w:rPr>
      </w:pPr>
      <w:r w:rsidRPr="00A75948">
        <w:rPr>
          <w:color w:val="FF0000"/>
        </w:rPr>
        <w:t>【答案】</w:t>
      </w:r>
      <w:r w:rsidRPr="00A75948">
        <w:rPr>
          <w:color w:val="FF0000"/>
        </w:rPr>
        <w:t xml:space="preserve">     </w:t>
      </w:r>
      <w:r w:rsidR="00A75948" w:rsidRPr="00A75948">
        <w:rPr>
          <w:rFonts w:hint="eastAsia"/>
          <w:color w:val="FF0000"/>
        </w:rPr>
        <w:t>（</w:t>
      </w:r>
      <w:r w:rsidR="00A75948" w:rsidRPr="00A75948">
        <w:rPr>
          <w:rFonts w:hint="eastAsia"/>
          <w:color w:val="FF0000"/>
        </w:rPr>
        <w:t>1</w:t>
      </w:r>
      <w:r w:rsidR="00A75948" w:rsidRPr="00A75948">
        <w:rPr>
          <w:rFonts w:hint="eastAsia"/>
          <w:color w:val="FF0000"/>
        </w:rPr>
        <w:t>）</w:t>
      </w:r>
      <w:r w:rsidRPr="00A75948">
        <w:rPr>
          <w:color w:val="FF0000"/>
        </w:rPr>
        <w:t>标记处</w:t>
      </w:r>
      <w:r w:rsidRPr="00A75948">
        <w:rPr>
          <w:color w:val="FF0000"/>
        </w:rPr>
        <w:t xml:space="preserve">     </w:t>
      </w:r>
      <w:r w:rsidR="00A75948" w:rsidRPr="00A75948">
        <w:rPr>
          <w:rFonts w:hint="eastAsia"/>
          <w:color w:val="FF0000"/>
        </w:rPr>
        <w:t>（</w:t>
      </w:r>
      <w:r w:rsidR="00A75948" w:rsidRPr="00A75948">
        <w:rPr>
          <w:rFonts w:hint="eastAsia"/>
          <w:color w:val="FF0000"/>
        </w:rPr>
        <w:t>2</w:t>
      </w:r>
      <w:r w:rsidR="00A75948" w:rsidRPr="00A75948">
        <w:rPr>
          <w:rFonts w:hint="eastAsia"/>
          <w:color w:val="FF0000"/>
        </w:rPr>
        <w:t>）</w:t>
      </w:r>
      <w:r>
        <w:rPr>
          <w:color w:val="FF0000"/>
        </w:rPr>
        <w:object w:dxaOrig="827" w:dyaOrig="595" w14:anchorId="4608B0BF">
          <v:shape id="_x0000_i1159" type="#_x0000_t75" alt="eqIdcbb228fead4e460e631e91867f0838d6" style="width:41.25pt;height:29.65pt" o:ole="">
            <v:imagedata r:id="rId281" o:title="eqIdcbb228fead4e460e631e91867f0838d6"/>
          </v:shape>
          <o:OLEObject Type="Embed" ProgID="Equation.DSMT4" ShapeID="_x0000_i1159" DrawAspect="Content" ObjectID="_1807440616" r:id="rId282"/>
        </w:object>
      </w:r>
      <w:r w:rsidRPr="00A75948">
        <w:rPr>
          <w:color w:val="FF0000"/>
        </w:rPr>
        <w:t xml:space="preserve">     </w:t>
      </w:r>
      <w:r w:rsidR="00A75948" w:rsidRPr="00A75948">
        <w:rPr>
          <w:rFonts w:hint="eastAsia"/>
          <w:color w:val="FF0000"/>
        </w:rPr>
        <w:t>（</w:t>
      </w:r>
      <w:r w:rsidR="00A75948" w:rsidRPr="00A75948">
        <w:rPr>
          <w:rFonts w:hint="eastAsia"/>
          <w:color w:val="FF0000"/>
        </w:rPr>
        <w:t>3</w:t>
      </w:r>
      <w:r w:rsidR="00A75948" w:rsidRPr="00A75948">
        <w:rPr>
          <w:rFonts w:hint="eastAsia"/>
          <w:color w:val="FF0000"/>
        </w:rPr>
        <w:t>）</w:t>
      </w:r>
      <w:r w:rsidRPr="00A75948">
        <w:rPr>
          <w:color w:val="FF0000"/>
        </w:rPr>
        <w:t>偏大</w:t>
      </w:r>
      <w:r w:rsidRPr="00A75948">
        <w:rPr>
          <w:color w:val="FF0000"/>
        </w:rPr>
        <w:t xml:space="preserve">     </w:t>
      </w:r>
      <w:r w:rsidRPr="00A75948">
        <w:rPr>
          <w:color w:val="FF0000"/>
        </w:rPr>
        <w:t>取出矿泉水瓶，取出小矿石，再把矿泉水瓶放入烧杯中，将量筒中的水缓慢倒入烧杯至标记处，量筒中剩余水的体积</w:t>
      </w:r>
      <w:r>
        <w:rPr>
          <w:color w:val="FF0000"/>
        </w:rPr>
        <w:object w:dxaOrig="229" w:dyaOrig="323" w14:anchorId="567156B8">
          <v:shape id="_x0000_i1160" type="#_x0000_t75" alt="eqIdc63055a5d6916f99d07fede49120753f" style="width:11.65pt;height:16.15pt" o:ole="">
            <v:imagedata r:id="rId275" o:title="eqIdc63055a5d6916f99d07fede49120753f"/>
          </v:shape>
          <o:OLEObject Type="Embed" ProgID="Equation.DSMT4" ShapeID="_x0000_i1160" DrawAspect="Content" ObjectID="_1807440617" r:id="rId283"/>
        </w:object>
      </w:r>
    </w:p>
    <w:p w14:paraId="1A1AEC7F" w14:textId="77777777" w:rsidR="00762FB5" w:rsidRPr="00A75948" w:rsidRDefault="00000000" w:rsidP="00762FB5">
      <w:pPr>
        <w:spacing w:line="360" w:lineRule="auto"/>
        <w:jc w:val="left"/>
        <w:textAlignment w:val="center"/>
        <w:rPr>
          <w:color w:val="FF0000"/>
        </w:rPr>
      </w:pPr>
      <w:r w:rsidRPr="00A75948">
        <w:rPr>
          <w:color w:val="FF0000"/>
        </w:rPr>
        <w:t>【解析】</w:t>
      </w:r>
    </w:p>
    <w:p w14:paraId="15EF8FD1" w14:textId="77777777" w:rsidR="00762FB5" w:rsidRPr="00A75948" w:rsidRDefault="00000000" w:rsidP="00762FB5">
      <w:pPr>
        <w:spacing w:line="360" w:lineRule="auto"/>
        <w:jc w:val="left"/>
        <w:textAlignment w:val="center"/>
        <w:rPr>
          <w:color w:val="FF0000"/>
        </w:rPr>
      </w:pPr>
      <w:r w:rsidRPr="00A75948">
        <w:rPr>
          <w:color w:val="FF0000"/>
        </w:rPr>
        <w:t>(1)C</w:t>
      </w:r>
      <w:r w:rsidRPr="00A75948">
        <w:rPr>
          <w:color w:val="FF0000"/>
        </w:rPr>
        <w:t>取出矿泉水瓶，将量筒中的水缓慢倒入烧杯至标记处，则矿石的质量等于量筒倒入烧杯中水的质量，量筒中剩余水的体积</w:t>
      </w:r>
      <w:r>
        <w:rPr>
          <w:color w:val="FF0000"/>
        </w:rPr>
        <w:object w:dxaOrig="229" w:dyaOrig="323" w14:anchorId="5518A7AF">
          <v:shape id="_x0000_i1161" type="#_x0000_t75" alt="eqIdc63055a5d6916f99d07fede49120753f" style="width:11.65pt;height:16.15pt" o:ole="">
            <v:imagedata r:id="rId275" o:title="eqIdc63055a5d6916f99d07fede49120753f"/>
          </v:shape>
          <o:OLEObject Type="Embed" ProgID="Equation.DSMT4" ShapeID="_x0000_i1161" DrawAspect="Content" ObjectID="_1807440618" r:id="rId284"/>
        </w:object>
      </w:r>
      <w:r w:rsidRPr="00A75948">
        <w:rPr>
          <w:color w:val="FF0000"/>
        </w:rPr>
        <w:t>；矿石的质量为</w:t>
      </w:r>
    </w:p>
    <w:p w14:paraId="226D09F0" w14:textId="77777777" w:rsidR="00762FB5" w:rsidRPr="00A75948" w:rsidRDefault="00000000" w:rsidP="00762FB5">
      <w:pPr>
        <w:spacing w:line="360" w:lineRule="auto"/>
        <w:jc w:val="center"/>
        <w:textAlignment w:val="center"/>
        <w:rPr>
          <w:color w:val="FF0000"/>
        </w:rPr>
      </w:pPr>
      <w:r>
        <w:rPr>
          <w:color w:val="FF0000"/>
        </w:rPr>
        <w:object w:dxaOrig="1935" w:dyaOrig="353" w14:anchorId="2DE5D26C">
          <v:shape id="_x0000_i1162" type="#_x0000_t75" alt="eqId04514228c78c68326b2762a5ccf1270c" style="width:96.75pt;height:17.65pt" o:ole="">
            <v:imagedata r:id="rId285" o:title="eqId04514228c78c68326b2762a5ccf1270c"/>
          </v:shape>
          <o:OLEObject Type="Embed" ProgID="Equation.DSMT4" ShapeID="_x0000_i1162" DrawAspect="Content" ObjectID="_1807440619" r:id="rId286"/>
        </w:object>
      </w:r>
    </w:p>
    <w:p w14:paraId="4C22FAD4" w14:textId="77777777" w:rsidR="00762FB5" w:rsidRPr="00A75948" w:rsidRDefault="00000000" w:rsidP="00762FB5">
      <w:pPr>
        <w:spacing w:line="360" w:lineRule="auto"/>
        <w:jc w:val="left"/>
        <w:textAlignment w:val="center"/>
        <w:rPr>
          <w:color w:val="FF0000"/>
        </w:rPr>
      </w:pPr>
      <w:r w:rsidRPr="00A75948">
        <w:rPr>
          <w:color w:val="FF0000"/>
        </w:rPr>
        <w:t>再用细线拴住小矿石缓慢放入量筒中，此时总体积</w:t>
      </w:r>
      <w:r>
        <w:rPr>
          <w:color w:val="FF0000"/>
        </w:rPr>
        <w:object w:dxaOrig="229" w:dyaOrig="328" w14:anchorId="64C637A6">
          <v:shape id="_x0000_i1163" type="#_x0000_t75" alt="eqId3411c87c90bd10bbadd9201630bf45f4" style="width:11.65pt;height:16.5pt" o:ole="">
            <v:imagedata r:id="rId277" o:title="eqId3411c87c90bd10bbadd9201630bf45f4"/>
          </v:shape>
          <o:OLEObject Type="Embed" ProgID="Equation.DSMT4" ShapeID="_x0000_i1163" DrawAspect="Content" ObjectID="_1807440620" r:id="rId287"/>
        </w:object>
      </w:r>
      <w:r w:rsidRPr="00A75948">
        <w:rPr>
          <w:color w:val="FF0000"/>
        </w:rPr>
        <w:t>。矿石的体积为</w:t>
      </w:r>
    </w:p>
    <w:p w14:paraId="74FD6B28" w14:textId="77777777" w:rsidR="00762FB5" w:rsidRPr="00A75948" w:rsidRDefault="00000000" w:rsidP="00762FB5">
      <w:pPr>
        <w:spacing w:line="360" w:lineRule="auto"/>
        <w:jc w:val="center"/>
        <w:textAlignment w:val="center"/>
        <w:rPr>
          <w:color w:val="FF0000"/>
        </w:rPr>
      </w:pPr>
      <w:r>
        <w:rPr>
          <w:color w:val="FF0000"/>
        </w:rPr>
        <w:object w:dxaOrig="1056" w:dyaOrig="318" w14:anchorId="2351C0E9">
          <v:shape id="_x0000_i1164" type="#_x0000_t75" alt="eqId507ebcd5a4a36c3078caffc4efd0b63f" style="width:52.9pt;height:15.75pt" o:ole="">
            <v:imagedata r:id="rId288" o:title="eqId507ebcd5a4a36c3078caffc4efd0b63f"/>
          </v:shape>
          <o:OLEObject Type="Embed" ProgID="Equation.DSMT4" ShapeID="_x0000_i1164" DrawAspect="Content" ObjectID="_1807440621" r:id="rId289"/>
        </w:object>
      </w:r>
    </w:p>
    <w:p w14:paraId="3904DD0F" w14:textId="77777777" w:rsidR="00762FB5" w:rsidRPr="00A75948" w:rsidRDefault="00000000" w:rsidP="00762FB5">
      <w:pPr>
        <w:spacing w:line="360" w:lineRule="auto"/>
        <w:jc w:val="left"/>
        <w:textAlignment w:val="center"/>
        <w:rPr>
          <w:color w:val="FF0000"/>
        </w:rPr>
      </w:pPr>
      <w:r w:rsidRPr="00A75948">
        <w:rPr>
          <w:color w:val="FF0000"/>
        </w:rPr>
        <w:t>(2)</w:t>
      </w:r>
      <w:r w:rsidRPr="00A75948">
        <w:rPr>
          <w:color w:val="FF0000"/>
        </w:rPr>
        <w:t>矿石的密度为</w:t>
      </w:r>
    </w:p>
    <w:p w14:paraId="0AA16849" w14:textId="77777777" w:rsidR="00762FB5" w:rsidRPr="00A75948" w:rsidRDefault="00000000" w:rsidP="00762FB5">
      <w:pPr>
        <w:spacing w:line="360" w:lineRule="auto"/>
        <w:jc w:val="center"/>
        <w:textAlignment w:val="center"/>
        <w:rPr>
          <w:color w:val="FF0000"/>
        </w:rPr>
      </w:pPr>
      <w:r>
        <w:rPr>
          <w:color w:val="FF0000"/>
        </w:rPr>
        <w:object w:dxaOrig="1848" w:dyaOrig="625" w14:anchorId="126269D0">
          <v:shape id="_x0000_i1165" type="#_x0000_t75" alt="eqId17bbbeaf0bd188fbe5ab75e0ec05682b" style="width:92.25pt;height:31.15pt" o:ole="">
            <v:imagedata r:id="rId290" o:title="eqId17bbbeaf0bd188fbe5ab75e0ec05682b"/>
          </v:shape>
          <o:OLEObject Type="Embed" ProgID="Equation.DSMT4" ShapeID="_x0000_i1165" DrawAspect="Content" ObjectID="_1807440622" r:id="rId291"/>
        </w:object>
      </w:r>
    </w:p>
    <w:p w14:paraId="6D2A7835" w14:textId="77777777" w:rsidR="00762FB5" w:rsidRPr="00A75948" w:rsidRDefault="00000000" w:rsidP="00762FB5">
      <w:pPr>
        <w:spacing w:line="360" w:lineRule="auto"/>
        <w:jc w:val="left"/>
        <w:textAlignment w:val="center"/>
        <w:rPr>
          <w:color w:val="FF0000"/>
        </w:rPr>
      </w:pPr>
      <w:r w:rsidRPr="00A75948">
        <w:rPr>
          <w:color w:val="FF0000"/>
        </w:rPr>
        <w:t>(3)</w:t>
      </w:r>
      <w:r w:rsidRPr="00A75948">
        <w:rPr>
          <w:color w:val="FF0000"/>
        </w:rPr>
        <w:t>由于</w:t>
      </w:r>
      <w:proofErr w:type="gramStart"/>
      <w:r w:rsidRPr="00A75948">
        <w:rPr>
          <w:color w:val="FF0000"/>
        </w:rPr>
        <w:t>矿泉水瓶有质量</w:t>
      </w:r>
      <w:proofErr w:type="gramEnd"/>
      <w:r w:rsidRPr="00A75948">
        <w:rPr>
          <w:color w:val="FF0000"/>
        </w:rPr>
        <w:t>，瓶子有重力，当瓶子在水中漂浮时，瓶子和矿石的重等于瓶子排开水的重力，瓶子和矿石的总质量等于排开水的质量，计算时把瓶子和矿石的质量误认为是矿石的质量，导致矿石质量测量值偏大，密度偏大；取出矿泉水瓶，取出小矿石，再把矿泉水</w:t>
      </w:r>
      <w:proofErr w:type="gramStart"/>
      <w:r w:rsidRPr="00A75948">
        <w:rPr>
          <w:color w:val="FF0000"/>
        </w:rPr>
        <w:t>瓶继续</w:t>
      </w:r>
      <w:proofErr w:type="gramEnd"/>
      <w:r w:rsidRPr="00A75948">
        <w:rPr>
          <w:color w:val="FF0000"/>
        </w:rPr>
        <w:t>放入烧杯中，将量筒中的水缓慢倒入烧杯至标记处，量筒中剩余水的体积</w:t>
      </w:r>
      <w:r>
        <w:rPr>
          <w:color w:val="FF0000"/>
        </w:rPr>
        <w:object w:dxaOrig="229" w:dyaOrig="323" w14:anchorId="648208C2">
          <v:shape id="_x0000_i1166" type="#_x0000_t75" alt="eqIdc63055a5d6916f99d07fede49120753f" style="width:11.65pt;height:16.15pt" o:ole="">
            <v:imagedata r:id="rId275" o:title="eqIdc63055a5d6916f99d07fede49120753f"/>
          </v:shape>
          <o:OLEObject Type="Embed" ProgID="Equation.DSMT4" ShapeID="_x0000_i1166" DrawAspect="Content" ObjectID="_1807440623" r:id="rId292"/>
        </w:object>
      </w:r>
      <w:r w:rsidRPr="00A75948">
        <w:rPr>
          <w:color w:val="FF0000"/>
        </w:rPr>
        <w:t>。</w:t>
      </w:r>
    </w:p>
    <w:p w14:paraId="1152723B" w14:textId="77777777" w:rsidR="00762FB5" w:rsidRDefault="00000000" w:rsidP="00762FB5">
      <w:pPr>
        <w:spacing w:line="360" w:lineRule="auto"/>
        <w:jc w:val="left"/>
        <w:textAlignment w:val="center"/>
      </w:pPr>
      <w:r>
        <w:t>28</w:t>
      </w:r>
      <w:r>
        <w:t>．（</w:t>
      </w:r>
      <w:r>
        <w:t>2020·</w:t>
      </w:r>
      <w:r>
        <w:t>江苏连云港）密度是物质的重要属性，生产、生活中常常需要测量各种液体的密度。某同学在综合实践活动中自制了测量液体密度的杠杆密度计，可以从杠杆上的刻度直接读出液体密度的数值，受到了老师的肯定和表扬，结构如图所示。</w:t>
      </w:r>
    </w:p>
    <w:p w14:paraId="22F50758" w14:textId="77777777" w:rsidR="00762FB5" w:rsidRDefault="00000000" w:rsidP="00762FB5">
      <w:pPr>
        <w:spacing w:line="360" w:lineRule="auto"/>
        <w:jc w:val="left"/>
        <w:textAlignment w:val="center"/>
      </w:pPr>
      <w:r>
        <w:t>所用器材：轻质杠杆（自身重力忽略不计）、两种规格的空桶（</w:t>
      </w:r>
      <w:r>
        <w:t>100mL</w:t>
      </w:r>
      <w:r>
        <w:t>和</w:t>
      </w:r>
      <w:r>
        <w:t>200mL</w:t>
      </w:r>
      <w:r>
        <w:t>）、质量为</w:t>
      </w:r>
      <w:r>
        <w:rPr>
          <w:i/>
        </w:rPr>
        <w:t>m</w:t>
      </w:r>
      <w:r>
        <w:t>的物体</w:t>
      </w:r>
      <w:r>
        <w:t>A</w:t>
      </w:r>
      <w:r>
        <w:t>、细线。</w:t>
      </w:r>
    </w:p>
    <w:p w14:paraId="2D278081" w14:textId="77777777" w:rsidR="00762FB5" w:rsidRDefault="00000000" w:rsidP="00762FB5">
      <w:pPr>
        <w:spacing w:line="360" w:lineRule="auto"/>
        <w:jc w:val="left"/>
        <w:textAlignment w:val="center"/>
      </w:pPr>
      <w:r>
        <w:t>设计过程如下：</w:t>
      </w:r>
    </w:p>
    <w:p w14:paraId="5F799DEB" w14:textId="77777777" w:rsidR="00762FB5" w:rsidRDefault="00000000" w:rsidP="00762FB5">
      <w:pPr>
        <w:spacing w:line="360" w:lineRule="auto"/>
        <w:jc w:val="left"/>
        <w:textAlignment w:val="center"/>
      </w:pPr>
      <w:r>
        <w:rPr>
          <w:noProof/>
        </w:rPr>
        <w:drawing>
          <wp:inline distT="0" distB="0" distL="0" distR="0" wp14:anchorId="6B96DD28" wp14:editId="15AF29D7">
            <wp:extent cx="1724025" cy="723900"/>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48719" name=""/>
                    <pic:cNvPicPr>
                      <a:picLocks noChangeAspect="1"/>
                    </pic:cNvPicPr>
                  </pic:nvPicPr>
                  <pic:blipFill>
                    <a:blip r:embed="rId293"/>
                    <a:stretch>
                      <a:fillRect/>
                    </a:stretch>
                  </pic:blipFill>
                  <pic:spPr>
                    <a:xfrm>
                      <a:off x="0" y="0"/>
                      <a:ext cx="1724025" cy="723900"/>
                    </a:xfrm>
                    <a:prstGeom prst="rect">
                      <a:avLst/>
                    </a:prstGeom>
                  </pic:spPr>
                </pic:pic>
              </a:graphicData>
            </a:graphic>
          </wp:inline>
        </w:drawing>
      </w:r>
    </w:p>
    <w:p w14:paraId="57AC1E08" w14:textId="77777777" w:rsidR="00762FB5" w:rsidRDefault="00000000" w:rsidP="00762FB5">
      <w:pPr>
        <w:spacing w:line="360" w:lineRule="auto"/>
        <w:jc w:val="left"/>
        <w:textAlignment w:val="center"/>
      </w:pPr>
      <w:r>
        <w:t>(1)</w:t>
      </w:r>
      <w:r>
        <w:t>将杠杆在</w:t>
      </w:r>
      <w:r>
        <w:rPr>
          <w:i/>
        </w:rPr>
        <w:t>O</w:t>
      </w:r>
      <w:r>
        <w:t>点悬挂起来，空桶悬挂在</w:t>
      </w:r>
      <w:r>
        <w:rPr>
          <w:i/>
        </w:rPr>
        <w:t>B</w:t>
      </w:r>
      <w:r>
        <w:t>点，质量为</w:t>
      </w:r>
      <w:r>
        <w:rPr>
          <w:i/>
        </w:rPr>
        <w:t>m</w:t>
      </w:r>
      <w:r>
        <w:t>的物体</w:t>
      </w:r>
      <w:r>
        <w:t>A</w:t>
      </w:r>
      <w:r>
        <w:t>悬挂在</w:t>
      </w:r>
      <w:r>
        <w:rPr>
          <w:i/>
        </w:rPr>
        <w:t>C</w:t>
      </w:r>
      <w:r>
        <w:t>点时，杠杆水平平衡。测出</w:t>
      </w:r>
      <w:r>
        <w:rPr>
          <w:i/>
        </w:rPr>
        <w:t>B</w:t>
      </w:r>
      <w:r>
        <w:t>点到</w:t>
      </w:r>
      <w:r>
        <w:rPr>
          <w:i/>
        </w:rPr>
        <w:t>O</w:t>
      </w:r>
      <w:r>
        <w:t>点的距离为</w:t>
      </w:r>
      <w:r>
        <w:rPr>
          <w:i/>
        </w:rPr>
        <w:t>l</w:t>
      </w:r>
      <w:r>
        <w:t>，</w:t>
      </w:r>
      <w:r>
        <w:rPr>
          <w:i/>
        </w:rPr>
        <w:t>C</w:t>
      </w:r>
      <w:r>
        <w:t>点到</w:t>
      </w:r>
      <w:r>
        <w:rPr>
          <w:i/>
        </w:rPr>
        <w:t>O</w:t>
      </w:r>
      <w:r>
        <w:t>点的距离为</w:t>
      </w:r>
      <w:r>
        <w:rPr>
          <w:i/>
        </w:rPr>
        <w:t>l</w:t>
      </w:r>
      <w:r>
        <w:rPr>
          <w:i/>
          <w:vertAlign w:val="subscript"/>
        </w:rPr>
        <w:t>0</w:t>
      </w:r>
      <w:r>
        <w:t>，此时</w:t>
      </w:r>
      <w:r>
        <w:rPr>
          <w:i/>
        </w:rPr>
        <w:t>C</w:t>
      </w:r>
      <w:r>
        <w:t>点的密度刻度线应标注为</w:t>
      </w:r>
      <w:r>
        <w:t>______</w:t>
      </w:r>
      <w:r>
        <w:t>；</w:t>
      </w:r>
    </w:p>
    <w:p w14:paraId="0108F4B3" w14:textId="77777777" w:rsidR="00762FB5" w:rsidRDefault="00000000" w:rsidP="00762FB5">
      <w:pPr>
        <w:spacing w:line="360" w:lineRule="auto"/>
        <w:jc w:val="left"/>
        <w:textAlignment w:val="center"/>
      </w:pPr>
      <w:r>
        <w:t>(2)</w:t>
      </w:r>
      <w:r>
        <w:t>在</w:t>
      </w:r>
      <w:r>
        <w:rPr>
          <w:i/>
        </w:rPr>
        <w:t>B</w:t>
      </w:r>
      <w:r>
        <w:t>点的空桶内注满液体，空桶容积为</w:t>
      </w:r>
      <w:r>
        <w:rPr>
          <w:i/>
        </w:rPr>
        <w:t>V</w:t>
      </w:r>
      <w:r>
        <w:t>，移动物体</w:t>
      </w:r>
      <w:r>
        <w:t>A</w:t>
      </w:r>
      <w:r>
        <w:t>至</w:t>
      </w:r>
      <w:r>
        <w:rPr>
          <w:i/>
        </w:rPr>
        <w:t>C</w:t>
      </w:r>
      <w:r>
        <w:rPr>
          <w:i/>
          <w:vertAlign w:val="subscript"/>
        </w:rPr>
        <w:t>1</w:t>
      </w:r>
      <w:r>
        <w:t>位置，使杠杆在水平位置平衡。</w:t>
      </w:r>
      <w:r>
        <w:rPr>
          <w:i/>
        </w:rPr>
        <w:t>C</w:t>
      </w:r>
      <w:r>
        <w:rPr>
          <w:i/>
          <w:vertAlign w:val="subscript"/>
        </w:rPr>
        <w:t>1</w:t>
      </w:r>
      <w:r>
        <w:t>点到</w:t>
      </w:r>
      <w:r>
        <w:rPr>
          <w:i/>
        </w:rPr>
        <w:t>O</w:t>
      </w:r>
      <w:r>
        <w:t>点的距离为</w:t>
      </w:r>
      <w:r>
        <w:rPr>
          <w:i/>
        </w:rPr>
        <w:t>l</w:t>
      </w:r>
      <w:r>
        <w:rPr>
          <w:i/>
          <w:vertAlign w:val="subscript"/>
        </w:rPr>
        <w:t>1</w:t>
      </w:r>
      <w:r>
        <w:t>，此时</w:t>
      </w:r>
      <w:r>
        <w:rPr>
          <w:i/>
        </w:rPr>
        <w:t>C</w:t>
      </w:r>
      <w:r>
        <w:rPr>
          <w:i/>
          <w:vertAlign w:val="subscript"/>
        </w:rPr>
        <w:t>1</w:t>
      </w:r>
      <w:r>
        <w:t>点的密度值为</w:t>
      </w:r>
      <w:r>
        <w:t>______</w:t>
      </w:r>
      <w:r>
        <w:t>（用题中所给的字母表示）；</w:t>
      </w:r>
    </w:p>
    <w:p w14:paraId="4FA017B2" w14:textId="77777777" w:rsidR="00762FB5" w:rsidRDefault="00000000" w:rsidP="00762FB5">
      <w:pPr>
        <w:spacing w:line="360" w:lineRule="auto"/>
        <w:jc w:val="left"/>
        <w:textAlignment w:val="center"/>
      </w:pPr>
      <w:r>
        <w:t>(3)</w:t>
      </w:r>
      <w:r>
        <w:t>已知密度为</w:t>
      </w:r>
      <w:r>
        <w:t>1.0×10</w:t>
      </w:r>
      <w:r>
        <w:rPr>
          <w:vertAlign w:val="superscript"/>
        </w:rPr>
        <w:t>3</w:t>
      </w:r>
      <w:r>
        <w:t>kg/m</w:t>
      </w:r>
      <w:r>
        <w:rPr>
          <w:vertAlign w:val="superscript"/>
        </w:rPr>
        <w:t>3</w:t>
      </w:r>
      <w:r>
        <w:t>刻度线与零刻度线之间的距离为</w:t>
      </w:r>
      <w:r>
        <w:t>4cm</w:t>
      </w:r>
      <w:r>
        <w:t>，则密度为</w:t>
      </w:r>
      <w:r>
        <w:t>0.8×10</w:t>
      </w:r>
      <w:r>
        <w:rPr>
          <w:vertAlign w:val="superscript"/>
        </w:rPr>
        <w:t>3</w:t>
      </w:r>
      <w:r>
        <w:t>kg/m</w:t>
      </w:r>
      <w:r>
        <w:rPr>
          <w:vertAlign w:val="superscript"/>
        </w:rPr>
        <w:t>3</w:t>
      </w:r>
      <w:r>
        <w:t>刻度线与零刻度线之间的距离为</w:t>
      </w:r>
      <w:r>
        <w:t>______cm</w:t>
      </w:r>
      <w:r>
        <w:t>；</w:t>
      </w:r>
    </w:p>
    <w:p w14:paraId="4BB9E8FF" w14:textId="77777777" w:rsidR="00762FB5" w:rsidRDefault="00000000" w:rsidP="00762FB5">
      <w:pPr>
        <w:spacing w:line="360" w:lineRule="auto"/>
        <w:jc w:val="left"/>
        <w:textAlignment w:val="center"/>
      </w:pPr>
      <w:r>
        <w:t>(4)</w:t>
      </w:r>
      <w:r>
        <w:t>要使制作的杠杆密度计测量精度更高一些，应选择</w:t>
      </w:r>
      <w:r>
        <w:t>______</w:t>
      </w:r>
      <w:r>
        <w:t>规格的空桶（选填</w:t>
      </w:r>
      <w:r>
        <w:t>“100mL”</w:t>
      </w:r>
      <w:r>
        <w:t>或</w:t>
      </w:r>
      <w:r>
        <w:t>“200mL”</w:t>
      </w:r>
      <w:r>
        <w:t>）。</w:t>
      </w:r>
    </w:p>
    <w:p w14:paraId="362C6211" w14:textId="77777777" w:rsidR="00762FB5" w:rsidRPr="00A75948" w:rsidRDefault="00000000" w:rsidP="00762FB5">
      <w:pPr>
        <w:spacing w:line="360" w:lineRule="auto"/>
        <w:jc w:val="left"/>
        <w:textAlignment w:val="center"/>
        <w:rPr>
          <w:color w:val="FF0000"/>
        </w:rPr>
      </w:pPr>
      <w:r w:rsidRPr="00A75948">
        <w:rPr>
          <w:color w:val="FF0000"/>
        </w:rPr>
        <w:t>【答案】</w:t>
      </w:r>
      <w:r w:rsidRPr="00A75948">
        <w:rPr>
          <w:color w:val="FF0000"/>
        </w:rPr>
        <w:t xml:space="preserve">     </w:t>
      </w:r>
      <w:r w:rsidR="00A75948" w:rsidRPr="00A75948">
        <w:rPr>
          <w:rFonts w:hint="eastAsia"/>
          <w:color w:val="FF0000"/>
        </w:rPr>
        <w:t>（</w:t>
      </w:r>
      <w:r w:rsidR="00A75948" w:rsidRPr="00A75948">
        <w:rPr>
          <w:rFonts w:hint="eastAsia"/>
          <w:color w:val="FF0000"/>
        </w:rPr>
        <w:t>1</w:t>
      </w:r>
      <w:r w:rsidR="00A75948" w:rsidRPr="00A75948">
        <w:rPr>
          <w:rFonts w:hint="eastAsia"/>
          <w:color w:val="FF0000"/>
        </w:rPr>
        <w:t>）</w:t>
      </w:r>
      <w:r w:rsidRPr="00A75948">
        <w:rPr>
          <w:color w:val="FF0000"/>
        </w:rPr>
        <w:t xml:space="preserve">0     </w:t>
      </w:r>
      <w:r w:rsidR="00A75948" w:rsidRPr="00A75948">
        <w:rPr>
          <w:rFonts w:hint="eastAsia"/>
          <w:color w:val="FF0000"/>
        </w:rPr>
        <w:t>（</w:t>
      </w:r>
      <w:r w:rsidR="00A75948" w:rsidRPr="00A75948">
        <w:rPr>
          <w:rFonts w:hint="eastAsia"/>
          <w:color w:val="FF0000"/>
        </w:rPr>
        <w:t>2</w:t>
      </w:r>
      <w:r w:rsidR="00A75948" w:rsidRPr="00A75948">
        <w:rPr>
          <w:rFonts w:hint="eastAsia"/>
          <w:color w:val="FF0000"/>
        </w:rPr>
        <w:t>）</w:t>
      </w:r>
      <w:r>
        <w:rPr>
          <w:color w:val="FF0000"/>
        </w:rPr>
        <w:object w:dxaOrig="880" w:dyaOrig="636" w14:anchorId="7BE4DC91">
          <v:shape id="_x0000_i1167" type="#_x0000_t75" alt="eqId40ca2fe3c2543560ed1afb1e33b93e6d" style="width:43.9pt;height:31.9pt" o:ole="">
            <v:imagedata r:id="rId294" o:title="eqId40ca2fe3c2543560ed1afb1e33b93e6d"/>
          </v:shape>
          <o:OLEObject Type="Embed" ProgID="Equation.DSMT4" ShapeID="_x0000_i1167" DrawAspect="Content" ObjectID="_1807440624" r:id="rId295"/>
        </w:object>
      </w:r>
      <w:r w:rsidRPr="00A75948">
        <w:rPr>
          <w:color w:val="FF0000"/>
        </w:rPr>
        <w:t xml:space="preserve">     </w:t>
      </w:r>
      <w:r w:rsidR="00A75948" w:rsidRPr="00A75948">
        <w:rPr>
          <w:rFonts w:hint="eastAsia"/>
          <w:color w:val="FF0000"/>
        </w:rPr>
        <w:t>（</w:t>
      </w:r>
      <w:r w:rsidR="00A75948" w:rsidRPr="00A75948">
        <w:rPr>
          <w:rFonts w:hint="eastAsia"/>
          <w:color w:val="FF0000"/>
        </w:rPr>
        <w:t>3</w:t>
      </w:r>
      <w:r w:rsidR="00A75948" w:rsidRPr="00A75948">
        <w:rPr>
          <w:rFonts w:hint="eastAsia"/>
          <w:color w:val="FF0000"/>
        </w:rPr>
        <w:t>）</w:t>
      </w:r>
      <w:r w:rsidRPr="00A75948">
        <w:rPr>
          <w:color w:val="FF0000"/>
        </w:rPr>
        <w:t>3.2    </w:t>
      </w:r>
      <w:r w:rsidR="00A75948" w:rsidRPr="00A75948">
        <w:rPr>
          <w:rFonts w:hint="eastAsia"/>
          <w:color w:val="FF0000"/>
        </w:rPr>
        <w:t>（</w:t>
      </w:r>
      <w:r w:rsidR="00A75948" w:rsidRPr="00A75948">
        <w:rPr>
          <w:rFonts w:hint="eastAsia"/>
          <w:color w:val="FF0000"/>
        </w:rPr>
        <w:t>4</w:t>
      </w:r>
      <w:r w:rsidR="00A75948" w:rsidRPr="00A75948">
        <w:rPr>
          <w:rFonts w:hint="eastAsia"/>
          <w:color w:val="FF0000"/>
        </w:rPr>
        <w:t>）</w:t>
      </w:r>
      <w:r w:rsidRPr="00A75948">
        <w:rPr>
          <w:color w:val="FF0000"/>
        </w:rPr>
        <w:t xml:space="preserve"> 200mL</w:t>
      </w:r>
    </w:p>
    <w:p w14:paraId="5FBB0170" w14:textId="77777777" w:rsidR="00762FB5" w:rsidRPr="00A75948" w:rsidRDefault="00000000" w:rsidP="00762FB5">
      <w:pPr>
        <w:spacing w:line="360" w:lineRule="auto"/>
        <w:jc w:val="left"/>
        <w:textAlignment w:val="center"/>
        <w:rPr>
          <w:color w:val="FF0000"/>
        </w:rPr>
      </w:pPr>
      <w:r w:rsidRPr="00A75948">
        <w:rPr>
          <w:color w:val="FF0000"/>
        </w:rPr>
        <w:t>【解析】</w:t>
      </w:r>
    </w:p>
    <w:p w14:paraId="243308AB" w14:textId="77777777" w:rsidR="00762FB5" w:rsidRPr="00A75948" w:rsidRDefault="00000000" w:rsidP="00762FB5">
      <w:pPr>
        <w:spacing w:line="360" w:lineRule="auto"/>
        <w:jc w:val="left"/>
        <w:textAlignment w:val="center"/>
        <w:rPr>
          <w:color w:val="FF0000"/>
        </w:rPr>
      </w:pPr>
      <w:r w:rsidRPr="00A75948">
        <w:rPr>
          <w:color w:val="FF0000"/>
        </w:rPr>
        <w:t>(1)</w:t>
      </w:r>
      <w:r w:rsidRPr="00A75948">
        <w:rPr>
          <w:color w:val="FF0000"/>
        </w:rPr>
        <w:t>空桶悬挂在</w:t>
      </w:r>
      <w:r w:rsidRPr="00A75948">
        <w:rPr>
          <w:i/>
          <w:color w:val="FF0000"/>
        </w:rPr>
        <w:t>B</w:t>
      </w:r>
      <w:r w:rsidRPr="00A75948">
        <w:rPr>
          <w:color w:val="FF0000"/>
        </w:rPr>
        <w:t>点，质量为</w:t>
      </w:r>
      <w:r w:rsidRPr="00A75948">
        <w:rPr>
          <w:i/>
          <w:color w:val="FF0000"/>
        </w:rPr>
        <w:t>m</w:t>
      </w:r>
      <w:r w:rsidRPr="00A75948">
        <w:rPr>
          <w:color w:val="FF0000"/>
        </w:rPr>
        <w:t>的物体</w:t>
      </w:r>
      <w:r w:rsidRPr="00A75948">
        <w:rPr>
          <w:color w:val="FF0000"/>
        </w:rPr>
        <w:t>A</w:t>
      </w:r>
      <w:r w:rsidRPr="00A75948">
        <w:rPr>
          <w:color w:val="FF0000"/>
        </w:rPr>
        <w:t>悬挂在</w:t>
      </w:r>
      <w:r w:rsidRPr="00A75948">
        <w:rPr>
          <w:i/>
          <w:color w:val="FF0000"/>
        </w:rPr>
        <w:t>C</w:t>
      </w:r>
      <w:r w:rsidRPr="00A75948">
        <w:rPr>
          <w:color w:val="FF0000"/>
        </w:rPr>
        <w:t>点时，杠杆水平平衡，桶中没有液体，液体的密度为零，此时</w:t>
      </w:r>
      <w:r w:rsidRPr="00A75948">
        <w:rPr>
          <w:i/>
          <w:color w:val="FF0000"/>
        </w:rPr>
        <w:t>C</w:t>
      </w:r>
      <w:r w:rsidRPr="00A75948">
        <w:rPr>
          <w:color w:val="FF0000"/>
        </w:rPr>
        <w:t>点的密度刻度线应标注为</w:t>
      </w:r>
      <w:r w:rsidRPr="00A75948">
        <w:rPr>
          <w:color w:val="FF0000"/>
        </w:rPr>
        <w:t>0</w:t>
      </w:r>
      <w:r w:rsidRPr="00A75948">
        <w:rPr>
          <w:color w:val="FF0000"/>
        </w:rPr>
        <w:t>。</w:t>
      </w:r>
    </w:p>
    <w:p w14:paraId="54E05FF0" w14:textId="77777777" w:rsidR="00762FB5" w:rsidRPr="00A75948" w:rsidRDefault="00000000" w:rsidP="00762FB5">
      <w:pPr>
        <w:spacing w:line="360" w:lineRule="auto"/>
        <w:jc w:val="left"/>
        <w:textAlignment w:val="center"/>
        <w:rPr>
          <w:color w:val="FF0000"/>
        </w:rPr>
      </w:pPr>
      <w:r w:rsidRPr="00A75948">
        <w:rPr>
          <w:color w:val="FF0000"/>
        </w:rPr>
        <w:t>(2)</w:t>
      </w:r>
      <w:r w:rsidRPr="00A75948">
        <w:rPr>
          <w:color w:val="FF0000"/>
        </w:rPr>
        <w:t>设空桶的质量为</w:t>
      </w:r>
      <w:r w:rsidRPr="00A75948">
        <w:rPr>
          <w:i/>
          <w:color w:val="FF0000"/>
        </w:rPr>
        <w:t>m</w:t>
      </w:r>
      <w:r w:rsidRPr="00A75948">
        <w:rPr>
          <w:i/>
          <w:color w:val="FF0000"/>
          <w:vertAlign w:val="subscript"/>
        </w:rPr>
        <w:t>桶</w:t>
      </w:r>
      <w:r w:rsidRPr="00A75948">
        <w:rPr>
          <w:color w:val="FF0000"/>
        </w:rPr>
        <w:t>，由杠杆的平衡条件可知</w:t>
      </w:r>
    </w:p>
    <w:p w14:paraId="3ECD4F88" w14:textId="77777777" w:rsidR="00762FB5" w:rsidRPr="00A75948" w:rsidRDefault="00000000" w:rsidP="00762FB5">
      <w:pPr>
        <w:spacing w:line="360" w:lineRule="auto"/>
        <w:jc w:val="center"/>
        <w:textAlignment w:val="center"/>
        <w:rPr>
          <w:i/>
          <w:color w:val="FF0000"/>
        </w:rPr>
      </w:pPr>
      <w:r w:rsidRPr="00A75948">
        <w:rPr>
          <w:i/>
          <w:color w:val="FF0000"/>
        </w:rPr>
        <w:lastRenderedPageBreak/>
        <w:t>m</w:t>
      </w:r>
      <w:r w:rsidRPr="00A75948">
        <w:rPr>
          <w:i/>
          <w:color w:val="FF0000"/>
          <w:vertAlign w:val="subscript"/>
        </w:rPr>
        <w:t>桶</w:t>
      </w:r>
      <w:r w:rsidRPr="00A75948">
        <w:rPr>
          <w:i/>
          <w:color w:val="FF0000"/>
        </w:rPr>
        <w:t>gl</w:t>
      </w:r>
      <w:r w:rsidRPr="00A75948">
        <w:rPr>
          <w:color w:val="FF0000"/>
        </w:rPr>
        <w:t>=</w:t>
      </w:r>
      <w:r w:rsidRPr="00A75948">
        <w:rPr>
          <w:i/>
          <w:color w:val="FF0000"/>
        </w:rPr>
        <w:t>mgl</w:t>
      </w:r>
      <w:r w:rsidRPr="00A75948">
        <w:rPr>
          <w:i/>
          <w:color w:val="FF0000"/>
          <w:vertAlign w:val="subscript"/>
        </w:rPr>
        <w:t>0</w:t>
      </w:r>
    </w:p>
    <w:p w14:paraId="6570E9F9" w14:textId="77777777" w:rsidR="00762FB5" w:rsidRPr="00A75948" w:rsidRDefault="00000000" w:rsidP="00762FB5">
      <w:pPr>
        <w:spacing w:line="360" w:lineRule="auto"/>
        <w:jc w:val="left"/>
        <w:textAlignment w:val="center"/>
        <w:rPr>
          <w:color w:val="FF0000"/>
        </w:rPr>
      </w:pPr>
      <w:r w:rsidRPr="00A75948">
        <w:rPr>
          <w:color w:val="FF0000"/>
        </w:rPr>
        <w:t>桶的质量</w:t>
      </w:r>
    </w:p>
    <w:p w14:paraId="37CCDFEE" w14:textId="77777777" w:rsidR="00762FB5" w:rsidRPr="00A75948" w:rsidRDefault="00000000" w:rsidP="00762FB5">
      <w:pPr>
        <w:spacing w:line="360" w:lineRule="auto"/>
        <w:jc w:val="center"/>
        <w:textAlignment w:val="center"/>
        <w:rPr>
          <w:color w:val="FF0000"/>
        </w:rPr>
      </w:pPr>
      <w:r w:rsidRPr="00A75948">
        <w:rPr>
          <w:i/>
          <w:color w:val="FF0000"/>
        </w:rPr>
        <w:t>m</w:t>
      </w:r>
      <w:r w:rsidRPr="00A75948">
        <w:rPr>
          <w:i/>
          <w:color w:val="FF0000"/>
          <w:vertAlign w:val="subscript"/>
        </w:rPr>
        <w:t>桶</w:t>
      </w:r>
      <w:r w:rsidRPr="00A75948">
        <w:rPr>
          <w:color w:val="FF0000"/>
        </w:rPr>
        <w:t>=</w:t>
      </w:r>
      <w:r>
        <w:rPr>
          <w:color w:val="FF0000"/>
        </w:rPr>
        <w:object w:dxaOrig="387" w:dyaOrig="551" w14:anchorId="15EEA11D">
          <v:shape id="_x0000_i1168" type="#_x0000_t75" alt="eqId1aef5b1c348e67729fdfab1239732bc0" style="width:19.5pt;height:27.4pt" o:ole="">
            <v:imagedata r:id="rId296" o:title="eqId1aef5b1c348e67729fdfab1239732bc0"/>
          </v:shape>
          <o:OLEObject Type="Embed" ProgID="Equation.DSMT4" ShapeID="_x0000_i1168" DrawAspect="Content" ObjectID="_1807440625" r:id="rId297"/>
        </w:object>
      </w:r>
    </w:p>
    <w:p w14:paraId="49B78B92" w14:textId="77777777" w:rsidR="00762FB5" w:rsidRPr="00A75948" w:rsidRDefault="00000000" w:rsidP="00762FB5">
      <w:pPr>
        <w:spacing w:line="360" w:lineRule="auto"/>
        <w:jc w:val="left"/>
        <w:textAlignment w:val="center"/>
        <w:rPr>
          <w:color w:val="FF0000"/>
        </w:rPr>
      </w:pPr>
      <w:r w:rsidRPr="00A75948">
        <w:rPr>
          <w:color w:val="FF0000"/>
        </w:rPr>
        <w:t>在</w:t>
      </w:r>
      <w:r w:rsidRPr="00A75948">
        <w:rPr>
          <w:i/>
          <w:color w:val="FF0000"/>
        </w:rPr>
        <w:t>B</w:t>
      </w:r>
      <w:r w:rsidRPr="00A75948">
        <w:rPr>
          <w:color w:val="FF0000"/>
        </w:rPr>
        <w:t>点的空桶内注满液体，根据杠杆的平衡条件可得</w:t>
      </w:r>
    </w:p>
    <w:p w14:paraId="21723F46" w14:textId="77777777" w:rsidR="00762FB5" w:rsidRPr="00A75948" w:rsidRDefault="00000000" w:rsidP="00762FB5">
      <w:pPr>
        <w:spacing w:line="360" w:lineRule="auto"/>
        <w:jc w:val="center"/>
        <w:textAlignment w:val="center"/>
        <w:rPr>
          <w:i/>
          <w:color w:val="FF0000"/>
        </w:rPr>
      </w:pPr>
      <w:r w:rsidRPr="00A75948">
        <w:rPr>
          <w:color w:val="FF0000"/>
        </w:rPr>
        <w:t>(</w:t>
      </w:r>
      <w:r w:rsidRPr="00A75948">
        <w:rPr>
          <w:i/>
          <w:color w:val="FF0000"/>
        </w:rPr>
        <w:t>m</w:t>
      </w:r>
      <w:r w:rsidRPr="00A75948">
        <w:rPr>
          <w:i/>
          <w:color w:val="FF0000"/>
          <w:vertAlign w:val="subscript"/>
        </w:rPr>
        <w:t>桶</w:t>
      </w:r>
      <w:r w:rsidRPr="00A75948">
        <w:rPr>
          <w:color w:val="FF0000"/>
        </w:rPr>
        <w:t>+</w:t>
      </w:r>
      <w:r w:rsidRPr="00A75948">
        <w:rPr>
          <w:i/>
          <w:color w:val="FF0000"/>
        </w:rPr>
        <w:t>m</w:t>
      </w:r>
      <w:r w:rsidRPr="00A75948">
        <w:rPr>
          <w:color w:val="FF0000"/>
        </w:rPr>
        <w:t>)</w:t>
      </w:r>
      <w:r w:rsidRPr="00A75948">
        <w:rPr>
          <w:i/>
          <w:color w:val="FF0000"/>
        </w:rPr>
        <w:t>gl</w:t>
      </w:r>
      <w:r w:rsidRPr="00A75948">
        <w:rPr>
          <w:color w:val="FF0000"/>
        </w:rPr>
        <w:t>=</w:t>
      </w:r>
      <w:r w:rsidRPr="00A75948">
        <w:rPr>
          <w:i/>
          <w:color w:val="FF0000"/>
        </w:rPr>
        <w:t>mgl</w:t>
      </w:r>
      <w:r w:rsidRPr="00A75948">
        <w:rPr>
          <w:i/>
          <w:color w:val="FF0000"/>
          <w:vertAlign w:val="subscript"/>
        </w:rPr>
        <w:t>1</w:t>
      </w:r>
    </w:p>
    <w:p w14:paraId="36F23519" w14:textId="77777777" w:rsidR="00762FB5" w:rsidRPr="00A75948" w:rsidRDefault="00000000" w:rsidP="00762FB5">
      <w:pPr>
        <w:spacing w:line="360" w:lineRule="auto"/>
        <w:jc w:val="center"/>
        <w:textAlignment w:val="center"/>
        <w:rPr>
          <w:i/>
          <w:color w:val="FF0000"/>
        </w:rPr>
      </w:pPr>
      <w:r w:rsidRPr="00A75948">
        <w:rPr>
          <w:color w:val="FF0000"/>
        </w:rPr>
        <w:t>(</w:t>
      </w:r>
      <w:r w:rsidRPr="00A75948">
        <w:rPr>
          <w:i/>
          <w:color w:val="FF0000"/>
        </w:rPr>
        <w:t>m</w:t>
      </w:r>
      <w:r w:rsidRPr="00A75948">
        <w:rPr>
          <w:i/>
          <w:color w:val="FF0000"/>
          <w:vertAlign w:val="subscript"/>
        </w:rPr>
        <w:t>桶</w:t>
      </w:r>
      <w:r w:rsidRPr="00A75948">
        <w:rPr>
          <w:color w:val="FF0000"/>
        </w:rPr>
        <w:t>+</w:t>
      </w:r>
      <w:r w:rsidRPr="00A75948">
        <w:rPr>
          <w:i/>
          <w:color w:val="FF0000"/>
        </w:rPr>
        <w:t>ρV</w:t>
      </w:r>
      <w:r w:rsidRPr="00A75948">
        <w:rPr>
          <w:color w:val="FF0000"/>
        </w:rPr>
        <w:t>)</w:t>
      </w:r>
      <w:r w:rsidRPr="00A75948">
        <w:rPr>
          <w:i/>
          <w:color w:val="FF0000"/>
        </w:rPr>
        <w:t>gl</w:t>
      </w:r>
      <w:r w:rsidRPr="00A75948">
        <w:rPr>
          <w:color w:val="FF0000"/>
        </w:rPr>
        <w:t>=</w:t>
      </w:r>
      <w:r w:rsidRPr="00A75948">
        <w:rPr>
          <w:i/>
          <w:color w:val="FF0000"/>
        </w:rPr>
        <w:t>mgl</w:t>
      </w:r>
      <w:r w:rsidRPr="00A75948">
        <w:rPr>
          <w:i/>
          <w:color w:val="FF0000"/>
          <w:vertAlign w:val="subscript"/>
        </w:rPr>
        <w:t>1</w:t>
      </w:r>
    </w:p>
    <w:p w14:paraId="04EBE3AA" w14:textId="77777777" w:rsidR="00762FB5" w:rsidRPr="00A75948" w:rsidRDefault="00000000" w:rsidP="00762FB5">
      <w:pPr>
        <w:spacing w:line="360" w:lineRule="auto"/>
        <w:jc w:val="center"/>
        <w:textAlignment w:val="center"/>
        <w:rPr>
          <w:i/>
          <w:color w:val="FF0000"/>
        </w:rPr>
      </w:pPr>
      <w:r w:rsidRPr="00A75948">
        <w:rPr>
          <w:color w:val="FF0000"/>
        </w:rPr>
        <w:t>(</w:t>
      </w:r>
      <w:r>
        <w:rPr>
          <w:color w:val="FF0000"/>
        </w:rPr>
        <w:object w:dxaOrig="387" w:dyaOrig="551" w14:anchorId="7EA78184">
          <v:shape id="_x0000_i1169" type="#_x0000_t75" alt="eqId1aef5b1c348e67729fdfab1239732bc0" style="width:19.5pt;height:27.4pt" o:ole="">
            <v:imagedata r:id="rId296" o:title="eqId1aef5b1c348e67729fdfab1239732bc0"/>
          </v:shape>
          <o:OLEObject Type="Embed" ProgID="Equation.DSMT4" ShapeID="_x0000_i1169" DrawAspect="Content" ObjectID="_1807440626" r:id="rId298"/>
        </w:object>
      </w:r>
      <w:r w:rsidRPr="00A75948">
        <w:rPr>
          <w:color w:val="FF0000"/>
        </w:rPr>
        <w:t>+</w:t>
      </w:r>
      <w:r w:rsidRPr="00A75948">
        <w:rPr>
          <w:i/>
          <w:color w:val="FF0000"/>
        </w:rPr>
        <w:t>ρ</w:t>
      </w:r>
      <w:proofErr w:type="gramStart"/>
      <w:r w:rsidRPr="00A75948">
        <w:rPr>
          <w:i/>
          <w:color w:val="FF0000"/>
        </w:rPr>
        <w:t>V</w:t>
      </w:r>
      <w:r w:rsidRPr="00A75948">
        <w:rPr>
          <w:color w:val="FF0000"/>
        </w:rPr>
        <w:t>)</w:t>
      </w:r>
      <w:r w:rsidRPr="00A75948">
        <w:rPr>
          <w:i/>
          <w:color w:val="FF0000"/>
        </w:rPr>
        <w:t>gl</w:t>
      </w:r>
      <w:proofErr w:type="gramEnd"/>
      <w:r w:rsidRPr="00A75948">
        <w:rPr>
          <w:color w:val="FF0000"/>
        </w:rPr>
        <w:t>=</w:t>
      </w:r>
      <w:r w:rsidRPr="00A75948">
        <w:rPr>
          <w:i/>
          <w:color w:val="FF0000"/>
        </w:rPr>
        <w:t>mgl</w:t>
      </w:r>
      <w:r w:rsidRPr="00A75948">
        <w:rPr>
          <w:i/>
          <w:color w:val="FF0000"/>
          <w:vertAlign w:val="subscript"/>
        </w:rPr>
        <w:t>1</w:t>
      </w:r>
    </w:p>
    <w:p w14:paraId="6889B397" w14:textId="77777777" w:rsidR="00762FB5" w:rsidRPr="00A75948" w:rsidRDefault="00000000" w:rsidP="00762FB5">
      <w:pPr>
        <w:spacing w:line="360" w:lineRule="auto"/>
        <w:jc w:val="center"/>
        <w:textAlignment w:val="center"/>
        <w:rPr>
          <w:color w:val="FF0000"/>
        </w:rPr>
      </w:pPr>
      <w:r w:rsidRPr="00A75948">
        <w:rPr>
          <w:i/>
          <w:color w:val="FF0000"/>
        </w:rPr>
        <w:t>ρ</w:t>
      </w:r>
      <w:r w:rsidRPr="00A75948">
        <w:rPr>
          <w:color w:val="FF0000"/>
        </w:rPr>
        <w:t>=</w:t>
      </w:r>
      <w:r>
        <w:rPr>
          <w:color w:val="FF0000"/>
        </w:rPr>
        <w:object w:dxaOrig="880" w:dyaOrig="636" w14:anchorId="7B2096B1">
          <v:shape id="_x0000_i1170" type="#_x0000_t75" alt="eqId40ca2fe3c2543560ed1afb1e33b93e6d" style="width:43.9pt;height:31.9pt" o:ole="">
            <v:imagedata r:id="rId294" o:title="eqId40ca2fe3c2543560ed1afb1e33b93e6d"/>
          </v:shape>
          <o:OLEObject Type="Embed" ProgID="Equation.DSMT4" ShapeID="_x0000_i1170" DrawAspect="Content" ObjectID="_1807440627" r:id="rId299"/>
        </w:object>
      </w:r>
    </w:p>
    <w:p w14:paraId="05BBA8F6" w14:textId="77777777" w:rsidR="00762FB5" w:rsidRPr="00A75948" w:rsidRDefault="00000000" w:rsidP="00762FB5">
      <w:pPr>
        <w:spacing w:line="360" w:lineRule="auto"/>
        <w:jc w:val="left"/>
        <w:textAlignment w:val="center"/>
        <w:rPr>
          <w:i/>
          <w:color w:val="FF0000"/>
        </w:rPr>
      </w:pPr>
      <w:r w:rsidRPr="00A75948">
        <w:rPr>
          <w:color w:val="FF0000"/>
        </w:rPr>
        <w:t>(3)</w:t>
      </w:r>
      <w:r w:rsidRPr="00A75948">
        <w:rPr>
          <w:color w:val="FF0000"/>
        </w:rPr>
        <w:t>由</w:t>
      </w:r>
      <w:r w:rsidRPr="00A75948">
        <w:rPr>
          <w:color w:val="FF0000"/>
        </w:rPr>
        <w:t>(2)</w:t>
      </w:r>
      <w:r w:rsidRPr="00A75948">
        <w:rPr>
          <w:color w:val="FF0000"/>
        </w:rPr>
        <w:t>中的公式可知</w:t>
      </w:r>
      <w:r w:rsidRPr="00A75948">
        <w:rPr>
          <w:i/>
          <w:color w:val="FF0000"/>
        </w:rPr>
        <w:t>ρ</w:t>
      </w:r>
      <w:r w:rsidRPr="00A75948">
        <w:rPr>
          <w:color w:val="FF0000"/>
        </w:rPr>
        <w:t>与</w:t>
      </w:r>
      <w:r w:rsidRPr="00A75948">
        <w:rPr>
          <w:color w:val="FF0000"/>
        </w:rPr>
        <w:t>(</w:t>
      </w:r>
      <w:r w:rsidRPr="00A75948">
        <w:rPr>
          <w:i/>
          <w:color w:val="FF0000"/>
        </w:rPr>
        <w:t>l</w:t>
      </w:r>
      <w:r w:rsidRPr="00A75948">
        <w:rPr>
          <w:i/>
          <w:color w:val="FF0000"/>
          <w:vertAlign w:val="subscript"/>
        </w:rPr>
        <w:t>1</w:t>
      </w:r>
      <w:r w:rsidRPr="00A75948">
        <w:rPr>
          <w:color w:val="FF0000"/>
        </w:rPr>
        <w:t>-</w:t>
      </w:r>
      <w:r w:rsidRPr="00A75948">
        <w:rPr>
          <w:i/>
          <w:color w:val="FF0000"/>
        </w:rPr>
        <w:t>l</w:t>
      </w:r>
      <w:r w:rsidRPr="00A75948">
        <w:rPr>
          <w:i/>
          <w:color w:val="FF0000"/>
          <w:vertAlign w:val="subscript"/>
        </w:rPr>
        <w:t>0</w:t>
      </w:r>
      <w:r w:rsidRPr="00A75948">
        <w:rPr>
          <w:color w:val="FF0000"/>
        </w:rPr>
        <w:t>)</w:t>
      </w:r>
      <w:r w:rsidRPr="00A75948">
        <w:rPr>
          <w:color w:val="FF0000"/>
        </w:rPr>
        <w:t>成正比，密度为</w:t>
      </w:r>
      <w:r w:rsidRPr="00A75948">
        <w:rPr>
          <w:color w:val="FF0000"/>
        </w:rPr>
        <w:t>1.0×10</w:t>
      </w:r>
      <w:r w:rsidRPr="00A75948">
        <w:rPr>
          <w:color w:val="FF0000"/>
          <w:vertAlign w:val="superscript"/>
        </w:rPr>
        <w:t>3</w:t>
      </w:r>
      <w:r w:rsidRPr="00A75948">
        <w:rPr>
          <w:color w:val="FF0000"/>
        </w:rPr>
        <w:t>kg/m</w:t>
      </w:r>
      <w:r w:rsidRPr="00A75948">
        <w:rPr>
          <w:color w:val="FF0000"/>
          <w:vertAlign w:val="superscript"/>
        </w:rPr>
        <w:t>3</w:t>
      </w:r>
      <w:r w:rsidRPr="00A75948">
        <w:rPr>
          <w:color w:val="FF0000"/>
        </w:rPr>
        <w:t>刻度线与零刻度线之间的距离为</w:t>
      </w:r>
      <w:r w:rsidRPr="00A75948">
        <w:rPr>
          <w:color w:val="FF0000"/>
        </w:rPr>
        <w:t>4cm</w:t>
      </w:r>
      <w:r w:rsidRPr="00A75948">
        <w:rPr>
          <w:color w:val="FF0000"/>
        </w:rPr>
        <w:t>，则密度为</w:t>
      </w:r>
      <w:r w:rsidRPr="00A75948">
        <w:rPr>
          <w:color w:val="FF0000"/>
        </w:rPr>
        <w:t>0.8×10</w:t>
      </w:r>
      <w:r w:rsidRPr="00A75948">
        <w:rPr>
          <w:color w:val="FF0000"/>
          <w:vertAlign w:val="superscript"/>
        </w:rPr>
        <w:t>3</w:t>
      </w:r>
      <w:r w:rsidRPr="00A75948">
        <w:rPr>
          <w:color w:val="FF0000"/>
        </w:rPr>
        <w:t>kg/m</w:t>
      </w:r>
      <w:r w:rsidRPr="00A75948">
        <w:rPr>
          <w:color w:val="FF0000"/>
          <w:vertAlign w:val="superscript"/>
        </w:rPr>
        <w:t>3</w:t>
      </w:r>
      <w:r w:rsidRPr="00A75948">
        <w:rPr>
          <w:color w:val="FF0000"/>
        </w:rPr>
        <w:t>刻度线与零刻度线之间的距离为</w:t>
      </w:r>
      <w:r w:rsidRPr="00A75948">
        <w:rPr>
          <w:i/>
          <w:color w:val="FF0000"/>
        </w:rPr>
        <w:t>l</w:t>
      </w:r>
      <w:r w:rsidRPr="00A75948">
        <w:rPr>
          <w:i/>
          <w:color w:val="FF0000"/>
          <w:vertAlign w:val="subscript"/>
        </w:rPr>
        <w:t>2</w:t>
      </w:r>
    </w:p>
    <w:p w14:paraId="0B4D9793" w14:textId="77777777" w:rsidR="00762FB5" w:rsidRPr="00A75948" w:rsidRDefault="00000000" w:rsidP="00762FB5">
      <w:pPr>
        <w:spacing w:line="360" w:lineRule="auto"/>
        <w:jc w:val="center"/>
        <w:textAlignment w:val="center"/>
        <w:rPr>
          <w:i/>
          <w:color w:val="FF0000"/>
        </w:rPr>
      </w:pPr>
      <w:r>
        <w:rPr>
          <w:color w:val="FF0000"/>
        </w:rPr>
        <w:object w:dxaOrig="1901" w:dyaOrig="637" w14:anchorId="2C41FA50">
          <v:shape id="_x0000_i1171" type="#_x0000_t75" alt="eqId2bc02a7edb12bca6b63c1bbb2493721b" style="width:94.9pt;height:31.9pt" o:ole="">
            <v:imagedata r:id="rId300" o:title="eqId2bc02a7edb12bca6b63c1bbb2493721b"/>
          </v:shape>
          <o:OLEObject Type="Embed" ProgID="Equation.DSMT4" ShapeID="_x0000_i1171" DrawAspect="Content" ObjectID="_1807440628" r:id="rId301"/>
        </w:object>
      </w:r>
    </w:p>
    <w:p w14:paraId="3ABC8A57" w14:textId="77777777" w:rsidR="00762FB5" w:rsidRPr="00A75948" w:rsidRDefault="00000000" w:rsidP="00762FB5">
      <w:pPr>
        <w:spacing w:line="360" w:lineRule="auto"/>
        <w:jc w:val="center"/>
        <w:textAlignment w:val="center"/>
        <w:rPr>
          <w:color w:val="FF0000"/>
        </w:rPr>
      </w:pPr>
      <w:r w:rsidRPr="00A75948">
        <w:rPr>
          <w:i/>
          <w:color w:val="FF0000"/>
        </w:rPr>
        <w:t>l</w:t>
      </w:r>
      <w:r w:rsidRPr="00A75948">
        <w:rPr>
          <w:i/>
          <w:color w:val="FF0000"/>
          <w:vertAlign w:val="subscript"/>
        </w:rPr>
        <w:t>2</w:t>
      </w:r>
      <w:r w:rsidRPr="00A75948">
        <w:rPr>
          <w:color w:val="FF0000"/>
        </w:rPr>
        <w:t>=3.2cm</w:t>
      </w:r>
    </w:p>
    <w:p w14:paraId="6E13FE53" w14:textId="77777777" w:rsidR="00762FB5" w:rsidRPr="00A75948" w:rsidRDefault="00000000" w:rsidP="00762FB5">
      <w:pPr>
        <w:spacing w:line="360" w:lineRule="auto"/>
        <w:jc w:val="left"/>
        <w:textAlignment w:val="center"/>
        <w:rPr>
          <w:color w:val="FF0000"/>
        </w:rPr>
      </w:pPr>
      <w:r w:rsidRPr="00A75948">
        <w:rPr>
          <w:color w:val="FF0000"/>
        </w:rPr>
        <w:t>(4)</w:t>
      </w:r>
      <w:r w:rsidRPr="00A75948">
        <w:rPr>
          <w:color w:val="FF0000"/>
        </w:rPr>
        <w:t>要使制作的杠杆密度计测量精度更高一些，分度值小一些，由</w:t>
      </w:r>
      <w:r w:rsidRPr="00A75948">
        <w:rPr>
          <w:i/>
          <w:color w:val="FF0000"/>
        </w:rPr>
        <w:t>ρ</w:t>
      </w:r>
      <w:r w:rsidRPr="00A75948">
        <w:rPr>
          <w:color w:val="FF0000"/>
        </w:rPr>
        <w:t>=</w:t>
      </w:r>
      <w:r>
        <w:rPr>
          <w:color w:val="FF0000"/>
        </w:rPr>
        <w:object w:dxaOrig="880" w:dyaOrig="636" w14:anchorId="7A2CAC32">
          <v:shape id="_x0000_i1172" type="#_x0000_t75" alt="eqId40ca2fe3c2543560ed1afb1e33b93e6d" style="width:43.9pt;height:31.9pt" o:ole="">
            <v:imagedata r:id="rId294" o:title="eqId40ca2fe3c2543560ed1afb1e33b93e6d"/>
          </v:shape>
          <o:OLEObject Type="Embed" ProgID="Equation.DSMT4" ShapeID="_x0000_i1172" DrawAspect="Content" ObjectID="_1807440629" r:id="rId302"/>
        </w:object>
      </w:r>
      <w:r w:rsidRPr="00A75948">
        <w:rPr>
          <w:color w:val="FF0000"/>
        </w:rPr>
        <w:t>可知增大液体的体积可以使密度小一些，分度值小一些，所以选择</w:t>
      </w:r>
      <w:r w:rsidRPr="00A75948">
        <w:rPr>
          <w:color w:val="FF0000"/>
        </w:rPr>
        <w:t>200mL</w:t>
      </w:r>
      <w:r w:rsidRPr="00A75948">
        <w:rPr>
          <w:color w:val="FF0000"/>
        </w:rPr>
        <w:t>规格的空桶，精度更高一些。</w:t>
      </w:r>
    </w:p>
    <w:p w14:paraId="1010A460" w14:textId="77777777" w:rsidR="00762FB5" w:rsidRDefault="00000000" w:rsidP="00762FB5">
      <w:pPr>
        <w:spacing w:line="360" w:lineRule="auto"/>
        <w:jc w:val="left"/>
        <w:textAlignment w:val="center"/>
      </w:pPr>
      <w:r>
        <w:t>29</w:t>
      </w:r>
      <w:r>
        <w:t>．（</w:t>
      </w:r>
      <w:r>
        <w:t>2020·</w:t>
      </w:r>
      <w:r>
        <w:t>江苏泰州）为做好消毒防疫，学校给各班准备了一些瓶装的</w:t>
      </w:r>
      <w:r>
        <w:t>75%</w:t>
      </w:r>
      <w:r>
        <w:t>消毒酒精。小</w:t>
      </w:r>
      <w:proofErr w:type="gramStart"/>
      <w:r>
        <w:t>明所在</w:t>
      </w:r>
      <w:proofErr w:type="gramEnd"/>
      <w:r>
        <w:t>的物理兴趣小组围绕这些消毒酒精开展下列活动。</w:t>
      </w:r>
    </w:p>
    <w:p w14:paraId="697EB1D7" w14:textId="77777777" w:rsidR="00762FB5" w:rsidRDefault="00000000" w:rsidP="00762FB5">
      <w:pPr>
        <w:spacing w:line="360" w:lineRule="auto"/>
        <w:jc w:val="left"/>
        <w:textAlignment w:val="center"/>
      </w:pPr>
      <w:r>
        <w:t>(1)</w:t>
      </w:r>
      <w:r>
        <w:t>把天平放在水平台面上，先将</w:t>
      </w:r>
      <w:r>
        <w:t>________</w:t>
      </w:r>
      <w:r>
        <w:t>，再调节平衡螺母，使指针对准分度盘中央的刻度线；接着小明用天平测出瓶酒精的总质量为</w:t>
      </w:r>
      <w:r>
        <w:t>96.2g</w:t>
      </w:r>
      <w:r>
        <w:t>，再将部分酒精倒入量筒中，液面如图甲所示：最后用天平测出剩余酒精和瓶的总质量，测量结果如图乙所示，天平的读数为</w:t>
      </w:r>
      <w:r>
        <w:t>________g</w:t>
      </w:r>
      <w:r>
        <w:t>，</w:t>
      </w:r>
      <w:r>
        <w:t>75%</w:t>
      </w:r>
      <w:r>
        <w:t>消毒酒精的密度为</w:t>
      </w:r>
      <w:r>
        <w:t>________g/cm</w:t>
      </w:r>
      <w:r>
        <w:rPr>
          <w:vertAlign w:val="superscript"/>
        </w:rPr>
        <w:t>3</w:t>
      </w:r>
      <w:r>
        <w:t>；</w:t>
      </w:r>
    </w:p>
    <w:p w14:paraId="3C79836F" w14:textId="77777777" w:rsidR="00762FB5" w:rsidRDefault="00000000" w:rsidP="00762FB5">
      <w:pPr>
        <w:spacing w:line="360" w:lineRule="auto"/>
        <w:jc w:val="left"/>
        <w:textAlignment w:val="center"/>
      </w:pPr>
      <w:r>
        <w:rPr>
          <w:noProof/>
        </w:rPr>
        <w:lastRenderedPageBreak/>
        <w:drawing>
          <wp:inline distT="0" distB="0" distL="0" distR="0" wp14:anchorId="1ED6F1E7" wp14:editId="370AE896">
            <wp:extent cx="4581525" cy="207645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90723" name=""/>
                    <pic:cNvPicPr>
                      <a:picLocks noChangeAspect="1"/>
                    </pic:cNvPicPr>
                  </pic:nvPicPr>
                  <pic:blipFill>
                    <a:blip r:embed="rId303"/>
                    <a:stretch>
                      <a:fillRect/>
                    </a:stretch>
                  </pic:blipFill>
                  <pic:spPr>
                    <a:xfrm>
                      <a:off x="0" y="0"/>
                      <a:ext cx="4581525" cy="2076450"/>
                    </a:xfrm>
                    <a:prstGeom prst="rect">
                      <a:avLst/>
                    </a:prstGeom>
                  </pic:spPr>
                </pic:pic>
              </a:graphicData>
            </a:graphic>
          </wp:inline>
        </w:drawing>
      </w:r>
    </w:p>
    <w:p w14:paraId="1CB41C9B" w14:textId="77777777" w:rsidR="00762FB5" w:rsidRDefault="00000000" w:rsidP="00762FB5">
      <w:pPr>
        <w:spacing w:line="360" w:lineRule="auto"/>
        <w:jc w:val="left"/>
        <w:textAlignment w:val="center"/>
      </w:pPr>
      <w:r>
        <w:t>(2)</w:t>
      </w:r>
      <w:r>
        <w:t>如图丙所示是小明用粗细均匀吸管制成的简易密度计，竖直漂浮在水中时，水面位于图中</w:t>
      </w:r>
      <w:r>
        <w:rPr>
          <w:i/>
        </w:rPr>
        <w:t>A</w:t>
      </w:r>
      <w:r>
        <w:t>处，图中</w:t>
      </w:r>
      <w:r>
        <w:rPr>
          <w:i/>
        </w:rPr>
        <w:t>AB</w:t>
      </w:r>
      <w:r>
        <w:t>间距离为</w:t>
      </w:r>
      <w:r>
        <w:t>10.5cm</w:t>
      </w:r>
      <w:r>
        <w:t>，则</w:t>
      </w:r>
      <w:r>
        <w:rPr>
          <w:i/>
        </w:rPr>
        <w:t>A</w:t>
      </w:r>
      <w:r>
        <w:t>处应标为</w:t>
      </w:r>
      <w:r>
        <w:t>________g/cm</w:t>
      </w:r>
      <w:r>
        <w:rPr>
          <w:vertAlign w:val="superscript"/>
        </w:rPr>
        <w:t>3</w:t>
      </w:r>
      <w:r>
        <w:t>。再将该密度计漂浮在</w:t>
      </w:r>
      <w:r>
        <w:t>75%</w:t>
      </w:r>
      <w:r>
        <w:t>消毒酒精中，此时所受的浮力的</w:t>
      </w:r>
      <w:r>
        <w:t>________</w:t>
      </w:r>
      <w:r>
        <w:t>（选填</w:t>
      </w:r>
      <w:r>
        <w:t>“</w:t>
      </w:r>
      <w:r>
        <w:t>大于</w:t>
      </w:r>
      <w:r>
        <w:t>”</w:t>
      </w:r>
      <w:r>
        <w:t>、</w:t>
      </w:r>
      <w:r>
        <w:t>“</w:t>
      </w:r>
      <w:r>
        <w:t>等于</w:t>
      </w:r>
      <w:r>
        <w:t>”</w:t>
      </w:r>
      <w:r>
        <w:t>或</w:t>
      </w:r>
      <w:r>
        <w:t>“</w:t>
      </w:r>
      <w:r>
        <w:t>小于</w:t>
      </w:r>
      <w:r>
        <w:t>”</w:t>
      </w:r>
      <w:r>
        <w:t>）在水中所受的浮力，它浸入酒精中的深度</w:t>
      </w:r>
      <w:r>
        <w:rPr>
          <w:i/>
        </w:rPr>
        <w:t>h</w:t>
      </w:r>
      <w:r>
        <w:t>为</w:t>
      </w:r>
      <w:r>
        <w:t>________cm</w:t>
      </w:r>
      <w:r>
        <w:t>；</w:t>
      </w:r>
    </w:p>
    <w:p w14:paraId="44BA33A2" w14:textId="77777777" w:rsidR="00762FB5" w:rsidRDefault="00000000" w:rsidP="00762FB5">
      <w:pPr>
        <w:spacing w:line="360" w:lineRule="auto"/>
        <w:jc w:val="left"/>
        <w:textAlignment w:val="center"/>
      </w:pPr>
      <w:r>
        <w:t>(3)</w:t>
      </w:r>
      <w:r>
        <w:t>如</w:t>
      </w:r>
      <w:proofErr w:type="gramStart"/>
      <w:r>
        <w:t>图丁</w:t>
      </w:r>
      <w:proofErr w:type="gramEnd"/>
      <w:r>
        <w:t>所示是三位同学用不同的粗细均匀吸管制成的密度计，竖直漂浮在水中时的情形，其中密度计</w:t>
      </w:r>
      <w:r>
        <w:t>________</w:t>
      </w:r>
      <w:r>
        <w:t>（选填</w:t>
      </w:r>
      <w:r>
        <w:t>“①”</w:t>
      </w:r>
      <w:r>
        <w:t>、</w:t>
      </w:r>
      <w:r>
        <w:t>“②”</w:t>
      </w:r>
      <w:r>
        <w:t>或</w:t>
      </w:r>
      <w:r>
        <w:t>“③”</w:t>
      </w:r>
      <w:r>
        <w:t>）在测量其他液体密度时结果更精确。</w:t>
      </w:r>
    </w:p>
    <w:p w14:paraId="365BB913" w14:textId="77777777" w:rsidR="00762FB5" w:rsidRPr="00A75948" w:rsidRDefault="00000000" w:rsidP="00762FB5">
      <w:pPr>
        <w:spacing w:line="360" w:lineRule="auto"/>
        <w:jc w:val="left"/>
        <w:textAlignment w:val="center"/>
        <w:rPr>
          <w:color w:val="FF0000"/>
        </w:rPr>
      </w:pPr>
      <w:r w:rsidRPr="00A75948">
        <w:rPr>
          <w:color w:val="FF0000"/>
        </w:rPr>
        <w:t>【答案】</w:t>
      </w:r>
      <w:r w:rsidRPr="00A75948">
        <w:rPr>
          <w:color w:val="FF0000"/>
        </w:rPr>
        <w:t xml:space="preserve">     </w:t>
      </w:r>
      <w:r w:rsidR="00A75948" w:rsidRPr="00A75948">
        <w:rPr>
          <w:rFonts w:hint="eastAsia"/>
          <w:color w:val="FF0000"/>
        </w:rPr>
        <w:t>（</w:t>
      </w:r>
      <w:r w:rsidR="00A75948" w:rsidRPr="00A75948">
        <w:rPr>
          <w:rFonts w:hint="eastAsia"/>
          <w:color w:val="FF0000"/>
        </w:rPr>
        <w:t>1</w:t>
      </w:r>
      <w:r w:rsidR="00A75948" w:rsidRPr="00A75948">
        <w:rPr>
          <w:rFonts w:hint="eastAsia"/>
          <w:color w:val="FF0000"/>
        </w:rPr>
        <w:t>）</w:t>
      </w:r>
      <w:r w:rsidRPr="00A75948">
        <w:rPr>
          <w:color w:val="FF0000"/>
        </w:rPr>
        <w:t>游码归零</w:t>
      </w:r>
      <w:r w:rsidRPr="00A75948">
        <w:rPr>
          <w:color w:val="FF0000"/>
        </w:rPr>
        <w:t xml:space="preserve">     61.2     0.875     </w:t>
      </w:r>
      <w:r w:rsidR="00A75948" w:rsidRPr="00A75948">
        <w:rPr>
          <w:rFonts w:hint="eastAsia"/>
          <w:color w:val="FF0000"/>
        </w:rPr>
        <w:t>（</w:t>
      </w:r>
      <w:r w:rsidR="00A75948" w:rsidRPr="00A75948">
        <w:rPr>
          <w:rFonts w:hint="eastAsia"/>
          <w:color w:val="FF0000"/>
        </w:rPr>
        <w:t>2</w:t>
      </w:r>
      <w:r w:rsidR="00A75948" w:rsidRPr="00A75948">
        <w:rPr>
          <w:rFonts w:hint="eastAsia"/>
          <w:color w:val="FF0000"/>
        </w:rPr>
        <w:t>）</w:t>
      </w:r>
      <w:r w:rsidRPr="00A75948">
        <w:rPr>
          <w:color w:val="FF0000"/>
        </w:rPr>
        <w:t xml:space="preserve">1     </w:t>
      </w:r>
      <w:r w:rsidRPr="00A75948">
        <w:rPr>
          <w:color w:val="FF0000"/>
        </w:rPr>
        <w:t>等于</w:t>
      </w:r>
      <w:r w:rsidRPr="00A75948">
        <w:rPr>
          <w:color w:val="FF0000"/>
        </w:rPr>
        <w:t xml:space="preserve">     12     </w:t>
      </w:r>
      <w:r w:rsidR="00A75948" w:rsidRPr="00A75948">
        <w:rPr>
          <w:rFonts w:hint="eastAsia"/>
          <w:color w:val="FF0000"/>
        </w:rPr>
        <w:t>（</w:t>
      </w:r>
      <w:r w:rsidR="00A75948" w:rsidRPr="00A75948">
        <w:rPr>
          <w:rFonts w:hint="eastAsia"/>
          <w:color w:val="FF0000"/>
        </w:rPr>
        <w:t>3</w:t>
      </w:r>
      <w:r w:rsidR="00A75948" w:rsidRPr="00A75948">
        <w:rPr>
          <w:rFonts w:hint="eastAsia"/>
          <w:color w:val="FF0000"/>
        </w:rPr>
        <w:t>）</w:t>
      </w:r>
      <w:r w:rsidRPr="00A75948">
        <w:rPr>
          <w:color w:val="FF0000"/>
        </w:rPr>
        <w:t>②</w:t>
      </w:r>
    </w:p>
    <w:p w14:paraId="77D7E4F7" w14:textId="77777777" w:rsidR="00762FB5" w:rsidRPr="00A75948" w:rsidRDefault="00000000" w:rsidP="00762FB5">
      <w:pPr>
        <w:spacing w:line="360" w:lineRule="auto"/>
        <w:jc w:val="left"/>
        <w:textAlignment w:val="center"/>
        <w:rPr>
          <w:color w:val="FF0000"/>
        </w:rPr>
      </w:pPr>
      <w:r w:rsidRPr="00A75948">
        <w:rPr>
          <w:color w:val="FF0000"/>
        </w:rPr>
        <w:t>【解析】</w:t>
      </w:r>
    </w:p>
    <w:p w14:paraId="3077DA7B" w14:textId="77777777" w:rsidR="00762FB5" w:rsidRPr="00A75948" w:rsidRDefault="00000000" w:rsidP="00762FB5">
      <w:pPr>
        <w:spacing w:line="360" w:lineRule="auto"/>
        <w:jc w:val="left"/>
        <w:textAlignment w:val="center"/>
        <w:rPr>
          <w:color w:val="FF0000"/>
        </w:rPr>
      </w:pPr>
      <w:r w:rsidRPr="00A75948">
        <w:rPr>
          <w:color w:val="FF0000"/>
        </w:rPr>
        <w:t>(1)</w:t>
      </w:r>
      <w:r w:rsidRPr="00A75948">
        <w:rPr>
          <w:color w:val="FF0000"/>
        </w:rPr>
        <w:t>使用天平时，应该把天平放在水平台面上，接着将游码归零，再调节平衡螺母使天平平衡。</w:t>
      </w:r>
    </w:p>
    <w:p w14:paraId="0105792E" w14:textId="77777777" w:rsidR="00762FB5" w:rsidRPr="00A75948" w:rsidRDefault="00000000" w:rsidP="00762FB5">
      <w:pPr>
        <w:spacing w:line="360" w:lineRule="auto"/>
        <w:jc w:val="left"/>
        <w:textAlignment w:val="center"/>
        <w:rPr>
          <w:color w:val="FF0000"/>
        </w:rPr>
      </w:pPr>
      <w:r w:rsidRPr="00A75948">
        <w:rPr>
          <w:color w:val="FF0000"/>
        </w:rPr>
        <w:t xml:space="preserve"> </w:t>
      </w:r>
      <w:r w:rsidRPr="00A75948">
        <w:rPr>
          <w:color w:val="FF0000"/>
        </w:rPr>
        <w:t>剩余酒精和瓶的总质量等于砝码的质量加游码在标尺上所对的刻度值，即</w:t>
      </w:r>
    </w:p>
    <w:p w14:paraId="4A067AAE" w14:textId="77777777" w:rsidR="00762FB5" w:rsidRPr="00A75948" w:rsidRDefault="00000000" w:rsidP="00762FB5">
      <w:pPr>
        <w:spacing w:line="360" w:lineRule="auto"/>
        <w:jc w:val="center"/>
        <w:textAlignment w:val="center"/>
        <w:rPr>
          <w:color w:val="FF0000"/>
        </w:rPr>
      </w:pPr>
      <w:r>
        <w:rPr>
          <w:color w:val="FF0000"/>
        </w:rPr>
        <w:object w:dxaOrig="2728" w:dyaOrig="324" w14:anchorId="388988C7">
          <v:shape id="_x0000_i1173" type="#_x0000_t75" alt="eqId1d5f9cfa9cd2226b07e02fb7fc3c3f3b" style="width:136.5pt;height:16.15pt" o:ole="">
            <v:imagedata r:id="rId304" o:title="eqId1d5f9cfa9cd2226b07e02fb7fc3c3f3b"/>
          </v:shape>
          <o:OLEObject Type="Embed" ProgID="Equation.DSMT4" ShapeID="_x0000_i1173" DrawAspect="Content" ObjectID="_1807440630" r:id="rId305"/>
        </w:object>
      </w:r>
    </w:p>
    <w:p w14:paraId="759D3C0D" w14:textId="77777777" w:rsidR="00762FB5" w:rsidRPr="00A75948" w:rsidRDefault="00000000" w:rsidP="00762FB5">
      <w:pPr>
        <w:spacing w:line="360" w:lineRule="auto"/>
        <w:jc w:val="left"/>
        <w:textAlignment w:val="center"/>
        <w:rPr>
          <w:color w:val="FF0000"/>
        </w:rPr>
      </w:pPr>
      <w:r w:rsidRPr="00A75948">
        <w:rPr>
          <w:color w:val="FF0000"/>
        </w:rPr>
        <w:t>酒精的质量</w:t>
      </w:r>
    </w:p>
    <w:p w14:paraId="2C15B808" w14:textId="77777777" w:rsidR="00762FB5" w:rsidRPr="00A75948" w:rsidRDefault="00000000" w:rsidP="00762FB5">
      <w:pPr>
        <w:spacing w:line="360" w:lineRule="auto"/>
        <w:jc w:val="center"/>
        <w:textAlignment w:val="center"/>
        <w:rPr>
          <w:color w:val="FF0000"/>
        </w:rPr>
      </w:pPr>
      <w:r>
        <w:rPr>
          <w:color w:val="FF0000"/>
        </w:rPr>
        <w:object w:dxaOrig="2376" w:dyaOrig="324" w14:anchorId="0F50FC4F">
          <v:shape id="_x0000_i1174" type="#_x0000_t75" alt="eqIda9114e8e7306330bc7302ccc5180ca75" style="width:118.9pt;height:16.15pt" o:ole="">
            <v:imagedata r:id="rId306" o:title="eqIda9114e8e7306330bc7302ccc5180ca75"/>
          </v:shape>
          <o:OLEObject Type="Embed" ProgID="Equation.DSMT4" ShapeID="_x0000_i1174" DrawAspect="Content" ObjectID="_1807440631" r:id="rId307"/>
        </w:object>
      </w:r>
    </w:p>
    <w:p w14:paraId="5841E7BE" w14:textId="77777777" w:rsidR="00762FB5" w:rsidRPr="00A75948" w:rsidRDefault="00000000" w:rsidP="00762FB5">
      <w:pPr>
        <w:spacing w:line="360" w:lineRule="auto"/>
        <w:jc w:val="left"/>
        <w:textAlignment w:val="center"/>
        <w:rPr>
          <w:color w:val="FF0000"/>
        </w:rPr>
      </w:pPr>
      <w:r w:rsidRPr="00A75948">
        <w:rPr>
          <w:color w:val="FF0000"/>
        </w:rPr>
        <w:t>由图甲读出酒精的体积是</w:t>
      </w:r>
      <w:r w:rsidRPr="00A75948">
        <w:rPr>
          <w:color w:val="FF0000"/>
        </w:rPr>
        <w:t>40mL=40cm</w:t>
      </w:r>
      <w:r w:rsidRPr="00A75948">
        <w:rPr>
          <w:color w:val="FF0000"/>
          <w:vertAlign w:val="superscript"/>
        </w:rPr>
        <w:t>3</w:t>
      </w:r>
      <w:r w:rsidRPr="00A75948">
        <w:rPr>
          <w:color w:val="FF0000"/>
        </w:rPr>
        <w:t>，酒精的密度为</w:t>
      </w:r>
    </w:p>
    <w:p w14:paraId="73643FE2" w14:textId="77777777" w:rsidR="00762FB5" w:rsidRPr="00A75948" w:rsidRDefault="00000000" w:rsidP="00762FB5">
      <w:pPr>
        <w:spacing w:line="360" w:lineRule="auto"/>
        <w:jc w:val="center"/>
        <w:textAlignment w:val="center"/>
        <w:rPr>
          <w:color w:val="FF0000"/>
        </w:rPr>
      </w:pPr>
      <w:r>
        <w:rPr>
          <w:color w:val="FF0000"/>
        </w:rPr>
        <w:object w:dxaOrig="4717" w:dyaOrig="637" w14:anchorId="30EC1726">
          <v:shape id="_x0000_i1175" type="#_x0000_t75" alt="eqId190462c61e0f82b8c01fac8b535b0bab" style="width:235.9pt;height:31.9pt" o:ole="">
            <v:imagedata r:id="rId308" o:title="eqId190462c61e0f82b8c01fac8b535b0bab"/>
          </v:shape>
          <o:OLEObject Type="Embed" ProgID="Equation.DSMT4" ShapeID="_x0000_i1175" DrawAspect="Content" ObjectID="_1807440632" r:id="rId309"/>
        </w:object>
      </w:r>
    </w:p>
    <w:p w14:paraId="67F3B577" w14:textId="77777777" w:rsidR="00762FB5" w:rsidRPr="00A75948" w:rsidRDefault="00000000" w:rsidP="00762FB5">
      <w:pPr>
        <w:spacing w:line="360" w:lineRule="auto"/>
        <w:jc w:val="left"/>
        <w:textAlignment w:val="center"/>
        <w:rPr>
          <w:color w:val="FF0000"/>
        </w:rPr>
      </w:pPr>
      <w:r w:rsidRPr="00A75948">
        <w:rPr>
          <w:color w:val="FF0000"/>
        </w:rPr>
        <w:t>(2)</w:t>
      </w:r>
      <w:r w:rsidRPr="00A75948">
        <w:rPr>
          <w:color w:val="FF0000"/>
        </w:rPr>
        <w:t>密度计竖直漂浮在水中时，水面位于图中</w:t>
      </w:r>
      <w:r w:rsidRPr="00A75948">
        <w:rPr>
          <w:i/>
          <w:color w:val="FF0000"/>
        </w:rPr>
        <w:t>A</w:t>
      </w:r>
      <w:r w:rsidRPr="00A75948">
        <w:rPr>
          <w:color w:val="FF0000"/>
        </w:rPr>
        <w:t>处，说明此时密度计在</w:t>
      </w:r>
      <w:r w:rsidRPr="00A75948">
        <w:rPr>
          <w:i/>
          <w:color w:val="FF0000"/>
        </w:rPr>
        <w:t>A</w:t>
      </w:r>
      <w:r w:rsidRPr="00A75948">
        <w:rPr>
          <w:color w:val="FF0000"/>
        </w:rPr>
        <w:t>处显示的密度值应该为该液体的密度，所以则</w:t>
      </w:r>
      <w:r w:rsidRPr="00A75948">
        <w:rPr>
          <w:i/>
          <w:color w:val="FF0000"/>
        </w:rPr>
        <w:t>A</w:t>
      </w:r>
      <w:r w:rsidRPr="00A75948">
        <w:rPr>
          <w:color w:val="FF0000"/>
        </w:rPr>
        <w:t>处应标为</w:t>
      </w:r>
      <w:r w:rsidRPr="00A75948">
        <w:rPr>
          <w:color w:val="FF0000"/>
        </w:rPr>
        <w:t>1g/cm</w:t>
      </w:r>
      <w:r w:rsidRPr="00A75948">
        <w:rPr>
          <w:color w:val="FF0000"/>
          <w:vertAlign w:val="superscript"/>
        </w:rPr>
        <w:t>3</w:t>
      </w:r>
      <w:r w:rsidRPr="00A75948">
        <w:rPr>
          <w:color w:val="FF0000"/>
        </w:rPr>
        <w:t>。</w:t>
      </w:r>
    </w:p>
    <w:p w14:paraId="0B857385" w14:textId="77777777" w:rsidR="00762FB5" w:rsidRPr="00A75948" w:rsidRDefault="00000000" w:rsidP="00762FB5">
      <w:pPr>
        <w:spacing w:line="360" w:lineRule="auto"/>
        <w:jc w:val="left"/>
        <w:textAlignment w:val="center"/>
        <w:rPr>
          <w:color w:val="FF0000"/>
        </w:rPr>
      </w:pPr>
      <w:r w:rsidRPr="00A75948">
        <w:rPr>
          <w:color w:val="FF0000"/>
        </w:rPr>
        <w:t>由题意可知，密度计在酒精消毒液中处于漂浮状态，所受的浮力等于密度计的重力；由于密度计在水中也处于漂浮状态，所以密度计在水中受到的浮力也等于密度计的重力，所以密度计漂浮在</w:t>
      </w:r>
      <w:r w:rsidRPr="00A75948">
        <w:rPr>
          <w:color w:val="FF0000"/>
        </w:rPr>
        <w:t>75%</w:t>
      </w:r>
      <w:r w:rsidRPr="00A75948">
        <w:rPr>
          <w:color w:val="FF0000"/>
        </w:rPr>
        <w:t>消毒酒精中，此时所受的浮力的等于在水中所受的浮力。</w:t>
      </w:r>
    </w:p>
    <w:p w14:paraId="19AD6E44" w14:textId="77777777" w:rsidR="00762FB5" w:rsidRPr="00A75948" w:rsidRDefault="00000000" w:rsidP="00762FB5">
      <w:pPr>
        <w:spacing w:line="360" w:lineRule="auto"/>
        <w:jc w:val="left"/>
        <w:textAlignment w:val="center"/>
        <w:rPr>
          <w:color w:val="FF0000"/>
        </w:rPr>
      </w:pPr>
      <w:r w:rsidRPr="00A75948">
        <w:rPr>
          <w:color w:val="FF0000"/>
        </w:rPr>
        <w:t>由于密度计在水中和酒精中受到的浮力相等，所以</w:t>
      </w:r>
    </w:p>
    <w:p w14:paraId="2D6BDBFB" w14:textId="77777777" w:rsidR="00762FB5" w:rsidRPr="00A75948" w:rsidRDefault="00000000" w:rsidP="00762FB5">
      <w:pPr>
        <w:spacing w:line="360" w:lineRule="auto"/>
        <w:jc w:val="center"/>
        <w:textAlignment w:val="center"/>
        <w:rPr>
          <w:color w:val="FF0000"/>
        </w:rPr>
      </w:pPr>
      <w:r>
        <w:rPr>
          <w:color w:val="FF0000"/>
        </w:rPr>
        <w:object w:dxaOrig="1021" w:dyaOrig="338" w14:anchorId="6C40EC56">
          <v:shape id="_x0000_i1176" type="#_x0000_t75" alt="eqId3ba4c220b6eafd31dcc83b38e66e5830" style="width:51pt;height:16.9pt" o:ole="">
            <v:imagedata r:id="rId310" o:title="eqId3ba4c220b6eafd31dcc83b38e66e5830"/>
          </v:shape>
          <o:OLEObject Type="Embed" ProgID="Equation.DSMT4" ShapeID="_x0000_i1176" DrawAspect="Content" ObjectID="_1807440633" r:id="rId311"/>
        </w:object>
      </w:r>
    </w:p>
    <w:p w14:paraId="1DE2E548" w14:textId="77777777" w:rsidR="00762FB5" w:rsidRPr="00A75948" w:rsidRDefault="00000000" w:rsidP="00762FB5">
      <w:pPr>
        <w:spacing w:line="360" w:lineRule="auto"/>
        <w:jc w:val="left"/>
        <w:textAlignment w:val="center"/>
        <w:rPr>
          <w:color w:val="FF0000"/>
        </w:rPr>
      </w:pPr>
      <w:r w:rsidRPr="00A75948">
        <w:rPr>
          <w:color w:val="FF0000"/>
        </w:rPr>
        <w:t>则</w:t>
      </w:r>
    </w:p>
    <w:p w14:paraId="2482BE5E" w14:textId="77777777" w:rsidR="00762FB5" w:rsidRPr="00A75948" w:rsidRDefault="00000000" w:rsidP="00762FB5">
      <w:pPr>
        <w:spacing w:line="360" w:lineRule="auto"/>
        <w:jc w:val="center"/>
        <w:textAlignment w:val="center"/>
        <w:rPr>
          <w:color w:val="FF0000"/>
        </w:rPr>
      </w:pPr>
      <w:r>
        <w:rPr>
          <w:color w:val="FF0000"/>
        </w:rPr>
        <w:object w:dxaOrig="1901" w:dyaOrig="336" w14:anchorId="11B78FCA">
          <v:shape id="_x0000_i1177" type="#_x0000_t75" alt="eqId68f3af1c53cfc9f337613143ec9b1c49" style="width:94.9pt;height:16.9pt" o:ole="">
            <v:imagedata r:id="rId312" o:title="eqId68f3af1c53cfc9f337613143ec9b1c49"/>
          </v:shape>
          <o:OLEObject Type="Embed" ProgID="Equation.DSMT4" ShapeID="_x0000_i1177" DrawAspect="Content" ObjectID="_1807440634" r:id="rId313"/>
        </w:object>
      </w:r>
    </w:p>
    <w:p w14:paraId="46CDF35D" w14:textId="77777777" w:rsidR="00762FB5" w:rsidRPr="00A75948" w:rsidRDefault="00000000" w:rsidP="00762FB5">
      <w:pPr>
        <w:spacing w:line="360" w:lineRule="auto"/>
        <w:jc w:val="center"/>
        <w:textAlignment w:val="center"/>
        <w:rPr>
          <w:color w:val="FF0000"/>
        </w:rPr>
      </w:pPr>
      <w:r>
        <w:rPr>
          <w:color w:val="FF0000"/>
        </w:rPr>
        <w:object w:dxaOrig="2429" w:dyaOrig="337" w14:anchorId="4A13E544">
          <v:shape id="_x0000_i1178" type="#_x0000_t75" alt="eqIdc5e689e772cdf9747b32e5d842149dd3" style="width:121.5pt;height:16.9pt" o:ole="">
            <v:imagedata r:id="rId314" o:title="eqIdc5e689e772cdf9747b32e5d842149dd3"/>
          </v:shape>
          <o:OLEObject Type="Embed" ProgID="Equation.DSMT4" ShapeID="_x0000_i1178" DrawAspect="Content" ObjectID="_1807440635" r:id="rId315"/>
        </w:object>
      </w:r>
    </w:p>
    <w:p w14:paraId="65FE211B" w14:textId="77777777" w:rsidR="00762FB5" w:rsidRPr="00A75948" w:rsidRDefault="00000000" w:rsidP="00762FB5">
      <w:pPr>
        <w:spacing w:line="360" w:lineRule="auto"/>
        <w:jc w:val="left"/>
        <w:textAlignment w:val="center"/>
        <w:rPr>
          <w:color w:val="FF0000"/>
        </w:rPr>
      </w:pPr>
      <w:r w:rsidRPr="00A75948">
        <w:rPr>
          <w:color w:val="FF0000"/>
        </w:rPr>
        <w:t>解得</w:t>
      </w:r>
    </w:p>
    <w:p w14:paraId="6148FF58" w14:textId="77777777" w:rsidR="00762FB5" w:rsidRPr="00A75948" w:rsidRDefault="00000000" w:rsidP="00762FB5">
      <w:pPr>
        <w:spacing w:line="360" w:lineRule="auto"/>
        <w:jc w:val="center"/>
        <w:textAlignment w:val="center"/>
        <w:rPr>
          <w:color w:val="FF0000"/>
        </w:rPr>
      </w:pPr>
      <w:r>
        <w:rPr>
          <w:color w:val="FF0000"/>
        </w:rPr>
        <w:object w:dxaOrig="3397" w:dyaOrig="652" w14:anchorId="784F33F9">
          <v:shape id="_x0000_i1179" type="#_x0000_t75" alt="eqId83a6fb309169fcc613a9b44cea322414" style="width:169.9pt;height:32.65pt" o:ole="">
            <v:imagedata r:id="rId316" o:title="eqId83a6fb309169fcc613a9b44cea322414"/>
          </v:shape>
          <o:OLEObject Type="Embed" ProgID="Equation.DSMT4" ShapeID="_x0000_i1179" DrawAspect="Content" ObjectID="_1807440636" r:id="rId317"/>
        </w:object>
      </w:r>
    </w:p>
    <w:p w14:paraId="4878BA72" w14:textId="77777777" w:rsidR="00762FB5" w:rsidRPr="00A75948" w:rsidRDefault="00000000" w:rsidP="00762FB5">
      <w:pPr>
        <w:spacing w:line="360" w:lineRule="auto"/>
        <w:jc w:val="left"/>
        <w:textAlignment w:val="center"/>
        <w:rPr>
          <w:color w:val="FF0000"/>
        </w:rPr>
      </w:pPr>
      <w:r w:rsidRPr="00A75948">
        <w:rPr>
          <w:color w:val="FF0000"/>
        </w:rPr>
        <w:t>故它浸入酒精中的深度</w:t>
      </w:r>
      <w:r w:rsidRPr="00A75948">
        <w:rPr>
          <w:i/>
          <w:color w:val="FF0000"/>
        </w:rPr>
        <w:t>h</w:t>
      </w:r>
      <w:r w:rsidRPr="00A75948">
        <w:rPr>
          <w:color w:val="FF0000"/>
        </w:rPr>
        <w:t>为</w:t>
      </w:r>
      <w:r w:rsidRPr="00A75948">
        <w:rPr>
          <w:color w:val="FF0000"/>
        </w:rPr>
        <w:t>12cm</w:t>
      </w:r>
      <w:r w:rsidRPr="00A75948">
        <w:rPr>
          <w:color w:val="FF0000"/>
        </w:rPr>
        <w:t>。</w:t>
      </w:r>
    </w:p>
    <w:p w14:paraId="5A957B55" w14:textId="77777777" w:rsidR="00762FB5" w:rsidRPr="00A75948" w:rsidRDefault="00000000" w:rsidP="00762FB5">
      <w:pPr>
        <w:spacing w:line="360" w:lineRule="auto"/>
        <w:jc w:val="left"/>
        <w:textAlignment w:val="center"/>
        <w:rPr>
          <w:color w:val="FF0000"/>
        </w:rPr>
      </w:pPr>
      <w:r w:rsidRPr="00A75948">
        <w:rPr>
          <w:color w:val="FF0000"/>
        </w:rPr>
        <w:t>(3)</w:t>
      </w:r>
      <w:r w:rsidRPr="00A75948">
        <w:rPr>
          <w:color w:val="FF0000"/>
        </w:rPr>
        <w:t>密度计的特点是刻度不均匀，上梳下密，上小下大，而且分度值越小越准确；深度深，刻度间隔越大；由题图可知密度计</w:t>
      </w:r>
      <w:r w:rsidRPr="00A75948">
        <w:rPr>
          <w:color w:val="FF0000"/>
        </w:rPr>
        <w:t>②</w:t>
      </w:r>
      <w:r w:rsidRPr="00A75948">
        <w:rPr>
          <w:color w:val="FF0000"/>
        </w:rPr>
        <w:t>所处的深度最深，刻度间隔最大，测量值最准确。</w:t>
      </w:r>
    </w:p>
    <w:p w14:paraId="33A95681" w14:textId="77777777" w:rsidR="00762FB5" w:rsidRDefault="00000000" w:rsidP="00762FB5">
      <w:pPr>
        <w:spacing w:line="360" w:lineRule="auto"/>
        <w:jc w:val="left"/>
        <w:textAlignment w:val="center"/>
        <w:rPr>
          <w:rFonts w:ascii="宋体" w:hAnsi="宋体" w:cs="宋体" w:hint="eastAsia"/>
          <w:b/>
        </w:rPr>
      </w:pPr>
      <w:r>
        <w:rPr>
          <w:rFonts w:ascii="宋体" w:eastAsia="宋体" w:hAnsi="宋体" w:cs="宋体"/>
          <w:b/>
        </w:rPr>
        <w:t>四、计算题</w:t>
      </w:r>
    </w:p>
    <w:p w14:paraId="0268588D" w14:textId="77777777" w:rsidR="00762FB5" w:rsidRDefault="00000000" w:rsidP="00762FB5">
      <w:pPr>
        <w:spacing w:line="360" w:lineRule="auto"/>
        <w:jc w:val="left"/>
        <w:textAlignment w:val="center"/>
      </w:pPr>
      <w:r>
        <w:t>30</w:t>
      </w:r>
      <w:r>
        <w:t>．（</w:t>
      </w:r>
      <w:r>
        <w:t>2021·</w:t>
      </w:r>
      <w:r>
        <w:t>江苏宿迁）在探究影响浮力大小因素的实验中，老师提供了横截面积为</w:t>
      </w:r>
      <w:r>
        <w:t>20cm</w:t>
      </w:r>
      <w:r>
        <w:rPr>
          <w:vertAlign w:val="superscript"/>
        </w:rPr>
        <w:t>2</w:t>
      </w:r>
      <w:r>
        <w:t>的金属圆柱体，如图甲所示，小明将圆柱体通过细线（体积和质量均不计）悬挂于弹簧测力计上，如图乙所示，静止时弹簧测力计的示数为</w:t>
      </w:r>
      <w:r>
        <w:t>2N</w:t>
      </w:r>
      <w:r>
        <w:t>。他将圆柱体慢慢放入水中，如图丙所示，当圆柱体有一半体积浸入水中时，弹簧测力计示数为</w:t>
      </w:r>
      <w:r>
        <w:t>1.2N</w:t>
      </w:r>
      <w:r>
        <w:t>。（</w:t>
      </w:r>
      <w:r>
        <w:rPr>
          <w:rFonts w:ascii="Times New Roman" w:eastAsia="Times New Roman" w:hAnsi="Times New Roman" w:cs="Times New Roman"/>
          <w:i/>
        </w:rPr>
        <w:t>g</w:t>
      </w:r>
      <w:r>
        <w:t>=10N/kg</w:t>
      </w:r>
      <w:r>
        <w:t>，</w:t>
      </w:r>
      <w:r>
        <w:rPr>
          <w:rFonts w:ascii="Times New Roman" w:eastAsia="Times New Roman" w:hAnsi="Times New Roman" w:cs="Times New Roman"/>
          <w:i/>
        </w:rPr>
        <w:t>ρ</w:t>
      </w:r>
      <w:r>
        <w:rPr>
          <w:rFonts w:ascii="MS Mincho" w:eastAsia="MS Mincho" w:hAnsi="MS Mincho" w:cs="MS Mincho"/>
          <w:i/>
          <w:vertAlign w:val="subscript"/>
        </w:rPr>
        <w:t>水</w:t>
      </w:r>
      <w:r>
        <w:t>=1×10</w:t>
      </w:r>
      <w:r>
        <w:rPr>
          <w:vertAlign w:val="superscript"/>
        </w:rPr>
        <w:t>3</w:t>
      </w:r>
      <w:r>
        <w:t>kg/m</w:t>
      </w:r>
      <w:r>
        <w:rPr>
          <w:vertAlign w:val="superscript"/>
        </w:rPr>
        <w:t>3</w:t>
      </w:r>
      <w:r>
        <w:t>）</w:t>
      </w:r>
    </w:p>
    <w:p w14:paraId="7819C9D9" w14:textId="77777777" w:rsidR="00762FB5" w:rsidRDefault="00000000" w:rsidP="00762FB5">
      <w:pPr>
        <w:spacing w:line="360" w:lineRule="auto"/>
        <w:jc w:val="left"/>
        <w:textAlignment w:val="center"/>
      </w:pPr>
      <w:r>
        <w:t>（</w:t>
      </w:r>
      <w:r>
        <w:t>1</w:t>
      </w:r>
      <w:r>
        <w:t>）将圆柱体竖直放于水平地面上时，求水平地面受到的压强；</w:t>
      </w:r>
    </w:p>
    <w:p w14:paraId="1061859F" w14:textId="77777777" w:rsidR="00762FB5" w:rsidRDefault="00000000" w:rsidP="00762FB5">
      <w:pPr>
        <w:spacing w:line="360" w:lineRule="auto"/>
        <w:jc w:val="left"/>
        <w:textAlignment w:val="center"/>
      </w:pPr>
      <w:r>
        <w:t>（</w:t>
      </w:r>
      <w:r>
        <w:t>2</w:t>
      </w:r>
      <w:r>
        <w:t>）求圆柱体的体积；</w:t>
      </w:r>
    </w:p>
    <w:p w14:paraId="084FCBA7" w14:textId="77777777" w:rsidR="00762FB5" w:rsidRDefault="00000000" w:rsidP="00762FB5">
      <w:pPr>
        <w:spacing w:line="360" w:lineRule="auto"/>
        <w:jc w:val="left"/>
        <w:textAlignment w:val="center"/>
      </w:pPr>
      <w:r>
        <w:t>（</w:t>
      </w:r>
      <w:r>
        <w:t>3</w:t>
      </w:r>
      <w:r>
        <w:t>）求圆柱体的密度。</w:t>
      </w:r>
    </w:p>
    <w:p w14:paraId="7844838E" w14:textId="77777777" w:rsidR="00762FB5" w:rsidRDefault="00000000" w:rsidP="00762FB5">
      <w:pPr>
        <w:spacing w:line="360" w:lineRule="auto"/>
        <w:jc w:val="left"/>
        <w:textAlignment w:val="center"/>
      </w:pPr>
      <w:r>
        <w:rPr>
          <w:noProof/>
        </w:rPr>
        <w:drawing>
          <wp:inline distT="0" distB="0" distL="0" distR="0" wp14:anchorId="1189C23C" wp14:editId="6CED2520">
            <wp:extent cx="1114425" cy="169545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41464" name=""/>
                    <pic:cNvPicPr>
                      <a:picLocks noChangeAspect="1"/>
                    </pic:cNvPicPr>
                  </pic:nvPicPr>
                  <pic:blipFill>
                    <a:blip r:embed="rId318"/>
                    <a:stretch>
                      <a:fillRect/>
                    </a:stretch>
                  </pic:blipFill>
                  <pic:spPr>
                    <a:xfrm>
                      <a:off x="0" y="0"/>
                      <a:ext cx="1114425" cy="1695450"/>
                    </a:xfrm>
                    <a:prstGeom prst="rect">
                      <a:avLst/>
                    </a:prstGeom>
                  </pic:spPr>
                </pic:pic>
              </a:graphicData>
            </a:graphic>
          </wp:inline>
        </w:drawing>
      </w:r>
    </w:p>
    <w:p w14:paraId="7777E022" w14:textId="77777777" w:rsidR="00762FB5" w:rsidRPr="00A75948" w:rsidRDefault="00000000" w:rsidP="00762FB5">
      <w:pPr>
        <w:spacing w:line="360" w:lineRule="auto"/>
        <w:jc w:val="left"/>
        <w:textAlignment w:val="center"/>
        <w:rPr>
          <w:color w:val="FF0000"/>
        </w:rPr>
      </w:pPr>
      <w:r w:rsidRPr="00A75948">
        <w:rPr>
          <w:color w:val="FF0000"/>
        </w:rPr>
        <w:t>【答案】（</w:t>
      </w:r>
      <w:r w:rsidRPr="00A75948">
        <w:rPr>
          <w:color w:val="FF0000"/>
        </w:rPr>
        <w:t>1</w:t>
      </w:r>
      <w:r w:rsidRPr="00A75948">
        <w:rPr>
          <w:color w:val="FF0000"/>
        </w:rPr>
        <w:t>）</w:t>
      </w:r>
      <w:r w:rsidRPr="00A75948">
        <w:rPr>
          <w:color w:val="FF0000"/>
        </w:rPr>
        <w:t>10</w:t>
      </w:r>
      <w:r w:rsidRPr="00A75948">
        <w:rPr>
          <w:color w:val="FF0000"/>
          <w:vertAlign w:val="superscript"/>
        </w:rPr>
        <w:t>3</w:t>
      </w:r>
      <w:r w:rsidRPr="00A75948">
        <w:rPr>
          <w:color w:val="FF0000"/>
        </w:rPr>
        <w:t>Pa</w:t>
      </w:r>
      <w:r w:rsidRPr="00A75948">
        <w:rPr>
          <w:color w:val="FF0000"/>
        </w:rPr>
        <w:t>；（</w:t>
      </w:r>
      <w:r w:rsidRPr="00A75948">
        <w:rPr>
          <w:color w:val="FF0000"/>
        </w:rPr>
        <w:t>2</w:t>
      </w:r>
      <w:r w:rsidRPr="00A75948">
        <w:rPr>
          <w:color w:val="FF0000"/>
        </w:rPr>
        <w:t>）</w:t>
      </w:r>
      <w:r w:rsidRPr="00A75948">
        <w:rPr>
          <w:color w:val="FF0000"/>
        </w:rPr>
        <w:t>1.6×10</w:t>
      </w:r>
      <w:r w:rsidRPr="00A75948">
        <w:rPr>
          <w:color w:val="FF0000"/>
          <w:vertAlign w:val="superscript"/>
        </w:rPr>
        <w:t>-4</w:t>
      </w:r>
      <w:r w:rsidRPr="00A75948">
        <w:rPr>
          <w:color w:val="FF0000"/>
        </w:rPr>
        <w:t>m</w:t>
      </w:r>
      <w:r w:rsidRPr="00A75948">
        <w:rPr>
          <w:color w:val="FF0000"/>
          <w:vertAlign w:val="superscript"/>
        </w:rPr>
        <w:t>3</w:t>
      </w:r>
      <w:r w:rsidRPr="00A75948">
        <w:rPr>
          <w:color w:val="FF0000"/>
        </w:rPr>
        <w:t>；（</w:t>
      </w:r>
      <w:r w:rsidRPr="00A75948">
        <w:rPr>
          <w:color w:val="FF0000"/>
        </w:rPr>
        <w:t>3</w:t>
      </w:r>
      <w:r w:rsidRPr="00A75948">
        <w:rPr>
          <w:color w:val="FF0000"/>
        </w:rPr>
        <w:t>）</w:t>
      </w:r>
      <w:r w:rsidRPr="00A75948">
        <w:rPr>
          <w:color w:val="FF0000"/>
        </w:rPr>
        <w:t>1.25×10</w:t>
      </w:r>
      <w:r w:rsidRPr="00A75948">
        <w:rPr>
          <w:color w:val="FF0000"/>
          <w:vertAlign w:val="superscript"/>
        </w:rPr>
        <w:t>3</w:t>
      </w:r>
      <w:r w:rsidRPr="00A75948">
        <w:rPr>
          <w:color w:val="FF0000"/>
        </w:rPr>
        <w:t>kg/m</w:t>
      </w:r>
      <w:r w:rsidRPr="00A75948">
        <w:rPr>
          <w:color w:val="FF0000"/>
          <w:vertAlign w:val="superscript"/>
        </w:rPr>
        <w:t>3</w:t>
      </w:r>
    </w:p>
    <w:p w14:paraId="4CDE7ACD" w14:textId="77777777" w:rsidR="00762FB5" w:rsidRPr="00A75948" w:rsidRDefault="00000000" w:rsidP="00762FB5">
      <w:pPr>
        <w:spacing w:line="360" w:lineRule="auto"/>
        <w:jc w:val="left"/>
        <w:textAlignment w:val="center"/>
        <w:rPr>
          <w:color w:val="FF0000"/>
        </w:rPr>
      </w:pPr>
      <w:r w:rsidRPr="00A75948">
        <w:rPr>
          <w:color w:val="FF0000"/>
        </w:rPr>
        <w:t>【解析】</w:t>
      </w:r>
    </w:p>
    <w:p w14:paraId="0E19ED75" w14:textId="77777777" w:rsidR="00762FB5" w:rsidRPr="00A75948" w:rsidRDefault="00000000" w:rsidP="00762FB5">
      <w:pPr>
        <w:spacing w:line="360" w:lineRule="auto"/>
        <w:jc w:val="left"/>
        <w:textAlignment w:val="center"/>
        <w:rPr>
          <w:color w:val="FF0000"/>
        </w:rPr>
      </w:pPr>
      <w:r w:rsidRPr="00A75948">
        <w:rPr>
          <w:color w:val="FF0000"/>
        </w:rPr>
        <w:t>解：（</w:t>
      </w:r>
      <w:r w:rsidRPr="00A75948">
        <w:rPr>
          <w:color w:val="FF0000"/>
        </w:rPr>
        <w:t>1</w:t>
      </w:r>
      <w:r w:rsidRPr="00A75948">
        <w:rPr>
          <w:color w:val="FF0000"/>
        </w:rPr>
        <w:t>）水平地面受到的压强</w:t>
      </w:r>
    </w:p>
    <w:p w14:paraId="13B752F6" w14:textId="77777777" w:rsidR="00762FB5" w:rsidRPr="00A75948" w:rsidRDefault="00000000" w:rsidP="00762FB5">
      <w:pPr>
        <w:spacing w:line="360" w:lineRule="auto"/>
        <w:jc w:val="center"/>
        <w:textAlignment w:val="center"/>
        <w:rPr>
          <w:color w:val="FF0000"/>
        </w:rPr>
      </w:pPr>
      <w:r>
        <w:rPr>
          <w:color w:val="FF0000"/>
        </w:rPr>
        <w:object w:dxaOrig="2939" w:dyaOrig="546" w14:anchorId="60B638B4">
          <v:shape id="_x0000_i1180" type="#_x0000_t75" alt="eqIdc45e6bc50fa04a645c19dd529b26362a" style="width:147pt;height:27.4pt" o:ole="">
            <v:imagedata r:id="rId319" o:title="eqIdc45e6bc50fa04a645c19dd529b26362a"/>
          </v:shape>
          <o:OLEObject Type="Embed" ProgID="Equation.DSMT4" ShapeID="_x0000_i1180" DrawAspect="Content" ObjectID="_1807440637" r:id="rId320"/>
        </w:object>
      </w:r>
    </w:p>
    <w:p w14:paraId="7AF65658" w14:textId="77777777" w:rsidR="00762FB5" w:rsidRPr="00A75948" w:rsidRDefault="00000000" w:rsidP="00762FB5">
      <w:pPr>
        <w:spacing w:line="360" w:lineRule="auto"/>
        <w:jc w:val="left"/>
        <w:textAlignment w:val="center"/>
        <w:rPr>
          <w:color w:val="FF0000"/>
        </w:rPr>
      </w:pPr>
      <w:r w:rsidRPr="00A75948">
        <w:rPr>
          <w:color w:val="FF0000"/>
        </w:rPr>
        <w:lastRenderedPageBreak/>
        <w:t>（</w:t>
      </w:r>
      <w:r w:rsidRPr="00A75948">
        <w:rPr>
          <w:color w:val="FF0000"/>
        </w:rPr>
        <w:t>2</w:t>
      </w:r>
      <w:r w:rsidRPr="00A75948">
        <w:rPr>
          <w:color w:val="FF0000"/>
        </w:rPr>
        <w:t>）当圆柱体有一半体积浸入水中时浮力为</w:t>
      </w:r>
    </w:p>
    <w:p w14:paraId="575B69E6" w14:textId="77777777" w:rsidR="00762FB5" w:rsidRPr="00A75948" w:rsidRDefault="00000000" w:rsidP="00762FB5">
      <w:pPr>
        <w:spacing w:line="360" w:lineRule="auto"/>
        <w:jc w:val="center"/>
        <w:textAlignment w:val="center"/>
        <w:rPr>
          <w:color w:val="FF0000"/>
        </w:rPr>
      </w:pPr>
      <w:r w:rsidRPr="00A75948">
        <w:rPr>
          <w:rFonts w:ascii="Times New Roman" w:eastAsia="Times New Roman" w:hAnsi="Times New Roman" w:cs="Times New Roman"/>
          <w:i/>
          <w:color w:val="FF0000"/>
        </w:rPr>
        <w:t>F</w:t>
      </w:r>
      <w:r w:rsidRPr="00A75948">
        <w:rPr>
          <w:rFonts w:ascii="MS Mincho" w:eastAsia="MS Mincho" w:hAnsi="MS Mincho" w:cs="MS Mincho"/>
          <w:i/>
          <w:color w:val="FF0000"/>
          <w:vertAlign w:val="subscript"/>
        </w:rPr>
        <w:t>浮</w:t>
      </w:r>
      <w:r w:rsidRPr="00A75948">
        <w:rPr>
          <w:color w:val="FF0000"/>
        </w:rPr>
        <w:t>=2N-1.2N=0.8N</w:t>
      </w:r>
    </w:p>
    <w:p w14:paraId="68FA872D" w14:textId="77777777" w:rsidR="00762FB5" w:rsidRPr="00A75948" w:rsidRDefault="00000000" w:rsidP="00762FB5">
      <w:pPr>
        <w:spacing w:line="360" w:lineRule="auto"/>
        <w:jc w:val="left"/>
        <w:textAlignment w:val="center"/>
        <w:rPr>
          <w:color w:val="FF0000"/>
        </w:rPr>
      </w:pPr>
      <w:r w:rsidRPr="00A75948">
        <w:rPr>
          <w:color w:val="FF0000"/>
        </w:rPr>
        <w:t>圆柱体积为</w:t>
      </w:r>
    </w:p>
    <w:p w14:paraId="6E20B564" w14:textId="77777777" w:rsidR="00762FB5" w:rsidRPr="00A75948" w:rsidRDefault="00000000" w:rsidP="00762FB5">
      <w:pPr>
        <w:spacing w:line="360" w:lineRule="auto"/>
        <w:jc w:val="center"/>
        <w:textAlignment w:val="center"/>
        <w:rPr>
          <w:color w:val="FF0000"/>
        </w:rPr>
      </w:pPr>
      <w:r>
        <w:rPr>
          <w:color w:val="FF0000"/>
        </w:rPr>
        <w:object w:dxaOrig="3854" w:dyaOrig="594" w14:anchorId="49AA49CD">
          <v:shape id="_x0000_i1181" type="#_x0000_t75" alt="eqId6afd49b90fd604dbd12d1d915be91a28" style="width:192.75pt;height:29.65pt" o:ole="">
            <v:imagedata r:id="rId321" o:title="eqId6afd49b90fd604dbd12d1d915be91a28"/>
          </v:shape>
          <o:OLEObject Type="Embed" ProgID="Equation.DSMT4" ShapeID="_x0000_i1181" DrawAspect="Content" ObjectID="_1807440638" r:id="rId322"/>
        </w:object>
      </w:r>
    </w:p>
    <w:p w14:paraId="77DBBAAE" w14:textId="77777777" w:rsidR="00762FB5" w:rsidRPr="00A75948" w:rsidRDefault="00000000" w:rsidP="00762FB5">
      <w:pPr>
        <w:spacing w:line="360" w:lineRule="auto"/>
        <w:jc w:val="left"/>
        <w:textAlignment w:val="center"/>
        <w:rPr>
          <w:color w:val="FF0000"/>
        </w:rPr>
      </w:pPr>
      <w:r w:rsidRPr="00A75948">
        <w:rPr>
          <w:color w:val="FF0000"/>
        </w:rPr>
        <w:t>（</w:t>
      </w:r>
      <w:r w:rsidRPr="00A75948">
        <w:rPr>
          <w:color w:val="FF0000"/>
        </w:rPr>
        <w:t>3</w:t>
      </w:r>
      <w:r w:rsidRPr="00A75948">
        <w:rPr>
          <w:color w:val="FF0000"/>
        </w:rPr>
        <w:t>）圆柱体的密度</w:t>
      </w:r>
    </w:p>
    <w:p w14:paraId="4395A111" w14:textId="77777777" w:rsidR="00762FB5" w:rsidRPr="00A75948" w:rsidRDefault="00000000" w:rsidP="00762FB5">
      <w:pPr>
        <w:spacing w:line="360" w:lineRule="auto"/>
        <w:jc w:val="center"/>
        <w:textAlignment w:val="center"/>
        <w:rPr>
          <w:color w:val="FF0000"/>
        </w:rPr>
      </w:pPr>
      <w:r>
        <w:rPr>
          <w:color w:val="FF0000"/>
        </w:rPr>
        <w:object w:dxaOrig="4717" w:dyaOrig="581" w14:anchorId="24DE1358">
          <v:shape id="_x0000_i1182" type="#_x0000_t75" alt="eqId7de27a50230bb83cff56232d99c21edf" style="width:235.9pt;height:28.9pt" o:ole="">
            <v:imagedata r:id="rId323" o:title="eqId7de27a50230bb83cff56232d99c21edf"/>
          </v:shape>
          <o:OLEObject Type="Embed" ProgID="Equation.DSMT4" ShapeID="_x0000_i1182" DrawAspect="Content" ObjectID="_1807440639" r:id="rId324"/>
        </w:object>
      </w:r>
    </w:p>
    <w:p w14:paraId="5E50ECC1" w14:textId="77777777" w:rsidR="00762FB5" w:rsidRPr="00A75948" w:rsidRDefault="00000000" w:rsidP="00762FB5">
      <w:pPr>
        <w:spacing w:line="360" w:lineRule="auto"/>
        <w:jc w:val="left"/>
        <w:textAlignment w:val="center"/>
        <w:rPr>
          <w:color w:val="FF0000"/>
        </w:rPr>
      </w:pPr>
      <w:r w:rsidRPr="00A75948">
        <w:rPr>
          <w:color w:val="FF0000"/>
        </w:rPr>
        <w:t>答：（</w:t>
      </w:r>
      <w:r w:rsidRPr="00A75948">
        <w:rPr>
          <w:color w:val="FF0000"/>
        </w:rPr>
        <w:t>1</w:t>
      </w:r>
      <w:r w:rsidRPr="00A75948">
        <w:rPr>
          <w:color w:val="FF0000"/>
        </w:rPr>
        <w:t>）将圆柱体竖直放于水平地面上时，水平地面受到的压强</w:t>
      </w:r>
      <w:r w:rsidRPr="00A75948">
        <w:rPr>
          <w:color w:val="FF0000"/>
        </w:rPr>
        <w:t>10</w:t>
      </w:r>
      <w:r w:rsidRPr="00A75948">
        <w:rPr>
          <w:color w:val="FF0000"/>
          <w:vertAlign w:val="superscript"/>
        </w:rPr>
        <w:t>3</w:t>
      </w:r>
      <w:r w:rsidRPr="00A75948">
        <w:rPr>
          <w:color w:val="FF0000"/>
        </w:rPr>
        <w:t>Pa</w:t>
      </w:r>
      <w:r w:rsidRPr="00A75948">
        <w:rPr>
          <w:color w:val="FF0000"/>
        </w:rPr>
        <w:t>；</w:t>
      </w:r>
    </w:p>
    <w:p w14:paraId="61979150" w14:textId="77777777" w:rsidR="00762FB5" w:rsidRPr="00A75948" w:rsidRDefault="00000000" w:rsidP="00762FB5">
      <w:pPr>
        <w:spacing w:line="360" w:lineRule="auto"/>
        <w:jc w:val="left"/>
        <w:textAlignment w:val="center"/>
        <w:rPr>
          <w:color w:val="FF0000"/>
        </w:rPr>
      </w:pPr>
      <w:r w:rsidRPr="00A75948">
        <w:rPr>
          <w:color w:val="FF0000"/>
        </w:rPr>
        <w:t>（</w:t>
      </w:r>
      <w:r w:rsidRPr="00A75948">
        <w:rPr>
          <w:color w:val="FF0000"/>
        </w:rPr>
        <w:t>2</w:t>
      </w:r>
      <w:r w:rsidRPr="00A75948">
        <w:rPr>
          <w:color w:val="FF0000"/>
        </w:rPr>
        <w:t>）圆柱体的体积</w:t>
      </w:r>
      <w:r w:rsidRPr="00A75948">
        <w:rPr>
          <w:color w:val="FF0000"/>
        </w:rPr>
        <w:t>1.6×10</w:t>
      </w:r>
      <w:r w:rsidRPr="00A75948">
        <w:rPr>
          <w:color w:val="FF0000"/>
          <w:vertAlign w:val="superscript"/>
        </w:rPr>
        <w:t>-4</w:t>
      </w:r>
      <w:r w:rsidRPr="00A75948">
        <w:rPr>
          <w:color w:val="FF0000"/>
        </w:rPr>
        <w:t>m</w:t>
      </w:r>
      <w:r w:rsidRPr="00A75948">
        <w:rPr>
          <w:color w:val="FF0000"/>
          <w:vertAlign w:val="superscript"/>
        </w:rPr>
        <w:t>3</w:t>
      </w:r>
      <w:r w:rsidRPr="00A75948">
        <w:rPr>
          <w:color w:val="FF0000"/>
        </w:rPr>
        <w:t>；</w:t>
      </w:r>
    </w:p>
    <w:p w14:paraId="0EAE84CE" w14:textId="77777777" w:rsidR="00762FB5" w:rsidRPr="00A75948" w:rsidRDefault="00000000" w:rsidP="00762FB5">
      <w:pPr>
        <w:spacing w:line="360" w:lineRule="auto"/>
        <w:jc w:val="left"/>
        <w:textAlignment w:val="center"/>
        <w:rPr>
          <w:color w:val="FF0000"/>
        </w:rPr>
      </w:pPr>
      <w:r w:rsidRPr="00A75948">
        <w:rPr>
          <w:color w:val="FF0000"/>
        </w:rPr>
        <w:t>（</w:t>
      </w:r>
      <w:r w:rsidRPr="00A75948">
        <w:rPr>
          <w:color w:val="FF0000"/>
        </w:rPr>
        <w:t>3</w:t>
      </w:r>
      <w:r w:rsidRPr="00A75948">
        <w:rPr>
          <w:color w:val="FF0000"/>
        </w:rPr>
        <w:t>）圆柱体的密度</w:t>
      </w:r>
      <w:r w:rsidRPr="00A75948">
        <w:rPr>
          <w:color w:val="FF0000"/>
        </w:rPr>
        <w:t>1.25×10</w:t>
      </w:r>
      <w:r w:rsidRPr="00A75948">
        <w:rPr>
          <w:color w:val="FF0000"/>
          <w:vertAlign w:val="superscript"/>
        </w:rPr>
        <w:t>3</w:t>
      </w:r>
      <w:r w:rsidRPr="00A75948">
        <w:rPr>
          <w:color w:val="FF0000"/>
        </w:rPr>
        <w:t>kg/m</w:t>
      </w:r>
      <w:r w:rsidRPr="00A75948">
        <w:rPr>
          <w:color w:val="FF0000"/>
          <w:vertAlign w:val="superscript"/>
        </w:rPr>
        <w:t>3</w:t>
      </w:r>
      <w:r w:rsidRPr="00A75948">
        <w:rPr>
          <w:color w:val="FF0000"/>
        </w:rPr>
        <w:t>。</w:t>
      </w:r>
    </w:p>
    <w:p w14:paraId="4BE19EEF" w14:textId="77777777" w:rsidR="007963FF" w:rsidRPr="00DF585F" w:rsidRDefault="007963FF" w:rsidP="00DF585F">
      <w:pPr>
        <w:sectPr w:rsidR="007963FF" w:rsidRPr="00DF585F" w:rsidSect="000D7007">
          <w:headerReference w:type="default" r:id="rId325"/>
          <w:footerReference w:type="default" r:id="rId326"/>
          <w:pgSz w:w="11906" w:h="16838"/>
          <w:pgMar w:top="1417" w:right="1077" w:bottom="1417" w:left="1077" w:header="850" w:footer="992" w:gutter="0"/>
          <w:cols w:space="425"/>
          <w:docGrid w:type="lines" w:linePitch="318" w:charSpace="409"/>
        </w:sectPr>
      </w:pPr>
    </w:p>
    <w:p w14:paraId="299B098C" w14:textId="67CB37B7" w:rsidR="00B73638" w:rsidRDefault="00B73638"/>
    <w:sectPr w:rsidR="00B7363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53EC1" w14:textId="77777777" w:rsidR="00E54CE3" w:rsidRDefault="00E54CE3">
      <w:r>
        <w:separator/>
      </w:r>
    </w:p>
  </w:endnote>
  <w:endnote w:type="continuationSeparator" w:id="0">
    <w:p w14:paraId="29C5F424" w14:textId="77777777" w:rsidR="00E54CE3" w:rsidRDefault="00E5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06C3"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162DBE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3F1E9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63360">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916C2" w14:textId="77777777" w:rsidR="00E54CE3" w:rsidRDefault="00E54CE3">
      <w:r>
        <w:separator/>
      </w:r>
    </w:p>
  </w:footnote>
  <w:footnote w:type="continuationSeparator" w:id="0">
    <w:p w14:paraId="0DFBFB6D" w14:textId="77777777" w:rsidR="00E54CE3" w:rsidRDefault="00E54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F7D8" w14:textId="49DB1C56" w:rsidR="006E406D" w:rsidRDefault="006E406D">
    <w:pPr>
      <w:pStyle w:val="a5"/>
    </w:pPr>
  </w:p>
  <w:p w14:paraId="1DCFEE5D"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02A412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6B5FBC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8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1360E"/>
    <w:rsid w:val="00041561"/>
    <w:rsid w:val="00043B54"/>
    <w:rsid w:val="00051F46"/>
    <w:rsid w:val="0005373D"/>
    <w:rsid w:val="000D38AA"/>
    <w:rsid w:val="000D7007"/>
    <w:rsid w:val="000E4A0D"/>
    <w:rsid w:val="00146953"/>
    <w:rsid w:val="001C68C1"/>
    <w:rsid w:val="001E18FC"/>
    <w:rsid w:val="0027067E"/>
    <w:rsid w:val="002771D2"/>
    <w:rsid w:val="002E3770"/>
    <w:rsid w:val="002E56FE"/>
    <w:rsid w:val="00363227"/>
    <w:rsid w:val="00372B0B"/>
    <w:rsid w:val="003D077A"/>
    <w:rsid w:val="0040402F"/>
    <w:rsid w:val="004151FC"/>
    <w:rsid w:val="0047331D"/>
    <w:rsid w:val="00486104"/>
    <w:rsid w:val="0056487D"/>
    <w:rsid w:val="005A3396"/>
    <w:rsid w:val="006019A1"/>
    <w:rsid w:val="006775FC"/>
    <w:rsid w:val="006C4EF4"/>
    <w:rsid w:val="006E406D"/>
    <w:rsid w:val="00722340"/>
    <w:rsid w:val="00762FB5"/>
    <w:rsid w:val="007735B2"/>
    <w:rsid w:val="007963FF"/>
    <w:rsid w:val="007C1ED5"/>
    <w:rsid w:val="0085328A"/>
    <w:rsid w:val="008A5A3D"/>
    <w:rsid w:val="009035F2"/>
    <w:rsid w:val="00913910"/>
    <w:rsid w:val="00A47A07"/>
    <w:rsid w:val="00A75948"/>
    <w:rsid w:val="00B205AE"/>
    <w:rsid w:val="00B73638"/>
    <w:rsid w:val="00BF2518"/>
    <w:rsid w:val="00BF4AD7"/>
    <w:rsid w:val="00C02FC6"/>
    <w:rsid w:val="00C03B51"/>
    <w:rsid w:val="00C2613D"/>
    <w:rsid w:val="00DD0D58"/>
    <w:rsid w:val="00DF585F"/>
    <w:rsid w:val="00E54CE3"/>
    <w:rsid w:val="00E92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CAE21"/>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oleObject" Target="embeddings/oleObject146.bin"/><Relationship Id="rId21" Type="http://schemas.openxmlformats.org/officeDocument/2006/relationships/image" Target="media/image10.wmf"/><Relationship Id="rId63" Type="http://schemas.openxmlformats.org/officeDocument/2006/relationships/oleObject" Target="embeddings/oleObject27.bin"/><Relationship Id="rId159" Type="http://schemas.openxmlformats.org/officeDocument/2006/relationships/image" Target="media/image82.wmf"/><Relationship Id="rId324" Type="http://schemas.openxmlformats.org/officeDocument/2006/relationships/oleObject" Target="embeddings/oleObject158.bin"/><Relationship Id="rId170" Type="http://schemas.openxmlformats.org/officeDocument/2006/relationships/image" Target="media/image88.wmf"/><Relationship Id="rId226" Type="http://schemas.openxmlformats.org/officeDocument/2006/relationships/oleObject" Target="embeddings/oleObject105.bin"/><Relationship Id="rId268" Type="http://schemas.openxmlformats.org/officeDocument/2006/relationships/image" Target="media/image135.wmf"/><Relationship Id="rId32" Type="http://schemas.openxmlformats.org/officeDocument/2006/relationships/image" Target="media/image16.wmf"/><Relationship Id="rId74" Type="http://schemas.openxmlformats.org/officeDocument/2006/relationships/image" Target="media/image38.wmf"/><Relationship Id="rId128" Type="http://schemas.openxmlformats.org/officeDocument/2006/relationships/oleObject" Target="embeddings/oleObject57.bin"/><Relationship Id="rId5" Type="http://schemas.openxmlformats.org/officeDocument/2006/relationships/endnotes" Target="endnotes.xml"/><Relationship Id="rId181" Type="http://schemas.openxmlformats.org/officeDocument/2006/relationships/oleObject" Target="embeddings/oleObject83.bin"/><Relationship Id="rId237" Type="http://schemas.openxmlformats.org/officeDocument/2006/relationships/oleObject" Target="embeddings/oleObject111.bin"/><Relationship Id="rId279" Type="http://schemas.openxmlformats.org/officeDocument/2006/relationships/image" Target="media/image141.wmf"/><Relationship Id="rId43" Type="http://schemas.openxmlformats.org/officeDocument/2006/relationships/oleObject" Target="embeddings/oleObject17.bin"/><Relationship Id="rId139" Type="http://schemas.openxmlformats.org/officeDocument/2006/relationships/image" Target="media/image72.wmf"/><Relationship Id="rId290" Type="http://schemas.openxmlformats.org/officeDocument/2006/relationships/image" Target="media/image145.wmf"/><Relationship Id="rId304" Type="http://schemas.openxmlformats.org/officeDocument/2006/relationships/image" Target="media/image151.wmf"/><Relationship Id="rId85" Type="http://schemas.openxmlformats.org/officeDocument/2006/relationships/oleObject" Target="embeddings/oleObject37.bin"/><Relationship Id="rId150" Type="http://schemas.openxmlformats.org/officeDocument/2006/relationships/image" Target="media/image77.wmf"/><Relationship Id="rId192" Type="http://schemas.openxmlformats.org/officeDocument/2006/relationships/image" Target="media/image98.wmf"/><Relationship Id="rId206" Type="http://schemas.openxmlformats.org/officeDocument/2006/relationships/image" Target="media/image106.wmf"/><Relationship Id="rId248" Type="http://schemas.openxmlformats.org/officeDocument/2006/relationships/image" Target="media/image127.wmf"/><Relationship Id="rId12" Type="http://schemas.openxmlformats.org/officeDocument/2006/relationships/image" Target="media/image6.wmf"/><Relationship Id="rId108" Type="http://schemas.openxmlformats.org/officeDocument/2006/relationships/oleObject" Target="embeddings/oleObject48.bin"/><Relationship Id="rId315" Type="http://schemas.openxmlformats.org/officeDocument/2006/relationships/oleObject" Target="embeddings/oleObject154.bin"/><Relationship Id="rId54" Type="http://schemas.openxmlformats.org/officeDocument/2006/relationships/image" Target="media/image27.wmf"/><Relationship Id="rId96" Type="http://schemas.openxmlformats.org/officeDocument/2006/relationships/image" Target="media/image49.wmf"/><Relationship Id="rId161" Type="http://schemas.openxmlformats.org/officeDocument/2006/relationships/image" Target="media/image83.wmf"/><Relationship Id="rId217" Type="http://schemas.openxmlformats.org/officeDocument/2006/relationships/image" Target="media/image112.wmf"/><Relationship Id="rId259" Type="http://schemas.openxmlformats.org/officeDocument/2006/relationships/image" Target="media/image132.wmf"/><Relationship Id="rId23" Type="http://schemas.openxmlformats.org/officeDocument/2006/relationships/image" Target="media/image11.wmf"/><Relationship Id="rId119" Type="http://schemas.openxmlformats.org/officeDocument/2006/relationships/oleObject" Target="embeddings/oleObject54.bin"/><Relationship Id="rId270" Type="http://schemas.openxmlformats.org/officeDocument/2006/relationships/image" Target="media/image136.wmf"/><Relationship Id="rId326" Type="http://schemas.openxmlformats.org/officeDocument/2006/relationships/footer" Target="footer1.xml"/><Relationship Id="rId65" Type="http://schemas.openxmlformats.org/officeDocument/2006/relationships/oleObject" Target="embeddings/oleObject28.bin"/><Relationship Id="rId130" Type="http://schemas.openxmlformats.org/officeDocument/2006/relationships/image" Target="media/image67.wmf"/><Relationship Id="rId172" Type="http://schemas.openxmlformats.org/officeDocument/2006/relationships/image" Target="media/image89.wmf"/><Relationship Id="rId228" Type="http://schemas.openxmlformats.org/officeDocument/2006/relationships/image" Target="media/image117.wmf"/><Relationship Id="rId281" Type="http://schemas.openxmlformats.org/officeDocument/2006/relationships/image" Target="media/image142.wmf"/><Relationship Id="rId34" Type="http://schemas.openxmlformats.org/officeDocument/2006/relationships/image" Target="media/image17.wmf"/><Relationship Id="rId76" Type="http://schemas.openxmlformats.org/officeDocument/2006/relationships/image" Target="media/image39.wmf"/><Relationship Id="rId141" Type="http://schemas.openxmlformats.org/officeDocument/2006/relationships/image" Target="media/image73.wmf"/><Relationship Id="rId7" Type="http://schemas.openxmlformats.org/officeDocument/2006/relationships/image" Target="media/image2.png"/><Relationship Id="rId162" Type="http://schemas.openxmlformats.org/officeDocument/2006/relationships/oleObject" Target="embeddings/oleObject74.bin"/><Relationship Id="rId183" Type="http://schemas.openxmlformats.org/officeDocument/2006/relationships/image" Target="media/image95.wmf"/><Relationship Id="rId218" Type="http://schemas.openxmlformats.org/officeDocument/2006/relationships/oleObject" Target="embeddings/oleObject101.bin"/><Relationship Id="rId239" Type="http://schemas.openxmlformats.org/officeDocument/2006/relationships/oleObject" Target="embeddings/oleObject112.bin"/><Relationship Id="rId250" Type="http://schemas.openxmlformats.org/officeDocument/2006/relationships/image" Target="media/image128.wmf"/><Relationship Id="rId271" Type="http://schemas.openxmlformats.org/officeDocument/2006/relationships/oleObject" Target="embeddings/oleObject130.bin"/><Relationship Id="rId292" Type="http://schemas.openxmlformats.org/officeDocument/2006/relationships/oleObject" Target="embeddings/oleObject142.bin"/><Relationship Id="rId306" Type="http://schemas.openxmlformats.org/officeDocument/2006/relationships/image" Target="media/image152.wmf"/><Relationship Id="rId24" Type="http://schemas.openxmlformats.org/officeDocument/2006/relationships/oleObject" Target="embeddings/oleObject8.bin"/><Relationship Id="rId45" Type="http://schemas.openxmlformats.org/officeDocument/2006/relationships/oleObject" Target="embeddings/oleObject18.bin"/><Relationship Id="rId66" Type="http://schemas.openxmlformats.org/officeDocument/2006/relationships/image" Target="media/image33.png"/><Relationship Id="rId87" Type="http://schemas.openxmlformats.org/officeDocument/2006/relationships/oleObject" Target="embeddings/oleObject38.bin"/><Relationship Id="rId110" Type="http://schemas.openxmlformats.org/officeDocument/2006/relationships/image" Target="media/image56.wmf"/><Relationship Id="rId131" Type="http://schemas.openxmlformats.org/officeDocument/2006/relationships/oleObject" Target="embeddings/oleObject59.bin"/><Relationship Id="rId327" Type="http://schemas.openxmlformats.org/officeDocument/2006/relationships/fontTable" Target="fontTable.xml"/><Relationship Id="rId152" Type="http://schemas.openxmlformats.org/officeDocument/2006/relationships/image" Target="media/image78.wmf"/><Relationship Id="rId173" Type="http://schemas.openxmlformats.org/officeDocument/2006/relationships/oleObject" Target="embeddings/oleObject79.bin"/><Relationship Id="rId194" Type="http://schemas.openxmlformats.org/officeDocument/2006/relationships/image" Target="media/image99.png"/><Relationship Id="rId208" Type="http://schemas.openxmlformats.org/officeDocument/2006/relationships/image" Target="media/image107.wmf"/><Relationship Id="rId229" Type="http://schemas.openxmlformats.org/officeDocument/2006/relationships/oleObject" Target="embeddings/oleObject107.bin"/><Relationship Id="rId240" Type="http://schemas.openxmlformats.org/officeDocument/2006/relationships/image" Target="media/image123.wmf"/><Relationship Id="rId261" Type="http://schemas.openxmlformats.org/officeDocument/2006/relationships/image" Target="media/image133.wmf"/><Relationship Id="rId14" Type="http://schemas.openxmlformats.org/officeDocument/2006/relationships/image" Target="media/image7.wmf"/><Relationship Id="rId35" Type="http://schemas.openxmlformats.org/officeDocument/2006/relationships/oleObject" Target="embeddings/oleObject13.bin"/><Relationship Id="rId56" Type="http://schemas.openxmlformats.org/officeDocument/2006/relationships/image" Target="media/image28.wmf"/><Relationship Id="rId77" Type="http://schemas.openxmlformats.org/officeDocument/2006/relationships/oleObject" Target="embeddings/oleObject33.bin"/><Relationship Id="rId100" Type="http://schemas.openxmlformats.org/officeDocument/2006/relationships/image" Target="media/image51.png"/><Relationship Id="rId282" Type="http://schemas.openxmlformats.org/officeDocument/2006/relationships/oleObject" Target="embeddings/oleObject135.bin"/><Relationship Id="rId317" Type="http://schemas.openxmlformats.org/officeDocument/2006/relationships/oleObject" Target="embeddings/oleObject155.bin"/><Relationship Id="rId8" Type="http://schemas.openxmlformats.org/officeDocument/2006/relationships/image" Target="media/image3.png"/><Relationship Id="rId98" Type="http://schemas.openxmlformats.org/officeDocument/2006/relationships/image" Target="media/image50.wmf"/><Relationship Id="rId121" Type="http://schemas.openxmlformats.org/officeDocument/2006/relationships/image" Target="media/image62.wmf"/><Relationship Id="rId142" Type="http://schemas.openxmlformats.org/officeDocument/2006/relationships/oleObject" Target="embeddings/oleObject64.bin"/><Relationship Id="rId163" Type="http://schemas.openxmlformats.org/officeDocument/2006/relationships/image" Target="media/image84.png"/><Relationship Id="rId184" Type="http://schemas.openxmlformats.org/officeDocument/2006/relationships/oleObject" Target="embeddings/oleObject84.bin"/><Relationship Id="rId219" Type="http://schemas.openxmlformats.org/officeDocument/2006/relationships/image" Target="media/image113.wmf"/><Relationship Id="rId230" Type="http://schemas.openxmlformats.org/officeDocument/2006/relationships/image" Target="media/image118.wmf"/><Relationship Id="rId251" Type="http://schemas.openxmlformats.org/officeDocument/2006/relationships/oleObject" Target="embeddings/oleObject118.bin"/><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image" Target="media/image34.wmf"/><Relationship Id="rId272" Type="http://schemas.openxmlformats.org/officeDocument/2006/relationships/image" Target="media/image137.png"/><Relationship Id="rId293" Type="http://schemas.openxmlformats.org/officeDocument/2006/relationships/image" Target="media/image146.png"/><Relationship Id="rId307" Type="http://schemas.openxmlformats.org/officeDocument/2006/relationships/oleObject" Target="embeddings/oleObject150.bin"/><Relationship Id="rId328" Type="http://schemas.openxmlformats.org/officeDocument/2006/relationships/theme" Target="theme/theme1.xml"/><Relationship Id="rId88" Type="http://schemas.openxmlformats.org/officeDocument/2006/relationships/image" Target="media/image45.png"/><Relationship Id="rId111" Type="http://schemas.openxmlformats.org/officeDocument/2006/relationships/oleObject" Target="embeddings/oleObject50.bin"/><Relationship Id="rId132" Type="http://schemas.openxmlformats.org/officeDocument/2006/relationships/image" Target="media/image68.wmf"/><Relationship Id="rId153" Type="http://schemas.openxmlformats.org/officeDocument/2006/relationships/oleObject" Target="embeddings/oleObject70.bin"/><Relationship Id="rId174" Type="http://schemas.openxmlformats.org/officeDocument/2006/relationships/image" Target="media/image90.wmf"/><Relationship Id="rId195" Type="http://schemas.openxmlformats.org/officeDocument/2006/relationships/image" Target="media/image100.wmf"/><Relationship Id="rId209" Type="http://schemas.openxmlformats.org/officeDocument/2006/relationships/oleObject" Target="embeddings/oleObject97.bin"/><Relationship Id="rId220" Type="http://schemas.openxmlformats.org/officeDocument/2006/relationships/oleObject" Target="embeddings/oleObject102.bin"/><Relationship Id="rId241" Type="http://schemas.openxmlformats.org/officeDocument/2006/relationships/oleObject" Target="embeddings/oleObject113.bin"/><Relationship Id="rId15" Type="http://schemas.openxmlformats.org/officeDocument/2006/relationships/oleObject" Target="embeddings/oleObject3.bin"/><Relationship Id="rId36" Type="http://schemas.openxmlformats.org/officeDocument/2006/relationships/image" Target="media/image18.wmf"/><Relationship Id="rId57" Type="http://schemas.openxmlformats.org/officeDocument/2006/relationships/oleObject" Target="embeddings/oleObject24.bin"/><Relationship Id="rId262" Type="http://schemas.openxmlformats.org/officeDocument/2006/relationships/oleObject" Target="embeddings/oleObject124.bin"/><Relationship Id="rId283" Type="http://schemas.openxmlformats.org/officeDocument/2006/relationships/oleObject" Target="embeddings/oleObject136.bin"/><Relationship Id="rId318" Type="http://schemas.openxmlformats.org/officeDocument/2006/relationships/image" Target="media/image158.png"/><Relationship Id="rId78" Type="http://schemas.openxmlformats.org/officeDocument/2006/relationships/image" Target="media/image40.wmf"/><Relationship Id="rId99" Type="http://schemas.openxmlformats.org/officeDocument/2006/relationships/oleObject" Target="embeddings/oleObject44.bin"/><Relationship Id="rId101" Type="http://schemas.openxmlformats.org/officeDocument/2006/relationships/image" Target="media/image52.wmf"/><Relationship Id="rId122" Type="http://schemas.openxmlformats.org/officeDocument/2006/relationships/oleObject" Target="embeddings/oleObject55.bin"/><Relationship Id="rId143" Type="http://schemas.openxmlformats.org/officeDocument/2006/relationships/image" Target="media/image74.wmf"/><Relationship Id="rId164" Type="http://schemas.openxmlformats.org/officeDocument/2006/relationships/image" Target="media/image85.wmf"/><Relationship Id="rId185" Type="http://schemas.openxmlformats.org/officeDocument/2006/relationships/oleObject" Target="embeddings/oleObject85.bin"/><Relationship Id="rId9" Type="http://schemas.openxmlformats.org/officeDocument/2006/relationships/image" Target="media/image4.wmf"/><Relationship Id="rId210" Type="http://schemas.openxmlformats.org/officeDocument/2006/relationships/image" Target="media/image108.wmf"/><Relationship Id="rId26" Type="http://schemas.openxmlformats.org/officeDocument/2006/relationships/oleObject" Target="embeddings/oleObject9.bin"/><Relationship Id="rId231" Type="http://schemas.openxmlformats.org/officeDocument/2006/relationships/oleObject" Target="embeddings/oleObject108.bin"/><Relationship Id="rId252" Type="http://schemas.openxmlformats.org/officeDocument/2006/relationships/oleObject" Target="embeddings/oleObject119.bin"/><Relationship Id="rId273" Type="http://schemas.openxmlformats.org/officeDocument/2006/relationships/image" Target="media/image138.wmf"/><Relationship Id="rId294" Type="http://schemas.openxmlformats.org/officeDocument/2006/relationships/image" Target="media/image147.wmf"/><Relationship Id="rId308" Type="http://schemas.openxmlformats.org/officeDocument/2006/relationships/image" Target="media/image153.wmf"/><Relationship Id="rId47" Type="http://schemas.openxmlformats.org/officeDocument/2006/relationships/oleObject" Target="embeddings/oleObject19.bin"/><Relationship Id="rId68" Type="http://schemas.openxmlformats.org/officeDocument/2006/relationships/oleObject" Target="embeddings/oleObject29.bin"/><Relationship Id="rId89" Type="http://schemas.openxmlformats.org/officeDocument/2006/relationships/image" Target="media/image46.wmf"/><Relationship Id="rId112" Type="http://schemas.openxmlformats.org/officeDocument/2006/relationships/image" Target="media/image57.wmf"/><Relationship Id="rId133" Type="http://schemas.openxmlformats.org/officeDocument/2006/relationships/oleObject" Target="embeddings/oleObject60.bin"/><Relationship Id="rId154" Type="http://schemas.openxmlformats.org/officeDocument/2006/relationships/image" Target="media/image79.png"/><Relationship Id="rId175" Type="http://schemas.openxmlformats.org/officeDocument/2006/relationships/oleObject" Target="embeddings/oleObject80.bin"/><Relationship Id="rId196" Type="http://schemas.openxmlformats.org/officeDocument/2006/relationships/oleObject" Target="embeddings/oleObject91.bin"/><Relationship Id="rId200" Type="http://schemas.openxmlformats.org/officeDocument/2006/relationships/image" Target="media/image103.wmf"/><Relationship Id="rId16" Type="http://schemas.openxmlformats.org/officeDocument/2006/relationships/oleObject" Target="embeddings/oleObject4.bin"/><Relationship Id="rId221" Type="http://schemas.openxmlformats.org/officeDocument/2006/relationships/image" Target="media/image114.wmf"/><Relationship Id="rId242" Type="http://schemas.openxmlformats.org/officeDocument/2006/relationships/image" Target="media/image124.wmf"/><Relationship Id="rId263" Type="http://schemas.openxmlformats.org/officeDocument/2006/relationships/image" Target="media/image134.wmf"/><Relationship Id="rId284" Type="http://schemas.openxmlformats.org/officeDocument/2006/relationships/oleObject" Target="embeddings/oleObject137.bin"/><Relationship Id="rId319" Type="http://schemas.openxmlformats.org/officeDocument/2006/relationships/image" Target="media/image159.wmf"/><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oleObject" Target="embeddings/oleObject34.bin"/><Relationship Id="rId102" Type="http://schemas.openxmlformats.org/officeDocument/2006/relationships/oleObject" Target="embeddings/oleObject45.bin"/><Relationship Id="rId123" Type="http://schemas.openxmlformats.org/officeDocument/2006/relationships/image" Target="media/image63.png"/><Relationship Id="rId144" Type="http://schemas.openxmlformats.org/officeDocument/2006/relationships/oleObject" Target="embeddings/oleObject65.bin"/><Relationship Id="rId90" Type="http://schemas.openxmlformats.org/officeDocument/2006/relationships/oleObject" Target="embeddings/oleObject39.bin"/><Relationship Id="rId165" Type="http://schemas.openxmlformats.org/officeDocument/2006/relationships/oleObject" Target="embeddings/oleObject75.bin"/><Relationship Id="rId186" Type="http://schemas.openxmlformats.org/officeDocument/2006/relationships/image" Target="media/image96.wmf"/><Relationship Id="rId211" Type="http://schemas.openxmlformats.org/officeDocument/2006/relationships/oleObject" Target="embeddings/oleObject98.bin"/><Relationship Id="rId232" Type="http://schemas.openxmlformats.org/officeDocument/2006/relationships/image" Target="media/image119.wmf"/><Relationship Id="rId253" Type="http://schemas.openxmlformats.org/officeDocument/2006/relationships/image" Target="media/image129.wmf"/><Relationship Id="rId274" Type="http://schemas.openxmlformats.org/officeDocument/2006/relationships/oleObject" Target="embeddings/oleObject131.bin"/><Relationship Id="rId295" Type="http://schemas.openxmlformats.org/officeDocument/2006/relationships/oleObject" Target="embeddings/oleObject143.bin"/><Relationship Id="rId309" Type="http://schemas.openxmlformats.org/officeDocument/2006/relationships/oleObject" Target="embeddings/oleObject151.bin"/><Relationship Id="rId27" Type="http://schemas.openxmlformats.org/officeDocument/2006/relationships/image" Target="media/image13.wmf"/><Relationship Id="rId48" Type="http://schemas.openxmlformats.org/officeDocument/2006/relationships/image" Target="media/image24.wmf"/><Relationship Id="rId69" Type="http://schemas.openxmlformats.org/officeDocument/2006/relationships/image" Target="media/image35.wmf"/><Relationship Id="rId113" Type="http://schemas.openxmlformats.org/officeDocument/2006/relationships/oleObject" Target="embeddings/oleObject51.bin"/><Relationship Id="rId134" Type="http://schemas.openxmlformats.org/officeDocument/2006/relationships/image" Target="media/image69.wmf"/><Relationship Id="rId320" Type="http://schemas.openxmlformats.org/officeDocument/2006/relationships/oleObject" Target="embeddings/oleObject156.bin"/><Relationship Id="rId80" Type="http://schemas.openxmlformats.org/officeDocument/2006/relationships/image" Target="media/image41.wmf"/><Relationship Id="rId155" Type="http://schemas.openxmlformats.org/officeDocument/2006/relationships/image" Target="media/image80.wmf"/><Relationship Id="rId176" Type="http://schemas.openxmlformats.org/officeDocument/2006/relationships/image" Target="media/image91.wmf"/><Relationship Id="rId197" Type="http://schemas.openxmlformats.org/officeDocument/2006/relationships/image" Target="media/image101.wmf"/><Relationship Id="rId201" Type="http://schemas.openxmlformats.org/officeDocument/2006/relationships/oleObject" Target="embeddings/oleObject93.bin"/><Relationship Id="rId222" Type="http://schemas.openxmlformats.org/officeDocument/2006/relationships/oleObject" Target="embeddings/oleObject103.bin"/><Relationship Id="rId243" Type="http://schemas.openxmlformats.org/officeDocument/2006/relationships/oleObject" Target="embeddings/oleObject114.bin"/><Relationship Id="rId264" Type="http://schemas.openxmlformats.org/officeDocument/2006/relationships/oleObject" Target="embeddings/oleObject125.bin"/><Relationship Id="rId285" Type="http://schemas.openxmlformats.org/officeDocument/2006/relationships/image" Target="media/image143.wmf"/><Relationship Id="rId17" Type="http://schemas.openxmlformats.org/officeDocument/2006/relationships/image" Target="media/image8.wmf"/><Relationship Id="rId38" Type="http://schemas.openxmlformats.org/officeDocument/2006/relationships/image" Target="media/image19.wmf"/><Relationship Id="rId59" Type="http://schemas.openxmlformats.org/officeDocument/2006/relationships/image" Target="media/image29.wmf"/><Relationship Id="rId103" Type="http://schemas.openxmlformats.org/officeDocument/2006/relationships/image" Target="media/image53.wmf"/><Relationship Id="rId124" Type="http://schemas.openxmlformats.org/officeDocument/2006/relationships/image" Target="media/image64.png"/><Relationship Id="rId310" Type="http://schemas.openxmlformats.org/officeDocument/2006/relationships/image" Target="media/image154.wmf"/><Relationship Id="rId70" Type="http://schemas.openxmlformats.org/officeDocument/2006/relationships/oleObject" Target="embeddings/oleObject30.bin"/><Relationship Id="rId91" Type="http://schemas.openxmlformats.org/officeDocument/2006/relationships/image" Target="media/image47.wmf"/><Relationship Id="rId145" Type="http://schemas.openxmlformats.org/officeDocument/2006/relationships/image" Target="media/image75.wmf"/><Relationship Id="rId166" Type="http://schemas.openxmlformats.org/officeDocument/2006/relationships/image" Target="media/image86.wmf"/><Relationship Id="rId187" Type="http://schemas.openxmlformats.org/officeDocument/2006/relationships/oleObject" Target="embeddings/oleObject86.bin"/><Relationship Id="rId1" Type="http://schemas.openxmlformats.org/officeDocument/2006/relationships/styles" Target="styles.xml"/><Relationship Id="rId212" Type="http://schemas.openxmlformats.org/officeDocument/2006/relationships/image" Target="media/image109.wmf"/><Relationship Id="rId233" Type="http://schemas.openxmlformats.org/officeDocument/2006/relationships/oleObject" Target="embeddings/oleObject109.bin"/><Relationship Id="rId254" Type="http://schemas.openxmlformats.org/officeDocument/2006/relationships/oleObject" Target="embeddings/oleObject120.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8.wmf"/><Relationship Id="rId275" Type="http://schemas.openxmlformats.org/officeDocument/2006/relationships/image" Target="media/image139.wmf"/><Relationship Id="rId296" Type="http://schemas.openxmlformats.org/officeDocument/2006/relationships/image" Target="media/image148.wmf"/><Relationship Id="rId300" Type="http://schemas.openxmlformats.org/officeDocument/2006/relationships/image" Target="media/image149.wmf"/><Relationship Id="rId60" Type="http://schemas.openxmlformats.org/officeDocument/2006/relationships/oleObject" Target="embeddings/oleObject26.bin"/><Relationship Id="rId81" Type="http://schemas.openxmlformats.org/officeDocument/2006/relationships/oleObject" Target="embeddings/oleObject35.bin"/><Relationship Id="rId135" Type="http://schemas.openxmlformats.org/officeDocument/2006/relationships/oleObject" Target="embeddings/oleObject61.bin"/><Relationship Id="rId156" Type="http://schemas.openxmlformats.org/officeDocument/2006/relationships/oleObject" Target="embeddings/oleObject71.bin"/><Relationship Id="rId177" Type="http://schemas.openxmlformats.org/officeDocument/2006/relationships/oleObject" Target="embeddings/oleObject81.bin"/><Relationship Id="rId198" Type="http://schemas.openxmlformats.org/officeDocument/2006/relationships/oleObject" Target="embeddings/oleObject92.bin"/><Relationship Id="rId321" Type="http://schemas.openxmlformats.org/officeDocument/2006/relationships/image" Target="media/image160.wmf"/><Relationship Id="rId202" Type="http://schemas.openxmlformats.org/officeDocument/2006/relationships/image" Target="media/image104.wmf"/><Relationship Id="rId223" Type="http://schemas.openxmlformats.org/officeDocument/2006/relationships/oleObject" Target="embeddings/oleObject104.bin"/><Relationship Id="rId244" Type="http://schemas.openxmlformats.org/officeDocument/2006/relationships/image" Target="media/image125.wmf"/><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oleObject" Target="embeddings/oleObject126.bin"/><Relationship Id="rId286" Type="http://schemas.openxmlformats.org/officeDocument/2006/relationships/oleObject" Target="embeddings/oleObject138.bin"/><Relationship Id="rId50" Type="http://schemas.openxmlformats.org/officeDocument/2006/relationships/image" Target="media/image25.wmf"/><Relationship Id="rId104" Type="http://schemas.openxmlformats.org/officeDocument/2006/relationships/oleObject" Target="embeddings/oleObject46.bin"/><Relationship Id="rId125" Type="http://schemas.openxmlformats.org/officeDocument/2006/relationships/image" Target="media/image65.wmf"/><Relationship Id="rId146" Type="http://schemas.openxmlformats.org/officeDocument/2006/relationships/oleObject" Target="embeddings/oleObject66.bin"/><Relationship Id="rId167" Type="http://schemas.openxmlformats.org/officeDocument/2006/relationships/oleObject" Target="embeddings/oleObject76.bin"/><Relationship Id="rId188" Type="http://schemas.openxmlformats.org/officeDocument/2006/relationships/oleObject" Target="embeddings/oleObject87.bin"/><Relationship Id="rId311" Type="http://schemas.openxmlformats.org/officeDocument/2006/relationships/oleObject" Target="embeddings/oleObject152.bin"/><Relationship Id="rId71" Type="http://schemas.openxmlformats.org/officeDocument/2006/relationships/image" Target="media/image36.png"/><Relationship Id="rId92" Type="http://schemas.openxmlformats.org/officeDocument/2006/relationships/oleObject" Target="embeddings/oleObject40.bin"/><Relationship Id="rId213" Type="http://schemas.openxmlformats.org/officeDocument/2006/relationships/oleObject" Target="embeddings/oleObject99.bin"/><Relationship Id="rId234" Type="http://schemas.openxmlformats.org/officeDocument/2006/relationships/image" Target="media/image120.wmf"/><Relationship Id="rId2" Type="http://schemas.openxmlformats.org/officeDocument/2006/relationships/settings" Target="settings.xml"/><Relationship Id="rId29" Type="http://schemas.openxmlformats.org/officeDocument/2006/relationships/image" Target="media/image14.wmf"/><Relationship Id="rId255" Type="http://schemas.openxmlformats.org/officeDocument/2006/relationships/image" Target="media/image130.wmf"/><Relationship Id="rId276" Type="http://schemas.openxmlformats.org/officeDocument/2006/relationships/oleObject" Target="embeddings/oleObject132.bin"/><Relationship Id="rId297" Type="http://schemas.openxmlformats.org/officeDocument/2006/relationships/oleObject" Target="embeddings/oleObject144.bin"/><Relationship Id="rId40" Type="http://schemas.openxmlformats.org/officeDocument/2006/relationships/image" Target="media/image20.wmf"/><Relationship Id="rId115" Type="http://schemas.openxmlformats.org/officeDocument/2006/relationships/oleObject" Target="embeddings/oleObject52.bin"/><Relationship Id="rId136" Type="http://schemas.openxmlformats.org/officeDocument/2006/relationships/image" Target="media/image70.wmf"/><Relationship Id="rId157" Type="http://schemas.openxmlformats.org/officeDocument/2006/relationships/image" Target="media/image81.wmf"/><Relationship Id="rId178" Type="http://schemas.openxmlformats.org/officeDocument/2006/relationships/image" Target="media/image92.png"/><Relationship Id="rId301" Type="http://schemas.openxmlformats.org/officeDocument/2006/relationships/oleObject" Target="embeddings/oleObject147.bin"/><Relationship Id="rId322" Type="http://schemas.openxmlformats.org/officeDocument/2006/relationships/oleObject" Target="embeddings/oleObject157.bin"/><Relationship Id="rId61" Type="http://schemas.openxmlformats.org/officeDocument/2006/relationships/image" Target="media/image30.png"/><Relationship Id="rId82" Type="http://schemas.openxmlformats.org/officeDocument/2006/relationships/image" Target="media/image42.wmf"/><Relationship Id="rId199" Type="http://schemas.openxmlformats.org/officeDocument/2006/relationships/image" Target="media/image102.png"/><Relationship Id="rId203" Type="http://schemas.openxmlformats.org/officeDocument/2006/relationships/oleObject" Target="embeddings/oleObject94.bin"/><Relationship Id="rId19" Type="http://schemas.openxmlformats.org/officeDocument/2006/relationships/image" Target="media/image9.wmf"/><Relationship Id="rId224" Type="http://schemas.openxmlformats.org/officeDocument/2006/relationships/image" Target="media/image115.png"/><Relationship Id="rId245" Type="http://schemas.openxmlformats.org/officeDocument/2006/relationships/oleObject" Target="embeddings/oleObject115.bin"/><Relationship Id="rId266" Type="http://schemas.openxmlformats.org/officeDocument/2006/relationships/oleObject" Target="embeddings/oleObject127.bin"/><Relationship Id="rId287" Type="http://schemas.openxmlformats.org/officeDocument/2006/relationships/oleObject" Target="embeddings/oleObject139.bin"/><Relationship Id="rId30" Type="http://schemas.openxmlformats.org/officeDocument/2006/relationships/oleObject" Target="embeddings/oleObject11.bin"/><Relationship Id="rId105" Type="http://schemas.openxmlformats.org/officeDocument/2006/relationships/image" Target="media/image54.wmf"/><Relationship Id="rId126" Type="http://schemas.openxmlformats.org/officeDocument/2006/relationships/oleObject" Target="embeddings/oleObject56.bin"/><Relationship Id="rId147" Type="http://schemas.openxmlformats.org/officeDocument/2006/relationships/oleObject" Target="embeddings/oleObject67.bin"/><Relationship Id="rId168" Type="http://schemas.openxmlformats.org/officeDocument/2006/relationships/image" Target="media/image87.wmf"/><Relationship Id="rId312" Type="http://schemas.openxmlformats.org/officeDocument/2006/relationships/image" Target="media/image155.wmf"/><Relationship Id="rId51" Type="http://schemas.openxmlformats.org/officeDocument/2006/relationships/oleObject" Target="embeddings/oleObject21.bin"/><Relationship Id="rId72" Type="http://schemas.openxmlformats.org/officeDocument/2006/relationships/image" Target="media/image37.wmf"/><Relationship Id="rId93" Type="http://schemas.openxmlformats.org/officeDocument/2006/relationships/oleObject" Target="embeddings/oleObject41.bin"/><Relationship Id="rId189" Type="http://schemas.openxmlformats.org/officeDocument/2006/relationships/oleObject" Target="embeddings/oleObject88.bin"/><Relationship Id="rId3" Type="http://schemas.openxmlformats.org/officeDocument/2006/relationships/webSettings" Target="webSettings.xml"/><Relationship Id="rId214" Type="http://schemas.openxmlformats.org/officeDocument/2006/relationships/image" Target="media/image110.png"/><Relationship Id="rId235" Type="http://schemas.openxmlformats.org/officeDocument/2006/relationships/oleObject" Target="embeddings/oleObject110.bin"/><Relationship Id="rId256" Type="http://schemas.openxmlformats.org/officeDocument/2006/relationships/oleObject" Target="embeddings/oleObject121.bin"/><Relationship Id="rId277" Type="http://schemas.openxmlformats.org/officeDocument/2006/relationships/image" Target="media/image140.wmf"/><Relationship Id="rId298" Type="http://schemas.openxmlformats.org/officeDocument/2006/relationships/oleObject" Target="embeddings/oleObject145.bin"/><Relationship Id="rId116" Type="http://schemas.openxmlformats.org/officeDocument/2006/relationships/image" Target="media/image59.wmf"/><Relationship Id="rId137" Type="http://schemas.openxmlformats.org/officeDocument/2006/relationships/oleObject" Target="embeddings/oleObject62.bin"/><Relationship Id="rId158" Type="http://schemas.openxmlformats.org/officeDocument/2006/relationships/oleObject" Target="embeddings/oleObject72.bin"/><Relationship Id="rId302" Type="http://schemas.openxmlformats.org/officeDocument/2006/relationships/oleObject" Target="embeddings/oleObject148.bin"/><Relationship Id="rId323" Type="http://schemas.openxmlformats.org/officeDocument/2006/relationships/image" Target="media/image161.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31.wmf"/><Relationship Id="rId83" Type="http://schemas.openxmlformats.org/officeDocument/2006/relationships/oleObject" Target="embeddings/oleObject36.bin"/><Relationship Id="rId179" Type="http://schemas.openxmlformats.org/officeDocument/2006/relationships/oleObject" Target="embeddings/oleObject82.bin"/><Relationship Id="rId190" Type="http://schemas.openxmlformats.org/officeDocument/2006/relationships/image" Target="media/image97.wmf"/><Relationship Id="rId204" Type="http://schemas.openxmlformats.org/officeDocument/2006/relationships/image" Target="media/image105.wmf"/><Relationship Id="rId225" Type="http://schemas.openxmlformats.org/officeDocument/2006/relationships/image" Target="media/image116.wmf"/><Relationship Id="rId246" Type="http://schemas.openxmlformats.org/officeDocument/2006/relationships/image" Target="media/image126.wmf"/><Relationship Id="rId267" Type="http://schemas.openxmlformats.org/officeDocument/2006/relationships/oleObject" Target="embeddings/oleObject128.bin"/><Relationship Id="rId288" Type="http://schemas.openxmlformats.org/officeDocument/2006/relationships/image" Target="media/image144.wmf"/><Relationship Id="rId106" Type="http://schemas.openxmlformats.org/officeDocument/2006/relationships/oleObject" Target="embeddings/oleObject47.bin"/><Relationship Id="rId127" Type="http://schemas.openxmlformats.org/officeDocument/2006/relationships/image" Target="media/image66.wmf"/><Relationship Id="rId313" Type="http://schemas.openxmlformats.org/officeDocument/2006/relationships/oleObject" Target="embeddings/oleObject153.bin"/><Relationship Id="rId10" Type="http://schemas.openxmlformats.org/officeDocument/2006/relationships/oleObject" Target="embeddings/oleObject1.bin"/><Relationship Id="rId31" Type="http://schemas.openxmlformats.org/officeDocument/2006/relationships/image" Target="media/image15.png"/><Relationship Id="rId52" Type="http://schemas.openxmlformats.org/officeDocument/2006/relationships/image" Target="media/image26.wmf"/><Relationship Id="rId73" Type="http://schemas.openxmlformats.org/officeDocument/2006/relationships/oleObject" Target="embeddings/oleObject31.bin"/><Relationship Id="rId94" Type="http://schemas.openxmlformats.org/officeDocument/2006/relationships/image" Target="media/image48.wmf"/><Relationship Id="rId148" Type="http://schemas.openxmlformats.org/officeDocument/2006/relationships/image" Target="media/image76.wmf"/><Relationship Id="rId169" Type="http://schemas.openxmlformats.org/officeDocument/2006/relationships/oleObject" Target="embeddings/oleObject77.bin"/><Relationship Id="rId4" Type="http://schemas.openxmlformats.org/officeDocument/2006/relationships/footnotes" Target="footnotes.xml"/><Relationship Id="rId180" Type="http://schemas.openxmlformats.org/officeDocument/2006/relationships/image" Target="media/image93.wmf"/><Relationship Id="rId215" Type="http://schemas.openxmlformats.org/officeDocument/2006/relationships/image" Target="media/image111.wmf"/><Relationship Id="rId236" Type="http://schemas.openxmlformats.org/officeDocument/2006/relationships/image" Target="media/image121.wmf"/><Relationship Id="rId257" Type="http://schemas.openxmlformats.org/officeDocument/2006/relationships/image" Target="media/image131.wmf"/><Relationship Id="rId278" Type="http://schemas.openxmlformats.org/officeDocument/2006/relationships/oleObject" Target="embeddings/oleObject133.bin"/><Relationship Id="rId303" Type="http://schemas.openxmlformats.org/officeDocument/2006/relationships/image" Target="media/image150.png"/><Relationship Id="rId42" Type="http://schemas.openxmlformats.org/officeDocument/2006/relationships/image" Target="media/image21.wmf"/><Relationship Id="rId84" Type="http://schemas.openxmlformats.org/officeDocument/2006/relationships/image" Target="media/image43.wmf"/><Relationship Id="rId138" Type="http://schemas.openxmlformats.org/officeDocument/2006/relationships/image" Target="media/image71.png"/><Relationship Id="rId191" Type="http://schemas.openxmlformats.org/officeDocument/2006/relationships/oleObject" Target="embeddings/oleObject89.bin"/><Relationship Id="rId205" Type="http://schemas.openxmlformats.org/officeDocument/2006/relationships/oleObject" Target="embeddings/oleObject95.bin"/><Relationship Id="rId247" Type="http://schemas.openxmlformats.org/officeDocument/2006/relationships/oleObject" Target="embeddings/oleObject116.bin"/><Relationship Id="rId107" Type="http://schemas.openxmlformats.org/officeDocument/2006/relationships/image" Target="media/image55.wmf"/><Relationship Id="rId289" Type="http://schemas.openxmlformats.org/officeDocument/2006/relationships/oleObject" Target="embeddings/oleObject140.bin"/><Relationship Id="rId11" Type="http://schemas.openxmlformats.org/officeDocument/2006/relationships/image" Target="media/image5.png"/><Relationship Id="rId53" Type="http://schemas.openxmlformats.org/officeDocument/2006/relationships/oleObject" Target="embeddings/oleObject22.bin"/><Relationship Id="rId149" Type="http://schemas.openxmlformats.org/officeDocument/2006/relationships/oleObject" Target="embeddings/oleObject68.bin"/><Relationship Id="rId314" Type="http://schemas.openxmlformats.org/officeDocument/2006/relationships/image" Target="media/image156.wmf"/><Relationship Id="rId95" Type="http://schemas.openxmlformats.org/officeDocument/2006/relationships/oleObject" Target="embeddings/oleObject42.bin"/><Relationship Id="rId160" Type="http://schemas.openxmlformats.org/officeDocument/2006/relationships/oleObject" Target="embeddings/oleObject73.bin"/><Relationship Id="rId216" Type="http://schemas.openxmlformats.org/officeDocument/2006/relationships/oleObject" Target="embeddings/oleObject100.bin"/><Relationship Id="rId258" Type="http://schemas.openxmlformats.org/officeDocument/2006/relationships/oleObject" Target="embeddings/oleObject122.bin"/><Relationship Id="rId22" Type="http://schemas.openxmlformats.org/officeDocument/2006/relationships/oleObject" Target="embeddings/oleObject7.bin"/><Relationship Id="rId64" Type="http://schemas.openxmlformats.org/officeDocument/2006/relationships/image" Target="media/image32.wmf"/><Relationship Id="rId118" Type="http://schemas.openxmlformats.org/officeDocument/2006/relationships/image" Target="media/image60.wmf"/><Relationship Id="rId325" Type="http://schemas.openxmlformats.org/officeDocument/2006/relationships/header" Target="header1.xml"/><Relationship Id="rId171" Type="http://schemas.openxmlformats.org/officeDocument/2006/relationships/oleObject" Target="embeddings/oleObject78.bin"/><Relationship Id="rId227" Type="http://schemas.openxmlformats.org/officeDocument/2006/relationships/oleObject" Target="embeddings/oleObject106.bin"/><Relationship Id="rId269" Type="http://schemas.openxmlformats.org/officeDocument/2006/relationships/oleObject" Target="embeddings/oleObject129.bin"/><Relationship Id="rId33" Type="http://schemas.openxmlformats.org/officeDocument/2006/relationships/oleObject" Target="embeddings/oleObject12.bin"/><Relationship Id="rId129" Type="http://schemas.openxmlformats.org/officeDocument/2006/relationships/oleObject" Target="embeddings/oleObject58.bin"/><Relationship Id="rId280" Type="http://schemas.openxmlformats.org/officeDocument/2006/relationships/oleObject" Target="embeddings/oleObject134.bin"/><Relationship Id="rId75" Type="http://schemas.openxmlformats.org/officeDocument/2006/relationships/oleObject" Target="embeddings/oleObject32.bin"/><Relationship Id="rId140" Type="http://schemas.openxmlformats.org/officeDocument/2006/relationships/oleObject" Target="embeddings/oleObject63.bin"/><Relationship Id="rId182" Type="http://schemas.openxmlformats.org/officeDocument/2006/relationships/image" Target="media/image94.png"/><Relationship Id="rId6" Type="http://schemas.openxmlformats.org/officeDocument/2006/relationships/image" Target="media/image1.png"/><Relationship Id="rId238" Type="http://schemas.openxmlformats.org/officeDocument/2006/relationships/image" Target="media/image122.wmf"/><Relationship Id="rId291" Type="http://schemas.openxmlformats.org/officeDocument/2006/relationships/oleObject" Target="embeddings/oleObject141.bin"/><Relationship Id="rId305" Type="http://schemas.openxmlformats.org/officeDocument/2006/relationships/oleObject" Target="embeddings/oleObject149.bin"/><Relationship Id="rId44" Type="http://schemas.openxmlformats.org/officeDocument/2006/relationships/image" Target="media/image22.wmf"/><Relationship Id="rId86" Type="http://schemas.openxmlformats.org/officeDocument/2006/relationships/image" Target="media/image44.wmf"/><Relationship Id="rId151" Type="http://schemas.openxmlformats.org/officeDocument/2006/relationships/oleObject" Target="embeddings/oleObject69.bin"/><Relationship Id="rId193" Type="http://schemas.openxmlformats.org/officeDocument/2006/relationships/oleObject" Target="embeddings/oleObject90.bin"/><Relationship Id="rId207" Type="http://schemas.openxmlformats.org/officeDocument/2006/relationships/oleObject" Target="embeddings/oleObject96.bin"/><Relationship Id="rId249" Type="http://schemas.openxmlformats.org/officeDocument/2006/relationships/oleObject" Target="embeddings/oleObject117.bin"/><Relationship Id="rId13" Type="http://schemas.openxmlformats.org/officeDocument/2006/relationships/oleObject" Target="embeddings/oleObject2.bin"/><Relationship Id="rId109" Type="http://schemas.openxmlformats.org/officeDocument/2006/relationships/oleObject" Target="embeddings/oleObject49.bin"/><Relationship Id="rId260" Type="http://schemas.openxmlformats.org/officeDocument/2006/relationships/oleObject" Target="embeddings/oleObject123.bin"/><Relationship Id="rId316" Type="http://schemas.openxmlformats.org/officeDocument/2006/relationships/image" Target="media/image157.wmf"/><Relationship Id="rId55" Type="http://schemas.openxmlformats.org/officeDocument/2006/relationships/oleObject" Target="embeddings/oleObject23.bin"/><Relationship Id="rId97" Type="http://schemas.openxmlformats.org/officeDocument/2006/relationships/oleObject" Target="embeddings/oleObject43.bin"/><Relationship Id="rId120" Type="http://schemas.openxmlformats.org/officeDocument/2006/relationships/image" Target="media/image61.png"/></Relationships>
</file>

<file path=word/_rels/footer1.xml.rels><?xml version="1.0" encoding="UTF-8" standalone="yes"?>
<Relationships xmlns="http://schemas.openxmlformats.org/package/2006/relationships"><Relationship Id="rId1" Type="http://schemas.openxmlformats.org/officeDocument/2006/relationships/image" Target="media/image162.png"/></Relationships>
</file>

<file path=word/_rels/header1.xml.rels><?xml version="1.0" encoding="UTF-8" standalone="yes"?>
<Relationships xmlns="http://schemas.openxmlformats.org/package/2006/relationships"><Relationship Id="rId1" Type="http://schemas.openxmlformats.org/officeDocument/2006/relationships/image" Target="media/image1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29</Pages>
  <Words>8799</Words>
  <Characters>10208</Characters>
  <Application>Microsoft Office Word</Application>
  <DocSecurity>0</DocSecurity>
  <Lines>464</Lines>
  <Paragraphs>513</Paragraphs>
  <ScaleCrop>false</ScaleCrop>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19</cp:revision>
  <cp:lastPrinted>2020-08-27T06:15:00Z</cp:lastPrinted>
  <dcterms:created xsi:type="dcterms:W3CDTF">2019-12-17T03:45:00Z</dcterms:created>
  <dcterms:modified xsi:type="dcterms:W3CDTF">2025-04-29T05:58:00Z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