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spacing w:line="360" w:lineRule="auto"/>
        <w:jc w:val="center"/>
        <w:rPr>
          <w:rFonts w:ascii="Times New Roman" w:eastAsia="新宋体" w:hAnsi="Times New Roman" w:hint="default"/>
          <w:b/>
          <w:sz w:val="30"/>
          <w:szCs w:val="30"/>
          <w:lang w:val="en-US" w:eastAsia="zh-CN"/>
        </w:rPr>
      </w:pPr>
      <w:r>
        <w:rPr>
          <w:rFonts w:ascii="Times New Roman" w:eastAsia="新宋体" w:hAnsi="Times New Roman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10426700</wp:posOffset>
            </wp:positionH>
            <wp:positionV relativeFrom="topMargin">
              <wp:posOffset>11785600</wp:posOffset>
            </wp:positionV>
            <wp:extent cx="279400" cy="304800"/>
            <wp:wrapNone/>
            <wp:docPr id="10005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139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初中物理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>自主招生讲义34</w:t>
      </w:r>
    </w:p>
    <w:p>
      <w:pPr>
        <w:spacing w:line="360" w:lineRule="auto"/>
        <w:jc w:val="center"/>
        <w:rPr>
          <w:rFonts w:eastAsia="新宋体" w:hint="default"/>
          <w:lang w:val="en-US" w:eastAsia="zh-CN"/>
        </w:rPr>
      </w:pPr>
      <w:r>
        <w:rPr>
          <w:rFonts w:ascii="Times New Roman" w:eastAsia="新宋体" w:hAnsi="Times New Roman" w:hint="eastAsia"/>
          <w:b/>
          <w:sz w:val="30"/>
          <w:szCs w:val="30"/>
          <w:vertAlign w:val="superscript"/>
          <w:lang w:val="en-US" w:eastAsia="zh-CN"/>
        </w:rPr>
        <w:t>阿基米德原理的应用、浮力大小的计算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一．阿基米德原理的应用（共35小题）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1．把一金属块浸没在盛有酒精的杯中时（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酒精</w:t>
      </w:r>
      <w:r>
        <w:rPr>
          <w:rFonts w:ascii="Times New Roman" w:eastAsia="新宋体" w:hAnsi="Times New Roman" w:hint="eastAsia"/>
          <w:sz w:val="21"/>
          <w:szCs w:val="21"/>
        </w:rPr>
        <w:t>＝0.8g/cm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），从杯中溢出16g酒精，若将该金属块浸没在盛满水的杯中时，从杯中溢出水的质量是（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A．一定是20g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B．可能是16g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C．一定是16g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D．可能是24g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2．一个足够大的烧杯中盛有盐水，在放入冰块后，容器中的液面如图所示，当冰块完全熔化后（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24" o:spid="_x0000_i1025" type="#_x0000_t75" alt="菁优网：http://www.jyeoo.com" style="width:55.5pt;height:63.75pt;mso-position-horizontal-relative:page;mso-position-vertical-relative:page;mso-wrap-style:square" filled="f" stroked="f">
            <v:stroke linestyle="single"/>
            <v:imagedata r:id="rId5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A．液面高度不变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B．液面降低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C．液面升高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D．无法确定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3．潜水员从水下15m的地方上浮到距水面1m的地方，则潜水员所受的浮力和压强（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A．压强和浮力都将变大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B．压强和浮力都将变小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C．压强减小，浮力不变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D．压强不变，浮力变小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4．如图所示，在底面积是S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的圆柱形容器中，注入深为h的水后，再把一横截面积为S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的金属圆柱体立于容器中，若圆柱体露出水面，容器中水不溢出。则下列说法中正确的是（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6" type="#_x0000_t75" alt="菁优网：http://www.jyeoo.com" style="width:74.25pt;height:59.25pt;mso-position-horizontal-relative:page;mso-position-vertical-relative:page;mso-wrap-style:square" filled="f" stroked="f">
            <v:stroke linestyle="single"/>
            <v:imagedata r:id="rId6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A．水对容器底部的压力为F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压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ghS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B．水对容器底部的压强为p＝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h/（S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C．金属圆柱体所受的浮力为F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浮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h/（S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D．水对容器底部的压力为F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压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gS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h/（S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5．若给你一只弹簧秤、一杯水、细线和一个金属块，你能完成下列四种实验中的哪几种？（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 xml:space="preserve">测金属块的质量； 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测金属块浸没在水中的浮力；</w:t>
      </w: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金属块的体积；</w:t>
      </w: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>测金属块的密度。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Calibri" w:hAnsi="Times New Roman" w:hint="eastAsia"/>
          <w:sz w:val="21"/>
          <w:szCs w:val="21"/>
        </w:rPr>
        <w:t>①②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Calibri" w:hAnsi="Times New Roman" w:hint="eastAsia"/>
          <w:sz w:val="21"/>
          <w:szCs w:val="21"/>
        </w:rPr>
        <w:t>①②③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Calibri" w:hAnsi="Times New Roman" w:hint="eastAsia"/>
          <w:sz w:val="21"/>
          <w:szCs w:val="21"/>
        </w:rPr>
        <w:t>①②③④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6．如图所示，某工地用固定在水平工作台上的卷扬机（其内部有电动机提供动力）提升水中的物体，其输出功率始终为1500W．物体未露出水面前，以1.5m/s的速度被匀速提升，卷扬机对绳子的拉力为F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，卷扬机对工作台的压力为N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．物体离开水面后，仍被匀速提升，卷扬机对绳子的拉力为F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，卷扬机对工作台的压力为N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．已知F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＝1：6，N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＝1：2．g取10N/kg不计绳重及绳与滑轮间的摩擦，则下列说法正确的是（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7" type="#_x0000_t75" alt="菁优网：http://www.jyeoo.com" style="width:96pt;height:127.5pt;mso-position-horizontal-relative:page;mso-position-vertical-relative:page;mso-wrap-style:square" filled="f" stroked="f">
            <v:stroke linestyle="single"/>
            <v:imagedata r:id="rId7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A．卷扬机的质量为400kg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B．物体的密度为6.0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C．物体露出水面前受到的浮力为1000N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D．物体离开水面后的运动速度为9m/s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7．如图所示，装有石块的小船浮在水面上时，所受浮力为F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，当把石块卸入水中后，小船所受浮力为F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，池底对石块的支持力为N，这时（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8" type="#_x0000_t75" alt="菁优网：http://www.jyeoo.com" style="width:68.25pt;height:59.25pt;mso-position-horizontal-relative:page;mso-position-vertical-relative:page;mso-wrap-style:square" filled="f" stroked="f">
            <v:stroke linestyle="single"/>
            <v:imagedata r:id="rId8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A．石块所受的浮力为F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B．池底所受压力减小了N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C．石块所受的重力大于F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D．船所排开水的体积减少了</w:t>
      </w:r>
      <w:r>
        <w:rPr>
          <w:position w:val="-30"/>
        </w:rPr>
        <w:pict>
          <v:shape id="图片 6" o:spid="_x0000_i1029" type="#_x0000_t75" style="width:30.19pt;height:34.47pt;mso-position-horizontal-relative:page;mso-position-vertical-relative:page;mso-wrap-style:square" filled="f" stroked="f">
            <v:stroke linestyle="single"/>
            <v:imagedata r:id="rId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g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8．一艘漂浮在小水池上的小船，一人进行如下操作时，能使池中水面升高的是（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A．将船上的铁块投入水中</w:t>
      </w:r>
      <w:r>
        <w:tab/>
      </w:r>
      <w:r>
        <w:rPr>
          <w:rFonts w:hint="eastAsia"/>
          <w:lang w:val="en-US" w:eastAsia="zh-CN"/>
        </w:rPr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t>B．将水中的石块捞入船中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C．从水面捞木块入船中</w:t>
      </w:r>
      <w:r>
        <w:tab/>
      </w:r>
      <w:r>
        <w:rPr>
          <w:rFonts w:hint="eastAsia"/>
          <w:lang w:val="en-US" w:eastAsia="zh-CN"/>
        </w:rPr>
        <w:tab/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t>D．将池中的水装一些入船中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9．如图所示，体积为1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材料相同的两个金属体，分别连接在弹簧的一端，弹簧的另一端固定在容器的底部。甲图装置内是水，弹簧对球向上的弹力为79N，乙图装置内是某种液体，弹簧对球向上弹力为81N，则该种液体的密度为（g取10N/Kg）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0" type="#_x0000_t75" alt="菁优网：http://www.jyeoo.com" style="width:122.25pt;height:65.25pt;mso-position-horizontal-relative:page;mso-position-vertical-relative:page;mso-wrap-style:square" filled="f" stroked="f">
            <v:stroke linestyle="single"/>
            <v:imagedata r:id="rId10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A．7.9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B．8.1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D．0.2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10．如图所示，B、C是体积均为10cm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的实心铝块。当B浸没在水中时，木块A恰能在水平桌面上向左匀速运动。若用铝块D替换C，使A在桌面上向右匀速运动，则D的质量应为（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铝</w:t>
      </w:r>
      <w:r>
        <w:rPr>
          <w:rFonts w:ascii="Times New Roman" w:eastAsia="新宋体" w:hAnsi="Times New Roman" w:hint="eastAsia"/>
          <w:sz w:val="21"/>
          <w:szCs w:val="21"/>
        </w:rPr>
        <w:t>＝2.7g/cm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，铝块B始终在水中，水与B之间的摩擦以及滑轮处的摩擦均忽略不计）（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1" type="#_x0000_t75" alt="菁优网：http://www.jyeoo.com" style="width:118.5pt;height:59.25pt;mso-position-horizontal-relative:page;mso-position-vertical-relative:page;mso-wrap-style:square" filled="f" stroked="f">
            <v:stroke linestyle="single"/>
            <v:imagedata r:id="rId11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A．17g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B．10g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C．7g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D．27g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11．把三个体积（V）、形状都相同的实心长方体A、B、C放在同种液体中的情况如图所示，A有</w:t>
      </w:r>
      <w:r>
        <w:rPr>
          <w:position w:val="-22"/>
        </w:rPr>
        <w:pict>
          <v:shape id="图片 9" o:spid="_x0000_i1032" type="#_x0000_t75" style="width:9.74pt;height:26.44pt;mso-position-horizontal-relative:page;mso-position-vertical-relative:page;mso-wrap-style:square" filled="f" stroked="f">
            <v:stroke linestyle="single"/>
            <v:imagedata r:id="rId1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V浸入，B有一半浸入，C有</w:t>
      </w:r>
      <w:r>
        <w:rPr>
          <w:position w:val="-22"/>
        </w:rPr>
        <w:pict>
          <v:shape id="图片 10" o:spid="_x0000_i1033" type="#_x0000_t75" style="width:9.74pt;height:26.44pt;mso-position-horizontal-relative:page;mso-position-vertical-relative:page;mso-wrap-style:square" filled="f" stroked="f">
            <v:stroke linestyle="single"/>
            <v:imagedata r:id="rId1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V浸入。若将它们露出液面的部分切去，再将它们（下面的部分）放入此液体中，静止时哪个露出液面部分的体积最大（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4" type="#_x0000_t75" alt="菁优网：http://www.jyeoo.com" style="width:81.75pt;height:74.25pt;mso-position-horizontal-relative:page;mso-position-vertical-relative:page;mso-wrap-style:square" filled="f" stroked="f">
            <v:stroke linestyle="single"/>
            <v:imagedata r:id="rId14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A．A最大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B．B最大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C．C最大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D．无法确定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12．一个合金块在密度为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的液体中称时，弹簧秤的示数为F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，在密度为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的液体中称时，弹簧秤的示数为F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，则此合金块的密度为（　　）（称量过程中金属块全部浸没在液体中）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position w:val="-30"/>
        </w:rPr>
        <w:pict>
          <v:shape id="图片 12" o:spid="_x0000_i1035" type="#_x0000_t75" style="width:92.19pt;height:34.47pt;mso-position-horizontal-relative:page;mso-position-vertical-relative:page;mso-wrap-style:square" filled="f" stroked="f">
            <v:stroke linestyle="single"/>
            <v:imagedata r:id="rId15" o:title="菁优网-jyeoo"/>
            <v:path o:extrusionok="f"/>
            <o:lock v:ext="edit" aspectratio="t"/>
          </v:shape>
        </w:pict>
      </w:r>
      <w:r>
        <w:tab/>
      </w:r>
      <w:r>
        <w:rPr>
          <w:rFonts w:hint="eastAsia"/>
          <w:lang w:val="en-US" w:eastAsia="zh-CN"/>
        </w:rPr>
        <w:tab/>
        <w:tab/>
        <w:tab/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position w:val="-30"/>
        </w:rPr>
        <w:pict>
          <v:shape id="图片 13" o:spid="_x0000_i1036" type="#_x0000_t75" style="width:92.19pt;height:34.47pt;mso-position-horizontal-relative:page;mso-position-vertical-relative:page;mso-wrap-style:square" filled="f" stroked="f">
            <v:stroke linestyle="single"/>
            <v:imagedata r:id="rId16" o:title="菁优网-jyeoo"/>
            <v:path o:extrusionok="f"/>
            <o:lock v:ext="edit" aspectratio="t"/>
          </v:shape>
        </w:pic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position w:val="-30"/>
        </w:rPr>
        <w:pict>
          <v:shape id="图片 14" o:spid="_x0000_i1037" type="#_x0000_t75" style="width:92.19pt;height:34.47pt;mso-position-horizontal-relative:page;mso-position-vertical-relative:page;mso-wrap-style:square" filled="f" stroked="f">
            <v:stroke linestyle="single"/>
            <v:imagedata r:id="rId17" o:title="菁优网-jyeoo"/>
            <v:path o:extrusionok="f"/>
            <o:lock v:ext="edit" aspectratio="t"/>
          </v:shape>
        </w:pict>
      </w:r>
      <w:r>
        <w:tab/>
      </w:r>
      <w:r>
        <w:rPr>
          <w:rFonts w:hint="eastAsia"/>
          <w:lang w:val="en-US" w:eastAsia="zh-CN"/>
        </w:rPr>
        <w:tab/>
        <w:tab/>
        <w:tab/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position w:val="-30"/>
        </w:rPr>
        <w:pict>
          <v:shape id="图片 15" o:spid="_x0000_i1038" type="#_x0000_t75" style="width:92.19pt;height:34.47pt;mso-position-horizontal-relative:page;mso-position-vertical-relative:page;mso-wrap-style:square" filled="f" stroked="f">
            <v:stroke linestyle="single"/>
            <v:imagedata r:id="rId18" o:title="菁优网-jyeoo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13．一块冰浮在盛有盐水的容器中，盐水刚好不溢出，当冰全部熔化后，盐水水面将（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A．下降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B．不变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C．上升而溢出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D．无法判断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14．如图所示的水杯中，水面上浮有一木块，木块上放着一铁块，它们静止在水面上，如把铁块放入水中，则杯中的水面将（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9" type="#_x0000_t75" alt="菁优网：http://www.jyeoo.com" style="width:43.49pt;height:44.99pt;mso-position-horizontal-relative:page;mso-position-vertical-relative:page;mso-wrap-style:square" filled="f" stroked="f">
            <v:stroke linestyle="single"/>
            <v:imagedata r:id="rId19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A．上升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B．下降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C．不变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D．无法判断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15．爱动脑筋的小明同学喜欢用家中的器具探究物理问题。有一天，他将一只盛满水的小桶放在水平地面上的一只空盆中，手拿一个密封的空易拉罐，慢慢浸入盛满水的小桶中，如图所示。在易拉罐浸没水中以前，下列分析正确的有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0" type="#_x0000_t75" alt="菁优网：http://www.jyeoo.com" style="width:83.25pt;height:70.5pt;mso-position-horizontal-relative:page;mso-position-vertical-relative:page;mso-wrap-style:square" filled="f" stroked="f">
            <v:stroke linestyle="single"/>
            <v:imagedata r:id="rId20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A．易拉罐受到水的浮力逐渐增大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B．水平地面受到盆的压力保持不变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C．桶内的水对桶底的压强逐渐增大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D．手对易拉罐向下的压力逐渐增大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（多选）16．小明用弹簧测力计钩住一长方形物体以5cm/s的速度匀速下降直至完全浸没于水中，下图是拉力随时间变化的图象，则下列说法中正确的是（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1" type="#_x0000_t75" alt="菁优网：http://www.jyeoo.com" style="width:162pt;height:155.25pt;mso-position-horizontal-relative:page;mso-position-vertical-relative:page;mso-wrap-style:square" filled="f" stroked="f">
            <v:stroke linestyle="single"/>
            <v:imagedata r:id="rId21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A．整个过程中，物体受到的重力与弹簧测力计的拉力是一对平衡力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B．物体完全浸没后所受浮力为5N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C．物体刚好完全浸没在水中时，其下表面受到水的压强为600Pa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D．若将上述物体换成密度为5g/cm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的同体积石块，当石块完全浸没在水中时，弹簧测力计示数为20N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17．如图所示，有两个小球M和N，密度分别为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．图甲中，细线的一端固定在杯底，另一端拴住小球M使其浸没在水中静止；图乙中，细线的一端固定在杯底，另一端拴住小球N使其浸没在油中静止。小球M所受重力为G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，体积为V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；小球N所受重力为G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，体积为V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．小球M和N所受细线的拉力大小相等，所受浮力分别为F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．已知水的密度为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，油的密度为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油</w:t>
      </w:r>
      <w:r>
        <w:rPr>
          <w:rFonts w:ascii="Times New Roman" w:eastAsia="新宋体" w:hAnsi="Times New Roman" w:hint="eastAsia"/>
          <w:sz w:val="21"/>
          <w:szCs w:val="21"/>
        </w:rPr>
        <w:t>，且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油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，则G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； 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（填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”“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2" type="#_x0000_t75" alt="菁优网：http://www.jyeoo.com" style="width:203.3pt;height:88.5pt;mso-position-horizontal-relative:page;mso-position-vertical-relative:page;mso-wrap-style:square" filled="f" stroked="f">
            <v:stroke linestyle="single"/>
            <v:imagedata r:id="rId22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18．如图所示，面积较大的水池内水深为H，水面上浮着一边长为a、质量为m的正方体物块，物块的一半体积浸在水中。现用力将木块缓慢地压入水中直到池底，则从木块刚好浸没水中开始到最终压在池底的过程中，池中水的能量增加了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3" type="#_x0000_t75" alt="菁优网：http://www.jyeoo.com" style="width:120.75pt;height:73.5pt;mso-position-horizontal-relative:page;mso-position-vertical-relative:page;mso-wrap-style:square" filled="f" stroked="f">
            <v:stroke linestyle="single"/>
            <v:imagedata r:id="rId23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19．如图所示，是一条小鱼在吐气泡，气泡上升过程中，浮力将变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，压强将变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4" type="#_x0000_t75" alt="菁优网：http://www.jyeoo.com" style="width:105.75pt;height:51.75pt;mso-position-horizontal-relative:page;mso-position-vertical-relative:page;mso-wrap-style:square" filled="f" stroked="f">
            <v:stroke linestyle="single"/>
            <v:imagedata r:id="rId24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20．龙芳同学将一重4.0N的金属筒容器，开口向上放入水中，有</w:t>
      </w:r>
      <w:r>
        <w:rPr>
          <w:position w:val="-22"/>
        </w:rPr>
        <w:pict>
          <v:shape id="图片 22" o:spid="_x0000_i1045" type="#_x0000_t75" style="width:9.74pt;height:26.44pt;mso-position-horizontal-relative:page;mso-position-vertical-relative:page;mso-wrap-style:square" filled="f" stroked="f">
            <v:stroke linestyle="single"/>
            <v:imagedata r:id="rId2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的体积露出水面；如在筒内装入100cm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的某种液体后，金属筒的</w:t>
      </w:r>
      <w:r>
        <w:rPr>
          <w:position w:val="-22"/>
        </w:rPr>
        <w:pict>
          <v:shape id="图片 23" o:spid="_x0000_i1046" type="#_x0000_t75" style="width:16.13pt;height:26.44pt;mso-position-horizontal-relative:page;mso-position-vertical-relative:page;mso-wrap-style:square" filled="f" stroked="f">
            <v:stroke linestyle="single"/>
            <v:imagedata r:id="rId26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的体积没入到水中；则金属筒的容积是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（筒壁厚度不计），装入金属筒内液体的密度是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21．不溶于水的实心球重12N，体积为1.5dm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，若把它轻轻地放入足够大且装满了水的桶里，静止时，球受到的浮力的大小为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N；从桶中溢出的水的质量的大小为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kg．（取g＝10N/kg）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22．把一个质量为1kg、体积为2dm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的物体抛入足够宽和深的水中，则物体稳定后受到的浮力为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。（取g＝9.8N/kg 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23．将一个密度为0.9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的实心小球，先后放入水和酒精当中，则小球排开水的体积与排开酒精的体积之比为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；小球在水和酒精中所受浮力之比是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酒精</w:t>
      </w:r>
      <w:r>
        <w:rPr>
          <w:rFonts w:ascii="Times New Roman" w:eastAsia="新宋体" w:hAnsi="Times New Roman" w:hint="eastAsia"/>
          <w:sz w:val="21"/>
          <w:szCs w:val="21"/>
        </w:rPr>
        <w:t>＝0.8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24．质量相等的两个实心小球甲和乙，已知它们的密度之比是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＝2：3．现将甲、乙两球放入盛有足够多水的烧杯中，当甲、乙两球静止时，水对两球的浮力F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＝6：5，两球的密度分别是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25．一重为20N的薄铁皮水桶装满重力为98N的水，用手提桶并将桶浸没到大水缸中（未与缸底接触），此时手对桶的拉力为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26．如图，水池底部的排水口用重为1N、面积为20cm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的塞子塞住，放水至虚线处。（g＝10N/kg）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（1）图甲中，用弹簧测力计向上逐渐用力拉塞子，当弹簧测力计的示数为6N时，塞子恰好被拔出，则池中的水深为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cm。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（2）图乙中，用空心密闭塑料瓶（不计重力）代替弹簧测力计，同样使池中水位达到相同位置时恰好将塞子拔出，则塑料瓶受到的浮力是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　</w:t>
      </w:r>
      <w:r>
        <w:rPr>
          <w:rFonts w:ascii="Times New Roman" w:eastAsia="新宋体" w:hAnsi="Times New Roman" w:hint="eastAsia"/>
          <w:sz w:val="21"/>
          <w:szCs w:val="21"/>
        </w:rPr>
        <w:t>N，排开水的体积为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　</w:t>
      </w:r>
      <w:r>
        <w:rPr>
          <w:rFonts w:ascii="Times New Roman" w:eastAsia="新宋体" w:hAnsi="Times New Roman" w:hint="eastAsia"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7" type="#_x0000_t75" alt="菁优网：http://www.jyeoo.com" style="width:121.5pt;height:86.25pt;mso-position-horizontal-relative:page;mso-position-vertical-relative:page;mso-wrap-style:square" filled="f" stroked="f">
            <v:stroke linestyle="single"/>
            <v:imagedata r:id="rId27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27．质量相等的甲、乙两实心球，密度之比为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＝3：2，将它们都放入水中，静止时两球所受浮力之比F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＝4：5，求乙的密度。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28．如图所示，小容器A底部有一个半径略小于R的圆洞，上面用一个半径为R的小球盖住，容器A内的液体密度为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，大容器B内的液体密度为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，两容器液面相平，距容器A底部高为h．求小球重力G至少多大时，才能盖住圆洞？（提示：球的体积公式为</w:t>
      </w:r>
      <w:r>
        <w:rPr>
          <w:position w:val="-22"/>
        </w:rPr>
        <w:pict>
          <v:shape id="图片 25" o:spid="_x0000_i1048" type="#_x0000_t75" style="width:63.93pt;height:26.44pt;mso-position-horizontal-relative:page;mso-position-vertical-relative:page;mso-wrap-style:square" filled="f" stroked="f">
            <v:stroke linestyle="single"/>
            <v:imagedata r:id="rId2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9" type="#_x0000_t75" alt="菁优网：http://www.jyeoo.com" style="width:127.55pt;height:122.45pt;mso-position-horizontal-relative:page;mso-position-vertical-relative:page" o:preferrelative="t" filled="f" stroked="f">
            <v:fill o:detectmouseclick="t"/>
            <v:imagedata r:id="rId29" o:title="菁优网：http://www.jyeoo.com"/>
            <v:shadow color="gray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29．如图，木块浸没在水中，细线对木块的拉力是4牛。剪断细线，待木块静止后，将木块露出水面的部分切去，再在剩余的木块上加向下的1牛压力时，木块有20厘米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的体积露出水面。求：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（1）切去部分的体积；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（2）木块的密度。（g取10N/kg）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0" type="#_x0000_t75" alt="菁优网：http://www.jyeoo.com" style="width:72.75pt;height:95.25pt;mso-position-horizontal-relative:page;mso-position-vertical-relative:page;mso-wrap-style:square" filled="f" stroked="f">
            <v:stroke linestyle="single"/>
            <v:imagedata r:id="rId30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30．如图所示，用滑轮组从水下匀速提起0.02m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、高为2m的实心圆柱体，圆柱体的密度为2.5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．若绕在滑轮上的绳子能承受的最大拉力为400N，不计摩擦及滑轮和绳的质量。若绳端在拉力F作用下以0.2m/s的速度沿竖直方向向下做匀速直线运动，不考虑水位变化。（g＝10N/kg，水的密度为1.0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（1）圆柱体上表面露出水面多高时，绳子被拉断？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（2）从圆柱体上表面接触水面开始计时，到绳子被拉断经过多长时间？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1" type="#_x0000_t75" alt="菁优网：http://www.jyeoo.com" style="width:85.5pt;height:132.75pt;mso-position-horizontal-relative:page;mso-position-vertical-relative:page;mso-wrap-style:square" filled="f" stroked="f">
            <v:stroke linestyle="single"/>
            <v:imagedata r:id="rId31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31．小明在游玩玄武湖时乘坐的快艇总质量是600kg，快艇匀速直线行至距前方古城墙1850m的地方时，他向对面的古城墙发出一个声音，10s后他听到了回声。（g取10N/kg）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（1）快艇静止在水中时，浸入水中的体积是多大？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（2）快艇某处距水面的深度为0.4m，则该处受到水的压强是多少？</w:t>
      </w:r>
    </w:p>
    <w:p>
      <w:pPr>
        <w:spacing w:line="360" w:lineRule="auto"/>
        <w:ind w:left="273" w:right="0" w:firstLine="0" w:leftChars="130" w:firstLineChars="0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（3）快艇匀速运动的速度是多大？（v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声</w:t>
      </w:r>
      <w:r>
        <w:rPr>
          <w:rFonts w:ascii="Times New Roman" w:eastAsia="新宋体" w:hAnsi="Times New Roman" w:hint="eastAsia"/>
          <w:sz w:val="21"/>
          <w:szCs w:val="21"/>
        </w:rPr>
        <w:t>＝340m/s）</w:t>
      </w:r>
    </w:p>
    <w:p>
      <w:pPr>
        <w:spacing w:line="360" w:lineRule="auto"/>
        <w:ind w:left="273" w:right="0" w:firstLine="0" w:leftChars="130" w:firstLineChars="0"/>
        <w:rPr>
          <w:rFonts w:ascii="Times New Roman" w:eastAsia="新宋体" w:hAnsi="Times New Roman" w:hint="eastAsia"/>
          <w:sz w:val="21"/>
          <w:szCs w:val="21"/>
        </w:rPr>
      </w:pPr>
    </w:p>
    <w:p>
      <w:pPr>
        <w:spacing w:line="360" w:lineRule="auto"/>
        <w:ind w:right="0"/>
        <w:rPr>
          <w:rFonts w:ascii="Times New Roman" w:eastAsia="新宋体" w:hAnsi="Times New Roman" w:hint="eastAsia"/>
          <w:sz w:val="21"/>
          <w:szCs w:val="21"/>
        </w:rPr>
      </w:pP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32．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武汉号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导弹驱逐舰在亚洲处于领先水平，参加了我国海军首批赴亚丁湾、索马里海域的护航任务。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武汉号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的排水量为7000t，是一种防空、反潜、反舰能力均衡的远洋驱逐舰。（海水的密度为1.03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，g取10N/kg）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（1）满载时，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武汉号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受到的浮力有多大？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（2）若舰底某处距海面的深度为8m，则该处受到海水的压强是多少？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武汉号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在巡航时，通过舰载雷达发现了目标。若雷达发出电磁波经2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s收到了回波，则目标距军舰的距离是多少？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2" type="#_x0000_t75" alt="菁优网：http://www.jyeoo.com" style="width:127.5pt;height:58.5pt;mso-position-horizontal-relative:page;mso-position-vertical-relative:page;mso-wrap-style:square" filled="f" stroked="f">
            <v:stroke linestyle="single"/>
            <v:imagedata r:id="rId32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33．已知某实心小球是由表中所列出的塑料材料中的一种制成的。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515"/>
        <w:gridCol w:w="1260"/>
        <w:gridCol w:w="1260"/>
        <w:gridCol w:w="1260"/>
        <w:gridCol w:w="1260"/>
        <w:gridCol w:w="1260"/>
      </w:tblGrid>
      <w:tr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51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塑料名称</w:t>
            </w:r>
          </w:p>
        </w:tc>
        <w:tc>
          <w:tcPr>
            <w:tcW w:w="12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聚甲基戊烯</w:t>
            </w:r>
          </w:p>
        </w:tc>
        <w:tc>
          <w:tcPr>
            <w:tcW w:w="12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聚丙烯</w:t>
            </w:r>
          </w:p>
        </w:tc>
        <w:tc>
          <w:tcPr>
            <w:tcW w:w="12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聚乙烯</w:t>
            </w:r>
          </w:p>
        </w:tc>
        <w:tc>
          <w:tcPr>
            <w:tcW w:w="12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尼龙66</w:t>
            </w:r>
          </w:p>
        </w:tc>
        <w:tc>
          <w:tcPr>
            <w:tcW w:w="12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塑料王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515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密度/kg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•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m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perscript"/>
                <w:lang w:val="en-US" w:eastAsia="zh-CN" w:bidi="ar-SA"/>
              </w:rPr>
              <w:t>﹣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perscript"/>
                <w:lang w:val="en-US" w:eastAsia="zh-CN" w:bidi="ar-SA"/>
              </w:rPr>
              <w:t>3</w:t>
            </w:r>
          </w:p>
        </w:tc>
        <w:tc>
          <w:tcPr>
            <w:tcW w:w="12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0.8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×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perscript"/>
                <w:lang w:val="en-US" w:eastAsia="zh-CN" w:bidi="ar-SA"/>
              </w:rPr>
              <w:t>3</w:t>
            </w:r>
          </w:p>
        </w:tc>
        <w:tc>
          <w:tcPr>
            <w:tcW w:w="12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0.9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×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perscript"/>
                <w:lang w:val="en-US" w:eastAsia="zh-CN" w:bidi="ar-SA"/>
              </w:rPr>
              <w:t>3</w:t>
            </w:r>
          </w:p>
        </w:tc>
        <w:tc>
          <w:tcPr>
            <w:tcW w:w="12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0.95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×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perscript"/>
                <w:lang w:val="en-US" w:eastAsia="zh-CN" w:bidi="ar-SA"/>
              </w:rPr>
              <w:t>3</w:t>
            </w:r>
          </w:p>
        </w:tc>
        <w:tc>
          <w:tcPr>
            <w:tcW w:w="12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×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perscript"/>
                <w:lang w:val="en-US" w:eastAsia="zh-CN" w:bidi="ar-SA"/>
              </w:rPr>
              <w:t>3</w:t>
            </w:r>
          </w:p>
        </w:tc>
        <w:tc>
          <w:tcPr>
            <w:tcW w:w="1260" w:type="dxa"/>
          </w:tcPr>
          <w:p>
            <w:pPr>
              <w:widowControl w:val="0"/>
              <w:spacing w:line="360" w:lineRule="auto"/>
              <w:jc w:val="center"/>
              <w:rPr>
                <w:rStyle w:val="DefaultParagraphFont"/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2.2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×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</w:t>
            </w:r>
            <w:r>
              <w:rPr>
                <w:rFonts w:ascii="Times New Roman" w:eastAsia="新宋体" w:hAnsi="Times New Roman" w:cs="Times New Roman" w:hint="eastAsia"/>
                <w:kern w:val="2"/>
                <w:sz w:val="24"/>
                <w:szCs w:val="24"/>
                <w:vertAlign w:val="superscript"/>
                <w:lang w:val="en-US" w:eastAsia="zh-CN" w:bidi="ar-SA"/>
              </w:rPr>
              <w:t>3</w:t>
            </w:r>
          </w:p>
        </w:tc>
      </w:tr>
    </w:tbl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为了鉴别该小球究竟是由其中哪一种塑料制成的，某同学设计并进行了以下实验：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（1）把该小球放入盛有足够多酒精的量杯中，松手后，当小球处于平衡状态时，发现量杯内的液面由60mL处升高到90mL处（已知酒精密度是0.8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再把该小球放入另一只盛有足够多水的量杯中，松手后，当小球处于平衡状态时，发现量杯内的水面由60mL处升高到87mL处，由以上实验数据，可推知该塑料小球的质量是多大？组成该小球的材料是哪一种？（取g＝10N/kg）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34．某人用一根绳子系住水中一个物体，试图将这个物体打捞出水。若物体的密度为3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，体积为10dm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，g取10N/kg．求：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（1）要将物体提出水面，所用的绳子至少应能承受多大的拉力。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（2）在从水中向上提升物体的过程中，绳子承受的最小拉力多大。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35．一个密度为2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千克/米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的圆柱体高10厘米，用一根弹簧把它吊起来，让它的一半浸没在水中（盛水的容器很大），此时弹簧比原长伸长了8厘米（已知弹簧的伸长量与所受的拉力成正比，即F＝k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x，k对给定的弹簧来说是常数，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x是弹簧的伸长量），现再往容器中注入密度为0.8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千克/米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的油，并超过圆柱顶。问此时弹簧的伸长是多少？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3" type="#_x0000_t75" alt="菁优网：http://www.jyeoo.com" style="width:88.5pt;height:111.75pt;mso-position-horizontal-relative:page;mso-position-vertical-relative:page;mso-wrap-style:square" filled="f" stroked="f">
            <v:stroke linestyle="single"/>
            <v:imagedata r:id="rId33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二．浮力大小的计算（共16小题）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36．在图甲中，石料在钢绳拉力的作用下从水面上方以恒定的速度下降，直至全部没入水中。图乙是钢绳拉力随时间t变化的图象。若不计水的摩擦力，则可算出该石料的密度为（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4" type="#_x0000_t75" alt="菁优网：http://www.jyeoo.com" style="width:189.05pt;height:135pt;mso-position-horizontal-relative:page;mso-position-vertical-relative:page;mso-wrap-style:square" filled="f" stroked="f">
            <v:stroke linestyle="single"/>
            <v:imagedata r:id="rId34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A．1.8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 xml:space="preserve"> 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B．2.3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 xml:space="preserve"> 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C．2.8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 xml:space="preserve"> 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D．3.2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 xml:space="preserve"> 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37．如图示，装有石块的小船浮在水面上时所受浮力为F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，当把石块投入水中后，石块所受浮力为F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，池底对石块的支持力为N，下列判断中不正确的是（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5" type="#_x0000_t75" alt="菁优网：http://www.jyeoo.com" style="width:78.75pt;height:49.5pt;mso-position-horizontal-relative:page;mso-position-vertical-relative:page;mso-wrap-style:square" filled="f" stroked="f">
            <v:stroke linestyle="single"/>
            <v:imagedata r:id="rId35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A．空船所受浮力为F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B．池底所受水的压力减小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C．石块所受重力等于F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D．船排开水的体积减小了</w:t>
      </w:r>
      <w:r>
        <w:rPr>
          <w:position w:val="-31"/>
        </w:rPr>
        <w:pict>
          <v:shape id="图片 33" o:spid="_x0000_i1056" type="#_x0000_t75" style="width:34.47pt;height:35.06pt;mso-position-horizontal-relative:page;mso-position-vertical-relative:page;mso-wrap-style:square" filled="f" stroked="f">
            <v:stroke linestyle="single"/>
            <v:imagedata r:id="rId36" o:title="菁优网-jyeoo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38．在弹簧测力计下挂一实心物体，弹簧测力计的示数是F，如果把物体浸没在水中央，物体静止时弹簧测力计的示数为</w:t>
      </w:r>
      <w:r>
        <w:rPr>
          <w:position w:val="-22"/>
        </w:rPr>
        <w:pict>
          <v:shape id="图片 34" o:spid="_x0000_i1057" type="#_x0000_t75" style="width:9.74pt;height:26.44pt;mso-position-horizontal-relative:page;mso-position-vertical-relative:page;mso-wrap-style:square" filled="f" stroked="f">
            <v:stroke linestyle="single"/>
            <v:imagedata r:id="rId3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，则该物体的密度是（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B．0.8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C．1.5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D．1.25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39．某物体重为0.5N，把它放在盛有水的烧杯中，溢出重为0.3N的水，则它受到的浮力（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A．一定为0.3N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B．可能为0.2N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C．一定为0.5N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D．可能为0.4N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（多选）40．气象探测气球在充满氢气后，所受到的浮力远远大于其重力。将该气球放出去后，如果气球的体积基本保持不变且不破裂，气球的运动情况不可能的是（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A．一直不停地上升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B．气球匀速上升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C．气球只能上升到一定的高度，并停留在这个高度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D．升到一定的高度后会下降，下降到一定的高度后又会上升，并反复运动下去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41．小明家中装修留下了一些大小不一的玻璃板。小明想要测出玻璃板的密度，于是他把一块厚玻璃板用细线系着挂在弹簧测力计下方，测得示数为2.5N，手持弹簧测力计的上端，把玻璃板浸没水里，测得弹簧测力计示数为1.5N，则玻璃板浸没在水中时受到的浮力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N；玻璃板的密度为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42．如图所示，体积为1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，材料相同的两个金属球，分别连接在弹簧的一端，弹簧的另一端固定在容器的底部。第一个装置内是水，弹簧对球向上的弹力为69N，第二个装置内是某种液体，弹簧对球向上弹力为71N，则该种液体的密度为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．（g取10N/kg）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8" type="#_x0000_t75" alt="菁优网：http://www.jyeoo.com" style="width:65.25pt;height:72.75pt;mso-position-horizontal-relative:page;mso-position-vertical-relative:page;mso-wrap-style:square" filled="f" stroked="f">
            <v:stroke linestyle="single"/>
            <v:imagedata r:id="rId38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43．用一弹簧测力计挂着一实心圆柱体，圆柱体的底面刚好与水面接触（未浸入水）如图甲，然后将其逐渐浸入水中，如图乙是弹簧测力计示数随圆柱体逐渐浸入水中的深度变化情况，求：（g取10N/kg）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（1）圆柱体受的最大浮力；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（2）圆柱体刚浸没时下表面受到的液体压强；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（3）圆柱体的密度。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9" type="#_x0000_t75" alt="菁优网：http://www.jyeoo.com" style="width:201.05pt;height:156pt;mso-position-horizontal-relative:page;mso-position-vertical-relative:page;mso-wrap-style:square" filled="f" stroked="f">
            <v:stroke linestyle="single"/>
            <v:imagedata r:id="rId39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44．如图甲，边长为10cm的正方体木块A通过细线与圆柱形容器底部相连，容器中液面与A上表面齐平，液面距容器底距离为25cm。从打开容器底部的抽液机匀速向外排液开始计时，细线中拉力F随时间t的变化图象如图乙所示，已知木块密度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＝0.6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，容器的底面积为200cm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，g取10N/kg。根据以上信息，请解决下列问题：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（1）第0秒时，木块A受到的浮力多大？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（2）第60秒时，液体对容器底的压强多大？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（3）60秒内从容器中抽出液体的质量是多少？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0" type="#_x0000_t75" alt="菁优网：http://www.jyeoo.com" style="width:177pt;height:109.5pt;mso-position-horizontal-relative:page;mso-position-vertical-relative:page;mso-wrap-style:square" filled="f" stroked="f">
            <v:stroke linestyle="single"/>
            <v:imagedata r:id="rId40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45．暑假快到了，小明同学准备跟爸爸妈妈到大庆湿地去玩，那里的游艇满载时排开水的体积是3m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，游艇及艇上工作人员总重为1.8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N，假设每位乘坐游艇的人的质量为55kg。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求：（1）游艇满载时所受的浮力是多少？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 xml:space="preserve">   （2）为保证安全，这条游艇最多可承载多少人？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46．如图甲所示，在弹簧测力计下挂一圆柱体，从盛水的烧杯上方某一高度缓慢下降，圆柱体浸没后继续下降，直到圆柱体底面与烧杯底部接触为止。如图乙所示，圆柱体下降过程中弹簧测力计读数F随圆柱体下降高度h变化的图象，则圆柱体的体积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；圆柱体的密度是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．（取g＝10N/kg）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1" type="#_x0000_t75" alt="菁优网：http://www.jyeoo.com" style="width:160.5pt;height:90.75pt;mso-position-horizontal-relative:page;mso-position-vertical-relative:page;mso-wrap-style:square" filled="f" stroked="f">
            <v:stroke linestyle="single"/>
            <v:imagedata r:id="rId41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47．如图所示，弹簧上端固定于天花板，下端连接一圆柱形重物。先用一竖直细线拉住重物，使弹簧处于原长，此时水平桌面上烧杯中的水面正好与圆柱体底面接触。已知圆柱形重物的截面积为10cm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，长度为10cm；烧杯横截面积20cm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，弹簧每伸长1cm的拉力为0.3N，g＝10N/kg，重物密度为水的两倍，水的密度为10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．细线撤走后，重物重新处于平衡时，弹簧的伸长量为多少？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2" type="#_x0000_t75" alt="菁优网：http://www.jyeoo.com" style="width:42.74pt;height:96pt;mso-position-horizontal-relative:page;mso-position-vertical-relative:page;mso-wrap-style:square" filled="f" stroked="f">
            <v:stroke linestyle="single"/>
            <v:imagedata r:id="rId42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48．如图所示，用滑轮组从H＝15米深的水中匀速提起底面积为0.02m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、高2米的实心圆柱体。该物体的物质密度是2.5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千克/米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．如果动滑轮挂钩用钢丝绳与物体相连，绕在滑轮上的绳子能承受的最大拉力F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为400牛。若不计摩擦、绳和动滑轮重，g取10牛/千克。求：当物体以0.2米/秒的速度匀速提起时，经过多长时间绳子被拉断？（设绳子被拉断时，物体浸在水中的高度为h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3" type="#_x0000_t75" alt="菁优网：http://www.jyeoo.com" style="width:51pt;height:122.25pt;mso-position-horizontal-relative:page;mso-position-vertical-relative:page;mso-wrap-style:square" filled="f" stroked="f">
            <v:stroke linestyle="single"/>
            <v:imagedata r:id="rId43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49．如图所示，将密度为0.6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，长为20cm的物块竖着缓慢浸入盛满水的深度为10cm的溢水杯中，待物块静止时，从杯中共流出重0.5N的水，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求：（1）物块所受的浮力。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（2）物块的重力。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（3）物块对溢水杯底的压力。（取g＝10N/kg）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4" type="#_x0000_t75" alt="菁优网：http://www.jyeoo.com" style="width:58.5pt;height:82.5pt;mso-position-horizontal-relative:page;mso-position-vertical-relative:page;mso-wrap-style:square" filled="f" stroked="f">
            <v:stroke linestyle="single"/>
            <v:imagedata r:id="rId44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50．如图甲所示，水平桌面上放置一个柱形容器，底面积为200cm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，重为10N，容器底放有一个立方体物块，当向容器注入水时，容器底对物块的支持力F与水面上升高度H的关系如乙图所示：（取g＝10N/kg）求：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（1）当容器中没有注水时，容器底对物块的支持力？当注水结束后，物块所受的浮力？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（2）若向水中缓慢地加入食盐并小心搅动，且设加入食盐后水面高度的微小变化忽略不计。则当物块刚好能悬浮时，盐水对容器底的压力是多大？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（3）当物块悬浮时，容器对桌面的压强？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5" type="#_x0000_t75" alt="菁优网：http://www.jyeoo.com" style="width:123pt;height:79.5pt;mso-position-horizontal-relative:page;mso-position-vertical-relative:page;mso-wrap-style:square" filled="f" stroked="f">
            <v:stroke linestyle="single"/>
            <v:imagedata r:id="rId45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51．某学校科技小组的同学们设计了一个自动冲刷厕所的水箱模型，这种水箱模型能把自来水管供给的较小流量的水储存到一定量后，自动开启放水阀门，冲刷便池中的污物。如图是这种水箱模型的主要部件的截面示意图。图中水箱A是一个边长为50cm的正方体；浮筒B是一个质量为0.2kg的空心圆柱体，其底面积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为80cm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，高为35cm；放水阀门C是一个质量可忽略的圆柱体，其底面积S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为55cm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，厚度d为1.5cm；放水阀门C能将排水管口恰好盖严，阀门上固定一根轻绳与浮筒相连，绳的长度l为10cm．请你计算出水箱中的水深H至少为多少时，浮筒B刚好能将放水阀门C打开？</w:t>
      </w:r>
    </w:p>
    <w:p>
      <w:pPr>
        <w:spacing w:line="360" w:lineRule="auto"/>
        <w:ind w:left="273" w:right="0" w:firstLine="0" w:leftChars="130" w:firstLineChars="0"/>
        <w:rPr>
          <w:rFonts w:eastAsia="宋体" w:hint="default"/>
          <w:lang w:val="en-US" w:eastAsia="zh-CN"/>
        </w:rPr>
        <w:sectPr>
          <w:headerReference w:type="even" r:id="rId46"/>
          <w:headerReference w:type="default" r:id="rId47"/>
          <w:footerReference w:type="even" r:id="rId48"/>
          <w:footerReference w:type="default" r:id="rId49"/>
          <w:headerReference w:type="first" r:id="rId50"/>
          <w:footerReference w:type="first" r:id="rId51"/>
          <w:pgSz w:w="11906" w:h="16838"/>
          <w:pgMar w:top="1440" w:right="1800" w:bottom="1440" w:left="1800" w:header="851" w:footer="992" w:gutter="0"/>
          <w:pgNumType w:chapStyle="5" w:chapSep="colon"/>
          <w:cols w:space="708"/>
          <w:docGrid w:type="lines" w:linePitch="312"/>
        </w:sect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66" type="#_x0000_t75" alt="菁优网：http://www.jyeoo.com" style="width:100.5pt;height:93pt;mso-position-horizontal-relative:page;mso-position-vertical-relative:page;mso-wrap-style:square" filled="f" stroked="f">
            <v:stroke linestyle="single"/>
            <v:imagedata r:id="rId52" o:title=""/>
            <v:path o:extrusionok="f"/>
            <o:lock v:ext="edit" aspectratio="t"/>
          </v:shape>
        </w:pict>
      </w:r>
    </w:p>
    <w:p>
      <w:r>
        <w:rPr>
          <w:rFonts w:eastAsia="宋体" w:hint="default"/>
          <w:lang w:val="en-US" w:eastAsia="zh-CN"/>
        </w:rPr>
        <w:drawing>
          <wp:inline>
            <wp:extent cx="5274310" cy="6312158"/>
            <wp:docPr id="100055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766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51" type="#_x0000_t202" style="width:2in;height:2in;margin-top:0;margin-left:0;mso-position-horizontal:right;mso-position-horizontal-relative:margin;mso-wrap-style:none;position:absolute;z-index:251658240" filled="f" stroked="f">
          <v:stroke linestyle="single"/>
          <o:lock v:ext="edit" aspectratio="f"/>
          <v:textbox style="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20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  <w10:wrap anchorx="margin"/>
        </v:shape>
      </w:pict>
    </w:r>
    <w:r>
      <w:rPr>
        <w:rFonts w:ascii="华文新魏" w:eastAsia="华文新魏" w:hAnsi="华文新魏" w:cs="华文新魏" w:hint="eastAsia"/>
        <w:lang w:val="en-US" w:eastAsia="zh-CN"/>
      </w:rPr>
      <w:t>试题来源：全国各地初中物理自招考试卷（教材目录内篇 初稿）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0" w:color="auto"/>
      </w:pBdr>
      <w:tabs>
        <w:tab w:val="clear" w:pos="4153"/>
        <w:tab w:val="right" w:pos="8306"/>
      </w:tabs>
      <w:jc w:val="both"/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1FC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02FC6"/>
    <w:rsid w:val="00C41F09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F02182"/>
    <w:rsid w:val="00F809D3"/>
    <w:rsid w:val="00FD376B"/>
    <w:rsid w:val="1F8F2F98"/>
    <w:rsid w:val="30590748"/>
    <w:rsid w:val="3E4E1389"/>
    <w:rsid w:val="628B3218"/>
  </w:rsids>
  <w:docVars>
    <w:docVar w:name="commondata" w:val="eyJoZGlkIjoiNmUyM2VjZGI4ZDE4ODRkZTcyOTBkMWE1ZGY5YmNiZjE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Date" w:semiHidden="0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next w:val="Normal"/>
    <w:link w:val="Char"/>
    <w:uiPriority w:val="99"/>
    <w:unhideWhenUsed/>
    <w:pPr>
      <w:ind w:left="100" w:leftChars="2500"/>
    </w:pPr>
  </w:style>
  <w:style w:type="character" w:customStyle="1" w:styleId="Char">
    <w:name w:val="日期 Char"/>
    <w:basedOn w:val="DefaultParagraphFont"/>
    <w:link w:val="Date"/>
    <w:uiPriority w:val="99"/>
    <w:semiHidden/>
  </w:style>
  <w:style w:type="paragraph" w:styleId="BalloonText">
    <w:name w:val="Balloon Text"/>
    <w:basedOn w:val="Normal"/>
    <w:link w:val="Char0"/>
    <w:uiPriority w:val="99"/>
    <w:unhideWhenUsed/>
    <w:rPr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rPr>
      <w:sz w:val="18"/>
      <w:szCs w:val="18"/>
    </w:rPr>
  </w:style>
  <w:style w:type="table" w:styleId="TableGrid">
    <w:name w:val="Table Grid"/>
    <w:basedOn w:val="Table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Spacing">
    <w:name w:val="No Spacing"/>
    <w:link w:val="Char3"/>
    <w:uiPriority w:val="1"/>
    <w:qFormat/>
    <w:rPr>
      <w:kern w:val="0"/>
      <w:sz w:val="22"/>
      <w:szCs w:val="22"/>
    </w:rPr>
  </w:style>
  <w:style w:type="character" w:customStyle="1" w:styleId="Char3">
    <w:name w:val="无间隔 Char"/>
    <w:basedOn w:val="DefaultParagraphFont"/>
    <w:link w:val="NoSpacing"/>
    <w:uiPriority w:val="1"/>
    <w:rPr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header" Target="header1.xml" /><Relationship Id="rId47" Type="http://schemas.openxmlformats.org/officeDocument/2006/relationships/header" Target="header2.xml" /><Relationship Id="rId48" Type="http://schemas.openxmlformats.org/officeDocument/2006/relationships/footer" Target="footer1.xml" /><Relationship Id="rId49" Type="http://schemas.openxmlformats.org/officeDocument/2006/relationships/footer" Target="footer2.xml" /><Relationship Id="rId5" Type="http://schemas.openxmlformats.org/officeDocument/2006/relationships/image" Target="media/image2.png" /><Relationship Id="rId50" Type="http://schemas.openxmlformats.org/officeDocument/2006/relationships/header" Target="header3.xml" /><Relationship Id="rId51" Type="http://schemas.openxmlformats.org/officeDocument/2006/relationships/footer" Target="footer3.xml" /><Relationship Id="rId52" Type="http://schemas.openxmlformats.org/officeDocument/2006/relationships/image" Target="media/image44.png" /><Relationship Id="rId53" Type="http://schemas.openxmlformats.org/officeDocument/2006/relationships/image" Target="media/image45.jpeg" /><Relationship Id="rId54" Type="http://schemas.openxmlformats.org/officeDocument/2006/relationships/styles" Target="styles.xml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157365600</TotalTime>
  <Pages>85</Pages>
  <Words>44545</Words>
  <Characters>49048</Characters>
  <Application>Microsoft Office Word</Application>
  <DocSecurity>0</DocSecurity>
  <Lines>1</Lines>
  <Paragraphs>1</Paragraphs>
  <ScaleCrop>false</ScaleCrop>
  <Manager>上海物理试卷答案与解析</Manager>
  <Company>上海物理试卷答案与解析</Company>
  <LinksUpToDate>false</LinksUpToDate>
  <CharactersWithSpaces>49630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上海物理试卷答案与解析</dc:title>
  <dc:subject>上海物理试卷答案与解析</dc:subject>
  <dc:creator>上海物理试卷答案与解析; 学科网</dc:creator>
  <cp:keywords>上海物理试卷答案与解析</cp:keywords>
  <dc:description>上海物理试卷答案与解析</dc:description>
  <cp:lastModifiedBy>碎梦花开-椒盐物理</cp:lastModifiedBy>
  <cp:revision>0</cp:revision>
  <cp:lastPrinted>2022-12-19T22:53:45Z</cp:lastPrinted>
  <dcterms:created xsi:type="dcterms:W3CDTF">2022-12-19T22:53:45Z</dcterms:created>
  <dcterms:modified xsi:type="dcterms:W3CDTF">2023-02-17T03:42:13Z</dcterms:modified>
  <cp:category>上海物理试卷答案与解析</cp:category>
  <cp:version>上海物理试卷答案与解析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