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AD9A" w14:textId="77777777" w:rsidR="005A1F26"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9C38687" w14:textId="0D98F56E" w:rsidR="005A1F26" w:rsidRDefault="00000000" w:rsidP="005C62DA">
      <w:pPr>
        <w:spacing w:line="360" w:lineRule="auto"/>
        <w:jc w:val="center"/>
        <w:rPr>
          <w:rFonts w:ascii="宋体" w:hAnsi="宋体"/>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11DAE2B" w14:textId="77777777" w:rsidR="005C62DA" w:rsidRDefault="005C62DA" w:rsidP="005C62DA">
      <w:pPr>
        <w:spacing w:line="360" w:lineRule="auto"/>
        <w:jc w:val="center"/>
        <w:rPr>
          <w:rFonts w:ascii="宋体" w:hAnsi="宋体" w:hint="eastAsia"/>
          <w:b/>
          <w:color w:val="000000"/>
          <w:sz w:val="44"/>
          <w:szCs w:val="44"/>
        </w:rPr>
      </w:pPr>
    </w:p>
    <w:p w14:paraId="2D0C9F5E" w14:textId="5F4FA5D0" w:rsidR="005A1F26"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5A1F26" w14:paraId="3B8E7694" w14:textId="77777777">
        <w:trPr>
          <w:trHeight w:val="543"/>
        </w:trPr>
        <w:tc>
          <w:tcPr>
            <w:tcW w:w="2660" w:type="dxa"/>
            <w:vAlign w:val="center"/>
          </w:tcPr>
          <w:p w14:paraId="584AA713"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2F85A25"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CA719E7"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4199924D"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5A1F26" w14:paraId="22F8F29F" w14:textId="77777777">
        <w:trPr>
          <w:trHeight w:val="543"/>
        </w:trPr>
        <w:tc>
          <w:tcPr>
            <w:tcW w:w="2660" w:type="dxa"/>
            <w:vAlign w:val="center"/>
          </w:tcPr>
          <w:p w14:paraId="6367E71A" w14:textId="77777777" w:rsidR="005A1F26" w:rsidRDefault="005A1F26">
            <w:pPr>
              <w:jc w:val="center"/>
            </w:pPr>
          </w:p>
        </w:tc>
        <w:tc>
          <w:tcPr>
            <w:tcW w:w="2660" w:type="dxa"/>
            <w:vAlign w:val="center"/>
          </w:tcPr>
          <w:p w14:paraId="2419BA65" w14:textId="77777777" w:rsidR="005A1F26" w:rsidRDefault="00000000">
            <w:pPr>
              <w:jc w:val="center"/>
            </w:pPr>
            <w:r>
              <w:rPr>
                <w:rFonts w:hint="eastAsia"/>
              </w:rPr>
              <w:t>初三</w:t>
            </w:r>
          </w:p>
        </w:tc>
        <w:tc>
          <w:tcPr>
            <w:tcW w:w="2660" w:type="dxa"/>
            <w:vAlign w:val="center"/>
          </w:tcPr>
          <w:p w14:paraId="0A108864" w14:textId="77777777" w:rsidR="005A1F26" w:rsidRDefault="005A1F26">
            <w:pPr>
              <w:jc w:val="center"/>
            </w:pPr>
          </w:p>
        </w:tc>
        <w:tc>
          <w:tcPr>
            <w:tcW w:w="2660" w:type="dxa"/>
            <w:vAlign w:val="center"/>
          </w:tcPr>
          <w:p w14:paraId="374D13AF" w14:textId="77777777" w:rsidR="005A1F26" w:rsidRDefault="005A1F26">
            <w:pPr>
              <w:jc w:val="center"/>
            </w:pPr>
          </w:p>
        </w:tc>
      </w:tr>
      <w:tr w:rsidR="005A1F26" w14:paraId="4A4272DE" w14:textId="77777777">
        <w:trPr>
          <w:trHeight w:val="543"/>
        </w:trPr>
        <w:tc>
          <w:tcPr>
            <w:tcW w:w="2660" w:type="dxa"/>
            <w:vAlign w:val="center"/>
          </w:tcPr>
          <w:p w14:paraId="438093A1"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36AC6779"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0F0A5A96"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B41E6DD" w14:textId="77777777" w:rsidR="005A1F26"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5A1F26" w14:paraId="128875D4" w14:textId="77777777">
        <w:trPr>
          <w:trHeight w:val="543"/>
        </w:trPr>
        <w:tc>
          <w:tcPr>
            <w:tcW w:w="2660" w:type="dxa"/>
            <w:vAlign w:val="center"/>
          </w:tcPr>
          <w:p w14:paraId="723D8C88" w14:textId="77777777" w:rsidR="005A1F26" w:rsidRDefault="00000000">
            <w:pPr>
              <w:jc w:val="center"/>
            </w:pPr>
            <w:r>
              <w:rPr>
                <w:rFonts w:hint="eastAsia"/>
              </w:rPr>
              <w:t>物理</w:t>
            </w:r>
          </w:p>
        </w:tc>
        <w:tc>
          <w:tcPr>
            <w:tcW w:w="2660" w:type="dxa"/>
            <w:vAlign w:val="center"/>
          </w:tcPr>
          <w:p w14:paraId="3E452E19" w14:textId="77777777" w:rsidR="005A1F26" w:rsidRDefault="005A1F26">
            <w:pPr>
              <w:jc w:val="center"/>
            </w:pPr>
          </w:p>
        </w:tc>
        <w:tc>
          <w:tcPr>
            <w:tcW w:w="2660" w:type="dxa"/>
            <w:vAlign w:val="center"/>
          </w:tcPr>
          <w:p w14:paraId="7F06561C" w14:textId="77777777" w:rsidR="005A1F26" w:rsidRDefault="005A1F26">
            <w:pPr>
              <w:jc w:val="center"/>
            </w:pPr>
          </w:p>
        </w:tc>
        <w:tc>
          <w:tcPr>
            <w:tcW w:w="2660" w:type="dxa"/>
            <w:vAlign w:val="center"/>
          </w:tcPr>
          <w:p w14:paraId="312278FE" w14:textId="77777777" w:rsidR="005A1F26" w:rsidRDefault="005A1F26">
            <w:pPr>
              <w:jc w:val="center"/>
            </w:pPr>
          </w:p>
        </w:tc>
      </w:tr>
    </w:tbl>
    <w:p w14:paraId="181CF96B" w14:textId="77777777" w:rsidR="005A1F26" w:rsidRDefault="005A1F26">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5A1F26" w14:paraId="55820CE9" w14:textId="77777777">
        <w:trPr>
          <w:trHeight w:val="315"/>
          <w:jc w:val="center"/>
        </w:trPr>
        <w:tc>
          <w:tcPr>
            <w:tcW w:w="10434" w:type="dxa"/>
            <w:vAlign w:val="center"/>
          </w:tcPr>
          <w:p w14:paraId="2A994894" w14:textId="77777777" w:rsidR="005A1F26"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5A1F26" w14:paraId="307CD933" w14:textId="77777777">
        <w:trPr>
          <w:trHeight w:val="595"/>
          <w:jc w:val="center"/>
        </w:trPr>
        <w:tc>
          <w:tcPr>
            <w:tcW w:w="10434" w:type="dxa"/>
            <w:shd w:val="clear" w:color="auto" w:fill="E0E0E0"/>
            <w:vAlign w:val="center"/>
          </w:tcPr>
          <w:p w14:paraId="79363ADB" w14:textId="77777777" w:rsidR="005A1F26"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5A1F26" w14:paraId="0B937BB7" w14:textId="77777777">
        <w:trPr>
          <w:trHeight w:val="271"/>
          <w:jc w:val="center"/>
        </w:trPr>
        <w:tc>
          <w:tcPr>
            <w:tcW w:w="10434" w:type="dxa"/>
            <w:vAlign w:val="center"/>
          </w:tcPr>
          <w:p w14:paraId="40A533E6" w14:textId="77777777" w:rsidR="005A1F26" w:rsidRDefault="00000000">
            <w:pPr>
              <w:spacing w:line="360" w:lineRule="auto"/>
              <w:jc w:val="left"/>
              <w:textAlignment w:val="center"/>
            </w:pPr>
            <w:r>
              <w:t>1</w:t>
            </w:r>
            <w:r>
              <w:rPr>
                <w:color w:val="218854"/>
              </w:rPr>
              <w:t>．</w:t>
            </w:r>
            <w:r>
              <w:rPr>
                <w:b/>
                <w:bCs/>
                <w:color w:val="218854"/>
              </w:rPr>
              <w:t>（</w:t>
            </w:r>
            <w:r>
              <w:rPr>
                <w:b/>
                <w:bCs/>
                <w:color w:val="218854"/>
              </w:rPr>
              <w:t>2024·</w:t>
            </w:r>
            <w:r>
              <w:rPr>
                <w:b/>
                <w:bCs/>
                <w:color w:val="218854"/>
              </w:rPr>
              <w:t>淮安模拟）</w:t>
            </w:r>
            <w:r>
              <w:t>用鼠标拖动如图所示的滚条，这是为了改变声音的（</w:t>
            </w:r>
            <w:r>
              <w:rPr>
                <w:rFonts w:eastAsia="Times New Roman"/>
                <w:kern w:val="0"/>
                <w:sz w:val="24"/>
              </w:rPr>
              <w:t>    </w:t>
            </w:r>
            <w:r>
              <w:t>）</w:t>
            </w:r>
          </w:p>
          <w:p w14:paraId="1CC4C524"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2EDF0C7E" wp14:editId="3DEF0628">
                  <wp:extent cx="3276600" cy="876300"/>
                  <wp:effectExtent l="0" t="0" r="0" b="7620"/>
                  <wp:docPr id="100003" name="图片 100003" descr="@@@6ac3f75e-864a-4062-afa8-216b08073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ac3f75e-864a-4062-afa8-216b08073bb1"/>
                          <pic:cNvPicPr>
                            <a:picLocks noChangeAspect="1"/>
                          </pic:cNvPicPr>
                        </pic:nvPicPr>
                        <pic:blipFill>
                          <a:blip r:embed="rId11"/>
                          <a:stretch>
                            <a:fillRect/>
                          </a:stretch>
                        </pic:blipFill>
                        <pic:spPr>
                          <a:xfrm>
                            <a:off x="0" y="0"/>
                            <a:ext cx="3276600" cy="876300"/>
                          </a:xfrm>
                          <a:prstGeom prst="rect">
                            <a:avLst/>
                          </a:prstGeom>
                        </pic:spPr>
                      </pic:pic>
                    </a:graphicData>
                  </a:graphic>
                </wp:inline>
              </w:drawing>
            </w:r>
          </w:p>
          <w:p w14:paraId="43CBAD9A" w14:textId="77777777" w:rsidR="005A1F26" w:rsidRDefault="00000000">
            <w:pPr>
              <w:tabs>
                <w:tab w:val="left" w:pos="2078"/>
                <w:tab w:val="left" w:pos="4156"/>
                <w:tab w:val="left" w:pos="6234"/>
              </w:tabs>
              <w:spacing w:line="360" w:lineRule="auto"/>
              <w:ind w:left="300"/>
              <w:jc w:val="left"/>
              <w:textAlignment w:val="center"/>
            </w:pPr>
            <w:r>
              <w:t>A</w:t>
            </w:r>
            <w:r>
              <w:t>．响度</w:t>
            </w:r>
            <w:r>
              <w:tab/>
              <w:t>B</w:t>
            </w:r>
            <w:r>
              <w:t>．频率</w:t>
            </w:r>
            <w:r>
              <w:tab/>
              <w:t>C</w:t>
            </w:r>
            <w:r>
              <w:t>．音色</w:t>
            </w:r>
            <w:r>
              <w:tab/>
              <w:t>D</w:t>
            </w:r>
            <w:r>
              <w:t>．音调</w:t>
            </w:r>
          </w:p>
          <w:p w14:paraId="77CFB745" w14:textId="77777777" w:rsidR="005A1F26" w:rsidRDefault="00000000">
            <w:pPr>
              <w:spacing w:line="360" w:lineRule="auto"/>
              <w:jc w:val="left"/>
              <w:textAlignment w:val="center"/>
            </w:pPr>
            <w:r>
              <w:t>2</w:t>
            </w:r>
            <w:r>
              <w:t>．</w:t>
            </w:r>
            <w:r>
              <w:rPr>
                <w:b/>
                <w:bCs/>
                <w:color w:val="218854"/>
              </w:rPr>
              <w:t>（</w:t>
            </w:r>
            <w:r>
              <w:rPr>
                <w:b/>
                <w:bCs/>
                <w:color w:val="218854"/>
              </w:rPr>
              <w:t>2025·</w:t>
            </w:r>
            <w:r>
              <w:rPr>
                <w:b/>
                <w:bCs/>
                <w:color w:val="218854"/>
              </w:rPr>
              <w:t>东莞模拟）</w:t>
            </w:r>
            <w:r>
              <w:t>古诗词是我国灿烂的文化瑰宝，许多古诗词中蕴含着丰富的物理知识。苏轼在《琴诗》中问道：</w:t>
            </w:r>
            <w:r>
              <w:t>“</w:t>
            </w:r>
            <w:r>
              <w:t>若言琴上有琴声，放在匣中何不鸣？若言声在指头上，何不于君指上听？</w:t>
            </w:r>
            <w:r>
              <w:t>”</w:t>
            </w:r>
            <w:r>
              <w:t>诗中的琴声是由什么振动产生的？（　　）</w:t>
            </w:r>
          </w:p>
          <w:p w14:paraId="76B6D975" w14:textId="77777777" w:rsidR="005A1F26" w:rsidRDefault="00000000">
            <w:pPr>
              <w:tabs>
                <w:tab w:val="left" w:pos="2078"/>
                <w:tab w:val="left" w:pos="4156"/>
                <w:tab w:val="left" w:pos="6234"/>
              </w:tabs>
              <w:spacing w:line="360" w:lineRule="auto"/>
              <w:ind w:left="300"/>
              <w:jc w:val="left"/>
              <w:textAlignment w:val="center"/>
            </w:pPr>
            <w:r>
              <w:t>A</w:t>
            </w:r>
            <w:r>
              <w:t>．琴弦</w:t>
            </w:r>
            <w:r>
              <w:tab/>
              <w:t>B</w:t>
            </w:r>
            <w:r>
              <w:t>．匣子</w:t>
            </w:r>
            <w:r>
              <w:tab/>
              <w:t>C</w:t>
            </w:r>
            <w:r>
              <w:t>．指头</w:t>
            </w:r>
            <w:r>
              <w:tab/>
              <w:t>D</w:t>
            </w:r>
            <w:r>
              <w:t>．耳朵</w:t>
            </w:r>
          </w:p>
          <w:p w14:paraId="5FC16665" w14:textId="77777777" w:rsidR="005A1F26" w:rsidRDefault="00000000">
            <w:pPr>
              <w:spacing w:line="360" w:lineRule="auto"/>
              <w:jc w:val="left"/>
              <w:textAlignment w:val="center"/>
            </w:pPr>
            <w:r>
              <w:t>3</w:t>
            </w:r>
            <w:r>
              <w:t>．</w:t>
            </w:r>
            <w:r>
              <w:rPr>
                <w:b/>
                <w:bCs/>
                <w:color w:val="218854"/>
              </w:rPr>
              <w:t>（</w:t>
            </w:r>
            <w:r>
              <w:rPr>
                <w:b/>
                <w:bCs/>
                <w:color w:val="218854"/>
              </w:rPr>
              <w:t>2025·</w:t>
            </w:r>
            <w:r>
              <w:rPr>
                <w:b/>
                <w:bCs/>
                <w:color w:val="218854"/>
              </w:rPr>
              <w:t>镇江模拟）</w:t>
            </w:r>
            <w:r>
              <w:t>用试管和水自制图示乐器，需要改变试管中的水量，这是为了改变声音的（　　）</w:t>
            </w:r>
          </w:p>
          <w:p w14:paraId="19822B80"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15CBF1D8" wp14:editId="4C099F9E">
                  <wp:extent cx="1552575" cy="990600"/>
                  <wp:effectExtent l="0" t="0" r="1905" b="0"/>
                  <wp:docPr id="100007" name="图片 100007" descr="@@@74f8ff2d-4952-4120-8ec0-605116ecf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4f8ff2d-4952-4120-8ec0-605116ecf751"/>
                          <pic:cNvPicPr>
                            <a:picLocks noChangeAspect="1"/>
                          </pic:cNvPicPr>
                        </pic:nvPicPr>
                        <pic:blipFill>
                          <a:blip r:embed="rId12"/>
                          <a:stretch>
                            <a:fillRect/>
                          </a:stretch>
                        </pic:blipFill>
                        <pic:spPr>
                          <a:xfrm>
                            <a:off x="0" y="0"/>
                            <a:ext cx="1552575" cy="990600"/>
                          </a:xfrm>
                          <a:prstGeom prst="rect">
                            <a:avLst/>
                          </a:prstGeom>
                        </pic:spPr>
                      </pic:pic>
                    </a:graphicData>
                  </a:graphic>
                </wp:inline>
              </w:drawing>
            </w:r>
          </w:p>
          <w:p w14:paraId="31CB9C2D" w14:textId="77777777" w:rsidR="005A1F26" w:rsidRDefault="00000000">
            <w:pPr>
              <w:tabs>
                <w:tab w:val="left" w:pos="2078"/>
                <w:tab w:val="left" w:pos="4156"/>
                <w:tab w:val="left" w:pos="6234"/>
              </w:tabs>
              <w:spacing w:line="360" w:lineRule="auto"/>
              <w:ind w:left="300"/>
              <w:jc w:val="left"/>
              <w:textAlignment w:val="center"/>
            </w:pPr>
            <w:r>
              <w:lastRenderedPageBreak/>
              <w:t>A</w:t>
            </w:r>
            <w:r>
              <w:t>．音量</w:t>
            </w:r>
            <w:r>
              <w:tab/>
              <w:t>B</w:t>
            </w:r>
            <w:r>
              <w:t>．音色</w:t>
            </w:r>
            <w:r>
              <w:tab/>
              <w:t>C</w:t>
            </w:r>
            <w:r>
              <w:t>．响度</w:t>
            </w:r>
            <w:r>
              <w:tab/>
              <w:t>D</w:t>
            </w:r>
            <w:r>
              <w:t>．音调</w:t>
            </w:r>
          </w:p>
          <w:p w14:paraId="6B33398B" w14:textId="77777777" w:rsidR="005A1F26" w:rsidRDefault="00000000">
            <w:pPr>
              <w:spacing w:line="360" w:lineRule="auto"/>
              <w:jc w:val="left"/>
              <w:textAlignment w:val="center"/>
            </w:pPr>
            <w:r>
              <w:t>4</w:t>
            </w:r>
            <w:r>
              <w:t>．</w:t>
            </w:r>
            <w:r>
              <w:rPr>
                <w:b/>
                <w:bCs/>
                <w:color w:val="218854"/>
              </w:rPr>
              <w:t>（</w:t>
            </w:r>
            <w:r>
              <w:rPr>
                <w:b/>
                <w:bCs/>
                <w:color w:val="218854"/>
              </w:rPr>
              <w:t>2025·</w:t>
            </w:r>
            <w:r>
              <w:rPr>
                <w:b/>
                <w:bCs/>
                <w:color w:val="218854"/>
              </w:rPr>
              <w:t>常州模拟）</w:t>
            </w:r>
            <w:r>
              <w:t>如图所示为一款骨传导耳机，它发出的声波可直接通过骨骼传至听神经，使用时不伤害人耳的鼓膜。下列说法正确的是（　　）</w:t>
            </w:r>
          </w:p>
          <w:p w14:paraId="2733897A"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283D5A6C" wp14:editId="54C2BBE6">
                  <wp:extent cx="1752600" cy="1162050"/>
                  <wp:effectExtent l="0" t="0" r="0" b="11430"/>
                  <wp:docPr id="100009" name="图片 100009" descr="@@@e98542aa-44b8-41ae-ba48-7c5973dff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98542aa-44b8-41ae-ba48-7c5973dff77c"/>
                          <pic:cNvPicPr>
                            <a:picLocks noChangeAspect="1"/>
                          </pic:cNvPicPr>
                        </pic:nvPicPr>
                        <pic:blipFill>
                          <a:blip r:embed="rId13"/>
                          <a:stretch>
                            <a:fillRect/>
                          </a:stretch>
                        </pic:blipFill>
                        <pic:spPr>
                          <a:xfrm>
                            <a:off x="0" y="0"/>
                            <a:ext cx="1752600" cy="1162050"/>
                          </a:xfrm>
                          <a:prstGeom prst="rect">
                            <a:avLst/>
                          </a:prstGeom>
                        </pic:spPr>
                      </pic:pic>
                    </a:graphicData>
                  </a:graphic>
                </wp:inline>
              </w:drawing>
            </w:r>
          </w:p>
          <w:p w14:paraId="7F2DCA15" w14:textId="77777777" w:rsidR="005A1F26" w:rsidRDefault="00000000">
            <w:pPr>
              <w:spacing w:line="360" w:lineRule="auto"/>
              <w:ind w:left="300"/>
              <w:jc w:val="left"/>
              <w:textAlignment w:val="center"/>
            </w:pPr>
            <w:r>
              <w:t>A</w:t>
            </w:r>
            <w:r>
              <w:t>．佩戴这款耳机听到的声音不是由振动产生的</w:t>
            </w:r>
          </w:p>
          <w:p w14:paraId="1AAE93BF" w14:textId="77777777" w:rsidR="005A1F26" w:rsidRDefault="00000000">
            <w:pPr>
              <w:spacing w:line="360" w:lineRule="auto"/>
              <w:ind w:left="300"/>
              <w:jc w:val="left"/>
              <w:textAlignment w:val="center"/>
            </w:pPr>
            <w:r>
              <w:t>B</w:t>
            </w:r>
            <w:r>
              <w:t>．这款耳机利用了固体传声</w:t>
            </w:r>
          </w:p>
          <w:p w14:paraId="3666D3A4" w14:textId="77777777" w:rsidR="005A1F26" w:rsidRDefault="00000000">
            <w:pPr>
              <w:spacing w:line="360" w:lineRule="auto"/>
              <w:ind w:left="300"/>
              <w:jc w:val="left"/>
              <w:textAlignment w:val="center"/>
            </w:pPr>
            <w:r>
              <w:t>C</w:t>
            </w:r>
            <w:r>
              <w:t>．戴上这种耳机，人耳能听到</w:t>
            </w:r>
            <w:r>
              <w:t>20</w:t>
            </w:r>
            <w:r>
              <w:t>～</w:t>
            </w:r>
            <w:r>
              <w:t>20000Hz</w:t>
            </w:r>
            <w:r>
              <w:t>以外的声音</w:t>
            </w:r>
          </w:p>
          <w:p w14:paraId="65943A6A" w14:textId="79489A62" w:rsidR="005A1F26" w:rsidRDefault="00000000" w:rsidP="005C62DA">
            <w:pPr>
              <w:spacing w:line="360" w:lineRule="auto"/>
              <w:ind w:left="300"/>
              <w:jc w:val="left"/>
              <w:textAlignment w:val="center"/>
              <w:rPr>
                <w:rFonts w:hint="eastAsia"/>
              </w:rPr>
            </w:pPr>
            <w:r>
              <w:t>D</w:t>
            </w:r>
            <w:r>
              <w:t>．人戴着耳机听音乐时能根据声音的音调来分辨出不同的乐器</w:t>
            </w:r>
          </w:p>
          <w:p w14:paraId="0291F3F7" w14:textId="77777777" w:rsidR="005A1F26" w:rsidRDefault="00000000">
            <w:pPr>
              <w:spacing w:line="360" w:lineRule="auto"/>
              <w:jc w:val="left"/>
              <w:textAlignment w:val="center"/>
            </w:pPr>
            <w:r>
              <w:t>5</w:t>
            </w:r>
            <w:r>
              <w:t>．</w:t>
            </w:r>
            <w:r>
              <w:rPr>
                <w:b/>
                <w:bCs/>
                <w:color w:val="218854"/>
              </w:rPr>
              <w:t>（</w:t>
            </w:r>
            <w:r>
              <w:rPr>
                <w:b/>
                <w:bCs/>
                <w:color w:val="218854"/>
              </w:rPr>
              <w:t>2025·</w:t>
            </w:r>
            <w:r>
              <w:rPr>
                <w:b/>
                <w:bCs/>
                <w:color w:val="218854"/>
              </w:rPr>
              <w:t>无锡模拟）</w:t>
            </w:r>
            <w:r>
              <w:t>无锡致力于打造</w:t>
            </w:r>
            <w:r>
              <w:t>“</w:t>
            </w:r>
            <w:r>
              <w:t>儿童友好城市</w:t>
            </w:r>
            <w:r>
              <w:t>”</w:t>
            </w:r>
            <w:r>
              <w:t>。如图是许多公园配备的儿童设施乐风琴，</w:t>
            </w:r>
            <w:proofErr w:type="gramStart"/>
            <w:r>
              <w:t>利用琴槌敲击</w:t>
            </w:r>
            <w:proofErr w:type="gramEnd"/>
            <w:r>
              <w:t>不同的琴键，目的是改变发出声音的（　　）</w:t>
            </w:r>
            <w:r>
              <w:t xml:space="preserve"> </w:t>
            </w:r>
          </w:p>
          <w:p w14:paraId="3448FD15"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4DAF3827" wp14:editId="560A0297">
                  <wp:extent cx="1390650" cy="1905000"/>
                  <wp:effectExtent l="0" t="0" r="11430" b="0"/>
                  <wp:docPr id="100021" name="图片 100021" descr="@@@90875691-f8e6-4b37-9c77-0352637a6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0875691-f8e6-4b37-9c77-0352637a695a"/>
                          <pic:cNvPicPr>
                            <a:picLocks noChangeAspect="1"/>
                          </pic:cNvPicPr>
                        </pic:nvPicPr>
                        <pic:blipFill>
                          <a:blip r:embed="rId14"/>
                          <a:stretch>
                            <a:fillRect/>
                          </a:stretch>
                        </pic:blipFill>
                        <pic:spPr>
                          <a:xfrm>
                            <a:off x="0" y="0"/>
                            <a:ext cx="1390650" cy="1905000"/>
                          </a:xfrm>
                          <a:prstGeom prst="rect">
                            <a:avLst/>
                          </a:prstGeom>
                        </pic:spPr>
                      </pic:pic>
                    </a:graphicData>
                  </a:graphic>
                </wp:inline>
              </w:drawing>
            </w:r>
          </w:p>
          <w:p w14:paraId="2671B7E3" w14:textId="2E1E5AA8" w:rsidR="005A1F26" w:rsidRDefault="00000000" w:rsidP="005C62DA">
            <w:pPr>
              <w:numPr>
                <w:ilvl w:val="0"/>
                <w:numId w:val="1"/>
              </w:numPr>
              <w:tabs>
                <w:tab w:val="left" w:pos="2078"/>
                <w:tab w:val="left" w:pos="4156"/>
                <w:tab w:val="left" w:pos="6234"/>
              </w:tabs>
              <w:spacing w:line="360" w:lineRule="auto"/>
              <w:ind w:left="380"/>
              <w:jc w:val="left"/>
              <w:textAlignment w:val="center"/>
              <w:rPr>
                <w:rFonts w:hint="eastAsia"/>
              </w:rPr>
            </w:pPr>
            <w:r>
              <w:t>振幅</w:t>
            </w:r>
            <w:r>
              <w:tab/>
              <w:t>B</w:t>
            </w:r>
            <w:r>
              <w:t>．响度</w:t>
            </w:r>
            <w:r>
              <w:tab/>
              <w:t>C</w:t>
            </w:r>
            <w:r>
              <w:t>．音调</w:t>
            </w:r>
            <w:r>
              <w:tab/>
              <w:t>D</w:t>
            </w:r>
            <w:r>
              <w:t>．音色</w:t>
            </w:r>
          </w:p>
          <w:p w14:paraId="73A850FC" w14:textId="77777777" w:rsidR="005A1F26" w:rsidRDefault="00000000">
            <w:pPr>
              <w:spacing w:line="360" w:lineRule="auto"/>
              <w:jc w:val="left"/>
              <w:textAlignment w:val="center"/>
            </w:pPr>
            <w:r>
              <w:t>6</w:t>
            </w:r>
            <w:r>
              <w:t>．</w:t>
            </w:r>
            <w:r>
              <w:rPr>
                <w:b/>
                <w:bCs/>
                <w:color w:val="218854"/>
              </w:rPr>
              <w:t>（</w:t>
            </w:r>
            <w:r>
              <w:rPr>
                <w:b/>
                <w:bCs/>
                <w:color w:val="218854"/>
              </w:rPr>
              <w:t>2025·</w:t>
            </w:r>
            <w:r>
              <w:rPr>
                <w:b/>
                <w:bCs/>
                <w:color w:val="218854"/>
              </w:rPr>
              <w:t>淮安模拟）</w:t>
            </w:r>
            <w:r>
              <w:t>在两端开口的圆筒的一端蒙上橡皮膜，并在橡皮膜的中央贴一块平面镜，将圆筒插入挡光板的圆孔中，如图所示，当激光</w:t>
            </w:r>
            <w:proofErr w:type="gramStart"/>
            <w:r>
              <w:t>笔发出</w:t>
            </w:r>
            <w:proofErr w:type="gramEnd"/>
            <w:r>
              <w:t>一束光射向镜面时，在激光笔后面的光屏上会呈现一个亮点，对着圆筒发出声音，下列说法不正确的是（　　）</w:t>
            </w:r>
          </w:p>
          <w:p w14:paraId="1B37C55E"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59122D33" wp14:editId="295CEF45">
                  <wp:extent cx="1419225" cy="1047750"/>
                  <wp:effectExtent l="0" t="0" r="13335" b="3810"/>
                  <wp:docPr id="100023" name="图片 100023" descr="@@@d5d313a2-c24d-40c1-94aa-991388747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5d313a2-c24d-40c1-94aa-99138874741f"/>
                          <pic:cNvPicPr>
                            <a:picLocks noChangeAspect="1"/>
                          </pic:cNvPicPr>
                        </pic:nvPicPr>
                        <pic:blipFill>
                          <a:blip r:embed="rId15"/>
                          <a:stretch>
                            <a:fillRect/>
                          </a:stretch>
                        </pic:blipFill>
                        <pic:spPr>
                          <a:xfrm>
                            <a:off x="0" y="0"/>
                            <a:ext cx="1419225" cy="1047750"/>
                          </a:xfrm>
                          <a:prstGeom prst="rect">
                            <a:avLst/>
                          </a:prstGeom>
                        </pic:spPr>
                      </pic:pic>
                    </a:graphicData>
                  </a:graphic>
                </wp:inline>
              </w:drawing>
            </w:r>
          </w:p>
          <w:p w14:paraId="459B5754" w14:textId="77777777" w:rsidR="005A1F26" w:rsidRDefault="00000000">
            <w:pPr>
              <w:spacing w:line="360" w:lineRule="auto"/>
              <w:ind w:left="380"/>
              <w:jc w:val="left"/>
              <w:textAlignment w:val="center"/>
            </w:pPr>
            <w:r>
              <w:t>A</w:t>
            </w:r>
            <w:r>
              <w:t>．光屏上的亮点会来回晃动</w:t>
            </w:r>
          </w:p>
          <w:p w14:paraId="7372037C" w14:textId="77777777" w:rsidR="005A1F26" w:rsidRDefault="00000000">
            <w:pPr>
              <w:spacing w:line="360" w:lineRule="auto"/>
              <w:ind w:left="380"/>
              <w:jc w:val="left"/>
              <w:textAlignment w:val="center"/>
            </w:pPr>
            <w:r>
              <w:lastRenderedPageBreak/>
              <w:t>B</w:t>
            </w:r>
            <w:r>
              <w:t>．该实验可以说明声音是由物体的振动产生的</w:t>
            </w:r>
          </w:p>
          <w:p w14:paraId="77FCA14E" w14:textId="77777777" w:rsidR="005A1F26" w:rsidRDefault="00000000">
            <w:pPr>
              <w:spacing w:line="360" w:lineRule="auto"/>
              <w:ind w:left="380"/>
              <w:jc w:val="left"/>
              <w:textAlignment w:val="center"/>
            </w:pPr>
            <w:r>
              <w:t>C</w:t>
            </w:r>
            <w:r>
              <w:t>．该同学停止发声，光斑会立即停下来</w:t>
            </w:r>
          </w:p>
          <w:p w14:paraId="31C537E1" w14:textId="77777777" w:rsidR="005A1F26" w:rsidRDefault="00000000">
            <w:pPr>
              <w:spacing w:line="360" w:lineRule="auto"/>
              <w:ind w:left="380"/>
              <w:jc w:val="left"/>
              <w:textAlignment w:val="center"/>
            </w:pPr>
            <w:r>
              <w:t>D</w:t>
            </w:r>
            <w:r>
              <w:t>．在月球上做这个实验，光屏上的亮点不会晃动</w:t>
            </w:r>
          </w:p>
          <w:p w14:paraId="75FD8708" w14:textId="77777777" w:rsidR="005A1F26" w:rsidRDefault="00000000">
            <w:pPr>
              <w:spacing w:line="360" w:lineRule="auto"/>
              <w:jc w:val="left"/>
              <w:textAlignment w:val="center"/>
            </w:pPr>
            <w:r>
              <w:t>7</w:t>
            </w:r>
            <w:r>
              <w:t>．</w:t>
            </w:r>
            <w:r>
              <w:rPr>
                <w:b/>
                <w:bCs/>
                <w:color w:val="218854"/>
              </w:rPr>
              <w:t>（</w:t>
            </w:r>
            <w:r>
              <w:rPr>
                <w:b/>
                <w:bCs/>
                <w:color w:val="218854"/>
              </w:rPr>
              <w:t>2025·</w:t>
            </w:r>
            <w:r>
              <w:rPr>
                <w:b/>
                <w:bCs/>
                <w:color w:val="218854"/>
              </w:rPr>
              <w:t>无锡模拟）</w:t>
            </w:r>
            <w:r>
              <w:t>如图检验氢气纯度时，若氢气不纯，会听到尖锐的爆鸣声；若氢气纯净，会听到很轻的低沉声音。下列分析正确的是（　　）</w:t>
            </w:r>
          </w:p>
          <w:p w14:paraId="1A322503"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6D53F990" wp14:editId="4999FECD">
                  <wp:extent cx="1333500" cy="1085850"/>
                  <wp:effectExtent l="0" t="0" r="7620" b="11430"/>
                  <wp:docPr id="100031" name="图片 100031" descr="@@@8c59496f-9925-4191-930a-bdf4ecdd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c59496f-9925-4191-930a-bdf4ecdd6733"/>
                          <pic:cNvPicPr>
                            <a:picLocks noChangeAspect="1"/>
                          </pic:cNvPicPr>
                        </pic:nvPicPr>
                        <pic:blipFill>
                          <a:blip r:embed="rId16"/>
                          <a:stretch>
                            <a:fillRect/>
                          </a:stretch>
                        </pic:blipFill>
                        <pic:spPr>
                          <a:xfrm>
                            <a:off x="0" y="0"/>
                            <a:ext cx="1333500" cy="1085850"/>
                          </a:xfrm>
                          <a:prstGeom prst="rect">
                            <a:avLst/>
                          </a:prstGeom>
                        </pic:spPr>
                      </pic:pic>
                    </a:graphicData>
                  </a:graphic>
                </wp:inline>
              </w:drawing>
            </w:r>
          </w:p>
          <w:p w14:paraId="10C2952C" w14:textId="77777777" w:rsidR="005A1F26" w:rsidRDefault="00000000">
            <w:pPr>
              <w:spacing w:line="360" w:lineRule="auto"/>
              <w:ind w:left="380"/>
              <w:jc w:val="left"/>
              <w:textAlignment w:val="center"/>
            </w:pPr>
            <w:r>
              <w:t>A</w:t>
            </w:r>
            <w:r>
              <w:t>．试管口朝下，因为氢气的密度比空气小，氢气沉在空气下方</w:t>
            </w:r>
          </w:p>
          <w:p w14:paraId="13E16B7D" w14:textId="77777777" w:rsidR="005A1F26" w:rsidRDefault="00000000">
            <w:pPr>
              <w:spacing w:line="360" w:lineRule="auto"/>
              <w:ind w:left="380"/>
              <w:jc w:val="left"/>
              <w:textAlignment w:val="center"/>
            </w:pPr>
            <w:r>
              <w:t>B</w:t>
            </w:r>
            <w:r>
              <w:t>．氢气纯净，点燃后发出声音的响度大</w:t>
            </w:r>
          </w:p>
          <w:p w14:paraId="49E55E38" w14:textId="77777777" w:rsidR="005A1F26" w:rsidRDefault="00000000">
            <w:pPr>
              <w:spacing w:line="360" w:lineRule="auto"/>
              <w:ind w:left="380"/>
              <w:jc w:val="left"/>
              <w:textAlignment w:val="center"/>
            </w:pPr>
            <w:r>
              <w:t>C</w:t>
            </w:r>
            <w:r>
              <w:t>．氢气不纯，点燃后发出声音的音调低</w:t>
            </w:r>
          </w:p>
          <w:p w14:paraId="7F5C72F1" w14:textId="77777777" w:rsidR="005A1F26" w:rsidRDefault="00000000">
            <w:pPr>
              <w:spacing w:line="360" w:lineRule="auto"/>
              <w:ind w:left="380"/>
              <w:jc w:val="left"/>
              <w:textAlignment w:val="center"/>
            </w:pPr>
            <w:r>
              <w:t>D</w:t>
            </w:r>
            <w:r>
              <w:t>．听声音判断氢气是否纯净，说明声音可以传递信息</w:t>
            </w:r>
          </w:p>
          <w:p w14:paraId="18B27746" w14:textId="77777777" w:rsidR="005A1F26" w:rsidRDefault="00000000">
            <w:pPr>
              <w:spacing w:line="360" w:lineRule="auto"/>
              <w:jc w:val="left"/>
              <w:textAlignment w:val="center"/>
            </w:pPr>
            <w:r>
              <w:t>8</w:t>
            </w:r>
            <w:r>
              <w:t>．</w:t>
            </w:r>
            <w:r>
              <w:rPr>
                <w:b/>
                <w:bCs/>
                <w:color w:val="218854"/>
              </w:rPr>
              <w:t>（</w:t>
            </w:r>
            <w:r>
              <w:rPr>
                <w:b/>
                <w:bCs/>
                <w:color w:val="218854"/>
              </w:rPr>
              <w:t>2025·</w:t>
            </w:r>
            <w:r>
              <w:rPr>
                <w:b/>
                <w:bCs/>
                <w:color w:val="218854"/>
              </w:rPr>
              <w:t>苏州模拟）</w:t>
            </w:r>
            <w:r>
              <w:t>某次，设置在深山中的声音监测器测到两个声音信息，数据记录如下表，则（　　）</w:t>
            </w:r>
          </w:p>
          <w:tbl>
            <w:tblPr>
              <w:tblW w:w="3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85"/>
              <w:gridCol w:w="1185"/>
              <w:gridCol w:w="1185"/>
            </w:tblGrid>
            <w:tr w:rsidR="005A1F26" w14:paraId="60670549" w14:textId="77777777">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66551" w14:textId="77777777" w:rsidR="005A1F26" w:rsidRDefault="00000000">
                  <w:pPr>
                    <w:spacing w:line="360" w:lineRule="auto"/>
                    <w:jc w:val="center"/>
                    <w:textAlignment w:val="center"/>
                  </w:pPr>
                  <w:r>
                    <w:t>声音</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98055" w14:textId="77777777" w:rsidR="005A1F26" w:rsidRDefault="00000000">
                  <w:pPr>
                    <w:spacing w:line="360" w:lineRule="auto"/>
                    <w:jc w:val="center"/>
                    <w:textAlignment w:val="center"/>
                  </w:pPr>
                  <w:r>
                    <w:t>声音</w:t>
                  </w:r>
                  <w:r>
                    <w:t>1</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D27A7" w14:textId="77777777" w:rsidR="005A1F26" w:rsidRDefault="00000000">
                  <w:pPr>
                    <w:spacing w:line="360" w:lineRule="auto"/>
                    <w:jc w:val="center"/>
                    <w:textAlignment w:val="center"/>
                  </w:pPr>
                  <w:r>
                    <w:t>声音</w:t>
                  </w:r>
                  <w:r>
                    <w:t>2</w:t>
                  </w:r>
                </w:p>
              </w:tc>
            </w:tr>
            <w:tr w:rsidR="005A1F26" w14:paraId="0535EE06" w14:textId="77777777">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2B6A1" w14:textId="77777777" w:rsidR="005A1F26" w:rsidRDefault="00000000">
                  <w:pPr>
                    <w:spacing w:line="360" w:lineRule="auto"/>
                    <w:jc w:val="center"/>
                    <w:textAlignment w:val="center"/>
                  </w:pPr>
                  <w:r>
                    <w:t>信息</w:t>
                  </w:r>
                  <w:r>
                    <w:t>1</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53B04" w14:textId="77777777" w:rsidR="005A1F26" w:rsidRDefault="00000000">
                  <w:pPr>
                    <w:spacing w:line="360" w:lineRule="auto"/>
                    <w:jc w:val="center"/>
                    <w:textAlignment w:val="center"/>
                  </w:pPr>
                  <w:r>
                    <w:t>5000Hz</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60476" w14:textId="77777777" w:rsidR="005A1F26" w:rsidRDefault="00000000">
                  <w:pPr>
                    <w:spacing w:line="360" w:lineRule="auto"/>
                    <w:jc w:val="center"/>
                    <w:textAlignment w:val="center"/>
                  </w:pPr>
                  <w:r>
                    <w:t>800Hz</w:t>
                  </w:r>
                </w:p>
              </w:tc>
            </w:tr>
            <w:tr w:rsidR="005A1F26" w14:paraId="700F98AE" w14:textId="77777777">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916C7" w14:textId="77777777" w:rsidR="005A1F26" w:rsidRDefault="00000000">
                  <w:pPr>
                    <w:spacing w:line="360" w:lineRule="auto"/>
                    <w:jc w:val="center"/>
                    <w:textAlignment w:val="center"/>
                  </w:pPr>
                  <w:r>
                    <w:t>信息</w:t>
                  </w:r>
                  <w:r>
                    <w:t>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B856A" w14:textId="77777777" w:rsidR="005A1F26" w:rsidRDefault="00000000">
                  <w:pPr>
                    <w:spacing w:line="360" w:lineRule="auto"/>
                    <w:jc w:val="center"/>
                    <w:textAlignment w:val="center"/>
                  </w:pPr>
                  <w:r>
                    <w:t>30dB</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A2B65" w14:textId="77777777" w:rsidR="005A1F26" w:rsidRDefault="00000000">
                  <w:pPr>
                    <w:spacing w:line="360" w:lineRule="auto"/>
                    <w:jc w:val="center"/>
                    <w:textAlignment w:val="center"/>
                  </w:pPr>
                  <w:r>
                    <w:t>60dB</w:t>
                  </w:r>
                </w:p>
              </w:tc>
            </w:tr>
          </w:tbl>
          <w:p w14:paraId="216146FF" w14:textId="77777777" w:rsidR="005A1F26" w:rsidRDefault="00000000">
            <w:pPr>
              <w:tabs>
                <w:tab w:val="left" w:pos="4156"/>
              </w:tabs>
              <w:spacing w:line="360" w:lineRule="auto"/>
              <w:ind w:left="380"/>
              <w:jc w:val="left"/>
              <w:textAlignment w:val="center"/>
            </w:pPr>
            <w:r>
              <w:t>A</w:t>
            </w:r>
            <w:r>
              <w:t>．信息</w:t>
            </w:r>
            <w:r>
              <w:t>1</w:t>
            </w:r>
            <w:r>
              <w:t>是频率</w:t>
            </w:r>
            <w:r>
              <w:rPr>
                <w:rFonts w:eastAsia="Times New Roman"/>
                <w:kern w:val="0"/>
                <w:sz w:val="24"/>
              </w:rPr>
              <w:t>  </w:t>
            </w:r>
            <w:r>
              <w:t>信息</w:t>
            </w:r>
            <w:r>
              <w:t>2</w:t>
            </w:r>
            <w:r>
              <w:t>是声强级</w:t>
            </w:r>
            <w:r>
              <w:tab/>
              <w:t>B</w:t>
            </w:r>
            <w:r>
              <w:t>．信息</w:t>
            </w:r>
            <w:r>
              <w:t>1</w:t>
            </w:r>
            <w:r>
              <w:t>是声强级</w:t>
            </w:r>
            <w:r>
              <w:rPr>
                <w:rFonts w:eastAsia="Times New Roman"/>
                <w:kern w:val="0"/>
                <w:sz w:val="24"/>
              </w:rPr>
              <w:t>  </w:t>
            </w:r>
            <w:r>
              <w:t>信息</w:t>
            </w:r>
            <w:r>
              <w:t>2</w:t>
            </w:r>
            <w:r>
              <w:t>是频率</w:t>
            </w:r>
          </w:p>
          <w:p w14:paraId="2BED5AD0" w14:textId="77777777" w:rsidR="005A1F26" w:rsidRDefault="00000000">
            <w:pPr>
              <w:tabs>
                <w:tab w:val="left" w:pos="4156"/>
              </w:tabs>
              <w:spacing w:line="360" w:lineRule="auto"/>
              <w:ind w:left="380"/>
              <w:jc w:val="left"/>
              <w:textAlignment w:val="center"/>
            </w:pPr>
            <w:r>
              <w:t>C</w:t>
            </w:r>
            <w:r>
              <w:t>．信息</w:t>
            </w:r>
            <w:r>
              <w:t>1</w:t>
            </w:r>
            <w:r>
              <w:t>是声速</w:t>
            </w:r>
            <w:r>
              <w:rPr>
                <w:rFonts w:eastAsia="Times New Roman"/>
                <w:kern w:val="0"/>
                <w:sz w:val="24"/>
              </w:rPr>
              <w:t>  </w:t>
            </w:r>
            <w:r>
              <w:t>信息</w:t>
            </w:r>
            <w:r>
              <w:t>2</w:t>
            </w:r>
            <w:r>
              <w:t>是波长</w:t>
            </w:r>
            <w:r>
              <w:tab/>
              <w:t>D</w:t>
            </w:r>
            <w:r>
              <w:t>．信息</w:t>
            </w:r>
            <w:r>
              <w:t>1</w:t>
            </w:r>
            <w:r>
              <w:t>是波长</w:t>
            </w:r>
            <w:r>
              <w:rPr>
                <w:rFonts w:eastAsia="Times New Roman"/>
                <w:kern w:val="0"/>
                <w:sz w:val="24"/>
              </w:rPr>
              <w:t>    </w:t>
            </w:r>
            <w:r>
              <w:t>信息</w:t>
            </w:r>
            <w:r>
              <w:t>2</w:t>
            </w:r>
            <w:r>
              <w:t>是声速</w:t>
            </w:r>
          </w:p>
          <w:p w14:paraId="4BC19D8D" w14:textId="77777777" w:rsidR="005A1F26" w:rsidRDefault="00000000">
            <w:pPr>
              <w:spacing w:line="360" w:lineRule="auto"/>
              <w:jc w:val="left"/>
              <w:textAlignment w:val="center"/>
            </w:pPr>
            <w:r>
              <w:t>9</w:t>
            </w:r>
            <w:r>
              <w:t>．</w:t>
            </w:r>
            <w:r>
              <w:rPr>
                <w:b/>
                <w:bCs/>
                <w:color w:val="218854"/>
              </w:rPr>
              <w:t>（</w:t>
            </w:r>
            <w:r>
              <w:rPr>
                <w:b/>
                <w:bCs/>
                <w:color w:val="218854"/>
              </w:rPr>
              <w:t>2025·</w:t>
            </w:r>
            <w:r>
              <w:rPr>
                <w:b/>
                <w:bCs/>
                <w:color w:val="218854"/>
              </w:rPr>
              <w:t>雷州模拟）</w:t>
            </w:r>
            <w:r>
              <w:rPr>
                <w:color w:val="000000"/>
                <w:sz w:val="22"/>
              </w:rPr>
              <w:t>在综合实践活动课上，小明将长度不同的吸管一端封闭粘在一起制作成了</w:t>
            </w:r>
            <w:r>
              <w:rPr>
                <w:color w:val="000000"/>
                <w:sz w:val="22"/>
              </w:rPr>
              <w:t>“</w:t>
            </w:r>
            <w:r>
              <w:rPr>
                <w:color w:val="000000"/>
                <w:sz w:val="22"/>
              </w:rPr>
              <w:t>排箫</w:t>
            </w:r>
            <w:r>
              <w:rPr>
                <w:color w:val="000000"/>
                <w:sz w:val="22"/>
              </w:rPr>
              <w:t>”</w:t>
            </w:r>
            <w:r>
              <w:rPr>
                <w:color w:val="000000"/>
                <w:sz w:val="22"/>
              </w:rPr>
              <w:t>如题图所示，下列说法中正确的是（　　）</w:t>
            </w:r>
          </w:p>
          <w:p w14:paraId="5DC608B5" w14:textId="77777777" w:rsidR="005A1F26" w:rsidRDefault="00000000">
            <w:pPr>
              <w:spacing w:line="360" w:lineRule="auto"/>
              <w:ind w:firstLineChars="130" w:firstLine="273"/>
              <w:jc w:val="center"/>
              <w:textAlignment w:val="center"/>
            </w:pPr>
            <w:r>
              <w:rPr>
                <w:noProof/>
              </w:rPr>
              <w:drawing>
                <wp:inline distT="0" distB="0" distL="0" distR="0" wp14:anchorId="33D0D11F" wp14:editId="6CF35326">
                  <wp:extent cx="1743710" cy="1083310"/>
                  <wp:effectExtent l="0" t="0" r="889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1744133" cy="1083733"/>
                          </a:xfrm>
                          <a:prstGeom prst="rect">
                            <a:avLst/>
                          </a:prstGeom>
                        </pic:spPr>
                      </pic:pic>
                    </a:graphicData>
                  </a:graphic>
                </wp:inline>
              </w:drawing>
            </w:r>
          </w:p>
          <w:p w14:paraId="1148E378" w14:textId="77777777" w:rsidR="005A1F26" w:rsidRDefault="00000000">
            <w:pPr>
              <w:spacing w:line="360" w:lineRule="auto"/>
              <w:ind w:firstLineChars="130" w:firstLine="286"/>
              <w:jc w:val="left"/>
            </w:pPr>
            <w:r>
              <w:rPr>
                <w:color w:val="000000"/>
                <w:sz w:val="22"/>
              </w:rPr>
              <w:t>A</w:t>
            </w:r>
            <w:r>
              <w:rPr>
                <w:color w:val="000000"/>
                <w:sz w:val="22"/>
              </w:rPr>
              <w:t>．小明演奏时发出的声音是吸管振动产生的</w:t>
            </w:r>
          </w:p>
          <w:p w14:paraId="344B32A9" w14:textId="77777777" w:rsidR="005A1F26" w:rsidRDefault="00000000">
            <w:pPr>
              <w:spacing w:line="360" w:lineRule="auto"/>
              <w:ind w:firstLineChars="130" w:firstLine="286"/>
              <w:jc w:val="left"/>
            </w:pPr>
            <w:r>
              <w:rPr>
                <w:color w:val="000000"/>
                <w:sz w:val="22"/>
              </w:rPr>
              <w:t>B</w:t>
            </w:r>
            <w:r>
              <w:rPr>
                <w:color w:val="000000"/>
                <w:sz w:val="22"/>
              </w:rPr>
              <w:t>．排箫的声音能传递信息，不能传递能量</w:t>
            </w:r>
          </w:p>
          <w:p w14:paraId="43E33C7C" w14:textId="77777777" w:rsidR="005A1F26" w:rsidRDefault="00000000">
            <w:pPr>
              <w:spacing w:line="360" w:lineRule="auto"/>
              <w:ind w:firstLineChars="130" w:firstLine="286"/>
              <w:jc w:val="left"/>
            </w:pPr>
            <w:r>
              <w:rPr>
                <w:color w:val="000000"/>
                <w:sz w:val="22"/>
              </w:rPr>
              <w:lastRenderedPageBreak/>
              <w:t>C</w:t>
            </w:r>
            <w:r>
              <w:rPr>
                <w:color w:val="000000"/>
                <w:sz w:val="22"/>
              </w:rPr>
              <w:t>．排箫的振动幅度越大，发出声音的音调会更高</w:t>
            </w:r>
          </w:p>
          <w:p w14:paraId="6C3B5406" w14:textId="5D88AAEF" w:rsidR="005A1F26" w:rsidRDefault="00000000" w:rsidP="005C62DA">
            <w:pPr>
              <w:spacing w:line="360" w:lineRule="auto"/>
              <w:ind w:firstLineChars="130" w:firstLine="286"/>
              <w:jc w:val="left"/>
              <w:rPr>
                <w:rFonts w:hint="eastAsia"/>
                <w:color w:val="000000"/>
                <w:sz w:val="22"/>
              </w:rPr>
            </w:pPr>
            <w:r>
              <w:rPr>
                <w:color w:val="000000"/>
                <w:sz w:val="22"/>
              </w:rPr>
              <w:t>D</w:t>
            </w:r>
            <w:r>
              <w:rPr>
                <w:color w:val="000000"/>
                <w:sz w:val="22"/>
              </w:rPr>
              <w:t>．吸管长短不同，越短的音调越高</w:t>
            </w:r>
          </w:p>
          <w:p w14:paraId="3B1359D3" w14:textId="77777777" w:rsidR="005A1F26" w:rsidRDefault="00000000">
            <w:pPr>
              <w:spacing w:line="360" w:lineRule="auto"/>
              <w:jc w:val="left"/>
              <w:textAlignment w:val="center"/>
            </w:pPr>
            <w:r>
              <w:t>10</w:t>
            </w:r>
            <w:r>
              <w:t>．</w:t>
            </w:r>
            <w:r>
              <w:rPr>
                <w:b/>
                <w:bCs/>
                <w:color w:val="218854"/>
              </w:rPr>
              <w:t>（</w:t>
            </w:r>
            <w:r>
              <w:rPr>
                <w:b/>
                <w:bCs/>
                <w:color w:val="218854"/>
              </w:rPr>
              <w:t>2025·</w:t>
            </w:r>
            <w:r>
              <w:rPr>
                <w:b/>
                <w:bCs/>
                <w:color w:val="218854"/>
              </w:rPr>
              <w:t>岳阳模拟）</w:t>
            </w:r>
            <w:r>
              <w:rPr>
                <w:color w:val="000000"/>
                <w:sz w:val="22"/>
              </w:rPr>
              <w:t>如图所示是科技爱好者用自己发明的声波灭火器灭火的情景。打开声波灭火器，声波灭火器通过发出</w:t>
            </w:r>
            <w:r>
              <w:object w:dxaOrig="1359" w:dyaOrig="279" w14:anchorId="4DC9B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9pt;height:13.9pt" o:ole="">
                  <v:imagedata r:id="rId18" o:title=""/>
                  <o:lock v:ext="edit" aspectratio="f"/>
                </v:shape>
                <o:OLEObject Type="Embed" ProgID="Equation.DSMT4" ShapeID="_x0000_i1025" DrawAspect="Content" ObjectID="_1829328585" r:id="rId19"/>
              </w:object>
            </w:r>
            <w:r>
              <w:rPr>
                <w:color w:val="000000"/>
                <w:sz w:val="22"/>
              </w:rPr>
              <w:t>的低频声波，在短短数秒之内就能扑灭火焰。下列关于低频音波的说法正确的是（　　）</w:t>
            </w:r>
          </w:p>
          <w:p w14:paraId="7069C000" w14:textId="77777777" w:rsidR="005A1F26" w:rsidRDefault="00000000">
            <w:pPr>
              <w:spacing w:line="360" w:lineRule="auto"/>
              <w:ind w:firstLineChars="130" w:firstLine="273"/>
              <w:jc w:val="center"/>
              <w:textAlignment w:val="center"/>
            </w:pPr>
            <w:r>
              <w:rPr>
                <w:noProof/>
              </w:rPr>
              <w:drawing>
                <wp:inline distT="0" distB="0" distL="0" distR="0" wp14:anchorId="4F91E1C5" wp14:editId="2A8F3476">
                  <wp:extent cx="1930400" cy="106680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930400" cy="1066800"/>
                          </a:xfrm>
                          <a:prstGeom prst="rect">
                            <a:avLst/>
                          </a:prstGeom>
                        </pic:spPr>
                      </pic:pic>
                    </a:graphicData>
                  </a:graphic>
                </wp:inline>
              </w:drawing>
            </w:r>
          </w:p>
          <w:p w14:paraId="23F7C3BA" w14:textId="77777777" w:rsidR="005A1F26" w:rsidRDefault="00000000">
            <w:pPr>
              <w:spacing w:line="360" w:lineRule="auto"/>
              <w:ind w:firstLineChars="130" w:firstLine="286"/>
              <w:jc w:val="left"/>
            </w:pPr>
            <w:r>
              <w:rPr>
                <w:color w:val="000000"/>
                <w:sz w:val="22"/>
              </w:rPr>
              <w:t>A</w:t>
            </w:r>
            <w:r>
              <w:rPr>
                <w:color w:val="000000"/>
                <w:sz w:val="22"/>
              </w:rPr>
              <w:t>．低频声波的传播不需要介质</w:t>
            </w:r>
          </w:p>
          <w:p w14:paraId="731C76A2" w14:textId="77777777" w:rsidR="005A1F26" w:rsidRDefault="00000000">
            <w:pPr>
              <w:spacing w:line="360" w:lineRule="auto"/>
              <w:ind w:firstLineChars="130" w:firstLine="286"/>
              <w:jc w:val="left"/>
            </w:pPr>
            <w:r>
              <w:rPr>
                <w:color w:val="000000"/>
                <w:sz w:val="22"/>
              </w:rPr>
              <w:t>B</w:t>
            </w:r>
            <w:r>
              <w:rPr>
                <w:color w:val="000000"/>
                <w:sz w:val="22"/>
              </w:rPr>
              <w:t>．低频声波不是由物体振动产生的</w:t>
            </w:r>
          </w:p>
          <w:p w14:paraId="26000A4E" w14:textId="77777777" w:rsidR="005A1F26" w:rsidRDefault="00000000">
            <w:pPr>
              <w:spacing w:line="360" w:lineRule="auto"/>
              <w:ind w:firstLineChars="130" w:firstLine="286"/>
              <w:jc w:val="left"/>
            </w:pPr>
            <w:r>
              <w:rPr>
                <w:color w:val="000000"/>
                <w:sz w:val="22"/>
              </w:rPr>
              <w:t>C</w:t>
            </w:r>
            <w:r>
              <w:rPr>
                <w:color w:val="000000"/>
                <w:sz w:val="22"/>
              </w:rPr>
              <w:t>．人耳不能听见声波灭火器发出的低频声波</w:t>
            </w:r>
          </w:p>
          <w:p w14:paraId="7ADEEC1A" w14:textId="5F126CBD" w:rsidR="005A1F26" w:rsidRDefault="00000000" w:rsidP="005C62DA">
            <w:pPr>
              <w:spacing w:line="360" w:lineRule="auto"/>
              <w:ind w:firstLineChars="130" w:firstLine="286"/>
              <w:jc w:val="left"/>
              <w:rPr>
                <w:rFonts w:hint="eastAsia"/>
                <w:color w:val="000000"/>
                <w:sz w:val="22"/>
              </w:rPr>
            </w:pPr>
            <w:r>
              <w:rPr>
                <w:color w:val="000000"/>
                <w:sz w:val="22"/>
              </w:rPr>
              <w:t>D</w:t>
            </w:r>
            <w:r>
              <w:rPr>
                <w:color w:val="000000"/>
                <w:sz w:val="22"/>
              </w:rPr>
              <w:t>．低频声波能灭火，说明低频声波可以传递能量</w:t>
            </w:r>
          </w:p>
          <w:p w14:paraId="5514955C" w14:textId="77777777" w:rsidR="005A1F26" w:rsidRDefault="00000000">
            <w:pPr>
              <w:spacing w:line="360" w:lineRule="auto"/>
              <w:jc w:val="left"/>
              <w:textAlignment w:val="center"/>
            </w:pPr>
            <w:r>
              <w:t>11</w:t>
            </w:r>
            <w:r>
              <w:t>．</w:t>
            </w:r>
            <w:r>
              <w:rPr>
                <w:b/>
                <w:bCs/>
                <w:color w:val="218854"/>
              </w:rPr>
              <w:t>（</w:t>
            </w:r>
            <w:r>
              <w:rPr>
                <w:b/>
                <w:bCs/>
                <w:color w:val="218854"/>
              </w:rPr>
              <w:t>2025·</w:t>
            </w:r>
            <w:r>
              <w:rPr>
                <w:b/>
                <w:bCs/>
                <w:color w:val="218854"/>
              </w:rPr>
              <w:t>广州模拟）</w:t>
            </w:r>
            <w:r>
              <w:rPr>
                <w:color w:val="000000"/>
                <w:sz w:val="22"/>
              </w:rPr>
              <w:t>乐理中，音名、唱名、频率的关系如表所示，则（　　）</w:t>
            </w:r>
          </w:p>
          <w:tbl>
            <w:tblPr>
              <w:tblW w:w="0" w:type="auto"/>
              <w:tblInd w:w="380" w:type="dxa"/>
              <w:tblBorders>
                <w:top w:val="inset" w:sz="8" w:space="0" w:color="000000"/>
                <w:left w:val="inset" w:sz="8" w:space="0" w:color="000000"/>
                <w:bottom w:val="inset" w:sz="8" w:space="0" w:color="000000"/>
                <w:right w:val="inset" w:sz="8" w:space="0" w:color="000000"/>
              </w:tblBorders>
              <w:tblLayout w:type="fixed"/>
              <w:tblLook w:val="04A0" w:firstRow="1" w:lastRow="0" w:firstColumn="1" w:lastColumn="0" w:noHBand="0" w:noVBand="1"/>
            </w:tblPr>
            <w:tblGrid>
              <w:gridCol w:w="1556"/>
              <w:gridCol w:w="892"/>
              <w:gridCol w:w="892"/>
              <w:gridCol w:w="892"/>
              <w:gridCol w:w="892"/>
              <w:gridCol w:w="892"/>
              <w:gridCol w:w="892"/>
              <w:gridCol w:w="892"/>
            </w:tblGrid>
            <w:tr w:rsidR="005A1F26" w14:paraId="19EB6E38" w14:textId="77777777">
              <w:tc>
                <w:tcPr>
                  <w:tcW w:w="155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1B2C444" w14:textId="77777777" w:rsidR="005A1F26" w:rsidRDefault="00000000">
                  <w:pPr>
                    <w:spacing w:line="360" w:lineRule="auto"/>
                    <w:ind w:left="135"/>
                    <w:jc w:val="center"/>
                  </w:pPr>
                  <w:r>
                    <w:rPr>
                      <w:color w:val="000000"/>
                      <w:sz w:val="22"/>
                    </w:rPr>
                    <w:t>音名</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2201004" w14:textId="77777777" w:rsidR="005A1F26" w:rsidRDefault="00000000">
                  <w:pPr>
                    <w:spacing w:line="360" w:lineRule="auto"/>
                    <w:ind w:left="135"/>
                    <w:jc w:val="center"/>
                  </w:pPr>
                  <w:r>
                    <w:rPr>
                      <w:color w:val="000000"/>
                      <w:sz w:val="22"/>
                    </w:rPr>
                    <w:t>C</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3131C7A" w14:textId="77777777" w:rsidR="005A1F26" w:rsidRDefault="00000000">
                  <w:pPr>
                    <w:spacing w:line="360" w:lineRule="auto"/>
                    <w:ind w:left="135"/>
                    <w:jc w:val="center"/>
                  </w:pPr>
                  <w:r>
                    <w:rPr>
                      <w:color w:val="000000"/>
                      <w:sz w:val="22"/>
                    </w:rPr>
                    <w:t>D</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F3868E9" w14:textId="77777777" w:rsidR="005A1F26" w:rsidRDefault="00000000">
                  <w:pPr>
                    <w:spacing w:line="360" w:lineRule="auto"/>
                    <w:ind w:left="135"/>
                    <w:jc w:val="center"/>
                  </w:pPr>
                  <w:r>
                    <w:rPr>
                      <w:color w:val="000000"/>
                      <w:sz w:val="22"/>
                    </w:rPr>
                    <w:t>E</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21D7E65" w14:textId="77777777" w:rsidR="005A1F26" w:rsidRDefault="00000000">
                  <w:pPr>
                    <w:spacing w:line="360" w:lineRule="auto"/>
                    <w:ind w:left="135"/>
                    <w:jc w:val="center"/>
                  </w:pPr>
                  <w:r>
                    <w:rPr>
                      <w:color w:val="000000"/>
                      <w:sz w:val="22"/>
                    </w:rPr>
                    <w:t>F</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086DB08" w14:textId="77777777" w:rsidR="005A1F26" w:rsidRDefault="00000000">
                  <w:pPr>
                    <w:spacing w:line="360" w:lineRule="auto"/>
                    <w:ind w:left="135"/>
                    <w:jc w:val="center"/>
                  </w:pPr>
                  <w:r>
                    <w:rPr>
                      <w:color w:val="000000"/>
                      <w:sz w:val="22"/>
                    </w:rPr>
                    <w:t>G</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08DA2F1" w14:textId="77777777" w:rsidR="005A1F26" w:rsidRDefault="00000000">
                  <w:pPr>
                    <w:spacing w:line="360" w:lineRule="auto"/>
                    <w:ind w:left="135"/>
                    <w:jc w:val="center"/>
                  </w:pPr>
                  <w:r>
                    <w:rPr>
                      <w:color w:val="000000"/>
                      <w:sz w:val="22"/>
                    </w:rPr>
                    <w:t>A</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4B0B3B8" w14:textId="77777777" w:rsidR="005A1F26" w:rsidRDefault="00000000">
                  <w:pPr>
                    <w:spacing w:line="360" w:lineRule="auto"/>
                    <w:ind w:left="135"/>
                    <w:jc w:val="center"/>
                  </w:pPr>
                  <w:r>
                    <w:rPr>
                      <w:color w:val="000000"/>
                      <w:sz w:val="22"/>
                    </w:rPr>
                    <w:t>B</w:t>
                  </w:r>
                </w:p>
              </w:tc>
            </w:tr>
            <w:tr w:rsidR="005A1F26" w14:paraId="267781A5" w14:textId="77777777">
              <w:tc>
                <w:tcPr>
                  <w:tcW w:w="155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7F00726" w14:textId="77777777" w:rsidR="005A1F26" w:rsidRDefault="00000000">
                  <w:pPr>
                    <w:spacing w:line="360" w:lineRule="auto"/>
                    <w:ind w:left="135"/>
                    <w:jc w:val="center"/>
                  </w:pPr>
                  <w:r>
                    <w:rPr>
                      <w:color w:val="000000"/>
                      <w:sz w:val="22"/>
                    </w:rPr>
                    <w:t>唱名</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E4F2E78" w14:textId="77777777" w:rsidR="005A1F26" w:rsidRDefault="00000000">
                  <w:pPr>
                    <w:spacing w:line="360" w:lineRule="auto"/>
                    <w:ind w:left="135"/>
                    <w:jc w:val="center"/>
                  </w:pPr>
                  <w:r>
                    <w:rPr>
                      <w:color w:val="000000"/>
                      <w:sz w:val="22"/>
                    </w:rPr>
                    <w:t>Do</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EB6A090" w14:textId="77777777" w:rsidR="005A1F26" w:rsidRDefault="00000000">
                  <w:pPr>
                    <w:spacing w:line="360" w:lineRule="auto"/>
                    <w:ind w:left="135"/>
                    <w:jc w:val="center"/>
                  </w:pPr>
                  <w:r>
                    <w:rPr>
                      <w:color w:val="000000"/>
                      <w:sz w:val="22"/>
                    </w:rPr>
                    <w:t>Re</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F3A8E87" w14:textId="77777777" w:rsidR="005A1F26" w:rsidRDefault="00000000">
                  <w:pPr>
                    <w:spacing w:line="360" w:lineRule="auto"/>
                    <w:ind w:left="135"/>
                    <w:jc w:val="center"/>
                  </w:pPr>
                  <w:r>
                    <w:rPr>
                      <w:color w:val="000000"/>
                      <w:sz w:val="22"/>
                    </w:rPr>
                    <w:t>Mi</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47A9F32" w14:textId="77777777" w:rsidR="005A1F26" w:rsidRDefault="00000000">
                  <w:pPr>
                    <w:spacing w:line="360" w:lineRule="auto"/>
                    <w:ind w:left="135"/>
                    <w:jc w:val="center"/>
                  </w:pPr>
                  <w:r>
                    <w:rPr>
                      <w:color w:val="000000"/>
                      <w:sz w:val="22"/>
                    </w:rPr>
                    <w:t>Fa</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F3A05F3" w14:textId="77777777" w:rsidR="005A1F26" w:rsidRDefault="00000000">
                  <w:pPr>
                    <w:spacing w:line="360" w:lineRule="auto"/>
                    <w:ind w:left="135"/>
                    <w:jc w:val="center"/>
                  </w:pPr>
                  <w:r>
                    <w:rPr>
                      <w:color w:val="000000"/>
                      <w:sz w:val="22"/>
                    </w:rPr>
                    <w:t>Sol</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0030B61" w14:textId="77777777" w:rsidR="005A1F26" w:rsidRDefault="00000000">
                  <w:pPr>
                    <w:spacing w:line="360" w:lineRule="auto"/>
                    <w:ind w:left="135"/>
                    <w:jc w:val="center"/>
                  </w:pPr>
                  <w:r>
                    <w:rPr>
                      <w:color w:val="000000"/>
                      <w:sz w:val="22"/>
                    </w:rPr>
                    <w:t>La</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FD84261" w14:textId="77777777" w:rsidR="005A1F26" w:rsidRDefault="00000000">
                  <w:pPr>
                    <w:spacing w:line="360" w:lineRule="auto"/>
                    <w:ind w:left="135"/>
                    <w:jc w:val="center"/>
                  </w:pPr>
                  <w:r>
                    <w:rPr>
                      <w:color w:val="000000"/>
                      <w:sz w:val="22"/>
                    </w:rPr>
                    <w:t>Si</w:t>
                  </w:r>
                </w:p>
              </w:tc>
            </w:tr>
            <w:tr w:rsidR="005A1F26" w14:paraId="0BE1553E" w14:textId="77777777">
              <w:tc>
                <w:tcPr>
                  <w:tcW w:w="155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1B55AE7" w14:textId="77777777" w:rsidR="005A1F26" w:rsidRDefault="00000000">
                  <w:pPr>
                    <w:spacing w:line="360" w:lineRule="auto"/>
                    <w:ind w:left="135"/>
                    <w:jc w:val="center"/>
                  </w:pPr>
                  <w:r>
                    <w:rPr>
                      <w:color w:val="000000"/>
                      <w:sz w:val="22"/>
                    </w:rPr>
                    <w:t>频率</w:t>
                  </w:r>
                  <w:r>
                    <w:rPr>
                      <w:color w:val="000000"/>
                      <w:sz w:val="22"/>
                    </w:rPr>
                    <w:t>/Hz</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56D2018" w14:textId="77777777" w:rsidR="005A1F26" w:rsidRDefault="00000000">
                  <w:pPr>
                    <w:spacing w:line="360" w:lineRule="auto"/>
                    <w:ind w:left="135"/>
                    <w:jc w:val="center"/>
                  </w:pPr>
                  <w:r>
                    <w:rPr>
                      <w:color w:val="000000"/>
                      <w:sz w:val="22"/>
                    </w:rPr>
                    <w:t>262</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674F9D5" w14:textId="77777777" w:rsidR="005A1F26" w:rsidRDefault="00000000">
                  <w:pPr>
                    <w:spacing w:line="360" w:lineRule="auto"/>
                    <w:ind w:left="135"/>
                    <w:jc w:val="center"/>
                  </w:pPr>
                  <w:r>
                    <w:rPr>
                      <w:color w:val="000000"/>
                      <w:sz w:val="22"/>
                    </w:rPr>
                    <w:t>294</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0A1344D" w14:textId="77777777" w:rsidR="005A1F26" w:rsidRDefault="00000000">
                  <w:pPr>
                    <w:spacing w:line="360" w:lineRule="auto"/>
                    <w:ind w:left="135"/>
                    <w:jc w:val="center"/>
                  </w:pPr>
                  <w:r>
                    <w:rPr>
                      <w:color w:val="000000"/>
                      <w:sz w:val="22"/>
                    </w:rPr>
                    <w:t>330</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360323D" w14:textId="77777777" w:rsidR="005A1F26" w:rsidRDefault="00000000">
                  <w:pPr>
                    <w:spacing w:line="360" w:lineRule="auto"/>
                    <w:ind w:left="135"/>
                    <w:jc w:val="center"/>
                  </w:pPr>
                  <w:r>
                    <w:rPr>
                      <w:color w:val="000000"/>
                      <w:sz w:val="22"/>
                    </w:rPr>
                    <w:t>349</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C73ED7C" w14:textId="77777777" w:rsidR="005A1F26" w:rsidRDefault="00000000">
                  <w:pPr>
                    <w:spacing w:line="360" w:lineRule="auto"/>
                    <w:ind w:left="135"/>
                    <w:jc w:val="center"/>
                  </w:pPr>
                  <w:r>
                    <w:rPr>
                      <w:color w:val="000000"/>
                      <w:sz w:val="22"/>
                    </w:rPr>
                    <w:t>392</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66A5EAD" w14:textId="77777777" w:rsidR="005A1F26" w:rsidRDefault="00000000">
                  <w:pPr>
                    <w:spacing w:line="360" w:lineRule="auto"/>
                    <w:ind w:left="135"/>
                    <w:jc w:val="center"/>
                  </w:pPr>
                  <w:r>
                    <w:rPr>
                      <w:color w:val="000000"/>
                      <w:sz w:val="22"/>
                    </w:rPr>
                    <w:t>440</w:t>
                  </w:r>
                </w:p>
              </w:tc>
              <w:tc>
                <w:tcPr>
                  <w:tcW w:w="89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9BEE844" w14:textId="77777777" w:rsidR="005A1F26" w:rsidRDefault="00000000">
                  <w:pPr>
                    <w:spacing w:line="360" w:lineRule="auto"/>
                    <w:ind w:left="135"/>
                    <w:jc w:val="center"/>
                  </w:pPr>
                  <w:r>
                    <w:rPr>
                      <w:color w:val="000000"/>
                      <w:sz w:val="22"/>
                    </w:rPr>
                    <w:t>494</w:t>
                  </w:r>
                </w:p>
              </w:tc>
            </w:tr>
          </w:tbl>
          <w:p w14:paraId="5E8FEB83" w14:textId="77777777" w:rsidR="005A1F26" w:rsidRDefault="00000000">
            <w:pPr>
              <w:spacing w:line="360" w:lineRule="auto"/>
              <w:ind w:firstLineChars="130" w:firstLine="286"/>
              <w:jc w:val="left"/>
            </w:pPr>
            <w:r>
              <w:rPr>
                <w:color w:val="000000"/>
                <w:sz w:val="22"/>
              </w:rPr>
              <w:t>A</w:t>
            </w:r>
            <w:r>
              <w:rPr>
                <w:color w:val="000000"/>
                <w:sz w:val="22"/>
              </w:rPr>
              <w:t>．音名为</w:t>
            </w:r>
            <w:r>
              <w:rPr>
                <w:color w:val="000000"/>
                <w:sz w:val="22"/>
              </w:rPr>
              <w:t>B</w:t>
            </w:r>
            <w:r>
              <w:rPr>
                <w:color w:val="000000"/>
                <w:sz w:val="22"/>
              </w:rPr>
              <w:t>的音，响度最大</w:t>
            </w:r>
          </w:p>
          <w:p w14:paraId="524ADF13" w14:textId="77777777" w:rsidR="005A1F26" w:rsidRDefault="00000000">
            <w:pPr>
              <w:spacing w:line="360" w:lineRule="auto"/>
              <w:ind w:firstLineChars="130" w:firstLine="286"/>
              <w:jc w:val="left"/>
            </w:pPr>
            <w:r>
              <w:rPr>
                <w:color w:val="000000"/>
                <w:sz w:val="22"/>
              </w:rPr>
              <w:t>B</w:t>
            </w:r>
            <w:r>
              <w:rPr>
                <w:color w:val="000000"/>
                <w:sz w:val="22"/>
              </w:rPr>
              <w:t>．相比</w:t>
            </w:r>
            <w:r>
              <w:rPr>
                <w:color w:val="000000"/>
                <w:sz w:val="22"/>
              </w:rPr>
              <w:t>D</w:t>
            </w:r>
            <w:r>
              <w:rPr>
                <w:color w:val="000000"/>
                <w:sz w:val="22"/>
              </w:rPr>
              <w:t>音，发</w:t>
            </w:r>
            <w:r>
              <w:rPr>
                <w:color w:val="000000"/>
                <w:sz w:val="22"/>
              </w:rPr>
              <w:t>G</w:t>
            </w:r>
            <w:r>
              <w:rPr>
                <w:color w:val="000000"/>
                <w:sz w:val="22"/>
              </w:rPr>
              <w:t>音时，音调更低</w:t>
            </w:r>
          </w:p>
          <w:p w14:paraId="1D5CB79E" w14:textId="77777777" w:rsidR="005A1F26" w:rsidRDefault="00000000">
            <w:pPr>
              <w:spacing w:line="360" w:lineRule="auto"/>
              <w:ind w:firstLineChars="130" w:firstLine="286"/>
              <w:jc w:val="left"/>
            </w:pPr>
            <w:r>
              <w:rPr>
                <w:color w:val="000000"/>
                <w:sz w:val="22"/>
              </w:rPr>
              <w:t>C</w:t>
            </w:r>
            <w:r>
              <w:rPr>
                <w:color w:val="000000"/>
                <w:sz w:val="22"/>
              </w:rPr>
              <w:t>．唱名为</w:t>
            </w:r>
            <w:r>
              <w:rPr>
                <w:color w:val="000000"/>
                <w:sz w:val="22"/>
              </w:rPr>
              <w:t>Mi</w:t>
            </w:r>
            <w:r>
              <w:rPr>
                <w:color w:val="000000"/>
                <w:sz w:val="22"/>
              </w:rPr>
              <w:t>的音，每分钟振动</w:t>
            </w:r>
            <w:r>
              <w:rPr>
                <w:color w:val="000000"/>
                <w:sz w:val="22"/>
              </w:rPr>
              <w:t>330</w:t>
            </w:r>
            <w:r>
              <w:rPr>
                <w:color w:val="000000"/>
                <w:sz w:val="22"/>
              </w:rPr>
              <w:t>次</w:t>
            </w:r>
          </w:p>
          <w:p w14:paraId="5D070D61" w14:textId="60E2674C" w:rsidR="005A1F26" w:rsidRDefault="00000000" w:rsidP="005C62DA">
            <w:pPr>
              <w:spacing w:line="360" w:lineRule="auto"/>
              <w:ind w:firstLineChars="130" w:firstLine="286"/>
              <w:jc w:val="left"/>
              <w:rPr>
                <w:rFonts w:hint="eastAsia"/>
                <w:color w:val="000000"/>
                <w:sz w:val="22"/>
              </w:rPr>
            </w:pPr>
            <w:r>
              <w:rPr>
                <w:color w:val="000000"/>
                <w:sz w:val="22"/>
              </w:rPr>
              <w:t>D</w:t>
            </w:r>
            <w:r>
              <w:rPr>
                <w:color w:val="000000"/>
                <w:sz w:val="22"/>
              </w:rPr>
              <w:t>．相比</w:t>
            </w:r>
            <w:r>
              <w:rPr>
                <w:color w:val="000000"/>
                <w:sz w:val="22"/>
              </w:rPr>
              <w:t>C</w:t>
            </w:r>
            <w:r>
              <w:rPr>
                <w:color w:val="000000"/>
                <w:sz w:val="22"/>
              </w:rPr>
              <w:t>音，发</w:t>
            </w:r>
            <w:r>
              <w:rPr>
                <w:color w:val="000000"/>
                <w:sz w:val="22"/>
              </w:rPr>
              <w:t>A</w:t>
            </w:r>
            <w:r>
              <w:rPr>
                <w:color w:val="000000"/>
                <w:sz w:val="22"/>
              </w:rPr>
              <w:t>音时，声源每秒振动次数更多</w:t>
            </w:r>
          </w:p>
          <w:p w14:paraId="7299290A" w14:textId="77777777" w:rsidR="005A1F26" w:rsidRDefault="00000000">
            <w:pPr>
              <w:spacing w:line="360" w:lineRule="auto"/>
              <w:jc w:val="left"/>
              <w:textAlignment w:val="center"/>
            </w:pPr>
            <w:r>
              <w:t>12</w:t>
            </w:r>
            <w:r>
              <w:t>．</w:t>
            </w:r>
            <w:r>
              <w:rPr>
                <w:b/>
                <w:bCs/>
                <w:color w:val="218854"/>
              </w:rPr>
              <w:t>（</w:t>
            </w:r>
            <w:r>
              <w:rPr>
                <w:b/>
                <w:bCs/>
                <w:color w:val="218854"/>
              </w:rPr>
              <w:t>2025·</w:t>
            </w:r>
            <w:r>
              <w:rPr>
                <w:b/>
                <w:bCs/>
                <w:color w:val="218854"/>
              </w:rPr>
              <w:t>无锡模拟）</w:t>
            </w:r>
            <w:r>
              <w:t>声音是由物体</w:t>
            </w:r>
            <w:r>
              <w:rPr>
                <w:rFonts w:eastAsia="Times New Roman"/>
                <w:u w:val="single"/>
              </w:rPr>
              <w:t xml:space="preserve">      </w:t>
            </w:r>
            <w:r>
              <w:t>产生的。为了研究声波能否在真空中传播，小</w:t>
            </w:r>
            <w:proofErr w:type="gramStart"/>
            <w:r>
              <w:t>明设计</w:t>
            </w:r>
            <w:proofErr w:type="gramEnd"/>
            <w:r>
              <w:t>了如图所示的实验装置。其中最合理的是</w:t>
            </w:r>
            <w:r>
              <w:rPr>
                <w:rFonts w:eastAsia="Times New Roman"/>
                <w:u w:val="single"/>
              </w:rPr>
              <w:t xml:space="preserve">      </w:t>
            </w:r>
            <w:r>
              <w:t>（</w:t>
            </w:r>
            <w:r>
              <w:t>“</w:t>
            </w:r>
            <w:r>
              <w:t>甲</w:t>
            </w:r>
            <w:r>
              <w:t>”</w:t>
            </w:r>
            <w:r>
              <w:t>、</w:t>
            </w:r>
            <w:r>
              <w:t>“</w:t>
            </w:r>
            <w:r>
              <w:t>乙</w:t>
            </w:r>
            <w:r>
              <w:t>”</w:t>
            </w:r>
            <w:r>
              <w:t>或</w:t>
            </w:r>
            <w:r>
              <w:t>“</w:t>
            </w:r>
            <w:r>
              <w:t>丙</w:t>
            </w:r>
            <w:r>
              <w:t>”</w:t>
            </w:r>
            <w:r>
              <w:t>）装置。</w:t>
            </w:r>
          </w:p>
          <w:p w14:paraId="78C84690" w14:textId="77777777" w:rsidR="005A1F26" w:rsidRDefault="00000000">
            <w:pPr>
              <w:spacing w:line="360" w:lineRule="auto"/>
              <w:jc w:val="center"/>
              <w:textAlignment w:val="center"/>
              <w:rPr>
                <w:rFonts w:eastAsia="Times New Roman"/>
                <w:kern w:val="0"/>
                <w:sz w:val="24"/>
              </w:rPr>
            </w:pPr>
            <w:r>
              <w:rPr>
                <w:rFonts w:eastAsia="Times New Roman"/>
                <w:noProof/>
                <w:kern w:val="0"/>
                <w:sz w:val="24"/>
              </w:rPr>
              <w:drawing>
                <wp:inline distT="0" distB="0" distL="114300" distR="114300" wp14:anchorId="52DC49F0" wp14:editId="680D696E">
                  <wp:extent cx="2800350" cy="1000125"/>
                  <wp:effectExtent l="0" t="0" r="3810" b="5715"/>
                  <wp:docPr id="100053" name="图片 100053" descr="@@@0f8da42e-8595-4bd6-8c54-d533dd8f4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f8da42e-8595-4bd6-8c54-d533dd8f476c"/>
                          <pic:cNvPicPr>
                            <a:picLocks noChangeAspect="1"/>
                          </pic:cNvPicPr>
                        </pic:nvPicPr>
                        <pic:blipFill>
                          <a:blip r:embed="rId21"/>
                          <a:stretch>
                            <a:fillRect/>
                          </a:stretch>
                        </pic:blipFill>
                        <pic:spPr>
                          <a:xfrm>
                            <a:off x="0" y="0"/>
                            <a:ext cx="2800350" cy="1000125"/>
                          </a:xfrm>
                          <a:prstGeom prst="rect">
                            <a:avLst/>
                          </a:prstGeom>
                        </pic:spPr>
                      </pic:pic>
                    </a:graphicData>
                  </a:graphic>
                </wp:inline>
              </w:drawing>
            </w:r>
          </w:p>
          <w:p w14:paraId="3647EBBD" w14:textId="77777777" w:rsidR="005A1F26" w:rsidRDefault="005A1F26">
            <w:pPr>
              <w:spacing w:line="360" w:lineRule="auto"/>
              <w:jc w:val="center"/>
              <w:textAlignment w:val="center"/>
              <w:rPr>
                <w:rFonts w:eastAsia="Times New Roman"/>
                <w:kern w:val="0"/>
                <w:sz w:val="24"/>
              </w:rPr>
            </w:pPr>
          </w:p>
          <w:p w14:paraId="002B7B05" w14:textId="77777777" w:rsidR="005A1F26" w:rsidRDefault="00000000">
            <w:pPr>
              <w:spacing w:line="360" w:lineRule="auto"/>
              <w:jc w:val="left"/>
              <w:textAlignment w:val="center"/>
            </w:pPr>
            <w:r>
              <w:lastRenderedPageBreak/>
              <w:t>13</w:t>
            </w:r>
            <w:r>
              <w:t>．</w:t>
            </w:r>
            <w:r>
              <w:rPr>
                <w:b/>
                <w:bCs/>
                <w:color w:val="218854"/>
              </w:rPr>
              <w:t>（</w:t>
            </w:r>
            <w:r>
              <w:rPr>
                <w:b/>
                <w:bCs/>
                <w:color w:val="218854"/>
              </w:rPr>
              <w:t>2025·</w:t>
            </w:r>
            <w:r>
              <w:rPr>
                <w:b/>
                <w:bCs/>
                <w:color w:val="218854"/>
              </w:rPr>
              <w:t>苏州模拟）</w:t>
            </w:r>
            <w:r>
              <w:t>小红做了个单弦琴，拨动左侧琴弦发现，向右移小木块，音调变低，说明音调与振动弦的</w:t>
            </w:r>
            <w:r>
              <w:rPr>
                <w:rFonts w:eastAsia="Times New Roman"/>
                <w:u w:val="single"/>
              </w:rPr>
              <w:t xml:space="preserve">           </w:t>
            </w:r>
            <w:r>
              <w:t>有关：保持小木块的位置不变，用一只手按压</w:t>
            </w:r>
            <w:r>
              <w:object w:dxaOrig="211" w:dyaOrig="224" w14:anchorId="65929AB8">
                <v:shape id="_x0000_i1026" type="#_x0000_t75" alt="eqId5963abe8f421bd99a2aaa94831a951e9" style="width:10.5pt;height:11.25pt" o:ole="">
                  <v:imagedata r:id="rId22" o:title="eqId5963abe8f421bd99a2aaa94831a951e9"/>
                </v:shape>
                <o:OLEObject Type="Embed" ProgID="Equation.DSMT4" ShapeID="_x0000_i1026" DrawAspect="Content" ObjectID="_1829328586" r:id="rId23"/>
              </w:object>
            </w:r>
            <w:r>
              <w:t>点，另一只手拨动琴弦，所发出声音的音调会变</w:t>
            </w:r>
            <w:r>
              <w:rPr>
                <w:rFonts w:eastAsia="Times New Roman"/>
                <w:u w:val="single"/>
              </w:rPr>
              <w:t xml:space="preserve">           </w:t>
            </w:r>
            <w:r>
              <w:t>。</w:t>
            </w:r>
          </w:p>
          <w:p w14:paraId="066FD6E3" w14:textId="68A1CA3D" w:rsidR="005A1F26" w:rsidRPr="005C62DA" w:rsidRDefault="00000000" w:rsidP="005C62DA">
            <w:pPr>
              <w:spacing w:line="360" w:lineRule="auto"/>
              <w:jc w:val="center"/>
              <w:textAlignment w:val="center"/>
              <w:rPr>
                <w:rFonts w:hint="eastAsia"/>
              </w:rPr>
            </w:pPr>
            <w:r>
              <w:rPr>
                <w:rFonts w:eastAsia="Times New Roman"/>
                <w:noProof/>
                <w:kern w:val="0"/>
                <w:sz w:val="24"/>
              </w:rPr>
              <w:drawing>
                <wp:inline distT="0" distB="0" distL="114300" distR="114300" wp14:anchorId="4446650D" wp14:editId="5B9F8641">
                  <wp:extent cx="3190875" cy="981075"/>
                  <wp:effectExtent l="0" t="0" r="9525" b="9525"/>
                  <wp:docPr id="100057" name="图片 100057" descr="@@@9613f509-673d-4972-8971-a60b47ad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613f509-673d-4972-8971-a60b47ad3886"/>
                          <pic:cNvPicPr>
                            <a:picLocks noChangeAspect="1"/>
                          </pic:cNvPicPr>
                        </pic:nvPicPr>
                        <pic:blipFill>
                          <a:blip r:embed="rId24"/>
                          <a:stretch>
                            <a:fillRect/>
                          </a:stretch>
                        </pic:blipFill>
                        <pic:spPr>
                          <a:xfrm>
                            <a:off x="0" y="0"/>
                            <a:ext cx="3190875" cy="981075"/>
                          </a:xfrm>
                          <a:prstGeom prst="rect">
                            <a:avLst/>
                          </a:prstGeom>
                        </pic:spPr>
                      </pic:pic>
                    </a:graphicData>
                  </a:graphic>
                </wp:inline>
              </w:drawing>
            </w:r>
          </w:p>
        </w:tc>
      </w:tr>
      <w:tr w:rsidR="005A1F26" w14:paraId="29ABEDAE" w14:textId="77777777">
        <w:trPr>
          <w:trHeight w:val="595"/>
          <w:jc w:val="center"/>
        </w:trPr>
        <w:tc>
          <w:tcPr>
            <w:tcW w:w="10434" w:type="dxa"/>
            <w:shd w:val="clear" w:color="auto" w:fill="E0E0E0"/>
            <w:vAlign w:val="center"/>
          </w:tcPr>
          <w:p w14:paraId="33FDC644" w14:textId="77777777" w:rsidR="005A1F26"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5A1F26" w14:paraId="609EFE27" w14:textId="77777777">
        <w:trPr>
          <w:trHeight w:val="176"/>
          <w:jc w:val="center"/>
        </w:trPr>
        <w:tc>
          <w:tcPr>
            <w:tcW w:w="10434" w:type="dxa"/>
            <w:vAlign w:val="center"/>
          </w:tcPr>
          <w:p w14:paraId="43C9F0EC" w14:textId="77777777" w:rsidR="005A1F26" w:rsidRDefault="00000000">
            <w:pPr>
              <w:spacing w:line="360" w:lineRule="auto"/>
              <w:jc w:val="left"/>
              <w:textAlignment w:val="center"/>
            </w:pPr>
            <w:r>
              <w:t>1</w:t>
            </w:r>
            <w:r>
              <w:t>．</w:t>
            </w:r>
            <w:r>
              <w:rPr>
                <w:b/>
                <w:bCs/>
                <w:color w:val="218854"/>
              </w:rPr>
              <w:t>（</w:t>
            </w:r>
            <w:r>
              <w:rPr>
                <w:b/>
                <w:bCs/>
                <w:color w:val="218854"/>
              </w:rPr>
              <w:t>2025·</w:t>
            </w:r>
            <w:r>
              <w:rPr>
                <w:b/>
                <w:bCs/>
                <w:color w:val="218854"/>
              </w:rPr>
              <w:t>西安模拟）</w:t>
            </w:r>
            <w:r>
              <w:t>2024</w:t>
            </w:r>
            <w:r>
              <w:t>年</w:t>
            </w:r>
            <w:r>
              <w:t>12</w:t>
            </w:r>
            <w:r>
              <w:t>月</w:t>
            </w:r>
            <w:r>
              <w:t>17</w:t>
            </w:r>
            <w:r>
              <w:t>日，神舟十九号航天员乘组完成首次出舱活动</w:t>
            </w:r>
            <w:r>
              <w:t>9</w:t>
            </w:r>
            <w:r>
              <w:t>小时，刷新了中国航天员单次出舱活动时长纪录。如图所示，航天员在舱外不能面对面交谈的原因是（　　）</w:t>
            </w:r>
          </w:p>
          <w:p w14:paraId="352C56DE"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11EE3FFC" wp14:editId="7C196E40">
                  <wp:extent cx="1019175" cy="1009650"/>
                  <wp:effectExtent l="0" t="0" r="1905" b="11430"/>
                  <wp:docPr id="100035" name="图片 100035" descr="@@@79fe33c3-b699-4957-b72d-eecccadd9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9fe33c3-b699-4957-b72d-eecccadd963b"/>
                          <pic:cNvPicPr>
                            <a:picLocks noChangeAspect="1"/>
                          </pic:cNvPicPr>
                        </pic:nvPicPr>
                        <pic:blipFill>
                          <a:blip r:embed="rId25"/>
                          <a:stretch>
                            <a:fillRect/>
                          </a:stretch>
                        </pic:blipFill>
                        <pic:spPr>
                          <a:xfrm>
                            <a:off x="0" y="0"/>
                            <a:ext cx="1019175" cy="1009650"/>
                          </a:xfrm>
                          <a:prstGeom prst="rect">
                            <a:avLst/>
                          </a:prstGeom>
                        </pic:spPr>
                      </pic:pic>
                    </a:graphicData>
                  </a:graphic>
                </wp:inline>
              </w:drawing>
            </w:r>
          </w:p>
          <w:p w14:paraId="010D40EB" w14:textId="77777777" w:rsidR="005A1F26" w:rsidRDefault="00000000">
            <w:pPr>
              <w:spacing w:line="360" w:lineRule="auto"/>
              <w:ind w:left="380"/>
              <w:jc w:val="left"/>
              <w:textAlignment w:val="center"/>
            </w:pPr>
            <w:r>
              <w:t>A</w:t>
            </w:r>
            <w:r>
              <w:t>．太空中噪声太大</w:t>
            </w:r>
          </w:p>
          <w:p w14:paraId="748028AC" w14:textId="77777777" w:rsidR="005A1F26" w:rsidRDefault="00000000">
            <w:pPr>
              <w:spacing w:line="360" w:lineRule="auto"/>
              <w:ind w:left="380"/>
              <w:jc w:val="left"/>
              <w:textAlignment w:val="center"/>
            </w:pPr>
            <w:r>
              <w:t>B</w:t>
            </w:r>
            <w:r>
              <w:t>．太空中没有空气，不能传声</w:t>
            </w:r>
          </w:p>
          <w:p w14:paraId="73A53C41" w14:textId="77777777" w:rsidR="005A1F26" w:rsidRDefault="00000000">
            <w:pPr>
              <w:spacing w:line="360" w:lineRule="auto"/>
              <w:ind w:left="380"/>
              <w:jc w:val="left"/>
              <w:textAlignment w:val="center"/>
            </w:pPr>
            <w:r>
              <w:t>C</w:t>
            </w:r>
            <w:r>
              <w:t>．太空中航天员的声带无法振动发声</w:t>
            </w:r>
          </w:p>
          <w:p w14:paraId="2505730A" w14:textId="77777777" w:rsidR="005A1F26" w:rsidRDefault="00000000">
            <w:pPr>
              <w:spacing w:line="360" w:lineRule="auto"/>
              <w:ind w:left="380"/>
              <w:jc w:val="left"/>
              <w:textAlignment w:val="center"/>
            </w:pPr>
            <w:r>
              <w:t>D</w:t>
            </w:r>
            <w:r>
              <w:t>．太空中声音的传播速度非常小</w:t>
            </w:r>
          </w:p>
          <w:p w14:paraId="5D1B0FFC" w14:textId="77777777" w:rsidR="005A1F26" w:rsidRDefault="005A1F26">
            <w:pPr>
              <w:spacing w:line="360" w:lineRule="auto"/>
              <w:ind w:left="380"/>
              <w:jc w:val="left"/>
              <w:textAlignment w:val="center"/>
            </w:pPr>
          </w:p>
          <w:p w14:paraId="72413014" w14:textId="77777777" w:rsidR="005A1F26" w:rsidRDefault="00000000">
            <w:pPr>
              <w:spacing w:line="360" w:lineRule="auto"/>
              <w:jc w:val="left"/>
            </w:pPr>
            <w:r>
              <w:t>2</w:t>
            </w:r>
            <w:r>
              <w:t>．</w:t>
            </w:r>
            <w:r>
              <w:rPr>
                <w:b/>
                <w:bCs/>
                <w:color w:val="218854"/>
              </w:rPr>
              <w:t>（</w:t>
            </w:r>
            <w:r>
              <w:rPr>
                <w:b/>
                <w:bCs/>
                <w:color w:val="218854"/>
              </w:rPr>
              <w:t>2025·</w:t>
            </w:r>
            <w:r>
              <w:rPr>
                <w:b/>
                <w:bCs/>
                <w:color w:val="218854"/>
              </w:rPr>
              <w:t>江阳模拟）</w:t>
            </w:r>
            <w:r>
              <w:rPr>
                <w:color w:val="000000"/>
                <w:sz w:val="22"/>
              </w:rPr>
              <w:t>我国民族乐器丰富多彩，发声原理各有千秋，下列各组乐器中，发声原理不同的是（　　）</w:t>
            </w:r>
          </w:p>
          <w:p w14:paraId="49DE60EE" w14:textId="77777777" w:rsidR="005A1F26" w:rsidRDefault="00000000">
            <w:pPr>
              <w:tabs>
                <w:tab w:val="left" w:pos="2698"/>
                <w:tab w:val="left" w:pos="5137"/>
                <w:tab w:val="left" w:pos="7576"/>
              </w:tabs>
              <w:spacing w:line="360" w:lineRule="auto"/>
              <w:ind w:firstLineChars="130" w:firstLine="286"/>
              <w:jc w:val="left"/>
              <w:textAlignment w:val="center"/>
              <w:rPr>
                <w:color w:val="000000"/>
                <w:sz w:val="22"/>
              </w:rPr>
            </w:pPr>
            <w:r>
              <w:rPr>
                <w:color w:val="000000"/>
                <w:sz w:val="22"/>
              </w:rPr>
              <w:t>A</w:t>
            </w:r>
            <w:r>
              <w:rPr>
                <w:color w:val="000000"/>
                <w:sz w:val="22"/>
              </w:rPr>
              <w:t>．</w:t>
            </w:r>
            <w:proofErr w:type="gramStart"/>
            <w:r>
              <w:rPr>
                <w:color w:val="000000"/>
                <w:sz w:val="22"/>
              </w:rPr>
              <w:t>萧和笛子</w:t>
            </w:r>
            <w:proofErr w:type="gramEnd"/>
            <w:r>
              <w:tab/>
            </w:r>
            <w:r>
              <w:rPr>
                <w:color w:val="000000"/>
                <w:sz w:val="22"/>
              </w:rPr>
              <w:t>B</w:t>
            </w:r>
            <w:r>
              <w:rPr>
                <w:color w:val="000000"/>
                <w:sz w:val="22"/>
              </w:rPr>
              <w:t>．阮和琵琶</w:t>
            </w:r>
            <w:r>
              <w:tab/>
            </w:r>
            <w:r>
              <w:rPr>
                <w:color w:val="000000"/>
                <w:sz w:val="22"/>
              </w:rPr>
              <w:t>C</w:t>
            </w:r>
            <w:r>
              <w:rPr>
                <w:color w:val="000000"/>
                <w:sz w:val="22"/>
              </w:rPr>
              <w:t>．阮和笙</w:t>
            </w:r>
            <w:r>
              <w:tab/>
            </w:r>
            <w:r>
              <w:rPr>
                <w:color w:val="000000"/>
                <w:sz w:val="22"/>
              </w:rPr>
              <w:t>D</w:t>
            </w:r>
            <w:r>
              <w:rPr>
                <w:color w:val="000000"/>
                <w:sz w:val="22"/>
              </w:rPr>
              <w:t>．二胡和古筝</w:t>
            </w:r>
          </w:p>
          <w:p w14:paraId="7339796D" w14:textId="77777777" w:rsidR="005A1F26" w:rsidRDefault="005A1F26">
            <w:pPr>
              <w:tabs>
                <w:tab w:val="left" w:pos="2698"/>
                <w:tab w:val="left" w:pos="5137"/>
                <w:tab w:val="left" w:pos="7576"/>
              </w:tabs>
              <w:spacing w:line="360" w:lineRule="auto"/>
              <w:ind w:firstLineChars="130" w:firstLine="286"/>
              <w:jc w:val="left"/>
              <w:textAlignment w:val="center"/>
              <w:rPr>
                <w:color w:val="000000"/>
                <w:sz w:val="22"/>
              </w:rPr>
            </w:pPr>
          </w:p>
          <w:p w14:paraId="7EF44B2C" w14:textId="77777777" w:rsidR="005A1F26" w:rsidRDefault="00000000">
            <w:pPr>
              <w:spacing w:line="360" w:lineRule="auto"/>
              <w:jc w:val="left"/>
            </w:pPr>
            <w:r>
              <w:t>3</w:t>
            </w:r>
            <w:r>
              <w:t>．</w:t>
            </w:r>
            <w:r>
              <w:rPr>
                <w:b/>
                <w:bCs/>
                <w:color w:val="218854"/>
              </w:rPr>
              <w:t>（</w:t>
            </w:r>
            <w:r>
              <w:rPr>
                <w:b/>
                <w:bCs/>
                <w:color w:val="218854"/>
              </w:rPr>
              <w:t>2025·</w:t>
            </w:r>
            <w:r>
              <w:rPr>
                <w:b/>
                <w:bCs/>
                <w:color w:val="218854"/>
              </w:rPr>
              <w:t>邗江模拟）</w:t>
            </w:r>
            <w:r>
              <w:rPr>
                <w:color w:val="000000"/>
                <w:sz w:val="22"/>
              </w:rPr>
              <w:t>如图所示是博物馆珍藏的古代青铜</w:t>
            </w:r>
            <w:r>
              <w:rPr>
                <w:color w:val="000000"/>
                <w:sz w:val="22"/>
              </w:rPr>
              <w:t>“</w:t>
            </w:r>
            <w:r>
              <w:rPr>
                <w:color w:val="000000"/>
                <w:sz w:val="22"/>
              </w:rPr>
              <w:t>鱼洗</w:t>
            </w:r>
            <w:r>
              <w:rPr>
                <w:color w:val="000000"/>
                <w:sz w:val="22"/>
              </w:rPr>
              <w:t>”</w:t>
            </w:r>
            <w:r>
              <w:rPr>
                <w:color w:val="000000"/>
                <w:sz w:val="22"/>
              </w:rPr>
              <w:t>，注入半盆水后，用双手</w:t>
            </w:r>
            <w:proofErr w:type="gramStart"/>
            <w:r>
              <w:rPr>
                <w:color w:val="000000"/>
                <w:sz w:val="22"/>
              </w:rPr>
              <w:t>搓</w:t>
            </w:r>
            <w:proofErr w:type="gramEnd"/>
            <w:r>
              <w:rPr>
                <w:color w:val="000000"/>
                <w:sz w:val="22"/>
              </w:rPr>
              <w:t>把手，会发出嗡嗡声，盆内水花四溅。下列说法正确的是（　　）</w:t>
            </w:r>
          </w:p>
          <w:p w14:paraId="7CF4CB7F" w14:textId="77777777" w:rsidR="005A1F26" w:rsidRDefault="00000000">
            <w:pPr>
              <w:spacing w:line="360" w:lineRule="auto"/>
              <w:ind w:firstLineChars="130" w:firstLine="273"/>
              <w:jc w:val="center"/>
              <w:textAlignment w:val="center"/>
            </w:pPr>
            <w:r>
              <w:rPr>
                <w:noProof/>
              </w:rPr>
              <w:drawing>
                <wp:inline distT="0" distB="0" distL="0" distR="0" wp14:anchorId="76A786EE" wp14:editId="13F05811">
                  <wp:extent cx="1572895" cy="880110"/>
                  <wp:effectExtent l="0" t="0" r="1206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6"/>
                          <a:stretch>
                            <a:fillRect/>
                          </a:stretch>
                        </pic:blipFill>
                        <pic:spPr>
                          <a:xfrm>
                            <a:off x="0" y="0"/>
                            <a:ext cx="1572895" cy="880110"/>
                          </a:xfrm>
                          <a:prstGeom prst="rect">
                            <a:avLst/>
                          </a:prstGeom>
                        </pic:spPr>
                      </pic:pic>
                    </a:graphicData>
                  </a:graphic>
                </wp:inline>
              </w:drawing>
            </w:r>
          </w:p>
          <w:p w14:paraId="562FB25C" w14:textId="77777777" w:rsidR="005A1F26" w:rsidRDefault="00000000">
            <w:pPr>
              <w:spacing w:line="360" w:lineRule="auto"/>
              <w:ind w:firstLineChars="130" w:firstLine="286"/>
              <w:jc w:val="left"/>
            </w:pPr>
            <w:r>
              <w:rPr>
                <w:color w:val="000000"/>
                <w:sz w:val="22"/>
              </w:rPr>
              <w:t>A</w:t>
            </w:r>
            <w:r>
              <w:rPr>
                <w:color w:val="000000"/>
                <w:sz w:val="22"/>
              </w:rPr>
              <w:t>．</w:t>
            </w:r>
            <w:r>
              <w:rPr>
                <w:color w:val="000000"/>
                <w:sz w:val="22"/>
              </w:rPr>
              <w:t>“</w:t>
            </w:r>
            <w:r>
              <w:rPr>
                <w:color w:val="000000"/>
                <w:sz w:val="22"/>
              </w:rPr>
              <w:t>鱼洗</w:t>
            </w:r>
            <w:r>
              <w:rPr>
                <w:color w:val="000000"/>
                <w:sz w:val="22"/>
              </w:rPr>
              <w:t>”</w:t>
            </w:r>
            <w:r>
              <w:rPr>
                <w:color w:val="000000"/>
                <w:sz w:val="22"/>
              </w:rPr>
              <w:t>发出的声音只能在水中传播</w:t>
            </w:r>
          </w:p>
          <w:p w14:paraId="7EDA4A8F" w14:textId="77777777" w:rsidR="005A1F26" w:rsidRDefault="00000000">
            <w:pPr>
              <w:spacing w:line="360" w:lineRule="auto"/>
              <w:ind w:firstLineChars="130" w:firstLine="286"/>
              <w:jc w:val="left"/>
            </w:pPr>
            <w:r>
              <w:rPr>
                <w:color w:val="000000"/>
                <w:sz w:val="22"/>
              </w:rPr>
              <w:t>B</w:t>
            </w:r>
            <w:r>
              <w:rPr>
                <w:color w:val="000000"/>
                <w:sz w:val="22"/>
              </w:rPr>
              <w:t>．</w:t>
            </w:r>
            <w:r>
              <w:rPr>
                <w:color w:val="000000"/>
                <w:sz w:val="22"/>
              </w:rPr>
              <w:t>“</w:t>
            </w:r>
            <w:r>
              <w:rPr>
                <w:color w:val="000000"/>
                <w:sz w:val="22"/>
              </w:rPr>
              <w:t>水花四溅</w:t>
            </w:r>
            <w:r>
              <w:rPr>
                <w:color w:val="000000"/>
                <w:sz w:val="22"/>
              </w:rPr>
              <w:t>”</w:t>
            </w:r>
            <w:r>
              <w:rPr>
                <w:color w:val="000000"/>
                <w:sz w:val="22"/>
              </w:rPr>
              <w:t>说明发声的</w:t>
            </w:r>
            <w:r>
              <w:rPr>
                <w:color w:val="000000"/>
                <w:sz w:val="22"/>
              </w:rPr>
              <w:t>“</w:t>
            </w:r>
            <w:r>
              <w:rPr>
                <w:color w:val="000000"/>
                <w:sz w:val="22"/>
              </w:rPr>
              <w:t>鱼洗</w:t>
            </w:r>
            <w:r>
              <w:rPr>
                <w:color w:val="000000"/>
                <w:sz w:val="22"/>
              </w:rPr>
              <w:t>”</w:t>
            </w:r>
            <w:r>
              <w:rPr>
                <w:color w:val="000000"/>
                <w:sz w:val="22"/>
              </w:rPr>
              <w:t>正在振动</w:t>
            </w:r>
          </w:p>
          <w:p w14:paraId="176B59AC" w14:textId="77777777" w:rsidR="005A1F26" w:rsidRDefault="00000000">
            <w:pPr>
              <w:spacing w:line="360" w:lineRule="auto"/>
              <w:ind w:firstLineChars="130" w:firstLine="286"/>
              <w:jc w:val="left"/>
            </w:pPr>
            <w:r>
              <w:rPr>
                <w:color w:val="000000"/>
                <w:sz w:val="22"/>
              </w:rPr>
              <w:lastRenderedPageBreak/>
              <w:t>C</w:t>
            </w:r>
            <w:r>
              <w:rPr>
                <w:color w:val="000000"/>
                <w:sz w:val="22"/>
              </w:rPr>
              <w:t>．多个</w:t>
            </w:r>
            <w:r>
              <w:rPr>
                <w:color w:val="000000"/>
                <w:sz w:val="22"/>
              </w:rPr>
              <w:t>“</w:t>
            </w:r>
            <w:r>
              <w:rPr>
                <w:color w:val="000000"/>
                <w:sz w:val="22"/>
              </w:rPr>
              <w:t>鱼洗</w:t>
            </w:r>
            <w:r>
              <w:rPr>
                <w:color w:val="000000"/>
                <w:sz w:val="22"/>
              </w:rPr>
              <w:t>”</w:t>
            </w:r>
            <w:r>
              <w:rPr>
                <w:color w:val="000000"/>
                <w:sz w:val="22"/>
              </w:rPr>
              <w:t>同时发声能加快声音的传播速度</w:t>
            </w:r>
          </w:p>
          <w:p w14:paraId="7CF3E7CD" w14:textId="21D87B20" w:rsidR="005A1F26" w:rsidRDefault="00000000" w:rsidP="005C62DA">
            <w:pPr>
              <w:spacing w:line="360" w:lineRule="auto"/>
              <w:ind w:firstLineChars="130" w:firstLine="286"/>
              <w:jc w:val="left"/>
              <w:rPr>
                <w:rFonts w:hint="eastAsia"/>
                <w:color w:val="000000"/>
                <w:sz w:val="22"/>
              </w:rPr>
            </w:pPr>
            <w:r>
              <w:rPr>
                <w:color w:val="000000"/>
                <w:sz w:val="22"/>
              </w:rPr>
              <w:t>D</w:t>
            </w:r>
            <w:r>
              <w:rPr>
                <w:color w:val="000000"/>
                <w:sz w:val="22"/>
              </w:rPr>
              <w:t>．停止</w:t>
            </w:r>
            <w:proofErr w:type="gramStart"/>
            <w:r>
              <w:rPr>
                <w:color w:val="000000"/>
                <w:sz w:val="22"/>
              </w:rPr>
              <w:t>搓</w:t>
            </w:r>
            <w:proofErr w:type="gramEnd"/>
            <w:r>
              <w:rPr>
                <w:color w:val="000000"/>
                <w:sz w:val="22"/>
              </w:rPr>
              <w:t>把手后，短时间</w:t>
            </w:r>
            <w:r>
              <w:rPr>
                <w:color w:val="000000"/>
                <w:sz w:val="22"/>
              </w:rPr>
              <w:t>“</w:t>
            </w:r>
            <w:r>
              <w:rPr>
                <w:color w:val="000000"/>
                <w:sz w:val="22"/>
              </w:rPr>
              <w:t>鱼洗</w:t>
            </w:r>
            <w:r>
              <w:rPr>
                <w:color w:val="000000"/>
                <w:sz w:val="22"/>
              </w:rPr>
              <w:t>”</w:t>
            </w:r>
            <w:r>
              <w:rPr>
                <w:color w:val="000000"/>
                <w:sz w:val="22"/>
              </w:rPr>
              <w:t>仍能发出嗡嗡声，说明</w:t>
            </w:r>
            <w:r>
              <w:rPr>
                <w:color w:val="000000"/>
                <w:sz w:val="22"/>
              </w:rPr>
              <w:t>“</w:t>
            </w:r>
            <w:r>
              <w:rPr>
                <w:color w:val="000000"/>
                <w:sz w:val="22"/>
              </w:rPr>
              <w:t>鱼洗</w:t>
            </w:r>
            <w:r>
              <w:rPr>
                <w:color w:val="000000"/>
                <w:sz w:val="22"/>
              </w:rPr>
              <w:t>”</w:t>
            </w:r>
            <w:r>
              <w:rPr>
                <w:color w:val="000000"/>
                <w:sz w:val="22"/>
              </w:rPr>
              <w:t>发声不需要振动</w:t>
            </w:r>
          </w:p>
          <w:p w14:paraId="3410ACF8" w14:textId="77777777" w:rsidR="005A1F26" w:rsidRDefault="00000000">
            <w:pPr>
              <w:spacing w:line="360" w:lineRule="auto"/>
              <w:jc w:val="left"/>
              <w:textAlignment w:val="center"/>
            </w:pPr>
            <w:bookmarkStart w:id="0" w:name="_Toc1363"/>
            <w:r>
              <w:t>4</w:t>
            </w:r>
            <w:r>
              <w:t>．</w:t>
            </w:r>
            <w:r>
              <w:rPr>
                <w:b/>
                <w:bCs/>
                <w:color w:val="218854"/>
              </w:rPr>
              <w:t>（</w:t>
            </w:r>
            <w:r>
              <w:rPr>
                <w:b/>
                <w:bCs/>
                <w:color w:val="218854"/>
              </w:rPr>
              <w:t>2025·</w:t>
            </w:r>
            <w:r>
              <w:rPr>
                <w:b/>
                <w:bCs/>
                <w:color w:val="218854"/>
              </w:rPr>
              <w:t>淮安模拟）</w:t>
            </w:r>
            <w:r>
              <w:t>智能手机具有语音解锁功能，即通过声音的</w:t>
            </w:r>
            <w:r>
              <w:rPr>
                <w:rFonts w:eastAsia="Times New Roman"/>
                <w:u w:val="single"/>
              </w:rPr>
              <w:t xml:space="preserve">         </w:t>
            </w:r>
            <w:r>
              <w:t>这个特性来实现对手机解锁。如图，把正在发音的音叉放入水中，发现音叉周围溅起许多水花，该实验是为了说明</w:t>
            </w:r>
            <w:r>
              <w:rPr>
                <w:rFonts w:eastAsia="Times New Roman"/>
                <w:u w:val="single"/>
              </w:rPr>
              <w:t xml:space="preserve">         </w:t>
            </w:r>
            <w:r>
              <w:t>。</w:t>
            </w:r>
          </w:p>
          <w:p w14:paraId="7EC8658E"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066F448B" wp14:editId="75A53D18">
                  <wp:extent cx="1190625" cy="1181100"/>
                  <wp:effectExtent l="0" t="0" r="13335" b="7620"/>
                  <wp:docPr id="100047" name="图片 100047" descr="@@@4c0d26d8-a687-4567-8fc5-12bf046e3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c0d26d8-a687-4567-8fc5-12bf046e36db"/>
                          <pic:cNvPicPr>
                            <a:picLocks noChangeAspect="1"/>
                          </pic:cNvPicPr>
                        </pic:nvPicPr>
                        <pic:blipFill>
                          <a:blip r:embed="rId27"/>
                          <a:stretch>
                            <a:fillRect/>
                          </a:stretch>
                        </pic:blipFill>
                        <pic:spPr>
                          <a:xfrm>
                            <a:off x="0" y="0"/>
                            <a:ext cx="1190625" cy="1181100"/>
                          </a:xfrm>
                          <a:prstGeom prst="rect">
                            <a:avLst/>
                          </a:prstGeom>
                        </pic:spPr>
                      </pic:pic>
                    </a:graphicData>
                  </a:graphic>
                </wp:inline>
              </w:drawing>
            </w:r>
          </w:p>
          <w:p w14:paraId="68ECF304" w14:textId="77777777" w:rsidR="005A1F26" w:rsidRDefault="00000000">
            <w:pPr>
              <w:spacing w:line="360" w:lineRule="auto"/>
              <w:jc w:val="left"/>
              <w:textAlignment w:val="center"/>
            </w:pPr>
            <w:r>
              <w:t>5</w:t>
            </w:r>
            <w:r>
              <w:t>．</w:t>
            </w:r>
            <w:r>
              <w:rPr>
                <w:b/>
                <w:bCs/>
                <w:color w:val="218854"/>
              </w:rPr>
              <w:t>（</w:t>
            </w:r>
            <w:r>
              <w:rPr>
                <w:b/>
                <w:bCs/>
                <w:color w:val="218854"/>
              </w:rPr>
              <w:t>2025·</w:t>
            </w:r>
            <w:r>
              <w:rPr>
                <w:b/>
                <w:bCs/>
                <w:color w:val="218854"/>
              </w:rPr>
              <w:t>山亭模拟）</w:t>
            </w:r>
            <w:r>
              <w:rPr>
                <w:color w:val="000000"/>
                <w:sz w:val="22"/>
              </w:rPr>
              <w:t>如图所示，将正在响铃的闹钟悬挂在与抽气机相连的密闭玻璃罩内，听到的声音是闹铃</w:t>
            </w:r>
            <w:r>
              <w:rPr>
                <w:color w:val="000000"/>
                <w:sz w:val="22"/>
                <w:u w:val="single"/>
              </w:rPr>
              <w:t xml:space="preserve">　</w:t>
            </w:r>
            <w:r>
              <w:rPr>
                <w:color w:val="000000"/>
                <w:sz w:val="22"/>
                <w:u w:val="single"/>
              </w:rPr>
              <w:t xml:space="preserve">     </w:t>
            </w:r>
            <w:r>
              <w:rPr>
                <w:color w:val="000000"/>
                <w:sz w:val="22"/>
                <w:u w:val="single"/>
              </w:rPr>
              <w:t xml:space="preserve">　</w:t>
            </w:r>
            <w:r>
              <w:rPr>
                <w:color w:val="000000"/>
                <w:sz w:val="22"/>
              </w:rPr>
              <w:t>产生的。用抽气机抽气，听到的铃声越来越小，由此推测，声音不能在</w:t>
            </w:r>
            <w:r>
              <w:rPr>
                <w:color w:val="000000"/>
                <w:sz w:val="22"/>
                <w:u w:val="single"/>
              </w:rPr>
              <w:t xml:space="preserve">　</w:t>
            </w:r>
            <w:r>
              <w:rPr>
                <w:color w:val="000000"/>
                <w:sz w:val="22"/>
                <w:u w:val="single"/>
              </w:rPr>
              <w:t xml:space="preserve">     </w:t>
            </w:r>
            <w:r>
              <w:rPr>
                <w:color w:val="000000"/>
                <w:sz w:val="22"/>
                <w:u w:val="single"/>
              </w:rPr>
              <w:t xml:space="preserve">　</w:t>
            </w:r>
            <w:r>
              <w:rPr>
                <w:color w:val="000000"/>
                <w:sz w:val="22"/>
              </w:rPr>
              <w:t>中传播。</w:t>
            </w:r>
          </w:p>
          <w:p w14:paraId="6533D929" w14:textId="77777777" w:rsidR="005A1F26" w:rsidRDefault="00000000">
            <w:pPr>
              <w:spacing w:line="360" w:lineRule="auto"/>
              <w:ind w:firstLineChars="130" w:firstLine="273"/>
              <w:jc w:val="center"/>
              <w:textAlignment w:val="center"/>
            </w:pPr>
            <w:r>
              <w:rPr>
                <w:noProof/>
              </w:rPr>
              <w:drawing>
                <wp:inline distT="0" distB="0" distL="0" distR="0" wp14:anchorId="5F25AF30" wp14:editId="43BEACD0">
                  <wp:extent cx="762000" cy="1337310"/>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8"/>
                          <a:stretch>
                            <a:fillRect/>
                          </a:stretch>
                        </pic:blipFill>
                        <pic:spPr>
                          <a:xfrm>
                            <a:off x="0" y="0"/>
                            <a:ext cx="762000" cy="1337733"/>
                          </a:xfrm>
                          <a:prstGeom prst="rect">
                            <a:avLst/>
                          </a:prstGeom>
                        </pic:spPr>
                      </pic:pic>
                    </a:graphicData>
                  </a:graphic>
                </wp:inline>
              </w:drawing>
            </w:r>
          </w:p>
          <w:bookmarkEnd w:id="0"/>
          <w:p w14:paraId="111EEBA4" w14:textId="77777777" w:rsidR="005A1F26" w:rsidRDefault="00000000">
            <w:pPr>
              <w:spacing w:line="360" w:lineRule="auto"/>
              <w:jc w:val="left"/>
              <w:textAlignment w:val="center"/>
              <w:rPr>
                <w:szCs w:val="21"/>
              </w:rPr>
            </w:pPr>
            <w:r>
              <w:rPr>
                <w:szCs w:val="21"/>
              </w:rPr>
              <w:t>6</w:t>
            </w:r>
            <w:r>
              <w:rPr>
                <w:szCs w:val="21"/>
              </w:rPr>
              <w:t>．</w:t>
            </w:r>
            <w:r>
              <w:rPr>
                <w:b/>
                <w:bCs/>
                <w:color w:val="218854"/>
                <w:szCs w:val="21"/>
              </w:rPr>
              <w:t>（</w:t>
            </w:r>
            <w:r>
              <w:rPr>
                <w:b/>
                <w:bCs/>
                <w:color w:val="218854"/>
                <w:szCs w:val="21"/>
              </w:rPr>
              <w:t>2025·</w:t>
            </w:r>
            <w:r>
              <w:rPr>
                <w:b/>
                <w:bCs/>
                <w:color w:val="218854"/>
                <w:szCs w:val="21"/>
              </w:rPr>
              <w:t>徐州模拟）</w:t>
            </w:r>
            <w:r>
              <w:rPr>
                <w:szCs w:val="21"/>
              </w:rPr>
              <w:t>关于声现象，下列说法正确的是（</w:t>
            </w:r>
            <w:r>
              <w:rPr>
                <w:szCs w:val="21"/>
              </w:rPr>
              <w:t>       </w:t>
            </w:r>
            <w:r>
              <w:rPr>
                <w:szCs w:val="21"/>
              </w:rPr>
              <w:t>）</w:t>
            </w:r>
          </w:p>
          <w:p w14:paraId="6A429BB6" w14:textId="77777777" w:rsidR="005A1F26" w:rsidRDefault="00000000">
            <w:pPr>
              <w:spacing w:line="360" w:lineRule="auto"/>
              <w:ind w:firstLineChars="130" w:firstLine="273"/>
              <w:jc w:val="left"/>
              <w:rPr>
                <w:color w:val="000000"/>
                <w:szCs w:val="21"/>
              </w:rPr>
            </w:pPr>
            <w:r>
              <w:rPr>
                <w:color w:val="000000"/>
                <w:szCs w:val="21"/>
              </w:rPr>
              <w:t>A</w:t>
            </w:r>
            <w:r>
              <w:rPr>
                <w:color w:val="000000"/>
                <w:szCs w:val="21"/>
              </w:rPr>
              <w:t>．人类听不到的超声波也属于声音</w:t>
            </w:r>
          </w:p>
          <w:p w14:paraId="185C8A9C" w14:textId="77777777" w:rsidR="005A1F26" w:rsidRDefault="00000000">
            <w:pPr>
              <w:spacing w:line="360" w:lineRule="auto"/>
              <w:ind w:firstLineChars="130" w:firstLine="273"/>
              <w:jc w:val="left"/>
              <w:rPr>
                <w:color w:val="000000"/>
                <w:szCs w:val="21"/>
              </w:rPr>
            </w:pPr>
            <w:r>
              <w:rPr>
                <w:color w:val="000000"/>
                <w:szCs w:val="21"/>
              </w:rPr>
              <w:t>B</w:t>
            </w:r>
            <w:r>
              <w:rPr>
                <w:color w:val="000000"/>
                <w:szCs w:val="21"/>
              </w:rPr>
              <w:t>．声音在同种介质中传播，传播的速度一定相同</w:t>
            </w:r>
          </w:p>
          <w:p w14:paraId="313E2EF5" w14:textId="77777777" w:rsidR="005A1F26" w:rsidRDefault="00000000">
            <w:pPr>
              <w:spacing w:line="360" w:lineRule="auto"/>
              <w:ind w:firstLineChars="130" w:firstLine="273"/>
              <w:jc w:val="left"/>
              <w:rPr>
                <w:color w:val="000000"/>
                <w:szCs w:val="21"/>
              </w:rPr>
            </w:pPr>
            <w:r>
              <w:rPr>
                <w:color w:val="000000"/>
                <w:szCs w:val="21"/>
              </w:rPr>
              <w:t>C</w:t>
            </w:r>
            <w:r>
              <w:rPr>
                <w:color w:val="000000"/>
                <w:szCs w:val="21"/>
              </w:rPr>
              <w:t>．发声体发声时的响度相同，人听到的声音就同样响亮</w:t>
            </w:r>
          </w:p>
          <w:p w14:paraId="399C2DE4" w14:textId="77777777" w:rsidR="005A1F26" w:rsidRDefault="00000000">
            <w:pPr>
              <w:spacing w:line="360" w:lineRule="auto"/>
              <w:ind w:firstLineChars="130" w:firstLine="273"/>
              <w:jc w:val="left"/>
              <w:rPr>
                <w:color w:val="000000"/>
                <w:szCs w:val="21"/>
              </w:rPr>
            </w:pPr>
            <w:r>
              <w:rPr>
                <w:color w:val="000000"/>
                <w:szCs w:val="21"/>
              </w:rPr>
              <w:t>D</w:t>
            </w:r>
            <w:r>
              <w:rPr>
                <w:color w:val="000000"/>
                <w:szCs w:val="21"/>
              </w:rPr>
              <w:t>．声音的音色只由发声体的材料决定</w:t>
            </w:r>
          </w:p>
          <w:p w14:paraId="37996935" w14:textId="77777777" w:rsidR="005A1F26" w:rsidRDefault="00000000">
            <w:pPr>
              <w:spacing w:line="360" w:lineRule="auto"/>
              <w:jc w:val="left"/>
              <w:textAlignment w:val="center"/>
              <w:rPr>
                <w:szCs w:val="21"/>
              </w:rPr>
            </w:pPr>
            <w:r>
              <w:rPr>
                <w:szCs w:val="21"/>
              </w:rPr>
              <w:t>7</w:t>
            </w:r>
            <w:r>
              <w:rPr>
                <w:szCs w:val="21"/>
              </w:rPr>
              <w:t>．</w:t>
            </w:r>
            <w:r>
              <w:rPr>
                <w:b/>
                <w:bCs/>
                <w:color w:val="218854"/>
                <w:szCs w:val="21"/>
              </w:rPr>
              <w:t>（</w:t>
            </w:r>
            <w:r>
              <w:rPr>
                <w:b/>
                <w:bCs/>
                <w:color w:val="218854"/>
                <w:szCs w:val="21"/>
              </w:rPr>
              <w:t>2025·</w:t>
            </w:r>
            <w:r>
              <w:rPr>
                <w:b/>
                <w:bCs/>
                <w:color w:val="218854"/>
                <w:szCs w:val="21"/>
              </w:rPr>
              <w:t>长沙模拟）</w:t>
            </w:r>
            <w:r>
              <w:rPr>
                <w:color w:val="000000"/>
                <w:szCs w:val="21"/>
              </w:rPr>
              <w:t>探测队利用声呐测绘某江域水底的形状，探测队驾驶船只经过该江城水平面的</w:t>
            </w:r>
            <w:r>
              <w:rPr>
                <w:i/>
                <w:iCs/>
                <w:color w:val="000000"/>
                <w:szCs w:val="21"/>
              </w:rPr>
              <w:t>A</w:t>
            </w:r>
            <w:r>
              <w:rPr>
                <w:color w:val="000000"/>
                <w:szCs w:val="21"/>
              </w:rPr>
              <w:t>、</w:t>
            </w:r>
            <w:r>
              <w:rPr>
                <w:i/>
                <w:iCs/>
                <w:color w:val="000000"/>
                <w:szCs w:val="21"/>
              </w:rPr>
              <w:t>B</w:t>
            </w:r>
            <w:r>
              <w:rPr>
                <w:color w:val="000000"/>
                <w:szCs w:val="21"/>
              </w:rPr>
              <w:t>、</w:t>
            </w:r>
            <w:r>
              <w:rPr>
                <w:i/>
                <w:iCs/>
                <w:color w:val="000000"/>
                <w:szCs w:val="21"/>
              </w:rPr>
              <w:t>C</w:t>
            </w:r>
            <w:r>
              <w:rPr>
                <w:color w:val="000000"/>
                <w:szCs w:val="21"/>
              </w:rPr>
              <w:t>三个位置时，向水底定向发射超声波，仪器记录从发出声音到接收到回声的时间</w:t>
            </w:r>
            <w:r>
              <w:rPr>
                <w:i/>
                <w:iCs/>
                <w:color w:val="000000"/>
                <w:szCs w:val="21"/>
              </w:rPr>
              <w:t>t</w:t>
            </w:r>
            <w:r>
              <w:rPr>
                <w:color w:val="000000"/>
                <w:szCs w:val="21"/>
              </w:rPr>
              <w:t>如表所示。由此推测</w:t>
            </w:r>
            <w:r>
              <w:rPr>
                <w:i/>
                <w:iCs/>
                <w:color w:val="000000"/>
                <w:szCs w:val="21"/>
              </w:rPr>
              <w:t>A</w:t>
            </w:r>
            <w:r>
              <w:rPr>
                <w:color w:val="000000"/>
                <w:szCs w:val="21"/>
              </w:rPr>
              <w:t>、</w:t>
            </w:r>
            <w:r>
              <w:rPr>
                <w:i/>
                <w:iCs/>
                <w:color w:val="000000"/>
                <w:szCs w:val="21"/>
              </w:rPr>
              <w:t>B</w:t>
            </w:r>
            <w:r>
              <w:rPr>
                <w:color w:val="000000"/>
                <w:szCs w:val="21"/>
              </w:rPr>
              <w:t>、</w:t>
            </w:r>
            <w:r>
              <w:rPr>
                <w:i/>
                <w:iCs/>
                <w:color w:val="000000"/>
                <w:szCs w:val="21"/>
              </w:rPr>
              <w:t>C</w:t>
            </w:r>
            <w:r>
              <w:rPr>
                <w:color w:val="000000"/>
                <w:szCs w:val="21"/>
              </w:rPr>
              <w:t>三个位置下水底的大致形状是（　　）</w:t>
            </w:r>
          </w:p>
          <w:tbl>
            <w:tblPr>
              <w:tblW w:w="0" w:type="auto"/>
              <w:jc w:val="center"/>
              <w:tblBorders>
                <w:top w:val="inset" w:sz="8" w:space="0" w:color="000000"/>
                <w:left w:val="inset" w:sz="8" w:space="0" w:color="000000"/>
                <w:bottom w:val="inset" w:sz="8" w:space="0" w:color="000000"/>
                <w:right w:val="inset" w:sz="8" w:space="0" w:color="000000"/>
              </w:tblBorders>
              <w:tblLayout w:type="fixed"/>
              <w:tblLook w:val="04A0" w:firstRow="1" w:lastRow="0" w:firstColumn="1" w:lastColumn="0" w:noHBand="0" w:noVBand="1"/>
            </w:tblPr>
            <w:tblGrid>
              <w:gridCol w:w="1346"/>
              <w:gridCol w:w="853"/>
              <w:gridCol w:w="853"/>
              <w:gridCol w:w="853"/>
            </w:tblGrid>
            <w:tr w:rsidR="005A1F26" w14:paraId="19DF7FFC" w14:textId="77777777">
              <w:trPr>
                <w:jc w:val="center"/>
              </w:trPr>
              <w:tc>
                <w:tcPr>
                  <w:tcW w:w="134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1365E6E1" w14:textId="77777777" w:rsidR="005A1F26" w:rsidRDefault="00000000">
                  <w:pPr>
                    <w:spacing w:line="360" w:lineRule="auto"/>
                    <w:jc w:val="center"/>
                    <w:rPr>
                      <w:szCs w:val="21"/>
                    </w:rPr>
                  </w:pPr>
                  <w:r>
                    <w:rPr>
                      <w:color w:val="000000"/>
                      <w:szCs w:val="21"/>
                    </w:rPr>
                    <w:t>采样位置</w: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7570A4C" w14:textId="77777777" w:rsidR="005A1F26" w:rsidRDefault="00000000">
                  <w:pPr>
                    <w:spacing w:line="360" w:lineRule="auto"/>
                    <w:jc w:val="center"/>
                    <w:rPr>
                      <w:color w:val="000000"/>
                      <w:szCs w:val="21"/>
                    </w:rPr>
                  </w:pPr>
                  <w:r>
                    <w:rPr>
                      <w:color w:val="000000"/>
                      <w:szCs w:val="21"/>
                    </w:rPr>
                    <w:t>A</w: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7132E72A" w14:textId="77777777" w:rsidR="005A1F26" w:rsidRDefault="00000000">
                  <w:pPr>
                    <w:spacing w:line="360" w:lineRule="auto"/>
                    <w:jc w:val="center"/>
                    <w:rPr>
                      <w:color w:val="000000"/>
                      <w:szCs w:val="21"/>
                    </w:rPr>
                  </w:pPr>
                  <w:r>
                    <w:rPr>
                      <w:color w:val="000000"/>
                      <w:szCs w:val="21"/>
                    </w:rPr>
                    <w:t>B</w: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48DB2321" w14:textId="77777777" w:rsidR="005A1F26" w:rsidRDefault="00000000">
                  <w:pPr>
                    <w:spacing w:line="360" w:lineRule="auto"/>
                    <w:jc w:val="center"/>
                    <w:rPr>
                      <w:color w:val="000000"/>
                      <w:szCs w:val="21"/>
                    </w:rPr>
                  </w:pPr>
                  <w:r>
                    <w:rPr>
                      <w:color w:val="000000"/>
                      <w:szCs w:val="21"/>
                    </w:rPr>
                    <w:t>C</w:t>
                  </w:r>
                </w:p>
              </w:tc>
            </w:tr>
            <w:tr w:rsidR="005A1F26" w14:paraId="7645D4D3" w14:textId="77777777">
              <w:trPr>
                <w:jc w:val="center"/>
              </w:trPr>
              <w:tc>
                <w:tcPr>
                  <w:tcW w:w="134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2E3D959A" w14:textId="77777777" w:rsidR="005A1F26" w:rsidRDefault="00000000">
                  <w:pPr>
                    <w:spacing w:line="360" w:lineRule="auto"/>
                    <w:jc w:val="center"/>
                    <w:textAlignment w:val="center"/>
                    <w:rPr>
                      <w:szCs w:val="21"/>
                    </w:rPr>
                  </w:pPr>
                  <w:r>
                    <w:rPr>
                      <w:color w:val="000000"/>
                      <w:szCs w:val="21"/>
                    </w:rPr>
                    <w:t>时间</w:t>
                  </w:r>
                  <w:r>
                    <w:rPr>
                      <w:szCs w:val="21"/>
                    </w:rPr>
                    <w:object w:dxaOrig="400" w:dyaOrig="279" w14:anchorId="04F88261">
                      <v:shape id="_x0000_i1027" type="#_x0000_t75" style="width:19.9pt;height:13.9pt" o:ole="">
                        <v:imagedata r:id="rId29" o:title=""/>
                        <o:lock v:ext="edit" aspectratio="f"/>
                      </v:shape>
                      <o:OLEObject Type="Embed" ProgID="Equation.DSMT4" ShapeID="_x0000_i1027" DrawAspect="Content" ObjectID="_1829328587" r:id="rId30"/>
                    </w:objec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0BA1117C" w14:textId="77777777" w:rsidR="005A1F26" w:rsidRDefault="00000000">
                  <w:pPr>
                    <w:spacing w:line="360" w:lineRule="auto"/>
                    <w:jc w:val="center"/>
                    <w:rPr>
                      <w:color w:val="000000"/>
                      <w:szCs w:val="21"/>
                    </w:rPr>
                  </w:pPr>
                  <w:r>
                    <w:rPr>
                      <w:color w:val="000000"/>
                      <w:szCs w:val="21"/>
                    </w:rPr>
                    <w:t>0.30</w: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3D288209" w14:textId="77777777" w:rsidR="005A1F26" w:rsidRDefault="00000000">
                  <w:pPr>
                    <w:spacing w:line="360" w:lineRule="auto"/>
                    <w:jc w:val="center"/>
                    <w:rPr>
                      <w:color w:val="000000"/>
                      <w:szCs w:val="21"/>
                    </w:rPr>
                  </w:pPr>
                  <w:r>
                    <w:rPr>
                      <w:color w:val="000000"/>
                      <w:szCs w:val="21"/>
                    </w:rPr>
                    <w:t>0.16</w:t>
                  </w:r>
                </w:p>
              </w:tc>
              <w:tc>
                <w:tcPr>
                  <w:tcW w:w="85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14:paraId="561171C1" w14:textId="77777777" w:rsidR="005A1F26" w:rsidRDefault="00000000">
                  <w:pPr>
                    <w:spacing w:line="360" w:lineRule="auto"/>
                    <w:jc w:val="center"/>
                    <w:rPr>
                      <w:color w:val="000000"/>
                      <w:szCs w:val="21"/>
                    </w:rPr>
                  </w:pPr>
                  <w:r>
                    <w:rPr>
                      <w:color w:val="000000"/>
                      <w:szCs w:val="21"/>
                    </w:rPr>
                    <w:t>0.30</w:t>
                  </w:r>
                </w:p>
              </w:tc>
            </w:tr>
          </w:tbl>
          <w:p w14:paraId="70028914" w14:textId="77777777" w:rsidR="005A1F26" w:rsidRDefault="00000000">
            <w:pPr>
              <w:tabs>
                <w:tab w:val="left" w:pos="5137"/>
              </w:tabs>
              <w:spacing w:line="360" w:lineRule="auto"/>
              <w:ind w:firstLineChars="130" w:firstLine="273"/>
              <w:jc w:val="left"/>
              <w:textAlignment w:val="center"/>
              <w:rPr>
                <w:szCs w:val="21"/>
              </w:rPr>
            </w:pPr>
            <w:r>
              <w:rPr>
                <w:color w:val="000000"/>
                <w:szCs w:val="21"/>
              </w:rPr>
              <w:t>A</w:t>
            </w:r>
            <w:r>
              <w:rPr>
                <w:color w:val="000000"/>
                <w:szCs w:val="21"/>
              </w:rPr>
              <w:t>．</w:t>
            </w:r>
            <w:r>
              <w:rPr>
                <w:noProof/>
                <w:szCs w:val="21"/>
              </w:rPr>
              <w:drawing>
                <wp:inline distT="0" distB="0" distL="0" distR="0" wp14:anchorId="4CAE7C68" wp14:editId="5CE79252">
                  <wp:extent cx="897255" cy="647700"/>
                  <wp:effectExtent l="0" t="0" r="1905"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1"/>
                          <a:stretch>
                            <a:fillRect/>
                          </a:stretch>
                        </pic:blipFill>
                        <pic:spPr>
                          <a:xfrm>
                            <a:off x="0" y="0"/>
                            <a:ext cx="897255" cy="647700"/>
                          </a:xfrm>
                          <a:prstGeom prst="rect">
                            <a:avLst/>
                          </a:prstGeom>
                        </pic:spPr>
                      </pic:pic>
                    </a:graphicData>
                  </a:graphic>
                </wp:inline>
              </w:drawing>
            </w:r>
            <w:r>
              <w:rPr>
                <w:szCs w:val="21"/>
              </w:rPr>
              <w:tab/>
            </w:r>
            <w:r>
              <w:rPr>
                <w:color w:val="000000"/>
                <w:szCs w:val="21"/>
              </w:rPr>
              <w:t>B</w:t>
            </w:r>
            <w:r>
              <w:rPr>
                <w:color w:val="000000"/>
                <w:szCs w:val="21"/>
              </w:rPr>
              <w:t>．</w:t>
            </w:r>
            <w:r>
              <w:rPr>
                <w:noProof/>
                <w:szCs w:val="21"/>
              </w:rPr>
              <w:drawing>
                <wp:inline distT="0" distB="0" distL="0" distR="0" wp14:anchorId="3AE54D40" wp14:editId="09D15497">
                  <wp:extent cx="939800" cy="720090"/>
                  <wp:effectExtent l="0" t="0" r="5080" b="1143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2"/>
                          <a:stretch>
                            <a:fillRect/>
                          </a:stretch>
                        </pic:blipFill>
                        <pic:spPr>
                          <a:xfrm>
                            <a:off x="0" y="0"/>
                            <a:ext cx="939800" cy="720090"/>
                          </a:xfrm>
                          <a:prstGeom prst="rect">
                            <a:avLst/>
                          </a:prstGeom>
                        </pic:spPr>
                      </pic:pic>
                    </a:graphicData>
                  </a:graphic>
                </wp:inline>
              </w:drawing>
            </w:r>
          </w:p>
          <w:p w14:paraId="2C51A9CC" w14:textId="77777777" w:rsidR="005A1F26" w:rsidRDefault="00000000">
            <w:pPr>
              <w:tabs>
                <w:tab w:val="left" w:pos="5137"/>
              </w:tabs>
              <w:spacing w:line="360" w:lineRule="auto"/>
              <w:ind w:firstLineChars="130" w:firstLine="273"/>
              <w:jc w:val="left"/>
              <w:textAlignment w:val="center"/>
              <w:rPr>
                <w:szCs w:val="21"/>
              </w:rPr>
            </w:pPr>
            <w:r>
              <w:rPr>
                <w:color w:val="000000"/>
                <w:szCs w:val="21"/>
              </w:rPr>
              <w:lastRenderedPageBreak/>
              <w:t>C</w:t>
            </w:r>
            <w:r>
              <w:rPr>
                <w:color w:val="000000"/>
                <w:szCs w:val="21"/>
              </w:rPr>
              <w:t>．</w:t>
            </w:r>
            <w:r>
              <w:rPr>
                <w:noProof/>
                <w:szCs w:val="21"/>
              </w:rPr>
              <w:drawing>
                <wp:inline distT="0" distB="0" distL="0" distR="0" wp14:anchorId="3EA6CB25" wp14:editId="1FCC1D50">
                  <wp:extent cx="1028700" cy="746760"/>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3"/>
                          <a:stretch>
                            <a:fillRect/>
                          </a:stretch>
                        </pic:blipFill>
                        <pic:spPr>
                          <a:xfrm>
                            <a:off x="0" y="0"/>
                            <a:ext cx="1028700" cy="746760"/>
                          </a:xfrm>
                          <a:prstGeom prst="rect">
                            <a:avLst/>
                          </a:prstGeom>
                        </pic:spPr>
                      </pic:pic>
                    </a:graphicData>
                  </a:graphic>
                </wp:inline>
              </w:drawing>
            </w:r>
            <w:r>
              <w:rPr>
                <w:szCs w:val="21"/>
              </w:rPr>
              <w:tab/>
            </w:r>
            <w:r>
              <w:rPr>
                <w:color w:val="000000"/>
                <w:szCs w:val="21"/>
              </w:rPr>
              <w:t>D</w:t>
            </w:r>
            <w:r>
              <w:rPr>
                <w:color w:val="000000"/>
                <w:szCs w:val="21"/>
              </w:rPr>
              <w:t>．</w:t>
            </w:r>
            <w:r>
              <w:rPr>
                <w:noProof/>
                <w:szCs w:val="21"/>
              </w:rPr>
              <w:drawing>
                <wp:inline distT="0" distB="0" distL="0" distR="0" wp14:anchorId="748D5BDA" wp14:editId="6E09B992">
                  <wp:extent cx="897255" cy="720090"/>
                  <wp:effectExtent l="0" t="0" r="1905"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34"/>
                          <a:stretch>
                            <a:fillRect/>
                          </a:stretch>
                        </pic:blipFill>
                        <pic:spPr>
                          <a:xfrm>
                            <a:off x="0" y="0"/>
                            <a:ext cx="897255" cy="720090"/>
                          </a:xfrm>
                          <a:prstGeom prst="rect">
                            <a:avLst/>
                          </a:prstGeom>
                        </pic:spPr>
                      </pic:pic>
                    </a:graphicData>
                  </a:graphic>
                </wp:inline>
              </w:drawing>
            </w:r>
          </w:p>
          <w:p w14:paraId="53EBAF61" w14:textId="77777777" w:rsidR="005A1F26" w:rsidRDefault="00000000">
            <w:pPr>
              <w:spacing w:line="360" w:lineRule="auto"/>
              <w:jc w:val="left"/>
              <w:textAlignment w:val="center"/>
              <w:rPr>
                <w:szCs w:val="21"/>
              </w:rPr>
            </w:pPr>
            <w:r>
              <w:rPr>
                <w:szCs w:val="21"/>
              </w:rPr>
              <w:t>8</w:t>
            </w:r>
            <w:r>
              <w:rPr>
                <w:szCs w:val="21"/>
              </w:rPr>
              <w:t>．</w:t>
            </w:r>
            <w:r>
              <w:rPr>
                <w:b/>
                <w:bCs/>
                <w:color w:val="218854"/>
                <w:szCs w:val="21"/>
              </w:rPr>
              <w:t>（</w:t>
            </w:r>
            <w:r>
              <w:rPr>
                <w:b/>
                <w:bCs/>
                <w:color w:val="218854"/>
                <w:szCs w:val="21"/>
              </w:rPr>
              <w:t>2025·</w:t>
            </w:r>
            <w:r>
              <w:rPr>
                <w:b/>
                <w:bCs/>
                <w:color w:val="218854"/>
                <w:szCs w:val="21"/>
              </w:rPr>
              <w:t>常州模拟）</w:t>
            </w:r>
            <w:r>
              <w:rPr>
                <w:szCs w:val="21"/>
              </w:rPr>
              <w:t>声呐向海底垂直发射声波，经</w:t>
            </w:r>
            <w:r>
              <w:rPr>
                <w:szCs w:val="21"/>
              </w:rPr>
              <w:t>2s</w:t>
            </w:r>
            <w:r>
              <w:rPr>
                <w:szCs w:val="21"/>
              </w:rPr>
              <w:t>后收到回波（海水中</w:t>
            </w:r>
            <w:r>
              <w:rPr>
                <w:rFonts w:eastAsia="Times New Roman"/>
                <w:i/>
                <w:szCs w:val="21"/>
              </w:rPr>
              <w:t>v</w:t>
            </w:r>
            <w:r>
              <w:rPr>
                <w:iCs/>
                <w:szCs w:val="21"/>
                <w:vertAlign w:val="subscript"/>
              </w:rPr>
              <w:t>声</w:t>
            </w:r>
            <w:r>
              <w:rPr>
                <w:szCs w:val="21"/>
              </w:rPr>
              <w:t>=1500m/s</w:t>
            </w:r>
            <w:r>
              <w:rPr>
                <w:szCs w:val="21"/>
              </w:rPr>
              <w:t>），则此处海水的深度为</w:t>
            </w:r>
            <w:r>
              <w:rPr>
                <w:rFonts w:eastAsia="Times New Roman"/>
                <w:szCs w:val="21"/>
                <w:u w:val="single"/>
              </w:rPr>
              <w:t xml:space="preserve">       </w:t>
            </w:r>
            <w:r>
              <w:rPr>
                <w:szCs w:val="21"/>
              </w:rPr>
              <w:t>m</w:t>
            </w:r>
            <w:r>
              <w:rPr>
                <w:szCs w:val="21"/>
              </w:rPr>
              <w:t>；汽车倒车雷达使用</w:t>
            </w:r>
            <w:r>
              <w:rPr>
                <w:szCs w:val="21"/>
              </w:rPr>
              <w:t>FUS-40E</w:t>
            </w:r>
            <w:r>
              <w:rPr>
                <w:szCs w:val="21"/>
              </w:rPr>
              <w:t>声波来探测障碍物，说明声音能够传递</w:t>
            </w:r>
            <w:r>
              <w:rPr>
                <w:rFonts w:eastAsia="Times New Roman"/>
                <w:szCs w:val="21"/>
                <w:u w:val="single"/>
              </w:rPr>
              <w:t xml:space="preserve">        </w:t>
            </w:r>
            <w:r>
              <w:rPr>
                <w:szCs w:val="21"/>
              </w:rPr>
              <w:t>（信息</w:t>
            </w:r>
            <w:r>
              <w:rPr>
                <w:szCs w:val="21"/>
              </w:rPr>
              <w:t>/</w:t>
            </w:r>
            <w:r>
              <w:rPr>
                <w:szCs w:val="21"/>
              </w:rPr>
              <w:t>能量），无人驾驶汽车（如图）通过车载激光雷达摄像头来探测，障碍物通过摄像头所成的像是</w:t>
            </w:r>
            <w:r>
              <w:rPr>
                <w:rFonts w:eastAsia="Times New Roman"/>
                <w:szCs w:val="21"/>
                <w:u w:val="single"/>
              </w:rPr>
              <w:t xml:space="preserve">       </w:t>
            </w:r>
            <w:r>
              <w:rPr>
                <w:szCs w:val="21"/>
              </w:rPr>
              <w:t>（实</w:t>
            </w:r>
            <w:r>
              <w:rPr>
                <w:szCs w:val="21"/>
              </w:rPr>
              <w:t>/</w:t>
            </w:r>
            <w:r>
              <w:rPr>
                <w:szCs w:val="21"/>
              </w:rPr>
              <w:t>虚）像。</w:t>
            </w:r>
          </w:p>
          <w:p w14:paraId="13B405E4" w14:textId="77777777" w:rsidR="005A1F26" w:rsidRDefault="00000000">
            <w:pPr>
              <w:spacing w:line="360" w:lineRule="auto"/>
              <w:jc w:val="center"/>
              <w:textAlignment w:val="center"/>
              <w:rPr>
                <w:szCs w:val="21"/>
              </w:rPr>
            </w:pPr>
            <w:r>
              <w:rPr>
                <w:rFonts w:eastAsia="Times New Roman"/>
                <w:noProof/>
                <w:kern w:val="0"/>
                <w:szCs w:val="21"/>
              </w:rPr>
              <w:drawing>
                <wp:inline distT="0" distB="0" distL="114300" distR="114300" wp14:anchorId="06210E27" wp14:editId="3D28A83D">
                  <wp:extent cx="1828800" cy="1095375"/>
                  <wp:effectExtent l="0" t="0" r="0" b="1905"/>
                  <wp:docPr id="100043" name="图片 100043" descr="@@@1a59dd2a-aefe-46c7-9eaa-c40dbc979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a59dd2a-aefe-46c7-9eaa-c40dbc9792f4"/>
                          <pic:cNvPicPr>
                            <a:picLocks noChangeAspect="1"/>
                          </pic:cNvPicPr>
                        </pic:nvPicPr>
                        <pic:blipFill>
                          <a:blip r:embed="rId35"/>
                          <a:stretch>
                            <a:fillRect/>
                          </a:stretch>
                        </pic:blipFill>
                        <pic:spPr>
                          <a:xfrm>
                            <a:off x="0" y="0"/>
                            <a:ext cx="1828800" cy="1095375"/>
                          </a:xfrm>
                          <a:prstGeom prst="rect">
                            <a:avLst/>
                          </a:prstGeom>
                        </pic:spPr>
                      </pic:pic>
                    </a:graphicData>
                  </a:graphic>
                </wp:inline>
              </w:drawing>
            </w:r>
          </w:p>
          <w:p w14:paraId="7C52B3A5" w14:textId="77777777" w:rsidR="005A1F26" w:rsidRDefault="00000000">
            <w:pPr>
              <w:spacing w:line="360" w:lineRule="auto"/>
              <w:jc w:val="left"/>
              <w:textAlignment w:val="center"/>
              <w:rPr>
                <w:szCs w:val="21"/>
              </w:rPr>
            </w:pPr>
            <w:r>
              <w:rPr>
                <w:szCs w:val="21"/>
              </w:rPr>
              <w:t>9</w:t>
            </w:r>
            <w:r>
              <w:rPr>
                <w:szCs w:val="21"/>
              </w:rPr>
              <w:t>．</w:t>
            </w:r>
            <w:r>
              <w:rPr>
                <w:b/>
                <w:bCs/>
                <w:color w:val="218854"/>
                <w:szCs w:val="21"/>
              </w:rPr>
              <w:t>（</w:t>
            </w:r>
            <w:r>
              <w:rPr>
                <w:b/>
                <w:bCs/>
                <w:color w:val="218854"/>
                <w:szCs w:val="21"/>
              </w:rPr>
              <w:t>2025·</w:t>
            </w:r>
            <w:r>
              <w:rPr>
                <w:b/>
                <w:bCs/>
                <w:color w:val="218854"/>
                <w:szCs w:val="21"/>
              </w:rPr>
              <w:t>徐州模拟</w:t>
            </w:r>
            <w:r>
              <w:rPr>
                <w:szCs w:val="21"/>
              </w:rPr>
              <w:t>）改变钢尺伸出桌面的长度，用相同大小的</w:t>
            </w:r>
            <w:proofErr w:type="gramStart"/>
            <w:r>
              <w:rPr>
                <w:szCs w:val="21"/>
              </w:rPr>
              <w:t>力再次</w:t>
            </w:r>
            <w:proofErr w:type="gramEnd"/>
            <w:r>
              <w:rPr>
                <w:szCs w:val="21"/>
              </w:rPr>
              <w:t>拨动，则钢尺发出的声音不同的是（　　）</w:t>
            </w:r>
          </w:p>
          <w:p w14:paraId="0BC2CD83" w14:textId="77777777" w:rsidR="005A1F26" w:rsidRDefault="00000000">
            <w:pPr>
              <w:spacing w:line="360" w:lineRule="auto"/>
              <w:jc w:val="center"/>
              <w:textAlignment w:val="center"/>
              <w:rPr>
                <w:szCs w:val="21"/>
              </w:rPr>
            </w:pPr>
            <w:r>
              <w:rPr>
                <w:rFonts w:eastAsia="Times New Roman"/>
                <w:noProof/>
                <w:kern w:val="0"/>
                <w:szCs w:val="21"/>
              </w:rPr>
              <w:drawing>
                <wp:inline distT="0" distB="0" distL="114300" distR="114300" wp14:anchorId="5BCAFD3B" wp14:editId="1561AECE">
                  <wp:extent cx="2343150" cy="1295400"/>
                  <wp:effectExtent l="0" t="0" r="3810" b="0"/>
                  <wp:docPr id="100037" name="图片 100037" descr="@@@8622e159-bdb6-4eeb-97cf-6164f56a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622e159-bdb6-4eeb-97cf-6164f56a1804"/>
                          <pic:cNvPicPr>
                            <a:picLocks noChangeAspect="1"/>
                          </pic:cNvPicPr>
                        </pic:nvPicPr>
                        <pic:blipFill>
                          <a:blip r:embed="rId36"/>
                          <a:stretch>
                            <a:fillRect/>
                          </a:stretch>
                        </pic:blipFill>
                        <pic:spPr>
                          <a:xfrm>
                            <a:off x="0" y="0"/>
                            <a:ext cx="2343150" cy="1295400"/>
                          </a:xfrm>
                          <a:prstGeom prst="rect">
                            <a:avLst/>
                          </a:prstGeom>
                        </pic:spPr>
                      </pic:pic>
                    </a:graphicData>
                  </a:graphic>
                </wp:inline>
              </w:drawing>
            </w:r>
          </w:p>
          <w:p w14:paraId="4B52C4C6" w14:textId="77777777" w:rsidR="005A1F26" w:rsidRDefault="00000000">
            <w:pPr>
              <w:tabs>
                <w:tab w:val="left" w:pos="2078"/>
                <w:tab w:val="left" w:pos="4156"/>
                <w:tab w:val="left" w:pos="6234"/>
              </w:tabs>
              <w:spacing w:line="360" w:lineRule="auto"/>
              <w:ind w:left="380"/>
              <w:jc w:val="left"/>
              <w:textAlignment w:val="center"/>
              <w:rPr>
                <w:szCs w:val="21"/>
              </w:rPr>
            </w:pPr>
            <w:r>
              <w:rPr>
                <w:szCs w:val="21"/>
              </w:rPr>
              <w:t>A</w:t>
            </w:r>
            <w:r>
              <w:rPr>
                <w:szCs w:val="21"/>
              </w:rPr>
              <w:t>．响度</w:t>
            </w:r>
            <w:r>
              <w:rPr>
                <w:szCs w:val="21"/>
              </w:rPr>
              <w:tab/>
              <w:t>B</w:t>
            </w:r>
            <w:r>
              <w:rPr>
                <w:szCs w:val="21"/>
              </w:rPr>
              <w:t>．音调</w:t>
            </w:r>
            <w:r>
              <w:rPr>
                <w:szCs w:val="21"/>
              </w:rPr>
              <w:tab/>
              <w:t>C</w:t>
            </w:r>
            <w:r>
              <w:rPr>
                <w:szCs w:val="21"/>
              </w:rPr>
              <w:t>．音色</w:t>
            </w:r>
            <w:r>
              <w:rPr>
                <w:szCs w:val="21"/>
              </w:rPr>
              <w:tab/>
              <w:t>D</w:t>
            </w:r>
            <w:r>
              <w:rPr>
                <w:szCs w:val="21"/>
              </w:rPr>
              <w:t>．速度</w:t>
            </w:r>
          </w:p>
          <w:p w14:paraId="4153C3E2" w14:textId="77777777" w:rsidR="005A1F26" w:rsidRDefault="00000000">
            <w:pPr>
              <w:spacing w:line="360" w:lineRule="auto"/>
              <w:jc w:val="left"/>
              <w:rPr>
                <w:szCs w:val="21"/>
              </w:rPr>
            </w:pPr>
            <w:r>
              <w:rPr>
                <w:szCs w:val="21"/>
              </w:rPr>
              <w:t>10</w:t>
            </w:r>
            <w:r>
              <w:rPr>
                <w:b/>
                <w:bCs/>
                <w:szCs w:val="21"/>
              </w:rPr>
              <w:t>．</w:t>
            </w:r>
            <w:r>
              <w:rPr>
                <w:b/>
                <w:bCs/>
                <w:color w:val="218854"/>
                <w:szCs w:val="21"/>
              </w:rPr>
              <w:t>（</w:t>
            </w:r>
            <w:r>
              <w:rPr>
                <w:b/>
                <w:bCs/>
                <w:color w:val="218854"/>
                <w:szCs w:val="21"/>
              </w:rPr>
              <w:t>2025·</w:t>
            </w:r>
            <w:r>
              <w:rPr>
                <w:b/>
                <w:bCs/>
                <w:color w:val="218854"/>
                <w:szCs w:val="21"/>
              </w:rPr>
              <w:t>凉山模拟）</w:t>
            </w:r>
            <w:r>
              <w:rPr>
                <w:color w:val="000000"/>
                <w:szCs w:val="21"/>
              </w:rPr>
              <w:t>“</w:t>
            </w:r>
            <w:r>
              <w:rPr>
                <w:color w:val="000000"/>
                <w:szCs w:val="21"/>
              </w:rPr>
              <w:t>喊泉</w:t>
            </w:r>
            <w:r>
              <w:rPr>
                <w:color w:val="000000"/>
                <w:szCs w:val="21"/>
              </w:rPr>
              <w:t>”</w:t>
            </w:r>
            <w:r>
              <w:rPr>
                <w:color w:val="000000"/>
                <w:szCs w:val="21"/>
              </w:rPr>
              <w:t>是一种地下水的毛细现象。人们在泉口喊叫时，声音传入泉洞内的水池进而产生</w:t>
            </w:r>
            <w:r>
              <w:rPr>
                <w:color w:val="000000"/>
                <w:szCs w:val="21"/>
              </w:rPr>
              <w:t>“</w:t>
            </w:r>
            <w:r>
              <w:rPr>
                <w:color w:val="000000"/>
                <w:szCs w:val="21"/>
              </w:rPr>
              <w:t>共鸣</w:t>
            </w:r>
            <w:r>
              <w:rPr>
                <w:color w:val="000000"/>
                <w:szCs w:val="21"/>
              </w:rPr>
              <w:t>”</w:t>
            </w:r>
            <w:r>
              <w:rPr>
                <w:color w:val="000000"/>
                <w:szCs w:val="21"/>
              </w:rPr>
              <w:t>，激起水波，形成泉涌。喊声越大，流出的泉水也越多越急，控制泉水流量的是声音的（　　）</w:t>
            </w:r>
          </w:p>
          <w:p w14:paraId="458E9AC7" w14:textId="77777777" w:rsidR="005A1F26" w:rsidRDefault="00000000">
            <w:pPr>
              <w:tabs>
                <w:tab w:val="left" w:pos="2698"/>
                <w:tab w:val="left" w:pos="5137"/>
                <w:tab w:val="left" w:pos="7576"/>
              </w:tabs>
              <w:spacing w:line="360" w:lineRule="auto"/>
              <w:ind w:firstLineChars="130" w:firstLine="273"/>
              <w:jc w:val="left"/>
              <w:textAlignment w:val="center"/>
              <w:rPr>
                <w:szCs w:val="21"/>
              </w:rPr>
            </w:pPr>
            <w:r>
              <w:rPr>
                <w:color w:val="000000"/>
                <w:szCs w:val="21"/>
              </w:rPr>
              <w:t>A</w:t>
            </w:r>
            <w:r>
              <w:rPr>
                <w:color w:val="000000"/>
                <w:szCs w:val="21"/>
              </w:rPr>
              <w:t>．响度</w:t>
            </w:r>
            <w:r>
              <w:rPr>
                <w:szCs w:val="21"/>
              </w:rPr>
              <w:tab/>
            </w:r>
            <w:r>
              <w:rPr>
                <w:color w:val="000000"/>
                <w:szCs w:val="21"/>
              </w:rPr>
              <w:t>B</w:t>
            </w:r>
            <w:r>
              <w:rPr>
                <w:color w:val="000000"/>
                <w:szCs w:val="21"/>
              </w:rPr>
              <w:t>．音调</w:t>
            </w:r>
            <w:r>
              <w:rPr>
                <w:szCs w:val="21"/>
              </w:rPr>
              <w:tab/>
            </w:r>
            <w:r>
              <w:rPr>
                <w:color w:val="000000"/>
                <w:szCs w:val="21"/>
              </w:rPr>
              <w:t>C</w:t>
            </w:r>
            <w:r>
              <w:rPr>
                <w:color w:val="000000"/>
                <w:szCs w:val="21"/>
              </w:rPr>
              <w:t>．音色</w:t>
            </w:r>
            <w:r>
              <w:rPr>
                <w:szCs w:val="21"/>
              </w:rPr>
              <w:tab/>
            </w:r>
            <w:r>
              <w:rPr>
                <w:color w:val="000000"/>
                <w:szCs w:val="21"/>
              </w:rPr>
              <w:t>D</w:t>
            </w:r>
            <w:r>
              <w:rPr>
                <w:color w:val="000000"/>
                <w:szCs w:val="21"/>
              </w:rPr>
              <w:t>．声速</w:t>
            </w:r>
          </w:p>
          <w:p w14:paraId="0AD4B0CB" w14:textId="77777777" w:rsidR="005A1F26" w:rsidRDefault="00000000">
            <w:pPr>
              <w:spacing w:line="360" w:lineRule="auto"/>
              <w:jc w:val="left"/>
              <w:textAlignment w:val="center"/>
              <w:rPr>
                <w:szCs w:val="21"/>
              </w:rPr>
            </w:pPr>
            <w:r>
              <w:rPr>
                <w:szCs w:val="21"/>
              </w:rPr>
              <w:t>11</w:t>
            </w:r>
            <w:r>
              <w:rPr>
                <w:szCs w:val="21"/>
              </w:rPr>
              <w:t>．</w:t>
            </w:r>
            <w:r>
              <w:rPr>
                <w:b/>
                <w:bCs/>
                <w:color w:val="218854"/>
                <w:szCs w:val="21"/>
              </w:rPr>
              <w:t>（</w:t>
            </w:r>
            <w:r>
              <w:rPr>
                <w:b/>
                <w:bCs/>
                <w:color w:val="218854"/>
                <w:szCs w:val="21"/>
              </w:rPr>
              <w:t>2025·</w:t>
            </w:r>
            <w:r>
              <w:rPr>
                <w:b/>
                <w:bCs/>
                <w:color w:val="218854"/>
                <w:szCs w:val="21"/>
              </w:rPr>
              <w:t>扬州模拟）</w:t>
            </w:r>
            <w:r>
              <w:rPr>
                <w:szCs w:val="21"/>
              </w:rPr>
              <w:t>人们常说的</w:t>
            </w:r>
            <w:r>
              <w:rPr>
                <w:szCs w:val="21"/>
              </w:rPr>
              <w:t>“</w:t>
            </w:r>
            <w:r>
              <w:rPr>
                <w:szCs w:val="21"/>
              </w:rPr>
              <w:t>五音不全</w:t>
            </w:r>
            <w:r>
              <w:rPr>
                <w:szCs w:val="21"/>
              </w:rPr>
              <w:t>”</w:t>
            </w:r>
            <w:r>
              <w:rPr>
                <w:szCs w:val="21"/>
              </w:rPr>
              <w:t>中的</w:t>
            </w:r>
            <w:r>
              <w:rPr>
                <w:szCs w:val="21"/>
              </w:rPr>
              <w:t>“</w:t>
            </w:r>
            <w:r>
              <w:rPr>
                <w:szCs w:val="21"/>
              </w:rPr>
              <w:t>五音</w:t>
            </w:r>
            <w:r>
              <w:rPr>
                <w:szCs w:val="21"/>
              </w:rPr>
              <w:t>”</w:t>
            </w:r>
            <w:r>
              <w:rPr>
                <w:szCs w:val="21"/>
              </w:rPr>
              <w:t>是指我国古代的音阶，它们分别是</w:t>
            </w:r>
            <w:r>
              <w:rPr>
                <w:szCs w:val="21"/>
              </w:rPr>
              <w:t>“</w:t>
            </w:r>
            <w:r>
              <w:rPr>
                <w:szCs w:val="21"/>
              </w:rPr>
              <w:t>宫、商、角、徵、羽</w:t>
            </w:r>
            <w:r>
              <w:rPr>
                <w:szCs w:val="21"/>
              </w:rPr>
              <w:t>”</w:t>
            </w:r>
            <w:r>
              <w:rPr>
                <w:szCs w:val="21"/>
              </w:rPr>
              <w:t>，相当于现在的</w:t>
            </w:r>
            <w:r>
              <w:rPr>
                <w:szCs w:val="21"/>
              </w:rPr>
              <w:t>“do</w:t>
            </w:r>
            <w:r>
              <w:rPr>
                <w:szCs w:val="21"/>
              </w:rPr>
              <w:t>、</w:t>
            </w:r>
            <w:r>
              <w:rPr>
                <w:szCs w:val="21"/>
              </w:rPr>
              <w:t>re</w:t>
            </w:r>
            <w:r>
              <w:rPr>
                <w:szCs w:val="21"/>
              </w:rPr>
              <w:t>、</w:t>
            </w:r>
            <w:r>
              <w:rPr>
                <w:szCs w:val="21"/>
              </w:rPr>
              <w:t>mi</w:t>
            </w:r>
            <w:r>
              <w:rPr>
                <w:szCs w:val="21"/>
              </w:rPr>
              <w:t>、</w:t>
            </w:r>
            <w:r>
              <w:rPr>
                <w:szCs w:val="21"/>
              </w:rPr>
              <w:t>sol</w:t>
            </w:r>
            <w:r>
              <w:rPr>
                <w:szCs w:val="21"/>
              </w:rPr>
              <w:t>、</w:t>
            </w:r>
            <w:r>
              <w:rPr>
                <w:szCs w:val="21"/>
              </w:rPr>
              <w:t>la”</w:t>
            </w:r>
            <w:r>
              <w:rPr>
                <w:szCs w:val="21"/>
              </w:rPr>
              <w:t>，这五个音是</w:t>
            </w:r>
            <w:proofErr w:type="gramStart"/>
            <w:r>
              <w:rPr>
                <w:szCs w:val="21"/>
              </w:rPr>
              <w:t>指声音</w:t>
            </w:r>
            <w:proofErr w:type="gramEnd"/>
            <w:r>
              <w:rPr>
                <w:szCs w:val="21"/>
              </w:rPr>
              <w:t>的（　　）</w:t>
            </w:r>
          </w:p>
          <w:p w14:paraId="1C8F0FD3" w14:textId="77777777" w:rsidR="005A1F26" w:rsidRDefault="00000000">
            <w:pPr>
              <w:tabs>
                <w:tab w:val="left" w:pos="4156"/>
              </w:tabs>
              <w:spacing w:line="360" w:lineRule="auto"/>
              <w:ind w:left="380"/>
              <w:jc w:val="left"/>
              <w:textAlignment w:val="center"/>
              <w:rPr>
                <w:szCs w:val="21"/>
              </w:rPr>
            </w:pPr>
            <w:r>
              <w:rPr>
                <w:szCs w:val="21"/>
              </w:rPr>
              <w:t>A</w:t>
            </w:r>
            <w:r>
              <w:rPr>
                <w:szCs w:val="21"/>
              </w:rPr>
              <w:t>．响度</w:t>
            </w:r>
            <w:r>
              <w:rPr>
                <w:szCs w:val="21"/>
              </w:rPr>
              <w:tab/>
              <w:t>B</w:t>
            </w:r>
            <w:r>
              <w:rPr>
                <w:szCs w:val="21"/>
              </w:rPr>
              <w:t>．音调</w:t>
            </w:r>
          </w:p>
          <w:p w14:paraId="375ECE58" w14:textId="77777777" w:rsidR="005A1F26" w:rsidRDefault="00000000">
            <w:pPr>
              <w:tabs>
                <w:tab w:val="left" w:pos="4156"/>
              </w:tabs>
              <w:spacing w:line="360" w:lineRule="auto"/>
              <w:ind w:left="380"/>
              <w:jc w:val="left"/>
              <w:textAlignment w:val="center"/>
              <w:rPr>
                <w:szCs w:val="21"/>
              </w:rPr>
            </w:pPr>
            <w:r>
              <w:rPr>
                <w:szCs w:val="21"/>
              </w:rPr>
              <w:t>C</w:t>
            </w:r>
            <w:r>
              <w:rPr>
                <w:szCs w:val="21"/>
              </w:rPr>
              <w:t>．音色</w:t>
            </w:r>
            <w:r>
              <w:rPr>
                <w:szCs w:val="21"/>
              </w:rPr>
              <w:tab/>
              <w:t>D</w:t>
            </w:r>
            <w:r>
              <w:rPr>
                <w:szCs w:val="21"/>
              </w:rPr>
              <w:t>．速度</w:t>
            </w:r>
          </w:p>
          <w:p w14:paraId="4B1EE4C1" w14:textId="77777777" w:rsidR="005A1F26" w:rsidRDefault="00000000">
            <w:pPr>
              <w:spacing w:line="360" w:lineRule="auto"/>
              <w:jc w:val="left"/>
              <w:rPr>
                <w:szCs w:val="21"/>
              </w:rPr>
            </w:pPr>
            <w:r>
              <w:rPr>
                <w:szCs w:val="21"/>
              </w:rPr>
              <w:t>12</w:t>
            </w:r>
            <w:r>
              <w:rPr>
                <w:szCs w:val="21"/>
              </w:rPr>
              <w:t>．</w:t>
            </w:r>
            <w:r>
              <w:rPr>
                <w:b/>
                <w:bCs/>
                <w:color w:val="218854"/>
                <w:szCs w:val="21"/>
              </w:rPr>
              <w:t>（</w:t>
            </w:r>
            <w:r>
              <w:rPr>
                <w:b/>
                <w:bCs/>
                <w:color w:val="218854"/>
                <w:szCs w:val="21"/>
              </w:rPr>
              <w:t>2025·</w:t>
            </w:r>
            <w:r>
              <w:rPr>
                <w:b/>
                <w:bCs/>
                <w:color w:val="218854"/>
                <w:szCs w:val="21"/>
              </w:rPr>
              <w:t>淮安模拟）</w:t>
            </w:r>
            <w:r>
              <w:rPr>
                <w:color w:val="000000"/>
                <w:szCs w:val="21"/>
              </w:rPr>
              <w:t>在班班有歌声活动中，同学们合唱</w:t>
            </w:r>
            <w:r>
              <w:rPr>
                <w:color w:val="000000"/>
                <w:szCs w:val="21"/>
              </w:rPr>
              <w:t>“</w:t>
            </w:r>
            <w:r>
              <w:rPr>
                <w:color w:val="000000"/>
                <w:szCs w:val="21"/>
              </w:rPr>
              <w:t>五星红旗迎风飘扬，胜利歌声多么响亮</w:t>
            </w:r>
            <w:r>
              <w:rPr>
                <w:color w:val="000000"/>
                <w:szCs w:val="21"/>
              </w:rPr>
              <w:t>……”</w:t>
            </w:r>
            <w:r>
              <w:rPr>
                <w:color w:val="000000"/>
                <w:szCs w:val="21"/>
              </w:rPr>
              <w:t>。</w:t>
            </w:r>
            <w:r>
              <w:rPr>
                <w:color w:val="000000"/>
                <w:szCs w:val="21"/>
              </w:rPr>
              <w:t>‘</w:t>
            </w:r>
            <w:r>
              <w:rPr>
                <w:color w:val="000000"/>
                <w:szCs w:val="21"/>
              </w:rPr>
              <w:t>响亮</w:t>
            </w:r>
            <w:r>
              <w:rPr>
                <w:color w:val="000000"/>
                <w:szCs w:val="21"/>
              </w:rPr>
              <w:t>’</w:t>
            </w:r>
            <w:proofErr w:type="gramStart"/>
            <w:r>
              <w:rPr>
                <w:color w:val="000000"/>
                <w:szCs w:val="21"/>
              </w:rPr>
              <w:t>指声音</w:t>
            </w:r>
            <w:proofErr w:type="gramEnd"/>
            <w:r>
              <w:rPr>
                <w:color w:val="000000"/>
                <w:szCs w:val="21"/>
              </w:rPr>
              <w:t>的（　　）</w:t>
            </w:r>
          </w:p>
          <w:p w14:paraId="10E66630" w14:textId="08F842DC" w:rsidR="005A1F26" w:rsidRDefault="00000000" w:rsidP="005C62DA">
            <w:pPr>
              <w:tabs>
                <w:tab w:val="left" w:pos="2698"/>
                <w:tab w:val="left" w:pos="5137"/>
                <w:tab w:val="left" w:pos="7576"/>
              </w:tabs>
              <w:spacing w:line="360" w:lineRule="auto"/>
              <w:ind w:firstLineChars="130" w:firstLine="273"/>
              <w:jc w:val="left"/>
              <w:textAlignment w:val="center"/>
              <w:rPr>
                <w:rFonts w:hint="eastAsia"/>
                <w:color w:val="000000"/>
                <w:szCs w:val="21"/>
              </w:rPr>
            </w:pPr>
            <w:r>
              <w:rPr>
                <w:color w:val="000000"/>
                <w:szCs w:val="21"/>
              </w:rPr>
              <w:t>A</w:t>
            </w:r>
            <w:r>
              <w:rPr>
                <w:color w:val="000000"/>
                <w:szCs w:val="21"/>
              </w:rPr>
              <w:t>．响度大</w:t>
            </w:r>
            <w:r>
              <w:rPr>
                <w:szCs w:val="21"/>
              </w:rPr>
              <w:tab/>
            </w:r>
            <w:r>
              <w:rPr>
                <w:color w:val="000000"/>
                <w:szCs w:val="21"/>
              </w:rPr>
              <w:t>B</w:t>
            </w:r>
            <w:r>
              <w:rPr>
                <w:color w:val="000000"/>
                <w:szCs w:val="21"/>
              </w:rPr>
              <w:t>．音调高</w:t>
            </w:r>
            <w:r>
              <w:rPr>
                <w:szCs w:val="21"/>
              </w:rPr>
              <w:tab/>
            </w:r>
            <w:r>
              <w:rPr>
                <w:color w:val="000000"/>
                <w:szCs w:val="21"/>
              </w:rPr>
              <w:t>C</w:t>
            </w:r>
            <w:r>
              <w:rPr>
                <w:color w:val="000000"/>
                <w:szCs w:val="21"/>
              </w:rPr>
              <w:t>．音色好</w:t>
            </w:r>
            <w:r>
              <w:rPr>
                <w:szCs w:val="21"/>
              </w:rPr>
              <w:tab/>
            </w:r>
            <w:r>
              <w:rPr>
                <w:color w:val="000000"/>
                <w:szCs w:val="21"/>
              </w:rPr>
              <w:t>D</w:t>
            </w:r>
            <w:r>
              <w:rPr>
                <w:color w:val="000000"/>
                <w:szCs w:val="21"/>
              </w:rPr>
              <w:t>．频率小</w:t>
            </w:r>
          </w:p>
          <w:p w14:paraId="71EB0019" w14:textId="77777777" w:rsidR="005A1F26" w:rsidRDefault="00000000">
            <w:pPr>
              <w:spacing w:line="360" w:lineRule="auto"/>
              <w:jc w:val="left"/>
              <w:rPr>
                <w:szCs w:val="21"/>
              </w:rPr>
            </w:pPr>
            <w:r>
              <w:rPr>
                <w:szCs w:val="21"/>
              </w:rPr>
              <w:t>13</w:t>
            </w:r>
            <w:r>
              <w:rPr>
                <w:szCs w:val="21"/>
              </w:rPr>
              <w:t>．</w:t>
            </w:r>
            <w:r>
              <w:rPr>
                <w:b/>
                <w:bCs/>
                <w:color w:val="218854"/>
                <w:szCs w:val="21"/>
              </w:rPr>
              <w:t>（</w:t>
            </w:r>
            <w:r>
              <w:rPr>
                <w:b/>
                <w:bCs/>
                <w:color w:val="218854"/>
                <w:szCs w:val="21"/>
              </w:rPr>
              <w:t>2025·</w:t>
            </w:r>
            <w:r>
              <w:rPr>
                <w:b/>
                <w:bCs/>
                <w:color w:val="218854"/>
                <w:szCs w:val="21"/>
              </w:rPr>
              <w:t>普宁模拟）</w:t>
            </w:r>
            <w:r>
              <w:rPr>
                <w:color w:val="000000"/>
                <w:szCs w:val="21"/>
              </w:rPr>
              <w:t>广东民间舞蹈英歌舞是我国首批国家级非物质文化遗产，在表演过程中，表演者不断改变</w:t>
            </w:r>
            <w:proofErr w:type="gramStart"/>
            <w:r>
              <w:rPr>
                <w:color w:val="000000"/>
                <w:szCs w:val="21"/>
              </w:rPr>
              <w:t>两根舞槌对击</w:t>
            </w:r>
            <w:proofErr w:type="gramEnd"/>
            <w:r>
              <w:rPr>
                <w:color w:val="000000"/>
                <w:szCs w:val="21"/>
              </w:rPr>
              <w:t>时的力度，是为了改变发出声音的（　　）</w:t>
            </w:r>
          </w:p>
          <w:p w14:paraId="5BA2D581" w14:textId="3729A94B" w:rsidR="005A1F26" w:rsidRDefault="00000000" w:rsidP="005C62DA">
            <w:pPr>
              <w:tabs>
                <w:tab w:val="left" w:pos="2698"/>
                <w:tab w:val="left" w:pos="5137"/>
                <w:tab w:val="left" w:pos="7576"/>
              </w:tabs>
              <w:spacing w:line="360" w:lineRule="auto"/>
              <w:ind w:firstLineChars="130" w:firstLine="273"/>
              <w:jc w:val="left"/>
              <w:textAlignment w:val="center"/>
              <w:rPr>
                <w:rFonts w:hint="eastAsia"/>
                <w:color w:val="000000"/>
                <w:szCs w:val="21"/>
              </w:rPr>
            </w:pPr>
            <w:r>
              <w:rPr>
                <w:color w:val="000000"/>
                <w:szCs w:val="21"/>
              </w:rPr>
              <w:lastRenderedPageBreak/>
              <w:t>A</w:t>
            </w:r>
            <w:r>
              <w:rPr>
                <w:color w:val="000000"/>
                <w:szCs w:val="21"/>
              </w:rPr>
              <w:t>．音调</w:t>
            </w:r>
            <w:r>
              <w:rPr>
                <w:szCs w:val="21"/>
              </w:rPr>
              <w:tab/>
            </w:r>
            <w:r>
              <w:rPr>
                <w:color w:val="000000"/>
                <w:szCs w:val="21"/>
              </w:rPr>
              <w:t>B</w:t>
            </w:r>
            <w:r>
              <w:rPr>
                <w:color w:val="000000"/>
                <w:szCs w:val="21"/>
              </w:rPr>
              <w:t>．音色</w:t>
            </w:r>
            <w:r>
              <w:rPr>
                <w:szCs w:val="21"/>
              </w:rPr>
              <w:tab/>
            </w:r>
            <w:r>
              <w:rPr>
                <w:color w:val="000000"/>
                <w:szCs w:val="21"/>
              </w:rPr>
              <w:t>C</w:t>
            </w:r>
            <w:r>
              <w:rPr>
                <w:color w:val="000000"/>
                <w:szCs w:val="21"/>
              </w:rPr>
              <w:t>．响度</w:t>
            </w:r>
            <w:r>
              <w:rPr>
                <w:szCs w:val="21"/>
              </w:rPr>
              <w:tab/>
            </w:r>
            <w:r>
              <w:rPr>
                <w:color w:val="000000"/>
                <w:szCs w:val="21"/>
              </w:rPr>
              <w:t>D</w:t>
            </w:r>
            <w:r>
              <w:rPr>
                <w:color w:val="000000"/>
                <w:szCs w:val="21"/>
              </w:rPr>
              <w:t>．频率</w:t>
            </w:r>
          </w:p>
          <w:p w14:paraId="10E5AD9A" w14:textId="77777777" w:rsidR="005A1F26" w:rsidRDefault="00000000">
            <w:pPr>
              <w:spacing w:line="360" w:lineRule="auto"/>
              <w:jc w:val="left"/>
              <w:textAlignment w:val="center"/>
              <w:rPr>
                <w:szCs w:val="21"/>
              </w:rPr>
            </w:pPr>
            <w:r>
              <w:rPr>
                <w:szCs w:val="21"/>
              </w:rPr>
              <w:t>14</w:t>
            </w:r>
            <w:r>
              <w:rPr>
                <w:szCs w:val="21"/>
              </w:rPr>
              <w:t>．</w:t>
            </w:r>
            <w:r>
              <w:rPr>
                <w:b/>
                <w:bCs/>
                <w:color w:val="218854"/>
                <w:szCs w:val="21"/>
              </w:rPr>
              <w:t>（</w:t>
            </w:r>
            <w:r>
              <w:rPr>
                <w:b/>
                <w:bCs/>
                <w:color w:val="218854"/>
                <w:szCs w:val="21"/>
              </w:rPr>
              <w:t>2025·</w:t>
            </w:r>
            <w:r>
              <w:rPr>
                <w:b/>
                <w:bCs/>
                <w:color w:val="218854"/>
                <w:szCs w:val="21"/>
              </w:rPr>
              <w:t>龙岗模拟）</w:t>
            </w:r>
            <w:r>
              <w:rPr>
                <w:color w:val="000000"/>
                <w:szCs w:val="21"/>
              </w:rPr>
              <w:t>“</w:t>
            </w:r>
            <w:r>
              <w:rPr>
                <w:color w:val="000000"/>
                <w:szCs w:val="21"/>
              </w:rPr>
              <w:t>小五</w:t>
            </w:r>
            <w:r>
              <w:rPr>
                <w:color w:val="000000"/>
                <w:szCs w:val="21"/>
              </w:rPr>
              <w:t>”</w:t>
            </w:r>
            <w:r>
              <w:rPr>
                <w:color w:val="000000"/>
                <w:szCs w:val="21"/>
              </w:rPr>
              <w:t>是面向人居环境设计的第五代类人型机器人，如图是</w:t>
            </w:r>
            <w:r>
              <w:rPr>
                <w:color w:val="000000"/>
                <w:szCs w:val="21"/>
              </w:rPr>
              <w:t>“</w:t>
            </w:r>
            <w:r>
              <w:rPr>
                <w:color w:val="000000"/>
                <w:szCs w:val="21"/>
              </w:rPr>
              <w:t>小五</w:t>
            </w:r>
            <w:r>
              <w:rPr>
                <w:color w:val="000000"/>
                <w:szCs w:val="21"/>
              </w:rPr>
              <w:t>”</w:t>
            </w:r>
            <w:r>
              <w:rPr>
                <w:color w:val="000000"/>
                <w:szCs w:val="21"/>
              </w:rPr>
              <w:t>推轮椅上的老人外出活动的情景。</w:t>
            </w:r>
            <w:r>
              <w:rPr>
                <w:color w:val="000000"/>
                <w:szCs w:val="21"/>
              </w:rPr>
              <w:t>“</w:t>
            </w:r>
            <w:r>
              <w:rPr>
                <w:color w:val="000000"/>
                <w:szCs w:val="21"/>
              </w:rPr>
              <w:t>小五</w:t>
            </w:r>
            <w:r>
              <w:rPr>
                <w:color w:val="000000"/>
                <w:szCs w:val="21"/>
              </w:rPr>
              <w:t>”</w:t>
            </w:r>
            <w:r>
              <w:rPr>
                <w:color w:val="000000"/>
                <w:szCs w:val="21"/>
              </w:rPr>
              <w:t>支持多轮流畅对话，若语音模式从</w:t>
            </w:r>
            <w:r>
              <w:rPr>
                <w:color w:val="000000"/>
                <w:szCs w:val="21"/>
              </w:rPr>
              <w:t>“</w:t>
            </w:r>
            <w:r>
              <w:rPr>
                <w:color w:val="000000"/>
                <w:szCs w:val="21"/>
              </w:rPr>
              <w:t>深沉大叔</w:t>
            </w:r>
            <w:r>
              <w:rPr>
                <w:color w:val="000000"/>
                <w:szCs w:val="21"/>
              </w:rPr>
              <w:t>”</w:t>
            </w:r>
            <w:r>
              <w:rPr>
                <w:color w:val="000000"/>
                <w:szCs w:val="21"/>
              </w:rPr>
              <w:t>切换为</w:t>
            </w:r>
            <w:r>
              <w:rPr>
                <w:color w:val="000000"/>
                <w:szCs w:val="21"/>
              </w:rPr>
              <w:t>“</w:t>
            </w:r>
            <w:r>
              <w:rPr>
                <w:color w:val="000000"/>
                <w:szCs w:val="21"/>
              </w:rPr>
              <w:t>清亮女声</w:t>
            </w:r>
            <w:r>
              <w:rPr>
                <w:color w:val="000000"/>
                <w:szCs w:val="21"/>
              </w:rPr>
              <w:t>”</w:t>
            </w:r>
            <w:r>
              <w:rPr>
                <w:color w:val="000000"/>
                <w:szCs w:val="21"/>
              </w:rPr>
              <w:t>，音量保持不变。语音输出无需改变的物理量是（　　）</w:t>
            </w:r>
          </w:p>
          <w:p w14:paraId="5641AA76"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5F7BDDAA" wp14:editId="2DF3B1E1">
                  <wp:extent cx="2150110" cy="1202055"/>
                  <wp:effectExtent l="0" t="0" r="1397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stretch>
                            <a:fillRect/>
                          </a:stretch>
                        </pic:blipFill>
                        <pic:spPr>
                          <a:xfrm>
                            <a:off x="0" y="0"/>
                            <a:ext cx="2150533" cy="1202267"/>
                          </a:xfrm>
                          <a:prstGeom prst="rect">
                            <a:avLst/>
                          </a:prstGeom>
                        </pic:spPr>
                      </pic:pic>
                    </a:graphicData>
                  </a:graphic>
                </wp:inline>
              </w:drawing>
            </w:r>
          </w:p>
          <w:p w14:paraId="083AAB06" w14:textId="19B61EFF" w:rsidR="005A1F26" w:rsidRPr="005C62DA" w:rsidRDefault="00000000" w:rsidP="005C62DA">
            <w:pPr>
              <w:numPr>
                <w:ilvl w:val="0"/>
                <w:numId w:val="2"/>
              </w:numPr>
              <w:tabs>
                <w:tab w:val="left" w:pos="2698"/>
                <w:tab w:val="left" w:pos="5137"/>
                <w:tab w:val="left" w:pos="7576"/>
              </w:tabs>
              <w:spacing w:line="360" w:lineRule="auto"/>
              <w:ind w:firstLineChars="130" w:firstLine="273"/>
              <w:jc w:val="left"/>
              <w:textAlignment w:val="center"/>
              <w:rPr>
                <w:rFonts w:hint="eastAsia"/>
                <w:color w:val="000000"/>
                <w:szCs w:val="21"/>
              </w:rPr>
            </w:pPr>
            <w:r>
              <w:rPr>
                <w:color w:val="000000"/>
                <w:szCs w:val="21"/>
              </w:rPr>
              <w:t>频率</w:t>
            </w:r>
            <w:r>
              <w:rPr>
                <w:szCs w:val="21"/>
              </w:rPr>
              <w:tab/>
            </w:r>
            <w:r>
              <w:rPr>
                <w:color w:val="000000"/>
                <w:szCs w:val="21"/>
              </w:rPr>
              <w:t>B</w:t>
            </w:r>
            <w:r>
              <w:rPr>
                <w:color w:val="000000"/>
                <w:szCs w:val="21"/>
              </w:rPr>
              <w:t>．响度</w:t>
            </w:r>
            <w:r>
              <w:rPr>
                <w:szCs w:val="21"/>
              </w:rPr>
              <w:tab/>
            </w:r>
            <w:r>
              <w:rPr>
                <w:color w:val="000000"/>
                <w:szCs w:val="21"/>
              </w:rPr>
              <w:t>C</w:t>
            </w:r>
            <w:r>
              <w:rPr>
                <w:color w:val="000000"/>
                <w:szCs w:val="21"/>
              </w:rPr>
              <w:t>．音色</w:t>
            </w:r>
            <w:r>
              <w:rPr>
                <w:szCs w:val="21"/>
              </w:rPr>
              <w:tab/>
            </w:r>
            <w:r>
              <w:rPr>
                <w:color w:val="000000"/>
                <w:szCs w:val="21"/>
              </w:rPr>
              <w:t>D</w:t>
            </w:r>
            <w:r>
              <w:rPr>
                <w:color w:val="000000"/>
                <w:szCs w:val="21"/>
              </w:rPr>
              <w:t>．音调</w:t>
            </w:r>
          </w:p>
          <w:p w14:paraId="4DBFB8E1" w14:textId="77777777" w:rsidR="005A1F26" w:rsidRDefault="00000000">
            <w:pPr>
              <w:spacing w:line="360" w:lineRule="auto"/>
              <w:jc w:val="left"/>
              <w:textAlignment w:val="center"/>
              <w:rPr>
                <w:szCs w:val="21"/>
              </w:rPr>
            </w:pPr>
            <w:r>
              <w:rPr>
                <w:szCs w:val="21"/>
              </w:rPr>
              <w:t>15</w:t>
            </w:r>
            <w:r>
              <w:rPr>
                <w:szCs w:val="21"/>
              </w:rPr>
              <w:t>．</w:t>
            </w:r>
            <w:r>
              <w:rPr>
                <w:b/>
                <w:bCs/>
                <w:color w:val="218854"/>
                <w:szCs w:val="21"/>
              </w:rPr>
              <w:t>（</w:t>
            </w:r>
            <w:r>
              <w:rPr>
                <w:b/>
                <w:bCs/>
                <w:color w:val="218854"/>
                <w:szCs w:val="21"/>
              </w:rPr>
              <w:t>2025·</w:t>
            </w:r>
            <w:r>
              <w:rPr>
                <w:b/>
                <w:bCs/>
                <w:color w:val="218854"/>
                <w:szCs w:val="21"/>
              </w:rPr>
              <w:t>东营模拟）</w:t>
            </w:r>
            <w:r>
              <w:rPr>
                <w:color w:val="000000"/>
                <w:szCs w:val="21"/>
              </w:rPr>
              <w:t>1987</w:t>
            </w:r>
            <w:r>
              <w:rPr>
                <w:color w:val="000000"/>
                <w:szCs w:val="21"/>
              </w:rPr>
              <w:t>年我国发现了公元前</w:t>
            </w:r>
            <w:r>
              <w:rPr>
                <w:color w:val="000000"/>
                <w:szCs w:val="21"/>
              </w:rPr>
              <w:t>6000</w:t>
            </w:r>
            <w:r>
              <w:rPr>
                <w:color w:val="000000"/>
                <w:szCs w:val="21"/>
              </w:rPr>
              <w:t>年前的一支</w:t>
            </w:r>
            <w:proofErr w:type="gramStart"/>
            <w:r>
              <w:rPr>
                <w:color w:val="000000"/>
                <w:szCs w:val="21"/>
              </w:rPr>
              <w:t>完整骨笛</w:t>
            </w:r>
            <w:proofErr w:type="gramEnd"/>
            <w:r>
              <w:rPr>
                <w:color w:val="000000"/>
                <w:szCs w:val="21"/>
              </w:rPr>
              <w:t>——</w:t>
            </w:r>
            <w:r>
              <w:rPr>
                <w:color w:val="000000"/>
                <w:szCs w:val="21"/>
              </w:rPr>
              <w:t>贾</w:t>
            </w:r>
            <w:proofErr w:type="gramStart"/>
            <w:r>
              <w:rPr>
                <w:color w:val="000000"/>
                <w:szCs w:val="21"/>
              </w:rPr>
              <w:t>湖骨笛</w:t>
            </w:r>
            <w:proofErr w:type="gramEnd"/>
            <w:r>
              <w:rPr>
                <w:color w:val="000000"/>
                <w:szCs w:val="21"/>
              </w:rPr>
              <w:t>（如图所示），它是由丹顶鹤尺骨制成的，上有七个音孔。演奏时用手指控制</w:t>
            </w:r>
            <w:proofErr w:type="gramStart"/>
            <w:r>
              <w:rPr>
                <w:color w:val="000000"/>
                <w:szCs w:val="21"/>
              </w:rPr>
              <w:t>不</w:t>
            </w:r>
            <w:proofErr w:type="gramEnd"/>
            <w:r>
              <w:rPr>
                <w:color w:val="000000"/>
                <w:szCs w:val="21"/>
              </w:rPr>
              <w:t>同音孔的开闭，使它发出声音的</w:t>
            </w:r>
            <w:r>
              <w:rPr>
                <w:color w:val="000000"/>
                <w:szCs w:val="21"/>
                <w:u w:val="single"/>
              </w:rPr>
              <w:t xml:space="preserve">　</w:t>
            </w:r>
            <w:r>
              <w:rPr>
                <w:color w:val="000000"/>
                <w:szCs w:val="21"/>
                <w:u w:val="single"/>
              </w:rPr>
              <w:t xml:space="preserve">     </w:t>
            </w:r>
            <w:r>
              <w:rPr>
                <w:color w:val="000000"/>
                <w:szCs w:val="21"/>
                <w:u w:val="single"/>
              </w:rPr>
              <w:t xml:space="preserve">　</w:t>
            </w:r>
            <w:r>
              <w:rPr>
                <w:color w:val="000000"/>
                <w:szCs w:val="21"/>
              </w:rPr>
              <w:t>变化。我们能够</w:t>
            </w:r>
            <w:proofErr w:type="gramStart"/>
            <w:r>
              <w:rPr>
                <w:color w:val="000000"/>
                <w:szCs w:val="21"/>
              </w:rPr>
              <w:t>区分骨笛和</w:t>
            </w:r>
            <w:proofErr w:type="gramEnd"/>
            <w:r>
              <w:rPr>
                <w:color w:val="000000"/>
                <w:szCs w:val="21"/>
              </w:rPr>
              <w:t>古筝的声音是因为它们的</w:t>
            </w:r>
            <w:r>
              <w:rPr>
                <w:color w:val="000000"/>
                <w:szCs w:val="21"/>
                <w:u w:val="single"/>
              </w:rPr>
              <w:t xml:space="preserve">　</w:t>
            </w:r>
            <w:r>
              <w:rPr>
                <w:color w:val="000000"/>
                <w:szCs w:val="21"/>
                <w:u w:val="single"/>
              </w:rPr>
              <w:t xml:space="preserve">     </w:t>
            </w:r>
            <w:r>
              <w:rPr>
                <w:color w:val="000000"/>
                <w:szCs w:val="21"/>
                <w:u w:val="single"/>
              </w:rPr>
              <w:t xml:space="preserve">　</w:t>
            </w:r>
            <w:r>
              <w:rPr>
                <w:color w:val="000000"/>
                <w:szCs w:val="21"/>
              </w:rPr>
              <w:t>不同。</w:t>
            </w:r>
          </w:p>
          <w:p w14:paraId="4F247651"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78FBC686" wp14:editId="6DFBEEF3">
                  <wp:extent cx="2014855" cy="925830"/>
                  <wp:effectExtent l="0" t="0" r="1206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8"/>
                          <a:stretch>
                            <a:fillRect/>
                          </a:stretch>
                        </pic:blipFill>
                        <pic:spPr>
                          <a:xfrm>
                            <a:off x="0" y="0"/>
                            <a:ext cx="2015067" cy="926334"/>
                          </a:xfrm>
                          <a:prstGeom prst="rect">
                            <a:avLst/>
                          </a:prstGeom>
                        </pic:spPr>
                      </pic:pic>
                    </a:graphicData>
                  </a:graphic>
                </wp:inline>
              </w:drawing>
            </w:r>
          </w:p>
          <w:p w14:paraId="44DBCE74" w14:textId="77777777" w:rsidR="005A1F26" w:rsidRDefault="005A1F26">
            <w:pPr>
              <w:spacing w:line="360" w:lineRule="auto"/>
              <w:ind w:firstLineChars="130" w:firstLine="273"/>
              <w:jc w:val="center"/>
              <w:textAlignment w:val="center"/>
              <w:rPr>
                <w:szCs w:val="21"/>
              </w:rPr>
            </w:pPr>
          </w:p>
          <w:p w14:paraId="3F8C077D" w14:textId="77777777" w:rsidR="005A1F26" w:rsidRDefault="00000000">
            <w:pPr>
              <w:spacing w:line="360" w:lineRule="auto"/>
              <w:jc w:val="left"/>
              <w:textAlignment w:val="center"/>
              <w:rPr>
                <w:szCs w:val="21"/>
              </w:rPr>
            </w:pPr>
            <w:r>
              <w:rPr>
                <w:szCs w:val="21"/>
              </w:rPr>
              <w:t>16</w:t>
            </w:r>
            <w:r>
              <w:rPr>
                <w:szCs w:val="21"/>
              </w:rPr>
              <w:t>．</w:t>
            </w:r>
            <w:r>
              <w:rPr>
                <w:b/>
                <w:bCs/>
                <w:color w:val="218854"/>
                <w:szCs w:val="21"/>
              </w:rPr>
              <w:t>（</w:t>
            </w:r>
            <w:r>
              <w:rPr>
                <w:b/>
                <w:bCs/>
                <w:color w:val="218854"/>
                <w:szCs w:val="21"/>
              </w:rPr>
              <w:t>2025·</w:t>
            </w:r>
            <w:r>
              <w:rPr>
                <w:b/>
                <w:bCs/>
                <w:color w:val="218854"/>
                <w:szCs w:val="21"/>
              </w:rPr>
              <w:t>成都模拟）</w:t>
            </w:r>
            <w:r>
              <w:rPr>
                <w:color w:val="000000"/>
                <w:szCs w:val="21"/>
              </w:rPr>
              <w:t>甲、乙、丙三个发声体发声波形如图所示，从图中可以</w:t>
            </w:r>
            <w:proofErr w:type="gramStart"/>
            <w:r>
              <w:rPr>
                <w:color w:val="000000"/>
                <w:szCs w:val="21"/>
              </w:rPr>
              <w:t>看出甲</w:t>
            </w:r>
            <w:proofErr w:type="gramEnd"/>
            <w:r>
              <w:rPr>
                <w:color w:val="000000"/>
                <w:szCs w:val="21"/>
              </w:rPr>
              <w:t>和</w:t>
            </w:r>
            <w:proofErr w:type="gramStart"/>
            <w:r>
              <w:rPr>
                <w:color w:val="000000"/>
                <w:szCs w:val="21"/>
              </w:rPr>
              <w:t>丙的</w:t>
            </w:r>
            <w:proofErr w:type="gramEnd"/>
            <w:r>
              <w:rPr>
                <w:color w:val="000000"/>
                <w:szCs w:val="21"/>
                <w:u w:val="single"/>
              </w:rPr>
              <w:t xml:space="preserve">　</w:t>
            </w:r>
            <w:r>
              <w:rPr>
                <w:color w:val="000000"/>
                <w:szCs w:val="21"/>
                <w:u w:val="single"/>
              </w:rPr>
              <w:t xml:space="preserve">     </w:t>
            </w:r>
            <w:r>
              <w:rPr>
                <w:color w:val="000000"/>
                <w:szCs w:val="21"/>
                <w:u w:val="single"/>
              </w:rPr>
              <w:t xml:space="preserve">　</w:t>
            </w:r>
            <w:r>
              <w:rPr>
                <w:color w:val="000000"/>
                <w:szCs w:val="21"/>
              </w:rPr>
              <w:t>不同，甲和乙的</w:t>
            </w:r>
            <w:r>
              <w:rPr>
                <w:color w:val="000000"/>
                <w:szCs w:val="21"/>
                <w:u w:val="single"/>
              </w:rPr>
              <w:t xml:space="preserve">　</w:t>
            </w:r>
            <w:r>
              <w:rPr>
                <w:color w:val="000000"/>
                <w:szCs w:val="21"/>
                <w:u w:val="single"/>
              </w:rPr>
              <w:t xml:space="preserve">     </w:t>
            </w:r>
            <w:r>
              <w:rPr>
                <w:color w:val="000000"/>
                <w:szCs w:val="21"/>
                <w:u w:val="single"/>
              </w:rPr>
              <w:t xml:space="preserve">　</w:t>
            </w:r>
            <w:r>
              <w:rPr>
                <w:color w:val="000000"/>
                <w:szCs w:val="21"/>
              </w:rPr>
              <w:t>不同</w:t>
            </w:r>
            <w:r>
              <w:rPr>
                <w:szCs w:val="21"/>
              </w:rPr>
              <w:object w:dxaOrig="160" w:dyaOrig="279" w14:anchorId="750ACC3F">
                <v:shape id="_x0000_i1028" type="#_x0000_t75" style="width:7.9pt;height:13.9pt" o:ole="">
                  <v:imagedata r:id="rId39" o:title=""/>
                  <o:lock v:ext="edit" aspectratio="f"/>
                </v:shape>
                <o:OLEObject Type="Embed" ProgID="Equation.DSMT4" ShapeID="_x0000_i1028" DrawAspect="Content" ObjectID="_1829328588" r:id="rId40"/>
              </w:object>
            </w:r>
            <w:r>
              <w:rPr>
                <w:color w:val="000000"/>
                <w:szCs w:val="21"/>
              </w:rPr>
              <w:t>选填</w:t>
            </w:r>
            <w:r>
              <w:rPr>
                <w:color w:val="000000"/>
                <w:szCs w:val="21"/>
              </w:rPr>
              <w:t>“</w:t>
            </w:r>
            <w:r>
              <w:rPr>
                <w:color w:val="000000"/>
                <w:szCs w:val="21"/>
              </w:rPr>
              <w:t>音调</w:t>
            </w:r>
            <w:r>
              <w:rPr>
                <w:color w:val="000000"/>
                <w:szCs w:val="21"/>
              </w:rPr>
              <w:t>”“</w:t>
            </w:r>
            <w:r>
              <w:rPr>
                <w:color w:val="000000"/>
                <w:szCs w:val="21"/>
              </w:rPr>
              <w:t>响度</w:t>
            </w:r>
            <w:r>
              <w:rPr>
                <w:color w:val="000000"/>
                <w:szCs w:val="21"/>
              </w:rPr>
              <w:t>”</w:t>
            </w:r>
            <w:r>
              <w:rPr>
                <w:color w:val="000000"/>
                <w:szCs w:val="21"/>
              </w:rPr>
              <w:t>或</w:t>
            </w:r>
            <w:r>
              <w:rPr>
                <w:color w:val="000000"/>
                <w:szCs w:val="21"/>
              </w:rPr>
              <w:t>“</w:t>
            </w:r>
            <w:r>
              <w:rPr>
                <w:color w:val="000000"/>
                <w:szCs w:val="21"/>
              </w:rPr>
              <w:t>音色</w:t>
            </w:r>
            <w:r>
              <w:rPr>
                <w:color w:val="000000"/>
                <w:szCs w:val="21"/>
              </w:rPr>
              <w:t>”</w:t>
            </w:r>
            <w:r>
              <w:rPr>
                <w:szCs w:val="21"/>
              </w:rPr>
              <w:object w:dxaOrig="160" w:dyaOrig="279" w14:anchorId="3A4A8359">
                <v:shape id="_x0000_i1029" type="#_x0000_t75" style="width:7.9pt;height:13.9pt" o:ole="">
                  <v:imagedata r:id="rId41" o:title=""/>
                  <o:lock v:ext="edit" aspectratio="f"/>
                </v:shape>
                <o:OLEObject Type="Embed" ProgID="Equation.DSMT4" ShapeID="_x0000_i1029" DrawAspect="Content" ObjectID="_1829328589" r:id="rId42"/>
              </w:object>
            </w:r>
            <w:r>
              <w:rPr>
                <w:color w:val="000000"/>
                <w:szCs w:val="21"/>
              </w:rPr>
              <w:t>。</w:t>
            </w:r>
          </w:p>
          <w:p w14:paraId="7A082DF5"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579DCDEA" wp14:editId="5BF16904">
                  <wp:extent cx="2908935" cy="804545"/>
                  <wp:effectExtent l="0" t="0" r="1905"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3"/>
                          <a:stretch>
                            <a:fillRect/>
                          </a:stretch>
                        </pic:blipFill>
                        <pic:spPr>
                          <a:xfrm>
                            <a:off x="0" y="0"/>
                            <a:ext cx="2908935" cy="804545"/>
                          </a:xfrm>
                          <a:prstGeom prst="rect">
                            <a:avLst/>
                          </a:prstGeom>
                        </pic:spPr>
                      </pic:pic>
                    </a:graphicData>
                  </a:graphic>
                </wp:inline>
              </w:drawing>
            </w:r>
          </w:p>
          <w:p w14:paraId="26D81142" w14:textId="77777777" w:rsidR="005A1F26" w:rsidRDefault="005A1F26">
            <w:pPr>
              <w:spacing w:line="360" w:lineRule="auto"/>
              <w:ind w:firstLineChars="130" w:firstLine="273"/>
              <w:jc w:val="center"/>
              <w:textAlignment w:val="center"/>
              <w:rPr>
                <w:szCs w:val="21"/>
              </w:rPr>
            </w:pPr>
          </w:p>
          <w:p w14:paraId="4A1AD131" w14:textId="77777777" w:rsidR="005A1F26" w:rsidRDefault="00000000">
            <w:pPr>
              <w:spacing w:line="360" w:lineRule="auto"/>
              <w:jc w:val="left"/>
              <w:textAlignment w:val="center"/>
              <w:rPr>
                <w:szCs w:val="21"/>
              </w:rPr>
            </w:pPr>
            <w:r>
              <w:rPr>
                <w:szCs w:val="21"/>
              </w:rPr>
              <w:t>17</w:t>
            </w:r>
            <w:r>
              <w:rPr>
                <w:szCs w:val="21"/>
              </w:rPr>
              <w:t>．</w:t>
            </w:r>
            <w:r>
              <w:rPr>
                <w:b/>
                <w:bCs/>
                <w:color w:val="218854"/>
                <w:szCs w:val="21"/>
              </w:rPr>
              <w:t>（</w:t>
            </w:r>
            <w:r>
              <w:rPr>
                <w:b/>
                <w:bCs/>
                <w:color w:val="218854"/>
                <w:szCs w:val="21"/>
              </w:rPr>
              <w:t>2025·</w:t>
            </w:r>
            <w:r>
              <w:rPr>
                <w:b/>
                <w:bCs/>
                <w:color w:val="218854"/>
                <w:szCs w:val="21"/>
              </w:rPr>
              <w:t>徐州模拟）</w:t>
            </w:r>
            <w:r>
              <w:rPr>
                <w:szCs w:val="21"/>
              </w:rPr>
              <w:t>AI</w:t>
            </w:r>
            <w:r>
              <w:rPr>
                <w:szCs w:val="21"/>
              </w:rPr>
              <w:t>智能音箱已进入了我们的生活，其声音是由音箱内部的发声体</w:t>
            </w:r>
            <w:r>
              <w:rPr>
                <w:rFonts w:eastAsia="Times New Roman"/>
                <w:szCs w:val="21"/>
                <w:u w:val="single"/>
              </w:rPr>
              <w:t xml:space="preserve">        </w:t>
            </w:r>
            <w:r>
              <w:rPr>
                <w:szCs w:val="21"/>
              </w:rPr>
              <w:t>产生的。当你对音箱发出调</w:t>
            </w:r>
            <w:proofErr w:type="gramStart"/>
            <w:r>
              <w:rPr>
                <w:szCs w:val="21"/>
              </w:rPr>
              <w:t>轻声音</w:t>
            </w:r>
            <w:proofErr w:type="gramEnd"/>
            <w:r>
              <w:rPr>
                <w:szCs w:val="21"/>
              </w:rPr>
              <w:t>的指令时，它就会自动改变声音的</w:t>
            </w:r>
            <w:r>
              <w:rPr>
                <w:rFonts w:eastAsia="Times New Roman"/>
                <w:szCs w:val="21"/>
                <w:u w:val="single"/>
              </w:rPr>
              <w:t xml:space="preserve">        </w:t>
            </w:r>
            <w:r>
              <w:rPr>
                <w:szCs w:val="21"/>
              </w:rPr>
              <w:t>（选填</w:t>
            </w:r>
            <w:r>
              <w:rPr>
                <w:szCs w:val="21"/>
              </w:rPr>
              <w:t>“</w:t>
            </w:r>
            <w:r>
              <w:rPr>
                <w:szCs w:val="21"/>
              </w:rPr>
              <w:t>音调</w:t>
            </w:r>
            <w:r>
              <w:rPr>
                <w:szCs w:val="21"/>
              </w:rPr>
              <w:t>”</w:t>
            </w:r>
            <w:r>
              <w:rPr>
                <w:szCs w:val="21"/>
              </w:rPr>
              <w:t>、</w:t>
            </w:r>
            <w:r>
              <w:rPr>
                <w:szCs w:val="21"/>
              </w:rPr>
              <w:t>“</w:t>
            </w:r>
            <w:r>
              <w:rPr>
                <w:szCs w:val="21"/>
              </w:rPr>
              <w:t>响度</w:t>
            </w:r>
            <w:r>
              <w:rPr>
                <w:szCs w:val="21"/>
              </w:rPr>
              <w:t>”</w:t>
            </w:r>
            <w:r>
              <w:rPr>
                <w:szCs w:val="21"/>
              </w:rPr>
              <w:t>或</w:t>
            </w:r>
            <w:r>
              <w:rPr>
                <w:szCs w:val="21"/>
              </w:rPr>
              <w:t>“</w:t>
            </w:r>
            <w:r>
              <w:rPr>
                <w:szCs w:val="21"/>
              </w:rPr>
              <w:t>音色</w:t>
            </w:r>
            <w:r>
              <w:rPr>
                <w:szCs w:val="21"/>
              </w:rPr>
              <w:t>”</w:t>
            </w:r>
            <w:r>
              <w:rPr>
                <w:szCs w:val="21"/>
              </w:rPr>
              <w:t>）。夜深人静时，智能音箱会自动关闭声音防止扰民，这是在</w:t>
            </w:r>
            <w:r>
              <w:rPr>
                <w:rFonts w:eastAsia="Times New Roman"/>
                <w:szCs w:val="21"/>
                <w:u w:val="single"/>
              </w:rPr>
              <w:t xml:space="preserve">        </w:t>
            </w:r>
            <w:proofErr w:type="gramStart"/>
            <w:r>
              <w:rPr>
                <w:szCs w:val="21"/>
              </w:rPr>
              <w:t>处控制</w:t>
            </w:r>
            <w:proofErr w:type="gramEnd"/>
            <w:r>
              <w:rPr>
                <w:szCs w:val="21"/>
              </w:rPr>
              <w:t>噪声。</w:t>
            </w:r>
          </w:p>
          <w:p w14:paraId="01D811D5" w14:textId="77777777" w:rsidR="005A1F26" w:rsidRDefault="005A1F26">
            <w:pPr>
              <w:spacing w:line="360" w:lineRule="auto"/>
              <w:rPr>
                <w:color w:val="FF0000"/>
                <w:sz w:val="22"/>
              </w:rPr>
            </w:pPr>
          </w:p>
          <w:p w14:paraId="5930C15D" w14:textId="77777777" w:rsidR="005A1F26" w:rsidRDefault="005A1F26">
            <w:pPr>
              <w:spacing w:line="360" w:lineRule="auto"/>
              <w:jc w:val="left"/>
              <w:rPr>
                <w:szCs w:val="21"/>
              </w:rPr>
            </w:pPr>
          </w:p>
          <w:p w14:paraId="3E76F457" w14:textId="77777777" w:rsidR="005A1F26" w:rsidRDefault="00000000">
            <w:pPr>
              <w:spacing w:line="360" w:lineRule="auto"/>
              <w:jc w:val="left"/>
              <w:rPr>
                <w:szCs w:val="21"/>
              </w:rPr>
            </w:pPr>
            <w:r>
              <w:rPr>
                <w:szCs w:val="21"/>
              </w:rPr>
              <w:lastRenderedPageBreak/>
              <w:t>18</w:t>
            </w:r>
            <w:r>
              <w:rPr>
                <w:szCs w:val="21"/>
              </w:rPr>
              <w:t>．</w:t>
            </w:r>
            <w:r>
              <w:rPr>
                <w:b/>
                <w:bCs/>
                <w:color w:val="218854"/>
                <w:szCs w:val="21"/>
              </w:rPr>
              <w:t>（</w:t>
            </w:r>
            <w:r>
              <w:rPr>
                <w:b/>
                <w:bCs/>
                <w:color w:val="218854"/>
                <w:szCs w:val="21"/>
              </w:rPr>
              <w:t>2025·</w:t>
            </w:r>
            <w:r>
              <w:rPr>
                <w:b/>
                <w:bCs/>
                <w:color w:val="218854"/>
                <w:szCs w:val="21"/>
              </w:rPr>
              <w:t>常州模拟）</w:t>
            </w:r>
            <w:r>
              <w:rPr>
                <w:color w:val="000000"/>
                <w:szCs w:val="21"/>
              </w:rPr>
              <w:t>如图是我国航空母舰上两位甲板引导员引导飞机起飞的情景。他们工作时要配戴防噪声耳罩，这种控制噪声的措施属于（　　）</w:t>
            </w:r>
          </w:p>
          <w:p w14:paraId="74887921"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5756A494" wp14:editId="31F4B1B6">
                  <wp:extent cx="2103755" cy="1010285"/>
                  <wp:effectExtent l="0" t="0" r="14605" b="1079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4">
                            <a:lum bright="12000"/>
                          </a:blip>
                          <a:stretch>
                            <a:fillRect/>
                          </a:stretch>
                        </pic:blipFill>
                        <pic:spPr>
                          <a:xfrm>
                            <a:off x="0" y="0"/>
                            <a:ext cx="2103755" cy="1010285"/>
                          </a:xfrm>
                          <a:prstGeom prst="rect">
                            <a:avLst/>
                          </a:prstGeom>
                        </pic:spPr>
                      </pic:pic>
                    </a:graphicData>
                  </a:graphic>
                </wp:inline>
              </w:drawing>
            </w:r>
          </w:p>
          <w:p w14:paraId="329BEACA" w14:textId="77777777" w:rsidR="005A1F26" w:rsidRDefault="00000000">
            <w:pPr>
              <w:tabs>
                <w:tab w:val="left" w:pos="5137"/>
              </w:tabs>
              <w:spacing w:line="360" w:lineRule="auto"/>
              <w:ind w:firstLineChars="130" w:firstLine="273"/>
              <w:jc w:val="left"/>
              <w:textAlignment w:val="center"/>
              <w:rPr>
                <w:szCs w:val="21"/>
              </w:rPr>
            </w:pPr>
            <w:r>
              <w:rPr>
                <w:color w:val="000000"/>
                <w:szCs w:val="21"/>
              </w:rPr>
              <w:t>A</w:t>
            </w:r>
            <w:r>
              <w:rPr>
                <w:color w:val="000000"/>
                <w:szCs w:val="21"/>
              </w:rPr>
              <w:t>．防止噪声产生</w:t>
            </w:r>
            <w:r>
              <w:rPr>
                <w:szCs w:val="21"/>
              </w:rPr>
              <w:tab/>
            </w:r>
            <w:r>
              <w:rPr>
                <w:color w:val="000000"/>
                <w:szCs w:val="21"/>
              </w:rPr>
              <w:t>B</w:t>
            </w:r>
            <w:r>
              <w:rPr>
                <w:color w:val="000000"/>
                <w:szCs w:val="21"/>
              </w:rPr>
              <w:t>．监测噪声强弱</w:t>
            </w:r>
          </w:p>
          <w:p w14:paraId="228B0E58" w14:textId="77777777" w:rsidR="005A1F26" w:rsidRDefault="00000000">
            <w:pPr>
              <w:tabs>
                <w:tab w:val="left" w:pos="5137"/>
              </w:tabs>
              <w:spacing w:line="360" w:lineRule="auto"/>
              <w:ind w:firstLineChars="130" w:firstLine="273"/>
              <w:jc w:val="left"/>
              <w:textAlignment w:val="center"/>
              <w:rPr>
                <w:szCs w:val="21"/>
              </w:rPr>
            </w:pPr>
            <w:r>
              <w:rPr>
                <w:color w:val="000000"/>
                <w:szCs w:val="21"/>
              </w:rPr>
              <w:t>C</w:t>
            </w:r>
            <w:r>
              <w:rPr>
                <w:color w:val="000000"/>
                <w:szCs w:val="21"/>
              </w:rPr>
              <w:t>．防止噪声进入耳朵</w:t>
            </w:r>
            <w:r>
              <w:rPr>
                <w:szCs w:val="21"/>
              </w:rPr>
              <w:tab/>
            </w:r>
            <w:r>
              <w:rPr>
                <w:color w:val="000000"/>
                <w:szCs w:val="21"/>
              </w:rPr>
              <w:t>D</w:t>
            </w:r>
            <w:r>
              <w:rPr>
                <w:color w:val="000000"/>
                <w:szCs w:val="21"/>
              </w:rPr>
              <w:t>．减小噪声传播速度</w:t>
            </w:r>
          </w:p>
          <w:p w14:paraId="4BB1F9F8" w14:textId="77777777" w:rsidR="005A1F26" w:rsidRDefault="00000000">
            <w:pPr>
              <w:spacing w:line="360" w:lineRule="auto"/>
              <w:jc w:val="left"/>
              <w:textAlignment w:val="center"/>
            </w:pPr>
            <w:r>
              <w:t>19</w:t>
            </w:r>
            <w:r>
              <w:t>．</w:t>
            </w:r>
            <w:r>
              <w:rPr>
                <w:b/>
                <w:bCs/>
                <w:color w:val="218854"/>
                <w:szCs w:val="21"/>
              </w:rPr>
              <w:t>（</w:t>
            </w:r>
            <w:r>
              <w:rPr>
                <w:b/>
                <w:bCs/>
                <w:color w:val="218854"/>
                <w:szCs w:val="21"/>
              </w:rPr>
              <w:t>2024·</w:t>
            </w:r>
            <w:r>
              <w:rPr>
                <w:b/>
                <w:bCs/>
                <w:color w:val="218854"/>
                <w:szCs w:val="21"/>
              </w:rPr>
              <w:t>哈尔滨模拟）</w:t>
            </w:r>
            <w:r>
              <w:t>2023</w:t>
            </w:r>
            <w:r>
              <w:t>年</w:t>
            </w:r>
            <w:r>
              <w:t>5</w:t>
            </w:r>
            <w:r>
              <w:t>月</w:t>
            </w:r>
            <w:r>
              <w:t>28</w:t>
            </w:r>
            <w:r>
              <w:t>日，如图所示的国产大飞机</w:t>
            </w:r>
            <w:r>
              <w:t>C919</w:t>
            </w:r>
            <w:r>
              <w:t>首次执飞，此次航班从上海起飞，在首都机场平稳降落。中国大飞机飞出安全，更飞出志气和希望。乘客听到的轰鸣声是发动机</w:t>
            </w:r>
            <w:r>
              <w:rPr>
                <w:rFonts w:eastAsia="Times New Roman"/>
                <w:u w:val="single"/>
              </w:rPr>
              <w:t xml:space="preserve">      </w:t>
            </w:r>
            <w:r>
              <w:t>产生的，为了安静地休息，乘客带上了耳罩，这是在</w:t>
            </w:r>
            <w:r>
              <w:rPr>
                <w:rFonts w:eastAsia="Times New Roman"/>
                <w:u w:val="single"/>
              </w:rPr>
              <w:t xml:space="preserve">      </w:t>
            </w:r>
            <w:r>
              <w:t>减弱噪声。</w:t>
            </w:r>
          </w:p>
          <w:p w14:paraId="05CF7B2F"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135254D5" wp14:editId="588D2E51">
                  <wp:extent cx="2486025" cy="1257300"/>
                  <wp:effectExtent l="0" t="0" r="13335" b="7620"/>
                  <wp:docPr id="100061" name="图片 100061" descr="@@@e161c8ea-3158-4fae-9802-3396520de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161c8ea-3158-4fae-9802-3396520defc1"/>
                          <pic:cNvPicPr>
                            <a:picLocks noChangeAspect="1"/>
                          </pic:cNvPicPr>
                        </pic:nvPicPr>
                        <pic:blipFill>
                          <a:blip r:embed="rId45"/>
                          <a:stretch>
                            <a:fillRect/>
                          </a:stretch>
                        </pic:blipFill>
                        <pic:spPr>
                          <a:xfrm>
                            <a:off x="0" y="0"/>
                            <a:ext cx="2486025" cy="1257300"/>
                          </a:xfrm>
                          <a:prstGeom prst="rect">
                            <a:avLst/>
                          </a:prstGeom>
                        </pic:spPr>
                      </pic:pic>
                    </a:graphicData>
                  </a:graphic>
                </wp:inline>
              </w:drawing>
            </w:r>
          </w:p>
          <w:p w14:paraId="03B5769F" w14:textId="77777777" w:rsidR="005A1F26" w:rsidRDefault="00000000">
            <w:pPr>
              <w:spacing w:line="360" w:lineRule="auto"/>
              <w:jc w:val="left"/>
              <w:rPr>
                <w:szCs w:val="21"/>
              </w:rPr>
            </w:pPr>
            <w:r>
              <w:rPr>
                <w:szCs w:val="21"/>
              </w:rPr>
              <w:t>20</w:t>
            </w:r>
            <w:r>
              <w:rPr>
                <w:szCs w:val="21"/>
              </w:rPr>
              <w:t>．</w:t>
            </w:r>
            <w:r>
              <w:rPr>
                <w:b/>
                <w:bCs/>
                <w:color w:val="218854"/>
                <w:szCs w:val="21"/>
              </w:rPr>
              <w:t>（</w:t>
            </w:r>
            <w:r>
              <w:rPr>
                <w:b/>
                <w:bCs/>
                <w:color w:val="218854"/>
                <w:szCs w:val="21"/>
              </w:rPr>
              <w:t>2025</w:t>
            </w:r>
            <w:r>
              <w:rPr>
                <w:b/>
                <w:bCs/>
                <w:color w:val="218854"/>
                <w:szCs w:val="21"/>
              </w:rPr>
              <w:t>泰州模拟）</w:t>
            </w:r>
            <w:r>
              <w:rPr>
                <w:color w:val="000000"/>
                <w:szCs w:val="21"/>
              </w:rPr>
              <w:t>图甲是</w:t>
            </w:r>
            <w:r>
              <w:rPr>
                <w:color w:val="000000"/>
                <w:szCs w:val="21"/>
              </w:rPr>
              <w:t>--</w:t>
            </w:r>
            <w:r>
              <w:rPr>
                <w:color w:val="000000"/>
                <w:szCs w:val="21"/>
              </w:rPr>
              <w:t>款降噪耳机，耳机里的降噪系统产生与外界噪声</w:t>
            </w:r>
            <w:r>
              <w:rPr>
                <w:color w:val="000000"/>
                <w:szCs w:val="21"/>
              </w:rPr>
              <w:t>“</w:t>
            </w:r>
            <w:r>
              <w:rPr>
                <w:color w:val="000000"/>
                <w:szCs w:val="21"/>
              </w:rPr>
              <w:t>相等</w:t>
            </w:r>
            <w:r>
              <w:rPr>
                <w:color w:val="000000"/>
                <w:szCs w:val="21"/>
              </w:rPr>
              <w:t>”</w:t>
            </w:r>
            <w:r>
              <w:rPr>
                <w:color w:val="000000"/>
                <w:szCs w:val="21"/>
              </w:rPr>
              <w:t>的反相位声波，将噪声中和，实现降噪效果</w:t>
            </w:r>
            <w:r>
              <w:rPr>
                <w:color w:val="000000"/>
                <w:szCs w:val="21"/>
              </w:rPr>
              <w:t>(</w:t>
            </w:r>
            <w:r>
              <w:rPr>
                <w:color w:val="000000"/>
                <w:szCs w:val="21"/>
              </w:rPr>
              <w:t>如图乙所示</w:t>
            </w:r>
            <w:r>
              <w:rPr>
                <w:color w:val="000000"/>
                <w:szCs w:val="21"/>
              </w:rPr>
              <w:t>)</w:t>
            </w:r>
            <w:r>
              <w:rPr>
                <w:color w:val="000000"/>
                <w:szCs w:val="21"/>
              </w:rPr>
              <w:t>。关于这款耳机，下列说法正确的是（　　）</w:t>
            </w:r>
          </w:p>
          <w:p w14:paraId="63945C3F" w14:textId="77777777" w:rsidR="005A1F26" w:rsidRDefault="00000000">
            <w:pPr>
              <w:spacing w:line="360" w:lineRule="auto"/>
              <w:ind w:firstLine="420"/>
              <w:jc w:val="center"/>
              <w:textAlignment w:val="center"/>
              <w:rPr>
                <w:szCs w:val="21"/>
              </w:rPr>
            </w:pPr>
            <w:r>
              <w:rPr>
                <w:noProof/>
                <w:szCs w:val="21"/>
              </w:rPr>
              <w:drawing>
                <wp:inline distT="0" distB="0" distL="0" distR="0" wp14:anchorId="3B36C972" wp14:editId="3FDAE318">
                  <wp:extent cx="4747260" cy="1499235"/>
                  <wp:effectExtent l="0" t="0" r="762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6"/>
                          <a:stretch>
                            <a:fillRect/>
                          </a:stretch>
                        </pic:blipFill>
                        <pic:spPr>
                          <a:xfrm>
                            <a:off x="0" y="0"/>
                            <a:ext cx="4747260" cy="1499235"/>
                          </a:xfrm>
                          <a:prstGeom prst="rect">
                            <a:avLst/>
                          </a:prstGeom>
                        </pic:spPr>
                      </pic:pic>
                    </a:graphicData>
                  </a:graphic>
                </wp:inline>
              </w:drawing>
            </w:r>
          </w:p>
          <w:p w14:paraId="4DA3B65A" w14:textId="77777777" w:rsidR="005A1F26" w:rsidRDefault="00000000">
            <w:pPr>
              <w:spacing w:line="360" w:lineRule="auto"/>
              <w:ind w:firstLineChars="130" w:firstLine="273"/>
              <w:jc w:val="left"/>
              <w:rPr>
                <w:szCs w:val="21"/>
              </w:rPr>
            </w:pPr>
            <w:r>
              <w:rPr>
                <w:color w:val="000000"/>
                <w:szCs w:val="21"/>
              </w:rPr>
              <w:t>A</w:t>
            </w:r>
            <w:r>
              <w:rPr>
                <w:color w:val="000000"/>
                <w:szCs w:val="21"/>
              </w:rPr>
              <w:t>．它是在声源</w:t>
            </w:r>
            <w:proofErr w:type="gramStart"/>
            <w:r>
              <w:rPr>
                <w:color w:val="000000"/>
                <w:szCs w:val="21"/>
              </w:rPr>
              <w:t>处控制</w:t>
            </w:r>
            <w:proofErr w:type="gramEnd"/>
            <w:r>
              <w:rPr>
                <w:color w:val="000000"/>
                <w:szCs w:val="21"/>
              </w:rPr>
              <w:t>噪声</w:t>
            </w:r>
          </w:p>
          <w:p w14:paraId="1C976FE4" w14:textId="77777777" w:rsidR="005A1F26" w:rsidRDefault="00000000">
            <w:pPr>
              <w:spacing w:line="360" w:lineRule="auto"/>
              <w:ind w:firstLineChars="130" w:firstLine="273"/>
              <w:jc w:val="left"/>
              <w:rPr>
                <w:szCs w:val="21"/>
              </w:rPr>
            </w:pPr>
            <w:r>
              <w:rPr>
                <w:color w:val="000000"/>
                <w:szCs w:val="21"/>
              </w:rPr>
              <w:t>B</w:t>
            </w:r>
            <w:r>
              <w:rPr>
                <w:color w:val="000000"/>
                <w:szCs w:val="21"/>
              </w:rPr>
              <w:t>．它是在人耳处减弱噪声</w:t>
            </w:r>
          </w:p>
          <w:p w14:paraId="78AC4575" w14:textId="77777777" w:rsidR="005A1F26" w:rsidRDefault="00000000">
            <w:pPr>
              <w:spacing w:line="360" w:lineRule="auto"/>
              <w:ind w:firstLineChars="130" w:firstLine="273"/>
              <w:jc w:val="left"/>
              <w:rPr>
                <w:szCs w:val="21"/>
              </w:rPr>
            </w:pPr>
            <w:r>
              <w:rPr>
                <w:color w:val="000000"/>
                <w:szCs w:val="21"/>
              </w:rPr>
              <w:t>C</w:t>
            </w:r>
            <w:r>
              <w:rPr>
                <w:color w:val="000000"/>
                <w:szCs w:val="21"/>
              </w:rPr>
              <w:t>．噪声为人所厌，没有可利用的地方</w:t>
            </w:r>
          </w:p>
          <w:p w14:paraId="03F18C39" w14:textId="77777777" w:rsidR="005A1F26" w:rsidRDefault="00000000">
            <w:pPr>
              <w:spacing w:line="360" w:lineRule="auto"/>
              <w:ind w:firstLineChars="130" w:firstLine="273"/>
              <w:jc w:val="left"/>
              <w:rPr>
                <w:color w:val="000000"/>
                <w:szCs w:val="21"/>
              </w:rPr>
            </w:pPr>
            <w:r>
              <w:rPr>
                <w:color w:val="000000"/>
                <w:szCs w:val="21"/>
              </w:rPr>
              <w:t>D</w:t>
            </w:r>
            <w:r>
              <w:rPr>
                <w:color w:val="000000"/>
                <w:szCs w:val="21"/>
              </w:rPr>
              <w:t>．反相位声波与外界噪声的声速相同</w:t>
            </w:r>
          </w:p>
          <w:p w14:paraId="649D1DC7" w14:textId="77777777" w:rsidR="005A1F26" w:rsidRDefault="005A1F26">
            <w:pPr>
              <w:spacing w:line="360" w:lineRule="auto"/>
              <w:ind w:firstLineChars="130" w:firstLine="273"/>
              <w:jc w:val="left"/>
              <w:rPr>
                <w:color w:val="000000"/>
                <w:szCs w:val="21"/>
              </w:rPr>
            </w:pPr>
          </w:p>
          <w:p w14:paraId="7A8C4889" w14:textId="77777777" w:rsidR="005A1F26" w:rsidRDefault="00000000">
            <w:pPr>
              <w:spacing w:line="360" w:lineRule="auto"/>
              <w:jc w:val="left"/>
              <w:rPr>
                <w:szCs w:val="21"/>
              </w:rPr>
            </w:pPr>
            <w:r>
              <w:rPr>
                <w:szCs w:val="21"/>
              </w:rPr>
              <w:lastRenderedPageBreak/>
              <w:t>21</w:t>
            </w:r>
            <w:r>
              <w:rPr>
                <w:szCs w:val="21"/>
              </w:rPr>
              <w:t>．</w:t>
            </w:r>
            <w:r>
              <w:rPr>
                <w:b/>
                <w:bCs/>
                <w:color w:val="218854"/>
                <w:szCs w:val="21"/>
              </w:rPr>
              <w:t>（</w:t>
            </w:r>
            <w:r>
              <w:rPr>
                <w:b/>
                <w:bCs/>
                <w:color w:val="218854"/>
                <w:szCs w:val="21"/>
              </w:rPr>
              <w:t>2025·</w:t>
            </w:r>
            <w:r>
              <w:rPr>
                <w:b/>
                <w:bCs/>
                <w:color w:val="218854"/>
                <w:szCs w:val="21"/>
              </w:rPr>
              <w:t>深圳模拟）</w:t>
            </w:r>
            <w:r>
              <w:rPr>
                <w:color w:val="000000"/>
                <w:szCs w:val="21"/>
              </w:rPr>
              <w:t>同学们对隔音房间模型进行隔音测试，如图所示。关闭隔音房间门后听到铃声变小是由于（　　）</w:t>
            </w:r>
          </w:p>
          <w:p w14:paraId="72C7A986"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4B46F0E6" wp14:editId="7B9497F2">
                  <wp:extent cx="981710" cy="1049655"/>
                  <wp:effectExtent l="0" t="0" r="8890" b="190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7"/>
                          <a:stretch>
                            <a:fillRect/>
                          </a:stretch>
                        </pic:blipFill>
                        <pic:spPr>
                          <a:xfrm>
                            <a:off x="0" y="0"/>
                            <a:ext cx="982133" cy="1049867"/>
                          </a:xfrm>
                          <a:prstGeom prst="rect">
                            <a:avLst/>
                          </a:prstGeom>
                        </pic:spPr>
                      </pic:pic>
                    </a:graphicData>
                  </a:graphic>
                </wp:inline>
              </w:drawing>
            </w:r>
          </w:p>
          <w:p w14:paraId="70BF8053" w14:textId="77777777" w:rsidR="005A1F26" w:rsidRDefault="00000000">
            <w:pPr>
              <w:tabs>
                <w:tab w:val="left" w:pos="5137"/>
              </w:tabs>
              <w:spacing w:line="360" w:lineRule="auto"/>
              <w:ind w:firstLineChars="130" w:firstLine="273"/>
              <w:jc w:val="left"/>
              <w:textAlignment w:val="center"/>
              <w:rPr>
                <w:szCs w:val="21"/>
              </w:rPr>
            </w:pPr>
            <w:r>
              <w:rPr>
                <w:color w:val="000000"/>
                <w:szCs w:val="21"/>
              </w:rPr>
              <w:t>A</w:t>
            </w:r>
            <w:r>
              <w:rPr>
                <w:color w:val="000000"/>
                <w:szCs w:val="21"/>
              </w:rPr>
              <w:t>．闹铃的振动停止了</w:t>
            </w:r>
            <w:r>
              <w:rPr>
                <w:szCs w:val="21"/>
              </w:rPr>
              <w:tab/>
            </w:r>
            <w:r>
              <w:rPr>
                <w:color w:val="000000"/>
                <w:szCs w:val="21"/>
              </w:rPr>
              <w:t>B</w:t>
            </w:r>
            <w:r>
              <w:rPr>
                <w:color w:val="000000"/>
                <w:szCs w:val="21"/>
              </w:rPr>
              <w:t>．铃声的音调变低了</w:t>
            </w:r>
          </w:p>
          <w:p w14:paraId="3F8EB1E7" w14:textId="7ACFE9E2" w:rsidR="005A1F26" w:rsidRDefault="00000000" w:rsidP="005C62DA">
            <w:pPr>
              <w:tabs>
                <w:tab w:val="left" w:pos="5137"/>
              </w:tabs>
              <w:spacing w:line="360" w:lineRule="auto"/>
              <w:ind w:firstLineChars="130" w:firstLine="273"/>
              <w:jc w:val="left"/>
              <w:textAlignment w:val="center"/>
              <w:rPr>
                <w:rFonts w:hint="eastAsia"/>
                <w:color w:val="000000"/>
                <w:szCs w:val="21"/>
              </w:rPr>
            </w:pPr>
            <w:r>
              <w:rPr>
                <w:color w:val="000000"/>
                <w:szCs w:val="21"/>
              </w:rPr>
              <w:t>C</w:t>
            </w:r>
            <w:r>
              <w:rPr>
                <w:color w:val="000000"/>
                <w:szCs w:val="21"/>
              </w:rPr>
              <w:t>．铃声在传播中减弱了</w:t>
            </w:r>
            <w:r>
              <w:rPr>
                <w:szCs w:val="21"/>
              </w:rPr>
              <w:tab/>
            </w:r>
            <w:r>
              <w:rPr>
                <w:color w:val="000000"/>
                <w:szCs w:val="21"/>
              </w:rPr>
              <w:t>D</w:t>
            </w:r>
            <w:r>
              <w:rPr>
                <w:color w:val="000000"/>
                <w:szCs w:val="21"/>
              </w:rPr>
              <w:t>．铃声的传播速度变小了</w:t>
            </w:r>
          </w:p>
          <w:p w14:paraId="54A1DCC3" w14:textId="154C8DB9" w:rsidR="005A1F26" w:rsidRDefault="00000000">
            <w:pPr>
              <w:spacing w:line="336" w:lineRule="auto"/>
              <w:jc w:val="left"/>
              <w:rPr>
                <w:rFonts w:hint="eastAsia"/>
                <w:szCs w:val="21"/>
              </w:rPr>
            </w:pPr>
            <w:r>
              <w:rPr>
                <w:szCs w:val="21"/>
              </w:rPr>
              <w:t>22</w:t>
            </w:r>
            <w:r>
              <w:rPr>
                <w:szCs w:val="21"/>
              </w:rPr>
              <w:t>．</w:t>
            </w:r>
            <w:r>
              <w:rPr>
                <w:b/>
                <w:bCs/>
                <w:color w:val="218854"/>
                <w:szCs w:val="21"/>
              </w:rPr>
              <w:t>（</w:t>
            </w:r>
            <w:r>
              <w:rPr>
                <w:b/>
                <w:bCs/>
                <w:color w:val="218854"/>
                <w:szCs w:val="21"/>
              </w:rPr>
              <w:t>2025·</w:t>
            </w:r>
            <w:r>
              <w:rPr>
                <w:b/>
                <w:bCs/>
                <w:color w:val="218854"/>
                <w:szCs w:val="21"/>
              </w:rPr>
              <w:t>镇江模拟）</w:t>
            </w:r>
            <w:r>
              <w:rPr>
                <w:szCs w:val="21"/>
              </w:rPr>
              <w:t>汽车鸣笛时，声音通过</w:t>
            </w:r>
            <w:r>
              <w:rPr>
                <w:rFonts w:eastAsia="Times New Roman"/>
                <w:szCs w:val="21"/>
                <w:u w:val="single"/>
              </w:rPr>
              <w:t xml:space="preserve">           </w:t>
            </w:r>
            <w:r>
              <w:rPr>
                <w:szCs w:val="21"/>
              </w:rPr>
              <w:t>传入人耳。如图违法鸣笛监管系统是在</w:t>
            </w:r>
            <w:r>
              <w:rPr>
                <w:rFonts w:eastAsia="Times New Roman"/>
                <w:szCs w:val="21"/>
                <w:u w:val="single"/>
              </w:rPr>
              <w:t xml:space="preserve">           </w:t>
            </w:r>
            <w:proofErr w:type="gramStart"/>
            <w:r>
              <w:rPr>
                <w:szCs w:val="21"/>
              </w:rPr>
              <w:t>处控制</w:t>
            </w:r>
            <w:proofErr w:type="gramEnd"/>
            <w:r>
              <w:rPr>
                <w:szCs w:val="21"/>
              </w:rPr>
              <w:t>噪声。该系统能通过声音的</w:t>
            </w:r>
            <w:r>
              <w:rPr>
                <w:rFonts w:eastAsia="Times New Roman"/>
                <w:szCs w:val="21"/>
                <w:u w:val="single"/>
              </w:rPr>
              <w:t xml:space="preserve">           </w:t>
            </w:r>
            <w:r>
              <w:rPr>
                <w:szCs w:val="21"/>
              </w:rPr>
              <w:t>区分鸣笛声与其他环境噪声，并精准定位违法车辆。</w:t>
            </w:r>
          </w:p>
        </w:tc>
      </w:tr>
      <w:tr w:rsidR="005A1F26" w14:paraId="7A961441" w14:textId="77777777">
        <w:trPr>
          <w:trHeight w:val="687"/>
          <w:jc w:val="center"/>
        </w:trPr>
        <w:tc>
          <w:tcPr>
            <w:tcW w:w="10434" w:type="dxa"/>
            <w:shd w:val="clear" w:color="auto" w:fill="E0E0E0"/>
            <w:vAlign w:val="center"/>
          </w:tcPr>
          <w:p w14:paraId="4E890BCA" w14:textId="77777777" w:rsidR="005A1F26"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5A1F26" w14:paraId="5D2BD94E" w14:textId="77777777">
        <w:trPr>
          <w:trHeight w:val="90"/>
          <w:jc w:val="center"/>
        </w:trPr>
        <w:tc>
          <w:tcPr>
            <w:tcW w:w="10434" w:type="dxa"/>
            <w:vAlign w:val="center"/>
          </w:tcPr>
          <w:p w14:paraId="6A93F394" w14:textId="77777777" w:rsidR="005A1F26" w:rsidRDefault="00000000">
            <w:pPr>
              <w:spacing w:line="360" w:lineRule="auto"/>
              <w:textAlignment w:val="center"/>
              <w:rPr>
                <w:color w:val="000000"/>
                <w:kern w:val="0"/>
                <w:szCs w:val="21"/>
                <w:shd w:val="clear" w:color="auto" w:fill="FFFFFF"/>
                <w:lang w:bidi="ar"/>
              </w:rPr>
            </w:pPr>
            <w:r>
              <w:rPr>
                <w:rFonts w:hint="eastAsia"/>
                <w:szCs w:val="21"/>
              </w:rPr>
              <w:t>1</w:t>
            </w:r>
            <w:r>
              <w:rPr>
                <w:szCs w:val="21"/>
              </w:rPr>
              <w:t>．</w:t>
            </w:r>
            <w:r>
              <w:rPr>
                <w:b/>
                <w:bCs/>
                <w:color w:val="218854"/>
                <w:szCs w:val="21"/>
              </w:rPr>
              <w:t>（</w:t>
            </w:r>
            <w:r>
              <w:rPr>
                <w:b/>
                <w:bCs/>
                <w:color w:val="218854"/>
                <w:szCs w:val="21"/>
              </w:rPr>
              <w:t>2025·</w:t>
            </w:r>
            <w:r>
              <w:rPr>
                <w:b/>
                <w:bCs/>
                <w:color w:val="218854"/>
                <w:szCs w:val="21"/>
              </w:rPr>
              <w:t>镇江模拟）</w:t>
            </w:r>
            <w:r>
              <w:rPr>
                <w:color w:val="000000"/>
                <w:kern w:val="0"/>
                <w:szCs w:val="21"/>
                <w:shd w:val="clear" w:color="auto" w:fill="FFFFFF"/>
                <w:lang w:bidi="ar"/>
              </w:rPr>
              <w:t>如图所示，是某型号智能手环，能实时监测佩戴者的心率、运动步数等信息。智能手环工作时通过（　　）与手机进行数据传输。</w:t>
            </w:r>
          </w:p>
          <w:p w14:paraId="48F4593F" w14:textId="77777777" w:rsidR="005A1F26" w:rsidRDefault="00000000">
            <w:pPr>
              <w:spacing w:line="360" w:lineRule="auto"/>
              <w:jc w:val="center"/>
              <w:textAlignment w:val="center"/>
              <w:rPr>
                <w:color w:val="000000"/>
                <w:kern w:val="0"/>
                <w:szCs w:val="21"/>
                <w:shd w:val="clear" w:color="auto" w:fill="FFFFFF"/>
                <w:lang w:bidi="ar"/>
              </w:rPr>
            </w:pPr>
            <w:r>
              <w:rPr>
                <w:noProof/>
                <w:color w:val="000000"/>
                <w:kern w:val="0"/>
                <w:szCs w:val="21"/>
                <w:shd w:val="clear" w:color="auto" w:fill="FFFFFF"/>
                <w:lang w:bidi="ar"/>
              </w:rPr>
              <w:drawing>
                <wp:inline distT="0" distB="0" distL="114300" distR="114300" wp14:anchorId="0E960A71" wp14:editId="2D1B3757">
                  <wp:extent cx="1190625" cy="1438275"/>
                  <wp:effectExtent l="0" t="0" r="13335" b="9525"/>
                  <wp:docPr id="114"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1" descr="IMG_256"/>
                          <pic:cNvPicPr>
                            <a:picLocks noChangeAspect="1"/>
                          </pic:cNvPicPr>
                        </pic:nvPicPr>
                        <pic:blipFill>
                          <a:blip r:embed="rId48"/>
                          <a:stretch>
                            <a:fillRect/>
                          </a:stretch>
                        </pic:blipFill>
                        <pic:spPr>
                          <a:xfrm>
                            <a:off x="0" y="0"/>
                            <a:ext cx="1190625" cy="1438275"/>
                          </a:xfrm>
                          <a:prstGeom prst="rect">
                            <a:avLst/>
                          </a:prstGeom>
                          <a:noFill/>
                          <a:ln w="9525">
                            <a:noFill/>
                          </a:ln>
                        </pic:spPr>
                      </pic:pic>
                    </a:graphicData>
                  </a:graphic>
                </wp:inline>
              </w:drawing>
            </w:r>
          </w:p>
          <w:p w14:paraId="4255AB38" w14:textId="02911CA3" w:rsidR="005A1F26" w:rsidRPr="005C62DA" w:rsidRDefault="00000000" w:rsidP="005C62DA">
            <w:pPr>
              <w:numPr>
                <w:ilvl w:val="0"/>
                <w:numId w:val="3"/>
              </w:numPr>
              <w:tabs>
                <w:tab w:val="left" w:pos="2366"/>
                <w:tab w:val="left" w:pos="4717"/>
                <w:tab w:val="left" w:pos="7068"/>
              </w:tabs>
              <w:spacing w:line="360" w:lineRule="auto"/>
              <w:textAlignment w:val="center"/>
              <w:rPr>
                <w:rFonts w:hint="eastAsia"/>
                <w:color w:val="000000"/>
                <w:kern w:val="0"/>
                <w:szCs w:val="21"/>
                <w:shd w:val="clear" w:color="auto" w:fill="FFFFFF"/>
                <w:lang w:bidi="ar"/>
              </w:rPr>
            </w:pPr>
            <w:r>
              <w:rPr>
                <w:color w:val="000000"/>
                <w:kern w:val="0"/>
                <w:szCs w:val="21"/>
                <w:shd w:val="clear" w:color="auto" w:fill="FFFFFF"/>
                <w:lang w:bidi="ar"/>
              </w:rPr>
              <w:t>红外线</w:t>
            </w:r>
            <w:r>
              <w:rPr>
                <w:color w:val="000000"/>
                <w:kern w:val="0"/>
                <w:szCs w:val="21"/>
                <w:shd w:val="clear" w:color="auto" w:fill="FFFFFF"/>
                <w:lang w:bidi="ar"/>
              </w:rPr>
              <w:tab/>
              <w:t>B</w:t>
            </w:r>
            <w:r>
              <w:rPr>
                <w:color w:val="000000"/>
                <w:kern w:val="0"/>
                <w:szCs w:val="21"/>
                <w:shd w:val="clear" w:color="auto" w:fill="FFFFFF"/>
                <w:lang w:bidi="ar"/>
              </w:rPr>
              <w:t>．紫外线</w:t>
            </w:r>
            <w:r>
              <w:rPr>
                <w:color w:val="000000"/>
                <w:kern w:val="0"/>
                <w:szCs w:val="21"/>
                <w:shd w:val="clear" w:color="auto" w:fill="FFFFFF"/>
                <w:lang w:bidi="ar"/>
              </w:rPr>
              <w:tab/>
              <w:t>C</w:t>
            </w:r>
            <w:r>
              <w:rPr>
                <w:color w:val="000000"/>
                <w:kern w:val="0"/>
                <w:szCs w:val="21"/>
                <w:shd w:val="clear" w:color="auto" w:fill="FFFFFF"/>
                <w:lang w:bidi="ar"/>
              </w:rPr>
              <w:t>．电磁波</w:t>
            </w:r>
            <w:r>
              <w:rPr>
                <w:color w:val="000000"/>
                <w:kern w:val="0"/>
                <w:szCs w:val="21"/>
                <w:shd w:val="clear" w:color="auto" w:fill="FFFFFF"/>
                <w:lang w:bidi="ar"/>
              </w:rPr>
              <w:tab/>
              <w:t>D</w:t>
            </w:r>
            <w:r>
              <w:rPr>
                <w:color w:val="000000"/>
                <w:kern w:val="0"/>
                <w:szCs w:val="21"/>
                <w:shd w:val="clear" w:color="auto" w:fill="FFFFFF"/>
                <w:lang w:bidi="ar"/>
              </w:rPr>
              <w:t>．超声波</w:t>
            </w:r>
          </w:p>
          <w:p w14:paraId="6B965251" w14:textId="77777777" w:rsidR="005A1F26" w:rsidRDefault="00000000">
            <w:pPr>
              <w:spacing w:line="360" w:lineRule="auto"/>
              <w:jc w:val="left"/>
              <w:rPr>
                <w:szCs w:val="21"/>
              </w:rPr>
            </w:pPr>
            <w:r>
              <w:rPr>
                <w:szCs w:val="21"/>
              </w:rPr>
              <w:t>2</w:t>
            </w:r>
            <w:r>
              <w:rPr>
                <w:b/>
                <w:bCs/>
                <w:szCs w:val="21"/>
              </w:rPr>
              <w:t>．</w:t>
            </w:r>
            <w:r>
              <w:rPr>
                <w:b/>
                <w:bCs/>
                <w:color w:val="218854"/>
                <w:szCs w:val="21"/>
              </w:rPr>
              <w:t>（</w:t>
            </w:r>
            <w:r>
              <w:rPr>
                <w:b/>
                <w:bCs/>
                <w:color w:val="218854"/>
                <w:szCs w:val="21"/>
              </w:rPr>
              <w:t>2025·</w:t>
            </w:r>
            <w:r>
              <w:rPr>
                <w:b/>
                <w:bCs/>
                <w:color w:val="218854"/>
                <w:szCs w:val="21"/>
              </w:rPr>
              <w:t>成都模拟）</w:t>
            </w:r>
            <w:r>
              <w:rPr>
                <w:color w:val="000000"/>
                <w:szCs w:val="21"/>
              </w:rPr>
              <w:t>如图是甲骨文</w:t>
            </w:r>
            <w:r>
              <w:rPr>
                <w:color w:val="000000"/>
                <w:szCs w:val="21"/>
              </w:rPr>
              <w:t>“</w:t>
            </w:r>
            <w:r>
              <w:rPr>
                <w:color w:val="000000"/>
                <w:szCs w:val="21"/>
              </w:rPr>
              <w:t>聲</w:t>
            </w:r>
            <w:r>
              <w:rPr>
                <w:color w:val="000000"/>
                <w:szCs w:val="21"/>
              </w:rPr>
              <w:t>”</w:t>
            </w:r>
            <w:r>
              <w:rPr>
                <w:color w:val="000000"/>
                <w:szCs w:val="21"/>
              </w:rPr>
              <w:t>，字同</w:t>
            </w:r>
            <w:r>
              <w:rPr>
                <w:color w:val="000000"/>
                <w:szCs w:val="21"/>
              </w:rPr>
              <w:t>“</w:t>
            </w:r>
            <w:r>
              <w:rPr>
                <w:color w:val="000000"/>
                <w:szCs w:val="21"/>
              </w:rPr>
              <w:t>声</w:t>
            </w:r>
            <w:r>
              <w:rPr>
                <w:color w:val="000000"/>
                <w:szCs w:val="21"/>
              </w:rPr>
              <w:t>”</w:t>
            </w:r>
            <w:r>
              <w:rPr>
                <w:color w:val="000000"/>
                <w:szCs w:val="21"/>
              </w:rPr>
              <w:t>，像</w:t>
            </w:r>
            <w:r>
              <w:rPr>
                <w:color w:val="000000"/>
                <w:szCs w:val="21"/>
              </w:rPr>
              <w:t>“</w:t>
            </w:r>
            <w:r>
              <w:rPr>
                <w:color w:val="000000"/>
                <w:szCs w:val="21"/>
              </w:rPr>
              <w:t>手执</w:t>
            </w:r>
            <w:proofErr w:type="gramStart"/>
            <w:r>
              <w:rPr>
                <w:color w:val="000000"/>
                <w:szCs w:val="21"/>
              </w:rPr>
              <w:t>槌</w:t>
            </w:r>
            <w:proofErr w:type="gramEnd"/>
            <w:r>
              <w:rPr>
                <w:color w:val="000000"/>
                <w:szCs w:val="21"/>
              </w:rPr>
              <w:t>敲击磬而声音传于耳</w:t>
            </w:r>
            <w:r>
              <w:rPr>
                <w:color w:val="000000"/>
                <w:szCs w:val="21"/>
              </w:rPr>
              <w:t>”</w:t>
            </w:r>
            <w:r>
              <w:rPr>
                <w:color w:val="000000"/>
                <w:szCs w:val="21"/>
              </w:rPr>
              <w:t>形，这说明古人很早就知道声音与敲击有关。下列说法正确的是（　　）</w:t>
            </w:r>
          </w:p>
          <w:p w14:paraId="00E0D881" w14:textId="77777777" w:rsidR="005A1F26" w:rsidRDefault="00000000">
            <w:pPr>
              <w:spacing w:line="360" w:lineRule="auto"/>
              <w:ind w:firstLineChars="130" w:firstLine="273"/>
              <w:jc w:val="center"/>
              <w:textAlignment w:val="center"/>
              <w:rPr>
                <w:szCs w:val="21"/>
              </w:rPr>
            </w:pPr>
            <w:r>
              <w:rPr>
                <w:noProof/>
                <w:szCs w:val="21"/>
              </w:rPr>
              <w:drawing>
                <wp:inline distT="0" distB="0" distL="0" distR="0" wp14:anchorId="0826D77B" wp14:editId="5525391D">
                  <wp:extent cx="797560" cy="1224915"/>
                  <wp:effectExtent l="0" t="0" r="1016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9"/>
                          <a:stretch>
                            <a:fillRect/>
                          </a:stretch>
                        </pic:blipFill>
                        <pic:spPr>
                          <a:xfrm>
                            <a:off x="0" y="0"/>
                            <a:ext cx="797560" cy="1224915"/>
                          </a:xfrm>
                          <a:prstGeom prst="rect">
                            <a:avLst/>
                          </a:prstGeom>
                        </pic:spPr>
                      </pic:pic>
                    </a:graphicData>
                  </a:graphic>
                </wp:inline>
              </w:drawing>
            </w:r>
          </w:p>
          <w:p w14:paraId="4CDE6FB4" w14:textId="77777777" w:rsidR="005A1F26" w:rsidRDefault="00000000">
            <w:pPr>
              <w:spacing w:line="360" w:lineRule="auto"/>
              <w:ind w:firstLineChars="130" w:firstLine="273"/>
              <w:jc w:val="left"/>
              <w:rPr>
                <w:szCs w:val="21"/>
              </w:rPr>
            </w:pPr>
            <w:r>
              <w:rPr>
                <w:color w:val="000000"/>
                <w:szCs w:val="21"/>
              </w:rPr>
              <w:t>A</w:t>
            </w:r>
            <w:r>
              <w:rPr>
                <w:color w:val="000000"/>
                <w:szCs w:val="21"/>
              </w:rPr>
              <w:t>．磬声的产生是不需要振动的</w:t>
            </w:r>
          </w:p>
          <w:p w14:paraId="0C7037FE" w14:textId="77777777" w:rsidR="005A1F26" w:rsidRDefault="00000000">
            <w:pPr>
              <w:spacing w:line="360" w:lineRule="auto"/>
              <w:ind w:firstLineChars="130" w:firstLine="273"/>
              <w:jc w:val="left"/>
              <w:rPr>
                <w:szCs w:val="21"/>
              </w:rPr>
            </w:pPr>
            <w:r>
              <w:rPr>
                <w:color w:val="000000"/>
                <w:szCs w:val="21"/>
              </w:rPr>
              <w:t>B</w:t>
            </w:r>
            <w:r>
              <w:rPr>
                <w:color w:val="000000"/>
                <w:szCs w:val="21"/>
              </w:rPr>
              <w:t>．美妙的磬声一定是乐音</w:t>
            </w:r>
          </w:p>
          <w:p w14:paraId="4820C3EB" w14:textId="77777777" w:rsidR="005A1F26" w:rsidRDefault="00000000">
            <w:pPr>
              <w:spacing w:line="360" w:lineRule="auto"/>
              <w:ind w:firstLineChars="130" w:firstLine="273"/>
              <w:jc w:val="left"/>
              <w:rPr>
                <w:szCs w:val="21"/>
              </w:rPr>
            </w:pPr>
            <w:r>
              <w:rPr>
                <w:color w:val="000000"/>
                <w:szCs w:val="21"/>
              </w:rPr>
              <w:lastRenderedPageBreak/>
              <w:t>C</w:t>
            </w:r>
            <w:r>
              <w:rPr>
                <w:color w:val="000000"/>
                <w:szCs w:val="21"/>
              </w:rPr>
              <w:t>．用力敲击</w:t>
            </w:r>
            <w:proofErr w:type="gramStart"/>
            <w:r>
              <w:rPr>
                <w:color w:val="000000"/>
                <w:szCs w:val="21"/>
              </w:rPr>
              <w:t>磐</w:t>
            </w:r>
            <w:proofErr w:type="gramEnd"/>
            <w:r>
              <w:rPr>
                <w:color w:val="000000"/>
                <w:szCs w:val="21"/>
              </w:rPr>
              <w:t>时发出声音的响度变大</w:t>
            </w:r>
          </w:p>
          <w:p w14:paraId="6FA89357" w14:textId="140450BD" w:rsidR="005A1F26" w:rsidRDefault="00000000" w:rsidP="005C62DA">
            <w:pPr>
              <w:spacing w:line="360" w:lineRule="auto"/>
              <w:ind w:firstLineChars="130" w:firstLine="273"/>
              <w:jc w:val="left"/>
              <w:rPr>
                <w:rFonts w:hint="eastAsia"/>
                <w:color w:val="000000"/>
                <w:szCs w:val="21"/>
              </w:rPr>
            </w:pPr>
            <w:r>
              <w:rPr>
                <w:color w:val="000000"/>
                <w:szCs w:val="21"/>
              </w:rPr>
              <w:t>D</w:t>
            </w:r>
            <w:r>
              <w:rPr>
                <w:color w:val="000000"/>
                <w:szCs w:val="21"/>
              </w:rPr>
              <w:t>．敲击</w:t>
            </w:r>
            <w:proofErr w:type="gramStart"/>
            <w:r>
              <w:rPr>
                <w:color w:val="000000"/>
                <w:szCs w:val="21"/>
              </w:rPr>
              <w:t>磬</w:t>
            </w:r>
            <w:proofErr w:type="gramEnd"/>
            <w:r>
              <w:rPr>
                <w:color w:val="000000"/>
                <w:szCs w:val="21"/>
              </w:rPr>
              <w:t>发出的声音是次声波</w:t>
            </w:r>
          </w:p>
          <w:p w14:paraId="312955FC" w14:textId="77777777" w:rsidR="005A1F26" w:rsidRDefault="00000000">
            <w:pPr>
              <w:spacing w:line="360" w:lineRule="auto"/>
              <w:textAlignment w:val="center"/>
              <w:rPr>
                <w:szCs w:val="21"/>
              </w:rPr>
            </w:pPr>
            <w:r>
              <w:rPr>
                <w:rFonts w:hint="eastAsia"/>
                <w:szCs w:val="21"/>
              </w:rPr>
              <w:t>3</w:t>
            </w:r>
            <w:r>
              <w:rPr>
                <w:szCs w:val="21"/>
              </w:rPr>
              <w:t>．</w:t>
            </w:r>
            <w:r>
              <w:rPr>
                <w:b/>
                <w:bCs/>
                <w:color w:val="218854"/>
                <w:szCs w:val="21"/>
              </w:rPr>
              <w:t>（</w:t>
            </w:r>
            <w:r>
              <w:rPr>
                <w:b/>
                <w:bCs/>
                <w:color w:val="218854"/>
                <w:szCs w:val="21"/>
              </w:rPr>
              <w:t>2025·</w:t>
            </w:r>
            <w:r>
              <w:rPr>
                <w:b/>
                <w:bCs/>
                <w:color w:val="218854"/>
                <w:szCs w:val="21"/>
              </w:rPr>
              <w:t>苏州模拟）</w:t>
            </w:r>
            <w:r>
              <w:rPr>
                <w:color w:val="000000"/>
                <w:kern w:val="0"/>
                <w:szCs w:val="21"/>
                <w:shd w:val="clear" w:color="auto" w:fill="FFFFFF"/>
                <w:lang w:bidi="ar"/>
              </w:rPr>
              <w:t>2024</w:t>
            </w:r>
            <w:r>
              <w:rPr>
                <w:color w:val="000000"/>
                <w:kern w:val="0"/>
                <w:szCs w:val="21"/>
                <w:shd w:val="clear" w:color="auto" w:fill="FFFFFF"/>
                <w:lang w:bidi="ar"/>
              </w:rPr>
              <w:t>年</w:t>
            </w:r>
            <w:r>
              <w:rPr>
                <w:color w:val="000000"/>
                <w:kern w:val="0"/>
                <w:szCs w:val="21"/>
                <w:shd w:val="clear" w:color="auto" w:fill="FFFFFF"/>
                <w:lang w:bidi="ar"/>
              </w:rPr>
              <w:t>4</w:t>
            </w:r>
            <w:r>
              <w:rPr>
                <w:color w:val="000000"/>
                <w:kern w:val="0"/>
                <w:szCs w:val="21"/>
                <w:shd w:val="clear" w:color="auto" w:fill="FFFFFF"/>
                <w:lang w:bidi="ar"/>
              </w:rPr>
              <w:t>月</w:t>
            </w:r>
            <w:r>
              <w:rPr>
                <w:color w:val="000000"/>
                <w:kern w:val="0"/>
                <w:szCs w:val="21"/>
                <w:shd w:val="clear" w:color="auto" w:fill="FFFFFF"/>
                <w:lang w:bidi="ar"/>
              </w:rPr>
              <w:t>10</w:t>
            </w:r>
            <w:r>
              <w:rPr>
                <w:color w:val="000000"/>
                <w:kern w:val="0"/>
                <w:szCs w:val="21"/>
                <w:shd w:val="clear" w:color="auto" w:fill="FFFFFF"/>
                <w:lang w:bidi="ar"/>
              </w:rPr>
              <w:t>日，雪龙号圆满完成中国第</w:t>
            </w:r>
            <w:r>
              <w:rPr>
                <w:color w:val="000000"/>
                <w:kern w:val="0"/>
                <w:szCs w:val="21"/>
                <w:shd w:val="clear" w:color="auto" w:fill="FFFFFF"/>
                <w:lang w:bidi="ar"/>
              </w:rPr>
              <w:t>40</w:t>
            </w:r>
            <w:r>
              <w:rPr>
                <w:color w:val="000000"/>
                <w:kern w:val="0"/>
                <w:szCs w:val="21"/>
                <w:shd w:val="clear" w:color="auto" w:fill="FFFFFF"/>
                <w:lang w:bidi="ar"/>
              </w:rPr>
              <w:t>次南极科考任务。雪龙号在科考活动中经过某海洋区域时，利用回声定位原理从海面竖直向海底发射</w:t>
            </w:r>
            <w:r>
              <w:rPr>
                <w:kern w:val="0"/>
                <w:szCs w:val="21"/>
                <w:lang w:bidi="ar"/>
              </w:rPr>
              <w:t>________</w:t>
            </w:r>
            <w:r>
              <w:rPr>
                <w:color w:val="000000"/>
                <w:kern w:val="0"/>
                <w:szCs w:val="21"/>
                <w:shd w:val="clear" w:color="auto" w:fill="FFFFFF"/>
                <w:lang w:bidi="ar"/>
              </w:rPr>
              <w:t>探测该处海洋的深度。物体温度升高时辐射的</w:t>
            </w:r>
            <w:r>
              <w:rPr>
                <w:kern w:val="0"/>
                <w:szCs w:val="21"/>
                <w:lang w:bidi="ar"/>
              </w:rPr>
              <w:t>________</w:t>
            </w:r>
            <w:r>
              <w:rPr>
                <w:color w:val="000000"/>
                <w:kern w:val="0"/>
                <w:szCs w:val="21"/>
                <w:shd w:val="clear" w:color="auto" w:fill="FFFFFF"/>
                <w:lang w:bidi="ar"/>
              </w:rPr>
              <w:t>会增强，可以利用它</w:t>
            </w:r>
            <w:proofErr w:type="gramStart"/>
            <w:r>
              <w:rPr>
                <w:color w:val="000000"/>
                <w:kern w:val="0"/>
                <w:szCs w:val="21"/>
                <w:shd w:val="clear" w:color="auto" w:fill="FFFFFF"/>
                <w:lang w:bidi="ar"/>
              </w:rPr>
              <w:t>拍摄热谱图</w:t>
            </w:r>
            <w:proofErr w:type="gramEnd"/>
            <w:r>
              <w:rPr>
                <w:color w:val="000000"/>
                <w:kern w:val="0"/>
                <w:szCs w:val="21"/>
                <w:shd w:val="clear" w:color="auto" w:fill="FFFFFF"/>
                <w:lang w:bidi="ar"/>
              </w:rPr>
              <w:t>。</w:t>
            </w:r>
          </w:p>
          <w:p w14:paraId="2C4968F2" w14:textId="049A2CFF" w:rsidR="005A1F26" w:rsidRPr="005C62DA" w:rsidRDefault="00000000" w:rsidP="005C62DA">
            <w:pPr>
              <w:pStyle w:val="a6"/>
              <w:widowControl/>
              <w:shd w:val="clear" w:color="auto" w:fill="FFFFFF"/>
              <w:spacing w:after="0"/>
              <w:jc w:val="center"/>
              <w:rPr>
                <w:rFonts w:hint="eastAsia"/>
                <w:sz w:val="16"/>
                <w:szCs w:val="16"/>
              </w:rPr>
            </w:pPr>
            <w:r>
              <w:rPr>
                <w:noProof/>
                <w:sz w:val="16"/>
                <w:szCs w:val="16"/>
                <w:shd w:val="clear" w:color="auto" w:fill="FFFFFF"/>
              </w:rPr>
              <w:drawing>
                <wp:inline distT="0" distB="0" distL="114300" distR="114300" wp14:anchorId="100CE68E" wp14:editId="59F580F8">
                  <wp:extent cx="2590800" cy="1114425"/>
                  <wp:effectExtent l="0" t="0" r="0" b="13335"/>
                  <wp:docPr id="113"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0" descr="IMG_256"/>
                          <pic:cNvPicPr>
                            <a:picLocks noChangeAspect="1"/>
                          </pic:cNvPicPr>
                        </pic:nvPicPr>
                        <pic:blipFill>
                          <a:blip r:embed="rId50"/>
                          <a:stretch>
                            <a:fillRect/>
                          </a:stretch>
                        </pic:blipFill>
                        <pic:spPr>
                          <a:xfrm>
                            <a:off x="0" y="0"/>
                            <a:ext cx="2590800" cy="1114425"/>
                          </a:xfrm>
                          <a:prstGeom prst="rect">
                            <a:avLst/>
                          </a:prstGeom>
                          <a:noFill/>
                          <a:ln w="9525">
                            <a:noFill/>
                          </a:ln>
                        </pic:spPr>
                      </pic:pic>
                    </a:graphicData>
                  </a:graphic>
                </wp:inline>
              </w:drawing>
            </w:r>
          </w:p>
          <w:p w14:paraId="174BD2CD" w14:textId="77777777" w:rsidR="005A1F26" w:rsidRDefault="00000000">
            <w:pPr>
              <w:spacing w:line="360" w:lineRule="auto"/>
              <w:jc w:val="left"/>
              <w:textAlignment w:val="center"/>
            </w:pPr>
            <w:r>
              <w:rPr>
                <w:rFonts w:hint="eastAsia"/>
              </w:rPr>
              <w:t>4</w:t>
            </w:r>
            <w:r>
              <w:t>．</w:t>
            </w:r>
            <w:r>
              <w:rPr>
                <w:b/>
                <w:bCs/>
                <w:color w:val="218854"/>
                <w:szCs w:val="21"/>
              </w:rPr>
              <w:t>（</w:t>
            </w:r>
            <w:r>
              <w:rPr>
                <w:b/>
                <w:bCs/>
                <w:color w:val="218854"/>
                <w:szCs w:val="21"/>
              </w:rPr>
              <w:t>2025·</w:t>
            </w:r>
            <w:r>
              <w:rPr>
                <w:b/>
                <w:bCs/>
                <w:color w:val="218854"/>
                <w:szCs w:val="21"/>
              </w:rPr>
              <w:t>南通模拟）</w:t>
            </w:r>
            <w:r>
              <w:t>2025</w:t>
            </w:r>
            <w:r>
              <w:t>年</w:t>
            </w:r>
            <w:proofErr w:type="gramStart"/>
            <w:r>
              <w:t>蛇年春晚舞台</w:t>
            </w:r>
            <w:proofErr w:type="gramEnd"/>
            <w:r>
              <w:t>上，周深与胡安</w:t>
            </w:r>
            <w:r>
              <w:t>·</w:t>
            </w:r>
            <w:r>
              <w:t>迭戈</w:t>
            </w:r>
            <w:r>
              <w:t>·</w:t>
            </w:r>
            <w:r>
              <w:t>弗洛雷兹合作的《山鹰和兰花花》，将陕北民歌的苍茫深情与安第斯山鹰的旷远高亢交织，让唢呐的激越与排箫的空灵共鸣，生动诠释了</w:t>
            </w:r>
            <w:r>
              <w:t>“</w:t>
            </w:r>
            <w:r>
              <w:t>各美其美，美美与共</w:t>
            </w:r>
            <w:r>
              <w:t>”</w:t>
            </w:r>
            <w:r>
              <w:t>的文化哲学。下列有关说法正确的是（　　）</w:t>
            </w:r>
          </w:p>
          <w:p w14:paraId="52E2AF81" w14:textId="77777777" w:rsidR="005A1F26" w:rsidRDefault="00000000">
            <w:pPr>
              <w:spacing w:line="360" w:lineRule="auto"/>
              <w:ind w:left="380"/>
              <w:jc w:val="left"/>
              <w:textAlignment w:val="center"/>
            </w:pPr>
            <w:r>
              <w:t>A</w:t>
            </w:r>
            <w:r>
              <w:t>．歌手唱出歌声是由于空气振动产生的</w:t>
            </w:r>
          </w:p>
          <w:p w14:paraId="5D73C812" w14:textId="77777777" w:rsidR="005A1F26" w:rsidRDefault="00000000">
            <w:pPr>
              <w:spacing w:line="360" w:lineRule="auto"/>
              <w:ind w:left="380"/>
              <w:jc w:val="left"/>
              <w:textAlignment w:val="center"/>
            </w:pPr>
            <w:r>
              <w:t>B</w:t>
            </w:r>
            <w:r>
              <w:t>．现场观众听到声音是靠空气传播的</w:t>
            </w:r>
          </w:p>
          <w:p w14:paraId="3DCF3D12" w14:textId="77777777" w:rsidR="005A1F26" w:rsidRDefault="00000000">
            <w:pPr>
              <w:spacing w:line="360" w:lineRule="auto"/>
              <w:ind w:left="380"/>
              <w:jc w:val="left"/>
              <w:textAlignment w:val="center"/>
            </w:pPr>
            <w:r>
              <w:t>C</w:t>
            </w:r>
            <w:r>
              <w:t>．太空宇航员利用超声波</w:t>
            </w:r>
            <w:proofErr w:type="gramStart"/>
            <w:r>
              <w:t>接收春晚信号</w:t>
            </w:r>
            <w:proofErr w:type="gramEnd"/>
          </w:p>
          <w:p w14:paraId="5266AFE8" w14:textId="77777777" w:rsidR="005A1F26" w:rsidRDefault="00000000">
            <w:pPr>
              <w:spacing w:line="360" w:lineRule="auto"/>
              <w:ind w:left="380"/>
              <w:jc w:val="left"/>
              <w:textAlignment w:val="center"/>
            </w:pPr>
            <w:r>
              <w:t>D</w:t>
            </w:r>
            <w:r>
              <w:t>．观众通过声音的响度来分辨乐器</w:t>
            </w:r>
          </w:p>
          <w:p w14:paraId="4877455A" w14:textId="77777777" w:rsidR="005A1F26" w:rsidRDefault="00000000">
            <w:pPr>
              <w:spacing w:line="360" w:lineRule="auto"/>
              <w:jc w:val="left"/>
              <w:textAlignment w:val="center"/>
            </w:pPr>
            <w:r>
              <w:rPr>
                <w:rFonts w:hint="eastAsia"/>
              </w:rPr>
              <w:t>5</w:t>
            </w:r>
            <w:r>
              <w:t>．</w:t>
            </w:r>
            <w:r>
              <w:rPr>
                <w:b/>
                <w:bCs/>
                <w:color w:val="218854"/>
                <w:szCs w:val="21"/>
              </w:rPr>
              <w:t>（</w:t>
            </w:r>
            <w:r>
              <w:rPr>
                <w:b/>
                <w:bCs/>
                <w:color w:val="218854"/>
                <w:szCs w:val="21"/>
              </w:rPr>
              <w:t>2025·</w:t>
            </w:r>
            <w:r>
              <w:rPr>
                <w:b/>
                <w:bCs/>
                <w:color w:val="218854"/>
                <w:szCs w:val="21"/>
              </w:rPr>
              <w:t>南京模拟）</w:t>
            </w:r>
            <w:r>
              <w:t>关于声现象，下列说法正确的是（　　）</w:t>
            </w:r>
          </w:p>
          <w:p w14:paraId="22AC6105"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3A618A74" wp14:editId="4B094E3F">
                  <wp:extent cx="5276215" cy="1028065"/>
                  <wp:effectExtent l="0" t="0" r="12065" b="8255"/>
                  <wp:docPr id="100041" name="图片 100041" descr="@@@092b1600-13fb-41a2-82a0-8752bc5c5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92b1600-13fb-41a2-82a0-8752bc5c5e98"/>
                          <pic:cNvPicPr>
                            <a:picLocks noChangeAspect="1"/>
                          </pic:cNvPicPr>
                        </pic:nvPicPr>
                        <pic:blipFill>
                          <a:blip r:embed="rId51"/>
                          <a:stretch>
                            <a:fillRect/>
                          </a:stretch>
                        </pic:blipFill>
                        <pic:spPr>
                          <a:xfrm>
                            <a:off x="0" y="0"/>
                            <a:ext cx="5276800" cy="1028690"/>
                          </a:xfrm>
                          <a:prstGeom prst="rect">
                            <a:avLst/>
                          </a:prstGeom>
                        </pic:spPr>
                      </pic:pic>
                    </a:graphicData>
                  </a:graphic>
                </wp:inline>
              </w:drawing>
            </w:r>
          </w:p>
          <w:p w14:paraId="4A12AFB1" w14:textId="77777777" w:rsidR="005A1F26" w:rsidRDefault="00000000">
            <w:pPr>
              <w:spacing w:line="360" w:lineRule="auto"/>
              <w:ind w:left="380"/>
              <w:jc w:val="left"/>
              <w:textAlignment w:val="center"/>
            </w:pPr>
            <w:r>
              <w:t>A</w:t>
            </w:r>
            <w:r>
              <w:t>．如图甲，试管中装少量水，对着试管吹气时，声音是由试管和水振动产生</w:t>
            </w:r>
          </w:p>
          <w:p w14:paraId="49EAFFF4" w14:textId="77777777" w:rsidR="005A1F26" w:rsidRDefault="00000000">
            <w:pPr>
              <w:spacing w:line="360" w:lineRule="auto"/>
              <w:ind w:left="380"/>
              <w:jc w:val="left"/>
              <w:textAlignment w:val="center"/>
            </w:pPr>
            <w:r>
              <w:t>B</w:t>
            </w:r>
            <w:r>
              <w:t>．如图乙，用大小不同的力敲击编钟，可以发出音调不同的声音</w:t>
            </w:r>
          </w:p>
          <w:p w14:paraId="576A07A2" w14:textId="77777777" w:rsidR="005A1F26" w:rsidRDefault="00000000">
            <w:pPr>
              <w:spacing w:line="360" w:lineRule="auto"/>
              <w:ind w:left="380"/>
              <w:jc w:val="left"/>
              <w:textAlignment w:val="center"/>
            </w:pPr>
            <w:r>
              <w:t>C</w:t>
            </w:r>
            <w:r>
              <w:t>．如图丙，将钢尺一端紧压桌面，改变另一端伸出桌面的长度，可以探究响度跟频率的关系</w:t>
            </w:r>
          </w:p>
          <w:p w14:paraId="19342E56" w14:textId="29BCDDF2" w:rsidR="005A1F26" w:rsidRDefault="00000000" w:rsidP="005C62DA">
            <w:pPr>
              <w:spacing w:line="360" w:lineRule="auto"/>
              <w:ind w:left="380"/>
              <w:jc w:val="left"/>
              <w:textAlignment w:val="center"/>
              <w:rPr>
                <w:rFonts w:hint="eastAsia"/>
              </w:rPr>
            </w:pPr>
            <w:r>
              <w:t>D</w:t>
            </w:r>
            <w:r>
              <w:t>．如</w:t>
            </w:r>
            <w:proofErr w:type="gramStart"/>
            <w:r>
              <w:t>图丁</w:t>
            </w:r>
            <w:proofErr w:type="gramEnd"/>
            <w:r>
              <w:t>，小女孩优美的歌声必须通过介质才能传到听众耳中</w:t>
            </w:r>
          </w:p>
          <w:p w14:paraId="01E2612D" w14:textId="77777777" w:rsidR="005A1F26" w:rsidRDefault="00000000">
            <w:pPr>
              <w:spacing w:line="360" w:lineRule="auto"/>
              <w:jc w:val="left"/>
              <w:textAlignment w:val="center"/>
            </w:pPr>
            <w:r>
              <w:rPr>
                <w:rFonts w:hint="eastAsia"/>
              </w:rPr>
              <w:t>6</w:t>
            </w:r>
            <w:r>
              <w:t>．</w:t>
            </w:r>
            <w:r>
              <w:rPr>
                <w:b/>
                <w:bCs/>
                <w:color w:val="218854"/>
                <w:szCs w:val="21"/>
              </w:rPr>
              <w:t>（</w:t>
            </w:r>
            <w:r>
              <w:rPr>
                <w:b/>
                <w:bCs/>
                <w:color w:val="218854"/>
                <w:szCs w:val="21"/>
              </w:rPr>
              <w:t>2025·</w:t>
            </w:r>
            <w:r>
              <w:rPr>
                <w:b/>
                <w:bCs/>
                <w:color w:val="218854"/>
                <w:szCs w:val="21"/>
              </w:rPr>
              <w:t>盐城模拟）</w:t>
            </w:r>
            <w:r>
              <w:t>在</w:t>
            </w:r>
            <w:r>
              <w:t>AI</w:t>
            </w:r>
            <w:r>
              <w:t>技术助力下，</w:t>
            </w:r>
            <w:r>
              <w:t>“</w:t>
            </w:r>
            <w:r>
              <w:t>智慧养老机器人</w:t>
            </w:r>
            <w:r>
              <w:t>”</w:t>
            </w:r>
            <w:r>
              <w:t>不断推新，陪聊天、做家务、帮康复，样样精通。如图所示为老人与</w:t>
            </w:r>
            <w:r>
              <w:t>“</w:t>
            </w:r>
            <w:r>
              <w:t>机器人</w:t>
            </w:r>
            <w:r>
              <w:t>”</w:t>
            </w:r>
            <w:r>
              <w:t>聊天的情景。下列说法正确的是（　　）</w:t>
            </w:r>
          </w:p>
          <w:p w14:paraId="64B6BD35" w14:textId="77777777" w:rsidR="005A1F26" w:rsidRDefault="00000000">
            <w:pPr>
              <w:spacing w:line="360" w:lineRule="auto"/>
              <w:jc w:val="center"/>
              <w:textAlignment w:val="center"/>
            </w:pPr>
            <w:r>
              <w:rPr>
                <w:rFonts w:eastAsia="Times New Roman"/>
                <w:noProof/>
                <w:kern w:val="0"/>
                <w:sz w:val="24"/>
              </w:rPr>
              <w:lastRenderedPageBreak/>
              <w:drawing>
                <wp:inline distT="0" distB="0" distL="114300" distR="114300" wp14:anchorId="3F0B9304" wp14:editId="3A13C8E9">
                  <wp:extent cx="2324100" cy="1257300"/>
                  <wp:effectExtent l="0" t="0" r="7620" b="7620"/>
                  <wp:docPr id="100039" name="图片 100039" descr="@@@f18f5c86-c235-4674-be2f-54c6050b8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18f5c86-c235-4674-be2f-54c6050b854b"/>
                          <pic:cNvPicPr>
                            <a:picLocks noChangeAspect="1"/>
                          </pic:cNvPicPr>
                        </pic:nvPicPr>
                        <pic:blipFill>
                          <a:blip r:embed="rId52"/>
                          <a:stretch>
                            <a:fillRect/>
                          </a:stretch>
                        </pic:blipFill>
                        <pic:spPr>
                          <a:xfrm>
                            <a:off x="0" y="0"/>
                            <a:ext cx="2324100" cy="1257300"/>
                          </a:xfrm>
                          <a:prstGeom prst="rect">
                            <a:avLst/>
                          </a:prstGeom>
                        </pic:spPr>
                      </pic:pic>
                    </a:graphicData>
                  </a:graphic>
                </wp:inline>
              </w:drawing>
            </w:r>
          </w:p>
          <w:p w14:paraId="51858D7F" w14:textId="77777777" w:rsidR="005A1F26" w:rsidRDefault="00000000">
            <w:pPr>
              <w:spacing w:line="360" w:lineRule="auto"/>
              <w:ind w:left="380"/>
              <w:jc w:val="left"/>
              <w:textAlignment w:val="center"/>
            </w:pPr>
            <w:r>
              <w:t>A</w:t>
            </w:r>
            <w:r>
              <w:t>．机器人发出的声音可在真空中传播</w:t>
            </w:r>
          </w:p>
          <w:p w14:paraId="0B92198E" w14:textId="77777777" w:rsidR="005A1F26" w:rsidRDefault="00000000">
            <w:pPr>
              <w:spacing w:line="360" w:lineRule="auto"/>
              <w:ind w:left="380"/>
              <w:jc w:val="left"/>
              <w:textAlignment w:val="center"/>
            </w:pPr>
            <w:r>
              <w:t>B</w:t>
            </w:r>
            <w:r>
              <w:t>．机器人发出的声音传播速度可达</w:t>
            </w:r>
            <w:r>
              <w:t>3×10</w:t>
            </w:r>
            <w:r>
              <w:rPr>
                <w:vertAlign w:val="superscript"/>
              </w:rPr>
              <w:t>8</w:t>
            </w:r>
            <w:r>
              <w:t>m/s</w:t>
            </w:r>
          </w:p>
          <w:p w14:paraId="7EEB1CF2" w14:textId="77777777" w:rsidR="005A1F26" w:rsidRDefault="00000000">
            <w:pPr>
              <w:spacing w:line="360" w:lineRule="auto"/>
              <w:ind w:left="380"/>
              <w:jc w:val="left"/>
              <w:textAlignment w:val="center"/>
            </w:pPr>
            <w:r>
              <w:t>C</w:t>
            </w:r>
            <w:r>
              <w:t>．机器人是根据用户语音指令完成指定操作，说明声音能传递能量</w:t>
            </w:r>
          </w:p>
          <w:p w14:paraId="6482234E" w14:textId="4D9B664E" w:rsidR="005A1F26" w:rsidRDefault="00000000" w:rsidP="005C62DA">
            <w:pPr>
              <w:spacing w:line="360" w:lineRule="auto"/>
              <w:ind w:left="380"/>
              <w:jc w:val="left"/>
              <w:textAlignment w:val="center"/>
              <w:rPr>
                <w:rFonts w:hint="eastAsia"/>
              </w:rPr>
            </w:pPr>
            <w:r>
              <w:t>D</w:t>
            </w:r>
            <w:r>
              <w:t>．机器人能分辨出主人的声音，主要是根据声音的音色</w:t>
            </w:r>
          </w:p>
          <w:p w14:paraId="6F914405" w14:textId="77777777" w:rsidR="005A1F26" w:rsidRDefault="00000000">
            <w:pPr>
              <w:spacing w:line="360" w:lineRule="auto"/>
              <w:jc w:val="left"/>
              <w:textAlignment w:val="center"/>
            </w:pPr>
            <w:r>
              <w:rPr>
                <w:rFonts w:hint="eastAsia"/>
              </w:rPr>
              <w:t>7</w:t>
            </w:r>
            <w:r>
              <w:t>．</w:t>
            </w:r>
            <w:r>
              <w:rPr>
                <w:b/>
                <w:bCs/>
                <w:color w:val="218854"/>
                <w:szCs w:val="21"/>
              </w:rPr>
              <w:t>（</w:t>
            </w:r>
            <w:r>
              <w:rPr>
                <w:b/>
                <w:bCs/>
                <w:color w:val="218854"/>
                <w:szCs w:val="21"/>
              </w:rPr>
              <w:t>2025·</w:t>
            </w:r>
            <w:r>
              <w:rPr>
                <w:b/>
                <w:bCs/>
                <w:color w:val="218854"/>
                <w:szCs w:val="21"/>
              </w:rPr>
              <w:t>苏州模拟）</w:t>
            </w:r>
            <w:r>
              <w:t>编钟兴起于周朝，盛于春秋战国直至秦汉，由若干个大小不同的钟有次序地悬挂在木架上编成一组或几组，是中国汉民族古代重要的打击乐器。下列关于编钟的说法正确的是（　　）</w:t>
            </w:r>
          </w:p>
          <w:p w14:paraId="32EB681B"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240F5EEC" wp14:editId="7CB95A20">
                  <wp:extent cx="1828800" cy="952500"/>
                  <wp:effectExtent l="0" t="0" r="0" b="7620"/>
                  <wp:docPr id="100027" name="图片 100027" descr="@@@11dcc688-5447-45fd-b602-7f460c805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1dcc688-5447-45fd-b602-7f460c80548e"/>
                          <pic:cNvPicPr>
                            <a:picLocks noChangeAspect="1"/>
                          </pic:cNvPicPr>
                        </pic:nvPicPr>
                        <pic:blipFill>
                          <a:blip r:embed="rId53"/>
                          <a:stretch>
                            <a:fillRect/>
                          </a:stretch>
                        </pic:blipFill>
                        <pic:spPr>
                          <a:xfrm>
                            <a:off x="0" y="0"/>
                            <a:ext cx="1828800" cy="952500"/>
                          </a:xfrm>
                          <a:prstGeom prst="rect">
                            <a:avLst/>
                          </a:prstGeom>
                        </pic:spPr>
                      </pic:pic>
                    </a:graphicData>
                  </a:graphic>
                </wp:inline>
              </w:drawing>
            </w:r>
          </w:p>
          <w:p w14:paraId="0C05AA0E" w14:textId="77777777" w:rsidR="005A1F26" w:rsidRDefault="00000000">
            <w:pPr>
              <w:spacing w:line="360" w:lineRule="auto"/>
              <w:ind w:left="380"/>
              <w:jc w:val="left"/>
              <w:textAlignment w:val="center"/>
            </w:pPr>
            <w:r>
              <w:t>A</w:t>
            </w:r>
            <w:r>
              <w:t>．悠扬的钟声是由空气的振动产生的</w:t>
            </w:r>
          </w:p>
          <w:p w14:paraId="5059912F" w14:textId="77777777" w:rsidR="005A1F26" w:rsidRDefault="00000000">
            <w:pPr>
              <w:spacing w:line="360" w:lineRule="auto"/>
              <w:ind w:left="380"/>
              <w:jc w:val="left"/>
              <w:textAlignment w:val="center"/>
            </w:pPr>
            <w:r>
              <w:t>B</w:t>
            </w:r>
            <w:r>
              <w:t>．用相同的力敲击大小不同的钟，发声的音调不同</w:t>
            </w:r>
          </w:p>
          <w:p w14:paraId="17239776" w14:textId="77777777" w:rsidR="005A1F26" w:rsidRDefault="00000000">
            <w:pPr>
              <w:spacing w:line="360" w:lineRule="auto"/>
              <w:ind w:left="380"/>
              <w:jc w:val="left"/>
              <w:textAlignment w:val="center"/>
            </w:pPr>
            <w:r>
              <w:t>C</w:t>
            </w:r>
            <w:r>
              <w:t>．敲钟时，用力越大，钟声在空气中的传播速度越大</w:t>
            </w:r>
          </w:p>
          <w:p w14:paraId="4B76461C" w14:textId="77777777" w:rsidR="005A1F26" w:rsidRDefault="00000000">
            <w:pPr>
              <w:spacing w:line="360" w:lineRule="auto"/>
              <w:ind w:left="380"/>
              <w:jc w:val="left"/>
              <w:textAlignment w:val="center"/>
            </w:pPr>
            <w:r>
              <w:t>D</w:t>
            </w:r>
            <w:r>
              <w:t>．通过钟声判断</w:t>
            </w:r>
            <w:proofErr w:type="gramStart"/>
            <w:r>
              <w:t>钟是否</w:t>
            </w:r>
            <w:proofErr w:type="gramEnd"/>
            <w:r>
              <w:t>破损，利用了声可以传递能量</w:t>
            </w:r>
          </w:p>
          <w:p w14:paraId="136C7B83" w14:textId="77777777" w:rsidR="005A1F26" w:rsidRDefault="00000000">
            <w:pPr>
              <w:spacing w:line="360" w:lineRule="auto"/>
              <w:jc w:val="left"/>
              <w:textAlignment w:val="center"/>
            </w:pPr>
            <w:r>
              <w:rPr>
                <w:rFonts w:hint="eastAsia"/>
              </w:rPr>
              <w:t>8</w:t>
            </w:r>
            <w:r>
              <w:t>．</w:t>
            </w:r>
            <w:r>
              <w:rPr>
                <w:b/>
                <w:bCs/>
                <w:color w:val="218854"/>
                <w:szCs w:val="21"/>
              </w:rPr>
              <w:t>（</w:t>
            </w:r>
            <w:r>
              <w:rPr>
                <w:b/>
                <w:bCs/>
                <w:color w:val="218854"/>
                <w:szCs w:val="21"/>
              </w:rPr>
              <w:t>2025·</w:t>
            </w:r>
            <w:r>
              <w:rPr>
                <w:b/>
                <w:bCs/>
                <w:color w:val="218854"/>
                <w:szCs w:val="21"/>
              </w:rPr>
              <w:t>泰州模拟）</w:t>
            </w:r>
            <w:r>
              <w:t>我们生活在声音的海洋中。下列关于声音的说法中正确是（　　）</w:t>
            </w:r>
          </w:p>
          <w:p w14:paraId="43CB142D" w14:textId="77777777" w:rsidR="005A1F26" w:rsidRDefault="00000000">
            <w:pPr>
              <w:spacing w:line="360" w:lineRule="auto"/>
              <w:ind w:left="380"/>
              <w:jc w:val="left"/>
              <w:textAlignment w:val="center"/>
            </w:pPr>
            <w:r>
              <w:t>A</w:t>
            </w:r>
            <w:r>
              <w:t>．分辨蛙声和蝉鸣是依据它们发声的音调不同</w:t>
            </w:r>
          </w:p>
          <w:p w14:paraId="60D1D60A" w14:textId="77777777" w:rsidR="005A1F26" w:rsidRDefault="00000000">
            <w:pPr>
              <w:spacing w:line="360" w:lineRule="auto"/>
              <w:ind w:left="380"/>
              <w:jc w:val="left"/>
              <w:textAlignment w:val="center"/>
            </w:pPr>
            <w:r>
              <w:t>B</w:t>
            </w:r>
            <w:r>
              <w:t>．学校路段</w:t>
            </w:r>
            <w:r>
              <w:t>“</w:t>
            </w:r>
            <w:r>
              <w:t>禁鸣喇叭</w:t>
            </w:r>
            <w:r>
              <w:t>”</w:t>
            </w:r>
            <w:r>
              <w:t>，是在传播过程中阻断噪声</w:t>
            </w:r>
          </w:p>
          <w:p w14:paraId="6D0D39B6" w14:textId="77777777" w:rsidR="005A1F26" w:rsidRDefault="00000000">
            <w:pPr>
              <w:spacing w:line="360" w:lineRule="auto"/>
              <w:ind w:left="380"/>
              <w:jc w:val="left"/>
              <w:textAlignment w:val="center"/>
            </w:pPr>
            <w:r>
              <w:t>C</w:t>
            </w:r>
            <w:r>
              <w:t>．大力击鼓时鼓声更响亮，鼓面振动幅度越大响度越大</w:t>
            </w:r>
          </w:p>
          <w:p w14:paraId="2F6BF387" w14:textId="77777777" w:rsidR="005A1F26" w:rsidRDefault="00000000">
            <w:pPr>
              <w:spacing w:line="360" w:lineRule="auto"/>
              <w:ind w:left="380"/>
              <w:jc w:val="left"/>
              <w:textAlignment w:val="center"/>
            </w:pPr>
            <w:r>
              <w:t>D</w:t>
            </w:r>
            <w:r>
              <w:t>．声音在不同介质中传播速度一般不同，能在真空中传播</w:t>
            </w:r>
          </w:p>
          <w:p w14:paraId="5B6A57FC" w14:textId="77777777" w:rsidR="005A1F26" w:rsidRDefault="00000000">
            <w:pPr>
              <w:spacing w:line="360" w:lineRule="auto"/>
              <w:jc w:val="left"/>
              <w:textAlignment w:val="center"/>
            </w:pPr>
            <w:r>
              <w:rPr>
                <w:rFonts w:hint="eastAsia"/>
              </w:rPr>
              <w:t>9</w:t>
            </w:r>
            <w:r>
              <w:t>．</w:t>
            </w:r>
            <w:r>
              <w:rPr>
                <w:b/>
                <w:bCs/>
                <w:color w:val="218854"/>
                <w:szCs w:val="21"/>
              </w:rPr>
              <w:t>（</w:t>
            </w:r>
            <w:r>
              <w:rPr>
                <w:b/>
                <w:bCs/>
                <w:color w:val="218854"/>
                <w:szCs w:val="21"/>
              </w:rPr>
              <w:t>2023·</w:t>
            </w:r>
            <w:r>
              <w:rPr>
                <w:b/>
                <w:bCs/>
                <w:color w:val="218854"/>
                <w:szCs w:val="21"/>
              </w:rPr>
              <w:t>连云港模拟）</w:t>
            </w:r>
            <w:r>
              <w:t>一般的常识告诉我们，雪花落水静悄悄，毫无声响。不过，雪花落水发出的声波频率在</w:t>
            </w:r>
            <w:r>
              <w:t>50000Hz</w:t>
            </w:r>
            <w:r>
              <w:t>到</w:t>
            </w:r>
            <w:r>
              <w:t>2×10</w:t>
            </w:r>
            <w:r>
              <w:rPr>
                <w:vertAlign w:val="superscript"/>
              </w:rPr>
              <w:t>5</w:t>
            </w:r>
            <w:r>
              <w:t>Hz</w:t>
            </w:r>
            <w:r>
              <w:t>之间，高于人们能听见的声波频率范围。但是，海里</w:t>
            </w:r>
            <w:proofErr w:type="gramStart"/>
            <w:r>
              <w:t>的鲸却能</w:t>
            </w:r>
            <w:proofErr w:type="gramEnd"/>
            <w:r>
              <w:t>听到雪花落水所产生的声响，请不要想当然，这些声音不是雪花与水面撞击发出的。冷战时期，当时美国海军要监视苏联潜水艇的活动，他们发现，水下声呐工作效果不好，常有噪声干扰，甚至干脆无法监听。</w:t>
            </w:r>
          </w:p>
          <w:p w14:paraId="19BE4580" w14:textId="77777777" w:rsidR="005A1F26" w:rsidRDefault="00000000">
            <w:pPr>
              <w:spacing w:line="360" w:lineRule="auto"/>
              <w:jc w:val="left"/>
              <w:textAlignment w:val="center"/>
            </w:pPr>
            <w:r>
              <w:t>著名的约翰</w:t>
            </w:r>
            <w:r>
              <w:t>•</w:t>
            </w:r>
            <w:r>
              <w:t>霍甫金斯大学机械工程系的普罗斯佩勒提教授断定，这些声音不是雨滴撞击水面发出的，而是含在</w:t>
            </w:r>
            <w:r>
              <w:lastRenderedPageBreak/>
              <w:t>雨滴中的气泡振动发出的。他还发现，小气泡振动产生高频声波。普罗斯佩勒提通过理论分析指出，气泡要将自己的体积与水的密度相适应，才不断收缩和膨胀的。</w:t>
            </w:r>
          </w:p>
          <w:p w14:paraId="337D0901" w14:textId="77777777" w:rsidR="005A1F26" w:rsidRDefault="00000000">
            <w:pPr>
              <w:spacing w:line="360" w:lineRule="auto"/>
              <w:jc w:val="left"/>
              <w:textAlignment w:val="center"/>
            </w:pPr>
            <w:r>
              <w:t>渔民常抱怨，在下雪时他们的声呐也常常侦听不到鱼群。一开始，他们也不信，空气不多。但是，他们不是简单否认，他们在一个汽车旅馆的游泳池找到了证据，雪花落水时也产生气泡，这些气泡也振动，从而发出声波。其实，无论是人们打水漂时所听到的细微声响，还是瀑布的隆隆震响，都不是（或主要不是）来自石块及岩石与水的碰撞，而是由于气泡。</w:t>
            </w:r>
          </w:p>
          <w:p w14:paraId="5ECF4C78" w14:textId="77777777" w:rsidR="005A1F26" w:rsidRDefault="00000000">
            <w:pPr>
              <w:spacing w:line="360" w:lineRule="auto"/>
              <w:jc w:val="left"/>
              <w:textAlignment w:val="center"/>
            </w:pPr>
            <w:r>
              <w:t>（</w:t>
            </w:r>
            <w:r>
              <w:t>1</w:t>
            </w:r>
            <w:r>
              <w:t>）雪花落水发出的声波属于</w:t>
            </w:r>
            <w:r>
              <w:t xml:space="preserve"> </w:t>
            </w:r>
            <w:r>
              <w:rPr>
                <w:rFonts w:eastAsia="Times New Roman"/>
                <w:u w:val="single"/>
              </w:rPr>
              <w:t xml:space="preserve">        </w:t>
            </w:r>
            <w:r>
              <w:t>（填</w:t>
            </w:r>
            <w:r>
              <w:t>“</w:t>
            </w:r>
            <w:r>
              <w:t>超声波</w:t>
            </w:r>
            <w:r>
              <w:t>”</w:t>
            </w:r>
            <w:r>
              <w:t>或</w:t>
            </w:r>
            <w:r>
              <w:t>“</w:t>
            </w:r>
            <w:r>
              <w:t>次声波</w:t>
            </w:r>
            <w:r>
              <w:t>”</w:t>
            </w:r>
            <w:r>
              <w:t>）；</w:t>
            </w:r>
          </w:p>
          <w:p w14:paraId="51B58104" w14:textId="77777777" w:rsidR="005A1F26" w:rsidRDefault="00000000">
            <w:pPr>
              <w:spacing w:line="360" w:lineRule="auto"/>
              <w:jc w:val="left"/>
              <w:textAlignment w:val="center"/>
            </w:pPr>
            <w:r>
              <w:t>（</w:t>
            </w:r>
            <w:r>
              <w:t>2</w:t>
            </w:r>
            <w:r>
              <w:t>）声呐装置是利用仿生学原理制成的，它模仿的是下列选项中哪种生物</w:t>
            </w:r>
            <w:r>
              <w:t xml:space="preserve"> </w:t>
            </w:r>
            <w:r>
              <w:rPr>
                <w:rFonts w:eastAsia="Times New Roman"/>
                <w:u w:val="single"/>
              </w:rPr>
              <w:t xml:space="preserve">     </w:t>
            </w:r>
            <w:r>
              <w:t>；（填选项序号即可）</w:t>
            </w:r>
          </w:p>
          <w:p w14:paraId="3B236619" w14:textId="77777777" w:rsidR="005A1F26" w:rsidRDefault="00000000">
            <w:pPr>
              <w:spacing w:line="360" w:lineRule="auto"/>
              <w:jc w:val="left"/>
              <w:textAlignment w:val="center"/>
            </w:pPr>
            <w:r>
              <w:t>A</w:t>
            </w:r>
            <w:r>
              <w:t>．蝙蝠</w:t>
            </w:r>
            <w:r>
              <w:t xml:space="preserve"> B</w:t>
            </w:r>
            <w:r>
              <w:t>．猫</w:t>
            </w:r>
            <w:r>
              <w:t xml:space="preserve"> C</w:t>
            </w:r>
            <w:r>
              <w:t>．狗</w:t>
            </w:r>
            <w:r>
              <w:t xml:space="preserve"> D</w:t>
            </w:r>
            <w:r>
              <w:t>．大象</w:t>
            </w:r>
          </w:p>
          <w:p w14:paraId="58109948" w14:textId="77777777" w:rsidR="005A1F26" w:rsidRDefault="00000000">
            <w:pPr>
              <w:spacing w:line="360" w:lineRule="auto"/>
              <w:jc w:val="left"/>
              <w:textAlignment w:val="center"/>
            </w:pPr>
            <w:r>
              <w:t>（</w:t>
            </w:r>
            <w:r>
              <w:t>3</w:t>
            </w:r>
            <w:r>
              <w:t>）科学家们发现，不论是雪花落水，还是雨滴落水，都会引起气泡的</w:t>
            </w:r>
            <w:r>
              <w:t xml:space="preserve"> </w:t>
            </w:r>
            <w:r>
              <w:rPr>
                <w:rFonts w:eastAsia="Times New Roman"/>
                <w:u w:val="single"/>
              </w:rPr>
              <w:t xml:space="preserve">       </w:t>
            </w:r>
            <w:r>
              <w:t>；利用声呐探测海底深度时，发声后</w:t>
            </w:r>
            <w:r>
              <w:t>2</w:t>
            </w:r>
            <w:r>
              <w:t>秒收到返回的声音，则此处海底的深度为</w:t>
            </w:r>
            <w:r>
              <w:t xml:space="preserve"> </w:t>
            </w:r>
            <w:r>
              <w:rPr>
                <w:rFonts w:eastAsia="Times New Roman"/>
                <w:u w:val="single"/>
              </w:rPr>
              <w:t xml:space="preserve">         </w:t>
            </w:r>
            <w:r>
              <w:t>m</w:t>
            </w:r>
            <w:r>
              <w:t>；（</w:t>
            </w:r>
            <w:r>
              <w:rPr>
                <w:rFonts w:eastAsia="Times New Roman"/>
                <w:i/>
              </w:rPr>
              <w:t>v</w:t>
            </w:r>
            <w:r>
              <w:rPr>
                <w:i/>
                <w:vertAlign w:val="subscript"/>
              </w:rPr>
              <w:t>海水</w:t>
            </w:r>
            <w:r>
              <w:t>＝</w:t>
            </w:r>
            <w:r>
              <w:t>1500m/s</w:t>
            </w:r>
            <w:r>
              <w:t>）</w:t>
            </w:r>
          </w:p>
          <w:p w14:paraId="0FD554F2" w14:textId="77777777" w:rsidR="005A1F26" w:rsidRDefault="00000000">
            <w:pPr>
              <w:spacing w:line="360" w:lineRule="auto"/>
              <w:jc w:val="left"/>
              <w:textAlignment w:val="center"/>
            </w:pPr>
            <w:r>
              <w:t>（</w:t>
            </w:r>
            <w:r>
              <w:t>4</w:t>
            </w:r>
            <w:r>
              <w:t>）在探究雨滴落水产生声音的过程中，科学家们进行了下列的过程，请你把它们按正确的顺序排列起来</w:t>
            </w:r>
            <w:r>
              <w:t xml:space="preserve"> </w:t>
            </w:r>
            <w:r>
              <w:rPr>
                <w:rFonts w:eastAsia="Times New Roman"/>
                <w:u w:val="single"/>
              </w:rPr>
              <w:t xml:space="preserve">         </w:t>
            </w:r>
            <w:r>
              <w:t>（填序号即可）。</w:t>
            </w:r>
          </w:p>
          <w:p w14:paraId="06289013" w14:textId="77777777" w:rsidR="005A1F26" w:rsidRDefault="00000000">
            <w:pPr>
              <w:spacing w:line="360" w:lineRule="auto"/>
              <w:jc w:val="left"/>
              <w:textAlignment w:val="center"/>
              <w:rPr>
                <w:rFonts w:ascii="宋体" w:hAnsi="宋体" w:hint="eastAsia"/>
                <w:color w:val="000000"/>
                <w:szCs w:val="21"/>
              </w:rPr>
            </w:pPr>
            <w:r>
              <w:t>A</w:t>
            </w:r>
            <w:r>
              <w:t>．归纳分析</w:t>
            </w:r>
            <w:r>
              <w:t xml:space="preserve"> </w:t>
            </w:r>
            <w:r>
              <w:t xml:space="preserve">　　</w:t>
            </w:r>
            <w:r>
              <w:t>B</w:t>
            </w:r>
            <w:r>
              <w:t xml:space="preserve">．进行实验　　</w:t>
            </w:r>
            <w:r>
              <w:t xml:space="preserve"> C</w:t>
            </w:r>
            <w:r>
              <w:t>．提出假设</w:t>
            </w:r>
            <w:r>
              <w:t xml:space="preserve"> </w:t>
            </w:r>
            <w:r>
              <w:t xml:space="preserve">　　</w:t>
            </w:r>
            <w:r>
              <w:t>D</w:t>
            </w:r>
            <w:r>
              <w:t>．得出结论</w:t>
            </w:r>
          </w:p>
        </w:tc>
      </w:tr>
      <w:tr w:rsidR="005A1F26" w14:paraId="07103C85" w14:textId="77777777">
        <w:trPr>
          <w:trHeight w:val="595"/>
          <w:jc w:val="center"/>
        </w:trPr>
        <w:tc>
          <w:tcPr>
            <w:tcW w:w="10434" w:type="dxa"/>
            <w:shd w:val="clear" w:color="auto" w:fill="E0E0E0"/>
            <w:vAlign w:val="center"/>
          </w:tcPr>
          <w:p w14:paraId="763C6C36" w14:textId="77777777" w:rsidR="005A1F26"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5A1F26" w14:paraId="30926194" w14:textId="77777777">
        <w:trPr>
          <w:trHeight w:val="201"/>
          <w:jc w:val="center"/>
        </w:trPr>
        <w:tc>
          <w:tcPr>
            <w:tcW w:w="10434" w:type="dxa"/>
            <w:vAlign w:val="center"/>
          </w:tcPr>
          <w:p w14:paraId="14EE792F" w14:textId="77777777" w:rsidR="005A1F26" w:rsidRDefault="00000000">
            <w:pPr>
              <w:spacing w:line="360" w:lineRule="auto"/>
              <w:jc w:val="left"/>
              <w:textAlignment w:val="center"/>
            </w:pPr>
            <w:r>
              <w:rPr>
                <w:rFonts w:hint="eastAsia"/>
              </w:rPr>
              <w:t>1</w:t>
            </w:r>
            <w:r>
              <w:t>．</w:t>
            </w:r>
            <w:r>
              <w:rPr>
                <w:b/>
                <w:bCs/>
                <w:color w:val="218854"/>
              </w:rPr>
              <w:t>（</w:t>
            </w:r>
            <w:r>
              <w:rPr>
                <w:b/>
                <w:bCs/>
                <w:color w:val="218854"/>
              </w:rPr>
              <w:t>2025·</w:t>
            </w:r>
            <w:r>
              <w:rPr>
                <w:b/>
                <w:bCs/>
                <w:color w:val="218854"/>
              </w:rPr>
              <w:t>苏州模拟）</w:t>
            </w:r>
            <w:r>
              <w:t>某课外兴趣小组做了几个与声音有关的实验，如图所示：</w:t>
            </w:r>
          </w:p>
          <w:p w14:paraId="1BABC2C3" w14:textId="77777777" w:rsidR="005A1F26" w:rsidRDefault="00000000">
            <w:pPr>
              <w:spacing w:line="360" w:lineRule="auto"/>
              <w:jc w:val="center"/>
              <w:textAlignment w:val="center"/>
            </w:pPr>
            <w:r>
              <w:rPr>
                <w:rFonts w:eastAsia="Times New Roman"/>
                <w:noProof/>
                <w:kern w:val="0"/>
                <w:sz w:val="24"/>
              </w:rPr>
              <w:drawing>
                <wp:inline distT="0" distB="0" distL="114300" distR="114300" wp14:anchorId="6DC36805" wp14:editId="7C7A8551">
                  <wp:extent cx="2533650" cy="885825"/>
                  <wp:effectExtent l="0" t="0" r="11430" b="13335"/>
                  <wp:docPr id="100067" name="图片 100067" descr="@@@2e7a3806-b48c-48e1-8a61-d1d81499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e7a3806-b48c-48e1-8a61-d1d814998820"/>
                          <pic:cNvPicPr>
                            <a:picLocks noChangeAspect="1"/>
                          </pic:cNvPicPr>
                        </pic:nvPicPr>
                        <pic:blipFill>
                          <a:blip r:embed="rId54"/>
                          <a:stretch>
                            <a:fillRect/>
                          </a:stretch>
                        </pic:blipFill>
                        <pic:spPr>
                          <a:xfrm>
                            <a:off x="0" y="0"/>
                            <a:ext cx="2533650" cy="885825"/>
                          </a:xfrm>
                          <a:prstGeom prst="rect">
                            <a:avLst/>
                          </a:prstGeom>
                        </pic:spPr>
                      </pic:pic>
                    </a:graphicData>
                  </a:graphic>
                </wp:inline>
              </w:drawing>
            </w:r>
          </w:p>
          <w:p w14:paraId="275B7FA5" w14:textId="77777777" w:rsidR="005A1F26" w:rsidRDefault="00000000">
            <w:pPr>
              <w:spacing w:line="360" w:lineRule="auto"/>
              <w:jc w:val="left"/>
              <w:textAlignment w:val="center"/>
            </w:pPr>
            <w:r>
              <w:t>（</w:t>
            </w:r>
            <w:r>
              <w:t>1</w:t>
            </w:r>
            <w:r>
              <w:t>）如图甲，用硬纸片在梳子梳齿上划动，划动速度越小，发出声音的音调越</w:t>
            </w:r>
            <w:r>
              <w:t xml:space="preserve"> </w:t>
            </w:r>
            <w:r>
              <w:rPr>
                <w:rFonts w:eastAsia="Times New Roman"/>
                <w:u w:val="single"/>
              </w:rPr>
              <w:t xml:space="preserve">     </w:t>
            </w:r>
            <w:r>
              <w:t>，说明音调是由声源的</w:t>
            </w:r>
            <w:r>
              <w:t xml:space="preserve"> </w:t>
            </w:r>
            <w:r>
              <w:rPr>
                <w:rFonts w:eastAsia="Times New Roman"/>
                <w:u w:val="single"/>
              </w:rPr>
              <w:t xml:space="preserve">     </w:t>
            </w:r>
            <w:r>
              <w:t>决定的；</w:t>
            </w:r>
          </w:p>
          <w:p w14:paraId="7C3C9762" w14:textId="77777777" w:rsidR="005A1F26" w:rsidRDefault="00000000">
            <w:pPr>
              <w:spacing w:line="360" w:lineRule="auto"/>
              <w:jc w:val="left"/>
              <w:textAlignment w:val="center"/>
            </w:pPr>
            <w:r>
              <w:t>（</w:t>
            </w:r>
            <w:r>
              <w:t>2</w:t>
            </w:r>
            <w:r>
              <w:t>）如图乙，保持钢尺伸出桌面的长度不变，用不同大小的力拨动时，听到声音的大小不同，说明响度与发声体的</w:t>
            </w:r>
            <w:r>
              <w:t xml:space="preserve"> </w:t>
            </w:r>
            <w:r>
              <w:rPr>
                <w:rFonts w:eastAsia="Times New Roman"/>
                <w:u w:val="single"/>
              </w:rPr>
              <w:t xml:space="preserve">     </w:t>
            </w:r>
            <w:r>
              <w:t>有关；若钢尺伸出桌面的长度变长，用等大的力拨动时，听到声音的音调</w:t>
            </w:r>
            <w:r>
              <w:t xml:space="preserve"> </w:t>
            </w:r>
            <w:r>
              <w:rPr>
                <w:rFonts w:eastAsia="Times New Roman"/>
                <w:u w:val="single"/>
              </w:rPr>
              <w:t xml:space="preserve">     </w:t>
            </w:r>
            <w:r>
              <w:t>（升高</w:t>
            </w:r>
            <w:r>
              <w:t>/</w:t>
            </w:r>
            <w:r>
              <w:t>降低）。</w:t>
            </w:r>
          </w:p>
          <w:p w14:paraId="3B887E84" w14:textId="77777777" w:rsidR="005A1F26" w:rsidRDefault="00000000">
            <w:pPr>
              <w:spacing w:line="360" w:lineRule="auto"/>
              <w:jc w:val="left"/>
              <w:textAlignment w:val="center"/>
            </w:pPr>
            <w:r>
              <w:rPr>
                <w:rFonts w:hint="eastAsia"/>
              </w:rPr>
              <w:t>2</w:t>
            </w:r>
            <w:r>
              <w:t>．</w:t>
            </w:r>
            <w:r>
              <w:rPr>
                <w:b/>
                <w:bCs/>
                <w:color w:val="218854"/>
              </w:rPr>
              <w:t>（</w:t>
            </w:r>
            <w:r>
              <w:rPr>
                <w:b/>
                <w:bCs/>
                <w:color w:val="218854"/>
              </w:rPr>
              <w:t>2025</w:t>
            </w:r>
            <w:r>
              <w:rPr>
                <w:b/>
                <w:bCs/>
                <w:color w:val="218854"/>
              </w:rPr>
              <w:t>盐城模拟）</w:t>
            </w:r>
            <w:r>
              <w:t>在探究声音的产生与传播时，小明和小华一起做了下面的实验；</w:t>
            </w:r>
          </w:p>
          <w:p w14:paraId="7E6A67CA" w14:textId="77777777" w:rsidR="005A1F26" w:rsidRDefault="00000000">
            <w:pPr>
              <w:spacing w:line="360" w:lineRule="auto"/>
              <w:jc w:val="center"/>
              <w:textAlignment w:val="center"/>
            </w:pPr>
            <w:r>
              <w:rPr>
                <w:rFonts w:eastAsia="Times New Roman"/>
                <w:noProof/>
                <w:kern w:val="0"/>
                <w:sz w:val="24"/>
              </w:rPr>
              <w:lastRenderedPageBreak/>
              <w:drawing>
                <wp:inline distT="0" distB="0" distL="114300" distR="114300" wp14:anchorId="03597E39" wp14:editId="1B4C05AF">
                  <wp:extent cx="4867275" cy="1314450"/>
                  <wp:effectExtent l="0" t="0" r="9525" b="11430"/>
                  <wp:docPr id="100063" name="图片 100063" descr="@@@61bcc993-908a-4480-9fcb-10b29c94c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1bcc993-908a-4480-9fcb-10b29c94c44f"/>
                          <pic:cNvPicPr>
                            <a:picLocks noChangeAspect="1"/>
                          </pic:cNvPicPr>
                        </pic:nvPicPr>
                        <pic:blipFill>
                          <a:blip r:embed="rId55"/>
                          <a:stretch>
                            <a:fillRect/>
                          </a:stretch>
                        </pic:blipFill>
                        <pic:spPr>
                          <a:xfrm>
                            <a:off x="0" y="0"/>
                            <a:ext cx="4867275" cy="1314450"/>
                          </a:xfrm>
                          <a:prstGeom prst="rect">
                            <a:avLst/>
                          </a:prstGeom>
                        </pic:spPr>
                      </pic:pic>
                    </a:graphicData>
                  </a:graphic>
                </wp:inline>
              </w:drawing>
            </w:r>
          </w:p>
          <w:p w14:paraId="531CA86B" w14:textId="77777777" w:rsidR="005A1F26" w:rsidRDefault="00000000">
            <w:pPr>
              <w:spacing w:line="360" w:lineRule="auto"/>
              <w:jc w:val="left"/>
              <w:textAlignment w:val="center"/>
            </w:pPr>
            <w:r>
              <w:t>（</w:t>
            </w:r>
            <w:r>
              <w:t>1</w:t>
            </w:r>
            <w:r>
              <w:t>）如图</w:t>
            </w:r>
            <w:r>
              <w:t>①</w:t>
            </w:r>
            <w:r>
              <w:t>所示，用悬挂着的乒乓球接触正在发声的音叉，可观察到它</w:t>
            </w:r>
            <w:r>
              <w:rPr>
                <w:rFonts w:eastAsia="Times New Roman"/>
                <w:u w:val="single"/>
              </w:rPr>
              <w:t xml:space="preserve">      </w:t>
            </w:r>
            <w:r>
              <w:t>，说明了声音是由</w:t>
            </w:r>
            <w:r>
              <w:rPr>
                <w:rFonts w:eastAsia="Times New Roman"/>
                <w:u w:val="single"/>
              </w:rPr>
              <w:t xml:space="preserve">      </w:t>
            </w:r>
            <w:r>
              <w:t>产生的；此探究中悬挂着的乒乓球的作用是</w:t>
            </w:r>
            <w:r>
              <w:rPr>
                <w:rFonts w:eastAsia="Times New Roman"/>
                <w:u w:val="single"/>
              </w:rPr>
              <w:t xml:space="preserve">      </w:t>
            </w:r>
            <w:r>
              <w:t>；</w:t>
            </w:r>
          </w:p>
          <w:p w14:paraId="0D75EA6A" w14:textId="77777777" w:rsidR="005A1F26" w:rsidRDefault="00000000">
            <w:pPr>
              <w:spacing w:line="360" w:lineRule="auto"/>
              <w:jc w:val="left"/>
              <w:textAlignment w:val="center"/>
            </w:pPr>
            <w:r>
              <w:t>（</w:t>
            </w:r>
            <w:r>
              <w:t>2</w:t>
            </w:r>
            <w:r>
              <w:t>）如图</w:t>
            </w:r>
            <w:r>
              <w:t>②</w:t>
            </w:r>
            <w:r>
              <w:t>所示，为了验证（</w:t>
            </w:r>
            <w:r>
              <w:t>1</w:t>
            </w:r>
            <w:r>
              <w:t>）中的探究结论，小华同学用手使劲敲桌子，桌子发出了很大的声响，但他几乎没有看到桌子的振动，为了明显地看到实验现象，你的改进方法是：</w:t>
            </w:r>
            <w:r>
              <w:rPr>
                <w:rFonts w:eastAsia="Times New Roman"/>
                <w:u w:val="single"/>
              </w:rPr>
              <w:t xml:space="preserve">      </w:t>
            </w:r>
            <w:r>
              <w:t>；</w:t>
            </w:r>
          </w:p>
          <w:p w14:paraId="7FAE9A4E" w14:textId="77777777" w:rsidR="005A1F26" w:rsidRDefault="00000000">
            <w:pPr>
              <w:spacing w:line="360" w:lineRule="auto"/>
              <w:jc w:val="left"/>
              <w:textAlignment w:val="center"/>
            </w:pPr>
            <w:r>
              <w:t>（</w:t>
            </w:r>
            <w:r>
              <w:t>3</w:t>
            </w:r>
            <w:r>
              <w:t>）如图</w:t>
            </w:r>
            <w:r>
              <w:t>③</w:t>
            </w:r>
            <w:r>
              <w:t>所示，敲响右边的音叉，左边完全相同的音叉也会发声，并且把泡沫塑料球弹起；该实验能说明</w:t>
            </w:r>
            <w:r>
              <w:rPr>
                <w:rFonts w:eastAsia="Times New Roman"/>
                <w:u w:val="single"/>
              </w:rPr>
              <w:t xml:space="preserve">      </w:t>
            </w:r>
            <w:r>
              <w:t>可以传声；在月球上</w:t>
            </w:r>
            <w:r>
              <w:rPr>
                <w:rFonts w:eastAsia="Times New Roman"/>
                <w:u w:val="single"/>
              </w:rPr>
              <w:t xml:space="preserve">      </w:t>
            </w:r>
            <w:r>
              <w:t>（选填</w:t>
            </w:r>
            <w:r>
              <w:t>“</w:t>
            </w:r>
            <w:r>
              <w:t>能</w:t>
            </w:r>
            <w:r>
              <w:t>”</w:t>
            </w:r>
            <w:r>
              <w:t>或</w:t>
            </w:r>
            <w:r>
              <w:t>“</w:t>
            </w:r>
            <w:r>
              <w:t>不能</w:t>
            </w:r>
            <w:r>
              <w:t>”</w:t>
            </w:r>
            <w:r>
              <w:t>）看到塑料球弹起；</w:t>
            </w:r>
          </w:p>
          <w:p w14:paraId="68628C35" w14:textId="77777777" w:rsidR="005A1F26" w:rsidRDefault="00000000">
            <w:pPr>
              <w:spacing w:line="360" w:lineRule="auto"/>
              <w:jc w:val="left"/>
              <w:textAlignment w:val="center"/>
            </w:pPr>
            <w:r>
              <w:t>（</w:t>
            </w:r>
            <w:r>
              <w:t>4</w:t>
            </w:r>
            <w:r>
              <w:t>）如图</w:t>
            </w:r>
            <w:r>
              <w:t>④</w:t>
            </w:r>
            <w:r>
              <w:t>所示，把正在响铃的闹钟放在玻璃罩内，逐渐抽出其中的空气，所听到的声音将会逐渐</w:t>
            </w:r>
            <w:r>
              <w:rPr>
                <w:rFonts w:eastAsia="Times New Roman"/>
                <w:u w:val="single"/>
              </w:rPr>
              <w:t xml:space="preserve">      </w:t>
            </w:r>
            <w:r>
              <w:t>；并由此推理可知</w:t>
            </w:r>
            <w:r>
              <w:rPr>
                <w:rFonts w:eastAsia="Times New Roman"/>
                <w:u w:val="single"/>
              </w:rPr>
              <w:t xml:space="preserve">      </w:t>
            </w:r>
            <w:r>
              <w:t>。</w:t>
            </w:r>
          </w:p>
          <w:p w14:paraId="27A9C06C" w14:textId="77777777" w:rsidR="005A1F26" w:rsidRDefault="00000000">
            <w:pPr>
              <w:spacing w:line="360" w:lineRule="auto"/>
              <w:jc w:val="left"/>
              <w:textAlignment w:val="center"/>
            </w:pPr>
            <w:r>
              <w:t>3</w:t>
            </w:r>
            <w:r>
              <w:t>．</w:t>
            </w:r>
            <w:r>
              <w:rPr>
                <w:b/>
                <w:bCs/>
                <w:color w:val="218854"/>
              </w:rPr>
              <w:t>（</w:t>
            </w:r>
            <w:r>
              <w:rPr>
                <w:b/>
                <w:bCs/>
                <w:color w:val="218854"/>
              </w:rPr>
              <w:t>2025·</w:t>
            </w:r>
            <w:r>
              <w:rPr>
                <w:b/>
                <w:bCs/>
                <w:color w:val="218854"/>
              </w:rPr>
              <w:t>南通模拟）</w:t>
            </w:r>
            <w:r>
              <w:t>小华对课本实验</w:t>
            </w:r>
            <w:r>
              <w:t>“</w:t>
            </w:r>
            <w:r>
              <w:t>探究声音的传播</w:t>
            </w:r>
            <w:r>
              <w:t>”</w:t>
            </w:r>
            <w:r>
              <w:t>进行改进，实验装置如图所示。</w:t>
            </w:r>
          </w:p>
          <w:p w14:paraId="3647A9AE" w14:textId="77777777" w:rsidR="005A1F26" w:rsidRDefault="00000000">
            <w:pPr>
              <w:spacing w:line="360" w:lineRule="auto"/>
              <w:jc w:val="left"/>
              <w:textAlignment w:val="center"/>
            </w:pPr>
            <w:r>
              <w:t>（</w:t>
            </w:r>
            <w:r>
              <w:t>1</w:t>
            </w:r>
            <w:r>
              <w:t>）利用磁悬浮装置使声源悬浮于空中，这样是为了避免声音通过</w:t>
            </w:r>
            <w:r>
              <w:rPr>
                <w:rFonts w:eastAsia="Times New Roman"/>
                <w:u w:val="single"/>
              </w:rPr>
              <w:t xml:space="preserve">         </w:t>
            </w:r>
            <w:r>
              <w:t>传出，若磁体</w:t>
            </w:r>
            <w:r>
              <w:t>A</w:t>
            </w:r>
            <w:r>
              <w:t>的上端为</w:t>
            </w:r>
            <w:r>
              <w:t>N</w:t>
            </w:r>
            <w:r>
              <w:t>极，则磁体</w:t>
            </w:r>
            <w:r>
              <w:t>B</w:t>
            </w:r>
            <w:r>
              <w:t>的</w:t>
            </w:r>
            <w:r>
              <w:rPr>
                <w:rFonts w:eastAsia="Times New Roman"/>
                <w:u w:val="single"/>
              </w:rPr>
              <w:t xml:space="preserve">         </w:t>
            </w:r>
            <w:r>
              <w:t>端为</w:t>
            </w:r>
            <w:r>
              <w:t>S</w:t>
            </w:r>
            <w:r>
              <w:t>极；</w:t>
            </w:r>
          </w:p>
          <w:p w14:paraId="764545C2" w14:textId="77777777" w:rsidR="005A1F26" w:rsidRDefault="00000000">
            <w:pPr>
              <w:spacing w:line="360" w:lineRule="auto"/>
              <w:jc w:val="left"/>
              <w:textAlignment w:val="center"/>
            </w:pPr>
            <w:r>
              <w:t>（</w:t>
            </w:r>
            <w:r>
              <w:t>2</w:t>
            </w:r>
            <w:r>
              <w:t>）随着抽气，罩内空气不断减少，最后几乎听不到声音了，但看到声源上方的轻质小球还在跳动，说明声源仍在</w:t>
            </w:r>
            <w:r>
              <w:rPr>
                <w:rFonts w:eastAsia="Times New Roman"/>
                <w:u w:val="single"/>
              </w:rPr>
              <w:t xml:space="preserve">         </w:t>
            </w:r>
            <w:r>
              <w:t>，由此得出实验结论：</w:t>
            </w:r>
            <w:r>
              <w:rPr>
                <w:rFonts w:eastAsia="Times New Roman"/>
                <w:u w:val="single"/>
              </w:rPr>
              <w:t xml:space="preserve">         </w:t>
            </w:r>
            <w:r>
              <w:t>（选填</w:t>
            </w:r>
            <w:r>
              <w:t>“</w:t>
            </w:r>
            <w:r>
              <w:t>声音传播</w:t>
            </w:r>
            <w:r>
              <w:t>”</w:t>
            </w:r>
            <w:r>
              <w:t>或</w:t>
            </w:r>
            <w:r>
              <w:t>“</w:t>
            </w:r>
            <w:r>
              <w:t>光的传播</w:t>
            </w:r>
            <w:r>
              <w:t>”</w:t>
            </w:r>
            <w:r>
              <w:t>）不需要介质。</w:t>
            </w:r>
          </w:p>
          <w:p w14:paraId="6D7B5C57" w14:textId="5DB08C8F" w:rsidR="005A1F26" w:rsidRPr="005C62DA" w:rsidRDefault="00000000" w:rsidP="005C62DA">
            <w:pPr>
              <w:spacing w:line="360" w:lineRule="auto"/>
              <w:jc w:val="center"/>
              <w:textAlignment w:val="center"/>
              <w:rPr>
                <w:rFonts w:hint="eastAsia"/>
              </w:rPr>
            </w:pPr>
            <w:r>
              <w:rPr>
                <w:rFonts w:eastAsia="Times New Roman"/>
                <w:noProof/>
                <w:kern w:val="0"/>
                <w:sz w:val="24"/>
              </w:rPr>
              <w:drawing>
                <wp:inline distT="0" distB="0" distL="114300" distR="114300" wp14:anchorId="4E82CE29" wp14:editId="0B2BCE98">
                  <wp:extent cx="2152650" cy="2038350"/>
                  <wp:effectExtent l="0" t="0" r="11430" b="3810"/>
                  <wp:docPr id="100065" name="图片 100065" descr="@@@8a37fcab27b54e3283f6b753eae7e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a37fcab27b54e3283f6b753eae7ed52"/>
                          <pic:cNvPicPr>
                            <a:picLocks noChangeAspect="1"/>
                          </pic:cNvPicPr>
                        </pic:nvPicPr>
                        <pic:blipFill>
                          <a:blip r:embed="rId56"/>
                          <a:stretch>
                            <a:fillRect/>
                          </a:stretch>
                        </pic:blipFill>
                        <pic:spPr>
                          <a:xfrm>
                            <a:off x="0" y="0"/>
                            <a:ext cx="2152650" cy="2038350"/>
                          </a:xfrm>
                          <a:prstGeom prst="rect">
                            <a:avLst/>
                          </a:prstGeom>
                        </pic:spPr>
                      </pic:pic>
                    </a:graphicData>
                  </a:graphic>
                </wp:inline>
              </w:drawing>
            </w:r>
          </w:p>
        </w:tc>
      </w:tr>
      <w:tr w:rsidR="005A1F26" w14:paraId="3BFD10CB" w14:textId="77777777">
        <w:trPr>
          <w:trHeight w:val="595"/>
          <w:jc w:val="center"/>
        </w:trPr>
        <w:tc>
          <w:tcPr>
            <w:tcW w:w="10434" w:type="dxa"/>
            <w:shd w:val="clear" w:color="auto" w:fill="E0E0E0"/>
            <w:vAlign w:val="center"/>
          </w:tcPr>
          <w:p w14:paraId="7AB63ADC" w14:textId="77777777" w:rsidR="005A1F26"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5A1F26" w14:paraId="0AED1269" w14:textId="77777777">
        <w:trPr>
          <w:trHeight w:val="311"/>
          <w:jc w:val="center"/>
        </w:trPr>
        <w:tc>
          <w:tcPr>
            <w:tcW w:w="10434" w:type="dxa"/>
            <w:vAlign w:val="center"/>
          </w:tcPr>
          <w:p w14:paraId="767A13C9" w14:textId="77777777" w:rsidR="005A1F26" w:rsidRDefault="005A1F26">
            <w:pPr>
              <w:spacing w:line="336" w:lineRule="auto"/>
              <w:jc w:val="left"/>
              <w:rPr>
                <w:rFonts w:ascii="宋体" w:hAnsi="宋体" w:hint="eastAsia"/>
                <w:color w:val="000000"/>
                <w:szCs w:val="21"/>
              </w:rPr>
            </w:pPr>
          </w:p>
          <w:p w14:paraId="2FEF506C" w14:textId="77777777" w:rsidR="005A1F26" w:rsidRDefault="005A1F26">
            <w:pPr>
              <w:spacing w:line="336" w:lineRule="auto"/>
              <w:jc w:val="left"/>
              <w:rPr>
                <w:rFonts w:ascii="宋体" w:hAnsi="宋体" w:hint="eastAsia"/>
                <w:color w:val="000000"/>
                <w:szCs w:val="21"/>
              </w:rPr>
            </w:pPr>
          </w:p>
        </w:tc>
      </w:tr>
    </w:tbl>
    <w:p w14:paraId="43E7EB16" w14:textId="77777777" w:rsidR="005A1F26" w:rsidRDefault="00000000">
      <w:pPr>
        <w:rPr>
          <w:rFonts w:ascii="宋体" w:hAnsi="宋体" w:hint="eastAsia"/>
          <w:color w:val="000000"/>
          <w:szCs w:val="21"/>
        </w:rPr>
      </w:pPr>
      <w:r>
        <w:rPr>
          <w:rFonts w:ascii="宋体" w:hAnsi="宋体" w:hint="eastAsia"/>
          <w:color w:val="000000"/>
          <w:szCs w:val="21"/>
        </w:rPr>
        <w:lastRenderedPageBreak/>
        <w:t>家庭作业单独复印</w:t>
      </w:r>
    </w:p>
    <w:p w14:paraId="33327386" w14:textId="77777777" w:rsidR="005A1F26" w:rsidRDefault="00000000">
      <w:pPr>
        <w:rPr>
          <w:rFonts w:ascii="宋体" w:hAnsi="宋体" w:hint="eastAsia"/>
          <w:color w:val="000000"/>
          <w:szCs w:val="21"/>
        </w:rPr>
      </w:pPr>
      <w:r>
        <w:rPr>
          <w:rFonts w:ascii="宋体" w:hAnsi="宋体" w:hint="eastAsia"/>
          <w:color w:val="000000"/>
          <w:szCs w:val="21"/>
        </w:rPr>
        <w:t>知识详解单独复印</w:t>
      </w:r>
    </w:p>
    <w:p w14:paraId="7E96AFFE" w14:textId="77777777" w:rsidR="005A1F26" w:rsidRDefault="005A1F26">
      <w:pPr>
        <w:rPr>
          <w:rFonts w:ascii="宋体" w:hAnsi="宋体" w:hint="eastAsia"/>
          <w:color w:val="000000"/>
          <w:szCs w:val="21"/>
        </w:rPr>
      </w:pPr>
    </w:p>
    <w:p w14:paraId="75EA8F9E" w14:textId="77777777" w:rsidR="005A1F26" w:rsidRDefault="00000000">
      <w:pPr>
        <w:spacing w:line="336" w:lineRule="auto"/>
        <w:jc w:val="left"/>
        <w:rPr>
          <w:rFonts w:ascii="宋体" w:hAnsi="宋体" w:hint="eastAsia"/>
          <w:b/>
          <w:color w:val="000000"/>
          <w:szCs w:val="21"/>
        </w:rPr>
      </w:pPr>
      <w:proofErr w:type="gramStart"/>
      <w:r>
        <w:rPr>
          <w:rFonts w:ascii="宋体" w:hAnsi="宋体" w:hint="eastAsia"/>
          <w:b/>
          <w:color w:val="000000"/>
          <w:szCs w:val="21"/>
        </w:rPr>
        <w:t>一</w:t>
      </w:r>
      <w:proofErr w:type="gramEnd"/>
      <w:r>
        <w:rPr>
          <w:rFonts w:ascii="宋体" w:hAnsi="宋体" w:hint="eastAsia"/>
          <w:b/>
          <w:color w:val="000000"/>
          <w:szCs w:val="21"/>
        </w:rPr>
        <w:t>：怎样</w:t>
      </w:r>
      <w:proofErr w:type="gramStart"/>
      <w:r>
        <w:rPr>
          <w:rFonts w:ascii="宋体" w:hAnsi="宋体" w:hint="eastAsia"/>
          <w:b/>
          <w:color w:val="000000"/>
          <w:szCs w:val="21"/>
        </w:rPr>
        <w:t>解声音</w:t>
      </w:r>
      <w:proofErr w:type="gramEnd"/>
      <w:r>
        <w:rPr>
          <w:rFonts w:ascii="宋体" w:hAnsi="宋体" w:hint="eastAsia"/>
          <w:b/>
          <w:color w:val="000000"/>
          <w:szCs w:val="21"/>
        </w:rPr>
        <w:t>的产生与传播的综合问题</w:t>
      </w:r>
    </w:p>
    <w:p w14:paraId="4294936A"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解答此类题目时应明确以下几点：</w:t>
      </w:r>
    </w:p>
    <w:p w14:paraId="58E81C74"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1</w:t>
      </w:r>
      <w:r>
        <w:rPr>
          <w:rFonts w:ascii="宋体" w:hAnsi="宋体" w:hint="eastAsia"/>
          <w:color w:val="000000"/>
          <w:szCs w:val="21"/>
        </w:rPr>
        <w:t>）声音是由物体的振动产生的，一切正在发声的物体都在振动，振动停止，发声停止，但声音并不一定停止，例如，回声。</w:t>
      </w:r>
    </w:p>
    <w:p w14:paraId="5B986AE7"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2</w:t>
      </w:r>
      <w:r>
        <w:rPr>
          <w:rFonts w:ascii="宋体" w:hAnsi="宋体" w:hint="eastAsia"/>
          <w:color w:val="000000"/>
          <w:szCs w:val="21"/>
        </w:rPr>
        <w:t>）声音的传播需要介质，一般有</w:t>
      </w:r>
      <w:r>
        <w:rPr>
          <w:rFonts w:ascii="宋体" w:hAnsi="宋体"/>
          <w:color w:val="000000"/>
          <w:szCs w:val="21"/>
        </w:rPr>
        <w:object w:dxaOrig="1448" w:dyaOrig="398" w14:anchorId="2AA14C93">
          <v:shape id="_x0000_i1030" type="#_x0000_t75" style="width:72.4pt;height:19.9pt" o:ole="">
            <v:imagedata r:id="rId57" o:title=""/>
          </v:shape>
          <o:OLEObject Type="Embed" ProgID="Equation.KSEE3" ShapeID="_x0000_i1030" DrawAspect="Content" ObjectID="_1829328590" r:id="rId58"/>
        </w:object>
      </w:r>
      <w:r>
        <w:rPr>
          <w:rFonts w:ascii="宋体" w:hAnsi="宋体" w:hint="eastAsia"/>
          <w:color w:val="000000"/>
          <w:szCs w:val="21"/>
        </w:rPr>
        <w:t>，其中真空不能传声。注意在做此类题时，并不是所有的固体中声音的传播速度都大于液体或气体，例如：海绵、泡沫等密度较小的固体，声音在其传播的速度比在空气中传播的速度还要小；</w:t>
      </w:r>
    </w:p>
    <w:p w14:paraId="0149F4D1"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3</w:t>
      </w:r>
      <w:r>
        <w:rPr>
          <w:rFonts w:ascii="宋体" w:hAnsi="宋体" w:hint="eastAsia"/>
          <w:color w:val="000000"/>
          <w:szCs w:val="21"/>
        </w:rPr>
        <w:t>）声音的传播速度与介质种类和温度有关，声音在</w:t>
      </w:r>
      <w:r>
        <w:rPr>
          <w:rFonts w:ascii="宋体" w:hAnsi="宋体"/>
          <w:color w:val="000000"/>
          <w:szCs w:val="21"/>
        </w:rPr>
        <w:t>15</w:t>
      </w:r>
      <w:r>
        <w:rPr>
          <w:rFonts w:ascii="宋体" w:hAnsi="宋体" w:hint="eastAsia"/>
          <w:color w:val="000000"/>
          <w:szCs w:val="21"/>
        </w:rPr>
        <w:t>℃空气中的传播速度是</w:t>
      </w:r>
      <w:r>
        <w:rPr>
          <w:rFonts w:ascii="宋体" w:hAnsi="宋体"/>
          <w:color w:val="000000"/>
          <w:szCs w:val="21"/>
        </w:rPr>
        <w:t xml:space="preserve"> 340 m/s</w:t>
      </w:r>
      <w:r>
        <w:rPr>
          <w:rFonts w:ascii="宋体" w:hAnsi="宋体" w:hint="eastAsia"/>
          <w:color w:val="000000"/>
          <w:szCs w:val="21"/>
        </w:rPr>
        <w:t>，如果题目中未明确说明温度，统一默认为声音的传播速度是</w:t>
      </w:r>
      <w:r>
        <w:rPr>
          <w:rFonts w:ascii="宋体" w:hAnsi="宋体"/>
          <w:color w:val="000000"/>
          <w:szCs w:val="21"/>
        </w:rPr>
        <w:t>340m/s</w:t>
      </w:r>
      <w:r>
        <w:rPr>
          <w:rFonts w:ascii="宋体" w:hAnsi="宋体" w:hint="eastAsia"/>
          <w:color w:val="000000"/>
          <w:szCs w:val="21"/>
        </w:rPr>
        <w:t>。</w:t>
      </w:r>
    </w:p>
    <w:p w14:paraId="0D41A1B0" w14:textId="77777777" w:rsidR="005A1F26" w:rsidRDefault="005A1F26">
      <w:pPr>
        <w:spacing w:line="336" w:lineRule="auto"/>
        <w:jc w:val="left"/>
        <w:rPr>
          <w:rFonts w:ascii="宋体" w:hAnsi="宋体" w:hint="eastAsia"/>
          <w:color w:val="000000"/>
          <w:szCs w:val="21"/>
        </w:rPr>
      </w:pPr>
    </w:p>
    <w:p w14:paraId="29E4936A" w14:textId="77777777" w:rsidR="005A1F26" w:rsidRDefault="00000000">
      <w:pPr>
        <w:spacing w:line="336" w:lineRule="auto"/>
        <w:jc w:val="left"/>
        <w:rPr>
          <w:rFonts w:ascii="宋体" w:hAnsi="宋体" w:hint="eastAsia"/>
          <w:b/>
          <w:color w:val="000000"/>
          <w:szCs w:val="21"/>
        </w:rPr>
      </w:pPr>
      <w:bookmarkStart w:id="1" w:name="_Toc25780"/>
      <w:r>
        <w:rPr>
          <w:rFonts w:ascii="宋体" w:hAnsi="宋体" w:hint="eastAsia"/>
          <w:b/>
          <w:color w:val="000000"/>
          <w:szCs w:val="21"/>
        </w:rPr>
        <w:t>二：怎样</w:t>
      </w:r>
      <w:proofErr w:type="gramStart"/>
      <w:r>
        <w:rPr>
          <w:rFonts w:ascii="宋体" w:hAnsi="宋体" w:hint="eastAsia"/>
          <w:b/>
          <w:color w:val="000000"/>
          <w:szCs w:val="21"/>
        </w:rPr>
        <w:t>解声音</w:t>
      </w:r>
      <w:proofErr w:type="gramEnd"/>
      <w:r>
        <w:rPr>
          <w:rFonts w:ascii="宋体" w:hAnsi="宋体" w:hint="eastAsia"/>
          <w:b/>
          <w:color w:val="000000"/>
          <w:szCs w:val="21"/>
        </w:rPr>
        <w:t>特征的识别问题</w:t>
      </w:r>
      <w:bookmarkEnd w:id="1"/>
    </w:p>
    <w:p w14:paraId="40F80A82"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在做此类题时，分三步进行：</w:t>
      </w:r>
    </w:p>
    <w:p w14:paraId="06B7F9E1"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1</w:t>
      </w:r>
      <w:r>
        <w:rPr>
          <w:rFonts w:ascii="宋体" w:hAnsi="宋体" w:hint="eastAsia"/>
          <w:color w:val="000000"/>
          <w:szCs w:val="21"/>
        </w:rPr>
        <w:t>）首先判断题中描述的声音特性是不是声音的“音色”音色这个特性最大的用途就是用来区分不同的发声体，如果不是用来区分不同的发声体，就一定不是在描述音色。</w:t>
      </w:r>
    </w:p>
    <w:p w14:paraId="5AF9E409"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2</w:t>
      </w:r>
      <w:r>
        <w:rPr>
          <w:rFonts w:ascii="宋体" w:hAnsi="宋体" w:hint="eastAsia"/>
          <w:color w:val="000000"/>
          <w:szCs w:val="21"/>
        </w:rPr>
        <w:t>）寻找题中的关键形容词，并根据关键词进行判断“粗细长短松紧是音调，响度关键看用力”</w:t>
      </w:r>
    </w:p>
    <w:p w14:paraId="3FAE090F"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3</w:t>
      </w:r>
      <w:r>
        <w:rPr>
          <w:rFonts w:ascii="宋体" w:hAnsi="宋体" w:hint="eastAsia"/>
          <w:color w:val="000000"/>
          <w:szCs w:val="21"/>
        </w:rPr>
        <w:t>）如果没有题中描述的关键形容词，那就代入情景进行辨别例如“窃窃私语”，代入情景：如果我们与同学窃窃私语，目的是什么，当然是想让声音的响度</w:t>
      </w:r>
      <w:proofErr w:type="gramStart"/>
      <w:r>
        <w:rPr>
          <w:rFonts w:ascii="宋体" w:hAnsi="宋体" w:hint="eastAsia"/>
          <w:color w:val="000000"/>
          <w:szCs w:val="21"/>
        </w:rPr>
        <w:t>小这样</w:t>
      </w:r>
      <w:proofErr w:type="gramEnd"/>
      <w:r>
        <w:rPr>
          <w:rFonts w:ascii="宋体" w:hAnsi="宋体" w:hint="eastAsia"/>
          <w:color w:val="000000"/>
          <w:szCs w:val="21"/>
        </w:rPr>
        <w:t>别人就听不到了。这样一想答案就出来了。而与音调有关的特性常常与“乐器”“音阶”“音高”以及声音的“粗”“细”“尖锐”和“低沉”等有关乐器的音调总结如下表。</w:t>
      </w:r>
    </w:p>
    <w:tbl>
      <w:tblPr>
        <w:tblStyle w:val="a7"/>
        <w:tblW w:w="0" w:type="auto"/>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7036"/>
      </w:tblGrid>
      <w:tr w:rsidR="005A1F26" w14:paraId="0BF5646C" w14:textId="77777777">
        <w:tc>
          <w:tcPr>
            <w:tcW w:w="2188" w:type="dxa"/>
            <w:tcBorders>
              <w:top w:val="single" w:sz="4" w:space="0" w:color="auto"/>
              <w:left w:val="single" w:sz="4" w:space="0" w:color="auto"/>
              <w:bottom w:val="single" w:sz="4" w:space="0" w:color="auto"/>
              <w:right w:val="single" w:sz="4" w:space="0" w:color="auto"/>
            </w:tcBorders>
            <w:shd w:val="clear" w:color="auto" w:fill="E0F7EC"/>
            <w:vAlign w:val="center"/>
          </w:tcPr>
          <w:p w14:paraId="129E4B7C"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乐器</w:t>
            </w:r>
          </w:p>
        </w:tc>
        <w:tc>
          <w:tcPr>
            <w:tcW w:w="7036" w:type="dxa"/>
            <w:tcBorders>
              <w:top w:val="single" w:sz="4" w:space="0" w:color="auto"/>
              <w:left w:val="single" w:sz="4" w:space="0" w:color="auto"/>
              <w:bottom w:val="single" w:sz="4" w:space="0" w:color="auto"/>
              <w:right w:val="single" w:sz="4" w:space="0" w:color="auto"/>
            </w:tcBorders>
            <w:vAlign w:val="center"/>
          </w:tcPr>
          <w:p w14:paraId="5DC28F04"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音调影响</w:t>
            </w:r>
            <w:r>
              <w:rPr>
                <w:rFonts w:ascii="宋体" w:hAnsi="宋体"/>
                <w:color w:val="000000"/>
                <w:szCs w:val="21"/>
              </w:rPr>
              <w:t>(</w:t>
            </w:r>
            <w:r>
              <w:rPr>
                <w:rFonts w:ascii="宋体" w:hAnsi="宋体" w:hint="eastAsia"/>
                <w:color w:val="000000"/>
                <w:szCs w:val="21"/>
              </w:rPr>
              <w:t>其他条件相同</w:t>
            </w:r>
            <w:r>
              <w:rPr>
                <w:rFonts w:ascii="宋体" w:hAnsi="宋体"/>
                <w:color w:val="000000"/>
                <w:szCs w:val="21"/>
              </w:rPr>
              <w:t>)</w:t>
            </w:r>
          </w:p>
        </w:tc>
      </w:tr>
      <w:tr w:rsidR="005A1F26" w14:paraId="4B3FFDFF" w14:textId="77777777">
        <w:tc>
          <w:tcPr>
            <w:tcW w:w="2188" w:type="dxa"/>
            <w:tcBorders>
              <w:top w:val="single" w:sz="4" w:space="0" w:color="auto"/>
              <w:left w:val="single" w:sz="4" w:space="0" w:color="auto"/>
              <w:bottom w:val="single" w:sz="4" w:space="0" w:color="auto"/>
              <w:right w:val="single" w:sz="4" w:space="0" w:color="auto"/>
            </w:tcBorders>
            <w:shd w:val="clear" w:color="auto" w:fill="E0F7EC"/>
            <w:vAlign w:val="center"/>
          </w:tcPr>
          <w:p w14:paraId="601A4026"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打击乐器</w:t>
            </w:r>
            <w:r>
              <w:rPr>
                <w:rFonts w:ascii="宋体" w:hAnsi="宋体"/>
                <w:color w:val="000000"/>
                <w:szCs w:val="21"/>
              </w:rPr>
              <w:t>(</w:t>
            </w:r>
            <w:r>
              <w:rPr>
                <w:rFonts w:ascii="宋体" w:hAnsi="宋体" w:hint="eastAsia"/>
                <w:color w:val="000000"/>
                <w:szCs w:val="21"/>
              </w:rPr>
              <w:t>以鼓为例</w:t>
            </w:r>
            <w:r>
              <w:rPr>
                <w:rFonts w:ascii="宋体" w:hAnsi="宋体"/>
                <w:color w:val="000000"/>
                <w:szCs w:val="21"/>
              </w:rPr>
              <w:t>)</w:t>
            </w:r>
          </w:p>
        </w:tc>
        <w:tc>
          <w:tcPr>
            <w:tcW w:w="7036" w:type="dxa"/>
            <w:tcBorders>
              <w:top w:val="single" w:sz="4" w:space="0" w:color="auto"/>
              <w:left w:val="single" w:sz="4" w:space="0" w:color="auto"/>
              <w:bottom w:val="single" w:sz="4" w:space="0" w:color="auto"/>
              <w:right w:val="single" w:sz="4" w:space="0" w:color="auto"/>
            </w:tcBorders>
            <w:vAlign w:val="center"/>
          </w:tcPr>
          <w:p w14:paraId="6A1BE57E"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鼓皮绷得越紧，音调越高；鼓皮越松，音调越低</w:t>
            </w:r>
          </w:p>
        </w:tc>
      </w:tr>
      <w:tr w:rsidR="005A1F26" w14:paraId="1DD731C9" w14:textId="77777777">
        <w:tc>
          <w:tcPr>
            <w:tcW w:w="2188" w:type="dxa"/>
            <w:tcBorders>
              <w:top w:val="single" w:sz="4" w:space="0" w:color="auto"/>
              <w:left w:val="single" w:sz="4" w:space="0" w:color="auto"/>
              <w:bottom w:val="single" w:sz="4" w:space="0" w:color="auto"/>
              <w:right w:val="single" w:sz="4" w:space="0" w:color="auto"/>
            </w:tcBorders>
            <w:shd w:val="clear" w:color="auto" w:fill="E0F7EC"/>
            <w:vAlign w:val="center"/>
          </w:tcPr>
          <w:p w14:paraId="70FFF6B3"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弦乐器</w:t>
            </w:r>
          </w:p>
        </w:tc>
        <w:tc>
          <w:tcPr>
            <w:tcW w:w="7036" w:type="dxa"/>
            <w:tcBorders>
              <w:top w:val="single" w:sz="4" w:space="0" w:color="auto"/>
              <w:left w:val="single" w:sz="4" w:space="0" w:color="auto"/>
              <w:bottom w:val="single" w:sz="4" w:space="0" w:color="auto"/>
              <w:right w:val="single" w:sz="4" w:space="0" w:color="auto"/>
            </w:tcBorders>
            <w:vAlign w:val="center"/>
          </w:tcPr>
          <w:p w14:paraId="26A833C7"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弦越细、越短、越紧，音调越高；弦越粗、越长、越松，音调越低</w:t>
            </w:r>
          </w:p>
        </w:tc>
      </w:tr>
      <w:tr w:rsidR="005A1F26" w14:paraId="0CFC279E" w14:textId="77777777">
        <w:tc>
          <w:tcPr>
            <w:tcW w:w="2188" w:type="dxa"/>
            <w:tcBorders>
              <w:top w:val="single" w:sz="4" w:space="0" w:color="auto"/>
              <w:left w:val="single" w:sz="4" w:space="0" w:color="auto"/>
              <w:bottom w:val="single" w:sz="4" w:space="0" w:color="auto"/>
              <w:right w:val="single" w:sz="4" w:space="0" w:color="auto"/>
            </w:tcBorders>
            <w:shd w:val="clear" w:color="auto" w:fill="E0F7EC"/>
            <w:vAlign w:val="center"/>
          </w:tcPr>
          <w:p w14:paraId="639DB359"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管乐器</w:t>
            </w:r>
          </w:p>
        </w:tc>
        <w:tc>
          <w:tcPr>
            <w:tcW w:w="7036" w:type="dxa"/>
            <w:tcBorders>
              <w:top w:val="single" w:sz="4" w:space="0" w:color="auto"/>
              <w:left w:val="single" w:sz="4" w:space="0" w:color="auto"/>
              <w:bottom w:val="single" w:sz="4" w:space="0" w:color="auto"/>
              <w:right w:val="single" w:sz="4" w:space="0" w:color="auto"/>
            </w:tcBorders>
            <w:vAlign w:val="center"/>
          </w:tcPr>
          <w:p w14:paraId="33F65A8A"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空气柱越细、越短，音调越高；空气柱越粗、越长，音调越低</w:t>
            </w:r>
          </w:p>
        </w:tc>
      </w:tr>
    </w:tbl>
    <w:p w14:paraId="408896D0" w14:textId="77777777" w:rsidR="005A1F26" w:rsidRDefault="005A1F26">
      <w:pPr>
        <w:spacing w:line="336" w:lineRule="auto"/>
        <w:jc w:val="left"/>
        <w:rPr>
          <w:rFonts w:ascii="宋体" w:hAnsi="宋体" w:hint="eastAsia"/>
          <w:color w:val="000000"/>
          <w:szCs w:val="21"/>
        </w:rPr>
      </w:pPr>
    </w:p>
    <w:p w14:paraId="530E8F2A" w14:textId="77777777" w:rsidR="005A1F26" w:rsidRDefault="005A1F26">
      <w:pPr>
        <w:spacing w:line="336" w:lineRule="auto"/>
        <w:jc w:val="left"/>
        <w:rPr>
          <w:rFonts w:ascii="宋体" w:hAnsi="宋体" w:hint="eastAsia"/>
          <w:color w:val="000000"/>
          <w:szCs w:val="21"/>
        </w:rPr>
      </w:pPr>
    </w:p>
    <w:p w14:paraId="709723C8" w14:textId="77777777" w:rsidR="005A1F26" w:rsidRDefault="00000000">
      <w:pPr>
        <w:spacing w:line="336" w:lineRule="auto"/>
        <w:jc w:val="left"/>
        <w:rPr>
          <w:rFonts w:ascii="宋体" w:hAnsi="宋体" w:hint="eastAsia"/>
          <w:b/>
          <w:color w:val="000000"/>
          <w:szCs w:val="21"/>
        </w:rPr>
      </w:pPr>
      <w:bookmarkStart w:id="2" w:name="_Toc29802"/>
      <w:r>
        <w:rPr>
          <w:rFonts w:ascii="宋体" w:hAnsi="宋体" w:hint="eastAsia"/>
          <w:b/>
          <w:color w:val="000000"/>
          <w:szCs w:val="21"/>
        </w:rPr>
        <w:t>三：怎样利用声波分辨声音的特征问题</w:t>
      </w:r>
      <w:bookmarkEnd w:id="2"/>
    </w:p>
    <w:p w14:paraId="7144B494"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解答此类题是，需从波形图的疏密程度、振动幅度、形状等方面分别区分音调、响度和音色。波形越密，表示振动的频率越高，音调就越高；波上下的振动幅度越大，表示响度越大；波的形状不同，则表示音色</w:t>
      </w:r>
      <w:r>
        <w:rPr>
          <w:rFonts w:ascii="宋体" w:hAnsi="宋体" w:hint="eastAsia"/>
          <w:color w:val="000000"/>
          <w:szCs w:val="21"/>
        </w:rPr>
        <w:lastRenderedPageBreak/>
        <w:t>不同。</w:t>
      </w:r>
    </w:p>
    <w:p w14:paraId="73D07498" w14:textId="77777777" w:rsidR="005A1F26" w:rsidRDefault="005A1F26">
      <w:pPr>
        <w:spacing w:line="336" w:lineRule="auto"/>
        <w:jc w:val="left"/>
        <w:rPr>
          <w:rFonts w:ascii="宋体" w:hAnsi="宋体" w:hint="eastAsia"/>
          <w:color w:val="000000"/>
          <w:szCs w:val="21"/>
        </w:rPr>
      </w:pPr>
    </w:p>
    <w:p w14:paraId="1F15DB8A" w14:textId="77777777" w:rsidR="005A1F26" w:rsidRDefault="00000000">
      <w:pPr>
        <w:spacing w:line="336" w:lineRule="auto"/>
        <w:jc w:val="left"/>
        <w:rPr>
          <w:rFonts w:ascii="宋体" w:hAnsi="宋体" w:hint="eastAsia"/>
          <w:b/>
          <w:color w:val="000000"/>
          <w:szCs w:val="21"/>
        </w:rPr>
      </w:pPr>
      <w:bookmarkStart w:id="3" w:name="_Toc14439"/>
      <w:r>
        <w:rPr>
          <w:rFonts w:ascii="宋体" w:hAnsi="宋体" w:hint="eastAsia"/>
          <w:b/>
          <w:color w:val="000000"/>
          <w:szCs w:val="21"/>
        </w:rPr>
        <w:t>四：怎样解有关声音特征的探究问题</w:t>
      </w:r>
      <w:bookmarkEnd w:id="3"/>
    </w:p>
    <w:p w14:paraId="2493FB66"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解题时，注意把握三点：一是知道影响音调与响度的因素；二是在实验中注意控制变量法的运用；三是注意在实验时要多做几次，目的是防止一次实验带来偶然性。</w:t>
      </w:r>
    </w:p>
    <w:p w14:paraId="5C204FB8" w14:textId="77777777" w:rsidR="005A1F26" w:rsidRDefault="005A1F26">
      <w:pPr>
        <w:spacing w:line="336" w:lineRule="auto"/>
        <w:jc w:val="left"/>
        <w:rPr>
          <w:rFonts w:ascii="宋体" w:hAnsi="宋体" w:hint="eastAsia"/>
          <w:b/>
          <w:color w:val="000000"/>
          <w:szCs w:val="21"/>
        </w:rPr>
      </w:pPr>
    </w:p>
    <w:p w14:paraId="5E9F339D" w14:textId="77777777" w:rsidR="005A1F26" w:rsidRDefault="00000000">
      <w:pPr>
        <w:spacing w:line="336" w:lineRule="auto"/>
        <w:jc w:val="left"/>
        <w:rPr>
          <w:rFonts w:ascii="宋体" w:hAnsi="宋体" w:hint="eastAsia"/>
          <w:b/>
          <w:color w:val="000000"/>
          <w:szCs w:val="21"/>
        </w:rPr>
      </w:pPr>
      <w:r>
        <w:rPr>
          <w:rFonts w:ascii="宋体" w:hAnsi="宋体" w:hint="eastAsia"/>
          <w:b/>
          <w:color w:val="000000"/>
          <w:szCs w:val="21"/>
        </w:rPr>
        <w:t>五：怎样解噪音的控制问题</w:t>
      </w:r>
    </w:p>
    <w:p w14:paraId="1C8BEBD9" w14:textId="77777777" w:rsidR="005A1F26" w:rsidRDefault="00000000">
      <w:pPr>
        <w:spacing w:line="336" w:lineRule="auto"/>
        <w:jc w:val="left"/>
        <w:rPr>
          <w:rFonts w:ascii="宋体" w:hAnsi="宋体" w:hint="eastAsia"/>
          <w:bCs/>
          <w:color w:val="000000"/>
          <w:szCs w:val="21"/>
        </w:rPr>
      </w:pPr>
      <w:r>
        <w:rPr>
          <w:rFonts w:ascii="宋体" w:hAnsi="宋体" w:hint="eastAsia"/>
          <w:bCs/>
          <w:color w:val="000000"/>
          <w:szCs w:val="21"/>
        </w:rPr>
        <w:t>解答此类题目时，需要从控制噪音的三条途径入手：（1）从声源出控制；（2）传播的途径中控制；（3）人耳处控制。</w:t>
      </w:r>
    </w:p>
    <w:p w14:paraId="3EE3A731" w14:textId="77777777" w:rsidR="005A1F26" w:rsidRDefault="005A1F26">
      <w:pPr>
        <w:spacing w:line="336" w:lineRule="auto"/>
        <w:jc w:val="left"/>
        <w:rPr>
          <w:rFonts w:ascii="宋体" w:hAnsi="宋体" w:hint="eastAsia"/>
          <w:bCs/>
          <w:color w:val="000000"/>
          <w:szCs w:val="21"/>
        </w:rPr>
      </w:pPr>
    </w:p>
    <w:p w14:paraId="3E91E7F4" w14:textId="77777777" w:rsidR="005A1F26" w:rsidRDefault="00000000">
      <w:pPr>
        <w:spacing w:line="336" w:lineRule="auto"/>
        <w:jc w:val="left"/>
        <w:rPr>
          <w:rFonts w:ascii="宋体" w:hAnsi="宋体" w:hint="eastAsia"/>
          <w:b/>
          <w:color w:val="000000"/>
          <w:szCs w:val="21"/>
        </w:rPr>
      </w:pPr>
      <w:bookmarkStart w:id="4" w:name="_Toc17296"/>
      <w:r>
        <w:rPr>
          <w:rFonts w:ascii="宋体" w:hAnsi="宋体" w:hint="eastAsia"/>
          <w:b/>
          <w:color w:val="000000"/>
          <w:szCs w:val="21"/>
        </w:rPr>
        <w:t>六：怎样解回声测距问题</w:t>
      </w:r>
      <w:bookmarkEnd w:id="4"/>
    </w:p>
    <w:p w14:paraId="7E7C5DB8"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解题时，要掌握以下几点：</w:t>
      </w:r>
    </w:p>
    <w:p w14:paraId="04245322"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1</w:t>
      </w:r>
      <w:r>
        <w:rPr>
          <w:rFonts w:ascii="宋体" w:hAnsi="宋体" w:hint="eastAsia"/>
          <w:color w:val="000000"/>
          <w:szCs w:val="21"/>
        </w:rPr>
        <w:t>）回声产生的原因——声波碰到障碍物反射回来；</w:t>
      </w:r>
    </w:p>
    <w:p w14:paraId="0095F96D"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2</w:t>
      </w:r>
      <w:r>
        <w:rPr>
          <w:rFonts w:ascii="宋体" w:hAnsi="宋体" w:hint="eastAsia"/>
          <w:color w:val="000000"/>
          <w:szCs w:val="21"/>
        </w:rPr>
        <w:t>）听到回声的条件——听到原声与回声的时间间隔大于</w:t>
      </w:r>
      <w:r>
        <w:rPr>
          <w:rFonts w:ascii="宋体" w:hAnsi="宋体"/>
          <w:color w:val="000000"/>
          <w:szCs w:val="21"/>
        </w:rPr>
        <w:t>0.1s;</w:t>
      </w:r>
    </w:p>
    <w:p w14:paraId="148E754F"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w:t>
      </w:r>
      <w:r>
        <w:rPr>
          <w:rFonts w:ascii="宋体" w:hAnsi="宋体"/>
          <w:color w:val="000000"/>
          <w:szCs w:val="21"/>
        </w:rPr>
        <w:t>3</w:t>
      </w:r>
      <w:r>
        <w:rPr>
          <w:rFonts w:ascii="宋体" w:hAnsi="宋体" w:hint="eastAsia"/>
          <w:color w:val="000000"/>
          <w:szCs w:val="21"/>
        </w:rPr>
        <w:t>）从发声体发出声音到听到回声，声音传播的距离为发声体到障碍物距离的</w:t>
      </w:r>
      <w:r>
        <w:rPr>
          <w:rFonts w:ascii="宋体" w:hAnsi="宋体"/>
          <w:color w:val="000000"/>
          <w:szCs w:val="21"/>
        </w:rPr>
        <w:t>2</w:t>
      </w:r>
      <w:r>
        <w:rPr>
          <w:rFonts w:ascii="宋体" w:hAnsi="宋体" w:hint="eastAsia"/>
          <w:color w:val="000000"/>
          <w:szCs w:val="21"/>
        </w:rPr>
        <w:t>倍。</w:t>
      </w:r>
    </w:p>
    <w:p w14:paraId="38371FB5" w14:textId="77777777" w:rsidR="005A1F26" w:rsidRDefault="005A1F26">
      <w:pPr>
        <w:spacing w:line="336" w:lineRule="auto"/>
        <w:jc w:val="left"/>
        <w:rPr>
          <w:rFonts w:ascii="宋体" w:hAnsi="宋体" w:hint="eastAsia"/>
          <w:b/>
          <w:color w:val="000000"/>
          <w:szCs w:val="21"/>
        </w:rPr>
      </w:pPr>
    </w:p>
    <w:p w14:paraId="35C83716" w14:textId="77777777" w:rsidR="005A1F26" w:rsidRDefault="00000000">
      <w:pPr>
        <w:spacing w:line="336" w:lineRule="auto"/>
        <w:jc w:val="left"/>
        <w:rPr>
          <w:rFonts w:ascii="宋体" w:hAnsi="宋体" w:hint="eastAsia"/>
          <w:b/>
          <w:color w:val="000000"/>
          <w:szCs w:val="21"/>
        </w:rPr>
      </w:pPr>
      <w:bookmarkStart w:id="5" w:name="_Toc6438"/>
      <w:r>
        <w:rPr>
          <w:rFonts w:ascii="宋体" w:hAnsi="宋体" w:hint="eastAsia"/>
          <w:b/>
          <w:color w:val="000000"/>
          <w:szCs w:val="21"/>
        </w:rPr>
        <w:t>七：怎样</w:t>
      </w:r>
      <w:proofErr w:type="gramStart"/>
      <w:r>
        <w:rPr>
          <w:rFonts w:ascii="宋体" w:hAnsi="宋体" w:hint="eastAsia"/>
          <w:b/>
          <w:color w:val="000000"/>
          <w:szCs w:val="21"/>
        </w:rPr>
        <w:t>解声音</w:t>
      </w:r>
      <w:proofErr w:type="gramEnd"/>
      <w:r>
        <w:rPr>
          <w:rFonts w:ascii="宋体" w:hAnsi="宋体" w:hint="eastAsia"/>
          <w:b/>
          <w:color w:val="000000"/>
          <w:szCs w:val="21"/>
        </w:rPr>
        <w:t>的利用与区分问题</w:t>
      </w:r>
      <w:bookmarkEnd w:id="5"/>
    </w:p>
    <w:p w14:paraId="5CF61E5B" w14:textId="77777777" w:rsidR="005A1F26" w:rsidRDefault="00000000">
      <w:pPr>
        <w:spacing w:line="336" w:lineRule="auto"/>
        <w:jc w:val="left"/>
        <w:rPr>
          <w:rFonts w:ascii="宋体" w:hAnsi="宋体" w:hint="eastAsia"/>
          <w:color w:val="000000"/>
          <w:szCs w:val="21"/>
        </w:rPr>
      </w:pPr>
      <w:r>
        <w:rPr>
          <w:rFonts w:ascii="宋体" w:hAnsi="宋体" w:hint="eastAsia"/>
          <w:color w:val="000000"/>
          <w:szCs w:val="21"/>
        </w:rPr>
        <w:t>声音的利用：传递信息和传递能量。</w:t>
      </w:r>
    </w:p>
    <w:p w14:paraId="68F78151" w14:textId="77777777" w:rsidR="005A1F26" w:rsidRDefault="00000000">
      <w:pPr>
        <w:spacing w:line="336" w:lineRule="auto"/>
        <w:jc w:val="left"/>
        <w:rPr>
          <w:rFonts w:ascii="宋体" w:hAnsi="宋体" w:hint="eastAsia"/>
          <w:b/>
          <w:color w:val="000000"/>
          <w:szCs w:val="21"/>
        </w:rPr>
      </w:pPr>
      <w:r>
        <w:rPr>
          <w:rFonts w:ascii="宋体" w:hAnsi="宋体" w:hint="eastAsia"/>
          <w:color w:val="000000"/>
          <w:szCs w:val="21"/>
        </w:rPr>
        <w:t>解答此类题时要看问题着重强调的是了解物体的某些特征还是获得能量。</w:t>
      </w:r>
    </w:p>
    <w:p w14:paraId="7A28EEB8" w14:textId="77777777" w:rsidR="005A1F26" w:rsidRDefault="005A1F26"/>
    <w:p w14:paraId="0F5AF113" w14:textId="77777777" w:rsidR="005A1F26" w:rsidRDefault="005A1F26">
      <w:pPr>
        <w:rPr>
          <w:rFonts w:ascii="宋体" w:hAnsi="宋体" w:hint="eastAsia"/>
          <w:color w:val="000000"/>
          <w:szCs w:val="21"/>
        </w:rPr>
      </w:pPr>
    </w:p>
    <w:sectPr w:rsidR="005A1F26">
      <w:headerReference w:type="default" r:id="rId59"/>
      <w:footerReference w:type="default" r:id="rId6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7DAA" w14:textId="77777777" w:rsidR="003B3074" w:rsidRDefault="003B3074">
      <w:r>
        <w:separator/>
      </w:r>
    </w:p>
  </w:endnote>
  <w:endnote w:type="continuationSeparator" w:id="0">
    <w:p w14:paraId="70EAF358" w14:textId="77777777" w:rsidR="003B3074" w:rsidRDefault="003B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5C5F" w14:textId="77777777" w:rsidR="005A1F26" w:rsidRDefault="005A1F26">
    <w:pPr>
      <w:pBdr>
        <w:top w:val="single" w:sz="8" w:space="4" w:color="auto"/>
      </w:pBdr>
      <w:jc w:val="center"/>
    </w:pPr>
  </w:p>
  <w:p w14:paraId="5EBE8545" w14:textId="77777777" w:rsidR="005A1F26"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D4F5" w14:textId="77777777" w:rsidR="003B3074" w:rsidRDefault="003B3074">
      <w:r>
        <w:separator/>
      </w:r>
    </w:p>
  </w:footnote>
  <w:footnote w:type="continuationSeparator" w:id="0">
    <w:p w14:paraId="4D0560E3" w14:textId="77777777" w:rsidR="003B3074" w:rsidRDefault="003B3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3A82" w14:textId="77777777" w:rsidR="005A1F26" w:rsidRDefault="00000000">
    <w:pPr>
      <w:pStyle w:val="a4"/>
    </w:pPr>
    <w:r>
      <w:rPr>
        <w:noProof/>
      </w:rPr>
      <mc:AlternateContent>
        <mc:Choice Requires="wps">
          <w:drawing>
            <wp:anchor distT="0" distB="0" distL="114300" distR="114300" simplePos="0" relativeHeight="251659264" behindDoc="0" locked="0" layoutInCell="1" allowOverlap="1" wp14:anchorId="2E8A4F44" wp14:editId="0B0FBF92">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02DFCC9" w14:textId="77777777" w:rsidR="005A1F26" w:rsidRDefault="00000000">
                          <w:pPr>
                            <w:pStyle w:val="a4"/>
                            <w:jc w:val="left"/>
                          </w:pPr>
                          <w:r>
                            <w:rPr>
                              <w:rFonts w:hint="eastAsia"/>
                            </w:rPr>
                            <w:t>让每一个孩子都能收获属于自己的成长，</w:t>
                          </w:r>
                        </w:p>
                        <w:p w14:paraId="2F47B124" w14:textId="77777777" w:rsidR="005A1F26" w:rsidRDefault="00000000">
                          <w:pPr>
                            <w:pStyle w:val="a4"/>
                            <w:jc w:val="left"/>
                          </w:pPr>
                          <w:r>
                            <w:rPr>
                              <w:rFonts w:hint="eastAsia"/>
                            </w:rPr>
                            <w:t>让每一个家庭不再为孩子的教育而焦虑！</w:t>
                          </w:r>
                        </w:p>
                        <w:p w14:paraId="6C63914F" w14:textId="77777777" w:rsidR="005A1F26" w:rsidRDefault="005A1F26">
                          <w:pPr>
                            <w:pStyle w:val="a4"/>
                          </w:pPr>
                        </w:p>
                        <w:p w14:paraId="42CA7EBB" w14:textId="77777777" w:rsidR="005A1F26" w:rsidRDefault="005A1F26"/>
                      </w:txbxContent>
                    </wps:txbx>
                    <wps:bodyPr upright="1"/>
                  </wps:wsp>
                </a:graphicData>
              </a:graphic>
            </wp:anchor>
          </w:drawing>
        </mc:Choice>
        <mc:Fallback>
          <w:pict>
            <v:shapetype w14:anchorId="2E8A4F44"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02DFCC9" w14:textId="77777777" w:rsidR="005A1F26" w:rsidRDefault="00000000">
                    <w:pPr>
                      <w:pStyle w:val="a4"/>
                      <w:jc w:val="left"/>
                    </w:pPr>
                    <w:r>
                      <w:rPr>
                        <w:rFonts w:hint="eastAsia"/>
                      </w:rPr>
                      <w:t>让每一个孩子都能收获属于自己的成长，</w:t>
                    </w:r>
                  </w:p>
                  <w:p w14:paraId="2F47B124" w14:textId="77777777" w:rsidR="005A1F26" w:rsidRDefault="00000000">
                    <w:pPr>
                      <w:pStyle w:val="a4"/>
                      <w:jc w:val="left"/>
                    </w:pPr>
                    <w:r>
                      <w:rPr>
                        <w:rFonts w:hint="eastAsia"/>
                      </w:rPr>
                      <w:t>让每一个家庭不再为孩子的教育而焦虑！</w:t>
                    </w:r>
                  </w:p>
                  <w:p w14:paraId="6C63914F" w14:textId="77777777" w:rsidR="005A1F26" w:rsidRDefault="005A1F26">
                    <w:pPr>
                      <w:pStyle w:val="a4"/>
                    </w:pPr>
                  </w:p>
                  <w:p w14:paraId="42CA7EBB" w14:textId="77777777" w:rsidR="005A1F26" w:rsidRDefault="005A1F26"/>
                </w:txbxContent>
              </v:textbox>
            </v:shape>
          </w:pict>
        </mc:Fallback>
      </mc:AlternateContent>
    </w:r>
    <w:r>
      <w:rPr>
        <w:rFonts w:ascii="楷体" w:eastAsia="楷体" w:hAnsi="楷体" w:cs="楷体" w:hint="eastAsia"/>
        <w:noProof/>
        <w:sz w:val="24"/>
      </w:rPr>
      <w:drawing>
        <wp:inline distT="0" distB="0" distL="114300" distR="114300" wp14:anchorId="7634EBAC" wp14:editId="6742290E">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0E75AA1" w14:textId="77777777" w:rsidR="005A1F26" w:rsidRDefault="005A1F26">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465597"/>
    <w:multiLevelType w:val="singleLevel"/>
    <w:tmpl w:val="D7465597"/>
    <w:lvl w:ilvl="0">
      <w:start w:val="1"/>
      <w:numFmt w:val="upperLetter"/>
      <w:suff w:val="nothing"/>
      <w:lvlText w:val="%1．"/>
      <w:lvlJc w:val="left"/>
    </w:lvl>
  </w:abstractNum>
  <w:abstractNum w:abstractNumId="1" w15:restartNumberingAfterBreak="0">
    <w:nsid w:val="EBFD555C"/>
    <w:multiLevelType w:val="singleLevel"/>
    <w:tmpl w:val="EBFD555C"/>
    <w:lvl w:ilvl="0">
      <w:start w:val="1"/>
      <w:numFmt w:val="upperLetter"/>
      <w:suff w:val="nothing"/>
      <w:lvlText w:val="%1．"/>
      <w:lvlJc w:val="left"/>
    </w:lvl>
  </w:abstractNum>
  <w:abstractNum w:abstractNumId="2" w15:restartNumberingAfterBreak="0">
    <w:nsid w:val="1550BB4F"/>
    <w:multiLevelType w:val="singleLevel"/>
    <w:tmpl w:val="1550BB4F"/>
    <w:lvl w:ilvl="0">
      <w:start w:val="1"/>
      <w:numFmt w:val="upperLetter"/>
      <w:suff w:val="nothing"/>
      <w:lvlText w:val="%1．"/>
      <w:lvlJc w:val="left"/>
    </w:lvl>
  </w:abstractNum>
  <w:num w:numId="1" w16cid:durableId="624427793">
    <w:abstractNumId w:val="0"/>
  </w:num>
  <w:num w:numId="2" w16cid:durableId="1464614624">
    <w:abstractNumId w:val="1"/>
  </w:num>
  <w:num w:numId="3" w16cid:durableId="16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36B08"/>
    <w:rsid w:val="00311EEE"/>
    <w:rsid w:val="003B3074"/>
    <w:rsid w:val="005A1F26"/>
    <w:rsid w:val="005C62DA"/>
    <w:rsid w:val="008F2D55"/>
    <w:rsid w:val="00B02614"/>
    <w:rsid w:val="0B6A3FC0"/>
    <w:rsid w:val="2AD51CC9"/>
    <w:rsid w:val="2B677D70"/>
    <w:rsid w:val="37D25505"/>
    <w:rsid w:val="3892416D"/>
    <w:rsid w:val="45933797"/>
    <w:rsid w:val="4A9C31C7"/>
    <w:rsid w:val="55EF4F85"/>
    <w:rsid w:val="623C41B8"/>
    <w:rsid w:val="7E335A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0430C"/>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paragraph" w:styleId="2">
    <w:name w:val="heading 2"/>
    <w:basedOn w:val="a"/>
    <w:next w:val="a"/>
    <w:qFormat/>
    <w:pPr>
      <w:keepNext/>
      <w:keepLines/>
      <w:spacing w:before="260" w:after="260" w:line="360"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qFormat/>
    <w:pPr>
      <w:spacing w:after="200" w:line="276" w:lineRule="auto"/>
    </w:pPr>
    <w:rPr>
      <w:sz w:val="24"/>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5">
    <w:name w:val="页眉 字符"/>
    <w:basedOn w:val="a0"/>
    <w:link w:val="a4"/>
    <w:qFormat/>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wmf"/><Relationship Id="rId26" Type="http://schemas.openxmlformats.org/officeDocument/2006/relationships/image" Target="media/image14.png"/><Relationship Id="rId39" Type="http://schemas.openxmlformats.org/officeDocument/2006/relationships/image" Target="media/image26.wmf"/><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oleObject" Target="embeddings/oleObject5.bin"/><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wmf"/><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oleObject" Target="embeddings/oleObject4.bin"/><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oleObject" Target="embeddings/oleObject6.bin"/><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1.wmf"/><Relationship Id="rId27" Type="http://schemas.openxmlformats.org/officeDocument/2006/relationships/image" Target="media/image15.png"/><Relationship Id="rId30" Type="http://schemas.openxmlformats.org/officeDocument/2006/relationships/oleObject" Target="embeddings/oleObject3.bin"/><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jpeg"/><Relationship Id="rId56" Type="http://schemas.openxmlformats.org/officeDocument/2006/relationships/image" Target="media/image41.png"/><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7.wmf"/><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oleObject" Target="embeddings/oleObject2.bin"/><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wmf"/><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1320</Words>
  <Characters>7526</Characters>
  <Application>Microsoft Office Word</Application>
  <DocSecurity>0</DocSecurity>
  <Lines>62</Lines>
  <Paragraphs>17</Paragraphs>
  <ScaleCrop>false</ScaleCrop>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3</cp:revision>
  <cp:lastPrinted>2021-08-26T17:12:00Z</cp:lastPrinted>
  <dcterms:created xsi:type="dcterms:W3CDTF">2014-11-01T20:08:00Z</dcterms:created>
  <dcterms:modified xsi:type="dcterms:W3CDTF">2026-01-07T14:02:00Z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D40EE3EF9B9445EBAC84EE3BD9511BFC_13</vt:lpwstr>
  </property>
  <property fmtid="{D5CDD505-2E9C-101B-9397-08002B2CF9AE}" pid="4" name="KSOTemplateDocerSaveRecord">
    <vt:lpwstr>eyJoZGlkIjoiOWRlNTkxMjM1ZDJkNDBhMjdhMWIzMjk2OGNjMzYxNTgiLCJ1c2VySWQiOiIxMDM5Njc2MjUxIn0=</vt:lpwstr>
  </property>
</Properties>
</file>