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7C313" w14:textId="77777777" w:rsidR="00BE5F27"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2613828D" w14:textId="77777777" w:rsidR="00BE5F27"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55841C1C" w14:textId="77777777" w:rsidR="00BE5F27" w:rsidRDefault="00BE5F27">
      <w:pPr>
        <w:spacing w:line="360" w:lineRule="auto"/>
        <w:jc w:val="center"/>
        <w:rPr>
          <w:rFonts w:ascii="宋体" w:hAnsi="宋体" w:hint="eastAsia"/>
          <w:b/>
          <w:color w:val="000000"/>
          <w:sz w:val="44"/>
          <w:szCs w:val="44"/>
        </w:rPr>
      </w:pPr>
    </w:p>
    <w:p w14:paraId="4837438D" w14:textId="0A976167" w:rsidR="00BE5F27" w:rsidRDefault="00000000">
      <w:pPr>
        <w:jc w:val="left"/>
        <w:rPr>
          <w:rFonts w:ascii="宋体" w:hAnsi="宋体" w:hint="eastAsia"/>
          <w:b/>
          <w:color w:val="000000"/>
          <w:sz w:val="32"/>
          <w:szCs w:val="32"/>
        </w:rPr>
      </w:pPr>
      <w:r>
        <w:rPr>
          <w:rFonts w:ascii="宋体" w:hAnsi="宋体" w:hint="eastAsia"/>
          <w:b/>
          <w:color w:val="000000"/>
          <w:sz w:val="24"/>
        </w:rPr>
        <w:t>托管中心：苏州熠格文化</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BE5F27" w14:paraId="2831031E" w14:textId="77777777">
        <w:trPr>
          <w:trHeight w:val="543"/>
        </w:trPr>
        <w:tc>
          <w:tcPr>
            <w:tcW w:w="2660" w:type="dxa"/>
            <w:vAlign w:val="center"/>
          </w:tcPr>
          <w:p w14:paraId="0B2748D9" w14:textId="77777777" w:rsidR="00BE5F27"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7D227163" w14:textId="77777777" w:rsidR="00BE5F27"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2D64EAE3" w14:textId="77777777" w:rsidR="00BE5F27"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93CD20" w14:textId="77777777" w:rsidR="00BE5F27"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BE5F27" w14:paraId="574C0844" w14:textId="77777777">
        <w:trPr>
          <w:trHeight w:val="543"/>
        </w:trPr>
        <w:tc>
          <w:tcPr>
            <w:tcW w:w="2660" w:type="dxa"/>
            <w:vAlign w:val="center"/>
          </w:tcPr>
          <w:p w14:paraId="7B515C1A" w14:textId="77777777" w:rsidR="00BE5F27" w:rsidRDefault="00BE5F27">
            <w:pPr>
              <w:jc w:val="center"/>
            </w:pPr>
          </w:p>
        </w:tc>
        <w:tc>
          <w:tcPr>
            <w:tcW w:w="2660" w:type="dxa"/>
            <w:vAlign w:val="center"/>
          </w:tcPr>
          <w:p w14:paraId="7B475936" w14:textId="77777777" w:rsidR="00BE5F27" w:rsidRDefault="00000000">
            <w:pPr>
              <w:jc w:val="center"/>
            </w:pPr>
            <w:r>
              <w:rPr>
                <w:rFonts w:hint="eastAsia"/>
              </w:rPr>
              <w:t>初三</w:t>
            </w:r>
          </w:p>
        </w:tc>
        <w:tc>
          <w:tcPr>
            <w:tcW w:w="2660" w:type="dxa"/>
            <w:vAlign w:val="center"/>
          </w:tcPr>
          <w:p w14:paraId="7B3671E9" w14:textId="77777777" w:rsidR="00BE5F27" w:rsidRDefault="00BE5F27">
            <w:pPr>
              <w:jc w:val="center"/>
            </w:pPr>
          </w:p>
        </w:tc>
        <w:tc>
          <w:tcPr>
            <w:tcW w:w="2660" w:type="dxa"/>
            <w:vAlign w:val="center"/>
          </w:tcPr>
          <w:p w14:paraId="72BCFD3D" w14:textId="77777777" w:rsidR="00BE5F27" w:rsidRDefault="00BE5F27">
            <w:pPr>
              <w:jc w:val="center"/>
            </w:pPr>
          </w:p>
        </w:tc>
      </w:tr>
      <w:tr w:rsidR="00BE5F27" w14:paraId="0641B1D6" w14:textId="77777777">
        <w:trPr>
          <w:trHeight w:val="543"/>
        </w:trPr>
        <w:tc>
          <w:tcPr>
            <w:tcW w:w="2660" w:type="dxa"/>
            <w:vAlign w:val="center"/>
          </w:tcPr>
          <w:p w14:paraId="1AE60354" w14:textId="77777777" w:rsidR="00BE5F27"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051A7334" w14:textId="77777777" w:rsidR="00BE5F27"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2C24284" w14:textId="77777777" w:rsidR="00BE5F27"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517EBDBC" w14:textId="77777777" w:rsidR="00BE5F27"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BE5F27" w14:paraId="7FF43509" w14:textId="77777777">
        <w:trPr>
          <w:trHeight w:val="543"/>
        </w:trPr>
        <w:tc>
          <w:tcPr>
            <w:tcW w:w="2660" w:type="dxa"/>
            <w:vAlign w:val="center"/>
          </w:tcPr>
          <w:p w14:paraId="21501EBC" w14:textId="77777777" w:rsidR="00BE5F27" w:rsidRDefault="00000000">
            <w:pPr>
              <w:jc w:val="center"/>
            </w:pPr>
            <w:r>
              <w:rPr>
                <w:rFonts w:hint="eastAsia"/>
              </w:rPr>
              <w:t>物理</w:t>
            </w:r>
          </w:p>
        </w:tc>
        <w:tc>
          <w:tcPr>
            <w:tcW w:w="2660" w:type="dxa"/>
            <w:vAlign w:val="center"/>
          </w:tcPr>
          <w:p w14:paraId="19B7CA6C" w14:textId="0E79FDBD" w:rsidR="00BE5F27" w:rsidRDefault="00BE5F27">
            <w:pPr>
              <w:jc w:val="center"/>
            </w:pPr>
          </w:p>
        </w:tc>
        <w:tc>
          <w:tcPr>
            <w:tcW w:w="2660" w:type="dxa"/>
            <w:vAlign w:val="center"/>
          </w:tcPr>
          <w:p w14:paraId="3ADD4695" w14:textId="77777777" w:rsidR="00BE5F27" w:rsidRDefault="00BE5F27">
            <w:pPr>
              <w:jc w:val="center"/>
            </w:pPr>
          </w:p>
        </w:tc>
        <w:tc>
          <w:tcPr>
            <w:tcW w:w="2660" w:type="dxa"/>
            <w:vAlign w:val="center"/>
          </w:tcPr>
          <w:p w14:paraId="55E9A88E" w14:textId="77777777" w:rsidR="00BE5F27" w:rsidRDefault="00BE5F27">
            <w:pPr>
              <w:jc w:val="center"/>
            </w:pPr>
          </w:p>
        </w:tc>
      </w:tr>
    </w:tbl>
    <w:p w14:paraId="56A39839" w14:textId="77777777" w:rsidR="00BE5F27" w:rsidRDefault="00BE5F27">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BE5F27" w14:paraId="565DA207" w14:textId="77777777">
        <w:trPr>
          <w:trHeight w:val="315"/>
          <w:jc w:val="center"/>
        </w:trPr>
        <w:tc>
          <w:tcPr>
            <w:tcW w:w="10434" w:type="dxa"/>
            <w:vAlign w:val="center"/>
          </w:tcPr>
          <w:p w14:paraId="5D13A995" w14:textId="77777777" w:rsidR="00BE5F27"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BE5F27" w14:paraId="4F1F2D9E" w14:textId="77777777">
        <w:trPr>
          <w:trHeight w:val="595"/>
          <w:jc w:val="center"/>
        </w:trPr>
        <w:tc>
          <w:tcPr>
            <w:tcW w:w="10434" w:type="dxa"/>
            <w:shd w:val="clear" w:color="auto" w:fill="E0E0E0"/>
            <w:vAlign w:val="center"/>
          </w:tcPr>
          <w:p w14:paraId="611DCBC5" w14:textId="77777777" w:rsidR="00BE5F27"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BE5F27" w14:paraId="7ADFF2DF" w14:textId="77777777">
        <w:trPr>
          <w:trHeight w:val="271"/>
          <w:jc w:val="center"/>
        </w:trPr>
        <w:tc>
          <w:tcPr>
            <w:tcW w:w="10434" w:type="dxa"/>
            <w:vAlign w:val="center"/>
          </w:tcPr>
          <w:p w14:paraId="7A25D332" w14:textId="77777777" w:rsidR="00BE5F27" w:rsidRDefault="00000000">
            <w:pPr>
              <w:spacing w:line="360" w:lineRule="auto"/>
              <w:ind w:left="273" w:hangingChars="130" w:hanging="273"/>
            </w:pPr>
            <w:r>
              <w:rPr>
                <w:rFonts w:eastAsia="新宋体" w:hint="eastAsia"/>
                <w:szCs w:val="21"/>
              </w:rPr>
              <w:t>1</w:t>
            </w:r>
            <w:r>
              <w:rPr>
                <w:rFonts w:eastAsia="新宋体" w:hint="eastAsia"/>
                <w:szCs w:val="21"/>
              </w:rPr>
              <w:t>、</w:t>
            </w:r>
            <w:r>
              <w:rPr>
                <w:rFonts w:eastAsia="新宋体"/>
                <w:szCs w:val="21"/>
              </w:rPr>
              <w:t>（</w:t>
            </w:r>
            <w:r>
              <w:rPr>
                <w:rFonts w:eastAsia="新宋体"/>
                <w:szCs w:val="21"/>
              </w:rPr>
              <w:t>2025</w:t>
            </w:r>
            <w:r>
              <w:rPr>
                <w:rFonts w:eastAsia="新宋体"/>
                <w:szCs w:val="21"/>
              </w:rPr>
              <w:t>春</w:t>
            </w:r>
            <w:r>
              <w:rPr>
                <w:rFonts w:eastAsia="新宋体"/>
                <w:szCs w:val="21"/>
              </w:rPr>
              <w:t>•</w:t>
            </w:r>
            <w:r>
              <w:rPr>
                <w:rFonts w:eastAsia="新宋体"/>
                <w:szCs w:val="21"/>
              </w:rPr>
              <w:t>海门区期中）我国古书《梦溪笔谈》中有关于海市蜃楼的记载，下列四幅图与海市蜃楼涉及的光现象相同的是（　　）</w:t>
            </w:r>
          </w:p>
          <w:p w14:paraId="18242C56" w14:textId="77777777" w:rsidR="00BE5F27" w:rsidRDefault="00000000">
            <w:pPr>
              <w:tabs>
                <w:tab w:val="left" w:pos="4400"/>
              </w:tabs>
              <w:spacing w:line="360" w:lineRule="auto"/>
              <w:ind w:firstLineChars="130" w:firstLine="273"/>
              <w:jc w:val="left"/>
            </w:pPr>
            <w:r>
              <w:rPr>
                <w:rFonts w:eastAsia="新宋体"/>
                <w:szCs w:val="21"/>
              </w:rPr>
              <w:t>A</w:t>
            </w:r>
            <w:r>
              <w:rPr>
                <w:rFonts w:eastAsia="新宋体"/>
                <w:szCs w:val="21"/>
              </w:rPr>
              <w:t>．</w:t>
            </w:r>
            <w:r>
              <w:rPr>
                <w:rFonts w:eastAsia="新宋体"/>
                <w:noProof/>
                <w:szCs w:val="21"/>
              </w:rPr>
              <w:drawing>
                <wp:inline distT="0" distB="0" distL="0" distR="0" wp14:anchorId="2CA3B24E" wp14:editId="1EFC2E55">
                  <wp:extent cx="876300" cy="885825"/>
                  <wp:effectExtent l="0" t="0" r="0" b="9525"/>
                  <wp:docPr id="6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24" descr="菁优网：http://www.jyeoo.com"/>
                          <pic:cNvPicPr>
                            <a:picLocks noChangeAspect="1"/>
                          </pic:cNvPicPr>
                        </pic:nvPicPr>
                        <pic:blipFill>
                          <a:blip r:embed="rId10" cstate="print"/>
                          <a:stretch>
                            <a:fillRect/>
                          </a:stretch>
                        </pic:blipFill>
                        <pic:spPr>
                          <a:xfrm>
                            <a:off x="0" y="0"/>
                            <a:ext cx="876654" cy="886183"/>
                          </a:xfrm>
                          <a:prstGeom prst="rect">
                            <a:avLst/>
                          </a:prstGeom>
                        </pic:spPr>
                      </pic:pic>
                    </a:graphicData>
                  </a:graphic>
                </wp:inline>
              </w:drawing>
            </w:r>
            <w:r>
              <w:rPr>
                <w:rFonts w:eastAsia="新宋体"/>
                <w:szCs w:val="21"/>
              </w:rPr>
              <w:t>杯中</w:t>
            </w:r>
            <w:r>
              <w:rPr>
                <w:rFonts w:eastAsia="新宋体"/>
                <w:szCs w:val="21"/>
              </w:rPr>
              <w:t>“</w:t>
            </w:r>
            <w:r>
              <w:rPr>
                <w:rFonts w:eastAsia="新宋体"/>
                <w:szCs w:val="21"/>
              </w:rPr>
              <w:t>折</w:t>
            </w:r>
            <w:r>
              <w:rPr>
                <w:rFonts w:eastAsia="新宋体"/>
                <w:szCs w:val="21"/>
              </w:rPr>
              <w:t>”</w:t>
            </w:r>
            <w:r>
              <w:rPr>
                <w:rFonts w:eastAsia="新宋体"/>
                <w:szCs w:val="21"/>
              </w:rPr>
              <w:t>笔</w:t>
            </w:r>
            <w:r>
              <w:tab/>
            </w:r>
            <w:r>
              <w:rPr>
                <w:rFonts w:eastAsia="新宋体"/>
                <w:szCs w:val="21"/>
              </w:rPr>
              <w:t>B</w:t>
            </w:r>
            <w:r>
              <w:rPr>
                <w:rFonts w:eastAsia="新宋体"/>
                <w:szCs w:val="21"/>
              </w:rPr>
              <w:t>．</w:t>
            </w:r>
            <w:r>
              <w:rPr>
                <w:rFonts w:eastAsia="新宋体"/>
                <w:noProof/>
                <w:szCs w:val="21"/>
              </w:rPr>
              <w:drawing>
                <wp:inline distT="0" distB="0" distL="0" distR="0" wp14:anchorId="4B8A3E1B" wp14:editId="117D79BD">
                  <wp:extent cx="1009650" cy="942975"/>
                  <wp:effectExtent l="0" t="0" r="0" b="9525"/>
                  <wp:docPr id="16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24" descr="菁优网：http://www.jyeoo.com"/>
                          <pic:cNvPicPr>
                            <a:picLocks noChangeAspect="1"/>
                          </pic:cNvPicPr>
                        </pic:nvPicPr>
                        <pic:blipFill>
                          <a:blip r:embed="rId11" cstate="print"/>
                          <a:stretch>
                            <a:fillRect/>
                          </a:stretch>
                        </pic:blipFill>
                        <pic:spPr>
                          <a:xfrm>
                            <a:off x="0" y="0"/>
                            <a:ext cx="1010058" cy="943356"/>
                          </a:xfrm>
                          <a:prstGeom prst="rect">
                            <a:avLst/>
                          </a:prstGeom>
                        </pic:spPr>
                      </pic:pic>
                    </a:graphicData>
                  </a:graphic>
                </wp:inline>
              </w:drawing>
            </w:r>
            <w:r>
              <w:rPr>
                <w:rFonts w:eastAsia="新宋体"/>
                <w:szCs w:val="21"/>
              </w:rPr>
              <w:t>水中倒影</w:t>
            </w:r>
            <w:r>
              <w:tab/>
            </w:r>
          </w:p>
          <w:p w14:paraId="3EC5ACCB" w14:textId="77777777" w:rsidR="00BE5F27" w:rsidRDefault="00000000">
            <w:pPr>
              <w:tabs>
                <w:tab w:val="left" w:pos="4400"/>
              </w:tabs>
              <w:spacing w:line="360" w:lineRule="auto"/>
              <w:ind w:firstLineChars="130" w:firstLine="273"/>
              <w:jc w:val="left"/>
            </w:pPr>
            <w:r>
              <w:rPr>
                <w:rFonts w:eastAsia="新宋体"/>
                <w:szCs w:val="21"/>
              </w:rPr>
              <w:t>C</w:t>
            </w:r>
            <w:r>
              <w:rPr>
                <w:rFonts w:eastAsia="新宋体"/>
                <w:szCs w:val="21"/>
              </w:rPr>
              <w:t>．</w:t>
            </w:r>
            <w:r>
              <w:rPr>
                <w:rFonts w:eastAsia="新宋体"/>
                <w:noProof/>
                <w:szCs w:val="21"/>
              </w:rPr>
              <w:drawing>
                <wp:inline distT="0" distB="0" distL="0" distR="0" wp14:anchorId="15B3F8AB" wp14:editId="345763A8">
                  <wp:extent cx="1181100" cy="876300"/>
                  <wp:effectExtent l="0" t="0" r="0" b="0"/>
                  <wp:docPr id="6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24" descr="菁优网：http://www.jyeoo.com"/>
                          <pic:cNvPicPr>
                            <a:picLocks noChangeAspect="1"/>
                          </pic:cNvPicPr>
                        </pic:nvPicPr>
                        <pic:blipFill>
                          <a:blip r:embed="rId12" cstate="print"/>
                          <a:stretch>
                            <a:fillRect/>
                          </a:stretch>
                        </pic:blipFill>
                        <pic:spPr>
                          <a:xfrm>
                            <a:off x="0" y="0"/>
                            <a:ext cx="1181578" cy="876654"/>
                          </a:xfrm>
                          <a:prstGeom prst="rect">
                            <a:avLst/>
                          </a:prstGeom>
                        </pic:spPr>
                      </pic:pic>
                    </a:graphicData>
                  </a:graphic>
                </wp:inline>
              </w:drawing>
            </w:r>
            <w:r>
              <w:rPr>
                <w:rFonts w:eastAsia="新宋体"/>
                <w:szCs w:val="21"/>
              </w:rPr>
              <w:t>日晷计时</w:t>
            </w:r>
            <w:r>
              <w:tab/>
            </w:r>
            <w:r>
              <w:rPr>
                <w:rFonts w:eastAsia="新宋体"/>
                <w:szCs w:val="21"/>
              </w:rPr>
              <w:t>D</w:t>
            </w:r>
            <w:r>
              <w:rPr>
                <w:rFonts w:eastAsia="新宋体"/>
                <w:szCs w:val="21"/>
              </w:rPr>
              <w:t>．</w:t>
            </w:r>
            <w:r>
              <w:rPr>
                <w:rFonts w:eastAsia="新宋体"/>
                <w:noProof/>
                <w:szCs w:val="21"/>
              </w:rPr>
              <w:drawing>
                <wp:inline distT="0" distB="0" distL="0" distR="0" wp14:anchorId="1796EBF7" wp14:editId="13E72498">
                  <wp:extent cx="1371600" cy="1104900"/>
                  <wp:effectExtent l="0" t="0" r="0" b="0"/>
                  <wp:docPr id="6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24" descr="菁优网：http://www.jyeoo.com"/>
                          <pic:cNvPicPr>
                            <a:picLocks noChangeAspect="1"/>
                          </pic:cNvPicPr>
                        </pic:nvPicPr>
                        <pic:blipFill>
                          <a:blip r:embed="rId13" cstate="print"/>
                          <a:stretch>
                            <a:fillRect/>
                          </a:stretch>
                        </pic:blipFill>
                        <pic:spPr>
                          <a:xfrm>
                            <a:off x="0" y="0"/>
                            <a:ext cx="1372155" cy="1105347"/>
                          </a:xfrm>
                          <a:prstGeom prst="rect">
                            <a:avLst/>
                          </a:prstGeom>
                        </pic:spPr>
                      </pic:pic>
                    </a:graphicData>
                  </a:graphic>
                </wp:inline>
              </w:drawing>
            </w:r>
            <w:r>
              <w:rPr>
                <w:rFonts w:eastAsia="新宋体"/>
                <w:szCs w:val="21"/>
              </w:rPr>
              <w:t>林间光斑</w:t>
            </w:r>
          </w:p>
          <w:p w14:paraId="4082C183" w14:textId="77777777" w:rsidR="00BE5F27" w:rsidRDefault="00000000">
            <w:pPr>
              <w:spacing w:line="360" w:lineRule="auto"/>
              <w:ind w:leftChars="130" w:left="273"/>
              <w:rPr>
                <w:color w:val="FF0000"/>
              </w:rPr>
            </w:pPr>
            <w:r>
              <w:rPr>
                <w:rFonts w:eastAsia="新宋体"/>
                <w:color w:val="FF0000"/>
                <w:szCs w:val="21"/>
              </w:rPr>
              <w:t>【答案】</w:t>
            </w:r>
            <w:r>
              <w:rPr>
                <w:rFonts w:eastAsia="新宋体"/>
                <w:color w:val="FF0000"/>
                <w:szCs w:val="21"/>
              </w:rPr>
              <w:t>A</w:t>
            </w:r>
          </w:p>
          <w:p w14:paraId="7346894A" w14:textId="77777777" w:rsidR="00BE5F27" w:rsidRDefault="00000000">
            <w:pPr>
              <w:spacing w:line="360" w:lineRule="auto"/>
              <w:ind w:leftChars="130" w:left="273"/>
              <w:rPr>
                <w:color w:val="FF0000"/>
              </w:rPr>
            </w:pPr>
            <w:r>
              <w:rPr>
                <w:rFonts w:eastAsia="新宋体" w:hint="eastAsia"/>
                <w:color w:val="FF0000"/>
                <w:szCs w:val="21"/>
              </w:rPr>
              <w:t>【解析】</w:t>
            </w:r>
            <w:r>
              <w:rPr>
                <w:rFonts w:eastAsia="新宋体"/>
                <w:color w:val="FF0000"/>
                <w:szCs w:val="21"/>
              </w:rPr>
              <w:t>解：海市蜃楼是光的折射现象；</w:t>
            </w:r>
          </w:p>
          <w:p w14:paraId="740DDFC1" w14:textId="77777777" w:rsidR="00BE5F27" w:rsidRDefault="00000000">
            <w:pPr>
              <w:spacing w:line="360" w:lineRule="auto"/>
              <w:ind w:leftChars="130" w:left="273"/>
              <w:rPr>
                <w:color w:val="FF0000"/>
              </w:rPr>
            </w:pPr>
            <w:r>
              <w:rPr>
                <w:rFonts w:eastAsia="新宋体"/>
                <w:color w:val="FF0000"/>
                <w:szCs w:val="21"/>
              </w:rPr>
              <w:t>A</w:t>
            </w:r>
            <w:r>
              <w:rPr>
                <w:rFonts w:eastAsia="新宋体"/>
                <w:color w:val="FF0000"/>
                <w:szCs w:val="21"/>
              </w:rPr>
              <w:t>、杯中</w:t>
            </w:r>
            <w:r>
              <w:rPr>
                <w:rFonts w:eastAsia="新宋体"/>
                <w:color w:val="FF0000"/>
                <w:szCs w:val="21"/>
              </w:rPr>
              <w:t>“</w:t>
            </w:r>
            <w:r>
              <w:rPr>
                <w:rFonts w:eastAsia="新宋体"/>
                <w:color w:val="FF0000"/>
                <w:szCs w:val="21"/>
              </w:rPr>
              <w:t>折</w:t>
            </w:r>
            <w:r>
              <w:rPr>
                <w:rFonts w:eastAsia="新宋体"/>
                <w:color w:val="FF0000"/>
                <w:szCs w:val="21"/>
              </w:rPr>
              <w:t>”</w:t>
            </w:r>
            <w:r>
              <w:rPr>
                <w:rFonts w:eastAsia="新宋体"/>
                <w:color w:val="FF0000"/>
                <w:szCs w:val="21"/>
              </w:rPr>
              <w:t>笔是光的折射形成的，故</w:t>
            </w:r>
            <w:r>
              <w:rPr>
                <w:rFonts w:eastAsia="新宋体"/>
                <w:color w:val="FF0000"/>
                <w:szCs w:val="21"/>
              </w:rPr>
              <w:t>A</w:t>
            </w:r>
            <w:r>
              <w:rPr>
                <w:rFonts w:eastAsia="新宋体"/>
                <w:color w:val="FF0000"/>
                <w:szCs w:val="21"/>
              </w:rPr>
              <w:t>符合题意；</w:t>
            </w:r>
          </w:p>
          <w:p w14:paraId="534DE354" w14:textId="77777777" w:rsidR="00BE5F27" w:rsidRDefault="00000000">
            <w:pPr>
              <w:spacing w:line="360" w:lineRule="auto"/>
              <w:ind w:leftChars="130" w:left="273"/>
              <w:rPr>
                <w:color w:val="FF0000"/>
              </w:rPr>
            </w:pPr>
            <w:r>
              <w:rPr>
                <w:rFonts w:eastAsia="新宋体"/>
                <w:color w:val="FF0000"/>
                <w:szCs w:val="21"/>
              </w:rPr>
              <w:t>B</w:t>
            </w:r>
            <w:r>
              <w:rPr>
                <w:rFonts w:eastAsia="新宋体"/>
                <w:color w:val="FF0000"/>
                <w:szCs w:val="21"/>
              </w:rPr>
              <w:t>、水中倒影是平面镜成像，是由光的反射形成的，故</w:t>
            </w:r>
            <w:r>
              <w:rPr>
                <w:rFonts w:eastAsia="新宋体"/>
                <w:color w:val="FF0000"/>
                <w:szCs w:val="21"/>
              </w:rPr>
              <w:t>B</w:t>
            </w:r>
            <w:r>
              <w:rPr>
                <w:rFonts w:eastAsia="新宋体"/>
                <w:color w:val="FF0000"/>
                <w:szCs w:val="21"/>
              </w:rPr>
              <w:t>不符合题意；</w:t>
            </w:r>
          </w:p>
          <w:p w14:paraId="6E16DCDD" w14:textId="77777777" w:rsidR="00BE5F27" w:rsidRDefault="00000000">
            <w:pPr>
              <w:spacing w:line="360" w:lineRule="auto"/>
              <w:ind w:leftChars="130" w:left="273"/>
              <w:rPr>
                <w:color w:val="FF0000"/>
              </w:rPr>
            </w:pPr>
            <w:r>
              <w:rPr>
                <w:rFonts w:eastAsia="新宋体"/>
                <w:color w:val="FF0000"/>
                <w:szCs w:val="21"/>
              </w:rPr>
              <w:lastRenderedPageBreak/>
              <w:t>C</w:t>
            </w:r>
            <w:r>
              <w:rPr>
                <w:rFonts w:eastAsia="新宋体"/>
                <w:color w:val="FF0000"/>
                <w:szCs w:val="21"/>
              </w:rPr>
              <w:t>、日晷计时利用了光的直线传播，故</w:t>
            </w:r>
            <w:r>
              <w:rPr>
                <w:rFonts w:eastAsia="新宋体"/>
                <w:color w:val="FF0000"/>
                <w:szCs w:val="21"/>
              </w:rPr>
              <w:t>C</w:t>
            </w:r>
            <w:r>
              <w:rPr>
                <w:rFonts w:eastAsia="新宋体"/>
                <w:color w:val="FF0000"/>
                <w:szCs w:val="21"/>
              </w:rPr>
              <w:t>不符合题意；</w:t>
            </w:r>
          </w:p>
          <w:p w14:paraId="7E23F1D5" w14:textId="77777777" w:rsidR="00BE5F27" w:rsidRDefault="00000000">
            <w:pPr>
              <w:spacing w:line="360" w:lineRule="auto"/>
              <w:ind w:leftChars="130" w:left="273"/>
              <w:rPr>
                <w:color w:val="FF0000"/>
              </w:rPr>
            </w:pPr>
            <w:r>
              <w:rPr>
                <w:rFonts w:eastAsia="新宋体"/>
                <w:color w:val="FF0000"/>
                <w:szCs w:val="21"/>
              </w:rPr>
              <w:t>D</w:t>
            </w:r>
            <w:r>
              <w:rPr>
                <w:rFonts w:eastAsia="新宋体"/>
                <w:color w:val="FF0000"/>
                <w:szCs w:val="21"/>
              </w:rPr>
              <w:t>、林间光斑是光的直线传播形成的，故</w:t>
            </w:r>
            <w:r>
              <w:rPr>
                <w:rFonts w:eastAsia="新宋体"/>
                <w:color w:val="FF0000"/>
                <w:szCs w:val="21"/>
              </w:rPr>
              <w:t>D</w:t>
            </w:r>
            <w:r>
              <w:rPr>
                <w:rFonts w:eastAsia="新宋体"/>
                <w:color w:val="FF0000"/>
                <w:szCs w:val="21"/>
              </w:rPr>
              <w:t>不符合题意。</w:t>
            </w:r>
          </w:p>
          <w:p w14:paraId="440179C8" w14:textId="77777777" w:rsidR="00BE5F27" w:rsidRDefault="00000000">
            <w:pPr>
              <w:spacing w:line="360" w:lineRule="auto"/>
              <w:ind w:leftChars="130" w:left="273"/>
              <w:rPr>
                <w:color w:val="FF0000"/>
              </w:rPr>
            </w:pPr>
            <w:r>
              <w:rPr>
                <w:rFonts w:eastAsia="新宋体"/>
                <w:color w:val="FF0000"/>
                <w:szCs w:val="21"/>
              </w:rPr>
              <w:t>故选：</w:t>
            </w:r>
            <w:r>
              <w:rPr>
                <w:rFonts w:eastAsia="新宋体"/>
                <w:color w:val="FF0000"/>
                <w:szCs w:val="21"/>
              </w:rPr>
              <w:t>A</w:t>
            </w:r>
            <w:r>
              <w:rPr>
                <w:rFonts w:eastAsia="新宋体"/>
                <w:color w:val="FF0000"/>
                <w:szCs w:val="21"/>
              </w:rPr>
              <w:t>。</w:t>
            </w:r>
          </w:p>
          <w:p w14:paraId="07A9BBCF" w14:textId="77777777" w:rsidR="00BE5F27" w:rsidRDefault="00000000">
            <w:pPr>
              <w:spacing w:line="360" w:lineRule="auto"/>
              <w:ind w:leftChars="130" w:left="273"/>
            </w:pPr>
            <w:r>
              <w:rPr>
                <w:rFonts w:eastAsia="新宋体" w:hint="eastAsia"/>
                <w:szCs w:val="21"/>
              </w:rPr>
              <w:t>2</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江阴市期中）如图所示是一位游客在海洋公园拍到的北极熊的照片，北极熊的头身居然分离了！对此，小亮解释道：游客看到的北极熊的身体是光从</w:t>
            </w:r>
            <w:r>
              <w:rPr>
                <w:rFonts w:eastAsia="新宋体"/>
                <w:szCs w:val="21"/>
              </w:rPr>
              <w:t xml:space="preserve"> </w:t>
            </w:r>
            <w:r>
              <w:rPr>
                <w:rFonts w:eastAsia="新宋体"/>
                <w:szCs w:val="21"/>
                <w:u w:val="single"/>
              </w:rPr>
              <w:t xml:space="preserve">　水　</w:t>
            </w:r>
            <w:r>
              <w:rPr>
                <w:rFonts w:eastAsia="新宋体"/>
                <w:szCs w:val="21"/>
              </w:rPr>
              <w:t xml:space="preserve"> </w:t>
            </w:r>
            <w:r>
              <w:rPr>
                <w:rFonts w:eastAsia="新宋体"/>
                <w:szCs w:val="21"/>
              </w:rPr>
              <w:t>中斜射入</w:t>
            </w:r>
            <w:r>
              <w:rPr>
                <w:rFonts w:eastAsia="新宋体"/>
                <w:szCs w:val="21"/>
              </w:rPr>
              <w:t xml:space="preserve"> </w:t>
            </w:r>
            <w:r>
              <w:rPr>
                <w:rFonts w:eastAsia="新宋体"/>
                <w:szCs w:val="21"/>
                <w:u w:val="single"/>
              </w:rPr>
              <w:t xml:space="preserve">　空气　</w:t>
            </w:r>
            <w:r>
              <w:rPr>
                <w:rFonts w:eastAsia="新宋体"/>
                <w:szCs w:val="21"/>
              </w:rPr>
              <w:t xml:space="preserve"> </w:t>
            </w:r>
            <w:r>
              <w:rPr>
                <w:rFonts w:eastAsia="新宋体"/>
                <w:szCs w:val="21"/>
              </w:rPr>
              <w:t>（前两空均选填</w:t>
            </w:r>
            <w:r>
              <w:rPr>
                <w:rFonts w:eastAsia="新宋体"/>
                <w:szCs w:val="21"/>
              </w:rPr>
              <w:t>“</w:t>
            </w:r>
            <w:r>
              <w:rPr>
                <w:rFonts w:eastAsia="新宋体"/>
                <w:szCs w:val="21"/>
              </w:rPr>
              <w:t>水</w:t>
            </w:r>
            <w:r>
              <w:rPr>
                <w:rFonts w:eastAsia="新宋体"/>
                <w:szCs w:val="21"/>
              </w:rPr>
              <w:t>”</w:t>
            </w:r>
            <w:r>
              <w:rPr>
                <w:rFonts w:eastAsia="新宋体"/>
                <w:szCs w:val="21"/>
              </w:rPr>
              <w:t>或</w:t>
            </w:r>
            <w:r>
              <w:rPr>
                <w:rFonts w:eastAsia="新宋体"/>
                <w:szCs w:val="21"/>
              </w:rPr>
              <w:t>“</w:t>
            </w:r>
            <w:r>
              <w:rPr>
                <w:rFonts w:eastAsia="新宋体"/>
                <w:szCs w:val="21"/>
              </w:rPr>
              <w:t>空气</w:t>
            </w:r>
            <w:r>
              <w:rPr>
                <w:rFonts w:eastAsia="新宋体"/>
                <w:szCs w:val="21"/>
              </w:rPr>
              <w:t>”</w:t>
            </w:r>
            <w:r>
              <w:rPr>
                <w:rFonts w:eastAsia="新宋体"/>
                <w:szCs w:val="21"/>
              </w:rPr>
              <w:t>）中时，在界面发生折射形成的</w:t>
            </w:r>
            <w:r>
              <w:rPr>
                <w:rFonts w:eastAsia="新宋体"/>
                <w:szCs w:val="21"/>
              </w:rPr>
              <w:t xml:space="preserve"> </w:t>
            </w:r>
            <w:r>
              <w:rPr>
                <w:rFonts w:eastAsia="新宋体"/>
                <w:szCs w:val="21"/>
                <w:u w:val="single"/>
              </w:rPr>
              <w:t xml:space="preserve">　虚　</w:t>
            </w:r>
            <w:r>
              <w:rPr>
                <w:rFonts w:eastAsia="新宋体"/>
                <w:szCs w:val="21"/>
              </w:rPr>
              <w:t xml:space="preserve"> </w:t>
            </w:r>
            <w:r>
              <w:rPr>
                <w:rFonts w:eastAsia="新宋体"/>
                <w:szCs w:val="21"/>
              </w:rPr>
              <w:t>（选填</w:t>
            </w:r>
            <w:r>
              <w:rPr>
                <w:rFonts w:eastAsia="新宋体"/>
                <w:szCs w:val="21"/>
              </w:rPr>
              <w:t>“</w:t>
            </w:r>
            <w:r>
              <w:rPr>
                <w:rFonts w:eastAsia="新宋体"/>
                <w:szCs w:val="21"/>
              </w:rPr>
              <w:t>实</w:t>
            </w:r>
            <w:r>
              <w:rPr>
                <w:rFonts w:eastAsia="新宋体"/>
                <w:szCs w:val="21"/>
              </w:rPr>
              <w:t>”</w:t>
            </w:r>
            <w:r>
              <w:rPr>
                <w:rFonts w:eastAsia="新宋体"/>
                <w:szCs w:val="21"/>
              </w:rPr>
              <w:t>或</w:t>
            </w:r>
            <w:r>
              <w:rPr>
                <w:rFonts w:eastAsia="新宋体"/>
                <w:szCs w:val="21"/>
              </w:rPr>
              <w:t>“</w:t>
            </w:r>
            <w:r>
              <w:rPr>
                <w:rFonts w:eastAsia="新宋体"/>
                <w:szCs w:val="21"/>
              </w:rPr>
              <w:t>虚</w:t>
            </w:r>
            <w:r>
              <w:rPr>
                <w:rFonts w:eastAsia="新宋体"/>
                <w:szCs w:val="21"/>
              </w:rPr>
              <w:t>”</w:t>
            </w:r>
            <w:r>
              <w:rPr>
                <w:rFonts w:eastAsia="新宋体"/>
                <w:szCs w:val="21"/>
              </w:rPr>
              <w:t>）像。</w:t>
            </w:r>
          </w:p>
          <w:p w14:paraId="1596B8FC" w14:textId="77777777" w:rsidR="00BE5F27" w:rsidRDefault="00000000">
            <w:pPr>
              <w:spacing w:line="360" w:lineRule="auto"/>
              <w:ind w:leftChars="130" w:left="273"/>
            </w:pPr>
            <w:r>
              <w:rPr>
                <w:rFonts w:eastAsia="新宋体"/>
                <w:noProof/>
                <w:szCs w:val="21"/>
              </w:rPr>
              <w:drawing>
                <wp:inline distT="0" distB="0" distL="0" distR="0" wp14:anchorId="2573A819" wp14:editId="6104887E">
                  <wp:extent cx="1193800" cy="1375410"/>
                  <wp:effectExtent l="0" t="0" r="6350" b="15240"/>
                  <wp:docPr id="18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24" descr="菁优网：http://www.jyeoo.com"/>
                          <pic:cNvPicPr>
                            <a:picLocks noChangeAspect="1"/>
                          </pic:cNvPicPr>
                        </pic:nvPicPr>
                        <pic:blipFill>
                          <a:blip r:embed="rId14" cstate="print"/>
                          <a:stretch>
                            <a:fillRect/>
                          </a:stretch>
                        </pic:blipFill>
                        <pic:spPr>
                          <a:xfrm>
                            <a:off x="0" y="0"/>
                            <a:ext cx="1193800" cy="1375410"/>
                          </a:xfrm>
                          <a:prstGeom prst="rect">
                            <a:avLst/>
                          </a:prstGeom>
                        </pic:spPr>
                      </pic:pic>
                    </a:graphicData>
                  </a:graphic>
                </wp:inline>
              </w:drawing>
            </w:r>
          </w:p>
          <w:p w14:paraId="52436BA5" w14:textId="77777777" w:rsidR="00BE5F27" w:rsidRDefault="00000000">
            <w:pPr>
              <w:spacing w:line="360" w:lineRule="auto"/>
              <w:ind w:leftChars="130" w:left="273"/>
              <w:rPr>
                <w:rFonts w:eastAsia="新宋体"/>
                <w:color w:val="FF0000"/>
                <w:szCs w:val="21"/>
              </w:rPr>
            </w:pPr>
            <w:r>
              <w:rPr>
                <w:rFonts w:eastAsia="新宋体"/>
                <w:color w:val="FF0000"/>
                <w:szCs w:val="21"/>
              </w:rPr>
              <w:t>【答案】水；空气；虚。</w:t>
            </w:r>
          </w:p>
          <w:p w14:paraId="7F857972" w14:textId="77777777" w:rsidR="00BE5F27" w:rsidRDefault="00000000">
            <w:pPr>
              <w:spacing w:line="360" w:lineRule="auto"/>
              <w:ind w:leftChars="130" w:left="273"/>
              <w:rPr>
                <w:rFonts w:eastAsia="新宋体"/>
                <w:color w:val="FF0000"/>
                <w:szCs w:val="21"/>
              </w:rPr>
            </w:pPr>
            <w:r>
              <w:rPr>
                <w:rFonts w:eastAsia="新宋体" w:hint="eastAsia"/>
                <w:color w:val="FF0000"/>
                <w:szCs w:val="21"/>
              </w:rPr>
              <w:t>【解析】</w:t>
            </w:r>
            <w:r>
              <w:rPr>
                <w:rFonts w:eastAsia="新宋体"/>
                <w:color w:val="FF0000"/>
                <w:szCs w:val="21"/>
              </w:rPr>
              <w:t>解：游客看到的熊是水中的熊反射的光从水中斜射入空气中时，光线发生折射，折射光线偏离法线，人逆着折射光线看去，看到的熊的虚像。</w:t>
            </w:r>
          </w:p>
          <w:p w14:paraId="3E9108D2" w14:textId="77777777" w:rsidR="00BE5F27" w:rsidRDefault="00000000">
            <w:pPr>
              <w:spacing w:line="360" w:lineRule="auto"/>
              <w:ind w:leftChars="130" w:left="273"/>
              <w:rPr>
                <w:rFonts w:eastAsia="新宋体"/>
                <w:color w:val="FF0000"/>
                <w:szCs w:val="21"/>
              </w:rPr>
            </w:pPr>
            <w:r>
              <w:rPr>
                <w:rFonts w:eastAsia="新宋体"/>
                <w:color w:val="FF0000"/>
                <w:szCs w:val="21"/>
              </w:rPr>
              <w:t>故答案为：水；空气；虚。</w:t>
            </w:r>
          </w:p>
          <w:p w14:paraId="5D0C243F" w14:textId="77777777" w:rsidR="00BE5F27" w:rsidRDefault="00000000">
            <w:pPr>
              <w:spacing w:line="360" w:lineRule="auto"/>
              <w:ind w:leftChars="130" w:left="273"/>
            </w:pPr>
            <w:r>
              <w:rPr>
                <w:rFonts w:eastAsia="新宋体" w:hint="eastAsia"/>
                <w:szCs w:val="21"/>
              </w:rPr>
              <w:t>3</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建湖县期中）如图，小明将一枚硬币放在碗底，眼睛在</w:t>
            </w:r>
            <w:r>
              <w:rPr>
                <w:rFonts w:eastAsia="新宋体"/>
                <w:szCs w:val="21"/>
              </w:rPr>
              <w:t>A</w:t>
            </w:r>
            <w:r>
              <w:rPr>
                <w:rFonts w:eastAsia="新宋体"/>
                <w:szCs w:val="21"/>
              </w:rPr>
              <w:t>处恰好看不到，沿碗壁缓缓向碗中加水，在</w:t>
            </w:r>
            <w:r>
              <w:rPr>
                <w:rFonts w:eastAsia="新宋体"/>
                <w:szCs w:val="21"/>
              </w:rPr>
              <w:t>A</w:t>
            </w:r>
            <w:r>
              <w:rPr>
                <w:rFonts w:eastAsia="新宋体"/>
                <w:szCs w:val="21"/>
              </w:rPr>
              <w:t>处又能看到</w:t>
            </w:r>
            <w:r>
              <w:rPr>
                <w:rFonts w:eastAsia="新宋体"/>
                <w:szCs w:val="21"/>
              </w:rPr>
              <w:t>“</w:t>
            </w:r>
            <w:r>
              <w:rPr>
                <w:rFonts w:eastAsia="新宋体"/>
                <w:szCs w:val="21"/>
              </w:rPr>
              <w:t>硬币</w:t>
            </w:r>
            <w:r>
              <w:rPr>
                <w:rFonts w:eastAsia="新宋体"/>
                <w:szCs w:val="21"/>
              </w:rPr>
              <w:t>”</w:t>
            </w:r>
            <w:r>
              <w:rPr>
                <w:rFonts w:eastAsia="新宋体"/>
                <w:szCs w:val="21"/>
              </w:rPr>
              <w:t>了，这是由于光从水斜射向空气时，折射光线偏</w:t>
            </w:r>
            <w:r>
              <w:rPr>
                <w:rFonts w:eastAsia="新宋体"/>
                <w:szCs w:val="21"/>
              </w:rPr>
              <w:t xml:space="preserve"> </w:t>
            </w:r>
            <w:r>
              <w:rPr>
                <w:rFonts w:eastAsia="新宋体"/>
                <w:szCs w:val="21"/>
                <w:u w:val="single"/>
              </w:rPr>
              <w:t xml:space="preserve">　离　</w:t>
            </w:r>
            <w:r>
              <w:rPr>
                <w:rFonts w:eastAsia="新宋体"/>
                <w:szCs w:val="21"/>
              </w:rPr>
              <w:t xml:space="preserve"> </w:t>
            </w:r>
            <w:r>
              <w:rPr>
                <w:rFonts w:eastAsia="新宋体"/>
                <w:szCs w:val="21"/>
              </w:rPr>
              <w:t>法线，看到位于真实硬币</w:t>
            </w:r>
            <w:r>
              <w:rPr>
                <w:rFonts w:eastAsia="新宋体"/>
                <w:szCs w:val="21"/>
              </w:rPr>
              <w:t xml:space="preserve"> </w:t>
            </w:r>
            <w:r>
              <w:rPr>
                <w:rFonts w:eastAsia="新宋体"/>
                <w:szCs w:val="21"/>
                <w:u w:val="single"/>
              </w:rPr>
              <w:t xml:space="preserve">　上　</w:t>
            </w:r>
            <w:r>
              <w:rPr>
                <w:rFonts w:eastAsia="新宋体"/>
                <w:szCs w:val="21"/>
              </w:rPr>
              <w:t xml:space="preserve"> </w:t>
            </w:r>
            <w:r>
              <w:rPr>
                <w:rFonts w:eastAsia="新宋体"/>
                <w:szCs w:val="21"/>
              </w:rPr>
              <w:t>方的</w:t>
            </w:r>
            <w:r>
              <w:rPr>
                <w:rFonts w:eastAsia="新宋体"/>
                <w:szCs w:val="21"/>
              </w:rPr>
              <w:t xml:space="preserve"> </w:t>
            </w:r>
            <w:r>
              <w:rPr>
                <w:rFonts w:eastAsia="新宋体"/>
                <w:szCs w:val="21"/>
                <w:u w:val="single"/>
              </w:rPr>
              <w:t xml:space="preserve">　虚　</w:t>
            </w:r>
            <w:r>
              <w:rPr>
                <w:rFonts w:eastAsia="新宋体"/>
                <w:szCs w:val="21"/>
              </w:rPr>
              <w:t xml:space="preserve"> </w:t>
            </w:r>
            <w:r>
              <w:rPr>
                <w:rFonts w:eastAsia="新宋体"/>
                <w:szCs w:val="21"/>
              </w:rPr>
              <w:t>像；如果要照亮硬币，激光笔应对准</w:t>
            </w:r>
            <w:r>
              <w:rPr>
                <w:rFonts w:eastAsia="新宋体"/>
                <w:szCs w:val="21"/>
              </w:rPr>
              <w:t xml:space="preserve"> </w:t>
            </w:r>
            <w:r>
              <w:rPr>
                <w:rFonts w:eastAsia="新宋体"/>
                <w:szCs w:val="21"/>
                <w:u w:val="single"/>
              </w:rPr>
              <w:t xml:space="preserve">　像　</w:t>
            </w:r>
            <w:r>
              <w:rPr>
                <w:rFonts w:eastAsia="新宋体"/>
                <w:szCs w:val="21"/>
              </w:rPr>
              <w:t xml:space="preserve"> </w:t>
            </w:r>
            <w:r>
              <w:rPr>
                <w:rFonts w:eastAsia="新宋体"/>
                <w:szCs w:val="21"/>
              </w:rPr>
              <w:t>照射。</w:t>
            </w:r>
          </w:p>
          <w:p w14:paraId="35D77B6D" w14:textId="77777777" w:rsidR="00BE5F27" w:rsidRDefault="00000000">
            <w:pPr>
              <w:spacing w:line="360" w:lineRule="auto"/>
              <w:ind w:leftChars="130" w:left="273"/>
            </w:pPr>
            <w:r>
              <w:rPr>
                <w:rFonts w:eastAsia="新宋体"/>
                <w:noProof/>
                <w:szCs w:val="21"/>
              </w:rPr>
              <w:drawing>
                <wp:inline distT="0" distB="0" distL="0" distR="0" wp14:anchorId="05F53992" wp14:editId="2BAE49D1">
                  <wp:extent cx="1381125" cy="847725"/>
                  <wp:effectExtent l="0" t="0" r="9525" b="9525"/>
                  <wp:docPr id="18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24" descr="菁优网：http://www.jyeoo.com"/>
                          <pic:cNvPicPr>
                            <a:picLocks noChangeAspect="1"/>
                          </pic:cNvPicPr>
                        </pic:nvPicPr>
                        <pic:blipFill>
                          <a:blip r:embed="rId15" cstate="print"/>
                          <a:stretch>
                            <a:fillRect/>
                          </a:stretch>
                        </pic:blipFill>
                        <pic:spPr>
                          <a:xfrm>
                            <a:off x="0" y="0"/>
                            <a:ext cx="1381318" cy="847843"/>
                          </a:xfrm>
                          <a:prstGeom prst="rect">
                            <a:avLst/>
                          </a:prstGeom>
                        </pic:spPr>
                      </pic:pic>
                    </a:graphicData>
                  </a:graphic>
                </wp:inline>
              </w:drawing>
            </w:r>
          </w:p>
          <w:p w14:paraId="26A6C5B6" w14:textId="77777777" w:rsidR="00BE5F27" w:rsidRDefault="00000000">
            <w:pPr>
              <w:spacing w:line="360" w:lineRule="auto"/>
              <w:ind w:leftChars="130" w:left="273"/>
              <w:rPr>
                <w:rFonts w:eastAsia="新宋体"/>
                <w:color w:val="FF0000"/>
                <w:szCs w:val="21"/>
              </w:rPr>
            </w:pPr>
            <w:r>
              <w:rPr>
                <w:rFonts w:eastAsia="新宋体"/>
                <w:color w:val="FF0000"/>
                <w:szCs w:val="21"/>
              </w:rPr>
              <w:t>【答案】离；上；虚；像。</w:t>
            </w:r>
          </w:p>
          <w:p w14:paraId="66FBAB09" w14:textId="77777777" w:rsidR="00BE5F27" w:rsidRDefault="00000000">
            <w:pPr>
              <w:spacing w:line="360" w:lineRule="auto"/>
              <w:ind w:leftChars="130" w:left="273"/>
              <w:rPr>
                <w:rFonts w:eastAsia="新宋体"/>
                <w:color w:val="FF0000"/>
                <w:szCs w:val="21"/>
              </w:rPr>
            </w:pPr>
            <w:r>
              <w:rPr>
                <w:rFonts w:eastAsia="新宋体" w:hint="eastAsia"/>
                <w:color w:val="FF0000"/>
                <w:szCs w:val="21"/>
              </w:rPr>
              <w:t>【解析】</w:t>
            </w:r>
            <w:r>
              <w:rPr>
                <w:rFonts w:eastAsia="新宋体"/>
                <w:color w:val="FF0000"/>
                <w:szCs w:val="21"/>
              </w:rPr>
              <w:t>解：小明将一枚硬币放在碗底，眼睛在</w:t>
            </w:r>
            <w:r>
              <w:rPr>
                <w:rFonts w:eastAsia="新宋体"/>
                <w:color w:val="FF0000"/>
                <w:szCs w:val="21"/>
              </w:rPr>
              <w:t>A</w:t>
            </w:r>
            <w:r>
              <w:rPr>
                <w:rFonts w:eastAsia="新宋体"/>
                <w:color w:val="FF0000"/>
                <w:szCs w:val="21"/>
              </w:rPr>
              <w:t>处恰好看不到，沿碗壁缓缓向碗中加水，在</w:t>
            </w:r>
            <w:r>
              <w:rPr>
                <w:rFonts w:eastAsia="新宋体"/>
                <w:color w:val="FF0000"/>
                <w:szCs w:val="21"/>
              </w:rPr>
              <w:t>A</w:t>
            </w:r>
            <w:r>
              <w:rPr>
                <w:rFonts w:eastAsia="新宋体"/>
                <w:color w:val="FF0000"/>
                <w:szCs w:val="21"/>
              </w:rPr>
              <w:t>处又能看到</w:t>
            </w:r>
            <w:r>
              <w:rPr>
                <w:rFonts w:eastAsia="新宋体"/>
                <w:color w:val="FF0000"/>
                <w:szCs w:val="21"/>
              </w:rPr>
              <w:t>“</w:t>
            </w:r>
            <w:r>
              <w:rPr>
                <w:rFonts w:eastAsia="新宋体"/>
                <w:color w:val="FF0000"/>
                <w:szCs w:val="21"/>
              </w:rPr>
              <w:t>硬币</w:t>
            </w:r>
            <w:r>
              <w:rPr>
                <w:rFonts w:eastAsia="新宋体"/>
                <w:color w:val="FF0000"/>
                <w:szCs w:val="21"/>
              </w:rPr>
              <w:t>”</w:t>
            </w:r>
            <w:r>
              <w:rPr>
                <w:rFonts w:eastAsia="新宋体"/>
                <w:color w:val="FF0000"/>
                <w:szCs w:val="21"/>
              </w:rPr>
              <w:t>了，这是由于光从水斜射向空气时，折射角大于入射角，折射光线偏离法线，人眼逆着折射光线看去，看到的便是位于真实硬币上方的虚像。由于光路可逆，如果要照亮硬币，激光笔应对准像照射。</w:t>
            </w:r>
          </w:p>
          <w:p w14:paraId="5FDD62E4" w14:textId="77777777" w:rsidR="00BE5F27" w:rsidRDefault="00000000">
            <w:pPr>
              <w:spacing w:line="360" w:lineRule="auto"/>
              <w:ind w:leftChars="130" w:left="273"/>
              <w:rPr>
                <w:rFonts w:eastAsia="新宋体"/>
                <w:color w:val="FF0000"/>
                <w:szCs w:val="21"/>
              </w:rPr>
            </w:pPr>
            <w:r>
              <w:rPr>
                <w:rFonts w:eastAsia="新宋体"/>
                <w:color w:val="FF0000"/>
                <w:szCs w:val="21"/>
              </w:rPr>
              <w:t>故答案为：离；上；虚；像。</w:t>
            </w:r>
          </w:p>
          <w:p w14:paraId="4B27B0E0" w14:textId="77777777" w:rsidR="00BE5F27" w:rsidRDefault="00BE5F27">
            <w:pPr>
              <w:spacing w:line="360" w:lineRule="auto"/>
              <w:ind w:leftChars="130" w:left="273"/>
              <w:rPr>
                <w:rFonts w:eastAsia="新宋体"/>
                <w:color w:val="FF0000"/>
                <w:szCs w:val="21"/>
              </w:rPr>
            </w:pPr>
          </w:p>
          <w:p w14:paraId="4CB9585E" w14:textId="77777777" w:rsidR="00BE5F27" w:rsidRDefault="00000000">
            <w:pPr>
              <w:spacing w:line="360" w:lineRule="auto"/>
              <w:ind w:left="273" w:hangingChars="130" w:hanging="273"/>
            </w:pPr>
            <w:r>
              <w:rPr>
                <w:rFonts w:eastAsia="新宋体" w:hint="eastAsia"/>
                <w:szCs w:val="21"/>
              </w:rPr>
              <w:t>3</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常州期中）如图所示，长方体水槽一定深度处支架上有一激光笔，沿图示方向发出一束激光，在侧</w:t>
            </w:r>
            <w:r>
              <w:rPr>
                <w:rFonts w:eastAsia="新宋体"/>
                <w:szCs w:val="21"/>
              </w:rPr>
              <w:lastRenderedPageBreak/>
              <w:t>壁上</w:t>
            </w:r>
            <w:r>
              <w:rPr>
                <w:rFonts w:eastAsia="新宋体"/>
                <w:szCs w:val="21"/>
              </w:rPr>
              <w:t>B</w:t>
            </w:r>
            <w:r>
              <w:rPr>
                <w:rFonts w:eastAsia="新宋体"/>
                <w:szCs w:val="21"/>
              </w:rPr>
              <w:t>处形成一个光斑，下列操作不能使光斑向上移动的是（　　）</w:t>
            </w:r>
          </w:p>
          <w:p w14:paraId="7D7FE390" w14:textId="77777777" w:rsidR="00BE5F27" w:rsidRDefault="00000000">
            <w:pPr>
              <w:spacing w:line="360" w:lineRule="auto"/>
              <w:ind w:leftChars="130" w:left="273"/>
            </w:pPr>
            <w:r>
              <w:rPr>
                <w:rFonts w:eastAsia="新宋体"/>
                <w:noProof/>
                <w:szCs w:val="21"/>
              </w:rPr>
              <w:drawing>
                <wp:inline distT="0" distB="0" distL="0" distR="0" wp14:anchorId="58529E1B" wp14:editId="74886113">
                  <wp:extent cx="1584960" cy="1102995"/>
                  <wp:effectExtent l="0" t="0" r="15240" b="1905"/>
                  <wp:docPr id="6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24" descr="菁优网：http://www.jyeoo.com"/>
                          <pic:cNvPicPr>
                            <a:picLocks noChangeAspect="1"/>
                          </pic:cNvPicPr>
                        </pic:nvPicPr>
                        <pic:blipFill>
                          <a:blip r:embed="rId16" cstate="print"/>
                          <a:stretch>
                            <a:fillRect/>
                          </a:stretch>
                        </pic:blipFill>
                        <pic:spPr>
                          <a:xfrm>
                            <a:off x="0" y="0"/>
                            <a:ext cx="1584963" cy="1103378"/>
                          </a:xfrm>
                          <a:prstGeom prst="rect">
                            <a:avLst/>
                          </a:prstGeom>
                        </pic:spPr>
                      </pic:pic>
                    </a:graphicData>
                  </a:graphic>
                </wp:inline>
              </w:drawing>
            </w:r>
          </w:p>
          <w:p w14:paraId="2E4A0E37" w14:textId="77777777" w:rsidR="00BE5F27" w:rsidRDefault="00000000">
            <w:pPr>
              <w:spacing w:line="360" w:lineRule="auto"/>
              <w:ind w:firstLineChars="130" w:firstLine="273"/>
              <w:jc w:val="left"/>
            </w:pPr>
            <w:r>
              <w:rPr>
                <w:rFonts w:eastAsia="新宋体"/>
                <w:szCs w:val="21"/>
              </w:rPr>
              <w:t>A</w:t>
            </w:r>
            <w:r>
              <w:rPr>
                <w:rFonts w:eastAsia="新宋体"/>
                <w:szCs w:val="21"/>
              </w:rPr>
              <w:t>．其他条件不变时，激光笔竖直向上移动</w:t>
            </w:r>
            <w:r>
              <w:tab/>
            </w:r>
          </w:p>
          <w:p w14:paraId="6A10140B" w14:textId="77777777" w:rsidR="00BE5F27" w:rsidRDefault="00000000">
            <w:pPr>
              <w:spacing w:line="360" w:lineRule="auto"/>
              <w:ind w:firstLineChars="130" w:firstLine="273"/>
              <w:jc w:val="left"/>
            </w:pPr>
            <w:r>
              <w:rPr>
                <w:rFonts w:eastAsia="新宋体"/>
                <w:szCs w:val="21"/>
              </w:rPr>
              <w:t>B</w:t>
            </w:r>
            <w:r>
              <w:rPr>
                <w:rFonts w:eastAsia="新宋体"/>
                <w:szCs w:val="21"/>
              </w:rPr>
              <w:t>．其他条件不变时，激光笔水平向左移动</w:t>
            </w:r>
            <w:r>
              <w:tab/>
            </w:r>
          </w:p>
          <w:p w14:paraId="05DDCF74" w14:textId="77777777" w:rsidR="00BE5F27" w:rsidRDefault="00000000">
            <w:pPr>
              <w:spacing w:line="360" w:lineRule="auto"/>
              <w:ind w:firstLineChars="130" w:firstLine="273"/>
              <w:jc w:val="left"/>
            </w:pPr>
            <w:r>
              <w:rPr>
                <w:rFonts w:eastAsia="新宋体"/>
                <w:szCs w:val="21"/>
              </w:rPr>
              <w:t>C</w:t>
            </w:r>
            <w:r>
              <w:rPr>
                <w:rFonts w:eastAsia="新宋体"/>
                <w:szCs w:val="21"/>
              </w:rPr>
              <w:t>．其他条件不变时，激光笔逆时针旋转动</w:t>
            </w:r>
            <w:r>
              <w:tab/>
            </w:r>
          </w:p>
          <w:p w14:paraId="296C465F" w14:textId="77777777" w:rsidR="00BE5F27" w:rsidRDefault="00000000">
            <w:pPr>
              <w:spacing w:line="360" w:lineRule="auto"/>
              <w:ind w:firstLineChars="130" w:firstLine="273"/>
              <w:jc w:val="left"/>
            </w:pPr>
            <w:r>
              <w:rPr>
                <w:rFonts w:eastAsia="新宋体"/>
                <w:szCs w:val="21"/>
              </w:rPr>
              <w:t>D</w:t>
            </w:r>
            <w:r>
              <w:rPr>
                <w:rFonts w:eastAsia="新宋体"/>
                <w:szCs w:val="21"/>
              </w:rPr>
              <w:t>．其他条件不变时，从水槽水中取出适量的水</w:t>
            </w:r>
          </w:p>
          <w:p w14:paraId="39D46AF3" w14:textId="77777777" w:rsidR="00BE5F27" w:rsidRDefault="00000000">
            <w:pPr>
              <w:spacing w:line="360" w:lineRule="auto"/>
              <w:ind w:leftChars="130" w:left="273"/>
              <w:rPr>
                <w:rFonts w:eastAsia="新宋体"/>
                <w:color w:val="FF0000"/>
                <w:szCs w:val="21"/>
              </w:rPr>
            </w:pPr>
            <w:r>
              <w:rPr>
                <w:rFonts w:eastAsia="新宋体"/>
                <w:color w:val="FF0000"/>
                <w:szCs w:val="21"/>
              </w:rPr>
              <w:t>【答案】</w:t>
            </w:r>
            <w:r>
              <w:rPr>
                <w:rFonts w:eastAsia="新宋体"/>
                <w:color w:val="FF0000"/>
                <w:szCs w:val="21"/>
              </w:rPr>
              <w:t>D</w:t>
            </w:r>
          </w:p>
          <w:p w14:paraId="2517CE36" w14:textId="77777777" w:rsidR="00BE5F27" w:rsidRDefault="00000000">
            <w:pPr>
              <w:spacing w:line="360" w:lineRule="auto"/>
              <w:ind w:leftChars="130" w:left="273"/>
              <w:rPr>
                <w:rFonts w:eastAsia="新宋体"/>
                <w:color w:val="FF0000"/>
                <w:szCs w:val="21"/>
              </w:rPr>
            </w:pPr>
            <w:r>
              <w:rPr>
                <w:rFonts w:eastAsia="新宋体" w:hint="eastAsia"/>
                <w:color w:val="FF0000"/>
                <w:szCs w:val="21"/>
              </w:rPr>
              <w:t>【解析】</w:t>
            </w:r>
            <w:r>
              <w:rPr>
                <w:rFonts w:eastAsia="新宋体"/>
                <w:color w:val="FF0000"/>
                <w:szCs w:val="21"/>
              </w:rPr>
              <w:t>解：</w:t>
            </w:r>
            <w:r>
              <w:rPr>
                <w:rFonts w:eastAsia="新宋体"/>
                <w:color w:val="FF0000"/>
                <w:szCs w:val="21"/>
              </w:rPr>
              <w:t>A</w:t>
            </w:r>
            <w:r>
              <w:rPr>
                <w:rFonts w:eastAsia="新宋体"/>
                <w:color w:val="FF0000"/>
                <w:szCs w:val="21"/>
              </w:rPr>
              <w:t>．其他条件不变时，激光笔竖直向上移动，光线入射角不变，入射点左移，折射光线也向左侧移动，且与原折射光线平行，因此光斑向上移动，故</w:t>
            </w:r>
            <w:r>
              <w:rPr>
                <w:rFonts w:eastAsia="新宋体"/>
                <w:color w:val="FF0000"/>
                <w:szCs w:val="21"/>
              </w:rPr>
              <w:t>A</w:t>
            </w:r>
            <w:r>
              <w:rPr>
                <w:rFonts w:eastAsia="新宋体"/>
                <w:color w:val="FF0000"/>
                <w:szCs w:val="21"/>
              </w:rPr>
              <w:t>不符合题意；</w:t>
            </w:r>
          </w:p>
          <w:p w14:paraId="1D4EB09B" w14:textId="77777777" w:rsidR="00BE5F27" w:rsidRDefault="00000000">
            <w:pPr>
              <w:spacing w:line="360" w:lineRule="auto"/>
              <w:ind w:leftChars="130" w:left="273"/>
              <w:rPr>
                <w:rFonts w:eastAsia="新宋体"/>
                <w:color w:val="FF0000"/>
                <w:szCs w:val="21"/>
              </w:rPr>
            </w:pPr>
            <w:r>
              <w:rPr>
                <w:rFonts w:eastAsia="新宋体"/>
                <w:color w:val="FF0000"/>
                <w:szCs w:val="21"/>
              </w:rPr>
              <w:t>B</w:t>
            </w:r>
            <w:r>
              <w:rPr>
                <w:rFonts w:eastAsia="新宋体"/>
                <w:color w:val="FF0000"/>
                <w:szCs w:val="21"/>
              </w:rPr>
              <w:t>．其他条件不变时，激光笔水平向左移动，光线入射角不变，入射点左移，折射光线也向左侧移动，且与原折射光线平行，因此光斑向上移动，故</w:t>
            </w:r>
            <w:r>
              <w:rPr>
                <w:rFonts w:eastAsia="新宋体"/>
                <w:color w:val="FF0000"/>
                <w:szCs w:val="21"/>
              </w:rPr>
              <w:t>B</w:t>
            </w:r>
            <w:r>
              <w:rPr>
                <w:rFonts w:eastAsia="新宋体"/>
                <w:color w:val="FF0000"/>
                <w:szCs w:val="21"/>
              </w:rPr>
              <w:t>不符合题意；</w:t>
            </w:r>
          </w:p>
          <w:p w14:paraId="6ED9EC9E" w14:textId="77777777" w:rsidR="00BE5F27" w:rsidRDefault="00000000">
            <w:pPr>
              <w:spacing w:line="360" w:lineRule="auto"/>
              <w:ind w:leftChars="130" w:left="273"/>
              <w:rPr>
                <w:rFonts w:eastAsia="新宋体"/>
                <w:color w:val="FF0000"/>
                <w:szCs w:val="21"/>
              </w:rPr>
            </w:pPr>
            <w:r>
              <w:rPr>
                <w:rFonts w:eastAsia="新宋体"/>
                <w:color w:val="FF0000"/>
                <w:szCs w:val="21"/>
              </w:rPr>
              <w:t>C</w:t>
            </w:r>
            <w:r>
              <w:rPr>
                <w:rFonts w:eastAsia="新宋体"/>
                <w:color w:val="FF0000"/>
                <w:szCs w:val="21"/>
              </w:rPr>
              <w:t>．其他条件不变时，激光笔逆时针旋转动，入射点左移，光线入射角减小，根据光的折射规律可知，折射角也减小，使侧壁上的光斑向上移动，故</w:t>
            </w:r>
            <w:r>
              <w:rPr>
                <w:rFonts w:eastAsia="新宋体"/>
                <w:color w:val="FF0000"/>
                <w:szCs w:val="21"/>
              </w:rPr>
              <w:t>C</w:t>
            </w:r>
            <w:r>
              <w:rPr>
                <w:rFonts w:eastAsia="新宋体"/>
                <w:color w:val="FF0000"/>
                <w:szCs w:val="21"/>
              </w:rPr>
              <w:t>不符合题意；</w:t>
            </w:r>
          </w:p>
          <w:p w14:paraId="39576016" w14:textId="77777777" w:rsidR="00BE5F27" w:rsidRDefault="00000000">
            <w:pPr>
              <w:spacing w:line="360" w:lineRule="auto"/>
              <w:ind w:leftChars="130" w:left="273"/>
              <w:rPr>
                <w:rFonts w:eastAsia="新宋体"/>
                <w:color w:val="FF0000"/>
                <w:szCs w:val="21"/>
              </w:rPr>
            </w:pPr>
            <w:r>
              <w:rPr>
                <w:rFonts w:eastAsia="新宋体"/>
                <w:color w:val="FF0000"/>
                <w:szCs w:val="21"/>
              </w:rPr>
              <w:t>D</w:t>
            </w:r>
            <w:r>
              <w:rPr>
                <w:rFonts w:eastAsia="新宋体"/>
                <w:color w:val="FF0000"/>
                <w:szCs w:val="21"/>
              </w:rPr>
              <w:t>．其他条件不变时，从水槽水中取出适量的水，水面下降，入射点左移，光线入射角不变，折射光线也向下侧移动，且与原折射光线平行，因此光斑向下移动，故</w:t>
            </w:r>
            <w:r>
              <w:rPr>
                <w:rFonts w:eastAsia="新宋体"/>
                <w:color w:val="FF0000"/>
                <w:szCs w:val="21"/>
              </w:rPr>
              <w:t>D</w:t>
            </w:r>
            <w:r>
              <w:rPr>
                <w:rFonts w:eastAsia="新宋体"/>
                <w:color w:val="FF0000"/>
                <w:szCs w:val="21"/>
              </w:rPr>
              <w:t>符合题意。</w:t>
            </w:r>
          </w:p>
          <w:p w14:paraId="680DFB0A" w14:textId="77777777" w:rsidR="00BE5F27" w:rsidRDefault="00000000">
            <w:pPr>
              <w:spacing w:line="360" w:lineRule="auto"/>
              <w:ind w:leftChars="130" w:left="273"/>
              <w:rPr>
                <w:rFonts w:eastAsia="新宋体"/>
                <w:color w:val="FF0000"/>
                <w:szCs w:val="21"/>
              </w:rPr>
            </w:pPr>
            <w:r>
              <w:rPr>
                <w:rFonts w:eastAsia="新宋体"/>
                <w:color w:val="FF0000"/>
                <w:szCs w:val="21"/>
              </w:rPr>
              <w:t>故选：</w:t>
            </w:r>
            <w:r>
              <w:rPr>
                <w:rFonts w:eastAsia="新宋体"/>
                <w:color w:val="FF0000"/>
                <w:szCs w:val="21"/>
              </w:rPr>
              <w:t>D</w:t>
            </w:r>
            <w:r>
              <w:rPr>
                <w:rFonts w:eastAsia="新宋体"/>
                <w:color w:val="FF0000"/>
                <w:szCs w:val="21"/>
              </w:rPr>
              <w:t>。</w:t>
            </w:r>
          </w:p>
          <w:p w14:paraId="7B64A0AC" w14:textId="77777777" w:rsidR="00BE5F27" w:rsidRDefault="00000000">
            <w:pPr>
              <w:spacing w:line="360" w:lineRule="auto"/>
              <w:ind w:left="273" w:hangingChars="130" w:hanging="273"/>
            </w:pPr>
            <w:r>
              <w:rPr>
                <w:rFonts w:eastAsia="新宋体" w:hint="eastAsia"/>
                <w:szCs w:val="21"/>
              </w:rPr>
              <w:t>4</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江阴市期中）某校新建成一个喷水池，在池底的中央安装射灯。池内无水时，射灯发出的一束光照在池壁上，在</w:t>
            </w:r>
            <w:r>
              <w:rPr>
                <w:rFonts w:eastAsia="新宋体"/>
                <w:szCs w:val="21"/>
              </w:rPr>
              <w:t>S</w:t>
            </w:r>
            <w:r>
              <w:rPr>
                <w:rFonts w:eastAsia="新宋体"/>
                <w:szCs w:val="21"/>
              </w:rPr>
              <w:t>点形成一个亮斑，如图所示。现往池内注水，水面升至</w:t>
            </w:r>
            <w:r>
              <w:rPr>
                <w:rFonts w:eastAsia="新宋体"/>
                <w:szCs w:val="21"/>
              </w:rPr>
              <w:t>a</w:t>
            </w:r>
            <w:r>
              <w:rPr>
                <w:rFonts w:eastAsia="新宋体"/>
                <w:szCs w:val="21"/>
              </w:rPr>
              <w:t>位置时，站在池旁的人看到亮斑的位置在</w:t>
            </w:r>
            <w:r>
              <w:rPr>
                <w:rFonts w:eastAsia="新宋体"/>
                <w:szCs w:val="21"/>
              </w:rPr>
              <w:t>P</w:t>
            </w:r>
            <w:r>
              <w:rPr>
                <w:rFonts w:eastAsia="新宋体"/>
                <w:szCs w:val="21"/>
              </w:rPr>
              <w:t>点：如果水面升至</w:t>
            </w:r>
            <w:r>
              <w:rPr>
                <w:rFonts w:eastAsia="新宋体"/>
                <w:szCs w:val="21"/>
              </w:rPr>
              <w:t>b</w:t>
            </w:r>
            <w:r>
              <w:rPr>
                <w:rFonts w:eastAsia="新宋体"/>
                <w:szCs w:val="21"/>
              </w:rPr>
              <w:t>位置时，人看到亮斑的位置在</w:t>
            </w:r>
            <w:r>
              <w:rPr>
                <w:rFonts w:eastAsia="新宋体"/>
                <w:szCs w:val="21"/>
              </w:rPr>
              <w:t>Q</w:t>
            </w:r>
            <w:r>
              <w:rPr>
                <w:rFonts w:eastAsia="新宋体"/>
                <w:szCs w:val="21"/>
              </w:rPr>
              <w:t>点，则（　　）</w:t>
            </w:r>
          </w:p>
          <w:p w14:paraId="5E74D1DB" w14:textId="77777777" w:rsidR="00BE5F27" w:rsidRDefault="00000000">
            <w:pPr>
              <w:spacing w:line="360" w:lineRule="auto"/>
              <w:ind w:leftChars="130" w:left="273"/>
            </w:pPr>
            <w:r>
              <w:rPr>
                <w:rFonts w:eastAsia="新宋体"/>
                <w:noProof/>
                <w:szCs w:val="21"/>
              </w:rPr>
              <w:drawing>
                <wp:inline distT="0" distB="0" distL="0" distR="0" wp14:anchorId="2F010BFE" wp14:editId="5635CCF0">
                  <wp:extent cx="1219200" cy="904875"/>
                  <wp:effectExtent l="0" t="0" r="0" b="9525"/>
                  <wp:docPr id="6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24" descr="菁优网：http://www.jyeoo.com"/>
                          <pic:cNvPicPr>
                            <a:picLocks noChangeAspect="1"/>
                          </pic:cNvPicPr>
                        </pic:nvPicPr>
                        <pic:blipFill>
                          <a:blip r:embed="rId17" cstate="print"/>
                          <a:stretch>
                            <a:fillRect/>
                          </a:stretch>
                        </pic:blipFill>
                        <pic:spPr>
                          <a:xfrm>
                            <a:off x="0" y="0"/>
                            <a:ext cx="1219370" cy="905001"/>
                          </a:xfrm>
                          <a:prstGeom prst="rect">
                            <a:avLst/>
                          </a:prstGeom>
                        </pic:spPr>
                      </pic:pic>
                    </a:graphicData>
                  </a:graphic>
                </wp:inline>
              </w:drawing>
            </w:r>
          </w:p>
          <w:p w14:paraId="42A3A3A3" w14:textId="77777777" w:rsidR="00BE5F27" w:rsidRDefault="00000000">
            <w:pPr>
              <w:spacing w:line="360" w:lineRule="auto"/>
              <w:ind w:firstLineChars="130" w:firstLine="273"/>
              <w:jc w:val="left"/>
            </w:pPr>
            <w:r>
              <w:rPr>
                <w:rFonts w:eastAsia="新宋体"/>
                <w:szCs w:val="21"/>
              </w:rPr>
              <w:t>A</w:t>
            </w:r>
            <w:r>
              <w:rPr>
                <w:rFonts w:eastAsia="新宋体"/>
                <w:szCs w:val="21"/>
              </w:rPr>
              <w:t>．</w:t>
            </w:r>
            <w:r>
              <w:rPr>
                <w:rFonts w:eastAsia="新宋体"/>
                <w:szCs w:val="21"/>
              </w:rPr>
              <w:t>P</w:t>
            </w:r>
            <w:r>
              <w:rPr>
                <w:rFonts w:eastAsia="新宋体"/>
                <w:szCs w:val="21"/>
              </w:rPr>
              <w:t>点在</w:t>
            </w:r>
            <w:r>
              <w:rPr>
                <w:rFonts w:eastAsia="新宋体"/>
                <w:szCs w:val="21"/>
              </w:rPr>
              <w:t>S</w:t>
            </w:r>
            <w:r>
              <w:rPr>
                <w:rFonts w:eastAsia="新宋体"/>
                <w:szCs w:val="21"/>
              </w:rPr>
              <w:t>点的下方，</w:t>
            </w:r>
            <w:r>
              <w:rPr>
                <w:rFonts w:eastAsia="新宋体"/>
                <w:szCs w:val="21"/>
              </w:rPr>
              <w:t>Q</w:t>
            </w:r>
            <w:r>
              <w:rPr>
                <w:rFonts w:eastAsia="新宋体"/>
                <w:szCs w:val="21"/>
              </w:rPr>
              <w:t>点在</w:t>
            </w:r>
            <w:r>
              <w:rPr>
                <w:rFonts w:eastAsia="新宋体"/>
                <w:szCs w:val="21"/>
              </w:rPr>
              <w:t>S</w:t>
            </w:r>
            <w:r>
              <w:rPr>
                <w:rFonts w:eastAsia="新宋体"/>
                <w:szCs w:val="21"/>
              </w:rPr>
              <w:t>点的上方</w:t>
            </w:r>
            <w:r>
              <w:tab/>
            </w:r>
          </w:p>
          <w:p w14:paraId="1AC97F55" w14:textId="77777777" w:rsidR="00BE5F27" w:rsidRDefault="00000000">
            <w:pPr>
              <w:spacing w:line="360" w:lineRule="auto"/>
              <w:ind w:firstLineChars="130" w:firstLine="273"/>
              <w:jc w:val="left"/>
            </w:pPr>
            <w:r>
              <w:rPr>
                <w:rFonts w:eastAsia="新宋体"/>
                <w:szCs w:val="21"/>
              </w:rPr>
              <w:t>B</w:t>
            </w:r>
            <w:r>
              <w:rPr>
                <w:rFonts w:eastAsia="新宋体"/>
                <w:szCs w:val="21"/>
              </w:rPr>
              <w:t>．</w:t>
            </w:r>
            <w:r>
              <w:rPr>
                <w:rFonts w:eastAsia="新宋体"/>
                <w:szCs w:val="21"/>
              </w:rPr>
              <w:t>P</w:t>
            </w:r>
            <w:r>
              <w:rPr>
                <w:rFonts w:eastAsia="新宋体"/>
                <w:szCs w:val="21"/>
              </w:rPr>
              <w:t>点在</w:t>
            </w:r>
            <w:r>
              <w:rPr>
                <w:rFonts w:eastAsia="新宋体"/>
                <w:szCs w:val="21"/>
              </w:rPr>
              <w:t>S</w:t>
            </w:r>
            <w:r>
              <w:rPr>
                <w:rFonts w:eastAsia="新宋体"/>
                <w:szCs w:val="21"/>
              </w:rPr>
              <w:t>点的下方，</w:t>
            </w:r>
            <w:r>
              <w:rPr>
                <w:rFonts w:eastAsia="新宋体"/>
                <w:szCs w:val="21"/>
              </w:rPr>
              <w:t>Q</w:t>
            </w:r>
            <w:r>
              <w:rPr>
                <w:rFonts w:eastAsia="新宋体"/>
                <w:szCs w:val="21"/>
              </w:rPr>
              <w:t>点在</w:t>
            </w:r>
            <w:r>
              <w:rPr>
                <w:rFonts w:eastAsia="新宋体"/>
                <w:szCs w:val="21"/>
              </w:rPr>
              <w:t>S</w:t>
            </w:r>
            <w:r>
              <w:rPr>
                <w:rFonts w:eastAsia="新宋体"/>
                <w:szCs w:val="21"/>
              </w:rPr>
              <w:t>点的下方</w:t>
            </w:r>
            <w:r>
              <w:tab/>
            </w:r>
          </w:p>
          <w:p w14:paraId="3F268E8F" w14:textId="77777777" w:rsidR="00BE5F27" w:rsidRDefault="00000000">
            <w:pPr>
              <w:spacing w:line="360" w:lineRule="auto"/>
              <w:ind w:firstLineChars="130" w:firstLine="273"/>
              <w:jc w:val="left"/>
            </w:pPr>
            <w:r>
              <w:rPr>
                <w:rFonts w:eastAsia="新宋体"/>
                <w:szCs w:val="21"/>
              </w:rPr>
              <w:t>C</w:t>
            </w:r>
            <w:r>
              <w:rPr>
                <w:rFonts w:eastAsia="新宋体"/>
                <w:szCs w:val="21"/>
              </w:rPr>
              <w:t>．</w:t>
            </w:r>
            <w:r>
              <w:rPr>
                <w:rFonts w:eastAsia="新宋体"/>
                <w:szCs w:val="21"/>
              </w:rPr>
              <w:t>P</w:t>
            </w:r>
            <w:r>
              <w:rPr>
                <w:rFonts w:eastAsia="新宋体"/>
                <w:szCs w:val="21"/>
              </w:rPr>
              <w:t>点在</w:t>
            </w:r>
            <w:r>
              <w:rPr>
                <w:rFonts w:eastAsia="新宋体"/>
                <w:szCs w:val="21"/>
              </w:rPr>
              <w:t>S</w:t>
            </w:r>
            <w:r>
              <w:rPr>
                <w:rFonts w:eastAsia="新宋体"/>
                <w:szCs w:val="21"/>
              </w:rPr>
              <w:t>点的上方，</w:t>
            </w:r>
            <w:r>
              <w:rPr>
                <w:rFonts w:eastAsia="新宋体"/>
                <w:szCs w:val="21"/>
              </w:rPr>
              <w:t>Q</w:t>
            </w:r>
            <w:r>
              <w:rPr>
                <w:rFonts w:eastAsia="新宋体"/>
                <w:szCs w:val="21"/>
              </w:rPr>
              <w:t>点在</w:t>
            </w:r>
            <w:r>
              <w:rPr>
                <w:rFonts w:eastAsia="新宋体"/>
                <w:szCs w:val="21"/>
              </w:rPr>
              <w:t>S</w:t>
            </w:r>
            <w:r>
              <w:rPr>
                <w:rFonts w:eastAsia="新宋体"/>
                <w:szCs w:val="21"/>
              </w:rPr>
              <w:t>点的上方</w:t>
            </w:r>
            <w:r>
              <w:tab/>
            </w:r>
          </w:p>
          <w:p w14:paraId="4537E402" w14:textId="77777777" w:rsidR="00BE5F27" w:rsidRDefault="00000000">
            <w:pPr>
              <w:spacing w:line="360" w:lineRule="auto"/>
              <w:ind w:firstLineChars="130" w:firstLine="273"/>
              <w:jc w:val="left"/>
            </w:pPr>
            <w:r>
              <w:rPr>
                <w:rFonts w:eastAsia="新宋体"/>
                <w:szCs w:val="21"/>
              </w:rPr>
              <w:lastRenderedPageBreak/>
              <w:t>D</w:t>
            </w:r>
            <w:r>
              <w:rPr>
                <w:rFonts w:eastAsia="新宋体"/>
                <w:szCs w:val="21"/>
              </w:rPr>
              <w:t>．</w:t>
            </w:r>
            <w:r>
              <w:rPr>
                <w:rFonts w:eastAsia="新宋体"/>
                <w:szCs w:val="21"/>
              </w:rPr>
              <w:t>P</w:t>
            </w:r>
            <w:r>
              <w:rPr>
                <w:rFonts w:eastAsia="新宋体"/>
                <w:szCs w:val="21"/>
              </w:rPr>
              <w:t>点在</w:t>
            </w:r>
            <w:r>
              <w:rPr>
                <w:rFonts w:eastAsia="新宋体"/>
                <w:szCs w:val="21"/>
              </w:rPr>
              <w:t>S</w:t>
            </w:r>
            <w:r>
              <w:rPr>
                <w:rFonts w:eastAsia="新宋体"/>
                <w:szCs w:val="21"/>
              </w:rPr>
              <w:t>点的上方，</w:t>
            </w:r>
            <w:r>
              <w:rPr>
                <w:rFonts w:eastAsia="新宋体"/>
                <w:szCs w:val="21"/>
              </w:rPr>
              <w:t>Q</w:t>
            </w:r>
            <w:r>
              <w:rPr>
                <w:rFonts w:eastAsia="新宋体"/>
                <w:szCs w:val="21"/>
              </w:rPr>
              <w:t>点在</w:t>
            </w:r>
            <w:r>
              <w:rPr>
                <w:rFonts w:eastAsia="新宋体"/>
                <w:szCs w:val="21"/>
              </w:rPr>
              <w:t>S</w:t>
            </w:r>
            <w:r>
              <w:rPr>
                <w:rFonts w:eastAsia="新宋体"/>
                <w:szCs w:val="21"/>
              </w:rPr>
              <w:t>点的下方</w:t>
            </w:r>
          </w:p>
          <w:p w14:paraId="0C32F553" w14:textId="77777777" w:rsidR="00BE5F27" w:rsidRDefault="00000000">
            <w:pPr>
              <w:spacing w:line="360" w:lineRule="auto"/>
              <w:ind w:leftChars="130" w:left="273"/>
              <w:rPr>
                <w:rFonts w:eastAsia="新宋体"/>
                <w:color w:val="FF0000"/>
                <w:szCs w:val="21"/>
              </w:rPr>
            </w:pPr>
            <w:r>
              <w:rPr>
                <w:rFonts w:eastAsia="新宋体"/>
                <w:color w:val="FF0000"/>
                <w:szCs w:val="21"/>
              </w:rPr>
              <w:t>【答案】</w:t>
            </w:r>
            <w:r>
              <w:rPr>
                <w:rFonts w:eastAsia="新宋体"/>
                <w:color w:val="FF0000"/>
                <w:szCs w:val="21"/>
              </w:rPr>
              <w:t>A</w:t>
            </w:r>
          </w:p>
          <w:p w14:paraId="19FA2767" w14:textId="77777777" w:rsidR="00BE5F27" w:rsidRDefault="00000000">
            <w:pPr>
              <w:spacing w:line="360" w:lineRule="auto"/>
              <w:ind w:leftChars="130" w:left="273"/>
              <w:rPr>
                <w:rFonts w:eastAsia="新宋体"/>
                <w:color w:val="FF0000"/>
                <w:szCs w:val="21"/>
              </w:rPr>
            </w:pPr>
            <w:r>
              <w:rPr>
                <w:rFonts w:eastAsia="新宋体" w:hint="eastAsia"/>
                <w:color w:val="FF0000"/>
                <w:szCs w:val="21"/>
              </w:rPr>
              <w:t>【解析】</w:t>
            </w:r>
            <w:r>
              <w:rPr>
                <w:rFonts w:eastAsia="新宋体"/>
                <w:color w:val="FF0000"/>
                <w:szCs w:val="21"/>
              </w:rPr>
              <w:t>解：</w:t>
            </w:r>
          </w:p>
          <w:p w14:paraId="2CC66160" w14:textId="77777777" w:rsidR="00BE5F27" w:rsidRDefault="00000000">
            <w:pPr>
              <w:spacing w:line="360" w:lineRule="auto"/>
              <w:ind w:leftChars="130" w:left="273"/>
              <w:rPr>
                <w:rFonts w:eastAsia="新宋体"/>
                <w:color w:val="FF0000"/>
                <w:szCs w:val="21"/>
              </w:rPr>
            </w:pPr>
            <w:r>
              <w:rPr>
                <w:rFonts w:eastAsia="新宋体"/>
                <w:color w:val="FF0000"/>
                <w:szCs w:val="21"/>
              </w:rPr>
              <w:t>（</w:t>
            </w:r>
            <w:r>
              <w:rPr>
                <w:rFonts w:eastAsia="新宋体"/>
                <w:color w:val="FF0000"/>
                <w:szCs w:val="21"/>
              </w:rPr>
              <w:t>1</w:t>
            </w:r>
            <w:r>
              <w:rPr>
                <w:rFonts w:eastAsia="新宋体"/>
                <w:color w:val="FF0000"/>
                <w:szCs w:val="21"/>
              </w:rPr>
              <w:t>）往池内注水，水面升至</w:t>
            </w:r>
            <w:r>
              <w:rPr>
                <w:rFonts w:eastAsia="新宋体"/>
                <w:color w:val="FF0000"/>
                <w:szCs w:val="21"/>
              </w:rPr>
              <w:t>a</w:t>
            </w:r>
            <w:r>
              <w:rPr>
                <w:rFonts w:eastAsia="新宋体"/>
                <w:color w:val="FF0000"/>
                <w:szCs w:val="21"/>
              </w:rPr>
              <w:t>位置时，发生折射，根据折射角大于入射角画出折射光线，</w:t>
            </w:r>
            <w:r>
              <w:rPr>
                <w:rFonts w:eastAsia="新宋体"/>
                <w:color w:val="FF0000"/>
                <w:szCs w:val="21"/>
              </w:rPr>
              <w:t>P</w:t>
            </w:r>
            <w:r>
              <w:rPr>
                <w:rFonts w:eastAsia="新宋体"/>
                <w:color w:val="FF0000"/>
                <w:szCs w:val="21"/>
              </w:rPr>
              <w:t>点如下图所示：</w:t>
            </w:r>
          </w:p>
          <w:p w14:paraId="51927A3D" w14:textId="77777777" w:rsidR="00BE5F27" w:rsidRDefault="00000000">
            <w:pPr>
              <w:spacing w:line="360" w:lineRule="auto"/>
              <w:ind w:leftChars="130" w:left="273"/>
              <w:rPr>
                <w:rFonts w:eastAsia="新宋体"/>
                <w:color w:val="FF0000"/>
                <w:szCs w:val="21"/>
              </w:rPr>
            </w:pPr>
            <w:r>
              <w:rPr>
                <w:rFonts w:eastAsia="新宋体"/>
                <w:noProof/>
                <w:color w:val="FF0000"/>
                <w:szCs w:val="21"/>
              </w:rPr>
              <w:drawing>
                <wp:inline distT="0" distB="0" distL="0" distR="0" wp14:anchorId="6903FFD5" wp14:editId="597A76C1">
                  <wp:extent cx="1219200" cy="904875"/>
                  <wp:effectExtent l="0" t="0" r="0" b="9525"/>
                  <wp:docPr id="6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24" descr="菁优网：http://www.jyeoo.com"/>
                          <pic:cNvPicPr>
                            <a:picLocks noChangeAspect="1"/>
                          </pic:cNvPicPr>
                        </pic:nvPicPr>
                        <pic:blipFill>
                          <a:blip r:embed="rId18" cstate="print"/>
                          <a:stretch>
                            <a:fillRect/>
                          </a:stretch>
                        </pic:blipFill>
                        <pic:spPr>
                          <a:xfrm>
                            <a:off x="0" y="0"/>
                            <a:ext cx="1219370" cy="905001"/>
                          </a:xfrm>
                          <a:prstGeom prst="rect">
                            <a:avLst/>
                          </a:prstGeom>
                        </pic:spPr>
                      </pic:pic>
                    </a:graphicData>
                  </a:graphic>
                </wp:inline>
              </w:drawing>
            </w:r>
          </w:p>
          <w:p w14:paraId="7B68523E" w14:textId="77777777" w:rsidR="00BE5F27" w:rsidRDefault="00000000">
            <w:pPr>
              <w:spacing w:line="360" w:lineRule="auto"/>
              <w:ind w:leftChars="130" w:left="273"/>
              <w:rPr>
                <w:rFonts w:eastAsia="新宋体"/>
                <w:color w:val="FF0000"/>
                <w:szCs w:val="21"/>
              </w:rPr>
            </w:pPr>
            <w:r>
              <w:rPr>
                <w:rFonts w:eastAsia="新宋体"/>
                <w:color w:val="FF0000"/>
                <w:szCs w:val="21"/>
              </w:rPr>
              <w:t>（</w:t>
            </w:r>
            <w:r>
              <w:rPr>
                <w:rFonts w:eastAsia="新宋体"/>
                <w:color w:val="FF0000"/>
                <w:szCs w:val="21"/>
              </w:rPr>
              <w:t>2</w:t>
            </w:r>
            <w:r>
              <w:rPr>
                <w:rFonts w:eastAsia="新宋体"/>
                <w:color w:val="FF0000"/>
                <w:szCs w:val="21"/>
              </w:rPr>
              <w:t>）水面上升至</w:t>
            </w:r>
            <w:r>
              <w:rPr>
                <w:rFonts w:eastAsia="新宋体"/>
                <w:color w:val="FF0000"/>
                <w:szCs w:val="21"/>
              </w:rPr>
              <w:t>b</w:t>
            </w:r>
            <w:r>
              <w:rPr>
                <w:rFonts w:eastAsia="新宋体"/>
                <w:color w:val="FF0000"/>
                <w:szCs w:val="21"/>
              </w:rPr>
              <w:t>位置时，光在水中沿直线传播，经水池侧壁反射后，光线从水中斜射向空气中，折射角大于入射角，折射光线远离法线，如下图所示：</w:t>
            </w:r>
          </w:p>
          <w:p w14:paraId="6C281DCA" w14:textId="77777777" w:rsidR="00BE5F27" w:rsidRDefault="00000000">
            <w:pPr>
              <w:spacing w:line="360" w:lineRule="auto"/>
              <w:ind w:leftChars="130" w:left="273"/>
              <w:rPr>
                <w:rFonts w:eastAsia="新宋体"/>
                <w:color w:val="FF0000"/>
                <w:szCs w:val="21"/>
              </w:rPr>
            </w:pPr>
            <w:r>
              <w:rPr>
                <w:rFonts w:eastAsia="新宋体"/>
                <w:noProof/>
                <w:color w:val="FF0000"/>
                <w:szCs w:val="21"/>
              </w:rPr>
              <w:drawing>
                <wp:inline distT="0" distB="0" distL="0" distR="0" wp14:anchorId="4A2AA4ED" wp14:editId="6105F7A1">
                  <wp:extent cx="1247775" cy="904875"/>
                  <wp:effectExtent l="0" t="0" r="9525" b="9525"/>
                  <wp:docPr id="6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24" descr="菁优网：http://www.jyeoo.com"/>
                          <pic:cNvPicPr>
                            <a:picLocks noChangeAspect="1"/>
                          </pic:cNvPicPr>
                        </pic:nvPicPr>
                        <pic:blipFill>
                          <a:blip r:embed="rId19" cstate="print"/>
                          <a:stretch>
                            <a:fillRect/>
                          </a:stretch>
                        </pic:blipFill>
                        <pic:spPr>
                          <a:xfrm>
                            <a:off x="0" y="0"/>
                            <a:ext cx="1247949" cy="905001"/>
                          </a:xfrm>
                          <a:prstGeom prst="rect">
                            <a:avLst/>
                          </a:prstGeom>
                        </pic:spPr>
                      </pic:pic>
                    </a:graphicData>
                  </a:graphic>
                </wp:inline>
              </w:drawing>
            </w:r>
          </w:p>
          <w:p w14:paraId="5A0BC598" w14:textId="77777777" w:rsidR="00BE5F27" w:rsidRDefault="00000000">
            <w:pPr>
              <w:spacing w:line="360" w:lineRule="auto"/>
              <w:ind w:leftChars="130" w:left="273"/>
              <w:rPr>
                <w:rFonts w:eastAsia="新宋体"/>
                <w:color w:val="FF0000"/>
                <w:szCs w:val="21"/>
              </w:rPr>
            </w:pPr>
            <w:r>
              <w:rPr>
                <w:rFonts w:eastAsia="新宋体"/>
                <w:color w:val="FF0000"/>
                <w:szCs w:val="21"/>
              </w:rPr>
              <w:t>通过上图可知：我们在上方看起来，光斑的虚像在</w:t>
            </w:r>
            <w:r>
              <w:rPr>
                <w:rFonts w:eastAsia="新宋体"/>
                <w:color w:val="FF0000"/>
                <w:szCs w:val="21"/>
              </w:rPr>
              <w:t>Q</w:t>
            </w:r>
            <w:r>
              <w:rPr>
                <w:rFonts w:eastAsia="新宋体"/>
                <w:color w:val="FF0000"/>
                <w:szCs w:val="21"/>
              </w:rPr>
              <w:t>点，即</w:t>
            </w:r>
            <w:r>
              <w:rPr>
                <w:rFonts w:eastAsia="新宋体"/>
                <w:color w:val="FF0000"/>
                <w:szCs w:val="21"/>
              </w:rPr>
              <w:t>Q</w:t>
            </w:r>
            <w:r>
              <w:rPr>
                <w:rFonts w:eastAsia="新宋体"/>
                <w:color w:val="FF0000"/>
                <w:szCs w:val="21"/>
              </w:rPr>
              <w:t>在</w:t>
            </w:r>
            <w:r>
              <w:rPr>
                <w:rFonts w:eastAsia="新宋体"/>
                <w:color w:val="FF0000"/>
                <w:szCs w:val="21"/>
              </w:rPr>
              <w:t>S</w:t>
            </w:r>
            <w:r>
              <w:rPr>
                <w:rFonts w:eastAsia="新宋体"/>
                <w:color w:val="FF0000"/>
                <w:szCs w:val="21"/>
              </w:rPr>
              <w:t>的上方。</w:t>
            </w:r>
          </w:p>
          <w:p w14:paraId="10A831C3" w14:textId="77777777" w:rsidR="00BE5F27" w:rsidRDefault="00000000">
            <w:pPr>
              <w:spacing w:line="360" w:lineRule="auto"/>
              <w:ind w:leftChars="130" w:left="273"/>
              <w:rPr>
                <w:rFonts w:eastAsia="新宋体"/>
                <w:color w:val="FF0000"/>
                <w:szCs w:val="21"/>
              </w:rPr>
            </w:pPr>
            <w:r>
              <w:rPr>
                <w:rFonts w:eastAsia="新宋体"/>
                <w:color w:val="FF0000"/>
                <w:szCs w:val="21"/>
              </w:rPr>
              <w:t>故选：</w:t>
            </w:r>
            <w:r>
              <w:rPr>
                <w:rFonts w:eastAsia="新宋体"/>
                <w:color w:val="FF0000"/>
                <w:szCs w:val="21"/>
              </w:rPr>
              <w:t>A</w:t>
            </w:r>
            <w:r>
              <w:rPr>
                <w:rFonts w:eastAsia="新宋体"/>
                <w:color w:val="FF0000"/>
                <w:szCs w:val="21"/>
              </w:rPr>
              <w:t>。</w:t>
            </w:r>
          </w:p>
          <w:p w14:paraId="1F89BBA4" w14:textId="77777777" w:rsidR="00BE5F27" w:rsidRDefault="00000000">
            <w:pPr>
              <w:spacing w:line="360" w:lineRule="auto"/>
              <w:ind w:left="273" w:hangingChars="130" w:hanging="273"/>
            </w:pPr>
            <w:r>
              <w:rPr>
                <w:rFonts w:eastAsia="新宋体" w:hint="eastAsia"/>
                <w:szCs w:val="21"/>
              </w:rPr>
              <w:t>5</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东台市期中）如图所示，一支固定好的激光笔向空水槽底部固定点</w:t>
            </w:r>
            <w:r>
              <w:rPr>
                <w:rFonts w:eastAsia="新宋体"/>
                <w:szCs w:val="21"/>
              </w:rPr>
              <w:t>O</w:t>
            </w:r>
            <w:r>
              <w:rPr>
                <w:rFonts w:eastAsia="新宋体"/>
                <w:szCs w:val="21"/>
              </w:rPr>
              <w:t>打出一束激光。向水槽内加水使水面上升至</w:t>
            </w:r>
            <w:r>
              <w:rPr>
                <w:rFonts w:eastAsia="新宋体"/>
                <w:szCs w:val="21"/>
              </w:rPr>
              <w:t>A</w:t>
            </w:r>
            <w:r>
              <w:rPr>
                <w:rFonts w:eastAsia="新宋体"/>
                <w:szCs w:val="21"/>
              </w:rPr>
              <w:t>点，此时光斑在</w:t>
            </w:r>
            <w:r>
              <w:rPr>
                <w:rFonts w:eastAsia="新宋体"/>
                <w:szCs w:val="21"/>
              </w:rPr>
              <w:t>O</w:t>
            </w:r>
            <w:r>
              <w:rPr>
                <w:rFonts w:eastAsia="新宋体"/>
                <w:szCs w:val="21"/>
              </w:rPr>
              <w:t>点</w:t>
            </w:r>
            <w:r>
              <w:rPr>
                <w:rFonts w:eastAsia="新宋体"/>
                <w:szCs w:val="21"/>
              </w:rPr>
              <w:t xml:space="preserve"> </w:t>
            </w:r>
            <w:r>
              <w:rPr>
                <w:rFonts w:eastAsia="新宋体"/>
                <w:szCs w:val="21"/>
                <w:u w:val="single"/>
              </w:rPr>
              <w:t xml:space="preserve">　左　</w:t>
            </w:r>
            <w:r>
              <w:rPr>
                <w:rFonts w:eastAsia="新宋体"/>
                <w:szCs w:val="21"/>
              </w:rPr>
              <w:t xml:space="preserve"> </w:t>
            </w:r>
            <w:r>
              <w:rPr>
                <w:rFonts w:eastAsia="新宋体"/>
                <w:szCs w:val="21"/>
              </w:rPr>
              <w:t>侧。打开水槽底部水龙头缓慢放水的过程中，折射角大小</w:t>
            </w:r>
            <w:r>
              <w:rPr>
                <w:rFonts w:eastAsia="新宋体"/>
                <w:szCs w:val="21"/>
              </w:rPr>
              <w:t xml:space="preserve"> </w:t>
            </w:r>
            <w:r>
              <w:rPr>
                <w:rFonts w:eastAsia="新宋体"/>
                <w:szCs w:val="21"/>
                <w:u w:val="single"/>
              </w:rPr>
              <w:t xml:space="preserve">　不变　</w:t>
            </w:r>
            <w:r>
              <w:rPr>
                <w:rFonts w:eastAsia="新宋体"/>
                <w:szCs w:val="21"/>
              </w:rPr>
              <w:t xml:space="preserve"> </w:t>
            </w:r>
            <w:r>
              <w:rPr>
                <w:rFonts w:eastAsia="新宋体"/>
                <w:szCs w:val="21"/>
              </w:rPr>
              <w:t>（选填</w:t>
            </w:r>
            <w:r>
              <w:rPr>
                <w:rFonts w:eastAsia="新宋体"/>
                <w:szCs w:val="21"/>
              </w:rPr>
              <w:t>“</w:t>
            </w:r>
            <w:r>
              <w:rPr>
                <w:rFonts w:eastAsia="新宋体"/>
                <w:szCs w:val="21"/>
              </w:rPr>
              <w:t>变大</w:t>
            </w:r>
            <w:r>
              <w:rPr>
                <w:rFonts w:eastAsia="新宋体"/>
                <w:szCs w:val="21"/>
              </w:rPr>
              <w:t>”</w:t>
            </w:r>
            <w:r>
              <w:rPr>
                <w:rFonts w:eastAsia="新宋体"/>
                <w:szCs w:val="21"/>
              </w:rPr>
              <w:t>、</w:t>
            </w:r>
            <w:r>
              <w:rPr>
                <w:rFonts w:eastAsia="新宋体"/>
                <w:szCs w:val="21"/>
              </w:rPr>
              <w:t>“</w:t>
            </w:r>
            <w:r>
              <w:rPr>
                <w:rFonts w:eastAsia="新宋体"/>
                <w:szCs w:val="21"/>
              </w:rPr>
              <w:t>变小</w:t>
            </w:r>
            <w:r>
              <w:rPr>
                <w:rFonts w:eastAsia="新宋体"/>
                <w:szCs w:val="21"/>
              </w:rPr>
              <w:t>”</w:t>
            </w:r>
            <w:r>
              <w:rPr>
                <w:rFonts w:eastAsia="新宋体"/>
                <w:szCs w:val="21"/>
              </w:rPr>
              <w:t>或</w:t>
            </w:r>
            <w:r>
              <w:rPr>
                <w:rFonts w:eastAsia="新宋体"/>
                <w:szCs w:val="21"/>
              </w:rPr>
              <w:t>“</w:t>
            </w:r>
            <w:r>
              <w:rPr>
                <w:rFonts w:eastAsia="新宋体"/>
                <w:szCs w:val="21"/>
              </w:rPr>
              <w:t>不变</w:t>
            </w:r>
            <w:r>
              <w:rPr>
                <w:rFonts w:eastAsia="新宋体"/>
                <w:szCs w:val="21"/>
              </w:rPr>
              <w:t>”</w:t>
            </w:r>
            <w:r>
              <w:rPr>
                <w:rFonts w:eastAsia="新宋体"/>
                <w:szCs w:val="21"/>
              </w:rPr>
              <w:t>）同时观察到水槽底部光斑向</w:t>
            </w:r>
            <w:r>
              <w:rPr>
                <w:rFonts w:eastAsia="新宋体"/>
                <w:szCs w:val="21"/>
              </w:rPr>
              <w:t xml:space="preserve"> </w:t>
            </w:r>
            <w:r>
              <w:rPr>
                <w:rFonts w:eastAsia="新宋体"/>
                <w:szCs w:val="21"/>
                <w:u w:val="single"/>
              </w:rPr>
              <w:t xml:space="preserve">　右　</w:t>
            </w:r>
            <w:r>
              <w:rPr>
                <w:rFonts w:eastAsia="新宋体"/>
                <w:szCs w:val="21"/>
              </w:rPr>
              <w:t xml:space="preserve"> </w:t>
            </w:r>
            <w:r>
              <w:rPr>
                <w:rFonts w:eastAsia="新宋体"/>
                <w:szCs w:val="21"/>
              </w:rPr>
              <w:t>移动。</w:t>
            </w:r>
          </w:p>
          <w:p w14:paraId="01F04618" w14:textId="77777777" w:rsidR="00BE5F27" w:rsidRDefault="00000000">
            <w:pPr>
              <w:spacing w:line="360" w:lineRule="auto"/>
              <w:ind w:leftChars="130" w:left="273"/>
            </w:pPr>
            <w:r>
              <w:rPr>
                <w:rFonts w:eastAsia="新宋体"/>
                <w:noProof/>
                <w:szCs w:val="21"/>
              </w:rPr>
              <w:drawing>
                <wp:inline distT="0" distB="0" distL="0" distR="0" wp14:anchorId="3CF9CC08" wp14:editId="56152200">
                  <wp:extent cx="1228725" cy="1285875"/>
                  <wp:effectExtent l="0" t="0" r="9525" b="9525"/>
                  <wp:docPr id="18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24" descr="菁优网：http://www.jyeoo.com"/>
                          <pic:cNvPicPr>
                            <a:picLocks noChangeAspect="1"/>
                          </pic:cNvPicPr>
                        </pic:nvPicPr>
                        <pic:blipFill>
                          <a:blip r:embed="rId20" cstate="print"/>
                          <a:stretch>
                            <a:fillRect/>
                          </a:stretch>
                        </pic:blipFill>
                        <pic:spPr>
                          <a:xfrm>
                            <a:off x="0" y="0"/>
                            <a:ext cx="1228897" cy="1286054"/>
                          </a:xfrm>
                          <a:prstGeom prst="rect">
                            <a:avLst/>
                          </a:prstGeom>
                        </pic:spPr>
                      </pic:pic>
                    </a:graphicData>
                  </a:graphic>
                </wp:inline>
              </w:drawing>
            </w:r>
          </w:p>
          <w:p w14:paraId="79BDAD14" w14:textId="77777777" w:rsidR="00BE5F27" w:rsidRDefault="00000000">
            <w:pPr>
              <w:spacing w:line="360" w:lineRule="auto"/>
              <w:ind w:leftChars="130" w:left="273"/>
              <w:rPr>
                <w:rFonts w:eastAsia="新宋体"/>
                <w:color w:val="FF0000"/>
                <w:szCs w:val="21"/>
              </w:rPr>
            </w:pPr>
            <w:r>
              <w:rPr>
                <w:rFonts w:eastAsia="新宋体"/>
                <w:color w:val="FF0000"/>
                <w:szCs w:val="21"/>
              </w:rPr>
              <w:t>【答案】左；不变；右</w:t>
            </w:r>
          </w:p>
          <w:p w14:paraId="7CA5D878" w14:textId="77777777" w:rsidR="00BE5F27" w:rsidRDefault="00000000">
            <w:pPr>
              <w:spacing w:line="360" w:lineRule="auto"/>
              <w:ind w:leftChars="130" w:left="273"/>
              <w:rPr>
                <w:rFonts w:eastAsia="新宋体"/>
                <w:color w:val="FF0000"/>
                <w:szCs w:val="21"/>
              </w:rPr>
            </w:pPr>
            <w:r>
              <w:rPr>
                <w:rFonts w:eastAsia="新宋体" w:hint="eastAsia"/>
                <w:color w:val="FF0000"/>
                <w:szCs w:val="21"/>
              </w:rPr>
              <w:t>【解析】</w:t>
            </w:r>
            <w:r>
              <w:rPr>
                <w:rFonts w:eastAsia="新宋体"/>
                <w:color w:val="FF0000"/>
                <w:szCs w:val="21"/>
              </w:rPr>
              <w:t>解：水槽内没有注水时，光沿直线传播，照射到</w:t>
            </w:r>
            <w:r>
              <w:rPr>
                <w:rFonts w:eastAsia="新宋体"/>
                <w:color w:val="FF0000"/>
                <w:szCs w:val="21"/>
              </w:rPr>
              <w:t>O</w:t>
            </w:r>
            <w:r>
              <w:rPr>
                <w:rFonts w:eastAsia="新宋体"/>
                <w:color w:val="FF0000"/>
                <w:szCs w:val="21"/>
              </w:rPr>
              <w:t>点；当向水槽内注入适量的水后，光从空气斜射入水中发生折射，折射角小于入射角，折射光线偏向法线，因此水槽底部光斑移动到</w:t>
            </w:r>
            <w:r>
              <w:rPr>
                <w:rFonts w:eastAsia="新宋体"/>
                <w:color w:val="FF0000"/>
                <w:szCs w:val="21"/>
              </w:rPr>
              <w:t>O</w:t>
            </w:r>
            <w:r>
              <w:rPr>
                <w:rFonts w:eastAsia="新宋体"/>
                <w:color w:val="FF0000"/>
                <w:szCs w:val="21"/>
              </w:rPr>
              <w:t>点的左侧；</w:t>
            </w:r>
          </w:p>
          <w:p w14:paraId="016E5C46" w14:textId="77777777" w:rsidR="00BE5F27" w:rsidRDefault="00000000">
            <w:pPr>
              <w:spacing w:line="360" w:lineRule="auto"/>
              <w:ind w:leftChars="130" w:left="273"/>
              <w:rPr>
                <w:rFonts w:eastAsia="新宋体"/>
                <w:color w:val="FF0000"/>
                <w:szCs w:val="21"/>
              </w:rPr>
            </w:pPr>
            <w:r>
              <w:rPr>
                <w:rFonts w:eastAsia="新宋体"/>
                <w:color w:val="FF0000"/>
                <w:szCs w:val="21"/>
              </w:rPr>
              <w:t>打开水槽底部水龙头缓慢放水，水面下降，入射角不变，折射角不变，折射点向右移动，因此折射光线逐渐向右移动。</w:t>
            </w:r>
          </w:p>
          <w:p w14:paraId="01D69378" w14:textId="77777777" w:rsidR="00BE5F27" w:rsidRDefault="00000000">
            <w:pPr>
              <w:spacing w:line="360" w:lineRule="auto"/>
              <w:ind w:leftChars="130" w:left="273"/>
              <w:rPr>
                <w:rFonts w:eastAsia="新宋体"/>
                <w:color w:val="FF0000"/>
                <w:szCs w:val="21"/>
              </w:rPr>
            </w:pPr>
            <w:r>
              <w:rPr>
                <w:rFonts w:eastAsia="新宋体"/>
                <w:color w:val="FF0000"/>
                <w:szCs w:val="21"/>
              </w:rPr>
              <w:t>故答案为：左；不变；右。</w:t>
            </w:r>
          </w:p>
          <w:p w14:paraId="1FE41240" w14:textId="77777777" w:rsidR="00BE5F27" w:rsidRDefault="00000000">
            <w:pPr>
              <w:spacing w:line="360" w:lineRule="auto"/>
              <w:ind w:left="273" w:hangingChars="130" w:hanging="273"/>
            </w:pPr>
            <w:r>
              <w:rPr>
                <w:rFonts w:eastAsia="新宋体" w:hint="eastAsia"/>
                <w:szCs w:val="21"/>
              </w:rPr>
              <w:lastRenderedPageBreak/>
              <w:t>6</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滨湖区校级期中）如图所示，小明在此位置恰好看不到碗中硬币，缓缓注水后，硬币再现。此时，小明看到硬币的光路图为（　　）</w:t>
            </w:r>
          </w:p>
          <w:p w14:paraId="0B9CF44F" w14:textId="77777777" w:rsidR="00BE5F27" w:rsidRDefault="00000000">
            <w:pPr>
              <w:spacing w:line="360" w:lineRule="auto"/>
              <w:ind w:leftChars="130" w:left="273"/>
            </w:pPr>
            <w:r>
              <w:rPr>
                <w:rFonts w:eastAsia="新宋体"/>
                <w:noProof/>
                <w:szCs w:val="21"/>
              </w:rPr>
              <w:drawing>
                <wp:inline distT="0" distB="0" distL="0" distR="0" wp14:anchorId="03C644B4" wp14:editId="684653AD">
                  <wp:extent cx="1238250" cy="657225"/>
                  <wp:effectExtent l="0" t="0" r="0" b="9525"/>
                  <wp:docPr id="6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24" descr="菁优网：http://www.jyeoo.com"/>
                          <pic:cNvPicPr>
                            <a:picLocks noChangeAspect="1"/>
                          </pic:cNvPicPr>
                        </pic:nvPicPr>
                        <pic:blipFill>
                          <a:blip r:embed="rId21" cstate="print"/>
                          <a:stretch>
                            <a:fillRect/>
                          </a:stretch>
                        </pic:blipFill>
                        <pic:spPr>
                          <a:xfrm>
                            <a:off x="0" y="0"/>
                            <a:ext cx="1238751" cy="657491"/>
                          </a:xfrm>
                          <a:prstGeom prst="rect">
                            <a:avLst/>
                          </a:prstGeom>
                        </pic:spPr>
                      </pic:pic>
                    </a:graphicData>
                  </a:graphic>
                </wp:inline>
              </w:drawing>
            </w:r>
          </w:p>
          <w:p w14:paraId="1F5537BB" w14:textId="77777777" w:rsidR="00BE5F27" w:rsidRDefault="00000000">
            <w:pPr>
              <w:tabs>
                <w:tab w:val="left" w:pos="4400"/>
              </w:tabs>
              <w:spacing w:line="360" w:lineRule="auto"/>
              <w:ind w:firstLineChars="130" w:firstLine="273"/>
              <w:jc w:val="left"/>
            </w:pPr>
            <w:r>
              <w:rPr>
                <w:rFonts w:eastAsia="新宋体"/>
                <w:szCs w:val="21"/>
              </w:rPr>
              <w:t>A</w:t>
            </w:r>
            <w:r>
              <w:rPr>
                <w:rFonts w:eastAsia="新宋体"/>
                <w:szCs w:val="21"/>
              </w:rPr>
              <w:t>．</w:t>
            </w:r>
            <w:r>
              <w:rPr>
                <w:rFonts w:eastAsia="新宋体"/>
                <w:noProof/>
                <w:szCs w:val="21"/>
              </w:rPr>
              <w:drawing>
                <wp:inline distT="0" distB="0" distL="0" distR="0" wp14:anchorId="6D050D14" wp14:editId="75D3B46B">
                  <wp:extent cx="685800" cy="801370"/>
                  <wp:effectExtent l="0" t="0" r="0" b="17780"/>
                  <wp:docPr id="6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24" descr="菁优网：http://www.jyeoo.com"/>
                          <pic:cNvPicPr>
                            <a:picLocks noChangeAspect="1"/>
                          </pic:cNvPicPr>
                        </pic:nvPicPr>
                        <pic:blipFill>
                          <a:blip r:embed="rId22" cstate="print"/>
                          <a:stretch>
                            <a:fillRect/>
                          </a:stretch>
                        </pic:blipFill>
                        <pic:spPr>
                          <a:xfrm>
                            <a:off x="0" y="0"/>
                            <a:ext cx="685801" cy="801626"/>
                          </a:xfrm>
                          <a:prstGeom prst="rect">
                            <a:avLst/>
                          </a:prstGeom>
                        </pic:spPr>
                      </pic:pic>
                    </a:graphicData>
                  </a:graphic>
                </wp:inline>
              </w:drawing>
            </w:r>
            <w:r>
              <w:tab/>
            </w:r>
            <w:r>
              <w:rPr>
                <w:rFonts w:eastAsia="新宋体"/>
                <w:szCs w:val="21"/>
              </w:rPr>
              <w:t>B</w:t>
            </w:r>
            <w:r>
              <w:rPr>
                <w:rFonts w:eastAsia="新宋体"/>
                <w:szCs w:val="21"/>
              </w:rPr>
              <w:t>．</w:t>
            </w:r>
            <w:r>
              <w:rPr>
                <w:rFonts w:eastAsia="新宋体"/>
                <w:noProof/>
                <w:szCs w:val="21"/>
              </w:rPr>
              <w:drawing>
                <wp:inline distT="0" distB="0" distL="0" distR="0" wp14:anchorId="55BD6C53" wp14:editId="5EF184F1">
                  <wp:extent cx="752475" cy="795020"/>
                  <wp:effectExtent l="0" t="0" r="9525" b="5080"/>
                  <wp:docPr id="7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24" descr="菁优网：http://www.jyeoo.com"/>
                          <pic:cNvPicPr>
                            <a:picLocks noChangeAspect="1"/>
                          </pic:cNvPicPr>
                        </pic:nvPicPr>
                        <pic:blipFill>
                          <a:blip r:embed="rId23" cstate="print"/>
                          <a:stretch>
                            <a:fillRect/>
                          </a:stretch>
                        </pic:blipFill>
                        <pic:spPr>
                          <a:xfrm>
                            <a:off x="0" y="0"/>
                            <a:ext cx="752858" cy="795530"/>
                          </a:xfrm>
                          <a:prstGeom prst="rect">
                            <a:avLst/>
                          </a:prstGeom>
                        </pic:spPr>
                      </pic:pic>
                    </a:graphicData>
                  </a:graphic>
                </wp:inline>
              </w:drawing>
            </w:r>
            <w:r>
              <w:tab/>
            </w:r>
          </w:p>
          <w:p w14:paraId="2347C588" w14:textId="77777777" w:rsidR="00BE5F27" w:rsidRDefault="00000000">
            <w:pPr>
              <w:tabs>
                <w:tab w:val="left" w:pos="4400"/>
              </w:tabs>
              <w:spacing w:line="360" w:lineRule="auto"/>
              <w:ind w:firstLineChars="130" w:firstLine="273"/>
              <w:jc w:val="left"/>
            </w:pPr>
            <w:r>
              <w:rPr>
                <w:rFonts w:eastAsia="新宋体"/>
                <w:szCs w:val="21"/>
              </w:rPr>
              <w:t>C</w:t>
            </w:r>
            <w:r>
              <w:rPr>
                <w:rFonts w:eastAsia="新宋体"/>
                <w:szCs w:val="21"/>
              </w:rPr>
              <w:t>．</w:t>
            </w:r>
            <w:r>
              <w:rPr>
                <w:rFonts w:eastAsia="新宋体"/>
                <w:noProof/>
                <w:szCs w:val="21"/>
              </w:rPr>
              <w:drawing>
                <wp:inline distT="0" distB="0" distL="0" distR="0" wp14:anchorId="7285F4C1" wp14:editId="180B7CD6">
                  <wp:extent cx="752475" cy="795020"/>
                  <wp:effectExtent l="0" t="0" r="9525" b="5080"/>
                  <wp:docPr id="7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24" descr="菁优网：http://www.jyeoo.com"/>
                          <pic:cNvPicPr>
                            <a:picLocks noChangeAspect="1"/>
                          </pic:cNvPicPr>
                        </pic:nvPicPr>
                        <pic:blipFill>
                          <a:blip r:embed="rId24" cstate="print"/>
                          <a:stretch>
                            <a:fillRect/>
                          </a:stretch>
                        </pic:blipFill>
                        <pic:spPr>
                          <a:xfrm>
                            <a:off x="0" y="0"/>
                            <a:ext cx="752858" cy="795530"/>
                          </a:xfrm>
                          <a:prstGeom prst="rect">
                            <a:avLst/>
                          </a:prstGeom>
                        </pic:spPr>
                      </pic:pic>
                    </a:graphicData>
                  </a:graphic>
                </wp:inline>
              </w:drawing>
            </w:r>
            <w:r>
              <w:tab/>
            </w:r>
            <w:r>
              <w:rPr>
                <w:rFonts w:eastAsia="新宋体"/>
                <w:szCs w:val="21"/>
              </w:rPr>
              <w:t>D</w:t>
            </w:r>
            <w:r>
              <w:rPr>
                <w:rFonts w:eastAsia="新宋体"/>
                <w:szCs w:val="21"/>
              </w:rPr>
              <w:t>．</w:t>
            </w:r>
            <w:r>
              <w:rPr>
                <w:rFonts w:eastAsia="新宋体"/>
                <w:noProof/>
                <w:szCs w:val="21"/>
              </w:rPr>
              <w:drawing>
                <wp:inline distT="0" distB="0" distL="0" distR="0" wp14:anchorId="0BC0E6CD" wp14:editId="0262FDC6">
                  <wp:extent cx="752475" cy="795020"/>
                  <wp:effectExtent l="0" t="0" r="9525" b="5080"/>
                  <wp:docPr id="7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24" descr="菁优网：http://www.jyeoo.com"/>
                          <pic:cNvPicPr>
                            <a:picLocks noChangeAspect="1"/>
                          </pic:cNvPicPr>
                        </pic:nvPicPr>
                        <pic:blipFill>
                          <a:blip r:embed="rId25" cstate="print"/>
                          <a:stretch>
                            <a:fillRect/>
                          </a:stretch>
                        </pic:blipFill>
                        <pic:spPr>
                          <a:xfrm>
                            <a:off x="0" y="0"/>
                            <a:ext cx="752858" cy="795530"/>
                          </a:xfrm>
                          <a:prstGeom prst="rect">
                            <a:avLst/>
                          </a:prstGeom>
                        </pic:spPr>
                      </pic:pic>
                    </a:graphicData>
                  </a:graphic>
                </wp:inline>
              </w:drawing>
            </w:r>
          </w:p>
          <w:p w14:paraId="1371C445" w14:textId="77777777" w:rsidR="00BE5F27" w:rsidRDefault="00000000">
            <w:pPr>
              <w:spacing w:line="360" w:lineRule="auto"/>
              <w:ind w:leftChars="130" w:left="273"/>
              <w:rPr>
                <w:rFonts w:eastAsia="新宋体"/>
                <w:color w:val="FF0000"/>
                <w:szCs w:val="21"/>
              </w:rPr>
            </w:pPr>
            <w:r>
              <w:rPr>
                <w:rFonts w:eastAsia="新宋体"/>
                <w:color w:val="FF0000"/>
                <w:szCs w:val="21"/>
              </w:rPr>
              <w:t>【答案】</w:t>
            </w:r>
            <w:r>
              <w:rPr>
                <w:rFonts w:eastAsia="新宋体"/>
                <w:color w:val="FF0000"/>
                <w:szCs w:val="21"/>
              </w:rPr>
              <w:t>C</w:t>
            </w:r>
          </w:p>
          <w:p w14:paraId="0E833C56" w14:textId="77777777" w:rsidR="00BE5F27" w:rsidRDefault="00000000">
            <w:pPr>
              <w:spacing w:line="360" w:lineRule="auto"/>
              <w:ind w:leftChars="130" w:left="273"/>
              <w:rPr>
                <w:rFonts w:eastAsia="新宋体"/>
                <w:color w:val="FF0000"/>
                <w:szCs w:val="21"/>
              </w:rPr>
            </w:pPr>
            <w:r>
              <w:rPr>
                <w:rFonts w:eastAsia="新宋体" w:hint="eastAsia"/>
                <w:color w:val="FF0000"/>
                <w:szCs w:val="21"/>
              </w:rPr>
              <w:t>【解析】</w:t>
            </w:r>
            <w:r>
              <w:rPr>
                <w:rFonts w:eastAsia="新宋体"/>
                <w:color w:val="FF0000"/>
                <w:szCs w:val="21"/>
              </w:rPr>
              <w:t>解：当我们用眼睛看到水中的硬币，是因为硬币反射的光经水和空气发生折射时，折射光线进入到了我们的眼睛的缘故，故</w:t>
            </w:r>
            <w:r>
              <w:rPr>
                <w:rFonts w:eastAsia="新宋体"/>
                <w:color w:val="FF0000"/>
                <w:szCs w:val="21"/>
              </w:rPr>
              <w:t>AD</w:t>
            </w:r>
            <w:r>
              <w:rPr>
                <w:rFonts w:eastAsia="新宋体"/>
                <w:color w:val="FF0000"/>
                <w:szCs w:val="21"/>
              </w:rPr>
              <w:t>图错误；</w:t>
            </w:r>
          </w:p>
          <w:p w14:paraId="5BAE5FFB" w14:textId="77777777" w:rsidR="00BE5F27" w:rsidRDefault="00000000">
            <w:pPr>
              <w:spacing w:line="360" w:lineRule="auto"/>
              <w:ind w:leftChars="130" w:left="273"/>
              <w:rPr>
                <w:rFonts w:eastAsia="新宋体"/>
                <w:color w:val="FF0000"/>
                <w:szCs w:val="21"/>
              </w:rPr>
            </w:pPr>
            <w:r>
              <w:rPr>
                <w:rFonts w:eastAsia="新宋体"/>
                <w:color w:val="FF0000"/>
                <w:szCs w:val="21"/>
              </w:rPr>
              <w:t>根据光的折射规律知，光从水斜射入空气中时，折射光线向远离法线方向偏折，折射角大于入射角，故</w:t>
            </w:r>
            <w:r>
              <w:rPr>
                <w:rFonts w:eastAsia="新宋体"/>
                <w:color w:val="FF0000"/>
                <w:szCs w:val="21"/>
              </w:rPr>
              <w:t>B</w:t>
            </w:r>
            <w:r>
              <w:rPr>
                <w:rFonts w:eastAsia="新宋体"/>
                <w:color w:val="FF0000"/>
                <w:szCs w:val="21"/>
              </w:rPr>
              <w:t>错误，</w:t>
            </w:r>
            <w:r>
              <w:rPr>
                <w:rFonts w:eastAsia="新宋体"/>
                <w:color w:val="FF0000"/>
                <w:szCs w:val="21"/>
              </w:rPr>
              <w:t>C</w:t>
            </w:r>
            <w:r>
              <w:rPr>
                <w:rFonts w:eastAsia="新宋体"/>
                <w:color w:val="FF0000"/>
                <w:szCs w:val="21"/>
              </w:rPr>
              <w:t>正确。</w:t>
            </w:r>
          </w:p>
          <w:p w14:paraId="4BA5133C" w14:textId="77777777" w:rsidR="00BE5F27" w:rsidRDefault="00000000">
            <w:pPr>
              <w:spacing w:line="360" w:lineRule="auto"/>
              <w:ind w:leftChars="130" w:left="273"/>
              <w:rPr>
                <w:rFonts w:eastAsia="新宋体"/>
                <w:color w:val="FF0000"/>
                <w:szCs w:val="21"/>
              </w:rPr>
            </w:pPr>
            <w:r>
              <w:rPr>
                <w:rFonts w:eastAsia="新宋体"/>
                <w:color w:val="FF0000"/>
                <w:szCs w:val="21"/>
              </w:rPr>
              <w:t>故选：</w:t>
            </w:r>
            <w:r>
              <w:rPr>
                <w:rFonts w:eastAsia="新宋体"/>
                <w:color w:val="FF0000"/>
                <w:szCs w:val="21"/>
              </w:rPr>
              <w:t>C</w:t>
            </w:r>
            <w:r>
              <w:rPr>
                <w:rFonts w:eastAsia="新宋体"/>
                <w:color w:val="FF0000"/>
                <w:szCs w:val="21"/>
              </w:rPr>
              <w:t>。</w:t>
            </w:r>
          </w:p>
          <w:p w14:paraId="16DFCE4C" w14:textId="77777777" w:rsidR="00BE5F27" w:rsidRDefault="00000000">
            <w:pPr>
              <w:spacing w:line="360" w:lineRule="auto"/>
              <w:ind w:left="273" w:hangingChars="130" w:hanging="273"/>
            </w:pPr>
            <w:r>
              <w:rPr>
                <w:rFonts w:eastAsia="新宋体" w:hint="eastAsia"/>
                <w:szCs w:val="21"/>
              </w:rPr>
              <w:t>7</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南京期中）如图所示，射水鱼观察到停歇在水面上方的猎物后，会从口中喷射出水柱，将小虫击落到水中吃掉。下列能反映它在水下看到水面上的小虫时的光路图的是（　　）</w:t>
            </w:r>
          </w:p>
          <w:p w14:paraId="22FA09DC" w14:textId="77777777" w:rsidR="00BE5F27" w:rsidRDefault="00000000">
            <w:pPr>
              <w:spacing w:line="360" w:lineRule="auto"/>
              <w:ind w:leftChars="130" w:left="273"/>
            </w:pPr>
            <w:r>
              <w:rPr>
                <w:rFonts w:eastAsia="新宋体"/>
                <w:noProof/>
                <w:szCs w:val="21"/>
              </w:rPr>
              <w:drawing>
                <wp:inline distT="0" distB="0" distL="0" distR="0" wp14:anchorId="2AAE4A5B" wp14:editId="7B674C17">
                  <wp:extent cx="1162050" cy="981075"/>
                  <wp:effectExtent l="0" t="0" r="0" b="9525"/>
                  <wp:docPr id="7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24" descr="菁优网：http://www.jyeoo.com"/>
                          <pic:cNvPicPr>
                            <a:picLocks noChangeAspect="1"/>
                          </pic:cNvPicPr>
                        </pic:nvPicPr>
                        <pic:blipFill>
                          <a:blip r:embed="rId26" cstate="print"/>
                          <a:stretch>
                            <a:fillRect/>
                          </a:stretch>
                        </pic:blipFill>
                        <pic:spPr>
                          <a:xfrm>
                            <a:off x="0" y="0"/>
                            <a:ext cx="1162212" cy="981212"/>
                          </a:xfrm>
                          <a:prstGeom prst="rect">
                            <a:avLst/>
                          </a:prstGeom>
                        </pic:spPr>
                      </pic:pic>
                    </a:graphicData>
                  </a:graphic>
                </wp:inline>
              </w:drawing>
            </w:r>
          </w:p>
          <w:p w14:paraId="6D590500" w14:textId="77777777" w:rsidR="00BE5F27" w:rsidRDefault="00000000">
            <w:pPr>
              <w:tabs>
                <w:tab w:val="left" w:pos="4400"/>
              </w:tabs>
              <w:spacing w:line="360" w:lineRule="auto"/>
              <w:ind w:firstLineChars="130" w:firstLine="273"/>
              <w:jc w:val="left"/>
            </w:pPr>
            <w:r>
              <w:rPr>
                <w:rFonts w:eastAsia="新宋体"/>
                <w:szCs w:val="21"/>
              </w:rPr>
              <w:t>A</w:t>
            </w:r>
            <w:r>
              <w:rPr>
                <w:rFonts w:eastAsia="新宋体"/>
                <w:szCs w:val="21"/>
              </w:rPr>
              <w:t>．</w:t>
            </w:r>
            <w:r>
              <w:rPr>
                <w:rFonts w:eastAsia="新宋体"/>
                <w:noProof/>
                <w:szCs w:val="21"/>
              </w:rPr>
              <w:drawing>
                <wp:inline distT="0" distB="0" distL="0" distR="0" wp14:anchorId="44DF06B1" wp14:editId="3B10835A">
                  <wp:extent cx="1163955" cy="1133475"/>
                  <wp:effectExtent l="0" t="0" r="17145" b="9525"/>
                  <wp:docPr id="18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24" descr="菁优网：http://www.jyeoo.com"/>
                          <pic:cNvPicPr>
                            <a:picLocks noChangeAspect="1"/>
                          </pic:cNvPicPr>
                        </pic:nvPicPr>
                        <pic:blipFill>
                          <a:blip r:embed="rId27" cstate="print"/>
                          <a:stretch>
                            <a:fillRect/>
                          </a:stretch>
                        </pic:blipFill>
                        <pic:spPr>
                          <a:xfrm>
                            <a:off x="0" y="0"/>
                            <a:ext cx="1164338" cy="1133858"/>
                          </a:xfrm>
                          <a:prstGeom prst="rect">
                            <a:avLst/>
                          </a:prstGeom>
                        </pic:spPr>
                      </pic:pic>
                    </a:graphicData>
                  </a:graphic>
                </wp:inline>
              </w:drawing>
            </w:r>
            <w:r>
              <w:tab/>
            </w:r>
            <w:r>
              <w:rPr>
                <w:rFonts w:eastAsia="新宋体"/>
                <w:szCs w:val="21"/>
              </w:rPr>
              <w:t>B</w:t>
            </w:r>
            <w:r>
              <w:rPr>
                <w:rFonts w:eastAsia="新宋体"/>
                <w:szCs w:val="21"/>
              </w:rPr>
              <w:t>．</w:t>
            </w:r>
            <w:r>
              <w:rPr>
                <w:rFonts w:eastAsia="新宋体"/>
                <w:noProof/>
                <w:szCs w:val="21"/>
              </w:rPr>
              <w:drawing>
                <wp:inline distT="0" distB="0" distL="0" distR="0" wp14:anchorId="038BDF60" wp14:editId="28052AE3">
                  <wp:extent cx="1163955" cy="1133475"/>
                  <wp:effectExtent l="0" t="0" r="17145" b="9525"/>
                  <wp:docPr id="19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24" descr="菁优网：http://www.jyeoo.com"/>
                          <pic:cNvPicPr>
                            <a:picLocks noChangeAspect="1"/>
                          </pic:cNvPicPr>
                        </pic:nvPicPr>
                        <pic:blipFill>
                          <a:blip r:embed="rId28" cstate="print"/>
                          <a:stretch>
                            <a:fillRect/>
                          </a:stretch>
                        </pic:blipFill>
                        <pic:spPr>
                          <a:xfrm>
                            <a:off x="0" y="0"/>
                            <a:ext cx="1164338" cy="1133858"/>
                          </a:xfrm>
                          <a:prstGeom prst="rect">
                            <a:avLst/>
                          </a:prstGeom>
                        </pic:spPr>
                      </pic:pic>
                    </a:graphicData>
                  </a:graphic>
                </wp:inline>
              </w:drawing>
            </w:r>
            <w:r>
              <w:tab/>
            </w:r>
          </w:p>
          <w:p w14:paraId="0B21C72A" w14:textId="77777777" w:rsidR="00BE5F27" w:rsidRDefault="00000000">
            <w:pPr>
              <w:tabs>
                <w:tab w:val="left" w:pos="4400"/>
              </w:tabs>
              <w:spacing w:line="360" w:lineRule="auto"/>
              <w:ind w:firstLineChars="130" w:firstLine="273"/>
              <w:jc w:val="left"/>
            </w:pPr>
            <w:r>
              <w:rPr>
                <w:rFonts w:eastAsia="新宋体"/>
                <w:szCs w:val="21"/>
              </w:rPr>
              <w:lastRenderedPageBreak/>
              <w:t>C</w:t>
            </w:r>
            <w:r>
              <w:rPr>
                <w:rFonts w:eastAsia="新宋体"/>
                <w:szCs w:val="21"/>
              </w:rPr>
              <w:t>．</w:t>
            </w:r>
            <w:r>
              <w:rPr>
                <w:rFonts w:eastAsia="新宋体"/>
                <w:noProof/>
                <w:szCs w:val="21"/>
              </w:rPr>
              <w:drawing>
                <wp:inline distT="0" distB="0" distL="0" distR="0" wp14:anchorId="694B051A" wp14:editId="7E0FB0F3">
                  <wp:extent cx="1042035" cy="1289050"/>
                  <wp:effectExtent l="0" t="0" r="5715" b="6350"/>
                  <wp:docPr id="19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24" descr="菁优网：http://www.jyeoo.com"/>
                          <pic:cNvPicPr>
                            <a:picLocks noChangeAspect="1"/>
                          </pic:cNvPicPr>
                        </pic:nvPicPr>
                        <pic:blipFill>
                          <a:blip r:embed="rId29" cstate="print"/>
                          <a:stretch>
                            <a:fillRect/>
                          </a:stretch>
                        </pic:blipFill>
                        <pic:spPr>
                          <a:xfrm>
                            <a:off x="0" y="0"/>
                            <a:ext cx="1042418" cy="1289307"/>
                          </a:xfrm>
                          <a:prstGeom prst="rect">
                            <a:avLst/>
                          </a:prstGeom>
                        </pic:spPr>
                      </pic:pic>
                    </a:graphicData>
                  </a:graphic>
                </wp:inline>
              </w:drawing>
            </w:r>
            <w:r>
              <w:tab/>
            </w:r>
            <w:r>
              <w:rPr>
                <w:rFonts w:eastAsia="新宋体"/>
                <w:szCs w:val="21"/>
              </w:rPr>
              <w:t>D</w:t>
            </w:r>
            <w:r>
              <w:rPr>
                <w:rFonts w:eastAsia="新宋体"/>
                <w:szCs w:val="21"/>
              </w:rPr>
              <w:t>．</w:t>
            </w:r>
            <w:r>
              <w:rPr>
                <w:rFonts w:eastAsia="新宋体"/>
                <w:noProof/>
                <w:szCs w:val="21"/>
              </w:rPr>
              <w:drawing>
                <wp:inline distT="0" distB="0" distL="0" distR="0" wp14:anchorId="3B0459CE" wp14:editId="30F613AC">
                  <wp:extent cx="1042035" cy="1297940"/>
                  <wp:effectExtent l="0" t="0" r="5715" b="16510"/>
                  <wp:docPr id="19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24" descr="菁优网：http://www.jyeoo.com"/>
                          <pic:cNvPicPr>
                            <a:picLocks noChangeAspect="1"/>
                          </pic:cNvPicPr>
                        </pic:nvPicPr>
                        <pic:blipFill>
                          <a:blip r:embed="rId30" cstate="print"/>
                          <a:stretch>
                            <a:fillRect/>
                          </a:stretch>
                        </pic:blipFill>
                        <pic:spPr>
                          <a:xfrm>
                            <a:off x="0" y="0"/>
                            <a:ext cx="1042418" cy="1298451"/>
                          </a:xfrm>
                          <a:prstGeom prst="rect">
                            <a:avLst/>
                          </a:prstGeom>
                        </pic:spPr>
                      </pic:pic>
                    </a:graphicData>
                  </a:graphic>
                </wp:inline>
              </w:drawing>
            </w:r>
          </w:p>
          <w:p w14:paraId="29E25AF8" w14:textId="77777777" w:rsidR="00BE5F27" w:rsidRDefault="00000000">
            <w:pPr>
              <w:spacing w:line="360" w:lineRule="auto"/>
              <w:ind w:leftChars="130" w:left="273"/>
              <w:rPr>
                <w:rFonts w:eastAsia="新宋体"/>
                <w:color w:val="FF0000"/>
                <w:szCs w:val="21"/>
              </w:rPr>
            </w:pPr>
            <w:r>
              <w:rPr>
                <w:rFonts w:eastAsia="新宋体"/>
                <w:color w:val="FF0000"/>
                <w:szCs w:val="21"/>
              </w:rPr>
              <w:t>【答案】</w:t>
            </w:r>
            <w:r>
              <w:rPr>
                <w:rFonts w:eastAsia="新宋体"/>
                <w:color w:val="FF0000"/>
                <w:szCs w:val="21"/>
              </w:rPr>
              <w:t>B</w:t>
            </w:r>
          </w:p>
          <w:p w14:paraId="6BC8A539" w14:textId="77777777" w:rsidR="00BE5F27" w:rsidRDefault="00000000">
            <w:pPr>
              <w:spacing w:line="360" w:lineRule="auto"/>
              <w:ind w:leftChars="130" w:left="273"/>
              <w:rPr>
                <w:rFonts w:eastAsia="新宋体"/>
                <w:color w:val="FF0000"/>
                <w:szCs w:val="21"/>
              </w:rPr>
            </w:pPr>
            <w:r>
              <w:rPr>
                <w:rFonts w:eastAsia="新宋体" w:hint="eastAsia"/>
                <w:color w:val="FF0000"/>
                <w:szCs w:val="21"/>
              </w:rPr>
              <w:t>【解析】</w:t>
            </w:r>
            <w:r>
              <w:rPr>
                <w:rFonts w:eastAsia="新宋体"/>
                <w:color w:val="FF0000"/>
                <w:szCs w:val="21"/>
              </w:rPr>
              <w:t>解：</w:t>
            </w:r>
            <w:r>
              <w:rPr>
                <w:rFonts w:eastAsia="新宋体"/>
                <w:color w:val="FF0000"/>
                <w:szCs w:val="21"/>
              </w:rPr>
              <w:t>AD</w:t>
            </w:r>
            <w:r>
              <w:rPr>
                <w:rFonts w:eastAsia="新宋体"/>
                <w:color w:val="FF0000"/>
                <w:szCs w:val="21"/>
              </w:rPr>
              <w:t>、射水鱼在水下看到水面上的小虫，则光线是由射水鱼反射出的，所以光线的传播方向应该是从空气射向水里，故</w:t>
            </w:r>
            <w:r>
              <w:rPr>
                <w:rFonts w:eastAsia="新宋体"/>
                <w:color w:val="FF0000"/>
                <w:szCs w:val="21"/>
              </w:rPr>
              <w:t>AD</w:t>
            </w:r>
            <w:r>
              <w:rPr>
                <w:rFonts w:eastAsia="新宋体"/>
                <w:color w:val="FF0000"/>
                <w:szCs w:val="21"/>
              </w:rPr>
              <w:t>错误；</w:t>
            </w:r>
          </w:p>
          <w:p w14:paraId="0B776057" w14:textId="77777777" w:rsidR="00BE5F27" w:rsidRDefault="00000000">
            <w:pPr>
              <w:spacing w:line="360" w:lineRule="auto"/>
              <w:ind w:leftChars="130" w:left="273"/>
              <w:rPr>
                <w:rFonts w:eastAsia="新宋体"/>
                <w:color w:val="FF0000"/>
                <w:szCs w:val="21"/>
              </w:rPr>
            </w:pPr>
            <w:r>
              <w:rPr>
                <w:rFonts w:eastAsia="新宋体"/>
                <w:color w:val="FF0000"/>
                <w:szCs w:val="21"/>
              </w:rPr>
              <w:t>BC</w:t>
            </w:r>
            <w:r>
              <w:rPr>
                <w:rFonts w:eastAsia="新宋体"/>
                <w:color w:val="FF0000"/>
                <w:szCs w:val="21"/>
              </w:rPr>
              <w:t>、根据光的折射规律可知，当光由空气斜射入水中时，折射角小于入射角，而</w:t>
            </w:r>
            <w:r>
              <w:rPr>
                <w:rFonts w:eastAsia="新宋体"/>
                <w:color w:val="FF0000"/>
                <w:szCs w:val="21"/>
              </w:rPr>
              <w:t>C</w:t>
            </w:r>
            <w:r>
              <w:rPr>
                <w:rFonts w:eastAsia="新宋体"/>
                <w:color w:val="FF0000"/>
                <w:szCs w:val="21"/>
              </w:rPr>
              <w:t>图中折射角大于入射角，故</w:t>
            </w:r>
            <w:r>
              <w:rPr>
                <w:rFonts w:eastAsia="新宋体"/>
                <w:color w:val="FF0000"/>
                <w:szCs w:val="21"/>
              </w:rPr>
              <w:t>B</w:t>
            </w:r>
            <w:r>
              <w:rPr>
                <w:rFonts w:eastAsia="新宋体"/>
                <w:color w:val="FF0000"/>
                <w:szCs w:val="21"/>
              </w:rPr>
              <w:t>正确、</w:t>
            </w:r>
            <w:r>
              <w:rPr>
                <w:rFonts w:eastAsia="新宋体"/>
                <w:color w:val="FF0000"/>
                <w:szCs w:val="21"/>
              </w:rPr>
              <w:t>C</w:t>
            </w:r>
            <w:r>
              <w:rPr>
                <w:rFonts w:eastAsia="新宋体"/>
                <w:color w:val="FF0000"/>
                <w:szCs w:val="21"/>
              </w:rPr>
              <w:t>错误。</w:t>
            </w:r>
          </w:p>
          <w:p w14:paraId="7DB79AFB" w14:textId="77777777" w:rsidR="00BE5F27" w:rsidRDefault="00000000">
            <w:pPr>
              <w:spacing w:line="360" w:lineRule="auto"/>
              <w:ind w:leftChars="130" w:left="273"/>
              <w:rPr>
                <w:rFonts w:eastAsia="新宋体"/>
                <w:color w:val="FF0000"/>
                <w:szCs w:val="21"/>
              </w:rPr>
            </w:pPr>
            <w:r>
              <w:rPr>
                <w:rFonts w:eastAsia="新宋体"/>
                <w:color w:val="FF0000"/>
                <w:szCs w:val="21"/>
              </w:rPr>
              <w:t>故选：</w:t>
            </w:r>
            <w:r>
              <w:rPr>
                <w:rFonts w:eastAsia="新宋体"/>
                <w:color w:val="FF0000"/>
                <w:szCs w:val="21"/>
              </w:rPr>
              <w:t>B</w:t>
            </w:r>
            <w:r>
              <w:rPr>
                <w:rFonts w:eastAsia="新宋体"/>
                <w:color w:val="FF0000"/>
                <w:szCs w:val="21"/>
              </w:rPr>
              <w:t>。</w:t>
            </w:r>
          </w:p>
          <w:p w14:paraId="07C183ED" w14:textId="77777777" w:rsidR="00BE5F27" w:rsidRDefault="00000000">
            <w:pPr>
              <w:spacing w:line="360" w:lineRule="auto"/>
              <w:ind w:left="273" w:hangingChars="130" w:hanging="273"/>
            </w:pPr>
            <w:r>
              <w:rPr>
                <w:rFonts w:eastAsia="新宋体" w:hint="eastAsia"/>
                <w:szCs w:val="21"/>
              </w:rPr>
              <w:t>8</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天宁区校级期中）如图所示，是两束光在玻璃和空气中传播的光路，</w:t>
            </w:r>
            <w:r>
              <w:rPr>
                <w:rFonts w:eastAsia="Calibri"/>
                <w:szCs w:val="21"/>
              </w:rPr>
              <w:t>①</w:t>
            </w:r>
            <w:r>
              <w:rPr>
                <w:rFonts w:eastAsia="新宋体"/>
                <w:szCs w:val="21"/>
              </w:rPr>
              <w:t>和</w:t>
            </w:r>
            <w:r>
              <w:rPr>
                <w:rFonts w:eastAsia="Calibri"/>
                <w:szCs w:val="21"/>
              </w:rPr>
              <w:t>②</w:t>
            </w:r>
            <w:r>
              <w:rPr>
                <w:rFonts w:eastAsia="新宋体"/>
                <w:szCs w:val="21"/>
              </w:rPr>
              <w:t>是入射光线，</w:t>
            </w:r>
            <w:r>
              <w:rPr>
                <w:rFonts w:eastAsia="Calibri"/>
                <w:szCs w:val="21"/>
              </w:rPr>
              <w:t>③</w:t>
            </w:r>
            <w:r>
              <w:rPr>
                <w:rFonts w:eastAsia="新宋体"/>
                <w:szCs w:val="21"/>
              </w:rPr>
              <w:t>和</w:t>
            </w:r>
            <w:r>
              <w:rPr>
                <w:rFonts w:eastAsia="Calibri"/>
                <w:szCs w:val="21"/>
              </w:rPr>
              <w:t>④</w:t>
            </w:r>
            <w:r>
              <w:rPr>
                <w:rFonts w:eastAsia="新宋体"/>
                <w:szCs w:val="21"/>
              </w:rPr>
              <w:t>是折射光线。其中入射光线</w:t>
            </w:r>
            <w:r>
              <w:rPr>
                <w:rFonts w:eastAsia="Calibri"/>
                <w:szCs w:val="21"/>
              </w:rPr>
              <w:t>②</w:t>
            </w:r>
            <w:r>
              <w:rPr>
                <w:rFonts w:eastAsia="新宋体"/>
                <w:szCs w:val="21"/>
              </w:rPr>
              <w:t>与折射光线</w:t>
            </w:r>
            <w:r>
              <w:rPr>
                <w:rFonts w:eastAsia="新宋体"/>
                <w:szCs w:val="21"/>
              </w:rPr>
              <w:t xml:space="preserve"> </w:t>
            </w:r>
            <w:r>
              <w:rPr>
                <w:rFonts w:eastAsia="新宋体"/>
                <w:szCs w:val="21"/>
                <w:u w:val="single"/>
              </w:rPr>
              <w:t xml:space="preserve">　</w:t>
            </w:r>
            <w:r>
              <w:rPr>
                <w:rFonts w:eastAsia="Calibri"/>
                <w:szCs w:val="21"/>
                <w:u w:val="single"/>
              </w:rPr>
              <w:t>③</w:t>
            </w:r>
            <w:r>
              <w:rPr>
                <w:rFonts w:eastAsia="新宋体"/>
                <w:szCs w:val="21"/>
                <w:u w:val="single"/>
              </w:rPr>
              <w:t xml:space="preserve">　</w:t>
            </w:r>
            <w:r>
              <w:rPr>
                <w:rFonts w:eastAsia="新宋体"/>
                <w:szCs w:val="21"/>
              </w:rPr>
              <w:t xml:space="preserve"> </w:t>
            </w:r>
            <w:r>
              <w:rPr>
                <w:rFonts w:eastAsia="新宋体"/>
                <w:szCs w:val="21"/>
              </w:rPr>
              <w:t>是同一束光，通过界面时光的传播速度</w:t>
            </w:r>
            <w:r>
              <w:rPr>
                <w:rFonts w:eastAsia="新宋体"/>
                <w:szCs w:val="21"/>
              </w:rPr>
              <w:t xml:space="preserve"> </w:t>
            </w:r>
            <w:r>
              <w:rPr>
                <w:rFonts w:eastAsia="新宋体"/>
                <w:szCs w:val="21"/>
                <w:u w:val="single"/>
              </w:rPr>
              <w:t xml:space="preserve">　变快　</w:t>
            </w:r>
            <w:r>
              <w:rPr>
                <w:rFonts w:eastAsia="新宋体"/>
                <w:szCs w:val="21"/>
              </w:rPr>
              <w:t xml:space="preserve"> </w:t>
            </w:r>
            <w:r>
              <w:rPr>
                <w:rFonts w:eastAsia="新宋体"/>
                <w:szCs w:val="21"/>
              </w:rPr>
              <w:t>（选填</w:t>
            </w:r>
            <w:r>
              <w:rPr>
                <w:rFonts w:eastAsia="新宋体"/>
                <w:szCs w:val="21"/>
              </w:rPr>
              <w:t>“</w:t>
            </w:r>
            <w:r>
              <w:rPr>
                <w:rFonts w:eastAsia="新宋体"/>
                <w:szCs w:val="21"/>
              </w:rPr>
              <w:t>变快</w:t>
            </w:r>
            <w:r>
              <w:rPr>
                <w:rFonts w:eastAsia="新宋体"/>
                <w:szCs w:val="21"/>
              </w:rPr>
              <w:t>”</w:t>
            </w:r>
            <w:r>
              <w:rPr>
                <w:rFonts w:eastAsia="新宋体"/>
                <w:szCs w:val="21"/>
              </w:rPr>
              <w:t>、</w:t>
            </w:r>
            <w:r>
              <w:rPr>
                <w:rFonts w:eastAsia="新宋体"/>
                <w:szCs w:val="21"/>
              </w:rPr>
              <w:t>“</w:t>
            </w:r>
            <w:r>
              <w:rPr>
                <w:rFonts w:eastAsia="新宋体"/>
                <w:szCs w:val="21"/>
              </w:rPr>
              <w:t>变慢</w:t>
            </w:r>
            <w:r>
              <w:rPr>
                <w:rFonts w:eastAsia="新宋体"/>
                <w:szCs w:val="21"/>
              </w:rPr>
              <w:t>”</w:t>
            </w:r>
            <w:r>
              <w:rPr>
                <w:rFonts w:eastAsia="新宋体"/>
                <w:szCs w:val="21"/>
              </w:rPr>
              <w:t>或</w:t>
            </w:r>
            <w:r>
              <w:rPr>
                <w:rFonts w:eastAsia="新宋体"/>
                <w:szCs w:val="21"/>
              </w:rPr>
              <w:t>“</w:t>
            </w:r>
            <w:r>
              <w:rPr>
                <w:rFonts w:eastAsia="新宋体"/>
                <w:szCs w:val="21"/>
              </w:rPr>
              <w:t>不变</w:t>
            </w:r>
            <w:r>
              <w:rPr>
                <w:rFonts w:eastAsia="新宋体"/>
                <w:szCs w:val="21"/>
              </w:rPr>
              <w:t>”</w:t>
            </w:r>
            <w:r>
              <w:rPr>
                <w:rFonts w:eastAsia="新宋体"/>
                <w:szCs w:val="21"/>
              </w:rPr>
              <w:t>）。</w:t>
            </w:r>
          </w:p>
          <w:p w14:paraId="25EECE93" w14:textId="77777777" w:rsidR="00BE5F27" w:rsidRDefault="00000000">
            <w:pPr>
              <w:spacing w:line="360" w:lineRule="auto"/>
              <w:ind w:leftChars="130" w:left="273"/>
            </w:pPr>
            <w:r>
              <w:rPr>
                <w:rFonts w:eastAsia="新宋体"/>
                <w:noProof/>
                <w:szCs w:val="21"/>
              </w:rPr>
              <w:drawing>
                <wp:inline distT="0" distB="0" distL="0" distR="0" wp14:anchorId="6B5D6D2C" wp14:editId="7A3219F5">
                  <wp:extent cx="1892300" cy="1112520"/>
                  <wp:effectExtent l="0" t="0" r="12700" b="11430"/>
                  <wp:docPr id="9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24" descr="菁优网：http://www.jyeoo.com"/>
                          <pic:cNvPicPr>
                            <a:picLocks noChangeAspect="1"/>
                          </pic:cNvPicPr>
                        </pic:nvPicPr>
                        <pic:blipFill>
                          <a:blip r:embed="rId31" cstate="print"/>
                          <a:stretch>
                            <a:fillRect/>
                          </a:stretch>
                        </pic:blipFill>
                        <pic:spPr>
                          <a:xfrm>
                            <a:off x="0" y="0"/>
                            <a:ext cx="1892812" cy="1112522"/>
                          </a:xfrm>
                          <a:prstGeom prst="rect">
                            <a:avLst/>
                          </a:prstGeom>
                        </pic:spPr>
                      </pic:pic>
                    </a:graphicData>
                  </a:graphic>
                </wp:inline>
              </w:drawing>
            </w:r>
          </w:p>
          <w:p w14:paraId="5577AF13" w14:textId="77777777" w:rsidR="00BE5F27" w:rsidRDefault="00000000">
            <w:pPr>
              <w:spacing w:line="360" w:lineRule="auto"/>
              <w:ind w:leftChars="130" w:left="273"/>
              <w:rPr>
                <w:rFonts w:eastAsia="新宋体"/>
                <w:color w:val="FF0000"/>
                <w:szCs w:val="21"/>
              </w:rPr>
            </w:pPr>
            <w:r>
              <w:rPr>
                <w:rFonts w:eastAsia="新宋体"/>
                <w:color w:val="FF0000"/>
                <w:szCs w:val="21"/>
              </w:rPr>
              <w:t>【答案】</w:t>
            </w:r>
            <w:r>
              <w:rPr>
                <w:rFonts w:eastAsia="新宋体"/>
                <w:color w:val="FF0000"/>
                <w:szCs w:val="21"/>
              </w:rPr>
              <w:t>③</w:t>
            </w:r>
            <w:r>
              <w:rPr>
                <w:rFonts w:eastAsia="新宋体"/>
                <w:color w:val="FF0000"/>
                <w:szCs w:val="21"/>
              </w:rPr>
              <w:t>；变快。</w:t>
            </w:r>
          </w:p>
          <w:p w14:paraId="6B84454A" w14:textId="77777777" w:rsidR="00BE5F27" w:rsidRDefault="00000000">
            <w:pPr>
              <w:spacing w:line="360" w:lineRule="auto"/>
              <w:ind w:leftChars="130" w:left="273"/>
              <w:rPr>
                <w:rFonts w:eastAsia="新宋体"/>
                <w:color w:val="FF0000"/>
                <w:szCs w:val="21"/>
              </w:rPr>
            </w:pPr>
            <w:r>
              <w:rPr>
                <w:rFonts w:eastAsia="新宋体" w:hint="eastAsia"/>
                <w:color w:val="FF0000"/>
                <w:szCs w:val="21"/>
              </w:rPr>
              <w:t>【解析】</w:t>
            </w:r>
            <w:r>
              <w:rPr>
                <w:rFonts w:eastAsia="新宋体"/>
                <w:color w:val="FF0000"/>
                <w:szCs w:val="21"/>
              </w:rPr>
              <w:t>解：根据光的折射规律的内容可知：入射光线、法线、折射光线在同一平面内，折射光线和入射光线分别位于法线两侧，当光线从空气射入玻璃时，折射角小于入射角；当光线从玻璃斜射入空气时，折射角大于入射角。由图可知，</w:t>
            </w:r>
            <w:r>
              <w:rPr>
                <w:rFonts w:eastAsia="新宋体"/>
                <w:color w:val="FF0000"/>
                <w:szCs w:val="21"/>
              </w:rPr>
              <w:t>②</w:t>
            </w:r>
            <w:r>
              <w:rPr>
                <w:rFonts w:eastAsia="新宋体"/>
                <w:color w:val="FF0000"/>
                <w:szCs w:val="21"/>
              </w:rPr>
              <w:t>和</w:t>
            </w:r>
            <w:r>
              <w:rPr>
                <w:rFonts w:eastAsia="新宋体"/>
                <w:color w:val="FF0000"/>
                <w:szCs w:val="21"/>
              </w:rPr>
              <w:t>③</w:t>
            </w:r>
            <w:r>
              <w:rPr>
                <w:rFonts w:eastAsia="新宋体"/>
                <w:color w:val="FF0000"/>
                <w:szCs w:val="21"/>
              </w:rPr>
              <w:t>是同一束光线，界面上方为空气；</w:t>
            </w:r>
          </w:p>
          <w:p w14:paraId="4C631C79" w14:textId="77777777" w:rsidR="00BE5F27" w:rsidRDefault="00000000">
            <w:pPr>
              <w:spacing w:line="360" w:lineRule="auto"/>
              <w:ind w:leftChars="130" w:left="273"/>
              <w:rPr>
                <w:rFonts w:eastAsia="新宋体"/>
                <w:color w:val="FF0000"/>
                <w:szCs w:val="21"/>
              </w:rPr>
            </w:pPr>
            <w:r>
              <w:rPr>
                <w:rFonts w:eastAsia="新宋体"/>
                <w:color w:val="FF0000"/>
                <w:szCs w:val="21"/>
              </w:rPr>
              <w:t>光从玻璃传空气中后，传播速度会变快。</w:t>
            </w:r>
          </w:p>
          <w:p w14:paraId="114819B6" w14:textId="77777777" w:rsidR="00BE5F27" w:rsidRDefault="00000000">
            <w:pPr>
              <w:spacing w:line="360" w:lineRule="auto"/>
              <w:ind w:leftChars="130" w:left="273"/>
              <w:rPr>
                <w:color w:val="FF0000"/>
              </w:rPr>
            </w:pPr>
            <w:r>
              <w:rPr>
                <w:rFonts w:eastAsia="新宋体"/>
                <w:color w:val="FF0000"/>
                <w:szCs w:val="21"/>
              </w:rPr>
              <w:t>故答案为：</w:t>
            </w:r>
            <w:r>
              <w:rPr>
                <w:rFonts w:eastAsia="新宋体"/>
                <w:color w:val="FF0000"/>
                <w:szCs w:val="21"/>
              </w:rPr>
              <w:t>③</w:t>
            </w:r>
            <w:r>
              <w:rPr>
                <w:rFonts w:eastAsia="新宋体"/>
                <w:color w:val="FF0000"/>
                <w:szCs w:val="21"/>
              </w:rPr>
              <w:t>；变快。</w:t>
            </w:r>
          </w:p>
          <w:p w14:paraId="160F2719" w14:textId="77777777" w:rsidR="00BE5F27" w:rsidRDefault="00000000">
            <w:pPr>
              <w:spacing w:line="360" w:lineRule="auto"/>
              <w:ind w:left="273" w:hangingChars="130" w:hanging="273"/>
            </w:pPr>
            <w:r>
              <w:rPr>
                <w:rFonts w:eastAsia="新宋体" w:hint="eastAsia"/>
                <w:szCs w:val="21"/>
              </w:rPr>
              <w:t>9</w:t>
            </w:r>
            <w:r>
              <w:rPr>
                <w:rFonts w:eastAsia="新宋体" w:hint="eastAsia"/>
                <w:szCs w:val="21"/>
              </w:rPr>
              <w:t>、</w:t>
            </w:r>
            <w:r>
              <w:rPr>
                <w:rFonts w:eastAsia="新宋体"/>
                <w:szCs w:val="21"/>
              </w:rPr>
              <w:t>（</w:t>
            </w:r>
            <w:r>
              <w:rPr>
                <w:rFonts w:eastAsia="新宋体"/>
                <w:szCs w:val="21"/>
              </w:rPr>
              <w:t>2022</w:t>
            </w:r>
            <w:r>
              <w:rPr>
                <w:rFonts w:eastAsia="新宋体"/>
                <w:szCs w:val="21"/>
              </w:rPr>
              <w:t>秋</w:t>
            </w:r>
            <w:r>
              <w:rPr>
                <w:rFonts w:eastAsia="新宋体"/>
                <w:szCs w:val="21"/>
              </w:rPr>
              <w:t>•</w:t>
            </w:r>
            <w:r>
              <w:rPr>
                <w:rFonts w:eastAsia="新宋体"/>
                <w:szCs w:val="21"/>
              </w:rPr>
              <w:t>工业园区期中）如图所示，在平静的湖边上方有一盏路灯，潜水员在水下</w:t>
            </w:r>
            <w:r>
              <w:rPr>
                <w:rFonts w:eastAsia="新宋体"/>
                <w:szCs w:val="21"/>
              </w:rPr>
              <w:t>E</w:t>
            </w:r>
            <w:r>
              <w:rPr>
                <w:rFonts w:eastAsia="新宋体"/>
                <w:szCs w:val="21"/>
              </w:rPr>
              <w:t>处看到了路灯的像，图中</w:t>
            </w:r>
            <w:r>
              <w:rPr>
                <w:rFonts w:eastAsia="新宋体"/>
                <w:szCs w:val="21"/>
              </w:rPr>
              <w:t>A</w:t>
            </w:r>
            <w:r>
              <w:rPr>
                <w:rFonts w:eastAsia="新宋体"/>
                <w:szCs w:val="21"/>
              </w:rPr>
              <w:t>、</w:t>
            </w:r>
            <w:r>
              <w:rPr>
                <w:rFonts w:eastAsia="新宋体"/>
                <w:szCs w:val="21"/>
              </w:rPr>
              <w:t>B</w:t>
            </w:r>
            <w:r>
              <w:rPr>
                <w:rFonts w:eastAsia="新宋体"/>
                <w:szCs w:val="21"/>
              </w:rPr>
              <w:t>两点，其中一点是路灯的发光点，另一点是路灯的像点。请你区分发光点、像点，在图中画出水下</w:t>
            </w:r>
            <w:r>
              <w:rPr>
                <w:rFonts w:eastAsia="新宋体"/>
                <w:szCs w:val="21"/>
              </w:rPr>
              <w:t>E</w:t>
            </w:r>
            <w:r>
              <w:rPr>
                <w:rFonts w:eastAsia="新宋体"/>
                <w:szCs w:val="21"/>
              </w:rPr>
              <w:t>处的潜水员看到路灯的光路图。</w:t>
            </w:r>
          </w:p>
          <w:p w14:paraId="5E5BA499" w14:textId="77777777" w:rsidR="00BE5F27" w:rsidRDefault="00000000">
            <w:pPr>
              <w:spacing w:line="360" w:lineRule="auto"/>
              <w:ind w:leftChars="130" w:left="273"/>
            </w:pPr>
            <w:r>
              <w:rPr>
                <w:rFonts w:eastAsia="新宋体"/>
                <w:noProof/>
                <w:szCs w:val="21"/>
              </w:rPr>
              <w:lastRenderedPageBreak/>
              <w:drawing>
                <wp:inline distT="0" distB="0" distL="0" distR="0" wp14:anchorId="6F1AB846" wp14:editId="6F1C4166">
                  <wp:extent cx="1762125" cy="1219200"/>
                  <wp:effectExtent l="0" t="0" r="9525" b="0"/>
                  <wp:docPr id="19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24" descr="菁优网：http://www.jyeoo.com"/>
                          <pic:cNvPicPr>
                            <a:picLocks noChangeAspect="1"/>
                          </pic:cNvPicPr>
                        </pic:nvPicPr>
                        <pic:blipFill>
                          <a:blip r:embed="rId32" cstate="print"/>
                          <a:stretch>
                            <a:fillRect/>
                          </a:stretch>
                        </pic:blipFill>
                        <pic:spPr>
                          <a:xfrm>
                            <a:off x="0" y="0"/>
                            <a:ext cx="1762371" cy="1219370"/>
                          </a:xfrm>
                          <a:prstGeom prst="rect">
                            <a:avLst/>
                          </a:prstGeom>
                        </pic:spPr>
                      </pic:pic>
                    </a:graphicData>
                  </a:graphic>
                </wp:inline>
              </w:drawing>
            </w:r>
          </w:p>
          <w:p w14:paraId="7CC67C76" w14:textId="77777777" w:rsidR="00BE5F27" w:rsidRDefault="00000000">
            <w:pPr>
              <w:spacing w:line="360" w:lineRule="auto"/>
              <w:ind w:leftChars="130" w:left="273"/>
              <w:rPr>
                <w:rFonts w:eastAsia="新宋体"/>
                <w:color w:val="FF0000"/>
                <w:szCs w:val="21"/>
              </w:rPr>
            </w:pPr>
            <w:r>
              <w:rPr>
                <w:rFonts w:eastAsia="新宋体"/>
                <w:color w:val="FF0000"/>
                <w:szCs w:val="21"/>
              </w:rPr>
              <w:t>【答案】</w:t>
            </w:r>
            <w:r>
              <w:rPr>
                <w:rFonts w:eastAsia="新宋体"/>
                <w:noProof/>
                <w:color w:val="FF0000"/>
                <w:szCs w:val="21"/>
              </w:rPr>
              <w:drawing>
                <wp:inline distT="0" distB="0" distL="0" distR="0" wp14:anchorId="2A05DC85" wp14:editId="3DE99489">
                  <wp:extent cx="1724025" cy="1181100"/>
                  <wp:effectExtent l="0" t="0" r="9525" b="0"/>
                  <wp:docPr id="1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24" descr="菁优网：http://www.jyeoo.com"/>
                          <pic:cNvPicPr>
                            <a:picLocks noChangeAspect="1"/>
                          </pic:cNvPicPr>
                        </pic:nvPicPr>
                        <pic:blipFill>
                          <a:blip r:embed="rId33" cstate="print"/>
                          <a:stretch>
                            <a:fillRect/>
                          </a:stretch>
                        </pic:blipFill>
                        <pic:spPr>
                          <a:xfrm>
                            <a:off x="0" y="0"/>
                            <a:ext cx="1724266" cy="1181265"/>
                          </a:xfrm>
                          <a:prstGeom prst="rect">
                            <a:avLst/>
                          </a:prstGeom>
                        </pic:spPr>
                      </pic:pic>
                    </a:graphicData>
                  </a:graphic>
                </wp:inline>
              </w:drawing>
            </w:r>
          </w:p>
          <w:p w14:paraId="65A1B6DF" w14:textId="77777777" w:rsidR="00BE5F27" w:rsidRDefault="00000000">
            <w:pPr>
              <w:spacing w:line="360" w:lineRule="auto"/>
              <w:ind w:leftChars="130" w:left="273"/>
              <w:rPr>
                <w:rFonts w:eastAsia="新宋体"/>
                <w:color w:val="FF0000"/>
                <w:szCs w:val="21"/>
              </w:rPr>
            </w:pPr>
            <w:r>
              <w:rPr>
                <w:rFonts w:eastAsia="新宋体" w:hint="eastAsia"/>
                <w:color w:val="FF0000"/>
                <w:szCs w:val="21"/>
              </w:rPr>
              <w:t>【解析】</w:t>
            </w:r>
            <w:r>
              <w:rPr>
                <w:rFonts w:eastAsia="新宋体"/>
                <w:color w:val="FF0000"/>
                <w:szCs w:val="21"/>
              </w:rPr>
              <w:t>解：连接</w:t>
            </w:r>
            <w:r>
              <w:rPr>
                <w:rFonts w:eastAsia="新宋体"/>
                <w:color w:val="FF0000"/>
                <w:szCs w:val="21"/>
              </w:rPr>
              <w:t>EB</w:t>
            </w:r>
            <w:r>
              <w:rPr>
                <w:rFonts w:eastAsia="新宋体"/>
                <w:color w:val="FF0000"/>
                <w:szCs w:val="21"/>
              </w:rPr>
              <w:t>，</w:t>
            </w:r>
            <w:r>
              <w:rPr>
                <w:rFonts w:eastAsia="新宋体"/>
                <w:color w:val="FF0000"/>
                <w:szCs w:val="21"/>
              </w:rPr>
              <w:t>EB</w:t>
            </w:r>
            <w:r>
              <w:rPr>
                <w:rFonts w:eastAsia="新宋体"/>
                <w:color w:val="FF0000"/>
                <w:szCs w:val="21"/>
              </w:rPr>
              <w:t>与界面的交点即为入射点</w:t>
            </w:r>
            <w:r>
              <w:rPr>
                <w:rFonts w:eastAsia="新宋体"/>
                <w:color w:val="FF0000"/>
                <w:szCs w:val="21"/>
              </w:rPr>
              <w:t>O</w:t>
            </w:r>
            <w:r>
              <w:rPr>
                <w:rFonts w:eastAsia="新宋体"/>
                <w:color w:val="FF0000"/>
                <w:szCs w:val="21"/>
              </w:rPr>
              <w:t>，</w:t>
            </w:r>
            <w:r>
              <w:rPr>
                <w:rFonts w:eastAsia="新宋体"/>
                <w:color w:val="FF0000"/>
                <w:szCs w:val="21"/>
              </w:rPr>
              <w:t>OE</w:t>
            </w:r>
            <w:r>
              <w:rPr>
                <w:rFonts w:eastAsia="新宋体"/>
                <w:color w:val="FF0000"/>
                <w:szCs w:val="21"/>
              </w:rPr>
              <w:t>就是折射光线，连接</w:t>
            </w:r>
            <w:r>
              <w:rPr>
                <w:rFonts w:eastAsia="新宋体"/>
                <w:color w:val="FF0000"/>
                <w:szCs w:val="21"/>
              </w:rPr>
              <w:t>AO</w:t>
            </w:r>
            <w:r>
              <w:rPr>
                <w:rFonts w:eastAsia="新宋体"/>
                <w:color w:val="FF0000"/>
                <w:szCs w:val="21"/>
              </w:rPr>
              <w:t>，</w:t>
            </w:r>
            <w:r>
              <w:rPr>
                <w:rFonts w:eastAsia="新宋体"/>
                <w:color w:val="FF0000"/>
                <w:szCs w:val="21"/>
              </w:rPr>
              <w:t>AO</w:t>
            </w:r>
            <w:r>
              <w:rPr>
                <w:rFonts w:eastAsia="新宋体"/>
                <w:color w:val="FF0000"/>
                <w:szCs w:val="21"/>
              </w:rPr>
              <w:t>就是入射光线，即可完成水下</w:t>
            </w:r>
            <w:r>
              <w:rPr>
                <w:rFonts w:eastAsia="新宋体"/>
                <w:color w:val="FF0000"/>
                <w:szCs w:val="21"/>
              </w:rPr>
              <w:t>E</w:t>
            </w:r>
            <w:r>
              <w:rPr>
                <w:rFonts w:eastAsia="新宋体"/>
                <w:color w:val="FF0000"/>
                <w:szCs w:val="21"/>
              </w:rPr>
              <w:t>处的人看到路灯</w:t>
            </w:r>
            <w:r>
              <w:rPr>
                <w:rFonts w:eastAsia="新宋体"/>
                <w:color w:val="FF0000"/>
                <w:szCs w:val="21"/>
              </w:rPr>
              <w:t>A</w:t>
            </w:r>
            <w:r>
              <w:rPr>
                <w:rFonts w:eastAsia="新宋体"/>
                <w:color w:val="FF0000"/>
                <w:szCs w:val="21"/>
              </w:rPr>
              <w:t>的光路图；如图所示：</w:t>
            </w:r>
          </w:p>
          <w:p w14:paraId="07F17A88" w14:textId="77777777" w:rsidR="00BE5F27" w:rsidRDefault="00000000">
            <w:pPr>
              <w:spacing w:line="360" w:lineRule="auto"/>
              <w:ind w:leftChars="130" w:left="273"/>
              <w:rPr>
                <w:rFonts w:eastAsia="新宋体"/>
                <w:color w:val="FF0000"/>
                <w:szCs w:val="21"/>
              </w:rPr>
            </w:pPr>
            <w:r>
              <w:rPr>
                <w:rFonts w:eastAsia="新宋体"/>
                <w:noProof/>
                <w:color w:val="FF0000"/>
                <w:szCs w:val="21"/>
              </w:rPr>
              <w:drawing>
                <wp:inline distT="0" distB="0" distL="0" distR="0" wp14:anchorId="44F42AC7" wp14:editId="6619FA6B">
                  <wp:extent cx="1724025" cy="1181100"/>
                  <wp:effectExtent l="0" t="0" r="9525" b="0"/>
                  <wp:docPr id="19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24" descr="菁优网：http://www.jyeoo.com"/>
                          <pic:cNvPicPr>
                            <a:picLocks noChangeAspect="1"/>
                          </pic:cNvPicPr>
                        </pic:nvPicPr>
                        <pic:blipFill>
                          <a:blip r:embed="rId33" cstate="print"/>
                          <a:stretch>
                            <a:fillRect/>
                          </a:stretch>
                        </pic:blipFill>
                        <pic:spPr>
                          <a:xfrm>
                            <a:off x="0" y="0"/>
                            <a:ext cx="1724266" cy="1181265"/>
                          </a:xfrm>
                          <a:prstGeom prst="rect">
                            <a:avLst/>
                          </a:prstGeom>
                        </pic:spPr>
                      </pic:pic>
                    </a:graphicData>
                  </a:graphic>
                </wp:inline>
              </w:drawing>
            </w:r>
          </w:p>
          <w:p w14:paraId="55F66E00" w14:textId="77777777" w:rsidR="00BE5F27" w:rsidRDefault="00000000">
            <w:pPr>
              <w:spacing w:line="360" w:lineRule="auto"/>
              <w:ind w:left="273" w:hangingChars="130" w:hanging="273"/>
            </w:pPr>
            <w:r>
              <w:rPr>
                <w:rFonts w:eastAsia="新宋体" w:hint="eastAsia"/>
                <w:szCs w:val="21"/>
              </w:rPr>
              <w:t>10</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靖江市月考）如图所示，一条从</w:t>
            </w:r>
            <w:r>
              <w:rPr>
                <w:rFonts w:eastAsia="新宋体"/>
                <w:szCs w:val="21"/>
              </w:rPr>
              <w:t>S</w:t>
            </w:r>
            <w:r>
              <w:rPr>
                <w:rFonts w:eastAsia="新宋体"/>
                <w:szCs w:val="21"/>
              </w:rPr>
              <w:t>点发出的光射向水面，在水面处发生反射和折射后，反射光线经过</w:t>
            </w:r>
            <w:r>
              <w:rPr>
                <w:rFonts w:eastAsia="新宋体"/>
                <w:szCs w:val="21"/>
              </w:rPr>
              <w:t>A</w:t>
            </w:r>
            <w:r>
              <w:rPr>
                <w:rFonts w:eastAsia="新宋体"/>
                <w:szCs w:val="21"/>
              </w:rPr>
              <w:t>点，水中的折射光线经过</w:t>
            </w:r>
            <w:r>
              <w:rPr>
                <w:rFonts w:eastAsia="新宋体"/>
                <w:szCs w:val="21"/>
              </w:rPr>
              <w:t>P</w:t>
            </w:r>
            <w:r>
              <w:rPr>
                <w:rFonts w:eastAsia="新宋体"/>
                <w:szCs w:val="21"/>
              </w:rPr>
              <w:t>点，请作出入射光线、反射光线和折射光线。</w:t>
            </w:r>
          </w:p>
          <w:p w14:paraId="69E6D17C" w14:textId="77777777" w:rsidR="00BE5F27" w:rsidRDefault="00000000">
            <w:pPr>
              <w:spacing w:line="360" w:lineRule="auto"/>
              <w:ind w:leftChars="130" w:left="273"/>
            </w:pPr>
            <w:r>
              <w:rPr>
                <w:rFonts w:eastAsia="新宋体"/>
                <w:noProof/>
                <w:szCs w:val="21"/>
              </w:rPr>
              <w:drawing>
                <wp:inline distT="0" distB="0" distL="0" distR="0" wp14:anchorId="0DA8CAD1" wp14:editId="1F7975A4">
                  <wp:extent cx="1997710" cy="1795145"/>
                  <wp:effectExtent l="0" t="0" r="2540" b="14605"/>
                  <wp:docPr id="19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24" descr="菁优网：http://www.jyeoo.com"/>
                          <pic:cNvPicPr>
                            <a:picLocks noChangeAspect="1"/>
                          </pic:cNvPicPr>
                        </pic:nvPicPr>
                        <pic:blipFill>
                          <a:blip r:embed="rId34" cstate="print"/>
                          <a:stretch>
                            <a:fillRect/>
                          </a:stretch>
                        </pic:blipFill>
                        <pic:spPr>
                          <a:xfrm>
                            <a:off x="0" y="0"/>
                            <a:ext cx="1997710" cy="1795145"/>
                          </a:xfrm>
                          <a:prstGeom prst="rect">
                            <a:avLst/>
                          </a:prstGeom>
                        </pic:spPr>
                      </pic:pic>
                    </a:graphicData>
                  </a:graphic>
                </wp:inline>
              </w:drawing>
            </w:r>
          </w:p>
          <w:p w14:paraId="56FF79EE" w14:textId="77777777" w:rsidR="00BE5F27" w:rsidRDefault="00000000">
            <w:pPr>
              <w:spacing w:line="360" w:lineRule="auto"/>
              <w:ind w:leftChars="130" w:left="273"/>
              <w:rPr>
                <w:rFonts w:eastAsia="新宋体"/>
                <w:color w:val="FF0000"/>
                <w:szCs w:val="21"/>
              </w:rPr>
            </w:pPr>
            <w:r>
              <w:rPr>
                <w:rFonts w:eastAsia="新宋体"/>
                <w:color w:val="FF0000"/>
                <w:szCs w:val="21"/>
              </w:rPr>
              <w:lastRenderedPageBreak/>
              <w:t>【答案】</w:t>
            </w:r>
            <w:r>
              <w:rPr>
                <w:rFonts w:eastAsia="新宋体"/>
                <w:noProof/>
                <w:color w:val="FF0000"/>
                <w:szCs w:val="21"/>
              </w:rPr>
              <w:drawing>
                <wp:inline distT="0" distB="0" distL="0" distR="0" wp14:anchorId="11A2D385" wp14:editId="2E995EF9">
                  <wp:extent cx="2036445" cy="1830070"/>
                  <wp:effectExtent l="0" t="0" r="1905" b="17780"/>
                  <wp:docPr id="20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24" descr="菁优网：http://www.jyeoo.com"/>
                          <pic:cNvPicPr>
                            <a:picLocks noChangeAspect="1"/>
                          </pic:cNvPicPr>
                        </pic:nvPicPr>
                        <pic:blipFill>
                          <a:blip r:embed="rId35" cstate="print"/>
                          <a:stretch>
                            <a:fillRect/>
                          </a:stretch>
                        </pic:blipFill>
                        <pic:spPr>
                          <a:xfrm>
                            <a:off x="0" y="0"/>
                            <a:ext cx="2036445" cy="1830070"/>
                          </a:xfrm>
                          <a:prstGeom prst="rect">
                            <a:avLst/>
                          </a:prstGeom>
                        </pic:spPr>
                      </pic:pic>
                    </a:graphicData>
                  </a:graphic>
                </wp:inline>
              </w:drawing>
            </w:r>
          </w:p>
          <w:p w14:paraId="21F59147" w14:textId="77777777" w:rsidR="00BE5F27" w:rsidRDefault="00000000">
            <w:pPr>
              <w:spacing w:line="360" w:lineRule="auto"/>
              <w:ind w:leftChars="130" w:left="273"/>
              <w:rPr>
                <w:rFonts w:eastAsia="新宋体"/>
                <w:color w:val="FF0000"/>
                <w:szCs w:val="21"/>
              </w:rPr>
            </w:pPr>
            <w:r>
              <w:rPr>
                <w:rFonts w:eastAsia="新宋体" w:hint="eastAsia"/>
                <w:color w:val="FF0000"/>
                <w:szCs w:val="21"/>
              </w:rPr>
              <w:t>【解析】</w:t>
            </w:r>
            <w:r>
              <w:rPr>
                <w:rFonts w:eastAsia="新宋体"/>
                <w:color w:val="FF0000"/>
                <w:szCs w:val="21"/>
              </w:rPr>
              <w:t>解：根据平面镜成像的规律，作出点光源</w:t>
            </w:r>
            <w:r>
              <w:rPr>
                <w:rFonts w:eastAsia="新宋体"/>
                <w:color w:val="FF0000"/>
                <w:szCs w:val="21"/>
              </w:rPr>
              <w:t>S</w:t>
            </w:r>
            <w:r>
              <w:rPr>
                <w:rFonts w:eastAsia="新宋体"/>
                <w:color w:val="FF0000"/>
                <w:szCs w:val="21"/>
              </w:rPr>
              <w:t>在平面镜中成的像</w:t>
            </w:r>
            <w:r>
              <w:rPr>
                <w:rFonts w:eastAsia="新宋体"/>
                <w:color w:val="FF0000"/>
                <w:szCs w:val="21"/>
              </w:rPr>
              <w:t>S′</w:t>
            </w:r>
            <w:r>
              <w:rPr>
                <w:rFonts w:eastAsia="新宋体"/>
                <w:color w:val="FF0000"/>
                <w:szCs w:val="21"/>
              </w:rPr>
              <w:t>，由于反射光线的反向延长线要过像点</w:t>
            </w:r>
            <w:r>
              <w:rPr>
                <w:rFonts w:eastAsia="新宋体"/>
                <w:color w:val="FF0000"/>
                <w:szCs w:val="21"/>
              </w:rPr>
              <w:t>S′</w:t>
            </w:r>
            <w:r>
              <w:rPr>
                <w:rFonts w:eastAsia="新宋体"/>
                <w:color w:val="FF0000"/>
                <w:szCs w:val="21"/>
              </w:rPr>
              <w:t>，连接</w:t>
            </w:r>
            <w:r>
              <w:rPr>
                <w:rFonts w:eastAsia="新宋体"/>
                <w:color w:val="FF0000"/>
                <w:szCs w:val="21"/>
              </w:rPr>
              <w:t>AS′</w:t>
            </w:r>
            <w:r>
              <w:rPr>
                <w:rFonts w:eastAsia="新宋体"/>
                <w:color w:val="FF0000"/>
                <w:szCs w:val="21"/>
              </w:rPr>
              <w:t>，其与水面的交点就是入射点</w:t>
            </w:r>
            <w:r>
              <w:rPr>
                <w:rFonts w:eastAsia="新宋体"/>
                <w:color w:val="FF0000"/>
                <w:szCs w:val="21"/>
              </w:rPr>
              <w:t>O</w:t>
            </w:r>
            <w:r>
              <w:rPr>
                <w:rFonts w:eastAsia="新宋体"/>
                <w:color w:val="FF0000"/>
                <w:szCs w:val="21"/>
              </w:rPr>
              <w:t>。</w:t>
            </w:r>
          </w:p>
          <w:p w14:paraId="64D32742" w14:textId="77777777" w:rsidR="00BE5F27" w:rsidRDefault="00000000">
            <w:pPr>
              <w:spacing w:line="360" w:lineRule="auto"/>
              <w:ind w:leftChars="130" w:left="273"/>
              <w:rPr>
                <w:rFonts w:eastAsia="新宋体"/>
                <w:color w:val="FF0000"/>
                <w:szCs w:val="21"/>
              </w:rPr>
            </w:pPr>
            <w:r>
              <w:rPr>
                <w:rFonts w:eastAsia="新宋体"/>
                <w:color w:val="FF0000"/>
                <w:szCs w:val="21"/>
              </w:rPr>
              <w:t>分别连接</w:t>
            </w:r>
            <w:r>
              <w:rPr>
                <w:rFonts w:eastAsia="新宋体"/>
                <w:color w:val="FF0000"/>
                <w:szCs w:val="21"/>
              </w:rPr>
              <w:t>SO</w:t>
            </w:r>
            <w:r>
              <w:rPr>
                <w:rFonts w:eastAsia="新宋体"/>
                <w:color w:val="FF0000"/>
                <w:szCs w:val="21"/>
              </w:rPr>
              <w:t>、</w:t>
            </w:r>
            <w:r>
              <w:rPr>
                <w:rFonts w:eastAsia="新宋体"/>
                <w:color w:val="FF0000"/>
                <w:szCs w:val="21"/>
              </w:rPr>
              <w:t>OA</w:t>
            </w:r>
            <w:r>
              <w:rPr>
                <w:rFonts w:eastAsia="新宋体"/>
                <w:color w:val="FF0000"/>
                <w:szCs w:val="21"/>
              </w:rPr>
              <w:t>、</w:t>
            </w:r>
            <w:r>
              <w:rPr>
                <w:rFonts w:eastAsia="新宋体"/>
                <w:color w:val="FF0000"/>
                <w:szCs w:val="21"/>
              </w:rPr>
              <w:t>OP</w:t>
            </w:r>
            <w:r>
              <w:rPr>
                <w:rFonts w:eastAsia="新宋体"/>
                <w:color w:val="FF0000"/>
                <w:szCs w:val="21"/>
              </w:rPr>
              <w:t>，可以确定入射光线、反射光线、折射光线，如下图所示：</w:t>
            </w:r>
          </w:p>
          <w:p w14:paraId="13960059" w14:textId="77777777" w:rsidR="00BE5F27" w:rsidRDefault="00000000">
            <w:pPr>
              <w:spacing w:line="360" w:lineRule="auto"/>
              <w:ind w:leftChars="130" w:left="273"/>
              <w:rPr>
                <w:rFonts w:eastAsia="新宋体"/>
                <w:color w:val="FF0000"/>
                <w:szCs w:val="21"/>
              </w:rPr>
            </w:pPr>
            <w:r>
              <w:rPr>
                <w:rFonts w:eastAsia="新宋体"/>
                <w:noProof/>
                <w:color w:val="FF0000"/>
                <w:szCs w:val="21"/>
              </w:rPr>
              <w:drawing>
                <wp:inline distT="0" distB="0" distL="0" distR="0" wp14:anchorId="4CDD3F23" wp14:editId="5ECC02E5">
                  <wp:extent cx="2066290" cy="1856740"/>
                  <wp:effectExtent l="0" t="0" r="10160" b="10160"/>
                  <wp:docPr id="20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24" descr="菁优网：http://www.jyeoo.com"/>
                          <pic:cNvPicPr>
                            <a:picLocks noChangeAspect="1"/>
                          </pic:cNvPicPr>
                        </pic:nvPicPr>
                        <pic:blipFill>
                          <a:blip r:embed="rId36" cstate="print"/>
                          <a:stretch>
                            <a:fillRect/>
                          </a:stretch>
                        </pic:blipFill>
                        <pic:spPr>
                          <a:xfrm>
                            <a:off x="0" y="0"/>
                            <a:ext cx="2066290" cy="1856740"/>
                          </a:xfrm>
                          <a:prstGeom prst="rect">
                            <a:avLst/>
                          </a:prstGeom>
                        </pic:spPr>
                      </pic:pic>
                    </a:graphicData>
                  </a:graphic>
                </wp:inline>
              </w:drawing>
            </w:r>
          </w:p>
          <w:p w14:paraId="7C9802FC" w14:textId="77777777" w:rsidR="00BE5F27" w:rsidRDefault="00000000">
            <w:pPr>
              <w:spacing w:line="360" w:lineRule="auto"/>
              <w:ind w:left="273" w:hangingChars="130" w:hanging="273"/>
            </w:pPr>
            <w:r>
              <w:rPr>
                <w:rFonts w:eastAsia="新宋体" w:hint="eastAsia"/>
                <w:szCs w:val="21"/>
              </w:rPr>
              <w:t>11</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兴化市期末）如图所示，渔民看到水中</w:t>
            </w:r>
            <w:r>
              <w:rPr>
                <w:rFonts w:eastAsia="新宋体"/>
                <w:szCs w:val="21"/>
              </w:rPr>
              <w:t>S′</w:t>
            </w:r>
            <w:r>
              <w:rPr>
                <w:rFonts w:eastAsia="新宋体"/>
                <w:szCs w:val="21"/>
              </w:rPr>
              <w:t>处有一条鱼，而</w:t>
            </w:r>
            <w:r>
              <w:rPr>
                <w:rFonts w:eastAsia="新宋体"/>
                <w:szCs w:val="21"/>
              </w:rPr>
              <w:t>S</w:t>
            </w:r>
            <w:r>
              <w:rPr>
                <w:rFonts w:eastAsia="新宋体"/>
                <w:szCs w:val="21"/>
              </w:rPr>
              <w:t>才是鱼的真实的位置，现要利用激光手电筒从</w:t>
            </w:r>
            <w:r>
              <w:rPr>
                <w:rFonts w:eastAsia="新宋体"/>
                <w:szCs w:val="21"/>
              </w:rPr>
              <w:t>A</w:t>
            </w:r>
            <w:r>
              <w:rPr>
                <w:rFonts w:eastAsia="新宋体"/>
                <w:szCs w:val="21"/>
              </w:rPr>
              <w:t>点发出一束光照射到</w:t>
            </w:r>
            <w:r>
              <w:rPr>
                <w:rFonts w:eastAsia="新宋体"/>
                <w:szCs w:val="21"/>
              </w:rPr>
              <w:t>S</w:t>
            </w:r>
            <w:r>
              <w:rPr>
                <w:rFonts w:eastAsia="新宋体"/>
                <w:szCs w:val="21"/>
              </w:rPr>
              <w:t>上，请你在图中完成光路。</w:t>
            </w:r>
          </w:p>
          <w:p w14:paraId="6EB787A3" w14:textId="77777777" w:rsidR="00BE5F27" w:rsidRDefault="00000000">
            <w:pPr>
              <w:spacing w:line="360" w:lineRule="auto"/>
              <w:ind w:leftChars="130" w:left="273"/>
            </w:pPr>
            <w:r>
              <w:rPr>
                <w:rFonts w:eastAsia="新宋体"/>
                <w:noProof/>
                <w:szCs w:val="21"/>
              </w:rPr>
              <w:drawing>
                <wp:inline distT="0" distB="0" distL="0" distR="0" wp14:anchorId="5397FB95" wp14:editId="089B6EA8">
                  <wp:extent cx="1639570" cy="1056640"/>
                  <wp:effectExtent l="0" t="0" r="17780" b="10160"/>
                  <wp:docPr id="20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24" descr="菁优网：http://www.jyeoo.com"/>
                          <pic:cNvPicPr>
                            <a:picLocks noChangeAspect="1"/>
                          </pic:cNvPicPr>
                        </pic:nvPicPr>
                        <pic:blipFill>
                          <a:blip r:embed="rId37" cstate="print"/>
                          <a:stretch>
                            <a:fillRect/>
                          </a:stretch>
                        </pic:blipFill>
                        <pic:spPr>
                          <a:xfrm>
                            <a:off x="0" y="0"/>
                            <a:ext cx="1639570" cy="1056640"/>
                          </a:xfrm>
                          <a:prstGeom prst="rect">
                            <a:avLst/>
                          </a:prstGeom>
                        </pic:spPr>
                      </pic:pic>
                    </a:graphicData>
                  </a:graphic>
                </wp:inline>
              </w:drawing>
            </w:r>
          </w:p>
          <w:p w14:paraId="11DB6F6E" w14:textId="77777777" w:rsidR="00BE5F27" w:rsidRDefault="00000000">
            <w:pPr>
              <w:spacing w:line="360" w:lineRule="auto"/>
              <w:ind w:leftChars="130" w:left="273"/>
              <w:rPr>
                <w:rFonts w:eastAsia="新宋体"/>
                <w:color w:val="FF0000"/>
                <w:szCs w:val="21"/>
              </w:rPr>
            </w:pPr>
            <w:r>
              <w:rPr>
                <w:rFonts w:eastAsia="新宋体"/>
                <w:color w:val="FF0000"/>
                <w:szCs w:val="21"/>
              </w:rPr>
              <w:t>【答案】</w:t>
            </w:r>
            <w:r>
              <w:rPr>
                <w:rFonts w:eastAsia="新宋体"/>
                <w:noProof/>
                <w:color w:val="FF0000"/>
                <w:szCs w:val="21"/>
              </w:rPr>
              <w:drawing>
                <wp:inline distT="0" distB="0" distL="0" distR="0" wp14:anchorId="4DF0C93F" wp14:editId="296541CA">
                  <wp:extent cx="2263140" cy="1108710"/>
                  <wp:effectExtent l="0" t="0" r="3810" b="15240"/>
                  <wp:docPr id="20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24" descr="菁优网：http://www.jyeoo.com"/>
                          <pic:cNvPicPr>
                            <a:picLocks noChangeAspect="1"/>
                          </pic:cNvPicPr>
                        </pic:nvPicPr>
                        <pic:blipFill>
                          <a:blip r:embed="rId38" cstate="print"/>
                          <a:stretch>
                            <a:fillRect/>
                          </a:stretch>
                        </pic:blipFill>
                        <pic:spPr>
                          <a:xfrm>
                            <a:off x="0" y="0"/>
                            <a:ext cx="2263140" cy="1108710"/>
                          </a:xfrm>
                          <a:prstGeom prst="rect">
                            <a:avLst/>
                          </a:prstGeom>
                        </pic:spPr>
                      </pic:pic>
                    </a:graphicData>
                  </a:graphic>
                </wp:inline>
              </w:drawing>
            </w:r>
          </w:p>
          <w:p w14:paraId="2A4E8223" w14:textId="77777777" w:rsidR="00BE5F27" w:rsidRDefault="00000000">
            <w:pPr>
              <w:spacing w:line="360" w:lineRule="auto"/>
              <w:ind w:leftChars="130" w:left="273"/>
              <w:rPr>
                <w:rFonts w:eastAsia="新宋体"/>
                <w:color w:val="FF0000"/>
                <w:szCs w:val="21"/>
              </w:rPr>
            </w:pPr>
            <w:r>
              <w:rPr>
                <w:rFonts w:eastAsia="新宋体" w:hint="eastAsia"/>
                <w:color w:val="FF0000"/>
                <w:szCs w:val="21"/>
              </w:rPr>
              <w:t>【解析】</w:t>
            </w:r>
            <w:r>
              <w:rPr>
                <w:rFonts w:eastAsia="新宋体"/>
                <w:color w:val="FF0000"/>
                <w:szCs w:val="21"/>
              </w:rPr>
              <w:t>解：利用激光手电筒从</w:t>
            </w:r>
            <w:r>
              <w:rPr>
                <w:rFonts w:eastAsia="新宋体"/>
                <w:color w:val="FF0000"/>
                <w:szCs w:val="21"/>
              </w:rPr>
              <w:t>A</w:t>
            </w:r>
            <w:r>
              <w:rPr>
                <w:rFonts w:eastAsia="新宋体"/>
                <w:color w:val="FF0000"/>
                <w:szCs w:val="21"/>
              </w:rPr>
              <w:t>点发出一束光照射到</w:t>
            </w:r>
            <w:r>
              <w:rPr>
                <w:rFonts w:eastAsia="新宋体"/>
                <w:color w:val="FF0000"/>
                <w:szCs w:val="21"/>
              </w:rPr>
              <w:t>S</w:t>
            </w:r>
            <w:r>
              <w:rPr>
                <w:rFonts w:eastAsia="新宋体"/>
                <w:color w:val="FF0000"/>
                <w:szCs w:val="21"/>
              </w:rPr>
              <w:t>上，根据光路可逆，入射点为</w:t>
            </w:r>
            <w:r>
              <w:rPr>
                <w:rFonts w:eastAsia="新宋体"/>
                <w:color w:val="FF0000"/>
                <w:szCs w:val="21"/>
              </w:rPr>
              <w:t>A</w:t>
            </w:r>
            <w:r>
              <w:rPr>
                <w:rFonts w:eastAsia="新宋体"/>
                <w:color w:val="FF0000"/>
                <w:szCs w:val="21"/>
              </w:rPr>
              <w:t>与</w:t>
            </w:r>
            <w:r>
              <w:rPr>
                <w:rFonts w:eastAsia="新宋体"/>
                <w:color w:val="FF0000"/>
                <w:szCs w:val="21"/>
              </w:rPr>
              <w:t>S′</w:t>
            </w:r>
            <w:r>
              <w:rPr>
                <w:rFonts w:eastAsia="新宋体"/>
                <w:color w:val="FF0000"/>
                <w:szCs w:val="21"/>
              </w:rPr>
              <w:t>连线与水面的交点，连接</w:t>
            </w:r>
            <w:r>
              <w:rPr>
                <w:rFonts w:eastAsia="新宋体"/>
                <w:color w:val="FF0000"/>
                <w:szCs w:val="21"/>
              </w:rPr>
              <w:t>S</w:t>
            </w:r>
            <w:r>
              <w:rPr>
                <w:rFonts w:eastAsia="新宋体"/>
                <w:color w:val="FF0000"/>
                <w:szCs w:val="21"/>
              </w:rPr>
              <w:t>与交点，做出折射光线，如图所示：</w:t>
            </w:r>
          </w:p>
          <w:p w14:paraId="20E354E1" w14:textId="77777777" w:rsidR="00BE5F27" w:rsidRDefault="00000000">
            <w:pPr>
              <w:spacing w:line="360" w:lineRule="auto"/>
              <w:ind w:leftChars="130" w:left="273"/>
              <w:rPr>
                <w:rFonts w:eastAsia="新宋体"/>
                <w:color w:val="FF0000"/>
                <w:szCs w:val="21"/>
              </w:rPr>
            </w:pPr>
            <w:r>
              <w:rPr>
                <w:rFonts w:eastAsia="新宋体"/>
                <w:noProof/>
                <w:color w:val="FF0000"/>
                <w:szCs w:val="21"/>
              </w:rPr>
              <w:lastRenderedPageBreak/>
              <w:drawing>
                <wp:inline distT="0" distB="0" distL="0" distR="0" wp14:anchorId="2C99BC4C" wp14:editId="20D98840">
                  <wp:extent cx="2209800" cy="1082675"/>
                  <wp:effectExtent l="0" t="0" r="0" b="3175"/>
                  <wp:docPr id="20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24" descr="菁优网：http://www.jyeoo.com"/>
                          <pic:cNvPicPr>
                            <a:picLocks noChangeAspect="1"/>
                          </pic:cNvPicPr>
                        </pic:nvPicPr>
                        <pic:blipFill>
                          <a:blip r:embed="rId39" cstate="print"/>
                          <a:stretch>
                            <a:fillRect/>
                          </a:stretch>
                        </pic:blipFill>
                        <pic:spPr>
                          <a:xfrm>
                            <a:off x="0" y="0"/>
                            <a:ext cx="2209800" cy="1082675"/>
                          </a:xfrm>
                          <a:prstGeom prst="rect">
                            <a:avLst/>
                          </a:prstGeom>
                        </pic:spPr>
                      </pic:pic>
                    </a:graphicData>
                  </a:graphic>
                </wp:inline>
              </w:drawing>
            </w:r>
            <w:r>
              <w:rPr>
                <w:rFonts w:eastAsia="新宋体"/>
                <w:color w:val="FF0000"/>
                <w:szCs w:val="21"/>
              </w:rPr>
              <w:t>。</w:t>
            </w:r>
          </w:p>
          <w:p w14:paraId="4C3BFF40" w14:textId="77777777" w:rsidR="00BE5F27" w:rsidRDefault="00BE5F27">
            <w:pPr>
              <w:spacing w:line="360" w:lineRule="auto"/>
              <w:ind w:leftChars="195" w:left="409" w:firstLine="4"/>
              <w:rPr>
                <w:rFonts w:eastAsia="新宋体"/>
                <w:color w:val="FF0000"/>
                <w:szCs w:val="21"/>
              </w:rPr>
            </w:pPr>
          </w:p>
          <w:p w14:paraId="34BC06FA" w14:textId="77777777" w:rsidR="00BE5F27" w:rsidRDefault="00000000">
            <w:pPr>
              <w:spacing w:line="360" w:lineRule="auto"/>
              <w:ind w:left="273" w:hangingChars="130" w:hanging="273"/>
            </w:pPr>
            <w:r>
              <w:rPr>
                <w:rFonts w:eastAsia="新宋体" w:hint="eastAsia"/>
                <w:szCs w:val="21"/>
              </w:rPr>
              <w:t>12</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句容市校级期中）在探究光的折射规律实验中，某小组同学将光分别射入水和玻璃中，并记录了如下数据，请分析表中的数据，可以得出：</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4A0" w:firstRow="1" w:lastRow="0" w:firstColumn="1" w:lastColumn="0" w:noHBand="0" w:noVBand="1"/>
            </w:tblPr>
            <w:tblGrid>
              <w:gridCol w:w="1600"/>
              <w:gridCol w:w="1600"/>
              <w:gridCol w:w="1600"/>
              <w:gridCol w:w="1600"/>
              <w:gridCol w:w="1600"/>
            </w:tblGrid>
            <w:tr w:rsidR="00BE5F27" w14:paraId="43475376" w14:textId="77777777">
              <w:tc>
                <w:tcPr>
                  <w:tcW w:w="1600" w:type="dxa"/>
                </w:tcPr>
                <w:p w14:paraId="2C647EA9" w14:textId="77777777" w:rsidR="00BE5F27" w:rsidRDefault="00000000">
                  <w:pPr>
                    <w:spacing w:line="360" w:lineRule="auto"/>
                    <w:jc w:val="center"/>
                  </w:pPr>
                  <w:r>
                    <w:rPr>
                      <w:rFonts w:eastAsia="新宋体"/>
                      <w:szCs w:val="21"/>
                    </w:rPr>
                    <w:t>空气中的入射角</w:t>
                  </w:r>
                  <w:proofErr w:type="spellStart"/>
                  <w:r>
                    <w:rPr>
                      <w:rFonts w:eastAsia="新宋体"/>
                      <w:szCs w:val="21"/>
                    </w:rPr>
                    <w:t>i</w:t>
                  </w:r>
                  <w:proofErr w:type="spellEnd"/>
                </w:p>
              </w:tc>
              <w:tc>
                <w:tcPr>
                  <w:tcW w:w="1600" w:type="dxa"/>
                </w:tcPr>
                <w:p w14:paraId="265BEB11" w14:textId="77777777" w:rsidR="00BE5F27" w:rsidRDefault="00000000">
                  <w:pPr>
                    <w:spacing w:line="360" w:lineRule="auto"/>
                    <w:jc w:val="center"/>
                  </w:pPr>
                  <w:r>
                    <w:rPr>
                      <w:rFonts w:eastAsia="新宋体"/>
                      <w:szCs w:val="21"/>
                    </w:rPr>
                    <w:t>0°</w:t>
                  </w:r>
                </w:p>
              </w:tc>
              <w:tc>
                <w:tcPr>
                  <w:tcW w:w="1600" w:type="dxa"/>
                </w:tcPr>
                <w:p w14:paraId="2F55C491" w14:textId="77777777" w:rsidR="00BE5F27" w:rsidRDefault="00000000">
                  <w:pPr>
                    <w:spacing w:line="360" w:lineRule="auto"/>
                    <w:jc w:val="center"/>
                  </w:pPr>
                  <w:r>
                    <w:rPr>
                      <w:rFonts w:eastAsia="新宋体"/>
                      <w:szCs w:val="21"/>
                    </w:rPr>
                    <w:t>30°</w:t>
                  </w:r>
                </w:p>
              </w:tc>
              <w:tc>
                <w:tcPr>
                  <w:tcW w:w="1600" w:type="dxa"/>
                </w:tcPr>
                <w:p w14:paraId="0862BCE8" w14:textId="77777777" w:rsidR="00BE5F27" w:rsidRDefault="00000000">
                  <w:pPr>
                    <w:spacing w:line="360" w:lineRule="auto"/>
                    <w:jc w:val="center"/>
                  </w:pPr>
                  <w:r>
                    <w:rPr>
                      <w:rFonts w:eastAsia="新宋体"/>
                      <w:szCs w:val="21"/>
                    </w:rPr>
                    <w:t>45°</w:t>
                  </w:r>
                </w:p>
              </w:tc>
              <w:tc>
                <w:tcPr>
                  <w:tcW w:w="1600" w:type="dxa"/>
                </w:tcPr>
                <w:p w14:paraId="4EF5B5AB" w14:textId="77777777" w:rsidR="00BE5F27" w:rsidRDefault="00000000">
                  <w:pPr>
                    <w:spacing w:line="360" w:lineRule="auto"/>
                    <w:jc w:val="center"/>
                  </w:pPr>
                  <w:r>
                    <w:rPr>
                      <w:rFonts w:eastAsia="新宋体"/>
                      <w:szCs w:val="21"/>
                    </w:rPr>
                    <w:t>60°</w:t>
                  </w:r>
                </w:p>
              </w:tc>
            </w:tr>
            <w:tr w:rsidR="00BE5F27" w14:paraId="7EFF1CC6" w14:textId="77777777">
              <w:tc>
                <w:tcPr>
                  <w:tcW w:w="1600" w:type="dxa"/>
                </w:tcPr>
                <w:p w14:paraId="2259B6C0" w14:textId="77777777" w:rsidR="00BE5F27" w:rsidRDefault="00000000">
                  <w:pPr>
                    <w:spacing w:line="360" w:lineRule="auto"/>
                    <w:jc w:val="center"/>
                  </w:pPr>
                  <w:r>
                    <w:rPr>
                      <w:rFonts w:eastAsia="新宋体"/>
                      <w:szCs w:val="21"/>
                    </w:rPr>
                    <w:t>水中的折射角</w:t>
                  </w:r>
                  <w:r>
                    <w:rPr>
                      <w:rFonts w:eastAsia="新宋体"/>
                      <w:szCs w:val="21"/>
                    </w:rPr>
                    <w:t>r</w:t>
                  </w:r>
                </w:p>
              </w:tc>
              <w:tc>
                <w:tcPr>
                  <w:tcW w:w="1600" w:type="dxa"/>
                </w:tcPr>
                <w:p w14:paraId="66C4B844" w14:textId="77777777" w:rsidR="00BE5F27" w:rsidRDefault="00000000">
                  <w:pPr>
                    <w:spacing w:line="360" w:lineRule="auto"/>
                    <w:jc w:val="center"/>
                  </w:pPr>
                  <w:r>
                    <w:rPr>
                      <w:rFonts w:eastAsia="新宋体"/>
                      <w:szCs w:val="21"/>
                    </w:rPr>
                    <w:t>0°</w:t>
                  </w:r>
                </w:p>
              </w:tc>
              <w:tc>
                <w:tcPr>
                  <w:tcW w:w="1600" w:type="dxa"/>
                </w:tcPr>
                <w:p w14:paraId="23DE04B6" w14:textId="77777777" w:rsidR="00BE5F27" w:rsidRDefault="00000000">
                  <w:pPr>
                    <w:spacing w:line="360" w:lineRule="auto"/>
                    <w:jc w:val="center"/>
                  </w:pPr>
                  <w:r>
                    <w:rPr>
                      <w:rFonts w:eastAsia="新宋体"/>
                      <w:szCs w:val="21"/>
                    </w:rPr>
                    <w:t>22°</w:t>
                  </w:r>
                </w:p>
              </w:tc>
              <w:tc>
                <w:tcPr>
                  <w:tcW w:w="1600" w:type="dxa"/>
                </w:tcPr>
                <w:p w14:paraId="17678533" w14:textId="77777777" w:rsidR="00BE5F27" w:rsidRDefault="00000000">
                  <w:pPr>
                    <w:spacing w:line="360" w:lineRule="auto"/>
                    <w:jc w:val="center"/>
                  </w:pPr>
                  <w:r>
                    <w:rPr>
                      <w:rFonts w:eastAsia="新宋体"/>
                      <w:szCs w:val="21"/>
                    </w:rPr>
                    <w:t>32°</w:t>
                  </w:r>
                </w:p>
              </w:tc>
              <w:tc>
                <w:tcPr>
                  <w:tcW w:w="1600" w:type="dxa"/>
                </w:tcPr>
                <w:p w14:paraId="796DA926" w14:textId="77777777" w:rsidR="00BE5F27" w:rsidRDefault="00000000">
                  <w:pPr>
                    <w:spacing w:line="360" w:lineRule="auto"/>
                    <w:jc w:val="center"/>
                  </w:pPr>
                  <w:r>
                    <w:rPr>
                      <w:rFonts w:eastAsia="新宋体"/>
                      <w:szCs w:val="21"/>
                    </w:rPr>
                    <w:t>40°</w:t>
                  </w:r>
                </w:p>
              </w:tc>
            </w:tr>
            <w:tr w:rsidR="00BE5F27" w14:paraId="6D568AB3" w14:textId="77777777">
              <w:tc>
                <w:tcPr>
                  <w:tcW w:w="1600" w:type="dxa"/>
                </w:tcPr>
                <w:p w14:paraId="1BFFCF71" w14:textId="77777777" w:rsidR="00BE5F27" w:rsidRDefault="00000000">
                  <w:pPr>
                    <w:spacing w:line="360" w:lineRule="auto"/>
                    <w:jc w:val="center"/>
                  </w:pPr>
                  <w:r>
                    <w:rPr>
                      <w:rFonts w:eastAsia="新宋体"/>
                      <w:szCs w:val="21"/>
                    </w:rPr>
                    <w:t>玻璃中的折射角</w:t>
                  </w:r>
                  <w:r>
                    <w:rPr>
                      <w:rFonts w:ascii="Cambria Math" w:eastAsia="Cambria Math" w:hAnsi="Cambria Math"/>
                      <w:szCs w:val="21"/>
                    </w:rPr>
                    <w:t>β</w:t>
                  </w:r>
                </w:p>
              </w:tc>
              <w:tc>
                <w:tcPr>
                  <w:tcW w:w="1600" w:type="dxa"/>
                </w:tcPr>
                <w:p w14:paraId="3FC5F11A" w14:textId="77777777" w:rsidR="00BE5F27" w:rsidRDefault="00000000">
                  <w:pPr>
                    <w:spacing w:line="360" w:lineRule="auto"/>
                    <w:jc w:val="center"/>
                  </w:pPr>
                  <w:r>
                    <w:rPr>
                      <w:rFonts w:eastAsia="新宋体"/>
                      <w:szCs w:val="21"/>
                    </w:rPr>
                    <w:t>0°</w:t>
                  </w:r>
                </w:p>
              </w:tc>
              <w:tc>
                <w:tcPr>
                  <w:tcW w:w="1600" w:type="dxa"/>
                </w:tcPr>
                <w:p w14:paraId="27BF3E20" w14:textId="77777777" w:rsidR="00BE5F27" w:rsidRDefault="00000000">
                  <w:pPr>
                    <w:spacing w:line="360" w:lineRule="auto"/>
                    <w:jc w:val="center"/>
                  </w:pPr>
                  <w:r>
                    <w:rPr>
                      <w:rFonts w:eastAsia="新宋体"/>
                      <w:szCs w:val="21"/>
                    </w:rPr>
                    <w:t>17°</w:t>
                  </w:r>
                </w:p>
              </w:tc>
              <w:tc>
                <w:tcPr>
                  <w:tcW w:w="1600" w:type="dxa"/>
                </w:tcPr>
                <w:p w14:paraId="6EBF16A2" w14:textId="77777777" w:rsidR="00BE5F27" w:rsidRDefault="00000000">
                  <w:pPr>
                    <w:spacing w:line="360" w:lineRule="auto"/>
                    <w:jc w:val="center"/>
                  </w:pPr>
                  <w:r>
                    <w:rPr>
                      <w:rFonts w:eastAsia="新宋体"/>
                      <w:szCs w:val="21"/>
                    </w:rPr>
                    <w:t>24°</w:t>
                  </w:r>
                </w:p>
              </w:tc>
              <w:tc>
                <w:tcPr>
                  <w:tcW w:w="1600" w:type="dxa"/>
                </w:tcPr>
                <w:p w14:paraId="33D429DB" w14:textId="77777777" w:rsidR="00BE5F27" w:rsidRDefault="00000000">
                  <w:pPr>
                    <w:spacing w:line="360" w:lineRule="auto"/>
                    <w:jc w:val="center"/>
                  </w:pPr>
                  <w:r>
                    <w:rPr>
                      <w:rFonts w:eastAsia="新宋体"/>
                      <w:szCs w:val="21"/>
                    </w:rPr>
                    <w:t>30°</w:t>
                  </w:r>
                </w:p>
              </w:tc>
            </w:tr>
          </w:tbl>
          <w:p w14:paraId="2C13F48F" w14:textId="77777777" w:rsidR="00BE5F27" w:rsidRDefault="00000000">
            <w:pPr>
              <w:spacing w:line="360" w:lineRule="auto"/>
              <w:ind w:leftChars="130" w:left="273"/>
            </w:pPr>
            <w:r>
              <w:rPr>
                <w:rFonts w:eastAsia="新宋体"/>
                <w:szCs w:val="21"/>
              </w:rPr>
              <w:t>（</w:t>
            </w:r>
            <w:r>
              <w:rPr>
                <w:rFonts w:eastAsia="新宋体"/>
                <w:szCs w:val="21"/>
              </w:rPr>
              <w:t>1</w:t>
            </w:r>
            <w:r>
              <w:rPr>
                <w:rFonts w:eastAsia="新宋体"/>
                <w:szCs w:val="21"/>
              </w:rPr>
              <w:t>）当光从一种介质进入另一种介质中时，光的传播方向</w:t>
            </w:r>
            <w:r>
              <w:rPr>
                <w:rFonts w:eastAsia="新宋体"/>
                <w:szCs w:val="21"/>
              </w:rPr>
              <w:t xml:space="preserve"> </w:t>
            </w:r>
            <w:r>
              <w:rPr>
                <w:rFonts w:eastAsia="新宋体"/>
                <w:szCs w:val="21"/>
                <w:u w:val="single"/>
              </w:rPr>
              <w:t xml:space="preserve">　不一定　</w:t>
            </w:r>
            <w:r>
              <w:rPr>
                <w:rFonts w:eastAsia="新宋体"/>
                <w:szCs w:val="21"/>
              </w:rPr>
              <w:t xml:space="preserve"> </w:t>
            </w:r>
            <w:r>
              <w:rPr>
                <w:rFonts w:eastAsia="新宋体"/>
                <w:szCs w:val="21"/>
              </w:rPr>
              <w:t>（选填</w:t>
            </w:r>
            <w:r>
              <w:rPr>
                <w:rFonts w:eastAsia="新宋体"/>
                <w:szCs w:val="21"/>
              </w:rPr>
              <w:t>“</w:t>
            </w:r>
            <w:r>
              <w:rPr>
                <w:rFonts w:eastAsia="新宋体"/>
                <w:szCs w:val="21"/>
              </w:rPr>
              <w:t>一定</w:t>
            </w:r>
            <w:r>
              <w:rPr>
                <w:rFonts w:eastAsia="新宋体"/>
                <w:szCs w:val="21"/>
              </w:rPr>
              <w:t>”</w:t>
            </w:r>
            <w:r>
              <w:rPr>
                <w:rFonts w:eastAsia="新宋体"/>
                <w:szCs w:val="21"/>
              </w:rPr>
              <w:t>或</w:t>
            </w:r>
            <w:r>
              <w:rPr>
                <w:rFonts w:eastAsia="新宋体"/>
                <w:szCs w:val="21"/>
              </w:rPr>
              <w:t>“</w:t>
            </w:r>
            <w:r>
              <w:rPr>
                <w:rFonts w:eastAsia="新宋体"/>
                <w:szCs w:val="21"/>
              </w:rPr>
              <w:t>不一定</w:t>
            </w:r>
            <w:r>
              <w:rPr>
                <w:rFonts w:eastAsia="新宋体"/>
                <w:szCs w:val="21"/>
              </w:rPr>
              <w:t>”</w:t>
            </w:r>
            <w:r>
              <w:rPr>
                <w:rFonts w:eastAsia="新宋体"/>
                <w:szCs w:val="21"/>
              </w:rPr>
              <w:t>）发生改变；</w:t>
            </w:r>
          </w:p>
          <w:p w14:paraId="1499CB6C" w14:textId="77777777" w:rsidR="00BE5F27" w:rsidRDefault="00000000">
            <w:pPr>
              <w:spacing w:line="360" w:lineRule="auto"/>
              <w:ind w:leftChars="130" w:left="273"/>
            </w:pPr>
            <w:r>
              <w:rPr>
                <w:rFonts w:eastAsia="新宋体"/>
                <w:szCs w:val="21"/>
              </w:rPr>
              <w:t>（</w:t>
            </w:r>
            <w:r>
              <w:rPr>
                <w:rFonts w:eastAsia="新宋体"/>
                <w:szCs w:val="21"/>
              </w:rPr>
              <w:t>2</w:t>
            </w:r>
            <w:r>
              <w:rPr>
                <w:rFonts w:eastAsia="新宋体"/>
                <w:szCs w:val="21"/>
              </w:rPr>
              <w:t>）当光从空气斜射入水或玻璃中时，入射角增大，折射角</w:t>
            </w:r>
            <w:r>
              <w:rPr>
                <w:rFonts w:eastAsia="新宋体"/>
                <w:szCs w:val="21"/>
              </w:rPr>
              <w:t xml:space="preserve"> </w:t>
            </w:r>
            <w:r>
              <w:rPr>
                <w:rFonts w:eastAsia="新宋体"/>
                <w:szCs w:val="21"/>
                <w:u w:val="single"/>
              </w:rPr>
              <w:t xml:space="preserve">　增大　</w:t>
            </w:r>
            <w:r>
              <w:rPr>
                <w:rFonts w:eastAsia="新宋体"/>
                <w:szCs w:val="21"/>
              </w:rPr>
              <w:t xml:space="preserve"> </w:t>
            </w:r>
            <w:r>
              <w:rPr>
                <w:rFonts w:eastAsia="新宋体"/>
                <w:szCs w:val="21"/>
              </w:rPr>
              <w:t>（选填</w:t>
            </w:r>
            <w:r>
              <w:rPr>
                <w:rFonts w:eastAsia="新宋体"/>
                <w:szCs w:val="21"/>
              </w:rPr>
              <w:t>“</w:t>
            </w:r>
            <w:r>
              <w:rPr>
                <w:rFonts w:eastAsia="新宋体"/>
                <w:szCs w:val="21"/>
              </w:rPr>
              <w:t>增大</w:t>
            </w:r>
            <w:r>
              <w:rPr>
                <w:rFonts w:eastAsia="新宋体"/>
                <w:szCs w:val="21"/>
              </w:rPr>
              <w:t>”</w:t>
            </w:r>
            <w:r>
              <w:rPr>
                <w:rFonts w:eastAsia="新宋体"/>
                <w:szCs w:val="21"/>
              </w:rPr>
              <w:t>或</w:t>
            </w:r>
            <w:r>
              <w:rPr>
                <w:rFonts w:eastAsia="新宋体"/>
                <w:szCs w:val="21"/>
              </w:rPr>
              <w:t>“</w:t>
            </w:r>
            <w:r>
              <w:rPr>
                <w:rFonts w:eastAsia="新宋体"/>
                <w:szCs w:val="21"/>
              </w:rPr>
              <w:t>减小</w:t>
            </w:r>
            <w:r>
              <w:rPr>
                <w:rFonts w:eastAsia="新宋体"/>
                <w:szCs w:val="21"/>
              </w:rPr>
              <w:t>”</w:t>
            </w:r>
            <w:r>
              <w:rPr>
                <w:rFonts w:eastAsia="新宋体"/>
                <w:szCs w:val="21"/>
              </w:rPr>
              <w:t>），且折射角</w:t>
            </w:r>
            <w:r>
              <w:rPr>
                <w:rFonts w:eastAsia="新宋体"/>
                <w:szCs w:val="21"/>
              </w:rPr>
              <w:t xml:space="preserve"> </w:t>
            </w:r>
            <w:r>
              <w:rPr>
                <w:rFonts w:eastAsia="新宋体"/>
                <w:szCs w:val="21"/>
                <w:u w:val="single"/>
              </w:rPr>
              <w:t xml:space="preserve">　小于　</w:t>
            </w:r>
            <w:r>
              <w:rPr>
                <w:rFonts w:eastAsia="新宋体"/>
                <w:szCs w:val="21"/>
              </w:rPr>
              <w:t xml:space="preserve"> </w:t>
            </w:r>
            <w:r>
              <w:rPr>
                <w:rFonts w:eastAsia="新宋体"/>
                <w:szCs w:val="21"/>
              </w:rPr>
              <w:t>入射角，由此可猜想，光从空气斜射入其他介质时，折射角</w:t>
            </w:r>
            <w:r>
              <w:rPr>
                <w:rFonts w:eastAsia="新宋体"/>
                <w:szCs w:val="21"/>
              </w:rPr>
              <w:t xml:space="preserve"> </w:t>
            </w:r>
            <w:r>
              <w:rPr>
                <w:rFonts w:eastAsia="新宋体"/>
                <w:szCs w:val="21"/>
                <w:u w:val="single"/>
              </w:rPr>
              <w:t xml:space="preserve">　不可能　</w:t>
            </w:r>
            <w:r>
              <w:rPr>
                <w:rFonts w:eastAsia="新宋体"/>
                <w:szCs w:val="21"/>
              </w:rPr>
              <w:t xml:space="preserve"> </w:t>
            </w:r>
            <w:r>
              <w:rPr>
                <w:rFonts w:eastAsia="新宋体"/>
                <w:szCs w:val="21"/>
              </w:rPr>
              <w:t>（选填</w:t>
            </w:r>
            <w:r>
              <w:rPr>
                <w:rFonts w:eastAsia="新宋体"/>
                <w:szCs w:val="21"/>
              </w:rPr>
              <w:t>“</w:t>
            </w:r>
            <w:r>
              <w:rPr>
                <w:rFonts w:eastAsia="新宋体"/>
                <w:szCs w:val="21"/>
              </w:rPr>
              <w:t>可能</w:t>
            </w:r>
            <w:r>
              <w:rPr>
                <w:rFonts w:eastAsia="新宋体"/>
                <w:szCs w:val="21"/>
              </w:rPr>
              <w:t>”</w:t>
            </w:r>
            <w:r>
              <w:rPr>
                <w:rFonts w:eastAsia="新宋体"/>
                <w:szCs w:val="21"/>
              </w:rPr>
              <w:t>或</w:t>
            </w:r>
            <w:r>
              <w:rPr>
                <w:rFonts w:eastAsia="新宋体"/>
                <w:szCs w:val="21"/>
              </w:rPr>
              <w:t>“</w:t>
            </w:r>
            <w:r>
              <w:rPr>
                <w:rFonts w:eastAsia="新宋体"/>
                <w:szCs w:val="21"/>
              </w:rPr>
              <w:t>不可能</w:t>
            </w:r>
            <w:r>
              <w:rPr>
                <w:rFonts w:eastAsia="新宋体"/>
                <w:szCs w:val="21"/>
              </w:rPr>
              <w:t>”</w:t>
            </w:r>
            <w:r>
              <w:rPr>
                <w:rFonts w:eastAsia="新宋体"/>
                <w:szCs w:val="21"/>
              </w:rPr>
              <w:t>）达到</w:t>
            </w:r>
            <w:r>
              <w:rPr>
                <w:rFonts w:eastAsia="新宋体"/>
                <w:szCs w:val="21"/>
              </w:rPr>
              <w:t>90°</w:t>
            </w:r>
            <w:r>
              <w:rPr>
                <w:rFonts w:eastAsia="新宋体"/>
                <w:szCs w:val="21"/>
              </w:rPr>
              <w:t>；</w:t>
            </w:r>
          </w:p>
          <w:p w14:paraId="6B1DADEC" w14:textId="77777777" w:rsidR="00BE5F27" w:rsidRDefault="00000000">
            <w:pPr>
              <w:spacing w:line="360" w:lineRule="auto"/>
              <w:ind w:leftChars="130" w:left="273"/>
            </w:pPr>
            <w:r>
              <w:rPr>
                <w:rFonts w:eastAsia="新宋体"/>
                <w:szCs w:val="21"/>
              </w:rPr>
              <w:t>（</w:t>
            </w:r>
            <w:r>
              <w:rPr>
                <w:rFonts w:eastAsia="新宋体"/>
                <w:szCs w:val="21"/>
              </w:rPr>
              <w:t>3</w:t>
            </w:r>
            <w:r>
              <w:rPr>
                <w:rFonts w:eastAsia="新宋体"/>
                <w:szCs w:val="21"/>
              </w:rPr>
              <w:t>）在光的折射现象中，光路也是可逆的，则可猜想：光从水斜射入空气中时，入射角为</w:t>
            </w:r>
            <w:r>
              <w:rPr>
                <w:rFonts w:eastAsia="新宋体"/>
                <w:szCs w:val="21"/>
              </w:rPr>
              <w:t>32°</w:t>
            </w:r>
            <w:r>
              <w:rPr>
                <w:rFonts w:eastAsia="新宋体"/>
                <w:szCs w:val="21"/>
              </w:rPr>
              <w:t>，折射角应为</w:t>
            </w:r>
            <w:r>
              <w:rPr>
                <w:rFonts w:eastAsia="新宋体"/>
                <w:szCs w:val="21"/>
              </w:rPr>
              <w:t xml:space="preserve"> </w:t>
            </w:r>
            <w:r>
              <w:rPr>
                <w:rFonts w:eastAsia="新宋体"/>
                <w:szCs w:val="21"/>
                <w:u w:val="single"/>
              </w:rPr>
              <w:t xml:space="preserve">　</w:t>
            </w:r>
            <w:r>
              <w:rPr>
                <w:rFonts w:eastAsia="新宋体"/>
                <w:szCs w:val="21"/>
                <w:u w:val="single"/>
              </w:rPr>
              <w:t>45°</w:t>
            </w:r>
            <w:r>
              <w:rPr>
                <w:rFonts w:eastAsia="新宋体"/>
                <w:szCs w:val="21"/>
                <w:u w:val="single"/>
              </w:rPr>
              <w:t xml:space="preserve">　</w:t>
            </w:r>
            <w:r>
              <w:rPr>
                <w:rFonts w:eastAsia="新宋体"/>
                <w:szCs w:val="21"/>
              </w:rPr>
              <w:t xml:space="preserve"> </w:t>
            </w:r>
            <w:r>
              <w:rPr>
                <w:rFonts w:eastAsia="新宋体"/>
                <w:szCs w:val="21"/>
              </w:rPr>
              <w:t>；</w:t>
            </w:r>
          </w:p>
          <w:p w14:paraId="6CA61FB5" w14:textId="77777777" w:rsidR="00BE5F27" w:rsidRDefault="00000000">
            <w:pPr>
              <w:spacing w:line="360" w:lineRule="auto"/>
              <w:ind w:leftChars="130" w:left="273"/>
            </w:pPr>
            <w:r>
              <w:rPr>
                <w:rFonts w:eastAsia="新宋体"/>
                <w:szCs w:val="21"/>
              </w:rPr>
              <w:t>（</w:t>
            </w:r>
            <w:r>
              <w:rPr>
                <w:rFonts w:eastAsia="新宋体"/>
                <w:szCs w:val="21"/>
              </w:rPr>
              <w:t>4</w:t>
            </w:r>
            <w:r>
              <w:rPr>
                <w:rFonts w:eastAsia="新宋体"/>
                <w:szCs w:val="21"/>
              </w:rPr>
              <w:t>）从表中数据中还能得出：不同介质对光的折射本领是不同的，可猜想：当光从水中斜射入玻璃中时，折射角</w:t>
            </w:r>
            <w:r>
              <w:rPr>
                <w:rFonts w:eastAsia="新宋体"/>
                <w:szCs w:val="21"/>
              </w:rPr>
              <w:t xml:space="preserve"> </w:t>
            </w:r>
            <w:r>
              <w:rPr>
                <w:rFonts w:eastAsia="新宋体"/>
                <w:szCs w:val="21"/>
                <w:u w:val="single"/>
              </w:rPr>
              <w:t xml:space="preserve">　小于　</w:t>
            </w:r>
            <w:r>
              <w:rPr>
                <w:rFonts w:eastAsia="新宋体"/>
                <w:szCs w:val="21"/>
              </w:rPr>
              <w:t xml:space="preserve"> </w:t>
            </w:r>
            <w:r>
              <w:rPr>
                <w:rFonts w:eastAsia="新宋体"/>
                <w:szCs w:val="21"/>
              </w:rPr>
              <w:t>入射角。</w:t>
            </w:r>
          </w:p>
          <w:p w14:paraId="3C1B4F07" w14:textId="77777777" w:rsidR="00BE5F27" w:rsidRDefault="00000000">
            <w:pPr>
              <w:spacing w:line="360" w:lineRule="auto"/>
              <w:ind w:leftChars="130" w:left="273"/>
              <w:rPr>
                <w:rFonts w:eastAsia="新宋体"/>
                <w:color w:val="FF0000"/>
                <w:szCs w:val="21"/>
              </w:rPr>
            </w:pPr>
            <w:r>
              <w:rPr>
                <w:rFonts w:eastAsia="新宋体"/>
                <w:color w:val="FF0000"/>
                <w:szCs w:val="21"/>
              </w:rPr>
              <w:t>【答案】（</w:t>
            </w:r>
            <w:r>
              <w:rPr>
                <w:rFonts w:eastAsia="新宋体"/>
                <w:color w:val="FF0000"/>
                <w:szCs w:val="21"/>
              </w:rPr>
              <w:t>1</w:t>
            </w:r>
            <w:r>
              <w:rPr>
                <w:rFonts w:eastAsia="新宋体"/>
                <w:color w:val="FF0000"/>
                <w:szCs w:val="21"/>
              </w:rPr>
              <w:t>）不一定；（</w:t>
            </w:r>
            <w:r>
              <w:rPr>
                <w:rFonts w:eastAsia="新宋体"/>
                <w:color w:val="FF0000"/>
                <w:szCs w:val="21"/>
              </w:rPr>
              <w:t>2</w:t>
            </w:r>
            <w:r>
              <w:rPr>
                <w:rFonts w:eastAsia="新宋体"/>
                <w:color w:val="FF0000"/>
                <w:szCs w:val="21"/>
              </w:rPr>
              <w:t>）增大；小于；不可能；（</w:t>
            </w:r>
            <w:r>
              <w:rPr>
                <w:rFonts w:eastAsia="新宋体"/>
                <w:color w:val="FF0000"/>
                <w:szCs w:val="21"/>
              </w:rPr>
              <w:t>3</w:t>
            </w:r>
            <w:r>
              <w:rPr>
                <w:rFonts w:eastAsia="新宋体"/>
                <w:color w:val="FF0000"/>
                <w:szCs w:val="21"/>
              </w:rPr>
              <w:t>）</w:t>
            </w:r>
            <w:r>
              <w:rPr>
                <w:rFonts w:eastAsia="新宋体"/>
                <w:color w:val="FF0000"/>
                <w:szCs w:val="21"/>
              </w:rPr>
              <w:t>45</w:t>
            </w:r>
            <w:r>
              <w:rPr>
                <w:rFonts w:eastAsia="新宋体"/>
                <w:color w:val="FF0000"/>
                <w:szCs w:val="21"/>
              </w:rPr>
              <w:t>；（</w:t>
            </w:r>
            <w:r>
              <w:rPr>
                <w:rFonts w:eastAsia="新宋体"/>
                <w:color w:val="FF0000"/>
                <w:szCs w:val="21"/>
              </w:rPr>
              <w:t>4</w:t>
            </w:r>
            <w:r>
              <w:rPr>
                <w:rFonts w:eastAsia="新宋体"/>
                <w:color w:val="FF0000"/>
                <w:szCs w:val="21"/>
              </w:rPr>
              <w:t>）小于。</w:t>
            </w:r>
          </w:p>
          <w:p w14:paraId="7EB38526" w14:textId="77777777" w:rsidR="00BE5F27" w:rsidRDefault="00000000">
            <w:pPr>
              <w:spacing w:line="360" w:lineRule="auto"/>
              <w:ind w:leftChars="130" w:left="273"/>
              <w:rPr>
                <w:rFonts w:eastAsia="新宋体"/>
                <w:color w:val="FF0000"/>
                <w:szCs w:val="21"/>
              </w:rPr>
            </w:pPr>
            <w:r>
              <w:rPr>
                <w:rFonts w:eastAsia="新宋体" w:hint="eastAsia"/>
                <w:color w:val="FF0000"/>
                <w:szCs w:val="21"/>
              </w:rPr>
              <w:t>【解析】</w:t>
            </w:r>
            <w:r>
              <w:rPr>
                <w:rFonts w:eastAsia="新宋体"/>
                <w:color w:val="FF0000"/>
                <w:szCs w:val="21"/>
              </w:rPr>
              <w:t>解：（</w:t>
            </w:r>
            <w:r>
              <w:rPr>
                <w:rFonts w:eastAsia="新宋体"/>
                <w:color w:val="FF0000"/>
                <w:szCs w:val="21"/>
              </w:rPr>
              <w:t>1</w:t>
            </w:r>
            <w:r>
              <w:rPr>
                <w:rFonts w:eastAsia="新宋体"/>
                <w:color w:val="FF0000"/>
                <w:szCs w:val="21"/>
              </w:rPr>
              <w:t>）当空气中的入射角</w:t>
            </w:r>
            <w:proofErr w:type="spellStart"/>
            <w:r>
              <w:rPr>
                <w:rFonts w:eastAsia="新宋体"/>
                <w:color w:val="FF0000"/>
                <w:szCs w:val="21"/>
              </w:rPr>
              <w:t>i</w:t>
            </w:r>
            <w:proofErr w:type="spellEnd"/>
            <w:r>
              <w:rPr>
                <w:rFonts w:eastAsia="新宋体"/>
                <w:color w:val="FF0000"/>
                <w:szCs w:val="21"/>
              </w:rPr>
              <w:t>为</w:t>
            </w:r>
            <w:r>
              <w:rPr>
                <w:rFonts w:eastAsia="新宋体"/>
                <w:color w:val="FF0000"/>
                <w:szCs w:val="21"/>
              </w:rPr>
              <w:t>0°</w:t>
            </w:r>
            <w:r>
              <w:rPr>
                <w:rFonts w:eastAsia="新宋体"/>
                <w:color w:val="FF0000"/>
                <w:szCs w:val="21"/>
              </w:rPr>
              <w:t>时，水中的折射角</w:t>
            </w:r>
            <w:r>
              <w:rPr>
                <w:rFonts w:eastAsia="新宋体"/>
                <w:color w:val="FF0000"/>
                <w:szCs w:val="21"/>
              </w:rPr>
              <w:t>r</w:t>
            </w:r>
            <w:r>
              <w:rPr>
                <w:rFonts w:eastAsia="新宋体"/>
                <w:color w:val="FF0000"/>
                <w:szCs w:val="21"/>
              </w:rPr>
              <w:t>和玻璃中的折射角</w:t>
            </w:r>
            <w:r>
              <w:rPr>
                <w:rFonts w:eastAsia="新宋体"/>
                <w:color w:val="FF0000"/>
                <w:szCs w:val="21"/>
              </w:rPr>
              <w:t>β</w:t>
            </w:r>
            <w:r>
              <w:rPr>
                <w:rFonts w:eastAsia="新宋体"/>
                <w:color w:val="FF0000"/>
                <w:szCs w:val="21"/>
              </w:rPr>
              <w:t>都为</w:t>
            </w:r>
            <w:r>
              <w:rPr>
                <w:rFonts w:eastAsia="新宋体"/>
                <w:color w:val="FF0000"/>
                <w:szCs w:val="21"/>
              </w:rPr>
              <w:t>0°</w:t>
            </w:r>
            <w:r>
              <w:rPr>
                <w:rFonts w:eastAsia="新宋体"/>
                <w:color w:val="FF0000"/>
                <w:szCs w:val="21"/>
              </w:rPr>
              <w:t>，故当光从一种介质垂直射入到另一种介质时，传播方向不变。因此可知，当光从一种介质进入另一种介质中时，光的传播方向不一定发生改变。</w:t>
            </w:r>
          </w:p>
          <w:p w14:paraId="4807F931" w14:textId="77777777" w:rsidR="00BE5F27" w:rsidRDefault="00000000">
            <w:pPr>
              <w:spacing w:line="360" w:lineRule="auto"/>
              <w:ind w:leftChars="130" w:left="273"/>
              <w:rPr>
                <w:rFonts w:eastAsia="新宋体"/>
                <w:color w:val="FF0000"/>
                <w:szCs w:val="21"/>
              </w:rPr>
            </w:pPr>
            <w:r>
              <w:rPr>
                <w:rFonts w:eastAsia="新宋体"/>
                <w:color w:val="FF0000"/>
                <w:szCs w:val="21"/>
              </w:rPr>
              <w:t>（</w:t>
            </w:r>
            <w:r>
              <w:rPr>
                <w:rFonts w:eastAsia="新宋体"/>
                <w:color w:val="FF0000"/>
                <w:szCs w:val="21"/>
              </w:rPr>
              <w:t>2</w:t>
            </w:r>
            <w:r>
              <w:rPr>
                <w:rFonts w:eastAsia="新宋体"/>
                <w:color w:val="FF0000"/>
                <w:szCs w:val="21"/>
              </w:rPr>
              <w:t>）由表中信息可知，当空气中的入射角逐渐增大时，折射角也随之增大；但折射角始终小于入射角，入射角最大为</w:t>
            </w:r>
            <w:r>
              <w:rPr>
                <w:rFonts w:eastAsia="新宋体"/>
                <w:color w:val="FF0000"/>
                <w:szCs w:val="21"/>
              </w:rPr>
              <w:t>90°</w:t>
            </w:r>
            <w:r>
              <w:rPr>
                <w:rFonts w:eastAsia="新宋体"/>
                <w:color w:val="FF0000"/>
                <w:szCs w:val="21"/>
              </w:rPr>
              <w:t>，在光的折射现象中，光路是可逆的，由表可知，光从空气斜射入空气中时，故光从空气斜射入其他介质时，折射角不可能达到</w:t>
            </w:r>
            <w:r>
              <w:rPr>
                <w:rFonts w:eastAsia="新宋体"/>
                <w:color w:val="FF0000"/>
                <w:szCs w:val="21"/>
              </w:rPr>
              <w:t>90°</w:t>
            </w:r>
            <w:r>
              <w:rPr>
                <w:rFonts w:eastAsia="新宋体"/>
                <w:color w:val="FF0000"/>
                <w:szCs w:val="21"/>
              </w:rPr>
              <w:t>。</w:t>
            </w:r>
          </w:p>
          <w:p w14:paraId="74EFA656" w14:textId="77777777" w:rsidR="00BE5F27" w:rsidRDefault="00000000">
            <w:pPr>
              <w:spacing w:line="360" w:lineRule="auto"/>
              <w:ind w:leftChars="130" w:left="273"/>
              <w:rPr>
                <w:rFonts w:eastAsia="新宋体"/>
                <w:color w:val="FF0000"/>
                <w:szCs w:val="21"/>
              </w:rPr>
            </w:pPr>
            <w:r>
              <w:rPr>
                <w:rFonts w:eastAsia="新宋体"/>
                <w:color w:val="FF0000"/>
                <w:szCs w:val="21"/>
              </w:rPr>
              <w:t>（</w:t>
            </w:r>
            <w:r>
              <w:rPr>
                <w:rFonts w:eastAsia="新宋体"/>
                <w:color w:val="FF0000"/>
                <w:szCs w:val="21"/>
              </w:rPr>
              <w:t>3</w:t>
            </w:r>
            <w:r>
              <w:rPr>
                <w:rFonts w:eastAsia="新宋体"/>
                <w:color w:val="FF0000"/>
                <w:szCs w:val="21"/>
              </w:rPr>
              <w:t>）在光的折射现象中，光路是可逆的，由表可知，光从空气斜射入空气中时，入射角为</w:t>
            </w:r>
            <w:r>
              <w:rPr>
                <w:rFonts w:eastAsia="新宋体"/>
                <w:color w:val="FF0000"/>
                <w:szCs w:val="21"/>
              </w:rPr>
              <w:t>45°</w:t>
            </w:r>
            <w:r>
              <w:rPr>
                <w:rFonts w:eastAsia="新宋体"/>
                <w:color w:val="FF0000"/>
                <w:szCs w:val="21"/>
              </w:rPr>
              <w:t>，折射角为</w:t>
            </w:r>
            <w:r>
              <w:rPr>
                <w:rFonts w:eastAsia="新宋体"/>
                <w:color w:val="FF0000"/>
                <w:szCs w:val="21"/>
              </w:rPr>
              <w:t>32°</w:t>
            </w:r>
            <w:r>
              <w:rPr>
                <w:rFonts w:eastAsia="新宋体"/>
                <w:color w:val="FF0000"/>
                <w:szCs w:val="21"/>
              </w:rPr>
              <w:t>，</w:t>
            </w:r>
            <w:r>
              <w:rPr>
                <w:rFonts w:eastAsia="新宋体"/>
                <w:color w:val="FF0000"/>
                <w:szCs w:val="21"/>
              </w:rPr>
              <w:lastRenderedPageBreak/>
              <w:t>那么当光从水斜射入空气中时，入射角为</w:t>
            </w:r>
            <w:r>
              <w:rPr>
                <w:rFonts w:eastAsia="新宋体"/>
                <w:color w:val="FF0000"/>
                <w:szCs w:val="21"/>
              </w:rPr>
              <w:t>32°</w:t>
            </w:r>
            <w:r>
              <w:rPr>
                <w:rFonts w:eastAsia="新宋体"/>
                <w:color w:val="FF0000"/>
                <w:szCs w:val="21"/>
              </w:rPr>
              <w:t>，则折射角应为</w:t>
            </w:r>
            <w:r>
              <w:rPr>
                <w:rFonts w:eastAsia="新宋体"/>
                <w:color w:val="FF0000"/>
                <w:szCs w:val="21"/>
              </w:rPr>
              <w:t>45°</w:t>
            </w:r>
            <w:r>
              <w:rPr>
                <w:rFonts w:eastAsia="新宋体"/>
                <w:color w:val="FF0000"/>
                <w:szCs w:val="21"/>
              </w:rPr>
              <w:t>。</w:t>
            </w:r>
          </w:p>
          <w:p w14:paraId="28CD33C5" w14:textId="77777777" w:rsidR="00BE5F27" w:rsidRDefault="00000000">
            <w:pPr>
              <w:spacing w:line="360" w:lineRule="auto"/>
              <w:ind w:leftChars="130" w:left="273"/>
              <w:rPr>
                <w:rFonts w:eastAsia="新宋体"/>
                <w:color w:val="FF0000"/>
                <w:szCs w:val="21"/>
              </w:rPr>
            </w:pPr>
            <w:r>
              <w:rPr>
                <w:rFonts w:eastAsia="新宋体"/>
                <w:color w:val="FF0000"/>
                <w:szCs w:val="21"/>
              </w:rPr>
              <w:t>（</w:t>
            </w:r>
            <w:r>
              <w:rPr>
                <w:rFonts w:eastAsia="新宋体"/>
                <w:color w:val="FF0000"/>
                <w:szCs w:val="21"/>
              </w:rPr>
              <w:t>4</w:t>
            </w:r>
            <w:r>
              <w:rPr>
                <w:rFonts w:eastAsia="新宋体"/>
                <w:color w:val="FF0000"/>
                <w:szCs w:val="21"/>
              </w:rPr>
              <w:t>）由表中数据可知，玻璃的折射能力更强，所以当光从水中斜射入玻璃中时，折射角小于入射角。</w:t>
            </w:r>
          </w:p>
          <w:p w14:paraId="6347D03A" w14:textId="77777777" w:rsidR="00BE5F27" w:rsidRDefault="00000000">
            <w:pPr>
              <w:spacing w:line="360" w:lineRule="auto"/>
              <w:ind w:leftChars="130" w:left="273"/>
              <w:rPr>
                <w:rFonts w:eastAsia="新宋体"/>
                <w:color w:val="FF0000"/>
                <w:szCs w:val="21"/>
              </w:rPr>
            </w:pPr>
            <w:r>
              <w:rPr>
                <w:rFonts w:eastAsia="新宋体"/>
                <w:color w:val="FF0000"/>
                <w:szCs w:val="21"/>
              </w:rPr>
              <w:t>故答案为：（</w:t>
            </w:r>
            <w:r>
              <w:rPr>
                <w:rFonts w:eastAsia="新宋体"/>
                <w:color w:val="FF0000"/>
                <w:szCs w:val="21"/>
              </w:rPr>
              <w:t>1</w:t>
            </w:r>
            <w:r>
              <w:rPr>
                <w:rFonts w:eastAsia="新宋体"/>
                <w:color w:val="FF0000"/>
                <w:szCs w:val="21"/>
              </w:rPr>
              <w:t>）不一定；（</w:t>
            </w:r>
            <w:r>
              <w:rPr>
                <w:rFonts w:eastAsia="新宋体"/>
                <w:color w:val="FF0000"/>
                <w:szCs w:val="21"/>
              </w:rPr>
              <w:t>2</w:t>
            </w:r>
            <w:r>
              <w:rPr>
                <w:rFonts w:eastAsia="新宋体"/>
                <w:color w:val="FF0000"/>
                <w:szCs w:val="21"/>
              </w:rPr>
              <w:t>）增大；小于；不可能；（</w:t>
            </w:r>
            <w:r>
              <w:rPr>
                <w:rFonts w:eastAsia="新宋体"/>
                <w:color w:val="FF0000"/>
                <w:szCs w:val="21"/>
              </w:rPr>
              <w:t>3</w:t>
            </w:r>
            <w:r>
              <w:rPr>
                <w:rFonts w:eastAsia="新宋体"/>
                <w:color w:val="FF0000"/>
                <w:szCs w:val="21"/>
              </w:rPr>
              <w:t>）</w:t>
            </w:r>
            <w:r>
              <w:rPr>
                <w:rFonts w:eastAsia="新宋体"/>
                <w:color w:val="FF0000"/>
                <w:szCs w:val="21"/>
              </w:rPr>
              <w:t>45</w:t>
            </w:r>
            <w:r>
              <w:rPr>
                <w:rFonts w:eastAsia="新宋体"/>
                <w:color w:val="FF0000"/>
                <w:szCs w:val="21"/>
              </w:rPr>
              <w:t>；（</w:t>
            </w:r>
            <w:r>
              <w:rPr>
                <w:rFonts w:eastAsia="新宋体"/>
                <w:color w:val="FF0000"/>
                <w:szCs w:val="21"/>
              </w:rPr>
              <w:t>4</w:t>
            </w:r>
            <w:r>
              <w:rPr>
                <w:rFonts w:eastAsia="新宋体"/>
                <w:color w:val="FF0000"/>
                <w:szCs w:val="21"/>
              </w:rPr>
              <w:t>）小于。</w:t>
            </w:r>
          </w:p>
          <w:p w14:paraId="550C1BBC" w14:textId="77777777" w:rsidR="00BE5F27" w:rsidRDefault="00000000">
            <w:pPr>
              <w:spacing w:line="360" w:lineRule="auto"/>
              <w:ind w:left="273" w:hangingChars="130" w:hanging="273"/>
            </w:pPr>
            <w:r>
              <w:rPr>
                <w:rFonts w:eastAsia="新宋体" w:hint="eastAsia"/>
                <w:szCs w:val="21"/>
              </w:rPr>
              <w:t>13</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常州期中）用如图所示的装置</w:t>
            </w:r>
            <w:r>
              <w:rPr>
                <w:rFonts w:eastAsia="新宋体"/>
                <w:szCs w:val="21"/>
              </w:rPr>
              <w:t>“</w:t>
            </w:r>
            <w:r>
              <w:rPr>
                <w:rFonts w:eastAsia="新宋体"/>
                <w:szCs w:val="21"/>
              </w:rPr>
              <w:t>探究光的折射规律</w:t>
            </w:r>
            <w:r>
              <w:rPr>
                <w:rFonts w:eastAsia="新宋体"/>
                <w:szCs w:val="21"/>
              </w:rPr>
              <w:t>”</w:t>
            </w:r>
          </w:p>
          <w:p w14:paraId="4C90CCE5" w14:textId="77777777" w:rsidR="00BE5F27" w:rsidRDefault="00000000">
            <w:pPr>
              <w:spacing w:line="360" w:lineRule="auto"/>
              <w:ind w:leftChars="130" w:left="273"/>
            </w:pPr>
            <w:r>
              <w:rPr>
                <w:rFonts w:eastAsia="新宋体"/>
                <w:szCs w:val="21"/>
              </w:rPr>
              <w:t>（</w:t>
            </w:r>
            <w:r>
              <w:rPr>
                <w:rFonts w:eastAsia="新宋体"/>
                <w:szCs w:val="21"/>
              </w:rPr>
              <w:t>1</w:t>
            </w:r>
            <w:r>
              <w:rPr>
                <w:rFonts w:eastAsia="新宋体"/>
                <w:szCs w:val="21"/>
              </w:rPr>
              <w:t>）实验数据如下表，分析数据可得结论：当光由空气</w:t>
            </w:r>
            <w:r>
              <w:rPr>
                <w:rFonts w:eastAsia="新宋体"/>
                <w:szCs w:val="21"/>
              </w:rPr>
              <w:t xml:space="preserve"> </w:t>
            </w:r>
            <w:r>
              <w:rPr>
                <w:rFonts w:eastAsia="新宋体"/>
                <w:szCs w:val="21"/>
                <w:u w:val="single"/>
              </w:rPr>
              <w:t xml:space="preserve">　斜射　</w:t>
            </w:r>
            <w:r>
              <w:rPr>
                <w:rFonts w:eastAsia="新宋体"/>
                <w:szCs w:val="21"/>
              </w:rPr>
              <w:t xml:space="preserve"> </w:t>
            </w:r>
            <w:r>
              <w:rPr>
                <w:rFonts w:eastAsia="新宋体"/>
                <w:szCs w:val="21"/>
              </w:rPr>
              <w:t>入水中时，折射角小于入射角；且入射角增大时，折射角</w:t>
            </w:r>
            <w:r>
              <w:rPr>
                <w:rFonts w:eastAsia="新宋体"/>
                <w:szCs w:val="21"/>
              </w:rPr>
              <w:t xml:space="preserve"> </w:t>
            </w:r>
            <w:r>
              <w:rPr>
                <w:rFonts w:eastAsia="新宋体"/>
                <w:szCs w:val="21"/>
                <w:u w:val="single"/>
              </w:rPr>
              <w:t xml:space="preserve">　增大　</w:t>
            </w:r>
            <w:r>
              <w:rPr>
                <w:rFonts w:eastAsia="新宋体"/>
                <w:szCs w:val="21"/>
              </w:rPr>
              <w:t xml:space="preserve"> </w:t>
            </w:r>
            <w:r>
              <w:rPr>
                <w:rFonts w:eastAsia="新宋体"/>
                <w:szCs w:val="21"/>
              </w:rPr>
              <w:t>。</w:t>
            </w:r>
          </w:p>
          <w:p w14:paraId="6A113F9C" w14:textId="77777777" w:rsidR="00BE5F27" w:rsidRDefault="00000000">
            <w:pPr>
              <w:spacing w:line="360" w:lineRule="auto"/>
              <w:ind w:leftChars="130" w:left="273"/>
            </w:pPr>
            <w:r>
              <w:rPr>
                <w:rFonts w:eastAsia="新宋体"/>
                <w:szCs w:val="21"/>
              </w:rPr>
              <w:t>（</w:t>
            </w:r>
            <w:r>
              <w:rPr>
                <w:rFonts w:eastAsia="新宋体"/>
                <w:szCs w:val="21"/>
              </w:rPr>
              <w:t>2</w:t>
            </w:r>
            <w:r>
              <w:rPr>
                <w:rFonts w:eastAsia="新宋体"/>
                <w:szCs w:val="21"/>
              </w:rPr>
              <w:t>）当杯底的光点在</w:t>
            </w:r>
            <w:r>
              <w:rPr>
                <w:rFonts w:eastAsia="新宋体"/>
                <w:szCs w:val="21"/>
              </w:rPr>
              <w:t>B</w:t>
            </w:r>
            <w:r>
              <w:rPr>
                <w:rFonts w:eastAsia="新宋体"/>
                <w:szCs w:val="21"/>
              </w:rPr>
              <w:t>点时，若仅从容器中抽出一些水，则杯底光点将向</w:t>
            </w:r>
            <w:r>
              <w:rPr>
                <w:rFonts w:eastAsia="新宋体"/>
                <w:szCs w:val="21"/>
              </w:rPr>
              <w:t>B</w:t>
            </w:r>
            <w:r>
              <w:rPr>
                <w:rFonts w:eastAsia="新宋体"/>
                <w:szCs w:val="21"/>
              </w:rPr>
              <w:t>点的</w:t>
            </w:r>
            <w:r>
              <w:rPr>
                <w:rFonts w:eastAsia="新宋体"/>
                <w:szCs w:val="21"/>
              </w:rPr>
              <w:t xml:space="preserve"> </w:t>
            </w:r>
            <w:r>
              <w:rPr>
                <w:rFonts w:eastAsia="新宋体"/>
                <w:szCs w:val="21"/>
                <w:u w:val="single"/>
              </w:rPr>
              <w:t xml:space="preserve">　右　</w:t>
            </w:r>
            <w:r>
              <w:rPr>
                <w:rFonts w:eastAsia="新宋体"/>
                <w:szCs w:val="21"/>
              </w:rPr>
              <w:t xml:space="preserve"> </w:t>
            </w:r>
            <w:r>
              <w:rPr>
                <w:rFonts w:eastAsia="新宋体"/>
                <w:szCs w:val="21"/>
              </w:rPr>
              <w:t>（左</w:t>
            </w:r>
            <w:r>
              <w:rPr>
                <w:rFonts w:eastAsia="新宋体"/>
                <w:szCs w:val="21"/>
              </w:rPr>
              <w:t>/</w:t>
            </w:r>
            <w:r>
              <w:rPr>
                <w:rFonts w:eastAsia="新宋体"/>
                <w:szCs w:val="21"/>
              </w:rPr>
              <w:t>右）侧移动。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4A0" w:firstRow="1" w:lastRow="0" w:firstColumn="1" w:lastColumn="0" w:noHBand="0" w:noVBand="1"/>
            </w:tblPr>
            <w:tblGrid>
              <w:gridCol w:w="1125"/>
              <w:gridCol w:w="1125"/>
              <w:gridCol w:w="1125"/>
              <w:gridCol w:w="1125"/>
              <w:gridCol w:w="1125"/>
              <w:gridCol w:w="1125"/>
            </w:tblGrid>
            <w:tr w:rsidR="00BE5F27" w14:paraId="273699AD" w14:textId="77777777">
              <w:tc>
                <w:tcPr>
                  <w:tcW w:w="1125" w:type="dxa"/>
                </w:tcPr>
                <w:p w14:paraId="32C23C62" w14:textId="77777777" w:rsidR="00BE5F27" w:rsidRDefault="00000000">
                  <w:pPr>
                    <w:spacing w:line="360" w:lineRule="auto"/>
                    <w:jc w:val="center"/>
                  </w:pPr>
                  <w:r>
                    <w:rPr>
                      <w:rFonts w:eastAsia="新宋体"/>
                      <w:szCs w:val="21"/>
                    </w:rPr>
                    <w:t>入射角</w:t>
                  </w:r>
                  <w:r>
                    <w:rPr>
                      <w:rFonts w:eastAsia="新宋体"/>
                      <w:szCs w:val="21"/>
                    </w:rPr>
                    <w:t>a</w:t>
                  </w:r>
                </w:p>
              </w:tc>
              <w:tc>
                <w:tcPr>
                  <w:tcW w:w="1125" w:type="dxa"/>
                </w:tcPr>
                <w:p w14:paraId="609346FA" w14:textId="77777777" w:rsidR="00BE5F27" w:rsidRDefault="00000000">
                  <w:pPr>
                    <w:spacing w:line="360" w:lineRule="auto"/>
                    <w:jc w:val="center"/>
                  </w:pPr>
                  <w:r>
                    <w:rPr>
                      <w:rFonts w:eastAsia="新宋体"/>
                      <w:szCs w:val="21"/>
                    </w:rPr>
                    <w:t>0°</w:t>
                  </w:r>
                </w:p>
              </w:tc>
              <w:tc>
                <w:tcPr>
                  <w:tcW w:w="1125" w:type="dxa"/>
                </w:tcPr>
                <w:p w14:paraId="0D16DAB0" w14:textId="77777777" w:rsidR="00BE5F27" w:rsidRDefault="00000000">
                  <w:pPr>
                    <w:spacing w:line="360" w:lineRule="auto"/>
                    <w:jc w:val="center"/>
                  </w:pPr>
                  <w:r>
                    <w:rPr>
                      <w:rFonts w:eastAsia="新宋体"/>
                      <w:szCs w:val="21"/>
                    </w:rPr>
                    <w:t>15°</w:t>
                  </w:r>
                </w:p>
              </w:tc>
              <w:tc>
                <w:tcPr>
                  <w:tcW w:w="1125" w:type="dxa"/>
                </w:tcPr>
                <w:p w14:paraId="40D03AB3" w14:textId="77777777" w:rsidR="00BE5F27" w:rsidRDefault="00000000">
                  <w:pPr>
                    <w:spacing w:line="360" w:lineRule="auto"/>
                    <w:jc w:val="center"/>
                  </w:pPr>
                  <w:r>
                    <w:rPr>
                      <w:rFonts w:eastAsia="新宋体"/>
                      <w:szCs w:val="21"/>
                    </w:rPr>
                    <w:t>30°</w:t>
                  </w:r>
                </w:p>
              </w:tc>
              <w:tc>
                <w:tcPr>
                  <w:tcW w:w="1125" w:type="dxa"/>
                </w:tcPr>
                <w:p w14:paraId="0F68B7AD" w14:textId="77777777" w:rsidR="00BE5F27" w:rsidRDefault="00000000">
                  <w:pPr>
                    <w:spacing w:line="360" w:lineRule="auto"/>
                    <w:jc w:val="center"/>
                  </w:pPr>
                  <w:r>
                    <w:rPr>
                      <w:rFonts w:eastAsia="新宋体"/>
                      <w:szCs w:val="21"/>
                    </w:rPr>
                    <w:t>45°</w:t>
                  </w:r>
                </w:p>
              </w:tc>
              <w:tc>
                <w:tcPr>
                  <w:tcW w:w="1125" w:type="dxa"/>
                </w:tcPr>
                <w:p w14:paraId="3F5B28BC" w14:textId="77777777" w:rsidR="00BE5F27" w:rsidRDefault="00000000">
                  <w:pPr>
                    <w:spacing w:line="360" w:lineRule="auto"/>
                    <w:jc w:val="center"/>
                  </w:pPr>
                  <w:r>
                    <w:rPr>
                      <w:rFonts w:eastAsia="新宋体"/>
                      <w:szCs w:val="21"/>
                    </w:rPr>
                    <w:t>60°</w:t>
                  </w:r>
                </w:p>
              </w:tc>
            </w:tr>
            <w:tr w:rsidR="00BE5F27" w14:paraId="472CF978" w14:textId="77777777">
              <w:tc>
                <w:tcPr>
                  <w:tcW w:w="1125" w:type="dxa"/>
                </w:tcPr>
                <w:p w14:paraId="74B25278" w14:textId="77777777" w:rsidR="00BE5F27" w:rsidRDefault="00000000">
                  <w:pPr>
                    <w:spacing w:line="360" w:lineRule="auto"/>
                    <w:jc w:val="center"/>
                  </w:pPr>
                  <w:r>
                    <w:rPr>
                      <w:rFonts w:eastAsia="新宋体"/>
                      <w:szCs w:val="21"/>
                    </w:rPr>
                    <w:t>折射角</w:t>
                  </w:r>
                  <w:r>
                    <w:rPr>
                      <w:rFonts w:ascii="Cambria Math" w:eastAsia="Cambria Math" w:hAnsi="Cambria Math"/>
                      <w:szCs w:val="21"/>
                    </w:rPr>
                    <w:t>β</w:t>
                  </w:r>
                </w:p>
              </w:tc>
              <w:tc>
                <w:tcPr>
                  <w:tcW w:w="1125" w:type="dxa"/>
                </w:tcPr>
                <w:p w14:paraId="7812B083" w14:textId="77777777" w:rsidR="00BE5F27" w:rsidRDefault="00000000">
                  <w:pPr>
                    <w:spacing w:line="360" w:lineRule="auto"/>
                    <w:jc w:val="center"/>
                  </w:pPr>
                  <w:r>
                    <w:rPr>
                      <w:rFonts w:eastAsia="新宋体"/>
                      <w:szCs w:val="21"/>
                    </w:rPr>
                    <w:t>0°</w:t>
                  </w:r>
                </w:p>
              </w:tc>
              <w:tc>
                <w:tcPr>
                  <w:tcW w:w="1125" w:type="dxa"/>
                </w:tcPr>
                <w:p w14:paraId="000A9997" w14:textId="77777777" w:rsidR="00BE5F27" w:rsidRDefault="00000000">
                  <w:pPr>
                    <w:spacing w:line="360" w:lineRule="auto"/>
                    <w:jc w:val="center"/>
                  </w:pPr>
                  <w:r>
                    <w:rPr>
                      <w:rFonts w:eastAsia="新宋体"/>
                      <w:szCs w:val="21"/>
                    </w:rPr>
                    <w:t>11.3°</w:t>
                  </w:r>
                </w:p>
              </w:tc>
              <w:tc>
                <w:tcPr>
                  <w:tcW w:w="1125" w:type="dxa"/>
                </w:tcPr>
                <w:p w14:paraId="31B2DD0B" w14:textId="77777777" w:rsidR="00BE5F27" w:rsidRDefault="00000000">
                  <w:pPr>
                    <w:spacing w:line="360" w:lineRule="auto"/>
                    <w:jc w:val="center"/>
                  </w:pPr>
                  <w:r>
                    <w:rPr>
                      <w:rFonts w:eastAsia="新宋体"/>
                      <w:szCs w:val="21"/>
                    </w:rPr>
                    <w:t>22.1°</w:t>
                  </w:r>
                </w:p>
              </w:tc>
              <w:tc>
                <w:tcPr>
                  <w:tcW w:w="1125" w:type="dxa"/>
                </w:tcPr>
                <w:p w14:paraId="35D6C8C3" w14:textId="77777777" w:rsidR="00BE5F27" w:rsidRDefault="00000000">
                  <w:pPr>
                    <w:spacing w:line="360" w:lineRule="auto"/>
                    <w:jc w:val="center"/>
                  </w:pPr>
                  <w:r>
                    <w:rPr>
                      <w:rFonts w:eastAsia="新宋体"/>
                      <w:szCs w:val="21"/>
                    </w:rPr>
                    <w:t>35.4°</w:t>
                  </w:r>
                </w:p>
              </w:tc>
              <w:tc>
                <w:tcPr>
                  <w:tcW w:w="1125" w:type="dxa"/>
                </w:tcPr>
                <w:p w14:paraId="0BE0B92F" w14:textId="77777777" w:rsidR="00BE5F27" w:rsidRDefault="00000000">
                  <w:pPr>
                    <w:spacing w:line="360" w:lineRule="auto"/>
                    <w:jc w:val="center"/>
                  </w:pPr>
                  <w:r>
                    <w:rPr>
                      <w:rFonts w:eastAsia="新宋体"/>
                      <w:szCs w:val="21"/>
                    </w:rPr>
                    <w:t>40.9°</w:t>
                  </w:r>
                </w:p>
              </w:tc>
            </w:tr>
          </w:tbl>
          <w:p w14:paraId="236B4FAE" w14:textId="77777777" w:rsidR="00BE5F27" w:rsidRDefault="00000000">
            <w:pPr>
              <w:spacing w:line="360" w:lineRule="auto"/>
              <w:ind w:leftChars="130" w:left="273"/>
            </w:pPr>
            <w:r>
              <w:rPr>
                <w:rFonts w:eastAsia="新宋体"/>
                <w:noProof/>
                <w:szCs w:val="21"/>
              </w:rPr>
              <w:drawing>
                <wp:inline distT="0" distB="0" distL="0" distR="0" wp14:anchorId="544CD484" wp14:editId="2281C0EB">
                  <wp:extent cx="1428750" cy="1314450"/>
                  <wp:effectExtent l="0" t="0" r="0" b="0"/>
                  <wp:docPr id="22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24" descr="菁优网：http://www.jyeoo.com"/>
                          <pic:cNvPicPr>
                            <a:picLocks noChangeAspect="1"/>
                          </pic:cNvPicPr>
                        </pic:nvPicPr>
                        <pic:blipFill>
                          <a:blip r:embed="rId40" cstate="print"/>
                          <a:stretch>
                            <a:fillRect/>
                          </a:stretch>
                        </pic:blipFill>
                        <pic:spPr>
                          <a:xfrm>
                            <a:off x="0" y="0"/>
                            <a:ext cx="1428950" cy="1314634"/>
                          </a:xfrm>
                          <a:prstGeom prst="rect">
                            <a:avLst/>
                          </a:prstGeom>
                        </pic:spPr>
                      </pic:pic>
                    </a:graphicData>
                  </a:graphic>
                </wp:inline>
              </w:drawing>
            </w:r>
          </w:p>
          <w:p w14:paraId="66DC8CF1" w14:textId="77777777" w:rsidR="00BE5F27" w:rsidRDefault="00000000">
            <w:pPr>
              <w:spacing w:line="360" w:lineRule="auto"/>
              <w:ind w:leftChars="130" w:left="273"/>
              <w:rPr>
                <w:rFonts w:eastAsia="新宋体"/>
                <w:color w:val="FF0000"/>
                <w:szCs w:val="21"/>
              </w:rPr>
            </w:pPr>
            <w:r>
              <w:rPr>
                <w:rFonts w:eastAsia="新宋体"/>
                <w:color w:val="FF0000"/>
                <w:szCs w:val="21"/>
              </w:rPr>
              <w:t>【答案】（</w:t>
            </w:r>
            <w:r>
              <w:rPr>
                <w:rFonts w:eastAsia="新宋体"/>
                <w:color w:val="FF0000"/>
                <w:szCs w:val="21"/>
              </w:rPr>
              <w:t>1</w:t>
            </w:r>
            <w:r>
              <w:rPr>
                <w:rFonts w:eastAsia="新宋体"/>
                <w:color w:val="FF0000"/>
                <w:szCs w:val="21"/>
              </w:rPr>
              <w:t>）斜射；增大；（</w:t>
            </w:r>
            <w:r>
              <w:rPr>
                <w:rFonts w:eastAsia="新宋体"/>
                <w:color w:val="FF0000"/>
                <w:szCs w:val="21"/>
              </w:rPr>
              <w:t>2</w:t>
            </w:r>
            <w:r>
              <w:rPr>
                <w:rFonts w:eastAsia="新宋体"/>
                <w:color w:val="FF0000"/>
                <w:szCs w:val="21"/>
              </w:rPr>
              <w:t>）右。</w:t>
            </w:r>
          </w:p>
          <w:p w14:paraId="3617E560" w14:textId="77777777" w:rsidR="00BE5F27" w:rsidRDefault="00000000">
            <w:pPr>
              <w:spacing w:line="360" w:lineRule="auto"/>
              <w:ind w:leftChars="130" w:left="273"/>
              <w:rPr>
                <w:rFonts w:eastAsia="新宋体"/>
                <w:color w:val="FF0000"/>
                <w:szCs w:val="21"/>
              </w:rPr>
            </w:pPr>
            <w:r>
              <w:rPr>
                <w:rFonts w:eastAsia="新宋体" w:hint="eastAsia"/>
                <w:color w:val="FF0000"/>
                <w:szCs w:val="21"/>
              </w:rPr>
              <w:t>【解析】</w:t>
            </w:r>
            <w:r>
              <w:rPr>
                <w:rFonts w:eastAsia="新宋体"/>
                <w:color w:val="FF0000"/>
                <w:szCs w:val="21"/>
              </w:rPr>
              <w:t>解：（</w:t>
            </w:r>
            <w:r>
              <w:rPr>
                <w:rFonts w:eastAsia="新宋体"/>
                <w:color w:val="FF0000"/>
                <w:szCs w:val="21"/>
              </w:rPr>
              <w:t>1</w:t>
            </w:r>
            <w:r>
              <w:rPr>
                <w:rFonts w:eastAsia="新宋体"/>
                <w:color w:val="FF0000"/>
                <w:szCs w:val="21"/>
              </w:rPr>
              <w:t>）由表中数据可知，当光从空气垂直射到水面时，即入射角等于</w:t>
            </w:r>
            <w:r>
              <w:rPr>
                <w:rFonts w:eastAsia="新宋体"/>
                <w:color w:val="FF0000"/>
                <w:szCs w:val="21"/>
              </w:rPr>
              <w:t>0°</w:t>
            </w:r>
            <w:r>
              <w:rPr>
                <w:rFonts w:eastAsia="新宋体"/>
                <w:color w:val="FF0000"/>
                <w:szCs w:val="21"/>
              </w:rPr>
              <w:t>，此时折射角也等于</w:t>
            </w:r>
            <w:r>
              <w:rPr>
                <w:rFonts w:eastAsia="新宋体"/>
                <w:color w:val="FF0000"/>
                <w:szCs w:val="21"/>
              </w:rPr>
              <w:t>0°</w:t>
            </w:r>
            <w:r>
              <w:rPr>
                <w:rFonts w:eastAsia="新宋体"/>
                <w:color w:val="FF0000"/>
                <w:szCs w:val="21"/>
              </w:rPr>
              <w:t>，说明光从空气垂直射到水面时传播方向不会改变；</w:t>
            </w:r>
          </w:p>
          <w:p w14:paraId="4DC755F6" w14:textId="77777777" w:rsidR="00BE5F27" w:rsidRDefault="00000000">
            <w:pPr>
              <w:spacing w:line="360" w:lineRule="auto"/>
              <w:ind w:leftChars="130" w:left="273"/>
              <w:rPr>
                <w:rFonts w:eastAsia="新宋体"/>
                <w:color w:val="FF0000"/>
                <w:szCs w:val="21"/>
              </w:rPr>
            </w:pPr>
            <w:r>
              <w:rPr>
                <w:rFonts w:eastAsia="新宋体"/>
                <w:color w:val="FF0000"/>
                <w:szCs w:val="21"/>
              </w:rPr>
              <w:t>由表中数据可知，当光从空气斜射入水时，折射角小于入射角；</w:t>
            </w:r>
          </w:p>
          <w:p w14:paraId="7339A025" w14:textId="77777777" w:rsidR="00BE5F27" w:rsidRDefault="00000000">
            <w:pPr>
              <w:spacing w:line="360" w:lineRule="auto"/>
              <w:ind w:leftChars="130" w:left="273"/>
              <w:rPr>
                <w:rFonts w:eastAsia="新宋体"/>
                <w:color w:val="FF0000"/>
                <w:szCs w:val="21"/>
              </w:rPr>
            </w:pPr>
            <w:r>
              <w:rPr>
                <w:rFonts w:eastAsia="新宋体"/>
                <w:color w:val="FF0000"/>
                <w:szCs w:val="21"/>
              </w:rPr>
              <w:t>由表中数据可知，当入射角增大时，折射角随之增大；</w:t>
            </w:r>
          </w:p>
          <w:p w14:paraId="04C1AD39" w14:textId="77777777" w:rsidR="00BE5F27" w:rsidRDefault="00000000">
            <w:pPr>
              <w:spacing w:line="360" w:lineRule="auto"/>
              <w:ind w:leftChars="130" w:left="273"/>
              <w:rPr>
                <w:rFonts w:eastAsia="新宋体"/>
                <w:color w:val="FF0000"/>
                <w:szCs w:val="21"/>
              </w:rPr>
            </w:pPr>
            <w:r>
              <w:rPr>
                <w:rFonts w:eastAsia="新宋体"/>
                <w:color w:val="FF0000"/>
                <w:szCs w:val="21"/>
              </w:rPr>
              <w:t>（</w:t>
            </w:r>
            <w:r>
              <w:rPr>
                <w:rFonts w:eastAsia="新宋体"/>
                <w:color w:val="FF0000"/>
                <w:szCs w:val="21"/>
              </w:rPr>
              <w:t>2</w:t>
            </w:r>
            <w:r>
              <w:rPr>
                <w:rFonts w:eastAsia="新宋体"/>
                <w:color w:val="FF0000"/>
                <w:szCs w:val="21"/>
              </w:rPr>
              <w:t>）当杯底的光点在</w:t>
            </w:r>
            <w:r>
              <w:rPr>
                <w:rFonts w:eastAsia="新宋体"/>
                <w:color w:val="FF0000"/>
                <w:szCs w:val="21"/>
              </w:rPr>
              <w:t>B</w:t>
            </w:r>
            <w:r>
              <w:rPr>
                <w:rFonts w:eastAsia="新宋体"/>
                <w:color w:val="FF0000"/>
                <w:szCs w:val="21"/>
              </w:rPr>
              <w:t>点时，若仅从容器中抽出一些水，则入射点会向右移，则折射光线也会向右移，故杯底光点将向</w:t>
            </w:r>
            <w:r>
              <w:rPr>
                <w:rFonts w:eastAsia="新宋体"/>
                <w:color w:val="FF0000"/>
                <w:szCs w:val="21"/>
              </w:rPr>
              <w:t>B</w:t>
            </w:r>
            <w:r>
              <w:rPr>
                <w:rFonts w:eastAsia="新宋体"/>
                <w:color w:val="FF0000"/>
                <w:szCs w:val="21"/>
              </w:rPr>
              <w:t>点的右侧移动。</w:t>
            </w:r>
          </w:p>
          <w:p w14:paraId="151F07E6" w14:textId="77777777" w:rsidR="00BE5F27" w:rsidRDefault="00000000">
            <w:pPr>
              <w:spacing w:line="360" w:lineRule="auto"/>
              <w:ind w:leftChars="130" w:left="273"/>
              <w:rPr>
                <w:rFonts w:eastAsia="新宋体"/>
                <w:color w:val="FF0000"/>
                <w:szCs w:val="21"/>
              </w:rPr>
            </w:pPr>
            <w:r>
              <w:rPr>
                <w:rFonts w:eastAsia="新宋体"/>
                <w:color w:val="FF0000"/>
                <w:szCs w:val="21"/>
              </w:rPr>
              <w:t>故答案为：（</w:t>
            </w:r>
            <w:r>
              <w:rPr>
                <w:rFonts w:eastAsia="新宋体"/>
                <w:color w:val="FF0000"/>
                <w:szCs w:val="21"/>
              </w:rPr>
              <w:t>1</w:t>
            </w:r>
            <w:r>
              <w:rPr>
                <w:rFonts w:eastAsia="新宋体"/>
                <w:color w:val="FF0000"/>
                <w:szCs w:val="21"/>
              </w:rPr>
              <w:t>）斜射；增大；（</w:t>
            </w:r>
            <w:r>
              <w:rPr>
                <w:rFonts w:eastAsia="新宋体"/>
                <w:color w:val="FF0000"/>
                <w:szCs w:val="21"/>
              </w:rPr>
              <w:t>2</w:t>
            </w:r>
            <w:r>
              <w:rPr>
                <w:rFonts w:eastAsia="新宋体"/>
                <w:color w:val="FF0000"/>
                <w:szCs w:val="21"/>
              </w:rPr>
              <w:t>）右。</w:t>
            </w:r>
          </w:p>
          <w:p w14:paraId="627ED220" w14:textId="77777777" w:rsidR="00BE5F27" w:rsidRDefault="00000000">
            <w:pPr>
              <w:spacing w:line="360" w:lineRule="auto"/>
              <w:ind w:left="273" w:hangingChars="130" w:hanging="273"/>
            </w:pPr>
            <w:r>
              <w:rPr>
                <w:rFonts w:eastAsia="新宋体" w:hint="eastAsia"/>
                <w:szCs w:val="21"/>
              </w:rPr>
              <w:t>14</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姑苏区校级期中）在如图所示的虚线框内，甲、乙均是透镜，下列说法正确的是（　　）</w:t>
            </w:r>
          </w:p>
          <w:p w14:paraId="36501215" w14:textId="77777777" w:rsidR="00BE5F27" w:rsidRDefault="00000000">
            <w:pPr>
              <w:spacing w:line="360" w:lineRule="auto"/>
              <w:ind w:leftChars="130" w:left="273"/>
            </w:pPr>
            <w:r>
              <w:rPr>
                <w:rFonts w:eastAsia="新宋体"/>
                <w:noProof/>
                <w:szCs w:val="21"/>
              </w:rPr>
              <w:drawing>
                <wp:inline distT="0" distB="0" distL="0" distR="0" wp14:anchorId="66D2BF9A" wp14:editId="3E0D54AE">
                  <wp:extent cx="2545080" cy="645795"/>
                  <wp:effectExtent l="0" t="0" r="7620" b="1905"/>
                  <wp:docPr id="7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24" descr="菁优网：http://www.jyeoo.com"/>
                          <pic:cNvPicPr>
                            <a:picLocks noChangeAspect="1"/>
                          </pic:cNvPicPr>
                        </pic:nvPicPr>
                        <pic:blipFill>
                          <a:blip r:embed="rId41" cstate="print"/>
                          <a:stretch>
                            <a:fillRect/>
                          </a:stretch>
                        </pic:blipFill>
                        <pic:spPr>
                          <a:xfrm>
                            <a:off x="0" y="0"/>
                            <a:ext cx="2545085" cy="646177"/>
                          </a:xfrm>
                          <a:prstGeom prst="rect">
                            <a:avLst/>
                          </a:prstGeom>
                        </pic:spPr>
                      </pic:pic>
                    </a:graphicData>
                  </a:graphic>
                </wp:inline>
              </w:drawing>
            </w:r>
          </w:p>
          <w:p w14:paraId="38D27E28" w14:textId="77777777" w:rsidR="00BE5F27" w:rsidRDefault="00000000">
            <w:pPr>
              <w:spacing w:line="360" w:lineRule="auto"/>
              <w:ind w:firstLineChars="130" w:firstLine="273"/>
              <w:jc w:val="left"/>
            </w:pPr>
            <w:r>
              <w:rPr>
                <w:rFonts w:eastAsia="新宋体"/>
                <w:szCs w:val="21"/>
              </w:rPr>
              <w:t>A</w:t>
            </w:r>
            <w:r>
              <w:rPr>
                <w:rFonts w:eastAsia="新宋体"/>
                <w:szCs w:val="21"/>
              </w:rPr>
              <w:t>．甲、乙都是凸透镜</w:t>
            </w:r>
            <w:r>
              <w:tab/>
            </w:r>
          </w:p>
          <w:p w14:paraId="7E3E85CA" w14:textId="77777777" w:rsidR="00BE5F27" w:rsidRDefault="00000000">
            <w:pPr>
              <w:spacing w:line="360" w:lineRule="auto"/>
              <w:ind w:firstLineChars="130" w:firstLine="273"/>
              <w:jc w:val="left"/>
            </w:pPr>
            <w:r>
              <w:rPr>
                <w:rFonts w:eastAsia="新宋体"/>
                <w:szCs w:val="21"/>
              </w:rPr>
              <w:t>B</w:t>
            </w:r>
            <w:r>
              <w:rPr>
                <w:rFonts w:eastAsia="新宋体"/>
                <w:szCs w:val="21"/>
              </w:rPr>
              <w:t>．甲、乙都是凹透镜</w:t>
            </w:r>
            <w:r>
              <w:tab/>
            </w:r>
          </w:p>
          <w:p w14:paraId="3F9F9E9A" w14:textId="77777777" w:rsidR="00BE5F27" w:rsidRDefault="00000000">
            <w:pPr>
              <w:spacing w:line="360" w:lineRule="auto"/>
              <w:ind w:firstLineChars="130" w:firstLine="273"/>
              <w:jc w:val="left"/>
            </w:pPr>
            <w:r>
              <w:rPr>
                <w:rFonts w:eastAsia="新宋体"/>
                <w:szCs w:val="21"/>
              </w:rPr>
              <w:t>C</w:t>
            </w:r>
            <w:r>
              <w:rPr>
                <w:rFonts w:eastAsia="新宋体"/>
                <w:szCs w:val="21"/>
              </w:rPr>
              <w:t>．甲是凸透镜，乙是凹透镜</w:t>
            </w:r>
            <w:r>
              <w:tab/>
            </w:r>
          </w:p>
          <w:p w14:paraId="69945C79" w14:textId="77777777" w:rsidR="00BE5F27" w:rsidRDefault="00000000">
            <w:pPr>
              <w:spacing w:line="360" w:lineRule="auto"/>
              <w:ind w:firstLineChars="130" w:firstLine="273"/>
              <w:jc w:val="left"/>
            </w:pPr>
            <w:r>
              <w:rPr>
                <w:rFonts w:eastAsia="新宋体"/>
                <w:szCs w:val="21"/>
              </w:rPr>
              <w:lastRenderedPageBreak/>
              <w:t>D</w:t>
            </w:r>
            <w:r>
              <w:rPr>
                <w:rFonts w:eastAsia="新宋体"/>
                <w:szCs w:val="21"/>
              </w:rPr>
              <w:t>．甲是凹透镜，乙是凸透镜</w:t>
            </w:r>
          </w:p>
          <w:p w14:paraId="7BAC88B0" w14:textId="77777777" w:rsidR="00BE5F27" w:rsidRDefault="00000000">
            <w:pPr>
              <w:spacing w:line="360" w:lineRule="auto"/>
              <w:ind w:leftChars="130" w:left="273"/>
              <w:rPr>
                <w:rFonts w:eastAsia="新宋体"/>
                <w:color w:val="FF0000"/>
                <w:szCs w:val="21"/>
              </w:rPr>
            </w:pPr>
            <w:r>
              <w:rPr>
                <w:rFonts w:eastAsia="新宋体"/>
                <w:color w:val="FF0000"/>
                <w:szCs w:val="21"/>
              </w:rPr>
              <w:t>【答案】</w:t>
            </w:r>
            <w:r>
              <w:rPr>
                <w:rFonts w:eastAsia="新宋体"/>
                <w:color w:val="FF0000"/>
                <w:szCs w:val="21"/>
              </w:rPr>
              <w:t>A</w:t>
            </w:r>
          </w:p>
          <w:p w14:paraId="2504B602" w14:textId="77777777" w:rsidR="00BE5F27" w:rsidRDefault="00000000">
            <w:pPr>
              <w:spacing w:line="360" w:lineRule="auto"/>
              <w:ind w:leftChars="130" w:left="273"/>
              <w:rPr>
                <w:rFonts w:eastAsia="新宋体"/>
                <w:color w:val="FF0000"/>
                <w:szCs w:val="21"/>
              </w:rPr>
            </w:pPr>
            <w:r>
              <w:rPr>
                <w:rFonts w:eastAsia="新宋体" w:hint="eastAsia"/>
                <w:color w:val="FF0000"/>
                <w:szCs w:val="21"/>
              </w:rPr>
              <w:t>【解析】</w:t>
            </w:r>
            <w:r>
              <w:rPr>
                <w:rFonts w:eastAsia="新宋体"/>
                <w:color w:val="FF0000"/>
                <w:szCs w:val="21"/>
              </w:rPr>
              <w:t>解：由图知，通过甲、乙透镜的光线都比入射光线向主光轴靠拢，所以甲、乙对光线有会聚作用，因此都是凸透镜。故</w:t>
            </w:r>
            <w:r>
              <w:rPr>
                <w:rFonts w:eastAsia="新宋体"/>
                <w:color w:val="FF0000"/>
                <w:szCs w:val="21"/>
              </w:rPr>
              <w:t>A</w:t>
            </w:r>
            <w:r>
              <w:rPr>
                <w:rFonts w:eastAsia="新宋体"/>
                <w:color w:val="FF0000"/>
                <w:szCs w:val="21"/>
              </w:rPr>
              <w:t>正确、</w:t>
            </w:r>
            <w:r>
              <w:rPr>
                <w:rFonts w:eastAsia="新宋体"/>
                <w:color w:val="FF0000"/>
                <w:szCs w:val="21"/>
              </w:rPr>
              <w:t>BCD</w:t>
            </w:r>
            <w:r>
              <w:rPr>
                <w:rFonts w:eastAsia="新宋体"/>
                <w:color w:val="FF0000"/>
                <w:szCs w:val="21"/>
              </w:rPr>
              <w:t>错误。</w:t>
            </w:r>
          </w:p>
          <w:p w14:paraId="40C73E1F" w14:textId="77777777" w:rsidR="00BE5F27" w:rsidRDefault="00000000">
            <w:pPr>
              <w:spacing w:line="360" w:lineRule="auto"/>
              <w:ind w:leftChars="130" w:left="273"/>
              <w:rPr>
                <w:rFonts w:eastAsia="新宋体"/>
                <w:color w:val="FF0000"/>
                <w:szCs w:val="21"/>
              </w:rPr>
            </w:pPr>
            <w:r>
              <w:rPr>
                <w:rFonts w:eastAsia="新宋体"/>
                <w:color w:val="FF0000"/>
                <w:szCs w:val="21"/>
              </w:rPr>
              <w:t>故选：</w:t>
            </w:r>
            <w:r>
              <w:rPr>
                <w:rFonts w:eastAsia="新宋体"/>
                <w:color w:val="FF0000"/>
                <w:szCs w:val="21"/>
              </w:rPr>
              <w:t>A</w:t>
            </w:r>
            <w:r>
              <w:rPr>
                <w:rFonts w:eastAsia="新宋体"/>
                <w:color w:val="FF0000"/>
                <w:szCs w:val="21"/>
              </w:rPr>
              <w:t>。</w:t>
            </w:r>
          </w:p>
          <w:p w14:paraId="36A70B78" w14:textId="77777777" w:rsidR="00BE5F27" w:rsidRDefault="00000000">
            <w:pPr>
              <w:spacing w:line="360" w:lineRule="auto"/>
              <w:ind w:left="273" w:hangingChars="130" w:hanging="273"/>
            </w:pPr>
            <w:r>
              <w:rPr>
                <w:rFonts w:eastAsia="新宋体" w:hint="eastAsia"/>
                <w:szCs w:val="21"/>
              </w:rPr>
              <w:t>15</w:t>
            </w:r>
            <w:r>
              <w:rPr>
                <w:rFonts w:eastAsia="新宋体" w:hint="eastAsia"/>
                <w:szCs w:val="21"/>
              </w:rPr>
              <w:t>、</w:t>
            </w:r>
            <w:r>
              <w:rPr>
                <w:rFonts w:eastAsia="新宋体"/>
                <w:szCs w:val="21"/>
              </w:rPr>
              <w:t>（</w:t>
            </w:r>
            <w:r>
              <w:rPr>
                <w:rFonts w:eastAsia="新宋体"/>
                <w:szCs w:val="21"/>
              </w:rPr>
              <w:t>2023</w:t>
            </w:r>
            <w:r>
              <w:rPr>
                <w:rFonts w:eastAsia="新宋体"/>
                <w:szCs w:val="21"/>
              </w:rPr>
              <w:t>秋</w:t>
            </w:r>
            <w:r>
              <w:rPr>
                <w:rFonts w:eastAsia="新宋体"/>
                <w:szCs w:val="21"/>
              </w:rPr>
              <w:t>•</w:t>
            </w:r>
            <w:r>
              <w:rPr>
                <w:rFonts w:eastAsia="新宋体"/>
                <w:szCs w:val="21"/>
              </w:rPr>
              <w:t>海门市校级期中）一束光经过凸透镜后（　　）</w:t>
            </w:r>
          </w:p>
          <w:p w14:paraId="416FDD20" w14:textId="77777777" w:rsidR="00BE5F27" w:rsidRDefault="00000000">
            <w:pPr>
              <w:spacing w:line="360" w:lineRule="auto"/>
              <w:ind w:firstLineChars="130" w:firstLine="273"/>
              <w:jc w:val="left"/>
            </w:pPr>
            <w:r>
              <w:rPr>
                <w:rFonts w:eastAsia="新宋体"/>
                <w:szCs w:val="21"/>
              </w:rPr>
              <w:t>A</w:t>
            </w:r>
            <w:r>
              <w:rPr>
                <w:rFonts w:eastAsia="新宋体"/>
                <w:szCs w:val="21"/>
              </w:rPr>
              <w:t>．一定是平行光</w:t>
            </w:r>
            <w:r>
              <w:tab/>
            </w:r>
          </w:p>
          <w:p w14:paraId="7B82E8FE" w14:textId="77777777" w:rsidR="00BE5F27" w:rsidRDefault="00000000">
            <w:pPr>
              <w:spacing w:line="360" w:lineRule="auto"/>
              <w:ind w:firstLineChars="130" w:firstLine="273"/>
              <w:jc w:val="left"/>
            </w:pPr>
            <w:r>
              <w:rPr>
                <w:rFonts w:eastAsia="新宋体"/>
                <w:szCs w:val="21"/>
              </w:rPr>
              <w:t>B</w:t>
            </w:r>
            <w:r>
              <w:rPr>
                <w:rFonts w:eastAsia="新宋体"/>
                <w:szCs w:val="21"/>
              </w:rPr>
              <w:t>．一定会聚于一点</w:t>
            </w:r>
            <w:r>
              <w:tab/>
            </w:r>
          </w:p>
          <w:p w14:paraId="68314657" w14:textId="77777777" w:rsidR="00BE5F27" w:rsidRDefault="00000000">
            <w:pPr>
              <w:spacing w:line="360" w:lineRule="auto"/>
              <w:ind w:firstLineChars="130" w:firstLine="273"/>
              <w:jc w:val="left"/>
            </w:pPr>
            <w:r>
              <w:rPr>
                <w:rFonts w:eastAsia="新宋体"/>
                <w:szCs w:val="21"/>
              </w:rPr>
              <w:t>C</w:t>
            </w:r>
            <w:r>
              <w:rPr>
                <w:rFonts w:eastAsia="新宋体"/>
                <w:szCs w:val="21"/>
              </w:rPr>
              <w:t>．一定是发散光线</w:t>
            </w:r>
            <w:r>
              <w:tab/>
            </w:r>
          </w:p>
          <w:p w14:paraId="4564715D" w14:textId="77777777" w:rsidR="00BE5F27" w:rsidRDefault="00000000">
            <w:pPr>
              <w:spacing w:line="360" w:lineRule="auto"/>
              <w:ind w:firstLineChars="130" w:firstLine="273"/>
              <w:jc w:val="left"/>
            </w:pPr>
            <w:r>
              <w:rPr>
                <w:rFonts w:eastAsia="新宋体"/>
                <w:szCs w:val="21"/>
              </w:rPr>
              <w:t>D</w:t>
            </w:r>
            <w:r>
              <w:rPr>
                <w:rFonts w:eastAsia="新宋体"/>
                <w:szCs w:val="21"/>
              </w:rPr>
              <w:t>．一定较入射光线会聚一些</w:t>
            </w:r>
          </w:p>
          <w:p w14:paraId="395DDCFE" w14:textId="77777777" w:rsidR="00BE5F27" w:rsidRDefault="00000000">
            <w:pPr>
              <w:spacing w:line="360" w:lineRule="auto"/>
              <w:ind w:leftChars="130" w:left="273"/>
              <w:rPr>
                <w:rFonts w:eastAsia="新宋体"/>
                <w:color w:val="FF0000"/>
                <w:szCs w:val="21"/>
              </w:rPr>
            </w:pPr>
            <w:r>
              <w:rPr>
                <w:rFonts w:eastAsia="新宋体"/>
                <w:color w:val="FF0000"/>
                <w:szCs w:val="21"/>
              </w:rPr>
              <w:t>【答案】</w:t>
            </w:r>
            <w:r>
              <w:rPr>
                <w:rFonts w:eastAsia="新宋体"/>
                <w:color w:val="FF0000"/>
                <w:szCs w:val="21"/>
              </w:rPr>
              <w:t>D</w:t>
            </w:r>
          </w:p>
          <w:p w14:paraId="60F3DECD" w14:textId="77777777" w:rsidR="00BE5F27" w:rsidRDefault="00000000">
            <w:pPr>
              <w:spacing w:line="360" w:lineRule="auto"/>
              <w:ind w:leftChars="130" w:left="273"/>
              <w:rPr>
                <w:rFonts w:eastAsia="新宋体"/>
                <w:color w:val="FF0000"/>
                <w:szCs w:val="21"/>
              </w:rPr>
            </w:pPr>
            <w:r>
              <w:rPr>
                <w:rFonts w:eastAsia="新宋体" w:hint="eastAsia"/>
                <w:color w:val="FF0000"/>
                <w:szCs w:val="21"/>
              </w:rPr>
              <w:t>【解析】</w:t>
            </w:r>
            <w:r>
              <w:rPr>
                <w:rFonts w:eastAsia="新宋体"/>
                <w:color w:val="FF0000"/>
                <w:szCs w:val="21"/>
              </w:rPr>
              <w:t>解：一束光经过凸透镜后，可能是平行光，也可能会聚一点，也可能是发散光线，但一定较入射光线会聚一些，故</w:t>
            </w:r>
            <w:r>
              <w:rPr>
                <w:rFonts w:eastAsia="新宋体"/>
                <w:color w:val="FF0000"/>
                <w:szCs w:val="21"/>
              </w:rPr>
              <w:t>ABC</w:t>
            </w:r>
            <w:r>
              <w:rPr>
                <w:rFonts w:eastAsia="新宋体"/>
                <w:color w:val="FF0000"/>
                <w:szCs w:val="21"/>
              </w:rPr>
              <w:t>错误，</w:t>
            </w:r>
            <w:r>
              <w:rPr>
                <w:rFonts w:eastAsia="新宋体"/>
                <w:color w:val="FF0000"/>
                <w:szCs w:val="21"/>
              </w:rPr>
              <w:t>D</w:t>
            </w:r>
            <w:r>
              <w:rPr>
                <w:rFonts w:eastAsia="新宋体"/>
                <w:color w:val="FF0000"/>
                <w:szCs w:val="21"/>
              </w:rPr>
              <w:t>正确。</w:t>
            </w:r>
          </w:p>
          <w:p w14:paraId="06B75936" w14:textId="77777777" w:rsidR="00BE5F27" w:rsidRDefault="00000000">
            <w:pPr>
              <w:spacing w:line="360" w:lineRule="auto"/>
              <w:ind w:leftChars="130" w:left="273"/>
              <w:rPr>
                <w:rFonts w:eastAsia="新宋体"/>
                <w:color w:val="FF0000"/>
                <w:szCs w:val="21"/>
              </w:rPr>
            </w:pPr>
            <w:r>
              <w:rPr>
                <w:rFonts w:eastAsia="新宋体"/>
                <w:color w:val="FF0000"/>
                <w:szCs w:val="21"/>
              </w:rPr>
              <w:t>故选：</w:t>
            </w:r>
            <w:r>
              <w:rPr>
                <w:rFonts w:eastAsia="新宋体"/>
                <w:color w:val="FF0000"/>
                <w:szCs w:val="21"/>
              </w:rPr>
              <w:t>D</w:t>
            </w:r>
            <w:r>
              <w:rPr>
                <w:rFonts w:eastAsia="新宋体"/>
                <w:color w:val="FF0000"/>
                <w:szCs w:val="21"/>
              </w:rPr>
              <w:t>。</w:t>
            </w:r>
          </w:p>
          <w:p w14:paraId="42E60DF6" w14:textId="77777777" w:rsidR="00BE5F27" w:rsidRDefault="00000000">
            <w:pPr>
              <w:spacing w:line="360" w:lineRule="auto"/>
              <w:ind w:left="273" w:hangingChars="130" w:hanging="273"/>
              <w:jc w:val="left"/>
            </w:pPr>
            <w:r>
              <w:rPr>
                <w:rFonts w:eastAsia="新宋体" w:hint="eastAsia"/>
                <w:szCs w:val="21"/>
              </w:rPr>
              <w:t>16</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姑苏区校级期中）如图甲所示，晋代张华的《博物志》记载：</w:t>
            </w:r>
            <w:r>
              <w:rPr>
                <w:rFonts w:eastAsia="新宋体"/>
                <w:szCs w:val="21"/>
              </w:rPr>
              <w:t>“</w:t>
            </w:r>
            <w:r>
              <w:rPr>
                <w:rFonts w:eastAsia="新宋体"/>
                <w:szCs w:val="21"/>
              </w:rPr>
              <w:t>削冰令圆，举以向日，以艾承其影，则得火</w:t>
            </w:r>
            <w:r>
              <w:rPr>
                <w:rFonts w:eastAsia="新宋体"/>
                <w:szCs w:val="21"/>
              </w:rPr>
              <w:t>”</w:t>
            </w:r>
            <w:r>
              <w:rPr>
                <w:rFonts w:eastAsia="新宋体"/>
                <w:szCs w:val="21"/>
              </w:rPr>
              <w:t>。</w:t>
            </w:r>
            <w:r>
              <w:rPr>
                <w:rFonts w:eastAsia="新宋体"/>
                <w:szCs w:val="21"/>
              </w:rPr>
              <w:t>“</w:t>
            </w:r>
            <w:r>
              <w:rPr>
                <w:rFonts w:eastAsia="新宋体"/>
                <w:szCs w:val="21"/>
              </w:rPr>
              <w:t>削冰令圆</w:t>
            </w:r>
            <w:r>
              <w:rPr>
                <w:rFonts w:eastAsia="新宋体"/>
                <w:szCs w:val="21"/>
              </w:rPr>
              <w:t>”</w:t>
            </w:r>
            <w:r>
              <w:rPr>
                <w:rFonts w:eastAsia="新宋体"/>
                <w:szCs w:val="21"/>
              </w:rPr>
              <w:t>就是把冰块制成</w:t>
            </w:r>
            <w:r>
              <w:rPr>
                <w:rFonts w:eastAsia="新宋体"/>
                <w:szCs w:val="21"/>
              </w:rPr>
              <w:t xml:space="preserve"> </w:t>
            </w:r>
            <w:r>
              <w:rPr>
                <w:rFonts w:eastAsia="新宋体"/>
                <w:szCs w:val="21"/>
                <w:u w:val="single"/>
              </w:rPr>
              <w:t xml:space="preserve">　凸透　</w:t>
            </w:r>
            <w:r>
              <w:rPr>
                <w:rFonts w:eastAsia="新宋体"/>
                <w:szCs w:val="21"/>
              </w:rPr>
              <w:t xml:space="preserve"> </w:t>
            </w:r>
            <w:r>
              <w:rPr>
                <w:rFonts w:eastAsia="新宋体"/>
                <w:szCs w:val="21"/>
              </w:rPr>
              <w:t>镜。该透镜对光线与图乙虚框中透镜对光线所起到的作用</w:t>
            </w:r>
            <w:r>
              <w:rPr>
                <w:rFonts w:eastAsia="新宋体"/>
                <w:szCs w:val="21"/>
              </w:rPr>
              <w:t xml:space="preserve"> </w:t>
            </w:r>
            <w:r>
              <w:rPr>
                <w:rFonts w:eastAsia="新宋体"/>
                <w:szCs w:val="21"/>
                <w:u w:val="single"/>
              </w:rPr>
              <w:t xml:space="preserve">　不同　</w:t>
            </w:r>
            <w:r>
              <w:rPr>
                <w:rFonts w:eastAsia="新宋体"/>
                <w:szCs w:val="21"/>
              </w:rPr>
              <w:t xml:space="preserve"> </w:t>
            </w:r>
            <w:r>
              <w:rPr>
                <w:rFonts w:eastAsia="新宋体"/>
                <w:szCs w:val="21"/>
              </w:rPr>
              <w:t>（填</w:t>
            </w:r>
            <w:r>
              <w:rPr>
                <w:rFonts w:eastAsia="新宋体"/>
                <w:szCs w:val="21"/>
              </w:rPr>
              <w:t>“</w:t>
            </w:r>
            <w:r>
              <w:rPr>
                <w:rFonts w:eastAsia="新宋体"/>
                <w:szCs w:val="21"/>
              </w:rPr>
              <w:t>相同</w:t>
            </w:r>
            <w:r>
              <w:rPr>
                <w:rFonts w:eastAsia="新宋体"/>
                <w:szCs w:val="21"/>
              </w:rPr>
              <w:t>”</w:t>
            </w:r>
            <w:r>
              <w:rPr>
                <w:rFonts w:eastAsia="新宋体"/>
                <w:szCs w:val="21"/>
              </w:rPr>
              <w:t>或</w:t>
            </w:r>
            <w:r>
              <w:rPr>
                <w:rFonts w:eastAsia="新宋体"/>
                <w:szCs w:val="21"/>
              </w:rPr>
              <w:t>“</w:t>
            </w:r>
            <w:r>
              <w:rPr>
                <w:rFonts w:eastAsia="新宋体"/>
                <w:szCs w:val="21"/>
              </w:rPr>
              <w:t>不同</w:t>
            </w:r>
            <w:r>
              <w:rPr>
                <w:rFonts w:eastAsia="新宋体"/>
                <w:szCs w:val="21"/>
              </w:rPr>
              <w:t>”</w:t>
            </w:r>
            <w:r>
              <w:rPr>
                <w:rFonts w:eastAsia="新宋体"/>
                <w:szCs w:val="21"/>
              </w:rPr>
              <w:t>）。</w:t>
            </w:r>
            <w:r>
              <w:rPr>
                <w:rFonts w:eastAsia="新宋体"/>
                <w:noProof/>
                <w:szCs w:val="21"/>
              </w:rPr>
              <w:drawing>
                <wp:inline distT="0" distB="0" distL="0" distR="0" wp14:anchorId="207679F8" wp14:editId="7C31E200">
                  <wp:extent cx="3487420" cy="1581785"/>
                  <wp:effectExtent l="0" t="0" r="17780" b="18415"/>
                  <wp:docPr id="10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24" descr="菁优网：http://www.jyeoo.com"/>
                          <pic:cNvPicPr>
                            <a:picLocks noChangeAspect="1"/>
                          </pic:cNvPicPr>
                        </pic:nvPicPr>
                        <pic:blipFill>
                          <a:blip r:embed="rId42" cstate="print"/>
                          <a:stretch>
                            <a:fillRect/>
                          </a:stretch>
                        </pic:blipFill>
                        <pic:spPr>
                          <a:xfrm>
                            <a:off x="0" y="0"/>
                            <a:ext cx="3487560" cy="1581789"/>
                          </a:xfrm>
                          <a:prstGeom prst="rect">
                            <a:avLst/>
                          </a:prstGeom>
                        </pic:spPr>
                      </pic:pic>
                    </a:graphicData>
                  </a:graphic>
                </wp:inline>
              </w:drawing>
            </w:r>
          </w:p>
          <w:p w14:paraId="0EB269B1" w14:textId="77777777" w:rsidR="00BE5F27" w:rsidRDefault="00000000">
            <w:pPr>
              <w:spacing w:line="360" w:lineRule="auto"/>
              <w:ind w:leftChars="130" w:left="273"/>
              <w:rPr>
                <w:rFonts w:eastAsia="新宋体"/>
                <w:color w:val="FF0000"/>
                <w:szCs w:val="21"/>
              </w:rPr>
            </w:pPr>
            <w:r>
              <w:rPr>
                <w:rFonts w:eastAsia="新宋体"/>
                <w:color w:val="FF0000"/>
                <w:szCs w:val="21"/>
              </w:rPr>
              <w:t>【答案】凸透；不同。</w:t>
            </w:r>
          </w:p>
          <w:p w14:paraId="6D8D5E2D" w14:textId="77777777" w:rsidR="00BE5F27" w:rsidRDefault="00000000">
            <w:pPr>
              <w:spacing w:line="360" w:lineRule="auto"/>
              <w:ind w:leftChars="130" w:left="273"/>
              <w:rPr>
                <w:rFonts w:eastAsia="新宋体"/>
                <w:color w:val="FF0000"/>
                <w:szCs w:val="21"/>
              </w:rPr>
            </w:pPr>
            <w:r>
              <w:rPr>
                <w:rFonts w:eastAsia="新宋体" w:hint="eastAsia"/>
                <w:color w:val="FF0000"/>
                <w:szCs w:val="21"/>
              </w:rPr>
              <w:t>【解析】</w:t>
            </w:r>
            <w:r>
              <w:rPr>
                <w:rFonts w:eastAsia="新宋体"/>
                <w:color w:val="FF0000"/>
                <w:szCs w:val="21"/>
              </w:rPr>
              <w:t>解：</w:t>
            </w:r>
            <w:r>
              <w:rPr>
                <w:rFonts w:eastAsia="新宋体"/>
                <w:color w:val="FF0000"/>
                <w:szCs w:val="21"/>
              </w:rPr>
              <w:t>“</w:t>
            </w:r>
            <w:r>
              <w:rPr>
                <w:rFonts w:eastAsia="新宋体"/>
                <w:color w:val="FF0000"/>
                <w:szCs w:val="21"/>
              </w:rPr>
              <w:t>削冰令圆</w:t>
            </w:r>
            <w:r>
              <w:rPr>
                <w:rFonts w:eastAsia="新宋体"/>
                <w:color w:val="FF0000"/>
                <w:szCs w:val="21"/>
              </w:rPr>
              <w:t>”</w:t>
            </w:r>
            <w:r>
              <w:rPr>
                <w:rFonts w:eastAsia="新宋体"/>
                <w:color w:val="FF0000"/>
                <w:szCs w:val="21"/>
              </w:rPr>
              <w:t>，</w:t>
            </w:r>
            <w:r>
              <w:rPr>
                <w:rFonts w:eastAsia="新宋体"/>
                <w:color w:val="FF0000"/>
                <w:szCs w:val="21"/>
              </w:rPr>
              <w:t>“</w:t>
            </w:r>
            <w:r>
              <w:rPr>
                <w:rFonts w:eastAsia="新宋体"/>
                <w:color w:val="FF0000"/>
                <w:szCs w:val="21"/>
              </w:rPr>
              <w:t>圆</w:t>
            </w:r>
            <w:r>
              <w:rPr>
                <w:rFonts w:eastAsia="新宋体"/>
                <w:color w:val="FF0000"/>
                <w:szCs w:val="21"/>
              </w:rPr>
              <w:t>”</w:t>
            </w:r>
            <w:r>
              <w:rPr>
                <w:rFonts w:eastAsia="新宋体"/>
                <w:color w:val="FF0000"/>
                <w:szCs w:val="21"/>
              </w:rPr>
              <w:t>中间厚边缘薄，是凸透镜，凸透镜对光有会聚作用。</w:t>
            </w:r>
          </w:p>
          <w:p w14:paraId="6362CAFF" w14:textId="77777777" w:rsidR="00BE5F27" w:rsidRDefault="00000000">
            <w:pPr>
              <w:spacing w:line="360" w:lineRule="auto"/>
              <w:ind w:leftChars="130" w:left="273"/>
              <w:rPr>
                <w:rFonts w:eastAsia="新宋体"/>
                <w:color w:val="FF0000"/>
                <w:szCs w:val="21"/>
              </w:rPr>
            </w:pPr>
            <w:r>
              <w:rPr>
                <w:rFonts w:eastAsia="新宋体"/>
                <w:color w:val="FF0000"/>
                <w:szCs w:val="21"/>
              </w:rPr>
              <w:t>图乙中光线，经过透镜后推迟会聚，即对光线具有发散作用，为凹透镜，所以该透镜对光线与图乙虚框中透镜对光线所起到的作用不同。</w:t>
            </w:r>
          </w:p>
          <w:p w14:paraId="60129325" w14:textId="77777777" w:rsidR="00BE5F27" w:rsidRDefault="00000000">
            <w:pPr>
              <w:spacing w:line="360" w:lineRule="auto"/>
              <w:ind w:leftChars="130" w:left="273"/>
              <w:rPr>
                <w:rFonts w:eastAsia="新宋体"/>
                <w:color w:val="FF0000"/>
                <w:szCs w:val="21"/>
              </w:rPr>
            </w:pPr>
            <w:r>
              <w:rPr>
                <w:rFonts w:eastAsia="新宋体"/>
                <w:color w:val="FF0000"/>
                <w:szCs w:val="21"/>
              </w:rPr>
              <w:t>故答案为：凸透；不同。</w:t>
            </w:r>
          </w:p>
          <w:p w14:paraId="43A3CB9B" w14:textId="77777777" w:rsidR="00BE5F27" w:rsidRDefault="00000000">
            <w:pPr>
              <w:spacing w:line="360" w:lineRule="auto"/>
              <w:ind w:left="273" w:hangingChars="130" w:hanging="273"/>
            </w:pPr>
            <w:r>
              <w:rPr>
                <w:rFonts w:eastAsia="新宋体" w:hint="eastAsia"/>
                <w:szCs w:val="21"/>
              </w:rPr>
              <w:t>17</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东台市期中）如图所示，将一只透镜正对着太阳，把一张纸放在它下方，纸上呈现一个圆光斑，光</w:t>
            </w:r>
            <w:r>
              <w:rPr>
                <w:rFonts w:eastAsia="新宋体"/>
                <w:szCs w:val="21"/>
              </w:rPr>
              <w:lastRenderedPageBreak/>
              <w:t>斑直径小于透镜直径，测得光斑到透镜的距离为</w:t>
            </w:r>
            <w:r>
              <w:rPr>
                <w:rFonts w:eastAsia="新宋体"/>
                <w:szCs w:val="21"/>
              </w:rPr>
              <w:t>l</w:t>
            </w:r>
            <w:r>
              <w:rPr>
                <w:rFonts w:eastAsia="新宋体"/>
                <w:szCs w:val="21"/>
              </w:rPr>
              <w:t>。由此可推断该透镜对光线有</w:t>
            </w:r>
            <w:r>
              <w:rPr>
                <w:rFonts w:eastAsia="新宋体"/>
                <w:szCs w:val="21"/>
              </w:rPr>
              <w:t xml:space="preserve"> </w:t>
            </w:r>
            <w:r>
              <w:rPr>
                <w:rFonts w:eastAsia="新宋体"/>
                <w:szCs w:val="21"/>
                <w:u w:val="single"/>
              </w:rPr>
              <w:t xml:space="preserve">　会聚　</w:t>
            </w:r>
            <w:r>
              <w:rPr>
                <w:rFonts w:eastAsia="新宋体"/>
                <w:szCs w:val="21"/>
              </w:rPr>
              <w:t xml:space="preserve"> </w:t>
            </w:r>
            <w:r>
              <w:rPr>
                <w:rFonts w:eastAsia="新宋体"/>
                <w:szCs w:val="21"/>
              </w:rPr>
              <w:t>作用，透镜种类是</w:t>
            </w:r>
            <w:r>
              <w:rPr>
                <w:rFonts w:eastAsia="新宋体"/>
                <w:szCs w:val="21"/>
              </w:rPr>
              <w:t xml:space="preserve"> </w:t>
            </w:r>
            <w:r>
              <w:rPr>
                <w:rFonts w:eastAsia="新宋体"/>
                <w:szCs w:val="21"/>
                <w:u w:val="single"/>
              </w:rPr>
              <w:t xml:space="preserve">　凸透镜　</w:t>
            </w:r>
            <w:r>
              <w:rPr>
                <w:rFonts w:eastAsia="新宋体"/>
                <w:szCs w:val="21"/>
              </w:rPr>
              <w:t xml:space="preserve"> </w:t>
            </w:r>
            <w:r>
              <w:rPr>
                <w:rFonts w:eastAsia="新宋体"/>
                <w:szCs w:val="21"/>
              </w:rPr>
              <w:t>。若透镜焦距小于</w:t>
            </w:r>
            <w:r>
              <w:rPr>
                <w:rFonts w:eastAsia="新宋体"/>
                <w:szCs w:val="21"/>
              </w:rPr>
              <w:t>l</w:t>
            </w:r>
            <w:r>
              <w:rPr>
                <w:rFonts w:eastAsia="新宋体"/>
                <w:szCs w:val="21"/>
              </w:rPr>
              <w:t>，在透镜逐渐靠向纸面的过程中，会看到圆光斑</w:t>
            </w:r>
            <w:r>
              <w:rPr>
                <w:rFonts w:eastAsia="新宋体"/>
                <w:szCs w:val="21"/>
              </w:rPr>
              <w:t xml:space="preserve"> </w:t>
            </w:r>
            <w:r>
              <w:rPr>
                <w:rFonts w:eastAsia="新宋体"/>
                <w:szCs w:val="21"/>
                <w:u w:val="single"/>
              </w:rPr>
              <w:t xml:space="preserve">　先变小后变大　</w:t>
            </w:r>
            <w:r>
              <w:rPr>
                <w:rFonts w:eastAsia="新宋体"/>
                <w:szCs w:val="21"/>
              </w:rPr>
              <w:t xml:space="preserve"> </w:t>
            </w:r>
            <w:r>
              <w:rPr>
                <w:rFonts w:eastAsia="新宋体"/>
                <w:szCs w:val="21"/>
              </w:rPr>
              <w:t>（填光斑大小变化情况）。</w:t>
            </w:r>
          </w:p>
          <w:p w14:paraId="7DC6D8FD" w14:textId="77777777" w:rsidR="00BE5F27" w:rsidRDefault="00000000">
            <w:pPr>
              <w:spacing w:line="360" w:lineRule="auto"/>
              <w:ind w:leftChars="130" w:left="273"/>
            </w:pPr>
            <w:r>
              <w:rPr>
                <w:rFonts w:eastAsia="新宋体"/>
                <w:noProof/>
                <w:szCs w:val="21"/>
              </w:rPr>
              <w:drawing>
                <wp:inline distT="0" distB="0" distL="0" distR="0" wp14:anchorId="20B82212" wp14:editId="52FFE0FB">
                  <wp:extent cx="1276350" cy="933450"/>
                  <wp:effectExtent l="0" t="0" r="0" b="0"/>
                  <wp:docPr id="2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24" descr="菁优网：http://www.jyeoo.com"/>
                          <pic:cNvPicPr>
                            <a:picLocks noChangeAspect="1"/>
                          </pic:cNvPicPr>
                        </pic:nvPicPr>
                        <pic:blipFill>
                          <a:blip r:embed="rId43" cstate="print"/>
                          <a:stretch>
                            <a:fillRect/>
                          </a:stretch>
                        </pic:blipFill>
                        <pic:spPr>
                          <a:xfrm>
                            <a:off x="0" y="0"/>
                            <a:ext cx="1276528" cy="933580"/>
                          </a:xfrm>
                          <a:prstGeom prst="rect">
                            <a:avLst/>
                          </a:prstGeom>
                        </pic:spPr>
                      </pic:pic>
                    </a:graphicData>
                  </a:graphic>
                </wp:inline>
              </w:drawing>
            </w:r>
          </w:p>
          <w:p w14:paraId="507F6063" w14:textId="77777777" w:rsidR="00BE5F27" w:rsidRDefault="00000000">
            <w:pPr>
              <w:spacing w:line="360" w:lineRule="auto"/>
              <w:ind w:leftChars="130" w:left="273"/>
              <w:rPr>
                <w:rFonts w:eastAsia="新宋体"/>
                <w:color w:val="FF0000"/>
                <w:szCs w:val="21"/>
              </w:rPr>
            </w:pPr>
            <w:r>
              <w:rPr>
                <w:rFonts w:eastAsia="新宋体"/>
                <w:color w:val="FF0000"/>
                <w:szCs w:val="21"/>
              </w:rPr>
              <w:t>【答案】会聚；凸；先变小后变大。</w:t>
            </w:r>
          </w:p>
          <w:p w14:paraId="41A1A72F" w14:textId="77777777" w:rsidR="00BE5F27" w:rsidRDefault="00000000">
            <w:pPr>
              <w:spacing w:line="360" w:lineRule="auto"/>
              <w:ind w:leftChars="130" w:left="273"/>
              <w:rPr>
                <w:rFonts w:eastAsia="新宋体"/>
                <w:color w:val="FF0000"/>
                <w:szCs w:val="21"/>
              </w:rPr>
            </w:pPr>
            <w:r>
              <w:rPr>
                <w:rFonts w:eastAsia="新宋体" w:hint="eastAsia"/>
                <w:color w:val="FF0000"/>
                <w:szCs w:val="21"/>
              </w:rPr>
              <w:t>【解析】</w:t>
            </w:r>
            <w:r>
              <w:rPr>
                <w:rFonts w:eastAsia="新宋体"/>
                <w:color w:val="FF0000"/>
                <w:szCs w:val="21"/>
              </w:rPr>
              <w:t>解；（</w:t>
            </w:r>
            <w:r>
              <w:rPr>
                <w:rFonts w:eastAsia="新宋体"/>
                <w:color w:val="FF0000"/>
                <w:szCs w:val="21"/>
              </w:rPr>
              <w:t>1</w:t>
            </w:r>
            <w:r>
              <w:rPr>
                <w:rFonts w:eastAsia="新宋体"/>
                <w:color w:val="FF0000"/>
                <w:szCs w:val="21"/>
              </w:rPr>
              <w:t>）因为凸透镜对光线有会聚作用、凹透镜对光线起发散作用，根据图示可知，此透镜一定是对光线起了会聚作用，因此为凸透镜；</w:t>
            </w:r>
          </w:p>
          <w:p w14:paraId="71977B28" w14:textId="77777777" w:rsidR="00BE5F27" w:rsidRDefault="00000000">
            <w:pPr>
              <w:spacing w:line="360" w:lineRule="auto"/>
              <w:ind w:leftChars="130" w:left="273"/>
              <w:rPr>
                <w:rFonts w:eastAsia="新宋体"/>
                <w:color w:val="FF0000"/>
                <w:szCs w:val="21"/>
              </w:rPr>
            </w:pPr>
            <w:r>
              <w:rPr>
                <w:rFonts w:eastAsia="新宋体"/>
                <w:color w:val="FF0000"/>
                <w:szCs w:val="21"/>
              </w:rPr>
              <w:t>（</w:t>
            </w:r>
            <w:r>
              <w:rPr>
                <w:rFonts w:eastAsia="新宋体"/>
                <w:color w:val="FF0000"/>
                <w:szCs w:val="21"/>
              </w:rPr>
              <w:t>2</w:t>
            </w:r>
            <w:r>
              <w:rPr>
                <w:rFonts w:eastAsia="新宋体"/>
                <w:color w:val="FF0000"/>
                <w:szCs w:val="21"/>
              </w:rPr>
              <w:t>）凸透镜正对阳光，光线平行于凸透镜的主光轴，经凸透镜会聚在主光轴上最小、最亮的点，该点是凸透镜的焦点；</w:t>
            </w:r>
          </w:p>
          <w:p w14:paraId="5B5C9980" w14:textId="77777777" w:rsidR="00BE5F27" w:rsidRDefault="00000000">
            <w:pPr>
              <w:spacing w:line="360" w:lineRule="auto"/>
              <w:ind w:leftChars="130" w:left="273"/>
              <w:rPr>
                <w:rFonts w:eastAsia="新宋体"/>
                <w:color w:val="FF0000"/>
                <w:szCs w:val="21"/>
              </w:rPr>
            </w:pPr>
            <w:r>
              <w:rPr>
                <w:rFonts w:eastAsia="新宋体"/>
                <w:color w:val="FF0000"/>
                <w:szCs w:val="21"/>
              </w:rPr>
              <w:t>当透镜焦距小于</w:t>
            </w:r>
            <w:r>
              <w:rPr>
                <w:rFonts w:eastAsia="新宋体"/>
                <w:color w:val="FF0000"/>
                <w:szCs w:val="21"/>
              </w:rPr>
              <w:t>l</w:t>
            </w:r>
            <w:r>
              <w:rPr>
                <w:rFonts w:eastAsia="新宋体"/>
                <w:color w:val="FF0000"/>
                <w:szCs w:val="21"/>
              </w:rPr>
              <w:t>时，透镜靠近纸面会经过焦点，会看到圆光斑先变小后变大。</w:t>
            </w:r>
          </w:p>
          <w:p w14:paraId="0A79B9F7" w14:textId="77777777" w:rsidR="00BE5F27" w:rsidRDefault="00000000">
            <w:pPr>
              <w:spacing w:line="360" w:lineRule="auto"/>
              <w:ind w:leftChars="130" w:left="273"/>
              <w:rPr>
                <w:rFonts w:ascii="宋体" w:hAnsi="宋体" w:hint="eastAsia"/>
                <w:color w:val="000000"/>
                <w:szCs w:val="21"/>
              </w:rPr>
            </w:pPr>
            <w:r>
              <w:rPr>
                <w:rFonts w:eastAsia="新宋体"/>
                <w:color w:val="FF0000"/>
                <w:szCs w:val="21"/>
              </w:rPr>
              <w:t>故答案为：会聚；凸；先变小后变大。</w:t>
            </w:r>
          </w:p>
        </w:tc>
      </w:tr>
      <w:tr w:rsidR="00BE5F27" w14:paraId="3C0DF3D5" w14:textId="77777777">
        <w:trPr>
          <w:trHeight w:val="595"/>
          <w:jc w:val="center"/>
        </w:trPr>
        <w:tc>
          <w:tcPr>
            <w:tcW w:w="10434" w:type="dxa"/>
            <w:shd w:val="clear" w:color="auto" w:fill="E0E0E0"/>
            <w:vAlign w:val="center"/>
          </w:tcPr>
          <w:p w14:paraId="7C75536A" w14:textId="77777777" w:rsidR="00BE5F27"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BE5F27" w14:paraId="745ED819" w14:textId="77777777">
        <w:trPr>
          <w:trHeight w:val="176"/>
          <w:jc w:val="center"/>
        </w:trPr>
        <w:tc>
          <w:tcPr>
            <w:tcW w:w="10434" w:type="dxa"/>
            <w:vAlign w:val="center"/>
          </w:tcPr>
          <w:p w14:paraId="7E5002A0" w14:textId="77777777" w:rsidR="00BE5F27" w:rsidRDefault="00000000">
            <w:pPr>
              <w:spacing w:line="360" w:lineRule="auto"/>
              <w:ind w:left="273" w:hangingChars="130" w:hanging="273"/>
            </w:pPr>
            <w:r>
              <w:rPr>
                <w:rFonts w:eastAsia="新宋体" w:hint="eastAsia"/>
                <w:szCs w:val="21"/>
              </w:rPr>
              <w:t>1</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昆山市期中）如图甲，一束光原来聚于主光轴</w:t>
            </w:r>
            <w:r>
              <w:rPr>
                <w:rFonts w:eastAsia="新宋体"/>
                <w:szCs w:val="21"/>
              </w:rPr>
              <w:t>MN</w:t>
            </w:r>
            <w:r>
              <w:rPr>
                <w:rFonts w:eastAsia="新宋体"/>
                <w:szCs w:val="21"/>
              </w:rPr>
              <w:t>上的</w:t>
            </w:r>
            <w:r>
              <w:rPr>
                <w:rFonts w:eastAsia="新宋体"/>
                <w:szCs w:val="21"/>
              </w:rPr>
              <w:t>b</w:t>
            </w:r>
            <w:r>
              <w:rPr>
                <w:rFonts w:eastAsia="新宋体"/>
                <w:szCs w:val="21"/>
              </w:rPr>
              <w:t>点，在虚线框内放入一透镜后，光线将会聚于主光轴</w:t>
            </w:r>
            <w:r>
              <w:rPr>
                <w:rFonts w:eastAsia="新宋体"/>
                <w:szCs w:val="21"/>
              </w:rPr>
              <w:t>MN</w:t>
            </w:r>
            <w:r>
              <w:rPr>
                <w:rFonts w:eastAsia="新宋体"/>
                <w:szCs w:val="21"/>
              </w:rPr>
              <w:t>上的</w:t>
            </w:r>
            <w:r>
              <w:rPr>
                <w:rFonts w:eastAsia="新宋体"/>
                <w:szCs w:val="21"/>
              </w:rPr>
              <w:t>c</w:t>
            </w:r>
            <w:r>
              <w:rPr>
                <w:rFonts w:eastAsia="新宋体"/>
                <w:szCs w:val="21"/>
              </w:rPr>
              <w:t>点，则该透镜是</w:t>
            </w:r>
            <w:r>
              <w:rPr>
                <w:rFonts w:eastAsia="新宋体"/>
                <w:szCs w:val="21"/>
              </w:rPr>
              <w:t xml:space="preserve"> </w:t>
            </w:r>
            <w:r>
              <w:rPr>
                <w:rFonts w:eastAsia="新宋体"/>
                <w:szCs w:val="21"/>
                <w:u w:val="single"/>
              </w:rPr>
              <w:t xml:space="preserve">　凹　</w:t>
            </w:r>
            <w:r>
              <w:rPr>
                <w:rFonts w:eastAsia="新宋体"/>
                <w:szCs w:val="21"/>
              </w:rPr>
              <w:t xml:space="preserve"> </w:t>
            </w:r>
            <w:r>
              <w:rPr>
                <w:rFonts w:eastAsia="新宋体"/>
                <w:szCs w:val="21"/>
              </w:rPr>
              <w:t>透镜；若在虚线框内放入如图乙所示的玻璃砖，这束光将会聚于透镜</w:t>
            </w:r>
            <w:r>
              <w:rPr>
                <w:rFonts w:eastAsia="新宋体"/>
                <w:szCs w:val="21"/>
              </w:rPr>
              <w:t xml:space="preserve"> </w:t>
            </w:r>
            <w:r>
              <w:rPr>
                <w:rFonts w:eastAsia="新宋体"/>
                <w:szCs w:val="21"/>
                <w:u w:val="single"/>
              </w:rPr>
              <w:t xml:space="preserve">　</w:t>
            </w:r>
            <w:r>
              <w:rPr>
                <w:rFonts w:eastAsia="新宋体"/>
                <w:szCs w:val="21"/>
                <w:u w:val="single"/>
              </w:rPr>
              <w:t>b</w:t>
            </w:r>
            <w:r>
              <w:rPr>
                <w:rFonts w:eastAsia="新宋体"/>
                <w:szCs w:val="21"/>
                <w:u w:val="single"/>
              </w:rPr>
              <w:t xml:space="preserve">点右侧　</w:t>
            </w:r>
            <w:r>
              <w:rPr>
                <w:rFonts w:eastAsia="新宋体"/>
                <w:szCs w:val="21"/>
              </w:rPr>
              <w:t xml:space="preserve"> </w:t>
            </w:r>
            <w:r>
              <w:rPr>
                <w:rFonts w:eastAsia="新宋体"/>
                <w:szCs w:val="21"/>
              </w:rPr>
              <w:t>（</w:t>
            </w:r>
            <w:r>
              <w:rPr>
                <w:rFonts w:eastAsia="新宋体"/>
                <w:szCs w:val="21"/>
              </w:rPr>
              <w:t>b</w:t>
            </w:r>
            <w:r>
              <w:rPr>
                <w:rFonts w:eastAsia="新宋体"/>
                <w:szCs w:val="21"/>
              </w:rPr>
              <w:t>点</w:t>
            </w:r>
            <w:r>
              <w:rPr>
                <w:rFonts w:eastAsia="新宋体"/>
                <w:szCs w:val="21"/>
              </w:rPr>
              <w:t>/b</w:t>
            </w:r>
            <w:r>
              <w:rPr>
                <w:rFonts w:eastAsia="新宋体"/>
                <w:szCs w:val="21"/>
              </w:rPr>
              <w:t>点左侧</w:t>
            </w:r>
            <w:r>
              <w:rPr>
                <w:rFonts w:eastAsia="新宋体"/>
                <w:szCs w:val="21"/>
              </w:rPr>
              <w:t>/b</w:t>
            </w:r>
            <w:r>
              <w:rPr>
                <w:rFonts w:eastAsia="新宋体"/>
                <w:szCs w:val="21"/>
              </w:rPr>
              <w:t>点右侧）。</w:t>
            </w:r>
          </w:p>
          <w:p w14:paraId="5E81A291" w14:textId="77777777" w:rsidR="00BE5F27" w:rsidRDefault="00000000">
            <w:pPr>
              <w:spacing w:line="360" w:lineRule="auto"/>
              <w:ind w:leftChars="130" w:left="273"/>
            </w:pPr>
            <w:r>
              <w:rPr>
                <w:rFonts w:eastAsia="新宋体"/>
                <w:noProof/>
                <w:szCs w:val="21"/>
              </w:rPr>
              <w:drawing>
                <wp:inline distT="0" distB="0" distL="0" distR="0" wp14:anchorId="3D66F239" wp14:editId="316743E8">
                  <wp:extent cx="2712720" cy="1273810"/>
                  <wp:effectExtent l="0" t="0" r="11430" b="2540"/>
                  <wp:docPr id="2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24" descr="菁优网：http://www.jyeoo.com"/>
                          <pic:cNvPicPr>
                            <a:picLocks noChangeAspect="1"/>
                          </pic:cNvPicPr>
                        </pic:nvPicPr>
                        <pic:blipFill>
                          <a:blip r:embed="rId44" cstate="print"/>
                          <a:stretch>
                            <a:fillRect/>
                          </a:stretch>
                        </pic:blipFill>
                        <pic:spPr>
                          <a:xfrm>
                            <a:off x="0" y="0"/>
                            <a:ext cx="2712726" cy="1274067"/>
                          </a:xfrm>
                          <a:prstGeom prst="rect">
                            <a:avLst/>
                          </a:prstGeom>
                        </pic:spPr>
                      </pic:pic>
                    </a:graphicData>
                  </a:graphic>
                </wp:inline>
              </w:drawing>
            </w:r>
          </w:p>
          <w:p w14:paraId="2E468AFD" w14:textId="77777777" w:rsidR="00BE5F27" w:rsidRDefault="00000000">
            <w:pPr>
              <w:spacing w:line="360" w:lineRule="auto"/>
              <w:ind w:leftChars="130" w:left="273"/>
              <w:rPr>
                <w:rFonts w:eastAsia="新宋体"/>
                <w:color w:val="FF0000"/>
                <w:szCs w:val="21"/>
              </w:rPr>
            </w:pPr>
            <w:r>
              <w:rPr>
                <w:rFonts w:eastAsia="新宋体"/>
                <w:color w:val="FF0000"/>
                <w:szCs w:val="21"/>
              </w:rPr>
              <w:t>【答案】凹；</w:t>
            </w:r>
            <w:r>
              <w:rPr>
                <w:rFonts w:eastAsia="新宋体"/>
                <w:color w:val="FF0000"/>
                <w:szCs w:val="21"/>
              </w:rPr>
              <w:t>b</w:t>
            </w:r>
            <w:r>
              <w:rPr>
                <w:rFonts w:eastAsia="新宋体"/>
                <w:color w:val="FF0000"/>
                <w:szCs w:val="21"/>
              </w:rPr>
              <w:t>点右侧</w:t>
            </w:r>
          </w:p>
          <w:p w14:paraId="634EDE7B" w14:textId="77777777" w:rsidR="00BE5F27" w:rsidRDefault="00000000">
            <w:pPr>
              <w:spacing w:line="360" w:lineRule="auto"/>
              <w:ind w:leftChars="130" w:left="273"/>
              <w:rPr>
                <w:rFonts w:eastAsia="新宋体"/>
                <w:color w:val="FF0000"/>
                <w:szCs w:val="21"/>
              </w:rPr>
            </w:pPr>
            <w:r>
              <w:rPr>
                <w:rFonts w:eastAsia="新宋体" w:hint="eastAsia"/>
                <w:color w:val="FF0000"/>
                <w:szCs w:val="21"/>
              </w:rPr>
              <w:t>【解析】</w:t>
            </w:r>
            <w:r>
              <w:rPr>
                <w:rFonts w:eastAsia="新宋体"/>
                <w:color w:val="FF0000"/>
                <w:szCs w:val="21"/>
              </w:rPr>
              <w:t>解：由图知，光会聚于</w:t>
            </w:r>
            <w:r>
              <w:rPr>
                <w:rFonts w:eastAsia="新宋体"/>
                <w:color w:val="FF0000"/>
                <w:szCs w:val="21"/>
              </w:rPr>
              <w:t>b</w:t>
            </w:r>
            <w:r>
              <w:rPr>
                <w:rFonts w:eastAsia="新宋体"/>
                <w:color w:val="FF0000"/>
                <w:szCs w:val="21"/>
              </w:rPr>
              <w:t>点；光经过甲透镜后会聚在右侧的</w:t>
            </w:r>
            <w:r>
              <w:rPr>
                <w:rFonts w:eastAsia="新宋体"/>
                <w:color w:val="FF0000"/>
                <w:szCs w:val="21"/>
              </w:rPr>
              <w:t>c</w:t>
            </w:r>
            <w:r>
              <w:rPr>
                <w:rFonts w:eastAsia="新宋体"/>
                <w:color w:val="FF0000"/>
                <w:szCs w:val="21"/>
              </w:rPr>
              <w:t>点，折射光线推迟会聚，说明甲透镜对光线有发散作用，是凹透镜；</w:t>
            </w:r>
          </w:p>
          <w:p w14:paraId="63B9F4F7" w14:textId="77777777" w:rsidR="00BE5F27" w:rsidRDefault="00000000">
            <w:pPr>
              <w:spacing w:line="360" w:lineRule="auto"/>
              <w:ind w:leftChars="130" w:left="273"/>
              <w:rPr>
                <w:rFonts w:eastAsia="新宋体"/>
                <w:color w:val="FF0000"/>
                <w:szCs w:val="21"/>
              </w:rPr>
            </w:pPr>
            <w:r>
              <w:rPr>
                <w:rFonts w:eastAsia="新宋体"/>
                <w:color w:val="FF0000"/>
                <w:szCs w:val="21"/>
              </w:rPr>
              <w:t>放上一块厚的玻璃砖，光线会发生二次折射，先靠近法线，出去时远离法线，最终出射的光线与原光线平行，但会聚点在后面；即两条光线在透过玻璃砖后，都向外侧平移了一小段距离，所以焦点向右移动一段距离，即</w:t>
            </w:r>
            <w:r>
              <w:rPr>
                <w:rFonts w:eastAsia="新宋体"/>
                <w:color w:val="FF0000"/>
                <w:szCs w:val="21"/>
              </w:rPr>
              <w:t>b</w:t>
            </w:r>
            <w:r>
              <w:rPr>
                <w:rFonts w:eastAsia="新宋体"/>
                <w:color w:val="FF0000"/>
                <w:szCs w:val="21"/>
              </w:rPr>
              <w:t>点右侧。</w:t>
            </w:r>
          </w:p>
          <w:p w14:paraId="6FF7913A" w14:textId="77777777" w:rsidR="00BE5F27" w:rsidRDefault="00000000">
            <w:pPr>
              <w:spacing w:line="360" w:lineRule="auto"/>
              <w:ind w:leftChars="130" w:left="273"/>
              <w:rPr>
                <w:rFonts w:eastAsia="新宋体"/>
                <w:color w:val="FF0000"/>
                <w:szCs w:val="21"/>
              </w:rPr>
            </w:pPr>
            <w:r>
              <w:rPr>
                <w:rFonts w:eastAsia="新宋体"/>
                <w:color w:val="FF0000"/>
                <w:szCs w:val="21"/>
              </w:rPr>
              <w:lastRenderedPageBreak/>
              <w:t>故答案为：凹；</w:t>
            </w:r>
            <w:r>
              <w:rPr>
                <w:rFonts w:eastAsia="新宋体"/>
                <w:color w:val="FF0000"/>
                <w:szCs w:val="21"/>
              </w:rPr>
              <w:t>b</w:t>
            </w:r>
            <w:r>
              <w:rPr>
                <w:rFonts w:eastAsia="新宋体"/>
                <w:color w:val="FF0000"/>
                <w:szCs w:val="21"/>
              </w:rPr>
              <w:t>点右侧。</w:t>
            </w:r>
          </w:p>
          <w:p w14:paraId="078B54B0" w14:textId="77777777" w:rsidR="00BE5F27" w:rsidRDefault="00000000">
            <w:pPr>
              <w:spacing w:line="360" w:lineRule="auto"/>
              <w:ind w:left="273" w:hangingChars="130" w:hanging="273"/>
            </w:pPr>
            <w:r>
              <w:rPr>
                <w:rFonts w:eastAsia="新宋体" w:hint="eastAsia"/>
                <w:szCs w:val="21"/>
              </w:rPr>
              <w:t>2</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高邮市期中）在一个不透明的木板上，钻一个小孔，用眼睛通过小孔可以观察到一定的范围，如图所示，为了能获得最大观察范围，在小孔中最好嵌入</w:t>
            </w:r>
            <w:r>
              <w:rPr>
                <w:rFonts w:eastAsia="新宋体"/>
                <w:szCs w:val="21"/>
              </w:rPr>
              <w:t xml:space="preserve"> </w:t>
            </w:r>
            <w:r>
              <w:rPr>
                <w:rFonts w:eastAsia="新宋体"/>
                <w:szCs w:val="21"/>
                <w:u w:val="single"/>
              </w:rPr>
              <w:t xml:space="preserve">　凹透镜　</w:t>
            </w:r>
            <w:r>
              <w:rPr>
                <w:rFonts w:eastAsia="新宋体"/>
                <w:szCs w:val="21"/>
              </w:rPr>
              <w:t xml:space="preserve"> </w:t>
            </w:r>
            <w:r>
              <w:rPr>
                <w:rFonts w:eastAsia="新宋体"/>
                <w:szCs w:val="21"/>
              </w:rPr>
              <w:t>（选填</w:t>
            </w:r>
            <w:r>
              <w:rPr>
                <w:rFonts w:eastAsia="新宋体"/>
                <w:szCs w:val="21"/>
              </w:rPr>
              <w:t>“</w:t>
            </w:r>
            <w:r>
              <w:rPr>
                <w:rFonts w:eastAsia="新宋体"/>
                <w:szCs w:val="21"/>
              </w:rPr>
              <w:t>玻璃砖</w:t>
            </w:r>
            <w:r>
              <w:rPr>
                <w:rFonts w:eastAsia="新宋体"/>
                <w:szCs w:val="21"/>
              </w:rPr>
              <w:t>”</w:t>
            </w:r>
            <w:r>
              <w:rPr>
                <w:rFonts w:eastAsia="新宋体"/>
                <w:szCs w:val="21"/>
              </w:rPr>
              <w:t>、</w:t>
            </w:r>
            <w:r>
              <w:rPr>
                <w:rFonts w:eastAsia="新宋体"/>
                <w:szCs w:val="21"/>
              </w:rPr>
              <w:t>“</w:t>
            </w:r>
            <w:r>
              <w:rPr>
                <w:rFonts w:eastAsia="新宋体"/>
                <w:szCs w:val="21"/>
              </w:rPr>
              <w:t>凸透镜</w:t>
            </w:r>
            <w:r>
              <w:rPr>
                <w:rFonts w:eastAsia="新宋体"/>
                <w:szCs w:val="21"/>
              </w:rPr>
              <w:t>”</w:t>
            </w:r>
            <w:r>
              <w:rPr>
                <w:rFonts w:eastAsia="新宋体"/>
                <w:szCs w:val="21"/>
              </w:rPr>
              <w:t>或</w:t>
            </w:r>
            <w:r>
              <w:rPr>
                <w:rFonts w:eastAsia="新宋体"/>
                <w:szCs w:val="21"/>
              </w:rPr>
              <w:t>“</w:t>
            </w:r>
            <w:r>
              <w:rPr>
                <w:rFonts w:eastAsia="新宋体"/>
                <w:szCs w:val="21"/>
              </w:rPr>
              <w:t>凹透镜</w:t>
            </w:r>
            <w:r>
              <w:rPr>
                <w:rFonts w:eastAsia="新宋体"/>
                <w:szCs w:val="21"/>
              </w:rPr>
              <w:t>”</w:t>
            </w:r>
            <w:r>
              <w:rPr>
                <w:rFonts w:eastAsia="新宋体"/>
                <w:szCs w:val="21"/>
              </w:rPr>
              <w:t>）。因为其对光有</w:t>
            </w:r>
            <w:r>
              <w:rPr>
                <w:rFonts w:eastAsia="新宋体"/>
                <w:szCs w:val="21"/>
              </w:rPr>
              <w:t xml:space="preserve"> </w:t>
            </w:r>
            <w:r>
              <w:rPr>
                <w:rFonts w:eastAsia="新宋体"/>
                <w:szCs w:val="21"/>
                <w:u w:val="single"/>
              </w:rPr>
              <w:t xml:space="preserve">　发散　</w:t>
            </w:r>
            <w:r>
              <w:rPr>
                <w:rFonts w:eastAsia="新宋体"/>
                <w:szCs w:val="21"/>
              </w:rPr>
              <w:t xml:space="preserve"> </w:t>
            </w:r>
            <w:r>
              <w:rPr>
                <w:rFonts w:eastAsia="新宋体"/>
                <w:szCs w:val="21"/>
              </w:rPr>
              <w:t>作用。</w:t>
            </w:r>
          </w:p>
          <w:p w14:paraId="073C85BC" w14:textId="77777777" w:rsidR="00BE5F27" w:rsidRDefault="00000000">
            <w:pPr>
              <w:spacing w:line="360" w:lineRule="auto"/>
              <w:ind w:leftChars="130" w:left="273"/>
            </w:pPr>
            <w:r>
              <w:rPr>
                <w:rFonts w:eastAsia="新宋体"/>
                <w:noProof/>
                <w:szCs w:val="21"/>
              </w:rPr>
              <w:drawing>
                <wp:inline distT="0" distB="0" distL="0" distR="0" wp14:anchorId="61A4F4E5" wp14:editId="1053D853">
                  <wp:extent cx="1695450" cy="1209675"/>
                  <wp:effectExtent l="0" t="0" r="0" b="9525"/>
                  <wp:docPr id="22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24" descr="菁优网：http://www.jyeoo.com"/>
                          <pic:cNvPicPr>
                            <a:picLocks noChangeAspect="1"/>
                          </pic:cNvPicPr>
                        </pic:nvPicPr>
                        <pic:blipFill>
                          <a:blip r:embed="rId45" cstate="print"/>
                          <a:stretch>
                            <a:fillRect/>
                          </a:stretch>
                        </pic:blipFill>
                        <pic:spPr>
                          <a:xfrm>
                            <a:off x="0" y="0"/>
                            <a:ext cx="1695687" cy="1209844"/>
                          </a:xfrm>
                          <a:prstGeom prst="rect">
                            <a:avLst/>
                          </a:prstGeom>
                        </pic:spPr>
                      </pic:pic>
                    </a:graphicData>
                  </a:graphic>
                </wp:inline>
              </w:drawing>
            </w:r>
          </w:p>
          <w:p w14:paraId="37E32DB4" w14:textId="77777777" w:rsidR="00BE5F27" w:rsidRDefault="00000000">
            <w:pPr>
              <w:spacing w:line="360" w:lineRule="auto"/>
              <w:ind w:leftChars="130" w:left="273"/>
              <w:rPr>
                <w:rFonts w:eastAsia="新宋体"/>
                <w:color w:val="FF0000"/>
                <w:szCs w:val="21"/>
              </w:rPr>
            </w:pPr>
            <w:r>
              <w:rPr>
                <w:rFonts w:eastAsia="新宋体"/>
                <w:color w:val="FF0000"/>
                <w:szCs w:val="21"/>
              </w:rPr>
              <w:t>【答案】凹透镜；发散</w:t>
            </w:r>
          </w:p>
          <w:p w14:paraId="215D12E8" w14:textId="77777777" w:rsidR="00BE5F27" w:rsidRDefault="00000000">
            <w:pPr>
              <w:spacing w:line="360" w:lineRule="auto"/>
              <w:ind w:leftChars="130" w:left="273"/>
              <w:rPr>
                <w:rFonts w:eastAsia="新宋体"/>
                <w:color w:val="FF0000"/>
                <w:szCs w:val="21"/>
              </w:rPr>
            </w:pPr>
            <w:r>
              <w:rPr>
                <w:rFonts w:eastAsia="新宋体" w:hint="eastAsia"/>
                <w:color w:val="FF0000"/>
                <w:szCs w:val="21"/>
              </w:rPr>
              <w:t>【解析】</w:t>
            </w:r>
            <w:r>
              <w:rPr>
                <w:rFonts w:eastAsia="新宋体"/>
                <w:color w:val="FF0000"/>
                <w:szCs w:val="21"/>
              </w:rPr>
              <w:t>解：为了能获得最大观察范围，在小孔中最好嵌入凹透镜，因为其对光有发散作用。</w:t>
            </w:r>
          </w:p>
          <w:p w14:paraId="0AAB10D2" w14:textId="77777777" w:rsidR="00BE5F27" w:rsidRDefault="00000000">
            <w:pPr>
              <w:spacing w:line="360" w:lineRule="auto"/>
              <w:ind w:leftChars="130" w:left="273"/>
              <w:rPr>
                <w:rFonts w:eastAsia="新宋体"/>
                <w:color w:val="FF0000"/>
                <w:szCs w:val="21"/>
              </w:rPr>
            </w:pPr>
            <w:r>
              <w:rPr>
                <w:rFonts w:eastAsia="新宋体"/>
                <w:color w:val="FF0000"/>
                <w:szCs w:val="21"/>
              </w:rPr>
              <w:t>故答案为：凹透镜；发散。</w:t>
            </w:r>
          </w:p>
          <w:p w14:paraId="5FB10727" w14:textId="77777777" w:rsidR="00BE5F27" w:rsidRDefault="00000000">
            <w:pPr>
              <w:spacing w:line="360" w:lineRule="auto"/>
              <w:ind w:left="273" w:hangingChars="130" w:hanging="273"/>
            </w:pPr>
            <w:r>
              <w:rPr>
                <w:rFonts w:eastAsia="新宋体" w:hint="eastAsia"/>
                <w:szCs w:val="21"/>
              </w:rPr>
              <w:t>3</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盱眙县期中）如图</w:t>
            </w:r>
            <w:r>
              <w:rPr>
                <w:rFonts w:eastAsia="新宋体"/>
                <w:szCs w:val="21"/>
              </w:rPr>
              <w:t>1</w:t>
            </w:r>
            <w:r>
              <w:rPr>
                <w:rFonts w:eastAsia="新宋体"/>
                <w:szCs w:val="21"/>
              </w:rPr>
              <w:t>和</w:t>
            </w:r>
            <w:r>
              <w:rPr>
                <w:rFonts w:eastAsia="新宋体"/>
                <w:szCs w:val="21"/>
              </w:rPr>
              <w:t>2</w:t>
            </w:r>
            <w:r>
              <w:rPr>
                <w:rFonts w:eastAsia="新宋体"/>
                <w:szCs w:val="21"/>
              </w:rPr>
              <w:t>所示。小明在阳光下研究透镜对光的作用，将透镜正对太阳光，移动与透镜平行的白纸，在白纸上得到了如图</w:t>
            </w:r>
            <w:r>
              <w:rPr>
                <w:rFonts w:eastAsia="新宋体"/>
                <w:szCs w:val="21"/>
              </w:rPr>
              <w:t>3</w:t>
            </w:r>
            <w:r>
              <w:rPr>
                <w:rFonts w:eastAsia="新宋体"/>
                <w:szCs w:val="21"/>
              </w:rPr>
              <w:t>所示的现象。则该同学所用的透镜为</w:t>
            </w:r>
            <w:r>
              <w:rPr>
                <w:rFonts w:eastAsia="新宋体"/>
                <w:szCs w:val="21"/>
              </w:rPr>
              <w:t xml:space="preserve"> </w:t>
            </w:r>
            <w:r>
              <w:rPr>
                <w:rFonts w:eastAsia="新宋体"/>
                <w:szCs w:val="21"/>
                <w:u w:val="single"/>
              </w:rPr>
              <w:t xml:space="preserve">　凹透镜　</w:t>
            </w:r>
            <w:r>
              <w:rPr>
                <w:rFonts w:eastAsia="新宋体"/>
                <w:szCs w:val="21"/>
              </w:rPr>
              <w:t xml:space="preserve"> </w:t>
            </w:r>
            <w:r>
              <w:rPr>
                <w:rFonts w:eastAsia="新宋体"/>
                <w:szCs w:val="21"/>
              </w:rPr>
              <w:t>（选填</w:t>
            </w:r>
            <w:r>
              <w:rPr>
                <w:rFonts w:eastAsia="新宋体"/>
                <w:szCs w:val="21"/>
              </w:rPr>
              <w:t>“</w:t>
            </w:r>
            <w:r>
              <w:rPr>
                <w:rFonts w:eastAsia="新宋体"/>
                <w:szCs w:val="21"/>
              </w:rPr>
              <w:t>凹透镜</w:t>
            </w:r>
            <w:r>
              <w:rPr>
                <w:rFonts w:eastAsia="新宋体"/>
                <w:szCs w:val="21"/>
              </w:rPr>
              <w:t>”</w:t>
            </w:r>
            <w:r>
              <w:rPr>
                <w:rFonts w:eastAsia="新宋体"/>
                <w:szCs w:val="21"/>
              </w:rPr>
              <w:t>、</w:t>
            </w:r>
            <w:r>
              <w:rPr>
                <w:rFonts w:eastAsia="新宋体"/>
                <w:szCs w:val="21"/>
              </w:rPr>
              <w:t>“</w:t>
            </w:r>
            <w:r>
              <w:rPr>
                <w:rFonts w:eastAsia="新宋体"/>
                <w:szCs w:val="21"/>
              </w:rPr>
              <w:t>凸透镜</w:t>
            </w:r>
            <w:r>
              <w:rPr>
                <w:rFonts w:eastAsia="新宋体"/>
                <w:szCs w:val="21"/>
              </w:rPr>
              <w:t>”</w:t>
            </w:r>
            <w:r>
              <w:rPr>
                <w:rFonts w:eastAsia="新宋体"/>
                <w:szCs w:val="21"/>
              </w:rPr>
              <w:t>或</w:t>
            </w:r>
            <w:r>
              <w:rPr>
                <w:rFonts w:eastAsia="新宋体"/>
                <w:szCs w:val="21"/>
              </w:rPr>
              <w:t>“</w:t>
            </w:r>
            <w:r>
              <w:rPr>
                <w:rFonts w:eastAsia="新宋体"/>
                <w:szCs w:val="21"/>
              </w:rPr>
              <w:t>凹透镜或凸透镜</w:t>
            </w:r>
            <w:r>
              <w:rPr>
                <w:rFonts w:eastAsia="新宋体"/>
                <w:szCs w:val="21"/>
              </w:rPr>
              <w:t>”</w:t>
            </w:r>
            <w:r>
              <w:rPr>
                <w:rFonts w:eastAsia="新宋体"/>
                <w:szCs w:val="21"/>
              </w:rPr>
              <w:t>）；继续将白纸稍远离该透镜，则暗斑的面积将</w:t>
            </w:r>
            <w:r>
              <w:rPr>
                <w:rFonts w:eastAsia="新宋体"/>
                <w:szCs w:val="21"/>
              </w:rPr>
              <w:t xml:space="preserve"> </w:t>
            </w:r>
            <w:r>
              <w:rPr>
                <w:rFonts w:eastAsia="新宋体"/>
                <w:szCs w:val="21"/>
                <w:u w:val="single"/>
              </w:rPr>
              <w:t xml:space="preserve">　不变　</w:t>
            </w:r>
            <w:r>
              <w:rPr>
                <w:rFonts w:eastAsia="新宋体"/>
                <w:szCs w:val="21"/>
              </w:rPr>
              <w:t xml:space="preserve"> </w:t>
            </w:r>
            <w:r>
              <w:rPr>
                <w:rFonts w:eastAsia="新宋体"/>
                <w:szCs w:val="21"/>
              </w:rPr>
              <w:t>（选填</w:t>
            </w:r>
            <w:r>
              <w:rPr>
                <w:rFonts w:eastAsia="新宋体"/>
                <w:szCs w:val="21"/>
              </w:rPr>
              <w:t>“</w:t>
            </w:r>
            <w:r>
              <w:rPr>
                <w:rFonts w:eastAsia="新宋体"/>
                <w:szCs w:val="21"/>
              </w:rPr>
              <w:t>变大</w:t>
            </w:r>
            <w:r>
              <w:rPr>
                <w:rFonts w:eastAsia="新宋体"/>
                <w:szCs w:val="21"/>
              </w:rPr>
              <w:t>”</w:t>
            </w:r>
            <w:r>
              <w:rPr>
                <w:rFonts w:eastAsia="新宋体"/>
                <w:szCs w:val="21"/>
              </w:rPr>
              <w:t>、</w:t>
            </w:r>
            <w:r>
              <w:rPr>
                <w:rFonts w:eastAsia="新宋体"/>
                <w:szCs w:val="21"/>
              </w:rPr>
              <w:t>“</w:t>
            </w:r>
            <w:r>
              <w:rPr>
                <w:rFonts w:eastAsia="新宋体"/>
                <w:szCs w:val="21"/>
              </w:rPr>
              <w:t>变小</w:t>
            </w:r>
            <w:r>
              <w:rPr>
                <w:rFonts w:eastAsia="新宋体"/>
                <w:szCs w:val="21"/>
              </w:rPr>
              <w:t>”</w:t>
            </w:r>
            <w:r>
              <w:rPr>
                <w:rFonts w:eastAsia="新宋体"/>
                <w:szCs w:val="21"/>
              </w:rPr>
              <w:t>或</w:t>
            </w:r>
            <w:r>
              <w:rPr>
                <w:rFonts w:eastAsia="新宋体"/>
                <w:szCs w:val="21"/>
              </w:rPr>
              <w:t>“</w:t>
            </w:r>
            <w:r>
              <w:rPr>
                <w:rFonts w:eastAsia="新宋体"/>
                <w:szCs w:val="21"/>
              </w:rPr>
              <w:t>不变</w:t>
            </w:r>
            <w:r>
              <w:rPr>
                <w:rFonts w:eastAsia="新宋体"/>
                <w:szCs w:val="21"/>
              </w:rPr>
              <w:t>”</w:t>
            </w:r>
            <w:r>
              <w:rPr>
                <w:rFonts w:eastAsia="新宋体"/>
                <w:szCs w:val="21"/>
              </w:rPr>
              <w:t>），亮环的亮度将</w:t>
            </w:r>
            <w:r>
              <w:rPr>
                <w:rFonts w:eastAsia="新宋体"/>
                <w:szCs w:val="21"/>
              </w:rPr>
              <w:t xml:space="preserve"> </w:t>
            </w:r>
            <w:r>
              <w:rPr>
                <w:rFonts w:eastAsia="新宋体"/>
                <w:szCs w:val="21"/>
                <w:u w:val="single"/>
              </w:rPr>
              <w:t xml:space="preserve">　变暗　</w:t>
            </w:r>
            <w:r>
              <w:rPr>
                <w:rFonts w:eastAsia="新宋体"/>
                <w:szCs w:val="21"/>
              </w:rPr>
              <w:t xml:space="preserve"> </w:t>
            </w:r>
            <w:r>
              <w:rPr>
                <w:rFonts w:eastAsia="新宋体"/>
                <w:szCs w:val="21"/>
              </w:rPr>
              <w:t>（选填</w:t>
            </w:r>
            <w:r>
              <w:rPr>
                <w:rFonts w:eastAsia="新宋体"/>
                <w:szCs w:val="21"/>
              </w:rPr>
              <w:t>“</w:t>
            </w:r>
            <w:r>
              <w:rPr>
                <w:rFonts w:eastAsia="新宋体"/>
                <w:szCs w:val="21"/>
              </w:rPr>
              <w:t>变亮</w:t>
            </w:r>
            <w:r>
              <w:rPr>
                <w:rFonts w:eastAsia="新宋体"/>
                <w:szCs w:val="21"/>
              </w:rPr>
              <w:t>”</w:t>
            </w:r>
            <w:r>
              <w:rPr>
                <w:rFonts w:eastAsia="新宋体"/>
                <w:szCs w:val="21"/>
              </w:rPr>
              <w:t>、</w:t>
            </w:r>
            <w:r>
              <w:rPr>
                <w:rFonts w:eastAsia="新宋体"/>
                <w:szCs w:val="21"/>
              </w:rPr>
              <w:t>“</w:t>
            </w:r>
            <w:r>
              <w:rPr>
                <w:rFonts w:eastAsia="新宋体"/>
                <w:szCs w:val="21"/>
              </w:rPr>
              <w:t>变暗</w:t>
            </w:r>
            <w:r>
              <w:rPr>
                <w:rFonts w:eastAsia="新宋体"/>
                <w:szCs w:val="21"/>
              </w:rPr>
              <w:t>”</w:t>
            </w:r>
            <w:r>
              <w:rPr>
                <w:rFonts w:eastAsia="新宋体"/>
                <w:szCs w:val="21"/>
              </w:rPr>
              <w:t>或</w:t>
            </w:r>
            <w:r>
              <w:rPr>
                <w:rFonts w:eastAsia="新宋体"/>
                <w:szCs w:val="21"/>
              </w:rPr>
              <w:t>“</w:t>
            </w:r>
            <w:r>
              <w:rPr>
                <w:rFonts w:eastAsia="新宋体"/>
                <w:szCs w:val="21"/>
              </w:rPr>
              <w:t>不变</w:t>
            </w:r>
            <w:r>
              <w:rPr>
                <w:rFonts w:eastAsia="新宋体"/>
                <w:szCs w:val="21"/>
              </w:rPr>
              <w:t>”</w:t>
            </w:r>
            <w:r>
              <w:rPr>
                <w:rFonts w:eastAsia="新宋体"/>
                <w:szCs w:val="21"/>
              </w:rPr>
              <w:t>）。</w:t>
            </w:r>
            <w:r>
              <w:rPr>
                <w:rFonts w:eastAsia="新宋体"/>
                <w:noProof/>
                <w:szCs w:val="21"/>
              </w:rPr>
              <w:drawing>
                <wp:inline distT="0" distB="0" distL="0" distR="0" wp14:anchorId="7B9EA78A" wp14:editId="108E4C9A">
                  <wp:extent cx="5013960" cy="1155065"/>
                  <wp:effectExtent l="0" t="0" r="15240" b="6985"/>
                  <wp:docPr id="10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24" descr="菁优网：http://www.jyeoo.com"/>
                          <pic:cNvPicPr>
                            <a:picLocks noChangeAspect="1"/>
                          </pic:cNvPicPr>
                        </pic:nvPicPr>
                        <pic:blipFill>
                          <a:blip r:embed="rId46" cstate="print"/>
                          <a:stretch>
                            <a:fillRect/>
                          </a:stretch>
                        </pic:blipFill>
                        <pic:spPr>
                          <a:xfrm>
                            <a:off x="0" y="0"/>
                            <a:ext cx="5013970" cy="1155194"/>
                          </a:xfrm>
                          <a:prstGeom prst="rect">
                            <a:avLst/>
                          </a:prstGeom>
                        </pic:spPr>
                      </pic:pic>
                    </a:graphicData>
                  </a:graphic>
                </wp:inline>
              </w:drawing>
            </w:r>
          </w:p>
          <w:p w14:paraId="256C4C38" w14:textId="77777777" w:rsidR="00BE5F27" w:rsidRDefault="00000000">
            <w:pPr>
              <w:spacing w:line="360" w:lineRule="auto"/>
              <w:ind w:leftChars="130" w:left="273"/>
              <w:rPr>
                <w:rFonts w:eastAsia="新宋体"/>
                <w:color w:val="FF0000"/>
                <w:szCs w:val="21"/>
              </w:rPr>
            </w:pPr>
            <w:r>
              <w:rPr>
                <w:rFonts w:eastAsia="新宋体"/>
                <w:color w:val="FF0000"/>
                <w:szCs w:val="21"/>
              </w:rPr>
              <w:t>【答案】凹透镜；不变；变暗。</w:t>
            </w:r>
          </w:p>
          <w:p w14:paraId="46B4CD25" w14:textId="77777777" w:rsidR="00BE5F27" w:rsidRDefault="00000000">
            <w:pPr>
              <w:spacing w:line="360" w:lineRule="auto"/>
              <w:ind w:leftChars="130" w:left="273"/>
              <w:rPr>
                <w:rFonts w:eastAsia="新宋体"/>
                <w:color w:val="FF0000"/>
                <w:szCs w:val="21"/>
              </w:rPr>
            </w:pPr>
            <w:r>
              <w:rPr>
                <w:rFonts w:eastAsia="新宋体" w:hint="eastAsia"/>
                <w:color w:val="FF0000"/>
                <w:szCs w:val="21"/>
              </w:rPr>
              <w:t>【解析】</w:t>
            </w:r>
            <w:r>
              <w:rPr>
                <w:rFonts w:eastAsia="新宋体"/>
                <w:color w:val="FF0000"/>
                <w:szCs w:val="21"/>
              </w:rPr>
              <w:t>解：平行光透过凹透镜后，光会向偏离主光轴的方向发散，中央部分较暗，周围会形成亮光，从而形成图</w:t>
            </w:r>
            <w:r>
              <w:rPr>
                <w:rFonts w:eastAsia="新宋体"/>
                <w:color w:val="FF0000"/>
                <w:szCs w:val="21"/>
              </w:rPr>
              <w:t>3</w:t>
            </w:r>
            <w:r>
              <w:rPr>
                <w:rFonts w:eastAsia="新宋体"/>
                <w:color w:val="FF0000"/>
                <w:szCs w:val="21"/>
              </w:rPr>
              <w:t>所示的环形亮斑，因此使用的可能是凸透镜也可能是凹透镜。</w:t>
            </w:r>
          </w:p>
          <w:p w14:paraId="212EE540" w14:textId="77777777" w:rsidR="00BE5F27" w:rsidRDefault="00000000">
            <w:pPr>
              <w:spacing w:line="360" w:lineRule="auto"/>
              <w:ind w:leftChars="130" w:left="273"/>
              <w:rPr>
                <w:rFonts w:eastAsia="新宋体"/>
                <w:color w:val="FF0000"/>
                <w:szCs w:val="21"/>
              </w:rPr>
            </w:pPr>
            <w:r>
              <w:rPr>
                <w:rFonts w:eastAsia="新宋体"/>
                <w:color w:val="FF0000"/>
                <w:szCs w:val="21"/>
              </w:rPr>
              <w:t>由图</w:t>
            </w:r>
            <w:r>
              <w:rPr>
                <w:rFonts w:eastAsia="新宋体"/>
                <w:color w:val="FF0000"/>
                <w:szCs w:val="21"/>
              </w:rPr>
              <w:t>1</w:t>
            </w:r>
            <w:r>
              <w:rPr>
                <w:rFonts w:eastAsia="新宋体"/>
                <w:color w:val="FF0000"/>
                <w:szCs w:val="21"/>
              </w:rPr>
              <w:t>可知，通过凸透镜边缘的光线沿直线传播，其余光线会向内会聚，凸透镜与白纸的距离大于</w:t>
            </w:r>
            <w:r>
              <w:rPr>
                <w:rFonts w:eastAsia="新宋体"/>
                <w:color w:val="FF0000"/>
                <w:szCs w:val="21"/>
              </w:rPr>
              <w:t>2</w:t>
            </w:r>
            <w:r>
              <w:rPr>
                <w:rFonts w:eastAsia="新宋体"/>
                <w:color w:val="FF0000"/>
                <w:szCs w:val="21"/>
              </w:rPr>
              <w:t>倍焦距时，会形成环形光斑，但是由于与凸透镜轴线平行的光传播方向不变，因此暗斑大小不变，当白纸远离透镜时，亮环的亮度将变暗。</w:t>
            </w:r>
          </w:p>
          <w:p w14:paraId="1F1D95CE" w14:textId="77777777" w:rsidR="00BE5F27" w:rsidRDefault="00000000">
            <w:pPr>
              <w:spacing w:line="360" w:lineRule="auto"/>
              <w:ind w:leftChars="130" w:left="273"/>
              <w:rPr>
                <w:rFonts w:eastAsia="新宋体"/>
                <w:color w:val="FF0000"/>
                <w:szCs w:val="21"/>
              </w:rPr>
            </w:pPr>
            <w:r>
              <w:rPr>
                <w:rFonts w:eastAsia="新宋体"/>
                <w:color w:val="FF0000"/>
                <w:szCs w:val="21"/>
              </w:rPr>
              <w:t>由图</w:t>
            </w:r>
            <w:r>
              <w:rPr>
                <w:rFonts w:eastAsia="新宋体"/>
                <w:color w:val="FF0000"/>
                <w:szCs w:val="21"/>
              </w:rPr>
              <w:t>2</w:t>
            </w:r>
            <w:r>
              <w:rPr>
                <w:rFonts w:eastAsia="新宋体"/>
                <w:color w:val="FF0000"/>
                <w:szCs w:val="21"/>
              </w:rPr>
              <w:t>可知，通过凹透镜边缘的光线沿直线传播，其余光线会向外发散，形成亮环，则暗斑的边缘就是凹透镜边缘平行的位置，由于凹透镜位置不变，则暗斑的面积不变，当白纸远离凹透镜时，亮环的面积会变大，</w:t>
            </w:r>
            <w:r>
              <w:rPr>
                <w:rFonts w:eastAsia="新宋体"/>
                <w:color w:val="FF0000"/>
                <w:szCs w:val="21"/>
              </w:rPr>
              <w:lastRenderedPageBreak/>
              <w:t>但是由于透过凹透镜的光总量不变，则亮环将变暗。</w:t>
            </w:r>
          </w:p>
          <w:p w14:paraId="4D08B33C" w14:textId="77777777" w:rsidR="00BE5F27" w:rsidRDefault="00000000">
            <w:pPr>
              <w:spacing w:line="360" w:lineRule="auto"/>
              <w:ind w:leftChars="130" w:left="273"/>
              <w:rPr>
                <w:rFonts w:eastAsia="新宋体"/>
                <w:color w:val="0000FF"/>
                <w:szCs w:val="21"/>
              </w:rPr>
            </w:pPr>
            <w:r>
              <w:rPr>
                <w:rFonts w:eastAsia="新宋体"/>
                <w:color w:val="FF0000"/>
                <w:szCs w:val="21"/>
              </w:rPr>
              <w:t>故答案为：凹透镜或凸透镜；不变；变暗。</w:t>
            </w:r>
          </w:p>
          <w:p w14:paraId="61D0F5DD" w14:textId="77777777" w:rsidR="00BE5F27" w:rsidRDefault="00000000">
            <w:pPr>
              <w:spacing w:line="360" w:lineRule="auto"/>
              <w:ind w:left="273" w:hangingChars="130" w:hanging="273"/>
            </w:pPr>
            <w:r>
              <w:rPr>
                <w:rFonts w:eastAsia="新宋体" w:hint="eastAsia"/>
                <w:szCs w:val="21"/>
              </w:rPr>
              <w:t>4</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宿城区期中）如图所示，从一个点光源发出的两条光线，请作出经过凸透镜以后的折射光线。</w:t>
            </w:r>
          </w:p>
          <w:p w14:paraId="2874FCCC" w14:textId="77777777" w:rsidR="00BE5F27" w:rsidRDefault="00000000">
            <w:pPr>
              <w:spacing w:line="360" w:lineRule="auto"/>
              <w:ind w:leftChars="130" w:left="273"/>
            </w:pPr>
            <w:r>
              <w:rPr>
                <w:rFonts w:eastAsia="新宋体"/>
                <w:noProof/>
                <w:szCs w:val="21"/>
              </w:rPr>
              <w:drawing>
                <wp:inline distT="0" distB="0" distL="0" distR="0" wp14:anchorId="3E1D5FFA" wp14:editId="07F7BDDC">
                  <wp:extent cx="1981200" cy="1127760"/>
                  <wp:effectExtent l="0" t="0" r="0" b="15240"/>
                  <wp:docPr id="11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24" descr="菁优网：http://www.jyeoo.com"/>
                          <pic:cNvPicPr>
                            <a:picLocks noChangeAspect="1"/>
                          </pic:cNvPicPr>
                        </pic:nvPicPr>
                        <pic:blipFill>
                          <a:blip r:embed="rId47" cstate="print"/>
                          <a:stretch>
                            <a:fillRect/>
                          </a:stretch>
                        </pic:blipFill>
                        <pic:spPr>
                          <a:xfrm>
                            <a:off x="0" y="0"/>
                            <a:ext cx="1981204" cy="1127762"/>
                          </a:xfrm>
                          <a:prstGeom prst="rect">
                            <a:avLst/>
                          </a:prstGeom>
                        </pic:spPr>
                      </pic:pic>
                    </a:graphicData>
                  </a:graphic>
                </wp:inline>
              </w:drawing>
            </w:r>
          </w:p>
          <w:p w14:paraId="2B12EBF6" w14:textId="77777777" w:rsidR="00BE5F27" w:rsidRDefault="00000000">
            <w:pPr>
              <w:spacing w:line="360" w:lineRule="auto"/>
              <w:ind w:leftChars="130" w:left="273"/>
              <w:rPr>
                <w:rFonts w:eastAsia="新宋体"/>
                <w:color w:val="FF0000"/>
                <w:szCs w:val="21"/>
              </w:rPr>
            </w:pPr>
            <w:r>
              <w:rPr>
                <w:rFonts w:eastAsia="新宋体"/>
                <w:color w:val="FF0000"/>
                <w:szCs w:val="21"/>
              </w:rPr>
              <w:t>【答案】</w:t>
            </w:r>
            <w:r>
              <w:rPr>
                <w:rFonts w:eastAsia="新宋体"/>
                <w:noProof/>
                <w:color w:val="FF0000"/>
                <w:szCs w:val="21"/>
              </w:rPr>
              <w:drawing>
                <wp:inline distT="0" distB="0" distL="0" distR="0" wp14:anchorId="463B51B3" wp14:editId="6CBA2361">
                  <wp:extent cx="2000250" cy="1162050"/>
                  <wp:effectExtent l="0" t="0" r="0" b="0"/>
                  <wp:docPr id="1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24" descr="菁优网：http://www.jyeoo.com"/>
                          <pic:cNvPicPr>
                            <a:picLocks noChangeAspect="1"/>
                          </pic:cNvPicPr>
                        </pic:nvPicPr>
                        <pic:blipFill>
                          <a:blip r:embed="rId48" cstate="print"/>
                          <a:stretch>
                            <a:fillRect/>
                          </a:stretch>
                        </pic:blipFill>
                        <pic:spPr>
                          <a:xfrm>
                            <a:off x="0" y="0"/>
                            <a:ext cx="2000529" cy="1162212"/>
                          </a:xfrm>
                          <a:prstGeom prst="rect">
                            <a:avLst/>
                          </a:prstGeom>
                        </pic:spPr>
                      </pic:pic>
                    </a:graphicData>
                  </a:graphic>
                </wp:inline>
              </w:drawing>
            </w:r>
          </w:p>
          <w:p w14:paraId="0FF30BA5" w14:textId="77777777" w:rsidR="00BE5F27" w:rsidRDefault="00000000">
            <w:pPr>
              <w:spacing w:line="360" w:lineRule="auto"/>
              <w:ind w:leftChars="130" w:left="273"/>
              <w:rPr>
                <w:rFonts w:eastAsia="新宋体"/>
                <w:color w:val="FF0000"/>
                <w:szCs w:val="21"/>
              </w:rPr>
            </w:pPr>
            <w:r>
              <w:rPr>
                <w:rFonts w:eastAsia="新宋体" w:hint="eastAsia"/>
                <w:color w:val="FF0000"/>
                <w:szCs w:val="21"/>
              </w:rPr>
              <w:t>【解析】</w:t>
            </w:r>
            <w:r>
              <w:rPr>
                <w:rFonts w:eastAsia="新宋体"/>
                <w:color w:val="FF0000"/>
                <w:szCs w:val="21"/>
              </w:rPr>
              <w:t>解：平行于主光轴的光线经凸透镜折射后折射光线通过焦点，过焦点的光线经凸透镜折射后折射光线平行于主光轴；如图所示：</w:t>
            </w:r>
          </w:p>
          <w:p w14:paraId="7A127328" w14:textId="77777777" w:rsidR="00BE5F27" w:rsidRDefault="00000000">
            <w:pPr>
              <w:spacing w:line="360" w:lineRule="auto"/>
              <w:ind w:leftChars="130" w:left="273"/>
            </w:pPr>
            <w:r>
              <w:rPr>
                <w:rFonts w:eastAsia="新宋体"/>
                <w:noProof/>
                <w:szCs w:val="21"/>
              </w:rPr>
              <w:drawing>
                <wp:inline distT="0" distB="0" distL="0" distR="0" wp14:anchorId="3BEC3AE5" wp14:editId="709C4A5D">
                  <wp:extent cx="2000250" cy="1162050"/>
                  <wp:effectExtent l="0" t="0" r="0" b="0"/>
                  <wp:docPr id="1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24" descr="菁优网：http://www.jyeoo.com"/>
                          <pic:cNvPicPr>
                            <a:picLocks noChangeAspect="1"/>
                          </pic:cNvPicPr>
                        </pic:nvPicPr>
                        <pic:blipFill>
                          <a:blip r:embed="rId49" cstate="print"/>
                          <a:stretch>
                            <a:fillRect/>
                          </a:stretch>
                        </pic:blipFill>
                        <pic:spPr>
                          <a:xfrm>
                            <a:off x="0" y="0"/>
                            <a:ext cx="2000529" cy="1162212"/>
                          </a:xfrm>
                          <a:prstGeom prst="rect">
                            <a:avLst/>
                          </a:prstGeom>
                        </pic:spPr>
                      </pic:pic>
                    </a:graphicData>
                  </a:graphic>
                </wp:inline>
              </w:drawing>
            </w:r>
          </w:p>
          <w:p w14:paraId="30D8CAE8" w14:textId="77777777" w:rsidR="00BE5F27" w:rsidRDefault="00000000">
            <w:pPr>
              <w:spacing w:line="360" w:lineRule="auto"/>
              <w:ind w:left="273" w:hangingChars="130" w:hanging="273"/>
            </w:pPr>
            <w:r>
              <w:rPr>
                <w:rFonts w:eastAsia="新宋体" w:hint="eastAsia"/>
                <w:szCs w:val="21"/>
              </w:rPr>
              <w:t>5</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金坛区校级期中）完成图中的光路图（画出每条入射光线对应的折射光线）。</w:t>
            </w:r>
          </w:p>
          <w:p w14:paraId="07ECE60D" w14:textId="77777777" w:rsidR="00BE5F27" w:rsidRDefault="00000000">
            <w:pPr>
              <w:spacing w:line="360" w:lineRule="auto"/>
              <w:ind w:leftChars="130" w:left="273"/>
            </w:pPr>
            <w:r>
              <w:rPr>
                <w:rFonts w:eastAsia="新宋体"/>
                <w:noProof/>
                <w:szCs w:val="21"/>
              </w:rPr>
              <w:drawing>
                <wp:inline distT="0" distB="0" distL="0" distR="0" wp14:anchorId="36DDD68F" wp14:editId="777D00B1">
                  <wp:extent cx="1333500" cy="933450"/>
                  <wp:effectExtent l="0" t="0" r="0" b="0"/>
                  <wp:docPr id="11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24" descr="菁优网：http://www.jyeoo.com"/>
                          <pic:cNvPicPr>
                            <a:picLocks noChangeAspect="1"/>
                          </pic:cNvPicPr>
                        </pic:nvPicPr>
                        <pic:blipFill>
                          <a:blip r:embed="rId50" cstate="print"/>
                          <a:stretch>
                            <a:fillRect/>
                          </a:stretch>
                        </pic:blipFill>
                        <pic:spPr>
                          <a:xfrm>
                            <a:off x="0" y="0"/>
                            <a:ext cx="1334039" cy="933827"/>
                          </a:xfrm>
                          <a:prstGeom prst="rect">
                            <a:avLst/>
                          </a:prstGeom>
                        </pic:spPr>
                      </pic:pic>
                    </a:graphicData>
                  </a:graphic>
                </wp:inline>
              </w:drawing>
            </w:r>
          </w:p>
          <w:p w14:paraId="264223F1" w14:textId="77777777" w:rsidR="00BE5F27" w:rsidRDefault="00000000">
            <w:pPr>
              <w:spacing w:line="360" w:lineRule="auto"/>
              <w:ind w:leftChars="130" w:left="273"/>
              <w:rPr>
                <w:rFonts w:eastAsia="新宋体"/>
                <w:color w:val="FF0000"/>
                <w:szCs w:val="21"/>
              </w:rPr>
            </w:pPr>
            <w:r>
              <w:rPr>
                <w:rFonts w:eastAsia="新宋体"/>
                <w:color w:val="FF0000"/>
                <w:szCs w:val="21"/>
              </w:rPr>
              <w:t>【答案】</w:t>
            </w:r>
            <w:r>
              <w:rPr>
                <w:rFonts w:eastAsia="新宋体"/>
                <w:noProof/>
                <w:color w:val="FF0000"/>
                <w:szCs w:val="21"/>
              </w:rPr>
              <w:drawing>
                <wp:inline distT="0" distB="0" distL="0" distR="0" wp14:anchorId="119070DA" wp14:editId="6D461A0F">
                  <wp:extent cx="1466850" cy="914400"/>
                  <wp:effectExtent l="0" t="0" r="0" b="0"/>
                  <wp:docPr id="11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24" descr="菁优网：http://www.jyeoo.com"/>
                          <pic:cNvPicPr>
                            <a:picLocks noChangeAspect="1"/>
                          </pic:cNvPicPr>
                        </pic:nvPicPr>
                        <pic:blipFill>
                          <a:blip r:embed="rId51" cstate="print"/>
                          <a:stretch>
                            <a:fillRect/>
                          </a:stretch>
                        </pic:blipFill>
                        <pic:spPr>
                          <a:xfrm>
                            <a:off x="0" y="0"/>
                            <a:ext cx="1467055" cy="914528"/>
                          </a:xfrm>
                          <a:prstGeom prst="rect">
                            <a:avLst/>
                          </a:prstGeom>
                        </pic:spPr>
                      </pic:pic>
                    </a:graphicData>
                  </a:graphic>
                </wp:inline>
              </w:drawing>
            </w:r>
          </w:p>
          <w:p w14:paraId="52699643" w14:textId="77777777" w:rsidR="00BE5F27" w:rsidRDefault="00000000">
            <w:pPr>
              <w:spacing w:line="360" w:lineRule="auto"/>
              <w:ind w:leftChars="130" w:left="273"/>
              <w:rPr>
                <w:rFonts w:eastAsia="新宋体"/>
                <w:color w:val="FF0000"/>
                <w:szCs w:val="21"/>
              </w:rPr>
            </w:pPr>
            <w:r>
              <w:rPr>
                <w:rFonts w:eastAsia="新宋体" w:hint="eastAsia"/>
                <w:color w:val="FF0000"/>
                <w:szCs w:val="21"/>
              </w:rPr>
              <w:t>【解析】</w:t>
            </w:r>
            <w:r>
              <w:rPr>
                <w:rFonts w:eastAsia="新宋体"/>
                <w:color w:val="FF0000"/>
                <w:szCs w:val="21"/>
              </w:rPr>
              <w:t>解：延长线过另一侧焦点的光线，经凹透镜折射后将平行于主光轴；平行于主光轴的光线经凹透镜折射后，其折射光线的反向延长线过焦点。如图所示：</w:t>
            </w:r>
          </w:p>
          <w:p w14:paraId="37B66DA5" w14:textId="77777777" w:rsidR="00BE5F27" w:rsidRDefault="00000000">
            <w:pPr>
              <w:spacing w:line="360" w:lineRule="auto"/>
              <w:ind w:leftChars="130" w:left="273"/>
              <w:rPr>
                <w:rFonts w:eastAsia="新宋体"/>
                <w:color w:val="FF0000"/>
                <w:szCs w:val="21"/>
              </w:rPr>
            </w:pPr>
            <w:r>
              <w:rPr>
                <w:rFonts w:eastAsia="新宋体"/>
                <w:noProof/>
                <w:color w:val="FF0000"/>
                <w:szCs w:val="21"/>
              </w:rPr>
              <w:lastRenderedPageBreak/>
              <w:drawing>
                <wp:inline distT="0" distB="0" distL="0" distR="0" wp14:anchorId="35629A80" wp14:editId="22CDED74">
                  <wp:extent cx="1466850" cy="914400"/>
                  <wp:effectExtent l="0" t="0" r="0" b="0"/>
                  <wp:docPr id="11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24" descr="菁优网：http://www.jyeoo.com"/>
                          <pic:cNvPicPr>
                            <a:picLocks noChangeAspect="1"/>
                          </pic:cNvPicPr>
                        </pic:nvPicPr>
                        <pic:blipFill>
                          <a:blip r:embed="rId52" cstate="print"/>
                          <a:stretch>
                            <a:fillRect/>
                          </a:stretch>
                        </pic:blipFill>
                        <pic:spPr>
                          <a:xfrm>
                            <a:off x="0" y="0"/>
                            <a:ext cx="1467055" cy="914528"/>
                          </a:xfrm>
                          <a:prstGeom prst="rect">
                            <a:avLst/>
                          </a:prstGeom>
                        </pic:spPr>
                      </pic:pic>
                    </a:graphicData>
                  </a:graphic>
                </wp:inline>
              </w:drawing>
            </w:r>
          </w:p>
          <w:p w14:paraId="6C991C98" w14:textId="77777777" w:rsidR="00BE5F27" w:rsidRDefault="00BE5F27">
            <w:pPr>
              <w:spacing w:line="360" w:lineRule="auto"/>
              <w:rPr>
                <w:rFonts w:eastAsia="新宋体"/>
                <w:szCs w:val="21"/>
              </w:rPr>
            </w:pPr>
          </w:p>
          <w:p w14:paraId="48EAE243" w14:textId="77777777" w:rsidR="00BE5F27" w:rsidRDefault="00000000">
            <w:pPr>
              <w:spacing w:line="360" w:lineRule="auto"/>
              <w:ind w:left="273" w:hangingChars="130" w:hanging="273"/>
            </w:pPr>
            <w:r>
              <w:rPr>
                <w:rFonts w:eastAsia="新宋体" w:hint="eastAsia"/>
                <w:szCs w:val="21"/>
              </w:rPr>
              <w:t>6</w:t>
            </w:r>
            <w:r>
              <w:rPr>
                <w:rFonts w:eastAsia="新宋体" w:hint="eastAsia"/>
                <w:szCs w:val="21"/>
              </w:rPr>
              <w:t>、</w:t>
            </w:r>
            <w:r>
              <w:rPr>
                <w:rFonts w:eastAsia="新宋体"/>
                <w:szCs w:val="21"/>
              </w:rPr>
              <w:t>（</w:t>
            </w:r>
            <w:r>
              <w:rPr>
                <w:rFonts w:eastAsia="新宋体"/>
                <w:szCs w:val="21"/>
              </w:rPr>
              <w:t>2023</w:t>
            </w:r>
            <w:r>
              <w:rPr>
                <w:rFonts w:eastAsia="新宋体"/>
                <w:szCs w:val="21"/>
              </w:rPr>
              <w:t>春</w:t>
            </w:r>
            <w:r>
              <w:rPr>
                <w:rFonts w:eastAsia="新宋体"/>
                <w:szCs w:val="21"/>
              </w:rPr>
              <w:t>•</w:t>
            </w:r>
            <w:r>
              <w:rPr>
                <w:rFonts w:eastAsia="新宋体"/>
                <w:szCs w:val="21"/>
              </w:rPr>
              <w:t>沭阳县期中）在</w:t>
            </w:r>
            <w:r>
              <w:rPr>
                <w:rFonts w:eastAsia="新宋体"/>
                <w:szCs w:val="21"/>
              </w:rPr>
              <w:t>“</w:t>
            </w:r>
            <w:r>
              <w:rPr>
                <w:rFonts w:eastAsia="新宋体"/>
                <w:szCs w:val="21"/>
              </w:rPr>
              <w:t>探究凸透镜成像规律</w:t>
            </w:r>
            <w:r>
              <w:rPr>
                <w:rFonts w:eastAsia="新宋体"/>
                <w:szCs w:val="21"/>
              </w:rPr>
              <w:t>”</w:t>
            </w:r>
            <w:r>
              <w:rPr>
                <w:rFonts w:eastAsia="新宋体"/>
                <w:szCs w:val="21"/>
              </w:rPr>
              <w:t>的实验中。</w:t>
            </w:r>
          </w:p>
          <w:p w14:paraId="75F705AB" w14:textId="77777777" w:rsidR="00BE5F27" w:rsidRDefault="00000000">
            <w:pPr>
              <w:spacing w:line="360" w:lineRule="auto"/>
              <w:ind w:leftChars="130" w:left="273"/>
            </w:pPr>
            <w:r>
              <w:rPr>
                <w:rFonts w:eastAsia="新宋体"/>
                <w:noProof/>
                <w:szCs w:val="21"/>
              </w:rPr>
              <w:drawing>
                <wp:inline distT="0" distB="0" distL="0" distR="0" wp14:anchorId="511B4385" wp14:editId="1DFA30FE">
                  <wp:extent cx="3382645" cy="2400935"/>
                  <wp:effectExtent l="0" t="0" r="8255" b="18415"/>
                  <wp:docPr id="10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24" descr="菁优网：http://www.jyeoo.com"/>
                          <pic:cNvPicPr>
                            <a:picLocks noChangeAspect="1"/>
                          </pic:cNvPicPr>
                        </pic:nvPicPr>
                        <pic:blipFill>
                          <a:blip r:embed="rId53" cstate="print"/>
                          <a:stretch>
                            <a:fillRect/>
                          </a:stretch>
                        </pic:blipFill>
                        <pic:spPr>
                          <a:xfrm>
                            <a:off x="0" y="0"/>
                            <a:ext cx="3382742" cy="2401270"/>
                          </a:xfrm>
                          <a:prstGeom prst="rect">
                            <a:avLst/>
                          </a:prstGeom>
                        </pic:spPr>
                      </pic:pic>
                    </a:graphicData>
                  </a:graphic>
                </wp:inline>
              </w:drawing>
            </w:r>
          </w:p>
          <w:p w14:paraId="20A16F74" w14:textId="77777777" w:rsidR="00BE5F27" w:rsidRDefault="00000000">
            <w:pPr>
              <w:spacing w:line="360" w:lineRule="auto"/>
              <w:ind w:leftChars="130" w:left="273"/>
            </w:pPr>
            <w:r>
              <w:rPr>
                <w:rFonts w:eastAsia="新宋体"/>
                <w:szCs w:val="21"/>
              </w:rPr>
              <w:t>（</w:t>
            </w:r>
            <w:r>
              <w:rPr>
                <w:rFonts w:eastAsia="新宋体"/>
                <w:szCs w:val="21"/>
              </w:rPr>
              <w:t>1</w:t>
            </w:r>
            <w:r>
              <w:rPr>
                <w:rFonts w:eastAsia="新宋体"/>
                <w:szCs w:val="21"/>
              </w:rPr>
              <w:t>）一束平行于主光轴的光线经凸透镜后，在光屏上形成一个最小、最亮的光斑，如图甲所示，则该透镜的焦距为</w:t>
            </w:r>
            <w:r>
              <w:rPr>
                <w:rFonts w:eastAsia="新宋体"/>
                <w:szCs w:val="21"/>
              </w:rPr>
              <w:t xml:space="preserve"> </w:t>
            </w:r>
            <w:r>
              <w:rPr>
                <w:rFonts w:eastAsia="新宋体"/>
                <w:szCs w:val="21"/>
                <w:u w:val="single"/>
              </w:rPr>
              <w:t xml:space="preserve">　</w:t>
            </w:r>
            <w:r>
              <w:rPr>
                <w:rFonts w:eastAsia="新宋体"/>
                <w:szCs w:val="21"/>
                <w:u w:val="single"/>
              </w:rPr>
              <w:t>10.00</w:t>
            </w:r>
            <w:r>
              <w:rPr>
                <w:rFonts w:eastAsia="新宋体"/>
                <w:szCs w:val="21"/>
                <w:u w:val="single"/>
              </w:rPr>
              <w:t xml:space="preserve">　</w:t>
            </w:r>
            <w:r>
              <w:rPr>
                <w:rFonts w:eastAsia="新宋体"/>
                <w:szCs w:val="21"/>
              </w:rPr>
              <w:t xml:space="preserve"> cm</w:t>
            </w:r>
            <w:r>
              <w:rPr>
                <w:rFonts w:eastAsia="新宋体"/>
                <w:szCs w:val="21"/>
              </w:rPr>
              <w:t>，所用刻度尺的分度值是</w:t>
            </w:r>
            <w:r>
              <w:rPr>
                <w:rFonts w:eastAsia="新宋体"/>
                <w:szCs w:val="21"/>
              </w:rPr>
              <w:t xml:space="preserve"> </w:t>
            </w:r>
            <w:r>
              <w:rPr>
                <w:rFonts w:eastAsia="新宋体"/>
                <w:szCs w:val="21"/>
                <w:u w:val="single"/>
              </w:rPr>
              <w:t xml:space="preserve">　</w:t>
            </w:r>
            <w:r>
              <w:rPr>
                <w:rFonts w:eastAsia="新宋体"/>
                <w:szCs w:val="21"/>
                <w:u w:val="single"/>
              </w:rPr>
              <w:t>0.1cm</w:t>
            </w:r>
            <w:r>
              <w:rPr>
                <w:rFonts w:eastAsia="新宋体"/>
                <w:szCs w:val="21"/>
                <w:u w:val="single"/>
              </w:rPr>
              <w:t xml:space="preserve">　</w:t>
            </w:r>
            <w:r>
              <w:rPr>
                <w:rFonts w:eastAsia="新宋体"/>
                <w:szCs w:val="21"/>
              </w:rPr>
              <w:t xml:space="preserve"> </w:t>
            </w:r>
            <w:r>
              <w:rPr>
                <w:rFonts w:eastAsia="新宋体"/>
                <w:szCs w:val="21"/>
              </w:rPr>
              <w:t>；</w:t>
            </w:r>
          </w:p>
          <w:p w14:paraId="6C3D7234" w14:textId="77777777" w:rsidR="00BE5F27" w:rsidRDefault="00000000">
            <w:pPr>
              <w:spacing w:line="360" w:lineRule="auto"/>
              <w:ind w:leftChars="130" w:left="273"/>
            </w:pPr>
            <w:r>
              <w:rPr>
                <w:rFonts w:eastAsia="新宋体"/>
                <w:szCs w:val="21"/>
              </w:rPr>
              <w:t>（</w:t>
            </w:r>
            <w:r>
              <w:rPr>
                <w:rFonts w:eastAsia="新宋体"/>
                <w:szCs w:val="21"/>
              </w:rPr>
              <w:t>2</w:t>
            </w:r>
            <w:r>
              <w:rPr>
                <w:rFonts w:eastAsia="新宋体"/>
                <w:szCs w:val="21"/>
              </w:rPr>
              <w:t>）各元件位置如图乙所示，在光屏上得到了一个清晰的像，为了让像呈现到光屏中央，此时应将凸透镜向</w:t>
            </w:r>
            <w:r>
              <w:rPr>
                <w:rFonts w:eastAsia="新宋体"/>
                <w:szCs w:val="21"/>
              </w:rPr>
              <w:t xml:space="preserve"> </w:t>
            </w:r>
            <w:r>
              <w:rPr>
                <w:rFonts w:eastAsia="新宋体"/>
                <w:szCs w:val="21"/>
                <w:u w:val="single"/>
              </w:rPr>
              <w:t xml:space="preserve">　下　</w:t>
            </w:r>
            <w:r>
              <w:rPr>
                <w:rFonts w:eastAsia="新宋体"/>
                <w:szCs w:val="21"/>
              </w:rPr>
              <w:t xml:space="preserve"> </w:t>
            </w:r>
            <w:r>
              <w:rPr>
                <w:rFonts w:eastAsia="新宋体"/>
                <w:szCs w:val="21"/>
              </w:rPr>
              <w:t>调节；</w:t>
            </w:r>
          </w:p>
          <w:p w14:paraId="0C533685" w14:textId="77777777" w:rsidR="00BE5F27" w:rsidRDefault="00000000">
            <w:pPr>
              <w:spacing w:line="360" w:lineRule="auto"/>
              <w:ind w:leftChars="130" w:left="273"/>
            </w:pPr>
            <w:r>
              <w:rPr>
                <w:rFonts w:eastAsia="新宋体"/>
                <w:szCs w:val="21"/>
              </w:rPr>
              <w:t>（</w:t>
            </w:r>
            <w:r>
              <w:rPr>
                <w:rFonts w:eastAsia="新宋体"/>
                <w:szCs w:val="21"/>
              </w:rPr>
              <w:t>3</w:t>
            </w:r>
            <w:r>
              <w:rPr>
                <w:rFonts w:eastAsia="新宋体"/>
                <w:szCs w:val="21"/>
              </w:rPr>
              <w:t>）保持透镜和蜡烛相对于刻度尺的位置不变，在蜡烛和透镜之间加一个近视镜片，观察到光屏上的像变模糊，若使光屏上的像再次清晰，可将光屏向</w:t>
            </w:r>
            <w:r>
              <w:rPr>
                <w:rFonts w:eastAsia="新宋体"/>
                <w:szCs w:val="21"/>
              </w:rPr>
              <w:t xml:space="preserve"> </w:t>
            </w:r>
            <w:r>
              <w:rPr>
                <w:rFonts w:eastAsia="新宋体"/>
                <w:szCs w:val="21"/>
                <w:u w:val="single"/>
              </w:rPr>
              <w:t xml:space="preserve">　右　</w:t>
            </w:r>
            <w:r>
              <w:rPr>
                <w:rFonts w:eastAsia="新宋体"/>
                <w:szCs w:val="21"/>
              </w:rPr>
              <w:t xml:space="preserve"> </w:t>
            </w:r>
            <w:r>
              <w:rPr>
                <w:rFonts w:eastAsia="新宋体"/>
                <w:szCs w:val="21"/>
              </w:rPr>
              <w:t>（选填</w:t>
            </w:r>
            <w:r>
              <w:rPr>
                <w:rFonts w:eastAsia="新宋体"/>
                <w:szCs w:val="21"/>
              </w:rPr>
              <w:t>“</w:t>
            </w:r>
            <w:r>
              <w:rPr>
                <w:rFonts w:eastAsia="新宋体"/>
                <w:szCs w:val="21"/>
              </w:rPr>
              <w:t>左</w:t>
            </w:r>
            <w:r>
              <w:rPr>
                <w:rFonts w:eastAsia="新宋体"/>
                <w:szCs w:val="21"/>
              </w:rPr>
              <w:t>”</w:t>
            </w:r>
            <w:r>
              <w:rPr>
                <w:rFonts w:eastAsia="新宋体"/>
                <w:szCs w:val="21"/>
              </w:rPr>
              <w:t>或</w:t>
            </w:r>
            <w:r>
              <w:rPr>
                <w:rFonts w:eastAsia="新宋体"/>
                <w:szCs w:val="21"/>
              </w:rPr>
              <w:t>“</w:t>
            </w:r>
            <w:r>
              <w:rPr>
                <w:rFonts w:eastAsia="新宋体"/>
                <w:szCs w:val="21"/>
              </w:rPr>
              <w:t>右</w:t>
            </w:r>
            <w:r>
              <w:rPr>
                <w:rFonts w:eastAsia="新宋体"/>
                <w:szCs w:val="21"/>
              </w:rPr>
              <w:t>”</w:t>
            </w:r>
            <w:r>
              <w:rPr>
                <w:rFonts w:eastAsia="新宋体"/>
                <w:szCs w:val="21"/>
              </w:rPr>
              <w:t>）移动。</w:t>
            </w:r>
          </w:p>
          <w:p w14:paraId="6F5F4915" w14:textId="77777777" w:rsidR="00BE5F27" w:rsidRDefault="00000000">
            <w:pPr>
              <w:spacing w:line="360" w:lineRule="auto"/>
              <w:ind w:leftChars="130" w:left="273"/>
              <w:rPr>
                <w:rFonts w:eastAsia="新宋体"/>
                <w:color w:val="FF0000"/>
                <w:szCs w:val="21"/>
              </w:rPr>
            </w:pPr>
            <w:r>
              <w:rPr>
                <w:rFonts w:eastAsia="新宋体"/>
                <w:color w:val="FF0000"/>
                <w:szCs w:val="21"/>
              </w:rPr>
              <w:t>【答案】（</w:t>
            </w:r>
            <w:r>
              <w:rPr>
                <w:rFonts w:eastAsia="新宋体"/>
                <w:color w:val="FF0000"/>
                <w:szCs w:val="21"/>
              </w:rPr>
              <w:t>1</w:t>
            </w:r>
            <w:r>
              <w:rPr>
                <w:rFonts w:eastAsia="新宋体"/>
                <w:color w:val="FF0000"/>
                <w:szCs w:val="21"/>
              </w:rPr>
              <w:t>）</w:t>
            </w:r>
            <w:r>
              <w:rPr>
                <w:rFonts w:eastAsia="新宋体"/>
                <w:color w:val="FF0000"/>
                <w:szCs w:val="21"/>
              </w:rPr>
              <w:t>10.00</w:t>
            </w:r>
            <w:r>
              <w:rPr>
                <w:rFonts w:eastAsia="新宋体"/>
                <w:color w:val="FF0000"/>
                <w:szCs w:val="21"/>
              </w:rPr>
              <w:t>；</w:t>
            </w:r>
            <w:r>
              <w:rPr>
                <w:rFonts w:eastAsia="新宋体"/>
                <w:color w:val="FF0000"/>
                <w:szCs w:val="21"/>
              </w:rPr>
              <w:t>0.1cm</w:t>
            </w:r>
            <w:r>
              <w:rPr>
                <w:rFonts w:eastAsia="新宋体"/>
                <w:color w:val="FF0000"/>
                <w:szCs w:val="21"/>
              </w:rPr>
              <w:t>；（</w:t>
            </w:r>
            <w:r>
              <w:rPr>
                <w:rFonts w:eastAsia="新宋体"/>
                <w:color w:val="FF0000"/>
                <w:szCs w:val="21"/>
              </w:rPr>
              <w:t>2</w:t>
            </w:r>
            <w:r>
              <w:rPr>
                <w:rFonts w:eastAsia="新宋体"/>
                <w:color w:val="FF0000"/>
                <w:szCs w:val="21"/>
              </w:rPr>
              <w:t>）下；（</w:t>
            </w:r>
            <w:r>
              <w:rPr>
                <w:rFonts w:eastAsia="新宋体"/>
                <w:color w:val="FF0000"/>
                <w:szCs w:val="21"/>
              </w:rPr>
              <w:t>3</w:t>
            </w:r>
            <w:r>
              <w:rPr>
                <w:rFonts w:eastAsia="新宋体"/>
                <w:color w:val="FF0000"/>
                <w:szCs w:val="21"/>
              </w:rPr>
              <w:t>）右。</w:t>
            </w:r>
          </w:p>
          <w:p w14:paraId="35839062" w14:textId="77777777" w:rsidR="00BE5F27" w:rsidRDefault="00000000">
            <w:pPr>
              <w:spacing w:line="360" w:lineRule="auto"/>
              <w:ind w:leftChars="130" w:left="273"/>
              <w:rPr>
                <w:rFonts w:eastAsia="新宋体"/>
                <w:color w:val="FF0000"/>
                <w:szCs w:val="21"/>
              </w:rPr>
            </w:pPr>
            <w:r>
              <w:rPr>
                <w:rFonts w:eastAsia="新宋体" w:hint="eastAsia"/>
                <w:color w:val="FF0000"/>
                <w:szCs w:val="21"/>
              </w:rPr>
              <w:t>【解析】</w:t>
            </w:r>
            <w:r>
              <w:rPr>
                <w:rFonts w:eastAsia="新宋体"/>
                <w:color w:val="FF0000"/>
                <w:szCs w:val="21"/>
              </w:rPr>
              <w:t>解：（</w:t>
            </w:r>
            <w:r>
              <w:rPr>
                <w:rFonts w:eastAsia="新宋体"/>
                <w:color w:val="FF0000"/>
                <w:szCs w:val="21"/>
              </w:rPr>
              <w:t>1</w:t>
            </w:r>
            <w:r>
              <w:rPr>
                <w:rFonts w:eastAsia="新宋体"/>
                <w:color w:val="FF0000"/>
                <w:szCs w:val="21"/>
              </w:rPr>
              <w:t>）由图甲知，刻度尺的分度值为</w:t>
            </w:r>
            <w:r>
              <w:rPr>
                <w:rFonts w:eastAsia="新宋体"/>
                <w:color w:val="FF0000"/>
                <w:szCs w:val="21"/>
              </w:rPr>
              <w:t>0.1cm</w:t>
            </w:r>
            <w:r>
              <w:rPr>
                <w:rFonts w:eastAsia="新宋体"/>
                <w:color w:val="FF0000"/>
                <w:szCs w:val="21"/>
              </w:rPr>
              <w:t>，焦点到凸透镜的距离为</w:t>
            </w:r>
            <w:r>
              <w:rPr>
                <w:rFonts w:eastAsia="新宋体"/>
                <w:color w:val="FF0000"/>
                <w:szCs w:val="21"/>
              </w:rPr>
              <w:t>25.50cm</w:t>
            </w:r>
            <w:r>
              <w:rPr>
                <w:rFonts w:eastAsia="新宋体"/>
                <w:color w:val="FF0000"/>
                <w:szCs w:val="21"/>
              </w:rPr>
              <w:t>﹣</w:t>
            </w:r>
            <w:r>
              <w:rPr>
                <w:rFonts w:eastAsia="新宋体"/>
                <w:color w:val="FF0000"/>
                <w:szCs w:val="21"/>
              </w:rPr>
              <w:t>15.50cm</w:t>
            </w:r>
            <w:r>
              <w:rPr>
                <w:rFonts w:eastAsia="新宋体"/>
                <w:color w:val="FF0000"/>
                <w:szCs w:val="21"/>
              </w:rPr>
              <w:t>＝</w:t>
            </w:r>
            <w:r>
              <w:rPr>
                <w:rFonts w:eastAsia="新宋体"/>
                <w:color w:val="FF0000"/>
                <w:szCs w:val="21"/>
              </w:rPr>
              <w:t>10.00cm</w:t>
            </w:r>
            <w:r>
              <w:rPr>
                <w:rFonts w:eastAsia="新宋体"/>
                <w:color w:val="FF0000"/>
                <w:szCs w:val="21"/>
              </w:rPr>
              <w:t>，所以凸透镜的焦距为</w:t>
            </w:r>
            <w:r>
              <w:rPr>
                <w:rFonts w:eastAsia="新宋体"/>
                <w:color w:val="FF0000"/>
                <w:szCs w:val="21"/>
              </w:rPr>
              <w:t>10.00cm</w:t>
            </w:r>
            <w:r>
              <w:rPr>
                <w:rFonts w:eastAsia="新宋体"/>
                <w:color w:val="FF0000"/>
                <w:szCs w:val="21"/>
              </w:rPr>
              <w:t>；</w:t>
            </w:r>
          </w:p>
          <w:p w14:paraId="1346CCDB" w14:textId="77777777" w:rsidR="00BE5F27" w:rsidRDefault="00000000">
            <w:pPr>
              <w:spacing w:line="360" w:lineRule="auto"/>
              <w:ind w:leftChars="130" w:left="273"/>
              <w:rPr>
                <w:rFonts w:eastAsia="新宋体"/>
                <w:color w:val="FF0000"/>
                <w:szCs w:val="21"/>
              </w:rPr>
            </w:pPr>
            <w:r>
              <w:rPr>
                <w:rFonts w:eastAsia="新宋体"/>
                <w:color w:val="FF0000"/>
                <w:szCs w:val="21"/>
              </w:rPr>
              <w:t>（</w:t>
            </w:r>
            <w:r>
              <w:rPr>
                <w:rFonts w:eastAsia="新宋体"/>
                <w:color w:val="FF0000"/>
                <w:szCs w:val="21"/>
              </w:rPr>
              <w:t>2</w:t>
            </w:r>
            <w:r>
              <w:rPr>
                <w:rFonts w:eastAsia="新宋体"/>
                <w:color w:val="FF0000"/>
                <w:szCs w:val="21"/>
              </w:rPr>
              <w:t>）凸透镜成的实像是倒立的，要使像向下移动，则应把凸透镜向下调节；</w:t>
            </w:r>
          </w:p>
          <w:p w14:paraId="1E2DAB74" w14:textId="77777777" w:rsidR="00BE5F27" w:rsidRDefault="00000000">
            <w:pPr>
              <w:spacing w:line="360" w:lineRule="auto"/>
              <w:ind w:leftChars="130" w:left="273"/>
              <w:rPr>
                <w:rFonts w:eastAsia="新宋体"/>
                <w:color w:val="FF0000"/>
                <w:szCs w:val="21"/>
              </w:rPr>
            </w:pPr>
            <w:r>
              <w:rPr>
                <w:rFonts w:eastAsia="新宋体"/>
                <w:color w:val="FF0000"/>
                <w:szCs w:val="21"/>
              </w:rPr>
              <w:t>（</w:t>
            </w:r>
            <w:r>
              <w:rPr>
                <w:rFonts w:eastAsia="新宋体"/>
                <w:color w:val="FF0000"/>
                <w:szCs w:val="21"/>
              </w:rPr>
              <w:t>3</w:t>
            </w:r>
            <w:r>
              <w:rPr>
                <w:rFonts w:eastAsia="新宋体"/>
                <w:color w:val="FF0000"/>
                <w:szCs w:val="21"/>
              </w:rPr>
              <w:t>）近视眼镜为凹透镜，凹透镜对光线有发散作用，为了再次在光屏上得到清晰的像，蜡烛和透镜的位置不变，可将光屏向右移动。</w:t>
            </w:r>
          </w:p>
          <w:p w14:paraId="591735F7" w14:textId="77777777" w:rsidR="00BE5F27" w:rsidRDefault="00000000">
            <w:pPr>
              <w:spacing w:line="360" w:lineRule="auto"/>
              <w:ind w:leftChars="130" w:left="273"/>
              <w:rPr>
                <w:rFonts w:eastAsia="新宋体"/>
                <w:color w:val="FF0000"/>
                <w:szCs w:val="21"/>
              </w:rPr>
            </w:pPr>
            <w:r>
              <w:rPr>
                <w:rFonts w:eastAsia="新宋体"/>
                <w:color w:val="FF0000"/>
                <w:szCs w:val="21"/>
              </w:rPr>
              <w:t>故答案为：（</w:t>
            </w:r>
            <w:r>
              <w:rPr>
                <w:rFonts w:eastAsia="新宋体"/>
                <w:color w:val="FF0000"/>
                <w:szCs w:val="21"/>
              </w:rPr>
              <w:t>1</w:t>
            </w:r>
            <w:r>
              <w:rPr>
                <w:rFonts w:eastAsia="新宋体"/>
                <w:color w:val="FF0000"/>
                <w:szCs w:val="21"/>
              </w:rPr>
              <w:t>）</w:t>
            </w:r>
            <w:r>
              <w:rPr>
                <w:rFonts w:eastAsia="新宋体"/>
                <w:color w:val="FF0000"/>
                <w:szCs w:val="21"/>
              </w:rPr>
              <w:t>10.00</w:t>
            </w:r>
            <w:r>
              <w:rPr>
                <w:rFonts w:eastAsia="新宋体"/>
                <w:color w:val="FF0000"/>
                <w:szCs w:val="21"/>
              </w:rPr>
              <w:t>；</w:t>
            </w:r>
            <w:r>
              <w:rPr>
                <w:rFonts w:eastAsia="新宋体"/>
                <w:color w:val="FF0000"/>
                <w:szCs w:val="21"/>
              </w:rPr>
              <w:t>0.1cm</w:t>
            </w:r>
            <w:r>
              <w:rPr>
                <w:rFonts w:eastAsia="新宋体"/>
                <w:color w:val="FF0000"/>
                <w:szCs w:val="21"/>
              </w:rPr>
              <w:t>；（</w:t>
            </w:r>
            <w:r>
              <w:rPr>
                <w:rFonts w:eastAsia="新宋体"/>
                <w:color w:val="FF0000"/>
                <w:szCs w:val="21"/>
              </w:rPr>
              <w:t>2</w:t>
            </w:r>
            <w:r>
              <w:rPr>
                <w:rFonts w:eastAsia="新宋体"/>
                <w:color w:val="FF0000"/>
                <w:szCs w:val="21"/>
              </w:rPr>
              <w:t>）下；（</w:t>
            </w:r>
            <w:r>
              <w:rPr>
                <w:rFonts w:eastAsia="新宋体"/>
                <w:color w:val="FF0000"/>
                <w:szCs w:val="21"/>
              </w:rPr>
              <w:t>3</w:t>
            </w:r>
            <w:r>
              <w:rPr>
                <w:rFonts w:eastAsia="新宋体"/>
                <w:color w:val="FF0000"/>
                <w:szCs w:val="21"/>
              </w:rPr>
              <w:t>）右。</w:t>
            </w:r>
          </w:p>
          <w:p w14:paraId="6A7E20BD" w14:textId="77777777" w:rsidR="00BE5F27" w:rsidRDefault="00BE5F27">
            <w:pPr>
              <w:spacing w:line="360" w:lineRule="auto"/>
              <w:ind w:left="273" w:hangingChars="130" w:hanging="273"/>
              <w:rPr>
                <w:rFonts w:eastAsia="新宋体"/>
                <w:szCs w:val="21"/>
              </w:rPr>
            </w:pPr>
          </w:p>
          <w:p w14:paraId="03BAF4F7" w14:textId="77777777" w:rsidR="00BE5F27" w:rsidRDefault="00000000">
            <w:pPr>
              <w:spacing w:line="360" w:lineRule="auto"/>
              <w:ind w:left="273" w:hangingChars="130" w:hanging="273"/>
            </w:pPr>
            <w:r>
              <w:rPr>
                <w:rFonts w:eastAsia="新宋体" w:hint="eastAsia"/>
                <w:szCs w:val="21"/>
              </w:rPr>
              <w:lastRenderedPageBreak/>
              <w:t>7</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江苏期中）在</w:t>
            </w:r>
            <w:r>
              <w:rPr>
                <w:rFonts w:eastAsia="新宋体"/>
                <w:szCs w:val="21"/>
              </w:rPr>
              <w:t>“</w:t>
            </w:r>
            <w:r>
              <w:rPr>
                <w:rFonts w:eastAsia="新宋体"/>
                <w:szCs w:val="21"/>
              </w:rPr>
              <w:t>探究凸透镜成像规律</w:t>
            </w:r>
            <w:r>
              <w:rPr>
                <w:rFonts w:eastAsia="新宋体"/>
                <w:szCs w:val="21"/>
              </w:rPr>
              <w:t>”</w:t>
            </w:r>
            <w:r>
              <w:rPr>
                <w:rFonts w:eastAsia="新宋体"/>
                <w:szCs w:val="21"/>
              </w:rPr>
              <w:t>的实验中，</w:t>
            </w:r>
          </w:p>
          <w:p w14:paraId="36545656" w14:textId="77777777" w:rsidR="00BE5F27" w:rsidRDefault="00000000">
            <w:pPr>
              <w:spacing w:line="360" w:lineRule="auto"/>
              <w:ind w:leftChars="130" w:left="273"/>
            </w:pPr>
            <w:r>
              <w:rPr>
                <w:rFonts w:eastAsia="新宋体"/>
                <w:noProof/>
                <w:szCs w:val="21"/>
              </w:rPr>
              <w:drawing>
                <wp:inline distT="0" distB="0" distL="0" distR="0" wp14:anchorId="2236346D" wp14:editId="1485FD43">
                  <wp:extent cx="977900" cy="762000"/>
                  <wp:effectExtent l="0" t="0" r="12700" b="0"/>
                  <wp:docPr id="1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24" descr="菁优网：http://www.jyeoo.com"/>
                          <pic:cNvPicPr>
                            <a:picLocks noChangeAspect="1"/>
                          </pic:cNvPicPr>
                        </pic:nvPicPr>
                        <pic:blipFill>
                          <a:blip r:embed="rId54" cstate="print"/>
                          <a:stretch>
                            <a:fillRect/>
                          </a:stretch>
                        </pic:blipFill>
                        <pic:spPr>
                          <a:xfrm>
                            <a:off x="0" y="0"/>
                            <a:ext cx="978410" cy="762002"/>
                          </a:xfrm>
                          <a:prstGeom prst="rect">
                            <a:avLst/>
                          </a:prstGeom>
                        </pic:spPr>
                      </pic:pic>
                    </a:graphicData>
                  </a:graphic>
                </wp:inline>
              </w:drawing>
            </w:r>
          </w:p>
          <w:p w14:paraId="5C80FA55" w14:textId="77777777" w:rsidR="00BE5F27" w:rsidRDefault="00000000">
            <w:pPr>
              <w:spacing w:line="360" w:lineRule="auto"/>
              <w:ind w:leftChars="130" w:left="273"/>
            </w:pPr>
            <w:r>
              <w:rPr>
                <w:rFonts w:eastAsia="新宋体"/>
                <w:szCs w:val="21"/>
              </w:rPr>
              <w:t>（</w:t>
            </w:r>
            <w:r>
              <w:rPr>
                <w:rFonts w:eastAsia="新宋体"/>
                <w:szCs w:val="21"/>
              </w:rPr>
              <w:t>1</w:t>
            </w:r>
            <w:r>
              <w:rPr>
                <w:rFonts w:eastAsia="新宋体"/>
                <w:szCs w:val="21"/>
              </w:rPr>
              <w:t>）让平行光正对凸透镜照射，移动光屏直至出现</w:t>
            </w:r>
            <w:r>
              <w:rPr>
                <w:rFonts w:eastAsia="新宋体"/>
                <w:szCs w:val="21"/>
              </w:rPr>
              <w:t xml:space="preserve"> </w:t>
            </w:r>
            <w:r>
              <w:rPr>
                <w:rFonts w:eastAsia="新宋体"/>
                <w:szCs w:val="21"/>
                <w:u w:val="single"/>
              </w:rPr>
              <w:t xml:space="preserve">　最小、最亮的光斑　</w:t>
            </w:r>
            <w:r>
              <w:rPr>
                <w:rFonts w:eastAsia="新宋体"/>
                <w:szCs w:val="21"/>
              </w:rPr>
              <w:t xml:space="preserve"> </w:t>
            </w:r>
            <w:r>
              <w:rPr>
                <w:rFonts w:eastAsia="新宋体"/>
                <w:szCs w:val="21"/>
              </w:rPr>
              <w:t>，如右图凸透镜的焦距</w:t>
            </w:r>
            <w:r>
              <w:rPr>
                <w:rFonts w:eastAsia="新宋体"/>
                <w:szCs w:val="21"/>
              </w:rPr>
              <w:t>f</w:t>
            </w:r>
            <w:r>
              <w:rPr>
                <w:rFonts w:eastAsia="新宋体"/>
                <w:szCs w:val="21"/>
              </w:rPr>
              <w:t>＝</w:t>
            </w:r>
            <w:r>
              <w:rPr>
                <w:rFonts w:eastAsia="新宋体"/>
                <w:szCs w:val="21"/>
              </w:rPr>
              <w:t xml:space="preserve"> </w:t>
            </w:r>
            <w:r>
              <w:rPr>
                <w:rFonts w:eastAsia="新宋体"/>
                <w:szCs w:val="21"/>
                <w:u w:val="single"/>
              </w:rPr>
              <w:t xml:space="preserve">　</w:t>
            </w:r>
            <w:r>
              <w:rPr>
                <w:rFonts w:eastAsia="新宋体"/>
                <w:szCs w:val="21"/>
                <w:u w:val="single"/>
              </w:rPr>
              <w:t>10.0</w:t>
            </w:r>
            <w:r>
              <w:rPr>
                <w:rFonts w:eastAsia="新宋体"/>
                <w:szCs w:val="21"/>
                <w:u w:val="single"/>
              </w:rPr>
              <w:t xml:space="preserve">　</w:t>
            </w:r>
            <w:r>
              <w:rPr>
                <w:rFonts w:eastAsia="新宋体"/>
                <w:szCs w:val="21"/>
              </w:rPr>
              <w:t xml:space="preserve"> cm</w:t>
            </w:r>
            <w:r>
              <w:rPr>
                <w:rFonts w:eastAsia="新宋体"/>
                <w:szCs w:val="21"/>
              </w:rPr>
              <w:t>；</w:t>
            </w:r>
          </w:p>
          <w:p w14:paraId="5B106798" w14:textId="77777777" w:rsidR="00BE5F27" w:rsidRDefault="00000000">
            <w:pPr>
              <w:spacing w:line="360" w:lineRule="auto"/>
              <w:ind w:leftChars="130" w:left="273"/>
            </w:pPr>
            <w:r>
              <w:rPr>
                <w:rFonts w:eastAsia="新宋体"/>
                <w:szCs w:val="21"/>
              </w:rPr>
              <w:t>（</w:t>
            </w:r>
            <w:r>
              <w:rPr>
                <w:rFonts w:eastAsia="新宋体"/>
                <w:szCs w:val="21"/>
              </w:rPr>
              <w:t>2</w:t>
            </w:r>
            <w:r>
              <w:rPr>
                <w:rFonts w:eastAsia="新宋体"/>
                <w:szCs w:val="21"/>
              </w:rPr>
              <w:t>）将蜡烛、凸透镜、光屏安装在光具座上，使烛焰中心、光屏的中心在</w:t>
            </w:r>
            <w:r>
              <w:rPr>
                <w:rFonts w:eastAsia="新宋体"/>
                <w:szCs w:val="21"/>
              </w:rPr>
              <w:t xml:space="preserve"> </w:t>
            </w:r>
            <w:r>
              <w:rPr>
                <w:rFonts w:eastAsia="新宋体"/>
                <w:szCs w:val="21"/>
                <w:u w:val="single"/>
              </w:rPr>
              <w:t xml:space="preserve">　凸透镜的主光轴　</w:t>
            </w:r>
            <w:r>
              <w:rPr>
                <w:rFonts w:eastAsia="新宋体"/>
                <w:szCs w:val="21"/>
              </w:rPr>
              <w:t xml:space="preserve"> </w:t>
            </w:r>
            <w:r>
              <w:rPr>
                <w:rFonts w:eastAsia="新宋体"/>
                <w:szCs w:val="21"/>
              </w:rPr>
              <w:t>上，这样做的目的是</w:t>
            </w:r>
            <w:r>
              <w:rPr>
                <w:rFonts w:eastAsia="新宋体"/>
                <w:szCs w:val="21"/>
              </w:rPr>
              <w:t xml:space="preserve"> </w:t>
            </w:r>
            <w:r>
              <w:rPr>
                <w:rFonts w:eastAsia="新宋体"/>
                <w:szCs w:val="21"/>
                <w:u w:val="single"/>
              </w:rPr>
              <w:t xml:space="preserve">　使像成在光屏中央　</w:t>
            </w:r>
            <w:r>
              <w:rPr>
                <w:rFonts w:eastAsia="新宋体"/>
                <w:szCs w:val="21"/>
              </w:rPr>
              <w:t xml:space="preserve"> </w:t>
            </w:r>
            <w:r>
              <w:rPr>
                <w:rFonts w:eastAsia="新宋体"/>
                <w:szCs w:val="21"/>
              </w:rPr>
              <w:t>；</w:t>
            </w:r>
          </w:p>
          <w:p w14:paraId="1F630E75" w14:textId="77777777" w:rsidR="00BE5F27" w:rsidRDefault="00000000">
            <w:pPr>
              <w:spacing w:line="360" w:lineRule="auto"/>
              <w:ind w:leftChars="130" w:left="273"/>
            </w:pPr>
            <w:r>
              <w:rPr>
                <w:rFonts w:eastAsia="新宋体"/>
                <w:szCs w:val="21"/>
              </w:rPr>
              <w:t>（</w:t>
            </w:r>
            <w:r>
              <w:rPr>
                <w:rFonts w:eastAsia="新宋体"/>
                <w:szCs w:val="21"/>
              </w:rPr>
              <w:t>3</w:t>
            </w:r>
            <w:r>
              <w:rPr>
                <w:rFonts w:eastAsia="新宋体"/>
                <w:szCs w:val="21"/>
              </w:rPr>
              <w:t>）按要求安装好实验器材后，点燃蜡烛，当蜡烛、凸透镜在如图甲所示位置时，移动光屏，在光屏上</w:t>
            </w:r>
            <w:r>
              <w:rPr>
                <w:rFonts w:eastAsia="新宋体"/>
                <w:szCs w:val="21"/>
              </w:rPr>
              <w:t xml:space="preserve"> </w:t>
            </w:r>
            <w:r>
              <w:rPr>
                <w:rFonts w:eastAsia="新宋体"/>
                <w:szCs w:val="21"/>
                <w:u w:val="single"/>
              </w:rPr>
              <w:t xml:space="preserve">　不能　</w:t>
            </w:r>
            <w:r>
              <w:rPr>
                <w:rFonts w:eastAsia="新宋体"/>
                <w:szCs w:val="21"/>
              </w:rPr>
              <w:t xml:space="preserve"> </w:t>
            </w:r>
            <w:r>
              <w:rPr>
                <w:rFonts w:eastAsia="新宋体"/>
                <w:szCs w:val="21"/>
              </w:rPr>
              <w:t>（选填</w:t>
            </w:r>
            <w:r>
              <w:rPr>
                <w:rFonts w:eastAsia="新宋体"/>
                <w:szCs w:val="21"/>
              </w:rPr>
              <w:t>“</w:t>
            </w:r>
            <w:r>
              <w:rPr>
                <w:rFonts w:eastAsia="新宋体"/>
                <w:szCs w:val="21"/>
              </w:rPr>
              <w:t>能</w:t>
            </w:r>
            <w:r>
              <w:rPr>
                <w:rFonts w:eastAsia="新宋体"/>
                <w:szCs w:val="21"/>
              </w:rPr>
              <w:t>”</w:t>
            </w:r>
            <w:r>
              <w:rPr>
                <w:rFonts w:eastAsia="新宋体"/>
                <w:szCs w:val="21"/>
              </w:rPr>
              <w:t>或</w:t>
            </w:r>
            <w:r>
              <w:rPr>
                <w:rFonts w:eastAsia="新宋体"/>
                <w:szCs w:val="21"/>
              </w:rPr>
              <w:t>“</w:t>
            </w:r>
            <w:r>
              <w:rPr>
                <w:rFonts w:eastAsia="新宋体"/>
                <w:szCs w:val="21"/>
              </w:rPr>
              <w:t>不能</w:t>
            </w:r>
            <w:r>
              <w:rPr>
                <w:rFonts w:eastAsia="新宋体"/>
                <w:szCs w:val="21"/>
              </w:rPr>
              <w:t>”</w:t>
            </w:r>
            <w:r>
              <w:rPr>
                <w:rFonts w:eastAsia="新宋体"/>
                <w:szCs w:val="21"/>
              </w:rPr>
              <w:t>）得到清晰的像；</w:t>
            </w:r>
          </w:p>
          <w:p w14:paraId="362E68FC" w14:textId="77777777" w:rsidR="00BE5F27" w:rsidRDefault="00000000">
            <w:pPr>
              <w:spacing w:line="360" w:lineRule="auto"/>
              <w:ind w:leftChars="130" w:left="273"/>
            </w:pPr>
            <w:r>
              <w:rPr>
                <w:rFonts w:eastAsia="新宋体"/>
                <w:szCs w:val="21"/>
              </w:rPr>
              <w:t>（</w:t>
            </w:r>
            <w:r>
              <w:rPr>
                <w:rFonts w:eastAsia="新宋体"/>
                <w:szCs w:val="21"/>
              </w:rPr>
              <w:t>4</w:t>
            </w:r>
            <w:r>
              <w:rPr>
                <w:rFonts w:eastAsia="新宋体"/>
                <w:szCs w:val="21"/>
              </w:rPr>
              <w:t>）保持凸透镜、光屏在图示位置不变，把蜡烛移至</w:t>
            </w:r>
            <w:r>
              <w:rPr>
                <w:rFonts w:eastAsia="新宋体"/>
                <w:szCs w:val="21"/>
              </w:rPr>
              <w:t>10cm</w:t>
            </w:r>
            <w:r>
              <w:rPr>
                <w:rFonts w:eastAsia="新宋体"/>
                <w:szCs w:val="21"/>
              </w:rPr>
              <w:t>刻度处，光屏上可得到一个</w:t>
            </w:r>
            <w:r>
              <w:rPr>
                <w:rFonts w:eastAsia="新宋体"/>
                <w:szCs w:val="21"/>
              </w:rPr>
              <w:t xml:space="preserve"> </w:t>
            </w:r>
            <w:r>
              <w:rPr>
                <w:rFonts w:eastAsia="新宋体"/>
                <w:szCs w:val="21"/>
                <w:u w:val="single"/>
              </w:rPr>
              <w:t xml:space="preserve">　等大　</w:t>
            </w:r>
            <w:r>
              <w:rPr>
                <w:rFonts w:eastAsia="新宋体"/>
                <w:szCs w:val="21"/>
              </w:rPr>
              <w:t xml:space="preserve"> </w:t>
            </w:r>
            <w:r>
              <w:rPr>
                <w:rFonts w:eastAsia="新宋体"/>
                <w:szCs w:val="21"/>
              </w:rPr>
              <w:t>（选填</w:t>
            </w:r>
            <w:r>
              <w:rPr>
                <w:rFonts w:eastAsia="新宋体"/>
                <w:szCs w:val="21"/>
              </w:rPr>
              <w:t>“</w:t>
            </w:r>
            <w:r>
              <w:rPr>
                <w:rFonts w:eastAsia="新宋体"/>
                <w:szCs w:val="21"/>
              </w:rPr>
              <w:t>放大</w:t>
            </w:r>
            <w:r>
              <w:rPr>
                <w:rFonts w:eastAsia="新宋体"/>
                <w:szCs w:val="21"/>
              </w:rPr>
              <w:t>”“</w:t>
            </w:r>
            <w:r>
              <w:rPr>
                <w:rFonts w:eastAsia="新宋体"/>
                <w:szCs w:val="21"/>
              </w:rPr>
              <w:t>等大</w:t>
            </w:r>
            <w:r>
              <w:rPr>
                <w:rFonts w:eastAsia="新宋体"/>
                <w:szCs w:val="21"/>
              </w:rPr>
              <w:t>”</w:t>
            </w:r>
            <w:r>
              <w:rPr>
                <w:rFonts w:eastAsia="新宋体"/>
                <w:szCs w:val="21"/>
              </w:rPr>
              <w:t>或</w:t>
            </w:r>
            <w:r>
              <w:rPr>
                <w:rFonts w:eastAsia="新宋体"/>
                <w:szCs w:val="21"/>
              </w:rPr>
              <w:t>“</w:t>
            </w:r>
            <w:r>
              <w:rPr>
                <w:rFonts w:eastAsia="新宋体"/>
                <w:szCs w:val="21"/>
              </w:rPr>
              <w:t>缩小</w:t>
            </w:r>
            <w:r>
              <w:rPr>
                <w:rFonts w:eastAsia="新宋体"/>
                <w:szCs w:val="21"/>
              </w:rPr>
              <w:t>”</w:t>
            </w:r>
            <w:r>
              <w:rPr>
                <w:rFonts w:eastAsia="新宋体"/>
                <w:szCs w:val="21"/>
              </w:rPr>
              <w:t>）的像，此时有一只小飞虫落在了凸透镜上，光屏上</w:t>
            </w:r>
            <w:r>
              <w:rPr>
                <w:rFonts w:eastAsia="新宋体"/>
                <w:szCs w:val="21"/>
              </w:rPr>
              <w:t xml:space="preserve"> </w:t>
            </w:r>
            <w:r>
              <w:rPr>
                <w:rFonts w:eastAsia="新宋体"/>
                <w:szCs w:val="21"/>
                <w:u w:val="single"/>
              </w:rPr>
              <w:t xml:space="preserve">　没有　</w:t>
            </w:r>
            <w:r>
              <w:rPr>
                <w:rFonts w:eastAsia="新宋体"/>
                <w:szCs w:val="21"/>
              </w:rPr>
              <w:t xml:space="preserve"> </w:t>
            </w:r>
            <w:r>
              <w:rPr>
                <w:rFonts w:eastAsia="新宋体"/>
                <w:szCs w:val="21"/>
              </w:rPr>
              <w:t>（选填</w:t>
            </w:r>
            <w:r>
              <w:rPr>
                <w:rFonts w:eastAsia="新宋体"/>
                <w:szCs w:val="21"/>
              </w:rPr>
              <w:t>“</w:t>
            </w:r>
            <w:r>
              <w:rPr>
                <w:rFonts w:eastAsia="新宋体"/>
                <w:szCs w:val="21"/>
              </w:rPr>
              <w:t>有</w:t>
            </w:r>
            <w:r>
              <w:rPr>
                <w:rFonts w:eastAsia="新宋体"/>
                <w:szCs w:val="21"/>
              </w:rPr>
              <w:t>”</w:t>
            </w:r>
            <w:r>
              <w:rPr>
                <w:rFonts w:eastAsia="新宋体"/>
                <w:szCs w:val="21"/>
              </w:rPr>
              <w:t>或</w:t>
            </w:r>
            <w:r>
              <w:rPr>
                <w:rFonts w:eastAsia="新宋体"/>
                <w:szCs w:val="21"/>
              </w:rPr>
              <w:t>“</w:t>
            </w:r>
            <w:r>
              <w:rPr>
                <w:rFonts w:eastAsia="新宋体"/>
                <w:szCs w:val="21"/>
              </w:rPr>
              <w:t>没有</w:t>
            </w:r>
            <w:r>
              <w:rPr>
                <w:rFonts w:eastAsia="新宋体"/>
                <w:szCs w:val="21"/>
              </w:rPr>
              <w:t>”</w:t>
            </w:r>
            <w:r>
              <w:rPr>
                <w:rFonts w:eastAsia="新宋体"/>
                <w:szCs w:val="21"/>
              </w:rPr>
              <w:t>）飞虫的像，此时保持凸透镜的位置不变，再将把蜡烛移至</w:t>
            </w:r>
            <w:r>
              <w:rPr>
                <w:rFonts w:eastAsia="新宋体"/>
                <w:szCs w:val="21"/>
              </w:rPr>
              <w:t>15cm</w:t>
            </w:r>
            <w:r>
              <w:rPr>
                <w:rFonts w:eastAsia="新宋体"/>
                <w:szCs w:val="21"/>
              </w:rPr>
              <w:t>刻度处，若要在光屏上得到清晰的像，需将光屏向</w:t>
            </w:r>
            <w:r>
              <w:rPr>
                <w:rFonts w:eastAsia="新宋体"/>
                <w:szCs w:val="21"/>
              </w:rPr>
              <w:t xml:space="preserve"> </w:t>
            </w:r>
            <w:r>
              <w:rPr>
                <w:rFonts w:eastAsia="新宋体"/>
                <w:szCs w:val="21"/>
                <w:u w:val="single"/>
              </w:rPr>
              <w:t xml:space="preserve">　右　</w:t>
            </w:r>
            <w:r>
              <w:rPr>
                <w:rFonts w:eastAsia="新宋体"/>
                <w:szCs w:val="21"/>
              </w:rPr>
              <w:t xml:space="preserve"> </w:t>
            </w:r>
            <w:r>
              <w:rPr>
                <w:rFonts w:eastAsia="新宋体"/>
                <w:szCs w:val="21"/>
              </w:rPr>
              <w:t>（选填</w:t>
            </w:r>
            <w:r>
              <w:rPr>
                <w:rFonts w:eastAsia="新宋体"/>
                <w:szCs w:val="21"/>
              </w:rPr>
              <w:t>“</w:t>
            </w:r>
            <w:r>
              <w:rPr>
                <w:rFonts w:eastAsia="新宋体"/>
                <w:szCs w:val="21"/>
              </w:rPr>
              <w:t>左</w:t>
            </w:r>
            <w:r>
              <w:rPr>
                <w:rFonts w:eastAsia="新宋体"/>
                <w:szCs w:val="21"/>
              </w:rPr>
              <w:t>”</w:t>
            </w:r>
            <w:r>
              <w:rPr>
                <w:rFonts w:eastAsia="新宋体"/>
                <w:szCs w:val="21"/>
              </w:rPr>
              <w:t>或</w:t>
            </w:r>
            <w:r>
              <w:rPr>
                <w:rFonts w:eastAsia="新宋体"/>
                <w:szCs w:val="21"/>
              </w:rPr>
              <w:t>“</w:t>
            </w:r>
            <w:r>
              <w:rPr>
                <w:rFonts w:eastAsia="新宋体"/>
                <w:szCs w:val="21"/>
              </w:rPr>
              <w:t>右</w:t>
            </w:r>
            <w:r>
              <w:rPr>
                <w:rFonts w:eastAsia="新宋体"/>
                <w:szCs w:val="21"/>
              </w:rPr>
              <w:t>”</w:t>
            </w:r>
            <w:r>
              <w:rPr>
                <w:rFonts w:eastAsia="新宋体"/>
                <w:szCs w:val="21"/>
              </w:rPr>
              <w:t>）移动，光屏移动的距离</w:t>
            </w:r>
            <w:r>
              <w:rPr>
                <w:rFonts w:eastAsia="新宋体"/>
                <w:szCs w:val="21"/>
              </w:rPr>
              <w:t xml:space="preserve"> </w:t>
            </w:r>
            <w:r>
              <w:rPr>
                <w:rFonts w:eastAsia="新宋体"/>
                <w:szCs w:val="21"/>
                <w:u w:val="single"/>
              </w:rPr>
              <w:t xml:space="preserve">　大于　</w:t>
            </w:r>
            <w:r>
              <w:rPr>
                <w:rFonts w:eastAsia="新宋体"/>
                <w:szCs w:val="21"/>
              </w:rPr>
              <w:t xml:space="preserve"> 5cm</w:t>
            </w:r>
            <w:r>
              <w:rPr>
                <w:rFonts w:eastAsia="新宋体"/>
                <w:szCs w:val="21"/>
              </w:rPr>
              <w:t>（选填</w:t>
            </w:r>
            <w:r>
              <w:rPr>
                <w:rFonts w:eastAsia="新宋体"/>
                <w:szCs w:val="21"/>
              </w:rPr>
              <w:t>“</w:t>
            </w:r>
            <w:r>
              <w:rPr>
                <w:rFonts w:eastAsia="新宋体"/>
                <w:szCs w:val="21"/>
              </w:rPr>
              <w:t>大于</w:t>
            </w:r>
            <w:r>
              <w:rPr>
                <w:rFonts w:eastAsia="新宋体"/>
                <w:szCs w:val="21"/>
              </w:rPr>
              <w:t>”“</w:t>
            </w:r>
            <w:r>
              <w:rPr>
                <w:rFonts w:eastAsia="新宋体"/>
                <w:szCs w:val="21"/>
              </w:rPr>
              <w:t>等于</w:t>
            </w:r>
            <w:r>
              <w:rPr>
                <w:rFonts w:eastAsia="新宋体"/>
                <w:szCs w:val="21"/>
              </w:rPr>
              <w:t>”</w:t>
            </w:r>
            <w:r>
              <w:rPr>
                <w:rFonts w:eastAsia="新宋体"/>
                <w:szCs w:val="21"/>
              </w:rPr>
              <w:t>或</w:t>
            </w:r>
            <w:r>
              <w:rPr>
                <w:rFonts w:eastAsia="新宋体"/>
                <w:szCs w:val="21"/>
              </w:rPr>
              <w:t>“</w:t>
            </w:r>
            <w:r>
              <w:rPr>
                <w:rFonts w:eastAsia="新宋体"/>
                <w:szCs w:val="21"/>
              </w:rPr>
              <w:t>小于</w:t>
            </w:r>
            <w:r>
              <w:rPr>
                <w:rFonts w:eastAsia="新宋体"/>
                <w:szCs w:val="21"/>
              </w:rPr>
              <w:t>”</w:t>
            </w:r>
            <w:r>
              <w:rPr>
                <w:rFonts w:eastAsia="新宋体"/>
                <w:szCs w:val="21"/>
              </w:rPr>
              <w:t>）；</w:t>
            </w:r>
          </w:p>
          <w:p w14:paraId="2D7E5427" w14:textId="77777777" w:rsidR="00BE5F27" w:rsidRDefault="00000000">
            <w:pPr>
              <w:spacing w:line="360" w:lineRule="auto"/>
              <w:ind w:leftChars="130" w:left="273"/>
            </w:pPr>
            <w:r>
              <w:rPr>
                <w:rFonts w:eastAsia="新宋体"/>
                <w:szCs w:val="21"/>
              </w:rPr>
              <w:t>（</w:t>
            </w:r>
            <w:r>
              <w:rPr>
                <w:rFonts w:eastAsia="新宋体"/>
                <w:szCs w:val="21"/>
              </w:rPr>
              <w:t>5</w:t>
            </w:r>
            <w:r>
              <w:rPr>
                <w:rFonts w:eastAsia="新宋体"/>
                <w:szCs w:val="21"/>
              </w:rPr>
              <w:t>）保持凸透镜位置不变，将蜡烛换成发光二极管组成</w:t>
            </w:r>
            <w:r>
              <w:rPr>
                <w:rFonts w:eastAsia="新宋体"/>
                <w:szCs w:val="21"/>
              </w:rPr>
              <w:t>A</w:t>
            </w:r>
            <w:r>
              <w:rPr>
                <w:rFonts w:eastAsia="新宋体"/>
                <w:szCs w:val="21"/>
              </w:rPr>
              <w:t>字型光源，将凸透镜紧贴</w:t>
            </w:r>
            <w:r>
              <w:rPr>
                <w:rFonts w:eastAsia="新宋体"/>
                <w:szCs w:val="21"/>
              </w:rPr>
              <w:t>A</w:t>
            </w:r>
            <w:r>
              <w:rPr>
                <w:rFonts w:eastAsia="新宋体"/>
                <w:szCs w:val="21"/>
              </w:rPr>
              <w:t>字型光源，然后逐渐远离它，透过透镜所能看到的</w:t>
            </w:r>
            <w:r>
              <w:rPr>
                <w:rFonts w:eastAsia="新宋体"/>
                <w:szCs w:val="21"/>
              </w:rPr>
              <w:t>4</w:t>
            </w:r>
            <w:r>
              <w:rPr>
                <w:rFonts w:eastAsia="新宋体"/>
                <w:szCs w:val="21"/>
              </w:rPr>
              <w:t>个像，如图乙所示，则在远离的过程中看到</w:t>
            </w:r>
            <w:r>
              <w:rPr>
                <w:rFonts w:eastAsia="新宋体"/>
                <w:szCs w:val="21"/>
              </w:rPr>
              <w:t>4</w:t>
            </w:r>
            <w:r>
              <w:rPr>
                <w:rFonts w:eastAsia="新宋体"/>
                <w:szCs w:val="21"/>
              </w:rPr>
              <w:t>个像的先后顺序是：</w:t>
            </w:r>
            <w:r>
              <w:rPr>
                <w:rFonts w:eastAsia="新宋体"/>
                <w:szCs w:val="21"/>
                <w:u w:val="single"/>
              </w:rPr>
              <w:t xml:space="preserve">　</w:t>
            </w:r>
            <w:r>
              <w:rPr>
                <w:rFonts w:eastAsia="Calibri"/>
                <w:szCs w:val="21"/>
                <w:u w:val="single"/>
              </w:rPr>
              <w:t>④②③①</w:t>
            </w:r>
            <w:r>
              <w:rPr>
                <w:rFonts w:eastAsia="新宋体"/>
                <w:szCs w:val="21"/>
                <w:u w:val="single"/>
              </w:rPr>
              <w:t xml:space="preserve">　</w:t>
            </w:r>
            <w:r>
              <w:rPr>
                <w:rFonts w:eastAsia="新宋体"/>
                <w:szCs w:val="21"/>
              </w:rPr>
              <w:t xml:space="preserve"> </w:t>
            </w:r>
            <w:r>
              <w:rPr>
                <w:rFonts w:eastAsia="新宋体"/>
                <w:szCs w:val="21"/>
              </w:rPr>
              <w:t>。（填序号）</w:t>
            </w:r>
          </w:p>
          <w:p w14:paraId="626F3661" w14:textId="77777777" w:rsidR="00BE5F27" w:rsidRDefault="00000000">
            <w:pPr>
              <w:spacing w:line="360" w:lineRule="auto"/>
              <w:ind w:leftChars="130" w:left="273"/>
            </w:pPr>
            <w:r>
              <w:rPr>
                <w:rFonts w:eastAsia="新宋体"/>
                <w:noProof/>
                <w:szCs w:val="21"/>
              </w:rPr>
              <w:drawing>
                <wp:inline distT="0" distB="0" distL="0" distR="0" wp14:anchorId="7351A7A3" wp14:editId="1E99102D">
                  <wp:extent cx="4391660" cy="1170305"/>
                  <wp:effectExtent l="0" t="0" r="8890" b="10795"/>
                  <wp:docPr id="12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24" descr="菁优网：http://www.jyeoo.com"/>
                          <pic:cNvPicPr>
                            <a:picLocks noChangeAspect="1"/>
                          </pic:cNvPicPr>
                        </pic:nvPicPr>
                        <pic:blipFill>
                          <a:blip r:embed="rId55" cstate="print"/>
                          <a:stretch>
                            <a:fillRect/>
                          </a:stretch>
                        </pic:blipFill>
                        <pic:spPr>
                          <a:xfrm>
                            <a:off x="0" y="0"/>
                            <a:ext cx="4392177" cy="1170434"/>
                          </a:xfrm>
                          <a:prstGeom prst="rect">
                            <a:avLst/>
                          </a:prstGeom>
                        </pic:spPr>
                      </pic:pic>
                    </a:graphicData>
                  </a:graphic>
                </wp:inline>
              </w:drawing>
            </w:r>
          </w:p>
          <w:p w14:paraId="5F861BC0" w14:textId="77777777" w:rsidR="00BE5F27" w:rsidRDefault="00000000">
            <w:pPr>
              <w:spacing w:line="360" w:lineRule="auto"/>
              <w:ind w:leftChars="130" w:left="273"/>
            </w:pPr>
            <w:r>
              <w:rPr>
                <w:rFonts w:eastAsia="新宋体"/>
                <w:szCs w:val="21"/>
              </w:rPr>
              <w:t>（</w:t>
            </w:r>
            <w:r>
              <w:rPr>
                <w:rFonts w:eastAsia="新宋体"/>
                <w:szCs w:val="21"/>
              </w:rPr>
              <w:t>6</w:t>
            </w:r>
            <w:r>
              <w:rPr>
                <w:rFonts w:eastAsia="新宋体"/>
                <w:szCs w:val="21"/>
              </w:rPr>
              <w:t>）另一组的小华根据记录的实验数据得到了如图丙的图像，线段</w:t>
            </w:r>
            <w:r>
              <w:rPr>
                <w:rFonts w:eastAsia="新宋体"/>
                <w:szCs w:val="21"/>
              </w:rPr>
              <w:t>AB</w:t>
            </w:r>
            <w:r>
              <w:rPr>
                <w:rFonts w:eastAsia="新宋体"/>
                <w:szCs w:val="21"/>
              </w:rPr>
              <w:t>为凸透镜的像距倒数</w:t>
            </w:r>
            <m:oMath>
              <m:f>
                <m:fPr>
                  <m:ctrlPr>
                    <w:rPr>
                      <w:rFonts w:ascii="Cambria Math" w:eastAsia="新宋体" w:hAnsi="Cambria Math"/>
                      <w:sz w:val="28"/>
                      <w:szCs w:val="28"/>
                    </w:rPr>
                  </m:ctrlPr>
                </m:fPr>
                <m:num>
                  <m:r>
                    <w:rPr>
                      <w:rFonts w:ascii="Cambria Math" w:eastAsia="新宋体" w:hAnsi="Cambria Math"/>
                      <w:sz w:val="28"/>
                      <w:szCs w:val="28"/>
                    </w:rPr>
                    <m:t>1</m:t>
                  </m:r>
                </m:num>
                <m:den>
                  <m:r>
                    <w:rPr>
                      <w:rFonts w:ascii="Cambria Math" w:eastAsia="新宋体" w:hAnsi="Cambria Math"/>
                      <w:sz w:val="28"/>
                      <w:szCs w:val="28"/>
                    </w:rPr>
                    <m:t>v</m:t>
                  </m:r>
                </m:den>
              </m:f>
            </m:oMath>
            <w:r>
              <w:rPr>
                <w:rFonts w:eastAsia="新宋体"/>
                <w:szCs w:val="21"/>
              </w:rPr>
              <w:t>和物距的倒数</w:t>
            </w:r>
            <m:oMath>
              <m:f>
                <m:fPr>
                  <m:ctrlPr>
                    <w:rPr>
                      <w:rFonts w:ascii="Cambria Math" w:eastAsia="新宋体" w:hAnsi="Cambria Math"/>
                      <w:sz w:val="28"/>
                      <w:szCs w:val="28"/>
                    </w:rPr>
                  </m:ctrlPr>
                </m:fPr>
                <m:num>
                  <m:r>
                    <w:rPr>
                      <w:rFonts w:ascii="Cambria Math" w:eastAsia="新宋体" w:hAnsi="Cambria Math"/>
                      <w:sz w:val="28"/>
                      <w:szCs w:val="28"/>
                    </w:rPr>
                    <m:t>1</m:t>
                  </m:r>
                </m:num>
                <m:den>
                  <m:r>
                    <w:rPr>
                      <w:rFonts w:ascii="Cambria Math" w:eastAsia="新宋体" w:hAnsi="Cambria Math"/>
                      <w:sz w:val="28"/>
                      <w:szCs w:val="28"/>
                    </w:rPr>
                    <m:t>u</m:t>
                  </m:r>
                </m:den>
              </m:f>
            </m:oMath>
            <w:r>
              <w:rPr>
                <w:rFonts w:eastAsia="新宋体"/>
                <w:szCs w:val="21"/>
              </w:rPr>
              <w:t>对应关系，根据图像信息可知，该小华所用凸透镜的焦距为</w:t>
            </w:r>
            <w:r>
              <w:rPr>
                <w:rFonts w:eastAsia="新宋体"/>
                <w:szCs w:val="21"/>
              </w:rPr>
              <w:t xml:space="preserve"> </w:t>
            </w:r>
            <w:r>
              <w:rPr>
                <w:rFonts w:eastAsia="新宋体"/>
                <w:szCs w:val="21"/>
                <w:u w:val="single"/>
              </w:rPr>
              <w:t xml:space="preserve">　</w:t>
            </w:r>
            <w:r>
              <w:rPr>
                <w:rFonts w:eastAsia="新宋体"/>
                <w:szCs w:val="21"/>
                <w:u w:val="single"/>
              </w:rPr>
              <w:t>10</w:t>
            </w:r>
            <w:r>
              <w:rPr>
                <w:rFonts w:eastAsia="新宋体"/>
                <w:szCs w:val="21"/>
                <w:u w:val="single"/>
              </w:rPr>
              <w:t xml:space="preserve">　</w:t>
            </w:r>
            <w:r>
              <w:rPr>
                <w:rFonts w:eastAsia="新宋体"/>
                <w:szCs w:val="21"/>
              </w:rPr>
              <w:t xml:space="preserve"> cm</w:t>
            </w:r>
            <w:r>
              <w:rPr>
                <w:rFonts w:eastAsia="新宋体"/>
                <w:szCs w:val="21"/>
              </w:rPr>
              <w:t>。</w:t>
            </w:r>
          </w:p>
          <w:p w14:paraId="36E37FE6" w14:textId="77777777" w:rsidR="00BE5F27" w:rsidRDefault="00000000">
            <w:pPr>
              <w:spacing w:line="360" w:lineRule="auto"/>
              <w:ind w:leftChars="130" w:left="273"/>
            </w:pPr>
            <w:r>
              <w:rPr>
                <w:rFonts w:eastAsia="新宋体"/>
                <w:noProof/>
                <w:szCs w:val="21"/>
              </w:rPr>
              <w:drawing>
                <wp:inline distT="0" distB="0" distL="0" distR="0" wp14:anchorId="710E60D7" wp14:editId="4FA617C8">
                  <wp:extent cx="1706880" cy="1423035"/>
                  <wp:effectExtent l="0" t="0" r="7620" b="5715"/>
                  <wp:docPr id="2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24" descr="菁优网：http://www.jyeoo.com"/>
                          <pic:cNvPicPr>
                            <a:picLocks noChangeAspect="1"/>
                          </pic:cNvPicPr>
                        </pic:nvPicPr>
                        <pic:blipFill>
                          <a:blip r:embed="rId56" cstate="print"/>
                          <a:stretch>
                            <a:fillRect/>
                          </a:stretch>
                        </pic:blipFill>
                        <pic:spPr>
                          <a:xfrm>
                            <a:off x="0" y="0"/>
                            <a:ext cx="1706884" cy="1423419"/>
                          </a:xfrm>
                          <a:prstGeom prst="rect">
                            <a:avLst/>
                          </a:prstGeom>
                        </pic:spPr>
                      </pic:pic>
                    </a:graphicData>
                  </a:graphic>
                </wp:inline>
              </w:drawing>
            </w:r>
          </w:p>
          <w:p w14:paraId="50AE6AA7" w14:textId="77777777" w:rsidR="00BE5F27" w:rsidRDefault="00000000">
            <w:pPr>
              <w:spacing w:line="360" w:lineRule="auto"/>
              <w:ind w:leftChars="130" w:left="273"/>
              <w:rPr>
                <w:rFonts w:eastAsia="新宋体"/>
                <w:color w:val="FF0000"/>
                <w:szCs w:val="21"/>
              </w:rPr>
            </w:pPr>
            <w:r>
              <w:rPr>
                <w:rFonts w:eastAsia="新宋体"/>
                <w:color w:val="FF0000"/>
                <w:szCs w:val="21"/>
              </w:rPr>
              <w:lastRenderedPageBreak/>
              <w:t>【答案】（</w:t>
            </w:r>
            <w:r>
              <w:rPr>
                <w:rFonts w:eastAsia="新宋体"/>
                <w:color w:val="FF0000"/>
                <w:szCs w:val="21"/>
              </w:rPr>
              <w:t>1</w:t>
            </w:r>
            <w:r>
              <w:rPr>
                <w:rFonts w:eastAsia="新宋体"/>
                <w:color w:val="FF0000"/>
                <w:szCs w:val="21"/>
              </w:rPr>
              <w:t>）最小、最亮的光斑；</w:t>
            </w:r>
            <w:r>
              <w:rPr>
                <w:rFonts w:eastAsia="新宋体"/>
                <w:color w:val="FF0000"/>
                <w:szCs w:val="21"/>
              </w:rPr>
              <w:t>10.0</w:t>
            </w:r>
            <w:r>
              <w:rPr>
                <w:rFonts w:eastAsia="新宋体"/>
                <w:color w:val="FF0000"/>
                <w:szCs w:val="21"/>
              </w:rPr>
              <w:t>；（</w:t>
            </w:r>
            <w:r>
              <w:rPr>
                <w:rFonts w:eastAsia="新宋体"/>
                <w:color w:val="FF0000"/>
                <w:szCs w:val="21"/>
              </w:rPr>
              <w:t>2</w:t>
            </w:r>
            <w:r>
              <w:rPr>
                <w:rFonts w:eastAsia="新宋体"/>
                <w:color w:val="FF0000"/>
                <w:szCs w:val="21"/>
              </w:rPr>
              <w:t>）凸透镜的主光轴；使像成在光屏中央；（</w:t>
            </w:r>
            <w:r>
              <w:rPr>
                <w:rFonts w:eastAsia="新宋体"/>
                <w:color w:val="FF0000"/>
                <w:szCs w:val="21"/>
              </w:rPr>
              <w:t>3</w:t>
            </w:r>
            <w:r>
              <w:rPr>
                <w:rFonts w:eastAsia="新宋体"/>
                <w:color w:val="FF0000"/>
                <w:szCs w:val="21"/>
              </w:rPr>
              <w:t>）不能；（</w:t>
            </w:r>
            <w:r>
              <w:rPr>
                <w:rFonts w:eastAsia="新宋体"/>
                <w:color w:val="FF0000"/>
                <w:szCs w:val="21"/>
              </w:rPr>
              <w:t>4</w:t>
            </w:r>
            <w:r>
              <w:rPr>
                <w:rFonts w:eastAsia="新宋体"/>
                <w:color w:val="FF0000"/>
                <w:szCs w:val="21"/>
              </w:rPr>
              <w:t>）等大；没有；右；大于；（</w:t>
            </w:r>
            <w:r>
              <w:rPr>
                <w:rFonts w:eastAsia="新宋体"/>
                <w:color w:val="FF0000"/>
                <w:szCs w:val="21"/>
              </w:rPr>
              <w:t>5</w:t>
            </w:r>
            <w:r>
              <w:rPr>
                <w:rFonts w:eastAsia="新宋体"/>
                <w:color w:val="FF0000"/>
                <w:szCs w:val="21"/>
              </w:rPr>
              <w:t>）</w:t>
            </w:r>
            <w:r>
              <w:rPr>
                <w:rFonts w:eastAsia="新宋体"/>
                <w:color w:val="FF0000"/>
                <w:szCs w:val="21"/>
              </w:rPr>
              <w:t>④②③①</w:t>
            </w:r>
            <w:r>
              <w:rPr>
                <w:rFonts w:eastAsia="新宋体"/>
                <w:color w:val="FF0000"/>
                <w:szCs w:val="21"/>
              </w:rPr>
              <w:t>；（</w:t>
            </w:r>
            <w:r>
              <w:rPr>
                <w:rFonts w:eastAsia="新宋体"/>
                <w:color w:val="FF0000"/>
                <w:szCs w:val="21"/>
              </w:rPr>
              <w:t>6</w:t>
            </w:r>
            <w:r>
              <w:rPr>
                <w:rFonts w:eastAsia="新宋体"/>
                <w:color w:val="FF0000"/>
                <w:szCs w:val="21"/>
              </w:rPr>
              <w:t>）</w:t>
            </w:r>
            <w:r>
              <w:rPr>
                <w:rFonts w:eastAsia="新宋体"/>
                <w:color w:val="FF0000"/>
                <w:szCs w:val="21"/>
              </w:rPr>
              <w:t>10</w:t>
            </w:r>
            <w:r>
              <w:rPr>
                <w:rFonts w:eastAsia="新宋体"/>
                <w:color w:val="FF0000"/>
                <w:szCs w:val="21"/>
              </w:rPr>
              <w:t>。</w:t>
            </w:r>
          </w:p>
          <w:p w14:paraId="4E3E692D" w14:textId="77777777" w:rsidR="00BE5F27" w:rsidRDefault="00000000">
            <w:pPr>
              <w:spacing w:line="360" w:lineRule="auto"/>
              <w:ind w:leftChars="130" w:left="273"/>
              <w:rPr>
                <w:rFonts w:eastAsia="新宋体"/>
                <w:color w:val="FF0000"/>
                <w:szCs w:val="21"/>
              </w:rPr>
            </w:pPr>
            <w:r>
              <w:rPr>
                <w:rFonts w:eastAsia="新宋体" w:hint="eastAsia"/>
                <w:color w:val="FF0000"/>
                <w:szCs w:val="21"/>
              </w:rPr>
              <w:t>【解析】</w:t>
            </w:r>
            <w:r>
              <w:rPr>
                <w:rFonts w:eastAsia="新宋体"/>
                <w:color w:val="FF0000"/>
                <w:szCs w:val="21"/>
              </w:rPr>
              <w:t>解：</w:t>
            </w:r>
          </w:p>
          <w:p w14:paraId="4B55BB63" w14:textId="77777777" w:rsidR="00BE5F27" w:rsidRDefault="00000000">
            <w:pPr>
              <w:spacing w:line="360" w:lineRule="auto"/>
              <w:ind w:leftChars="130" w:left="273"/>
              <w:rPr>
                <w:rFonts w:eastAsia="新宋体"/>
                <w:color w:val="FF0000"/>
                <w:szCs w:val="21"/>
              </w:rPr>
            </w:pPr>
            <w:r>
              <w:rPr>
                <w:rFonts w:eastAsia="新宋体"/>
                <w:color w:val="FF0000"/>
                <w:szCs w:val="21"/>
              </w:rPr>
              <w:t>（</w:t>
            </w:r>
            <w:r>
              <w:rPr>
                <w:rFonts w:eastAsia="新宋体"/>
                <w:color w:val="FF0000"/>
                <w:szCs w:val="21"/>
              </w:rPr>
              <w:t>1</w:t>
            </w:r>
            <w:r>
              <w:rPr>
                <w:rFonts w:eastAsia="新宋体"/>
                <w:color w:val="FF0000"/>
                <w:szCs w:val="21"/>
              </w:rPr>
              <w:t>）让平行光正对凸透镜照射，移动光屏直至出现最小、最亮的光斑，这个光斑就是凸透镜的焦点，焦点到光心的距离是凸透镜的焦距，所以凸透镜的焦距是：</w:t>
            </w:r>
            <w:r>
              <w:rPr>
                <w:rFonts w:eastAsia="新宋体"/>
                <w:color w:val="FF0000"/>
                <w:szCs w:val="21"/>
              </w:rPr>
              <w:t>f</w:t>
            </w:r>
            <w:r>
              <w:rPr>
                <w:rFonts w:eastAsia="新宋体"/>
                <w:color w:val="FF0000"/>
                <w:szCs w:val="21"/>
              </w:rPr>
              <w:t>＝</w:t>
            </w:r>
            <w:r>
              <w:rPr>
                <w:rFonts w:eastAsia="新宋体"/>
                <w:color w:val="FF0000"/>
                <w:szCs w:val="21"/>
              </w:rPr>
              <w:t>20.0cm</w:t>
            </w:r>
            <w:r>
              <w:rPr>
                <w:rFonts w:eastAsia="新宋体"/>
                <w:color w:val="FF0000"/>
                <w:szCs w:val="21"/>
              </w:rPr>
              <w:t>﹣</w:t>
            </w:r>
            <w:r>
              <w:rPr>
                <w:rFonts w:eastAsia="新宋体"/>
                <w:color w:val="FF0000"/>
                <w:szCs w:val="21"/>
              </w:rPr>
              <w:t>10.0cm</w:t>
            </w:r>
            <w:r>
              <w:rPr>
                <w:rFonts w:eastAsia="新宋体"/>
                <w:color w:val="FF0000"/>
                <w:szCs w:val="21"/>
              </w:rPr>
              <w:t>＝</w:t>
            </w:r>
            <w:r>
              <w:rPr>
                <w:rFonts w:eastAsia="新宋体"/>
                <w:color w:val="FF0000"/>
                <w:szCs w:val="21"/>
              </w:rPr>
              <w:t>10.0cm</w:t>
            </w:r>
            <w:r>
              <w:rPr>
                <w:rFonts w:eastAsia="新宋体"/>
                <w:color w:val="FF0000"/>
                <w:szCs w:val="21"/>
              </w:rPr>
              <w:t>；</w:t>
            </w:r>
          </w:p>
          <w:p w14:paraId="3302AF37" w14:textId="77777777" w:rsidR="00BE5F27" w:rsidRDefault="00000000">
            <w:pPr>
              <w:spacing w:line="360" w:lineRule="auto"/>
              <w:ind w:leftChars="130" w:left="273"/>
              <w:rPr>
                <w:rFonts w:eastAsia="新宋体"/>
                <w:color w:val="FF0000"/>
                <w:szCs w:val="21"/>
              </w:rPr>
            </w:pPr>
            <w:r>
              <w:rPr>
                <w:rFonts w:eastAsia="新宋体"/>
                <w:color w:val="FF0000"/>
                <w:szCs w:val="21"/>
              </w:rPr>
              <w:t>（</w:t>
            </w:r>
            <w:r>
              <w:rPr>
                <w:rFonts w:eastAsia="新宋体"/>
                <w:color w:val="FF0000"/>
                <w:szCs w:val="21"/>
              </w:rPr>
              <w:t>2</w:t>
            </w:r>
            <w:r>
              <w:rPr>
                <w:rFonts w:eastAsia="新宋体"/>
                <w:color w:val="FF0000"/>
                <w:szCs w:val="21"/>
              </w:rPr>
              <w:t>）为了使像成在光屏中央，应调整烛焰中心、光屏的中心在凸透镜的主光轴上；</w:t>
            </w:r>
          </w:p>
          <w:p w14:paraId="09089A30" w14:textId="77777777" w:rsidR="00BE5F27" w:rsidRDefault="00000000">
            <w:pPr>
              <w:spacing w:line="360" w:lineRule="auto"/>
              <w:ind w:leftChars="130" w:left="273"/>
              <w:rPr>
                <w:rFonts w:eastAsia="新宋体"/>
                <w:color w:val="FF0000"/>
                <w:szCs w:val="21"/>
              </w:rPr>
            </w:pPr>
            <w:r>
              <w:rPr>
                <w:rFonts w:eastAsia="新宋体"/>
                <w:color w:val="FF0000"/>
                <w:szCs w:val="21"/>
              </w:rPr>
              <w:t>（</w:t>
            </w:r>
            <w:r>
              <w:rPr>
                <w:rFonts w:eastAsia="新宋体"/>
                <w:color w:val="FF0000"/>
                <w:szCs w:val="21"/>
              </w:rPr>
              <w:t>3</w:t>
            </w:r>
            <w:r>
              <w:rPr>
                <w:rFonts w:eastAsia="新宋体"/>
                <w:color w:val="FF0000"/>
                <w:szCs w:val="21"/>
              </w:rPr>
              <w:t>）当蜡烛、凸透镜在如图甲所示位置时，因物距等于焦距，则由凸透镜成像规律可知，移动光屏，在光屏上不能得到清晰的像；</w:t>
            </w:r>
          </w:p>
          <w:p w14:paraId="2A0FE8AC" w14:textId="77777777" w:rsidR="00BE5F27" w:rsidRDefault="00000000">
            <w:pPr>
              <w:spacing w:line="360" w:lineRule="auto"/>
              <w:ind w:leftChars="130" w:left="273"/>
              <w:rPr>
                <w:rFonts w:eastAsia="新宋体"/>
                <w:color w:val="FF0000"/>
                <w:szCs w:val="21"/>
              </w:rPr>
            </w:pPr>
            <w:r>
              <w:rPr>
                <w:rFonts w:eastAsia="新宋体"/>
                <w:color w:val="FF0000"/>
                <w:szCs w:val="21"/>
              </w:rPr>
              <w:t>（</w:t>
            </w:r>
            <w:r>
              <w:rPr>
                <w:rFonts w:eastAsia="新宋体"/>
                <w:color w:val="FF0000"/>
                <w:szCs w:val="21"/>
              </w:rPr>
              <w:t>4</w:t>
            </w:r>
            <w:r>
              <w:rPr>
                <w:rFonts w:eastAsia="新宋体"/>
                <w:color w:val="FF0000"/>
                <w:szCs w:val="21"/>
              </w:rPr>
              <w:t>）保持凸透镜、光屏在图示位置不变，把蜡烛移至</w:t>
            </w:r>
            <w:r>
              <w:rPr>
                <w:rFonts w:eastAsia="新宋体"/>
                <w:color w:val="FF0000"/>
                <w:szCs w:val="21"/>
              </w:rPr>
              <w:t>10cm</w:t>
            </w:r>
            <w:r>
              <w:rPr>
                <w:rFonts w:eastAsia="新宋体"/>
                <w:color w:val="FF0000"/>
                <w:szCs w:val="21"/>
              </w:rPr>
              <w:t>刻度处，此时物距等于二倍焦距（因为</w:t>
            </w:r>
            <w:r>
              <w:rPr>
                <w:rFonts w:eastAsia="新宋体"/>
                <w:color w:val="FF0000"/>
                <w:szCs w:val="21"/>
              </w:rPr>
              <w:t>2f</w:t>
            </w:r>
            <w:r>
              <w:rPr>
                <w:rFonts w:eastAsia="新宋体"/>
                <w:color w:val="FF0000"/>
                <w:szCs w:val="21"/>
              </w:rPr>
              <w:t>＝</w:t>
            </w:r>
            <w:r>
              <w:rPr>
                <w:rFonts w:eastAsia="新宋体"/>
                <w:color w:val="FF0000"/>
                <w:szCs w:val="21"/>
              </w:rPr>
              <w:t>20cm</w:t>
            </w:r>
            <w:r>
              <w:rPr>
                <w:rFonts w:eastAsia="新宋体"/>
                <w:color w:val="FF0000"/>
                <w:szCs w:val="21"/>
              </w:rPr>
              <w:t>），所以光屏上可得到一个等大的像；</w:t>
            </w:r>
          </w:p>
          <w:p w14:paraId="3F5DE208" w14:textId="77777777" w:rsidR="00BE5F27" w:rsidRDefault="00000000">
            <w:pPr>
              <w:spacing w:line="360" w:lineRule="auto"/>
              <w:ind w:leftChars="130" w:left="273"/>
              <w:rPr>
                <w:rFonts w:eastAsia="新宋体"/>
                <w:color w:val="FF0000"/>
                <w:szCs w:val="21"/>
              </w:rPr>
            </w:pPr>
            <w:r>
              <w:rPr>
                <w:rFonts w:eastAsia="新宋体"/>
                <w:color w:val="FF0000"/>
                <w:szCs w:val="21"/>
              </w:rPr>
              <w:t>当有一只小飞虫落在了凸透镜上时，因小飞虫到凸透镜距离小于</w:t>
            </w:r>
            <w:r>
              <w:rPr>
                <w:rFonts w:eastAsia="新宋体"/>
                <w:color w:val="FF0000"/>
                <w:szCs w:val="21"/>
              </w:rPr>
              <w:t>f</w:t>
            </w:r>
            <w:r>
              <w:rPr>
                <w:rFonts w:eastAsia="新宋体"/>
                <w:color w:val="FF0000"/>
                <w:szCs w:val="21"/>
              </w:rPr>
              <w:t>，此时成正立、放大的虚像，且虚像不能用光屏承接，所以光屏上没有飞虫的像；</w:t>
            </w:r>
          </w:p>
          <w:p w14:paraId="0FB514B1" w14:textId="77777777" w:rsidR="00BE5F27" w:rsidRDefault="00000000">
            <w:pPr>
              <w:spacing w:line="360" w:lineRule="auto"/>
              <w:ind w:leftChars="130" w:left="273"/>
              <w:rPr>
                <w:rFonts w:eastAsia="新宋体"/>
                <w:color w:val="FF0000"/>
                <w:szCs w:val="21"/>
              </w:rPr>
            </w:pPr>
            <w:r>
              <w:rPr>
                <w:rFonts w:eastAsia="新宋体"/>
                <w:color w:val="FF0000"/>
                <w:szCs w:val="21"/>
              </w:rPr>
              <w:t>保持凸透镜的位置不变，且原来蜡烛在</w:t>
            </w:r>
            <w:r>
              <w:rPr>
                <w:rFonts w:eastAsia="新宋体"/>
                <w:color w:val="FF0000"/>
                <w:szCs w:val="21"/>
              </w:rPr>
              <w:t>10cm</w:t>
            </w:r>
            <w:r>
              <w:rPr>
                <w:rFonts w:eastAsia="新宋体"/>
                <w:color w:val="FF0000"/>
                <w:szCs w:val="21"/>
              </w:rPr>
              <w:t>刻度处，再将蜡烛移至</w:t>
            </w:r>
            <w:r>
              <w:rPr>
                <w:rFonts w:eastAsia="新宋体"/>
                <w:color w:val="FF0000"/>
                <w:szCs w:val="21"/>
              </w:rPr>
              <w:t>15cm</w:t>
            </w:r>
            <w:r>
              <w:rPr>
                <w:rFonts w:eastAsia="新宋体"/>
                <w:color w:val="FF0000"/>
                <w:szCs w:val="21"/>
              </w:rPr>
              <w:t>刻度处，即蜡烛向右移动；此时物距大于一倍焦距但小于二倍焦距，所以成倒立、放大的实像；由于物距大于一倍焦距但小于二倍焦距，则物距变化的幅度小于像距变化的幅度，所以若要在光屏上得到清晰的像，需将光屏向右移动，且光屏移动的距离大于</w:t>
            </w:r>
            <w:r>
              <w:rPr>
                <w:rFonts w:eastAsia="新宋体"/>
                <w:color w:val="FF0000"/>
                <w:szCs w:val="21"/>
              </w:rPr>
              <w:t>5cm</w:t>
            </w:r>
            <w:r>
              <w:rPr>
                <w:rFonts w:eastAsia="新宋体"/>
                <w:color w:val="FF0000"/>
                <w:szCs w:val="21"/>
              </w:rPr>
              <w:t>；</w:t>
            </w:r>
          </w:p>
          <w:p w14:paraId="30E77E3A" w14:textId="77777777" w:rsidR="00BE5F27" w:rsidRDefault="00000000">
            <w:pPr>
              <w:spacing w:line="360" w:lineRule="auto"/>
              <w:ind w:leftChars="130" w:left="273"/>
              <w:rPr>
                <w:rFonts w:eastAsia="新宋体"/>
                <w:color w:val="FF0000"/>
                <w:szCs w:val="21"/>
              </w:rPr>
            </w:pPr>
            <w:r>
              <w:rPr>
                <w:rFonts w:eastAsia="新宋体"/>
                <w:color w:val="FF0000"/>
                <w:szCs w:val="21"/>
              </w:rPr>
              <w:t>（</w:t>
            </w:r>
            <w:r>
              <w:rPr>
                <w:rFonts w:eastAsia="新宋体"/>
                <w:color w:val="FF0000"/>
                <w:szCs w:val="21"/>
              </w:rPr>
              <w:t>5</w:t>
            </w:r>
            <w:r>
              <w:rPr>
                <w:rFonts w:eastAsia="新宋体"/>
                <w:color w:val="FF0000"/>
                <w:szCs w:val="21"/>
              </w:rPr>
              <w:t>）将凸透镜紧贴</w:t>
            </w:r>
            <w:r>
              <w:rPr>
                <w:rFonts w:eastAsia="新宋体"/>
                <w:color w:val="FF0000"/>
                <w:szCs w:val="21"/>
              </w:rPr>
              <w:t>A</w:t>
            </w:r>
            <w:r>
              <w:rPr>
                <w:rFonts w:eastAsia="新宋体"/>
                <w:color w:val="FF0000"/>
                <w:szCs w:val="21"/>
              </w:rPr>
              <w:t>字型光源，然后逐渐远离它，根据凸透镜成像特点，当物距小于</w:t>
            </w:r>
            <w:r>
              <w:rPr>
                <w:rFonts w:eastAsia="新宋体"/>
                <w:color w:val="FF0000"/>
                <w:szCs w:val="21"/>
              </w:rPr>
              <w:t>1</w:t>
            </w:r>
            <w:r>
              <w:rPr>
                <w:rFonts w:eastAsia="新宋体"/>
                <w:color w:val="FF0000"/>
                <w:szCs w:val="21"/>
              </w:rPr>
              <w:t>倍焦距时，成正立、放大的像，且在</w:t>
            </w:r>
            <w:r>
              <w:rPr>
                <w:rFonts w:eastAsia="新宋体"/>
                <w:color w:val="FF0000"/>
                <w:szCs w:val="21"/>
              </w:rPr>
              <w:t>1</w:t>
            </w:r>
            <w:r>
              <w:rPr>
                <w:rFonts w:eastAsia="新宋体"/>
                <w:color w:val="FF0000"/>
                <w:szCs w:val="21"/>
              </w:rPr>
              <w:t>倍焦距以内，越靠近焦点，像越大；当物距大于</w:t>
            </w:r>
            <w:r>
              <w:rPr>
                <w:rFonts w:eastAsia="新宋体"/>
                <w:color w:val="FF0000"/>
                <w:szCs w:val="21"/>
              </w:rPr>
              <w:t>1</w:t>
            </w:r>
            <w:r>
              <w:rPr>
                <w:rFonts w:eastAsia="新宋体"/>
                <w:color w:val="FF0000"/>
                <w:szCs w:val="21"/>
              </w:rPr>
              <w:t>倍焦距而小于</w:t>
            </w:r>
            <w:r>
              <w:rPr>
                <w:rFonts w:eastAsia="新宋体"/>
                <w:color w:val="FF0000"/>
                <w:szCs w:val="21"/>
              </w:rPr>
              <w:t>2</w:t>
            </w:r>
            <w:r>
              <w:rPr>
                <w:rFonts w:eastAsia="新宋体"/>
                <w:color w:val="FF0000"/>
                <w:szCs w:val="21"/>
              </w:rPr>
              <w:t>倍焦距时，成倒立、放大的像；当物距大于</w:t>
            </w:r>
            <w:r>
              <w:rPr>
                <w:rFonts w:eastAsia="新宋体"/>
                <w:color w:val="FF0000"/>
                <w:szCs w:val="21"/>
              </w:rPr>
              <w:t>2</w:t>
            </w:r>
            <w:r>
              <w:rPr>
                <w:rFonts w:eastAsia="新宋体"/>
                <w:color w:val="FF0000"/>
                <w:szCs w:val="21"/>
              </w:rPr>
              <w:t>倍焦距时，成倒立、缩小的像，所以在远离的过程中看到</w:t>
            </w:r>
            <w:r>
              <w:rPr>
                <w:rFonts w:eastAsia="新宋体"/>
                <w:color w:val="FF0000"/>
                <w:szCs w:val="21"/>
              </w:rPr>
              <w:t>4</w:t>
            </w:r>
            <w:r>
              <w:rPr>
                <w:rFonts w:eastAsia="新宋体"/>
                <w:color w:val="FF0000"/>
                <w:szCs w:val="21"/>
              </w:rPr>
              <w:t>个像的顺序是：</w:t>
            </w:r>
            <w:r>
              <w:rPr>
                <w:rFonts w:eastAsia="新宋体"/>
                <w:color w:val="FF0000"/>
                <w:szCs w:val="21"/>
              </w:rPr>
              <w:t>④②③①</w:t>
            </w:r>
            <w:r>
              <w:rPr>
                <w:rFonts w:eastAsia="新宋体"/>
                <w:color w:val="FF0000"/>
                <w:szCs w:val="21"/>
              </w:rPr>
              <w:t>；</w:t>
            </w:r>
          </w:p>
          <w:p w14:paraId="3BE24C30" w14:textId="77777777" w:rsidR="00BE5F27" w:rsidRDefault="00000000">
            <w:pPr>
              <w:spacing w:line="360" w:lineRule="auto"/>
              <w:ind w:leftChars="130" w:left="273"/>
              <w:rPr>
                <w:rFonts w:eastAsia="新宋体"/>
                <w:color w:val="FF0000"/>
                <w:szCs w:val="21"/>
              </w:rPr>
            </w:pPr>
            <w:r>
              <w:rPr>
                <w:rFonts w:eastAsia="新宋体"/>
                <w:color w:val="FF0000"/>
                <w:szCs w:val="21"/>
              </w:rPr>
              <w:t>（</w:t>
            </w:r>
            <w:r>
              <w:rPr>
                <w:rFonts w:eastAsia="新宋体"/>
                <w:color w:val="FF0000"/>
                <w:szCs w:val="21"/>
              </w:rPr>
              <w:t>6</w:t>
            </w:r>
            <w:r>
              <w:rPr>
                <w:rFonts w:eastAsia="新宋体"/>
                <w:color w:val="FF0000"/>
                <w:szCs w:val="21"/>
              </w:rPr>
              <w:t>）由图像可知，当物距的倒数为</w:t>
            </w:r>
            <w:r>
              <w:rPr>
                <w:rFonts w:eastAsia="新宋体"/>
                <w:color w:val="FF0000"/>
                <w:szCs w:val="21"/>
              </w:rPr>
              <w:t>5m</w:t>
            </w:r>
            <w:r>
              <w:rPr>
                <w:rFonts w:eastAsia="新宋体"/>
                <w:color w:val="FF0000"/>
                <w:szCs w:val="21"/>
              </w:rPr>
              <w:t>﹣</w:t>
            </w:r>
            <w:r>
              <w:rPr>
                <w:rFonts w:eastAsia="新宋体"/>
                <w:color w:val="FF0000"/>
                <w:szCs w:val="21"/>
              </w:rPr>
              <w:t>1</w:t>
            </w:r>
            <w:r>
              <w:rPr>
                <w:rFonts w:eastAsia="新宋体"/>
                <w:color w:val="FF0000"/>
                <w:szCs w:val="21"/>
              </w:rPr>
              <w:t>时像距的倒数也为</w:t>
            </w:r>
            <w:r>
              <w:rPr>
                <w:rFonts w:eastAsia="新宋体"/>
                <w:color w:val="FF0000"/>
                <w:szCs w:val="21"/>
              </w:rPr>
              <w:t>5m</w:t>
            </w:r>
            <w:r>
              <w:rPr>
                <w:rFonts w:eastAsia="新宋体"/>
                <w:color w:val="FF0000"/>
                <w:szCs w:val="21"/>
              </w:rPr>
              <w:t>﹣</w:t>
            </w:r>
            <w:r>
              <w:rPr>
                <w:rFonts w:eastAsia="新宋体"/>
                <w:color w:val="FF0000"/>
                <w:szCs w:val="21"/>
              </w:rPr>
              <w:t>1</w:t>
            </w:r>
            <w:r>
              <w:rPr>
                <w:rFonts w:eastAsia="新宋体"/>
                <w:color w:val="FF0000"/>
                <w:szCs w:val="21"/>
              </w:rPr>
              <w:t>，即物距的倒数等于像距的倒数，都等于</w:t>
            </w:r>
            <m:oMath>
              <m:f>
                <m:fPr>
                  <m:ctrlPr>
                    <w:rPr>
                      <w:rFonts w:ascii="Cambria Math" w:eastAsia="新宋体" w:hAnsi="Cambria Math"/>
                      <w:color w:val="FF0000"/>
                      <w:szCs w:val="21"/>
                    </w:rPr>
                  </m:ctrlPr>
                </m:fPr>
                <m:num>
                  <m:r>
                    <m:rPr>
                      <m:sty m:val="p"/>
                    </m:rPr>
                    <w:rPr>
                      <w:rFonts w:eastAsia="新宋体"/>
                      <w:color w:val="FF0000"/>
                      <w:szCs w:val="21"/>
                    </w:rPr>
                    <m:t>1</m:t>
                  </m:r>
                </m:num>
                <m:den>
                  <m:r>
                    <m:rPr>
                      <m:sty m:val="p"/>
                    </m:rPr>
                    <w:rPr>
                      <w:rFonts w:eastAsia="新宋体"/>
                      <w:color w:val="FF0000"/>
                      <w:szCs w:val="21"/>
                    </w:rPr>
                    <m:t>2f</m:t>
                  </m:r>
                </m:den>
              </m:f>
            </m:oMath>
            <w:r>
              <w:rPr>
                <w:rFonts w:eastAsia="新宋体"/>
                <w:color w:val="FF0000"/>
                <w:szCs w:val="21"/>
              </w:rPr>
              <w:t>，</w:t>
            </w:r>
          </w:p>
          <w:p w14:paraId="7391B476" w14:textId="77777777" w:rsidR="00BE5F27" w:rsidRDefault="00000000">
            <w:pPr>
              <w:spacing w:line="360" w:lineRule="auto"/>
              <w:ind w:leftChars="130" w:left="273"/>
              <w:rPr>
                <w:rFonts w:eastAsia="新宋体"/>
                <w:color w:val="FF0000"/>
                <w:szCs w:val="21"/>
              </w:rPr>
            </w:pPr>
            <w:r>
              <w:rPr>
                <w:rFonts w:eastAsia="新宋体"/>
                <w:color w:val="FF0000"/>
                <w:szCs w:val="21"/>
              </w:rPr>
              <w:t>故</w:t>
            </w:r>
            <m:oMath>
              <m:f>
                <m:fPr>
                  <m:ctrlPr>
                    <w:rPr>
                      <w:rFonts w:ascii="Cambria Math" w:eastAsia="新宋体" w:hAnsi="Cambria Math"/>
                      <w:color w:val="FF0000"/>
                      <w:szCs w:val="21"/>
                    </w:rPr>
                  </m:ctrlPr>
                </m:fPr>
                <m:num>
                  <m:r>
                    <m:rPr>
                      <m:sty m:val="p"/>
                    </m:rPr>
                    <w:rPr>
                      <w:rFonts w:eastAsia="新宋体"/>
                      <w:color w:val="FF0000"/>
                      <w:szCs w:val="21"/>
                    </w:rPr>
                    <m:t>1</m:t>
                  </m:r>
                </m:num>
                <m:den>
                  <m:r>
                    <m:rPr>
                      <m:sty m:val="p"/>
                    </m:rPr>
                    <w:rPr>
                      <w:rFonts w:eastAsia="新宋体"/>
                      <w:color w:val="FF0000"/>
                      <w:szCs w:val="21"/>
                    </w:rPr>
                    <m:t>2f</m:t>
                  </m:r>
                </m:den>
              </m:f>
              <m:r>
                <m:rPr>
                  <m:sty m:val="p"/>
                </m:rPr>
                <w:rPr>
                  <w:rFonts w:eastAsia="新宋体"/>
                  <w:color w:val="FF0000"/>
                  <w:szCs w:val="21"/>
                </w:rPr>
                <m:t>=</m:t>
              </m:r>
            </m:oMath>
            <w:r>
              <w:rPr>
                <w:rFonts w:eastAsia="新宋体"/>
                <w:color w:val="FF0000"/>
                <w:szCs w:val="21"/>
              </w:rPr>
              <w:t>5m</w:t>
            </w:r>
            <w:r>
              <w:rPr>
                <w:rFonts w:eastAsia="新宋体"/>
                <w:color w:val="FF0000"/>
                <w:szCs w:val="21"/>
              </w:rPr>
              <w:t>﹣</w:t>
            </w:r>
            <w:r>
              <w:rPr>
                <w:rFonts w:eastAsia="新宋体"/>
                <w:color w:val="FF0000"/>
                <w:szCs w:val="21"/>
              </w:rPr>
              <w:t>1</w:t>
            </w:r>
            <w:r>
              <w:rPr>
                <w:rFonts w:eastAsia="新宋体"/>
                <w:color w:val="FF0000"/>
                <w:szCs w:val="21"/>
              </w:rPr>
              <w:t>，</w:t>
            </w:r>
          </w:p>
          <w:p w14:paraId="37C509B4" w14:textId="77777777" w:rsidR="00BE5F27" w:rsidRDefault="00000000">
            <w:pPr>
              <w:spacing w:line="360" w:lineRule="auto"/>
              <w:ind w:leftChars="130" w:left="273"/>
              <w:rPr>
                <w:rFonts w:eastAsia="新宋体"/>
                <w:color w:val="FF0000"/>
                <w:szCs w:val="21"/>
              </w:rPr>
            </w:pPr>
            <w:r>
              <w:rPr>
                <w:rFonts w:eastAsia="新宋体"/>
                <w:color w:val="FF0000"/>
                <w:szCs w:val="21"/>
              </w:rPr>
              <w:t>解得：</w:t>
            </w:r>
            <w:r>
              <w:rPr>
                <w:rFonts w:eastAsia="新宋体"/>
                <w:color w:val="FF0000"/>
                <w:szCs w:val="21"/>
              </w:rPr>
              <w:t>f</w:t>
            </w:r>
            <w:r>
              <w:rPr>
                <w:rFonts w:eastAsia="新宋体"/>
                <w:color w:val="FF0000"/>
                <w:szCs w:val="21"/>
              </w:rPr>
              <w:t>＝</w:t>
            </w:r>
            <w:r>
              <w:rPr>
                <w:rFonts w:eastAsia="新宋体"/>
                <w:color w:val="FF0000"/>
                <w:szCs w:val="21"/>
              </w:rPr>
              <w:t>0.1m</w:t>
            </w:r>
            <w:r>
              <w:rPr>
                <w:rFonts w:eastAsia="新宋体"/>
                <w:color w:val="FF0000"/>
                <w:szCs w:val="21"/>
              </w:rPr>
              <w:t>＝</w:t>
            </w:r>
            <w:r>
              <w:rPr>
                <w:rFonts w:eastAsia="新宋体"/>
                <w:color w:val="FF0000"/>
                <w:szCs w:val="21"/>
              </w:rPr>
              <w:t>10cm</w:t>
            </w:r>
            <w:r>
              <w:rPr>
                <w:rFonts w:eastAsia="新宋体"/>
                <w:color w:val="FF0000"/>
                <w:szCs w:val="21"/>
              </w:rPr>
              <w:t>。</w:t>
            </w:r>
          </w:p>
          <w:p w14:paraId="1D121B87" w14:textId="77777777" w:rsidR="00BE5F27" w:rsidRDefault="00000000">
            <w:pPr>
              <w:spacing w:line="360" w:lineRule="auto"/>
              <w:ind w:leftChars="130" w:left="273"/>
              <w:rPr>
                <w:rFonts w:eastAsia="新宋体"/>
                <w:color w:val="FF0000"/>
                <w:szCs w:val="21"/>
              </w:rPr>
            </w:pPr>
            <w:r>
              <w:rPr>
                <w:rFonts w:eastAsia="新宋体"/>
                <w:color w:val="FF0000"/>
                <w:szCs w:val="21"/>
              </w:rPr>
              <w:t>故答案为：（</w:t>
            </w:r>
            <w:r>
              <w:rPr>
                <w:rFonts w:eastAsia="新宋体"/>
                <w:color w:val="FF0000"/>
                <w:szCs w:val="21"/>
              </w:rPr>
              <w:t>1</w:t>
            </w:r>
            <w:r>
              <w:rPr>
                <w:rFonts w:eastAsia="新宋体"/>
                <w:color w:val="FF0000"/>
                <w:szCs w:val="21"/>
              </w:rPr>
              <w:t>）最小、最亮的光斑；</w:t>
            </w:r>
            <w:r>
              <w:rPr>
                <w:rFonts w:eastAsia="新宋体"/>
                <w:color w:val="FF0000"/>
                <w:szCs w:val="21"/>
              </w:rPr>
              <w:t>10.0</w:t>
            </w:r>
            <w:r>
              <w:rPr>
                <w:rFonts w:eastAsia="新宋体"/>
                <w:color w:val="FF0000"/>
                <w:szCs w:val="21"/>
              </w:rPr>
              <w:t>；（</w:t>
            </w:r>
            <w:r>
              <w:rPr>
                <w:rFonts w:eastAsia="新宋体"/>
                <w:color w:val="FF0000"/>
                <w:szCs w:val="21"/>
              </w:rPr>
              <w:t>2</w:t>
            </w:r>
            <w:r>
              <w:rPr>
                <w:rFonts w:eastAsia="新宋体"/>
                <w:color w:val="FF0000"/>
                <w:szCs w:val="21"/>
              </w:rPr>
              <w:t>）凸透镜的主光轴；使像成在光屏中央；（</w:t>
            </w:r>
            <w:r>
              <w:rPr>
                <w:rFonts w:eastAsia="新宋体"/>
                <w:color w:val="FF0000"/>
                <w:szCs w:val="21"/>
              </w:rPr>
              <w:t>3</w:t>
            </w:r>
            <w:r>
              <w:rPr>
                <w:rFonts w:eastAsia="新宋体"/>
                <w:color w:val="FF0000"/>
                <w:szCs w:val="21"/>
              </w:rPr>
              <w:t>）不能；（</w:t>
            </w:r>
            <w:r>
              <w:rPr>
                <w:rFonts w:eastAsia="新宋体"/>
                <w:color w:val="FF0000"/>
                <w:szCs w:val="21"/>
              </w:rPr>
              <w:t>4</w:t>
            </w:r>
            <w:r>
              <w:rPr>
                <w:rFonts w:eastAsia="新宋体"/>
                <w:color w:val="FF0000"/>
                <w:szCs w:val="21"/>
              </w:rPr>
              <w:t>）等大；没有；右；大于；（</w:t>
            </w:r>
            <w:r>
              <w:rPr>
                <w:rFonts w:eastAsia="新宋体"/>
                <w:color w:val="FF0000"/>
                <w:szCs w:val="21"/>
              </w:rPr>
              <w:t>5</w:t>
            </w:r>
            <w:r>
              <w:rPr>
                <w:rFonts w:eastAsia="新宋体"/>
                <w:color w:val="FF0000"/>
                <w:szCs w:val="21"/>
              </w:rPr>
              <w:t>）</w:t>
            </w:r>
            <w:r>
              <w:rPr>
                <w:rFonts w:eastAsia="新宋体"/>
                <w:color w:val="FF0000"/>
                <w:szCs w:val="21"/>
              </w:rPr>
              <w:t>④②③①</w:t>
            </w:r>
            <w:r>
              <w:rPr>
                <w:rFonts w:eastAsia="新宋体"/>
                <w:color w:val="FF0000"/>
                <w:szCs w:val="21"/>
              </w:rPr>
              <w:t>；（</w:t>
            </w:r>
            <w:r>
              <w:rPr>
                <w:rFonts w:eastAsia="新宋体"/>
                <w:color w:val="FF0000"/>
                <w:szCs w:val="21"/>
              </w:rPr>
              <w:t>6</w:t>
            </w:r>
            <w:r>
              <w:rPr>
                <w:rFonts w:eastAsia="新宋体"/>
                <w:color w:val="FF0000"/>
                <w:szCs w:val="21"/>
              </w:rPr>
              <w:t>）</w:t>
            </w:r>
            <w:r>
              <w:rPr>
                <w:rFonts w:eastAsia="新宋体"/>
                <w:color w:val="FF0000"/>
                <w:szCs w:val="21"/>
              </w:rPr>
              <w:t>10</w:t>
            </w:r>
            <w:r>
              <w:rPr>
                <w:rFonts w:eastAsia="新宋体"/>
                <w:color w:val="FF0000"/>
                <w:szCs w:val="21"/>
              </w:rPr>
              <w:t>。</w:t>
            </w:r>
          </w:p>
          <w:p w14:paraId="5AB6DB6A" w14:textId="77777777" w:rsidR="00BE5F27" w:rsidRDefault="00BE5F27"/>
          <w:p w14:paraId="340C5563" w14:textId="77777777" w:rsidR="00BE5F27" w:rsidRDefault="00BE5F27"/>
          <w:p w14:paraId="583495AC" w14:textId="77777777" w:rsidR="00BE5F27" w:rsidRDefault="00BE5F27">
            <w:pPr>
              <w:spacing w:line="336" w:lineRule="auto"/>
              <w:jc w:val="left"/>
              <w:rPr>
                <w:rFonts w:ascii="宋体" w:hAnsi="宋体" w:hint="eastAsia"/>
                <w:color w:val="000000"/>
                <w:szCs w:val="21"/>
              </w:rPr>
            </w:pPr>
          </w:p>
        </w:tc>
      </w:tr>
      <w:tr w:rsidR="00BE5F27" w14:paraId="787F5CF3" w14:textId="77777777">
        <w:trPr>
          <w:trHeight w:val="687"/>
          <w:jc w:val="center"/>
        </w:trPr>
        <w:tc>
          <w:tcPr>
            <w:tcW w:w="10434" w:type="dxa"/>
            <w:shd w:val="clear" w:color="auto" w:fill="E0E0E0"/>
            <w:vAlign w:val="center"/>
          </w:tcPr>
          <w:p w14:paraId="75953782" w14:textId="77777777" w:rsidR="00BE5F27"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BE5F27" w14:paraId="3D0E981F" w14:textId="77777777">
        <w:trPr>
          <w:trHeight w:val="90"/>
          <w:jc w:val="center"/>
        </w:trPr>
        <w:tc>
          <w:tcPr>
            <w:tcW w:w="10434" w:type="dxa"/>
            <w:vAlign w:val="center"/>
          </w:tcPr>
          <w:p w14:paraId="491DD7AE" w14:textId="77777777" w:rsidR="00BE5F27" w:rsidRDefault="00000000">
            <w:pPr>
              <w:spacing w:line="360" w:lineRule="auto"/>
              <w:ind w:left="273" w:hangingChars="130" w:hanging="273"/>
            </w:pPr>
            <w:r>
              <w:rPr>
                <w:rFonts w:eastAsia="新宋体" w:hint="eastAsia"/>
                <w:szCs w:val="21"/>
              </w:rPr>
              <w:t>1</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沛县校级月考）某发光体通过凸透镜在光屏上成一个缩小的像，像距为</w:t>
            </w:r>
            <w:r>
              <w:rPr>
                <w:rFonts w:eastAsia="新宋体"/>
                <w:szCs w:val="21"/>
              </w:rPr>
              <w:t>30</w:t>
            </w:r>
            <w:r>
              <w:rPr>
                <w:rFonts w:eastAsia="新宋体"/>
                <w:szCs w:val="21"/>
              </w:rPr>
              <w:t>厘米。若将发光体向透镜方向移动</w:t>
            </w:r>
            <w:r>
              <w:rPr>
                <w:rFonts w:eastAsia="新宋体"/>
                <w:szCs w:val="21"/>
              </w:rPr>
              <w:t>10</w:t>
            </w:r>
            <w:r>
              <w:rPr>
                <w:rFonts w:eastAsia="新宋体"/>
                <w:szCs w:val="21"/>
              </w:rPr>
              <w:t>厘米，关于成像情况下列判断正确的是（　　）</w:t>
            </w:r>
          </w:p>
          <w:p w14:paraId="18E7FC5D" w14:textId="77777777" w:rsidR="00BE5F27" w:rsidRDefault="00000000">
            <w:pPr>
              <w:tabs>
                <w:tab w:val="left" w:pos="4400"/>
              </w:tabs>
              <w:spacing w:line="360" w:lineRule="auto"/>
              <w:ind w:firstLineChars="130" w:firstLine="273"/>
              <w:jc w:val="left"/>
            </w:pPr>
            <w:r>
              <w:rPr>
                <w:rFonts w:eastAsia="新宋体"/>
                <w:szCs w:val="21"/>
              </w:rPr>
              <w:t>A</w:t>
            </w:r>
            <w:r>
              <w:rPr>
                <w:rFonts w:eastAsia="新宋体"/>
                <w:szCs w:val="21"/>
              </w:rPr>
              <w:t>．一定成倒立的像</w:t>
            </w:r>
            <w:r>
              <w:tab/>
            </w:r>
            <w:r>
              <w:rPr>
                <w:rFonts w:eastAsia="新宋体"/>
                <w:szCs w:val="21"/>
              </w:rPr>
              <w:t>B</w:t>
            </w:r>
            <w:r>
              <w:rPr>
                <w:rFonts w:eastAsia="新宋体"/>
                <w:szCs w:val="21"/>
              </w:rPr>
              <w:t>．一定成放大的像</w:t>
            </w:r>
            <w:r>
              <w:tab/>
            </w:r>
          </w:p>
          <w:p w14:paraId="16C94092" w14:textId="77777777" w:rsidR="00BE5F27" w:rsidRDefault="00000000">
            <w:pPr>
              <w:tabs>
                <w:tab w:val="left" w:pos="4400"/>
              </w:tabs>
              <w:spacing w:line="360" w:lineRule="auto"/>
              <w:ind w:firstLineChars="130" w:firstLine="273"/>
              <w:jc w:val="left"/>
            </w:pPr>
            <w:r>
              <w:rPr>
                <w:rFonts w:eastAsia="新宋体"/>
                <w:szCs w:val="21"/>
              </w:rPr>
              <w:t>C</w:t>
            </w:r>
            <w:r>
              <w:rPr>
                <w:rFonts w:eastAsia="新宋体"/>
                <w:szCs w:val="21"/>
              </w:rPr>
              <w:t>．一定成缩小的像</w:t>
            </w:r>
            <w:r>
              <w:tab/>
            </w:r>
            <w:r>
              <w:rPr>
                <w:rFonts w:eastAsia="新宋体"/>
                <w:szCs w:val="21"/>
              </w:rPr>
              <w:t>D</w:t>
            </w:r>
            <w:r>
              <w:rPr>
                <w:rFonts w:eastAsia="新宋体"/>
                <w:szCs w:val="21"/>
              </w:rPr>
              <w:t>．一定成正立的像</w:t>
            </w:r>
          </w:p>
          <w:p w14:paraId="41BEF123" w14:textId="77777777" w:rsidR="00BE5F27" w:rsidRDefault="00000000">
            <w:pPr>
              <w:spacing w:line="360" w:lineRule="auto"/>
              <w:ind w:leftChars="130" w:left="273"/>
              <w:rPr>
                <w:rFonts w:eastAsia="新宋体"/>
                <w:color w:val="FF0000"/>
                <w:szCs w:val="21"/>
              </w:rPr>
            </w:pPr>
            <w:r>
              <w:rPr>
                <w:rFonts w:eastAsia="新宋体"/>
                <w:color w:val="FF0000"/>
                <w:szCs w:val="21"/>
              </w:rPr>
              <w:t>【答案】</w:t>
            </w:r>
            <w:r>
              <w:rPr>
                <w:rFonts w:eastAsia="新宋体"/>
                <w:color w:val="FF0000"/>
                <w:szCs w:val="21"/>
              </w:rPr>
              <w:t>A</w:t>
            </w:r>
          </w:p>
          <w:p w14:paraId="5535AC39" w14:textId="77777777" w:rsidR="00BE5F27" w:rsidRDefault="00000000">
            <w:pPr>
              <w:spacing w:line="360" w:lineRule="auto"/>
              <w:ind w:leftChars="130" w:left="273"/>
              <w:rPr>
                <w:rFonts w:eastAsia="新宋体"/>
                <w:color w:val="FF0000"/>
                <w:szCs w:val="21"/>
              </w:rPr>
            </w:pPr>
            <w:r>
              <w:rPr>
                <w:rFonts w:eastAsia="新宋体" w:hint="eastAsia"/>
                <w:color w:val="FF0000"/>
                <w:szCs w:val="21"/>
              </w:rPr>
              <w:t>【解析】</w:t>
            </w:r>
            <w:r>
              <w:rPr>
                <w:rFonts w:eastAsia="新宋体"/>
                <w:color w:val="FF0000"/>
                <w:szCs w:val="21"/>
              </w:rPr>
              <w:t>解：发光体通过凸透镜在光屏上成一个缩小的像，像距大于</w:t>
            </w:r>
            <w:r>
              <w:rPr>
                <w:rFonts w:eastAsia="新宋体"/>
                <w:color w:val="FF0000"/>
                <w:szCs w:val="21"/>
              </w:rPr>
              <w:t>1</w:t>
            </w:r>
            <w:r>
              <w:rPr>
                <w:rFonts w:eastAsia="新宋体"/>
                <w:color w:val="FF0000"/>
                <w:szCs w:val="21"/>
              </w:rPr>
              <w:t>倍焦距小于</w:t>
            </w:r>
            <w:r>
              <w:rPr>
                <w:rFonts w:eastAsia="新宋体"/>
                <w:color w:val="FF0000"/>
                <w:szCs w:val="21"/>
              </w:rPr>
              <w:t>2</w:t>
            </w:r>
            <w:r>
              <w:rPr>
                <w:rFonts w:eastAsia="新宋体"/>
                <w:color w:val="FF0000"/>
                <w:szCs w:val="21"/>
              </w:rPr>
              <w:t>倍焦距，则</w:t>
            </w:r>
            <w:r>
              <w:rPr>
                <w:rFonts w:eastAsia="新宋体"/>
                <w:color w:val="FF0000"/>
                <w:szCs w:val="21"/>
              </w:rPr>
              <w:t>2f</w:t>
            </w:r>
            <w:r>
              <w:rPr>
                <w:rFonts w:eastAsia="新宋体"/>
                <w:color w:val="FF0000"/>
                <w:szCs w:val="21"/>
              </w:rPr>
              <w:t>＞</w:t>
            </w:r>
            <w:r>
              <w:rPr>
                <w:rFonts w:eastAsia="新宋体"/>
                <w:color w:val="FF0000"/>
                <w:szCs w:val="21"/>
              </w:rPr>
              <w:t>30cm</w:t>
            </w:r>
            <w:r>
              <w:rPr>
                <w:rFonts w:eastAsia="新宋体"/>
                <w:color w:val="FF0000"/>
                <w:szCs w:val="21"/>
              </w:rPr>
              <w:t>＞</w:t>
            </w:r>
            <w:r>
              <w:rPr>
                <w:rFonts w:eastAsia="新宋体"/>
                <w:color w:val="FF0000"/>
                <w:szCs w:val="21"/>
              </w:rPr>
              <w:t>f</w:t>
            </w:r>
            <w:r>
              <w:rPr>
                <w:rFonts w:eastAsia="新宋体"/>
                <w:color w:val="FF0000"/>
                <w:szCs w:val="21"/>
              </w:rPr>
              <w:t>，解得：</w:t>
            </w:r>
            <w:r>
              <w:rPr>
                <w:rFonts w:eastAsia="新宋体"/>
                <w:color w:val="FF0000"/>
                <w:szCs w:val="21"/>
              </w:rPr>
              <w:t>15cm</w:t>
            </w:r>
            <w:r>
              <w:rPr>
                <w:rFonts w:eastAsia="新宋体"/>
                <w:color w:val="FF0000"/>
                <w:szCs w:val="21"/>
              </w:rPr>
              <w:t>＜</w:t>
            </w:r>
            <w:r>
              <w:rPr>
                <w:rFonts w:eastAsia="新宋体"/>
                <w:color w:val="FF0000"/>
                <w:szCs w:val="21"/>
              </w:rPr>
              <w:t>f</w:t>
            </w:r>
            <w:r>
              <w:rPr>
                <w:rFonts w:eastAsia="新宋体"/>
                <w:color w:val="FF0000"/>
                <w:szCs w:val="21"/>
              </w:rPr>
              <w:t>＜</w:t>
            </w:r>
            <w:r>
              <w:rPr>
                <w:rFonts w:eastAsia="新宋体"/>
                <w:color w:val="FF0000"/>
                <w:szCs w:val="21"/>
              </w:rPr>
              <w:t>30cm</w:t>
            </w:r>
            <w:r>
              <w:rPr>
                <w:rFonts w:eastAsia="新宋体"/>
                <w:color w:val="FF0000"/>
                <w:szCs w:val="21"/>
              </w:rPr>
              <w:t>，</w:t>
            </w:r>
          </w:p>
          <w:p w14:paraId="071CDEC0" w14:textId="77777777" w:rsidR="00BE5F27" w:rsidRDefault="00000000">
            <w:pPr>
              <w:spacing w:line="360" w:lineRule="auto"/>
              <w:ind w:leftChars="130" w:left="273"/>
              <w:rPr>
                <w:rFonts w:eastAsia="新宋体"/>
                <w:color w:val="FF0000"/>
                <w:szCs w:val="21"/>
              </w:rPr>
            </w:pPr>
            <w:r>
              <w:rPr>
                <w:rFonts w:eastAsia="新宋体"/>
                <w:color w:val="FF0000"/>
                <w:szCs w:val="21"/>
              </w:rPr>
              <w:t>且此时物体在</w:t>
            </w:r>
            <w:r>
              <w:rPr>
                <w:rFonts w:eastAsia="新宋体"/>
                <w:color w:val="FF0000"/>
                <w:szCs w:val="21"/>
              </w:rPr>
              <w:t>2</w:t>
            </w:r>
            <w:r>
              <w:rPr>
                <w:rFonts w:eastAsia="新宋体"/>
                <w:color w:val="FF0000"/>
                <w:szCs w:val="21"/>
              </w:rPr>
              <w:t>倍焦距以外，即物距一定大于</w:t>
            </w:r>
            <w:r>
              <w:rPr>
                <w:rFonts w:eastAsia="新宋体"/>
                <w:color w:val="FF0000"/>
                <w:szCs w:val="21"/>
              </w:rPr>
              <w:t>30cm</w:t>
            </w:r>
            <w:r>
              <w:rPr>
                <w:rFonts w:eastAsia="新宋体"/>
                <w:color w:val="FF0000"/>
                <w:szCs w:val="21"/>
              </w:rPr>
              <w:t>，当将发光体向透镜方向移动</w:t>
            </w:r>
            <w:r>
              <w:rPr>
                <w:rFonts w:eastAsia="新宋体"/>
                <w:color w:val="FF0000"/>
                <w:szCs w:val="21"/>
              </w:rPr>
              <w:t>10</w:t>
            </w:r>
            <w:r>
              <w:rPr>
                <w:rFonts w:eastAsia="新宋体"/>
                <w:color w:val="FF0000"/>
                <w:szCs w:val="21"/>
              </w:rPr>
              <w:t>厘米，移动距离小于焦距，移动后物距在</w:t>
            </w:r>
            <w:r>
              <w:rPr>
                <w:rFonts w:eastAsia="新宋体"/>
                <w:color w:val="FF0000"/>
                <w:szCs w:val="21"/>
              </w:rPr>
              <w:t>1</w:t>
            </w:r>
            <w:r>
              <w:rPr>
                <w:rFonts w:eastAsia="新宋体"/>
                <w:color w:val="FF0000"/>
                <w:szCs w:val="21"/>
              </w:rPr>
              <w:t>倍焦距以外，一定成倒立的实像，故</w:t>
            </w:r>
            <w:r>
              <w:rPr>
                <w:rFonts w:eastAsia="新宋体"/>
                <w:color w:val="FF0000"/>
                <w:szCs w:val="21"/>
              </w:rPr>
              <w:t>A</w:t>
            </w:r>
            <w:r>
              <w:rPr>
                <w:rFonts w:eastAsia="新宋体"/>
                <w:color w:val="FF0000"/>
                <w:szCs w:val="21"/>
              </w:rPr>
              <w:t>正确，</w:t>
            </w:r>
            <w:r>
              <w:rPr>
                <w:rFonts w:eastAsia="新宋体"/>
                <w:color w:val="FF0000"/>
                <w:szCs w:val="21"/>
              </w:rPr>
              <w:t>BCD</w:t>
            </w:r>
            <w:r>
              <w:rPr>
                <w:rFonts w:eastAsia="新宋体"/>
                <w:color w:val="FF0000"/>
                <w:szCs w:val="21"/>
              </w:rPr>
              <w:t>错误。</w:t>
            </w:r>
          </w:p>
          <w:p w14:paraId="799A2FA2" w14:textId="77777777" w:rsidR="00BE5F27" w:rsidRDefault="00000000">
            <w:pPr>
              <w:spacing w:line="360" w:lineRule="auto"/>
              <w:ind w:leftChars="130" w:left="273"/>
              <w:rPr>
                <w:rFonts w:eastAsia="新宋体"/>
                <w:color w:val="FF0000"/>
                <w:szCs w:val="21"/>
              </w:rPr>
            </w:pPr>
            <w:r>
              <w:rPr>
                <w:rFonts w:eastAsia="新宋体"/>
                <w:color w:val="FF0000"/>
                <w:szCs w:val="21"/>
              </w:rPr>
              <w:t>故选：</w:t>
            </w:r>
            <w:r>
              <w:rPr>
                <w:rFonts w:eastAsia="新宋体"/>
                <w:color w:val="FF0000"/>
                <w:szCs w:val="21"/>
              </w:rPr>
              <w:t>A</w:t>
            </w:r>
            <w:r>
              <w:rPr>
                <w:rFonts w:eastAsia="新宋体"/>
                <w:color w:val="FF0000"/>
                <w:szCs w:val="21"/>
              </w:rPr>
              <w:t>。</w:t>
            </w:r>
          </w:p>
          <w:p w14:paraId="2B22496C" w14:textId="77777777" w:rsidR="00BE5F27" w:rsidRDefault="00000000">
            <w:pPr>
              <w:spacing w:line="360" w:lineRule="auto"/>
              <w:ind w:left="273" w:hangingChars="130" w:hanging="273"/>
            </w:pPr>
            <w:r>
              <w:rPr>
                <w:rFonts w:eastAsia="新宋体" w:hint="eastAsia"/>
                <w:szCs w:val="21"/>
              </w:rPr>
              <w:t>2</w:t>
            </w:r>
            <w:r>
              <w:rPr>
                <w:rFonts w:eastAsia="新宋体" w:hint="eastAsia"/>
                <w:szCs w:val="21"/>
              </w:rPr>
              <w:t>、</w:t>
            </w:r>
            <w:r>
              <w:rPr>
                <w:rFonts w:eastAsia="新宋体"/>
                <w:szCs w:val="21"/>
              </w:rPr>
              <w:t>（</w:t>
            </w:r>
            <w:r>
              <w:rPr>
                <w:rFonts w:eastAsia="新宋体"/>
                <w:szCs w:val="21"/>
              </w:rPr>
              <w:t>2023</w:t>
            </w:r>
            <w:r>
              <w:rPr>
                <w:rFonts w:eastAsia="新宋体"/>
                <w:szCs w:val="21"/>
              </w:rPr>
              <w:t>春</w:t>
            </w:r>
            <w:r>
              <w:rPr>
                <w:rFonts w:eastAsia="新宋体"/>
                <w:szCs w:val="21"/>
              </w:rPr>
              <w:t>•</w:t>
            </w:r>
            <w:r>
              <w:rPr>
                <w:rFonts w:eastAsia="新宋体"/>
                <w:szCs w:val="21"/>
              </w:rPr>
              <w:t>淮安区期末）把凸透镜正对着太阳光，可在距凸透镜</w:t>
            </w:r>
            <w:r>
              <w:rPr>
                <w:rFonts w:eastAsia="新宋体"/>
                <w:szCs w:val="21"/>
              </w:rPr>
              <w:t>15cm</w:t>
            </w:r>
            <w:r>
              <w:rPr>
                <w:rFonts w:eastAsia="新宋体"/>
                <w:szCs w:val="21"/>
              </w:rPr>
              <w:t>处得到一个最小、最亮的光斑。若将某一物体放在此凸透镜前</w:t>
            </w:r>
            <w:r>
              <w:rPr>
                <w:rFonts w:eastAsia="新宋体"/>
                <w:szCs w:val="21"/>
              </w:rPr>
              <w:t>20cm</w:t>
            </w:r>
            <w:r>
              <w:rPr>
                <w:rFonts w:eastAsia="新宋体"/>
                <w:szCs w:val="21"/>
              </w:rPr>
              <w:t>处，可得到一个（　　）</w:t>
            </w:r>
          </w:p>
          <w:p w14:paraId="5D67798B" w14:textId="77777777" w:rsidR="00BE5F27" w:rsidRDefault="00000000">
            <w:pPr>
              <w:tabs>
                <w:tab w:val="left" w:pos="4400"/>
              </w:tabs>
              <w:spacing w:line="360" w:lineRule="auto"/>
              <w:ind w:firstLineChars="130" w:firstLine="273"/>
              <w:jc w:val="left"/>
            </w:pPr>
            <w:r>
              <w:rPr>
                <w:rFonts w:eastAsia="新宋体"/>
                <w:szCs w:val="21"/>
              </w:rPr>
              <w:t>A</w:t>
            </w:r>
            <w:r>
              <w:rPr>
                <w:rFonts w:eastAsia="新宋体"/>
                <w:szCs w:val="21"/>
              </w:rPr>
              <w:t>．倒立放大的实像</w:t>
            </w:r>
            <w:r>
              <w:tab/>
            </w:r>
            <w:r>
              <w:rPr>
                <w:rFonts w:eastAsia="新宋体"/>
                <w:szCs w:val="21"/>
              </w:rPr>
              <w:t>B</w:t>
            </w:r>
            <w:r>
              <w:rPr>
                <w:rFonts w:eastAsia="新宋体"/>
                <w:szCs w:val="21"/>
              </w:rPr>
              <w:t>．倒立缩小的实像</w:t>
            </w:r>
            <w:r>
              <w:tab/>
            </w:r>
          </w:p>
          <w:p w14:paraId="65AEA402" w14:textId="77777777" w:rsidR="00BE5F27" w:rsidRDefault="00000000">
            <w:pPr>
              <w:tabs>
                <w:tab w:val="left" w:pos="4400"/>
              </w:tabs>
              <w:spacing w:line="360" w:lineRule="auto"/>
              <w:ind w:firstLineChars="130" w:firstLine="273"/>
              <w:jc w:val="left"/>
            </w:pPr>
            <w:r>
              <w:rPr>
                <w:rFonts w:eastAsia="新宋体"/>
                <w:szCs w:val="21"/>
              </w:rPr>
              <w:t>C</w:t>
            </w:r>
            <w:r>
              <w:rPr>
                <w:rFonts w:eastAsia="新宋体"/>
                <w:szCs w:val="21"/>
              </w:rPr>
              <w:t>．正立放大的实像</w:t>
            </w:r>
            <w:r>
              <w:tab/>
            </w:r>
            <w:r>
              <w:rPr>
                <w:rFonts w:eastAsia="新宋体"/>
                <w:szCs w:val="21"/>
              </w:rPr>
              <w:t>D</w:t>
            </w:r>
            <w:r>
              <w:rPr>
                <w:rFonts w:eastAsia="新宋体"/>
                <w:szCs w:val="21"/>
              </w:rPr>
              <w:t>．正立放大的虚像</w:t>
            </w:r>
          </w:p>
          <w:p w14:paraId="77D6CABF" w14:textId="77777777" w:rsidR="00BE5F27" w:rsidRDefault="00000000">
            <w:pPr>
              <w:spacing w:line="360" w:lineRule="auto"/>
              <w:ind w:leftChars="130" w:left="273"/>
              <w:rPr>
                <w:rFonts w:eastAsia="新宋体"/>
                <w:color w:val="FF0000"/>
                <w:szCs w:val="21"/>
              </w:rPr>
            </w:pPr>
            <w:r>
              <w:rPr>
                <w:rFonts w:eastAsia="新宋体"/>
                <w:color w:val="FF0000"/>
                <w:szCs w:val="21"/>
              </w:rPr>
              <w:t>【答案】</w:t>
            </w:r>
            <w:r>
              <w:rPr>
                <w:rFonts w:eastAsia="新宋体"/>
                <w:color w:val="FF0000"/>
                <w:szCs w:val="21"/>
              </w:rPr>
              <w:t>A</w:t>
            </w:r>
          </w:p>
          <w:p w14:paraId="062D026B" w14:textId="77777777" w:rsidR="00BE5F27" w:rsidRDefault="00000000">
            <w:pPr>
              <w:spacing w:line="360" w:lineRule="auto"/>
              <w:ind w:leftChars="130" w:left="273"/>
              <w:rPr>
                <w:rFonts w:eastAsia="新宋体"/>
                <w:color w:val="FF0000"/>
                <w:szCs w:val="21"/>
              </w:rPr>
            </w:pPr>
            <w:r>
              <w:rPr>
                <w:rFonts w:eastAsia="新宋体" w:hint="eastAsia"/>
                <w:color w:val="FF0000"/>
                <w:szCs w:val="21"/>
              </w:rPr>
              <w:t>【解析】</w:t>
            </w:r>
            <w:r>
              <w:rPr>
                <w:rFonts w:eastAsia="新宋体"/>
                <w:color w:val="FF0000"/>
                <w:szCs w:val="21"/>
              </w:rPr>
              <w:t>解：凸透镜正对着太阳光，可在距凸透镜</w:t>
            </w:r>
            <w:r>
              <w:rPr>
                <w:rFonts w:eastAsia="新宋体"/>
                <w:color w:val="FF0000"/>
                <w:szCs w:val="21"/>
              </w:rPr>
              <w:t>15cm</w:t>
            </w:r>
            <w:r>
              <w:rPr>
                <w:rFonts w:eastAsia="新宋体"/>
                <w:color w:val="FF0000"/>
                <w:szCs w:val="21"/>
              </w:rPr>
              <w:t>处得到一个最小最亮的光斑，这个亮斑就是凸透镜的焦点，所以</w:t>
            </w:r>
            <w:r>
              <w:rPr>
                <w:rFonts w:eastAsia="新宋体"/>
                <w:color w:val="FF0000"/>
                <w:szCs w:val="21"/>
              </w:rPr>
              <w:t>15</w:t>
            </w:r>
            <w:r>
              <w:rPr>
                <w:rFonts w:eastAsia="新宋体"/>
                <w:color w:val="FF0000"/>
                <w:szCs w:val="21"/>
              </w:rPr>
              <w:t>厘米就是该凸透镜的焦距，这是利用平行光聚焦法测得了透镜的焦距。现在的物距是</w:t>
            </w:r>
            <w:r>
              <w:rPr>
                <w:rFonts w:eastAsia="新宋体"/>
                <w:color w:val="FF0000"/>
                <w:szCs w:val="21"/>
              </w:rPr>
              <w:t>20</w:t>
            </w:r>
            <w:r>
              <w:rPr>
                <w:rFonts w:eastAsia="新宋体"/>
                <w:color w:val="FF0000"/>
                <w:szCs w:val="21"/>
              </w:rPr>
              <w:t>厘米，大于一倍焦距，小于二倍焦距，由凸透镜的成像规律可知，此时凸透镜成倒立放大的实像。</w:t>
            </w:r>
          </w:p>
          <w:p w14:paraId="07C26E42" w14:textId="77777777" w:rsidR="00BE5F27" w:rsidRDefault="00000000">
            <w:pPr>
              <w:spacing w:line="360" w:lineRule="auto"/>
              <w:ind w:leftChars="130" w:left="273"/>
              <w:rPr>
                <w:rFonts w:eastAsia="新宋体"/>
                <w:color w:val="FF0000"/>
                <w:szCs w:val="21"/>
              </w:rPr>
            </w:pPr>
            <w:r>
              <w:rPr>
                <w:rFonts w:eastAsia="新宋体"/>
                <w:color w:val="FF0000"/>
                <w:szCs w:val="21"/>
              </w:rPr>
              <w:t>故选：</w:t>
            </w:r>
            <w:r>
              <w:rPr>
                <w:rFonts w:eastAsia="新宋体"/>
                <w:color w:val="FF0000"/>
                <w:szCs w:val="21"/>
              </w:rPr>
              <w:t>A</w:t>
            </w:r>
            <w:r>
              <w:rPr>
                <w:rFonts w:eastAsia="新宋体"/>
                <w:color w:val="FF0000"/>
                <w:szCs w:val="21"/>
              </w:rPr>
              <w:t>。</w:t>
            </w:r>
          </w:p>
          <w:p w14:paraId="490C93F9" w14:textId="77777777" w:rsidR="00BE5F27" w:rsidRDefault="00000000">
            <w:pPr>
              <w:spacing w:line="360" w:lineRule="auto"/>
              <w:ind w:left="273" w:hangingChars="130" w:hanging="273"/>
            </w:pPr>
            <w:r>
              <w:rPr>
                <w:rFonts w:eastAsia="新宋体" w:hint="eastAsia"/>
                <w:szCs w:val="21"/>
              </w:rPr>
              <w:t>3</w:t>
            </w:r>
            <w:r>
              <w:rPr>
                <w:rFonts w:eastAsia="新宋体" w:hint="eastAsia"/>
                <w:szCs w:val="21"/>
              </w:rPr>
              <w:t>、</w:t>
            </w:r>
            <w:r>
              <w:rPr>
                <w:rFonts w:eastAsia="新宋体"/>
                <w:szCs w:val="21"/>
              </w:rPr>
              <w:t>（</w:t>
            </w:r>
            <w:r>
              <w:rPr>
                <w:rFonts w:eastAsia="新宋体"/>
                <w:szCs w:val="21"/>
              </w:rPr>
              <w:t>2023•</w:t>
            </w:r>
            <w:r>
              <w:rPr>
                <w:rFonts w:eastAsia="新宋体"/>
                <w:szCs w:val="21"/>
              </w:rPr>
              <w:t>常州二模）如图所示，烛焰在光屏上刚好成清晰的像。透镜不动，将蜡烛移至</w:t>
            </w:r>
            <w:r>
              <w:rPr>
                <w:rFonts w:eastAsia="新宋体"/>
                <w:szCs w:val="21"/>
              </w:rPr>
              <w:t>10cm</w:t>
            </w:r>
            <w:r>
              <w:rPr>
                <w:rFonts w:eastAsia="新宋体"/>
                <w:szCs w:val="21"/>
              </w:rPr>
              <w:t>刻度处后再移动光屏，在光屏上能观察到（　　）</w:t>
            </w:r>
          </w:p>
          <w:p w14:paraId="02958191" w14:textId="77777777" w:rsidR="00BE5F27" w:rsidRDefault="00000000">
            <w:pPr>
              <w:spacing w:line="360" w:lineRule="auto"/>
              <w:ind w:leftChars="130" w:left="273"/>
            </w:pPr>
            <w:r>
              <w:rPr>
                <w:rFonts w:eastAsia="新宋体"/>
                <w:noProof/>
                <w:szCs w:val="21"/>
              </w:rPr>
              <w:drawing>
                <wp:inline distT="0" distB="0" distL="0" distR="0" wp14:anchorId="31EB4147" wp14:editId="293410AB">
                  <wp:extent cx="3392170" cy="952500"/>
                  <wp:effectExtent l="0" t="0" r="17780" b="0"/>
                  <wp:docPr id="8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24" descr="菁优网：http://www.jyeoo.com"/>
                          <pic:cNvPicPr>
                            <a:picLocks noChangeAspect="1"/>
                          </pic:cNvPicPr>
                        </pic:nvPicPr>
                        <pic:blipFill>
                          <a:blip r:embed="rId57" cstate="print"/>
                          <a:stretch>
                            <a:fillRect/>
                          </a:stretch>
                        </pic:blipFill>
                        <pic:spPr>
                          <a:xfrm>
                            <a:off x="0" y="0"/>
                            <a:ext cx="3392271" cy="952885"/>
                          </a:xfrm>
                          <a:prstGeom prst="rect">
                            <a:avLst/>
                          </a:prstGeom>
                        </pic:spPr>
                      </pic:pic>
                    </a:graphicData>
                  </a:graphic>
                </wp:inline>
              </w:drawing>
            </w:r>
          </w:p>
          <w:p w14:paraId="3C983D71" w14:textId="77777777" w:rsidR="00BE5F27" w:rsidRDefault="00000000">
            <w:pPr>
              <w:tabs>
                <w:tab w:val="left" w:pos="4400"/>
              </w:tabs>
              <w:spacing w:line="360" w:lineRule="auto"/>
              <w:ind w:firstLineChars="130" w:firstLine="273"/>
              <w:jc w:val="left"/>
            </w:pPr>
            <w:r>
              <w:rPr>
                <w:rFonts w:eastAsia="新宋体"/>
                <w:szCs w:val="21"/>
              </w:rPr>
              <w:t>A</w:t>
            </w:r>
            <w:r>
              <w:rPr>
                <w:rFonts w:eastAsia="新宋体"/>
                <w:szCs w:val="21"/>
              </w:rPr>
              <w:t>．倒立、缩小的实像</w:t>
            </w:r>
            <w:r>
              <w:tab/>
            </w:r>
            <w:r>
              <w:rPr>
                <w:rFonts w:eastAsia="新宋体"/>
                <w:szCs w:val="21"/>
              </w:rPr>
              <w:t>B</w:t>
            </w:r>
            <w:r>
              <w:rPr>
                <w:rFonts w:eastAsia="新宋体"/>
                <w:szCs w:val="21"/>
              </w:rPr>
              <w:t>．倒立、放大的实像</w:t>
            </w:r>
            <w:r>
              <w:tab/>
            </w:r>
          </w:p>
          <w:p w14:paraId="3779E082" w14:textId="77777777" w:rsidR="00BE5F27" w:rsidRDefault="00000000">
            <w:pPr>
              <w:tabs>
                <w:tab w:val="left" w:pos="4400"/>
              </w:tabs>
              <w:spacing w:line="360" w:lineRule="auto"/>
              <w:ind w:firstLineChars="130" w:firstLine="273"/>
              <w:jc w:val="left"/>
            </w:pPr>
            <w:r>
              <w:rPr>
                <w:rFonts w:eastAsia="新宋体"/>
                <w:szCs w:val="21"/>
              </w:rPr>
              <w:t>C</w:t>
            </w:r>
            <w:r>
              <w:rPr>
                <w:rFonts w:eastAsia="新宋体"/>
                <w:szCs w:val="21"/>
              </w:rPr>
              <w:t>．正立、放大的虚像</w:t>
            </w:r>
            <w:r>
              <w:tab/>
            </w:r>
            <w:r>
              <w:rPr>
                <w:rFonts w:eastAsia="新宋体"/>
                <w:szCs w:val="21"/>
              </w:rPr>
              <w:t>D</w:t>
            </w:r>
            <w:r>
              <w:rPr>
                <w:rFonts w:eastAsia="新宋体"/>
                <w:szCs w:val="21"/>
              </w:rPr>
              <w:t>．大小变化的光斑</w:t>
            </w:r>
          </w:p>
          <w:p w14:paraId="59A6BE81" w14:textId="77777777" w:rsidR="00BE5F27" w:rsidRDefault="00000000">
            <w:pPr>
              <w:spacing w:line="360" w:lineRule="auto"/>
              <w:ind w:leftChars="130" w:left="273"/>
              <w:rPr>
                <w:rFonts w:eastAsia="新宋体"/>
                <w:color w:val="FF0000"/>
                <w:szCs w:val="21"/>
              </w:rPr>
            </w:pPr>
            <w:r>
              <w:rPr>
                <w:rFonts w:eastAsia="新宋体"/>
                <w:color w:val="FF0000"/>
                <w:szCs w:val="21"/>
              </w:rPr>
              <w:lastRenderedPageBreak/>
              <w:t>【答案】</w:t>
            </w:r>
            <w:r>
              <w:rPr>
                <w:rFonts w:eastAsia="新宋体"/>
                <w:color w:val="FF0000"/>
                <w:szCs w:val="21"/>
              </w:rPr>
              <w:t>A</w:t>
            </w:r>
          </w:p>
          <w:p w14:paraId="6CE74E8D" w14:textId="77777777" w:rsidR="00BE5F27" w:rsidRDefault="00000000">
            <w:pPr>
              <w:spacing w:line="360" w:lineRule="auto"/>
              <w:ind w:leftChars="130" w:left="273"/>
              <w:rPr>
                <w:rFonts w:eastAsia="新宋体"/>
                <w:color w:val="FF0000"/>
                <w:szCs w:val="21"/>
              </w:rPr>
            </w:pPr>
            <w:r>
              <w:rPr>
                <w:rFonts w:eastAsia="新宋体" w:hint="eastAsia"/>
                <w:color w:val="FF0000"/>
                <w:szCs w:val="21"/>
              </w:rPr>
              <w:t>【解析】</w:t>
            </w:r>
            <w:r>
              <w:rPr>
                <w:rFonts w:eastAsia="新宋体"/>
                <w:color w:val="FF0000"/>
                <w:szCs w:val="21"/>
              </w:rPr>
              <w:t>解：如图</w:t>
            </w:r>
            <w:r>
              <w:rPr>
                <w:rFonts w:eastAsia="新宋体"/>
                <w:color w:val="FF0000"/>
                <w:szCs w:val="21"/>
              </w:rPr>
              <w:t>u</w:t>
            </w:r>
            <w:r>
              <w:rPr>
                <w:rFonts w:eastAsia="新宋体"/>
                <w:color w:val="FF0000"/>
                <w:szCs w:val="21"/>
              </w:rPr>
              <w:t>＝</w:t>
            </w:r>
            <w:r>
              <w:rPr>
                <w:rFonts w:eastAsia="新宋体"/>
                <w:color w:val="FF0000"/>
                <w:szCs w:val="21"/>
              </w:rPr>
              <w:t>50cm</w:t>
            </w:r>
            <w:r>
              <w:rPr>
                <w:rFonts w:eastAsia="新宋体"/>
                <w:color w:val="FF0000"/>
                <w:szCs w:val="21"/>
              </w:rPr>
              <w:t>﹣</w:t>
            </w:r>
            <w:r>
              <w:rPr>
                <w:rFonts w:eastAsia="新宋体"/>
                <w:color w:val="FF0000"/>
                <w:szCs w:val="21"/>
              </w:rPr>
              <w:t>20cm</w:t>
            </w:r>
            <w:r>
              <w:rPr>
                <w:rFonts w:eastAsia="新宋体"/>
                <w:color w:val="FF0000"/>
                <w:szCs w:val="21"/>
              </w:rPr>
              <w:t>＝</w:t>
            </w:r>
            <w:r>
              <w:rPr>
                <w:rFonts w:eastAsia="新宋体"/>
                <w:color w:val="FF0000"/>
                <w:szCs w:val="21"/>
              </w:rPr>
              <w:t>30cm</w:t>
            </w:r>
            <w:r>
              <w:rPr>
                <w:rFonts w:eastAsia="新宋体"/>
                <w:color w:val="FF0000"/>
                <w:szCs w:val="21"/>
              </w:rPr>
              <w:t>，</w:t>
            </w:r>
            <w:r>
              <w:rPr>
                <w:rFonts w:eastAsia="新宋体"/>
                <w:color w:val="FF0000"/>
                <w:szCs w:val="21"/>
              </w:rPr>
              <w:t>v</w:t>
            </w:r>
            <w:r>
              <w:rPr>
                <w:rFonts w:eastAsia="新宋体"/>
                <w:color w:val="FF0000"/>
                <w:szCs w:val="21"/>
              </w:rPr>
              <w:t>＝</w:t>
            </w:r>
            <w:r>
              <w:rPr>
                <w:rFonts w:eastAsia="新宋体"/>
                <w:color w:val="FF0000"/>
                <w:szCs w:val="21"/>
              </w:rPr>
              <w:t>80cm</w:t>
            </w:r>
            <w:r>
              <w:rPr>
                <w:rFonts w:eastAsia="新宋体"/>
                <w:color w:val="FF0000"/>
                <w:szCs w:val="21"/>
              </w:rPr>
              <w:t>﹣</w:t>
            </w:r>
            <w:r>
              <w:rPr>
                <w:rFonts w:eastAsia="新宋体"/>
                <w:color w:val="FF0000"/>
                <w:szCs w:val="21"/>
              </w:rPr>
              <w:t>50cm</w:t>
            </w:r>
            <w:r>
              <w:rPr>
                <w:rFonts w:eastAsia="新宋体"/>
                <w:color w:val="FF0000"/>
                <w:szCs w:val="21"/>
              </w:rPr>
              <w:t>＝</w:t>
            </w:r>
            <w:r>
              <w:rPr>
                <w:rFonts w:eastAsia="新宋体"/>
                <w:color w:val="FF0000"/>
                <w:szCs w:val="21"/>
              </w:rPr>
              <w:t>30cm</w:t>
            </w:r>
            <w:r>
              <w:rPr>
                <w:rFonts w:eastAsia="新宋体"/>
                <w:color w:val="FF0000"/>
                <w:szCs w:val="21"/>
              </w:rPr>
              <w:t>，此时</w:t>
            </w:r>
            <w:r>
              <w:rPr>
                <w:rFonts w:eastAsia="新宋体"/>
                <w:color w:val="FF0000"/>
                <w:szCs w:val="21"/>
              </w:rPr>
              <w:t>u</w:t>
            </w:r>
            <w:r>
              <w:rPr>
                <w:rFonts w:eastAsia="新宋体"/>
                <w:color w:val="FF0000"/>
                <w:szCs w:val="21"/>
              </w:rPr>
              <w:t>＝</w:t>
            </w:r>
            <w:r>
              <w:rPr>
                <w:rFonts w:eastAsia="新宋体"/>
                <w:color w:val="FF0000"/>
                <w:szCs w:val="21"/>
              </w:rPr>
              <w:t>v</w:t>
            </w:r>
            <w:r>
              <w:rPr>
                <w:rFonts w:eastAsia="新宋体"/>
                <w:color w:val="FF0000"/>
                <w:szCs w:val="21"/>
              </w:rPr>
              <w:t>，成倒立等大的实像，则</w:t>
            </w:r>
            <w:r>
              <w:rPr>
                <w:rFonts w:eastAsia="新宋体"/>
                <w:color w:val="FF0000"/>
                <w:szCs w:val="21"/>
              </w:rPr>
              <w:t>f</w:t>
            </w:r>
            <w:r>
              <w:rPr>
                <w:rFonts w:eastAsia="新宋体"/>
                <w:color w:val="FF0000"/>
                <w:szCs w:val="21"/>
              </w:rPr>
              <w:t>＝</w:t>
            </w:r>
            <w:r>
              <w:rPr>
                <w:rFonts w:eastAsia="新宋体"/>
                <w:color w:val="FF0000"/>
                <w:szCs w:val="21"/>
              </w:rPr>
              <w:t>15cm</w:t>
            </w:r>
            <w:r>
              <w:rPr>
                <w:rFonts w:eastAsia="新宋体"/>
                <w:color w:val="FF0000"/>
                <w:szCs w:val="21"/>
              </w:rPr>
              <w:t>；</w:t>
            </w:r>
          </w:p>
          <w:p w14:paraId="00BD6273" w14:textId="77777777" w:rsidR="00BE5F27" w:rsidRDefault="00000000">
            <w:pPr>
              <w:spacing w:line="360" w:lineRule="auto"/>
              <w:ind w:leftChars="130" w:left="273"/>
              <w:rPr>
                <w:rFonts w:eastAsia="新宋体"/>
                <w:color w:val="FF0000"/>
                <w:szCs w:val="21"/>
              </w:rPr>
            </w:pPr>
            <w:r>
              <w:rPr>
                <w:rFonts w:eastAsia="新宋体"/>
                <w:color w:val="FF0000"/>
                <w:szCs w:val="21"/>
              </w:rPr>
              <w:t>将蜡烛移至</w:t>
            </w:r>
            <w:r>
              <w:rPr>
                <w:rFonts w:eastAsia="新宋体"/>
                <w:color w:val="FF0000"/>
                <w:szCs w:val="21"/>
              </w:rPr>
              <w:t>10cm</w:t>
            </w:r>
            <w:r>
              <w:rPr>
                <w:rFonts w:eastAsia="新宋体"/>
                <w:color w:val="FF0000"/>
                <w:szCs w:val="21"/>
              </w:rPr>
              <w:t>刻度处，</w:t>
            </w:r>
            <w:r>
              <w:rPr>
                <w:rFonts w:eastAsia="新宋体"/>
                <w:color w:val="FF0000"/>
                <w:szCs w:val="21"/>
              </w:rPr>
              <w:t>u'</w:t>
            </w:r>
            <w:r>
              <w:rPr>
                <w:rFonts w:eastAsia="新宋体"/>
                <w:color w:val="FF0000"/>
                <w:szCs w:val="21"/>
              </w:rPr>
              <w:t>＝</w:t>
            </w:r>
            <w:r>
              <w:rPr>
                <w:rFonts w:eastAsia="新宋体"/>
                <w:color w:val="FF0000"/>
                <w:szCs w:val="21"/>
              </w:rPr>
              <w:t>50cm</w:t>
            </w:r>
            <w:r>
              <w:rPr>
                <w:rFonts w:eastAsia="新宋体"/>
                <w:color w:val="FF0000"/>
                <w:szCs w:val="21"/>
              </w:rPr>
              <w:t>﹣</w:t>
            </w:r>
            <w:r>
              <w:rPr>
                <w:rFonts w:eastAsia="新宋体"/>
                <w:color w:val="FF0000"/>
                <w:szCs w:val="21"/>
              </w:rPr>
              <w:t>10cm</w:t>
            </w:r>
            <w:r>
              <w:rPr>
                <w:rFonts w:eastAsia="新宋体"/>
                <w:color w:val="FF0000"/>
                <w:szCs w:val="21"/>
              </w:rPr>
              <w:t>＝</w:t>
            </w:r>
            <w:r>
              <w:rPr>
                <w:rFonts w:eastAsia="新宋体"/>
                <w:color w:val="FF0000"/>
                <w:szCs w:val="21"/>
              </w:rPr>
              <w:t>40cm</w:t>
            </w:r>
            <w:r>
              <w:rPr>
                <w:rFonts w:eastAsia="新宋体"/>
                <w:color w:val="FF0000"/>
                <w:szCs w:val="21"/>
              </w:rPr>
              <w:t>，大于二倍焦距，凸透镜成倒立、缩小的实像。</w:t>
            </w:r>
          </w:p>
          <w:p w14:paraId="7C76868D" w14:textId="77777777" w:rsidR="00BE5F27" w:rsidRDefault="00000000">
            <w:pPr>
              <w:spacing w:line="360" w:lineRule="auto"/>
              <w:ind w:leftChars="130" w:left="273"/>
              <w:rPr>
                <w:rFonts w:eastAsia="新宋体"/>
                <w:color w:val="FF0000"/>
                <w:szCs w:val="21"/>
              </w:rPr>
            </w:pPr>
            <w:r>
              <w:rPr>
                <w:rFonts w:eastAsia="新宋体"/>
                <w:color w:val="FF0000"/>
                <w:szCs w:val="21"/>
              </w:rPr>
              <w:t>故选：</w:t>
            </w:r>
            <w:r>
              <w:rPr>
                <w:rFonts w:eastAsia="新宋体"/>
                <w:color w:val="FF0000"/>
                <w:szCs w:val="21"/>
              </w:rPr>
              <w:t>A</w:t>
            </w:r>
            <w:r>
              <w:rPr>
                <w:rFonts w:eastAsia="新宋体"/>
                <w:color w:val="FF0000"/>
                <w:szCs w:val="21"/>
              </w:rPr>
              <w:t>。</w:t>
            </w:r>
          </w:p>
          <w:p w14:paraId="6A14D8F1" w14:textId="77777777" w:rsidR="00BE5F27" w:rsidRDefault="00000000">
            <w:pPr>
              <w:spacing w:line="360" w:lineRule="auto"/>
              <w:ind w:left="273" w:hangingChars="130" w:hanging="273"/>
            </w:pPr>
            <w:r>
              <w:rPr>
                <w:rFonts w:eastAsia="新宋体" w:hint="eastAsia"/>
                <w:szCs w:val="21"/>
              </w:rPr>
              <w:t>4</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高新区校级期中）将物体放在焦距为</w:t>
            </w:r>
            <w:r>
              <w:rPr>
                <w:rFonts w:eastAsia="新宋体"/>
                <w:szCs w:val="21"/>
              </w:rPr>
              <w:t>f</w:t>
            </w:r>
            <w:r>
              <w:rPr>
                <w:rFonts w:eastAsia="新宋体"/>
                <w:szCs w:val="21"/>
              </w:rPr>
              <w:t>的凸透镜主光轴上，分别离凸透镜</w:t>
            </w:r>
            <w:r>
              <w:rPr>
                <w:rFonts w:eastAsia="新宋体"/>
                <w:szCs w:val="21"/>
              </w:rPr>
              <w:t>20cm</w:t>
            </w:r>
            <w:r>
              <w:rPr>
                <w:rFonts w:eastAsia="新宋体"/>
                <w:szCs w:val="21"/>
              </w:rPr>
              <w:t>、</w:t>
            </w:r>
            <w:r>
              <w:rPr>
                <w:rFonts w:eastAsia="新宋体"/>
                <w:szCs w:val="21"/>
              </w:rPr>
              <w:t>14cm</w:t>
            </w:r>
            <w:r>
              <w:rPr>
                <w:rFonts w:eastAsia="新宋体"/>
                <w:szCs w:val="21"/>
              </w:rPr>
              <w:t>、</w:t>
            </w:r>
            <w:r>
              <w:rPr>
                <w:rFonts w:eastAsia="新宋体"/>
                <w:szCs w:val="21"/>
              </w:rPr>
              <w:t>6cm</w:t>
            </w:r>
            <w:r>
              <w:rPr>
                <w:rFonts w:eastAsia="新宋体"/>
                <w:szCs w:val="21"/>
              </w:rPr>
              <w:t>时，各能得到缩小的实像、放大的实像和放大的虚像，则该凸透镜的焦距</w:t>
            </w:r>
            <w:r>
              <w:rPr>
                <w:rFonts w:eastAsia="新宋体"/>
                <w:szCs w:val="21"/>
              </w:rPr>
              <w:t>f</w:t>
            </w:r>
            <w:r>
              <w:rPr>
                <w:rFonts w:eastAsia="新宋体"/>
                <w:szCs w:val="21"/>
              </w:rPr>
              <w:t>为（　　）</w:t>
            </w:r>
          </w:p>
          <w:p w14:paraId="3CD37562" w14:textId="77777777" w:rsidR="00BE5F27" w:rsidRDefault="00000000">
            <w:pPr>
              <w:tabs>
                <w:tab w:val="left" w:pos="4400"/>
              </w:tabs>
              <w:spacing w:line="360" w:lineRule="auto"/>
              <w:ind w:firstLineChars="130" w:firstLine="273"/>
              <w:jc w:val="left"/>
            </w:pPr>
            <w:r>
              <w:rPr>
                <w:rFonts w:eastAsia="新宋体"/>
                <w:szCs w:val="21"/>
              </w:rPr>
              <w:t>A</w:t>
            </w:r>
            <w:r>
              <w:rPr>
                <w:rFonts w:eastAsia="新宋体"/>
                <w:szCs w:val="21"/>
              </w:rPr>
              <w:t>．</w:t>
            </w:r>
            <w:r>
              <w:rPr>
                <w:rFonts w:eastAsia="新宋体"/>
                <w:szCs w:val="21"/>
              </w:rPr>
              <w:t>10cm</w:t>
            </w:r>
            <w:r>
              <w:rPr>
                <w:rFonts w:eastAsia="新宋体"/>
                <w:szCs w:val="21"/>
              </w:rPr>
              <w:t>＞</w:t>
            </w:r>
            <w:r>
              <w:rPr>
                <w:rFonts w:eastAsia="新宋体"/>
                <w:szCs w:val="21"/>
              </w:rPr>
              <w:t>f</w:t>
            </w:r>
            <w:r>
              <w:rPr>
                <w:rFonts w:eastAsia="新宋体"/>
                <w:szCs w:val="21"/>
              </w:rPr>
              <w:t>＞</w:t>
            </w:r>
            <w:r>
              <w:rPr>
                <w:rFonts w:eastAsia="新宋体"/>
                <w:szCs w:val="21"/>
              </w:rPr>
              <w:t>6cm</w:t>
            </w:r>
            <w:r>
              <w:tab/>
            </w:r>
            <w:r>
              <w:rPr>
                <w:rFonts w:eastAsia="新宋体"/>
                <w:szCs w:val="21"/>
              </w:rPr>
              <w:t>B</w:t>
            </w:r>
            <w:r>
              <w:rPr>
                <w:rFonts w:eastAsia="新宋体"/>
                <w:szCs w:val="21"/>
              </w:rPr>
              <w:t>．</w:t>
            </w:r>
            <w:r>
              <w:rPr>
                <w:rFonts w:eastAsia="新宋体"/>
                <w:szCs w:val="21"/>
              </w:rPr>
              <w:t>10cm</w:t>
            </w:r>
            <w:r>
              <w:rPr>
                <w:rFonts w:eastAsia="新宋体"/>
                <w:szCs w:val="21"/>
              </w:rPr>
              <w:t>＞</w:t>
            </w:r>
            <w:r>
              <w:rPr>
                <w:rFonts w:eastAsia="新宋体"/>
                <w:szCs w:val="21"/>
              </w:rPr>
              <w:t>f</w:t>
            </w:r>
            <w:r>
              <w:rPr>
                <w:rFonts w:eastAsia="新宋体"/>
                <w:szCs w:val="21"/>
              </w:rPr>
              <w:t>＞</w:t>
            </w:r>
            <w:r>
              <w:rPr>
                <w:rFonts w:eastAsia="新宋体"/>
                <w:szCs w:val="21"/>
              </w:rPr>
              <w:t>7cm</w:t>
            </w:r>
            <w:r>
              <w:tab/>
            </w:r>
          </w:p>
          <w:p w14:paraId="174B16A8" w14:textId="77777777" w:rsidR="00BE5F27" w:rsidRDefault="00000000">
            <w:pPr>
              <w:tabs>
                <w:tab w:val="left" w:pos="4400"/>
              </w:tabs>
              <w:spacing w:line="360" w:lineRule="auto"/>
              <w:ind w:firstLineChars="130" w:firstLine="273"/>
              <w:jc w:val="left"/>
            </w:pPr>
            <w:r>
              <w:rPr>
                <w:rFonts w:eastAsia="新宋体"/>
                <w:szCs w:val="21"/>
              </w:rPr>
              <w:t>C</w:t>
            </w:r>
            <w:r>
              <w:rPr>
                <w:rFonts w:eastAsia="新宋体"/>
                <w:szCs w:val="21"/>
              </w:rPr>
              <w:t>．</w:t>
            </w:r>
            <w:r>
              <w:rPr>
                <w:rFonts w:eastAsia="新宋体"/>
                <w:szCs w:val="21"/>
              </w:rPr>
              <w:t>14cm</w:t>
            </w:r>
            <w:r>
              <w:rPr>
                <w:rFonts w:eastAsia="新宋体"/>
                <w:szCs w:val="21"/>
              </w:rPr>
              <w:t>＞</w:t>
            </w:r>
            <w:r>
              <w:rPr>
                <w:rFonts w:eastAsia="新宋体"/>
                <w:szCs w:val="21"/>
              </w:rPr>
              <w:t>f</w:t>
            </w:r>
            <w:r>
              <w:rPr>
                <w:rFonts w:eastAsia="新宋体"/>
                <w:szCs w:val="21"/>
              </w:rPr>
              <w:t>＞</w:t>
            </w:r>
            <w:r>
              <w:rPr>
                <w:rFonts w:eastAsia="新宋体"/>
                <w:szCs w:val="21"/>
              </w:rPr>
              <w:t>10cm</w:t>
            </w:r>
            <w:r>
              <w:tab/>
            </w:r>
            <w:r>
              <w:rPr>
                <w:rFonts w:eastAsia="新宋体"/>
                <w:szCs w:val="21"/>
              </w:rPr>
              <w:t>D</w:t>
            </w:r>
            <w:r>
              <w:rPr>
                <w:rFonts w:eastAsia="新宋体"/>
                <w:szCs w:val="21"/>
              </w:rPr>
              <w:t>．</w:t>
            </w:r>
            <w:r>
              <w:rPr>
                <w:rFonts w:eastAsia="新宋体"/>
                <w:szCs w:val="21"/>
              </w:rPr>
              <w:t>20cm</w:t>
            </w:r>
            <w:r>
              <w:rPr>
                <w:rFonts w:eastAsia="新宋体"/>
                <w:szCs w:val="21"/>
              </w:rPr>
              <w:t>＞</w:t>
            </w:r>
            <w:r>
              <w:rPr>
                <w:rFonts w:eastAsia="新宋体"/>
                <w:szCs w:val="21"/>
              </w:rPr>
              <w:t>f</w:t>
            </w:r>
            <w:r>
              <w:rPr>
                <w:rFonts w:eastAsia="新宋体"/>
                <w:szCs w:val="21"/>
              </w:rPr>
              <w:t>＞</w:t>
            </w:r>
            <w:r>
              <w:rPr>
                <w:rFonts w:eastAsia="新宋体"/>
                <w:szCs w:val="21"/>
              </w:rPr>
              <w:t>14cm</w:t>
            </w:r>
          </w:p>
          <w:p w14:paraId="36B0EDA5" w14:textId="77777777" w:rsidR="00BE5F27" w:rsidRDefault="00000000">
            <w:pPr>
              <w:spacing w:line="360" w:lineRule="auto"/>
              <w:ind w:leftChars="130" w:left="273"/>
              <w:rPr>
                <w:rFonts w:eastAsia="新宋体"/>
                <w:color w:val="FF0000"/>
                <w:szCs w:val="21"/>
              </w:rPr>
            </w:pPr>
            <w:r>
              <w:rPr>
                <w:rFonts w:eastAsia="新宋体"/>
                <w:color w:val="FF0000"/>
                <w:szCs w:val="21"/>
              </w:rPr>
              <w:t>【答案】</w:t>
            </w:r>
            <w:r>
              <w:rPr>
                <w:rFonts w:eastAsia="新宋体"/>
                <w:color w:val="FF0000"/>
                <w:szCs w:val="21"/>
              </w:rPr>
              <w:t>B</w:t>
            </w:r>
          </w:p>
          <w:p w14:paraId="3C9998C6" w14:textId="77777777" w:rsidR="00BE5F27" w:rsidRDefault="00000000">
            <w:pPr>
              <w:spacing w:line="360" w:lineRule="auto"/>
              <w:ind w:leftChars="130" w:left="273"/>
              <w:rPr>
                <w:rFonts w:eastAsia="新宋体"/>
                <w:color w:val="FF0000"/>
                <w:szCs w:val="21"/>
              </w:rPr>
            </w:pPr>
            <w:r>
              <w:rPr>
                <w:rFonts w:eastAsia="新宋体" w:hint="eastAsia"/>
                <w:color w:val="FF0000"/>
                <w:szCs w:val="21"/>
              </w:rPr>
              <w:t>【解析】</w:t>
            </w:r>
            <w:r>
              <w:rPr>
                <w:rFonts w:eastAsia="新宋体"/>
                <w:color w:val="FF0000"/>
                <w:szCs w:val="21"/>
              </w:rPr>
              <w:t>解：</w:t>
            </w:r>
          </w:p>
          <w:p w14:paraId="6B86C8DB" w14:textId="77777777" w:rsidR="00BE5F27" w:rsidRDefault="00000000">
            <w:pPr>
              <w:spacing w:line="360" w:lineRule="auto"/>
              <w:ind w:leftChars="130" w:left="273"/>
              <w:rPr>
                <w:rFonts w:eastAsia="新宋体"/>
                <w:color w:val="FF0000"/>
                <w:szCs w:val="21"/>
              </w:rPr>
            </w:pPr>
            <w:r>
              <w:rPr>
                <w:rFonts w:eastAsia="新宋体"/>
                <w:color w:val="FF0000"/>
                <w:szCs w:val="21"/>
              </w:rPr>
              <w:t>（</w:t>
            </w:r>
            <w:r>
              <w:rPr>
                <w:rFonts w:eastAsia="新宋体"/>
                <w:color w:val="FF0000"/>
                <w:szCs w:val="21"/>
              </w:rPr>
              <w:t>1</w:t>
            </w:r>
            <w:r>
              <w:rPr>
                <w:rFonts w:eastAsia="新宋体"/>
                <w:color w:val="FF0000"/>
                <w:szCs w:val="21"/>
              </w:rPr>
              <w:t>）当物体离凸透镜</w:t>
            </w:r>
            <w:r>
              <w:rPr>
                <w:rFonts w:eastAsia="新宋体"/>
                <w:color w:val="FF0000"/>
                <w:szCs w:val="21"/>
              </w:rPr>
              <w:t>20cm</w:t>
            </w:r>
            <w:r>
              <w:rPr>
                <w:rFonts w:eastAsia="新宋体"/>
                <w:color w:val="FF0000"/>
                <w:szCs w:val="21"/>
              </w:rPr>
              <w:t>时，成缩小的实像，因此物体位于凸透镜的</w:t>
            </w:r>
            <w:r>
              <w:rPr>
                <w:rFonts w:eastAsia="新宋体"/>
                <w:color w:val="FF0000"/>
                <w:szCs w:val="21"/>
              </w:rPr>
              <w:t>2</w:t>
            </w:r>
            <w:r>
              <w:rPr>
                <w:rFonts w:eastAsia="新宋体"/>
                <w:color w:val="FF0000"/>
                <w:szCs w:val="21"/>
              </w:rPr>
              <w:t>倍焦距之外，即</w:t>
            </w:r>
            <w:r>
              <w:rPr>
                <w:rFonts w:eastAsia="新宋体"/>
                <w:color w:val="FF0000"/>
                <w:szCs w:val="21"/>
              </w:rPr>
              <w:t>20cm</w:t>
            </w:r>
            <w:r>
              <w:rPr>
                <w:rFonts w:eastAsia="新宋体"/>
                <w:color w:val="FF0000"/>
                <w:szCs w:val="21"/>
              </w:rPr>
              <w:t>＞</w:t>
            </w:r>
            <w:r>
              <w:rPr>
                <w:rFonts w:eastAsia="新宋体"/>
                <w:color w:val="FF0000"/>
                <w:szCs w:val="21"/>
              </w:rPr>
              <w:t>2f</w:t>
            </w:r>
            <w:r>
              <w:rPr>
                <w:rFonts w:eastAsia="新宋体"/>
                <w:color w:val="FF0000"/>
                <w:szCs w:val="21"/>
              </w:rPr>
              <w:t>，解得</w:t>
            </w:r>
            <w:r>
              <w:rPr>
                <w:rFonts w:eastAsia="新宋体"/>
                <w:color w:val="FF0000"/>
                <w:szCs w:val="21"/>
              </w:rPr>
              <w:t>f</w:t>
            </w:r>
            <w:r>
              <w:rPr>
                <w:rFonts w:eastAsia="新宋体"/>
                <w:color w:val="FF0000"/>
                <w:szCs w:val="21"/>
              </w:rPr>
              <w:t>＜</w:t>
            </w:r>
            <w:r>
              <w:rPr>
                <w:rFonts w:eastAsia="新宋体"/>
                <w:color w:val="FF0000"/>
                <w:szCs w:val="21"/>
              </w:rPr>
              <w:t>10cm</w:t>
            </w:r>
            <w:r>
              <w:rPr>
                <w:rFonts w:eastAsia="新宋体"/>
                <w:color w:val="FF0000"/>
                <w:szCs w:val="21"/>
              </w:rPr>
              <w:t>﹣﹣﹣﹣﹣﹣﹣﹣﹣﹣</w:t>
            </w:r>
            <w:r>
              <w:rPr>
                <w:rFonts w:eastAsia="新宋体"/>
                <w:color w:val="FF0000"/>
                <w:szCs w:val="21"/>
              </w:rPr>
              <w:t>①</w:t>
            </w:r>
            <w:r>
              <w:rPr>
                <w:rFonts w:eastAsia="新宋体"/>
                <w:color w:val="FF0000"/>
                <w:szCs w:val="21"/>
              </w:rPr>
              <w:t>；</w:t>
            </w:r>
          </w:p>
          <w:p w14:paraId="2CD46D19" w14:textId="77777777" w:rsidR="00BE5F27" w:rsidRDefault="00000000">
            <w:pPr>
              <w:spacing w:line="360" w:lineRule="auto"/>
              <w:ind w:leftChars="130" w:left="273"/>
              <w:rPr>
                <w:rFonts w:eastAsia="新宋体"/>
                <w:color w:val="FF0000"/>
                <w:szCs w:val="21"/>
              </w:rPr>
            </w:pPr>
            <w:r>
              <w:rPr>
                <w:rFonts w:eastAsia="新宋体"/>
                <w:color w:val="FF0000"/>
                <w:szCs w:val="21"/>
              </w:rPr>
              <w:t>（</w:t>
            </w:r>
            <w:r>
              <w:rPr>
                <w:rFonts w:eastAsia="新宋体"/>
                <w:color w:val="FF0000"/>
                <w:szCs w:val="21"/>
              </w:rPr>
              <w:t>2</w:t>
            </w:r>
            <w:r>
              <w:rPr>
                <w:rFonts w:eastAsia="新宋体"/>
                <w:color w:val="FF0000"/>
                <w:szCs w:val="21"/>
              </w:rPr>
              <w:t>）当物体离凸透镜</w:t>
            </w:r>
            <w:r>
              <w:rPr>
                <w:rFonts w:eastAsia="新宋体"/>
                <w:color w:val="FF0000"/>
                <w:szCs w:val="21"/>
              </w:rPr>
              <w:t>14cm</w:t>
            </w:r>
            <w:r>
              <w:rPr>
                <w:rFonts w:eastAsia="新宋体"/>
                <w:color w:val="FF0000"/>
                <w:szCs w:val="21"/>
              </w:rPr>
              <w:t>时，成放大的实像，因此物体位于凸透镜的</w:t>
            </w:r>
            <w:r>
              <w:rPr>
                <w:rFonts w:eastAsia="新宋体"/>
                <w:color w:val="FF0000"/>
                <w:szCs w:val="21"/>
              </w:rPr>
              <w:t>1</w:t>
            </w:r>
            <w:r>
              <w:rPr>
                <w:rFonts w:eastAsia="新宋体"/>
                <w:color w:val="FF0000"/>
                <w:szCs w:val="21"/>
              </w:rPr>
              <w:t>倍焦距和</w:t>
            </w:r>
            <w:r>
              <w:rPr>
                <w:rFonts w:eastAsia="新宋体"/>
                <w:color w:val="FF0000"/>
                <w:szCs w:val="21"/>
              </w:rPr>
              <w:t>2</w:t>
            </w:r>
            <w:r>
              <w:rPr>
                <w:rFonts w:eastAsia="新宋体"/>
                <w:color w:val="FF0000"/>
                <w:szCs w:val="21"/>
              </w:rPr>
              <w:t>倍焦距之间，即</w:t>
            </w:r>
            <w:r>
              <w:rPr>
                <w:rFonts w:eastAsia="新宋体"/>
                <w:color w:val="FF0000"/>
                <w:szCs w:val="21"/>
              </w:rPr>
              <w:t>f</w:t>
            </w:r>
            <w:r>
              <w:rPr>
                <w:rFonts w:eastAsia="新宋体"/>
                <w:color w:val="FF0000"/>
                <w:szCs w:val="21"/>
              </w:rPr>
              <w:t>＜</w:t>
            </w:r>
            <w:r>
              <w:rPr>
                <w:rFonts w:eastAsia="新宋体"/>
                <w:color w:val="FF0000"/>
                <w:szCs w:val="21"/>
              </w:rPr>
              <w:t>14cm</w:t>
            </w:r>
            <w:r>
              <w:rPr>
                <w:rFonts w:eastAsia="新宋体"/>
                <w:color w:val="FF0000"/>
                <w:szCs w:val="21"/>
              </w:rPr>
              <w:t>＜</w:t>
            </w:r>
            <w:r>
              <w:rPr>
                <w:rFonts w:eastAsia="新宋体"/>
                <w:color w:val="FF0000"/>
                <w:szCs w:val="21"/>
              </w:rPr>
              <w:t>2f</w:t>
            </w:r>
            <w:r>
              <w:rPr>
                <w:rFonts w:eastAsia="新宋体"/>
                <w:color w:val="FF0000"/>
                <w:szCs w:val="21"/>
              </w:rPr>
              <w:t>，解得</w:t>
            </w:r>
            <w:r>
              <w:rPr>
                <w:rFonts w:eastAsia="新宋体"/>
                <w:color w:val="FF0000"/>
                <w:szCs w:val="21"/>
              </w:rPr>
              <w:t>7cm</w:t>
            </w:r>
            <w:r>
              <w:rPr>
                <w:rFonts w:eastAsia="新宋体"/>
                <w:color w:val="FF0000"/>
                <w:szCs w:val="21"/>
              </w:rPr>
              <w:t>＜</w:t>
            </w:r>
            <w:r>
              <w:rPr>
                <w:rFonts w:eastAsia="新宋体"/>
                <w:color w:val="FF0000"/>
                <w:szCs w:val="21"/>
              </w:rPr>
              <w:t>f</w:t>
            </w:r>
            <w:r>
              <w:rPr>
                <w:rFonts w:eastAsia="新宋体"/>
                <w:color w:val="FF0000"/>
                <w:szCs w:val="21"/>
              </w:rPr>
              <w:t>＜</w:t>
            </w:r>
            <w:r>
              <w:rPr>
                <w:rFonts w:eastAsia="新宋体"/>
                <w:color w:val="FF0000"/>
                <w:szCs w:val="21"/>
              </w:rPr>
              <w:t>14cm</w:t>
            </w:r>
            <w:r>
              <w:rPr>
                <w:rFonts w:eastAsia="新宋体"/>
                <w:color w:val="FF0000"/>
                <w:szCs w:val="21"/>
              </w:rPr>
              <w:t>﹣﹣﹣﹣﹣﹣﹣﹣﹣</w:t>
            </w:r>
            <w:r>
              <w:rPr>
                <w:rFonts w:eastAsia="新宋体"/>
                <w:color w:val="FF0000"/>
                <w:szCs w:val="21"/>
              </w:rPr>
              <w:t>②</w:t>
            </w:r>
            <w:r>
              <w:rPr>
                <w:rFonts w:eastAsia="新宋体"/>
                <w:color w:val="FF0000"/>
                <w:szCs w:val="21"/>
              </w:rPr>
              <w:t>；</w:t>
            </w:r>
          </w:p>
          <w:p w14:paraId="6C6A3584" w14:textId="77777777" w:rsidR="00BE5F27" w:rsidRDefault="00000000">
            <w:pPr>
              <w:spacing w:line="360" w:lineRule="auto"/>
              <w:ind w:leftChars="130" w:left="273"/>
              <w:rPr>
                <w:rFonts w:eastAsia="新宋体"/>
                <w:color w:val="FF0000"/>
                <w:szCs w:val="21"/>
              </w:rPr>
            </w:pPr>
            <w:r>
              <w:rPr>
                <w:rFonts w:eastAsia="新宋体"/>
                <w:color w:val="FF0000"/>
                <w:szCs w:val="21"/>
              </w:rPr>
              <w:t>（</w:t>
            </w:r>
            <w:r>
              <w:rPr>
                <w:rFonts w:eastAsia="新宋体"/>
                <w:color w:val="FF0000"/>
                <w:szCs w:val="21"/>
              </w:rPr>
              <w:t>3</w:t>
            </w:r>
            <w:r>
              <w:rPr>
                <w:rFonts w:eastAsia="新宋体"/>
                <w:color w:val="FF0000"/>
                <w:szCs w:val="21"/>
              </w:rPr>
              <w:t>）当物体离凸透镜</w:t>
            </w:r>
            <w:r>
              <w:rPr>
                <w:rFonts w:eastAsia="新宋体"/>
                <w:color w:val="FF0000"/>
                <w:szCs w:val="21"/>
              </w:rPr>
              <w:t>6cm</w:t>
            </w:r>
            <w:r>
              <w:rPr>
                <w:rFonts w:eastAsia="新宋体"/>
                <w:color w:val="FF0000"/>
                <w:szCs w:val="21"/>
              </w:rPr>
              <w:t>时，成放大的虚像，因此物体位于凸透镜的</w:t>
            </w:r>
            <w:r>
              <w:rPr>
                <w:rFonts w:eastAsia="新宋体"/>
                <w:color w:val="FF0000"/>
                <w:szCs w:val="21"/>
              </w:rPr>
              <w:t>1</w:t>
            </w:r>
            <w:r>
              <w:rPr>
                <w:rFonts w:eastAsia="新宋体"/>
                <w:color w:val="FF0000"/>
                <w:szCs w:val="21"/>
              </w:rPr>
              <w:t>倍焦距之内，即</w:t>
            </w:r>
            <w:r>
              <w:rPr>
                <w:rFonts w:eastAsia="新宋体"/>
                <w:color w:val="FF0000"/>
                <w:szCs w:val="21"/>
              </w:rPr>
              <w:t>6cm</w:t>
            </w:r>
            <w:r>
              <w:rPr>
                <w:rFonts w:eastAsia="新宋体"/>
                <w:color w:val="FF0000"/>
                <w:szCs w:val="21"/>
              </w:rPr>
              <w:t>＜</w:t>
            </w:r>
            <w:r>
              <w:rPr>
                <w:rFonts w:eastAsia="新宋体"/>
                <w:color w:val="FF0000"/>
                <w:szCs w:val="21"/>
              </w:rPr>
              <w:t>f</w:t>
            </w:r>
            <w:r>
              <w:rPr>
                <w:rFonts w:eastAsia="新宋体"/>
                <w:color w:val="FF0000"/>
                <w:szCs w:val="21"/>
              </w:rPr>
              <w:t>﹣﹣﹣﹣﹣﹣</w:t>
            </w:r>
            <w:r>
              <w:rPr>
                <w:rFonts w:eastAsia="新宋体"/>
                <w:color w:val="FF0000"/>
                <w:szCs w:val="21"/>
              </w:rPr>
              <w:t>③</w:t>
            </w:r>
            <w:r>
              <w:rPr>
                <w:rFonts w:eastAsia="新宋体"/>
                <w:color w:val="FF0000"/>
                <w:szCs w:val="21"/>
              </w:rPr>
              <w:t>；</w:t>
            </w:r>
          </w:p>
          <w:p w14:paraId="4193F633" w14:textId="77777777" w:rsidR="00BE5F27" w:rsidRDefault="00000000">
            <w:pPr>
              <w:spacing w:line="360" w:lineRule="auto"/>
              <w:ind w:leftChars="130" w:left="273"/>
              <w:rPr>
                <w:rFonts w:eastAsia="新宋体"/>
                <w:color w:val="FF0000"/>
                <w:szCs w:val="21"/>
              </w:rPr>
            </w:pPr>
            <w:r>
              <w:rPr>
                <w:rFonts w:eastAsia="新宋体"/>
                <w:color w:val="FF0000"/>
                <w:szCs w:val="21"/>
              </w:rPr>
              <w:t>综合</w:t>
            </w:r>
            <w:r>
              <w:rPr>
                <w:rFonts w:eastAsia="新宋体"/>
                <w:color w:val="FF0000"/>
                <w:szCs w:val="21"/>
              </w:rPr>
              <w:t>①②③</w:t>
            </w:r>
            <w:r>
              <w:rPr>
                <w:rFonts w:eastAsia="新宋体"/>
                <w:color w:val="FF0000"/>
                <w:szCs w:val="21"/>
              </w:rPr>
              <w:t>可得</w:t>
            </w:r>
            <w:r>
              <w:rPr>
                <w:rFonts w:eastAsia="新宋体"/>
                <w:color w:val="FF0000"/>
                <w:szCs w:val="21"/>
              </w:rPr>
              <w:t>7cm</w:t>
            </w:r>
            <w:r>
              <w:rPr>
                <w:rFonts w:eastAsia="新宋体"/>
                <w:color w:val="FF0000"/>
                <w:szCs w:val="21"/>
              </w:rPr>
              <w:t>＜</w:t>
            </w:r>
            <w:r>
              <w:rPr>
                <w:rFonts w:eastAsia="新宋体"/>
                <w:color w:val="FF0000"/>
                <w:szCs w:val="21"/>
              </w:rPr>
              <w:t>f</w:t>
            </w:r>
            <w:r>
              <w:rPr>
                <w:rFonts w:eastAsia="新宋体"/>
                <w:color w:val="FF0000"/>
                <w:szCs w:val="21"/>
              </w:rPr>
              <w:t>＜</w:t>
            </w:r>
            <w:r>
              <w:rPr>
                <w:rFonts w:eastAsia="新宋体"/>
                <w:color w:val="FF0000"/>
                <w:szCs w:val="21"/>
              </w:rPr>
              <w:t>10cm</w:t>
            </w:r>
            <w:r>
              <w:rPr>
                <w:rFonts w:eastAsia="新宋体"/>
                <w:color w:val="FF0000"/>
                <w:szCs w:val="21"/>
              </w:rPr>
              <w:t>。</w:t>
            </w:r>
          </w:p>
          <w:p w14:paraId="6458D612" w14:textId="77777777" w:rsidR="00BE5F27" w:rsidRDefault="00000000">
            <w:pPr>
              <w:spacing w:line="360" w:lineRule="auto"/>
              <w:ind w:leftChars="130" w:left="273"/>
              <w:rPr>
                <w:rFonts w:eastAsia="新宋体"/>
                <w:color w:val="FF0000"/>
                <w:szCs w:val="21"/>
              </w:rPr>
            </w:pPr>
            <w:r>
              <w:rPr>
                <w:rFonts w:eastAsia="新宋体"/>
                <w:color w:val="FF0000"/>
                <w:szCs w:val="21"/>
              </w:rPr>
              <w:t>故选：</w:t>
            </w:r>
            <w:r>
              <w:rPr>
                <w:rFonts w:eastAsia="新宋体"/>
                <w:color w:val="FF0000"/>
                <w:szCs w:val="21"/>
              </w:rPr>
              <w:t>B</w:t>
            </w:r>
            <w:r>
              <w:rPr>
                <w:rFonts w:eastAsia="新宋体"/>
                <w:color w:val="FF0000"/>
                <w:szCs w:val="21"/>
              </w:rPr>
              <w:t>。</w:t>
            </w:r>
          </w:p>
          <w:p w14:paraId="3F195EAF" w14:textId="77777777" w:rsidR="00BE5F27" w:rsidRDefault="00000000">
            <w:pPr>
              <w:spacing w:line="360" w:lineRule="auto"/>
              <w:ind w:left="273" w:hangingChars="130" w:hanging="273"/>
            </w:pPr>
            <w:r>
              <w:rPr>
                <w:rFonts w:eastAsia="新宋体" w:hint="eastAsia"/>
                <w:szCs w:val="21"/>
              </w:rPr>
              <w:t>5</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靖江市期中）如图所示，光屏上接收到烛焰清晰的像，则该凸透镜的焦距可能是（　　）</w:t>
            </w:r>
          </w:p>
          <w:p w14:paraId="4B5239DD" w14:textId="77777777" w:rsidR="00BE5F27" w:rsidRDefault="00000000">
            <w:pPr>
              <w:spacing w:line="360" w:lineRule="auto"/>
              <w:ind w:leftChars="130" w:left="273"/>
            </w:pPr>
            <w:r>
              <w:rPr>
                <w:rFonts w:eastAsia="新宋体"/>
                <w:noProof/>
                <w:szCs w:val="21"/>
              </w:rPr>
              <w:drawing>
                <wp:inline distT="0" distB="0" distL="0" distR="0" wp14:anchorId="4D703BB9" wp14:editId="65B00C9C">
                  <wp:extent cx="3382645" cy="952500"/>
                  <wp:effectExtent l="0" t="0" r="8255" b="0"/>
                  <wp:docPr id="2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24" descr="菁优网：http://www.jyeoo.com"/>
                          <pic:cNvPicPr>
                            <a:picLocks noChangeAspect="1"/>
                          </pic:cNvPicPr>
                        </pic:nvPicPr>
                        <pic:blipFill>
                          <a:blip r:embed="rId58" cstate="print"/>
                          <a:stretch>
                            <a:fillRect/>
                          </a:stretch>
                        </pic:blipFill>
                        <pic:spPr>
                          <a:xfrm>
                            <a:off x="0" y="0"/>
                            <a:ext cx="3382742" cy="952885"/>
                          </a:xfrm>
                          <a:prstGeom prst="rect">
                            <a:avLst/>
                          </a:prstGeom>
                        </pic:spPr>
                      </pic:pic>
                    </a:graphicData>
                  </a:graphic>
                </wp:inline>
              </w:drawing>
            </w:r>
          </w:p>
          <w:p w14:paraId="2C82A868" w14:textId="77777777" w:rsidR="00BE5F27" w:rsidRDefault="00000000">
            <w:pPr>
              <w:tabs>
                <w:tab w:val="left" w:pos="2300"/>
                <w:tab w:val="left" w:pos="4400"/>
                <w:tab w:val="left" w:pos="6400"/>
              </w:tabs>
              <w:spacing w:line="360" w:lineRule="auto"/>
              <w:ind w:firstLineChars="130" w:firstLine="273"/>
              <w:jc w:val="left"/>
            </w:pPr>
            <w:r>
              <w:rPr>
                <w:rFonts w:eastAsia="新宋体"/>
                <w:szCs w:val="21"/>
              </w:rPr>
              <w:t>A</w:t>
            </w:r>
            <w:r>
              <w:rPr>
                <w:rFonts w:eastAsia="新宋体"/>
                <w:szCs w:val="21"/>
              </w:rPr>
              <w:t>．</w:t>
            </w:r>
            <w:r>
              <w:rPr>
                <w:rFonts w:eastAsia="新宋体"/>
                <w:szCs w:val="21"/>
              </w:rPr>
              <w:t>7.5cm</w:t>
            </w:r>
            <w:r>
              <w:tab/>
            </w:r>
            <w:r>
              <w:rPr>
                <w:rFonts w:eastAsia="新宋体"/>
                <w:szCs w:val="21"/>
              </w:rPr>
              <w:t>B</w:t>
            </w:r>
            <w:r>
              <w:rPr>
                <w:rFonts w:eastAsia="新宋体"/>
                <w:szCs w:val="21"/>
              </w:rPr>
              <w:t>．</w:t>
            </w:r>
            <w:r>
              <w:rPr>
                <w:rFonts w:eastAsia="新宋体"/>
                <w:szCs w:val="21"/>
              </w:rPr>
              <w:t>12.0cm</w:t>
            </w:r>
            <w:r>
              <w:tab/>
            </w:r>
            <w:r>
              <w:rPr>
                <w:rFonts w:eastAsia="新宋体"/>
                <w:szCs w:val="21"/>
              </w:rPr>
              <w:t>C</w:t>
            </w:r>
            <w:r>
              <w:rPr>
                <w:rFonts w:eastAsia="新宋体"/>
                <w:szCs w:val="21"/>
              </w:rPr>
              <w:t>．</w:t>
            </w:r>
            <w:r>
              <w:rPr>
                <w:rFonts w:eastAsia="新宋体"/>
                <w:szCs w:val="21"/>
              </w:rPr>
              <w:t>15.0cm</w:t>
            </w:r>
            <w:r>
              <w:tab/>
            </w:r>
            <w:r>
              <w:rPr>
                <w:rFonts w:eastAsia="新宋体"/>
                <w:szCs w:val="21"/>
              </w:rPr>
              <w:t>D</w:t>
            </w:r>
            <w:r>
              <w:rPr>
                <w:rFonts w:eastAsia="新宋体"/>
                <w:szCs w:val="21"/>
              </w:rPr>
              <w:t>．</w:t>
            </w:r>
            <w:r>
              <w:rPr>
                <w:rFonts w:eastAsia="新宋体"/>
                <w:szCs w:val="21"/>
              </w:rPr>
              <w:t>20.0cm</w:t>
            </w:r>
          </w:p>
          <w:p w14:paraId="2B835E72" w14:textId="77777777" w:rsidR="00BE5F27" w:rsidRDefault="00000000">
            <w:pPr>
              <w:spacing w:line="360" w:lineRule="auto"/>
              <w:ind w:leftChars="130" w:left="273"/>
              <w:rPr>
                <w:rFonts w:eastAsia="新宋体"/>
                <w:color w:val="FF0000"/>
                <w:szCs w:val="21"/>
              </w:rPr>
            </w:pPr>
            <w:r>
              <w:rPr>
                <w:rFonts w:eastAsia="新宋体"/>
                <w:color w:val="FF0000"/>
                <w:szCs w:val="21"/>
              </w:rPr>
              <w:t>【答案】</w:t>
            </w:r>
            <w:r>
              <w:rPr>
                <w:rFonts w:eastAsia="新宋体"/>
                <w:color w:val="FF0000"/>
                <w:szCs w:val="21"/>
              </w:rPr>
              <w:t>B</w:t>
            </w:r>
          </w:p>
          <w:p w14:paraId="69CB0BE3" w14:textId="77777777" w:rsidR="00BE5F27" w:rsidRDefault="00000000">
            <w:pPr>
              <w:spacing w:line="360" w:lineRule="auto"/>
              <w:ind w:leftChars="130" w:left="273"/>
              <w:rPr>
                <w:rFonts w:eastAsia="新宋体"/>
                <w:color w:val="FF0000"/>
                <w:szCs w:val="21"/>
              </w:rPr>
            </w:pPr>
            <w:r>
              <w:rPr>
                <w:rFonts w:eastAsia="新宋体" w:hint="eastAsia"/>
                <w:color w:val="FF0000"/>
                <w:szCs w:val="21"/>
              </w:rPr>
              <w:t>【解析】</w:t>
            </w:r>
            <w:r>
              <w:rPr>
                <w:rFonts w:eastAsia="新宋体"/>
                <w:color w:val="FF0000"/>
                <w:szCs w:val="21"/>
              </w:rPr>
              <w:t>解：由图可知，</w:t>
            </w:r>
            <w:r>
              <w:rPr>
                <w:rFonts w:eastAsia="新宋体"/>
                <w:color w:val="FF0000"/>
                <w:szCs w:val="21"/>
              </w:rPr>
              <w:t>u</w:t>
            </w:r>
            <w:r>
              <w:rPr>
                <w:rFonts w:eastAsia="新宋体"/>
                <w:color w:val="FF0000"/>
                <w:szCs w:val="21"/>
              </w:rPr>
              <w:t>＜</w:t>
            </w:r>
            <w:r>
              <w:rPr>
                <w:rFonts w:eastAsia="新宋体"/>
                <w:color w:val="FF0000"/>
                <w:szCs w:val="21"/>
              </w:rPr>
              <w:t>v</w:t>
            </w:r>
            <w:r>
              <w:rPr>
                <w:rFonts w:eastAsia="新宋体"/>
                <w:color w:val="FF0000"/>
                <w:szCs w:val="21"/>
              </w:rPr>
              <w:t>，且成实像，说明</w:t>
            </w:r>
            <w:r>
              <w:rPr>
                <w:rFonts w:eastAsia="新宋体"/>
                <w:color w:val="FF0000"/>
                <w:szCs w:val="21"/>
              </w:rPr>
              <w:t>2f</w:t>
            </w:r>
            <w:r>
              <w:rPr>
                <w:rFonts w:eastAsia="新宋体"/>
                <w:color w:val="FF0000"/>
                <w:szCs w:val="21"/>
              </w:rPr>
              <w:t>＞</w:t>
            </w:r>
            <w:r>
              <w:rPr>
                <w:rFonts w:eastAsia="新宋体"/>
                <w:color w:val="FF0000"/>
                <w:szCs w:val="21"/>
              </w:rPr>
              <w:t>u</w:t>
            </w:r>
            <w:r>
              <w:rPr>
                <w:rFonts w:eastAsia="新宋体"/>
                <w:color w:val="FF0000"/>
                <w:szCs w:val="21"/>
              </w:rPr>
              <w:t>＝</w:t>
            </w:r>
            <w:r>
              <w:rPr>
                <w:rFonts w:eastAsia="新宋体"/>
                <w:color w:val="FF0000"/>
                <w:szCs w:val="21"/>
              </w:rPr>
              <w:t>15cm</w:t>
            </w:r>
            <w:r>
              <w:rPr>
                <w:rFonts w:eastAsia="新宋体"/>
                <w:color w:val="FF0000"/>
                <w:szCs w:val="21"/>
              </w:rPr>
              <w:t>＞</w:t>
            </w:r>
            <w:r>
              <w:rPr>
                <w:rFonts w:eastAsia="新宋体"/>
                <w:color w:val="FF0000"/>
                <w:szCs w:val="21"/>
              </w:rPr>
              <w:t>f</w:t>
            </w:r>
            <w:r>
              <w:rPr>
                <w:rFonts w:eastAsia="新宋体"/>
                <w:color w:val="FF0000"/>
                <w:szCs w:val="21"/>
              </w:rPr>
              <w:t>，</w:t>
            </w:r>
            <w:r>
              <w:rPr>
                <w:rFonts w:eastAsia="新宋体"/>
                <w:color w:val="FF0000"/>
                <w:szCs w:val="21"/>
              </w:rPr>
              <w:t>v</w:t>
            </w:r>
            <w:r>
              <w:rPr>
                <w:rFonts w:eastAsia="新宋体"/>
                <w:color w:val="FF0000"/>
                <w:szCs w:val="21"/>
              </w:rPr>
              <w:t>＝</w:t>
            </w:r>
            <w:r>
              <w:rPr>
                <w:rFonts w:eastAsia="新宋体"/>
                <w:color w:val="FF0000"/>
                <w:szCs w:val="21"/>
              </w:rPr>
              <w:t>30cm</w:t>
            </w:r>
            <w:r>
              <w:rPr>
                <w:rFonts w:eastAsia="新宋体"/>
                <w:color w:val="FF0000"/>
                <w:szCs w:val="21"/>
              </w:rPr>
              <w:t>＞</w:t>
            </w:r>
            <w:r>
              <w:rPr>
                <w:rFonts w:eastAsia="新宋体"/>
                <w:color w:val="FF0000"/>
                <w:szCs w:val="21"/>
              </w:rPr>
              <w:t>2f</w:t>
            </w:r>
            <w:r>
              <w:rPr>
                <w:rFonts w:eastAsia="新宋体"/>
                <w:color w:val="FF0000"/>
                <w:szCs w:val="21"/>
              </w:rPr>
              <w:t>，即</w:t>
            </w:r>
            <w:r>
              <w:rPr>
                <w:rFonts w:eastAsia="新宋体"/>
                <w:color w:val="FF0000"/>
                <w:szCs w:val="21"/>
              </w:rPr>
              <w:t>15cm</w:t>
            </w:r>
            <w:r>
              <w:rPr>
                <w:rFonts w:eastAsia="新宋体"/>
                <w:color w:val="FF0000"/>
                <w:szCs w:val="21"/>
              </w:rPr>
              <w:t>＞</w:t>
            </w:r>
            <w:r>
              <w:rPr>
                <w:rFonts w:eastAsia="新宋体"/>
                <w:color w:val="FF0000"/>
                <w:szCs w:val="21"/>
              </w:rPr>
              <w:t>f</w:t>
            </w:r>
            <w:r>
              <w:rPr>
                <w:rFonts w:eastAsia="新宋体"/>
                <w:color w:val="FF0000"/>
                <w:szCs w:val="21"/>
              </w:rPr>
              <w:t>＞</w:t>
            </w:r>
            <w:r>
              <w:rPr>
                <w:rFonts w:eastAsia="新宋体"/>
                <w:color w:val="FF0000"/>
                <w:szCs w:val="21"/>
              </w:rPr>
              <w:t>7.5cm</w:t>
            </w:r>
            <w:r>
              <w:rPr>
                <w:rFonts w:eastAsia="新宋体"/>
                <w:color w:val="FF0000"/>
                <w:szCs w:val="21"/>
              </w:rPr>
              <w:t>，故</w:t>
            </w:r>
            <w:r>
              <w:rPr>
                <w:rFonts w:eastAsia="新宋体"/>
                <w:color w:val="FF0000"/>
                <w:szCs w:val="21"/>
              </w:rPr>
              <w:t>ACD</w:t>
            </w:r>
            <w:r>
              <w:rPr>
                <w:rFonts w:eastAsia="新宋体"/>
                <w:color w:val="FF0000"/>
                <w:szCs w:val="21"/>
              </w:rPr>
              <w:t>错误，</w:t>
            </w:r>
            <w:r>
              <w:rPr>
                <w:rFonts w:eastAsia="新宋体"/>
                <w:color w:val="FF0000"/>
                <w:szCs w:val="21"/>
              </w:rPr>
              <w:t>B</w:t>
            </w:r>
            <w:r>
              <w:rPr>
                <w:rFonts w:eastAsia="新宋体"/>
                <w:color w:val="FF0000"/>
                <w:szCs w:val="21"/>
              </w:rPr>
              <w:t>正确。</w:t>
            </w:r>
          </w:p>
          <w:p w14:paraId="2D93E074" w14:textId="77777777" w:rsidR="00BE5F27" w:rsidRDefault="00000000">
            <w:pPr>
              <w:spacing w:line="360" w:lineRule="auto"/>
              <w:ind w:leftChars="130" w:left="273"/>
              <w:rPr>
                <w:rFonts w:eastAsia="新宋体"/>
                <w:color w:val="FF0000"/>
                <w:szCs w:val="21"/>
              </w:rPr>
            </w:pPr>
            <w:r>
              <w:rPr>
                <w:rFonts w:eastAsia="新宋体"/>
                <w:color w:val="FF0000"/>
                <w:szCs w:val="21"/>
              </w:rPr>
              <w:t>故选：</w:t>
            </w:r>
            <w:r>
              <w:rPr>
                <w:rFonts w:eastAsia="新宋体"/>
                <w:color w:val="FF0000"/>
                <w:szCs w:val="21"/>
              </w:rPr>
              <w:t>B</w:t>
            </w:r>
            <w:r>
              <w:rPr>
                <w:rFonts w:eastAsia="新宋体"/>
                <w:color w:val="FF0000"/>
                <w:szCs w:val="21"/>
              </w:rPr>
              <w:t>。</w:t>
            </w:r>
          </w:p>
          <w:p w14:paraId="1D168594" w14:textId="77777777" w:rsidR="00BE5F27" w:rsidRDefault="00000000">
            <w:pPr>
              <w:spacing w:line="360" w:lineRule="auto"/>
              <w:ind w:left="273" w:hangingChars="130" w:hanging="273"/>
            </w:pPr>
            <w:r>
              <w:rPr>
                <w:rFonts w:eastAsia="新宋体" w:hint="eastAsia"/>
                <w:szCs w:val="21"/>
              </w:rPr>
              <w:lastRenderedPageBreak/>
              <w:t>6</w:t>
            </w:r>
            <w:r>
              <w:rPr>
                <w:rFonts w:eastAsia="新宋体" w:hint="eastAsia"/>
                <w:szCs w:val="21"/>
              </w:rPr>
              <w:t>、</w:t>
            </w:r>
            <w:r>
              <w:rPr>
                <w:rFonts w:eastAsia="新宋体"/>
                <w:szCs w:val="21"/>
              </w:rPr>
              <w:t>（</w:t>
            </w:r>
            <w:r>
              <w:rPr>
                <w:rFonts w:eastAsia="新宋体"/>
                <w:szCs w:val="21"/>
              </w:rPr>
              <w:t>2023</w:t>
            </w:r>
            <w:r>
              <w:rPr>
                <w:rFonts w:eastAsia="新宋体"/>
                <w:szCs w:val="21"/>
              </w:rPr>
              <w:t>秋</w:t>
            </w:r>
            <w:r>
              <w:rPr>
                <w:rFonts w:eastAsia="新宋体"/>
                <w:szCs w:val="21"/>
              </w:rPr>
              <w:t>•</w:t>
            </w:r>
            <w:r>
              <w:rPr>
                <w:rFonts w:eastAsia="新宋体"/>
                <w:szCs w:val="21"/>
              </w:rPr>
              <w:t>泗洪县期末）张明同学在</w:t>
            </w:r>
            <w:r>
              <w:rPr>
                <w:rFonts w:eastAsia="新宋体"/>
                <w:szCs w:val="21"/>
              </w:rPr>
              <w:t>“</w:t>
            </w:r>
            <w:r>
              <w:rPr>
                <w:rFonts w:eastAsia="新宋体"/>
                <w:szCs w:val="21"/>
              </w:rPr>
              <w:t>探究凸透镜成像规律</w:t>
            </w:r>
            <w:r>
              <w:rPr>
                <w:rFonts w:eastAsia="新宋体"/>
                <w:szCs w:val="21"/>
              </w:rPr>
              <w:t>”</w:t>
            </w:r>
            <w:r>
              <w:rPr>
                <w:rFonts w:eastAsia="新宋体"/>
                <w:szCs w:val="21"/>
              </w:rPr>
              <w:t>的实验中，记录并绘制了像到凸透镜的距离</w:t>
            </w:r>
            <w:r>
              <w:rPr>
                <w:rFonts w:eastAsia="新宋体"/>
                <w:szCs w:val="21"/>
              </w:rPr>
              <w:t>v</w:t>
            </w:r>
            <w:r>
              <w:rPr>
                <w:rFonts w:eastAsia="新宋体"/>
                <w:szCs w:val="21"/>
              </w:rPr>
              <w:t>跟物体到凸透镜的距离</w:t>
            </w:r>
            <w:r>
              <w:rPr>
                <w:rFonts w:eastAsia="新宋体"/>
                <w:szCs w:val="21"/>
              </w:rPr>
              <w:t>u</w:t>
            </w:r>
            <w:r>
              <w:rPr>
                <w:rFonts w:eastAsia="新宋体"/>
                <w:szCs w:val="21"/>
              </w:rPr>
              <w:t>之间关系的图象，如图所示，该凸透镜的焦距是</w:t>
            </w:r>
            <w:r>
              <w:rPr>
                <w:rFonts w:eastAsia="新宋体"/>
                <w:szCs w:val="21"/>
              </w:rPr>
              <w:t xml:space="preserve"> </w:t>
            </w:r>
            <w:r>
              <w:rPr>
                <w:rFonts w:eastAsia="新宋体"/>
                <w:szCs w:val="21"/>
                <w:u w:val="single"/>
              </w:rPr>
              <w:t xml:space="preserve">　</w:t>
            </w:r>
            <w:r>
              <w:rPr>
                <w:rFonts w:eastAsia="新宋体"/>
                <w:szCs w:val="21"/>
                <w:u w:val="single"/>
              </w:rPr>
              <w:t>8</w:t>
            </w:r>
            <w:r>
              <w:rPr>
                <w:rFonts w:eastAsia="新宋体"/>
                <w:szCs w:val="21"/>
                <w:u w:val="single"/>
              </w:rPr>
              <w:t xml:space="preserve">　</w:t>
            </w:r>
            <w:r>
              <w:rPr>
                <w:rFonts w:eastAsia="新宋体"/>
                <w:szCs w:val="21"/>
              </w:rPr>
              <w:t xml:space="preserve"> cm</w:t>
            </w:r>
            <w:r>
              <w:rPr>
                <w:rFonts w:eastAsia="新宋体"/>
                <w:szCs w:val="21"/>
              </w:rPr>
              <w:t>，当把物体从距凸透镜</w:t>
            </w:r>
            <w:r>
              <w:rPr>
                <w:rFonts w:eastAsia="新宋体"/>
                <w:szCs w:val="21"/>
              </w:rPr>
              <w:t>6cm</w:t>
            </w:r>
            <w:r>
              <w:rPr>
                <w:rFonts w:eastAsia="新宋体"/>
                <w:szCs w:val="21"/>
              </w:rPr>
              <w:t>处移动到</w:t>
            </w:r>
            <w:r>
              <w:rPr>
                <w:rFonts w:eastAsia="新宋体"/>
                <w:szCs w:val="21"/>
              </w:rPr>
              <w:t>7.5cm</w:t>
            </w:r>
            <w:r>
              <w:rPr>
                <w:rFonts w:eastAsia="新宋体"/>
                <w:szCs w:val="21"/>
              </w:rPr>
              <w:t>处的过程中，所成像的大小</w:t>
            </w:r>
            <w:r>
              <w:rPr>
                <w:rFonts w:eastAsia="新宋体"/>
                <w:szCs w:val="21"/>
              </w:rPr>
              <w:t xml:space="preserve"> </w:t>
            </w:r>
            <w:r>
              <w:rPr>
                <w:rFonts w:eastAsia="新宋体"/>
                <w:szCs w:val="21"/>
                <w:u w:val="single"/>
              </w:rPr>
              <w:t xml:space="preserve">　变大　</w:t>
            </w:r>
            <w:r>
              <w:rPr>
                <w:rFonts w:eastAsia="新宋体"/>
                <w:szCs w:val="21"/>
              </w:rPr>
              <w:t xml:space="preserve"> </w:t>
            </w:r>
            <w:r>
              <w:rPr>
                <w:rFonts w:eastAsia="新宋体"/>
                <w:szCs w:val="21"/>
              </w:rPr>
              <w:t>。（选填</w:t>
            </w:r>
            <w:r>
              <w:rPr>
                <w:rFonts w:eastAsia="新宋体"/>
                <w:szCs w:val="21"/>
              </w:rPr>
              <w:t>“</w:t>
            </w:r>
            <w:r>
              <w:rPr>
                <w:rFonts w:eastAsia="新宋体"/>
                <w:szCs w:val="21"/>
              </w:rPr>
              <w:t>变大</w:t>
            </w:r>
            <w:r>
              <w:rPr>
                <w:rFonts w:eastAsia="新宋体"/>
                <w:szCs w:val="21"/>
              </w:rPr>
              <w:t>”</w:t>
            </w:r>
            <w:r>
              <w:rPr>
                <w:rFonts w:eastAsia="新宋体"/>
                <w:szCs w:val="21"/>
              </w:rPr>
              <w:t>、</w:t>
            </w:r>
            <w:r>
              <w:rPr>
                <w:rFonts w:eastAsia="新宋体"/>
                <w:szCs w:val="21"/>
              </w:rPr>
              <w:t>“</w:t>
            </w:r>
            <w:r>
              <w:rPr>
                <w:rFonts w:eastAsia="新宋体"/>
                <w:szCs w:val="21"/>
              </w:rPr>
              <w:t>变小</w:t>
            </w:r>
            <w:r>
              <w:rPr>
                <w:rFonts w:eastAsia="新宋体"/>
                <w:szCs w:val="21"/>
              </w:rPr>
              <w:t>”</w:t>
            </w:r>
            <w:r>
              <w:rPr>
                <w:rFonts w:eastAsia="新宋体"/>
                <w:szCs w:val="21"/>
              </w:rPr>
              <w:t>或</w:t>
            </w:r>
            <w:r>
              <w:rPr>
                <w:rFonts w:eastAsia="新宋体"/>
                <w:szCs w:val="21"/>
              </w:rPr>
              <w:t>“</w:t>
            </w:r>
            <w:r>
              <w:rPr>
                <w:rFonts w:eastAsia="新宋体"/>
                <w:szCs w:val="21"/>
              </w:rPr>
              <w:t>不变</w:t>
            </w:r>
            <w:r>
              <w:rPr>
                <w:rFonts w:eastAsia="新宋体"/>
                <w:szCs w:val="21"/>
              </w:rPr>
              <w:t>”</w:t>
            </w:r>
            <w:r>
              <w:rPr>
                <w:rFonts w:eastAsia="新宋体"/>
                <w:szCs w:val="21"/>
              </w:rPr>
              <w:t>）</w:t>
            </w:r>
          </w:p>
          <w:p w14:paraId="040F4487" w14:textId="77777777" w:rsidR="00BE5F27" w:rsidRDefault="00000000">
            <w:pPr>
              <w:spacing w:line="360" w:lineRule="auto"/>
              <w:ind w:leftChars="130" w:left="273"/>
            </w:pPr>
            <w:r>
              <w:rPr>
                <w:rFonts w:eastAsia="新宋体"/>
                <w:noProof/>
                <w:szCs w:val="21"/>
              </w:rPr>
              <w:drawing>
                <wp:inline distT="0" distB="0" distL="0" distR="0" wp14:anchorId="2DE0A5CC" wp14:editId="1E4556E2">
                  <wp:extent cx="1504950" cy="1352550"/>
                  <wp:effectExtent l="0" t="0" r="0" b="0"/>
                  <wp:docPr id="10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24" descr="菁优网：http://www.jyeoo.com"/>
                          <pic:cNvPicPr>
                            <a:picLocks noChangeAspect="1"/>
                          </pic:cNvPicPr>
                        </pic:nvPicPr>
                        <pic:blipFill>
                          <a:blip r:embed="rId59" cstate="print"/>
                          <a:stretch>
                            <a:fillRect/>
                          </a:stretch>
                        </pic:blipFill>
                        <pic:spPr>
                          <a:xfrm>
                            <a:off x="0" y="0"/>
                            <a:ext cx="1505160" cy="1352739"/>
                          </a:xfrm>
                          <a:prstGeom prst="rect">
                            <a:avLst/>
                          </a:prstGeom>
                        </pic:spPr>
                      </pic:pic>
                    </a:graphicData>
                  </a:graphic>
                </wp:inline>
              </w:drawing>
            </w:r>
          </w:p>
          <w:p w14:paraId="58C4A6A3" w14:textId="77777777" w:rsidR="00BE5F27" w:rsidRDefault="00000000">
            <w:pPr>
              <w:spacing w:line="360" w:lineRule="auto"/>
              <w:ind w:leftChars="130" w:left="273"/>
              <w:rPr>
                <w:rFonts w:eastAsia="新宋体"/>
                <w:color w:val="FF0000"/>
                <w:szCs w:val="21"/>
              </w:rPr>
            </w:pPr>
            <w:r>
              <w:rPr>
                <w:rFonts w:eastAsia="新宋体"/>
                <w:color w:val="FF0000"/>
                <w:szCs w:val="21"/>
              </w:rPr>
              <w:t>【答案】</w:t>
            </w:r>
            <w:r>
              <w:rPr>
                <w:rFonts w:eastAsia="新宋体"/>
                <w:color w:val="FF0000"/>
                <w:szCs w:val="21"/>
              </w:rPr>
              <w:t>8</w:t>
            </w:r>
            <w:r>
              <w:rPr>
                <w:rFonts w:eastAsia="新宋体"/>
                <w:color w:val="FF0000"/>
                <w:szCs w:val="21"/>
              </w:rPr>
              <w:t>；变大</w:t>
            </w:r>
          </w:p>
          <w:p w14:paraId="0B39B2E1" w14:textId="77777777" w:rsidR="00BE5F27" w:rsidRDefault="00000000">
            <w:pPr>
              <w:spacing w:line="360" w:lineRule="auto"/>
              <w:ind w:leftChars="130" w:left="273"/>
              <w:rPr>
                <w:rFonts w:eastAsia="新宋体"/>
                <w:color w:val="FF0000"/>
                <w:szCs w:val="21"/>
              </w:rPr>
            </w:pPr>
            <w:r>
              <w:rPr>
                <w:rFonts w:eastAsia="新宋体" w:hint="eastAsia"/>
                <w:color w:val="FF0000"/>
                <w:szCs w:val="21"/>
              </w:rPr>
              <w:t>【解析】</w:t>
            </w:r>
            <w:r>
              <w:rPr>
                <w:rFonts w:eastAsia="新宋体"/>
                <w:color w:val="FF0000"/>
                <w:szCs w:val="21"/>
              </w:rPr>
              <w:t>解：</w:t>
            </w:r>
            <w:r>
              <w:rPr>
                <w:rFonts w:eastAsia="新宋体"/>
                <w:color w:val="FF0000"/>
                <w:szCs w:val="21"/>
              </w:rPr>
              <w:t>u</w:t>
            </w:r>
            <w:r>
              <w:rPr>
                <w:rFonts w:eastAsia="新宋体"/>
                <w:color w:val="FF0000"/>
                <w:szCs w:val="21"/>
              </w:rPr>
              <w:t>＝</w:t>
            </w:r>
            <w:r>
              <w:rPr>
                <w:rFonts w:eastAsia="新宋体"/>
                <w:color w:val="FF0000"/>
                <w:szCs w:val="21"/>
              </w:rPr>
              <w:t>v</w:t>
            </w:r>
            <w:r>
              <w:rPr>
                <w:rFonts w:eastAsia="新宋体"/>
                <w:color w:val="FF0000"/>
                <w:szCs w:val="21"/>
              </w:rPr>
              <w:t>＝</w:t>
            </w:r>
            <w:r>
              <w:rPr>
                <w:rFonts w:eastAsia="新宋体"/>
                <w:color w:val="FF0000"/>
                <w:szCs w:val="21"/>
              </w:rPr>
              <w:t>2f</w:t>
            </w:r>
            <w:r>
              <w:rPr>
                <w:rFonts w:eastAsia="新宋体"/>
                <w:color w:val="FF0000"/>
                <w:szCs w:val="21"/>
              </w:rPr>
              <w:t>，凸透镜成倒立、等大的实像，如图，</w:t>
            </w:r>
            <w:r>
              <w:rPr>
                <w:rFonts w:eastAsia="新宋体"/>
                <w:color w:val="FF0000"/>
                <w:szCs w:val="21"/>
              </w:rPr>
              <w:t>u</w:t>
            </w:r>
            <w:r>
              <w:rPr>
                <w:rFonts w:eastAsia="新宋体"/>
                <w:color w:val="FF0000"/>
                <w:szCs w:val="21"/>
              </w:rPr>
              <w:t>＝</w:t>
            </w:r>
            <w:r>
              <w:rPr>
                <w:rFonts w:eastAsia="新宋体"/>
                <w:color w:val="FF0000"/>
                <w:szCs w:val="21"/>
              </w:rPr>
              <w:t>v</w:t>
            </w:r>
            <w:r>
              <w:rPr>
                <w:rFonts w:eastAsia="新宋体"/>
                <w:color w:val="FF0000"/>
                <w:szCs w:val="21"/>
              </w:rPr>
              <w:t>＝</w:t>
            </w:r>
            <w:r>
              <w:rPr>
                <w:rFonts w:eastAsia="新宋体"/>
                <w:color w:val="FF0000"/>
                <w:szCs w:val="21"/>
              </w:rPr>
              <w:t>2f</w:t>
            </w:r>
            <w:r>
              <w:rPr>
                <w:rFonts w:eastAsia="新宋体"/>
                <w:color w:val="FF0000"/>
                <w:szCs w:val="21"/>
              </w:rPr>
              <w:t>＝</w:t>
            </w:r>
            <w:r>
              <w:rPr>
                <w:rFonts w:eastAsia="新宋体"/>
                <w:color w:val="FF0000"/>
                <w:szCs w:val="21"/>
              </w:rPr>
              <w:t xml:space="preserve">16cm </w:t>
            </w:r>
            <w:r>
              <w:rPr>
                <w:rFonts w:eastAsia="新宋体"/>
                <w:color w:val="FF0000"/>
                <w:szCs w:val="21"/>
              </w:rPr>
              <w:t>时，所以</w:t>
            </w:r>
            <w:r>
              <w:rPr>
                <w:rFonts w:eastAsia="新宋体"/>
                <w:color w:val="FF0000"/>
                <w:szCs w:val="21"/>
              </w:rPr>
              <w:t>f</w:t>
            </w:r>
            <w:r>
              <w:rPr>
                <w:rFonts w:eastAsia="新宋体"/>
                <w:color w:val="FF0000"/>
                <w:szCs w:val="21"/>
              </w:rPr>
              <w:t>＝</w:t>
            </w:r>
            <w:r>
              <w:rPr>
                <w:rFonts w:eastAsia="新宋体"/>
                <w:color w:val="FF0000"/>
                <w:szCs w:val="21"/>
              </w:rPr>
              <w:t>8cm</w:t>
            </w:r>
            <w:r>
              <w:rPr>
                <w:rFonts w:eastAsia="新宋体"/>
                <w:color w:val="FF0000"/>
                <w:szCs w:val="21"/>
              </w:rPr>
              <w:t>。</w:t>
            </w:r>
          </w:p>
          <w:p w14:paraId="3F901849" w14:textId="77777777" w:rsidR="00BE5F27" w:rsidRDefault="00000000">
            <w:pPr>
              <w:spacing w:line="360" w:lineRule="auto"/>
              <w:ind w:leftChars="130" w:left="273"/>
              <w:rPr>
                <w:rFonts w:eastAsia="新宋体"/>
                <w:color w:val="FF0000"/>
                <w:szCs w:val="21"/>
              </w:rPr>
            </w:pPr>
            <w:r>
              <w:rPr>
                <w:rFonts w:eastAsia="新宋体"/>
                <w:color w:val="FF0000"/>
                <w:szCs w:val="21"/>
              </w:rPr>
              <w:t>当把物体从距凸透镜</w:t>
            </w:r>
            <w:r>
              <w:rPr>
                <w:rFonts w:eastAsia="新宋体"/>
                <w:color w:val="FF0000"/>
                <w:szCs w:val="21"/>
              </w:rPr>
              <w:t>6cm</w:t>
            </w:r>
            <w:r>
              <w:rPr>
                <w:rFonts w:eastAsia="新宋体"/>
                <w:color w:val="FF0000"/>
                <w:szCs w:val="21"/>
              </w:rPr>
              <w:t>处移动到</w:t>
            </w:r>
            <w:r>
              <w:rPr>
                <w:rFonts w:eastAsia="新宋体"/>
                <w:color w:val="FF0000"/>
                <w:szCs w:val="21"/>
              </w:rPr>
              <w:t>7.5cm</w:t>
            </w:r>
            <w:r>
              <w:rPr>
                <w:rFonts w:eastAsia="新宋体"/>
                <w:color w:val="FF0000"/>
                <w:szCs w:val="21"/>
              </w:rPr>
              <w:t>处的过程中，物距始终小于焦距，成正立、放大的虚像，物距变大，像距变大，像变大。</w:t>
            </w:r>
          </w:p>
          <w:p w14:paraId="16008B5A" w14:textId="77777777" w:rsidR="00BE5F27" w:rsidRDefault="00000000">
            <w:pPr>
              <w:spacing w:line="360" w:lineRule="auto"/>
              <w:ind w:leftChars="130" w:left="273"/>
              <w:rPr>
                <w:rFonts w:eastAsia="新宋体"/>
                <w:color w:val="FF0000"/>
                <w:szCs w:val="21"/>
              </w:rPr>
            </w:pPr>
            <w:r>
              <w:rPr>
                <w:rFonts w:eastAsia="新宋体"/>
                <w:color w:val="FF0000"/>
                <w:szCs w:val="21"/>
              </w:rPr>
              <w:t>故答案为：</w:t>
            </w:r>
            <w:r>
              <w:rPr>
                <w:rFonts w:eastAsia="新宋体"/>
                <w:color w:val="FF0000"/>
                <w:szCs w:val="21"/>
              </w:rPr>
              <w:t>8</w:t>
            </w:r>
            <w:r>
              <w:rPr>
                <w:rFonts w:eastAsia="新宋体"/>
                <w:color w:val="FF0000"/>
                <w:szCs w:val="21"/>
              </w:rPr>
              <w:t>；变大。</w:t>
            </w:r>
          </w:p>
          <w:p w14:paraId="2DEEC593" w14:textId="77777777" w:rsidR="00BE5F27" w:rsidRDefault="00000000">
            <w:pPr>
              <w:spacing w:line="360" w:lineRule="auto"/>
              <w:ind w:left="273" w:hangingChars="130" w:hanging="273"/>
            </w:pPr>
            <w:r>
              <w:rPr>
                <w:rFonts w:eastAsia="新宋体" w:hint="eastAsia"/>
                <w:szCs w:val="21"/>
              </w:rPr>
              <w:t>7</w:t>
            </w:r>
            <w:r>
              <w:rPr>
                <w:rFonts w:eastAsia="新宋体" w:hint="eastAsia"/>
                <w:szCs w:val="21"/>
              </w:rPr>
              <w:t>、</w:t>
            </w:r>
            <w:r>
              <w:rPr>
                <w:rFonts w:eastAsia="新宋体"/>
                <w:szCs w:val="21"/>
              </w:rPr>
              <w:t>（</w:t>
            </w:r>
            <w:r>
              <w:rPr>
                <w:rFonts w:eastAsia="新宋体"/>
                <w:szCs w:val="21"/>
              </w:rPr>
              <w:t>2024</w:t>
            </w:r>
            <w:r>
              <w:rPr>
                <w:rFonts w:eastAsia="新宋体"/>
                <w:szCs w:val="21"/>
              </w:rPr>
              <w:t>春</w:t>
            </w:r>
            <w:r>
              <w:rPr>
                <w:rFonts w:eastAsia="新宋体"/>
                <w:szCs w:val="21"/>
              </w:rPr>
              <w:t>•</w:t>
            </w:r>
            <w:r>
              <w:rPr>
                <w:rFonts w:eastAsia="新宋体"/>
                <w:szCs w:val="21"/>
              </w:rPr>
              <w:t>海安市月考）小明做作业时，动手操作了如下的实验探究：找了一个圆柱形的玻璃瓶，里面装满水，把一支普通铅笔放在玻璃瓶的一侧，透过玻璃瓶可以看到那支笔，如图所示把笔由靠近玻璃瓶的位置向远处慢慢移动，不会观察到的现象是（　　）</w:t>
            </w:r>
          </w:p>
          <w:p w14:paraId="3C1E75FD" w14:textId="77777777" w:rsidR="00BE5F27" w:rsidRDefault="00000000">
            <w:pPr>
              <w:spacing w:line="360" w:lineRule="auto"/>
              <w:ind w:leftChars="130" w:left="273"/>
            </w:pPr>
            <w:r>
              <w:rPr>
                <w:rFonts w:eastAsia="新宋体"/>
                <w:noProof/>
                <w:szCs w:val="21"/>
              </w:rPr>
              <w:drawing>
                <wp:inline distT="0" distB="0" distL="0" distR="0" wp14:anchorId="6522D26C" wp14:editId="03EF6D87">
                  <wp:extent cx="1981200" cy="1095375"/>
                  <wp:effectExtent l="0" t="0" r="0" b="9525"/>
                  <wp:docPr id="8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24" descr="菁优网：http://www.jyeoo.com"/>
                          <pic:cNvPicPr>
                            <a:picLocks noChangeAspect="1"/>
                          </pic:cNvPicPr>
                        </pic:nvPicPr>
                        <pic:blipFill>
                          <a:blip r:embed="rId60" cstate="print"/>
                          <a:stretch>
                            <a:fillRect/>
                          </a:stretch>
                        </pic:blipFill>
                        <pic:spPr>
                          <a:xfrm>
                            <a:off x="0" y="0"/>
                            <a:ext cx="1981477" cy="1095528"/>
                          </a:xfrm>
                          <a:prstGeom prst="rect">
                            <a:avLst/>
                          </a:prstGeom>
                        </pic:spPr>
                      </pic:pic>
                    </a:graphicData>
                  </a:graphic>
                </wp:inline>
              </w:drawing>
            </w:r>
          </w:p>
          <w:p w14:paraId="77A13FBA" w14:textId="77777777" w:rsidR="00BE5F27" w:rsidRDefault="00000000">
            <w:pPr>
              <w:spacing w:line="360" w:lineRule="auto"/>
              <w:ind w:firstLineChars="130" w:firstLine="273"/>
              <w:jc w:val="left"/>
            </w:pPr>
            <w:r>
              <w:rPr>
                <w:rFonts w:eastAsia="新宋体"/>
                <w:szCs w:val="21"/>
              </w:rPr>
              <w:t>A</w:t>
            </w:r>
            <w:r>
              <w:rPr>
                <w:rFonts w:eastAsia="新宋体"/>
                <w:szCs w:val="21"/>
              </w:rPr>
              <w:t>．先成虚像，后成实像</w:t>
            </w:r>
            <w:r>
              <w:tab/>
            </w:r>
          </w:p>
          <w:p w14:paraId="0016B417" w14:textId="77777777" w:rsidR="00BE5F27" w:rsidRDefault="00000000">
            <w:pPr>
              <w:spacing w:line="360" w:lineRule="auto"/>
              <w:ind w:firstLineChars="130" w:firstLine="273"/>
              <w:jc w:val="left"/>
            </w:pPr>
            <w:r>
              <w:rPr>
                <w:rFonts w:eastAsia="新宋体"/>
                <w:szCs w:val="21"/>
              </w:rPr>
              <w:t>B</w:t>
            </w:r>
            <w:r>
              <w:rPr>
                <w:rFonts w:eastAsia="新宋体"/>
                <w:szCs w:val="21"/>
              </w:rPr>
              <w:t>．笔尖一直变长变大</w:t>
            </w:r>
            <w:r>
              <w:tab/>
            </w:r>
          </w:p>
          <w:p w14:paraId="02079107" w14:textId="77777777" w:rsidR="00BE5F27" w:rsidRDefault="00000000">
            <w:pPr>
              <w:spacing w:line="360" w:lineRule="auto"/>
              <w:ind w:firstLineChars="130" w:firstLine="273"/>
              <w:jc w:val="left"/>
            </w:pPr>
            <w:r>
              <w:rPr>
                <w:rFonts w:eastAsia="新宋体"/>
                <w:szCs w:val="21"/>
              </w:rPr>
              <w:t>C</w:t>
            </w:r>
            <w:r>
              <w:rPr>
                <w:rFonts w:eastAsia="新宋体"/>
                <w:szCs w:val="21"/>
              </w:rPr>
              <w:t>．到某一位置，笔尖突然改变方向</w:t>
            </w:r>
            <w:r>
              <w:tab/>
            </w:r>
          </w:p>
          <w:p w14:paraId="775375A2" w14:textId="77777777" w:rsidR="00BE5F27" w:rsidRDefault="00000000">
            <w:pPr>
              <w:spacing w:line="360" w:lineRule="auto"/>
              <w:ind w:firstLineChars="130" w:firstLine="273"/>
              <w:jc w:val="left"/>
            </w:pPr>
            <w:r>
              <w:rPr>
                <w:rFonts w:eastAsia="新宋体"/>
                <w:szCs w:val="21"/>
              </w:rPr>
              <w:t>D</w:t>
            </w:r>
            <w:r>
              <w:rPr>
                <w:rFonts w:eastAsia="新宋体"/>
                <w:szCs w:val="21"/>
              </w:rPr>
              <w:t>．笔尖先变长，后变短</w:t>
            </w:r>
          </w:p>
          <w:p w14:paraId="57D4C945" w14:textId="77777777" w:rsidR="00BE5F27" w:rsidRDefault="00000000">
            <w:pPr>
              <w:spacing w:line="360" w:lineRule="auto"/>
              <w:ind w:leftChars="130" w:left="273"/>
              <w:rPr>
                <w:rFonts w:eastAsia="新宋体"/>
                <w:color w:val="FF0000"/>
                <w:szCs w:val="21"/>
              </w:rPr>
            </w:pPr>
            <w:r>
              <w:rPr>
                <w:rFonts w:eastAsia="新宋体"/>
                <w:color w:val="FF0000"/>
                <w:szCs w:val="21"/>
              </w:rPr>
              <w:t>【答案】</w:t>
            </w:r>
            <w:r>
              <w:rPr>
                <w:rFonts w:eastAsia="新宋体"/>
                <w:color w:val="FF0000"/>
                <w:szCs w:val="21"/>
              </w:rPr>
              <w:t>B</w:t>
            </w:r>
          </w:p>
          <w:p w14:paraId="193A48CA" w14:textId="77777777" w:rsidR="00BE5F27" w:rsidRDefault="00000000">
            <w:pPr>
              <w:spacing w:line="360" w:lineRule="auto"/>
              <w:ind w:leftChars="130" w:left="273"/>
              <w:rPr>
                <w:rFonts w:eastAsia="新宋体"/>
                <w:color w:val="FF0000"/>
                <w:szCs w:val="21"/>
              </w:rPr>
            </w:pPr>
            <w:r>
              <w:rPr>
                <w:rFonts w:eastAsia="新宋体" w:hint="eastAsia"/>
                <w:color w:val="FF0000"/>
                <w:szCs w:val="21"/>
              </w:rPr>
              <w:t>【解析】</w:t>
            </w:r>
            <w:r>
              <w:rPr>
                <w:rFonts w:eastAsia="新宋体"/>
                <w:color w:val="FF0000"/>
                <w:szCs w:val="21"/>
              </w:rPr>
              <w:t>解：装满水的玻璃瓶相当于一个凸透镜；</w:t>
            </w:r>
          </w:p>
          <w:p w14:paraId="6C07365C" w14:textId="77777777" w:rsidR="00BE5F27" w:rsidRDefault="00000000">
            <w:pPr>
              <w:spacing w:line="360" w:lineRule="auto"/>
              <w:ind w:leftChars="130" w:left="273"/>
              <w:rPr>
                <w:rFonts w:eastAsia="新宋体"/>
                <w:color w:val="FF0000"/>
                <w:szCs w:val="21"/>
              </w:rPr>
            </w:pPr>
            <w:r>
              <w:rPr>
                <w:rFonts w:eastAsia="新宋体"/>
                <w:color w:val="FF0000"/>
                <w:szCs w:val="21"/>
              </w:rPr>
              <w:t>当笔尖离玻璃瓶较近时，玻璃瓶相当于放大镜，成正立放大的虚像；当笔尖离玻璃瓶较远时（物距大于焦距），成倒立的实像，所以先成虚像，后成实像；</w:t>
            </w:r>
          </w:p>
          <w:p w14:paraId="6BBD647A" w14:textId="77777777" w:rsidR="00BE5F27" w:rsidRDefault="00000000">
            <w:pPr>
              <w:spacing w:line="360" w:lineRule="auto"/>
              <w:ind w:leftChars="130" w:left="273"/>
              <w:rPr>
                <w:rFonts w:eastAsia="新宋体"/>
                <w:color w:val="FF0000"/>
                <w:szCs w:val="21"/>
              </w:rPr>
            </w:pPr>
            <w:r>
              <w:rPr>
                <w:rFonts w:eastAsia="新宋体"/>
                <w:color w:val="FF0000"/>
                <w:szCs w:val="21"/>
              </w:rPr>
              <w:lastRenderedPageBreak/>
              <w:t>当铅笔由靠近瓶子的位置逐渐远离时，先成虚像后成实像，且虚像是正立的、实像是倒立的，所以到达某一位置时，笔尖会突然改变方向；</w:t>
            </w:r>
          </w:p>
          <w:p w14:paraId="5BC47C4D" w14:textId="77777777" w:rsidR="00BE5F27" w:rsidRDefault="00000000">
            <w:pPr>
              <w:spacing w:line="360" w:lineRule="auto"/>
              <w:ind w:leftChars="130" w:left="273"/>
              <w:rPr>
                <w:rFonts w:eastAsia="新宋体"/>
                <w:color w:val="FF0000"/>
                <w:szCs w:val="21"/>
              </w:rPr>
            </w:pPr>
            <w:r>
              <w:rPr>
                <w:rFonts w:eastAsia="新宋体"/>
                <w:color w:val="FF0000"/>
                <w:szCs w:val="21"/>
              </w:rPr>
              <w:t>凸透镜成虚像时，物远像远像变大（即越靠近焦点，虚像越大）；凸透镜成实像时，物远像近像变小，所以，把笔由靠近玻璃瓶的位置向远处慢慢移动时，笔尖先变长后变短（在水平方向上改变大小）；因为装水的玻璃杯上下粗细相同，所以笔尖在竖直方向上不会改变大小，即不会变粗或变细；</w:t>
            </w:r>
          </w:p>
          <w:p w14:paraId="1BE18A0A" w14:textId="77777777" w:rsidR="00BE5F27" w:rsidRDefault="00000000">
            <w:pPr>
              <w:spacing w:line="360" w:lineRule="auto"/>
              <w:ind w:leftChars="130" w:left="273"/>
              <w:rPr>
                <w:rFonts w:eastAsia="新宋体"/>
                <w:color w:val="FF0000"/>
                <w:szCs w:val="21"/>
              </w:rPr>
            </w:pPr>
            <w:r>
              <w:rPr>
                <w:rFonts w:eastAsia="新宋体"/>
                <w:color w:val="FF0000"/>
                <w:szCs w:val="21"/>
              </w:rPr>
              <w:t>由此可知，不会观察到的现象是笔尖一直变长变大，故</w:t>
            </w:r>
            <w:r>
              <w:rPr>
                <w:rFonts w:eastAsia="新宋体"/>
                <w:color w:val="FF0000"/>
                <w:szCs w:val="21"/>
              </w:rPr>
              <w:t>B</w:t>
            </w:r>
            <w:r>
              <w:rPr>
                <w:rFonts w:eastAsia="新宋体"/>
                <w:color w:val="FF0000"/>
                <w:szCs w:val="21"/>
              </w:rPr>
              <w:t>符合题意。</w:t>
            </w:r>
          </w:p>
          <w:p w14:paraId="367962F9" w14:textId="77777777" w:rsidR="00BE5F27" w:rsidRDefault="00000000">
            <w:pPr>
              <w:spacing w:line="360" w:lineRule="auto"/>
              <w:ind w:leftChars="130" w:left="273"/>
              <w:rPr>
                <w:rFonts w:eastAsia="新宋体"/>
                <w:color w:val="FF0000"/>
                <w:szCs w:val="21"/>
              </w:rPr>
            </w:pPr>
            <w:r>
              <w:rPr>
                <w:rFonts w:eastAsia="新宋体"/>
                <w:color w:val="FF0000"/>
                <w:szCs w:val="21"/>
              </w:rPr>
              <w:t>故选：</w:t>
            </w:r>
            <w:r>
              <w:rPr>
                <w:rFonts w:eastAsia="新宋体"/>
                <w:color w:val="FF0000"/>
                <w:szCs w:val="21"/>
              </w:rPr>
              <w:t>B</w:t>
            </w:r>
            <w:r>
              <w:rPr>
                <w:rFonts w:eastAsia="新宋体"/>
                <w:color w:val="FF0000"/>
                <w:szCs w:val="21"/>
              </w:rPr>
              <w:t>。</w:t>
            </w:r>
          </w:p>
          <w:p w14:paraId="69D6ACEB" w14:textId="77777777" w:rsidR="00BE5F27" w:rsidRDefault="00000000">
            <w:pPr>
              <w:spacing w:line="360" w:lineRule="auto"/>
              <w:ind w:left="273" w:hangingChars="130" w:hanging="273"/>
            </w:pPr>
            <w:r>
              <w:rPr>
                <w:rFonts w:eastAsia="新宋体" w:hint="eastAsia"/>
                <w:szCs w:val="21"/>
              </w:rPr>
              <w:t>8</w:t>
            </w:r>
            <w:r>
              <w:rPr>
                <w:rFonts w:eastAsia="新宋体" w:hint="eastAsia"/>
                <w:szCs w:val="21"/>
              </w:rPr>
              <w:t>、</w:t>
            </w:r>
            <w:r>
              <w:rPr>
                <w:rFonts w:eastAsia="新宋体"/>
                <w:szCs w:val="21"/>
              </w:rPr>
              <w:t>（</w:t>
            </w:r>
            <w:r>
              <w:rPr>
                <w:rFonts w:eastAsia="新宋体"/>
                <w:szCs w:val="21"/>
              </w:rPr>
              <w:t>2023•</w:t>
            </w:r>
            <w:r>
              <w:rPr>
                <w:rFonts w:eastAsia="新宋体"/>
                <w:szCs w:val="21"/>
              </w:rPr>
              <w:t>扬州）如图</w:t>
            </w:r>
            <w:r>
              <w:rPr>
                <w:rFonts w:eastAsia="新宋体"/>
                <w:szCs w:val="21"/>
              </w:rPr>
              <w:t>1</w:t>
            </w:r>
            <w:r>
              <w:rPr>
                <w:rFonts w:eastAsia="新宋体"/>
                <w:szCs w:val="21"/>
              </w:rPr>
              <w:t>，在装有水的杯子里，小红将一支铅笔分别紧贴杯壁内、外竖直放置，两次都观察到铅笔放大的像，俯视图如图</w:t>
            </w:r>
            <w:r>
              <w:rPr>
                <w:rFonts w:eastAsia="新宋体"/>
                <w:szCs w:val="21"/>
              </w:rPr>
              <w:t>2</w:t>
            </w:r>
            <w:r>
              <w:rPr>
                <w:rFonts w:eastAsia="新宋体"/>
                <w:szCs w:val="21"/>
              </w:rPr>
              <w:t>、图</w:t>
            </w:r>
            <w:r>
              <w:rPr>
                <w:rFonts w:eastAsia="新宋体"/>
                <w:szCs w:val="21"/>
              </w:rPr>
              <w:t>3</w:t>
            </w:r>
            <w:r>
              <w:rPr>
                <w:rFonts w:eastAsia="新宋体"/>
                <w:szCs w:val="21"/>
              </w:rPr>
              <w:t>所示。下列说法正确的是（　　）</w:t>
            </w:r>
          </w:p>
          <w:p w14:paraId="6BB491A1" w14:textId="77777777" w:rsidR="00BE5F27" w:rsidRDefault="00000000">
            <w:pPr>
              <w:spacing w:line="360" w:lineRule="auto"/>
              <w:ind w:leftChars="130" w:left="273"/>
            </w:pPr>
            <w:r>
              <w:rPr>
                <w:rFonts w:eastAsia="新宋体"/>
                <w:noProof/>
                <w:szCs w:val="21"/>
              </w:rPr>
              <w:drawing>
                <wp:inline distT="0" distB="0" distL="0" distR="0" wp14:anchorId="134983ED" wp14:editId="0656D133">
                  <wp:extent cx="4440555" cy="969010"/>
                  <wp:effectExtent l="0" t="0" r="17145" b="2540"/>
                  <wp:docPr id="8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24" descr="菁优网：http://www.jyeoo.com"/>
                          <pic:cNvPicPr>
                            <a:picLocks noChangeAspect="1"/>
                          </pic:cNvPicPr>
                        </pic:nvPicPr>
                        <pic:blipFill>
                          <a:blip r:embed="rId61" cstate="print"/>
                          <a:stretch>
                            <a:fillRect/>
                          </a:stretch>
                        </pic:blipFill>
                        <pic:spPr>
                          <a:xfrm>
                            <a:off x="0" y="0"/>
                            <a:ext cx="4440945" cy="969266"/>
                          </a:xfrm>
                          <a:prstGeom prst="rect">
                            <a:avLst/>
                          </a:prstGeom>
                        </pic:spPr>
                      </pic:pic>
                    </a:graphicData>
                  </a:graphic>
                </wp:inline>
              </w:drawing>
            </w:r>
          </w:p>
          <w:p w14:paraId="0943BAAA" w14:textId="77777777" w:rsidR="00BE5F27" w:rsidRDefault="00000000">
            <w:pPr>
              <w:spacing w:line="360" w:lineRule="auto"/>
              <w:ind w:firstLineChars="130" w:firstLine="273"/>
              <w:jc w:val="left"/>
            </w:pPr>
            <w:r>
              <w:rPr>
                <w:rFonts w:eastAsia="新宋体"/>
                <w:szCs w:val="21"/>
              </w:rPr>
              <w:t>A</w:t>
            </w:r>
            <w:r>
              <w:rPr>
                <w:rFonts w:eastAsia="新宋体"/>
                <w:szCs w:val="21"/>
              </w:rPr>
              <w:t>．图</w:t>
            </w:r>
            <w:r>
              <w:rPr>
                <w:rFonts w:eastAsia="新宋体"/>
                <w:szCs w:val="21"/>
              </w:rPr>
              <w:t>2</w:t>
            </w:r>
            <w:r>
              <w:rPr>
                <w:rFonts w:eastAsia="新宋体"/>
                <w:szCs w:val="21"/>
              </w:rPr>
              <w:t>中铅笔向前移，像一直变小</w:t>
            </w:r>
            <w:r>
              <w:tab/>
            </w:r>
          </w:p>
          <w:p w14:paraId="065CB1E6" w14:textId="77777777" w:rsidR="00BE5F27" w:rsidRDefault="00000000">
            <w:pPr>
              <w:spacing w:line="360" w:lineRule="auto"/>
              <w:ind w:firstLineChars="130" w:firstLine="273"/>
              <w:jc w:val="left"/>
            </w:pPr>
            <w:r>
              <w:rPr>
                <w:rFonts w:eastAsia="新宋体"/>
                <w:szCs w:val="21"/>
              </w:rPr>
              <w:t>B</w:t>
            </w:r>
            <w:r>
              <w:rPr>
                <w:rFonts w:eastAsia="新宋体"/>
                <w:szCs w:val="21"/>
              </w:rPr>
              <w:t>．图</w:t>
            </w:r>
            <w:r>
              <w:rPr>
                <w:rFonts w:eastAsia="新宋体"/>
                <w:szCs w:val="21"/>
              </w:rPr>
              <w:t>2</w:t>
            </w:r>
            <w:r>
              <w:rPr>
                <w:rFonts w:eastAsia="新宋体"/>
                <w:szCs w:val="21"/>
              </w:rPr>
              <w:t>中铅笔向前移，像先变小后变大</w:t>
            </w:r>
            <w:r>
              <w:tab/>
            </w:r>
          </w:p>
          <w:p w14:paraId="2D21897D" w14:textId="77777777" w:rsidR="00BE5F27" w:rsidRDefault="00000000">
            <w:pPr>
              <w:spacing w:line="360" w:lineRule="auto"/>
              <w:ind w:firstLineChars="130" w:firstLine="273"/>
              <w:jc w:val="left"/>
            </w:pPr>
            <w:r>
              <w:rPr>
                <w:rFonts w:eastAsia="新宋体"/>
                <w:szCs w:val="21"/>
              </w:rPr>
              <w:t>C</w:t>
            </w:r>
            <w:r>
              <w:rPr>
                <w:rFonts w:eastAsia="新宋体"/>
                <w:szCs w:val="21"/>
              </w:rPr>
              <w:t>．图</w:t>
            </w:r>
            <w:r>
              <w:rPr>
                <w:rFonts w:eastAsia="新宋体"/>
                <w:szCs w:val="21"/>
              </w:rPr>
              <w:t>3</w:t>
            </w:r>
            <w:r>
              <w:rPr>
                <w:rFonts w:eastAsia="新宋体"/>
                <w:szCs w:val="21"/>
              </w:rPr>
              <w:t>中铅笔向后移，像一直变大</w:t>
            </w:r>
            <w:r>
              <w:tab/>
            </w:r>
          </w:p>
          <w:p w14:paraId="7AA45E71" w14:textId="77777777" w:rsidR="00BE5F27" w:rsidRDefault="00000000">
            <w:pPr>
              <w:spacing w:line="360" w:lineRule="auto"/>
              <w:ind w:firstLineChars="130" w:firstLine="273"/>
              <w:jc w:val="left"/>
            </w:pPr>
            <w:r>
              <w:rPr>
                <w:rFonts w:eastAsia="新宋体"/>
                <w:szCs w:val="21"/>
              </w:rPr>
              <w:t>D</w:t>
            </w:r>
            <w:r>
              <w:rPr>
                <w:rFonts w:eastAsia="新宋体"/>
                <w:szCs w:val="21"/>
              </w:rPr>
              <w:t>．图</w:t>
            </w:r>
            <w:r>
              <w:rPr>
                <w:rFonts w:eastAsia="新宋体"/>
                <w:szCs w:val="21"/>
              </w:rPr>
              <w:t>3</w:t>
            </w:r>
            <w:r>
              <w:rPr>
                <w:rFonts w:eastAsia="新宋体"/>
                <w:szCs w:val="21"/>
              </w:rPr>
              <w:t>中铅笔向后移，像先变小后变大</w:t>
            </w:r>
          </w:p>
          <w:p w14:paraId="0EC813AF" w14:textId="77777777" w:rsidR="00BE5F27" w:rsidRDefault="00000000">
            <w:pPr>
              <w:spacing w:line="360" w:lineRule="auto"/>
              <w:ind w:leftChars="130" w:left="273"/>
              <w:rPr>
                <w:rFonts w:eastAsia="新宋体"/>
                <w:color w:val="FF0000"/>
                <w:szCs w:val="21"/>
              </w:rPr>
            </w:pPr>
            <w:r>
              <w:rPr>
                <w:rFonts w:eastAsia="新宋体"/>
                <w:color w:val="FF0000"/>
                <w:szCs w:val="21"/>
              </w:rPr>
              <w:t>【答案】</w:t>
            </w:r>
            <w:r>
              <w:rPr>
                <w:rFonts w:eastAsia="新宋体"/>
                <w:color w:val="FF0000"/>
                <w:szCs w:val="21"/>
              </w:rPr>
              <w:t>A</w:t>
            </w:r>
          </w:p>
          <w:p w14:paraId="2CA7D327" w14:textId="77777777" w:rsidR="00BE5F27" w:rsidRDefault="00000000">
            <w:pPr>
              <w:spacing w:line="360" w:lineRule="auto"/>
              <w:ind w:leftChars="130" w:left="273"/>
              <w:rPr>
                <w:rFonts w:eastAsia="新宋体"/>
                <w:color w:val="FF0000"/>
                <w:szCs w:val="21"/>
              </w:rPr>
            </w:pPr>
            <w:r>
              <w:rPr>
                <w:rFonts w:eastAsia="新宋体" w:hint="eastAsia"/>
                <w:color w:val="FF0000"/>
                <w:szCs w:val="21"/>
              </w:rPr>
              <w:t>【解析】</w:t>
            </w:r>
            <w:r>
              <w:rPr>
                <w:rFonts w:eastAsia="新宋体"/>
                <w:color w:val="FF0000"/>
                <w:szCs w:val="21"/>
              </w:rPr>
              <w:t>解：（</w:t>
            </w:r>
            <w:r>
              <w:rPr>
                <w:rFonts w:eastAsia="新宋体"/>
                <w:color w:val="FF0000"/>
                <w:szCs w:val="21"/>
              </w:rPr>
              <w:t>1</w:t>
            </w:r>
            <w:r>
              <w:rPr>
                <w:rFonts w:eastAsia="新宋体"/>
                <w:color w:val="FF0000"/>
                <w:szCs w:val="21"/>
              </w:rPr>
              <w:t>）由图示和题意可知，图</w:t>
            </w:r>
            <w:r>
              <w:rPr>
                <w:rFonts w:eastAsia="新宋体"/>
                <w:color w:val="FF0000"/>
                <w:szCs w:val="21"/>
              </w:rPr>
              <w:t>2</w:t>
            </w:r>
            <w:r>
              <w:rPr>
                <w:rFonts w:eastAsia="新宋体"/>
                <w:color w:val="FF0000"/>
                <w:szCs w:val="21"/>
              </w:rPr>
              <w:t>中铅笔与杯子左侧壁之间的水柱相当于凸透镜，能观察到铅笔放大的像，此时铅笔在</w:t>
            </w:r>
            <w:r>
              <w:rPr>
                <w:rFonts w:eastAsia="新宋体"/>
                <w:color w:val="FF0000"/>
                <w:szCs w:val="21"/>
              </w:rPr>
              <w:t>“</w:t>
            </w:r>
            <w:r>
              <w:rPr>
                <w:rFonts w:eastAsia="新宋体"/>
                <w:color w:val="FF0000"/>
                <w:szCs w:val="21"/>
              </w:rPr>
              <w:t>水凸透镜</w:t>
            </w:r>
            <w:r>
              <w:rPr>
                <w:rFonts w:eastAsia="新宋体"/>
                <w:color w:val="FF0000"/>
                <w:szCs w:val="21"/>
              </w:rPr>
              <w:t>”</w:t>
            </w:r>
            <w:r>
              <w:rPr>
                <w:rFonts w:eastAsia="新宋体"/>
                <w:color w:val="FF0000"/>
                <w:szCs w:val="21"/>
              </w:rPr>
              <w:t>的一倍焦距之内，则可知凸透镜成的是正立、放大的虚像；</w:t>
            </w:r>
          </w:p>
          <w:p w14:paraId="3D5C49F2" w14:textId="77777777" w:rsidR="00BE5F27" w:rsidRDefault="00000000">
            <w:pPr>
              <w:spacing w:line="360" w:lineRule="auto"/>
              <w:ind w:leftChars="130" w:left="273"/>
              <w:rPr>
                <w:rFonts w:eastAsia="新宋体"/>
                <w:color w:val="FF0000"/>
                <w:szCs w:val="21"/>
              </w:rPr>
            </w:pPr>
            <w:r>
              <w:rPr>
                <w:rFonts w:eastAsia="新宋体"/>
                <w:color w:val="FF0000"/>
                <w:szCs w:val="21"/>
              </w:rPr>
              <w:t>图</w:t>
            </w:r>
            <w:r>
              <w:rPr>
                <w:rFonts w:eastAsia="新宋体"/>
                <w:color w:val="FF0000"/>
                <w:szCs w:val="21"/>
              </w:rPr>
              <w:t>2</w:t>
            </w:r>
            <w:r>
              <w:rPr>
                <w:rFonts w:eastAsia="新宋体"/>
                <w:color w:val="FF0000"/>
                <w:szCs w:val="21"/>
              </w:rPr>
              <w:t>中的铅笔向前移时，铅笔仍紧贴水柱，水柱变薄，对光的会聚能力减弱，则焦距变大，同时铅笔离</w:t>
            </w:r>
            <w:r>
              <w:rPr>
                <w:rFonts w:eastAsia="新宋体"/>
                <w:color w:val="FF0000"/>
                <w:szCs w:val="21"/>
              </w:rPr>
              <w:t>“</w:t>
            </w:r>
            <w:r>
              <w:rPr>
                <w:rFonts w:eastAsia="新宋体"/>
                <w:color w:val="FF0000"/>
                <w:szCs w:val="21"/>
              </w:rPr>
              <w:t>水凸透镜</w:t>
            </w:r>
            <w:r>
              <w:rPr>
                <w:rFonts w:eastAsia="新宋体"/>
                <w:color w:val="FF0000"/>
                <w:szCs w:val="21"/>
              </w:rPr>
              <w:t>”</w:t>
            </w:r>
            <w:r>
              <w:rPr>
                <w:rFonts w:eastAsia="新宋体"/>
                <w:color w:val="FF0000"/>
                <w:szCs w:val="21"/>
              </w:rPr>
              <w:t>的焦点越来越远，相当于物距变小，由凸透镜成虚像的规律可知，像距也变小，像一直变小；</w:t>
            </w:r>
          </w:p>
          <w:p w14:paraId="188DAD65" w14:textId="77777777" w:rsidR="00BE5F27" w:rsidRDefault="00000000">
            <w:pPr>
              <w:spacing w:line="360" w:lineRule="auto"/>
              <w:ind w:leftChars="130" w:left="273"/>
              <w:rPr>
                <w:rFonts w:eastAsia="新宋体"/>
                <w:color w:val="FF0000"/>
                <w:szCs w:val="21"/>
              </w:rPr>
            </w:pPr>
            <w:r>
              <w:rPr>
                <w:rFonts w:eastAsia="新宋体"/>
                <w:color w:val="FF0000"/>
                <w:szCs w:val="21"/>
              </w:rPr>
              <w:t>（</w:t>
            </w:r>
            <w:r>
              <w:rPr>
                <w:rFonts w:eastAsia="新宋体"/>
                <w:color w:val="FF0000"/>
                <w:szCs w:val="21"/>
              </w:rPr>
              <w:t>2</w:t>
            </w:r>
            <w:r>
              <w:rPr>
                <w:rFonts w:eastAsia="新宋体"/>
                <w:color w:val="FF0000"/>
                <w:szCs w:val="21"/>
              </w:rPr>
              <w:t>）根据图示和题意可知，装有水的杯子相当于凸透镜，图</w:t>
            </w:r>
            <w:r>
              <w:rPr>
                <w:rFonts w:eastAsia="新宋体"/>
                <w:color w:val="FF0000"/>
                <w:szCs w:val="21"/>
              </w:rPr>
              <w:t>3</w:t>
            </w:r>
            <w:r>
              <w:rPr>
                <w:rFonts w:eastAsia="新宋体"/>
                <w:color w:val="FF0000"/>
                <w:szCs w:val="21"/>
              </w:rPr>
              <w:t>中也能观察到铅笔放大的像，图</w:t>
            </w:r>
            <w:r>
              <w:rPr>
                <w:rFonts w:eastAsia="新宋体"/>
                <w:color w:val="FF0000"/>
                <w:szCs w:val="21"/>
              </w:rPr>
              <w:t>3</w:t>
            </w:r>
            <w:r>
              <w:rPr>
                <w:rFonts w:eastAsia="新宋体"/>
                <w:color w:val="FF0000"/>
                <w:szCs w:val="21"/>
              </w:rPr>
              <w:t>中的铅笔向后移动，物距变大，若铅笔在凸透镜的一倍焦距以内，由凸透镜成虚像的规律可知，像距也变大，像变大；当铅笔在一倍焦距和二倍焦距之间时，成倒立、放大的实像，物距变大时，像距变小，像变小；当铅笔在二倍焦距以外时，成倒立、缩小的实像，物距变大时，像距变小，像变小；所以图</w:t>
            </w:r>
            <w:r>
              <w:rPr>
                <w:rFonts w:eastAsia="新宋体"/>
                <w:color w:val="FF0000"/>
                <w:szCs w:val="21"/>
              </w:rPr>
              <w:t>3</w:t>
            </w:r>
            <w:r>
              <w:rPr>
                <w:rFonts w:eastAsia="新宋体"/>
                <w:color w:val="FF0000"/>
                <w:szCs w:val="21"/>
              </w:rPr>
              <w:t>中铅笔向后移，像先变大后变小；</w:t>
            </w:r>
          </w:p>
          <w:p w14:paraId="0E41C56D" w14:textId="77777777" w:rsidR="00BE5F27" w:rsidRDefault="00000000">
            <w:pPr>
              <w:spacing w:line="360" w:lineRule="auto"/>
              <w:ind w:leftChars="130" w:left="273"/>
              <w:rPr>
                <w:rFonts w:eastAsia="新宋体"/>
                <w:color w:val="FF0000"/>
                <w:szCs w:val="21"/>
              </w:rPr>
            </w:pPr>
            <w:r>
              <w:rPr>
                <w:rFonts w:eastAsia="新宋体"/>
                <w:color w:val="FF0000"/>
                <w:szCs w:val="21"/>
              </w:rPr>
              <w:t>综上所述，</w:t>
            </w:r>
            <w:r>
              <w:rPr>
                <w:rFonts w:eastAsia="新宋体"/>
                <w:color w:val="FF0000"/>
                <w:szCs w:val="21"/>
              </w:rPr>
              <w:t>A</w:t>
            </w:r>
            <w:r>
              <w:rPr>
                <w:rFonts w:eastAsia="新宋体"/>
                <w:color w:val="FF0000"/>
                <w:szCs w:val="21"/>
              </w:rPr>
              <w:t>正确。</w:t>
            </w:r>
          </w:p>
          <w:p w14:paraId="0C3F8FE3" w14:textId="77777777" w:rsidR="00BE5F27" w:rsidRDefault="00000000">
            <w:pPr>
              <w:spacing w:line="360" w:lineRule="auto"/>
              <w:ind w:leftChars="130" w:left="273"/>
              <w:rPr>
                <w:rFonts w:eastAsia="新宋体"/>
                <w:color w:val="FF0000"/>
                <w:szCs w:val="21"/>
              </w:rPr>
            </w:pPr>
            <w:r>
              <w:rPr>
                <w:rFonts w:eastAsia="新宋体"/>
                <w:color w:val="FF0000"/>
                <w:szCs w:val="21"/>
              </w:rPr>
              <w:t>故选：</w:t>
            </w:r>
            <w:r>
              <w:rPr>
                <w:rFonts w:eastAsia="新宋体"/>
                <w:color w:val="FF0000"/>
                <w:szCs w:val="21"/>
              </w:rPr>
              <w:t>A</w:t>
            </w:r>
            <w:r>
              <w:rPr>
                <w:rFonts w:eastAsia="新宋体"/>
                <w:color w:val="FF0000"/>
                <w:szCs w:val="21"/>
              </w:rPr>
              <w:t>。</w:t>
            </w:r>
          </w:p>
          <w:p w14:paraId="7D7FAE29" w14:textId="77777777" w:rsidR="00BE5F27" w:rsidRDefault="00000000">
            <w:pPr>
              <w:spacing w:line="360" w:lineRule="auto"/>
              <w:ind w:left="273" w:hangingChars="130" w:hanging="273"/>
            </w:pPr>
            <w:r>
              <w:rPr>
                <w:rFonts w:eastAsia="新宋体" w:hint="eastAsia"/>
                <w:szCs w:val="21"/>
              </w:rPr>
              <w:lastRenderedPageBreak/>
              <w:t>9</w:t>
            </w:r>
            <w:r>
              <w:rPr>
                <w:rFonts w:eastAsia="新宋体" w:hint="eastAsia"/>
                <w:szCs w:val="21"/>
              </w:rPr>
              <w:t>、</w:t>
            </w:r>
            <w:r>
              <w:rPr>
                <w:rFonts w:eastAsia="新宋体"/>
                <w:szCs w:val="21"/>
              </w:rPr>
              <w:t>（</w:t>
            </w:r>
            <w:r>
              <w:rPr>
                <w:rFonts w:eastAsia="新宋体"/>
                <w:szCs w:val="21"/>
              </w:rPr>
              <w:t>2023•</w:t>
            </w:r>
            <w:r>
              <w:rPr>
                <w:rFonts w:eastAsia="新宋体"/>
                <w:szCs w:val="21"/>
              </w:rPr>
              <w:t>崇川区校级模拟）如图所示，凸透镜焦距为</w:t>
            </w:r>
            <w:r>
              <w:rPr>
                <w:rFonts w:eastAsia="新宋体"/>
                <w:szCs w:val="21"/>
              </w:rPr>
              <w:t>10cm</w:t>
            </w:r>
            <w:r>
              <w:rPr>
                <w:rFonts w:eastAsia="新宋体"/>
                <w:szCs w:val="21"/>
              </w:rPr>
              <w:t>，烛焰在图示位置时恰能在光屏上成清晰的像。现将蜡烛沿主光轴向同一方向移动距离</w:t>
            </w:r>
            <w:r>
              <w:rPr>
                <w:rFonts w:eastAsia="新宋体"/>
                <w:szCs w:val="21"/>
              </w:rPr>
              <w:t>20cm</w:t>
            </w:r>
            <w:r>
              <w:rPr>
                <w:rFonts w:eastAsia="新宋体"/>
                <w:szCs w:val="21"/>
              </w:rPr>
              <w:t>，移动蜡烛的同时移动光屏，使烛焰始终能在光屏上成清晰的像，则光屏上的像（　　）</w:t>
            </w:r>
          </w:p>
          <w:p w14:paraId="26494BAA" w14:textId="77777777" w:rsidR="00BE5F27" w:rsidRDefault="00000000">
            <w:pPr>
              <w:spacing w:line="360" w:lineRule="auto"/>
              <w:ind w:leftChars="130" w:left="273"/>
            </w:pPr>
            <w:r>
              <w:rPr>
                <w:rFonts w:eastAsia="新宋体"/>
                <w:noProof/>
                <w:szCs w:val="21"/>
              </w:rPr>
              <w:drawing>
                <wp:inline distT="0" distB="0" distL="0" distR="0" wp14:anchorId="4BA44A8C" wp14:editId="78CCBF76">
                  <wp:extent cx="1943735" cy="714375"/>
                  <wp:effectExtent l="0" t="0" r="18415" b="9525"/>
                  <wp:docPr id="8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24" descr="菁优网：http://www.jyeoo.com"/>
                          <pic:cNvPicPr>
                            <a:picLocks noChangeAspect="1"/>
                          </pic:cNvPicPr>
                        </pic:nvPicPr>
                        <pic:blipFill>
                          <a:blip r:embed="rId62" cstate="print"/>
                          <a:stretch>
                            <a:fillRect/>
                          </a:stretch>
                        </pic:blipFill>
                        <pic:spPr>
                          <a:xfrm>
                            <a:off x="0" y="0"/>
                            <a:ext cx="1943886" cy="714664"/>
                          </a:xfrm>
                          <a:prstGeom prst="rect">
                            <a:avLst/>
                          </a:prstGeom>
                        </pic:spPr>
                      </pic:pic>
                    </a:graphicData>
                  </a:graphic>
                </wp:inline>
              </w:drawing>
            </w:r>
          </w:p>
          <w:p w14:paraId="64E87A78" w14:textId="77777777" w:rsidR="00BE5F27" w:rsidRDefault="00000000">
            <w:pPr>
              <w:tabs>
                <w:tab w:val="left" w:pos="4400"/>
              </w:tabs>
              <w:spacing w:line="360" w:lineRule="auto"/>
              <w:ind w:firstLineChars="130" w:firstLine="273"/>
              <w:jc w:val="left"/>
            </w:pPr>
            <w:r>
              <w:rPr>
                <w:rFonts w:eastAsia="新宋体"/>
                <w:szCs w:val="21"/>
              </w:rPr>
              <w:t>A</w:t>
            </w:r>
            <w:r>
              <w:rPr>
                <w:rFonts w:eastAsia="新宋体"/>
                <w:szCs w:val="21"/>
              </w:rPr>
              <w:t>．一直变小</w:t>
            </w:r>
            <w:r>
              <w:tab/>
            </w:r>
            <w:r>
              <w:rPr>
                <w:rFonts w:eastAsia="新宋体"/>
                <w:szCs w:val="21"/>
              </w:rPr>
              <w:t>B</w:t>
            </w:r>
            <w:r>
              <w:rPr>
                <w:rFonts w:eastAsia="新宋体"/>
                <w:szCs w:val="21"/>
              </w:rPr>
              <w:t>．一直变大</w:t>
            </w:r>
            <w:r>
              <w:tab/>
            </w:r>
          </w:p>
          <w:p w14:paraId="45AF32E6" w14:textId="77777777" w:rsidR="00BE5F27" w:rsidRDefault="00000000">
            <w:pPr>
              <w:tabs>
                <w:tab w:val="left" w:pos="4400"/>
              </w:tabs>
              <w:spacing w:line="360" w:lineRule="auto"/>
              <w:ind w:firstLineChars="130" w:firstLine="273"/>
              <w:jc w:val="left"/>
            </w:pPr>
            <w:r>
              <w:rPr>
                <w:rFonts w:eastAsia="新宋体"/>
                <w:szCs w:val="21"/>
              </w:rPr>
              <w:t>C</w:t>
            </w:r>
            <w:r>
              <w:rPr>
                <w:rFonts w:eastAsia="新宋体"/>
                <w:szCs w:val="21"/>
              </w:rPr>
              <w:t>．先变大后变小</w:t>
            </w:r>
            <w:r>
              <w:tab/>
            </w:r>
            <w:r>
              <w:rPr>
                <w:rFonts w:eastAsia="新宋体"/>
                <w:szCs w:val="21"/>
              </w:rPr>
              <w:t>D</w:t>
            </w:r>
            <w:r>
              <w:rPr>
                <w:rFonts w:eastAsia="新宋体"/>
                <w:szCs w:val="21"/>
              </w:rPr>
              <w:t>．先变小后变大</w:t>
            </w:r>
          </w:p>
          <w:p w14:paraId="6D406B35" w14:textId="77777777" w:rsidR="00BE5F27" w:rsidRDefault="00000000">
            <w:pPr>
              <w:spacing w:line="360" w:lineRule="auto"/>
              <w:ind w:leftChars="130" w:left="273"/>
              <w:rPr>
                <w:rFonts w:eastAsia="新宋体"/>
                <w:color w:val="FF0000"/>
                <w:szCs w:val="21"/>
              </w:rPr>
            </w:pPr>
            <w:r>
              <w:rPr>
                <w:rFonts w:eastAsia="新宋体"/>
                <w:color w:val="FF0000"/>
                <w:szCs w:val="21"/>
              </w:rPr>
              <w:t>【答案】</w:t>
            </w:r>
            <w:r>
              <w:rPr>
                <w:rFonts w:eastAsia="新宋体"/>
                <w:color w:val="FF0000"/>
                <w:szCs w:val="21"/>
              </w:rPr>
              <w:t>A</w:t>
            </w:r>
          </w:p>
          <w:p w14:paraId="5B5DBF4C" w14:textId="77777777" w:rsidR="00BE5F27" w:rsidRDefault="00000000">
            <w:pPr>
              <w:spacing w:line="360" w:lineRule="auto"/>
              <w:ind w:leftChars="130" w:left="273"/>
              <w:rPr>
                <w:rFonts w:eastAsia="新宋体"/>
                <w:color w:val="FF0000"/>
                <w:szCs w:val="21"/>
              </w:rPr>
            </w:pPr>
            <w:r>
              <w:rPr>
                <w:rFonts w:eastAsia="新宋体" w:hint="eastAsia"/>
                <w:color w:val="FF0000"/>
                <w:szCs w:val="21"/>
              </w:rPr>
              <w:t>【解析】</w:t>
            </w:r>
            <w:r>
              <w:rPr>
                <w:rFonts w:eastAsia="新宋体"/>
                <w:color w:val="FF0000"/>
                <w:szCs w:val="21"/>
              </w:rPr>
              <w:t>解：烛焰在图示位置时恰能在光屏上成清晰的像，由图可知，像距大于物距，成倒立放大的实像，将蜡烛沿主光轴向同一方向移动距离</w:t>
            </w:r>
            <w:r>
              <w:rPr>
                <w:rFonts w:eastAsia="新宋体"/>
                <w:color w:val="FF0000"/>
                <w:szCs w:val="21"/>
              </w:rPr>
              <w:t>2f</w:t>
            </w:r>
            <w:r>
              <w:rPr>
                <w:rFonts w:eastAsia="新宋体"/>
                <w:color w:val="FF0000"/>
                <w:szCs w:val="21"/>
              </w:rPr>
              <w:t>，物距增大，像距变小，像变小。</w:t>
            </w:r>
          </w:p>
          <w:p w14:paraId="3680A7F1" w14:textId="77777777" w:rsidR="00BE5F27" w:rsidRDefault="00000000">
            <w:pPr>
              <w:spacing w:line="360" w:lineRule="auto"/>
              <w:ind w:leftChars="130" w:left="273"/>
              <w:rPr>
                <w:rFonts w:eastAsia="新宋体"/>
                <w:color w:val="FF0000"/>
                <w:szCs w:val="21"/>
              </w:rPr>
            </w:pPr>
            <w:r>
              <w:rPr>
                <w:rFonts w:eastAsia="新宋体"/>
                <w:color w:val="FF0000"/>
                <w:szCs w:val="21"/>
              </w:rPr>
              <w:t>故选：</w:t>
            </w:r>
            <w:r>
              <w:rPr>
                <w:rFonts w:eastAsia="新宋体"/>
                <w:color w:val="FF0000"/>
                <w:szCs w:val="21"/>
              </w:rPr>
              <w:t>A</w:t>
            </w:r>
            <w:r>
              <w:rPr>
                <w:rFonts w:eastAsia="新宋体"/>
                <w:color w:val="FF0000"/>
                <w:szCs w:val="21"/>
              </w:rPr>
              <w:t>。</w:t>
            </w:r>
          </w:p>
          <w:p w14:paraId="00B7A085" w14:textId="77777777" w:rsidR="00BE5F27" w:rsidRDefault="00000000">
            <w:pPr>
              <w:spacing w:line="360" w:lineRule="auto"/>
              <w:ind w:left="273" w:hangingChars="130" w:hanging="273"/>
            </w:pPr>
            <w:r>
              <w:rPr>
                <w:rFonts w:eastAsia="新宋体" w:hint="eastAsia"/>
                <w:szCs w:val="21"/>
              </w:rPr>
              <w:t>10</w:t>
            </w:r>
            <w:r>
              <w:rPr>
                <w:rFonts w:eastAsia="新宋体" w:hint="eastAsia"/>
                <w:szCs w:val="21"/>
              </w:rPr>
              <w:t>、</w:t>
            </w:r>
            <w:r>
              <w:rPr>
                <w:rFonts w:eastAsia="新宋体"/>
                <w:szCs w:val="21"/>
              </w:rPr>
              <w:t>（</w:t>
            </w:r>
            <w:r>
              <w:rPr>
                <w:rFonts w:eastAsia="新宋体"/>
                <w:szCs w:val="21"/>
              </w:rPr>
              <w:t>2023•</w:t>
            </w:r>
            <w:r>
              <w:rPr>
                <w:rFonts w:eastAsia="新宋体"/>
                <w:szCs w:val="21"/>
              </w:rPr>
              <w:t>盱眙县一模）毕业班的同学在照毕业照时发现有一部分同学没有进入取景框，为了使全班同学都进入取景框，接下来的操作是（　　）</w:t>
            </w:r>
          </w:p>
          <w:p w14:paraId="1F95CB3C" w14:textId="77777777" w:rsidR="00BE5F27" w:rsidRDefault="00000000">
            <w:pPr>
              <w:spacing w:line="360" w:lineRule="auto"/>
              <w:ind w:firstLineChars="130" w:firstLine="273"/>
              <w:jc w:val="left"/>
            </w:pPr>
            <w:r>
              <w:rPr>
                <w:rFonts w:eastAsia="新宋体"/>
                <w:szCs w:val="21"/>
              </w:rPr>
              <w:t>A</w:t>
            </w:r>
            <w:r>
              <w:rPr>
                <w:rFonts w:eastAsia="新宋体"/>
                <w:szCs w:val="21"/>
              </w:rPr>
              <w:t>．应使照相机靠近学生，并调节镜头使镜头靠近胶片</w:t>
            </w:r>
            <w:r>
              <w:tab/>
            </w:r>
          </w:p>
          <w:p w14:paraId="50A28A20" w14:textId="77777777" w:rsidR="00BE5F27" w:rsidRDefault="00000000">
            <w:pPr>
              <w:spacing w:line="360" w:lineRule="auto"/>
              <w:ind w:firstLineChars="130" w:firstLine="273"/>
              <w:jc w:val="left"/>
            </w:pPr>
            <w:r>
              <w:rPr>
                <w:rFonts w:eastAsia="新宋体"/>
                <w:szCs w:val="21"/>
              </w:rPr>
              <w:t>B</w:t>
            </w:r>
            <w:r>
              <w:rPr>
                <w:rFonts w:eastAsia="新宋体"/>
                <w:szCs w:val="21"/>
              </w:rPr>
              <w:t>．应使照相机远离学生，并调节镜头使镜头靠近胶片</w:t>
            </w:r>
            <w:r>
              <w:tab/>
            </w:r>
          </w:p>
          <w:p w14:paraId="0699BDFD" w14:textId="77777777" w:rsidR="00BE5F27" w:rsidRDefault="00000000">
            <w:pPr>
              <w:spacing w:line="360" w:lineRule="auto"/>
              <w:ind w:firstLineChars="130" w:firstLine="273"/>
              <w:jc w:val="left"/>
            </w:pPr>
            <w:r>
              <w:rPr>
                <w:rFonts w:eastAsia="新宋体"/>
                <w:szCs w:val="21"/>
              </w:rPr>
              <w:t>C</w:t>
            </w:r>
            <w:r>
              <w:rPr>
                <w:rFonts w:eastAsia="新宋体"/>
                <w:szCs w:val="21"/>
              </w:rPr>
              <w:t>．应使照相机远离学生，并调节镜头使镜头远离胶片</w:t>
            </w:r>
            <w:r>
              <w:tab/>
            </w:r>
          </w:p>
          <w:p w14:paraId="531A524C" w14:textId="77777777" w:rsidR="00BE5F27" w:rsidRDefault="00000000">
            <w:pPr>
              <w:spacing w:line="360" w:lineRule="auto"/>
              <w:ind w:firstLineChars="130" w:firstLine="273"/>
              <w:jc w:val="left"/>
            </w:pPr>
            <w:r>
              <w:rPr>
                <w:rFonts w:eastAsia="新宋体"/>
                <w:szCs w:val="21"/>
              </w:rPr>
              <w:t>D</w:t>
            </w:r>
            <w:r>
              <w:rPr>
                <w:rFonts w:eastAsia="新宋体"/>
                <w:szCs w:val="21"/>
              </w:rPr>
              <w:t>．应使照相机靠近学生，并调节镜头使镜头远离胶片</w:t>
            </w:r>
          </w:p>
          <w:p w14:paraId="33D42113" w14:textId="77777777" w:rsidR="00BE5F27" w:rsidRDefault="00000000">
            <w:pPr>
              <w:spacing w:line="360" w:lineRule="auto"/>
              <w:ind w:leftChars="130" w:left="273"/>
              <w:rPr>
                <w:rFonts w:eastAsia="新宋体"/>
                <w:color w:val="FF0000"/>
                <w:szCs w:val="21"/>
              </w:rPr>
            </w:pPr>
            <w:r>
              <w:rPr>
                <w:rFonts w:eastAsia="新宋体"/>
                <w:color w:val="FF0000"/>
                <w:szCs w:val="21"/>
              </w:rPr>
              <w:t>【答案】</w:t>
            </w:r>
            <w:r>
              <w:rPr>
                <w:rFonts w:eastAsia="新宋体"/>
                <w:color w:val="FF0000"/>
                <w:szCs w:val="21"/>
              </w:rPr>
              <w:t>B</w:t>
            </w:r>
          </w:p>
          <w:p w14:paraId="6C05AC38" w14:textId="77777777" w:rsidR="00BE5F27" w:rsidRDefault="00000000">
            <w:pPr>
              <w:spacing w:line="360" w:lineRule="auto"/>
              <w:ind w:leftChars="130" w:left="273"/>
              <w:rPr>
                <w:rFonts w:eastAsia="新宋体"/>
                <w:color w:val="FF0000"/>
                <w:szCs w:val="21"/>
              </w:rPr>
            </w:pPr>
            <w:r>
              <w:rPr>
                <w:rFonts w:eastAsia="新宋体" w:hint="eastAsia"/>
                <w:color w:val="FF0000"/>
                <w:szCs w:val="21"/>
              </w:rPr>
              <w:t>【解析】</w:t>
            </w:r>
            <w:r>
              <w:rPr>
                <w:rFonts w:eastAsia="新宋体"/>
                <w:color w:val="FF0000"/>
                <w:szCs w:val="21"/>
              </w:rPr>
              <w:t>解：为了使全体同学都进入镜头，需要把成的像变小点，根据凸透镜成像的规律可知，就要减小像距，增大物距，所以全体同学不动，照相机向后移，且镜头向后缩，故</w:t>
            </w:r>
            <w:r>
              <w:rPr>
                <w:rFonts w:eastAsia="新宋体"/>
                <w:color w:val="FF0000"/>
                <w:szCs w:val="21"/>
              </w:rPr>
              <w:t>B</w:t>
            </w:r>
            <w:r>
              <w:rPr>
                <w:rFonts w:eastAsia="新宋体"/>
                <w:color w:val="FF0000"/>
                <w:szCs w:val="21"/>
              </w:rPr>
              <w:t>正确。</w:t>
            </w:r>
          </w:p>
          <w:p w14:paraId="30ACC3C6" w14:textId="77777777" w:rsidR="00BE5F27" w:rsidRDefault="00000000">
            <w:pPr>
              <w:spacing w:line="360" w:lineRule="auto"/>
              <w:ind w:leftChars="130" w:left="273"/>
              <w:rPr>
                <w:rFonts w:eastAsia="新宋体"/>
                <w:color w:val="FF0000"/>
                <w:szCs w:val="21"/>
              </w:rPr>
            </w:pPr>
            <w:r>
              <w:rPr>
                <w:rFonts w:eastAsia="新宋体"/>
                <w:color w:val="FF0000"/>
                <w:szCs w:val="21"/>
              </w:rPr>
              <w:t>故选：</w:t>
            </w:r>
            <w:r>
              <w:rPr>
                <w:rFonts w:eastAsia="新宋体"/>
                <w:color w:val="FF0000"/>
                <w:szCs w:val="21"/>
              </w:rPr>
              <w:t>B</w:t>
            </w:r>
            <w:r>
              <w:rPr>
                <w:rFonts w:eastAsia="新宋体"/>
                <w:color w:val="FF0000"/>
                <w:szCs w:val="21"/>
              </w:rPr>
              <w:t>。</w:t>
            </w:r>
          </w:p>
          <w:p w14:paraId="6EDF5E44" w14:textId="77777777" w:rsidR="00BE5F27" w:rsidRDefault="00000000">
            <w:pPr>
              <w:spacing w:line="360" w:lineRule="auto"/>
              <w:ind w:left="273" w:hangingChars="130" w:hanging="273"/>
            </w:pPr>
            <w:r>
              <w:rPr>
                <w:rFonts w:eastAsia="新宋体" w:hint="eastAsia"/>
                <w:szCs w:val="21"/>
              </w:rPr>
              <w:t>11</w:t>
            </w:r>
            <w:r>
              <w:rPr>
                <w:rFonts w:eastAsia="新宋体" w:hint="eastAsia"/>
                <w:szCs w:val="21"/>
              </w:rPr>
              <w:t>、</w:t>
            </w:r>
            <w:r>
              <w:rPr>
                <w:rFonts w:eastAsia="新宋体"/>
                <w:szCs w:val="21"/>
              </w:rPr>
              <w:t>（</w:t>
            </w:r>
            <w:r>
              <w:rPr>
                <w:rFonts w:eastAsia="新宋体"/>
                <w:szCs w:val="21"/>
              </w:rPr>
              <w:t>2023</w:t>
            </w:r>
            <w:r>
              <w:rPr>
                <w:rFonts w:eastAsia="新宋体"/>
                <w:szCs w:val="21"/>
              </w:rPr>
              <w:t>秋</w:t>
            </w:r>
            <w:r>
              <w:rPr>
                <w:rFonts w:eastAsia="新宋体"/>
                <w:szCs w:val="21"/>
              </w:rPr>
              <w:t>•</w:t>
            </w:r>
            <w:r>
              <w:rPr>
                <w:rFonts w:eastAsia="新宋体"/>
                <w:szCs w:val="21"/>
              </w:rPr>
              <w:t>大丰区月考）如图所示，若要增大屏幕上的像，则像距要增大，屏幕固定时投影仪要向</w:t>
            </w:r>
            <w:r>
              <w:rPr>
                <w:rFonts w:eastAsia="新宋体"/>
                <w:szCs w:val="21"/>
              </w:rPr>
              <w:t xml:space="preserve"> </w:t>
            </w:r>
            <w:r>
              <w:rPr>
                <w:rFonts w:eastAsia="新宋体"/>
                <w:szCs w:val="21"/>
                <w:u w:val="single"/>
              </w:rPr>
              <w:t xml:space="preserve">　右　</w:t>
            </w:r>
            <w:r>
              <w:rPr>
                <w:rFonts w:eastAsia="新宋体"/>
                <w:szCs w:val="21"/>
              </w:rPr>
              <w:t xml:space="preserve"> </w:t>
            </w:r>
            <w:r>
              <w:rPr>
                <w:rFonts w:eastAsia="新宋体"/>
                <w:szCs w:val="21"/>
              </w:rPr>
              <w:t>（</w:t>
            </w:r>
            <w:r>
              <w:rPr>
                <w:rFonts w:eastAsia="新宋体"/>
                <w:szCs w:val="21"/>
              </w:rPr>
              <w:t>“</w:t>
            </w:r>
            <w:r>
              <w:rPr>
                <w:rFonts w:eastAsia="新宋体"/>
                <w:szCs w:val="21"/>
              </w:rPr>
              <w:t>左</w:t>
            </w:r>
            <w:r>
              <w:rPr>
                <w:rFonts w:eastAsia="新宋体"/>
                <w:szCs w:val="21"/>
              </w:rPr>
              <w:t>”</w:t>
            </w:r>
            <w:r>
              <w:rPr>
                <w:rFonts w:eastAsia="新宋体"/>
                <w:szCs w:val="21"/>
              </w:rPr>
              <w:t>或</w:t>
            </w:r>
            <w:r>
              <w:rPr>
                <w:rFonts w:eastAsia="新宋体"/>
                <w:szCs w:val="21"/>
              </w:rPr>
              <w:t>“</w:t>
            </w:r>
            <w:r>
              <w:rPr>
                <w:rFonts w:eastAsia="新宋体"/>
                <w:szCs w:val="21"/>
              </w:rPr>
              <w:t>右</w:t>
            </w:r>
            <w:r>
              <w:rPr>
                <w:rFonts w:eastAsia="新宋体"/>
                <w:szCs w:val="21"/>
              </w:rPr>
              <w:t>”</w:t>
            </w:r>
            <w:r>
              <w:rPr>
                <w:rFonts w:eastAsia="新宋体"/>
                <w:szCs w:val="21"/>
              </w:rPr>
              <w:t>）移；同时物距要减小，镜头要向</w:t>
            </w:r>
            <w:r>
              <w:rPr>
                <w:rFonts w:eastAsia="新宋体"/>
                <w:szCs w:val="21"/>
              </w:rPr>
              <w:t xml:space="preserve"> </w:t>
            </w:r>
            <w:r>
              <w:rPr>
                <w:rFonts w:eastAsia="新宋体"/>
                <w:szCs w:val="21"/>
                <w:u w:val="single"/>
              </w:rPr>
              <w:t xml:space="preserve">　下　</w:t>
            </w:r>
            <w:r>
              <w:rPr>
                <w:rFonts w:eastAsia="新宋体"/>
                <w:szCs w:val="21"/>
              </w:rPr>
              <w:t xml:space="preserve"> </w:t>
            </w:r>
            <w:r>
              <w:rPr>
                <w:rFonts w:eastAsia="新宋体"/>
                <w:szCs w:val="21"/>
              </w:rPr>
              <w:t>（</w:t>
            </w:r>
            <w:r>
              <w:rPr>
                <w:rFonts w:eastAsia="新宋体"/>
                <w:szCs w:val="21"/>
              </w:rPr>
              <w:t>“</w:t>
            </w:r>
            <w:r>
              <w:rPr>
                <w:rFonts w:eastAsia="新宋体"/>
                <w:szCs w:val="21"/>
              </w:rPr>
              <w:t>上</w:t>
            </w:r>
            <w:r>
              <w:rPr>
                <w:rFonts w:eastAsia="新宋体"/>
                <w:szCs w:val="21"/>
              </w:rPr>
              <w:t>”</w:t>
            </w:r>
            <w:r>
              <w:rPr>
                <w:rFonts w:eastAsia="新宋体"/>
                <w:szCs w:val="21"/>
              </w:rPr>
              <w:t>或</w:t>
            </w:r>
            <w:r>
              <w:rPr>
                <w:rFonts w:eastAsia="新宋体"/>
                <w:szCs w:val="21"/>
              </w:rPr>
              <w:t>“</w:t>
            </w:r>
            <w:r>
              <w:rPr>
                <w:rFonts w:eastAsia="新宋体"/>
                <w:szCs w:val="21"/>
              </w:rPr>
              <w:t>下</w:t>
            </w:r>
            <w:r>
              <w:rPr>
                <w:rFonts w:eastAsia="新宋体"/>
                <w:szCs w:val="21"/>
              </w:rPr>
              <w:t>”</w:t>
            </w:r>
            <w:r>
              <w:rPr>
                <w:rFonts w:eastAsia="新宋体"/>
                <w:szCs w:val="21"/>
              </w:rPr>
              <w:t>）调。投影仪上的平面镜的作用是</w:t>
            </w:r>
            <w:r>
              <w:rPr>
                <w:rFonts w:eastAsia="新宋体"/>
                <w:szCs w:val="21"/>
              </w:rPr>
              <w:t xml:space="preserve"> </w:t>
            </w:r>
            <w:r>
              <w:rPr>
                <w:rFonts w:eastAsia="新宋体"/>
                <w:szCs w:val="21"/>
                <w:u w:val="single"/>
              </w:rPr>
              <w:t xml:space="preserve">　改变光的传播方向　</w:t>
            </w:r>
            <w:r>
              <w:rPr>
                <w:rFonts w:eastAsia="新宋体"/>
                <w:szCs w:val="21"/>
              </w:rPr>
              <w:t xml:space="preserve"> </w:t>
            </w:r>
            <w:r>
              <w:rPr>
                <w:rFonts w:eastAsia="新宋体"/>
                <w:szCs w:val="21"/>
              </w:rPr>
              <w:t>，使像成在屏幕上，不改变像的大小。</w:t>
            </w:r>
          </w:p>
          <w:p w14:paraId="0A3040A8" w14:textId="77777777" w:rsidR="00BE5F27" w:rsidRDefault="00000000">
            <w:pPr>
              <w:spacing w:line="360" w:lineRule="auto"/>
              <w:ind w:leftChars="130" w:left="273"/>
            </w:pPr>
            <w:r>
              <w:rPr>
                <w:rFonts w:eastAsia="新宋体"/>
                <w:noProof/>
                <w:szCs w:val="21"/>
              </w:rPr>
              <w:lastRenderedPageBreak/>
              <w:drawing>
                <wp:inline distT="0" distB="0" distL="0" distR="0" wp14:anchorId="61DA1391" wp14:editId="062D8BB4">
                  <wp:extent cx="1943735" cy="1447800"/>
                  <wp:effectExtent l="0" t="0" r="18415" b="0"/>
                  <wp:docPr id="10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24" descr="菁优网：http://www.jyeoo.com"/>
                          <pic:cNvPicPr>
                            <a:picLocks noChangeAspect="1"/>
                          </pic:cNvPicPr>
                        </pic:nvPicPr>
                        <pic:blipFill>
                          <a:blip r:embed="rId63" cstate="print"/>
                          <a:stretch>
                            <a:fillRect/>
                          </a:stretch>
                        </pic:blipFill>
                        <pic:spPr>
                          <a:xfrm>
                            <a:off x="0" y="0"/>
                            <a:ext cx="1943886" cy="1448385"/>
                          </a:xfrm>
                          <a:prstGeom prst="rect">
                            <a:avLst/>
                          </a:prstGeom>
                        </pic:spPr>
                      </pic:pic>
                    </a:graphicData>
                  </a:graphic>
                </wp:inline>
              </w:drawing>
            </w:r>
          </w:p>
          <w:p w14:paraId="782D1A82" w14:textId="77777777" w:rsidR="00BE5F27" w:rsidRDefault="00000000">
            <w:pPr>
              <w:spacing w:line="360" w:lineRule="auto"/>
              <w:ind w:leftChars="130" w:left="273"/>
              <w:rPr>
                <w:rFonts w:eastAsia="新宋体"/>
                <w:color w:val="FF0000"/>
                <w:szCs w:val="21"/>
              </w:rPr>
            </w:pPr>
            <w:r>
              <w:rPr>
                <w:rFonts w:eastAsia="新宋体"/>
                <w:color w:val="FF0000"/>
                <w:szCs w:val="21"/>
              </w:rPr>
              <w:t>【答案】右；下；改变光的传播方向</w:t>
            </w:r>
          </w:p>
          <w:p w14:paraId="755EF73E" w14:textId="77777777" w:rsidR="00BE5F27" w:rsidRDefault="00000000">
            <w:pPr>
              <w:spacing w:line="360" w:lineRule="auto"/>
              <w:ind w:leftChars="130" w:left="273"/>
              <w:rPr>
                <w:rFonts w:eastAsia="新宋体"/>
                <w:color w:val="FF0000"/>
                <w:szCs w:val="21"/>
              </w:rPr>
            </w:pPr>
            <w:r>
              <w:rPr>
                <w:rFonts w:eastAsia="新宋体" w:hint="eastAsia"/>
                <w:color w:val="FF0000"/>
                <w:szCs w:val="21"/>
              </w:rPr>
              <w:t>【解析】</w:t>
            </w:r>
            <w:r>
              <w:rPr>
                <w:rFonts w:eastAsia="新宋体"/>
                <w:color w:val="FF0000"/>
                <w:szCs w:val="21"/>
              </w:rPr>
              <w:t>解：投影仪成倒立、放大的实像，因此要使屏幕上的像变大，则需要减小物距，增大像距，当屏幕固定时，由图可知投影仪要向右移；物距要减小，镜头要向下调；</w:t>
            </w:r>
          </w:p>
          <w:p w14:paraId="573FF5D7" w14:textId="77777777" w:rsidR="00BE5F27" w:rsidRDefault="00000000">
            <w:pPr>
              <w:spacing w:line="360" w:lineRule="auto"/>
              <w:ind w:leftChars="130" w:left="273"/>
              <w:rPr>
                <w:rFonts w:eastAsia="新宋体"/>
                <w:color w:val="FF0000"/>
                <w:szCs w:val="21"/>
              </w:rPr>
            </w:pPr>
            <w:r>
              <w:rPr>
                <w:rFonts w:eastAsia="新宋体"/>
                <w:color w:val="FF0000"/>
                <w:szCs w:val="21"/>
              </w:rPr>
              <w:t>投影仪中的平面镜可以将透镜会聚的光反射到屏幕上，起到改变光的传播方向的作用。</w:t>
            </w:r>
          </w:p>
          <w:p w14:paraId="4BC71DBC" w14:textId="77777777" w:rsidR="00BE5F27" w:rsidRDefault="00000000">
            <w:pPr>
              <w:spacing w:line="360" w:lineRule="auto"/>
              <w:ind w:leftChars="130" w:left="273"/>
              <w:rPr>
                <w:rFonts w:eastAsia="新宋体"/>
                <w:color w:val="FF0000"/>
                <w:szCs w:val="21"/>
              </w:rPr>
            </w:pPr>
            <w:r>
              <w:rPr>
                <w:rFonts w:eastAsia="新宋体"/>
                <w:color w:val="FF0000"/>
                <w:szCs w:val="21"/>
              </w:rPr>
              <w:t>故答案为：右；下；改变光的传播方向。</w:t>
            </w:r>
          </w:p>
          <w:p w14:paraId="30CC8CF7" w14:textId="77777777" w:rsidR="00BE5F27" w:rsidRDefault="00000000">
            <w:pPr>
              <w:spacing w:line="360" w:lineRule="auto"/>
              <w:ind w:left="273" w:hangingChars="130" w:hanging="273"/>
            </w:pPr>
            <w:r>
              <w:rPr>
                <w:rFonts w:eastAsia="新宋体" w:hint="eastAsia"/>
                <w:szCs w:val="21"/>
              </w:rPr>
              <w:t>12</w:t>
            </w:r>
            <w:r>
              <w:rPr>
                <w:rFonts w:eastAsia="新宋体" w:hint="eastAsia"/>
                <w:szCs w:val="21"/>
              </w:rPr>
              <w:t>、</w:t>
            </w:r>
            <w:r>
              <w:rPr>
                <w:rFonts w:eastAsia="新宋体"/>
                <w:szCs w:val="21"/>
              </w:rPr>
              <w:t>（</w:t>
            </w:r>
            <w:r>
              <w:rPr>
                <w:rFonts w:eastAsia="新宋体"/>
                <w:szCs w:val="21"/>
              </w:rPr>
              <w:t>2023</w:t>
            </w:r>
            <w:r>
              <w:rPr>
                <w:rFonts w:eastAsia="新宋体"/>
                <w:szCs w:val="21"/>
              </w:rPr>
              <w:t>秋</w:t>
            </w:r>
            <w:r>
              <w:rPr>
                <w:rFonts w:eastAsia="新宋体"/>
                <w:szCs w:val="21"/>
              </w:rPr>
              <w:t>•</w:t>
            </w:r>
            <w:r>
              <w:rPr>
                <w:rFonts w:eastAsia="新宋体"/>
                <w:szCs w:val="21"/>
              </w:rPr>
              <w:t>锡山区月考）如图所示，放大镜到图片之间的距离为物距，从甲图到乙图的过程中，所成的</w:t>
            </w:r>
            <w:r>
              <w:rPr>
                <w:rFonts w:eastAsia="新宋体"/>
                <w:szCs w:val="21"/>
              </w:rPr>
              <w:t xml:space="preserve"> </w:t>
            </w:r>
            <w:r>
              <w:rPr>
                <w:rFonts w:eastAsia="新宋体"/>
                <w:szCs w:val="21"/>
                <w:u w:val="single"/>
              </w:rPr>
              <w:t xml:space="preserve">　虚　</w:t>
            </w:r>
            <w:r>
              <w:rPr>
                <w:rFonts w:eastAsia="新宋体"/>
                <w:szCs w:val="21"/>
              </w:rPr>
              <w:t xml:space="preserve"> </w:t>
            </w:r>
            <w:r>
              <w:rPr>
                <w:rFonts w:eastAsia="新宋体"/>
                <w:szCs w:val="21"/>
              </w:rPr>
              <w:t>（选填</w:t>
            </w:r>
            <w:r>
              <w:rPr>
                <w:rFonts w:eastAsia="新宋体"/>
                <w:szCs w:val="21"/>
              </w:rPr>
              <w:t>“</w:t>
            </w:r>
            <w:r>
              <w:rPr>
                <w:rFonts w:eastAsia="新宋体"/>
                <w:szCs w:val="21"/>
              </w:rPr>
              <w:t>虚</w:t>
            </w:r>
            <w:r>
              <w:rPr>
                <w:rFonts w:eastAsia="新宋体"/>
                <w:szCs w:val="21"/>
              </w:rPr>
              <w:t>”</w:t>
            </w:r>
            <w:r>
              <w:rPr>
                <w:rFonts w:eastAsia="新宋体"/>
                <w:szCs w:val="21"/>
              </w:rPr>
              <w:t>或</w:t>
            </w:r>
            <w:r>
              <w:rPr>
                <w:rFonts w:eastAsia="新宋体"/>
                <w:szCs w:val="21"/>
              </w:rPr>
              <w:t>“</w:t>
            </w:r>
            <w:r>
              <w:rPr>
                <w:rFonts w:eastAsia="新宋体"/>
                <w:szCs w:val="21"/>
              </w:rPr>
              <w:t>实</w:t>
            </w:r>
            <w:r>
              <w:rPr>
                <w:rFonts w:eastAsia="新宋体"/>
                <w:szCs w:val="21"/>
              </w:rPr>
              <w:t>”</w:t>
            </w:r>
            <w:r>
              <w:rPr>
                <w:rFonts w:eastAsia="新宋体"/>
                <w:szCs w:val="21"/>
              </w:rPr>
              <w:t>）像变大，这是</w:t>
            </w:r>
            <w:r>
              <w:rPr>
                <w:rFonts w:eastAsia="新宋体"/>
                <w:szCs w:val="21"/>
              </w:rPr>
              <w:t xml:space="preserve"> </w:t>
            </w:r>
            <w:r>
              <w:rPr>
                <w:rFonts w:eastAsia="新宋体"/>
                <w:szCs w:val="21"/>
                <w:u w:val="single"/>
              </w:rPr>
              <w:t xml:space="preserve">　增大　</w:t>
            </w:r>
            <w:r>
              <w:rPr>
                <w:rFonts w:eastAsia="新宋体"/>
                <w:szCs w:val="21"/>
              </w:rPr>
              <w:t xml:space="preserve"> </w:t>
            </w:r>
            <w:r>
              <w:rPr>
                <w:rFonts w:eastAsia="新宋体"/>
                <w:szCs w:val="21"/>
              </w:rPr>
              <w:t>（选填</w:t>
            </w:r>
            <w:r>
              <w:rPr>
                <w:rFonts w:eastAsia="新宋体"/>
                <w:szCs w:val="21"/>
              </w:rPr>
              <w:t>“</w:t>
            </w:r>
            <w:r>
              <w:rPr>
                <w:rFonts w:eastAsia="新宋体"/>
                <w:szCs w:val="21"/>
              </w:rPr>
              <w:t>增大</w:t>
            </w:r>
            <w:r>
              <w:rPr>
                <w:rFonts w:eastAsia="新宋体"/>
                <w:szCs w:val="21"/>
              </w:rPr>
              <w:t>”</w:t>
            </w:r>
            <w:r>
              <w:rPr>
                <w:rFonts w:eastAsia="新宋体"/>
                <w:szCs w:val="21"/>
              </w:rPr>
              <w:t>或</w:t>
            </w:r>
            <w:r>
              <w:rPr>
                <w:rFonts w:eastAsia="新宋体"/>
                <w:szCs w:val="21"/>
              </w:rPr>
              <w:t>“</w:t>
            </w:r>
            <w:r>
              <w:rPr>
                <w:rFonts w:eastAsia="新宋体"/>
                <w:szCs w:val="21"/>
              </w:rPr>
              <w:t>减小</w:t>
            </w:r>
            <w:r>
              <w:rPr>
                <w:rFonts w:eastAsia="新宋体"/>
                <w:szCs w:val="21"/>
              </w:rPr>
              <w:t>”</w:t>
            </w:r>
            <w:r>
              <w:rPr>
                <w:rFonts w:eastAsia="新宋体"/>
                <w:szCs w:val="21"/>
              </w:rPr>
              <w:t>）物距的结果。</w:t>
            </w:r>
          </w:p>
          <w:p w14:paraId="3248A723" w14:textId="77777777" w:rsidR="00BE5F27" w:rsidRDefault="00000000">
            <w:pPr>
              <w:spacing w:line="360" w:lineRule="auto"/>
              <w:ind w:leftChars="130" w:left="273"/>
            </w:pPr>
            <w:r>
              <w:rPr>
                <w:rFonts w:eastAsia="新宋体"/>
                <w:noProof/>
                <w:szCs w:val="21"/>
              </w:rPr>
              <w:drawing>
                <wp:inline distT="0" distB="0" distL="0" distR="0" wp14:anchorId="1C552CB1" wp14:editId="0AA053E7">
                  <wp:extent cx="1544955" cy="883920"/>
                  <wp:effectExtent l="0" t="0" r="17145" b="11430"/>
                  <wp:docPr id="11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24" descr="菁优网：http://www.jyeoo.com"/>
                          <pic:cNvPicPr>
                            <a:picLocks noChangeAspect="1"/>
                          </pic:cNvPicPr>
                        </pic:nvPicPr>
                        <pic:blipFill>
                          <a:blip r:embed="rId64" cstate="print"/>
                          <a:stretch>
                            <a:fillRect/>
                          </a:stretch>
                        </pic:blipFill>
                        <pic:spPr>
                          <a:xfrm>
                            <a:off x="0" y="0"/>
                            <a:ext cx="1545339" cy="883922"/>
                          </a:xfrm>
                          <a:prstGeom prst="rect">
                            <a:avLst/>
                          </a:prstGeom>
                        </pic:spPr>
                      </pic:pic>
                    </a:graphicData>
                  </a:graphic>
                </wp:inline>
              </w:drawing>
            </w:r>
          </w:p>
          <w:p w14:paraId="2840C787" w14:textId="77777777" w:rsidR="00BE5F27" w:rsidRDefault="00000000">
            <w:pPr>
              <w:spacing w:line="360" w:lineRule="auto"/>
              <w:ind w:leftChars="130" w:left="273"/>
              <w:rPr>
                <w:rFonts w:eastAsia="新宋体"/>
                <w:color w:val="FF0000"/>
                <w:szCs w:val="21"/>
              </w:rPr>
            </w:pPr>
            <w:r>
              <w:rPr>
                <w:rFonts w:eastAsia="新宋体"/>
                <w:color w:val="FF0000"/>
                <w:szCs w:val="21"/>
              </w:rPr>
              <w:t>【答案】虚；增大</w:t>
            </w:r>
          </w:p>
          <w:p w14:paraId="58334967" w14:textId="77777777" w:rsidR="00BE5F27" w:rsidRDefault="00000000">
            <w:pPr>
              <w:spacing w:line="360" w:lineRule="auto"/>
              <w:ind w:leftChars="130" w:left="273"/>
              <w:rPr>
                <w:rFonts w:eastAsia="新宋体"/>
                <w:color w:val="FF0000"/>
                <w:szCs w:val="21"/>
              </w:rPr>
            </w:pPr>
            <w:r>
              <w:rPr>
                <w:rFonts w:eastAsia="新宋体" w:hint="eastAsia"/>
                <w:color w:val="FF0000"/>
                <w:szCs w:val="21"/>
              </w:rPr>
              <w:t>【解析】</w:t>
            </w:r>
            <w:r>
              <w:rPr>
                <w:rFonts w:eastAsia="新宋体"/>
                <w:color w:val="FF0000"/>
                <w:szCs w:val="21"/>
              </w:rPr>
              <w:t>解：根据图示可知，甲、乙中的像都是正立、放大的虚像，此时的物距小于焦距；凸透镜成虚像时，物距变大，像变大，所以从甲到乙是增大物距的结果。</w:t>
            </w:r>
          </w:p>
          <w:p w14:paraId="4293D992" w14:textId="77777777" w:rsidR="00BE5F27" w:rsidRDefault="00000000">
            <w:pPr>
              <w:spacing w:line="360" w:lineRule="auto"/>
              <w:ind w:leftChars="130" w:left="273"/>
              <w:rPr>
                <w:rFonts w:ascii="宋体" w:hAnsi="宋体" w:hint="eastAsia"/>
                <w:color w:val="000000"/>
                <w:szCs w:val="21"/>
              </w:rPr>
            </w:pPr>
            <w:r>
              <w:rPr>
                <w:rFonts w:eastAsia="新宋体"/>
                <w:color w:val="FF0000"/>
                <w:szCs w:val="21"/>
              </w:rPr>
              <w:t>故答案为：虚；增大。</w:t>
            </w:r>
          </w:p>
        </w:tc>
      </w:tr>
      <w:tr w:rsidR="00BE5F27" w14:paraId="269D2182" w14:textId="77777777">
        <w:trPr>
          <w:trHeight w:val="595"/>
          <w:jc w:val="center"/>
        </w:trPr>
        <w:tc>
          <w:tcPr>
            <w:tcW w:w="10434" w:type="dxa"/>
            <w:shd w:val="clear" w:color="auto" w:fill="E0E0E0"/>
            <w:vAlign w:val="center"/>
          </w:tcPr>
          <w:p w14:paraId="73EEAE2E" w14:textId="77777777" w:rsidR="00BE5F27"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BE5F27" w14:paraId="7B6244C0" w14:textId="77777777">
        <w:trPr>
          <w:trHeight w:val="201"/>
          <w:jc w:val="center"/>
        </w:trPr>
        <w:tc>
          <w:tcPr>
            <w:tcW w:w="10434" w:type="dxa"/>
            <w:vAlign w:val="center"/>
          </w:tcPr>
          <w:p w14:paraId="751B495F" w14:textId="77777777" w:rsidR="00BE5F27" w:rsidRDefault="00000000">
            <w:pPr>
              <w:spacing w:line="360" w:lineRule="auto"/>
              <w:ind w:left="273" w:hangingChars="130" w:hanging="273"/>
            </w:pPr>
            <w:r>
              <w:rPr>
                <w:rFonts w:eastAsia="新宋体" w:hint="eastAsia"/>
                <w:szCs w:val="21"/>
              </w:rPr>
              <w:t>1</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东台市期中）如图，小华同学在做探究</w:t>
            </w:r>
            <w:r>
              <w:rPr>
                <w:rFonts w:eastAsia="新宋体"/>
                <w:szCs w:val="21"/>
              </w:rPr>
              <w:t>“</w:t>
            </w:r>
            <w:r>
              <w:rPr>
                <w:rFonts w:eastAsia="新宋体"/>
                <w:szCs w:val="21"/>
              </w:rPr>
              <w:t>凸透镜成像规律</w:t>
            </w:r>
            <w:r>
              <w:rPr>
                <w:rFonts w:eastAsia="新宋体"/>
                <w:szCs w:val="21"/>
              </w:rPr>
              <w:t>”</w:t>
            </w:r>
            <w:r>
              <w:rPr>
                <w:rFonts w:eastAsia="新宋体"/>
                <w:szCs w:val="21"/>
              </w:rPr>
              <w:t>实验时，把周老师的眼镜放在蜡烛和凸透镜之间，发现光屏上烛焰的像变模糊了。接着，他再将光屏远离凸透镜，又能在光屏上看到烛焰清晰的像。关于周老师的眼睛和眼镜说法正确的是（　　）</w:t>
            </w:r>
          </w:p>
          <w:p w14:paraId="32DAB6DA" w14:textId="77777777" w:rsidR="00BE5F27" w:rsidRDefault="00000000">
            <w:pPr>
              <w:spacing w:line="360" w:lineRule="auto"/>
              <w:ind w:leftChars="130" w:left="273"/>
            </w:pPr>
            <w:r>
              <w:rPr>
                <w:rFonts w:eastAsia="新宋体"/>
                <w:noProof/>
                <w:szCs w:val="21"/>
              </w:rPr>
              <w:drawing>
                <wp:inline distT="0" distB="0" distL="0" distR="0" wp14:anchorId="43BF70FA" wp14:editId="225DF92B">
                  <wp:extent cx="1181100" cy="1028700"/>
                  <wp:effectExtent l="0" t="0" r="0" b="0"/>
                  <wp:docPr id="2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24" descr="菁优网：http://www.jyeoo.com"/>
                          <pic:cNvPicPr>
                            <a:picLocks noChangeAspect="1"/>
                          </pic:cNvPicPr>
                        </pic:nvPicPr>
                        <pic:blipFill>
                          <a:blip r:embed="rId65" cstate="print"/>
                          <a:stretch>
                            <a:fillRect/>
                          </a:stretch>
                        </pic:blipFill>
                        <pic:spPr>
                          <a:xfrm>
                            <a:off x="0" y="0"/>
                            <a:ext cx="1181265" cy="1028844"/>
                          </a:xfrm>
                          <a:prstGeom prst="rect">
                            <a:avLst/>
                          </a:prstGeom>
                        </pic:spPr>
                      </pic:pic>
                    </a:graphicData>
                  </a:graphic>
                </wp:inline>
              </w:drawing>
            </w:r>
          </w:p>
          <w:p w14:paraId="0BA58E0F" w14:textId="77777777" w:rsidR="00BE5F27" w:rsidRDefault="00000000">
            <w:pPr>
              <w:spacing w:line="360" w:lineRule="auto"/>
              <w:ind w:firstLineChars="130" w:firstLine="273"/>
              <w:jc w:val="left"/>
            </w:pPr>
            <w:r>
              <w:rPr>
                <w:rFonts w:eastAsia="新宋体"/>
                <w:szCs w:val="21"/>
              </w:rPr>
              <w:lastRenderedPageBreak/>
              <w:t>A</w:t>
            </w:r>
            <w:r>
              <w:rPr>
                <w:rFonts w:eastAsia="新宋体"/>
                <w:szCs w:val="21"/>
              </w:rPr>
              <w:t>．周老师是近视眼，戴凹透镜</w:t>
            </w:r>
            <w:r>
              <w:tab/>
            </w:r>
          </w:p>
          <w:p w14:paraId="69478627" w14:textId="77777777" w:rsidR="00BE5F27" w:rsidRDefault="00000000">
            <w:pPr>
              <w:spacing w:line="360" w:lineRule="auto"/>
              <w:ind w:firstLineChars="130" w:firstLine="273"/>
              <w:jc w:val="left"/>
            </w:pPr>
            <w:r>
              <w:rPr>
                <w:rFonts w:eastAsia="新宋体"/>
                <w:szCs w:val="21"/>
              </w:rPr>
              <w:t>B</w:t>
            </w:r>
            <w:r>
              <w:rPr>
                <w:rFonts w:eastAsia="新宋体"/>
                <w:szCs w:val="21"/>
              </w:rPr>
              <w:t>．周老师是近视眼，戴凸透镜</w:t>
            </w:r>
            <w:r>
              <w:tab/>
            </w:r>
          </w:p>
          <w:p w14:paraId="77F2628D" w14:textId="77777777" w:rsidR="00BE5F27" w:rsidRDefault="00000000">
            <w:pPr>
              <w:spacing w:line="360" w:lineRule="auto"/>
              <w:ind w:firstLineChars="130" w:firstLine="273"/>
              <w:jc w:val="left"/>
            </w:pPr>
            <w:r>
              <w:rPr>
                <w:rFonts w:eastAsia="新宋体"/>
                <w:szCs w:val="21"/>
              </w:rPr>
              <w:t>C</w:t>
            </w:r>
            <w:r>
              <w:rPr>
                <w:rFonts w:eastAsia="新宋体"/>
                <w:szCs w:val="21"/>
              </w:rPr>
              <w:t>．周老师是远视眼，戴凹透镜</w:t>
            </w:r>
            <w:r>
              <w:tab/>
            </w:r>
          </w:p>
          <w:p w14:paraId="28BBBA01" w14:textId="77777777" w:rsidR="00BE5F27" w:rsidRDefault="00000000">
            <w:pPr>
              <w:spacing w:line="360" w:lineRule="auto"/>
              <w:ind w:firstLineChars="130" w:firstLine="273"/>
              <w:jc w:val="left"/>
            </w:pPr>
            <w:r>
              <w:rPr>
                <w:rFonts w:eastAsia="新宋体"/>
                <w:szCs w:val="21"/>
              </w:rPr>
              <w:t>D</w:t>
            </w:r>
            <w:r>
              <w:rPr>
                <w:rFonts w:eastAsia="新宋体"/>
                <w:szCs w:val="21"/>
              </w:rPr>
              <w:t>．周老师是远视眼，戴凸透镜</w:t>
            </w:r>
          </w:p>
          <w:p w14:paraId="44DB78BA" w14:textId="77777777" w:rsidR="00BE5F27" w:rsidRDefault="00000000">
            <w:pPr>
              <w:spacing w:line="360" w:lineRule="auto"/>
              <w:ind w:leftChars="130" w:left="273"/>
              <w:rPr>
                <w:rFonts w:eastAsia="新宋体"/>
                <w:color w:val="FF0000"/>
                <w:szCs w:val="21"/>
              </w:rPr>
            </w:pPr>
            <w:r>
              <w:rPr>
                <w:rFonts w:eastAsia="新宋体"/>
                <w:color w:val="FF0000"/>
                <w:szCs w:val="21"/>
              </w:rPr>
              <w:t>【答案】</w:t>
            </w:r>
            <w:r>
              <w:rPr>
                <w:rFonts w:eastAsia="新宋体"/>
                <w:color w:val="FF0000"/>
                <w:szCs w:val="21"/>
              </w:rPr>
              <w:t>A</w:t>
            </w:r>
          </w:p>
          <w:p w14:paraId="32B35289" w14:textId="77777777" w:rsidR="00BE5F27" w:rsidRDefault="00000000">
            <w:pPr>
              <w:spacing w:line="360" w:lineRule="auto"/>
              <w:ind w:leftChars="130" w:left="273"/>
              <w:rPr>
                <w:rFonts w:eastAsia="新宋体"/>
                <w:color w:val="FF0000"/>
                <w:szCs w:val="21"/>
              </w:rPr>
            </w:pPr>
            <w:r>
              <w:rPr>
                <w:rFonts w:eastAsia="新宋体" w:hint="eastAsia"/>
                <w:color w:val="FF0000"/>
                <w:szCs w:val="21"/>
              </w:rPr>
              <w:t>【解析】</w:t>
            </w:r>
            <w:r>
              <w:rPr>
                <w:rFonts w:eastAsia="新宋体"/>
                <w:color w:val="FF0000"/>
                <w:szCs w:val="21"/>
              </w:rPr>
              <w:t>解：将一副眼镜放在蜡烛和凸透镜之间，结果，光屏上原来清晰的像变模糊了，他只将光屏向远离凸透镜的方向移动适当距离时，又在光屏上观察到蜡烛清晰的像，说明延迟成像了，故放置的是使光线发散的凹透镜，这种眼镜是用来矫正近视眼的。</w:t>
            </w:r>
          </w:p>
          <w:p w14:paraId="247218E1" w14:textId="77777777" w:rsidR="00BE5F27" w:rsidRDefault="00000000">
            <w:pPr>
              <w:spacing w:line="360" w:lineRule="auto"/>
              <w:ind w:leftChars="130" w:left="273"/>
              <w:rPr>
                <w:rFonts w:eastAsia="新宋体"/>
                <w:color w:val="FF0000"/>
                <w:szCs w:val="21"/>
              </w:rPr>
            </w:pPr>
            <w:r>
              <w:rPr>
                <w:rFonts w:eastAsia="新宋体"/>
                <w:color w:val="FF0000"/>
                <w:szCs w:val="21"/>
              </w:rPr>
              <w:t>故选：</w:t>
            </w:r>
            <w:r>
              <w:rPr>
                <w:rFonts w:eastAsia="新宋体"/>
                <w:color w:val="FF0000"/>
                <w:szCs w:val="21"/>
              </w:rPr>
              <w:t>A</w:t>
            </w:r>
            <w:r>
              <w:rPr>
                <w:rFonts w:eastAsia="新宋体"/>
                <w:color w:val="FF0000"/>
                <w:szCs w:val="21"/>
              </w:rPr>
              <w:t>。</w:t>
            </w:r>
          </w:p>
          <w:p w14:paraId="483131AD" w14:textId="77777777" w:rsidR="00BE5F27" w:rsidRDefault="00000000">
            <w:pPr>
              <w:spacing w:line="360" w:lineRule="auto"/>
              <w:ind w:left="273" w:hangingChars="130" w:hanging="273"/>
            </w:pPr>
            <w:r>
              <w:rPr>
                <w:rFonts w:eastAsia="新宋体" w:hint="eastAsia"/>
                <w:szCs w:val="21"/>
              </w:rPr>
              <w:t>2</w:t>
            </w:r>
            <w:r>
              <w:rPr>
                <w:rFonts w:eastAsia="新宋体" w:hint="eastAsia"/>
                <w:szCs w:val="21"/>
              </w:rPr>
              <w:t>、</w:t>
            </w:r>
            <w:r>
              <w:rPr>
                <w:rFonts w:eastAsia="新宋体"/>
                <w:szCs w:val="21"/>
              </w:rPr>
              <w:t>（</w:t>
            </w:r>
            <w:r>
              <w:rPr>
                <w:rFonts w:eastAsia="新宋体"/>
                <w:szCs w:val="21"/>
              </w:rPr>
              <w:t>2023</w:t>
            </w:r>
            <w:r>
              <w:rPr>
                <w:rFonts w:eastAsia="新宋体"/>
                <w:szCs w:val="21"/>
              </w:rPr>
              <w:t>秋</w:t>
            </w:r>
            <w:r>
              <w:rPr>
                <w:rFonts w:eastAsia="新宋体"/>
                <w:szCs w:val="21"/>
              </w:rPr>
              <w:t>•</w:t>
            </w:r>
            <w:r>
              <w:rPr>
                <w:rFonts w:eastAsia="新宋体"/>
                <w:szCs w:val="21"/>
              </w:rPr>
              <w:t>泗阳县期末）随着年龄增长，人眼调节能力逐渐下降，从而引起患者视近困难，形成老花眼。如图所示，关于老花眼及其矫正的原理图正确的是（　　）</w:t>
            </w:r>
          </w:p>
          <w:p w14:paraId="224B8DB2" w14:textId="77777777" w:rsidR="00BE5F27" w:rsidRDefault="00000000">
            <w:pPr>
              <w:spacing w:line="360" w:lineRule="auto"/>
              <w:ind w:leftChars="130" w:left="273"/>
            </w:pPr>
            <w:r>
              <w:rPr>
                <w:rFonts w:eastAsia="新宋体"/>
                <w:noProof/>
                <w:szCs w:val="21"/>
              </w:rPr>
              <w:drawing>
                <wp:inline distT="0" distB="0" distL="0" distR="0" wp14:anchorId="0A2CB201" wp14:editId="6FB5797F">
                  <wp:extent cx="4711700" cy="862330"/>
                  <wp:effectExtent l="0" t="0" r="12700" b="13970"/>
                  <wp:docPr id="8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24" descr="菁优网：http://www.jyeoo.com"/>
                          <pic:cNvPicPr>
                            <a:picLocks noChangeAspect="1"/>
                          </pic:cNvPicPr>
                        </pic:nvPicPr>
                        <pic:blipFill>
                          <a:blip r:embed="rId66" cstate="print"/>
                          <a:stretch>
                            <a:fillRect/>
                          </a:stretch>
                        </pic:blipFill>
                        <pic:spPr>
                          <a:xfrm>
                            <a:off x="0" y="0"/>
                            <a:ext cx="4712218" cy="862586"/>
                          </a:xfrm>
                          <a:prstGeom prst="rect">
                            <a:avLst/>
                          </a:prstGeom>
                        </pic:spPr>
                      </pic:pic>
                    </a:graphicData>
                  </a:graphic>
                </wp:inline>
              </w:drawing>
            </w:r>
          </w:p>
          <w:p w14:paraId="4787A2F5" w14:textId="77777777" w:rsidR="00BE5F27" w:rsidRDefault="00000000">
            <w:pPr>
              <w:tabs>
                <w:tab w:val="left" w:pos="2300"/>
                <w:tab w:val="left" w:pos="4400"/>
                <w:tab w:val="left" w:pos="6400"/>
              </w:tabs>
              <w:spacing w:line="360" w:lineRule="auto"/>
              <w:ind w:firstLineChars="130" w:firstLine="273"/>
              <w:jc w:val="left"/>
            </w:pPr>
            <w:r>
              <w:rPr>
                <w:rFonts w:eastAsia="新宋体"/>
                <w:szCs w:val="21"/>
              </w:rPr>
              <w:t>A</w:t>
            </w:r>
            <w:r>
              <w:rPr>
                <w:rFonts w:eastAsia="新宋体"/>
                <w:szCs w:val="21"/>
              </w:rPr>
              <w:t>．</w:t>
            </w:r>
            <w:r>
              <w:rPr>
                <w:rFonts w:eastAsia="Calibri"/>
                <w:szCs w:val="21"/>
              </w:rPr>
              <w:t>①③</w:t>
            </w:r>
            <w:r>
              <w:tab/>
            </w:r>
            <w:r>
              <w:rPr>
                <w:rFonts w:eastAsia="新宋体"/>
                <w:szCs w:val="21"/>
              </w:rPr>
              <w:t>B</w:t>
            </w:r>
            <w:r>
              <w:rPr>
                <w:rFonts w:eastAsia="新宋体"/>
                <w:szCs w:val="21"/>
              </w:rPr>
              <w:t>．</w:t>
            </w:r>
            <w:r>
              <w:rPr>
                <w:rFonts w:eastAsia="Calibri"/>
                <w:szCs w:val="21"/>
              </w:rPr>
              <w:t>②④</w:t>
            </w:r>
            <w:r>
              <w:tab/>
            </w:r>
            <w:r>
              <w:rPr>
                <w:rFonts w:eastAsia="新宋体"/>
                <w:szCs w:val="21"/>
              </w:rPr>
              <w:t>C</w:t>
            </w:r>
            <w:r>
              <w:rPr>
                <w:rFonts w:eastAsia="新宋体"/>
                <w:szCs w:val="21"/>
              </w:rPr>
              <w:t>．</w:t>
            </w:r>
            <w:r>
              <w:rPr>
                <w:rFonts w:eastAsia="Calibri"/>
                <w:szCs w:val="21"/>
              </w:rPr>
              <w:t>①④</w:t>
            </w:r>
            <w:r>
              <w:tab/>
            </w:r>
            <w:r>
              <w:rPr>
                <w:rFonts w:eastAsia="新宋体"/>
                <w:szCs w:val="21"/>
              </w:rPr>
              <w:t>D</w:t>
            </w:r>
            <w:r>
              <w:rPr>
                <w:rFonts w:eastAsia="新宋体"/>
                <w:szCs w:val="21"/>
              </w:rPr>
              <w:t>．</w:t>
            </w:r>
            <w:r>
              <w:rPr>
                <w:rFonts w:eastAsia="Calibri"/>
                <w:szCs w:val="21"/>
              </w:rPr>
              <w:t>②③</w:t>
            </w:r>
          </w:p>
          <w:p w14:paraId="39835ACF" w14:textId="77777777" w:rsidR="00BE5F27" w:rsidRDefault="00000000">
            <w:pPr>
              <w:spacing w:line="360" w:lineRule="auto"/>
              <w:ind w:leftChars="130" w:left="273"/>
              <w:rPr>
                <w:rFonts w:eastAsia="新宋体"/>
                <w:color w:val="FF0000"/>
                <w:szCs w:val="21"/>
              </w:rPr>
            </w:pPr>
            <w:r>
              <w:rPr>
                <w:rFonts w:eastAsia="新宋体"/>
                <w:color w:val="FF0000"/>
                <w:szCs w:val="21"/>
              </w:rPr>
              <w:t>【答案】</w:t>
            </w:r>
            <w:r>
              <w:rPr>
                <w:rFonts w:eastAsia="新宋体"/>
                <w:color w:val="FF0000"/>
                <w:szCs w:val="21"/>
              </w:rPr>
              <w:t>A</w:t>
            </w:r>
          </w:p>
          <w:p w14:paraId="7F3F8DD0" w14:textId="77777777" w:rsidR="00BE5F27" w:rsidRDefault="00000000">
            <w:pPr>
              <w:spacing w:line="360" w:lineRule="auto"/>
              <w:ind w:leftChars="130" w:left="273"/>
              <w:rPr>
                <w:rFonts w:eastAsia="新宋体"/>
                <w:color w:val="FF0000"/>
                <w:szCs w:val="21"/>
              </w:rPr>
            </w:pPr>
            <w:r>
              <w:rPr>
                <w:rFonts w:eastAsia="新宋体" w:hint="eastAsia"/>
                <w:color w:val="FF0000"/>
                <w:szCs w:val="21"/>
              </w:rPr>
              <w:t>【解析】</w:t>
            </w:r>
            <w:r>
              <w:rPr>
                <w:rFonts w:eastAsia="新宋体"/>
                <w:color w:val="FF0000"/>
                <w:szCs w:val="21"/>
              </w:rPr>
              <w:t>解：</w:t>
            </w:r>
            <w:r>
              <w:rPr>
                <w:rFonts w:eastAsia="新宋体"/>
                <w:color w:val="FF0000"/>
                <w:szCs w:val="21"/>
              </w:rPr>
              <w:t>①</w:t>
            </w:r>
            <w:r>
              <w:rPr>
                <w:rFonts w:eastAsia="新宋体"/>
                <w:color w:val="FF0000"/>
                <w:szCs w:val="21"/>
              </w:rPr>
              <w:t>图眼睛看近处的物体，像成在视网膜的后方，是远视眼的成因；</w:t>
            </w:r>
          </w:p>
          <w:p w14:paraId="443063DE" w14:textId="77777777" w:rsidR="00BE5F27" w:rsidRDefault="00000000">
            <w:pPr>
              <w:spacing w:line="360" w:lineRule="auto"/>
              <w:ind w:leftChars="130" w:left="273"/>
              <w:rPr>
                <w:rFonts w:eastAsia="新宋体"/>
                <w:color w:val="FF0000"/>
                <w:szCs w:val="21"/>
              </w:rPr>
            </w:pPr>
            <w:r>
              <w:rPr>
                <w:rFonts w:eastAsia="新宋体"/>
                <w:color w:val="FF0000"/>
                <w:szCs w:val="21"/>
              </w:rPr>
              <w:t>②</w:t>
            </w:r>
            <w:r>
              <w:rPr>
                <w:rFonts w:eastAsia="新宋体"/>
                <w:color w:val="FF0000"/>
                <w:szCs w:val="21"/>
              </w:rPr>
              <w:t>图眼睛看远处的物体，像成在视网膜的前方，是近视眼的成因；</w:t>
            </w:r>
          </w:p>
          <w:p w14:paraId="0F740681" w14:textId="77777777" w:rsidR="00BE5F27" w:rsidRDefault="00000000">
            <w:pPr>
              <w:spacing w:line="360" w:lineRule="auto"/>
              <w:ind w:leftChars="130" w:left="273"/>
              <w:rPr>
                <w:rFonts w:eastAsia="新宋体"/>
                <w:color w:val="FF0000"/>
                <w:szCs w:val="21"/>
              </w:rPr>
            </w:pPr>
            <w:r>
              <w:rPr>
                <w:rFonts w:eastAsia="新宋体"/>
                <w:color w:val="FF0000"/>
                <w:szCs w:val="21"/>
              </w:rPr>
              <w:t>③</w:t>
            </w:r>
            <w:r>
              <w:rPr>
                <w:rFonts w:eastAsia="新宋体"/>
                <w:color w:val="FF0000"/>
                <w:szCs w:val="21"/>
              </w:rPr>
              <w:t>图凸透镜对光线有会聚作用，能使像提前会聚在视网膜上，说明配戴凸透镜能矫正远视眼；</w:t>
            </w:r>
          </w:p>
          <w:p w14:paraId="712A47F2" w14:textId="77777777" w:rsidR="00BE5F27" w:rsidRDefault="00000000">
            <w:pPr>
              <w:spacing w:line="360" w:lineRule="auto"/>
              <w:ind w:leftChars="130" w:left="273"/>
              <w:rPr>
                <w:rFonts w:eastAsia="新宋体"/>
                <w:color w:val="FF0000"/>
                <w:szCs w:val="21"/>
              </w:rPr>
            </w:pPr>
            <w:r>
              <w:rPr>
                <w:rFonts w:eastAsia="新宋体"/>
                <w:color w:val="FF0000"/>
                <w:szCs w:val="21"/>
              </w:rPr>
              <w:t>④</w:t>
            </w:r>
            <w:r>
              <w:rPr>
                <w:rFonts w:eastAsia="新宋体"/>
                <w:color w:val="FF0000"/>
                <w:szCs w:val="21"/>
              </w:rPr>
              <w:t>图凹透镜对光线有发散作用，能使像推迟会聚在视网膜上，说明配戴凹透镜能矫正近视眼。</w:t>
            </w:r>
          </w:p>
          <w:p w14:paraId="7E16FAE2" w14:textId="77777777" w:rsidR="00BE5F27" w:rsidRDefault="00000000">
            <w:pPr>
              <w:spacing w:line="360" w:lineRule="auto"/>
              <w:ind w:leftChars="130" w:left="273"/>
              <w:rPr>
                <w:rFonts w:eastAsia="新宋体"/>
                <w:color w:val="FF0000"/>
                <w:szCs w:val="21"/>
              </w:rPr>
            </w:pPr>
            <w:r>
              <w:rPr>
                <w:rFonts w:eastAsia="新宋体"/>
                <w:color w:val="FF0000"/>
                <w:szCs w:val="21"/>
              </w:rPr>
              <w:t>故选：</w:t>
            </w:r>
            <w:r>
              <w:rPr>
                <w:rFonts w:eastAsia="新宋体"/>
                <w:color w:val="FF0000"/>
                <w:szCs w:val="21"/>
              </w:rPr>
              <w:t>A</w:t>
            </w:r>
            <w:r>
              <w:rPr>
                <w:rFonts w:eastAsia="新宋体"/>
                <w:color w:val="FF0000"/>
                <w:szCs w:val="21"/>
              </w:rPr>
              <w:t>。</w:t>
            </w:r>
          </w:p>
          <w:p w14:paraId="52A3A690" w14:textId="77777777" w:rsidR="00BE5F27" w:rsidRDefault="00000000">
            <w:pPr>
              <w:spacing w:line="360" w:lineRule="auto"/>
              <w:ind w:left="273" w:hangingChars="130" w:hanging="273"/>
            </w:pPr>
            <w:r>
              <w:rPr>
                <w:rFonts w:eastAsia="新宋体" w:hint="eastAsia"/>
                <w:szCs w:val="21"/>
              </w:rPr>
              <w:t>3</w:t>
            </w:r>
            <w:r>
              <w:rPr>
                <w:rFonts w:eastAsia="新宋体" w:hint="eastAsia"/>
                <w:szCs w:val="21"/>
              </w:rPr>
              <w:t>、</w:t>
            </w:r>
            <w:r>
              <w:rPr>
                <w:rFonts w:eastAsia="新宋体"/>
                <w:szCs w:val="21"/>
              </w:rPr>
              <w:t>（</w:t>
            </w:r>
            <w:r>
              <w:rPr>
                <w:rFonts w:eastAsia="新宋体"/>
                <w:szCs w:val="21"/>
              </w:rPr>
              <w:t>2023</w:t>
            </w:r>
            <w:r>
              <w:rPr>
                <w:rFonts w:eastAsia="新宋体"/>
                <w:szCs w:val="21"/>
              </w:rPr>
              <w:t>秋</w:t>
            </w:r>
            <w:r>
              <w:rPr>
                <w:rFonts w:eastAsia="新宋体"/>
                <w:szCs w:val="21"/>
              </w:rPr>
              <w:t>•</w:t>
            </w:r>
            <w:r>
              <w:rPr>
                <w:rFonts w:eastAsia="新宋体"/>
                <w:szCs w:val="21"/>
              </w:rPr>
              <w:t>宿迁期末）红外线和紫外线的应用非常广泛，下列仪器中，属于利用紫外线工作的是（　　）</w:t>
            </w:r>
          </w:p>
          <w:p w14:paraId="6B39C2E5" w14:textId="77777777" w:rsidR="00BE5F27" w:rsidRDefault="00000000">
            <w:pPr>
              <w:tabs>
                <w:tab w:val="left" w:pos="4400"/>
              </w:tabs>
              <w:spacing w:line="360" w:lineRule="auto"/>
              <w:ind w:firstLineChars="130" w:firstLine="273"/>
              <w:jc w:val="left"/>
            </w:pPr>
            <w:r>
              <w:rPr>
                <w:rFonts w:eastAsia="新宋体"/>
                <w:szCs w:val="21"/>
              </w:rPr>
              <w:t>A</w:t>
            </w:r>
            <w:r>
              <w:rPr>
                <w:rFonts w:eastAsia="新宋体"/>
                <w:szCs w:val="21"/>
              </w:rPr>
              <w:t>．电视遥控器</w:t>
            </w:r>
            <w:r>
              <w:tab/>
            </w:r>
            <w:r>
              <w:rPr>
                <w:rFonts w:eastAsia="新宋体"/>
                <w:szCs w:val="21"/>
              </w:rPr>
              <w:t>B</w:t>
            </w:r>
            <w:r>
              <w:rPr>
                <w:rFonts w:eastAsia="新宋体"/>
                <w:szCs w:val="21"/>
              </w:rPr>
              <w:t>．医用</w:t>
            </w:r>
            <w:r>
              <w:rPr>
                <w:rFonts w:eastAsia="新宋体"/>
                <w:szCs w:val="21"/>
              </w:rPr>
              <w:t>“B</w:t>
            </w:r>
            <w:r>
              <w:rPr>
                <w:rFonts w:eastAsia="新宋体"/>
                <w:szCs w:val="21"/>
              </w:rPr>
              <w:t>超机</w:t>
            </w:r>
            <w:r>
              <w:rPr>
                <w:rFonts w:eastAsia="新宋体"/>
                <w:szCs w:val="21"/>
              </w:rPr>
              <w:t>”</w:t>
            </w:r>
            <w:r>
              <w:tab/>
            </w:r>
          </w:p>
          <w:p w14:paraId="21F6AA34" w14:textId="77777777" w:rsidR="00BE5F27" w:rsidRDefault="00000000">
            <w:pPr>
              <w:tabs>
                <w:tab w:val="left" w:pos="4400"/>
              </w:tabs>
              <w:spacing w:line="360" w:lineRule="auto"/>
              <w:ind w:firstLineChars="130" w:firstLine="273"/>
              <w:jc w:val="left"/>
            </w:pPr>
            <w:r>
              <w:rPr>
                <w:rFonts w:eastAsia="新宋体"/>
                <w:szCs w:val="21"/>
              </w:rPr>
              <w:t>C</w:t>
            </w:r>
            <w:r>
              <w:rPr>
                <w:rFonts w:eastAsia="新宋体"/>
                <w:szCs w:val="21"/>
              </w:rPr>
              <w:t>．夜视仪</w:t>
            </w:r>
            <w:r>
              <w:tab/>
            </w:r>
            <w:r>
              <w:rPr>
                <w:rFonts w:eastAsia="新宋体"/>
                <w:szCs w:val="21"/>
              </w:rPr>
              <w:t>D</w:t>
            </w:r>
            <w:r>
              <w:rPr>
                <w:rFonts w:eastAsia="新宋体"/>
                <w:szCs w:val="21"/>
              </w:rPr>
              <w:t>．验钞机</w:t>
            </w:r>
          </w:p>
          <w:p w14:paraId="0EEC4CA8" w14:textId="77777777" w:rsidR="00BE5F27" w:rsidRDefault="00000000">
            <w:pPr>
              <w:spacing w:line="360" w:lineRule="auto"/>
              <w:ind w:leftChars="130" w:left="273"/>
              <w:rPr>
                <w:rFonts w:eastAsia="新宋体"/>
                <w:color w:val="FF0000"/>
                <w:szCs w:val="21"/>
              </w:rPr>
            </w:pPr>
            <w:r>
              <w:rPr>
                <w:rFonts w:eastAsia="新宋体"/>
                <w:color w:val="FF0000"/>
                <w:szCs w:val="21"/>
              </w:rPr>
              <w:t>【答案】</w:t>
            </w:r>
            <w:r>
              <w:rPr>
                <w:rFonts w:eastAsia="新宋体"/>
                <w:color w:val="FF0000"/>
                <w:szCs w:val="21"/>
              </w:rPr>
              <w:t>D</w:t>
            </w:r>
          </w:p>
          <w:p w14:paraId="1A45929D" w14:textId="77777777" w:rsidR="00BE5F27" w:rsidRDefault="00000000">
            <w:pPr>
              <w:spacing w:line="360" w:lineRule="auto"/>
              <w:ind w:leftChars="130" w:left="273"/>
              <w:rPr>
                <w:rFonts w:eastAsia="新宋体"/>
                <w:color w:val="FF0000"/>
                <w:szCs w:val="21"/>
              </w:rPr>
            </w:pPr>
            <w:r>
              <w:rPr>
                <w:rFonts w:eastAsia="新宋体" w:hint="eastAsia"/>
                <w:color w:val="FF0000"/>
                <w:szCs w:val="21"/>
              </w:rPr>
              <w:t>【解析】</w:t>
            </w:r>
            <w:r>
              <w:rPr>
                <w:rFonts w:eastAsia="新宋体"/>
                <w:color w:val="FF0000"/>
                <w:szCs w:val="21"/>
              </w:rPr>
              <w:t>解：</w:t>
            </w:r>
            <w:r>
              <w:rPr>
                <w:rFonts w:eastAsia="新宋体"/>
                <w:color w:val="FF0000"/>
                <w:szCs w:val="21"/>
              </w:rPr>
              <w:t>A</w:t>
            </w:r>
            <w:r>
              <w:rPr>
                <w:rFonts w:eastAsia="新宋体"/>
                <w:color w:val="FF0000"/>
                <w:szCs w:val="21"/>
              </w:rPr>
              <w:t>、红外线方向性好，可以用作电视遥控器；</w:t>
            </w:r>
          </w:p>
          <w:p w14:paraId="7A1652BE" w14:textId="77777777" w:rsidR="00BE5F27" w:rsidRDefault="00000000">
            <w:pPr>
              <w:spacing w:line="360" w:lineRule="auto"/>
              <w:ind w:leftChars="130" w:left="273"/>
              <w:rPr>
                <w:rFonts w:eastAsia="新宋体"/>
                <w:color w:val="FF0000"/>
                <w:szCs w:val="21"/>
              </w:rPr>
            </w:pPr>
            <w:r>
              <w:rPr>
                <w:rFonts w:eastAsia="新宋体"/>
                <w:color w:val="FF0000"/>
                <w:szCs w:val="21"/>
              </w:rPr>
              <w:t>B</w:t>
            </w:r>
            <w:r>
              <w:rPr>
                <w:rFonts w:eastAsia="新宋体"/>
                <w:color w:val="FF0000"/>
                <w:szCs w:val="21"/>
              </w:rPr>
              <w:t>、超声波可以传递信息，</w:t>
            </w:r>
            <w:r>
              <w:rPr>
                <w:rFonts w:eastAsia="新宋体"/>
                <w:color w:val="FF0000"/>
                <w:szCs w:val="21"/>
              </w:rPr>
              <w:t>B</w:t>
            </w:r>
            <w:r>
              <w:rPr>
                <w:rFonts w:eastAsia="新宋体"/>
                <w:color w:val="FF0000"/>
                <w:szCs w:val="21"/>
              </w:rPr>
              <w:t>超就说明这一点；</w:t>
            </w:r>
          </w:p>
          <w:p w14:paraId="45714EB1" w14:textId="77777777" w:rsidR="00BE5F27" w:rsidRDefault="00000000">
            <w:pPr>
              <w:spacing w:line="360" w:lineRule="auto"/>
              <w:ind w:leftChars="130" w:left="273"/>
              <w:rPr>
                <w:rFonts w:eastAsia="新宋体"/>
                <w:color w:val="FF0000"/>
                <w:szCs w:val="21"/>
              </w:rPr>
            </w:pPr>
            <w:r>
              <w:rPr>
                <w:rFonts w:eastAsia="新宋体"/>
                <w:color w:val="FF0000"/>
                <w:szCs w:val="21"/>
              </w:rPr>
              <w:t>C</w:t>
            </w:r>
            <w:r>
              <w:rPr>
                <w:rFonts w:eastAsia="新宋体"/>
                <w:color w:val="FF0000"/>
                <w:szCs w:val="21"/>
              </w:rPr>
              <w:t>、红外线热作用强，一切物质不停地辐射红外线，高温物质辐射红外线强，因此制成红外线夜视仪，可以用</w:t>
            </w:r>
            <w:r>
              <w:rPr>
                <w:rFonts w:eastAsia="新宋体"/>
                <w:color w:val="FF0000"/>
                <w:szCs w:val="21"/>
              </w:rPr>
              <w:lastRenderedPageBreak/>
              <w:t>在军事上；</w:t>
            </w:r>
          </w:p>
          <w:p w14:paraId="26E4A5F5" w14:textId="77777777" w:rsidR="00BE5F27" w:rsidRDefault="00000000">
            <w:pPr>
              <w:spacing w:line="360" w:lineRule="auto"/>
              <w:ind w:leftChars="130" w:left="273"/>
              <w:rPr>
                <w:rFonts w:eastAsia="新宋体"/>
                <w:color w:val="FF0000"/>
                <w:szCs w:val="21"/>
              </w:rPr>
            </w:pPr>
            <w:r>
              <w:rPr>
                <w:rFonts w:eastAsia="新宋体"/>
                <w:color w:val="FF0000"/>
                <w:szCs w:val="21"/>
              </w:rPr>
              <w:t>D</w:t>
            </w:r>
            <w:r>
              <w:rPr>
                <w:rFonts w:eastAsia="新宋体"/>
                <w:color w:val="FF0000"/>
                <w:szCs w:val="21"/>
              </w:rPr>
              <w:t>、紫外线有荧光效应，使荧光物质发出荧光，可以做成验钞机，检验钱的真伪。</w:t>
            </w:r>
          </w:p>
          <w:p w14:paraId="2CBF70B0" w14:textId="77777777" w:rsidR="00BE5F27" w:rsidRDefault="00000000">
            <w:pPr>
              <w:spacing w:line="360" w:lineRule="auto"/>
              <w:ind w:leftChars="130" w:left="273"/>
              <w:rPr>
                <w:rFonts w:eastAsia="新宋体"/>
                <w:color w:val="FF0000"/>
                <w:szCs w:val="21"/>
              </w:rPr>
            </w:pPr>
            <w:r>
              <w:rPr>
                <w:rFonts w:eastAsia="新宋体"/>
                <w:color w:val="FF0000"/>
                <w:szCs w:val="21"/>
              </w:rPr>
              <w:t>故选：</w:t>
            </w:r>
            <w:r>
              <w:rPr>
                <w:rFonts w:eastAsia="新宋体"/>
                <w:color w:val="FF0000"/>
                <w:szCs w:val="21"/>
              </w:rPr>
              <w:t>D</w:t>
            </w:r>
            <w:r>
              <w:rPr>
                <w:rFonts w:eastAsia="新宋体"/>
                <w:color w:val="FF0000"/>
                <w:szCs w:val="21"/>
              </w:rPr>
              <w:t>。</w:t>
            </w:r>
          </w:p>
          <w:p w14:paraId="4752CAC2" w14:textId="77777777" w:rsidR="00BE5F27" w:rsidRDefault="00000000">
            <w:pPr>
              <w:spacing w:line="360" w:lineRule="auto"/>
              <w:ind w:left="273" w:hangingChars="130" w:hanging="273"/>
            </w:pPr>
            <w:r>
              <w:rPr>
                <w:rFonts w:eastAsia="新宋体" w:hint="eastAsia"/>
                <w:szCs w:val="21"/>
              </w:rPr>
              <w:t>4</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沭阳县期末）关于红外线和紫外线，下列说法正确的是（　　）</w:t>
            </w:r>
          </w:p>
          <w:p w14:paraId="4E393E81" w14:textId="77777777" w:rsidR="00BE5F27" w:rsidRDefault="00000000">
            <w:pPr>
              <w:spacing w:line="360" w:lineRule="auto"/>
              <w:ind w:leftChars="130" w:left="273"/>
            </w:pPr>
            <w:r>
              <w:rPr>
                <w:rFonts w:eastAsia="Calibri"/>
                <w:szCs w:val="21"/>
              </w:rPr>
              <w:t>①</w:t>
            </w:r>
            <w:r>
              <w:rPr>
                <w:rFonts w:eastAsia="新宋体"/>
                <w:szCs w:val="21"/>
              </w:rPr>
              <w:t>家用消毒柜的灭菌灯是利用红外线进行消毒的</w:t>
            </w:r>
          </w:p>
          <w:p w14:paraId="051FC664" w14:textId="77777777" w:rsidR="00BE5F27" w:rsidRDefault="00000000">
            <w:pPr>
              <w:spacing w:line="360" w:lineRule="auto"/>
              <w:ind w:leftChars="130" w:left="273"/>
            </w:pPr>
            <w:r>
              <w:rPr>
                <w:rFonts w:eastAsia="Calibri"/>
                <w:szCs w:val="21"/>
              </w:rPr>
              <w:t>②</w:t>
            </w:r>
            <w:r>
              <w:rPr>
                <w:rFonts w:eastAsia="新宋体"/>
                <w:szCs w:val="21"/>
              </w:rPr>
              <w:t>电视机的遥控器是利用红外线进行遥控的</w:t>
            </w:r>
          </w:p>
          <w:p w14:paraId="2F0A908B" w14:textId="77777777" w:rsidR="00BE5F27" w:rsidRDefault="00000000">
            <w:pPr>
              <w:spacing w:line="360" w:lineRule="auto"/>
              <w:ind w:leftChars="130" w:left="273"/>
            </w:pPr>
            <w:r>
              <w:rPr>
                <w:rFonts w:eastAsia="Calibri"/>
                <w:szCs w:val="21"/>
              </w:rPr>
              <w:t>③</w:t>
            </w:r>
            <w:r>
              <w:rPr>
                <w:rFonts w:eastAsia="新宋体"/>
                <w:szCs w:val="21"/>
              </w:rPr>
              <w:t>验钞机是利用紫外线来鉴别钞票真伪的</w:t>
            </w:r>
          </w:p>
          <w:p w14:paraId="4357F066" w14:textId="77777777" w:rsidR="00BE5F27" w:rsidRDefault="00000000">
            <w:pPr>
              <w:spacing w:line="360" w:lineRule="auto"/>
              <w:ind w:leftChars="130" w:left="273"/>
            </w:pPr>
            <w:r>
              <w:rPr>
                <w:rFonts w:eastAsia="Calibri"/>
                <w:szCs w:val="21"/>
              </w:rPr>
              <w:t>④</w:t>
            </w:r>
            <w:r>
              <w:rPr>
                <w:rFonts w:eastAsia="新宋体"/>
                <w:szCs w:val="21"/>
              </w:rPr>
              <w:t>红外线、紫外线均不可以在真空中传播</w:t>
            </w:r>
          </w:p>
          <w:p w14:paraId="1FAE52F9" w14:textId="77777777" w:rsidR="00BE5F27" w:rsidRDefault="00000000">
            <w:pPr>
              <w:tabs>
                <w:tab w:val="left" w:pos="2300"/>
                <w:tab w:val="left" w:pos="4400"/>
                <w:tab w:val="left" w:pos="6400"/>
              </w:tabs>
              <w:spacing w:line="360" w:lineRule="auto"/>
              <w:ind w:firstLineChars="130" w:firstLine="273"/>
              <w:jc w:val="left"/>
            </w:pPr>
            <w:r>
              <w:rPr>
                <w:rFonts w:eastAsia="新宋体"/>
                <w:szCs w:val="21"/>
              </w:rPr>
              <w:t>A</w:t>
            </w:r>
            <w:r>
              <w:rPr>
                <w:rFonts w:eastAsia="新宋体"/>
                <w:szCs w:val="21"/>
              </w:rPr>
              <w:t>．只有</w:t>
            </w:r>
            <w:r>
              <w:rPr>
                <w:rFonts w:eastAsia="Calibri"/>
                <w:szCs w:val="21"/>
              </w:rPr>
              <w:t>①②</w:t>
            </w:r>
            <w:r>
              <w:tab/>
            </w:r>
            <w:r>
              <w:rPr>
                <w:rFonts w:eastAsia="新宋体"/>
                <w:szCs w:val="21"/>
              </w:rPr>
              <w:t>B</w:t>
            </w:r>
            <w:r>
              <w:rPr>
                <w:rFonts w:eastAsia="新宋体"/>
                <w:szCs w:val="21"/>
              </w:rPr>
              <w:t>．只有</w:t>
            </w:r>
            <w:r>
              <w:rPr>
                <w:rFonts w:eastAsia="Calibri"/>
                <w:szCs w:val="21"/>
              </w:rPr>
              <w:t>②③</w:t>
            </w:r>
            <w:r>
              <w:tab/>
            </w:r>
            <w:r>
              <w:rPr>
                <w:rFonts w:eastAsia="新宋体"/>
                <w:szCs w:val="21"/>
              </w:rPr>
              <w:t>C</w:t>
            </w:r>
            <w:r>
              <w:rPr>
                <w:rFonts w:eastAsia="新宋体"/>
                <w:szCs w:val="21"/>
              </w:rPr>
              <w:t>．只有</w:t>
            </w:r>
            <w:r>
              <w:rPr>
                <w:rFonts w:eastAsia="Calibri"/>
                <w:szCs w:val="21"/>
              </w:rPr>
              <w:t>③④</w:t>
            </w:r>
            <w:r>
              <w:tab/>
            </w:r>
            <w:r>
              <w:rPr>
                <w:rFonts w:eastAsia="新宋体"/>
                <w:szCs w:val="21"/>
              </w:rPr>
              <w:t>D</w:t>
            </w:r>
            <w:r>
              <w:rPr>
                <w:rFonts w:eastAsia="新宋体"/>
                <w:szCs w:val="21"/>
              </w:rPr>
              <w:t>．只有</w:t>
            </w:r>
            <w:r>
              <w:rPr>
                <w:rFonts w:eastAsia="Calibri"/>
                <w:szCs w:val="21"/>
              </w:rPr>
              <w:t>①④</w:t>
            </w:r>
          </w:p>
          <w:p w14:paraId="7DB1CCBB" w14:textId="77777777" w:rsidR="00BE5F27" w:rsidRDefault="00000000">
            <w:pPr>
              <w:spacing w:line="360" w:lineRule="auto"/>
              <w:ind w:leftChars="130" w:left="273"/>
              <w:rPr>
                <w:rFonts w:eastAsia="新宋体"/>
                <w:color w:val="FF0000"/>
                <w:szCs w:val="21"/>
              </w:rPr>
            </w:pPr>
            <w:r>
              <w:rPr>
                <w:rFonts w:eastAsia="新宋体"/>
                <w:color w:val="FF0000"/>
                <w:szCs w:val="21"/>
              </w:rPr>
              <w:t>【答案】</w:t>
            </w:r>
            <w:r>
              <w:rPr>
                <w:rFonts w:eastAsia="新宋体"/>
                <w:color w:val="FF0000"/>
                <w:szCs w:val="21"/>
              </w:rPr>
              <w:t>B</w:t>
            </w:r>
          </w:p>
          <w:p w14:paraId="29081D91" w14:textId="77777777" w:rsidR="00BE5F27" w:rsidRDefault="00000000">
            <w:pPr>
              <w:spacing w:line="360" w:lineRule="auto"/>
              <w:ind w:leftChars="130" w:left="273"/>
              <w:rPr>
                <w:rFonts w:eastAsia="新宋体"/>
                <w:color w:val="FF0000"/>
                <w:szCs w:val="21"/>
              </w:rPr>
            </w:pPr>
            <w:r>
              <w:rPr>
                <w:rFonts w:eastAsia="新宋体" w:hint="eastAsia"/>
                <w:color w:val="FF0000"/>
                <w:szCs w:val="21"/>
              </w:rPr>
              <w:t>【解析】</w:t>
            </w:r>
            <w:r>
              <w:rPr>
                <w:rFonts w:eastAsia="新宋体"/>
                <w:color w:val="FF0000"/>
                <w:szCs w:val="21"/>
              </w:rPr>
              <w:t>解：</w:t>
            </w:r>
            <w:r>
              <w:rPr>
                <w:rFonts w:eastAsia="新宋体"/>
                <w:color w:val="FF0000"/>
                <w:szCs w:val="21"/>
              </w:rPr>
              <w:t>①</w:t>
            </w:r>
            <w:r>
              <w:rPr>
                <w:rFonts w:eastAsia="新宋体"/>
                <w:color w:val="FF0000"/>
                <w:szCs w:val="21"/>
              </w:rPr>
              <w:t>家用消毒柜的灭菌灯是利用紫外线进行消毒的，故</w:t>
            </w:r>
            <w:r>
              <w:rPr>
                <w:rFonts w:eastAsia="新宋体"/>
                <w:color w:val="FF0000"/>
                <w:szCs w:val="21"/>
              </w:rPr>
              <w:t>①</w:t>
            </w:r>
            <w:r>
              <w:rPr>
                <w:rFonts w:eastAsia="新宋体"/>
                <w:color w:val="FF0000"/>
                <w:szCs w:val="21"/>
              </w:rPr>
              <w:t>错误；</w:t>
            </w:r>
          </w:p>
          <w:p w14:paraId="3763126D" w14:textId="77777777" w:rsidR="00BE5F27" w:rsidRDefault="00000000">
            <w:pPr>
              <w:spacing w:line="360" w:lineRule="auto"/>
              <w:ind w:leftChars="130" w:left="273"/>
              <w:rPr>
                <w:rFonts w:eastAsia="新宋体"/>
                <w:color w:val="FF0000"/>
                <w:szCs w:val="21"/>
              </w:rPr>
            </w:pPr>
            <w:r>
              <w:rPr>
                <w:rFonts w:eastAsia="新宋体"/>
                <w:color w:val="FF0000"/>
                <w:szCs w:val="21"/>
              </w:rPr>
              <w:t>②</w:t>
            </w:r>
            <w:r>
              <w:rPr>
                <w:rFonts w:eastAsia="新宋体"/>
                <w:color w:val="FF0000"/>
                <w:szCs w:val="21"/>
              </w:rPr>
              <w:t>电视机的遥控器是利用红外线进行遥控的，故</w:t>
            </w:r>
            <w:r>
              <w:rPr>
                <w:rFonts w:eastAsia="新宋体"/>
                <w:color w:val="FF0000"/>
                <w:szCs w:val="21"/>
              </w:rPr>
              <w:t>②</w:t>
            </w:r>
            <w:r>
              <w:rPr>
                <w:rFonts w:eastAsia="新宋体"/>
                <w:color w:val="FF0000"/>
                <w:szCs w:val="21"/>
              </w:rPr>
              <w:t>正确；</w:t>
            </w:r>
          </w:p>
          <w:p w14:paraId="6EC6B5C3" w14:textId="77777777" w:rsidR="00BE5F27" w:rsidRDefault="00000000">
            <w:pPr>
              <w:spacing w:line="360" w:lineRule="auto"/>
              <w:ind w:leftChars="130" w:left="273"/>
              <w:rPr>
                <w:rFonts w:eastAsia="新宋体"/>
                <w:color w:val="FF0000"/>
                <w:szCs w:val="21"/>
              </w:rPr>
            </w:pPr>
            <w:r>
              <w:rPr>
                <w:rFonts w:eastAsia="新宋体"/>
                <w:color w:val="FF0000"/>
                <w:szCs w:val="21"/>
              </w:rPr>
              <w:t>③</w:t>
            </w:r>
            <w:r>
              <w:rPr>
                <w:rFonts w:eastAsia="新宋体"/>
                <w:color w:val="FF0000"/>
                <w:szCs w:val="21"/>
              </w:rPr>
              <w:t>验钞机是利用紫外线来鉴别钞票真伪的，故</w:t>
            </w:r>
            <w:r>
              <w:rPr>
                <w:rFonts w:eastAsia="新宋体"/>
                <w:color w:val="FF0000"/>
                <w:szCs w:val="21"/>
              </w:rPr>
              <w:t>③</w:t>
            </w:r>
            <w:r>
              <w:rPr>
                <w:rFonts w:eastAsia="新宋体"/>
                <w:color w:val="FF0000"/>
                <w:szCs w:val="21"/>
              </w:rPr>
              <w:t>正确；</w:t>
            </w:r>
          </w:p>
          <w:p w14:paraId="5837F5B2" w14:textId="77777777" w:rsidR="00BE5F27" w:rsidRDefault="00000000">
            <w:pPr>
              <w:spacing w:line="360" w:lineRule="auto"/>
              <w:ind w:leftChars="130" w:left="273"/>
              <w:rPr>
                <w:rFonts w:eastAsia="新宋体"/>
                <w:color w:val="FF0000"/>
                <w:szCs w:val="21"/>
              </w:rPr>
            </w:pPr>
            <w:r>
              <w:rPr>
                <w:rFonts w:eastAsia="新宋体"/>
                <w:color w:val="FF0000"/>
                <w:szCs w:val="21"/>
              </w:rPr>
              <w:t>④</w:t>
            </w:r>
            <w:r>
              <w:rPr>
                <w:rFonts w:eastAsia="新宋体"/>
                <w:color w:val="FF0000"/>
                <w:szCs w:val="21"/>
              </w:rPr>
              <w:t>红外线、紫外线均都可以在真空中传播，故</w:t>
            </w:r>
            <w:r>
              <w:rPr>
                <w:rFonts w:eastAsia="新宋体"/>
                <w:color w:val="FF0000"/>
                <w:szCs w:val="21"/>
              </w:rPr>
              <w:t>④</w:t>
            </w:r>
            <w:r>
              <w:rPr>
                <w:rFonts w:eastAsia="新宋体"/>
                <w:color w:val="FF0000"/>
                <w:szCs w:val="21"/>
              </w:rPr>
              <w:t>错误。</w:t>
            </w:r>
          </w:p>
          <w:p w14:paraId="75D9913E" w14:textId="77777777" w:rsidR="00BE5F27" w:rsidRDefault="00000000">
            <w:pPr>
              <w:spacing w:line="360" w:lineRule="auto"/>
              <w:ind w:leftChars="130" w:left="273"/>
              <w:rPr>
                <w:rFonts w:eastAsia="新宋体"/>
                <w:color w:val="FF0000"/>
                <w:szCs w:val="21"/>
              </w:rPr>
            </w:pPr>
            <w:r>
              <w:rPr>
                <w:rFonts w:eastAsia="新宋体"/>
                <w:color w:val="FF0000"/>
                <w:szCs w:val="21"/>
              </w:rPr>
              <w:t>综上所述，</w:t>
            </w:r>
            <w:r>
              <w:rPr>
                <w:rFonts w:eastAsia="新宋体"/>
                <w:color w:val="FF0000"/>
                <w:szCs w:val="21"/>
              </w:rPr>
              <w:t>②③</w:t>
            </w:r>
            <w:r>
              <w:rPr>
                <w:rFonts w:eastAsia="新宋体"/>
                <w:color w:val="FF0000"/>
                <w:szCs w:val="21"/>
              </w:rPr>
              <w:t>正确，故</w:t>
            </w:r>
            <w:r>
              <w:rPr>
                <w:rFonts w:eastAsia="新宋体"/>
                <w:color w:val="FF0000"/>
                <w:szCs w:val="21"/>
              </w:rPr>
              <w:t>B</w:t>
            </w:r>
            <w:r>
              <w:rPr>
                <w:rFonts w:eastAsia="新宋体"/>
                <w:color w:val="FF0000"/>
                <w:szCs w:val="21"/>
              </w:rPr>
              <w:t>正确，</w:t>
            </w:r>
            <w:r>
              <w:rPr>
                <w:rFonts w:eastAsia="新宋体"/>
                <w:color w:val="FF0000"/>
                <w:szCs w:val="21"/>
              </w:rPr>
              <w:t>ACD</w:t>
            </w:r>
            <w:r>
              <w:rPr>
                <w:rFonts w:eastAsia="新宋体"/>
                <w:color w:val="FF0000"/>
                <w:szCs w:val="21"/>
              </w:rPr>
              <w:t>错误。</w:t>
            </w:r>
          </w:p>
          <w:p w14:paraId="36A5E0B9" w14:textId="77777777" w:rsidR="00BE5F27" w:rsidRDefault="00000000">
            <w:pPr>
              <w:spacing w:line="360" w:lineRule="auto"/>
              <w:ind w:leftChars="130" w:left="273"/>
              <w:rPr>
                <w:rFonts w:eastAsia="新宋体"/>
                <w:color w:val="FF0000"/>
                <w:szCs w:val="21"/>
              </w:rPr>
            </w:pPr>
            <w:r>
              <w:rPr>
                <w:rFonts w:eastAsia="新宋体"/>
                <w:color w:val="FF0000"/>
                <w:szCs w:val="21"/>
              </w:rPr>
              <w:t>故选：</w:t>
            </w:r>
            <w:r>
              <w:rPr>
                <w:rFonts w:eastAsia="新宋体"/>
                <w:color w:val="FF0000"/>
                <w:szCs w:val="21"/>
              </w:rPr>
              <w:t>B</w:t>
            </w:r>
            <w:r>
              <w:rPr>
                <w:rFonts w:eastAsia="新宋体"/>
                <w:color w:val="FF0000"/>
                <w:szCs w:val="21"/>
              </w:rPr>
              <w:t>。</w:t>
            </w:r>
          </w:p>
          <w:p w14:paraId="14AAF3F3" w14:textId="77777777" w:rsidR="00BE5F27" w:rsidRDefault="00000000">
            <w:pPr>
              <w:spacing w:line="360" w:lineRule="auto"/>
              <w:ind w:left="273" w:hangingChars="130" w:hanging="273"/>
            </w:pPr>
            <w:r>
              <w:rPr>
                <w:rFonts w:eastAsia="新宋体" w:hint="eastAsia"/>
                <w:szCs w:val="21"/>
              </w:rPr>
              <w:t>5</w:t>
            </w:r>
            <w:r>
              <w:rPr>
                <w:rFonts w:eastAsia="新宋体" w:hint="eastAsia"/>
                <w:szCs w:val="21"/>
              </w:rPr>
              <w:t>、</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阜宁县期末）某跨学科实践小组通过纯手工打磨镜片自制了望远镜，该望远镜不仅可以看到</w:t>
            </w:r>
            <w:r>
              <w:rPr>
                <w:rFonts w:eastAsia="新宋体"/>
                <w:szCs w:val="21"/>
              </w:rPr>
              <w:t>8</w:t>
            </w:r>
            <w:r>
              <w:rPr>
                <w:rFonts w:eastAsia="新宋体"/>
                <w:szCs w:val="21"/>
              </w:rPr>
              <w:t>亿公里外的木星，甚至能清晰地看到木星表面的斑纹，如图是该望远镜内部结构及光路示意图。下列关于该自制望远镜的说法正确的是（　　）</w:t>
            </w:r>
          </w:p>
          <w:p w14:paraId="7D5D637A" w14:textId="77777777" w:rsidR="00BE5F27" w:rsidRDefault="00000000">
            <w:pPr>
              <w:spacing w:line="360" w:lineRule="auto"/>
              <w:ind w:leftChars="130" w:left="273"/>
            </w:pPr>
            <w:r>
              <w:rPr>
                <w:rFonts w:eastAsia="新宋体"/>
                <w:noProof/>
                <w:szCs w:val="21"/>
              </w:rPr>
              <w:drawing>
                <wp:inline distT="0" distB="0" distL="0" distR="0" wp14:anchorId="2002F2A0" wp14:editId="2C22B6C6">
                  <wp:extent cx="1143000" cy="933450"/>
                  <wp:effectExtent l="0" t="0" r="0" b="0"/>
                  <wp:docPr id="8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24" descr="菁优网：http://www.jyeoo.com"/>
                          <pic:cNvPicPr>
                            <a:picLocks noChangeAspect="1"/>
                          </pic:cNvPicPr>
                        </pic:nvPicPr>
                        <pic:blipFill>
                          <a:blip r:embed="rId67" cstate="print"/>
                          <a:stretch>
                            <a:fillRect/>
                          </a:stretch>
                        </pic:blipFill>
                        <pic:spPr>
                          <a:xfrm>
                            <a:off x="0" y="0"/>
                            <a:ext cx="1143462" cy="933827"/>
                          </a:xfrm>
                          <a:prstGeom prst="rect">
                            <a:avLst/>
                          </a:prstGeom>
                        </pic:spPr>
                      </pic:pic>
                    </a:graphicData>
                  </a:graphic>
                </wp:inline>
              </w:drawing>
            </w:r>
          </w:p>
          <w:p w14:paraId="02BE33FD" w14:textId="77777777" w:rsidR="00BE5F27" w:rsidRDefault="00000000">
            <w:pPr>
              <w:spacing w:line="360" w:lineRule="auto"/>
              <w:ind w:firstLineChars="130" w:firstLine="273"/>
              <w:jc w:val="left"/>
            </w:pPr>
            <w:r>
              <w:rPr>
                <w:rFonts w:eastAsia="新宋体"/>
                <w:szCs w:val="21"/>
              </w:rPr>
              <w:t>A</w:t>
            </w:r>
            <w:r>
              <w:rPr>
                <w:rFonts w:eastAsia="新宋体"/>
                <w:szCs w:val="21"/>
              </w:rPr>
              <w:t>．小组通过纯手工磨制的镜片是凹透镜</w:t>
            </w:r>
            <w:r>
              <w:tab/>
            </w:r>
          </w:p>
          <w:p w14:paraId="55DD1D57" w14:textId="77777777" w:rsidR="00BE5F27" w:rsidRDefault="00000000">
            <w:pPr>
              <w:spacing w:line="360" w:lineRule="auto"/>
              <w:ind w:firstLineChars="130" w:firstLine="273"/>
              <w:jc w:val="left"/>
            </w:pPr>
            <w:r>
              <w:rPr>
                <w:rFonts w:eastAsia="新宋体"/>
                <w:szCs w:val="21"/>
              </w:rPr>
              <w:t>B</w:t>
            </w:r>
            <w:r>
              <w:rPr>
                <w:rFonts w:eastAsia="新宋体"/>
                <w:szCs w:val="21"/>
              </w:rPr>
              <w:t>．装在望远镜套筒上的寻星装置利用了光沿直线传播原理制作的</w:t>
            </w:r>
            <w:r>
              <w:tab/>
            </w:r>
          </w:p>
          <w:p w14:paraId="1EBB87CC" w14:textId="77777777" w:rsidR="00BE5F27" w:rsidRDefault="00000000">
            <w:pPr>
              <w:spacing w:line="360" w:lineRule="auto"/>
              <w:ind w:firstLineChars="130" w:firstLine="273"/>
              <w:jc w:val="left"/>
            </w:pPr>
            <w:r>
              <w:rPr>
                <w:rFonts w:eastAsia="新宋体"/>
                <w:szCs w:val="21"/>
              </w:rPr>
              <w:t>C</w:t>
            </w:r>
            <w:r>
              <w:rPr>
                <w:rFonts w:eastAsia="新宋体"/>
                <w:szCs w:val="21"/>
              </w:rPr>
              <w:t>．木星到物镜的距离</w:t>
            </w:r>
            <w:r>
              <w:rPr>
                <w:rFonts w:eastAsia="新宋体"/>
                <w:szCs w:val="21"/>
              </w:rPr>
              <w:t>u</w:t>
            </w:r>
            <w:r>
              <w:rPr>
                <w:rFonts w:eastAsia="新宋体"/>
                <w:szCs w:val="21"/>
              </w:rPr>
              <w:t>满足</w:t>
            </w:r>
            <w:r>
              <w:rPr>
                <w:rFonts w:eastAsia="新宋体"/>
                <w:szCs w:val="21"/>
              </w:rPr>
              <w:t>f</w:t>
            </w:r>
            <w:r>
              <w:rPr>
                <w:rFonts w:eastAsia="新宋体"/>
                <w:szCs w:val="21"/>
              </w:rPr>
              <w:t>＜</w:t>
            </w:r>
            <w:r>
              <w:rPr>
                <w:rFonts w:eastAsia="新宋体"/>
                <w:szCs w:val="21"/>
              </w:rPr>
              <w:t>u</w:t>
            </w:r>
            <w:r>
              <w:rPr>
                <w:rFonts w:eastAsia="新宋体"/>
                <w:szCs w:val="21"/>
              </w:rPr>
              <w:t>＜</w:t>
            </w:r>
            <w:r>
              <w:rPr>
                <w:rFonts w:eastAsia="新宋体"/>
                <w:szCs w:val="21"/>
              </w:rPr>
              <w:t>2f</w:t>
            </w:r>
            <w:r>
              <w:rPr>
                <w:rFonts w:eastAsia="新宋体"/>
                <w:szCs w:val="21"/>
              </w:rPr>
              <w:t>（</w:t>
            </w:r>
            <w:r>
              <w:rPr>
                <w:rFonts w:eastAsia="新宋体"/>
                <w:szCs w:val="21"/>
              </w:rPr>
              <w:t>f</w:t>
            </w:r>
            <w:r>
              <w:rPr>
                <w:rFonts w:eastAsia="新宋体"/>
                <w:szCs w:val="21"/>
              </w:rPr>
              <w:t>为物镜的焦距）</w:t>
            </w:r>
            <w:r>
              <w:tab/>
            </w:r>
          </w:p>
          <w:p w14:paraId="1B556AE3" w14:textId="77777777" w:rsidR="00BE5F27" w:rsidRDefault="00000000">
            <w:pPr>
              <w:spacing w:line="360" w:lineRule="auto"/>
              <w:ind w:firstLineChars="130" w:firstLine="273"/>
              <w:jc w:val="left"/>
            </w:pPr>
            <w:r>
              <w:rPr>
                <w:rFonts w:eastAsia="新宋体"/>
                <w:szCs w:val="21"/>
              </w:rPr>
              <w:t>D</w:t>
            </w:r>
            <w:r>
              <w:rPr>
                <w:rFonts w:eastAsia="新宋体"/>
                <w:szCs w:val="21"/>
              </w:rPr>
              <w:t>．人眼通过目镜观察到的是放大实像</w:t>
            </w:r>
          </w:p>
          <w:p w14:paraId="36F24EC6" w14:textId="77777777" w:rsidR="00BE5F27" w:rsidRDefault="00000000">
            <w:pPr>
              <w:spacing w:line="360" w:lineRule="auto"/>
              <w:ind w:leftChars="130" w:left="273"/>
              <w:rPr>
                <w:rFonts w:eastAsia="新宋体"/>
                <w:color w:val="FF0000"/>
                <w:szCs w:val="21"/>
              </w:rPr>
            </w:pPr>
            <w:r>
              <w:rPr>
                <w:rFonts w:eastAsia="新宋体"/>
                <w:color w:val="FF0000"/>
                <w:szCs w:val="21"/>
              </w:rPr>
              <w:t>【答案】</w:t>
            </w:r>
            <w:r>
              <w:rPr>
                <w:rFonts w:eastAsia="新宋体"/>
                <w:color w:val="FF0000"/>
                <w:szCs w:val="21"/>
              </w:rPr>
              <w:t>B</w:t>
            </w:r>
          </w:p>
          <w:p w14:paraId="08C4C046" w14:textId="77777777" w:rsidR="00BE5F27" w:rsidRDefault="00000000">
            <w:pPr>
              <w:spacing w:line="360" w:lineRule="auto"/>
              <w:ind w:leftChars="130" w:left="273"/>
              <w:rPr>
                <w:rFonts w:eastAsia="新宋体"/>
                <w:color w:val="FF0000"/>
                <w:szCs w:val="21"/>
              </w:rPr>
            </w:pPr>
            <w:r>
              <w:rPr>
                <w:rFonts w:eastAsia="新宋体" w:hint="eastAsia"/>
                <w:color w:val="FF0000"/>
                <w:szCs w:val="21"/>
              </w:rPr>
              <w:t>【解析】</w:t>
            </w:r>
            <w:r>
              <w:rPr>
                <w:rFonts w:eastAsia="新宋体"/>
                <w:color w:val="FF0000"/>
                <w:szCs w:val="21"/>
              </w:rPr>
              <w:t>解：</w:t>
            </w:r>
            <w:r>
              <w:rPr>
                <w:rFonts w:eastAsia="新宋体"/>
                <w:color w:val="FF0000"/>
                <w:szCs w:val="21"/>
              </w:rPr>
              <w:t>A</w:t>
            </w:r>
            <w:r>
              <w:rPr>
                <w:rFonts w:eastAsia="新宋体"/>
                <w:color w:val="FF0000"/>
                <w:szCs w:val="21"/>
              </w:rPr>
              <w:t>、望远镜的目镜和物镜都是由凸透镜组成，利用了光的折射现象，目镜相当于放大镜，成正立</w:t>
            </w:r>
            <w:r>
              <w:rPr>
                <w:rFonts w:eastAsia="新宋体"/>
                <w:color w:val="FF0000"/>
                <w:szCs w:val="21"/>
              </w:rPr>
              <w:lastRenderedPageBreak/>
              <w:t>的放大的虚像，物镜相当于照相机，故</w:t>
            </w:r>
            <w:r>
              <w:rPr>
                <w:rFonts w:eastAsia="新宋体"/>
                <w:color w:val="FF0000"/>
                <w:szCs w:val="21"/>
              </w:rPr>
              <w:t>A</w:t>
            </w:r>
            <w:r>
              <w:rPr>
                <w:rFonts w:eastAsia="新宋体"/>
                <w:color w:val="FF0000"/>
                <w:szCs w:val="21"/>
              </w:rPr>
              <w:t>错误；</w:t>
            </w:r>
          </w:p>
          <w:p w14:paraId="7F10F5B3" w14:textId="77777777" w:rsidR="00BE5F27" w:rsidRDefault="00000000">
            <w:pPr>
              <w:spacing w:line="360" w:lineRule="auto"/>
              <w:ind w:leftChars="130" w:left="273"/>
              <w:rPr>
                <w:rFonts w:eastAsia="新宋体"/>
                <w:color w:val="FF0000"/>
                <w:szCs w:val="21"/>
              </w:rPr>
            </w:pPr>
            <w:r>
              <w:rPr>
                <w:rFonts w:eastAsia="新宋体"/>
                <w:color w:val="FF0000"/>
                <w:szCs w:val="21"/>
              </w:rPr>
              <w:t>B</w:t>
            </w:r>
            <w:r>
              <w:rPr>
                <w:rFonts w:eastAsia="新宋体"/>
                <w:color w:val="FF0000"/>
                <w:szCs w:val="21"/>
              </w:rPr>
              <w:t>、通过寻星装置寻找木星，是利用了光沿直线传播的原理，故</w:t>
            </w:r>
            <w:r>
              <w:rPr>
                <w:rFonts w:eastAsia="新宋体"/>
                <w:color w:val="FF0000"/>
                <w:szCs w:val="21"/>
              </w:rPr>
              <w:t>B</w:t>
            </w:r>
            <w:r>
              <w:rPr>
                <w:rFonts w:eastAsia="新宋体"/>
                <w:color w:val="FF0000"/>
                <w:szCs w:val="21"/>
              </w:rPr>
              <w:t>正确；</w:t>
            </w:r>
          </w:p>
          <w:p w14:paraId="48AEBDAD" w14:textId="77777777" w:rsidR="00BE5F27" w:rsidRDefault="00000000">
            <w:pPr>
              <w:spacing w:line="360" w:lineRule="auto"/>
              <w:ind w:leftChars="130" w:left="273"/>
              <w:rPr>
                <w:rFonts w:eastAsia="新宋体"/>
                <w:color w:val="FF0000"/>
                <w:szCs w:val="21"/>
              </w:rPr>
            </w:pPr>
            <w:r>
              <w:rPr>
                <w:rFonts w:eastAsia="新宋体"/>
                <w:color w:val="FF0000"/>
                <w:szCs w:val="21"/>
              </w:rPr>
              <w:t>C</w:t>
            </w:r>
            <w:r>
              <w:rPr>
                <w:rFonts w:eastAsia="新宋体"/>
                <w:color w:val="FF0000"/>
                <w:szCs w:val="21"/>
              </w:rPr>
              <w:t>、木星到物镜的距离</w:t>
            </w:r>
            <w:r>
              <w:rPr>
                <w:rFonts w:eastAsia="新宋体"/>
                <w:color w:val="FF0000"/>
                <w:szCs w:val="21"/>
              </w:rPr>
              <w:t>u</w:t>
            </w:r>
            <w:r>
              <w:rPr>
                <w:rFonts w:eastAsia="新宋体"/>
                <w:color w:val="FF0000"/>
                <w:szCs w:val="21"/>
              </w:rPr>
              <w:t>满足</w:t>
            </w:r>
            <w:r>
              <w:rPr>
                <w:rFonts w:eastAsia="新宋体"/>
                <w:color w:val="FF0000"/>
                <w:szCs w:val="21"/>
              </w:rPr>
              <w:t>u</w:t>
            </w:r>
            <w:r>
              <w:rPr>
                <w:rFonts w:eastAsia="新宋体"/>
                <w:color w:val="FF0000"/>
                <w:szCs w:val="21"/>
              </w:rPr>
              <w:t>＞</w:t>
            </w:r>
            <w:r>
              <w:rPr>
                <w:rFonts w:eastAsia="新宋体"/>
                <w:color w:val="FF0000"/>
                <w:szCs w:val="21"/>
              </w:rPr>
              <w:t>2f</w:t>
            </w:r>
            <w:r>
              <w:rPr>
                <w:rFonts w:eastAsia="新宋体"/>
                <w:color w:val="FF0000"/>
                <w:szCs w:val="21"/>
              </w:rPr>
              <w:t>，成倒立缩小的实像，故</w:t>
            </w:r>
            <w:r>
              <w:rPr>
                <w:rFonts w:eastAsia="新宋体"/>
                <w:color w:val="FF0000"/>
                <w:szCs w:val="21"/>
              </w:rPr>
              <w:t>C</w:t>
            </w:r>
            <w:r>
              <w:rPr>
                <w:rFonts w:eastAsia="新宋体"/>
                <w:color w:val="FF0000"/>
                <w:szCs w:val="21"/>
              </w:rPr>
              <w:t>错误。</w:t>
            </w:r>
          </w:p>
          <w:p w14:paraId="72AF742E" w14:textId="77777777" w:rsidR="00BE5F27" w:rsidRDefault="00000000">
            <w:pPr>
              <w:spacing w:line="360" w:lineRule="auto"/>
              <w:ind w:leftChars="130" w:left="273"/>
              <w:rPr>
                <w:rFonts w:eastAsia="新宋体"/>
                <w:color w:val="FF0000"/>
                <w:szCs w:val="21"/>
              </w:rPr>
            </w:pPr>
            <w:r>
              <w:rPr>
                <w:rFonts w:eastAsia="新宋体"/>
                <w:color w:val="FF0000"/>
                <w:szCs w:val="21"/>
              </w:rPr>
              <w:t>D</w:t>
            </w:r>
            <w:r>
              <w:rPr>
                <w:rFonts w:eastAsia="新宋体"/>
                <w:color w:val="FF0000"/>
                <w:szCs w:val="21"/>
              </w:rPr>
              <w:t>、目镜相当于一个放大镜，成正立、放大的虚像，故</w:t>
            </w:r>
            <w:r>
              <w:rPr>
                <w:rFonts w:eastAsia="新宋体"/>
                <w:color w:val="FF0000"/>
                <w:szCs w:val="21"/>
              </w:rPr>
              <w:t>D</w:t>
            </w:r>
            <w:r>
              <w:rPr>
                <w:rFonts w:eastAsia="新宋体"/>
                <w:color w:val="FF0000"/>
                <w:szCs w:val="21"/>
              </w:rPr>
              <w:t>错误。</w:t>
            </w:r>
          </w:p>
          <w:p w14:paraId="5008FCD9" w14:textId="77777777" w:rsidR="00BE5F27" w:rsidRDefault="00000000">
            <w:pPr>
              <w:spacing w:line="360" w:lineRule="auto"/>
              <w:ind w:left="273" w:hangingChars="130" w:hanging="273"/>
            </w:pPr>
            <w:r>
              <w:rPr>
                <w:rFonts w:eastAsia="新宋体" w:hint="eastAsia"/>
                <w:szCs w:val="21"/>
              </w:rPr>
              <w:t>6</w:t>
            </w:r>
            <w:r>
              <w:rPr>
                <w:rFonts w:eastAsia="新宋体" w:hint="eastAsia"/>
                <w:szCs w:val="21"/>
              </w:rPr>
              <w:t>、</w:t>
            </w:r>
            <w:r>
              <w:rPr>
                <w:rFonts w:eastAsia="新宋体"/>
                <w:szCs w:val="21"/>
              </w:rPr>
              <w:t>（</w:t>
            </w:r>
            <w:r>
              <w:rPr>
                <w:rFonts w:eastAsia="新宋体"/>
                <w:szCs w:val="21"/>
              </w:rPr>
              <w:t>2022</w:t>
            </w:r>
            <w:r>
              <w:rPr>
                <w:rFonts w:eastAsia="新宋体"/>
                <w:szCs w:val="21"/>
              </w:rPr>
              <w:t>秋</w:t>
            </w:r>
            <w:r>
              <w:rPr>
                <w:rFonts w:eastAsia="新宋体"/>
                <w:szCs w:val="21"/>
              </w:rPr>
              <w:t>•</w:t>
            </w:r>
            <w:r>
              <w:rPr>
                <w:rFonts w:eastAsia="新宋体"/>
                <w:szCs w:val="21"/>
              </w:rPr>
              <w:t>无锡期末）小华利用水滴、放大镜、平面镜、透明玻璃杯和可目镜调支架等制作了一台</w:t>
            </w:r>
            <w:r>
              <w:rPr>
                <w:rFonts w:eastAsia="新宋体"/>
                <w:szCs w:val="21"/>
              </w:rPr>
              <w:t>“</w:t>
            </w:r>
            <w:r>
              <w:rPr>
                <w:rFonts w:eastAsia="新宋体"/>
                <w:szCs w:val="21"/>
              </w:rPr>
              <w:t>水滴显微镜</w:t>
            </w:r>
            <w:r>
              <w:rPr>
                <w:rFonts w:eastAsia="新宋体"/>
                <w:szCs w:val="21"/>
              </w:rPr>
              <w:t>”</w:t>
            </w:r>
            <w:r>
              <w:rPr>
                <w:rFonts w:eastAsia="新宋体"/>
                <w:szCs w:val="21"/>
              </w:rPr>
              <w:t>（如图甲）。调节支架高度，适当调整标本、水滴和放大镜三者之间的距离实现了与图乙所示光学显微镜相似的成像效果。</w:t>
            </w:r>
          </w:p>
          <w:p w14:paraId="03D8FFA8" w14:textId="77777777" w:rsidR="00BE5F27" w:rsidRDefault="00000000">
            <w:pPr>
              <w:spacing w:line="360" w:lineRule="auto"/>
              <w:ind w:leftChars="130" w:left="273"/>
            </w:pPr>
            <w:r>
              <w:rPr>
                <w:rFonts w:eastAsia="新宋体"/>
                <w:szCs w:val="21"/>
              </w:rPr>
              <w:t>（</w:t>
            </w:r>
            <w:r>
              <w:rPr>
                <w:rFonts w:eastAsia="新宋体"/>
                <w:szCs w:val="21"/>
              </w:rPr>
              <w:t>1</w:t>
            </w:r>
            <w:r>
              <w:rPr>
                <w:rFonts w:eastAsia="新宋体"/>
                <w:szCs w:val="21"/>
              </w:rPr>
              <w:t>）水滴相当于显微镜的</w:t>
            </w:r>
            <w:r>
              <w:rPr>
                <w:rFonts w:eastAsia="新宋体"/>
                <w:szCs w:val="21"/>
              </w:rPr>
              <w:t xml:space="preserve"> </w:t>
            </w:r>
            <w:r>
              <w:rPr>
                <w:rFonts w:eastAsia="新宋体"/>
                <w:szCs w:val="21"/>
                <w:u w:val="single"/>
              </w:rPr>
              <w:t xml:space="preserve">　物　</w:t>
            </w:r>
            <w:r>
              <w:rPr>
                <w:rFonts w:eastAsia="新宋体"/>
                <w:szCs w:val="21"/>
              </w:rPr>
              <w:t xml:space="preserve"> </w:t>
            </w:r>
            <w:r>
              <w:rPr>
                <w:rFonts w:eastAsia="新宋体"/>
                <w:szCs w:val="21"/>
              </w:rPr>
              <w:t>镜，标本经过水滴成倒立</w:t>
            </w:r>
            <w:r>
              <w:rPr>
                <w:rFonts w:eastAsia="新宋体"/>
                <w:szCs w:val="21"/>
              </w:rPr>
              <w:t xml:space="preserve"> </w:t>
            </w:r>
            <w:r>
              <w:rPr>
                <w:rFonts w:eastAsia="新宋体"/>
                <w:szCs w:val="21"/>
                <w:u w:val="single"/>
              </w:rPr>
              <w:t xml:space="preserve">　放大　</w:t>
            </w:r>
            <w:r>
              <w:rPr>
                <w:rFonts w:eastAsia="新宋体"/>
                <w:szCs w:val="21"/>
              </w:rPr>
              <w:t xml:space="preserve"> </w:t>
            </w:r>
            <w:r>
              <w:rPr>
                <w:rFonts w:eastAsia="新宋体"/>
                <w:szCs w:val="21"/>
              </w:rPr>
              <w:t>的实像；</w:t>
            </w:r>
          </w:p>
          <w:p w14:paraId="36D475F2" w14:textId="77777777" w:rsidR="00BE5F27" w:rsidRDefault="00000000">
            <w:pPr>
              <w:spacing w:line="360" w:lineRule="auto"/>
              <w:ind w:leftChars="130" w:left="273"/>
            </w:pPr>
            <w:r>
              <w:rPr>
                <w:rFonts w:eastAsia="新宋体"/>
                <w:szCs w:val="21"/>
              </w:rPr>
              <w:t>（</w:t>
            </w:r>
            <w:r>
              <w:rPr>
                <w:rFonts w:eastAsia="新宋体"/>
                <w:szCs w:val="21"/>
              </w:rPr>
              <w:t>2</w:t>
            </w:r>
            <w:r>
              <w:rPr>
                <w:rFonts w:eastAsia="新宋体"/>
                <w:szCs w:val="21"/>
              </w:rPr>
              <w:t>）若要让标本放大倍数更高，可以使水滴适当</w:t>
            </w:r>
            <w:r>
              <w:rPr>
                <w:rFonts w:eastAsia="新宋体"/>
                <w:szCs w:val="21"/>
              </w:rPr>
              <w:t xml:space="preserve"> </w:t>
            </w:r>
            <w:r>
              <w:rPr>
                <w:rFonts w:eastAsia="新宋体"/>
                <w:szCs w:val="21"/>
                <w:u w:val="single"/>
              </w:rPr>
              <w:t xml:space="preserve">　靠近　</w:t>
            </w:r>
            <w:r>
              <w:rPr>
                <w:rFonts w:eastAsia="新宋体"/>
                <w:szCs w:val="21"/>
              </w:rPr>
              <w:t xml:space="preserve"> </w:t>
            </w:r>
            <w:r>
              <w:rPr>
                <w:rFonts w:eastAsia="新宋体"/>
                <w:szCs w:val="21"/>
              </w:rPr>
              <w:t>（填</w:t>
            </w:r>
            <w:r>
              <w:rPr>
                <w:rFonts w:eastAsia="新宋体"/>
                <w:szCs w:val="21"/>
              </w:rPr>
              <w:t>“</w:t>
            </w:r>
            <w:r>
              <w:rPr>
                <w:rFonts w:eastAsia="新宋体"/>
                <w:szCs w:val="21"/>
              </w:rPr>
              <w:t>靠近</w:t>
            </w:r>
            <w:r>
              <w:rPr>
                <w:rFonts w:eastAsia="新宋体"/>
                <w:szCs w:val="21"/>
              </w:rPr>
              <w:t>”</w:t>
            </w:r>
            <w:r>
              <w:rPr>
                <w:rFonts w:eastAsia="新宋体"/>
                <w:szCs w:val="21"/>
              </w:rPr>
              <w:t>或</w:t>
            </w:r>
            <w:r>
              <w:rPr>
                <w:rFonts w:eastAsia="新宋体"/>
                <w:szCs w:val="21"/>
              </w:rPr>
              <w:t>“</w:t>
            </w:r>
            <w:r>
              <w:rPr>
                <w:rFonts w:eastAsia="新宋体"/>
                <w:szCs w:val="21"/>
              </w:rPr>
              <w:t>远离</w:t>
            </w:r>
            <w:r>
              <w:rPr>
                <w:rFonts w:eastAsia="新宋体"/>
                <w:szCs w:val="21"/>
              </w:rPr>
              <w:t>”</w:t>
            </w:r>
            <w:r>
              <w:rPr>
                <w:rFonts w:eastAsia="新宋体"/>
                <w:szCs w:val="21"/>
              </w:rPr>
              <w:t>）标本。</w:t>
            </w:r>
          </w:p>
          <w:p w14:paraId="0FBD9B4F" w14:textId="77777777" w:rsidR="00BE5F27" w:rsidRDefault="00000000">
            <w:pPr>
              <w:spacing w:line="360" w:lineRule="auto"/>
              <w:ind w:leftChars="130" w:left="273"/>
            </w:pPr>
            <w:r>
              <w:rPr>
                <w:rFonts w:eastAsia="新宋体"/>
                <w:noProof/>
                <w:szCs w:val="21"/>
              </w:rPr>
              <w:drawing>
                <wp:inline distT="0" distB="0" distL="0" distR="0" wp14:anchorId="4ACA8AD1" wp14:editId="573C594D">
                  <wp:extent cx="2820035" cy="2134235"/>
                  <wp:effectExtent l="0" t="0" r="18415" b="18415"/>
                  <wp:docPr id="1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24" descr="菁优网：http://www.jyeoo.com"/>
                          <pic:cNvPicPr>
                            <a:picLocks noChangeAspect="1"/>
                          </pic:cNvPicPr>
                        </pic:nvPicPr>
                        <pic:blipFill>
                          <a:blip r:embed="rId68" cstate="print"/>
                          <a:stretch>
                            <a:fillRect/>
                          </a:stretch>
                        </pic:blipFill>
                        <pic:spPr>
                          <a:xfrm>
                            <a:off x="0" y="0"/>
                            <a:ext cx="2820540" cy="2134463"/>
                          </a:xfrm>
                          <a:prstGeom prst="rect">
                            <a:avLst/>
                          </a:prstGeom>
                        </pic:spPr>
                      </pic:pic>
                    </a:graphicData>
                  </a:graphic>
                </wp:inline>
              </w:drawing>
            </w:r>
          </w:p>
          <w:p w14:paraId="77FBE9BB" w14:textId="77777777" w:rsidR="00BE5F27" w:rsidRDefault="00000000">
            <w:pPr>
              <w:spacing w:line="360" w:lineRule="auto"/>
              <w:ind w:leftChars="130" w:left="273"/>
              <w:rPr>
                <w:rFonts w:eastAsia="新宋体"/>
                <w:color w:val="FF0000"/>
                <w:szCs w:val="21"/>
              </w:rPr>
            </w:pPr>
            <w:r>
              <w:rPr>
                <w:rFonts w:eastAsia="新宋体"/>
                <w:color w:val="FF0000"/>
                <w:szCs w:val="21"/>
              </w:rPr>
              <w:t>【答案】物；放大；靠近。</w:t>
            </w:r>
          </w:p>
          <w:p w14:paraId="1642A871" w14:textId="77777777" w:rsidR="00BE5F27" w:rsidRDefault="00000000">
            <w:pPr>
              <w:spacing w:line="360" w:lineRule="auto"/>
              <w:ind w:leftChars="130" w:left="273"/>
              <w:rPr>
                <w:rFonts w:eastAsia="新宋体"/>
                <w:color w:val="FF0000"/>
                <w:szCs w:val="21"/>
              </w:rPr>
            </w:pPr>
            <w:r>
              <w:rPr>
                <w:rFonts w:eastAsia="新宋体" w:hint="eastAsia"/>
                <w:color w:val="FF0000"/>
                <w:szCs w:val="21"/>
              </w:rPr>
              <w:t>【解析】</w:t>
            </w:r>
            <w:r>
              <w:rPr>
                <w:rFonts w:eastAsia="新宋体"/>
                <w:color w:val="FF0000"/>
                <w:szCs w:val="21"/>
              </w:rPr>
              <w:t>解：（</w:t>
            </w:r>
            <w:r>
              <w:rPr>
                <w:rFonts w:eastAsia="新宋体"/>
                <w:color w:val="FF0000"/>
                <w:szCs w:val="21"/>
              </w:rPr>
              <w:t>1</w:t>
            </w:r>
            <w:r>
              <w:rPr>
                <w:rFonts w:eastAsia="新宋体"/>
                <w:color w:val="FF0000"/>
                <w:szCs w:val="21"/>
              </w:rPr>
              <w:t>）从图甲可以看到，水滴靠近标本，所以水滴相当于光学显微镜中的物镜。</w:t>
            </w:r>
          </w:p>
          <w:p w14:paraId="1644B41F" w14:textId="77777777" w:rsidR="00BE5F27" w:rsidRDefault="00000000">
            <w:pPr>
              <w:spacing w:line="360" w:lineRule="auto"/>
              <w:ind w:leftChars="130" w:left="273"/>
              <w:rPr>
                <w:rFonts w:eastAsia="新宋体"/>
                <w:color w:val="FF0000"/>
                <w:szCs w:val="21"/>
              </w:rPr>
            </w:pPr>
            <w:r>
              <w:rPr>
                <w:rFonts w:eastAsia="新宋体"/>
                <w:color w:val="FF0000"/>
                <w:szCs w:val="21"/>
              </w:rPr>
              <w:t>水滴相当于显微镜的物镜，物镜有放大的作用，即标本经过水滴成倒立放大的实像。</w:t>
            </w:r>
          </w:p>
          <w:p w14:paraId="64BEBE29" w14:textId="77777777" w:rsidR="00BE5F27" w:rsidRDefault="00000000">
            <w:pPr>
              <w:spacing w:line="360" w:lineRule="auto"/>
              <w:ind w:leftChars="130" w:left="273"/>
              <w:rPr>
                <w:rFonts w:eastAsia="新宋体"/>
                <w:color w:val="FF0000"/>
                <w:szCs w:val="21"/>
              </w:rPr>
            </w:pPr>
            <w:r>
              <w:rPr>
                <w:rFonts w:eastAsia="新宋体"/>
                <w:color w:val="FF0000"/>
                <w:szCs w:val="21"/>
              </w:rPr>
              <w:t>（</w:t>
            </w:r>
            <w:r>
              <w:rPr>
                <w:rFonts w:eastAsia="新宋体"/>
                <w:color w:val="FF0000"/>
                <w:szCs w:val="21"/>
              </w:rPr>
              <w:t>2</w:t>
            </w:r>
            <w:r>
              <w:rPr>
                <w:rFonts w:eastAsia="新宋体"/>
                <w:color w:val="FF0000"/>
                <w:szCs w:val="21"/>
              </w:rPr>
              <w:t>）若要让标本放大倍数更高，水滴相当于凸透镜，根据凸透镜成实像的动态规律，物近像远像变大，则可以使水滴适当靠近标本。</w:t>
            </w:r>
          </w:p>
          <w:p w14:paraId="04920DE1" w14:textId="77777777" w:rsidR="00BE5F27" w:rsidRDefault="00000000">
            <w:pPr>
              <w:spacing w:line="360" w:lineRule="auto"/>
              <w:ind w:left="273" w:hangingChars="130" w:hanging="273"/>
            </w:pPr>
            <w:r>
              <w:rPr>
                <w:rFonts w:eastAsia="新宋体" w:hint="eastAsia"/>
                <w:szCs w:val="21"/>
              </w:rPr>
              <w:t>7</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江阴市期中）二维码在现代生活中随处可见。我们能看见二维码是由于光在二维码图案上发生了</w:t>
            </w:r>
            <w:r>
              <w:rPr>
                <w:rFonts w:eastAsia="新宋体"/>
                <w:szCs w:val="21"/>
              </w:rPr>
              <w:t xml:space="preserve"> </w:t>
            </w:r>
            <w:r>
              <w:rPr>
                <w:rFonts w:eastAsia="新宋体"/>
                <w:szCs w:val="21"/>
                <w:u w:val="single"/>
              </w:rPr>
              <w:t xml:space="preserve">　反　</w:t>
            </w:r>
            <w:r>
              <w:rPr>
                <w:rFonts w:eastAsia="新宋体"/>
                <w:szCs w:val="21"/>
              </w:rPr>
              <w:t xml:space="preserve"> </w:t>
            </w:r>
            <w:r>
              <w:rPr>
                <w:rFonts w:eastAsia="新宋体"/>
                <w:szCs w:val="21"/>
              </w:rPr>
              <w:t>（填</w:t>
            </w:r>
            <w:r>
              <w:rPr>
                <w:rFonts w:eastAsia="新宋体"/>
                <w:szCs w:val="21"/>
              </w:rPr>
              <w:t>“</w:t>
            </w:r>
            <w:r>
              <w:rPr>
                <w:rFonts w:eastAsia="新宋体"/>
                <w:szCs w:val="21"/>
              </w:rPr>
              <w:t>反</w:t>
            </w:r>
            <w:r>
              <w:rPr>
                <w:rFonts w:eastAsia="新宋体"/>
                <w:szCs w:val="21"/>
              </w:rPr>
              <w:t>”</w:t>
            </w:r>
            <w:r>
              <w:rPr>
                <w:rFonts w:eastAsia="新宋体"/>
                <w:szCs w:val="21"/>
              </w:rPr>
              <w:t>或</w:t>
            </w:r>
            <w:r>
              <w:rPr>
                <w:rFonts w:eastAsia="新宋体"/>
                <w:szCs w:val="21"/>
              </w:rPr>
              <w:t>“</w:t>
            </w:r>
            <w:r>
              <w:rPr>
                <w:rFonts w:eastAsia="新宋体"/>
                <w:szCs w:val="21"/>
              </w:rPr>
              <w:t>折</w:t>
            </w:r>
            <w:r>
              <w:rPr>
                <w:rFonts w:eastAsia="新宋体"/>
                <w:szCs w:val="21"/>
              </w:rPr>
              <w:t>”</w:t>
            </w:r>
            <w:r>
              <w:rPr>
                <w:rFonts w:eastAsia="新宋体"/>
                <w:szCs w:val="21"/>
              </w:rPr>
              <w:t>）射；用手机扫描二维码时，手机的镜头相当于</w:t>
            </w:r>
            <w:r>
              <w:rPr>
                <w:rFonts w:eastAsia="新宋体"/>
                <w:szCs w:val="21"/>
              </w:rPr>
              <w:t xml:space="preserve"> </w:t>
            </w:r>
            <w:r>
              <w:rPr>
                <w:rFonts w:eastAsia="新宋体"/>
                <w:szCs w:val="21"/>
                <w:u w:val="single"/>
              </w:rPr>
              <w:t xml:space="preserve">　凸透　</w:t>
            </w:r>
            <w:r>
              <w:rPr>
                <w:rFonts w:eastAsia="新宋体"/>
                <w:szCs w:val="21"/>
              </w:rPr>
              <w:t xml:space="preserve"> </w:t>
            </w:r>
            <w:r>
              <w:rPr>
                <w:rFonts w:eastAsia="新宋体"/>
                <w:szCs w:val="21"/>
              </w:rPr>
              <w:t>镜，二维码图案通过手机镜头成</w:t>
            </w:r>
            <w:r>
              <w:rPr>
                <w:rFonts w:eastAsia="新宋体"/>
                <w:szCs w:val="21"/>
              </w:rPr>
              <w:t xml:space="preserve"> </w:t>
            </w:r>
            <w:r>
              <w:rPr>
                <w:rFonts w:eastAsia="新宋体"/>
                <w:szCs w:val="21"/>
                <w:u w:val="single"/>
              </w:rPr>
              <w:t xml:space="preserve">　实　</w:t>
            </w:r>
            <w:r>
              <w:rPr>
                <w:rFonts w:eastAsia="新宋体"/>
                <w:szCs w:val="21"/>
              </w:rPr>
              <w:t xml:space="preserve"> </w:t>
            </w:r>
            <w:r>
              <w:rPr>
                <w:rFonts w:eastAsia="新宋体"/>
                <w:szCs w:val="21"/>
              </w:rPr>
              <w:t>（填</w:t>
            </w:r>
            <w:r>
              <w:rPr>
                <w:rFonts w:eastAsia="新宋体"/>
                <w:szCs w:val="21"/>
              </w:rPr>
              <w:t>“</w:t>
            </w:r>
            <w:r>
              <w:rPr>
                <w:rFonts w:eastAsia="新宋体"/>
                <w:szCs w:val="21"/>
              </w:rPr>
              <w:t>实</w:t>
            </w:r>
            <w:r>
              <w:rPr>
                <w:rFonts w:eastAsia="新宋体"/>
                <w:szCs w:val="21"/>
              </w:rPr>
              <w:t>”</w:t>
            </w:r>
            <w:r>
              <w:rPr>
                <w:rFonts w:eastAsia="新宋体"/>
                <w:szCs w:val="21"/>
              </w:rPr>
              <w:t>或</w:t>
            </w:r>
            <w:r>
              <w:rPr>
                <w:rFonts w:eastAsia="新宋体"/>
                <w:szCs w:val="21"/>
              </w:rPr>
              <w:t>“</w:t>
            </w:r>
            <w:r>
              <w:rPr>
                <w:rFonts w:eastAsia="新宋体"/>
                <w:szCs w:val="21"/>
              </w:rPr>
              <w:t>虚</w:t>
            </w:r>
            <w:r>
              <w:rPr>
                <w:rFonts w:eastAsia="新宋体"/>
                <w:szCs w:val="21"/>
              </w:rPr>
              <w:t>”</w:t>
            </w:r>
            <w:r>
              <w:rPr>
                <w:rFonts w:eastAsia="新宋体"/>
                <w:szCs w:val="21"/>
              </w:rPr>
              <w:t>）像。如图所示是时下流行用自拍杆拍照的情景，与直接拿手机自拍相比，使用自拍杆增大了</w:t>
            </w:r>
            <w:r>
              <w:rPr>
                <w:rFonts w:eastAsia="新宋体"/>
                <w:szCs w:val="21"/>
              </w:rPr>
              <w:t xml:space="preserve"> </w:t>
            </w:r>
            <w:r>
              <w:rPr>
                <w:rFonts w:eastAsia="新宋体"/>
                <w:szCs w:val="21"/>
                <w:u w:val="single"/>
              </w:rPr>
              <w:t xml:space="preserve">　物距　</w:t>
            </w:r>
            <w:r>
              <w:rPr>
                <w:rFonts w:eastAsia="新宋体"/>
                <w:szCs w:val="21"/>
              </w:rPr>
              <w:t xml:space="preserve"> </w:t>
            </w:r>
            <w:r>
              <w:rPr>
                <w:rFonts w:eastAsia="新宋体"/>
                <w:szCs w:val="21"/>
              </w:rPr>
              <w:t>（填</w:t>
            </w:r>
            <w:r>
              <w:rPr>
                <w:rFonts w:eastAsia="新宋体"/>
                <w:szCs w:val="21"/>
              </w:rPr>
              <w:t>“</w:t>
            </w:r>
            <w:r>
              <w:rPr>
                <w:rFonts w:eastAsia="新宋体"/>
                <w:szCs w:val="21"/>
              </w:rPr>
              <w:t>物距</w:t>
            </w:r>
            <w:r>
              <w:rPr>
                <w:rFonts w:eastAsia="新宋体"/>
                <w:szCs w:val="21"/>
              </w:rPr>
              <w:t>”</w:t>
            </w:r>
            <w:r>
              <w:rPr>
                <w:rFonts w:eastAsia="新宋体"/>
                <w:szCs w:val="21"/>
              </w:rPr>
              <w:t>或</w:t>
            </w:r>
            <w:r>
              <w:rPr>
                <w:rFonts w:eastAsia="新宋体"/>
                <w:szCs w:val="21"/>
              </w:rPr>
              <w:t>“</w:t>
            </w:r>
            <w:r>
              <w:rPr>
                <w:rFonts w:eastAsia="新宋体"/>
                <w:szCs w:val="21"/>
              </w:rPr>
              <w:t>像距</w:t>
            </w:r>
            <w:r>
              <w:rPr>
                <w:rFonts w:eastAsia="新宋体"/>
                <w:szCs w:val="21"/>
              </w:rPr>
              <w:t>”</w:t>
            </w:r>
            <w:r>
              <w:rPr>
                <w:rFonts w:eastAsia="新宋体"/>
                <w:szCs w:val="21"/>
              </w:rPr>
              <w:t>）。</w:t>
            </w:r>
          </w:p>
          <w:p w14:paraId="722B2230" w14:textId="77777777" w:rsidR="00BE5F27" w:rsidRDefault="00000000">
            <w:pPr>
              <w:spacing w:line="360" w:lineRule="auto"/>
              <w:ind w:leftChars="130" w:left="273"/>
            </w:pPr>
            <w:r>
              <w:rPr>
                <w:rFonts w:eastAsia="新宋体"/>
                <w:noProof/>
                <w:szCs w:val="21"/>
              </w:rPr>
              <w:drawing>
                <wp:inline distT="0" distB="0" distL="0" distR="0" wp14:anchorId="413AD5F6" wp14:editId="092F02EE">
                  <wp:extent cx="1000125" cy="771525"/>
                  <wp:effectExtent l="0" t="0" r="9525" b="9525"/>
                  <wp:docPr id="5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24" descr="菁优网：http://www.jyeoo.com"/>
                          <pic:cNvPicPr>
                            <a:picLocks noChangeAspect="1"/>
                          </pic:cNvPicPr>
                        </pic:nvPicPr>
                        <pic:blipFill>
                          <a:blip r:embed="rId69" cstate="print"/>
                          <a:stretch>
                            <a:fillRect/>
                          </a:stretch>
                        </pic:blipFill>
                        <pic:spPr>
                          <a:xfrm>
                            <a:off x="0" y="0"/>
                            <a:ext cx="1000265" cy="771633"/>
                          </a:xfrm>
                          <a:prstGeom prst="rect">
                            <a:avLst/>
                          </a:prstGeom>
                        </pic:spPr>
                      </pic:pic>
                    </a:graphicData>
                  </a:graphic>
                </wp:inline>
              </w:drawing>
            </w:r>
          </w:p>
          <w:p w14:paraId="7BCB8724" w14:textId="77777777" w:rsidR="00BE5F27" w:rsidRDefault="00000000">
            <w:pPr>
              <w:spacing w:line="360" w:lineRule="auto"/>
              <w:ind w:leftChars="130" w:left="273"/>
              <w:rPr>
                <w:color w:val="FF0000"/>
              </w:rPr>
            </w:pPr>
            <w:r>
              <w:rPr>
                <w:rFonts w:eastAsia="新宋体"/>
                <w:color w:val="FF0000"/>
                <w:szCs w:val="21"/>
              </w:rPr>
              <w:lastRenderedPageBreak/>
              <w:t>【答案】反；凸透；实；物距</w:t>
            </w:r>
          </w:p>
          <w:p w14:paraId="4A0C6C16" w14:textId="77777777" w:rsidR="00BE5F27" w:rsidRDefault="00000000">
            <w:pPr>
              <w:spacing w:line="360" w:lineRule="auto"/>
              <w:ind w:leftChars="130" w:left="273"/>
              <w:rPr>
                <w:color w:val="FF0000"/>
              </w:rPr>
            </w:pPr>
            <w:r>
              <w:rPr>
                <w:rFonts w:eastAsia="新宋体" w:hint="eastAsia"/>
                <w:color w:val="FF0000"/>
                <w:szCs w:val="21"/>
              </w:rPr>
              <w:t>【解析】</w:t>
            </w:r>
            <w:r>
              <w:rPr>
                <w:rFonts w:eastAsia="新宋体"/>
                <w:color w:val="FF0000"/>
                <w:szCs w:val="21"/>
              </w:rPr>
              <w:t>解：</w:t>
            </w:r>
          </w:p>
          <w:p w14:paraId="599B5325" w14:textId="77777777" w:rsidR="00BE5F27" w:rsidRDefault="00000000">
            <w:pPr>
              <w:spacing w:line="360" w:lineRule="auto"/>
              <w:ind w:leftChars="130" w:left="273"/>
              <w:rPr>
                <w:color w:val="FF0000"/>
              </w:rPr>
            </w:pPr>
            <w:r>
              <w:rPr>
                <w:rFonts w:eastAsia="新宋体"/>
                <w:color w:val="FF0000"/>
                <w:szCs w:val="21"/>
              </w:rPr>
              <w:t>看见二维码是由于光在二维码图案上发生了反射，反射的光线进入人的眼睛；</w:t>
            </w:r>
          </w:p>
          <w:p w14:paraId="36D19366" w14:textId="77777777" w:rsidR="00BE5F27" w:rsidRDefault="00000000">
            <w:pPr>
              <w:spacing w:line="360" w:lineRule="auto"/>
              <w:ind w:leftChars="130" w:left="273"/>
              <w:rPr>
                <w:color w:val="FF0000"/>
              </w:rPr>
            </w:pPr>
            <w:r>
              <w:rPr>
                <w:rFonts w:eastAsia="新宋体"/>
                <w:color w:val="FF0000"/>
                <w:szCs w:val="21"/>
              </w:rPr>
              <w:t>手机的镜头为凸透镜，二维码反射的光经过摄像头后，成倒立、缩小的实像；</w:t>
            </w:r>
          </w:p>
          <w:p w14:paraId="21108B8B" w14:textId="77777777" w:rsidR="00BE5F27" w:rsidRDefault="00000000">
            <w:pPr>
              <w:spacing w:line="360" w:lineRule="auto"/>
              <w:ind w:leftChars="130" w:left="273"/>
              <w:rPr>
                <w:color w:val="FF0000"/>
              </w:rPr>
            </w:pPr>
            <w:r>
              <w:rPr>
                <w:rFonts w:eastAsia="新宋体"/>
                <w:color w:val="FF0000"/>
                <w:szCs w:val="21"/>
              </w:rPr>
              <w:t>用自拍杆拍照时，增大了人与镜头间的距离，增大了物距。</w:t>
            </w:r>
          </w:p>
          <w:p w14:paraId="12C62505" w14:textId="77777777" w:rsidR="00BE5F27" w:rsidRDefault="00000000">
            <w:pPr>
              <w:spacing w:line="360" w:lineRule="auto"/>
              <w:ind w:left="273" w:hangingChars="130" w:hanging="273"/>
            </w:pPr>
            <w:r>
              <w:rPr>
                <w:rFonts w:eastAsia="新宋体" w:hint="eastAsia"/>
                <w:szCs w:val="21"/>
              </w:rPr>
              <w:t>8</w:t>
            </w:r>
            <w:r>
              <w:rPr>
                <w:rFonts w:eastAsia="新宋体"/>
                <w:szCs w:val="21"/>
              </w:rPr>
              <w:t>．（</w:t>
            </w:r>
            <w:r>
              <w:rPr>
                <w:rFonts w:eastAsia="新宋体"/>
                <w:szCs w:val="21"/>
              </w:rPr>
              <w:t>2024</w:t>
            </w:r>
            <w:r>
              <w:rPr>
                <w:rFonts w:eastAsia="新宋体"/>
                <w:szCs w:val="21"/>
              </w:rPr>
              <w:t>秋</w:t>
            </w:r>
            <w:r>
              <w:rPr>
                <w:rFonts w:eastAsia="新宋体"/>
                <w:szCs w:val="21"/>
              </w:rPr>
              <w:t>•</w:t>
            </w:r>
            <w:r>
              <w:rPr>
                <w:rFonts w:eastAsia="新宋体"/>
                <w:szCs w:val="21"/>
              </w:rPr>
              <w:t>海安市期中）小明在做</w:t>
            </w:r>
            <w:r>
              <w:rPr>
                <w:rFonts w:eastAsia="新宋体"/>
                <w:szCs w:val="21"/>
              </w:rPr>
              <w:t>“</w:t>
            </w:r>
            <w:r>
              <w:rPr>
                <w:rFonts w:eastAsia="新宋体"/>
                <w:szCs w:val="21"/>
              </w:rPr>
              <w:t>探究凸透镜成像规律</w:t>
            </w:r>
            <w:r>
              <w:rPr>
                <w:rFonts w:eastAsia="新宋体"/>
                <w:szCs w:val="21"/>
              </w:rPr>
              <w:t>”</w:t>
            </w:r>
            <w:r>
              <w:rPr>
                <w:rFonts w:eastAsia="新宋体"/>
                <w:szCs w:val="21"/>
              </w:rPr>
              <w:t>的实验中：</w:t>
            </w:r>
          </w:p>
          <w:p w14:paraId="5686FC45" w14:textId="77777777" w:rsidR="00BE5F27" w:rsidRDefault="00000000">
            <w:pPr>
              <w:spacing w:line="360" w:lineRule="auto"/>
              <w:ind w:leftChars="130" w:left="273"/>
            </w:pPr>
            <w:r>
              <w:rPr>
                <w:rFonts w:eastAsia="新宋体"/>
                <w:noProof/>
                <w:szCs w:val="21"/>
              </w:rPr>
              <w:drawing>
                <wp:inline distT="0" distB="0" distL="0" distR="0" wp14:anchorId="6B901FA7" wp14:editId="131B368B">
                  <wp:extent cx="5400675" cy="2303780"/>
                  <wp:effectExtent l="0" t="0" r="9525" b="1270"/>
                  <wp:docPr id="7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24" descr="菁优网：http://www.jyeoo.com"/>
                          <pic:cNvPicPr>
                            <a:picLocks noChangeAspect="1"/>
                          </pic:cNvPicPr>
                        </pic:nvPicPr>
                        <pic:blipFill>
                          <a:blip r:embed="rId70" cstate="print"/>
                          <a:stretch>
                            <a:fillRect/>
                          </a:stretch>
                        </pic:blipFill>
                        <pic:spPr>
                          <a:xfrm>
                            <a:off x="0" y="0"/>
                            <a:ext cx="5401067" cy="2304293"/>
                          </a:xfrm>
                          <a:prstGeom prst="rect">
                            <a:avLst/>
                          </a:prstGeom>
                        </pic:spPr>
                      </pic:pic>
                    </a:graphicData>
                  </a:graphic>
                </wp:inline>
              </w:drawing>
            </w:r>
          </w:p>
          <w:p w14:paraId="1388B989" w14:textId="77777777" w:rsidR="00BE5F27" w:rsidRDefault="00000000">
            <w:pPr>
              <w:spacing w:line="360" w:lineRule="auto"/>
              <w:ind w:leftChars="130" w:left="273"/>
            </w:pPr>
            <w:r>
              <w:rPr>
                <w:rFonts w:eastAsia="新宋体"/>
                <w:szCs w:val="21"/>
              </w:rPr>
              <w:t>（</w:t>
            </w:r>
            <w:r>
              <w:rPr>
                <w:rFonts w:eastAsia="新宋体"/>
                <w:szCs w:val="21"/>
              </w:rPr>
              <w:t>1</w:t>
            </w:r>
            <w:r>
              <w:rPr>
                <w:rFonts w:eastAsia="新宋体"/>
                <w:szCs w:val="21"/>
              </w:rPr>
              <w:t>）如图</w:t>
            </w:r>
            <w:r>
              <w:rPr>
                <w:rFonts w:eastAsia="新宋体"/>
                <w:szCs w:val="21"/>
              </w:rPr>
              <w:t>1</w:t>
            </w:r>
            <w:r>
              <w:rPr>
                <w:rFonts w:eastAsia="新宋体"/>
                <w:szCs w:val="21"/>
              </w:rPr>
              <w:t>，让一束平行于主光轴的平行光射向凸透镜，移动光屏，直到在光屏上出现一个最小最亮的光斑，则该凸透镜的焦距为</w:t>
            </w:r>
            <w:r>
              <w:rPr>
                <w:rFonts w:eastAsia="新宋体"/>
                <w:szCs w:val="21"/>
              </w:rPr>
              <w:t xml:space="preserve"> </w:t>
            </w:r>
            <w:r>
              <w:rPr>
                <w:rFonts w:eastAsia="新宋体"/>
                <w:szCs w:val="21"/>
                <w:u w:val="single"/>
              </w:rPr>
              <w:t xml:space="preserve">　</w:t>
            </w:r>
            <w:r>
              <w:rPr>
                <w:rFonts w:eastAsia="新宋体"/>
                <w:szCs w:val="21"/>
                <w:u w:val="single"/>
              </w:rPr>
              <w:t>10.0</w:t>
            </w:r>
            <w:r>
              <w:rPr>
                <w:rFonts w:eastAsia="新宋体"/>
                <w:szCs w:val="21"/>
                <w:u w:val="single"/>
              </w:rPr>
              <w:t xml:space="preserve">　</w:t>
            </w:r>
            <w:r>
              <w:rPr>
                <w:rFonts w:eastAsia="新宋体"/>
                <w:szCs w:val="21"/>
              </w:rPr>
              <w:t xml:space="preserve"> cm</w:t>
            </w:r>
            <w:r>
              <w:rPr>
                <w:rFonts w:eastAsia="新宋体"/>
                <w:szCs w:val="21"/>
              </w:rPr>
              <w:t>。</w:t>
            </w:r>
          </w:p>
          <w:p w14:paraId="7F4287C5" w14:textId="77777777" w:rsidR="00BE5F27" w:rsidRDefault="00000000">
            <w:pPr>
              <w:spacing w:line="360" w:lineRule="auto"/>
              <w:ind w:leftChars="130" w:left="273"/>
            </w:pPr>
            <w:r>
              <w:rPr>
                <w:rFonts w:eastAsia="新宋体"/>
                <w:szCs w:val="21"/>
              </w:rPr>
              <w:t>（</w:t>
            </w:r>
            <w:r>
              <w:rPr>
                <w:rFonts w:eastAsia="新宋体"/>
                <w:szCs w:val="21"/>
              </w:rPr>
              <w:t>2</w:t>
            </w:r>
            <w:r>
              <w:rPr>
                <w:rFonts w:eastAsia="新宋体"/>
                <w:szCs w:val="21"/>
              </w:rPr>
              <w:t>）蜡烛、凸透镜、光屏的位置如图</w:t>
            </w:r>
            <w:r>
              <w:rPr>
                <w:rFonts w:eastAsia="新宋体"/>
                <w:szCs w:val="21"/>
              </w:rPr>
              <w:t>2</w:t>
            </w:r>
            <w:r>
              <w:rPr>
                <w:rFonts w:eastAsia="新宋体"/>
                <w:szCs w:val="21"/>
              </w:rPr>
              <w:t>，此时光屏上得到了一个清晰的像。</w:t>
            </w:r>
          </w:p>
          <w:p w14:paraId="365F89F3" w14:textId="77777777" w:rsidR="00BE5F27" w:rsidRDefault="00000000">
            <w:pPr>
              <w:spacing w:line="360" w:lineRule="auto"/>
              <w:ind w:leftChars="130" w:left="273"/>
            </w:pPr>
            <w:r>
              <w:rPr>
                <w:rFonts w:eastAsia="新宋体"/>
                <w:szCs w:val="21"/>
              </w:rPr>
              <w:t>（</w:t>
            </w:r>
            <w:r>
              <w:rPr>
                <w:rFonts w:eastAsia="新宋体"/>
                <w:szCs w:val="21"/>
              </w:rPr>
              <w:t>3</w:t>
            </w:r>
            <w:r>
              <w:rPr>
                <w:rFonts w:eastAsia="新宋体"/>
                <w:szCs w:val="21"/>
              </w:rPr>
              <w:t>）在图</w:t>
            </w:r>
            <w:r>
              <w:rPr>
                <w:rFonts w:eastAsia="新宋体"/>
                <w:szCs w:val="21"/>
              </w:rPr>
              <w:t>2</w:t>
            </w:r>
            <w:r>
              <w:rPr>
                <w:rFonts w:eastAsia="新宋体"/>
                <w:szCs w:val="21"/>
              </w:rPr>
              <w:t>的实验中，随着实验的进行，蜡烛逐渐变短，像不成在光屏中央。设想烛焰中心以</w:t>
            </w:r>
            <w:r>
              <w:rPr>
                <w:rFonts w:eastAsia="新宋体"/>
                <w:szCs w:val="21"/>
              </w:rPr>
              <w:t>0.5cm/min</w:t>
            </w:r>
            <w:r>
              <w:rPr>
                <w:rFonts w:eastAsia="新宋体"/>
                <w:szCs w:val="21"/>
              </w:rPr>
              <w:t>的速度垂直于光具座向下运动，光屏上的像</w:t>
            </w:r>
            <w:r>
              <w:rPr>
                <w:rFonts w:eastAsia="新宋体"/>
                <w:szCs w:val="21"/>
              </w:rPr>
              <w:t xml:space="preserve"> </w:t>
            </w:r>
            <w:r>
              <w:rPr>
                <w:rFonts w:eastAsia="新宋体"/>
                <w:szCs w:val="21"/>
                <w:u w:val="single"/>
              </w:rPr>
              <w:t xml:space="preserve">　向上　</w:t>
            </w:r>
            <w:r>
              <w:rPr>
                <w:rFonts w:eastAsia="新宋体"/>
                <w:szCs w:val="21"/>
              </w:rPr>
              <w:t xml:space="preserve"> </w:t>
            </w:r>
            <w:r>
              <w:rPr>
                <w:rFonts w:eastAsia="新宋体"/>
                <w:szCs w:val="21"/>
              </w:rPr>
              <w:t>（向上</w:t>
            </w:r>
            <w:r>
              <w:rPr>
                <w:rFonts w:eastAsia="新宋体"/>
                <w:szCs w:val="21"/>
              </w:rPr>
              <w:t>/</w:t>
            </w:r>
            <w:r>
              <w:rPr>
                <w:rFonts w:eastAsia="新宋体"/>
                <w:szCs w:val="21"/>
              </w:rPr>
              <w:t>向下）移动，移动的速度</w:t>
            </w:r>
            <w:r>
              <w:rPr>
                <w:rFonts w:eastAsia="新宋体"/>
                <w:szCs w:val="21"/>
              </w:rPr>
              <w:t xml:space="preserve"> </w:t>
            </w:r>
            <w:r>
              <w:rPr>
                <w:rFonts w:eastAsia="新宋体"/>
                <w:szCs w:val="21"/>
                <w:u w:val="single"/>
              </w:rPr>
              <w:t xml:space="preserve">　大于　</w:t>
            </w:r>
            <w:r>
              <w:rPr>
                <w:rFonts w:eastAsia="新宋体"/>
                <w:szCs w:val="21"/>
              </w:rPr>
              <w:t xml:space="preserve"> </w:t>
            </w:r>
            <w:r>
              <w:rPr>
                <w:rFonts w:eastAsia="新宋体"/>
                <w:szCs w:val="21"/>
              </w:rPr>
              <w:t>（大于</w:t>
            </w:r>
            <w:r>
              <w:rPr>
                <w:rFonts w:eastAsia="新宋体"/>
                <w:szCs w:val="21"/>
              </w:rPr>
              <w:t>/</w:t>
            </w:r>
            <w:r>
              <w:rPr>
                <w:rFonts w:eastAsia="新宋体"/>
                <w:szCs w:val="21"/>
              </w:rPr>
              <w:t>小于</w:t>
            </w:r>
            <w:r>
              <w:rPr>
                <w:rFonts w:eastAsia="新宋体"/>
                <w:szCs w:val="21"/>
              </w:rPr>
              <w:t>/</w:t>
            </w:r>
            <w:r>
              <w:rPr>
                <w:rFonts w:eastAsia="新宋体"/>
                <w:szCs w:val="21"/>
              </w:rPr>
              <w:t>等于）</w:t>
            </w:r>
            <w:r>
              <w:rPr>
                <w:rFonts w:eastAsia="新宋体"/>
                <w:szCs w:val="21"/>
              </w:rPr>
              <w:t>0.5cm/min</w:t>
            </w:r>
            <w:r>
              <w:rPr>
                <w:rFonts w:eastAsia="新宋体"/>
                <w:szCs w:val="21"/>
              </w:rPr>
              <w:t>。以下操作可以把像调整到光屏中央是</w:t>
            </w:r>
            <w:r>
              <w:rPr>
                <w:rFonts w:eastAsia="新宋体"/>
                <w:szCs w:val="21"/>
              </w:rPr>
              <w:t xml:space="preserve"> </w:t>
            </w:r>
            <w:r>
              <w:rPr>
                <w:rFonts w:eastAsia="新宋体"/>
                <w:szCs w:val="21"/>
                <w:u w:val="single"/>
              </w:rPr>
              <w:t xml:space="preserve">　</w:t>
            </w:r>
            <w:r>
              <w:rPr>
                <w:rFonts w:eastAsia="新宋体"/>
                <w:szCs w:val="21"/>
                <w:u w:val="single"/>
              </w:rPr>
              <w:t>B</w:t>
            </w:r>
            <w:r>
              <w:rPr>
                <w:rFonts w:eastAsia="新宋体"/>
                <w:szCs w:val="21"/>
                <w:u w:val="single"/>
              </w:rPr>
              <w:t xml:space="preserve">　</w:t>
            </w:r>
            <w:r>
              <w:rPr>
                <w:rFonts w:eastAsia="新宋体"/>
                <w:szCs w:val="21"/>
              </w:rPr>
              <w:t xml:space="preserve"> </w:t>
            </w:r>
            <w:r>
              <w:rPr>
                <w:rFonts w:eastAsia="新宋体"/>
                <w:szCs w:val="21"/>
              </w:rPr>
              <w:t>。</w:t>
            </w:r>
          </w:p>
          <w:p w14:paraId="0A3C1303" w14:textId="77777777" w:rsidR="00BE5F27" w:rsidRDefault="00000000">
            <w:pPr>
              <w:spacing w:line="360" w:lineRule="auto"/>
              <w:ind w:leftChars="130" w:left="273"/>
            </w:pPr>
            <w:r>
              <w:rPr>
                <w:rFonts w:eastAsia="新宋体"/>
                <w:szCs w:val="21"/>
              </w:rPr>
              <w:t>A</w:t>
            </w:r>
            <w:r>
              <w:rPr>
                <w:rFonts w:eastAsia="新宋体"/>
                <w:szCs w:val="21"/>
              </w:rPr>
              <w:t>．将蜡烛向下移动</w:t>
            </w:r>
          </w:p>
          <w:p w14:paraId="3DB20480" w14:textId="77777777" w:rsidR="00BE5F27" w:rsidRDefault="00000000">
            <w:pPr>
              <w:spacing w:line="360" w:lineRule="auto"/>
              <w:ind w:leftChars="130" w:left="273"/>
            </w:pPr>
            <w:r>
              <w:rPr>
                <w:rFonts w:eastAsia="新宋体"/>
                <w:szCs w:val="21"/>
              </w:rPr>
              <w:t>B</w:t>
            </w:r>
            <w:r>
              <w:rPr>
                <w:rFonts w:eastAsia="新宋体"/>
                <w:szCs w:val="21"/>
              </w:rPr>
              <w:t>．将凸透镜向下移动</w:t>
            </w:r>
          </w:p>
          <w:p w14:paraId="716374FE" w14:textId="77777777" w:rsidR="00BE5F27" w:rsidRDefault="00000000">
            <w:pPr>
              <w:spacing w:line="360" w:lineRule="auto"/>
              <w:ind w:leftChars="130" w:left="273"/>
            </w:pPr>
            <w:r>
              <w:rPr>
                <w:rFonts w:eastAsia="新宋体"/>
                <w:szCs w:val="21"/>
              </w:rPr>
              <w:t>C</w:t>
            </w:r>
            <w:r>
              <w:rPr>
                <w:rFonts w:eastAsia="新宋体"/>
                <w:szCs w:val="21"/>
              </w:rPr>
              <w:t>．将光屏向下移动</w:t>
            </w:r>
          </w:p>
          <w:p w14:paraId="0F8C33F4" w14:textId="77777777" w:rsidR="00BE5F27" w:rsidRDefault="00000000">
            <w:pPr>
              <w:spacing w:line="360" w:lineRule="auto"/>
              <w:ind w:leftChars="130" w:left="273"/>
            </w:pPr>
            <w:r>
              <w:rPr>
                <w:rFonts w:eastAsia="新宋体"/>
                <w:szCs w:val="21"/>
              </w:rPr>
              <w:t>（</w:t>
            </w:r>
            <w:r>
              <w:rPr>
                <w:rFonts w:eastAsia="新宋体"/>
                <w:szCs w:val="21"/>
              </w:rPr>
              <w:t>4</w:t>
            </w:r>
            <w:r>
              <w:rPr>
                <w:rFonts w:eastAsia="新宋体"/>
                <w:szCs w:val="21"/>
              </w:rPr>
              <w:t>）在上一步实验获得清晰的像后，小明取了一副近视眼镜放在凸透镜前，要使光屏上再次成清晰的像，可将蜡烛向</w:t>
            </w:r>
            <w:r>
              <w:rPr>
                <w:rFonts w:eastAsia="新宋体"/>
                <w:szCs w:val="21"/>
              </w:rPr>
              <w:t xml:space="preserve"> </w:t>
            </w:r>
            <w:r>
              <w:rPr>
                <w:rFonts w:eastAsia="新宋体"/>
                <w:szCs w:val="21"/>
                <w:u w:val="single"/>
              </w:rPr>
              <w:t xml:space="preserve">　左　</w:t>
            </w:r>
            <w:r>
              <w:rPr>
                <w:rFonts w:eastAsia="新宋体"/>
                <w:szCs w:val="21"/>
              </w:rPr>
              <w:t xml:space="preserve"> </w:t>
            </w:r>
            <w:r>
              <w:rPr>
                <w:rFonts w:eastAsia="新宋体"/>
                <w:szCs w:val="21"/>
              </w:rPr>
              <w:t>（左</w:t>
            </w:r>
            <w:r>
              <w:rPr>
                <w:rFonts w:eastAsia="新宋体"/>
                <w:szCs w:val="21"/>
              </w:rPr>
              <w:t>/</w:t>
            </w:r>
            <w:r>
              <w:rPr>
                <w:rFonts w:eastAsia="新宋体"/>
                <w:szCs w:val="21"/>
              </w:rPr>
              <w:t>右）移。</w:t>
            </w:r>
          </w:p>
          <w:p w14:paraId="10B1DEE7" w14:textId="77777777" w:rsidR="00BE5F27" w:rsidRDefault="00000000">
            <w:pPr>
              <w:spacing w:line="360" w:lineRule="auto"/>
              <w:ind w:leftChars="130" w:left="273"/>
            </w:pPr>
            <w:r>
              <w:rPr>
                <w:rFonts w:eastAsia="新宋体"/>
                <w:szCs w:val="21"/>
              </w:rPr>
              <w:t>（</w:t>
            </w:r>
            <w:r>
              <w:rPr>
                <w:rFonts w:eastAsia="新宋体"/>
                <w:szCs w:val="21"/>
              </w:rPr>
              <w:t>5</w:t>
            </w:r>
            <w:r>
              <w:rPr>
                <w:rFonts w:eastAsia="新宋体"/>
                <w:szCs w:val="21"/>
              </w:rPr>
              <w:t>）如图</w:t>
            </w:r>
            <w:r>
              <w:rPr>
                <w:rFonts w:eastAsia="新宋体"/>
                <w:szCs w:val="21"/>
              </w:rPr>
              <w:t>4</w:t>
            </w:r>
            <w:r>
              <w:rPr>
                <w:rFonts w:eastAsia="新宋体"/>
                <w:szCs w:val="21"/>
              </w:rPr>
              <w:t>所示，光屏上出现蜡烛清晰的像。当蜡烛在光具座上</w:t>
            </w:r>
            <w:r>
              <w:rPr>
                <w:rFonts w:eastAsia="新宋体"/>
                <w:szCs w:val="21"/>
              </w:rPr>
              <w:t>A</w:t>
            </w:r>
            <w:r>
              <w:rPr>
                <w:rFonts w:eastAsia="新宋体"/>
                <w:szCs w:val="21"/>
              </w:rPr>
              <w:t>处向左移动距离</w:t>
            </w:r>
            <w:r>
              <w:rPr>
                <w:rFonts w:eastAsia="新宋体"/>
                <w:szCs w:val="21"/>
              </w:rPr>
              <w:t>s</w:t>
            </w:r>
            <w:r>
              <w:rPr>
                <w:rFonts w:eastAsia="新宋体"/>
                <w:szCs w:val="21"/>
              </w:rPr>
              <w:t>到</w:t>
            </w:r>
            <w:r>
              <w:rPr>
                <w:rFonts w:eastAsia="新宋体"/>
                <w:szCs w:val="21"/>
              </w:rPr>
              <w:t>C</w:t>
            </w:r>
            <w:r>
              <w:rPr>
                <w:rFonts w:eastAsia="新宋体"/>
                <w:szCs w:val="21"/>
              </w:rPr>
              <w:t>时，为在光屏上再次成清晰的像，应将光屏向左移动，光屏移动距离为</w:t>
            </w:r>
            <w:r>
              <w:rPr>
                <w:rFonts w:eastAsia="新宋体"/>
                <w:szCs w:val="21"/>
              </w:rPr>
              <w:t>s′</w:t>
            </w:r>
            <w:r>
              <w:rPr>
                <w:rFonts w:eastAsia="新宋体"/>
                <w:szCs w:val="21"/>
                <w:u w:val="single"/>
              </w:rPr>
              <w:t xml:space="preserve">　＞　</w:t>
            </w:r>
            <w:r>
              <w:rPr>
                <w:rFonts w:eastAsia="新宋体"/>
                <w:szCs w:val="21"/>
              </w:rPr>
              <w:t xml:space="preserve"> s</w:t>
            </w:r>
            <w:r>
              <w:rPr>
                <w:rFonts w:eastAsia="新宋体"/>
                <w:szCs w:val="21"/>
              </w:rPr>
              <w:t>（填</w:t>
            </w:r>
            <w:r>
              <w:rPr>
                <w:rFonts w:eastAsia="新宋体"/>
                <w:szCs w:val="21"/>
              </w:rPr>
              <w:t>“</w:t>
            </w:r>
            <w:r>
              <w:rPr>
                <w:rFonts w:eastAsia="新宋体"/>
                <w:szCs w:val="21"/>
              </w:rPr>
              <w:t>＞</w:t>
            </w:r>
            <w:r>
              <w:rPr>
                <w:rFonts w:eastAsia="新宋体"/>
                <w:szCs w:val="21"/>
              </w:rPr>
              <w:t>”“</w:t>
            </w:r>
            <w:r>
              <w:rPr>
                <w:rFonts w:eastAsia="新宋体"/>
                <w:szCs w:val="21"/>
              </w:rPr>
              <w:t>＝</w:t>
            </w:r>
            <w:r>
              <w:rPr>
                <w:rFonts w:eastAsia="新宋体"/>
                <w:szCs w:val="21"/>
              </w:rPr>
              <w:t>”</w:t>
            </w:r>
            <w:r>
              <w:rPr>
                <w:rFonts w:eastAsia="新宋体"/>
                <w:szCs w:val="21"/>
              </w:rPr>
              <w:t>或</w:t>
            </w:r>
            <w:r>
              <w:rPr>
                <w:rFonts w:eastAsia="新宋体"/>
                <w:szCs w:val="21"/>
              </w:rPr>
              <w:t>“</w:t>
            </w:r>
            <w:r>
              <w:rPr>
                <w:rFonts w:eastAsia="新宋体"/>
                <w:szCs w:val="21"/>
              </w:rPr>
              <w:t>＜</w:t>
            </w:r>
            <w:r>
              <w:rPr>
                <w:rFonts w:eastAsia="新宋体"/>
                <w:szCs w:val="21"/>
              </w:rPr>
              <w:t>”</w:t>
            </w:r>
            <w:r>
              <w:rPr>
                <w:rFonts w:eastAsia="新宋体"/>
                <w:szCs w:val="21"/>
              </w:rPr>
              <w:t>）。</w:t>
            </w:r>
          </w:p>
          <w:p w14:paraId="12C0ED6E" w14:textId="77777777" w:rsidR="00BE5F27" w:rsidRDefault="00000000">
            <w:pPr>
              <w:spacing w:line="360" w:lineRule="auto"/>
              <w:ind w:leftChars="130" w:left="273"/>
            </w:pPr>
            <w:r>
              <w:rPr>
                <w:rFonts w:eastAsia="新宋体"/>
                <w:szCs w:val="21"/>
              </w:rPr>
              <w:t>（</w:t>
            </w:r>
            <w:r>
              <w:rPr>
                <w:rFonts w:eastAsia="新宋体"/>
                <w:szCs w:val="21"/>
              </w:rPr>
              <w:t>6</w:t>
            </w:r>
            <w:r>
              <w:rPr>
                <w:rFonts w:eastAsia="新宋体"/>
                <w:szCs w:val="21"/>
              </w:rPr>
              <w:t>）如图</w:t>
            </w:r>
            <w:r>
              <w:rPr>
                <w:rFonts w:eastAsia="新宋体"/>
                <w:szCs w:val="21"/>
              </w:rPr>
              <w:t>5</w:t>
            </w:r>
            <w:r>
              <w:rPr>
                <w:rFonts w:eastAsia="新宋体"/>
                <w:szCs w:val="21"/>
              </w:rPr>
              <w:t>，保持透镜位置不变，蜡烛移动至</w:t>
            </w:r>
            <w:r>
              <w:rPr>
                <w:rFonts w:eastAsia="新宋体"/>
                <w:szCs w:val="21"/>
              </w:rPr>
              <w:t>“42cm”</w:t>
            </w:r>
            <w:r>
              <w:rPr>
                <w:rFonts w:eastAsia="新宋体"/>
                <w:szCs w:val="21"/>
              </w:rPr>
              <w:t>刻度线处，则人眼在图中</w:t>
            </w:r>
            <w:r>
              <w:rPr>
                <w:rFonts w:eastAsia="新宋体"/>
                <w:szCs w:val="21"/>
              </w:rPr>
              <w:t xml:space="preserve"> </w:t>
            </w:r>
            <w:r>
              <w:rPr>
                <w:rFonts w:eastAsia="新宋体"/>
                <w:szCs w:val="21"/>
                <w:u w:val="single"/>
              </w:rPr>
              <w:t xml:space="preserve">　</w:t>
            </w:r>
            <w:r>
              <w:rPr>
                <w:rFonts w:eastAsia="新宋体"/>
                <w:szCs w:val="21"/>
                <w:u w:val="single"/>
              </w:rPr>
              <w:t>B</w:t>
            </w:r>
            <w:r>
              <w:rPr>
                <w:rFonts w:eastAsia="新宋体"/>
                <w:szCs w:val="21"/>
                <w:u w:val="single"/>
              </w:rPr>
              <w:t xml:space="preserve">　</w:t>
            </w:r>
            <w:r>
              <w:rPr>
                <w:rFonts w:eastAsia="新宋体"/>
                <w:szCs w:val="21"/>
              </w:rPr>
              <w:t xml:space="preserve"> </w:t>
            </w:r>
            <w:r>
              <w:rPr>
                <w:rFonts w:eastAsia="新宋体"/>
                <w:szCs w:val="21"/>
              </w:rPr>
              <w:t>处（选填</w:t>
            </w:r>
            <w:r>
              <w:rPr>
                <w:rFonts w:eastAsia="新宋体"/>
                <w:szCs w:val="21"/>
              </w:rPr>
              <w:t>“A”</w:t>
            </w:r>
            <w:r>
              <w:rPr>
                <w:rFonts w:eastAsia="新宋体"/>
                <w:szCs w:val="21"/>
              </w:rPr>
              <w:t>或</w:t>
            </w:r>
            <w:r>
              <w:rPr>
                <w:rFonts w:eastAsia="新宋体"/>
                <w:szCs w:val="21"/>
              </w:rPr>
              <w:t>“B”</w:t>
            </w:r>
            <w:r>
              <w:rPr>
                <w:rFonts w:eastAsia="新宋体"/>
                <w:szCs w:val="21"/>
              </w:rPr>
              <w:t>）</w:t>
            </w:r>
            <w:r>
              <w:rPr>
                <w:rFonts w:eastAsia="新宋体"/>
                <w:szCs w:val="21"/>
              </w:rPr>
              <w:lastRenderedPageBreak/>
              <w:t>能观察到烛焰放大的像。</w:t>
            </w:r>
          </w:p>
          <w:p w14:paraId="0E616091" w14:textId="77777777" w:rsidR="00BE5F27" w:rsidRDefault="00000000">
            <w:pPr>
              <w:spacing w:line="360" w:lineRule="auto"/>
              <w:ind w:leftChars="130" w:left="273"/>
            </w:pPr>
            <w:r>
              <w:rPr>
                <w:rFonts w:eastAsia="新宋体"/>
                <w:szCs w:val="21"/>
              </w:rPr>
              <w:t>（</w:t>
            </w:r>
            <w:r>
              <w:rPr>
                <w:rFonts w:eastAsia="新宋体"/>
                <w:szCs w:val="21"/>
              </w:rPr>
              <w:t>7</w:t>
            </w:r>
            <w:r>
              <w:rPr>
                <w:rFonts w:eastAsia="新宋体"/>
                <w:szCs w:val="21"/>
              </w:rPr>
              <w:t>）将蜡烛置于一倍焦距处，在光屏上仍能观察到烛焰放大的像，是因为：</w:t>
            </w:r>
            <w:r>
              <w:rPr>
                <w:rFonts w:eastAsia="新宋体"/>
                <w:szCs w:val="21"/>
                <w:u w:val="single"/>
              </w:rPr>
              <w:t xml:space="preserve">　蜡烛有一定的体积，有部分烛焰在</w:t>
            </w:r>
            <w:r>
              <w:rPr>
                <w:rFonts w:eastAsia="新宋体"/>
                <w:szCs w:val="21"/>
                <w:u w:val="single"/>
              </w:rPr>
              <w:t>f</w:t>
            </w:r>
            <w:r>
              <w:rPr>
                <w:rFonts w:eastAsia="新宋体"/>
                <w:szCs w:val="21"/>
                <w:u w:val="single"/>
              </w:rPr>
              <w:t>和</w:t>
            </w:r>
            <w:r>
              <w:rPr>
                <w:rFonts w:eastAsia="新宋体"/>
                <w:szCs w:val="21"/>
                <w:u w:val="single"/>
              </w:rPr>
              <w:t>2f</w:t>
            </w:r>
            <w:r>
              <w:rPr>
                <w:rFonts w:eastAsia="新宋体"/>
                <w:szCs w:val="21"/>
                <w:u w:val="single"/>
              </w:rPr>
              <w:t xml:space="preserve">之间　</w:t>
            </w:r>
            <w:r>
              <w:rPr>
                <w:rFonts w:eastAsia="新宋体"/>
                <w:szCs w:val="21"/>
              </w:rPr>
              <w:t xml:space="preserve"> </w:t>
            </w:r>
            <w:r>
              <w:rPr>
                <w:rFonts w:eastAsia="新宋体"/>
                <w:szCs w:val="21"/>
              </w:rPr>
              <w:t>。</w:t>
            </w:r>
          </w:p>
          <w:p w14:paraId="48C258B7" w14:textId="77777777" w:rsidR="00BE5F27" w:rsidRDefault="00000000">
            <w:pPr>
              <w:spacing w:line="360" w:lineRule="auto"/>
              <w:ind w:leftChars="130" w:left="273"/>
            </w:pPr>
            <w:r>
              <w:rPr>
                <w:rFonts w:eastAsia="新宋体"/>
                <w:szCs w:val="21"/>
              </w:rPr>
              <w:t>（</w:t>
            </w:r>
            <w:r>
              <w:rPr>
                <w:rFonts w:eastAsia="新宋体"/>
                <w:szCs w:val="21"/>
              </w:rPr>
              <w:t>8</w:t>
            </w:r>
            <w:r>
              <w:rPr>
                <w:rFonts w:eastAsia="新宋体"/>
                <w:szCs w:val="21"/>
              </w:rPr>
              <w:t>）本实验用烛焰作为发光物体探究成像规律，存在的不足是：</w:t>
            </w:r>
            <w:r>
              <w:rPr>
                <w:rFonts w:eastAsia="新宋体"/>
                <w:szCs w:val="21"/>
                <w:u w:val="single"/>
              </w:rPr>
              <w:t xml:space="preserve">　烛焰会晃动，成像不稳定，且蜡烛会越烧越短　</w:t>
            </w:r>
            <w:r>
              <w:rPr>
                <w:rFonts w:eastAsia="新宋体"/>
                <w:szCs w:val="21"/>
              </w:rPr>
              <w:t xml:space="preserve"> </w:t>
            </w:r>
            <w:r>
              <w:rPr>
                <w:rFonts w:eastAsia="新宋体"/>
                <w:szCs w:val="21"/>
              </w:rPr>
              <w:t>。</w:t>
            </w:r>
          </w:p>
          <w:p w14:paraId="62D24D9A" w14:textId="77777777" w:rsidR="00BE5F27" w:rsidRDefault="00000000">
            <w:pPr>
              <w:spacing w:line="360" w:lineRule="auto"/>
              <w:ind w:leftChars="130" w:left="273"/>
              <w:rPr>
                <w:rFonts w:eastAsia="新宋体"/>
                <w:color w:val="FF0000"/>
                <w:szCs w:val="21"/>
              </w:rPr>
            </w:pPr>
            <w:r>
              <w:rPr>
                <w:rFonts w:eastAsia="新宋体"/>
                <w:color w:val="FF0000"/>
                <w:szCs w:val="21"/>
              </w:rPr>
              <w:t>【答案】（</w:t>
            </w:r>
            <w:r>
              <w:rPr>
                <w:rFonts w:eastAsia="新宋体"/>
                <w:color w:val="FF0000"/>
                <w:szCs w:val="21"/>
              </w:rPr>
              <w:t>1</w:t>
            </w:r>
            <w:r>
              <w:rPr>
                <w:rFonts w:eastAsia="新宋体"/>
                <w:color w:val="FF0000"/>
                <w:szCs w:val="21"/>
              </w:rPr>
              <w:t>）</w:t>
            </w:r>
            <w:r>
              <w:rPr>
                <w:rFonts w:eastAsia="新宋体"/>
                <w:color w:val="FF0000"/>
                <w:szCs w:val="21"/>
              </w:rPr>
              <w:t>10.0</w:t>
            </w:r>
            <w:r>
              <w:rPr>
                <w:rFonts w:eastAsia="新宋体"/>
                <w:color w:val="FF0000"/>
                <w:szCs w:val="21"/>
              </w:rPr>
              <w:t>；（</w:t>
            </w:r>
            <w:r>
              <w:rPr>
                <w:rFonts w:eastAsia="新宋体"/>
                <w:color w:val="FF0000"/>
                <w:szCs w:val="21"/>
              </w:rPr>
              <w:t>3</w:t>
            </w:r>
            <w:r>
              <w:rPr>
                <w:rFonts w:eastAsia="新宋体"/>
                <w:color w:val="FF0000"/>
                <w:szCs w:val="21"/>
              </w:rPr>
              <w:t>）向上；大于；</w:t>
            </w:r>
            <w:r>
              <w:rPr>
                <w:rFonts w:eastAsia="新宋体"/>
                <w:color w:val="FF0000"/>
                <w:szCs w:val="21"/>
              </w:rPr>
              <w:t>B</w:t>
            </w:r>
            <w:r>
              <w:rPr>
                <w:rFonts w:eastAsia="新宋体"/>
                <w:color w:val="FF0000"/>
                <w:szCs w:val="21"/>
              </w:rPr>
              <w:t>；（</w:t>
            </w:r>
            <w:r>
              <w:rPr>
                <w:rFonts w:eastAsia="新宋体"/>
                <w:color w:val="FF0000"/>
                <w:szCs w:val="21"/>
              </w:rPr>
              <w:t>4</w:t>
            </w:r>
            <w:r>
              <w:rPr>
                <w:rFonts w:eastAsia="新宋体"/>
                <w:color w:val="FF0000"/>
                <w:szCs w:val="21"/>
              </w:rPr>
              <w:t>）左；（</w:t>
            </w:r>
            <w:r>
              <w:rPr>
                <w:rFonts w:eastAsia="新宋体"/>
                <w:color w:val="FF0000"/>
                <w:szCs w:val="21"/>
              </w:rPr>
              <w:t>5</w:t>
            </w:r>
            <w:r>
              <w:rPr>
                <w:rFonts w:eastAsia="新宋体"/>
                <w:color w:val="FF0000"/>
                <w:szCs w:val="21"/>
              </w:rPr>
              <w:t>）＞；（</w:t>
            </w:r>
            <w:r>
              <w:rPr>
                <w:rFonts w:eastAsia="新宋体"/>
                <w:color w:val="FF0000"/>
                <w:szCs w:val="21"/>
              </w:rPr>
              <w:t>6</w:t>
            </w:r>
            <w:r>
              <w:rPr>
                <w:rFonts w:eastAsia="新宋体"/>
                <w:color w:val="FF0000"/>
                <w:szCs w:val="21"/>
              </w:rPr>
              <w:t>）</w:t>
            </w:r>
            <w:r>
              <w:rPr>
                <w:rFonts w:eastAsia="新宋体"/>
                <w:color w:val="FF0000"/>
                <w:szCs w:val="21"/>
              </w:rPr>
              <w:t>B</w:t>
            </w:r>
            <w:r>
              <w:rPr>
                <w:rFonts w:eastAsia="新宋体"/>
                <w:color w:val="FF0000"/>
                <w:szCs w:val="21"/>
              </w:rPr>
              <w:t>；（</w:t>
            </w:r>
            <w:r>
              <w:rPr>
                <w:rFonts w:eastAsia="新宋体"/>
                <w:color w:val="FF0000"/>
                <w:szCs w:val="21"/>
              </w:rPr>
              <w:t>7</w:t>
            </w:r>
            <w:r>
              <w:rPr>
                <w:rFonts w:eastAsia="新宋体"/>
                <w:color w:val="FF0000"/>
                <w:szCs w:val="21"/>
              </w:rPr>
              <w:t>）蜡烛有一定的体积，有部分烛焰在</w:t>
            </w:r>
            <w:r>
              <w:rPr>
                <w:rFonts w:eastAsia="新宋体"/>
                <w:color w:val="FF0000"/>
                <w:szCs w:val="21"/>
              </w:rPr>
              <w:t>f</w:t>
            </w:r>
            <w:r>
              <w:rPr>
                <w:rFonts w:eastAsia="新宋体"/>
                <w:color w:val="FF0000"/>
                <w:szCs w:val="21"/>
              </w:rPr>
              <w:t>和</w:t>
            </w:r>
            <w:r>
              <w:rPr>
                <w:rFonts w:eastAsia="新宋体"/>
                <w:color w:val="FF0000"/>
                <w:szCs w:val="21"/>
              </w:rPr>
              <w:t>2f</w:t>
            </w:r>
            <w:r>
              <w:rPr>
                <w:rFonts w:eastAsia="新宋体"/>
                <w:color w:val="FF0000"/>
                <w:szCs w:val="21"/>
              </w:rPr>
              <w:t>之间；（</w:t>
            </w:r>
            <w:r>
              <w:rPr>
                <w:rFonts w:eastAsia="新宋体"/>
                <w:color w:val="FF0000"/>
                <w:szCs w:val="21"/>
              </w:rPr>
              <w:t>8</w:t>
            </w:r>
            <w:r>
              <w:rPr>
                <w:rFonts w:eastAsia="新宋体"/>
                <w:color w:val="FF0000"/>
                <w:szCs w:val="21"/>
              </w:rPr>
              <w:t>）烛焰会晃动，成像不稳定，且蜡烛会越烧越短。</w:t>
            </w:r>
          </w:p>
          <w:p w14:paraId="38F80714" w14:textId="77777777" w:rsidR="00BE5F27" w:rsidRDefault="00000000">
            <w:pPr>
              <w:spacing w:line="360" w:lineRule="auto"/>
              <w:ind w:leftChars="130" w:left="273"/>
              <w:rPr>
                <w:rFonts w:eastAsia="新宋体"/>
                <w:color w:val="FF0000"/>
                <w:szCs w:val="21"/>
              </w:rPr>
            </w:pPr>
            <w:r>
              <w:rPr>
                <w:rFonts w:eastAsia="新宋体" w:hint="eastAsia"/>
                <w:color w:val="FF0000"/>
                <w:szCs w:val="21"/>
              </w:rPr>
              <w:t>【解析】</w:t>
            </w:r>
            <w:r>
              <w:rPr>
                <w:rFonts w:eastAsia="新宋体"/>
                <w:color w:val="FF0000"/>
                <w:szCs w:val="21"/>
              </w:rPr>
              <w:t>解：（</w:t>
            </w:r>
            <w:r>
              <w:rPr>
                <w:rFonts w:eastAsia="新宋体"/>
                <w:color w:val="FF0000"/>
                <w:szCs w:val="21"/>
              </w:rPr>
              <w:t>1</w:t>
            </w:r>
            <w:r>
              <w:rPr>
                <w:rFonts w:eastAsia="新宋体"/>
                <w:color w:val="FF0000"/>
                <w:szCs w:val="21"/>
              </w:rPr>
              <w:t>）平行于主光轴的光线经凸透镜折射后，会聚在主光轴上一点，这点是凸透镜的焦点，焦点到光心的距离是凸透镜的焦距，所以凸透镜的焦距是：</w:t>
            </w:r>
            <w:r>
              <w:rPr>
                <w:rFonts w:eastAsia="新宋体"/>
                <w:color w:val="FF0000"/>
                <w:szCs w:val="21"/>
              </w:rPr>
              <w:t>f</w:t>
            </w:r>
            <w:r>
              <w:rPr>
                <w:rFonts w:eastAsia="新宋体"/>
                <w:color w:val="FF0000"/>
                <w:szCs w:val="21"/>
              </w:rPr>
              <w:t>＝</w:t>
            </w:r>
            <w:r>
              <w:rPr>
                <w:rFonts w:eastAsia="新宋体"/>
                <w:color w:val="FF0000"/>
                <w:szCs w:val="21"/>
              </w:rPr>
              <w:t>60.0cm</w:t>
            </w:r>
            <w:r>
              <w:rPr>
                <w:rFonts w:eastAsia="新宋体"/>
                <w:color w:val="FF0000"/>
                <w:szCs w:val="21"/>
              </w:rPr>
              <w:t>﹣</w:t>
            </w:r>
            <w:r>
              <w:rPr>
                <w:rFonts w:eastAsia="新宋体"/>
                <w:color w:val="FF0000"/>
                <w:szCs w:val="21"/>
              </w:rPr>
              <w:t>50.0cm</w:t>
            </w:r>
            <w:r>
              <w:rPr>
                <w:rFonts w:eastAsia="新宋体"/>
                <w:color w:val="FF0000"/>
                <w:szCs w:val="21"/>
              </w:rPr>
              <w:t>＝</w:t>
            </w:r>
            <w:r>
              <w:rPr>
                <w:rFonts w:eastAsia="新宋体"/>
                <w:color w:val="FF0000"/>
                <w:szCs w:val="21"/>
              </w:rPr>
              <w:t>10.0cm</w:t>
            </w:r>
            <w:r>
              <w:rPr>
                <w:rFonts w:eastAsia="新宋体"/>
                <w:color w:val="FF0000"/>
                <w:szCs w:val="21"/>
              </w:rPr>
              <w:t>；</w:t>
            </w:r>
          </w:p>
          <w:p w14:paraId="1E3466F4" w14:textId="77777777" w:rsidR="00BE5F27" w:rsidRDefault="00000000">
            <w:pPr>
              <w:spacing w:line="360" w:lineRule="auto"/>
              <w:ind w:leftChars="130" w:left="273"/>
              <w:rPr>
                <w:rFonts w:eastAsia="新宋体"/>
                <w:color w:val="FF0000"/>
                <w:szCs w:val="21"/>
              </w:rPr>
            </w:pPr>
            <w:r>
              <w:rPr>
                <w:rFonts w:eastAsia="新宋体"/>
                <w:color w:val="FF0000"/>
                <w:szCs w:val="21"/>
              </w:rPr>
              <w:t>（</w:t>
            </w:r>
            <w:r>
              <w:rPr>
                <w:rFonts w:eastAsia="新宋体"/>
                <w:color w:val="FF0000"/>
                <w:szCs w:val="21"/>
              </w:rPr>
              <w:t>3</w:t>
            </w:r>
            <w:r>
              <w:rPr>
                <w:rFonts w:eastAsia="新宋体"/>
                <w:color w:val="FF0000"/>
                <w:szCs w:val="21"/>
              </w:rPr>
              <w:t>）将蜡烛移至</w:t>
            </w:r>
            <w:r>
              <w:rPr>
                <w:rFonts w:eastAsia="新宋体"/>
                <w:color w:val="FF0000"/>
                <w:szCs w:val="21"/>
              </w:rPr>
              <w:t>1</w:t>
            </w:r>
            <w:r>
              <w:rPr>
                <w:rFonts w:eastAsia="新宋体"/>
                <w:color w:val="FF0000"/>
                <w:szCs w:val="21"/>
              </w:rPr>
              <w:t>倍焦距与</w:t>
            </w:r>
            <w:r>
              <w:rPr>
                <w:rFonts w:eastAsia="新宋体"/>
                <w:color w:val="FF0000"/>
                <w:szCs w:val="21"/>
              </w:rPr>
              <w:t>2</w:t>
            </w:r>
            <w:r>
              <w:rPr>
                <w:rFonts w:eastAsia="新宋体"/>
                <w:color w:val="FF0000"/>
                <w:szCs w:val="21"/>
              </w:rPr>
              <w:t>倍焦距之间某处，像距大于物距，此时光屏上成倒立、放大的实像；设想烛焰中心以</w:t>
            </w:r>
            <w:r>
              <w:rPr>
                <w:rFonts w:eastAsia="新宋体"/>
                <w:color w:val="FF0000"/>
                <w:szCs w:val="21"/>
              </w:rPr>
              <w:t>0.5cm/min</w:t>
            </w:r>
            <w:r>
              <w:rPr>
                <w:rFonts w:eastAsia="新宋体"/>
                <w:color w:val="FF0000"/>
                <w:szCs w:val="21"/>
              </w:rPr>
              <w:t>的速度垂直于光具座向下运动，根据经过光心的光线传播方向不变和数学知识可知光屏上的像向上移动，且移动的速度大</w:t>
            </w:r>
            <w:r>
              <w:rPr>
                <w:rFonts w:eastAsia="新宋体"/>
                <w:color w:val="FF0000"/>
                <w:szCs w:val="21"/>
              </w:rPr>
              <w:t>0.5cm/min</w:t>
            </w:r>
            <w:r>
              <w:rPr>
                <w:rFonts w:eastAsia="新宋体"/>
                <w:color w:val="FF0000"/>
                <w:szCs w:val="21"/>
              </w:rPr>
              <w:t>；随着实验的进行，蜡烛燃烧逐渐变短，即物体向下移动，因为凸透镜成的像是倒立的，所以像向上移动，要使像成在光屏上，可以把蜡烛升高或向上移动光屏或向下移动凸透镜，也可以将凸透镜和光屏都向下移动一些，故</w:t>
            </w:r>
            <w:r>
              <w:rPr>
                <w:rFonts w:eastAsia="新宋体"/>
                <w:color w:val="FF0000"/>
                <w:szCs w:val="21"/>
              </w:rPr>
              <w:t>B</w:t>
            </w:r>
            <w:r>
              <w:rPr>
                <w:rFonts w:eastAsia="新宋体"/>
                <w:color w:val="FF0000"/>
                <w:szCs w:val="21"/>
              </w:rPr>
              <w:t>正确；</w:t>
            </w:r>
          </w:p>
          <w:p w14:paraId="5B5E6C91" w14:textId="77777777" w:rsidR="00BE5F27" w:rsidRDefault="00000000">
            <w:pPr>
              <w:spacing w:line="360" w:lineRule="auto"/>
              <w:ind w:leftChars="130" w:left="273"/>
              <w:rPr>
                <w:rFonts w:eastAsia="新宋体"/>
                <w:color w:val="FF0000"/>
                <w:szCs w:val="21"/>
              </w:rPr>
            </w:pPr>
            <w:r>
              <w:rPr>
                <w:rFonts w:eastAsia="新宋体"/>
                <w:color w:val="FF0000"/>
                <w:szCs w:val="21"/>
              </w:rPr>
              <w:t>（</w:t>
            </w:r>
            <w:r>
              <w:rPr>
                <w:rFonts w:eastAsia="新宋体"/>
                <w:color w:val="FF0000"/>
                <w:szCs w:val="21"/>
              </w:rPr>
              <w:t>4</w:t>
            </w:r>
            <w:r>
              <w:rPr>
                <w:rFonts w:eastAsia="新宋体"/>
                <w:color w:val="FF0000"/>
                <w:szCs w:val="21"/>
              </w:rPr>
              <w:t>）在上一步实验获得清晰的像后，小明取了一副近视眼镜放在凸透镜前，近视眼镜是凹透镜，凹透镜对光线具有发散作用，会将光线推迟会聚成像，因此要使光屏上再次成清晰的像，可将蜡烛向左移；</w:t>
            </w:r>
          </w:p>
          <w:p w14:paraId="5077CCEB" w14:textId="77777777" w:rsidR="00BE5F27" w:rsidRDefault="00000000">
            <w:pPr>
              <w:spacing w:line="360" w:lineRule="auto"/>
              <w:ind w:leftChars="130" w:left="273"/>
              <w:rPr>
                <w:rFonts w:eastAsia="新宋体"/>
                <w:color w:val="FF0000"/>
                <w:szCs w:val="21"/>
              </w:rPr>
            </w:pPr>
            <w:r>
              <w:rPr>
                <w:rFonts w:eastAsia="新宋体"/>
                <w:color w:val="FF0000"/>
                <w:szCs w:val="21"/>
              </w:rPr>
              <w:t>（</w:t>
            </w:r>
            <w:r>
              <w:rPr>
                <w:rFonts w:eastAsia="新宋体"/>
                <w:color w:val="FF0000"/>
                <w:szCs w:val="21"/>
              </w:rPr>
              <w:t>5</w:t>
            </w:r>
            <w:r>
              <w:rPr>
                <w:rFonts w:eastAsia="新宋体"/>
                <w:color w:val="FF0000"/>
                <w:szCs w:val="21"/>
              </w:rPr>
              <w:t>）凸透镜成实像时，物距增大，像距减小，物距小于二倍焦距时，物距增大的速度小于像距减小的速度，所以应将光屏向左移动，且光屏移动距离为</w:t>
            </w:r>
            <w:r>
              <w:rPr>
                <w:rFonts w:eastAsia="新宋体"/>
                <w:color w:val="FF0000"/>
                <w:szCs w:val="21"/>
              </w:rPr>
              <w:t>s′</w:t>
            </w:r>
            <w:r>
              <w:rPr>
                <w:rFonts w:eastAsia="新宋体"/>
                <w:color w:val="FF0000"/>
                <w:szCs w:val="21"/>
              </w:rPr>
              <w:t>＞</w:t>
            </w:r>
            <w:r>
              <w:rPr>
                <w:rFonts w:eastAsia="新宋体"/>
                <w:color w:val="FF0000"/>
                <w:szCs w:val="21"/>
              </w:rPr>
              <w:t>s</w:t>
            </w:r>
            <w:r>
              <w:rPr>
                <w:rFonts w:eastAsia="新宋体"/>
                <w:color w:val="FF0000"/>
                <w:szCs w:val="21"/>
              </w:rPr>
              <w:t>；</w:t>
            </w:r>
          </w:p>
          <w:p w14:paraId="1EFD2FD6" w14:textId="77777777" w:rsidR="00BE5F27" w:rsidRDefault="00000000">
            <w:pPr>
              <w:spacing w:line="360" w:lineRule="auto"/>
              <w:ind w:leftChars="130" w:left="273"/>
              <w:rPr>
                <w:rFonts w:eastAsia="新宋体"/>
                <w:color w:val="FF0000"/>
                <w:szCs w:val="21"/>
              </w:rPr>
            </w:pPr>
            <w:r>
              <w:rPr>
                <w:rFonts w:eastAsia="新宋体"/>
                <w:color w:val="FF0000"/>
                <w:szCs w:val="21"/>
              </w:rPr>
              <w:t>（</w:t>
            </w:r>
            <w:r>
              <w:rPr>
                <w:rFonts w:eastAsia="新宋体"/>
                <w:color w:val="FF0000"/>
                <w:szCs w:val="21"/>
              </w:rPr>
              <w:t>6</w:t>
            </w:r>
            <w:r>
              <w:rPr>
                <w:rFonts w:eastAsia="新宋体"/>
                <w:color w:val="FF0000"/>
                <w:szCs w:val="21"/>
              </w:rPr>
              <w:t>）如图</w:t>
            </w:r>
            <w:r>
              <w:rPr>
                <w:rFonts w:eastAsia="新宋体"/>
                <w:color w:val="FF0000"/>
                <w:szCs w:val="21"/>
              </w:rPr>
              <w:t>5</w:t>
            </w:r>
            <w:r>
              <w:rPr>
                <w:rFonts w:eastAsia="新宋体"/>
                <w:color w:val="FF0000"/>
                <w:szCs w:val="21"/>
              </w:rPr>
              <w:t>，保持透镜位置不变，蜡烛移动至</w:t>
            </w:r>
            <w:r>
              <w:rPr>
                <w:rFonts w:eastAsia="新宋体"/>
                <w:color w:val="FF0000"/>
                <w:szCs w:val="21"/>
              </w:rPr>
              <w:t>“42cm”</w:t>
            </w:r>
            <w:r>
              <w:rPr>
                <w:rFonts w:eastAsia="新宋体"/>
                <w:color w:val="FF0000"/>
                <w:szCs w:val="21"/>
              </w:rPr>
              <w:t>刻度线处，此时物距</w:t>
            </w:r>
            <w:r>
              <w:rPr>
                <w:rFonts w:eastAsia="新宋体"/>
                <w:color w:val="FF0000"/>
                <w:szCs w:val="21"/>
              </w:rPr>
              <w:t>u</w:t>
            </w:r>
            <w:r>
              <w:rPr>
                <w:rFonts w:eastAsia="新宋体"/>
                <w:color w:val="FF0000"/>
                <w:szCs w:val="21"/>
              </w:rPr>
              <w:t>＝</w:t>
            </w:r>
            <w:r>
              <w:rPr>
                <w:rFonts w:eastAsia="新宋体"/>
                <w:color w:val="FF0000"/>
                <w:szCs w:val="21"/>
              </w:rPr>
              <w:t>50cm</w:t>
            </w:r>
            <w:r>
              <w:rPr>
                <w:rFonts w:eastAsia="新宋体"/>
                <w:color w:val="FF0000"/>
                <w:szCs w:val="21"/>
              </w:rPr>
              <w:t>﹣</w:t>
            </w:r>
            <w:r>
              <w:rPr>
                <w:rFonts w:eastAsia="新宋体"/>
                <w:color w:val="FF0000"/>
                <w:szCs w:val="21"/>
              </w:rPr>
              <w:t>42cm</w:t>
            </w:r>
            <w:r>
              <w:rPr>
                <w:rFonts w:eastAsia="新宋体"/>
                <w:color w:val="FF0000"/>
                <w:szCs w:val="21"/>
              </w:rPr>
              <w:t>＝</w:t>
            </w:r>
            <w:r>
              <w:rPr>
                <w:rFonts w:eastAsia="新宋体"/>
                <w:color w:val="FF0000"/>
                <w:szCs w:val="21"/>
              </w:rPr>
              <w:t>8cm</w:t>
            </w:r>
            <w:r>
              <w:rPr>
                <w:rFonts w:eastAsia="新宋体"/>
                <w:color w:val="FF0000"/>
                <w:szCs w:val="21"/>
              </w:rPr>
              <w:t>＜</w:t>
            </w:r>
            <w:r>
              <w:rPr>
                <w:rFonts w:eastAsia="新宋体"/>
                <w:color w:val="FF0000"/>
                <w:szCs w:val="21"/>
              </w:rPr>
              <w:t>f</w:t>
            </w:r>
            <w:r>
              <w:rPr>
                <w:rFonts w:eastAsia="新宋体"/>
                <w:color w:val="FF0000"/>
                <w:szCs w:val="21"/>
              </w:rPr>
              <w:t>，成正立、放大的虚像，像与物同侧，故人眼在图中</w:t>
            </w:r>
            <w:r>
              <w:rPr>
                <w:rFonts w:eastAsia="新宋体"/>
                <w:color w:val="FF0000"/>
                <w:szCs w:val="21"/>
              </w:rPr>
              <w:t>B</w:t>
            </w:r>
            <w:r>
              <w:rPr>
                <w:rFonts w:eastAsia="新宋体"/>
                <w:color w:val="FF0000"/>
                <w:szCs w:val="21"/>
              </w:rPr>
              <w:t>处能观察到烛焰放大的像；</w:t>
            </w:r>
          </w:p>
          <w:p w14:paraId="7220DDC3" w14:textId="77777777" w:rsidR="00BE5F27" w:rsidRDefault="00000000">
            <w:pPr>
              <w:spacing w:line="360" w:lineRule="auto"/>
              <w:ind w:leftChars="130" w:left="273"/>
              <w:rPr>
                <w:rFonts w:eastAsia="新宋体"/>
                <w:color w:val="FF0000"/>
                <w:szCs w:val="21"/>
              </w:rPr>
            </w:pPr>
            <w:r>
              <w:rPr>
                <w:rFonts w:eastAsia="新宋体"/>
                <w:color w:val="FF0000"/>
                <w:szCs w:val="21"/>
              </w:rPr>
              <w:t>（</w:t>
            </w:r>
            <w:r>
              <w:rPr>
                <w:rFonts w:eastAsia="新宋体"/>
                <w:color w:val="FF0000"/>
                <w:szCs w:val="21"/>
              </w:rPr>
              <w:t>7</w:t>
            </w:r>
            <w:r>
              <w:rPr>
                <w:rFonts w:eastAsia="新宋体"/>
                <w:color w:val="FF0000"/>
                <w:szCs w:val="21"/>
              </w:rPr>
              <w:t>）因为蜡烛有一定的体积，把它放到焦点时，它有一部分光会在一倍焦距和二倍焦距之间，所以能看到放大的像；</w:t>
            </w:r>
          </w:p>
          <w:p w14:paraId="71E86471" w14:textId="77777777" w:rsidR="00BE5F27" w:rsidRDefault="00000000">
            <w:pPr>
              <w:spacing w:line="360" w:lineRule="auto"/>
              <w:ind w:leftChars="130" w:left="273"/>
              <w:rPr>
                <w:rFonts w:ascii="宋体" w:hAnsi="宋体" w:hint="eastAsia"/>
                <w:color w:val="000000"/>
                <w:szCs w:val="21"/>
              </w:rPr>
            </w:pPr>
            <w:r>
              <w:rPr>
                <w:rFonts w:eastAsia="新宋体"/>
                <w:color w:val="FF0000"/>
                <w:szCs w:val="21"/>
              </w:rPr>
              <w:t>（</w:t>
            </w:r>
            <w:r>
              <w:rPr>
                <w:rFonts w:eastAsia="新宋体"/>
                <w:color w:val="FF0000"/>
                <w:szCs w:val="21"/>
              </w:rPr>
              <w:t>8</w:t>
            </w:r>
            <w:r>
              <w:rPr>
                <w:rFonts w:eastAsia="新宋体"/>
                <w:color w:val="FF0000"/>
                <w:szCs w:val="21"/>
              </w:rPr>
              <w:t>）用烛焰作为发光物体存在的两点不足之处：</w:t>
            </w:r>
            <w:r>
              <w:rPr>
                <w:rFonts w:eastAsia="新宋体"/>
                <w:color w:val="FF0000"/>
                <w:szCs w:val="21"/>
              </w:rPr>
              <w:t>①</w:t>
            </w:r>
            <w:r>
              <w:rPr>
                <w:rFonts w:eastAsia="新宋体"/>
                <w:color w:val="FF0000"/>
                <w:szCs w:val="21"/>
              </w:rPr>
              <w:t>烛焰不稳定，火焰在有风的时候会晃动；</w:t>
            </w:r>
            <w:r>
              <w:rPr>
                <w:rFonts w:eastAsia="新宋体"/>
                <w:color w:val="FF0000"/>
                <w:szCs w:val="21"/>
              </w:rPr>
              <w:t>②</w:t>
            </w:r>
            <w:r>
              <w:rPr>
                <w:rFonts w:eastAsia="新宋体"/>
                <w:color w:val="FF0000"/>
                <w:szCs w:val="21"/>
              </w:rPr>
              <w:t>蜡烛会越烧越短，光屏上的像向上移动。</w:t>
            </w:r>
          </w:p>
        </w:tc>
      </w:tr>
      <w:tr w:rsidR="00BE5F27" w14:paraId="51A47DAB" w14:textId="77777777">
        <w:trPr>
          <w:trHeight w:val="595"/>
          <w:jc w:val="center"/>
        </w:trPr>
        <w:tc>
          <w:tcPr>
            <w:tcW w:w="10434" w:type="dxa"/>
            <w:shd w:val="clear" w:color="auto" w:fill="E0E0E0"/>
            <w:vAlign w:val="center"/>
          </w:tcPr>
          <w:p w14:paraId="03F463C7" w14:textId="77777777" w:rsidR="00BE5F27"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BE5F27" w14:paraId="7B5FEB3C" w14:textId="77777777">
        <w:trPr>
          <w:trHeight w:val="311"/>
          <w:jc w:val="center"/>
        </w:trPr>
        <w:tc>
          <w:tcPr>
            <w:tcW w:w="10434" w:type="dxa"/>
            <w:vAlign w:val="center"/>
          </w:tcPr>
          <w:p w14:paraId="2E75E1B0" w14:textId="77777777" w:rsidR="00BE5F27" w:rsidRDefault="00BE5F27">
            <w:pPr>
              <w:spacing w:line="336" w:lineRule="auto"/>
              <w:jc w:val="left"/>
              <w:rPr>
                <w:rFonts w:ascii="宋体" w:hAnsi="宋体" w:hint="eastAsia"/>
                <w:color w:val="000000"/>
                <w:szCs w:val="21"/>
              </w:rPr>
            </w:pPr>
          </w:p>
        </w:tc>
      </w:tr>
    </w:tbl>
    <w:p w14:paraId="29D055E2" w14:textId="77777777" w:rsidR="00BE5F27" w:rsidRDefault="00000000">
      <w:pPr>
        <w:jc w:val="center"/>
        <w:rPr>
          <w:szCs w:val="21"/>
        </w:rPr>
      </w:pPr>
      <w:r>
        <w:rPr>
          <w:noProof/>
          <w:szCs w:val="21"/>
        </w:rPr>
        <w:lastRenderedPageBreak/>
        <w:drawing>
          <wp:inline distT="0" distB="0" distL="0" distR="0" wp14:anchorId="16082321" wp14:editId="5138580B">
            <wp:extent cx="2962275" cy="769620"/>
            <wp:effectExtent l="0" t="0" r="9525"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1"/>
                    <a:stretch>
                      <a:fillRect/>
                    </a:stretch>
                  </pic:blipFill>
                  <pic:spPr>
                    <a:xfrm>
                      <a:off x="0" y="0"/>
                      <a:ext cx="2961905" cy="769957"/>
                    </a:xfrm>
                    <a:prstGeom prst="rect">
                      <a:avLst/>
                    </a:prstGeom>
                  </pic:spPr>
                </pic:pic>
              </a:graphicData>
            </a:graphic>
          </wp:inline>
        </w:drawing>
      </w:r>
    </w:p>
    <w:p w14:paraId="387B86F5" w14:textId="77777777" w:rsidR="00BE5F27" w:rsidRDefault="00000000">
      <w:pPr>
        <w:jc w:val="center"/>
        <w:rPr>
          <w:szCs w:val="21"/>
        </w:rPr>
      </w:pPr>
      <w:r>
        <w:rPr>
          <w:rFonts w:hint="eastAsia"/>
          <w:noProof/>
          <w:szCs w:val="21"/>
        </w:rPr>
        <w:drawing>
          <wp:inline distT="0" distB="0" distL="114300" distR="114300" wp14:anchorId="79967A88" wp14:editId="1CE799C3">
            <wp:extent cx="5343525" cy="7473315"/>
            <wp:effectExtent l="0" t="0" r="0" b="0"/>
            <wp:docPr id="2" name="C9F754DE-2CAD-44b6-B708-469DEB6407EB-1" descr="C:/Users/Administrator/AppData/Local/Temp/wps.awavlW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9F754DE-2CAD-44b6-B708-469DEB6407EB-1" descr="C:/Users/Administrator/AppData/Local/Temp/wps.awavlWwps"/>
                    <pic:cNvPicPr>
                      <a:picLocks noChangeAspect="1"/>
                    </pic:cNvPicPr>
                  </pic:nvPicPr>
                  <pic:blipFill>
                    <a:blip r:embed="rId72"/>
                    <a:stretch>
                      <a:fillRect/>
                    </a:stretch>
                  </pic:blipFill>
                  <pic:spPr>
                    <a:xfrm>
                      <a:off x="0" y="0"/>
                      <a:ext cx="5343525" cy="7473315"/>
                    </a:xfrm>
                    <a:prstGeom prst="rect">
                      <a:avLst/>
                    </a:prstGeom>
                  </pic:spPr>
                </pic:pic>
              </a:graphicData>
            </a:graphic>
          </wp:inline>
        </w:drawing>
      </w:r>
    </w:p>
    <w:p w14:paraId="75F54642" w14:textId="77777777" w:rsidR="00BE5F27" w:rsidRDefault="00000000">
      <w:pPr>
        <w:jc w:val="center"/>
        <w:rPr>
          <w:szCs w:val="21"/>
        </w:rPr>
      </w:pPr>
      <w:r>
        <w:rPr>
          <w:noProof/>
          <w:szCs w:val="21"/>
        </w:rPr>
        <w:lastRenderedPageBreak/>
        <w:drawing>
          <wp:inline distT="0" distB="0" distL="0" distR="0" wp14:anchorId="7C02861C" wp14:editId="07DFC9D3">
            <wp:extent cx="2886075" cy="689610"/>
            <wp:effectExtent l="0" t="0" r="9525" b="152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3"/>
                    <a:stretch>
                      <a:fillRect/>
                    </a:stretch>
                  </pic:blipFill>
                  <pic:spPr>
                    <a:xfrm>
                      <a:off x="0" y="0"/>
                      <a:ext cx="2906276" cy="694539"/>
                    </a:xfrm>
                    <a:prstGeom prst="rect">
                      <a:avLst/>
                    </a:prstGeom>
                  </pic:spPr>
                </pic:pic>
              </a:graphicData>
            </a:graphic>
          </wp:inline>
        </w:drawing>
      </w:r>
    </w:p>
    <w:p w14:paraId="5D954956" w14:textId="77777777" w:rsidR="00BE5F27" w:rsidRDefault="00000000">
      <w:pPr>
        <w:widowControl/>
        <w:wordWrap w:val="0"/>
        <w:spacing w:line="360" w:lineRule="auto"/>
        <w:jc w:val="left"/>
        <w:textAlignment w:val="center"/>
        <w:rPr>
          <w:b/>
          <w:kern w:val="0"/>
          <w:szCs w:val="21"/>
        </w:rPr>
      </w:pPr>
      <w:r>
        <w:rPr>
          <w:rFonts w:hint="eastAsia"/>
          <w:b/>
          <w:kern w:val="0"/>
          <w:szCs w:val="21"/>
        </w:rPr>
        <w:t>一、光的折射</w:t>
      </w:r>
    </w:p>
    <w:p w14:paraId="432B4FB8" w14:textId="77777777" w:rsidR="00BE5F27" w:rsidRDefault="00000000">
      <w:pPr>
        <w:autoSpaceDE w:val="0"/>
        <w:spacing w:line="360" w:lineRule="auto"/>
        <w:ind w:firstLineChars="200" w:firstLine="420"/>
        <w:jc w:val="left"/>
        <w:rPr>
          <w:szCs w:val="21"/>
        </w:rPr>
      </w:pPr>
      <w:r>
        <w:rPr>
          <w:rFonts w:hint="eastAsia"/>
          <w:szCs w:val="21"/>
        </w:rPr>
        <w:t>1</w:t>
      </w:r>
      <w:r>
        <w:rPr>
          <w:rFonts w:hint="eastAsia"/>
          <w:szCs w:val="21"/>
        </w:rPr>
        <w:t>．光的折射：</w:t>
      </w:r>
    </w:p>
    <w:p w14:paraId="6F9E19C3" w14:textId="77777777" w:rsidR="00BE5F27" w:rsidRDefault="00000000">
      <w:pPr>
        <w:autoSpaceDE w:val="0"/>
        <w:spacing w:line="360" w:lineRule="auto"/>
        <w:ind w:firstLineChars="200" w:firstLine="420"/>
        <w:jc w:val="left"/>
        <w:rPr>
          <w:szCs w:val="21"/>
        </w:rPr>
      </w:pPr>
      <w:r>
        <w:rPr>
          <w:rFonts w:hint="eastAsia"/>
          <w:szCs w:val="21"/>
        </w:rPr>
        <w:t>（</w:t>
      </w:r>
      <w:r>
        <w:rPr>
          <w:rFonts w:hint="eastAsia"/>
          <w:szCs w:val="21"/>
        </w:rPr>
        <w:t>1</w:t>
      </w:r>
      <w:r>
        <w:rPr>
          <w:rFonts w:hint="eastAsia"/>
          <w:szCs w:val="21"/>
        </w:rPr>
        <w:t>）定义：光从一种介质</w:t>
      </w:r>
      <w:r>
        <w:rPr>
          <w:rFonts w:hint="eastAsia"/>
          <w:color w:val="FF0000"/>
          <w:szCs w:val="21"/>
          <w:u w:val="single"/>
        </w:rPr>
        <w:t>斜射</w:t>
      </w:r>
      <w:r>
        <w:rPr>
          <w:rFonts w:hint="eastAsia"/>
          <w:szCs w:val="21"/>
        </w:rPr>
        <w:t>入另一种介质时，传播方向发生</w:t>
      </w:r>
      <w:r>
        <w:rPr>
          <w:rFonts w:hint="eastAsia"/>
          <w:color w:val="FF0000"/>
          <w:szCs w:val="21"/>
          <w:u w:val="single"/>
        </w:rPr>
        <w:t>偏折</w:t>
      </w:r>
      <w:r>
        <w:rPr>
          <w:rFonts w:hint="eastAsia"/>
          <w:szCs w:val="21"/>
        </w:rPr>
        <w:t>的现象叫做光的折射。</w:t>
      </w:r>
    </w:p>
    <w:p w14:paraId="1F4F3877" w14:textId="77777777" w:rsidR="00BE5F27" w:rsidRDefault="00000000">
      <w:pPr>
        <w:autoSpaceDE w:val="0"/>
        <w:spacing w:line="360" w:lineRule="auto"/>
        <w:ind w:firstLineChars="200" w:firstLine="420"/>
        <w:jc w:val="left"/>
        <w:rPr>
          <w:szCs w:val="21"/>
        </w:rPr>
      </w:pPr>
      <w:r>
        <w:rPr>
          <w:rFonts w:hint="eastAsia"/>
          <w:szCs w:val="21"/>
        </w:rPr>
        <w:t>（</w:t>
      </w:r>
      <w:r>
        <w:rPr>
          <w:rFonts w:hint="eastAsia"/>
          <w:szCs w:val="21"/>
        </w:rPr>
        <w:t>2</w:t>
      </w:r>
      <w:r>
        <w:rPr>
          <w:rFonts w:hint="eastAsia"/>
          <w:szCs w:val="21"/>
        </w:rPr>
        <w:t>）折射和反射光路图：</w:t>
      </w:r>
      <w:r>
        <w:rPr>
          <w:rFonts w:hint="eastAsia"/>
          <w:szCs w:val="21"/>
        </w:rPr>
        <w:t xml:space="preserve"> </w:t>
      </w:r>
    </w:p>
    <w:p w14:paraId="3D35F2FD" w14:textId="77777777" w:rsidR="00BE5F27" w:rsidRDefault="00000000">
      <w:pPr>
        <w:autoSpaceDE w:val="0"/>
        <w:spacing w:line="360" w:lineRule="auto"/>
        <w:ind w:firstLineChars="1200" w:firstLine="2520"/>
        <w:jc w:val="left"/>
        <w:rPr>
          <w:rFonts w:ascii="宋体" w:hAnsi="Courier New" w:cs="Courier New"/>
          <w:szCs w:val="21"/>
        </w:rPr>
      </w:pPr>
      <w:r>
        <w:rPr>
          <w:rFonts w:ascii="宋体" w:hAnsi="Courier New" w:cs="Courier New" w:hint="eastAsia"/>
          <w:szCs w:val="21"/>
        </w:rPr>
        <w:t xml:space="preserve"> </w:t>
      </w:r>
      <w:r>
        <w:rPr>
          <w:rFonts w:ascii="宋体" w:hAnsi="Courier New" w:cs="Courier New" w:hint="eastAsia"/>
          <w:noProof/>
          <w:szCs w:val="21"/>
        </w:rPr>
        <w:drawing>
          <wp:inline distT="0" distB="0" distL="0" distR="0" wp14:anchorId="2F4E5BA0" wp14:editId="6C1DD6E6">
            <wp:extent cx="1372235" cy="1308735"/>
            <wp:effectExtent l="0" t="0" r="18415" b="5715"/>
            <wp:docPr id="9536598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59869" name="图片 1"/>
                    <pic:cNvPicPr>
                      <a:picLocks noChangeAspect="1"/>
                    </pic:cNvPicPr>
                  </pic:nvPicPr>
                  <pic:blipFill>
                    <a:blip r:embed="rId74">
                      <a:extLst>
                        <a:ext uri="{BEBA8EAE-BF5A-486C-A8C5-ECC9F3942E4B}">
                          <a14:imgProps xmlns:a14="http://schemas.microsoft.com/office/drawing/2010/main">
                            <a14:imgLayer r:embed="rId75">
                              <a14:imgEffect>
                                <a14:sharpenSoften amount="25000"/>
                              </a14:imgEffect>
                            </a14:imgLayer>
                          </a14:imgProps>
                        </a:ext>
                      </a:extLst>
                    </a:blip>
                    <a:stretch>
                      <a:fillRect/>
                    </a:stretch>
                  </pic:blipFill>
                  <pic:spPr>
                    <a:xfrm>
                      <a:off x="0" y="0"/>
                      <a:ext cx="1378611" cy="1314401"/>
                    </a:xfrm>
                    <a:prstGeom prst="rect">
                      <a:avLst/>
                    </a:prstGeom>
                  </pic:spPr>
                </pic:pic>
              </a:graphicData>
            </a:graphic>
          </wp:inline>
        </w:drawing>
      </w:r>
    </w:p>
    <w:p w14:paraId="59B7B1DE" w14:textId="77777777" w:rsidR="00BE5F27" w:rsidRDefault="00000000">
      <w:pPr>
        <w:autoSpaceDE w:val="0"/>
        <w:spacing w:line="360" w:lineRule="auto"/>
        <w:ind w:firstLineChars="200" w:firstLine="420"/>
        <w:jc w:val="left"/>
        <w:rPr>
          <w:szCs w:val="21"/>
        </w:rPr>
      </w:pPr>
      <w:r>
        <w:rPr>
          <w:rFonts w:hint="eastAsia"/>
          <w:szCs w:val="21"/>
        </w:rPr>
        <w:t>2</w:t>
      </w:r>
      <w:r>
        <w:rPr>
          <w:rFonts w:hint="eastAsia"/>
          <w:szCs w:val="21"/>
        </w:rPr>
        <w:t>．光的折射的特点</w:t>
      </w:r>
      <w:r>
        <w:rPr>
          <w:rFonts w:hint="eastAsia"/>
          <w:szCs w:val="21"/>
        </w:rPr>
        <w:t xml:space="preserve"> </w:t>
      </w:r>
    </w:p>
    <w:p w14:paraId="772F894E" w14:textId="77777777" w:rsidR="00BE5F27" w:rsidRDefault="00000000">
      <w:pPr>
        <w:autoSpaceDE w:val="0"/>
        <w:spacing w:line="360" w:lineRule="auto"/>
        <w:ind w:firstLineChars="200" w:firstLine="420"/>
        <w:jc w:val="center"/>
        <w:rPr>
          <w:rFonts w:ascii="宋体" w:hAnsi="Courier New" w:cs="Courier New"/>
          <w:szCs w:val="21"/>
        </w:rPr>
      </w:pPr>
      <w:r>
        <w:rPr>
          <w:rFonts w:ascii="宋体" w:hAnsi="Courier New" w:cs="Courier New" w:hint="eastAsia"/>
          <w:noProof/>
          <w:szCs w:val="21"/>
        </w:rPr>
        <w:drawing>
          <wp:inline distT="0" distB="0" distL="0" distR="0" wp14:anchorId="4FCA2439" wp14:editId="18DC837D">
            <wp:extent cx="1772285" cy="1339850"/>
            <wp:effectExtent l="0" t="0" r="18415" b="12700"/>
            <wp:docPr id="689483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8354" name="图片 5"/>
                    <pic:cNvPicPr>
                      <a:picLocks noChangeAspect="1"/>
                    </pic:cNvPicPr>
                  </pic:nvPicPr>
                  <pic:blipFill>
                    <a:blip r:embed="rId76"/>
                    <a:stretch>
                      <a:fillRect/>
                    </a:stretch>
                  </pic:blipFill>
                  <pic:spPr>
                    <a:xfrm>
                      <a:off x="0" y="0"/>
                      <a:ext cx="1778602" cy="1344977"/>
                    </a:xfrm>
                    <a:prstGeom prst="rect">
                      <a:avLst/>
                    </a:prstGeom>
                  </pic:spPr>
                </pic:pic>
              </a:graphicData>
            </a:graphic>
          </wp:inline>
        </w:drawing>
      </w:r>
    </w:p>
    <w:p w14:paraId="75B3789B" w14:textId="77777777" w:rsidR="00BE5F27" w:rsidRDefault="00000000">
      <w:pPr>
        <w:autoSpaceDE w:val="0"/>
        <w:spacing w:line="360" w:lineRule="auto"/>
        <w:ind w:firstLineChars="200" w:firstLine="420"/>
        <w:rPr>
          <w:szCs w:val="21"/>
        </w:rPr>
      </w:pPr>
      <w:r>
        <w:rPr>
          <w:rFonts w:hint="eastAsia"/>
          <w:szCs w:val="21"/>
        </w:rPr>
        <w:t>当光从一种介质斜射入另一种介质时，折射光线、入射光线和法线</w:t>
      </w:r>
      <w:r>
        <w:rPr>
          <w:rFonts w:hint="eastAsia"/>
          <w:color w:val="FF0000"/>
          <w:szCs w:val="21"/>
          <w:u w:val="single"/>
        </w:rPr>
        <w:t>在同一平面内</w:t>
      </w:r>
      <w:r>
        <w:rPr>
          <w:rFonts w:hint="eastAsia"/>
          <w:szCs w:val="21"/>
        </w:rPr>
        <w:t>；折射光线和入射光线分别位于法线</w:t>
      </w:r>
      <w:r>
        <w:rPr>
          <w:rFonts w:hint="eastAsia"/>
          <w:color w:val="FF0000"/>
          <w:szCs w:val="21"/>
          <w:u w:val="single"/>
        </w:rPr>
        <w:t>两侧</w:t>
      </w:r>
      <w:r>
        <w:rPr>
          <w:rFonts w:hint="eastAsia"/>
          <w:szCs w:val="21"/>
        </w:rPr>
        <w:t>；入射角增大（或减小）时，折射角也随之</w:t>
      </w:r>
      <w:r>
        <w:rPr>
          <w:rFonts w:hint="eastAsia"/>
          <w:color w:val="FF0000"/>
          <w:szCs w:val="21"/>
          <w:u w:val="single"/>
        </w:rPr>
        <w:t>增大</w:t>
      </w:r>
      <w:r>
        <w:rPr>
          <w:rFonts w:hint="eastAsia"/>
          <w:szCs w:val="21"/>
        </w:rPr>
        <w:t>（或减小）。</w:t>
      </w:r>
    </w:p>
    <w:p w14:paraId="0126DB82" w14:textId="77777777" w:rsidR="00BE5F27" w:rsidRDefault="00000000">
      <w:pPr>
        <w:autoSpaceDE w:val="0"/>
        <w:spacing w:line="360" w:lineRule="auto"/>
        <w:ind w:firstLineChars="200" w:firstLine="420"/>
        <w:rPr>
          <w:szCs w:val="21"/>
        </w:rPr>
      </w:pPr>
      <w:r>
        <w:rPr>
          <w:rFonts w:hint="eastAsia"/>
          <w:szCs w:val="21"/>
        </w:rPr>
        <w:t>光垂直于介质表面入射时，折射角等于</w:t>
      </w:r>
      <w:r>
        <w:rPr>
          <w:rFonts w:hint="eastAsia"/>
          <w:color w:val="FF0000"/>
          <w:szCs w:val="21"/>
          <w:u w:val="single"/>
        </w:rPr>
        <w:t>零</w:t>
      </w:r>
      <w:r>
        <w:rPr>
          <w:rFonts w:hint="eastAsia"/>
          <w:szCs w:val="21"/>
        </w:rPr>
        <w:t>。</w:t>
      </w:r>
    </w:p>
    <w:p w14:paraId="4ABFADD1" w14:textId="77777777" w:rsidR="00BE5F27" w:rsidRDefault="00000000">
      <w:pPr>
        <w:autoSpaceDE w:val="0"/>
        <w:spacing w:line="360" w:lineRule="auto"/>
        <w:ind w:firstLineChars="200" w:firstLine="420"/>
        <w:rPr>
          <w:szCs w:val="21"/>
        </w:rPr>
      </w:pPr>
      <w:r>
        <w:rPr>
          <w:rFonts w:hint="eastAsia"/>
          <w:szCs w:val="21"/>
        </w:rPr>
        <w:t>3</w:t>
      </w:r>
      <w:r>
        <w:rPr>
          <w:rFonts w:hint="eastAsia"/>
          <w:szCs w:val="21"/>
        </w:rPr>
        <w:t>．折射现象的解释</w:t>
      </w:r>
    </w:p>
    <w:p w14:paraId="367C0F7B" w14:textId="77777777" w:rsidR="00BE5F27" w:rsidRDefault="00000000">
      <w:pPr>
        <w:autoSpaceDE w:val="0"/>
        <w:spacing w:line="360" w:lineRule="auto"/>
        <w:ind w:firstLineChars="200" w:firstLine="420"/>
        <w:rPr>
          <w:szCs w:val="21"/>
        </w:rPr>
      </w:pPr>
      <w:r>
        <w:rPr>
          <w:rFonts w:hint="eastAsia"/>
          <w:szCs w:val="21"/>
        </w:rPr>
        <w:t>（</w:t>
      </w:r>
      <w:r>
        <w:rPr>
          <w:rFonts w:hint="eastAsia"/>
          <w:szCs w:val="21"/>
        </w:rPr>
        <w:t>1</w:t>
      </w:r>
      <w:r>
        <w:rPr>
          <w:rFonts w:hint="eastAsia"/>
          <w:szCs w:val="21"/>
        </w:rPr>
        <w:t>）视深度</w:t>
      </w:r>
    </w:p>
    <w:p w14:paraId="506ABDD8" w14:textId="77777777" w:rsidR="00BE5F27" w:rsidRDefault="00000000">
      <w:pPr>
        <w:autoSpaceDE w:val="0"/>
        <w:spacing w:line="360" w:lineRule="auto"/>
        <w:ind w:firstLineChars="200" w:firstLine="420"/>
        <w:rPr>
          <w:szCs w:val="21"/>
        </w:rPr>
      </w:pPr>
      <w:r>
        <w:rPr>
          <w:rFonts w:hint="eastAsia"/>
          <w:szCs w:val="21"/>
        </w:rPr>
        <w:t>例如：看水中的鱼变浅：光从水到空气发生折射，看到的鱼的位置</w:t>
      </w:r>
      <w:r>
        <w:rPr>
          <w:rFonts w:hint="eastAsia"/>
          <w:color w:val="FF0000"/>
          <w:szCs w:val="21"/>
          <w:u w:val="single"/>
        </w:rPr>
        <w:t>升高</w:t>
      </w:r>
      <w:r>
        <w:rPr>
          <w:rFonts w:hint="eastAsia"/>
          <w:szCs w:val="21"/>
        </w:rPr>
        <w:t>了。</w:t>
      </w:r>
    </w:p>
    <w:p w14:paraId="2A01F158" w14:textId="77777777" w:rsidR="00BE5F27" w:rsidRDefault="00000000">
      <w:pPr>
        <w:autoSpaceDE w:val="0"/>
        <w:spacing w:line="360" w:lineRule="auto"/>
        <w:ind w:firstLineChars="500" w:firstLine="1050"/>
        <w:rPr>
          <w:szCs w:val="21"/>
        </w:rPr>
      </w:pPr>
      <w:r>
        <w:rPr>
          <w:rFonts w:hint="eastAsia"/>
          <w:noProof/>
          <w:szCs w:val="21"/>
        </w:rPr>
        <w:drawing>
          <wp:inline distT="0" distB="0" distL="0" distR="0" wp14:anchorId="5EAD11A6" wp14:editId="308AF2D5">
            <wp:extent cx="2395855" cy="1510030"/>
            <wp:effectExtent l="0" t="0" r="4445" b="13970"/>
            <wp:docPr id="1230243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43209" name="图片 1"/>
                    <pic:cNvPicPr>
                      <a:picLocks noChangeAspect="1"/>
                    </pic:cNvPicPr>
                  </pic:nvPicPr>
                  <pic:blipFill>
                    <a:blip r:embed="rId77"/>
                    <a:srcRect t="6192"/>
                    <a:stretch>
                      <a:fillRect/>
                    </a:stretch>
                  </pic:blipFill>
                  <pic:spPr>
                    <a:xfrm>
                      <a:off x="0" y="0"/>
                      <a:ext cx="2415951" cy="1522630"/>
                    </a:xfrm>
                    <a:prstGeom prst="rect">
                      <a:avLst/>
                    </a:prstGeom>
                    <a:ln>
                      <a:noFill/>
                    </a:ln>
                  </pic:spPr>
                </pic:pic>
              </a:graphicData>
            </a:graphic>
          </wp:inline>
        </w:drawing>
      </w:r>
      <w:r>
        <w:rPr>
          <w:rFonts w:hint="eastAsia"/>
          <w:szCs w:val="21"/>
        </w:rPr>
        <w:t xml:space="preserve">    </w:t>
      </w:r>
      <w:r>
        <w:rPr>
          <w:rFonts w:hint="eastAsia"/>
          <w:noProof/>
          <w:szCs w:val="21"/>
        </w:rPr>
        <w:drawing>
          <wp:inline distT="0" distB="0" distL="0" distR="0" wp14:anchorId="5D92B3F0" wp14:editId="600DE0DE">
            <wp:extent cx="1715770" cy="1308735"/>
            <wp:effectExtent l="0" t="0" r="17780" b="5715"/>
            <wp:docPr id="3505424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42414" name="图片 3"/>
                    <pic:cNvPicPr>
                      <a:picLocks noChangeAspect="1"/>
                    </pic:cNvPicPr>
                  </pic:nvPicPr>
                  <pic:blipFill>
                    <a:blip r:embed="rId78"/>
                    <a:stretch>
                      <a:fillRect/>
                    </a:stretch>
                  </pic:blipFill>
                  <pic:spPr>
                    <a:xfrm>
                      <a:off x="0" y="0"/>
                      <a:ext cx="1728031" cy="1318114"/>
                    </a:xfrm>
                    <a:prstGeom prst="rect">
                      <a:avLst/>
                    </a:prstGeom>
                  </pic:spPr>
                </pic:pic>
              </a:graphicData>
            </a:graphic>
          </wp:inline>
        </w:drawing>
      </w:r>
    </w:p>
    <w:p w14:paraId="279489B2" w14:textId="77777777" w:rsidR="00BE5F27" w:rsidRDefault="00000000">
      <w:pPr>
        <w:autoSpaceDE w:val="0"/>
        <w:spacing w:line="360" w:lineRule="auto"/>
        <w:ind w:firstLineChars="1000" w:firstLine="2100"/>
        <w:rPr>
          <w:szCs w:val="21"/>
        </w:rPr>
      </w:pPr>
      <w:r>
        <w:rPr>
          <w:rFonts w:hint="eastAsia"/>
          <w:szCs w:val="21"/>
        </w:rPr>
        <w:lastRenderedPageBreak/>
        <w:t>视深度</w:t>
      </w:r>
      <w:r>
        <w:rPr>
          <w:rFonts w:hint="eastAsia"/>
          <w:szCs w:val="21"/>
        </w:rPr>
        <w:t xml:space="preserve">                                 </w:t>
      </w:r>
      <w:r>
        <w:rPr>
          <w:rFonts w:hint="eastAsia"/>
          <w:szCs w:val="21"/>
        </w:rPr>
        <w:t>视高度</w:t>
      </w:r>
    </w:p>
    <w:p w14:paraId="08734B82" w14:textId="77777777" w:rsidR="00BE5F27" w:rsidRDefault="00000000">
      <w:pPr>
        <w:autoSpaceDE w:val="0"/>
        <w:spacing w:line="360" w:lineRule="auto"/>
        <w:ind w:firstLineChars="200" w:firstLine="420"/>
        <w:rPr>
          <w:szCs w:val="21"/>
        </w:rPr>
      </w:pPr>
      <w:r>
        <w:rPr>
          <w:rFonts w:hint="eastAsia"/>
          <w:szCs w:val="21"/>
        </w:rPr>
        <w:t>（</w:t>
      </w:r>
      <w:r>
        <w:rPr>
          <w:rFonts w:hint="eastAsia"/>
          <w:szCs w:val="21"/>
        </w:rPr>
        <w:t>2</w:t>
      </w:r>
      <w:r>
        <w:rPr>
          <w:rFonts w:hint="eastAsia"/>
          <w:szCs w:val="21"/>
        </w:rPr>
        <w:t>）视高度</w:t>
      </w:r>
    </w:p>
    <w:p w14:paraId="4A246589" w14:textId="77777777" w:rsidR="00BE5F27" w:rsidRDefault="00000000">
      <w:pPr>
        <w:autoSpaceDE w:val="0"/>
        <w:spacing w:line="360" w:lineRule="auto"/>
        <w:ind w:firstLineChars="200" w:firstLine="420"/>
        <w:rPr>
          <w:szCs w:val="21"/>
        </w:rPr>
      </w:pPr>
      <w:r>
        <w:rPr>
          <w:rFonts w:hint="eastAsia"/>
          <w:szCs w:val="21"/>
        </w:rPr>
        <w:t>例如：人从水中看空气中的物体时，看到物体的位置</w:t>
      </w:r>
      <w:r>
        <w:rPr>
          <w:rFonts w:hint="eastAsia"/>
          <w:color w:val="FF0000"/>
          <w:szCs w:val="21"/>
          <w:u w:val="single"/>
        </w:rPr>
        <w:t>升高</w:t>
      </w:r>
      <w:r>
        <w:rPr>
          <w:rFonts w:hint="eastAsia"/>
          <w:szCs w:val="21"/>
        </w:rPr>
        <w:t>了。</w:t>
      </w:r>
    </w:p>
    <w:p w14:paraId="71581228" w14:textId="77777777" w:rsidR="00BE5F27" w:rsidRDefault="00000000">
      <w:pPr>
        <w:autoSpaceDE w:val="0"/>
        <w:spacing w:line="360" w:lineRule="auto"/>
        <w:ind w:firstLineChars="200" w:firstLine="420"/>
        <w:rPr>
          <w:szCs w:val="21"/>
        </w:rPr>
      </w:pPr>
      <w:r>
        <w:rPr>
          <w:rFonts w:hint="eastAsia"/>
          <w:szCs w:val="21"/>
        </w:rPr>
        <w:t>（</w:t>
      </w:r>
      <w:r>
        <w:rPr>
          <w:rFonts w:hint="eastAsia"/>
          <w:szCs w:val="21"/>
        </w:rPr>
        <w:t>3</w:t>
      </w:r>
      <w:r>
        <w:rPr>
          <w:rFonts w:hint="eastAsia"/>
          <w:szCs w:val="21"/>
        </w:rPr>
        <w:t>）太阳的实际位置</w:t>
      </w:r>
    </w:p>
    <w:p w14:paraId="5ABD7D1E" w14:textId="77777777" w:rsidR="00BE5F27" w:rsidRDefault="00000000">
      <w:pPr>
        <w:autoSpaceDE w:val="0"/>
        <w:spacing w:line="360" w:lineRule="auto"/>
        <w:ind w:firstLineChars="200" w:firstLine="420"/>
        <w:rPr>
          <w:szCs w:val="21"/>
        </w:rPr>
      </w:pPr>
      <w:r>
        <w:rPr>
          <w:rFonts w:hint="eastAsia"/>
          <w:szCs w:val="21"/>
        </w:rPr>
        <w:t>清晨，人们看到太阳升起的时候，太阳的实际位置还在地平线以下，傍晚，看见太阳贴近地平线的时候，太阳的实际位置已经在地平线以下了。这种现象是地球周围的大气对太阳光的</w:t>
      </w:r>
      <w:r>
        <w:rPr>
          <w:rFonts w:hint="eastAsia"/>
          <w:color w:val="FF0000"/>
          <w:szCs w:val="21"/>
          <w:u w:val="single"/>
        </w:rPr>
        <w:t>折射</w:t>
      </w:r>
      <w:r>
        <w:rPr>
          <w:rFonts w:hint="eastAsia"/>
          <w:szCs w:val="21"/>
        </w:rPr>
        <w:t>所造成的。</w:t>
      </w:r>
    </w:p>
    <w:p w14:paraId="3275DA04" w14:textId="77777777" w:rsidR="00BE5F27" w:rsidRDefault="00000000">
      <w:pPr>
        <w:autoSpaceDE w:val="0"/>
        <w:spacing w:line="360" w:lineRule="auto"/>
        <w:ind w:firstLineChars="200" w:firstLine="420"/>
        <w:rPr>
          <w:szCs w:val="21"/>
        </w:rPr>
      </w:pPr>
      <w:r>
        <w:rPr>
          <w:rFonts w:hint="eastAsia"/>
          <w:noProof/>
          <w:szCs w:val="21"/>
        </w:rPr>
        <w:drawing>
          <wp:inline distT="0" distB="0" distL="0" distR="0" wp14:anchorId="0F7886F5" wp14:editId="1DDE2478">
            <wp:extent cx="2470150" cy="1444625"/>
            <wp:effectExtent l="0" t="0" r="6350" b="3175"/>
            <wp:docPr id="7131789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78977" name="图片 1"/>
                    <pic:cNvPicPr>
                      <a:picLocks noChangeAspect="1"/>
                    </pic:cNvPicPr>
                  </pic:nvPicPr>
                  <pic:blipFill>
                    <a:blip r:embed="rId79"/>
                    <a:stretch>
                      <a:fillRect/>
                    </a:stretch>
                  </pic:blipFill>
                  <pic:spPr>
                    <a:xfrm>
                      <a:off x="0" y="0"/>
                      <a:ext cx="2480186" cy="1450874"/>
                    </a:xfrm>
                    <a:prstGeom prst="rect">
                      <a:avLst/>
                    </a:prstGeom>
                  </pic:spPr>
                </pic:pic>
              </a:graphicData>
            </a:graphic>
          </wp:inline>
        </w:drawing>
      </w:r>
      <w:r>
        <w:rPr>
          <w:rFonts w:hint="eastAsia"/>
          <w:szCs w:val="21"/>
        </w:rPr>
        <w:t xml:space="preserve">       </w:t>
      </w:r>
      <w:r>
        <w:rPr>
          <w:rFonts w:hint="eastAsia"/>
          <w:noProof/>
          <w:szCs w:val="21"/>
        </w:rPr>
        <w:drawing>
          <wp:inline distT="0" distB="0" distL="0" distR="0" wp14:anchorId="6E29E3A9" wp14:editId="580FC2F4">
            <wp:extent cx="1642110" cy="1022350"/>
            <wp:effectExtent l="0" t="0" r="15240" b="6350"/>
            <wp:docPr id="1284547145" name="图片 3"/>
            <wp:cNvGraphicFramePr/>
            <a:graphic xmlns:a="http://schemas.openxmlformats.org/drawingml/2006/main">
              <a:graphicData uri="http://schemas.openxmlformats.org/drawingml/2006/picture">
                <pic:pic xmlns:pic="http://schemas.openxmlformats.org/drawingml/2006/picture">
                  <pic:nvPicPr>
                    <pic:cNvPr id="1284547145" name="图片 3"/>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649633" cy="1027213"/>
                    </a:xfrm>
                    <a:prstGeom prst="rect">
                      <a:avLst/>
                    </a:prstGeom>
                  </pic:spPr>
                </pic:pic>
              </a:graphicData>
            </a:graphic>
          </wp:inline>
        </w:drawing>
      </w:r>
    </w:p>
    <w:p w14:paraId="6E39976E" w14:textId="77777777" w:rsidR="00BE5F27" w:rsidRDefault="00000000">
      <w:pPr>
        <w:autoSpaceDE w:val="0"/>
        <w:spacing w:line="360" w:lineRule="auto"/>
        <w:ind w:firstLineChars="200" w:firstLine="420"/>
        <w:rPr>
          <w:szCs w:val="21"/>
        </w:rPr>
      </w:pPr>
      <w:r>
        <w:rPr>
          <w:rFonts w:hint="eastAsia"/>
          <w:szCs w:val="21"/>
        </w:rPr>
        <w:t>（</w:t>
      </w:r>
      <w:r>
        <w:rPr>
          <w:rFonts w:hint="eastAsia"/>
          <w:szCs w:val="21"/>
        </w:rPr>
        <w:t>4</w:t>
      </w:r>
      <w:r>
        <w:rPr>
          <w:rFonts w:hint="eastAsia"/>
          <w:szCs w:val="21"/>
        </w:rPr>
        <w:t>）三日同辉——幻日</w:t>
      </w:r>
    </w:p>
    <w:p w14:paraId="327337D8" w14:textId="77777777" w:rsidR="00BE5F27" w:rsidRDefault="00000000">
      <w:pPr>
        <w:autoSpaceDE w:val="0"/>
        <w:spacing w:line="360" w:lineRule="auto"/>
        <w:ind w:firstLineChars="200" w:firstLine="420"/>
        <w:rPr>
          <w:szCs w:val="21"/>
        </w:rPr>
      </w:pPr>
      <w:r>
        <w:rPr>
          <w:rFonts w:hint="eastAsia"/>
          <w:szCs w:val="21"/>
        </w:rPr>
        <w:t>如图所示，在太阳的左右两侧各有一个特别明亮的地方，看上去像天空中同时有三个大小不同的太阳，这种现象称为幻日。</w:t>
      </w:r>
      <w:r>
        <w:rPr>
          <w:rFonts w:hint="eastAsia"/>
          <w:szCs w:val="21"/>
        </w:rPr>
        <w:t xml:space="preserve"> </w:t>
      </w:r>
      <w:r>
        <w:rPr>
          <w:rFonts w:hint="eastAsia"/>
          <w:szCs w:val="21"/>
        </w:rPr>
        <w:t>产生这种奇特现象的原因是什么？原来，高空中悬浮着许多形状规则的小冰晶，当太阳光经过它们时，会发生</w:t>
      </w:r>
      <w:r>
        <w:rPr>
          <w:rFonts w:hint="eastAsia"/>
          <w:color w:val="FF0000"/>
          <w:szCs w:val="21"/>
          <w:u w:val="single"/>
        </w:rPr>
        <w:t>反</w:t>
      </w:r>
      <w:r>
        <w:rPr>
          <w:rFonts w:hint="eastAsia"/>
          <w:szCs w:val="21"/>
        </w:rPr>
        <w:t>射和</w:t>
      </w:r>
      <w:r>
        <w:rPr>
          <w:rFonts w:hint="eastAsia"/>
          <w:color w:val="FF0000"/>
          <w:szCs w:val="21"/>
          <w:u w:val="single"/>
        </w:rPr>
        <w:t>折</w:t>
      </w:r>
      <w:r>
        <w:rPr>
          <w:rFonts w:hint="eastAsia"/>
          <w:szCs w:val="21"/>
        </w:rPr>
        <w:t>射，在特定的环境下就会产生幻日现象。</w:t>
      </w:r>
    </w:p>
    <w:p w14:paraId="09322E11" w14:textId="77777777" w:rsidR="00BE5F27" w:rsidRDefault="00000000">
      <w:pPr>
        <w:autoSpaceDE w:val="0"/>
        <w:spacing w:line="360" w:lineRule="auto"/>
        <w:ind w:firstLineChars="200" w:firstLine="420"/>
        <w:rPr>
          <w:szCs w:val="21"/>
        </w:rPr>
      </w:pPr>
      <w:r>
        <w:rPr>
          <w:rFonts w:hint="eastAsia"/>
          <w:szCs w:val="21"/>
        </w:rPr>
        <w:t>（</w:t>
      </w:r>
      <w:r>
        <w:rPr>
          <w:rFonts w:hint="eastAsia"/>
          <w:szCs w:val="21"/>
        </w:rPr>
        <w:t>5</w:t>
      </w:r>
      <w:r>
        <w:rPr>
          <w:rFonts w:hint="eastAsia"/>
          <w:szCs w:val="21"/>
        </w:rPr>
        <w:t>）海市蜃楼</w:t>
      </w:r>
    </w:p>
    <w:p w14:paraId="651DF86C" w14:textId="77777777" w:rsidR="00BE5F27" w:rsidRDefault="00000000">
      <w:pPr>
        <w:autoSpaceDE w:val="0"/>
        <w:spacing w:line="360" w:lineRule="auto"/>
        <w:ind w:firstLineChars="200" w:firstLine="420"/>
        <w:rPr>
          <w:szCs w:val="21"/>
        </w:rPr>
      </w:pPr>
      <w:r>
        <w:rPr>
          <w:rFonts w:hint="eastAsia"/>
          <w:szCs w:val="21"/>
        </w:rPr>
        <w:t>介质疏密不均，光就不会沿直接传播，由于不同高度空气的疏密不同而发生弯曲，而会发生</w:t>
      </w:r>
      <w:r>
        <w:rPr>
          <w:rFonts w:hint="eastAsia"/>
          <w:color w:val="FF0000"/>
          <w:szCs w:val="21"/>
          <w:u w:val="single"/>
        </w:rPr>
        <w:t>折射</w:t>
      </w:r>
      <w:r>
        <w:rPr>
          <w:rFonts w:hint="eastAsia"/>
          <w:szCs w:val="21"/>
        </w:rPr>
        <w:t>。海市蜃楼是一种由光的折射产生的现象，多发生在夏天的海面上、沙漠或戈壁等地方。</w:t>
      </w:r>
    </w:p>
    <w:p w14:paraId="49D0348E" w14:textId="77777777" w:rsidR="00BE5F27" w:rsidRDefault="00000000">
      <w:pPr>
        <w:autoSpaceDE w:val="0"/>
        <w:spacing w:line="360" w:lineRule="auto"/>
        <w:ind w:firstLineChars="1500" w:firstLine="3150"/>
        <w:rPr>
          <w:szCs w:val="21"/>
        </w:rPr>
      </w:pPr>
      <w:r>
        <w:rPr>
          <w:rFonts w:hint="eastAsia"/>
          <w:noProof/>
          <w:szCs w:val="21"/>
        </w:rPr>
        <w:drawing>
          <wp:inline distT="0" distB="0" distL="0" distR="0" wp14:anchorId="6FB6EE84" wp14:editId="57E94306">
            <wp:extent cx="1811020" cy="1130300"/>
            <wp:effectExtent l="0" t="0" r="17780" b="12700"/>
            <wp:docPr id="1650111817" name="图片 6"/>
            <wp:cNvGraphicFramePr/>
            <a:graphic xmlns:a="http://schemas.openxmlformats.org/drawingml/2006/main">
              <a:graphicData uri="http://schemas.openxmlformats.org/drawingml/2006/picture">
                <pic:pic xmlns:pic="http://schemas.openxmlformats.org/drawingml/2006/picture">
                  <pic:nvPicPr>
                    <pic:cNvPr id="1650111817" name="图片 6"/>
                    <pic:cNvPicPr/>
                  </pic:nvPicPr>
                  <pic:blipFill>
                    <a:blip r:embed="rId81" cstate="print">
                      <a:extLst>
                        <a:ext uri="{28A0092B-C50C-407E-A947-70E740481C1C}">
                          <a14:useLocalDpi xmlns:a14="http://schemas.microsoft.com/office/drawing/2010/main" val="0"/>
                        </a:ext>
                      </a:extLst>
                    </a:blip>
                    <a:srcRect t="11827"/>
                    <a:stretch>
                      <a:fillRect/>
                    </a:stretch>
                  </pic:blipFill>
                  <pic:spPr>
                    <a:xfrm>
                      <a:off x="0" y="0"/>
                      <a:ext cx="1818578" cy="1135485"/>
                    </a:xfrm>
                    <a:prstGeom prst="rect">
                      <a:avLst/>
                    </a:prstGeom>
                    <a:ln>
                      <a:noFill/>
                    </a:ln>
                  </pic:spPr>
                </pic:pic>
              </a:graphicData>
            </a:graphic>
          </wp:inline>
        </w:drawing>
      </w:r>
    </w:p>
    <w:p w14:paraId="537D05F3" w14:textId="77777777" w:rsidR="00BE5F27" w:rsidRDefault="00000000">
      <w:pPr>
        <w:autoSpaceDE w:val="0"/>
        <w:spacing w:line="360" w:lineRule="auto"/>
        <w:ind w:firstLineChars="2000" w:firstLine="4200"/>
        <w:rPr>
          <w:szCs w:val="21"/>
        </w:rPr>
      </w:pPr>
      <w:r>
        <w:rPr>
          <w:rFonts w:hint="eastAsia"/>
          <w:szCs w:val="21"/>
        </w:rPr>
        <w:t>海市蜃楼</w:t>
      </w:r>
    </w:p>
    <w:p w14:paraId="7E5A175C" w14:textId="77777777" w:rsidR="00BE5F27" w:rsidRDefault="00000000">
      <w:pPr>
        <w:spacing w:line="360" w:lineRule="auto"/>
        <w:jc w:val="left"/>
        <w:rPr>
          <w:b/>
          <w:kern w:val="0"/>
          <w:szCs w:val="21"/>
        </w:rPr>
      </w:pPr>
      <w:r>
        <w:rPr>
          <w:rFonts w:hint="eastAsia"/>
          <w:b/>
          <w:kern w:val="0"/>
          <w:szCs w:val="21"/>
        </w:rPr>
        <w:t>二、透镜</w:t>
      </w:r>
    </w:p>
    <w:p w14:paraId="613F2DB0" w14:textId="77777777" w:rsidR="00BE5F27" w:rsidRDefault="00000000">
      <w:pPr>
        <w:spacing w:line="360" w:lineRule="auto"/>
        <w:ind w:firstLineChars="200" w:firstLine="420"/>
        <w:jc w:val="left"/>
        <w:rPr>
          <w:szCs w:val="21"/>
        </w:rPr>
      </w:pPr>
      <w:r>
        <w:rPr>
          <w:rFonts w:hint="eastAsia"/>
          <w:szCs w:val="21"/>
        </w:rPr>
        <w:t>1</w:t>
      </w:r>
      <w:r>
        <w:rPr>
          <w:rFonts w:hint="eastAsia"/>
          <w:szCs w:val="21"/>
        </w:rPr>
        <w:t>．透镜种类</w:t>
      </w:r>
    </w:p>
    <w:p w14:paraId="4FC8B026" w14:textId="77777777" w:rsidR="00BE5F27" w:rsidRDefault="00000000">
      <w:pPr>
        <w:spacing w:line="360" w:lineRule="auto"/>
        <w:ind w:firstLineChars="200" w:firstLine="420"/>
        <w:jc w:val="left"/>
        <w:rPr>
          <w:szCs w:val="21"/>
        </w:rPr>
      </w:pPr>
      <w:r>
        <w:rPr>
          <w:rFonts w:hint="eastAsia"/>
          <w:szCs w:val="21"/>
        </w:rPr>
        <w:t>（</w:t>
      </w:r>
      <w:r>
        <w:rPr>
          <w:rFonts w:hint="eastAsia"/>
          <w:szCs w:val="21"/>
        </w:rPr>
        <w:t>1</w:t>
      </w:r>
      <w:r>
        <w:rPr>
          <w:rFonts w:hint="eastAsia"/>
          <w:szCs w:val="21"/>
        </w:rPr>
        <w:t>）凸透镜：中间比边缘厚的叫做凸透镜；</w:t>
      </w:r>
    </w:p>
    <w:p w14:paraId="611A7B44" w14:textId="77777777" w:rsidR="00BE5F27" w:rsidRDefault="00000000">
      <w:pPr>
        <w:spacing w:line="360" w:lineRule="auto"/>
        <w:ind w:firstLineChars="200" w:firstLine="420"/>
        <w:jc w:val="left"/>
        <w:rPr>
          <w:szCs w:val="21"/>
        </w:rPr>
      </w:pPr>
      <w:r>
        <w:rPr>
          <w:rFonts w:hint="eastAsia"/>
          <w:szCs w:val="21"/>
        </w:rPr>
        <w:t>（</w:t>
      </w:r>
      <w:r>
        <w:rPr>
          <w:rFonts w:hint="eastAsia"/>
          <w:szCs w:val="21"/>
        </w:rPr>
        <w:t>2</w:t>
      </w:r>
      <w:r>
        <w:rPr>
          <w:rFonts w:hint="eastAsia"/>
          <w:szCs w:val="21"/>
        </w:rPr>
        <w:t>）凹透镜：中间比边缘薄的叫做凹透镜；</w:t>
      </w:r>
      <w:r>
        <w:rPr>
          <w:rFonts w:hint="eastAsia"/>
          <w:szCs w:val="21"/>
        </w:rPr>
        <w:t xml:space="preserve">  </w:t>
      </w:r>
    </w:p>
    <w:p w14:paraId="4FF7DB42" w14:textId="77777777" w:rsidR="00BE5F27" w:rsidRDefault="00000000">
      <w:pPr>
        <w:spacing w:line="360" w:lineRule="auto"/>
        <w:ind w:firstLineChars="200" w:firstLine="420"/>
        <w:jc w:val="left"/>
        <w:rPr>
          <w:szCs w:val="21"/>
        </w:rPr>
      </w:pPr>
      <w:r>
        <w:rPr>
          <w:rFonts w:hint="eastAsia"/>
          <w:szCs w:val="21"/>
        </w:rPr>
        <w:t>2</w:t>
      </w:r>
      <w:r>
        <w:rPr>
          <w:rFonts w:hint="eastAsia"/>
          <w:szCs w:val="21"/>
        </w:rPr>
        <w:t>．判断凸透镜和凹透镜的方法</w:t>
      </w:r>
    </w:p>
    <w:p w14:paraId="72A360F8" w14:textId="77777777" w:rsidR="00BE5F27" w:rsidRDefault="00000000">
      <w:pPr>
        <w:spacing w:line="360" w:lineRule="auto"/>
        <w:ind w:firstLineChars="200" w:firstLine="420"/>
        <w:jc w:val="left"/>
        <w:rPr>
          <w:szCs w:val="21"/>
        </w:rPr>
      </w:pPr>
      <w:r>
        <w:rPr>
          <w:rFonts w:hint="eastAsia"/>
          <w:szCs w:val="21"/>
        </w:rPr>
        <w:lastRenderedPageBreak/>
        <w:t>（</w:t>
      </w:r>
      <w:r>
        <w:rPr>
          <w:rFonts w:hint="eastAsia"/>
          <w:szCs w:val="21"/>
        </w:rPr>
        <w:t>1</w:t>
      </w:r>
      <w:r>
        <w:rPr>
          <w:rFonts w:hint="eastAsia"/>
          <w:szCs w:val="21"/>
        </w:rPr>
        <w:t>）“摸”——根据凸透镜中央厚边缘薄，凹透镜中央薄边缘厚的特点加以区分。</w:t>
      </w:r>
    </w:p>
    <w:p w14:paraId="00CBFCD0" w14:textId="77777777" w:rsidR="00BE5F27" w:rsidRDefault="00000000">
      <w:pPr>
        <w:spacing w:line="360" w:lineRule="auto"/>
        <w:ind w:firstLineChars="200" w:firstLine="420"/>
        <w:jc w:val="left"/>
        <w:rPr>
          <w:szCs w:val="21"/>
        </w:rPr>
      </w:pPr>
      <w:r>
        <w:rPr>
          <w:rFonts w:hint="eastAsia"/>
          <w:szCs w:val="21"/>
        </w:rPr>
        <w:t>（</w:t>
      </w:r>
      <w:r>
        <w:rPr>
          <w:rFonts w:hint="eastAsia"/>
          <w:szCs w:val="21"/>
        </w:rPr>
        <w:t>2</w:t>
      </w:r>
      <w:r>
        <w:rPr>
          <w:rFonts w:hint="eastAsia"/>
          <w:szCs w:val="21"/>
        </w:rPr>
        <w:t>）“看”——分别通过凸透镜和凹透镜观察书上的文字（透镜距书较近），你会发现：通过凸透镜所看到的物体的像是</w:t>
      </w:r>
      <w:r>
        <w:rPr>
          <w:rFonts w:hint="eastAsia"/>
          <w:color w:val="FF0000"/>
          <w:szCs w:val="21"/>
          <w:u w:val="single"/>
        </w:rPr>
        <w:t>放大</w:t>
      </w:r>
      <w:r>
        <w:rPr>
          <w:rFonts w:hint="eastAsia"/>
          <w:szCs w:val="21"/>
        </w:rPr>
        <w:t>的；通过凹透镜所看到的物体的像是</w:t>
      </w:r>
      <w:r>
        <w:rPr>
          <w:rFonts w:hint="eastAsia"/>
          <w:color w:val="FF0000"/>
          <w:szCs w:val="21"/>
          <w:u w:val="single"/>
        </w:rPr>
        <w:t>缩小</w:t>
      </w:r>
      <w:r>
        <w:rPr>
          <w:rFonts w:hint="eastAsia"/>
          <w:szCs w:val="21"/>
        </w:rPr>
        <w:t>的。或者举起透镜观看远处的物体，成倒立缩小像的是凸透镜，成正立缩小像的是凹透镜。</w:t>
      </w:r>
    </w:p>
    <w:p w14:paraId="2CAE6EA3" w14:textId="77777777" w:rsidR="00BE5F27" w:rsidRDefault="00000000">
      <w:pPr>
        <w:spacing w:line="360" w:lineRule="auto"/>
        <w:ind w:firstLineChars="200" w:firstLine="420"/>
        <w:jc w:val="left"/>
        <w:rPr>
          <w:szCs w:val="21"/>
        </w:rPr>
      </w:pPr>
      <w:r>
        <w:rPr>
          <w:rFonts w:hint="eastAsia"/>
          <w:szCs w:val="21"/>
        </w:rPr>
        <w:t>（</w:t>
      </w:r>
      <w:r>
        <w:rPr>
          <w:rFonts w:hint="eastAsia"/>
          <w:szCs w:val="21"/>
        </w:rPr>
        <w:t>3</w:t>
      </w:r>
      <w:r>
        <w:rPr>
          <w:rFonts w:hint="eastAsia"/>
          <w:szCs w:val="21"/>
        </w:rPr>
        <w:t>）“照”——让一束平行光（如太阳光）通过透镜发生的现象。</w:t>
      </w:r>
    </w:p>
    <w:p w14:paraId="3AD72A19" w14:textId="77777777" w:rsidR="00BE5F27" w:rsidRDefault="00000000">
      <w:pPr>
        <w:spacing w:line="360" w:lineRule="auto"/>
        <w:ind w:firstLineChars="200" w:firstLine="420"/>
        <w:jc w:val="left"/>
        <w:rPr>
          <w:szCs w:val="21"/>
        </w:rPr>
      </w:pPr>
      <w:r>
        <w:rPr>
          <w:rFonts w:hint="eastAsia"/>
          <w:szCs w:val="21"/>
        </w:rPr>
        <w:t>将凸透镜正对着太阳光，移动凸透镜，在地面上会观察到一个</w:t>
      </w:r>
      <w:r>
        <w:rPr>
          <w:rFonts w:hint="eastAsia"/>
          <w:color w:val="FF0000"/>
          <w:szCs w:val="21"/>
          <w:u w:val="single"/>
        </w:rPr>
        <w:t>很小</w:t>
      </w:r>
      <w:r>
        <w:rPr>
          <w:rFonts w:hint="eastAsia"/>
          <w:szCs w:val="21"/>
        </w:rPr>
        <w:t>、</w:t>
      </w:r>
      <w:r>
        <w:rPr>
          <w:rFonts w:hint="eastAsia"/>
          <w:color w:val="FF0000"/>
          <w:szCs w:val="21"/>
          <w:u w:val="single"/>
        </w:rPr>
        <w:t>很亮</w:t>
      </w:r>
      <w:r>
        <w:rPr>
          <w:rFonts w:hint="eastAsia"/>
          <w:szCs w:val="21"/>
        </w:rPr>
        <w:t>的光斑，表明凸透镜对光有</w:t>
      </w:r>
      <w:r>
        <w:rPr>
          <w:rFonts w:hint="eastAsia"/>
          <w:color w:val="FF0000"/>
          <w:szCs w:val="21"/>
          <w:u w:val="single"/>
        </w:rPr>
        <w:t>会聚</w:t>
      </w:r>
      <w:r>
        <w:rPr>
          <w:rFonts w:hint="eastAsia"/>
          <w:szCs w:val="21"/>
        </w:rPr>
        <w:t>作用。将凹透镜正对着太阳光，在地面上会出现比镜面大得多的较暗的</w:t>
      </w:r>
      <w:r>
        <w:rPr>
          <w:rFonts w:hint="eastAsia"/>
          <w:color w:val="FF0000"/>
          <w:szCs w:val="21"/>
          <w:u w:val="single"/>
        </w:rPr>
        <w:t>光斑</w:t>
      </w:r>
      <w:r>
        <w:rPr>
          <w:rFonts w:hint="eastAsia"/>
          <w:szCs w:val="21"/>
        </w:rPr>
        <w:t>，表明凹透镜对光有发散作用。</w:t>
      </w:r>
    </w:p>
    <w:p w14:paraId="6B76DFFA" w14:textId="77777777" w:rsidR="00BE5F27" w:rsidRDefault="00000000">
      <w:pPr>
        <w:spacing w:line="360" w:lineRule="auto"/>
        <w:ind w:firstLineChars="1200" w:firstLine="2520"/>
        <w:jc w:val="left"/>
        <w:rPr>
          <w:szCs w:val="21"/>
        </w:rPr>
      </w:pPr>
      <w:r>
        <w:rPr>
          <w:rFonts w:hint="eastAsia"/>
          <w:noProof/>
          <w:szCs w:val="21"/>
        </w:rPr>
        <w:drawing>
          <wp:inline distT="0" distB="0" distL="0" distR="0" wp14:anchorId="2ABD2DCC" wp14:editId="3692C52D">
            <wp:extent cx="1819910" cy="1273810"/>
            <wp:effectExtent l="0" t="0" r="8890" b="2540"/>
            <wp:docPr id="205898555" name="图片 3"/>
            <wp:cNvGraphicFramePr/>
            <a:graphic xmlns:a="http://schemas.openxmlformats.org/drawingml/2006/main">
              <a:graphicData uri="http://schemas.openxmlformats.org/drawingml/2006/picture">
                <pic:pic xmlns:pic="http://schemas.openxmlformats.org/drawingml/2006/picture">
                  <pic:nvPicPr>
                    <pic:cNvPr id="205898555" name="图片 3"/>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831927" cy="1282349"/>
                    </a:xfrm>
                    <a:prstGeom prst="rect">
                      <a:avLst/>
                    </a:prstGeom>
                  </pic:spPr>
                </pic:pic>
              </a:graphicData>
            </a:graphic>
          </wp:inline>
        </w:drawing>
      </w:r>
    </w:p>
    <w:p w14:paraId="4A7B68B7" w14:textId="77777777" w:rsidR="00BE5F27" w:rsidRDefault="00000000">
      <w:pPr>
        <w:spacing w:line="360" w:lineRule="auto"/>
        <w:ind w:firstLineChars="200" w:firstLine="420"/>
        <w:jc w:val="left"/>
        <w:rPr>
          <w:szCs w:val="21"/>
        </w:rPr>
      </w:pPr>
      <w:r>
        <w:rPr>
          <w:rFonts w:hint="eastAsia"/>
          <w:szCs w:val="21"/>
        </w:rPr>
        <w:t>结论：凸透镜对光有</w:t>
      </w:r>
      <w:r>
        <w:rPr>
          <w:rFonts w:hint="eastAsia"/>
          <w:color w:val="FF0000"/>
          <w:szCs w:val="21"/>
          <w:u w:val="single"/>
        </w:rPr>
        <w:t>会聚</w:t>
      </w:r>
      <w:r>
        <w:rPr>
          <w:rFonts w:hint="eastAsia"/>
          <w:szCs w:val="21"/>
        </w:rPr>
        <w:t>作用，所以凸透镜又叫会聚透镜；凹透镜对光有</w:t>
      </w:r>
      <w:r>
        <w:rPr>
          <w:rFonts w:hint="eastAsia"/>
          <w:color w:val="FF0000"/>
          <w:szCs w:val="21"/>
          <w:u w:val="single"/>
        </w:rPr>
        <w:t>发散</w:t>
      </w:r>
      <w:r>
        <w:rPr>
          <w:rFonts w:hint="eastAsia"/>
          <w:szCs w:val="21"/>
        </w:rPr>
        <w:t>作用，所以凹透镜又叫发散透镜。</w:t>
      </w:r>
    </w:p>
    <w:p w14:paraId="7B6D07B9" w14:textId="77777777" w:rsidR="00BE5F27" w:rsidRDefault="00000000">
      <w:pPr>
        <w:spacing w:line="360" w:lineRule="auto"/>
        <w:ind w:firstLineChars="200" w:firstLine="420"/>
        <w:jc w:val="left"/>
        <w:rPr>
          <w:szCs w:val="21"/>
        </w:rPr>
      </w:pPr>
      <w:bookmarkStart w:id="0" w:name="_Hlk156050156"/>
      <w:r>
        <w:rPr>
          <w:rFonts w:hint="eastAsia"/>
          <w:szCs w:val="21"/>
        </w:rPr>
        <w:t>3</w:t>
      </w:r>
      <w:r>
        <w:rPr>
          <w:rFonts w:hint="eastAsia"/>
          <w:szCs w:val="21"/>
        </w:rPr>
        <w:t>．透镜的主光轴、焦点与焦距</w:t>
      </w:r>
    </w:p>
    <w:p w14:paraId="20CE3CD8" w14:textId="77777777" w:rsidR="00BE5F27" w:rsidRDefault="00000000">
      <w:pPr>
        <w:spacing w:line="360" w:lineRule="auto"/>
        <w:ind w:firstLineChars="200" w:firstLine="420"/>
        <w:jc w:val="left"/>
        <w:rPr>
          <w:szCs w:val="21"/>
        </w:rPr>
      </w:pPr>
      <w:r>
        <w:rPr>
          <w:rFonts w:hint="eastAsia"/>
          <w:szCs w:val="21"/>
        </w:rPr>
        <w:t>（</w:t>
      </w:r>
      <w:r>
        <w:rPr>
          <w:rFonts w:hint="eastAsia"/>
          <w:szCs w:val="21"/>
        </w:rPr>
        <w:t>1</w:t>
      </w:r>
      <w:r>
        <w:rPr>
          <w:rFonts w:hint="eastAsia"/>
          <w:szCs w:val="21"/>
        </w:rPr>
        <w:t>）光心</w:t>
      </w:r>
      <w:r>
        <w:rPr>
          <w:rFonts w:hint="eastAsia"/>
          <w:i/>
          <w:iCs/>
          <w:szCs w:val="21"/>
        </w:rPr>
        <w:t>O</w:t>
      </w:r>
      <w:r>
        <w:rPr>
          <w:rFonts w:hint="eastAsia"/>
          <w:szCs w:val="21"/>
        </w:rPr>
        <w:t>：透镜的几何中心。</w:t>
      </w:r>
    </w:p>
    <w:p w14:paraId="2300EF08" w14:textId="77777777" w:rsidR="00BE5F27" w:rsidRDefault="00000000">
      <w:pPr>
        <w:spacing w:line="360" w:lineRule="auto"/>
        <w:ind w:firstLineChars="200" w:firstLine="420"/>
        <w:jc w:val="left"/>
        <w:rPr>
          <w:szCs w:val="21"/>
        </w:rPr>
      </w:pPr>
      <w:r>
        <w:rPr>
          <w:rFonts w:hint="eastAsia"/>
          <w:szCs w:val="21"/>
        </w:rPr>
        <w:t>（</w:t>
      </w:r>
      <w:r>
        <w:rPr>
          <w:rFonts w:hint="eastAsia"/>
          <w:szCs w:val="21"/>
        </w:rPr>
        <w:t>2</w:t>
      </w:r>
      <w:r>
        <w:rPr>
          <w:rFonts w:hint="eastAsia"/>
          <w:szCs w:val="21"/>
        </w:rPr>
        <w:t>）主光轴</w:t>
      </w:r>
      <w:r>
        <w:rPr>
          <w:rFonts w:hint="eastAsia"/>
          <w:i/>
          <w:iCs/>
          <w:szCs w:val="21"/>
        </w:rPr>
        <w:t>MN</w:t>
      </w:r>
      <w:r>
        <w:rPr>
          <w:rFonts w:hint="eastAsia"/>
          <w:szCs w:val="21"/>
        </w:rPr>
        <w:t>：通过光心且垂直于透镜平面的直线。</w:t>
      </w:r>
    </w:p>
    <w:p w14:paraId="75DEC119" w14:textId="77777777" w:rsidR="00BE5F27" w:rsidRDefault="00000000">
      <w:pPr>
        <w:spacing w:line="360" w:lineRule="auto"/>
        <w:ind w:firstLineChars="200" w:firstLine="420"/>
        <w:jc w:val="left"/>
        <w:rPr>
          <w:szCs w:val="21"/>
        </w:rPr>
      </w:pPr>
      <w:r>
        <w:rPr>
          <w:rFonts w:hint="eastAsia"/>
          <w:szCs w:val="21"/>
        </w:rPr>
        <w:t>（</w:t>
      </w:r>
      <w:r>
        <w:rPr>
          <w:rFonts w:hint="eastAsia"/>
          <w:szCs w:val="21"/>
        </w:rPr>
        <w:t>3</w:t>
      </w:r>
      <w:r>
        <w:rPr>
          <w:rFonts w:hint="eastAsia"/>
          <w:szCs w:val="21"/>
        </w:rPr>
        <w:t>）焦点</w:t>
      </w:r>
      <w:r>
        <w:rPr>
          <w:rFonts w:hint="eastAsia"/>
          <w:i/>
          <w:iCs/>
          <w:szCs w:val="21"/>
        </w:rPr>
        <w:t>F</w:t>
      </w:r>
      <w:r>
        <w:rPr>
          <w:rFonts w:hint="eastAsia"/>
          <w:szCs w:val="21"/>
        </w:rPr>
        <w:t>：一束平行于主光轴的光通过凸透镜后将会聚于一点，这一点叫作凸透镜的</w:t>
      </w:r>
      <w:r>
        <w:rPr>
          <w:rFonts w:hint="eastAsia"/>
          <w:color w:val="FF0000"/>
          <w:szCs w:val="21"/>
          <w:u w:val="single"/>
        </w:rPr>
        <w:t>焦</w:t>
      </w:r>
      <w:r>
        <w:rPr>
          <w:rFonts w:hint="eastAsia"/>
          <w:szCs w:val="21"/>
        </w:rPr>
        <w:t>点（实焦点）。</w:t>
      </w:r>
      <w:r>
        <w:rPr>
          <w:rFonts w:hint="eastAsia"/>
          <w:szCs w:val="21"/>
        </w:rPr>
        <w:t xml:space="preserve"> </w:t>
      </w:r>
      <w:r>
        <w:rPr>
          <w:rFonts w:hint="eastAsia"/>
          <w:szCs w:val="21"/>
        </w:rPr>
        <w:t>一束平行于主光轴的光通过凹透镜后将变成发散光线，将这些发散光线反向延长也会交于一点，这一点叫作凹透镜的焦点（虚焦点）。</w:t>
      </w:r>
    </w:p>
    <w:bookmarkEnd w:id="0"/>
    <w:p w14:paraId="7DA2C8F3" w14:textId="77777777" w:rsidR="00BE5F27" w:rsidRDefault="00000000">
      <w:pPr>
        <w:spacing w:line="360" w:lineRule="auto"/>
        <w:ind w:firstLineChars="200" w:firstLine="420"/>
        <w:jc w:val="left"/>
        <w:rPr>
          <w:szCs w:val="21"/>
        </w:rPr>
      </w:pPr>
      <w:r>
        <w:rPr>
          <w:rFonts w:hint="eastAsia"/>
          <w:noProof/>
          <w:szCs w:val="21"/>
        </w:rPr>
        <w:drawing>
          <wp:inline distT="0" distB="0" distL="0" distR="0" wp14:anchorId="37A30F90" wp14:editId="0598D458">
            <wp:extent cx="2430780" cy="854075"/>
            <wp:effectExtent l="0" t="0" r="7620" b="3175"/>
            <wp:docPr id="16727807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80710" name="图片 3"/>
                    <pic:cNvPicPr>
                      <a:picLocks noChangeAspect="1"/>
                    </pic:cNvPicPr>
                  </pic:nvPicPr>
                  <pic:blipFill>
                    <a:blip r:embed="rId83"/>
                    <a:stretch>
                      <a:fillRect/>
                    </a:stretch>
                  </pic:blipFill>
                  <pic:spPr>
                    <a:xfrm>
                      <a:off x="0" y="0"/>
                      <a:ext cx="2450275" cy="860792"/>
                    </a:xfrm>
                    <a:prstGeom prst="rect">
                      <a:avLst/>
                    </a:prstGeom>
                  </pic:spPr>
                </pic:pic>
              </a:graphicData>
            </a:graphic>
          </wp:inline>
        </w:drawing>
      </w:r>
      <w:r>
        <w:rPr>
          <w:rFonts w:hint="eastAsia"/>
          <w:szCs w:val="21"/>
        </w:rPr>
        <w:t xml:space="preserve">   </w:t>
      </w:r>
      <w:r>
        <w:rPr>
          <w:szCs w:val="21"/>
        </w:rPr>
        <w:t xml:space="preserve">    </w:t>
      </w:r>
      <w:r>
        <w:rPr>
          <w:rFonts w:hint="eastAsia"/>
          <w:noProof/>
          <w:szCs w:val="21"/>
        </w:rPr>
        <w:drawing>
          <wp:inline distT="0" distB="0" distL="0" distR="0" wp14:anchorId="5316DCF4" wp14:editId="2F276431">
            <wp:extent cx="1979930" cy="953135"/>
            <wp:effectExtent l="0" t="0" r="1270" b="18415"/>
            <wp:docPr id="21035842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84206" name="图片 5"/>
                    <pic:cNvPicPr>
                      <a:picLocks noChangeAspect="1"/>
                    </pic:cNvPicPr>
                  </pic:nvPicPr>
                  <pic:blipFill>
                    <a:blip r:embed="rId84"/>
                    <a:stretch>
                      <a:fillRect/>
                    </a:stretch>
                  </pic:blipFill>
                  <pic:spPr>
                    <a:xfrm>
                      <a:off x="0" y="0"/>
                      <a:ext cx="1993610" cy="960023"/>
                    </a:xfrm>
                    <a:prstGeom prst="rect">
                      <a:avLst/>
                    </a:prstGeom>
                  </pic:spPr>
                </pic:pic>
              </a:graphicData>
            </a:graphic>
          </wp:inline>
        </w:drawing>
      </w:r>
    </w:p>
    <w:p w14:paraId="69040FA1" w14:textId="77777777" w:rsidR="00BE5F27" w:rsidRDefault="00000000">
      <w:pPr>
        <w:spacing w:line="360" w:lineRule="auto"/>
        <w:ind w:firstLineChars="200" w:firstLine="420"/>
        <w:jc w:val="left"/>
        <w:rPr>
          <w:szCs w:val="21"/>
        </w:rPr>
      </w:pPr>
      <w:r>
        <w:rPr>
          <w:rFonts w:hint="eastAsia"/>
          <w:szCs w:val="21"/>
        </w:rPr>
        <w:t>一个凸透镜和凹透镜都有</w:t>
      </w:r>
      <w:r>
        <w:rPr>
          <w:rFonts w:hint="eastAsia"/>
          <w:color w:val="FF0000"/>
          <w:szCs w:val="21"/>
          <w:u w:val="single"/>
        </w:rPr>
        <w:t>两个</w:t>
      </w:r>
      <w:r>
        <w:rPr>
          <w:rFonts w:hint="eastAsia"/>
          <w:szCs w:val="21"/>
        </w:rPr>
        <w:t>焦点，且两个焦点到光心等距。</w:t>
      </w:r>
    </w:p>
    <w:p w14:paraId="5BD88F58" w14:textId="77777777" w:rsidR="00BE5F27" w:rsidRDefault="00000000">
      <w:pPr>
        <w:spacing w:line="360" w:lineRule="auto"/>
        <w:ind w:firstLineChars="200" w:firstLine="420"/>
        <w:jc w:val="left"/>
        <w:rPr>
          <w:szCs w:val="21"/>
        </w:rPr>
      </w:pPr>
      <w:r>
        <w:rPr>
          <w:rFonts w:hint="eastAsia"/>
          <w:szCs w:val="21"/>
        </w:rPr>
        <w:t>（</w:t>
      </w:r>
      <w:r>
        <w:rPr>
          <w:rFonts w:hint="eastAsia"/>
          <w:szCs w:val="21"/>
        </w:rPr>
        <w:t>4</w:t>
      </w:r>
      <w:r>
        <w:rPr>
          <w:rFonts w:hint="eastAsia"/>
          <w:szCs w:val="21"/>
        </w:rPr>
        <w:t>）焦距</w:t>
      </w:r>
      <w:r>
        <w:rPr>
          <w:rFonts w:hint="eastAsia"/>
          <w:i/>
          <w:iCs/>
          <w:szCs w:val="21"/>
        </w:rPr>
        <w:t>f</w:t>
      </w:r>
      <w:r>
        <w:rPr>
          <w:rFonts w:hint="eastAsia"/>
          <w:szCs w:val="21"/>
        </w:rPr>
        <w:t>：从焦点到光心的</w:t>
      </w:r>
      <w:r>
        <w:rPr>
          <w:rFonts w:hint="eastAsia"/>
          <w:color w:val="FF0000"/>
          <w:szCs w:val="21"/>
          <w:u w:val="single"/>
        </w:rPr>
        <w:t>距离</w:t>
      </w:r>
      <w:r>
        <w:rPr>
          <w:rFonts w:hint="eastAsia"/>
          <w:szCs w:val="21"/>
        </w:rPr>
        <w:t>。</w:t>
      </w:r>
    </w:p>
    <w:p w14:paraId="1E00067A" w14:textId="77777777" w:rsidR="00BE5F27" w:rsidRDefault="00000000">
      <w:pPr>
        <w:spacing w:line="360" w:lineRule="auto"/>
        <w:ind w:firstLineChars="200" w:firstLine="420"/>
        <w:jc w:val="left"/>
        <w:rPr>
          <w:szCs w:val="21"/>
        </w:rPr>
      </w:pPr>
      <w:r>
        <w:rPr>
          <w:rFonts w:hint="eastAsia"/>
          <w:szCs w:val="21"/>
        </w:rPr>
        <w:t>4</w:t>
      </w:r>
      <w:r>
        <w:rPr>
          <w:rFonts w:hint="eastAsia"/>
          <w:szCs w:val="21"/>
        </w:rPr>
        <w:t>．会聚和发散的奥秘</w:t>
      </w:r>
    </w:p>
    <w:p w14:paraId="02053231" w14:textId="77777777" w:rsidR="00BE5F27" w:rsidRDefault="00000000">
      <w:pPr>
        <w:spacing w:line="360" w:lineRule="auto"/>
        <w:ind w:firstLineChars="200" w:firstLine="420"/>
        <w:jc w:val="left"/>
        <w:rPr>
          <w:szCs w:val="21"/>
        </w:rPr>
      </w:pPr>
      <w:r>
        <w:rPr>
          <w:rFonts w:hint="eastAsia"/>
          <w:szCs w:val="21"/>
        </w:rPr>
        <w:t>透镜可以看成是由如图所示的多个棱镜组合而成的，由于每个棱镜都会使光线向</w:t>
      </w:r>
      <w:r>
        <w:rPr>
          <w:rFonts w:hint="eastAsia"/>
          <w:color w:val="FF0000"/>
          <w:szCs w:val="21"/>
          <w:u w:val="single"/>
        </w:rPr>
        <w:t>底面</w:t>
      </w:r>
      <w:r>
        <w:rPr>
          <w:rFonts w:hint="eastAsia"/>
          <w:szCs w:val="21"/>
        </w:rPr>
        <w:t>偏折，所以凸透</w:t>
      </w:r>
      <w:r>
        <w:rPr>
          <w:rFonts w:hint="eastAsia"/>
          <w:szCs w:val="21"/>
        </w:rPr>
        <w:lastRenderedPageBreak/>
        <w:t>镜对光有</w:t>
      </w:r>
      <w:r>
        <w:rPr>
          <w:rFonts w:hint="eastAsia"/>
          <w:color w:val="FF0000"/>
          <w:szCs w:val="21"/>
          <w:u w:val="single"/>
        </w:rPr>
        <w:t>会聚</w:t>
      </w:r>
      <w:r>
        <w:rPr>
          <w:rFonts w:hint="eastAsia"/>
          <w:szCs w:val="21"/>
        </w:rPr>
        <w:t>作用，凹透镜对光有</w:t>
      </w:r>
      <w:r>
        <w:rPr>
          <w:rFonts w:hint="eastAsia"/>
          <w:color w:val="FF0000"/>
          <w:szCs w:val="21"/>
          <w:u w:val="single"/>
        </w:rPr>
        <w:t>发散</w:t>
      </w:r>
      <w:r>
        <w:rPr>
          <w:rFonts w:hint="eastAsia"/>
          <w:szCs w:val="21"/>
        </w:rPr>
        <w:t>作用。</w:t>
      </w:r>
    </w:p>
    <w:p w14:paraId="1C633A4D" w14:textId="77777777" w:rsidR="00BE5F27" w:rsidRDefault="00BE5F27">
      <w:pPr>
        <w:spacing w:line="360" w:lineRule="auto"/>
        <w:ind w:firstLineChars="200" w:firstLine="420"/>
        <w:jc w:val="left"/>
        <w:rPr>
          <w:szCs w:val="21"/>
        </w:rPr>
      </w:pPr>
    </w:p>
    <w:p w14:paraId="25C04DCE" w14:textId="77777777" w:rsidR="00BE5F27" w:rsidRDefault="00000000">
      <w:pPr>
        <w:spacing w:after="120"/>
        <w:ind w:firstLineChars="800" w:firstLine="1680"/>
        <w:rPr>
          <w:szCs w:val="21"/>
        </w:rPr>
      </w:pPr>
      <w:r>
        <w:rPr>
          <w:rFonts w:hint="eastAsia"/>
          <w:noProof/>
          <w:szCs w:val="21"/>
        </w:rPr>
        <w:drawing>
          <wp:inline distT="0" distB="0" distL="0" distR="0" wp14:anchorId="153B86B1" wp14:editId="27AAF471">
            <wp:extent cx="3211195" cy="1667510"/>
            <wp:effectExtent l="0" t="0" r="8255" b="8890"/>
            <wp:docPr id="1085047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47324" name="图片 1"/>
                    <pic:cNvPicPr>
                      <a:picLocks noChangeAspect="1"/>
                    </pic:cNvPicPr>
                  </pic:nvPicPr>
                  <pic:blipFill>
                    <a:blip r:embed="rId85"/>
                    <a:stretch>
                      <a:fillRect/>
                    </a:stretch>
                  </pic:blipFill>
                  <pic:spPr>
                    <a:xfrm>
                      <a:off x="0" y="0"/>
                      <a:ext cx="3224986" cy="1675131"/>
                    </a:xfrm>
                    <a:prstGeom prst="rect">
                      <a:avLst/>
                    </a:prstGeom>
                  </pic:spPr>
                </pic:pic>
              </a:graphicData>
            </a:graphic>
          </wp:inline>
        </w:drawing>
      </w:r>
    </w:p>
    <w:p w14:paraId="5D759A4C" w14:textId="77777777" w:rsidR="00BE5F27" w:rsidRDefault="00000000">
      <w:pPr>
        <w:widowControl/>
        <w:wordWrap w:val="0"/>
        <w:spacing w:line="360" w:lineRule="auto"/>
        <w:jc w:val="left"/>
        <w:textAlignment w:val="center"/>
        <w:rPr>
          <w:b/>
          <w:color w:val="7030A0"/>
          <w:szCs w:val="21"/>
        </w:rPr>
      </w:pPr>
      <w:r>
        <w:rPr>
          <w:rFonts w:hint="eastAsia"/>
          <w:b/>
          <w:kern w:val="0"/>
          <w:szCs w:val="21"/>
        </w:rPr>
        <w:t>三、探究凸透镜成像的规律</w:t>
      </w:r>
      <w:r>
        <w:rPr>
          <w:rFonts w:hint="eastAsia"/>
          <w:b/>
          <w:color w:val="7030A0"/>
          <w:szCs w:val="21"/>
        </w:rPr>
        <w:t xml:space="preserve"> </w:t>
      </w:r>
    </w:p>
    <w:p w14:paraId="03AD33E0" w14:textId="77777777" w:rsidR="00BE5F27" w:rsidRDefault="00000000">
      <w:pPr>
        <w:adjustRightInd w:val="0"/>
        <w:spacing w:line="360" w:lineRule="auto"/>
        <w:ind w:firstLineChars="200" w:firstLine="420"/>
        <w:contextualSpacing/>
        <w:jc w:val="left"/>
        <w:rPr>
          <w:szCs w:val="21"/>
        </w:rPr>
      </w:pPr>
      <w:r>
        <w:rPr>
          <w:rFonts w:hint="eastAsia"/>
          <w:szCs w:val="21"/>
        </w:rPr>
        <w:t>1</w:t>
      </w:r>
      <w:r>
        <w:rPr>
          <w:rFonts w:hint="eastAsia"/>
          <w:szCs w:val="21"/>
        </w:rPr>
        <w:t>．探究实验</w:t>
      </w:r>
    </w:p>
    <w:p w14:paraId="26ABB8D2" w14:textId="77777777" w:rsidR="00BE5F27" w:rsidRDefault="00000000">
      <w:pPr>
        <w:adjustRightInd w:val="0"/>
        <w:spacing w:line="360" w:lineRule="auto"/>
        <w:ind w:firstLineChars="200" w:firstLine="420"/>
        <w:contextualSpacing/>
        <w:jc w:val="left"/>
        <w:rPr>
          <w:szCs w:val="21"/>
        </w:rPr>
      </w:pPr>
      <w:r>
        <w:rPr>
          <w:rFonts w:hint="eastAsia"/>
          <w:szCs w:val="21"/>
        </w:rPr>
        <w:t>实验前调节烛焰（或</w:t>
      </w:r>
      <w:r>
        <w:rPr>
          <w:rFonts w:hint="eastAsia"/>
          <w:szCs w:val="21"/>
        </w:rPr>
        <w:t>F</w:t>
      </w:r>
      <w:r>
        <w:rPr>
          <w:rFonts w:hint="eastAsia"/>
          <w:szCs w:val="21"/>
        </w:rPr>
        <w:t>光源）、光屏的中心位于凸透镜的</w:t>
      </w:r>
      <w:r>
        <w:rPr>
          <w:rFonts w:hint="eastAsia"/>
          <w:color w:val="FF0000"/>
          <w:szCs w:val="21"/>
          <w:u w:val="single"/>
        </w:rPr>
        <w:t>主光轴</w:t>
      </w:r>
      <w:r>
        <w:rPr>
          <w:rFonts w:hint="eastAsia"/>
          <w:szCs w:val="21"/>
        </w:rPr>
        <w:t>上，目的是为了</w:t>
      </w:r>
      <w:r>
        <w:rPr>
          <w:rFonts w:hint="eastAsia"/>
          <w:color w:val="FF0000"/>
          <w:szCs w:val="21"/>
          <w:u w:val="single"/>
        </w:rPr>
        <w:t>使像成在光屏中央</w:t>
      </w:r>
      <w:r>
        <w:rPr>
          <w:rFonts w:hint="eastAsia"/>
          <w:szCs w:val="21"/>
        </w:rPr>
        <w:t>，便于观察。</w:t>
      </w:r>
    </w:p>
    <w:p w14:paraId="24DE1CB8" w14:textId="77777777" w:rsidR="00BE5F27" w:rsidRDefault="00000000">
      <w:pPr>
        <w:adjustRightInd w:val="0"/>
        <w:spacing w:line="360" w:lineRule="auto"/>
        <w:ind w:firstLineChars="200" w:firstLine="420"/>
        <w:contextualSpacing/>
        <w:jc w:val="left"/>
        <w:rPr>
          <w:szCs w:val="21"/>
        </w:rPr>
      </w:pPr>
      <w:r>
        <w:rPr>
          <w:rFonts w:hint="eastAsia"/>
          <w:szCs w:val="21"/>
        </w:rPr>
        <w:t>2</w:t>
      </w:r>
      <w:r>
        <w:rPr>
          <w:rFonts w:hint="eastAsia"/>
          <w:szCs w:val="21"/>
        </w:rPr>
        <w:t>．凸透镜成像的规律</w:t>
      </w:r>
      <w:r>
        <w:rPr>
          <w:rFonts w:hint="eastAsia"/>
          <w:szCs w:val="21"/>
        </w:rPr>
        <w:t xml:space="preserve"> </w:t>
      </w:r>
    </w:p>
    <w:p w14:paraId="78007CCE" w14:textId="77777777" w:rsidR="00BE5F27" w:rsidRDefault="00000000">
      <w:pPr>
        <w:adjustRightInd w:val="0"/>
        <w:spacing w:line="360" w:lineRule="auto"/>
        <w:ind w:firstLineChars="200" w:firstLine="420"/>
        <w:contextualSpacing/>
        <w:jc w:val="left"/>
        <w:rPr>
          <w:szCs w:val="21"/>
        </w:rPr>
      </w:pPr>
      <w:r>
        <w:rPr>
          <w:rFonts w:hint="eastAsia"/>
          <w:szCs w:val="21"/>
        </w:rPr>
        <w:t>（</w:t>
      </w:r>
      <w:r>
        <w:rPr>
          <w:rFonts w:hint="eastAsia"/>
          <w:szCs w:val="21"/>
        </w:rPr>
        <w:t>1</w:t>
      </w:r>
      <w:r>
        <w:rPr>
          <w:rFonts w:hint="eastAsia"/>
          <w:szCs w:val="21"/>
        </w:rPr>
        <w:t>）当物距大于</w:t>
      </w:r>
      <w:r>
        <w:rPr>
          <w:rFonts w:hint="eastAsia"/>
          <w:szCs w:val="21"/>
        </w:rPr>
        <w:t>2</w:t>
      </w:r>
      <w:r>
        <w:rPr>
          <w:rFonts w:hint="eastAsia"/>
          <w:szCs w:val="21"/>
        </w:rPr>
        <w:t>倍焦距时，成</w:t>
      </w:r>
      <w:r>
        <w:rPr>
          <w:rFonts w:hint="eastAsia"/>
          <w:color w:val="FF0000"/>
          <w:szCs w:val="21"/>
          <w:u w:val="single"/>
        </w:rPr>
        <w:t>倒立</w:t>
      </w:r>
      <w:r>
        <w:rPr>
          <w:rFonts w:hint="eastAsia"/>
          <w:szCs w:val="21"/>
        </w:rPr>
        <w:t>、</w:t>
      </w:r>
      <w:r>
        <w:rPr>
          <w:rFonts w:hint="eastAsia"/>
          <w:color w:val="FF0000"/>
          <w:szCs w:val="21"/>
          <w:u w:val="single"/>
        </w:rPr>
        <w:t>缩小</w:t>
      </w:r>
      <w:r>
        <w:rPr>
          <w:rFonts w:hint="eastAsia"/>
          <w:szCs w:val="21"/>
        </w:rPr>
        <w:t>的</w:t>
      </w:r>
      <w:r>
        <w:rPr>
          <w:rFonts w:hint="eastAsia"/>
          <w:color w:val="FF0000"/>
          <w:szCs w:val="21"/>
          <w:u w:val="single"/>
        </w:rPr>
        <w:t>实</w:t>
      </w:r>
      <w:r>
        <w:rPr>
          <w:rFonts w:hint="eastAsia"/>
          <w:szCs w:val="21"/>
        </w:rPr>
        <w:t>（实</w:t>
      </w:r>
      <w:r>
        <w:rPr>
          <w:rFonts w:hint="eastAsia"/>
          <w:szCs w:val="21"/>
        </w:rPr>
        <w:t>/</w:t>
      </w:r>
      <w:r>
        <w:rPr>
          <w:rFonts w:hint="eastAsia"/>
          <w:szCs w:val="21"/>
        </w:rPr>
        <w:t>虚）像；</w:t>
      </w:r>
    </w:p>
    <w:p w14:paraId="45C0F35B" w14:textId="77777777" w:rsidR="00BE5F27" w:rsidRDefault="00000000">
      <w:pPr>
        <w:adjustRightInd w:val="0"/>
        <w:spacing w:line="360" w:lineRule="auto"/>
        <w:ind w:firstLineChars="200" w:firstLine="420"/>
        <w:contextualSpacing/>
        <w:jc w:val="left"/>
        <w:rPr>
          <w:szCs w:val="21"/>
        </w:rPr>
      </w:pPr>
      <w:r>
        <w:rPr>
          <w:rFonts w:hint="eastAsia"/>
          <w:szCs w:val="21"/>
        </w:rPr>
        <w:t>（</w:t>
      </w:r>
      <w:r>
        <w:rPr>
          <w:rFonts w:hint="eastAsia"/>
          <w:szCs w:val="21"/>
        </w:rPr>
        <w:t>2</w:t>
      </w:r>
      <w:r>
        <w:rPr>
          <w:rFonts w:hint="eastAsia"/>
          <w:szCs w:val="21"/>
        </w:rPr>
        <w:t>）当物距等于</w:t>
      </w:r>
      <w:r>
        <w:rPr>
          <w:rFonts w:hint="eastAsia"/>
          <w:szCs w:val="21"/>
        </w:rPr>
        <w:t>2</w:t>
      </w:r>
      <w:r>
        <w:rPr>
          <w:rFonts w:hint="eastAsia"/>
          <w:szCs w:val="21"/>
        </w:rPr>
        <w:t>倍焦距时，成</w:t>
      </w:r>
      <w:r>
        <w:rPr>
          <w:rFonts w:hint="eastAsia"/>
          <w:color w:val="FF0000"/>
          <w:szCs w:val="21"/>
          <w:u w:val="single"/>
        </w:rPr>
        <w:t>倒立</w:t>
      </w:r>
      <w:r>
        <w:rPr>
          <w:rFonts w:hint="eastAsia"/>
          <w:szCs w:val="21"/>
        </w:rPr>
        <w:t>、</w:t>
      </w:r>
      <w:r>
        <w:rPr>
          <w:rFonts w:hint="eastAsia"/>
          <w:color w:val="FF0000"/>
          <w:szCs w:val="21"/>
          <w:u w:val="single"/>
        </w:rPr>
        <w:t>等大</w:t>
      </w:r>
      <w:r>
        <w:rPr>
          <w:rFonts w:hint="eastAsia"/>
          <w:szCs w:val="21"/>
        </w:rPr>
        <w:t>的</w:t>
      </w:r>
      <w:r>
        <w:rPr>
          <w:rFonts w:hint="eastAsia"/>
          <w:color w:val="FF0000"/>
          <w:szCs w:val="21"/>
          <w:u w:val="single"/>
        </w:rPr>
        <w:t>实</w:t>
      </w:r>
      <w:r>
        <w:rPr>
          <w:rFonts w:hint="eastAsia"/>
          <w:szCs w:val="21"/>
        </w:rPr>
        <w:t>（实</w:t>
      </w:r>
      <w:r>
        <w:rPr>
          <w:rFonts w:hint="eastAsia"/>
          <w:szCs w:val="21"/>
        </w:rPr>
        <w:t>/</w:t>
      </w:r>
      <w:r>
        <w:rPr>
          <w:rFonts w:hint="eastAsia"/>
          <w:szCs w:val="21"/>
        </w:rPr>
        <w:t>虚）像；</w:t>
      </w:r>
    </w:p>
    <w:p w14:paraId="1644C21A" w14:textId="77777777" w:rsidR="00BE5F27" w:rsidRDefault="00000000">
      <w:pPr>
        <w:adjustRightInd w:val="0"/>
        <w:spacing w:line="360" w:lineRule="auto"/>
        <w:ind w:firstLineChars="200" w:firstLine="420"/>
        <w:contextualSpacing/>
        <w:jc w:val="left"/>
        <w:rPr>
          <w:szCs w:val="21"/>
        </w:rPr>
      </w:pPr>
      <w:r>
        <w:rPr>
          <w:rFonts w:hint="eastAsia"/>
          <w:szCs w:val="21"/>
        </w:rPr>
        <w:t>（</w:t>
      </w:r>
      <w:r>
        <w:rPr>
          <w:rFonts w:hint="eastAsia"/>
          <w:szCs w:val="21"/>
        </w:rPr>
        <w:t>3</w:t>
      </w:r>
      <w:r>
        <w:rPr>
          <w:rFonts w:hint="eastAsia"/>
          <w:szCs w:val="21"/>
        </w:rPr>
        <w:t>）当物距大于</w:t>
      </w:r>
      <w:r>
        <w:rPr>
          <w:rFonts w:hint="eastAsia"/>
          <w:szCs w:val="21"/>
        </w:rPr>
        <w:t>1</w:t>
      </w:r>
      <w:r>
        <w:rPr>
          <w:rFonts w:hint="eastAsia"/>
          <w:szCs w:val="21"/>
        </w:rPr>
        <w:t>倍小于</w:t>
      </w:r>
      <w:r>
        <w:rPr>
          <w:rFonts w:hint="eastAsia"/>
          <w:szCs w:val="21"/>
        </w:rPr>
        <w:t>2</w:t>
      </w:r>
      <w:r>
        <w:rPr>
          <w:rFonts w:hint="eastAsia"/>
          <w:szCs w:val="21"/>
        </w:rPr>
        <w:t>倍焦距时，成</w:t>
      </w:r>
      <w:r>
        <w:rPr>
          <w:rFonts w:hint="eastAsia"/>
          <w:color w:val="FF0000"/>
          <w:szCs w:val="21"/>
          <w:u w:val="single"/>
        </w:rPr>
        <w:t>倒立</w:t>
      </w:r>
      <w:r>
        <w:rPr>
          <w:rFonts w:hint="eastAsia"/>
          <w:szCs w:val="21"/>
        </w:rPr>
        <w:t>、</w:t>
      </w:r>
      <w:r>
        <w:rPr>
          <w:rFonts w:hint="eastAsia"/>
          <w:color w:val="FF0000"/>
          <w:szCs w:val="21"/>
          <w:u w:val="single"/>
        </w:rPr>
        <w:t>放大</w:t>
      </w:r>
      <w:r>
        <w:rPr>
          <w:rFonts w:hint="eastAsia"/>
          <w:szCs w:val="21"/>
        </w:rPr>
        <w:t>的</w:t>
      </w:r>
      <w:r>
        <w:rPr>
          <w:rFonts w:hint="eastAsia"/>
          <w:color w:val="FF0000"/>
          <w:szCs w:val="21"/>
          <w:u w:val="single"/>
        </w:rPr>
        <w:t>实</w:t>
      </w:r>
      <w:r>
        <w:rPr>
          <w:rFonts w:hint="eastAsia"/>
          <w:szCs w:val="21"/>
        </w:rPr>
        <w:t>（实</w:t>
      </w:r>
      <w:r>
        <w:rPr>
          <w:rFonts w:hint="eastAsia"/>
          <w:szCs w:val="21"/>
        </w:rPr>
        <w:t>/</w:t>
      </w:r>
      <w:r>
        <w:rPr>
          <w:rFonts w:hint="eastAsia"/>
          <w:szCs w:val="21"/>
        </w:rPr>
        <w:t>虚）像；</w:t>
      </w:r>
    </w:p>
    <w:p w14:paraId="66D72354" w14:textId="77777777" w:rsidR="00BE5F27" w:rsidRDefault="00000000">
      <w:pPr>
        <w:adjustRightInd w:val="0"/>
        <w:spacing w:line="360" w:lineRule="auto"/>
        <w:ind w:firstLineChars="200" w:firstLine="420"/>
        <w:contextualSpacing/>
        <w:jc w:val="left"/>
        <w:rPr>
          <w:szCs w:val="21"/>
        </w:rPr>
      </w:pPr>
      <w:r>
        <w:rPr>
          <w:rFonts w:hint="eastAsia"/>
          <w:szCs w:val="21"/>
        </w:rPr>
        <w:t>（</w:t>
      </w:r>
      <w:r>
        <w:rPr>
          <w:rFonts w:hint="eastAsia"/>
          <w:szCs w:val="21"/>
        </w:rPr>
        <w:t>4</w:t>
      </w:r>
      <w:r>
        <w:rPr>
          <w:rFonts w:hint="eastAsia"/>
          <w:szCs w:val="21"/>
        </w:rPr>
        <w:t>）当物距等于焦距时，不成像。</w:t>
      </w:r>
    </w:p>
    <w:p w14:paraId="66733D15" w14:textId="77777777" w:rsidR="00BE5F27" w:rsidRDefault="00000000">
      <w:pPr>
        <w:adjustRightInd w:val="0"/>
        <w:spacing w:line="360" w:lineRule="auto"/>
        <w:ind w:firstLineChars="200" w:firstLine="420"/>
        <w:contextualSpacing/>
        <w:jc w:val="left"/>
        <w:rPr>
          <w:szCs w:val="21"/>
        </w:rPr>
      </w:pPr>
      <w:r>
        <w:rPr>
          <w:rFonts w:hint="eastAsia"/>
          <w:szCs w:val="21"/>
        </w:rPr>
        <w:t>（</w:t>
      </w:r>
      <w:r>
        <w:rPr>
          <w:rFonts w:hint="eastAsia"/>
          <w:szCs w:val="21"/>
        </w:rPr>
        <w:t>5</w:t>
      </w:r>
      <w:r>
        <w:rPr>
          <w:rFonts w:hint="eastAsia"/>
          <w:szCs w:val="21"/>
        </w:rPr>
        <w:t>）当物距小于焦距时，成</w:t>
      </w:r>
      <w:r>
        <w:rPr>
          <w:rFonts w:hint="eastAsia"/>
          <w:color w:val="FF0000"/>
          <w:szCs w:val="21"/>
          <w:u w:val="single"/>
        </w:rPr>
        <w:t>正立</w:t>
      </w:r>
      <w:r>
        <w:rPr>
          <w:rFonts w:hint="eastAsia"/>
          <w:szCs w:val="21"/>
        </w:rPr>
        <w:t>、</w:t>
      </w:r>
      <w:r>
        <w:rPr>
          <w:rFonts w:hint="eastAsia"/>
          <w:color w:val="FF0000"/>
          <w:szCs w:val="21"/>
          <w:u w:val="single"/>
        </w:rPr>
        <w:t>放大</w:t>
      </w:r>
      <w:r>
        <w:rPr>
          <w:rFonts w:hint="eastAsia"/>
          <w:szCs w:val="21"/>
        </w:rPr>
        <w:t>的</w:t>
      </w:r>
      <w:r>
        <w:rPr>
          <w:rFonts w:hint="eastAsia"/>
          <w:color w:val="FF0000"/>
          <w:szCs w:val="21"/>
          <w:u w:val="single"/>
        </w:rPr>
        <w:t>虚</w:t>
      </w:r>
      <w:r>
        <w:rPr>
          <w:rFonts w:hint="eastAsia"/>
          <w:szCs w:val="21"/>
        </w:rPr>
        <w:t>（实</w:t>
      </w:r>
      <w:r>
        <w:rPr>
          <w:rFonts w:hint="eastAsia"/>
          <w:szCs w:val="21"/>
        </w:rPr>
        <w:t>/</w:t>
      </w:r>
      <w:r>
        <w:rPr>
          <w:rFonts w:hint="eastAsia"/>
          <w:szCs w:val="21"/>
        </w:rPr>
        <w:t>虚）像。</w:t>
      </w:r>
    </w:p>
    <w:tbl>
      <w:tblPr>
        <w:tblW w:w="8536" w:type="dxa"/>
        <w:jc w:val="center"/>
        <w:tblCellMar>
          <w:left w:w="0" w:type="dxa"/>
          <w:right w:w="0" w:type="dxa"/>
        </w:tblCellMar>
        <w:tblLook w:val="04A0" w:firstRow="1" w:lastRow="0" w:firstColumn="1" w:lastColumn="0" w:noHBand="0" w:noVBand="1"/>
      </w:tblPr>
      <w:tblGrid>
        <w:gridCol w:w="1027"/>
        <w:gridCol w:w="872"/>
        <w:gridCol w:w="872"/>
        <w:gridCol w:w="875"/>
        <w:gridCol w:w="1098"/>
        <w:gridCol w:w="1078"/>
        <w:gridCol w:w="1082"/>
        <w:gridCol w:w="1632"/>
      </w:tblGrid>
      <w:tr w:rsidR="00BE5F27" w14:paraId="25F1F623" w14:textId="77777777">
        <w:trPr>
          <w:trHeight w:val="676"/>
          <w:jc w:val="center"/>
        </w:trPr>
        <w:tc>
          <w:tcPr>
            <w:tcW w:w="1027" w:type="dxa"/>
            <w:tcBorders>
              <w:top w:val="single" w:sz="6" w:space="0" w:color="000000"/>
              <w:left w:val="single" w:sz="6" w:space="0" w:color="000000"/>
              <w:bottom w:val="single" w:sz="6" w:space="0" w:color="000000"/>
              <w:right w:val="single" w:sz="6" w:space="0" w:color="000000"/>
            </w:tcBorders>
            <w:shd w:val="clear" w:color="auto" w:fill="D7E4BD"/>
            <w:tcMar>
              <w:top w:w="54" w:type="dxa"/>
              <w:left w:w="108" w:type="dxa"/>
              <w:bottom w:w="54" w:type="dxa"/>
              <w:right w:w="108" w:type="dxa"/>
            </w:tcMar>
            <w:vAlign w:val="center"/>
          </w:tcPr>
          <w:p w14:paraId="6DFB3A39" w14:textId="77777777" w:rsidR="00BE5F27" w:rsidRDefault="00000000">
            <w:pPr>
              <w:adjustRightInd w:val="0"/>
              <w:contextualSpacing/>
              <w:jc w:val="center"/>
              <w:rPr>
                <w:szCs w:val="21"/>
              </w:rPr>
            </w:pPr>
            <w:r>
              <w:rPr>
                <w:rFonts w:hint="eastAsia"/>
                <w:szCs w:val="21"/>
              </w:rPr>
              <w:t>物距</w:t>
            </w:r>
            <w:r>
              <w:rPr>
                <w:rFonts w:hint="eastAsia"/>
                <w:i/>
                <w:iCs/>
                <w:szCs w:val="21"/>
              </w:rPr>
              <w:t>u</w:t>
            </w:r>
          </w:p>
        </w:tc>
        <w:tc>
          <w:tcPr>
            <w:tcW w:w="2619" w:type="dxa"/>
            <w:gridSpan w:val="3"/>
            <w:tcBorders>
              <w:top w:val="single" w:sz="6" w:space="0" w:color="000000"/>
              <w:left w:val="single" w:sz="6" w:space="0" w:color="000000"/>
              <w:bottom w:val="single" w:sz="6" w:space="0" w:color="000000"/>
              <w:right w:val="single" w:sz="6" w:space="0" w:color="000000"/>
            </w:tcBorders>
            <w:shd w:val="clear" w:color="auto" w:fill="D7E4BD"/>
            <w:tcMar>
              <w:top w:w="54" w:type="dxa"/>
              <w:left w:w="108" w:type="dxa"/>
              <w:bottom w:w="54" w:type="dxa"/>
              <w:right w:w="108" w:type="dxa"/>
            </w:tcMar>
            <w:vAlign w:val="center"/>
          </w:tcPr>
          <w:p w14:paraId="59F5969D" w14:textId="77777777" w:rsidR="00BE5F27" w:rsidRDefault="00000000">
            <w:pPr>
              <w:adjustRightInd w:val="0"/>
              <w:contextualSpacing/>
              <w:jc w:val="center"/>
              <w:rPr>
                <w:szCs w:val="21"/>
              </w:rPr>
            </w:pPr>
            <w:r>
              <w:rPr>
                <w:rFonts w:hint="eastAsia"/>
                <w:szCs w:val="21"/>
              </w:rPr>
              <w:t>像的性质</w:t>
            </w:r>
          </w:p>
        </w:tc>
        <w:tc>
          <w:tcPr>
            <w:tcW w:w="1098" w:type="dxa"/>
            <w:tcBorders>
              <w:top w:val="single" w:sz="6" w:space="0" w:color="000000"/>
              <w:left w:val="single" w:sz="6" w:space="0" w:color="000000"/>
              <w:bottom w:val="single" w:sz="6" w:space="0" w:color="000000"/>
              <w:right w:val="single" w:sz="6" w:space="0" w:color="000000"/>
            </w:tcBorders>
            <w:shd w:val="clear" w:color="auto" w:fill="D7E4BD"/>
            <w:tcMar>
              <w:top w:w="54" w:type="dxa"/>
              <w:left w:w="108" w:type="dxa"/>
              <w:bottom w:w="54" w:type="dxa"/>
              <w:right w:w="108" w:type="dxa"/>
            </w:tcMar>
            <w:vAlign w:val="center"/>
          </w:tcPr>
          <w:p w14:paraId="3D9FF341" w14:textId="77777777" w:rsidR="00BE5F27" w:rsidRDefault="00000000">
            <w:pPr>
              <w:adjustRightInd w:val="0"/>
              <w:contextualSpacing/>
              <w:jc w:val="center"/>
              <w:rPr>
                <w:szCs w:val="21"/>
              </w:rPr>
            </w:pPr>
            <w:r>
              <w:rPr>
                <w:rFonts w:hint="eastAsia"/>
                <w:szCs w:val="21"/>
              </w:rPr>
              <w:t>物与像</w:t>
            </w:r>
          </w:p>
          <w:p w14:paraId="3C43E5DF" w14:textId="77777777" w:rsidR="00BE5F27" w:rsidRDefault="00000000">
            <w:pPr>
              <w:adjustRightInd w:val="0"/>
              <w:contextualSpacing/>
              <w:jc w:val="center"/>
              <w:rPr>
                <w:szCs w:val="21"/>
              </w:rPr>
            </w:pPr>
            <w:r>
              <w:rPr>
                <w:rFonts w:hint="eastAsia"/>
                <w:szCs w:val="21"/>
              </w:rPr>
              <w:t>的位置</w:t>
            </w:r>
          </w:p>
        </w:tc>
        <w:tc>
          <w:tcPr>
            <w:tcW w:w="1078" w:type="dxa"/>
            <w:tcBorders>
              <w:top w:val="single" w:sz="6" w:space="0" w:color="000000"/>
              <w:left w:val="single" w:sz="6" w:space="0" w:color="000000"/>
              <w:bottom w:val="single" w:sz="6" w:space="0" w:color="000000"/>
              <w:right w:val="single" w:sz="6" w:space="0" w:color="000000"/>
            </w:tcBorders>
            <w:shd w:val="clear" w:color="auto" w:fill="D7E4BD"/>
            <w:tcMar>
              <w:top w:w="54" w:type="dxa"/>
              <w:left w:w="108" w:type="dxa"/>
              <w:bottom w:w="54" w:type="dxa"/>
              <w:right w:w="108" w:type="dxa"/>
            </w:tcMar>
            <w:vAlign w:val="center"/>
          </w:tcPr>
          <w:p w14:paraId="13D66D03" w14:textId="77777777" w:rsidR="00BE5F27" w:rsidRDefault="00000000">
            <w:pPr>
              <w:adjustRightInd w:val="0"/>
              <w:contextualSpacing/>
              <w:jc w:val="center"/>
              <w:rPr>
                <w:szCs w:val="21"/>
              </w:rPr>
            </w:pPr>
            <w:r>
              <w:rPr>
                <w:rFonts w:hint="eastAsia"/>
                <w:szCs w:val="21"/>
              </w:rPr>
              <w:t>像距</w:t>
            </w:r>
            <w:r>
              <w:rPr>
                <w:rFonts w:hint="eastAsia"/>
                <w:i/>
                <w:iCs/>
                <w:szCs w:val="21"/>
              </w:rPr>
              <w:t>v</w:t>
            </w:r>
          </w:p>
        </w:tc>
        <w:tc>
          <w:tcPr>
            <w:tcW w:w="1081" w:type="dxa"/>
            <w:tcBorders>
              <w:top w:val="single" w:sz="6" w:space="0" w:color="000000"/>
              <w:left w:val="single" w:sz="6" w:space="0" w:color="000000"/>
              <w:bottom w:val="single" w:sz="6" w:space="0" w:color="000000"/>
              <w:right w:val="single" w:sz="6" w:space="0" w:color="000000"/>
            </w:tcBorders>
            <w:shd w:val="clear" w:color="auto" w:fill="D7E4BD"/>
            <w:tcMar>
              <w:top w:w="54" w:type="dxa"/>
              <w:left w:w="108" w:type="dxa"/>
              <w:bottom w:w="54" w:type="dxa"/>
              <w:right w:w="108" w:type="dxa"/>
            </w:tcMar>
            <w:vAlign w:val="center"/>
          </w:tcPr>
          <w:p w14:paraId="2420CD21" w14:textId="77777777" w:rsidR="00BE5F27" w:rsidRDefault="00000000">
            <w:pPr>
              <w:adjustRightInd w:val="0"/>
              <w:contextualSpacing/>
              <w:jc w:val="center"/>
              <w:rPr>
                <w:szCs w:val="21"/>
              </w:rPr>
            </w:pPr>
            <w:r>
              <w:rPr>
                <w:rFonts w:hint="eastAsia"/>
                <w:szCs w:val="21"/>
              </w:rPr>
              <w:t>光屏能</w:t>
            </w:r>
          </w:p>
          <w:p w14:paraId="196A37F1" w14:textId="77777777" w:rsidR="00BE5F27" w:rsidRDefault="00000000">
            <w:pPr>
              <w:adjustRightInd w:val="0"/>
              <w:contextualSpacing/>
              <w:jc w:val="center"/>
              <w:rPr>
                <w:szCs w:val="21"/>
              </w:rPr>
            </w:pPr>
            <w:r>
              <w:rPr>
                <w:rFonts w:hint="eastAsia"/>
                <w:szCs w:val="21"/>
              </w:rPr>
              <w:t>否承接</w:t>
            </w:r>
          </w:p>
        </w:tc>
        <w:tc>
          <w:tcPr>
            <w:tcW w:w="1632" w:type="dxa"/>
            <w:tcBorders>
              <w:top w:val="single" w:sz="6" w:space="0" w:color="000000"/>
              <w:left w:val="single" w:sz="6" w:space="0" w:color="000000"/>
              <w:bottom w:val="single" w:sz="6" w:space="0" w:color="000000"/>
              <w:right w:val="single" w:sz="6" w:space="0" w:color="000000"/>
            </w:tcBorders>
            <w:shd w:val="clear" w:color="auto" w:fill="D7E4BD"/>
            <w:tcMar>
              <w:top w:w="54" w:type="dxa"/>
              <w:left w:w="108" w:type="dxa"/>
              <w:bottom w:w="54" w:type="dxa"/>
              <w:right w:w="108" w:type="dxa"/>
            </w:tcMar>
            <w:vAlign w:val="center"/>
          </w:tcPr>
          <w:p w14:paraId="1AF0E0EF" w14:textId="77777777" w:rsidR="00BE5F27" w:rsidRDefault="00000000">
            <w:pPr>
              <w:adjustRightInd w:val="0"/>
              <w:contextualSpacing/>
              <w:jc w:val="center"/>
              <w:rPr>
                <w:szCs w:val="21"/>
              </w:rPr>
            </w:pPr>
            <w:r>
              <w:rPr>
                <w:rFonts w:hint="eastAsia"/>
                <w:szCs w:val="21"/>
              </w:rPr>
              <w:t>应用</w:t>
            </w:r>
          </w:p>
        </w:tc>
      </w:tr>
      <w:tr w:rsidR="00BE5F27" w14:paraId="592F9F6C" w14:textId="77777777">
        <w:trPr>
          <w:trHeight w:val="408"/>
          <w:jc w:val="center"/>
        </w:trPr>
        <w:tc>
          <w:tcPr>
            <w:tcW w:w="1027"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4E7C50DD" w14:textId="77777777" w:rsidR="00BE5F27" w:rsidRDefault="00000000">
            <w:pPr>
              <w:adjustRightInd w:val="0"/>
              <w:contextualSpacing/>
              <w:jc w:val="center"/>
              <w:rPr>
                <w:szCs w:val="21"/>
              </w:rPr>
            </w:pPr>
            <w:r>
              <w:rPr>
                <w:rFonts w:hint="eastAsia"/>
                <w:i/>
                <w:iCs/>
                <w:szCs w:val="21"/>
              </w:rPr>
              <w:t>u&gt;2f</w:t>
            </w:r>
          </w:p>
        </w:tc>
        <w:tc>
          <w:tcPr>
            <w:tcW w:w="872"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12371850" w14:textId="77777777" w:rsidR="00BE5F27" w:rsidRDefault="00000000">
            <w:pPr>
              <w:adjustRightInd w:val="0"/>
              <w:contextualSpacing/>
              <w:jc w:val="center"/>
              <w:rPr>
                <w:szCs w:val="21"/>
              </w:rPr>
            </w:pPr>
            <w:r>
              <w:rPr>
                <w:rFonts w:hint="eastAsia"/>
                <w:szCs w:val="21"/>
              </w:rPr>
              <w:t>倒立</w:t>
            </w:r>
          </w:p>
        </w:tc>
        <w:tc>
          <w:tcPr>
            <w:tcW w:w="872"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66AC695C" w14:textId="77777777" w:rsidR="00BE5F27" w:rsidRDefault="00000000">
            <w:pPr>
              <w:adjustRightInd w:val="0"/>
              <w:contextualSpacing/>
              <w:jc w:val="center"/>
              <w:rPr>
                <w:szCs w:val="21"/>
              </w:rPr>
            </w:pPr>
            <w:r>
              <w:rPr>
                <w:rFonts w:hint="eastAsia"/>
                <w:szCs w:val="21"/>
              </w:rPr>
              <w:t>缩小</w:t>
            </w:r>
          </w:p>
        </w:tc>
        <w:tc>
          <w:tcPr>
            <w:tcW w:w="873"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7F52E661" w14:textId="77777777" w:rsidR="00BE5F27" w:rsidRDefault="00000000">
            <w:pPr>
              <w:adjustRightInd w:val="0"/>
              <w:contextualSpacing/>
              <w:jc w:val="center"/>
              <w:rPr>
                <w:szCs w:val="21"/>
              </w:rPr>
            </w:pPr>
            <w:r>
              <w:rPr>
                <w:rFonts w:hint="eastAsia"/>
                <w:szCs w:val="21"/>
              </w:rPr>
              <w:t>实像</w:t>
            </w:r>
          </w:p>
        </w:tc>
        <w:tc>
          <w:tcPr>
            <w:tcW w:w="1098"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2A5D1006" w14:textId="77777777" w:rsidR="00BE5F27" w:rsidRDefault="00000000">
            <w:pPr>
              <w:adjustRightInd w:val="0"/>
              <w:contextualSpacing/>
              <w:jc w:val="center"/>
              <w:rPr>
                <w:szCs w:val="21"/>
              </w:rPr>
            </w:pPr>
            <w:r>
              <w:rPr>
                <w:rFonts w:hint="eastAsia"/>
                <w:szCs w:val="21"/>
              </w:rPr>
              <w:t>异侧</w:t>
            </w:r>
          </w:p>
        </w:tc>
        <w:tc>
          <w:tcPr>
            <w:tcW w:w="1078"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4F3C8886" w14:textId="77777777" w:rsidR="00BE5F27" w:rsidRDefault="00000000">
            <w:pPr>
              <w:adjustRightInd w:val="0"/>
              <w:contextualSpacing/>
              <w:jc w:val="center"/>
              <w:rPr>
                <w:szCs w:val="21"/>
              </w:rPr>
            </w:pPr>
            <w:r>
              <w:rPr>
                <w:rFonts w:hint="eastAsia"/>
                <w:i/>
                <w:iCs/>
                <w:szCs w:val="21"/>
              </w:rPr>
              <w:t xml:space="preserve">2f </w:t>
            </w:r>
            <w:r>
              <w:rPr>
                <w:rFonts w:hint="eastAsia"/>
                <w:szCs w:val="21"/>
              </w:rPr>
              <w:t>&gt;</w:t>
            </w:r>
            <w:r>
              <w:rPr>
                <w:rFonts w:hint="eastAsia"/>
                <w:i/>
                <w:iCs/>
                <w:szCs w:val="21"/>
              </w:rPr>
              <w:t>v</w:t>
            </w:r>
            <w:r>
              <w:rPr>
                <w:rFonts w:hint="eastAsia"/>
                <w:szCs w:val="21"/>
              </w:rPr>
              <w:t>&gt;</w:t>
            </w:r>
            <w:r>
              <w:rPr>
                <w:rFonts w:hint="eastAsia"/>
                <w:i/>
                <w:iCs/>
                <w:szCs w:val="21"/>
              </w:rPr>
              <w:t>f</w:t>
            </w:r>
          </w:p>
        </w:tc>
        <w:tc>
          <w:tcPr>
            <w:tcW w:w="1081"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604E6E6B" w14:textId="77777777" w:rsidR="00BE5F27" w:rsidRDefault="00000000">
            <w:pPr>
              <w:adjustRightInd w:val="0"/>
              <w:contextualSpacing/>
              <w:jc w:val="center"/>
              <w:rPr>
                <w:szCs w:val="21"/>
              </w:rPr>
            </w:pPr>
            <w:r>
              <w:rPr>
                <w:rFonts w:hint="eastAsia"/>
                <w:szCs w:val="21"/>
              </w:rPr>
              <w:t>能</w:t>
            </w:r>
          </w:p>
        </w:tc>
        <w:tc>
          <w:tcPr>
            <w:tcW w:w="1632"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3BEEF4BC" w14:textId="77777777" w:rsidR="00BE5F27" w:rsidRDefault="00000000">
            <w:pPr>
              <w:adjustRightInd w:val="0"/>
              <w:contextualSpacing/>
              <w:jc w:val="center"/>
              <w:rPr>
                <w:szCs w:val="21"/>
              </w:rPr>
            </w:pPr>
            <w:r>
              <w:rPr>
                <w:rFonts w:hint="eastAsia"/>
                <w:szCs w:val="21"/>
              </w:rPr>
              <w:t>照相机</w:t>
            </w:r>
          </w:p>
        </w:tc>
      </w:tr>
      <w:tr w:rsidR="00BE5F27" w14:paraId="3462F7C8" w14:textId="77777777">
        <w:trPr>
          <w:trHeight w:val="408"/>
          <w:jc w:val="center"/>
        </w:trPr>
        <w:tc>
          <w:tcPr>
            <w:tcW w:w="1027"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1303C4E2" w14:textId="77777777" w:rsidR="00BE5F27" w:rsidRDefault="00000000">
            <w:pPr>
              <w:adjustRightInd w:val="0"/>
              <w:contextualSpacing/>
              <w:jc w:val="center"/>
              <w:rPr>
                <w:szCs w:val="21"/>
              </w:rPr>
            </w:pPr>
            <w:r>
              <w:rPr>
                <w:rFonts w:hint="eastAsia"/>
                <w:i/>
                <w:iCs/>
                <w:szCs w:val="21"/>
              </w:rPr>
              <w:t>u</w:t>
            </w:r>
            <w:r>
              <w:rPr>
                <w:rFonts w:hint="eastAsia"/>
                <w:szCs w:val="21"/>
              </w:rPr>
              <w:t>＝</w:t>
            </w:r>
            <w:r>
              <w:rPr>
                <w:rFonts w:hint="eastAsia"/>
                <w:szCs w:val="21"/>
              </w:rPr>
              <w:t>2</w:t>
            </w:r>
            <w:r>
              <w:rPr>
                <w:rFonts w:hint="eastAsia"/>
                <w:i/>
                <w:iCs/>
                <w:szCs w:val="21"/>
              </w:rPr>
              <w:t>f</w:t>
            </w:r>
          </w:p>
        </w:tc>
        <w:tc>
          <w:tcPr>
            <w:tcW w:w="872"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12A4D2FE" w14:textId="77777777" w:rsidR="00BE5F27" w:rsidRDefault="00000000">
            <w:pPr>
              <w:adjustRightInd w:val="0"/>
              <w:contextualSpacing/>
              <w:jc w:val="center"/>
              <w:rPr>
                <w:szCs w:val="21"/>
              </w:rPr>
            </w:pPr>
            <w:r>
              <w:rPr>
                <w:rFonts w:hint="eastAsia"/>
                <w:szCs w:val="21"/>
              </w:rPr>
              <w:t>倒立</w:t>
            </w:r>
          </w:p>
        </w:tc>
        <w:tc>
          <w:tcPr>
            <w:tcW w:w="872"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583F1949" w14:textId="77777777" w:rsidR="00BE5F27" w:rsidRDefault="00000000">
            <w:pPr>
              <w:adjustRightInd w:val="0"/>
              <w:contextualSpacing/>
              <w:jc w:val="center"/>
              <w:rPr>
                <w:szCs w:val="21"/>
              </w:rPr>
            </w:pPr>
            <w:r>
              <w:rPr>
                <w:rFonts w:hint="eastAsia"/>
                <w:szCs w:val="21"/>
              </w:rPr>
              <w:t>等大</w:t>
            </w:r>
          </w:p>
        </w:tc>
        <w:tc>
          <w:tcPr>
            <w:tcW w:w="873"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07B9FC82" w14:textId="77777777" w:rsidR="00BE5F27" w:rsidRDefault="00000000">
            <w:pPr>
              <w:adjustRightInd w:val="0"/>
              <w:contextualSpacing/>
              <w:jc w:val="center"/>
              <w:rPr>
                <w:szCs w:val="21"/>
              </w:rPr>
            </w:pPr>
            <w:r>
              <w:rPr>
                <w:rFonts w:hint="eastAsia"/>
                <w:szCs w:val="21"/>
              </w:rPr>
              <w:t>实像</w:t>
            </w:r>
          </w:p>
        </w:tc>
        <w:tc>
          <w:tcPr>
            <w:tcW w:w="1098"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0518CBCA" w14:textId="77777777" w:rsidR="00BE5F27" w:rsidRDefault="00000000">
            <w:pPr>
              <w:adjustRightInd w:val="0"/>
              <w:contextualSpacing/>
              <w:jc w:val="center"/>
              <w:rPr>
                <w:szCs w:val="21"/>
              </w:rPr>
            </w:pPr>
            <w:r>
              <w:rPr>
                <w:rFonts w:hint="eastAsia"/>
                <w:szCs w:val="21"/>
              </w:rPr>
              <w:t>异侧</w:t>
            </w:r>
          </w:p>
        </w:tc>
        <w:tc>
          <w:tcPr>
            <w:tcW w:w="1078"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234EBF94" w14:textId="77777777" w:rsidR="00BE5F27" w:rsidRDefault="00000000">
            <w:pPr>
              <w:adjustRightInd w:val="0"/>
              <w:contextualSpacing/>
              <w:jc w:val="center"/>
              <w:rPr>
                <w:szCs w:val="21"/>
              </w:rPr>
            </w:pPr>
            <w:r>
              <w:rPr>
                <w:rFonts w:hint="eastAsia"/>
                <w:i/>
                <w:iCs/>
                <w:szCs w:val="21"/>
              </w:rPr>
              <w:t>v</w:t>
            </w:r>
            <w:r>
              <w:rPr>
                <w:rFonts w:hint="eastAsia"/>
                <w:szCs w:val="21"/>
              </w:rPr>
              <w:t>＝</w:t>
            </w:r>
            <w:r>
              <w:rPr>
                <w:rFonts w:hint="eastAsia"/>
                <w:szCs w:val="21"/>
              </w:rPr>
              <w:t>2</w:t>
            </w:r>
            <w:r>
              <w:rPr>
                <w:rFonts w:hint="eastAsia"/>
                <w:i/>
                <w:iCs/>
                <w:szCs w:val="21"/>
              </w:rPr>
              <w:t>f</w:t>
            </w:r>
          </w:p>
        </w:tc>
        <w:tc>
          <w:tcPr>
            <w:tcW w:w="1081"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1F185747" w14:textId="77777777" w:rsidR="00BE5F27" w:rsidRDefault="00000000">
            <w:pPr>
              <w:adjustRightInd w:val="0"/>
              <w:contextualSpacing/>
              <w:jc w:val="center"/>
              <w:rPr>
                <w:szCs w:val="21"/>
              </w:rPr>
            </w:pPr>
            <w:r>
              <w:rPr>
                <w:rFonts w:hint="eastAsia"/>
                <w:szCs w:val="21"/>
              </w:rPr>
              <w:t>能</w:t>
            </w:r>
          </w:p>
        </w:tc>
        <w:tc>
          <w:tcPr>
            <w:tcW w:w="1632"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03D8EF5A" w14:textId="77777777" w:rsidR="00BE5F27" w:rsidRDefault="00000000">
            <w:pPr>
              <w:adjustRightInd w:val="0"/>
              <w:contextualSpacing/>
              <w:jc w:val="center"/>
              <w:rPr>
                <w:szCs w:val="21"/>
              </w:rPr>
            </w:pPr>
            <w:r>
              <w:rPr>
                <w:rFonts w:hint="eastAsia"/>
                <w:szCs w:val="21"/>
              </w:rPr>
              <w:t>测焦距</w:t>
            </w:r>
          </w:p>
        </w:tc>
      </w:tr>
      <w:tr w:rsidR="00BE5F27" w14:paraId="185C7045" w14:textId="77777777">
        <w:trPr>
          <w:trHeight w:val="429"/>
          <w:jc w:val="center"/>
        </w:trPr>
        <w:tc>
          <w:tcPr>
            <w:tcW w:w="1027"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53C89450" w14:textId="77777777" w:rsidR="00BE5F27" w:rsidRDefault="00000000">
            <w:pPr>
              <w:adjustRightInd w:val="0"/>
              <w:contextualSpacing/>
              <w:jc w:val="center"/>
              <w:rPr>
                <w:szCs w:val="21"/>
              </w:rPr>
            </w:pPr>
            <w:r>
              <w:rPr>
                <w:rFonts w:hint="eastAsia"/>
                <w:i/>
                <w:iCs/>
                <w:szCs w:val="21"/>
              </w:rPr>
              <w:t>f</w:t>
            </w:r>
            <w:r>
              <w:rPr>
                <w:rFonts w:hint="eastAsia"/>
                <w:szCs w:val="21"/>
              </w:rPr>
              <w:t>&lt;</w:t>
            </w:r>
            <w:r>
              <w:rPr>
                <w:rFonts w:hint="eastAsia"/>
                <w:i/>
                <w:iCs/>
                <w:szCs w:val="21"/>
              </w:rPr>
              <w:t>u</w:t>
            </w:r>
            <w:r>
              <w:rPr>
                <w:rFonts w:hint="eastAsia"/>
                <w:szCs w:val="21"/>
              </w:rPr>
              <w:t>&lt;2</w:t>
            </w:r>
            <w:r>
              <w:rPr>
                <w:rFonts w:hint="eastAsia"/>
                <w:i/>
                <w:iCs/>
                <w:szCs w:val="21"/>
              </w:rPr>
              <w:t>f</w:t>
            </w:r>
          </w:p>
        </w:tc>
        <w:tc>
          <w:tcPr>
            <w:tcW w:w="872"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50EEA70A" w14:textId="77777777" w:rsidR="00BE5F27" w:rsidRDefault="00000000">
            <w:pPr>
              <w:adjustRightInd w:val="0"/>
              <w:contextualSpacing/>
              <w:jc w:val="center"/>
              <w:rPr>
                <w:szCs w:val="21"/>
              </w:rPr>
            </w:pPr>
            <w:r>
              <w:rPr>
                <w:rFonts w:hint="eastAsia"/>
                <w:szCs w:val="21"/>
              </w:rPr>
              <w:t>倒立</w:t>
            </w:r>
          </w:p>
        </w:tc>
        <w:tc>
          <w:tcPr>
            <w:tcW w:w="872"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6E8B0CA3" w14:textId="77777777" w:rsidR="00BE5F27" w:rsidRDefault="00000000">
            <w:pPr>
              <w:adjustRightInd w:val="0"/>
              <w:contextualSpacing/>
              <w:jc w:val="center"/>
              <w:rPr>
                <w:szCs w:val="21"/>
              </w:rPr>
            </w:pPr>
            <w:r>
              <w:rPr>
                <w:rFonts w:hint="eastAsia"/>
                <w:szCs w:val="21"/>
              </w:rPr>
              <w:t>放大</w:t>
            </w:r>
          </w:p>
        </w:tc>
        <w:tc>
          <w:tcPr>
            <w:tcW w:w="873"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6770B988" w14:textId="77777777" w:rsidR="00BE5F27" w:rsidRDefault="00000000">
            <w:pPr>
              <w:adjustRightInd w:val="0"/>
              <w:contextualSpacing/>
              <w:jc w:val="center"/>
              <w:rPr>
                <w:szCs w:val="21"/>
              </w:rPr>
            </w:pPr>
            <w:r>
              <w:rPr>
                <w:rFonts w:hint="eastAsia"/>
                <w:szCs w:val="21"/>
              </w:rPr>
              <w:t>实像</w:t>
            </w:r>
          </w:p>
        </w:tc>
        <w:tc>
          <w:tcPr>
            <w:tcW w:w="1098"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6A8A7B08" w14:textId="77777777" w:rsidR="00BE5F27" w:rsidRDefault="00000000">
            <w:pPr>
              <w:adjustRightInd w:val="0"/>
              <w:contextualSpacing/>
              <w:jc w:val="center"/>
              <w:rPr>
                <w:szCs w:val="21"/>
              </w:rPr>
            </w:pPr>
            <w:r>
              <w:rPr>
                <w:rFonts w:hint="eastAsia"/>
                <w:szCs w:val="21"/>
              </w:rPr>
              <w:t>异侧</w:t>
            </w:r>
          </w:p>
        </w:tc>
        <w:tc>
          <w:tcPr>
            <w:tcW w:w="1078"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5D9EDFEF" w14:textId="77777777" w:rsidR="00BE5F27" w:rsidRDefault="00000000">
            <w:pPr>
              <w:adjustRightInd w:val="0"/>
              <w:contextualSpacing/>
              <w:jc w:val="center"/>
              <w:rPr>
                <w:szCs w:val="21"/>
              </w:rPr>
            </w:pPr>
            <w:r>
              <w:rPr>
                <w:rFonts w:hint="eastAsia"/>
                <w:i/>
                <w:iCs/>
                <w:szCs w:val="21"/>
              </w:rPr>
              <w:t xml:space="preserve">v </w:t>
            </w:r>
            <w:r>
              <w:rPr>
                <w:rFonts w:hint="eastAsia"/>
                <w:szCs w:val="21"/>
              </w:rPr>
              <w:t>&gt;2</w:t>
            </w:r>
            <w:r>
              <w:rPr>
                <w:rFonts w:hint="eastAsia"/>
                <w:i/>
                <w:iCs/>
                <w:szCs w:val="21"/>
              </w:rPr>
              <w:t>f</w:t>
            </w:r>
          </w:p>
        </w:tc>
        <w:tc>
          <w:tcPr>
            <w:tcW w:w="1081"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3301C198" w14:textId="77777777" w:rsidR="00BE5F27" w:rsidRDefault="00000000">
            <w:pPr>
              <w:adjustRightInd w:val="0"/>
              <w:contextualSpacing/>
              <w:jc w:val="center"/>
              <w:rPr>
                <w:szCs w:val="21"/>
              </w:rPr>
            </w:pPr>
            <w:r>
              <w:rPr>
                <w:rFonts w:hint="eastAsia"/>
                <w:szCs w:val="21"/>
              </w:rPr>
              <w:t>能</w:t>
            </w:r>
          </w:p>
        </w:tc>
        <w:tc>
          <w:tcPr>
            <w:tcW w:w="1632"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656CC207" w14:textId="77777777" w:rsidR="00BE5F27" w:rsidRDefault="00000000">
            <w:pPr>
              <w:adjustRightInd w:val="0"/>
              <w:contextualSpacing/>
              <w:jc w:val="center"/>
              <w:rPr>
                <w:szCs w:val="21"/>
              </w:rPr>
            </w:pPr>
            <w:r>
              <w:rPr>
                <w:rFonts w:hint="eastAsia"/>
                <w:szCs w:val="21"/>
              </w:rPr>
              <w:t>投影仪</w:t>
            </w:r>
          </w:p>
        </w:tc>
      </w:tr>
      <w:tr w:rsidR="00BE5F27" w14:paraId="18F8C6EF" w14:textId="77777777">
        <w:trPr>
          <w:trHeight w:val="432"/>
          <w:jc w:val="center"/>
        </w:trPr>
        <w:tc>
          <w:tcPr>
            <w:tcW w:w="1027"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2D4BC5DC" w14:textId="77777777" w:rsidR="00BE5F27" w:rsidRDefault="00000000">
            <w:pPr>
              <w:adjustRightInd w:val="0"/>
              <w:contextualSpacing/>
              <w:jc w:val="center"/>
              <w:rPr>
                <w:szCs w:val="21"/>
              </w:rPr>
            </w:pPr>
            <w:r>
              <w:rPr>
                <w:rFonts w:hint="eastAsia"/>
                <w:i/>
                <w:iCs/>
                <w:szCs w:val="21"/>
              </w:rPr>
              <w:t>u</w:t>
            </w:r>
            <w:r>
              <w:rPr>
                <w:rFonts w:hint="eastAsia"/>
                <w:szCs w:val="21"/>
              </w:rPr>
              <w:t>＝</w:t>
            </w:r>
            <w:r>
              <w:rPr>
                <w:rFonts w:hint="eastAsia"/>
                <w:i/>
                <w:iCs/>
                <w:szCs w:val="21"/>
              </w:rPr>
              <w:t>f</w:t>
            </w:r>
          </w:p>
        </w:tc>
        <w:tc>
          <w:tcPr>
            <w:tcW w:w="5877" w:type="dxa"/>
            <w:gridSpan w:val="6"/>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4EF244A4" w14:textId="77777777" w:rsidR="00BE5F27" w:rsidRDefault="00000000">
            <w:pPr>
              <w:adjustRightInd w:val="0"/>
              <w:contextualSpacing/>
              <w:jc w:val="center"/>
              <w:rPr>
                <w:szCs w:val="21"/>
              </w:rPr>
            </w:pPr>
            <w:r>
              <w:rPr>
                <w:rFonts w:hint="eastAsia"/>
                <w:szCs w:val="21"/>
              </w:rPr>
              <w:t>不成像</w:t>
            </w:r>
          </w:p>
        </w:tc>
        <w:tc>
          <w:tcPr>
            <w:tcW w:w="1632"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3F401880" w14:textId="77777777" w:rsidR="00BE5F27" w:rsidRDefault="00000000">
            <w:pPr>
              <w:adjustRightInd w:val="0"/>
              <w:contextualSpacing/>
              <w:jc w:val="center"/>
              <w:rPr>
                <w:szCs w:val="21"/>
              </w:rPr>
            </w:pPr>
            <w:r>
              <w:rPr>
                <w:rFonts w:hint="eastAsia"/>
                <w:szCs w:val="21"/>
              </w:rPr>
              <w:t>获得平行光</w:t>
            </w:r>
          </w:p>
        </w:tc>
      </w:tr>
      <w:tr w:rsidR="00BE5F27" w14:paraId="495330FE" w14:textId="77777777">
        <w:trPr>
          <w:trHeight w:val="429"/>
          <w:jc w:val="center"/>
        </w:trPr>
        <w:tc>
          <w:tcPr>
            <w:tcW w:w="1027"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1AF48FE6" w14:textId="77777777" w:rsidR="00BE5F27" w:rsidRDefault="00000000">
            <w:pPr>
              <w:adjustRightInd w:val="0"/>
              <w:contextualSpacing/>
              <w:jc w:val="center"/>
              <w:rPr>
                <w:szCs w:val="21"/>
              </w:rPr>
            </w:pPr>
            <w:r>
              <w:rPr>
                <w:rFonts w:hint="eastAsia"/>
                <w:i/>
                <w:iCs/>
                <w:szCs w:val="21"/>
              </w:rPr>
              <w:t>u</w:t>
            </w:r>
            <w:r>
              <w:rPr>
                <w:rFonts w:hint="eastAsia"/>
                <w:szCs w:val="21"/>
              </w:rPr>
              <w:t>&lt;</w:t>
            </w:r>
            <w:r>
              <w:rPr>
                <w:rFonts w:hint="eastAsia"/>
                <w:i/>
                <w:iCs/>
                <w:szCs w:val="21"/>
              </w:rPr>
              <w:t>f</w:t>
            </w:r>
          </w:p>
        </w:tc>
        <w:tc>
          <w:tcPr>
            <w:tcW w:w="872"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33413290" w14:textId="77777777" w:rsidR="00BE5F27" w:rsidRDefault="00000000">
            <w:pPr>
              <w:adjustRightInd w:val="0"/>
              <w:contextualSpacing/>
              <w:jc w:val="center"/>
              <w:rPr>
                <w:szCs w:val="21"/>
              </w:rPr>
            </w:pPr>
            <w:r>
              <w:rPr>
                <w:rFonts w:hint="eastAsia"/>
                <w:szCs w:val="21"/>
              </w:rPr>
              <w:t>正立</w:t>
            </w:r>
          </w:p>
        </w:tc>
        <w:tc>
          <w:tcPr>
            <w:tcW w:w="872"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673D8724" w14:textId="77777777" w:rsidR="00BE5F27" w:rsidRDefault="00000000">
            <w:pPr>
              <w:adjustRightInd w:val="0"/>
              <w:contextualSpacing/>
              <w:jc w:val="center"/>
              <w:rPr>
                <w:szCs w:val="21"/>
              </w:rPr>
            </w:pPr>
            <w:r>
              <w:rPr>
                <w:rFonts w:hint="eastAsia"/>
                <w:szCs w:val="21"/>
              </w:rPr>
              <w:t>放大</w:t>
            </w:r>
          </w:p>
        </w:tc>
        <w:tc>
          <w:tcPr>
            <w:tcW w:w="873"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3E765F32" w14:textId="77777777" w:rsidR="00BE5F27" w:rsidRDefault="00000000">
            <w:pPr>
              <w:adjustRightInd w:val="0"/>
              <w:contextualSpacing/>
              <w:jc w:val="center"/>
              <w:rPr>
                <w:szCs w:val="21"/>
              </w:rPr>
            </w:pPr>
            <w:r>
              <w:rPr>
                <w:rFonts w:hint="eastAsia"/>
                <w:szCs w:val="21"/>
              </w:rPr>
              <w:t>虚像</w:t>
            </w:r>
          </w:p>
        </w:tc>
        <w:tc>
          <w:tcPr>
            <w:tcW w:w="1098"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5E2EE950" w14:textId="77777777" w:rsidR="00BE5F27" w:rsidRDefault="00000000">
            <w:pPr>
              <w:adjustRightInd w:val="0"/>
              <w:contextualSpacing/>
              <w:jc w:val="center"/>
              <w:rPr>
                <w:szCs w:val="21"/>
              </w:rPr>
            </w:pPr>
            <w:r>
              <w:rPr>
                <w:rFonts w:hint="eastAsia"/>
                <w:szCs w:val="21"/>
              </w:rPr>
              <w:t>同侧</w:t>
            </w:r>
          </w:p>
        </w:tc>
        <w:tc>
          <w:tcPr>
            <w:tcW w:w="1078"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48B98E55" w14:textId="77777777" w:rsidR="00BE5F27" w:rsidRDefault="00000000">
            <w:pPr>
              <w:adjustRightInd w:val="0"/>
              <w:contextualSpacing/>
              <w:jc w:val="center"/>
              <w:rPr>
                <w:szCs w:val="21"/>
              </w:rPr>
            </w:pPr>
            <w:r>
              <w:rPr>
                <w:rFonts w:hint="eastAsia"/>
                <w:szCs w:val="21"/>
              </w:rPr>
              <w:t>|</w:t>
            </w:r>
            <w:r>
              <w:rPr>
                <w:rFonts w:hint="eastAsia"/>
                <w:i/>
                <w:iCs/>
                <w:szCs w:val="21"/>
              </w:rPr>
              <w:t>v</w:t>
            </w:r>
            <w:r>
              <w:rPr>
                <w:rFonts w:hint="eastAsia"/>
                <w:szCs w:val="21"/>
              </w:rPr>
              <w:t>| &gt;</w:t>
            </w:r>
            <w:r>
              <w:rPr>
                <w:rFonts w:hint="eastAsia"/>
                <w:i/>
                <w:iCs/>
                <w:szCs w:val="21"/>
              </w:rPr>
              <w:t>u</w:t>
            </w:r>
          </w:p>
        </w:tc>
        <w:tc>
          <w:tcPr>
            <w:tcW w:w="1081"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11963EC7" w14:textId="77777777" w:rsidR="00BE5F27" w:rsidRDefault="00000000">
            <w:pPr>
              <w:adjustRightInd w:val="0"/>
              <w:contextualSpacing/>
              <w:jc w:val="center"/>
              <w:rPr>
                <w:szCs w:val="21"/>
              </w:rPr>
            </w:pPr>
            <w:r>
              <w:rPr>
                <w:rFonts w:hint="eastAsia"/>
                <w:szCs w:val="21"/>
              </w:rPr>
              <w:t>不能</w:t>
            </w:r>
          </w:p>
        </w:tc>
        <w:tc>
          <w:tcPr>
            <w:tcW w:w="1632"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4BF32159" w14:textId="77777777" w:rsidR="00BE5F27" w:rsidRDefault="00000000">
            <w:pPr>
              <w:adjustRightInd w:val="0"/>
              <w:contextualSpacing/>
              <w:jc w:val="center"/>
              <w:rPr>
                <w:szCs w:val="21"/>
              </w:rPr>
            </w:pPr>
            <w:r>
              <w:rPr>
                <w:rFonts w:hint="eastAsia"/>
                <w:szCs w:val="21"/>
              </w:rPr>
              <w:t>放大镜</w:t>
            </w:r>
          </w:p>
        </w:tc>
      </w:tr>
    </w:tbl>
    <w:p w14:paraId="178B5C10" w14:textId="77777777" w:rsidR="00BE5F27" w:rsidRDefault="00000000">
      <w:pPr>
        <w:adjustRightInd w:val="0"/>
        <w:spacing w:line="360" w:lineRule="auto"/>
        <w:ind w:firstLineChars="200" w:firstLine="420"/>
        <w:contextualSpacing/>
        <w:jc w:val="left"/>
        <w:rPr>
          <w:szCs w:val="21"/>
        </w:rPr>
      </w:pPr>
      <w:r>
        <w:rPr>
          <w:rFonts w:hint="eastAsia"/>
          <w:szCs w:val="21"/>
        </w:rPr>
        <w:t>3</w:t>
      </w:r>
      <w:r>
        <w:rPr>
          <w:rFonts w:hint="eastAsia"/>
          <w:szCs w:val="21"/>
        </w:rPr>
        <w:t>．巧记凸透镜成像的规律</w:t>
      </w:r>
    </w:p>
    <w:p w14:paraId="585798D8" w14:textId="77777777" w:rsidR="00BE5F27" w:rsidRDefault="00000000">
      <w:pPr>
        <w:adjustRightInd w:val="0"/>
        <w:spacing w:line="360" w:lineRule="auto"/>
        <w:ind w:firstLineChars="200" w:firstLine="420"/>
        <w:contextualSpacing/>
        <w:jc w:val="left"/>
        <w:rPr>
          <w:szCs w:val="21"/>
        </w:rPr>
      </w:pPr>
      <w:r>
        <w:rPr>
          <w:rFonts w:hint="eastAsia"/>
          <w:szCs w:val="21"/>
        </w:rPr>
        <w:t>（</w:t>
      </w:r>
      <w:r>
        <w:rPr>
          <w:rFonts w:hint="eastAsia"/>
          <w:szCs w:val="21"/>
        </w:rPr>
        <w:t>1</w:t>
      </w:r>
      <w:r>
        <w:rPr>
          <w:rFonts w:hint="eastAsia"/>
          <w:szCs w:val="21"/>
        </w:rPr>
        <w:t>）像的大小、虚实的分界点</w:t>
      </w:r>
    </w:p>
    <w:p w14:paraId="338F77CD" w14:textId="77777777" w:rsidR="00BE5F27" w:rsidRDefault="00000000">
      <w:pPr>
        <w:adjustRightInd w:val="0"/>
        <w:spacing w:line="360" w:lineRule="auto"/>
        <w:ind w:firstLineChars="200" w:firstLine="420"/>
        <w:contextualSpacing/>
        <w:jc w:val="left"/>
        <w:rPr>
          <w:szCs w:val="21"/>
        </w:rPr>
      </w:pPr>
      <w:r>
        <w:rPr>
          <w:rFonts w:hint="eastAsia"/>
          <w:szCs w:val="21"/>
        </w:rPr>
        <w:t>物体通过凸透镜成像的性质除与凸透镜的焦距有关，还与物距有关。</w:t>
      </w:r>
      <w:r>
        <w:rPr>
          <w:rFonts w:hint="eastAsia"/>
          <w:color w:val="FF0000"/>
          <w:szCs w:val="21"/>
          <w:u w:val="single"/>
        </w:rPr>
        <w:t>二倍焦距</w:t>
      </w:r>
      <w:r>
        <w:rPr>
          <w:rFonts w:hint="eastAsia"/>
          <w:szCs w:val="21"/>
        </w:rPr>
        <w:t>处，是物体成缩小像还</w:t>
      </w:r>
      <w:r>
        <w:rPr>
          <w:rFonts w:hint="eastAsia"/>
          <w:szCs w:val="21"/>
        </w:rPr>
        <w:lastRenderedPageBreak/>
        <w:t>是放大像的分界点；</w:t>
      </w:r>
      <w:r>
        <w:rPr>
          <w:rFonts w:hint="eastAsia"/>
          <w:color w:val="FF0000"/>
          <w:szCs w:val="21"/>
          <w:u w:val="single"/>
        </w:rPr>
        <w:t>一倍焦距</w:t>
      </w:r>
      <w:r>
        <w:rPr>
          <w:rFonts w:hint="eastAsia"/>
          <w:szCs w:val="21"/>
        </w:rPr>
        <w:t>处，是物体成倒立实像还是正立虚像的分界点。简记“一焦分虚实，二焦分大小”。</w:t>
      </w:r>
    </w:p>
    <w:p w14:paraId="21F3CB71" w14:textId="77777777" w:rsidR="00BE5F27" w:rsidRDefault="00000000">
      <w:pPr>
        <w:adjustRightInd w:val="0"/>
        <w:spacing w:line="360" w:lineRule="auto"/>
        <w:ind w:firstLineChars="200" w:firstLine="420"/>
        <w:contextualSpacing/>
        <w:jc w:val="left"/>
        <w:rPr>
          <w:szCs w:val="21"/>
        </w:rPr>
      </w:pPr>
      <w:r>
        <w:rPr>
          <w:rFonts w:hint="eastAsia"/>
          <w:szCs w:val="21"/>
        </w:rPr>
        <w:t>（</w:t>
      </w:r>
      <w:r>
        <w:rPr>
          <w:rFonts w:hint="eastAsia"/>
          <w:szCs w:val="21"/>
        </w:rPr>
        <w:t>2</w:t>
      </w:r>
      <w:r>
        <w:rPr>
          <w:rFonts w:hint="eastAsia"/>
          <w:szCs w:val="21"/>
        </w:rPr>
        <w:t>）像的性质随着物体移动的方向而改变</w:t>
      </w:r>
    </w:p>
    <w:p w14:paraId="20D06AF8" w14:textId="77777777" w:rsidR="00BE5F27" w:rsidRDefault="00000000">
      <w:pPr>
        <w:adjustRightInd w:val="0"/>
        <w:spacing w:line="360" w:lineRule="auto"/>
        <w:ind w:firstLineChars="200" w:firstLine="420"/>
        <w:contextualSpacing/>
        <w:jc w:val="left"/>
        <w:rPr>
          <w:szCs w:val="21"/>
        </w:rPr>
      </w:pPr>
      <w:r>
        <w:rPr>
          <w:rFonts w:hint="eastAsia"/>
          <w:szCs w:val="21"/>
        </w:rPr>
        <w:t>物体沿主光轴方向移动时，像与物的移动方向相同，成实像时，“物近像远像变大”，成虚像时，“物近像近像变小”。</w:t>
      </w:r>
    </w:p>
    <w:p w14:paraId="76A4796B" w14:textId="77777777" w:rsidR="00BE5F27" w:rsidRDefault="00000000">
      <w:pPr>
        <w:adjustRightInd w:val="0"/>
        <w:spacing w:line="360" w:lineRule="auto"/>
        <w:ind w:firstLineChars="200" w:firstLine="420"/>
        <w:contextualSpacing/>
        <w:jc w:val="left"/>
        <w:rPr>
          <w:szCs w:val="21"/>
        </w:rPr>
      </w:pPr>
      <w:r>
        <w:rPr>
          <w:rFonts w:hint="eastAsia"/>
          <w:szCs w:val="21"/>
        </w:rPr>
        <w:t>4</w:t>
      </w:r>
      <w:r>
        <w:rPr>
          <w:rFonts w:hint="eastAsia"/>
          <w:szCs w:val="21"/>
        </w:rPr>
        <w:t>．实验拓展</w:t>
      </w:r>
      <w:r>
        <w:rPr>
          <w:rFonts w:hint="eastAsia"/>
          <w:szCs w:val="21"/>
        </w:rPr>
        <w:t xml:space="preserve"> </w:t>
      </w:r>
    </w:p>
    <w:p w14:paraId="1ED2E919" w14:textId="77777777" w:rsidR="00BE5F27" w:rsidRDefault="00000000">
      <w:pPr>
        <w:adjustRightInd w:val="0"/>
        <w:spacing w:line="360" w:lineRule="auto"/>
        <w:ind w:firstLineChars="200" w:firstLine="404"/>
        <w:contextualSpacing/>
        <w:rPr>
          <w:spacing w:val="-4"/>
          <w:szCs w:val="21"/>
        </w:rPr>
      </w:pPr>
      <w:r>
        <w:rPr>
          <w:rFonts w:hint="eastAsia"/>
          <w:spacing w:val="-4"/>
          <w:szCs w:val="21"/>
        </w:rPr>
        <w:t>（</w:t>
      </w:r>
      <w:r>
        <w:rPr>
          <w:rFonts w:hint="eastAsia"/>
          <w:spacing w:val="-4"/>
          <w:szCs w:val="21"/>
        </w:rPr>
        <w:t>1</w:t>
      </w:r>
      <w:r>
        <w:rPr>
          <w:rFonts w:hint="eastAsia"/>
          <w:spacing w:val="-4"/>
          <w:szCs w:val="21"/>
        </w:rPr>
        <w:t>）用不透明体将凸透镜遮挡一部分后，会观察到光屏上像的大小、正倒、虚实</w:t>
      </w:r>
      <w:r>
        <w:rPr>
          <w:rFonts w:hint="eastAsia"/>
          <w:color w:val="FF0000"/>
          <w:spacing w:val="-4"/>
          <w:szCs w:val="21"/>
          <w:u w:val="single"/>
        </w:rPr>
        <w:t>不变</w:t>
      </w:r>
      <w:r>
        <w:rPr>
          <w:rFonts w:hint="eastAsia"/>
          <w:spacing w:val="-4"/>
          <w:szCs w:val="21"/>
        </w:rPr>
        <w:t>，而亮度</w:t>
      </w:r>
      <w:r>
        <w:rPr>
          <w:rFonts w:hint="eastAsia"/>
          <w:color w:val="FF0000"/>
          <w:spacing w:val="-4"/>
          <w:szCs w:val="21"/>
          <w:u w:val="single"/>
        </w:rPr>
        <w:t>减弱</w:t>
      </w:r>
      <w:r>
        <w:rPr>
          <w:rFonts w:hint="eastAsia"/>
          <w:spacing w:val="-4"/>
          <w:szCs w:val="21"/>
        </w:rPr>
        <w:t>。</w:t>
      </w:r>
    </w:p>
    <w:p w14:paraId="1C4514DD" w14:textId="77777777" w:rsidR="00BE5F27" w:rsidRDefault="00000000">
      <w:pPr>
        <w:adjustRightInd w:val="0"/>
        <w:spacing w:line="360" w:lineRule="auto"/>
        <w:ind w:firstLineChars="200" w:firstLine="404"/>
        <w:contextualSpacing/>
        <w:jc w:val="left"/>
        <w:rPr>
          <w:szCs w:val="21"/>
        </w:rPr>
      </w:pPr>
      <w:r>
        <w:rPr>
          <w:rFonts w:hint="eastAsia"/>
          <w:spacing w:val="-4"/>
          <w:szCs w:val="21"/>
        </w:rPr>
        <w:t>（</w:t>
      </w:r>
      <w:r>
        <w:rPr>
          <w:rFonts w:hint="eastAsia"/>
          <w:spacing w:val="-4"/>
          <w:szCs w:val="21"/>
        </w:rPr>
        <w:t>2</w:t>
      </w:r>
      <w:r>
        <w:rPr>
          <w:rFonts w:hint="eastAsia"/>
          <w:spacing w:val="-4"/>
          <w:szCs w:val="21"/>
        </w:rPr>
        <w:t>）</w:t>
      </w:r>
      <w:r>
        <w:rPr>
          <w:rFonts w:hint="eastAsia"/>
          <w:szCs w:val="21"/>
        </w:rPr>
        <w:t>沿着与凸透镜主光轴垂直的方向用嘴轻吹烛焰，观察光屏上像的晃动情况，以感知实像与物既反又倒，尝试用过光心的那条特殊光线对此进行解释。</w:t>
      </w:r>
    </w:p>
    <w:p w14:paraId="213E1F47" w14:textId="77777777" w:rsidR="00BE5F27" w:rsidRDefault="00000000">
      <w:pPr>
        <w:adjustRightInd w:val="0"/>
        <w:spacing w:line="360" w:lineRule="auto"/>
        <w:ind w:firstLineChars="200" w:firstLine="404"/>
        <w:contextualSpacing/>
        <w:jc w:val="left"/>
        <w:rPr>
          <w:szCs w:val="21"/>
        </w:rPr>
      </w:pPr>
      <w:r>
        <w:rPr>
          <w:rFonts w:hint="eastAsia"/>
          <w:spacing w:val="-4"/>
          <w:szCs w:val="21"/>
        </w:rPr>
        <w:t>（</w:t>
      </w:r>
      <w:r>
        <w:rPr>
          <w:rFonts w:hint="eastAsia"/>
          <w:spacing w:val="-4"/>
          <w:szCs w:val="21"/>
        </w:rPr>
        <w:t>3</w:t>
      </w:r>
      <w:r>
        <w:rPr>
          <w:rFonts w:hint="eastAsia"/>
          <w:spacing w:val="-4"/>
          <w:szCs w:val="21"/>
        </w:rPr>
        <w:t>）</w:t>
      </w:r>
      <w:r>
        <w:rPr>
          <w:rFonts w:hint="eastAsia"/>
          <w:szCs w:val="21"/>
        </w:rPr>
        <w:t>将凸透镜上移（或下移），光屏上像随之</w:t>
      </w:r>
      <w:r>
        <w:rPr>
          <w:rFonts w:hint="eastAsia"/>
          <w:color w:val="FF0000"/>
          <w:szCs w:val="21"/>
          <w:u w:val="single"/>
        </w:rPr>
        <w:t>上移</w:t>
      </w:r>
      <w:r>
        <w:rPr>
          <w:rFonts w:hint="eastAsia"/>
          <w:szCs w:val="21"/>
        </w:rPr>
        <w:t>（或下移）。</w:t>
      </w:r>
    </w:p>
    <w:p w14:paraId="6742BB16" w14:textId="77777777" w:rsidR="00BE5F27" w:rsidRDefault="00000000">
      <w:pPr>
        <w:adjustRightInd w:val="0"/>
        <w:spacing w:line="360" w:lineRule="auto"/>
        <w:ind w:firstLineChars="200" w:firstLine="404"/>
        <w:contextualSpacing/>
        <w:jc w:val="left"/>
        <w:rPr>
          <w:szCs w:val="21"/>
        </w:rPr>
      </w:pPr>
      <w:r>
        <w:rPr>
          <w:rFonts w:hint="eastAsia"/>
          <w:spacing w:val="-4"/>
          <w:szCs w:val="21"/>
        </w:rPr>
        <w:t>（</w:t>
      </w:r>
      <w:r>
        <w:rPr>
          <w:rFonts w:hint="eastAsia"/>
          <w:spacing w:val="-4"/>
          <w:szCs w:val="21"/>
        </w:rPr>
        <w:t>4</w:t>
      </w:r>
      <w:r>
        <w:rPr>
          <w:rFonts w:hint="eastAsia"/>
          <w:spacing w:val="-4"/>
          <w:szCs w:val="21"/>
        </w:rPr>
        <w:t>）</w:t>
      </w:r>
      <w:r>
        <w:rPr>
          <w:rFonts w:hint="eastAsia"/>
          <w:szCs w:val="21"/>
        </w:rPr>
        <w:t>在（</w:t>
      </w:r>
      <w:proofErr w:type="spellStart"/>
      <w:r>
        <w:rPr>
          <w:rFonts w:hint="eastAsia"/>
          <w:i/>
          <w:iCs/>
          <w:szCs w:val="21"/>
        </w:rPr>
        <w:t>u+v</w:t>
      </w:r>
      <w:proofErr w:type="spellEnd"/>
      <w:r>
        <w:rPr>
          <w:rFonts w:hint="eastAsia"/>
          <w:szCs w:val="21"/>
        </w:rPr>
        <w:t>）</w:t>
      </w:r>
      <w:r>
        <w:rPr>
          <w:rFonts w:hint="eastAsia"/>
          <w:szCs w:val="21"/>
        </w:rPr>
        <w:t>&gt;4</w:t>
      </w:r>
      <w:r>
        <w:rPr>
          <w:rFonts w:hint="eastAsia"/>
          <w:i/>
          <w:iCs/>
          <w:szCs w:val="21"/>
        </w:rPr>
        <w:t>f</w:t>
      </w:r>
      <w:r>
        <w:rPr>
          <w:rFonts w:hint="eastAsia"/>
          <w:szCs w:val="21"/>
        </w:rPr>
        <w:t xml:space="preserve"> </w:t>
      </w:r>
      <w:r>
        <w:rPr>
          <w:rFonts w:hint="eastAsia"/>
          <w:szCs w:val="21"/>
        </w:rPr>
        <w:t>时，固定蜡烛和光屏的位置，沿着凸透镜主光轴的方向移动凸透镜，会观察到光屏上先后出现</w:t>
      </w:r>
      <w:r>
        <w:rPr>
          <w:rFonts w:hint="eastAsia"/>
          <w:color w:val="FF0000"/>
          <w:szCs w:val="21"/>
          <w:u w:val="single"/>
        </w:rPr>
        <w:t>两</w:t>
      </w:r>
      <w:r>
        <w:rPr>
          <w:rFonts w:hint="eastAsia"/>
          <w:szCs w:val="21"/>
        </w:rPr>
        <w:t>个大小不等的像。同样道理，如果在成放大或缩小实像时，对调光屏和物体的位置，则光屏上像大小的性质也随之改变为缩小或放大。</w:t>
      </w:r>
    </w:p>
    <w:p w14:paraId="06102219" w14:textId="77777777" w:rsidR="00BE5F27" w:rsidRDefault="00000000">
      <w:pPr>
        <w:widowControl/>
        <w:wordWrap w:val="0"/>
        <w:spacing w:line="360" w:lineRule="auto"/>
        <w:jc w:val="left"/>
        <w:textAlignment w:val="center"/>
        <w:rPr>
          <w:b/>
          <w:kern w:val="0"/>
          <w:szCs w:val="21"/>
        </w:rPr>
      </w:pPr>
      <w:r>
        <w:rPr>
          <w:rFonts w:hint="eastAsia"/>
          <w:b/>
          <w:kern w:val="0"/>
          <w:szCs w:val="21"/>
        </w:rPr>
        <w:t>四、透镜的应用</w:t>
      </w:r>
    </w:p>
    <w:p w14:paraId="33F8CA29" w14:textId="77777777" w:rsidR="00BE5F27" w:rsidRDefault="00000000">
      <w:pPr>
        <w:spacing w:line="360" w:lineRule="auto"/>
        <w:ind w:firstLineChars="200" w:firstLine="422"/>
        <w:jc w:val="left"/>
        <w:rPr>
          <w:szCs w:val="21"/>
        </w:rPr>
      </w:pPr>
      <w:r>
        <w:rPr>
          <w:rFonts w:hint="eastAsia"/>
          <w:b/>
          <w:bCs/>
          <w:szCs w:val="21"/>
        </w:rPr>
        <w:t>（一）照相机与眼球</w:t>
      </w:r>
    </w:p>
    <w:p w14:paraId="6A705FC2" w14:textId="77777777" w:rsidR="00BE5F27" w:rsidRDefault="00000000">
      <w:pPr>
        <w:spacing w:after="120" w:line="360" w:lineRule="auto"/>
        <w:ind w:firstLineChars="200" w:firstLine="420"/>
        <w:contextualSpacing/>
        <w:rPr>
          <w:szCs w:val="21"/>
        </w:rPr>
      </w:pPr>
      <w:r>
        <w:rPr>
          <w:rFonts w:hint="eastAsia"/>
          <w:szCs w:val="21"/>
        </w:rPr>
        <w:t>1</w:t>
      </w:r>
      <w:r>
        <w:rPr>
          <w:rFonts w:hint="eastAsia"/>
          <w:szCs w:val="21"/>
        </w:rPr>
        <w:t>．照相机成像原理</w:t>
      </w:r>
    </w:p>
    <w:p w14:paraId="74167FA6" w14:textId="77777777" w:rsidR="00BE5F27" w:rsidRDefault="00000000">
      <w:pPr>
        <w:spacing w:after="120" w:line="360" w:lineRule="auto"/>
        <w:ind w:firstLineChars="200" w:firstLine="420"/>
        <w:contextualSpacing/>
        <w:rPr>
          <w:szCs w:val="21"/>
        </w:rPr>
      </w:pPr>
      <w:r>
        <w:rPr>
          <w:rFonts w:hint="eastAsia"/>
          <w:szCs w:val="21"/>
        </w:rPr>
        <w:t>利用</w:t>
      </w:r>
      <w:r>
        <w:rPr>
          <w:rFonts w:hint="eastAsia"/>
          <w:i/>
          <w:iCs/>
          <w:szCs w:val="21"/>
        </w:rPr>
        <w:t>u</w:t>
      </w:r>
      <w:r>
        <w:rPr>
          <w:rFonts w:hint="eastAsia"/>
          <w:szCs w:val="21"/>
        </w:rPr>
        <w:t>&gt;2</w:t>
      </w:r>
      <w:r>
        <w:rPr>
          <w:rFonts w:hint="eastAsia"/>
          <w:i/>
          <w:iCs/>
          <w:szCs w:val="21"/>
        </w:rPr>
        <w:t xml:space="preserve">f </w:t>
      </w:r>
      <w:r>
        <w:rPr>
          <w:rFonts w:hint="eastAsia"/>
          <w:szCs w:val="21"/>
        </w:rPr>
        <w:t>时，物体通过凸透镜成</w:t>
      </w:r>
      <w:r>
        <w:rPr>
          <w:rFonts w:hint="eastAsia"/>
          <w:color w:val="FF0000"/>
          <w:szCs w:val="21"/>
          <w:u w:val="single"/>
        </w:rPr>
        <w:t>倒立</w:t>
      </w:r>
      <w:r>
        <w:rPr>
          <w:rFonts w:hint="eastAsia"/>
          <w:szCs w:val="21"/>
        </w:rPr>
        <w:t>、</w:t>
      </w:r>
      <w:r>
        <w:rPr>
          <w:rFonts w:hint="eastAsia"/>
          <w:color w:val="FF0000"/>
          <w:szCs w:val="21"/>
          <w:u w:val="single"/>
        </w:rPr>
        <w:t>缩小</w:t>
      </w:r>
      <w:r>
        <w:rPr>
          <w:rFonts w:hint="eastAsia"/>
          <w:szCs w:val="21"/>
        </w:rPr>
        <w:t>的实像。</w:t>
      </w:r>
    </w:p>
    <w:p w14:paraId="1E2BEBE8" w14:textId="77777777" w:rsidR="00BE5F27" w:rsidRDefault="00000000">
      <w:pPr>
        <w:spacing w:after="120" w:line="360" w:lineRule="auto"/>
        <w:ind w:firstLineChars="200" w:firstLine="420"/>
        <w:contextualSpacing/>
        <w:rPr>
          <w:szCs w:val="21"/>
        </w:rPr>
      </w:pPr>
      <w:r>
        <w:rPr>
          <w:rFonts w:hint="eastAsia"/>
          <w:szCs w:val="21"/>
        </w:rPr>
        <w:t>如图所示，照相机的镜头相当于一个凸透镜，摄影时人站在距离透镜二倍焦距之外，在胶片上成的是一个缩小、倒立的实像。胶片以透明塑料为基片，上面涂有感光物质，感光物质在曝光后发生化学变化，物体的像就记录在胶片上，经过显影、定影后成为底片，再用底片洗印就可以得到相片了。</w:t>
      </w:r>
    </w:p>
    <w:p w14:paraId="1605ECA4" w14:textId="77777777" w:rsidR="00BE5F27" w:rsidRDefault="00000000">
      <w:pPr>
        <w:spacing w:after="120" w:line="360" w:lineRule="auto"/>
        <w:ind w:firstLineChars="400" w:firstLine="840"/>
        <w:contextualSpacing/>
        <w:jc w:val="left"/>
        <w:rPr>
          <w:szCs w:val="21"/>
        </w:rPr>
      </w:pPr>
      <w:r>
        <w:rPr>
          <w:rFonts w:hint="eastAsia"/>
          <w:noProof/>
          <w:szCs w:val="21"/>
        </w:rPr>
        <w:drawing>
          <wp:inline distT="0" distB="0" distL="0" distR="0" wp14:anchorId="6470591B" wp14:editId="45175AA4">
            <wp:extent cx="2691130" cy="1100455"/>
            <wp:effectExtent l="0" t="0" r="13970" b="4445"/>
            <wp:docPr id="14" name="图片 9"/>
            <wp:cNvGraphicFramePr/>
            <a:graphic xmlns:a="http://schemas.openxmlformats.org/drawingml/2006/main">
              <a:graphicData uri="http://schemas.openxmlformats.org/drawingml/2006/picture">
                <pic:pic xmlns:pic="http://schemas.openxmlformats.org/drawingml/2006/picture">
                  <pic:nvPicPr>
                    <pic:cNvPr id="14" name="图片 9"/>
                    <pic:cNvPicPr/>
                  </pic:nvPicPr>
                  <pic:blipFill>
                    <a:blip r:embed="rId86" cstate="print">
                      <a:extLst>
                        <a:ext uri="{28A0092B-C50C-407E-A947-70E740481C1C}">
                          <a14:useLocalDpi xmlns:a14="http://schemas.microsoft.com/office/drawing/2010/main" val="0"/>
                        </a:ext>
                      </a:extLst>
                    </a:blip>
                    <a:stretch>
                      <a:fillRect/>
                    </a:stretch>
                  </pic:blipFill>
                  <pic:spPr>
                    <a:xfrm>
                      <a:off x="0" y="0"/>
                      <a:ext cx="2723736" cy="1114057"/>
                    </a:xfrm>
                    <a:prstGeom prst="rect">
                      <a:avLst/>
                    </a:prstGeom>
                  </pic:spPr>
                </pic:pic>
              </a:graphicData>
            </a:graphic>
          </wp:inline>
        </w:drawing>
      </w:r>
      <w:r>
        <w:rPr>
          <w:szCs w:val="21"/>
        </w:rPr>
        <w:t xml:space="preserve">   </w:t>
      </w:r>
      <w:r>
        <w:rPr>
          <w:rFonts w:hint="eastAsia"/>
          <w:noProof/>
          <w:szCs w:val="21"/>
        </w:rPr>
        <w:drawing>
          <wp:inline distT="0" distB="0" distL="0" distR="0" wp14:anchorId="2BFD2CC2" wp14:editId="2AAAC686">
            <wp:extent cx="1711325" cy="1169670"/>
            <wp:effectExtent l="0" t="0" r="0" b="11430"/>
            <wp:docPr id="1640206760" name="图片 9"/>
            <wp:cNvGraphicFramePr/>
            <a:graphic xmlns:a="http://schemas.openxmlformats.org/drawingml/2006/main">
              <a:graphicData uri="http://schemas.openxmlformats.org/drawingml/2006/picture">
                <pic:pic xmlns:pic="http://schemas.openxmlformats.org/drawingml/2006/picture">
                  <pic:nvPicPr>
                    <pic:cNvPr id="1640206760" name="图片 9"/>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738044" cy="1188029"/>
                    </a:xfrm>
                    <a:prstGeom prst="rect">
                      <a:avLst/>
                    </a:prstGeom>
                  </pic:spPr>
                </pic:pic>
              </a:graphicData>
            </a:graphic>
          </wp:inline>
        </w:drawing>
      </w:r>
    </w:p>
    <w:p w14:paraId="7C53FC62" w14:textId="77777777" w:rsidR="00BE5F27" w:rsidRDefault="00000000">
      <w:pPr>
        <w:spacing w:after="120" w:line="360" w:lineRule="auto"/>
        <w:ind w:firstLineChars="1000" w:firstLine="2100"/>
        <w:contextualSpacing/>
        <w:jc w:val="left"/>
        <w:rPr>
          <w:szCs w:val="21"/>
        </w:rPr>
      </w:pPr>
      <w:r>
        <w:rPr>
          <w:rFonts w:hint="eastAsia"/>
          <w:szCs w:val="21"/>
        </w:rPr>
        <w:t>照相机原理</w:t>
      </w:r>
      <w:r>
        <w:rPr>
          <w:rFonts w:hint="eastAsia"/>
          <w:szCs w:val="21"/>
        </w:rPr>
        <w:t xml:space="preserve"> </w:t>
      </w:r>
      <w:r>
        <w:rPr>
          <w:szCs w:val="21"/>
        </w:rPr>
        <w:t xml:space="preserve">                            </w:t>
      </w:r>
      <w:r>
        <w:rPr>
          <w:rFonts w:hint="eastAsia"/>
          <w:szCs w:val="21"/>
        </w:rPr>
        <w:t>眼球</w:t>
      </w:r>
    </w:p>
    <w:p w14:paraId="3D062D45" w14:textId="77777777" w:rsidR="00BE5F27" w:rsidRDefault="00000000">
      <w:pPr>
        <w:spacing w:after="120" w:line="360" w:lineRule="auto"/>
        <w:ind w:firstLineChars="200" w:firstLine="420"/>
        <w:contextualSpacing/>
        <w:jc w:val="left"/>
        <w:rPr>
          <w:szCs w:val="21"/>
        </w:rPr>
      </w:pPr>
      <w:r>
        <w:rPr>
          <w:rFonts w:hint="eastAsia"/>
          <w:szCs w:val="21"/>
        </w:rPr>
        <w:t>2</w:t>
      </w:r>
      <w:r>
        <w:rPr>
          <w:rFonts w:hint="eastAsia"/>
          <w:szCs w:val="21"/>
        </w:rPr>
        <w:t>．眼球像一架神奇的照相机，从功能上看，它们类似部位如表。</w:t>
      </w:r>
    </w:p>
    <w:tbl>
      <w:tblPr>
        <w:tblW w:w="7870" w:type="dxa"/>
        <w:jc w:val="center"/>
        <w:tblCellMar>
          <w:left w:w="0" w:type="dxa"/>
          <w:right w:w="0" w:type="dxa"/>
        </w:tblCellMar>
        <w:tblLook w:val="04A0" w:firstRow="1" w:lastRow="0" w:firstColumn="1" w:lastColumn="0" w:noHBand="0" w:noVBand="1"/>
      </w:tblPr>
      <w:tblGrid>
        <w:gridCol w:w="1574"/>
        <w:gridCol w:w="1898"/>
        <w:gridCol w:w="1535"/>
        <w:gridCol w:w="1289"/>
        <w:gridCol w:w="1574"/>
      </w:tblGrid>
      <w:tr w:rsidR="00BE5F27" w14:paraId="5CFF4E32" w14:textId="77777777">
        <w:trPr>
          <w:trHeight w:val="365"/>
          <w:jc w:val="center"/>
        </w:trPr>
        <w:tc>
          <w:tcPr>
            <w:tcW w:w="1574" w:type="dxa"/>
            <w:tcBorders>
              <w:top w:val="single" w:sz="6" w:space="0" w:color="000000"/>
              <w:left w:val="single" w:sz="6" w:space="0" w:color="000000"/>
              <w:bottom w:val="single" w:sz="6" w:space="0" w:color="000000"/>
              <w:right w:val="single" w:sz="6" w:space="0" w:color="000000"/>
            </w:tcBorders>
            <w:shd w:val="clear" w:color="auto" w:fill="D7E4BD"/>
            <w:tcMar>
              <w:top w:w="72" w:type="dxa"/>
              <w:left w:w="144" w:type="dxa"/>
              <w:bottom w:w="72" w:type="dxa"/>
              <w:right w:w="144" w:type="dxa"/>
            </w:tcMar>
            <w:vAlign w:val="center"/>
          </w:tcPr>
          <w:p w14:paraId="310378AC" w14:textId="77777777" w:rsidR="00BE5F27" w:rsidRDefault="00000000">
            <w:pPr>
              <w:contextualSpacing/>
              <w:jc w:val="center"/>
              <w:rPr>
                <w:szCs w:val="21"/>
              </w:rPr>
            </w:pPr>
            <w:r>
              <w:rPr>
                <w:rFonts w:hint="eastAsia"/>
                <w:szCs w:val="21"/>
              </w:rPr>
              <w:t>眼球</w:t>
            </w:r>
          </w:p>
        </w:tc>
        <w:tc>
          <w:tcPr>
            <w:tcW w:w="1898"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6D3938B2" w14:textId="77777777" w:rsidR="00BE5F27" w:rsidRDefault="00000000">
            <w:pPr>
              <w:contextualSpacing/>
              <w:jc w:val="center"/>
              <w:rPr>
                <w:szCs w:val="21"/>
              </w:rPr>
            </w:pPr>
            <w:r>
              <w:rPr>
                <w:rFonts w:hint="eastAsia"/>
                <w:szCs w:val="21"/>
              </w:rPr>
              <w:t>角膜、晶状体</w:t>
            </w:r>
          </w:p>
        </w:tc>
        <w:tc>
          <w:tcPr>
            <w:tcW w:w="1535"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4740F92D" w14:textId="77777777" w:rsidR="00BE5F27" w:rsidRDefault="00000000">
            <w:pPr>
              <w:contextualSpacing/>
              <w:jc w:val="center"/>
              <w:rPr>
                <w:szCs w:val="21"/>
              </w:rPr>
            </w:pPr>
            <w:r>
              <w:rPr>
                <w:rFonts w:hint="eastAsia"/>
                <w:szCs w:val="21"/>
              </w:rPr>
              <w:t>视网膜</w:t>
            </w:r>
          </w:p>
        </w:tc>
        <w:tc>
          <w:tcPr>
            <w:tcW w:w="1289"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22A41E92" w14:textId="77777777" w:rsidR="00BE5F27" w:rsidRDefault="00000000">
            <w:pPr>
              <w:contextualSpacing/>
              <w:jc w:val="center"/>
              <w:rPr>
                <w:szCs w:val="21"/>
              </w:rPr>
            </w:pPr>
            <w:r>
              <w:rPr>
                <w:rFonts w:hint="eastAsia"/>
                <w:szCs w:val="21"/>
              </w:rPr>
              <w:t>瞳孔</w:t>
            </w:r>
          </w:p>
        </w:tc>
        <w:tc>
          <w:tcPr>
            <w:tcW w:w="1574"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0D359E1C" w14:textId="77777777" w:rsidR="00BE5F27" w:rsidRDefault="00000000">
            <w:pPr>
              <w:contextualSpacing/>
              <w:jc w:val="center"/>
              <w:rPr>
                <w:szCs w:val="21"/>
              </w:rPr>
            </w:pPr>
            <w:r>
              <w:rPr>
                <w:rFonts w:hint="eastAsia"/>
                <w:szCs w:val="21"/>
              </w:rPr>
              <w:t>眼睑</w:t>
            </w:r>
          </w:p>
        </w:tc>
      </w:tr>
      <w:tr w:rsidR="00BE5F27" w14:paraId="1C37D0B6" w14:textId="77777777">
        <w:trPr>
          <w:trHeight w:val="365"/>
          <w:jc w:val="center"/>
        </w:trPr>
        <w:tc>
          <w:tcPr>
            <w:tcW w:w="1574" w:type="dxa"/>
            <w:tcBorders>
              <w:top w:val="single" w:sz="6" w:space="0" w:color="000000"/>
              <w:left w:val="single" w:sz="6" w:space="0" w:color="000000"/>
              <w:bottom w:val="single" w:sz="6" w:space="0" w:color="000000"/>
              <w:right w:val="single" w:sz="6" w:space="0" w:color="000000"/>
            </w:tcBorders>
            <w:shd w:val="clear" w:color="auto" w:fill="D7E4BD"/>
            <w:tcMar>
              <w:top w:w="72" w:type="dxa"/>
              <w:left w:w="144" w:type="dxa"/>
              <w:bottom w:w="72" w:type="dxa"/>
              <w:right w:w="144" w:type="dxa"/>
            </w:tcMar>
            <w:vAlign w:val="center"/>
          </w:tcPr>
          <w:p w14:paraId="4967AC94" w14:textId="77777777" w:rsidR="00BE5F27" w:rsidRDefault="00000000">
            <w:pPr>
              <w:contextualSpacing/>
              <w:jc w:val="center"/>
              <w:rPr>
                <w:szCs w:val="21"/>
              </w:rPr>
            </w:pPr>
            <w:r>
              <w:rPr>
                <w:rFonts w:hint="eastAsia"/>
                <w:szCs w:val="21"/>
              </w:rPr>
              <w:t>照相机</w:t>
            </w:r>
          </w:p>
        </w:tc>
        <w:tc>
          <w:tcPr>
            <w:tcW w:w="1898"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2954907E" w14:textId="77777777" w:rsidR="00BE5F27" w:rsidRDefault="00000000">
            <w:pPr>
              <w:contextualSpacing/>
              <w:jc w:val="center"/>
              <w:rPr>
                <w:szCs w:val="21"/>
              </w:rPr>
            </w:pPr>
            <w:r>
              <w:rPr>
                <w:rFonts w:hint="eastAsia"/>
                <w:szCs w:val="21"/>
              </w:rPr>
              <w:t>镜头</w:t>
            </w:r>
          </w:p>
        </w:tc>
        <w:tc>
          <w:tcPr>
            <w:tcW w:w="1535"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2C380CBD" w14:textId="77777777" w:rsidR="00BE5F27" w:rsidRDefault="00000000">
            <w:pPr>
              <w:contextualSpacing/>
              <w:jc w:val="center"/>
              <w:rPr>
                <w:szCs w:val="21"/>
              </w:rPr>
            </w:pPr>
            <w:r>
              <w:rPr>
                <w:rFonts w:hint="eastAsia"/>
                <w:szCs w:val="21"/>
              </w:rPr>
              <w:t>胶片</w:t>
            </w:r>
          </w:p>
        </w:tc>
        <w:tc>
          <w:tcPr>
            <w:tcW w:w="1289"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7D4D75C4" w14:textId="77777777" w:rsidR="00BE5F27" w:rsidRDefault="00000000">
            <w:pPr>
              <w:contextualSpacing/>
              <w:jc w:val="center"/>
              <w:rPr>
                <w:szCs w:val="21"/>
              </w:rPr>
            </w:pPr>
            <w:r>
              <w:rPr>
                <w:rFonts w:hint="eastAsia"/>
                <w:szCs w:val="21"/>
              </w:rPr>
              <w:t>光圈</w:t>
            </w:r>
          </w:p>
        </w:tc>
        <w:tc>
          <w:tcPr>
            <w:tcW w:w="1574"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1FABC881" w14:textId="77777777" w:rsidR="00BE5F27" w:rsidRDefault="00000000">
            <w:pPr>
              <w:contextualSpacing/>
              <w:jc w:val="center"/>
              <w:rPr>
                <w:szCs w:val="21"/>
              </w:rPr>
            </w:pPr>
            <w:r>
              <w:rPr>
                <w:rFonts w:hint="eastAsia"/>
                <w:szCs w:val="21"/>
              </w:rPr>
              <w:t>快门</w:t>
            </w:r>
          </w:p>
        </w:tc>
      </w:tr>
    </w:tbl>
    <w:p w14:paraId="244E9369" w14:textId="77777777" w:rsidR="00BE5F27" w:rsidRDefault="00000000">
      <w:pPr>
        <w:spacing w:after="120" w:line="360" w:lineRule="auto"/>
        <w:ind w:firstLineChars="200" w:firstLine="420"/>
        <w:contextualSpacing/>
        <w:jc w:val="left"/>
        <w:rPr>
          <w:szCs w:val="21"/>
        </w:rPr>
      </w:pPr>
      <w:r>
        <w:rPr>
          <w:rFonts w:hint="eastAsia"/>
          <w:szCs w:val="21"/>
        </w:rPr>
        <w:lastRenderedPageBreak/>
        <w:t>（</w:t>
      </w:r>
      <w:r>
        <w:rPr>
          <w:rFonts w:hint="eastAsia"/>
          <w:szCs w:val="21"/>
        </w:rPr>
        <w:t>2</w:t>
      </w:r>
      <w:r>
        <w:rPr>
          <w:rFonts w:hint="eastAsia"/>
          <w:szCs w:val="21"/>
        </w:rPr>
        <w:t>）视物原理</w:t>
      </w:r>
    </w:p>
    <w:p w14:paraId="7579ECF2" w14:textId="77777777" w:rsidR="00BE5F27" w:rsidRDefault="00000000">
      <w:pPr>
        <w:spacing w:after="120" w:line="360" w:lineRule="auto"/>
        <w:ind w:firstLineChars="200" w:firstLine="420"/>
        <w:contextualSpacing/>
        <w:jc w:val="left"/>
        <w:rPr>
          <w:szCs w:val="21"/>
        </w:rPr>
      </w:pPr>
      <w:r>
        <w:rPr>
          <w:rFonts w:hint="eastAsia"/>
          <w:szCs w:val="21"/>
        </w:rPr>
        <w:t>晶状体和角膜的共同作用相当于一个</w:t>
      </w:r>
      <w:r>
        <w:rPr>
          <w:rFonts w:hint="eastAsia"/>
          <w:color w:val="FF0000"/>
          <w:szCs w:val="21"/>
          <w:u w:val="single"/>
        </w:rPr>
        <w:t>凸透镜</w:t>
      </w:r>
      <w:r>
        <w:rPr>
          <w:rFonts w:hint="eastAsia"/>
          <w:szCs w:val="21"/>
        </w:rPr>
        <w:t>，它把来自物体的光会聚在视网膜上，形成物体的像。视网膜上的视神经细胞受到光的刺激，把这个信息传输给大脑，我们就看到了物体。</w:t>
      </w:r>
    </w:p>
    <w:p w14:paraId="6183FCE5" w14:textId="77777777" w:rsidR="00BE5F27" w:rsidRDefault="00000000">
      <w:pPr>
        <w:spacing w:after="120" w:line="360" w:lineRule="auto"/>
        <w:ind w:firstLineChars="800" w:firstLine="1680"/>
        <w:contextualSpacing/>
        <w:jc w:val="left"/>
        <w:rPr>
          <w:szCs w:val="21"/>
        </w:rPr>
      </w:pPr>
      <w:r>
        <w:rPr>
          <w:rFonts w:hint="eastAsia"/>
          <w:noProof/>
          <w:szCs w:val="21"/>
        </w:rPr>
        <w:drawing>
          <wp:inline distT="0" distB="0" distL="0" distR="0" wp14:anchorId="748ED76C" wp14:editId="26EB34C9">
            <wp:extent cx="3601085" cy="1418590"/>
            <wp:effectExtent l="0" t="0" r="18415" b="10160"/>
            <wp:docPr id="496109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09419" name="图片 1"/>
                    <pic:cNvPicPr>
                      <a:picLocks noChangeAspect="1"/>
                    </pic:cNvPicPr>
                  </pic:nvPicPr>
                  <pic:blipFill>
                    <a:blip r:embed="rId88"/>
                    <a:stretch>
                      <a:fillRect/>
                    </a:stretch>
                  </pic:blipFill>
                  <pic:spPr>
                    <a:xfrm>
                      <a:off x="0" y="0"/>
                      <a:ext cx="3614087" cy="1424139"/>
                    </a:xfrm>
                    <a:prstGeom prst="rect">
                      <a:avLst/>
                    </a:prstGeom>
                  </pic:spPr>
                </pic:pic>
              </a:graphicData>
            </a:graphic>
          </wp:inline>
        </w:drawing>
      </w:r>
    </w:p>
    <w:p w14:paraId="1F89B622" w14:textId="77777777" w:rsidR="00BE5F27" w:rsidRDefault="00000000">
      <w:pPr>
        <w:spacing w:after="120" w:line="360" w:lineRule="auto"/>
        <w:ind w:firstLineChars="200" w:firstLine="420"/>
        <w:contextualSpacing/>
        <w:jc w:val="left"/>
        <w:rPr>
          <w:szCs w:val="21"/>
        </w:rPr>
      </w:pPr>
      <w:r>
        <w:rPr>
          <w:rFonts w:hint="eastAsia"/>
          <w:szCs w:val="21"/>
        </w:rPr>
        <w:t>（</w:t>
      </w:r>
      <w:r>
        <w:rPr>
          <w:rFonts w:hint="eastAsia"/>
          <w:szCs w:val="21"/>
        </w:rPr>
        <w:t>3</w:t>
      </w:r>
      <w:r>
        <w:rPr>
          <w:rFonts w:hint="eastAsia"/>
          <w:szCs w:val="21"/>
        </w:rPr>
        <w:t>）调节功能</w:t>
      </w:r>
    </w:p>
    <w:p w14:paraId="011D0122" w14:textId="77777777" w:rsidR="00BE5F27" w:rsidRDefault="00000000">
      <w:pPr>
        <w:spacing w:after="120" w:line="360" w:lineRule="auto"/>
        <w:ind w:firstLineChars="200" w:firstLine="420"/>
        <w:contextualSpacing/>
        <w:jc w:val="left"/>
        <w:rPr>
          <w:szCs w:val="21"/>
        </w:rPr>
      </w:pPr>
      <w:r>
        <w:rPr>
          <w:rFonts w:hint="eastAsia"/>
          <w:szCs w:val="21"/>
        </w:rPr>
        <w:t>正常的眼睛通过调节肌肉的松紧来改变晶状体的</w:t>
      </w:r>
      <w:r>
        <w:rPr>
          <w:rFonts w:hint="eastAsia"/>
          <w:color w:val="FF0000"/>
          <w:szCs w:val="21"/>
          <w:u w:val="single"/>
        </w:rPr>
        <w:t>弯曲度</w:t>
      </w:r>
      <w:r>
        <w:rPr>
          <w:rFonts w:hint="eastAsia"/>
          <w:szCs w:val="21"/>
        </w:rPr>
        <w:t>：</w:t>
      </w:r>
    </w:p>
    <w:p w14:paraId="50C13377" w14:textId="77777777" w:rsidR="00BE5F27" w:rsidRDefault="00000000">
      <w:pPr>
        <w:spacing w:after="120" w:line="360" w:lineRule="auto"/>
        <w:ind w:firstLineChars="200" w:firstLine="420"/>
        <w:contextualSpacing/>
        <w:jc w:val="left"/>
        <w:rPr>
          <w:szCs w:val="21"/>
        </w:rPr>
      </w:pPr>
      <w:r>
        <w:rPr>
          <w:rFonts w:hint="eastAsia"/>
          <w:szCs w:val="21"/>
        </w:rPr>
        <w:t>如图所示，看远处物体时，肌肉放松，晶状体变薄，光刚好会聚在视网膜上；看近处物体时，肌肉收缩，晶状体变厚，对光的偏折能力变大，近处物体射来的光会聚在视网膜上，这样，正常的眼睛既可以看清远处的物体，又可以看清近处的物体。</w:t>
      </w:r>
    </w:p>
    <w:p w14:paraId="1EE04C54" w14:textId="77777777" w:rsidR="00BE5F27" w:rsidRDefault="00000000">
      <w:pPr>
        <w:spacing w:after="120" w:line="360" w:lineRule="auto"/>
        <w:ind w:firstLineChars="600" w:firstLine="1260"/>
        <w:contextualSpacing/>
        <w:jc w:val="left"/>
        <w:rPr>
          <w:szCs w:val="21"/>
        </w:rPr>
      </w:pPr>
      <w:r>
        <w:rPr>
          <w:rFonts w:hint="eastAsia"/>
          <w:noProof/>
          <w:szCs w:val="21"/>
        </w:rPr>
        <w:drawing>
          <wp:inline distT="0" distB="0" distL="0" distR="0" wp14:anchorId="2854C1E3" wp14:editId="569EE426">
            <wp:extent cx="3549015" cy="1205865"/>
            <wp:effectExtent l="0" t="0" r="13335" b="1333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89"/>
                    <a:stretch>
                      <a:fillRect/>
                    </a:stretch>
                  </pic:blipFill>
                  <pic:spPr>
                    <a:xfrm>
                      <a:off x="0" y="0"/>
                      <a:ext cx="3567720" cy="1212615"/>
                    </a:xfrm>
                    <a:prstGeom prst="rect">
                      <a:avLst/>
                    </a:prstGeom>
                  </pic:spPr>
                </pic:pic>
              </a:graphicData>
            </a:graphic>
          </wp:inline>
        </w:drawing>
      </w:r>
    </w:p>
    <w:p w14:paraId="1DDCE744" w14:textId="77777777" w:rsidR="00BE5F27" w:rsidRDefault="00000000">
      <w:pPr>
        <w:spacing w:after="120" w:line="360" w:lineRule="auto"/>
        <w:ind w:firstLineChars="200" w:firstLine="420"/>
        <w:contextualSpacing/>
        <w:jc w:val="left"/>
        <w:rPr>
          <w:szCs w:val="21"/>
        </w:rPr>
      </w:pPr>
      <w:r>
        <w:rPr>
          <w:rFonts w:hint="eastAsia"/>
          <w:szCs w:val="21"/>
        </w:rPr>
        <w:t>3</w:t>
      </w:r>
      <w:r>
        <w:rPr>
          <w:rFonts w:hint="eastAsia"/>
          <w:szCs w:val="21"/>
        </w:rPr>
        <w:t>．眼睛与照相机的比较</w:t>
      </w:r>
    </w:p>
    <w:tbl>
      <w:tblPr>
        <w:tblpPr w:leftFromText="180" w:rightFromText="180" w:vertAnchor="text" w:horzAnchor="margin" w:tblpXSpec="center" w:tblpY="31"/>
        <w:tblW w:w="8024" w:type="dxa"/>
        <w:tblCellMar>
          <w:left w:w="0" w:type="dxa"/>
          <w:right w:w="0" w:type="dxa"/>
        </w:tblCellMar>
        <w:tblLook w:val="04A0" w:firstRow="1" w:lastRow="0" w:firstColumn="1" w:lastColumn="0" w:noHBand="0" w:noVBand="1"/>
      </w:tblPr>
      <w:tblGrid>
        <w:gridCol w:w="1266"/>
        <w:gridCol w:w="2975"/>
        <w:gridCol w:w="3783"/>
      </w:tblGrid>
      <w:tr w:rsidR="00BE5F27" w14:paraId="61A39256" w14:textId="77777777">
        <w:trPr>
          <w:trHeight w:val="320"/>
        </w:trPr>
        <w:tc>
          <w:tcPr>
            <w:tcW w:w="1266" w:type="dxa"/>
            <w:tcBorders>
              <w:top w:val="single" w:sz="8" w:space="0" w:color="A6A6A6"/>
              <w:left w:val="single" w:sz="8" w:space="0" w:color="A6A6A6"/>
              <w:bottom w:val="single" w:sz="8" w:space="0" w:color="A6A6A6"/>
              <w:right w:val="single" w:sz="8" w:space="0" w:color="A6A6A6"/>
            </w:tcBorders>
            <w:shd w:val="clear" w:color="auto" w:fill="D7E4BD"/>
            <w:tcMar>
              <w:top w:w="54" w:type="dxa"/>
              <w:left w:w="144" w:type="dxa"/>
              <w:bottom w:w="54" w:type="dxa"/>
              <w:right w:w="144" w:type="dxa"/>
            </w:tcMar>
            <w:vAlign w:val="center"/>
          </w:tcPr>
          <w:p w14:paraId="3EA0F0BF" w14:textId="77777777" w:rsidR="00BE5F27" w:rsidRDefault="00BE5F27">
            <w:pPr>
              <w:contextualSpacing/>
              <w:jc w:val="center"/>
              <w:rPr>
                <w:szCs w:val="21"/>
              </w:rPr>
            </w:pPr>
          </w:p>
        </w:tc>
        <w:tc>
          <w:tcPr>
            <w:tcW w:w="2975" w:type="dxa"/>
            <w:tcBorders>
              <w:top w:val="single" w:sz="8" w:space="0" w:color="A6A6A6"/>
              <w:left w:val="single" w:sz="8" w:space="0" w:color="A6A6A6"/>
              <w:bottom w:val="single" w:sz="8" w:space="0" w:color="A6A6A6"/>
              <w:right w:val="single" w:sz="8" w:space="0" w:color="A6A6A6"/>
            </w:tcBorders>
            <w:shd w:val="clear" w:color="auto" w:fill="D7E4BD"/>
            <w:tcMar>
              <w:top w:w="54" w:type="dxa"/>
              <w:left w:w="144" w:type="dxa"/>
              <w:bottom w:w="54" w:type="dxa"/>
              <w:right w:w="144" w:type="dxa"/>
            </w:tcMar>
            <w:vAlign w:val="center"/>
          </w:tcPr>
          <w:p w14:paraId="3F40AF72" w14:textId="77777777" w:rsidR="00BE5F27" w:rsidRDefault="00000000">
            <w:pPr>
              <w:contextualSpacing/>
              <w:jc w:val="center"/>
              <w:rPr>
                <w:b/>
                <w:bCs/>
                <w:szCs w:val="21"/>
              </w:rPr>
            </w:pPr>
            <w:r>
              <w:rPr>
                <w:rFonts w:hint="eastAsia"/>
                <w:b/>
                <w:bCs/>
                <w:szCs w:val="21"/>
              </w:rPr>
              <w:t>眼</w:t>
            </w:r>
            <w:r>
              <w:rPr>
                <w:rFonts w:ascii="微软雅黑" w:hAnsi="微软雅黑" w:cs="微软雅黑" w:hint="eastAsia"/>
                <w:b/>
                <w:bCs/>
                <w:szCs w:val="21"/>
              </w:rPr>
              <w:t xml:space="preserve">　　</w:t>
            </w:r>
            <w:r>
              <w:rPr>
                <w:rFonts w:ascii="幼圆" w:hAnsi="幼圆" w:cs="幼圆" w:hint="eastAsia"/>
                <w:b/>
                <w:bCs/>
                <w:szCs w:val="21"/>
              </w:rPr>
              <w:t>睛</w:t>
            </w:r>
          </w:p>
        </w:tc>
        <w:tc>
          <w:tcPr>
            <w:tcW w:w="3783" w:type="dxa"/>
            <w:tcBorders>
              <w:top w:val="single" w:sz="8" w:space="0" w:color="A6A6A6"/>
              <w:left w:val="single" w:sz="8" w:space="0" w:color="A6A6A6"/>
              <w:bottom w:val="single" w:sz="8" w:space="0" w:color="A6A6A6"/>
              <w:right w:val="single" w:sz="8" w:space="0" w:color="A6A6A6"/>
            </w:tcBorders>
            <w:shd w:val="clear" w:color="auto" w:fill="D7E4BD"/>
            <w:tcMar>
              <w:top w:w="54" w:type="dxa"/>
              <w:left w:w="144" w:type="dxa"/>
              <w:bottom w:w="54" w:type="dxa"/>
              <w:right w:w="144" w:type="dxa"/>
            </w:tcMar>
            <w:vAlign w:val="center"/>
          </w:tcPr>
          <w:p w14:paraId="2F977D02" w14:textId="77777777" w:rsidR="00BE5F27" w:rsidRDefault="00000000">
            <w:pPr>
              <w:contextualSpacing/>
              <w:jc w:val="center"/>
              <w:rPr>
                <w:b/>
                <w:bCs/>
                <w:szCs w:val="21"/>
              </w:rPr>
            </w:pPr>
            <w:r>
              <w:rPr>
                <w:rFonts w:hint="eastAsia"/>
                <w:b/>
                <w:bCs/>
                <w:szCs w:val="21"/>
              </w:rPr>
              <w:t>照</w:t>
            </w:r>
            <w:r>
              <w:rPr>
                <w:rFonts w:ascii="微软雅黑" w:hAnsi="微软雅黑" w:cs="微软雅黑" w:hint="eastAsia"/>
                <w:b/>
                <w:bCs/>
                <w:szCs w:val="21"/>
              </w:rPr>
              <w:t xml:space="preserve">　</w:t>
            </w:r>
            <w:r>
              <w:rPr>
                <w:rFonts w:ascii="幼圆" w:hAnsi="幼圆" w:cs="幼圆" w:hint="eastAsia"/>
                <w:b/>
                <w:bCs/>
                <w:szCs w:val="21"/>
              </w:rPr>
              <w:t>相</w:t>
            </w:r>
            <w:r>
              <w:rPr>
                <w:rFonts w:ascii="微软雅黑" w:hAnsi="微软雅黑" w:cs="微软雅黑" w:hint="eastAsia"/>
                <w:b/>
                <w:bCs/>
                <w:szCs w:val="21"/>
              </w:rPr>
              <w:t xml:space="preserve">　</w:t>
            </w:r>
            <w:r>
              <w:rPr>
                <w:rFonts w:ascii="幼圆" w:hAnsi="幼圆" w:cs="幼圆" w:hint="eastAsia"/>
                <w:b/>
                <w:bCs/>
                <w:szCs w:val="21"/>
              </w:rPr>
              <w:t>机</w:t>
            </w:r>
          </w:p>
        </w:tc>
      </w:tr>
      <w:tr w:rsidR="00BE5F27" w14:paraId="3B8C05C8" w14:textId="77777777">
        <w:trPr>
          <w:trHeight w:val="494"/>
        </w:trPr>
        <w:tc>
          <w:tcPr>
            <w:tcW w:w="1266" w:type="dxa"/>
            <w:vMerge w:val="restart"/>
            <w:tcBorders>
              <w:top w:val="single" w:sz="8" w:space="0" w:color="A6A6A6"/>
              <w:left w:val="single" w:sz="4" w:space="0" w:color="000000"/>
              <w:bottom w:val="single" w:sz="4" w:space="0" w:color="000000"/>
              <w:right w:val="single" w:sz="4" w:space="0" w:color="000000"/>
            </w:tcBorders>
            <w:tcMar>
              <w:top w:w="54" w:type="dxa"/>
              <w:left w:w="144" w:type="dxa"/>
              <w:bottom w:w="54" w:type="dxa"/>
              <w:right w:w="144" w:type="dxa"/>
            </w:tcMar>
            <w:vAlign w:val="center"/>
          </w:tcPr>
          <w:p w14:paraId="5B31DA90" w14:textId="77777777" w:rsidR="00BE5F27" w:rsidRDefault="00000000">
            <w:pPr>
              <w:contextualSpacing/>
              <w:jc w:val="center"/>
              <w:rPr>
                <w:szCs w:val="21"/>
              </w:rPr>
            </w:pPr>
            <w:r>
              <w:rPr>
                <w:rFonts w:ascii="幼圆" w:hAnsi="幼圆" w:cs="幼圆" w:hint="eastAsia"/>
                <w:szCs w:val="21"/>
              </w:rPr>
              <w:t>结构</w:t>
            </w:r>
          </w:p>
        </w:tc>
        <w:tc>
          <w:tcPr>
            <w:tcW w:w="2975" w:type="dxa"/>
            <w:tcBorders>
              <w:top w:val="single" w:sz="8" w:space="0" w:color="A6A6A6"/>
              <w:left w:val="single" w:sz="4" w:space="0" w:color="000000"/>
              <w:bottom w:val="single" w:sz="4" w:space="0" w:color="000000"/>
              <w:right w:val="single" w:sz="4" w:space="0" w:color="000000"/>
            </w:tcBorders>
            <w:tcMar>
              <w:top w:w="54" w:type="dxa"/>
              <w:left w:w="144" w:type="dxa"/>
              <w:bottom w:w="54" w:type="dxa"/>
              <w:right w:w="144" w:type="dxa"/>
            </w:tcMar>
            <w:vAlign w:val="center"/>
          </w:tcPr>
          <w:p w14:paraId="229AA0AE" w14:textId="77777777" w:rsidR="00BE5F27" w:rsidRDefault="00000000">
            <w:pPr>
              <w:contextualSpacing/>
              <w:jc w:val="center"/>
              <w:rPr>
                <w:szCs w:val="21"/>
              </w:rPr>
            </w:pPr>
            <w:r>
              <w:rPr>
                <w:rFonts w:hint="eastAsia"/>
                <w:szCs w:val="21"/>
              </w:rPr>
              <w:t>角膜、晶状体共同作用</w:t>
            </w:r>
          </w:p>
          <w:p w14:paraId="2112E8F0" w14:textId="77777777" w:rsidR="00BE5F27" w:rsidRDefault="00000000">
            <w:pPr>
              <w:contextualSpacing/>
              <w:jc w:val="center"/>
              <w:rPr>
                <w:szCs w:val="21"/>
              </w:rPr>
            </w:pPr>
            <w:r>
              <w:rPr>
                <w:rFonts w:hint="eastAsia"/>
                <w:szCs w:val="21"/>
              </w:rPr>
              <w:t>（相当于凸透镜）</w:t>
            </w:r>
          </w:p>
        </w:tc>
        <w:tc>
          <w:tcPr>
            <w:tcW w:w="3783" w:type="dxa"/>
            <w:tcBorders>
              <w:top w:val="single" w:sz="8" w:space="0" w:color="A6A6A6"/>
              <w:left w:val="single" w:sz="4" w:space="0" w:color="000000"/>
              <w:bottom w:val="single" w:sz="4" w:space="0" w:color="000000"/>
              <w:right w:val="single" w:sz="4" w:space="0" w:color="000000"/>
            </w:tcBorders>
            <w:tcMar>
              <w:top w:w="54" w:type="dxa"/>
              <w:left w:w="144" w:type="dxa"/>
              <w:bottom w:w="54" w:type="dxa"/>
              <w:right w:w="144" w:type="dxa"/>
            </w:tcMar>
            <w:vAlign w:val="center"/>
          </w:tcPr>
          <w:p w14:paraId="6D7EFBBA" w14:textId="77777777" w:rsidR="00BE5F27" w:rsidRDefault="00000000">
            <w:pPr>
              <w:contextualSpacing/>
              <w:jc w:val="center"/>
              <w:rPr>
                <w:szCs w:val="21"/>
              </w:rPr>
            </w:pPr>
            <w:r>
              <w:rPr>
                <w:rFonts w:hint="eastAsia"/>
                <w:szCs w:val="21"/>
              </w:rPr>
              <w:t>镜头（相当于凸透镜）</w:t>
            </w:r>
          </w:p>
        </w:tc>
      </w:tr>
      <w:tr w:rsidR="00BE5F27" w14:paraId="4B456445" w14:textId="77777777">
        <w:trPr>
          <w:trHeight w:val="254"/>
        </w:trPr>
        <w:tc>
          <w:tcPr>
            <w:tcW w:w="1266" w:type="dxa"/>
            <w:vMerge/>
            <w:tcBorders>
              <w:top w:val="single" w:sz="8" w:space="0" w:color="A6A6A6"/>
              <w:left w:val="single" w:sz="4" w:space="0" w:color="000000"/>
              <w:bottom w:val="single" w:sz="4" w:space="0" w:color="000000"/>
              <w:right w:val="single" w:sz="4" w:space="0" w:color="000000"/>
            </w:tcBorders>
            <w:vAlign w:val="center"/>
          </w:tcPr>
          <w:p w14:paraId="05C6A333" w14:textId="77777777" w:rsidR="00BE5F27" w:rsidRDefault="00BE5F27">
            <w:pPr>
              <w:contextualSpacing/>
              <w:jc w:val="center"/>
              <w:rPr>
                <w:szCs w:val="21"/>
              </w:rPr>
            </w:pPr>
          </w:p>
        </w:tc>
        <w:tc>
          <w:tcPr>
            <w:tcW w:w="2975" w:type="dxa"/>
            <w:tcBorders>
              <w:top w:val="single" w:sz="4" w:space="0" w:color="000000"/>
              <w:left w:val="single" w:sz="4" w:space="0" w:color="000000"/>
              <w:bottom w:val="single" w:sz="4" w:space="0" w:color="000000"/>
              <w:right w:val="single" w:sz="4" w:space="0" w:color="000000"/>
            </w:tcBorders>
            <w:tcMar>
              <w:top w:w="54" w:type="dxa"/>
              <w:left w:w="144" w:type="dxa"/>
              <w:bottom w:w="54" w:type="dxa"/>
              <w:right w:w="144" w:type="dxa"/>
            </w:tcMar>
            <w:vAlign w:val="center"/>
          </w:tcPr>
          <w:p w14:paraId="306F9154" w14:textId="77777777" w:rsidR="00BE5F27" w:rsidRDefault="00000000">
            <w:pPr>
              <w:contextualSpacing/>
              <w:jc w:val="center"/>
              <w:rPr>
                <w:szCs w:val="21"/>
              </w:rPr>
            </w:pPr>
            <w:r>
              <w:rPr>
                <w:rFonts w:hint="eastAsia"/>
                <w:szCs w:val="21"/>
              </w:rPr>
              <w:t>瞳孔</w:t>
            </w:r>
          </w:p>
        </w:tc>
        <w:tc>
          <w:tcPr>
            <w:tcW w:w="3783" w:type="dxa"/>
            <w:tcBorders>
              <w:top w:val="single" w:sz="4" w:space="0" w:color="000000"/>
              <w:left w:val="single" w:sz="4" w:space="0" w:color="000000"/>
              <w:bottom w:val="single" w:sz="4" w:space="0" w:color="000000"/>
              <w:right w:val="single" w:sz="4" w:space="0" w:color="000000"/>
            </w:tcBorders>
            <w:tcMar>
              <w:top w:w="54" w:type="dxa"/>
              <w:left w:w="144" w:type="dxa"/>
              <w:bottom w:w="54" w:type="dxa"/>
              <w:right w:w="144" w:type="dxa"/>
            </w:tcMar>
            <w:vAlign w:val="center"/>
          </w:tcPr>
          <w:p w14:paraId="43270707" w14:textId="77777777" w:rsidR="00BE5F27" w:rsidRDefault="00000000">
            <w:pPr>
              <w:contextualSpacing/>
              <w:jc w:val="center"/>
              <w:rPr>
                <w:szCs w:val="21"/>
              </w:rPr>
            </w:pPr>
            <w:r>
              <w:rPr>
                <w:rFonts w:hint="eastAsia"/>
                <w:szCs w:val="21"/>
              </w:rPr>
              <w:t>光圈</w:t>
            </w:r>
          </w:p>
        </w:tc>
      </w:tr>
      <w:tr w:rsidR="00BE5F27" w14:paraId="09F11423" w14:textId="77777777">
        <w:trPr>
          <w:trHeight w:val="254"/>
        </w:trPr>
        <w:tc>
          <w:tcPr>
            <w:tcW w:w="1266" w:type="dxa"/>
            <w:vMerge/>
            <w:tcBorders>
              <w:top w:val="single" w:sz="8" w:space="0" w:color="A6A6A6"/>
              <w:left w:val="single" w:sz="4" w:space="0" w:color="000000"/>
              <w:bottom w:val="single" w:sz="4" w:space="0" w:color="000000"/>
              <w:right w:val="single" w:sz="4" w:space="0" w:color="000000"/>
            </w:tcBorders>
            <w:vAlign w:val="center"/>
          </w:tcPr>
          <w:p w14:paraId="402484E8" w14:textId="77777777" w:rsidR="00BE5F27" w:rsidRDefault="00BE5F27">
            <w:pPr>
              <w:contextualSpacing/>
              <w:jc w:val="center"/>
              <w:rPr>
                <w:szCs w:val="21"/>
              </w:rPr>
            </w:pPr>
          </w:p>
        </w:tc>
        <w:tc>
          <w:tcPr>
            <w:tcW w:w="2975" w:type="dxa"/>
            <w:tcBorders>
              <w:top w:val="single" w:sz="4" w:space="0" w:color="000000"/>
              <w:left w:val="single" w:sz="4" w:space="0" w:color="000000"/>
              <w:bottom w:val="single" w:sz="4" w:space="0" w:color="000000"/>
              <w:right w:val="single" w:sz="4" w:space="0" w:color="000000"/>
            </w:tcBorders>
            <w:tcMar>
              <w:top w:w="54" w:type="dxa"/>
              <w:left w:w="144" w:type="dxa"/>
              <w:bottom w:w="54" w:type="dxa"/>
              <w:right w:w="144" w:type="dxa"/>
            </w:tcMar>
            <w:vAlign w:val="center"/>
          </w:tcPr>
          <w:p w14:paraId="540B89F4" w14:textId="77777777" w:rsidR="00BE5F27" w:rsidRDefault="00000000">
            <w:pPr>
              <w:contextualSpacing/>
              <w:jc w:val="center"/>
              <w:rPr>
                <w:szCs w:val="21"/>
              </w:rPr>
            </w:pPr>
            <w:r>
              <w:rPr>
                <w:rFonts w:hint="eastAsia"/>
                <w:szCs w:val="21"/>
              </w:rPr>
              <w:t>视网膜（有感光细胞）</w:t>
            </w:r>
          </w:p>
        </w:tc>
        <w:tc>
          <w:tcPr>
            <w:tcW w:w="3783" w:type="dxa"/>
            <w:tcBorders>
              <w:top w:val="single" w:sz="4" w:space="0" w:color="000000"/>
              <w:left w:val="single" w:sz="4" w:space="0" w:color="000000"/>
              <w:bottom w:val="single" w:sz="4" w:space="0" w:color="000000"/>
              <w:right w:val="single" w:sz="4" w:space="0" w:color="000000"/>
            </w:tcBorders>
            <w:tcMar>
              <w:top w:w="54" w:type="dxa"/>
              <w:left w:w="144" w:type="dxa"/>
              <w:bottom w:w="54" w:type="dxa"/>
              <w:right w:w="144" w:type="dxa"/>
            </w:tcMar>
            <w:vAlign w:val="center"/>
          </w:tcPr>
          <w:p w14:paraId="59B82F07" w14:textId="77777777" w:rsidR="00BE5F27" w:rsidRDefault="00000000">
            <w:pPr>
              <w:contextualSpacing/>
              <w:jc w:val="center"/>
              <w:rPr>
                <w:szCs w:val="21"/>
              </w:rPr>
            </w:pPr>
            <w:r>
              <w:rPr>
                <w:rFonts w:hint="eastAsia"/>
                <w:szCs w:val="21"/>
              </w:rPr>
              <w:t>底片（有感光材料）</w:t>
            </w:r>
          </w:p>
        </w:tc>
      </w:tr>
      <w:tr w:rsidR="00BE5F27" w14:paraId="07E882E8" w14:textId="77777777">
        <w:trPr>
          <w:trHeight w:val="254"/>
        </w:trPr>
        <w:tc>
          <w:tcPr>
            <w:tcW w:w="1266" w:type="dxa"/>
            <w:tcBorders>
              <w:top w:val="single" w:sz="4" w:space="0" w:color="000000"/>
              <w:left w:val="single" w:sz="4" w:space="0" w:color="000000"/>
              <w:bottom w:val="single" w:sz="4" w:space="0" w:color="000000"/>
              <w:right w:val="single" w:sz="4" w:space="0" w:color="000000"/>
            </w:tcBorders>
            <w:tcMar>
              <w:top w:w="54" w:type="dxa"/>
              <w:left w:w="144" w:type="dxa"/>
              <w:bottom w:w="54" w:type="dxa"/>
              <w:right w:w="144" w:type="dxa"/>
            </w:tcMar>
            <w:vAlign w:val="center"/>
          </w:tcPr>
          <w:p w14:paraId="009E281C" w14:textId="77777777" w:rsidR="00BE5F27" w:rsidRDefault="00000000">
            <w:pPr>
              <w:contextualSpacing/>
              <w:jc w:val="center"/>
              <w:rPr>
                <w:szCs w:val="21"/>
              </w:rPr>
            </w:pPr>
            <w:r>
              <w:rPr>
                <w:rFonts w:ascii="幼圆" w:hAnsi="幼圆" w:cs="幼圆" w:hint="eastAsia"/>
                <w:szCs w:val="21"/>
              </w:rPr>
              <w:t>成像</w:t>
            </w:r>
          </w:p>
        </w:tc>
        <w:tc>
          <w:tcPr>
            <w:tcW w:w="6758" w:type="dxa"/>
            <w:gridSpan w:val="2"/>
            <w:tcBorders>
              <w:top w:val="single" w:sz="4" w:space="0" w:color="000000"/>
              <w:left w:val="single" w:sz="4" w:space="0" w:color="000000"/>
              <w:bottom w:val="single" w:sz="4" w:space="0" w:color="000000"/>
              <w:right w:val="single" w:sz="4" w:space="0" w:color="000000"/>
            </w:tcBorders>
            <w:tcMar>
              <w:top w:w="54" w:type="dxa"/>
              <w:left w:w="144" w:type="dxa"/>
              <w:bottom w:w="54" w:type="dxa"/>
              <w:right w:w="144" w:type="dxa"/>
            </w:tcMar>
            <w:vAlign w:val="center"/>
          </w:tcPr>
          <w:p w14:paraId="4E755FC9" w14:textId="77777777" w:rsidR="00BE5F27" w:rsidRDefault="00000000">
            <w:pPr>
              <w:contextualSpacing/>
              <w:jc w:val="center"/>
              <w:rPr>
                <w:szCs w:val="21"/>
              </w:rPr>
            </w:pPr>
            <w:r>
              <w:rPr>
                <w:rFonts w:hint="eastAsia"/>
                <w:szCs w:val="21"/>
              </w:rPr>
              <w:t>倒立、缩小、实像</w:t>
            </w:r>
          </w:p>
        </w:tc>
      </w:tr>
      <w:tr w:rsidR="00BE5F27" w14:paraId="1021F505" w14:textId="77777777">
        <w:trPr>
          <w:trHeight w:val="833"/>
        </w:trPr>
        <w:tc>
          <w:tcPr>
            <w:tcW w:w="1266" w:type="dxa"/>
            <w:tcBorders>
              <w:top w:val="single" w:sz="4" w:space="0" w:color="000000"/>
              <w:left w:val="single" w:sz="4" w:space="0" w:color="000000"/>
              <w:bottom w:val="single" w:sz="4" w:space="0" w:color="000000"/>
              <w:right w:val="single" w:sz="4" w:space="0" w:color="000000"/>
            </w:tcBorders>
            <w:tcMar>
              <w:top w:w="54" w:type="dxa"/>
              <w:left w:w="144" w:type="dxa"/>
              <w:bottom w:w="54" w:type="dxa"/>
              <w:right w:w="144" w:type="dxa"/>
            </w:tcMar>
            <w:vAlign w:val="center"/>
          </w:tcPr>
          <w:p w14:paraId="7DF2B7E6" w14:textId="77777777" w:rsidR="00BE5F27" w:rsidRDefault="00000000">
            <w:pPr>
              <w:contextualSpacing/>
              <w:jc w:val="center"/>
              <w:rPr>
                <w:szCs w:val="21"/>
              </w:rPr>
            </w:pPr>
            <w:r>
              <w:rPr>
                <w:rFonts w:hint="eastAsia"/>
                <w:szCs w:val="21"/>
              </w:rPr>
              <w:t>调节作用</w:t>
            </w:r>
          </w:p>
        </w:tc>
        <w:tc>
          <w:tcPr>
            <w:tcW w:w="2975" w:type="dxa"/>
            <w:tcBorders>
              <w:top w:val="single" w:sz="4" w:space="0" w:color="000000"/>
              <w:left w:val="single" w:sz="4" w:space="0" w:color="000000"/>
              <w:bottom w:val="single" w:sz="4" w:space="0" w:color="000000"/>
              <w:right w:val="single" w:sz="4" w:space="0" w:color="000000"/>
            </w:tcBorders>
            <w:tcMar>
              <w:top w:w="54" w:type="dxa"/>
              <w:left w:w="144" w:type="dxa"/>
              <w:bottom w:w="54" w:type="dxa"/>
              <w:right w:w="144" w:type="dxa"/>
            </w:tcMar>
            <w:vAlign w:val="center"/>
          </w:tcPr>
          <w:p w14:paraId="6385E68B" w14:textId="77777777" w:rsidR="00BE5F27" w:rsidRDefault="00000000">
            <w:pPr>
              <w:ind w:firstLineChars="100" w:firstLine="210"/>
              <w:contextualSpacing/>
              <w:jc w:val="left"/>
              <w:rPr>
                <w:szCs w:val="21"/>
              </w:rPr>
            </w:pPr>
            <w:r>
              <w:rPr>
                <w:rFonts w:hint="eastAsia"/>
                <w:szCs w:val="21"/>
              </w:rPr>
              <w:t>像距不变，当物距改变时，通过改变晶状体的弯曲程度，来改变焦距，使视网膜上成的像清晰。</w:t>
            </w:r>
          </w:p>
        </w:tc>
        <w:tc>
          <w:tcPr>
            <w:tcW w:w="3783" w:type="dxa"/>
            <w:tcBorders>
              <w:top w:val="single" w:sz="4" w:space="0" w:color="000000"/>
              <w:left w:val="single" w:sz="4" w:space="0" w:color="000000"/>
              <w:bottom w:val="single" w:sz="4" w:space="0" w:color="000000"/>
              <w:right w:val="single" w:sz="4" w:space="0" w:color="000000"/>
            </w:tcBorders>
            <w:tcMar>
              <w:top w:w="54" w:type="dxa"/>
              <w:left w:w="144" w:type="dxa"/>
              <w:bottom w:w="54" w:type="dxa"/>
              <w:right w:w="144" w:type="dxa"/>
            </w:tcMar>
            <w:vAlign w:val="center"/>
          </w:tcPr>
          <w:p w14:paraId="22EA433B" w14:textId="77777777" w:rsidR="00BE5F27" w:rsidRDefault="00000000">
            <w:pPr>
              <w:ind w:firstLineChars="100" w:firstLine="210"/>
              <w:contextualSpacing/>
              <w:jc w:val="left"/>
              <w:rPr>
                <w:szCs w:val="21"/>
              </w:rPr>
            </w:pPr>
            <w:r>
              <w:rPr>
                <w:rFonts w:hint="eastAsia"/>
                <w:szCs w:val="21"/>
              </w:rPr>
              <w:t>焦距不变，当物距改变时，通过改变镜头与底片间的距离，来改变像距，使底片上成的像清晰。</w:t>
            </w:r>
          </w:p>
        </w:tc>
      </w:tr>
    </w:tbl>
    <w:p w14:paraId="01C17858" w14:textId="77777777" w:rsidR="00BE5F27" w:rsidRDefault="00000000">
      <w:pPr>
        <w:spacing w:line="360" w:lineRule="auto"/>
        <w:ind w:firstLineChars="200" w:firstLine="422"/>
        <w:jc w:val="left"/>
        <w:rPr>
          <w:b/>
          <w:kern w:val="0"/>
          <w:szCs w:val="21"/>
        </w:rPr>
      </w:pPr>
      <w:r>
        <w:rPr>
          <w:rFonts w:hint="eastAsia"/>
          <w:b/>
          <w:kern w:val="0"/>
          <w:szCs w:val="21"/>
        </w:rPr>
        <w:t>（二）视力的缺陷与矫正</w:t>
      </w:r>
    </w:p>
    <w:p w14:paraId="76326BEE" w14:textId="77777777" w:rsidR="00BE5F27" w:rsidRDefault="00000000">
      <w:pPr>
        <w:spacing w:after="120" w:line="360" w:lineRule="auto"/>
        <w:ind w:firstLineChars="200" w:firstLine="420"/>
        <w:contextualSpacing/>
        <w:rPr>
          <w:szCs w:val="21"/>
        </w:rPr>
      </w:pPr>
      <w:r>
        <w:rPr>
          <w:rFonts w:hint="eastAsia"/>
          <w:szCs w:val="21"/>
        </w:rPr>
        <w:lastRenderedPageBreak/>
        <w:t>1</w:t>
      </w:r>
      <w:r>
        <w:rPr>
          <w:rFonts w:hint="eastAsia"/>
          <w:szCs w:val="21"/>
        </w:rPr>
        <w:t>．近视眼</w:t>
      </w:r>
      <w:r>
        <w:rPr>
          <w:rFonts w:hint="eastAsia"/>
          <w:szCs w:val="21"/>
        </w:rPr>
        <w:t xml:space="preserve"> </w:t>
      </w:r>
    </w:p>
    <w:p w14:paraId="076390DD" w14:textId="77777777" w:rsidR="00BE5F27" w:rsidRDefault="00000000">
      <w:pPr>
        <w:spacing w:after="120" w:line="360" w:lineRule="auto"/>
        <w:ind w:firstLineChars="200" w:firstLine="420"/>
        <w:contextualSpacing/>
        <w:rPr>
          <w:szCs w:val="21"/>
        </w:rPr>
      </w:pPr>
      <w:r>
        <w:rPr>
          <w:rFonts w:hint="eastAsia"/>
          <w:szCs w:val="21"/>
        </w:rPr>
        <w:t>①近视眼的特征：只能看清近处的物体，看不清</w:t>
      </w:r>
      <w:r>
        <w:rPr>
          <w:rFonts w:hint="eastAsia"/>
          <w:color w:val="FF0000"/>
          <w:szCs w:val="21"/>
          <w:u w:val="single"/>
        </w:rPr>
        <w:t>远处</w:t>
      </w:r>
      <w:r>
        <w:rPr>
          <w:rFonts w:hint="eastAsia"/>
          <w:szCs w:val="21"/>
        </w:rPr>
        <w:t>的物体。</w:t>
      </w:r>
    </w:p>
    <w:p w14:paraId="11B91B05" w14:textId="77777777" w:rsidR="00BE5F27" w:rsidRDefault="00000000">
      <w:pPr>
        <w:spacing w:after="120" w:line="360" w:lineRule="auto"/>
        <w:ind w:firstLineChars="200" w:firstLine="420"/>
        <w:contextualSpacing/>
        <w:rPr>
          <w:szCs w:val="21"/>
        </w:rPr>
      </w:pPr>
      <w:r>
        <w:rPr>
          <w:rFonts w:hint="eastAsia"/>
          <w:szCs w:val="21"/>
        </w:rPr>
        <w:t>②近视眼的成因：近视眼的晶状体太厚，折光能力太强；眼球在前后方向上太长。来自远处的光会聚在视网膜前，到达视网膜是一个模糊的光斑，得不到清晰的像。</w:t>
      </w:r>
    </w:p>
    <w:p w14:paraId="054E5328" w14:textId="77777777" w:rsidR="00BE5F27" w:rsidRDefault="00000000">
      <w:pPr>
        <w:spacing w:after="120" w:line="360" w:lineRule="auto"/>
        <w:ind w:firstLineChars="300" w:firstLine="630"/>
        <w:contextualSpacing/>
        <w:rPr>
          <w:szCs w:val="21"/>
        </w:rPr>
      </w:pPr>
      <w:r>
        <w:rPr>
          <w:rFonts w:hint="eastAsia"/>
          <w:noProof/>
          <w:szCs w:val="21"/>
        </w:rPr>
        <w:drawing>
          <wp:inline distT="0" distB="0" distL="0" distR="0" wp14:anchorId="28A378F9" wp14:editId="2264A2E7">
            <wp:extent cx="5111115" cy="1061720"/>
            <wp:effectExtent l="0" t="0" r="13335" b="5080"/>
            <wp:docPr id="1144554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54834" name="图片 1"/>
                    <pic:cNvPicPr>
                      <a:picLocks noChangeAspect="1"/>
                    </pic:cNvPicPr>
                  </pic:nvPicPr>
                  <pic:blipFill>
                    <a:blip r:embed="rId90"/>
                    <a:stretch>
                      <a:fillRect/>
                    </a:stretch>
                  </pic:blipFill>
                  <pic:spPr>
                    <a:xfrm>
                      <a:off x="0" y="0"/>
                      <a:ext cx="5155158" cy="1070796"/>
                    </a:xfrm>
                    <a:prstGeom prst="rect">
                      <a:avLst/>
                    </a:prstGeom>
                  </pic:spPr>
                </pic:pic>
              </a:graphicData>
            </a:graphic>
          </wp:inline>
        </w:drawing>
      </w:r>
    </w:p>
    <w:p w14:paraId="28D8CBD2" w14:textId="77777777" w:rsidR="00BE5F27" w:rsidRDefault="00000000">
      <w:pPr>
        <w:spacing w:line="360" w:lineRule="auto"/>
        <w:ind w:firstLineChars="200" w:firstLine="420"/>
        <w:contextualSpacing/>
        <w:rPr>
          <w:szCs w:val="21"/>
        </w:rPr>
      </w:pPr>
      <w:r>
        <w:rPr>
          <w:rFonts w:hint="eastAsia"/>
          <w:szCs w:val="21"/>
        </w:rPr>
        <w:t>③近视眼的矫正</w:t>
      </w:r>
    </w:p>
    <w:p w14:paraId="20100A29" w14:textId="77777777" w:rsidR="00BE5F27" w:rsidRDefault="00000000">
      <w:pPr>
        <w:spacing w:line="360" w:lineRule="auto"/>
        <w:ind w:firstLineChars="200" w:firstLine="420"/>
        <w:contextualSpacing/>
        <w:rPr>
          <w:szCs w:val="21"/>
        </w:rPr>
      </w:pPr>
      <w:r>
        <w:rPr>
          <w:rFonts w:hint="eastAsia"/>
          <w:szCs w:val="21"/>
        </w:rPr>
        <w:t>近视眼患者可以佩戴</w:t>
      </w:r>
      <w:r>
        <w:rPr>
          <w:rFonts w:hint="eastAsia"/>
          <w:color w:val="FF0000"/>
          <w:szCs w:val="21"/>
          <w:u w:val="single"/>
        </w:rPr>
        <w:t>凹</w:t>
      </w:r>
      <w:r>
        <w:rPr>
          <w:rFonts w:hint="eastAsia"/>
          <w:szCs w:val="21"/>
        </w:rPr>
        <w:t>透镜制成的镜片，利用凹透镜能使光发散的特点，就能使来自远处的光会聚在视网膜上。</w:t>
      </w:r>
    </w:p>
    <w:p w14:paraId="22629CB1" w14:textId="77777777" w:rsidR="00BE5F27" w:rsidRDefault="00000000">
      <w:pPr>
        <w:spacing w:line="360" w:lineRule="auto"/>
        <w:ind w:firstLineChars="200" w:firstLine="420"/>
        <w:contextualSpacing/>
        <w:rPr>
          <w:szCs w:val="21"/>
        </w:rPr>
      </w:pPr>
      <w:r>
        <w:rPr>
          <w:rFonts w:hint="eastAsia"/>
          <w:szCs w:val="21"/>
        </w:rPr>
        <w:t>2</w:t>
      </w:r>
      <w:r>
        <w:rPr>
          <w:rFonts w:hint="eastAsia"/>
          <w:szCs w:val="21"/>
        </w:rPr>
        <w:t>．远视眼</w:t>
      </w:r>
      <w:r>
        <w:rPr>
          <w:rFonts w:hint="eastAsia"/>
          <w:szCs w:val="21"/>
        </w:rPr>
        <w:t xml:space="preserve"> </w:t>
      </w:r>
    </w:p>
    <w:p w14:paraId="3C21E4F4" w14:textId="77777777" w:rsidR="00BE5F27" w:rsidRDefault="00000000">
      <w:pPr>
        <w:spacing w:line="360" w:lineRule="auto"/>
        <w:ind w:firstLineChars="200" w:firstLine="420"/>
        <w:contextualSpacing/>
        <w:rPr>
          <w:szCs w:val="21"/>
        </w:rPr>
      </w:pPr>
      <w:r>
        <w:rPr>
          <w:rFonts w:hint="eastAsia"/>
          <w:szCs w:val="21"/>
        </w:rPr>
        <w:t>①远视眼的特征：只能看清远处的物体，看不清</w:t>
      </w:r>
      <w:r>
        <w:rPr>
          <w:rFonts w:hint="eastAsia"/>
          <w:color w:val="FF0000"/>
          <w:szCs w:val="21"/>
          <w:u w:val="single"/>
        </w:rPr>
        <w:t>近处</w:t>
      </w:r>
      <w:r>
        <w:rPr>
          <w:rFonts w:hint="eastAsia"/>
          <w:szCs w:val="21"/>
        </w:rPr>
        <w:t>的物体。</w:t>
      </w:r>
    </w:p>
    <w:p w14:paraId="7B593662" w14:textId="77777777" w:rsidR="00BE5F27" w:rsidRDefault="00000000">
      <w:pPr>
        <w:spacing w:line="360" w:lineRule="auto"/>
        <w:ind w:firstLineChars="200" w:firstLine="420"/>
        <w:contextualSpacing/>
        <w:rPr>
          <w:szCs w:val="21"/>
        </w:rPr>
      </w:pPr>
      <w:r>
        <w:rPr>
          <w:rFonts w:hint="eastAsia"/>
          <w:szCs w:val="21"/>
        </w:rPr>
        <w:t>②远视眼的成因</w:t>
      </w:r>
    </w:p>
    <w:p w14:paraId="28885453" w14:textId="77777777" w:rsidR="00BE5F27" w:rsidRDefault="00000000">
      <w:pPr>
        <w:spacing w:line="360" w:lineRule="auto"/>
        <w:ind w:firstLineChars="200" w:firstLine="420"/>
        <w:contextualSpacing/>
        <w:rPr>
          <w:szCs w:val="21"/>
        </w:rPr>
      </w:pPr>
      <w:r>
        <w:rPr>
          <w:rFonts w:hint="eastAsia"/>
          <w:szCs w:val="21"/>
        </w:rPr>
        <w:t>远视眼的晶状体太薄，折光能力太弱或者眼球在前后方向上太短。来自近物的像成在视网膜的后面，在视网膜上是一个模糊的光斑。</w:t>
      </w:r>
      <w:r>
        <w:rPr>
          <w:rFonts w:hint="eastAsia"/>
          <w:szCs w:val="21"/>
        </w:rPr>
        <w:t xml:space="preserve"> </w:t>
      </w:r>
    </w:p>
    <w:p w14:paraId="1117BE69" w14:textId="77777777" w:rsidR="00BE5F27" w:rsidRDefault="00000000">
      <w:pPr>
        <w:spacing w:line="360" w:lineRule="auto"/>
        <w:ind w:firstLineChars="200" w:firstLine="420"/>
        <w:contextualSpacing/>
        <w:rPr>
          <w:szCs w:val="21"/>
        </w:rPr>
      </w:pPr>
      <w:r>
        <w:rPr>
          <w:rFonts w:hint="eastAsia"/>
          <w:szCs w:val="21"/>
        </w:rPr>
        <w:t>③远视眼的矫正</w:t>
      </w:r>
    </w:p>
    <w:p w14:paraId="56F075D8" w14:textId="77777777" w:rsidR="00BE5F27" w:rsidRDefault="00000000">
      <w:pPr>
        <w:spacing w:line="360" w:lineRule="auto"/>
        <w:ind w:firstLineChars="200" w:firstLine="420"/>
        <w:contextualSpacing/>
        <w:rPr>
          <w:szCs w:val="21"/>
        </w:rPr>
      </w:pPr>
      <w:r>
        <w:rPr>
          <w:rFonts w:hint="eastAsia"/>
          <w:szCs w:val="21"/>
        </w:rPr>
        <w:t>远视眼患者要戴由</w:t>
      </w:r>
      <w:r>
        <w:rPr>
          <w:rFonts w:hint="eastAsia"/>
          <w:color w:val="FF0000"/>
          <w:szCs w:val="21"/>
          <w:u w:val="single"/>
        </w:rPr>
        <w:t>凸</w:t>
      </w:r>
      <w:r>
        <w:rPr>
          <w:rFonts w:hint="eastAsia"/>
          <w:szCs w:val="21"/>
        </w:rPr>
        <w:t>透镜制作的眼镜，让光先会聚，使清晰的像略向前移，准确地成在视网膜上，如图所示。</w:t>
      </w:r>
    </w:p>
    <w:p w14:paraId="61E5C60B" w14:textId="77777777" w:rsidR="00BE5F27" w:rsidRDefault="00000000">
      <w:pPr>
        <w:spacing w:after="120" w:line="360" w:lineRule="auto"/>
        <w:ind w:firstLineChars="300" w:firstLine="630"/>
        <w:contextualSpacing/>
        <w:rPr>
          <w:szCs w:val="21"/>
        </w:rPr>
      </w:pPr>
      <w:r>
        <w:rPr>
          <w:rFonts w:hint="eastAsia"/>
          <w:noProof/>
          <w:szCs w:val="21"/>
        </w:rPr>
        <w:drawing>
          <wp:inline distT="0" distB="0" distL="0" distR="0" wp14:anchorId="09CA4579" wp14:editId="2FD7E65C">
            <wp:extent cx="4528185" cy="1056005"/>
            <wp:effectExtent l="0" t="0" r="5715" b="10795"/>
            <wp:docPr id="1217919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19634" name="图片 1"/>
                    <pic:cNvPicPr>
                      <a:picLocks noChangeAspect="1"/>
                    </pic:cNvPicPr>
                  </pic:nvPicPr>
                  <pic:blipFill>
                    <a:blip r:embed="rId91"/>
                    <a:stretch>
                      <a:fillRect/>
                    </a:stretch>
                  </pic:blipFill>
                  <pic:spPr>
                    <a:xfrm>
                      <a:off x="0" y="0"/>
                      <a:ext cx="4528664" cy="1056624"/>
                    </a:xfrm>
                    <a:prstGeom prst="rect">
                      <a:avLst/>
                    </a:prstGeom>
                  </pic:spPr>
                </pic:pic>
              </a:graphicData>
            </a:graphic>
          </wp:inline>
        </w:drawing>
      </w:r>
    </w:p>
    <w:p w14:paraId="46EB8763" w14:textId="77777777" w:rsidR="00BE5F27" w:rsidRDefault="00000000">
      <w:pPr>
        <w:spacing w:line="360" w:lineRule="auto"/>
        <w:ind w:firstLineChars="200" w:firstLine="422"/>
        <w:jc w:val="left"/>
        <w:rPr>
          <w:b/>
          <w:bCs/>
          <w:szCs w:val="21"/>
        </w:rPr>
      </w:pPr>
      <w:r>
        <w:rPr>
          <w:rFonts w:hint="eastAsia"/>
          <w:b/>
          <w:bCs/>
          <w:szCs w:val="21"/>
        </w:rPr>
        <w:t>（三）望远镜和显微镜</w:t>
      </w:r>
    </w:p>
    <w:p w14:paraId="54B5B050" w14:textId="77777777" w:rsidR="00BE5F27" w:rsidRDefault="00000000">
      <w:pPr>
        <w:spacing w:line="360" w:lineRule="auto"/>
        <w:ind w:firstLineChars="200" w:firstLine="420"/>
        <w:contextualSpacing/>
        <w:jc w:val="left"/>
        <w:rPr>
          <w:szCs w:val="21"/>
        </w:rPr>
      </w:pPr>
      <w:r>
        <w:rPr>
          <w:rFonts w:hint="eastAsia"/>
          <w:szCs w:val="21"/>
        </w:rPr>
        <w:t>1</w:t>
      </w:r>
      <w:r>
        <w:rPr>
          <w:rFonts w:hint="eastAsia"/>
          <w:szCs w:val="21"/>
        </w:rPr>
        <w:t>．伽利略望远镜</w:t>
      </w:r>
    </w:p>
    <w:p w14:paraId="5939D49D" w14:textId="77777777" w:rsidR="00BE5F27" w:rsidRDefault="00000000">
      <w:pPr>
        <w:spacing w:line="360" w:lineRule="auto"/>
        <w:ind w:firstLineChars="200" w:firstLine="420"/>
        <w:contextualSpacing/>
        <w:jc w:val="left"/>
        <w:rPr>
          <w:szCs w:val="21"/>
        </w:rPr>
      </w:pPr>
      <w:r>
        <w:rPr>
          <w:rFonts w:hint="eastAsia"/>
          <w:szCs w:val="21"/>
        </w:rPr>
        <w:t>（</w:t>
      </w:r>
      <w:r>
        <w:rPr>
          <w:rFonts w:hint="eastAsia"/>
          <w:szCs w:val="21"/>
        </w:rPr>
        <w:t>1</w:t>
      </w:r>
      <w:r>
        <w:rPr>
          <w:rFonts w:hint="eastAsia"/>
          <w:szCs w:val="21"/>
        </w:rPr>
        <w:t>）第一位把望远镜用于科学研究的是意大利物理学家伽利略。</w:t>
      </w:r>
    </w:p>
    <w:p w14:paraId="1A9E65ED" w14:textId="77777777" w:rsidR="00BE5F27" w:rsidRDefault="00000000">
      <w:pPr>
        <w:spacing w:line="360" w:lineRule="auto"/>
        <w:ind w:firstLineChars="200" w:firstLine="420"/>
        <w:contextualSpacing/>
        <w:jc w:val="left"/>
        <w:rPr>
          <w:szCs w:val="21"/>
        </w:rPr>
      </w:pPr>
      <w:r>
        <w:rPr>
          <w:rFonts w:hint="eastAsia"/>
          <w:szCs w:val="21"/>
        </w:rPr>
        <w:t>（</w:t>
      </w:r>
      <w:r>
        <w:rPr>
          <w:rFonts w:hint="eastAsia"/>
          <w:szCs w:val="21"/>
        </w:rPr>
        <w:t>2</w:t>
      </w:r>
      <w:r>
        <w:rPr>
          <w:rFonts w:hint="eastAsia"/>
          <w:szCs w:val="21"/>
        </w:rPr>
        <w:t>）伽利略望远镜的主要组成：物镜用焦距较大的凸透镜，目镜用焦距较小的凹透镜。</w:t>
      </w:r>
    </w:p>
    <w:p w14:paraId="49B8F53C" w14:textId="77777777" w:rsidR="00BE5F27" w:rsidRDefault="00000000">
      <w:pPr>
        <w:spacing w:after="120" w:line="360" w:lineRule="auto"/>
        <w:ind w:firstLineChars="200" w:firstLine="420"/>
        <w:contextualSpacing/>
        <w:jc w:val="left"/>
        <w:rPr>
          <w:szCs w:val="21"/>
        </w:rPr>
      </w:pPr>
      <w:r>
        <w:rPr>
          <w:rFonts w:hint="eastAsia"/>
          <w:szCs w:val="21"/>
        </w:rPr>
        <w:t>2</w:t>
      </w:r>
      <w:r>
        <w:rPr>
          <w:rFonts w:hint="eastAsia"/>
          <w:szCs w:val="21"/>
        </w:rPr>
        <w:t>．开普勒天文望远镜</w:t>
      </w:r>
      <w:r>
        <w:rPr>
          <w:rFonts w:hint="eastAsia"/>
          <w:szCs w:val="21"/>
        </w:rPr>
        <w:t xml:space="preserve"> </w:t>
      </w:r>
    </w:p>
    <w:p w14:paraId="57A4EB38" w14:textId="77777777" w:rsidR="00BE5F27" w:rsidRDefault="00000000">
      <w:pPr>
        <w:spacing w:after="120" w:line="360" w:lineRule="auto"/>
        <w:ind w:firstLineChars="200" w:firstLine="420"/>
        <w:contextualSpacing/>
        <w:rPr>
          <w:szCs w:val="21"/>
        </w:rPr>
      </w:pPr>
      <w:r>
        <w:rPr>
          <w:rFonts w:hint="eastAsia"/>
          <w:szCs w:val="21"/>
        </w:rPr>
        <w:lastRenderedPageBreak/>
        <w:t>（</w:t>
      </w:r>
      <w:r>
        <w:rPr>
          <w:rFonts w:hint="eastAsia"/>
          <w:szCs w:val="21"/>
        </w:rPr>
        <w:t>1</w:t>
      </w:r>
      <w:r>
        <w:rPr>
          <w:rFonts w:hint="eastAsia"/>
          <w:szCs w:val="21"/>
        </w:rPr>
        <w:t>）</w:t>
      </w:r>
      <w:r>
        <w:rPr>
          <w:rFonts w:hint="eastAsia"/>
          <w:szCs w:val="21"/>
        </w:rPr>
        <w:t>1611</w:t>
      </w:r>
      <w:r>
        <w:rPr>
          <w:rFonts w:hint="eastAsia"/>
          <w:szCs w:val="21"/>
        </w:rPr>
        <w:t>年，德国天文学家开普勒用两个凸透镜（物镜焦距长，目镜焦距短）组成望远镜。这种望远镜适宜于观察行星和月球，通常称为开普勒</w:t>
      </w:r>
      <w:r>
        <w:rPr>
          <w:rFonts w:hint="eastAsia"/>
          <w:color w:val="FF0000"/>
          <w:szCs w:val="21"/>
          <w:u w:val="single"/>
        </w:rPr>
        <w:t>天文</w:t>
      </w:r>
      <w:r>
        <w:rPr>
          <w:rFonts w:hint="eastAsia"/>
          <w:szCs w:val="21"/>
        </w:rPr>
        <w:t>望远镜。</w:t>
      </w:r>
    </w:p>
    <w:p w14:paraId="6CE096D0" w14:textId="77777777" w:rsidR="00BE5F27" w:rsidRDefault="00000000">
      <w:pPr>
        <w:spacing w:after="120" w:line="360" w:lineRule="auto"/>
        <w:ind w:firstLineChars="200" w:firstLine="420"/>
        <w:contextualSpacing/>
        <w:rPr>
          <w:szCs w:val="21"/>
        </w:rPr>
      </w:pPr>
      <w:r>
        <w:rPr>
          <w:rFonts w:hint="eastAsia"/>
          <w:szCs w:val="21"/>
        </w:rPr>
        <w:t>（</w:t>
      </w:r>
      <w:r>
        <w:rPr>
          <w:rFonts w:hint="eastAsia"/>
          <w:szCs w:val="21"/>
        </w:rPr>
        <w:t>2</w:t>
      </w:r>
      <w:r>
        <w:rPr>
          <w:rFonts w:hint="eastAsia"/>
          <w:szCs w:val="21"/>
        </w:rPr>
        <w:t>）开普勒天文望远镜的主要组成：物镜用焦距较</w:t>
      </w:r>
      <w:r>
        <w:rPr>
          <w:rFonts w:hint="eastAsia"/>
          <w:color w:val="FF0000"/>
          <w:szCs w:val="21"/>
          <w:u w:val="single"/>
        </w:rPr>
        <w:t>大</w:t>
      </w:r>
      <w:r>
        <w:rPr>
          <w:rFonts w:hint="eastAsia"/>
          <w:szCs w:val="21"/>
        </w:rPr>
        <w:t>的凸透镜，目镜用焦距较</w:t>
      </w:r>
      <w:r>
        <w:rPr>
          <w:rFonts w:hint="eastAsia"/>
          <w:color w:val="FF0000"/>
          <w:szCs w:val="21"/>
          <w:u w:val="single"/>
        </w:rPr>
        <w:t>小</w:t>
      </w:r>
      <w:r>
        <w:rPr>
          <w:rFonts w:hint="eastAsia"/>
          <w:szCs w:val="21"/>
        </w:rPr>
        <w:t>的凸透镜。</w:t>
      </w:r>
    </w:p>
    <w:p w14:paraId="7F0690BC" w14:textId="77777777" w:rsidR="00BE5F27" w:rsidRDefault="00000000">
      <w:pPr>
        <w:spacing w:after="120" w:line="360" w:lineRule="auto"/>
        <w:ind w:firstLineChars="200" w:firstLine="420"/>
        <w:contextualSpacing/>
        <w:jc w:val="left"/>
        <w:rPr>
          <w:szCs w:val="21"/>
        </w:rPr>
      </w:pPr>
      <w:r>
        <w:rPr>
          <w:rFonts w:hint="eastAsia"/>
          <w:szCs w:val="21"/>
        </w:rPr>
        <w:t>（</w:t>
      </w:r>
      <w:r>
        <w:rPr>
          <w:rFonts w:hint="eastAsia"/>
          <w:szCs w:val="21"/>
        </w:rPr>
        <w:t>3</w:t>
      </w:r>
      <w:r>
        <w:rPr>
          <w:rFonts w:hint="eastAsia"/>
          <w:szCs w:val="21"/>
        </w:rPr>
        <w:t>）基本原理</w:t>
      </w:r>
    </w:p>
    <w:p w14:paraId="39EB8125" w14:textId="77777777" w:rsidR="00BE5F27" w:rsidRDefault="00000000">
      <w:pPr>
        <w:spacing w:after="120" w:line="360" w:lineRule="auto"/>
        <w:ind w:firstLineChars="200" w:firstLine="420"/>
        <w:contextualSpacing/>
        <w:jc w:val="left"/>
        <w:rPr>
          <w:szCs w:val="21"/>
        </w:rPr>
      </w:pPr>
      <w:r>
        <w:rPr>
          <w:rFonts w:hint="eastAsia"/>
          <w:szCs w:val="21"/>
        </w:rPr>
        <w:t>远处物体射来的光（可视为平行光），经过物镜后，会聚在它的后焦点外离焦点很近的地方，成一</w:t>
      </w:r>
      <w:r>
        <w:rPr>
          <w:rFonts w:hint="eastAsia"/>
          <w:color w:val="FF0000"/>
          <w:szCs w:val="21"/>
          <w:u w:val="single"/>
        </w:rPr>
        <w:t>倒立</w:t>
      </w:r>
      <w:r>
        <w:rPr>
          <w:rFonts w:hint="eastAsia"/>
          <w:szCs w:val="21"/>
        </w:rPr>
        <w:t>、</w:t>
      </w:r>
      <w:r>
        <w:rPr>
          <w:rFonts w:hint="eastAsia"/>
          <w:color w:val="FF0000"/>
          <w:szCs w:val="21"/>
          <w:u w:val="single"/>
        </w:rPr>
        <w:t>缩小</w:t>
      </w:r>
      <w:r>
        <w:rPr>
          <w:rFonts w:hint="eastAsia"/>
          <w:szCs w:val="21"/>
        </w:rPr>
        <w:t>的实像（相当于</w:t>
      </w:r>
      <w:r>
        <w:rPr>
          <w:rFonts w:hint="eastAsia"/>
          <w:color w:val="FF0000"/>
          <w:szCs w:val="21"/>
          <w:u w:val="single"/>
        </w:rPr>
        <w:t>照相机</w:t>
      </w:r>
      <w:r>
        <w:rPr>
          <w:rFonts w:hint="eastAsia"/>
          <w:szCs w:val="21"/>
        </w:rPr>
        <w:t>）。目镜的前焦点和物镜的后焦点是重合的，所以物镜的像作为目镜的物体，通过目镜可看到远处物体</w:t>
      </w:r>
      <w:r>
        <w:rPr>
          <w:rFonts w:hint="eastAsia"/>
          <w:color w:val="FF0000"/>
          <w:szCs w:val="21"/>
          <w:u w:val="single"/>
        </w:rPr>
        <w:t>倒立</w:t>
      </w:r>
      <w:r>
        <w:rPr>
          <w:rFonts w:hint="eastAsia"/>
          <w:szCs w:val="21"/>
        </w:rPr>
        <w:t>的虚像（相当于</w:t>
      </w:r>
      <w:r>
        <w:rPr>
          <w:rFonts w:hint="eastAsia"/>
          <w:color w:val="FF0000"/>
          <w:szCs w:val="21"/>
          <w:u w:val="single"/>
        </w:rPr>
        <w:t>放大镜</w:t>
      </w:r>
      <w:r>
        <w:rPr>
          <w:rFonts w:hint="eastAsia"/>
          <w:szCs w:val="21"/>
        </w:rPr>
        <w:t>）。由于增大了</w:t>
      </w:r>
      <w:r>
        <w:rPr>
          <w:rFonts w:hint="eastAsia"/>
          <w:color w:val="FF0000"/>
          <w:szCs w:val="21"/>
          <w:u w:val="single"/>
        </w:rPr>
        <w:t>视角</w:t>
      </w:r>
      <w:r>
        <w:rPr>
          <w:rFonts w:hint="eastAsia"/>
          <w:szCs w:val="21"/>
        </w:rPr>
        <w:t>，故提高了分辨能力。</w:t>
      </w:r>
    </w:p>
    <w:p w14:paraId="1AC6443B" w14:textId="77777777" w:rsidR="00BE5F27" w:rsidRDefault="00000000">
      <w:pPr>
        <w:spacing w:line="360" w:lineRule="auto"/>
        <w:ind w:firstLineChars="200" w:firstLine="420"/>
        <w:contextualSpacing/>
        <w:jc w:val="left"/>
        <w:rPr>
          <w:szCs w:val="21"/>
        </w:rPr>
      </w:pPr>
      <w:r>
        <w:rPr>
          <w:rFonts w:hint="eastAsia"/>
          <w:szCs w:val="21"/>
        </w:rPr>
        <w:t>3</w:t>
      </w:r>
      <w:r>
        <w:rPr>
          <w:rFonts w:hint="eastAsia"/>
          <w:szCs w:val="21"/>
        </w:rPr>
        <w:t>．显微镜</w:t>
      </w:r>
    </w:p>
    <w:p w14:paraId="43345277" w14:textId="77777777" w:rsidR="00BE5F27" w:rsidRDefault="00000000">
      <w:pPr>
        <w:spacing w:after="120" w:line="360" w:lineRule="auto"/>
        <w:ind w:firstLineChars="200" w:firstLine="420"/>
        <w:contextualSpacing/>
        <w:jc w:val="left"/>
        <w:rPr>
          <w:szCs w:val="21"/>
        </w:rPr>
      </w:pPr>
      <w:r>
        <w:rPr>
          <w:rFonts w:hint="eastAsia"/>
          <w:szCs w:val="21"/>
        </w:rPr>
        <w:t>显微镜的物镜用焦距较</w:t>
      </w:r>
      <w:r>
        <w:rPr>
          <w:rFonts w:hint="eastAsia"/>
          <w:color w:val="FF0000"/>
          <w:szCs w:val="21"/>
          <w:u w:val="single"/>
        </w:rPr>
        <w:t>小</w:t>
      </w:r>
      <w:r>
        <w:rPr>
          <w:rFonts w:hint="eastAsia"/>
          <w:szCs w:val="21"/>
        </w:rPr>
        <w:t>的凸透镜，目镜用焦距较</w:t>
      </w:r>
      <w:r>
        <w:rPr>
          <w:rFonts w:hint="eastAsia"/>
          <w:color w:val="FF0000"/>
          <w:szCs w:val="21"/>
          <w:u w:val="single"/>
        </w:rPr>
        <w:t>大</w:t>
      </w:r>
      <w:r>
        <w:rPr>
          <w:rFonts w:hint="eastAsia"/>
          <w:szCs w:val="21"/>
        </w:rPr>
        <w:t>的凸透镜。</w:t>
      </w:r>
    </w:p>
    <w:p w14:paraId="494C8090" w14:textId="77777777" w:rsidR="00BE5F27" w:rsidRDefault="00000000">
      <w:pPr>
        <w:spacing w:after="120" w:line="360" w:lineRule="auto"/>
        <w:ind w:firstLineChars="200" w:firstLine="420"/>
        <w:contextualSpacing/>
        <w:jc w:val="left"/>
        <w:rPr>
          <w:szCs w:val="21"/>
        </w:rPr>
      </w:pPr>
      <w:r>
        <w:rPr>
          <w:rFonts w:hint="eastAsia"/>
          <w:szCs w:val="21"/>
        </w:rPr>
        <w:t>物镜的作用是得到物体</w:t>
      </w:r>
      <w:r>
        <w:rPr>
          <w:rFonts w:hint="eastAsia"/>
          <w:color w:val="FF0000"/>
          <w:szCs w:val="21"/>
          <w:u w:val="single"/>
        </w:rPr>
        <w:t>放大</w:t>
      </w:r>
      <w:r>
        <w:rPr>
          <w:rFonts w:hint="eastAsia"/>
          <w:szCs w:val="21"/>
        </w:rPr>
        <w:t>的实像（相当于</w:t>
      </w:r>
      <w:r>
        <w:rPr>
          <w:rFonts w:hint="eastAsia"/>
          <w:color w:val="FF0000"/>
          <w:szCs w:val="21"/>
          <w:u w:val="single"/>
        </w:rPr>
        <w:t>投影仪</w:t>
      </w:r>
      <w:r>
        <w:rPr>
          <w:rFonts w:hint="eastAsia"/>
          <w:szCs w:val="21"/>
        </w:rPr>
        <w:t>），目镜的作用是把物镜所成的像作为物体，位于目镜的焦点之内，以得到它</w:t>
      </w:r>
      <w:r>
        <w:rPr>
          <w:rFonts w:hint="eastAsia"/>
          <w:color w:val="FF0000"/>
          <w:szCs w:val="21"/>
          <w:u w:val="single"/>
        </w:rPr>
        <w:t>放大</w:t>
      </w:r>
      <w:r>
        <w:rPr>
          <w:rFonts w:hint="eastAsia"/>
          <w:szCs w:val="21"/>
        </w:rPr>
        <w:t>的虚像（相当于</w:t>
      </w:r>
      <w:r>
        <w:rPr>
          <w:rFonts w:hint="eastAsia"/>
          <w:color w:val="FF0000"/>
          <w:szCs w:val="21"/>
          <w:u w:val="single"/>
        </w:rPr>
        <w:t>放大镜</w:t>
      </w:r>
      <w:r>
        <w:rPr>
          <w:rFonts w:hint="eastAsia"/>
          <w:szCs w:val="21"/>
        </w:rPr>
        <w:t>）。由于增大了</w:t>
      </w:r>
      <w:r>
        <w:rPr>
          <w:rFonts w:hint="eastAsia"/>
          <w:color w:val="FF0000"/>
          <w:szCs w:val="21"/>
          <w:u w:val="single"/>
        </w:rPr>
        <w:t>视角</w:t>
      </w:r>
      <w:r>
        <w:rPr>
          <w:rFonts w:hint="eastAsia"/>
          <w:szCs w:val="21"/>
        </w:rPr>
        <w:t>，故提高了分辨能力。</w:t>
      </w:r>
      <w:r>
        <w:rPr>
          <w:rFonts w:hint="eastAsia"/>
          <w:szCs w:val="21"/>
        </w:rPr>
        <w:t xml:space="preserve"> </w:t>
      </w:r>
    </w:p>
    <w:p w14:paraId="16ECEC48" w14:textId="77777777" w:rsidR="00BE5F27" w:rsidRDefault="00000000">
      <w:pPr>
        <w:widowControl/>
        <w:wordWrap w:val="0"/>
        <w:spacing w:line="360" w:lineRule="auto"/>
        <w:jc w:val="left"/>
        <w:textAlignment w:val="center"/>
        <w:rPr>
          <w:b/>
          <w:kern w:val="0"/>
          <w:szCs w:val="21"/>
        </w:rPr>
      </w:pPr>
      <w:r>
        <w:rPr>
          <w:rFonts w:hint="eastAsia"/>
          <w:b/>
          <w:kern w:val="0"/>
          <w:szCs w:val="21"/>
        </w:rPr>
        <w:t>五、人眼看见的光</w:t>
      </w:r>
    </w:p>
    <w:p w14:paraId="1A314313" w14:textId="77777777" w:rsidR="00BE5F27" w:rsidRDefault="00000000">
      <w:pPr>
        <w:spacing w:after="120" w:line="360" w:lineRule="auto"/>
        <w:ind w:firstLineChars="200" w:firstLine="420"/>
        <w:contextualSpacing/>
        <w:rPr>
          <w:szCs w:val="21"/>
        </w:rPr>
      </w:pPr>
      <w:r>
        <w:rPr>
          <w:rFonts w:hint="eastAsia"/>
          <w:szCs w:val="21"/>
        </w:rPr>
        <w:t>1</w:t>
      </w:r>
      <w:r>
        <w:rPr>
          <w:rFonts w:hint="eastAsia"/>
          <w:szCs w:val="21"/>
        </w:rPr>
        <w:t>．红外线</w:t>
      </w:r>
    </w:p>
    <w:p w14:paraId="6EE6FD3A" w14:textId="77777777" w:rsidR="00BE5F27" w:rsidRDefault="00000000">
      <w:pPr>
        <w:spacing w:after="120" w:line="360" w:lineRule="auto"/>
        <w:ind w:firstLineChars="200" w:firstLine="420"/>
        <w:contextualSpacing/>
        <w:rPr>
          <w:szCs w:val="21"/>
        </w:rPr>
      </w:pPr>
      <w:r>
        <w:rPr>
          <w:rFonts w:hint="eastAsia"/>
          <w:szCs w:val="21"/>
        </w:rPr>
        <w:t>（</w:t>
      </w:r>
      <w:r>
        <w:rPr>
          <w:rFonts w:hint="eastAsia"/>
          <w:szCs w:val="21"/>
        </w:rPr>
        <w:t>1</w:t>
      </w:r>
      <w:r>
        <w:rPr>
          <w:rFonts w:hint="eastAsia"/>
          <w:szCs w:val="21"/>
        </w:rPr>
        <w:t>）色散光带</w:t>
      </w:r>
      <w:r>
        <w:rPr>
          <w:rFonts w:hint="eastAsia"/>
          <w:color w:val="FF0000"/>
          <w:szCs w:val="21"/>
          <w:u w:val="single"/>
        </w:rPr>
        <w:t>红</w:t>
      </w:r>
      <w:r>
        <w:rPr>
          <w:rFonts w:hint="eastAsia"/>
          <w:szCs w:val="21"/>
        </w:rPr>
        <w:t>光外侧的不可见光叫做红外线。</w:t>
      </w:r>
    </w:p>
    <w:p w14:paraId="2E8D854B" w14:textId="77777777" w:rsidR="00BE5F27" w:rsidRDefault="00000000">
      <w:pPr>
        <w:spacing w:after="120" w:line="360" w:lineRule="auto"/>
        <w:ind w:firstLineChars="200" w:firstLine="420"/>
        <w:contextualSpacing/>
        <w:rPr>
          <w:szCs w:val="21"/>
        </w:rPr>
      </w:pPr>
      <w:r>
        <w:rPr>
          <w:rFonts w:hint="eastAsia"/>
          <w:szCs w:val="21"/>
        </w:rPr>
        <w:t>（</w:t>
      </w:r>
      <w:r>
        <w:rPr>
          <w:rFonts w:hint="eastAsia"/>
          <w:szCs w:val="21"/>
        </w:rPr>
        <w:t>2</w:t>
      </w:r>
      <w:r>
        <w:rPr>
          <w:rFonts w:hint="eastAsia"/>
          <w:szCs w:val="21"/>
        </w:rPr>
        <w:t>）红外线的特点</w:t>
      </w:r>
    </w:p>
    <w:p w14:paraId="063F6564" w14:textId="77777777" w:rsidR="00BE5F27" w:rsidRDefault="00000000">
      <w:pPr>
        <w:spacing w:after="120" w:line="360" w:lineRule="auto"/>
        <w:ind w:firstLineChars="200" w:firstLine="420"/>
        <w:contextualSpacing/>
        <w:rPr>
          <w:szCs w:val="21"/>
        </w:rPr>
      </w:pPr>
      <w:r>
        <w:rPr>
          <w:rFonts w:hint="eastAsia"/>
          <w:szCs w:val="21"/>
        </w:rPr>
        <w:t>红外线有显著的</w:t>
      </w:r>
      <w:r>
        <w:rPr>
          <w:rFonts w:hint="eastAsia"/>
          <w:color w:val="FF0000"/>
          <w:szCs w:val="21"/>
          <w:u w:val="single"/>
        </w:rPr>
        <w:t>热</w:t>
      </w:r>
      <w:r>
        <w:rPr>
          <w:rFonts w:hint="eastAsia"/>
          <w:szCs w:val="21"/>
        </w:rPr>
        <w:t>效应，能使被照射的物体</w:t>
      </w:r>
      <w:r>
        <w:rPr>
          <w:rFonts w:hint="eastAsia"/>
          <w:color w:val="FF0000"/>
          <w:szCs w:val="21"/>
          <w:u w:val="single"/>
        </w:rPr>
        <w:t>发热</w:t>
      </w:r>
      <w:r>
        <w:rPr>
          <w:rFonts w:hint="eastAsia"/>
          <w:szCs w:val="21"/>
        </w:rPr>
        <w:t>。</w:t>
      </w:r>
    </w:p>
    <w:p w14:paraId="49216A52" w14:textId="77777777" w:rsidR="00BE5F27" w:rsidRDefault="00000000">
      <w:pPr>
        <w:spacing w:after="120" w:line="360" w:lineRule="auto"/>
        <w:ind w:firstLineChars="200" w:firstLine="420"/>
        <w:contextualSpacing/>
        <w:rPr>
          <w:szCs w:val="21"/>
        </w:rPr>
      </w:pPr>
      <w:r>
        <w:rPr>
          <w:rFonts w:hint="eastAsia"/>
          <w:color w:val="FF0000"/>
          <w:szCs w:val="21"/>
          <w:u w:val="single"/>
        </w:rPr>
        <w:t>一切</w:t>
      </w:r>
      <w:r>
        <w:rPr>
          <w:rFonts w:hint="eastAsia"/>
          <w:szCs w:val="21"/>
        </w:rPr>
        <w:t>物体都在不停地向外辐射红外线，温度越高，辐射的红外线越</w:t>
      </w:r>
      <w:r>
        <w:rPr>
          <w:rFonts w:hint="eastAsia"/>
          <w:color w:val="FF0000"/>
          <w:szCs w:val="21"/>
          <w:u w:val="single"/>
        </w:rPr>
        <w:t>强</w:t>
      </w:r>
      <w:r>
        <w:rPr>
          <w:rFonts w:hint="eastAsia"/>
          <w:szCs w:val="21"/>
        </w:rPr>
        <w:t>。</w:t>
      </w:r>
    </w:p>
    <w:p w14:paraId="21F8A016" w14:textId="77777777" w:rsidR="00BE5F27" w:rsidRDefault="00000000">
      <w:pPr>
        <w:spacing w:after="120" w:line="360" w:lineRule="auto"/>
        <w:ind w:firstLineChars="200" w:firstLine="420"/>
        <w:contextualSpacing/>
        <w:rPr>
          <w:szCs w:val="21"/>
        </w:rPr>
      </w:pPr>
      <w:r>
        <w:rPr>
          <w:rFonts w:hint="eastAsia"/>
          <w:szCs w:val="21"/>
        </w:rPr>
        <w:t>（</w:t>
      </w:r>
      <w:r>
        <w:rPr>
          <w:rFonts w:hint="eastAsia"/>
          <w:szCs w:val="21"/>
        </w:rPr>
        <w:t>3</w:t>
      </w:r>
      <w:r>
        <w:rPr>
          <w:rFonts w:hint="eastAsia"/>
          <w:szCs w:val="21"/>
        </w:rPr>
        <w:t>）红外线的应用：红外测温仪、红外夜视仪、遥控器、卫星遥感、红外加热等。</w:t>
      </w:r>
    </w:p>
    <w:p w14:paraId="5A222CBB" w14:textId="77777777" w:rsidR="00BE5F27" w:rsidRDefault="00000000">
      <w:pPr>
        <w:spacing w:after="120" w:line="360" w:lineRule="auto"/>
        <w:ind w:firstLineChars="200" w:firstLine="420"/>
        <w:contextualSpacing/>
        <w:rPr>
          <w:szCs w:val="21"/>
        </w:rPr>
      </w:pPr>
      <w:r>
        <w:rPr>
          <w:rFonts w:hint="eastAsia"/>
          <w:szCs w:val="21"/>
        </w:rPr>
        <w:t>2</w:t>
      </w:r>
      <w:r>
        <w:rPr>
          <w:rFonts w:hint="eastAsia"/>
          <w:szCs w:val="21"/>
        </w:rPr>
        <w:t>．紫外线</w:t>
      </w:r>
    </w:p>
    <w:p w14:paraId="6C1AD95F" w14:textId="77777777" w:rsidR="00BE5F27" w:rsidRDefault="00000000">
      <w:pPr>
        <w:spacing w:after="120" w:line="360" w:lineRule="auto"/>
        <w:ind w:firstLineChars="200" w:firstLine="420"/>
        <w:contextualSpacing/>
        <w:rPr>
          <w:szCs w:val="21"/>
        </w:rPr>
      </w:pPr>
      <w:r>
        <w:rPr>
          <w:rFonts w:hint="eastAsia"/>
          <w:szCs w:val="21"/>
        </w:rPr>
        <w:t>（</w:t>
      </w:r>
      <w:r>
        <w:rPr>
          <w:rFonts w:hint="eastAsia"/>
          <w:szCs w:val="21"/>
        </w:rPr>
        <w:t>1</w:t>
      </w:r>
      <w:r>
        <w:rPr>
          <w:rFonts w:hint="eastAsia"/>
          <w:szCs w:val="21"/>
        </w:rPr>
        <w:t>）色散光带</w:t>
      </w:r>
      <w:r>
        <w:rPr>
          <w:rFonts w:hint="eastAsia"/>
          <w:color w:val="FF0000"/>
          <w:szCs w:val="21"/>
          <w:u w:val="single"/>
        </w:rPr>
        <w:t>紫</w:t>
      </w:r>
      <w:r>
        <w:rPr>
          <w:rFonts w:hint="eastAsia"/>
          <w:szCs w:val="21"/>
        </w:rPr>
        <w:t>光外侧的不可见光叫做紫外线。</w:t>
      </w:r>
    </w:p>
    <w:p w14:paraId="5D1210BD" w14:textId="77777777" w:rsidR="00BE5F27" w:rsidRDefault="00000000">
      <w:pPr>
        <w:spacing w:after="120" w:line="360" w:lineRule="auto"/>
        <w:ind w:firstLineChars="200" w:firstLine="420"/>
        <w:contextualSpacing/>
        <w:rPr>
          <w:szCs w:val="21"/>
        </w:rPr>
      </w:pPr>
      <w:r>
        <w:rPr>
          <w:rFonts w:hint="eastAsia"/>
          <w:szCs w:val="21"/>
        </w:rPr>
        <w:t>（</w:t>
      </w:r>
      <w:r>
        <w:rPr>
          <w:rFonts w:hint="eastAsia"/>
          <w:szCs w:val="21"/>
        </w:rPr>
        <w:t>2</w:t>
      </w:r>
      <w:r>
        <w:rPr>
          <w:rFonts w:hint="eastAsia"/>
          <w:szCs w:val="21"/>
        </w:rPr>
        <w:t>）紫外线的特点：紫外线能使</w:t>
      </w:r>
      <w:r>
        <w:rPr>
          <w:rFonts w:hint="eastAsia"/>
          <w:color w:val="FF0000"/>
          <w:szCs w:val="21"/>
          <w:u w:val="single"/>
        </w:rPr>
        <w:t>荧光物质</w:t>
      </w:r>
      <w:r>
        <w:rPr>
          <w:rFonts w:hint="eastAsia"/>
          <w:szCs w:val="21"/>
        </w:rPr>
        <w:t>发光，紫外线能</w:t>
      </w:r>
      <w:r>
        <w:rPr>
          <w:rFonts w:hint="eastAsia"/>
          <w:color w:val="FF0000"/>
          <w:szCs w:val="21"/>
          <w:u w:val="single"/>
        </w:rPr>
        <w:t>灭菌</w:t>
      </w:r>
      <w:r>
        <w:rPr>
          <w:rFonts w:hint="eastAsia"/>
          <w:szCs w:val="21"/>
        </w:rPr>
        <w:t>。</w:t>
      </w:r>
    </w:p>
    <w:p w14:paraId="19190CFC" w14:textId="77777777" w:rsidR="00BE5F27" w:rsidRDefault="00000000">
      <w:pPr>
        <w:spacing w:after="120" w:line="360" w:lineRule="auto"/>
        <w:ind w:firstLineChars="200" w:firstLine="420"/>
        <w:contextualSpacing/>
        <w:rPr>
          <w:szCs w:val="21"/>
        </w:rPr>
      </w:pPr>
      <w:r>
        <w:rPr>
          <w:rFonts w:hint="eastAsia"/>
          <w:szCs w:val="21"/>
        </w:rPr>
        <w:t>（</w:t>
      </w:r>
      <w:r>
        <w:rPr>
          <w:rFonts w:hint="eastAsia"/>
          <w:szCs w:val="21"/>
        </w:rPr>
        <w:t>3</w:t>
      </w:r>
      <w:r>
        <w:rPr>
          <w:rFonts w:hint="eastAsia"/>
          <w:szCs w:val="21"/>
        </w:rPr>
        <w:t>）紫外线的应用：消毒柜、灭菌灯、验钞机等。</w:t>
      </w:r>
    </w:p>
    <w:p w14:paraId="7113EFB8" w14:textId="77777777" w:rsidR="00BE5F27" w:rsidRDefault="00BE5F27">
      <w:pPr>
        <w:spacing w:after="120" w:line="360" w:lineRule="auto"/>
        <w:ind w:firstLineChars="200" w:firstLine="420"/>
        <w:contextualSpacing/>
        <w:rPr>
          <w:szCs w:val="21"/>
        </w:rPr>
      </w:pPr>
    </w:p>
    <w:p w14:paraId="24E04D52" w14:textId="77777777" w:rsidR="00BE5F27" w:rsidRDefault="00000000">
      <w:pPr>
        <w:jc w:val="center"/>
        <w:rPr>
          <w:szCs w:val="21"/>
        </w:rPr>
      </w:pPr>
      <w:r>
        <w:rPr>
          <w:noProof/>
          <w:szCs w:val="21"/>
        </w:rPr>
        <w:drawing>
          <wp:inline distT="0" distB="0" distL="0" distR="0" wp14:anchorId="08AD2221" wp14:editId="75030322">
            <wp:extent cx="2943225" cy="723900"/>
            <wp:effectExtent l="0" t="0" r="952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92"/>
                    <a:stretch>
                      <a:fillRect/>
                    </a:stretch>
                  </pic:blipFill>
                  <pic:spPr>
                    <a:xfrm>
                      <a:off x="0" y="0"/>
                      <a:ext cx="2942858" cy="723876"/>
                    </a:xfrm>
                    <a:prstGeom prst="rect">
                      <a:avLst/>
                    </a:prstGeom>
                  </pic:spPr>
                </pic:pic>
              </a:graphicData>
            </a:graphic>
          </wp:inline>
        </w:drawing>
      </w:r>
    </w:p>
    <w:p w14:paraId="4C0316C9" w14:textId="77777777" w:rsidR="00BE5F27" w:rsidRDefault="00000000">
      <w:pPr>
        <w:pStyle w:val="a3"/>
        <w:rPr>
          <w:rFonts w:eastAsiaTheme="minorEastAsia"/>
          <w:b/>
          <w:bCs/>
          <w:kern w:val="0"/>
          <w:szCs w:val="21"/>
        </w:rPr>
      </w:pPr>
      <w:r>
        <w:rPr>
          <w:rFonts w:eastAsiaTheme="minorEastAsia"/>
          <w:b/>
          <w:bCs/>
          <w:noProof/>
          <w:kern w:val="0"/>
          <w:szCs w:val="21"/>
        </w:rPr>
        <w:drawing>
          <wp:inline distT="0" distB="0" distL="114300" distR="114300" wp14:anchorId="0F9C2392" wp14:editId="740D4106">
            <wp:extent cx="1304290" cy="360045"/>
            <wp:effectExtent l="0" t="0" r="10160" b="1905"/>
            <wp:docPr id="9" name="图片 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1"/>
                    <pic:cNvPicPr>
                      <a:picLocks noChangeAspect="1"/>
                    </pic:cNvPicPr>
                  </pic:nvPicPr>
                  <pic:blipFill>
                    <a:blip r:embed="rId93"/>
                    <a:stretch>
                      <a:fillRect/>
                    </a:stretch>
                  </pic:blipFill>
                  <pic:spPr>
                    <a:xfrm>
                      <a:off x="0" y="0"/>
                      <a:ext cx="1304290" cy="360045"/>
                    </a:xfrm>
                    <a:prstGeom prst="rect">
                      <a:avLst/>
                    </a:prstGeom>
                  </pic:spPr>
                </pic:pic>
              </a:graphicData>
            </a:graphic>
          </wp:inline>
        </w:drawing>
      </w:r>
    </w:p>
    <w:p w14:paraId="2D8DE840" w14:textId="77777777" w:rsidR="00BE5F27" w:rsidRDefault="00000000">
      <w:pPr>
        <w:spacing w:line="360" w:lineRule="auto"/>
        <w:ind w:firstLineChars="200" w:firstLine="420"/>
        <w:jc w:val="left"/>
        <w:rPr>
          <w:b/>
          <w:color w:val="0000FF"/>
          <w:szCs w:val="21"/>
        </w:rPr>
      </w:pPr>
      <w:r>
        <w:rPr>
          <w:szCs w:val="21"/>
        </w:rPr>
        <w:t>1</w:t>
      </w:r>
      <w:r>
        <w:rPr>
          <w:szCs w:val="21"/>
        </w:rPr>
        <w:t>．</w:t>
      </w:r>
      <w:r>
        <w:rPr>
          <w:rFonts w:hint="eastAsia"/>
          <w:b/>
          <w:color w:val="0000FF"/>
          <w:szCs w:val="21"/>
        </w:rPr>
        <w:t>光的折射和光的反射的比较</w:t>
      </w:r>
      <w:r>
        <w:rPr>
          <w:b/>
          <w:color w:val="0000FF"/>
          <w:szCs w:val="21"/>
        </w:rPr>
        <w:t>。</w:t>
      </w:r>
    </w:p>
    <w:tbl>
      <w:tblPr>
        <w:tblStyle w:val="a6"/>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8"/>
        <w:gridCol w:w="3345"/>
        <w:gridCol w:w="3991"/>
      </w:tblGrid>
      <w:tr w:rsidR="00BE5F27" w14:paraId="4C894F5A" w14:textId="77777777">
        <w:trPr>
          <w:trHeight w:val="378"/>
          <w:jc w:val="center"/>
        </w:trPr>
        <w:tc>
          <w:tcPr>
            <w:tcW w:w="868" w:type="dxa"/>
            <w:shd w:val="clear" w:color="auto" w:fill="EAF1DD"/>
            <w:vAlign w:val="center"/>
          </w:tcPr>
          <w:p w14:paraId="3813A0D0" w14:textId="77777777" w:rsidR="00BE5F27" w:rsidRDefault="00BE5F27">
            <w:pPr>
              <w:autoSpaceDE w:val="0"/>
              <w:spacing w:line="340" w:lineRule="exact"/>
              <w:jc w:val="left"/>
              <w:rPr>
                <w:szCs w:val="21"/>
              </w:rPr>
            </w:pPr>
          </w:p>
        </w:tc>
        <w:tc>
          <w:tcPr>
            <w:tcW w:w="3345" w:type="dxa"/>
            <w:shd w:val="clear" w:color="auto" w:fill="EAF1DD"/>
            <w:vAlign w:val="center"/>
          </w:tcPr>
          <w:p w14:paraId="640D22ED" w14:textId="77777777" w:rsidR="00BE5F27" w:rsidRDefault="00000000">
            <w:pPr>
              <w:autoSpaceDE w:val="0"/>
              <w:spacing w:line="340" w:lineRule="exact"/>
              <w:jc w:val="center"/>
              <w:rPr>
                <w:b/>
                <w:bCs/>
                <w:szCs w:val="21"/>
              </w:rPr>
            </w:pPr>
            <w:r>
              <w:rPr>
                <w:rFonts w:hint="eastAsia"/>
                <w:b/>
                <w:bCs/>
                <w:szCs w:val="21"/>
              </w:rPr>
              <w:t>光</w:t>
            </w:r>
            <w:r>
              <w:rPr>
                <w:rFonts w:hint="eastAsia"/>
                <w:b/>
                <w:bCs/>
                <w:szCs w:val="21"/>
              </w:rPr>
              <w:t xml:space="preserve"> </w:t>
            </w:r>
            <w:r>
              <w:rPr>
                <w:rFonts w:hint="eastAsia"/>
                <w:b/>
                <w:bCs/>
                <w:szCs w:val="21"/>
              </w:rPr>
              <w:t>的</w:t>
            </w:r>
            <w:r>
              <w:rPr>
                <w:rFonts w:hint="eastAsia"/>
                <w:b/>
                <w:bCs/>
                <w:szCs w:val="21"/>
              </w:rPr>
              <w:t xml:space="preserve"> </w:t>
            </w:r>
            <w:r>
              <w:rPr>
                <w:rFonts w:hint="eastAsia"/>
                <w:b/>
                <w:bCs/>
                <w:szCs w:val="21"/>
              </w:rPr>
              <w:t>反</w:t>
            </w:r>
            <w:r>
              <w:rPr>
                <w:rFonts w:hint="eastAsia"/>
                <w:b/>
                <w:bCs/>
                <w:szCs w:val="21"/>
              </w:rPr>
              <w:t xml:space="preserve"> </w:t>
            </w:r>
            <w:r>
              <w:rPr>
                <w:rFonts w:hint="eastAsia"/>
                <w:b/>
                <w:bCs/>
                <w:szCs w:val="21"/>
              </w:rPr>
              <w:t>射</w:t>
            </w:r>
          </w:p>
        </w:tc>
        <w:tc>
          <w:tcPr>
            <w:tcW w:w="3991" w:type="dxa"/>
            <w:shd w:val="clear" w:color="auto" w:fill="EAF1DD"/>
            <w:vAlign w:val="center"/>
          </w:tcPr>
          <w:p w14:paraId="6701D65B" w14:textId="77777777" w:rsidR="00BE5F27" w:rsidRDefault="00000000">
            <w:pPr>
              <w:autoSpaceDE w:val="0"/>
              <w:spacing w:line="340" w:lineRule="exact"/>
              <w:jc w:val="center"/>
              <w:rPr>
                <w:b/>
                <w:bCs/>
                <w:szCs w:val="21"/>
              </w:rPr>
            </w:pPr>
            <w:r>
              <w:rPr>
                <w:rFonts w:hint="eastAsia"/>
                <w:b/>
                <w:bCs/>
                <w:szCs w:val="21"/>
              </w:rPr>
              <w:t>光</w:t>
            </w:r>
            <w:r>
              <w:rPr>
                <w:rFonts w:hint="eastAsia"/>
                <w:b/>
                <w:bCs/>
                <w:szCs w:val="21"/>
              </w:rPr>
              <w:t xml:space="preserve"> </w:t>
            </w:r>
            <w:r>
              <w:rPr>
                <w:rFonts w:hint="eastAsia"/>
                <w:b/>
                <w:bCs/>
                <w:szCs w:val="21"/>
              </w:rPr>
              <w:t>的</w:t>
            </w:r>
            <w:r>
              <w:rPr>
                <w:rFonts w:hint="eastAsia"/>
                <w:b/>
                <w:bCs/>
                <w:szCs w:val="21"/>
              </w:rPr>
              <w:t xml:space="preserve"> </w:t>
            </w:r>
            <w:r>
              <w:rPr>
                <w:rFonts w:hint="eastAsia"/>
                <w:b/>
                <w:bCs/>
                <w:szCs w:val="21"/>
              </w:rPr>
              <w:t>折</w:t>
            </w:r>
            <w:r>
              <w:rPr>
                <w:rFonts w:hint="eastAsia"/>
                <w:b/>
                <w:bCs/>
                <w:szCs w:val="21"/>
              </w:rPr>
              <w:t xml:space="preserve"> </w:t>
            </w:r>
            <w:r>
              <w:rPr>
                <w:rFonts w:hint="eastAsia"/>
                <w:b/>
                <w:bCs/>
                <w:szCs w:val="21"/>
              </w:rPr>
              <w:t>射</w:t>
            </w:r>
          </w:p>
        </w:tc>
      </w:tr>
      <w:tr w:rsidR="00BE5F27" w14:paraId="47B392E0" w14:textId="77777777">
        <w:trPr>
          <w:trHeight w:val="769"/>
          <w:jc w:val="center"/>
        </w:trPr>
        <w:tc>
          <w:tcPr>
            <w:tcW w:w="868" w:type="dxa"/>
            <w:vAlign w:val="center"/>
          </w:tcPr>
          <w:p w14:paraId="4AB617EC" w14:textId="77777777" w:rsidR="00BE5F27" w:rsidRDefault="00000000">
            <w:pPr>
              <w:autoSpaceDE w:val="0"/>
              <w:spacing w:line="340" w:lineRule="exact"/>
              <w:jc w:val="left"/>
              <w:rPr>
                <w:szCs w:val="21"/>
              </w:rPr>
            </w:pPr>
            <w:r>
              <w:rPr>
                <w:rFonts w:hint="eastAsia"/>
                <w:szCs w:val="21"/>
              </w:rPr>
              <w:t>相同点</w:t>
            </w:r>
          </w:p>
        </w:tc>
        <w:tc>
          <w:tcPr>
            <w:tcW w:w="7336" w:type="dxa"/>
            <w:gridSpan w:val="2"/>
            <w:vAlign w:val="center"/>
          </w:tcPr>
          <w:p w14:paraId="46C0859C" w14:textId="77777777" w:rsidR="00BE5F27" w:rsidRDefault="00000000">
            <w:pPr>
              <w:autoSpaceDE w:val="0"/>
              <w:spacing w:line="340" w:lineRule="exact"/>
              <w:ind w:firstLineChars="100" w:firstLine="210"/>
              <w:jc w:val="left"/>
              <w:rPr>
                <w:szCs w:val="21"/>
              </w:rPr>
            </w:pPr>
            <w:r>
              <w:rPr>
                <w:rFonts w:ascii="宋体" w:hAnsi="宋体" w:cs="宋体" w:hint="eastAsia"/>
                <w:szCs w:val="21"/>
              </w:rPr>
              <w:t>①</w:t>
            </w:r>
            <w:r>
              <w:rPr>
                <w:rFonts w:hint="eastAsia"/>
                <w:szCs w:val="21"/>
              </w:rPr>
              <w:t>反射光线和折射光线与对应的入射光线、法线在同一平面内；</w:t>
            </w:r>
          </w:p>
          <w:p w14:paraId="62D29972" w14:textId="77777777" w:rsidR="00BE5F27" w:rsidRDefault="00000000">
            <w:pPr>
              <w:autoSpaceDE w:val="0"/>
              <w:spacing w:line="340" w:lineRule="exact"/>
              <w:ind w:firstLineChars="100" w:firstLine="210"/>
              <w:jc w:val="left"/>
              <w:rPr>
                <w:szCs w:val="21"/>
              </w:rPr>
            </w:pPr>
            <w:r>
              <w:rPr>
                <w:rFonts w:ascii="宋体" w:hAnsi="宋体" w:cs="宋体" w:hint="eastAsia"/>
                <w:szCs w:val="21"/>
              </w:rPr>
              <w:t>②</w:t>
            </w:r>
            <w:r>
              <w:rPr>
                <w:rFonts w:hint="eastAsia"/>
                <w:szCs w:val="21"/>
              </w:rPr>
              <w:t>反射光线和折射光线都与对应的入射光线分居在法线的两侧；</w:t>
            </w:r>
          </w:p>
          <w:p w14:paraId="44559A35" w14:textId="77777777" w:rsidR="00BE5F27" w:rsidRDefault="00000000">
            <w:pPr>
              <w:autoSpaceDE w:val="0"/>
              <w:spacing w:line="340" w:lineRule="exact"/>
              <w:ind w:firstLineChars="100" w:firstLine="210"/>
              <w:jc w:val="left"/>
              <w:rPr>
                <w:szCs w:val="21"/>
              </w:rPr>
            </w:pPr>
            <w:r>
              <w:rPr>
                <w:rFonts w:ascii="宋体" w:hAnsi="宋体" w:cs="宋体" w:hint="eastAsia"/>
                <w:szCs w:val="21"/>
              </w:rPr>
              <w:t>③</w:t>
            </w:r>
            <w:r>
              <w:rPr>
                <w:rFonts w:hint="eastAsia"/>
                <w:szCs w:val="21"/>
              </w:rPr>
              <w:t>反射角和折射角都随对应的入射角的增大而增大；</w:t>
            </w:r>
          </w:p>
          <w:p w14:paraId="2309BD65" w14:textId="77777777" w:rsidR="00BE5F27" w:rsidRDefault="00000000">
            <w:pPr>
              <w:autoSpaceDE w:val="0"/>
              <w:spacing w:line="340" w:lineRule="exact"/>
              <w:ind w:firstLineChars="100" w:firstLine="210"/>
              <w:jc w:val="left"/>
              <w:rPr>
                <w:szCs w:val="21"/>
              </w:rPr>
            </w:pPr>
            <w:r>
              <w:rPr>
                <w:rFonts w:ascii="宋体" w:hAnsi="宋体" w:cs="宋体" w:hint="eastAsia"/>
                <w:szCs w:val="21"/>
              </w:rPr>
              <w:t>④</w:t>
            </w:r>
            <w:r>
              <w:rPr>
                <w:rFonts w:hint="eastAsia"/>
                <w:szCs w:val="21"/>
              </w:rPr>
              <w:t>当入射角为</w:t>
            </w:r>
            <w:r>
              <w:rPr>
                <w:rFonts w:hint="eastAsia"/>
                <w:szCs w:val="21"/>
              </w:rPr>
              <w:t>0</w:t>
            </w:r>
            <w:r>
              <w:rPr>
                <w:rFonts w:hint="eastAsia"/>
                <w:szCs w:val="21"/>
              </w:rPr>
              <w:t>°时，反射角和折射角都为</w:t>
            </w:r>
            <w:r>
              <w:rPr>
                <w:rFonts w:hint="eastAsia"/>
                <w:szCs w:val="21"/>
              </w:rPr>
              <w:t>0</w:t>
            </w:r>
            <w:r>
              <w:rPr>
                <w:rFonts w:hint="eastAsia"/>
                <w:szCs w:val="21"/>
              </w:rPr>
              <w:t>°。</w:t>
            </w:r>
          </w:p>
        </w:tc>
      </w:tr>
      <w:tr w:rsidR="00BE5F27" w14:paraId="4B55CC11" w14:textId="77777777">
        <w:trPr>
          <w:trHeight w:val="1527"/>
          <w:jc w:val="center"/>
        </w:trPr>
        <w:tc>
          <w:tcPr>
            <w:tcW w:w="868" w:type="dxa"/>
            <w:vAlign w:val="center"/>
          </w:tcPr>
          <w:p w14:paraId="4F166448" w14:textId="77777777" w:rsidR="00BE5F27" w:rsidRDefault="00000000">
            <w:pPr>
              <w:autoSpaceDE w:val="0"/>
              <w:spacing w:line="340" w:lineRule="exact"/>
              <w:rPr>
                <w:szCs w:val="21"/>
              </w:rPr>
            </w:pPr>
            <w:r>
              <w:rPr>
                <w:rFonts w:hint="eastAsia"/>
                <w:szCs w:val="21"/>
              </w:rPr>
              <w:t>不同点</w:t>
            </w:r>
          </w:p>
        </w:tc>
        <w:tc>
          <w:tcPr>
            <w:tcW w:w="3345" w:type="dxa"/>
            <w:vAlign w:val="center"/>
          </w:tcPr>
          <w:p w14:paraId="2911EDE2" w14:textId="77777777" w:rsidR="00BE5F27" w:rsidRDefault="00000000">
            <w:pPr>
              <w:autoSpaceDE w:val="0"/>
              <w:spacing w:line="340" w:lineRule="exact"/>
              <w:ind w:firstLineChars="100" w:firstLine="210"/>
              <w:rPr>
                <w:szCs w:val="21"/>
              </w:rPr>
            </w:pPr>
            <w:r>
              <w:rPr>
                <w:rFonts w:ascii="宋体" w:hAnsi="宋体" w:cs="宋体" w:hint="eastAsia"/>
                <w:szCs w:val="21"/>
              </w:rPr>
              <w:t>①</w:t>
            </w:r>
            <w:r>
              <w:rPr>
                <w:rFonts w:hint="eastAsia"/>
                <w:szCs w:val="21"/>
              </w:rPr>
              <w:t>反射光线与入射光线在同一种介质中传播，传播的速度不变；</w:t>
            </w:r>
          </w:p>
          <w:p w14:paraId="2FDFB4C5" w14:textId="77777777" w:rsidR="00BE5F27" w:rsidRDefault="00000000">
            <w:pPr>
              <w:autoSpaceDE w:val="0"/>
              <w:spacing w:line="340" w:lineRule="exact"/>
              <w:ind w:firstLineChars="100" w:firstLine="210"/>
              <w:rPr>
                <w:szCs w:val="21"/>
              </w:rPr>
            </w:pPr>
            <w:r>
              <w:rPr>
                <w:rFonts w:ascii="宋体" w:hAnsi="宋体" w:cs="宋体" w:hint="eastAsia"/>
                <w:szCs w:val="21"/>
              </w:rPr>
              <w:t>②</w:t>
            </w:r>
            <w:r>
              <w:rPr>
                <w:rFonts w:hint="eastAsia"/>
                <w:szCs w:val="21"/>
              </w:rPr>
              <w:t>反射角始终等于入射角。</w:t>
            </w:r>
          </w:p>
        </w:tc>
        <w:tc>
          <w:tcPr>
            <w:tcW w:w="3991" w:type="dxa"/>
            <w:vAlign w:val="center"/>
          </w:tcPr>
          <w:p w14:paraId="3426AFDA" w14:textId="77777777" w:rsidR="00BE5F27" w:rsidRDefault="00000000">
            <w:pPr>
              <w:autoSpaceDE w:val="0"/>
              <w:spacing w:line="340" w:lineRule="exact"/>
              <w:ind w:firstLineChars="100" w:firstLine="210"/>
              <w:jc w:val="left"/>
              <w:rPr>
                <w:szCs w:val="21"/>
              </w:rPr>
            </w:pPr>
            <w:r>
              <w:rPr>
                <w:rFonts w:ascii="宋体" w:hAnsi="宋体" w:cs="宋体" w:hint="eastAsia"/>
                <w:szCs w:val="21"/>
              </w:rPr>
              <w:t>①</w:t>
            </w:r>
            <w:r>
              <w:rPr>
                <w:rFonts w:hint="eastAsia"/>
                <w:szCs w:val="21"/>
              </w:rPr>
              <w:t>折射光线与入射光线在两种不同的介质中传播，传播的速度改变。</w:t>
            </w:r>
          </w:p>
          <w:p w14:paraId="4B350035" w14:textId="77777777" w:rsidR="00BE5F27" w:rsidRDefault="00000000">
            <w:pPr>
              <w:autoSpaceDE w:val="0"/>
              <w:spacing w:line="340" w:lineRule="exact"/>
              <w:ind w:firstLineChars="100" w:firstLine="210"/>
              <w:jc w:val="left"/>
              <w:rPr>
                <w:szCs w:val="21"/>
              </w:rPr>
            </w:pPr>
            <w:r>
              <w:rPr>
                <w:rFonts w:ascii="宋体" w:hAnsi="宋体" w:cs="宋体" w:hint="eastAsia"/>
                <w:szCs w:val="21"/>
              </w:rPr>
              <w:t>②</w:t>
            </w:r>
            <w:r>
              <w:rPr>
                <w:rFonts w:hint="eastAsia"/>
                <w:szCs w:val="21"/>
              </w:rPr>
              <w:t>折射角与入射角一般不等（空气中总是大角）。</w:t>
            </w:r>
          </w:p>
        </w:tc>
      </w:tr>
    </w:tbl>
    <w:p w14:paraId="358287B6" w14:textId="77777777" w:rsidR="00BE5F27" w:rsidRDefault="00000000">
      <w:pPr>
        <w:spacing w:line="360" w:lineRule="auto"/>
        <w:ind w:firstLineChars="200" w:firstLine="420"/>
        <w:jc w:val="left"/>
        <w:rPr>
          <w:szCs w:val="21"/>
        </w:rPr>
      </w:pPr>
      <w:r>
        <w:rPr>
          <w:rFonts w:hint="eastAsia"/>
          <w:szCs w:val="21"/>
        </w:rPr>
        <w:t>2</w:t>
      </w:r>
      <w:r>
        <w:rPr>
          <w:rFonts w:hint="eastAsia"/>
          <w:szCs w:val="21"/>
        </w:rPr>
        <w:t>．</w:t>
      </w:r>
      <w:r>
        <w:rPr>
          <w:rFonts w:hint="eastAsia"/>
          <w:b/>
          <w:color w:val="0000FF"/>
          <w:szCs w:val="21"/>
        </w:rPr>
        <w:t>辨别凸透镜与凹透镜的方法</w:t>
      </w:r>
    </w:p>
    <w:tbl>
      <w:tblPr>
        <w:tblStyle w:val="a6"/>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4"/>
        <w:gridCol w:w="2411"/>
        <w:gridCol w:w="2437"/>
      </w:tblGrid>
      <w:tr w:rsidR="00BE5F27" w14:paraId="6C72DFE0" w14:textId="77777777">
        <w:trPr>
          <w:trHeight w:val="372"/>
          <w:jc w:val="center"/>
        </w:trPr>
        <w:tc>
          <w:tcPr>
            <w:tcW w:w="2124" w:type="dxa"/>
            <w:shd w:val="clear" w:color="auto" w:fill="EAF1DD"/>
            <w:vAlign w:val="center"/>
          </w:tcPr>
          <w:p w14:paraId="6B9D1B4B" w14:textId="77777777" w:rsidR="00BE5F27" w:rsidRDefault="00BE5F27">
            <w:pPr>
              <w:spacing w:line="320" w:lineRule="exact"/>
              <w:jc w:val="center"/>
              <w:rPr>
                <w:b/>
                <w:bCs/>
                <w:szCs w:val="21"/>
              </w:rPr>
            </w:pPr>
          </w:p>
        </w:tc>
        <w:tc>
          <w:tcPr>
            <w:tcW w:w="2411" w:type="dxa"/>
            <w:shd w:val="clear" w:color="auto" w:fill="EAF1DD"/>
            <w:vAlign w:val="center"/>
          </w:tcPr>
          <w:p w14:paraId="052D05B5" w14:textId="77777777" w:rsidR="00BE5F27" w:rsidRDefault="00000000">
            <w:pPr>
              <w:spacing w:line="320" w:lineRule="exact"/>
              <w:jc w:val="center"/>
              <w:rPr>
                <w:b/>
                <w:bCs/>
                <w:szCs w:val="21"/>
              </w:rPr>
            </w:pPr>
            <w:r>
              <w:rPr>
                <w:rFonts w:hint="eastAsia"/>
                <w:b/>
                <w:bCs/>
                <w:szCs w:val="21"/>
              </w:rPr>
              <w:t>凸透镜</w:t>
            </w:r>
          </w:p>
        </w:tc>
        <w:tc>
          <w:tcPr>
            <w:tcW w:w="2437" w:type="dxa"/>
            <w:shd w:val="clear" w:color="auto" w:fill="EAF1DD"/>
            <w:vAlign w:val="center"/>
          </w:tcPr>
          <w:p w14:paraId="2B40B52A" w14:textId="77777777" w:rsidR="00BE5F27" w:rsidRDefault="00000000">
            <w:pPr>
              <w:spacing w:line="320" w:lineRule="exact"/>
              <w:jc w:val="center"/>
              <w:rPr>
                <w:b/>
                <w:bCs/>
                <w:szCs w:val="21"/>
              </w:rPr>
            </w:pPr>
            <w:r>
              <w:rPr>
                <w:rFonts w:hint="eastAsia"/>
                <w:b/>
                <w:bCs/>
                <w:szCs w:val="21"/>
              </w:rPr>
              <w:t>凹透镜</w:t>
            </w:r>
          </w:p>
        </w:tc>
      </w:tr>
      <w:tr w:rsidR="00BE5F27" w14:paraId="5476CE5F" w14:textId="77777777">
        <w:trPr>
          <w:trHeight w:val="378"/>
          <w:jc w:val="center"/>
        </w:trPr>
        <w:tc>
          <w:tcPr>
            <w:tcW w:w="2124" w:type="dxa"/>
            <w:vAlign w:val="center"/>
          </w:tcPr>
          <w:p w14:paraId="0E03897E" w14:textId="77777777" w:rsidR="00BE5F27" w:rsidRDefault="00000000">
            <w:pPr>
              <w:spacing w:line="320" w:lineRule="exact"/>
              <w:jc w:val="center"/>
              <w:rPr>
                <w:szCs w:val="21"/>
              </w:rPr>
            </w:pPr>
            <w:r>
              <w:rPr>
                <w:rFonts w:hint="eastAsia"/>
                <w:szCs w:val="21"/>
              </w:rPr>
              <w:t>摸一摸</w:t>
            </w:r>
          </w:p>
        </w:tc>
        <w:tc>
          <w:tcPr>
            <w:tcW w:w="2411" w:type="dxa"/>
            <w:vAlign w:val="center"/>
          </w:tcPr>
          <w:p w14:paraId="38BE56A7" w14:textId="77777777" w:rsidR="00BE5F27" w:rsidRDefault="00000000">
            <w:pPr>
              <w:spacing w:line="320" w:lineRule="exact"/>
              <w:jc w:val="center"/>
              <w:rPr>
                <w:szCs w:val="21"/>
              </w:rPr>
            </w:pPr>
            <w:r>
              <w:rPr>
                <w:rFonts w:hint="eastAsia"/>
                <w:szCs w:val="21"/>
              </w:rPr>
              <w:t>中间</w:t>
            </w:r>
            <w:r>
              <w:rPr>
                <w:rFonts w:hint="eastAsia"/>
                <w:color w:val="FF0000"/>
                <w:szCs w:val="21"/>
                <w:u w:val="single"/>
              </w:rPr>
              <w:t>厚</w:t>
            </w:r>
          </w:p>
        </w:tc>
        <w:tc>
          <w:tcPr>
            <w:tcW w:w="2437" w:type="dxa"/>
            <w:vAlign w:val="center"/>
          </w:tcPr>
          <w:p w14:paraId="790F2120" w14:textId="77777777" w:rsidR="00BE5F27" w:rsidRDefault="00000000">
            <w:pPr>
              <w:spacing w:line="320" w:lineRule="exact"/>
              <w:jc w:val="center"/>
              <w:rPr>
                <w:szCs w:val="21"/>
              </w:rPr>
            </w:pPr>
            <w:r>
              <w:rPr>
                <w:rFonts w:hint="eastAsia"/>
                <w:szCs w:val="21"/>
              </w:rPr>
              <w:t>中间</w:t>
            </w:r>
            <w:r>
              <w:rPr>
                <w:rFonts w:hint="eastAsia"/>
                <w:color w:val="FF0000"/>
                <w:szCs w:val="21"/>
                <w:u w:val="single"/>
              </w:rPr>
              <w:t>薄</w:t>
            </w:r>
          </w:p>
        </w:tc>
      </w:tr>
      <w:tr w:rsidR="00BE5F27" w14:paraId="32662149" w14:textId="77777777">
        <w:trPr>
          <w:trHeight w:val="372"/>
          <w:jc w:val="center"/>
        </w:trPr>
        <w:tc>
          <w:tcPr>
            <w:tcW w:w="2124" w:type="dxa"/>
            <w:vAlign w:val="center"/>
          </w:tcPr>
          <w:p w14:paraId="6CD7F531" w14:textId="77777777" w:rsidR="00BE5F27" w:rsidRDefault="00000000">
            <w:pPr>
              <w:spacing w:line="320" w:lineRule="exact"/>
              <w:jc w:val="center"/>
              <w:rPr>
                <w:szCs w:val="21"/>
              </w:rPr>
            </w:pPr>
            <w:r>
              <w:rPr>
                <w:rFonts w:hint="eastAsia"/>
                <w:szCs w:val="21"/>
              </w:rPr>
              <w:t>近看文字</w:t>
            </w:r>
          </w:p>
        </w:tc>
        <w:tc>
          <w:tcPr>
            <w:tcW w:w="2411" w:type="dxa"/>
            <w:vAlign w:val="center"/>
          </w:tcPr>
          <w:p w14:paraId="33E63B1C" w14:textId="77777777" w:rsidR="00BE5F27" w:rsidRDefault="00000000">
            <w:pPr>
              <w:spacing w:line="320" w:lineRule="exact"/>
              <w:jc w:val="center"/>
              <w:rPr>
                <w:szCs w:val="21"/>
              </w:rPr>
            </w:pPr>
            <w:r>
              <w:rPr>
                <w:rFonts w:hint="eastAsia"/>
                <w:color w:val="FF0000"/>
                <w:szCs w:val="21"/>
                <w:u w:val="single"/>
              </w:rPr>
              <w:t>放大</w:t>
            </w:r>
          </w:p>
        </w:tc>
        <w:tc>
          <w:tcPr>
            <w:tcW w:w="2437" w:type="dxa"/>
            <w:vAlign w:val="center"/>
          </w:tcPr>
          <w:p w14:paraId="227660A3" w14:textId="77777777" w:rsidR="00BE5F27" w:rsidRDefault="00000000">
            <w:pPr>
              <w:spacing w:line="320" w:lineRule="exact"/>
              <w:jc w:val="center"/>
              <w:rPr>
                <w:szCs w:val="21"/>
              </w:rPr>
            </w:pPr>
            <w:r>
              <w:rPr>
                <w:rFonts w:hint="eastAsia"/>
                <w:color w:val="FF0000"/>
                <w:szCs w:val="21"/>
                <w:u w:val="single"/>
              </w:rPr>
              <w:t>缩小</w:t>
            </w:r>
          </w:p>
        </w:tc>
      </w:tr>
      <w:tr w:rsidR="00BE5F27" w14:paraId="19D00BB8" w14:textId="77777777">
        <w:trPr>
          <w:trHeight w:val="372"/>
          <w:jc w:val="center"/>
        </w:trPr>
        <w:tc>
          <w:tcPr>
            <w:tcW w:w="2124" w:type="dxa"/>
            <w:vAlign w:val="center"/>
          </w:tcPr>
          <w:p w14:paraId="1317BFB8" w14:textId="77777777" w:rsidR="00BE5F27" w:rsidRDefault="00000000">
            <w:pPr>
              <w:spacing w:line="320" w:lineRule="exact"/>
              <w:jc w:val="center"/>
              <w:rPr>
                <w:szCs w:val="21"/>
              </w:rPr>
            </w:pPr>
            <w:r>
              <w:rPr>
                <w:rFonts w:hint="eastAsia"/>
                <w:szCs w:val="21"/>
              </w:rPr>
              <w:t>远看物体</w:t>
            </w:r>
          </w:p>
        </w:tc>
        <w:tc>
          <w:tcPr>
            <w:tcW w:w="2411" w:type="dxa"/>
            <w:vAlign w:val="center"/>
          </w:tcPr>
          <w:p w14:paraId="1122B34A" w14:textId="77777777" w:rsidR="00BE5F27" w:rsidRDefault="00000000">
            <w:pPr>
              <w:spacing w:line="320" w:lineRule="exact"/>
              <w:jc w:val="center"/>
              <w:rPr>
                <w:szCs w:val="21"/>
              </w:rPr>
            </w:pPr>
            <w:r>
              <w:rPr>
                <w:rFonts w:hint="eastAsia"/>
                <w:color w:val="FF0000"/>
                <w:szCs w:val="21"/>
                <w:u w:val="single"/>
              </w:rPr>
              <w:t>倒立</w:t>
            </w:r>
          </w:p>
        </w:tc>
        <w:tc>
          <w:tcPr>
            <w:tcW w:w="2437" w:type="dxa"/>
            <w:vAlign w:val="center"/>
          </w:tcPr>
          <w:p w14:paraId="7B44CF42" w14:textId="77777777" w:rsidR="00BE5F27" w:rsidRDefault="00000000">
            <w:pPr>
              <w:spacing w:line="320" w:lineRule="exact"/>
              <w:jc w:val="center"/>
              <w:rPr>
                <w:szCs w:val="21"/>
              </w:rPr>
            </w:pPr>
            <w:r>
              <w:rPr>
                <w:rFonts w:hint="eastAsia"/>
                <w:color w:val="FF0000"/>
                <w:szCs w:val="21"/>
                <w:u w:val="single"/>
              </w:rPr>
              <w:t>正立</w:t>
            </w:r>
          </w:p>
        </w:tc>
      </w:tr>
      <w:tr w:rsidR="00BE5F27" w14:paraId="784659EA" w14:textId="77777777">
        <w:trPr>
          <w:trHeight w:val="745"/>
          <w:jc w:val="center"/>
        </w:trPr>
        <w:tc>
          <w:tcPr>
            <w:tcW w:w="2124" w:type="dxa"/>
            <w:vAlign w:val="center"/>
          </w:tcPr>
          <w:p w14:paraId="5D5E4551" w14:textId="77777777" w:rsidR="00BE5F27" w:rsidRDefault="00000000">
            <w:pPr>
              <w:spacing w:line="320" w:lineRule="exact"/>
              <w:jc w:val="center"/>
              <w:rPr>
                <w:szCs w:val="21"/>
              </w:rPr>
            </w:pPr>
            <w:r>
              <w:rPr>
                <w:rFonts w:hint="eastAsia"/>
                <w:szCs w:val="21"/>
              </w:rPr>
              <w:t>晃动透镜</w:t>
            </w:r>
          </w:p>
        </w:tc>
        <w:tc>
          <w:tcPr>
            <w:tcW w:w="2411" w:type="dxa"/>
            <w:vAlign w:val="center"/>
          </w:tcPr>
          <w:p w14:paraId="04962C77" w14:textId="77777777" w:rsidR="00BE5F27" w:rsidRDefault="00000000">
            <w:pPr>
              <w:spacing w:line="320" w:lineRule="exact"/>
              <w:jc w:val="center"/>
              <w:rPr>
                <w:szCs w:val="21"/>
              </w:rPr>
            </w:pPr>
            <w:r>
              <w:rPr>
                <w:rFonts w:hint="eastAsia"/>
                <w:szCs w:val="21"/>
              </w:rPr>
              <w:t>文字与凸透镜</w:t>
            </w:r>
          </w:p>
          <w:p w14:paraId="10348443" w14:textId="77777777" w:rsidR="00BE5F27" w:rsidRDefault="00000000">
            <w:pPr>
              <w:spacing w:line="320" w:lineRule="exact"/>
              <w:jc w:val="center"/>
              <w:rPr>
                <w:szCs w:val="21"/>
              </w:rPr>
            </w:pPr>
            <w:r>
              <w:rPr>
                <w:rFonts w:hint="eastAsia"/>
                <w:szCs w:val="21"/>
              </w:rPr>
              <w:t>晃动方向</w:t>
            </w:r>
            <w:r>
              <w:rPr>
                <w:rFonts w:hint="eastAsia"/>
                <w:color w:val="FF0000"/>
                <w:szCs w:val="21"/>
                <w:u w:val="single"/>
              </w:rPr>
              <w:t>反向</w:t>
            </w:r>
          </w:p>
        </w:tc>
        <w:tc>
          <w:tcPr>
            <w:tcW w:w="2437" w:type="dxa"/>
            <w:vAlign w:val="center"/>
          </w:tcPr>
          <w:p w14:paraId="49C2A634" w14:textId="77777777" w:rsidR="00BE5F27" w:rsidRDefault="00000000">
            <w:pPr>
              <w:spacing w:line="320" w:lineRule="exact"/>
              <w:jc w:val="center"/>
              <w:rPr>
                <w:szCs w:val="21"/>
              </w:rPr>
            </w:pPr>
            <w:r>
              <w:rPr>
                <w:rFonts w:hint="eastAsia"/>
                <w:szCs w:val="21"/>
              </w:rPr>
              <w:t>文字与凹透镜</w:t>
            </w:r>
          </w:p>
          <w:p w14:paraId="4B6EE4A5" w14:textId="77777777" w:rsidR="00BE5F27" w:rsidRDefault="00000000">
            <w:pPr>
              <w:spacing w:line="320" w:lineRule="exact"/>
              <w:jc w:val="center"/>
              <w:rPr>
                <w:szCs w:val="21"/>
              </w:rPr>
            </w:pPr>
            <w:r>
              <w:rPr>
                <w:rFonts w:hint="eastAsia"/>
                <w:szCs w:val="21"/>
              </w:rPr>
              <w:t>晃动方向</w:t>
            </w:r>
            <w:r>
              <w:rPr>
                <w:rFonts w:hint="eastAsia"/>
                <w:color w:val="FF0000"/>
                <w:szCs w:val="21"/>
                <w:u w:val="single"/>
              </w:rPr>
              <w:t>同向</w:t>
            </w:r>
          </w:p>
        </w:tc>
      </w:tr>
      <w:tr w:rsidR="00BE5F27" w14:paraId="669B479A" w14:textId="77777777">
        <w:trPr>
          <w:trHeight w:val="378"/>
          <w:jc w:val="center"/>
        </w:trPr>
        <w:tc>
          <w:tcPr>
            <w:tcW w:w="2124" w:type="dxa"/>
            <w:vAlign w:val="center"/>
          </w:tcPr>
          <w:p w14:paraId="3DF46D41" w14:textId="77777777" w:rsidR="00BE5F27" w:rsidRDefault="00000000">
            <w:pPr>
              <w:spacing w:line="320" w:lineRule="exact"/>
              <w:jc w:val="center"/>
              <w:rPr>
                <w:szCs w:val="21"/>
              </w:rPr>
            </w:pPr>
            <w:r>
              <w:rPr>
                <w:rFonts w:hint="eastAsia"/>
                <w:szCs w:val="21"/>
              </w:rPr>
              <w:t>对光线的作用</w:t>
            </w:r>
          </w:p>
        </w:tc>
        <w:tc>
          <w:tcPr>
            <w:tcW w:w="2411" w:type="dxa"/>
            <w:vAlign w:val="center"/>
          </w:tcPr>
          <w:p w14:paraId="65102B35" w14:textId="77777777" w:rsidR="00BE5F27" w:rsidRDefault="00000000">
            <w:pPr>
              <w:spacing w:line="320" w:lineRule="exact"/>
              <w:jc w:val="center"/>
              <w:rPr>
                <w:szCs w:val="21"/>
              </w:rPr>
            </w:pPr>
            <w:r>
              <w:rPr>
                <w:rFonts w:hint="eastAsia"/>
                <w:color w:val="FF0000"/>
                <w:szCs w:val="21"/>
                <w:u w:val="single"/>
              </w:rPr>
              <w:t>会聚</w:t>
            </w:r>
          </w:p>
        </w:tc>
        <w:tc>
          <w:tcPr>
            <w:tcW w:w="2437" w:type="dxa"/>
            <w:vAlign w:val="center"/>
          </w:tcPr>
          <w:p w14:paraId="38566CDE" w14:textId="77777777" w:rsidR="00BE5F27" w:rsidRDefault="00000000">
            <w:pPr>
              <w:spacing w:line="320" w:lineRule="exact"/>
              <w:jc w:val="center"/>
              <w:rPr>
                <w:szCs w:val="21"/>
              </w:rPr>
            </w:pPr>
            <w:r>
              <w:rPr>
                <w:rFonts w:hint="eastAsia"/>
                <w:color w:val="FF0000"/>
                <w:szCs w:val="21"/>
                <w:u w:val="single"/>
              </w:rPr>
              <w:t>发散</w:t>
            </w:r>
          </w:p>
        </w:tc>
      </w:tr>
    </w:tbl>
    <w:p w14:paraId="6E16DFAB" w14:textId="77777777" w:rsidR="00BE5F27" w:rsidRDefault="00000000">
      <w:pPr>
        <w:spacing w:line="360" w:lineRule="auto"/>
        <w:ind w:firstLineChars="200" w:firstLine="422"/>
        <w:jc w:val="left"/>
        <w:rPr>
          <w:b/>
          <w:color w:val="0000FF"/>
          <w:szCs w:val="21"/>
        </w:rPr>
      </w:pPr>
      <w:r>
        <w:rPr>
          <w:rFonts w:hint="eastAsia"/>
          <w:b/>
          <w:color w:val="0000FF"/>
          <w:szCs w:val="21"/>
        </w:rPr>
        <w:t>3</w:t>
      </w:r>
      <w:r>
        <w:rPr>
          <w:rFonts w:hint="eastAsia"/>
          <w:b/>
          <w:color w:val="0000FF"/>
          <w:szCs w:val="21"/>
        </w:rPr>
        <w:t>．透镜对光的作用的理解</w:t>
      </w:r>
    </w:p>
    <w:p w14:paraId="7E8FA591" w14:textId="77777777" w:rsidR="00BE5F27" w:rsidRDefault="00000000">
      <w:pPr>
        <w:spacing w:line="360" w:lineRule="auto"/>
        <w:ind w:firstLineChars="200" w:firstLine="420"/>
        <w:jc w:val="left"/>
        <w:rPr>
          <w:szCs w:val="21"/>
        </w:rPr>
      </w:pPr>
      <w:r>
        <w:rPr>
          <w:rFonts w:hint="eastAsia"/>
          <w:szCs w:val="21"/>
        </w:rPr>
        <w:t>首先，应该将“会聚作用”和“会聚光线“、“发散作用”和“发散光线“区别开。</w:t>
      </w:r>
    </w:p>
    <w:p w14:paraId="67CFB504" w14:textId="77777777" w:rsidR="00BE5F27" w:rsidRDefault="00000000">
      <w:pPr>
        <w:spacing w:line="360" w:lineRule="auto"/>
        <w:ind w:firstLineChars="200" w:firstLine="420"/>
        <w:jc w:val="left"/>
        <w:rPr>
          <w:szCs w:val="21"/>
        </w:rPr>
      </w:pPr>
      <w:r>
        <w:rPr>
          <w:rFonts w:hint="eastAsia"/>
          <w:szCs w:val="21"/>
        </w:rPr>
        <w:t>①“会聚光线”和“发散光线”是相对于平行光线而言的，如图甲所示，图（</w:t>
      </w:r>
      <w:r>
        <w:rPr>
          <w:rFonts w:hint="eastAsia"/>
          <w:szCs w:val="21"/>
        </w:rPr>
        <w:t>a</w:t>
      </w:r>
      <w:r>
        <w:rPr>
          <w:rFonts w:hint="eastAsia"/>
          <w:szCs w:val="21"/>
        </w:rPr>
        <w:t>）表示的是一束会聚光线，图（</w:t>
      </w:r>
      <w:r>
        <w:rPr>
          <w:rFonts w:hint="eastAsia"/>
          <w:szCs w:val="21"/>
        </w:rPr>
        <w:t>b</w:t>
      </w:r>
      <w:r>
        <w:rPr>
          <w:rFonts w:hint="eastAsia"/>
          <w:szCs w:val="21"/>
        </w:rPr>
        <w:t>）表示的是一束发散光线，会聚光线顺着箭头的方向延长后相交于一点，而发散光线则不能，但发散光线的反向延长线能相交于一点。</w:t>
      </w:r>
    </w:p>
    <w:p w14:paraId="266058B6" w14:textId="77777777" w:rsidR="00BE5F27" w:rsidRDefault="00000000">
      <w:pPr>
        <w:spacing w:line="360" w:lineRule="auto"/>
        <w:ind w:firstLineChars="600" w:firstLine="1260"/>
        <w:jc w:val="left"/>
        <w:rPr>
          <w:szCs w:val="21"/>
        </w:rPr>
      </w:pPr>
      <w:r>
        <w:rPr>
          <w:rFonts w:hint="eastAsia"/>
          <w:noProof/>
          <w:szCs w:val="21"/>
        </w:rPr>
        <w:drawing>
          <wp:inline distT="0" distB="0" distL="0" distR="0" wp14:anchorId="3B846ABB" wp14:editId="40991873">
            <wp:extent cx="3804920" cy="1355725"/>
            <wp:effectExtent l="0" t="0" r="5080" b="15875"/>
            <wp:docPr id="19796154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15489" name="图片 3"/>
                    <pic:cNvPicPr>
                      <a:picLocks noChangeAspect="1"/>
                    </pic:cNvPicPr>
                  </pic:nvPicPr>
                  <pic:blipFill>
                    <a:blip r:embed="rId94" cstate="print">
                      <a:extLst>
                        <a:ext uri="{BEBA8EAE-BF5A-486C-A8C5-ECC9F3942E4B}">
                          <a14:imgProps xmlns:a14="http://schemas.microsoft.com/office/drawing/2010/main">
                            <a14:imgLayer r:embed="rId95">
                              <a14:imgEffect>
                                <a14:brightnessContrast bright="20000" contrast="-40000"/>
                              </a14:imgEffect>
                            </a14:imgLayer>
                          </a14:imgProps>
                        </a:ext>
                        <a:ext uri="{28A0092B-C50C-407E-A947-70E740481C1C}">
                          <a14:useLocalDpi xmlns:a14="http://schemas.microsoft.com/office/drawing/2010/main" val="0"/>
                        </a:ext>
                      </a:extLst>
                    </a:blip>
                    <a:srcRect t="-135" r="-591" b="-1"/>
                    <a:stretch>
                      <a:fillRect/>
                    </a:stretch>
                  </pic:blipFill>
                  <pic:spPr>
                    <a:xfrm>
                      <a:off x="0" y="0"/>
                      <a:ext cx="3846731" cy="1370945"/>
                    </a:xfrm>
                    <a:prstGeom prst="rect">
                      <a:avLst/>
                    </a:prstGeom>
                    <a:ln>
                      <a:noFill/>
                    </a:ln>
                  </pic:spPr>
                </pic:pic>
              </a:graphicData>
            </a:graphic>
          </wp:inline>
        </w:drawing>
      </w:r>
    </w:p>
    <w:p w14:paraId="5937F410" w14:textId="77777777" w:rsidR="00BE5F27" w:rsidRDefault="00000000">
      <w:pPr>
        <w:spacing w:line="360" w:lineRule="auto"/>
        <w:ind w:firstLineChars="200" w:firstLine="420"/>
        <w:jc w:val="left"/>
        <w:rPr>
          <w:szCs w:val="21"/>
        </w:rPr>
      </w:pPr>
      <w:r>
        <w:rPr>
          <w:rFonts w:hint="eastAsia"/>
          <w:szCs w:val="21"/>
        </w:rPr>
        <w:t>②“会聚作用”和“发散作用”是出射光线相对于入射光线的会聚、发散程度是增强还是减弱而言的。如图（</w:t>
      </w:r>
      <w:r>
        <w:rPr>
          <w:rFonts w:hint="eastAsia"/>
          <w:szCs w:val="21"/>
        </w:rPr>
        <w:t>c</w:t>
      </w:r>
      <w:r>
        <w:rPr>
          <w:rFonts w:hint="eastAsia"/>
          <w:szCs w:val="21"/>
        </w:rPr>
        <w:t>）所示，虽然入射光线经过凸透镜折射后的出射光线是发散光线，但出射光线与入射光线相比，它的发散程度减弱了，所以凸透镜对光起的是会聚作用。</w:t>
      </w:r>
      <w:r>
        <w:rPr>
          <w:rFonts w:hint="eastAsia"/>
          <w:szCs w:val="21"/>
        </w:rPr>
        <w:t xml:space="preserve"> </w:t>
      </w:r>
    </w:p>
    <w:p w14:paraId="529B019F" w14:textId="77777777" w:rsidR="00BE5F27" w:rsidRDefault="00000000">
      <w:pPr>
        <w:spacing w:line="360" w:lineRule="auto"/>
        <w:ind w:firstLineChars="200" w:firstLine="420"/>
        <w:jc w:val="left"/>
        <w:rPr>
          <w:szCs w:val="21"/>
        </w:rPr>
      </w:pPr>
      <w:r>
        <w:rPr>
          <w:rFonts w:hint="eastAsia"/>
          <w:szCs w:val="21"/>
        </w:rPr>
        <w:t>如图（</w:t>
      </w:r>
      <w:r>
        <w:rPr>
          <w:rFonts w:hint="eastAsia"/>
          <w:szCs w:val="21"/>
        </w:rPr>
        <w:t>d</w:t>
      </w:r>
      <w:r>
        <w:rPr>
          <w:rFonts w:hint="eastAsia"/>
          <w:szCs w:val="21"/>
        </w:rPr>
        <w:t>）所示，虽然入射光线经过凹透镜折射后的出射光线是会聚光线，但出射光线与入射光线相比，它的会聚程度减弱了，所以凹透镜对光起的是发散作用。</w:t>
      </w:r>
    </w:p>
    <w:p w14:paraId="1F9A1B9D" w14:textId="77777777" w:rsidR="00BE5F27" w:rsidRDefault="00000000">
      <w:pPr>
        <w:spacing w:line="360" w:lineRule="auto"/>
        <w:ind w:firstLineChars="200" w:firstLine="422"/>
        <w:jc w:val="left"/>
        <w:rPr>
          <w:b/>
          <w:color w:val="0000FF"/>
          <w:szCs w:val="21"/>
        </w:rPr>
      </w:pPr>
      <w:r>
        <w:rPr>
          <w:rFonts w:hint="eastAsia"/>
          <w:b/>
          <w:color w:val="0000FF"/>
          <w:szCs w:val="21"/>
        </w:rPr>
        <w:lastRenderedPageBreak/>
        <w:t>4</w:t>
      </w:r>
      <w:r>
        <w:rPr>
          <w:rFonts w:hint="eastAsia"/>
          <w:b/>
          <w:color w:val="0000FF"/>
          <w:szCs w:val="21"/>
        </w:rPr>
        <w:t>．通过透镜的三条特殊光线</w:t>
      </w:r>
    </w:p>
    <w:p w14:paraId="76220A42" w14:textId="77777777" w:rsidR="00BE5F27" w:rsidRDefault="00000000">
      <w:pPr>
        <w:spacing w:line="360" w:lineRule="auto"/>
        <w:ind w:firstLineChars="200" w:firstLine="420"/>
        <w:jc w:val="left"/>
        <w:rPr>
          <w:szCs w:val="21"/>
        </w:rPr>
      </w:pPr>
      <w:r>
        <w:rPr>
          <w:rFonts w:hint="eastAsia"/>
          <w:szCs w:val="21"/>
        </w:rPr>
        <w:t>（</w:t>
      </w:r>
      <w:r>
        <w:rPr>
          <w:rFonts w:hint="eastAsia"/>
          <w:szCs w:val="21"/>
        </w:rPr>
        <w:t>1</w:t>
      </w:r>
      <w:r>
        <w:rPr>
          <w:rFonts w:hint="eastAsia"/>
          <w:szCs w:val="21"/>
        </w:rPr>
        <w:t>）“过心不变”——通过光心的光线：通过光心的光线传播方向</w:t>
      </w:r>
      <w:r>
        <w:rPr>
          <w:rFonts w:hint="eastAsia"/>
          <w:color w:val="FF0000"/>
          <w:szCs w:val="21"/>
          <w:u w:val="single"/>
        </w:rPr>
        <w:t>不变</w:t>
      </w:r>
      <w:r>
        <w:rPr>
          <w:rFonts w:hint="eastAsia"/>
          <w:szCs w:val="21"/>
        </w:rPr>
        <w:t>。</w:t>
      </w:r>
    </w:p>
    <w:p w14:paraId="12F076F9" w14:textId="77777777" w:rsidR="00BE5F27" w:rsidRDefault="00000000">
      <w:pPr>
        <w:spacing w:line="360" w:lineRule="auto"/>
        <w:ind w:firstLineChars="200" w:firstLine="420"/>
        <w:jc w:val="left"/>
        <w:rPr>
          <w:szCs w:val="21"/>
        </w:rPr>
      </w:pPr>
      <w:r>
        <w:rPr>
          <w:rFonts w:hint="eastAsia"/>
          <w:szCs w:val="21"/>
        </w:rPr>
        <w:t>（</w:t>
      </w:r>
      <w:r>
        <w:rPr>
          <w:rFonts w:hint="eastAsia"/>
          <w:szCs w:val="21"/>
        </w:rPr>
        <w:t>2</w:t>
      </w:r>
      <w:r>
        <w:rPr>
          <w:rFonts w:hint="eastAsia"/>
          <w:szCs w:val="21"/>
        </w:rPr>
        <w:t>）“平行过焦”——平行于主光轴的光线通过凸透镜后经过</w:t>
      </w:r>
      <w:r>
        <w:rPr>
          <w:rFonts w:hint="eastAsia"/>
          <w:color w:val="FF0000"/>
          <w:szCs w:val="21"/>
          <w:u w:val="single"/>
        </w:rPr>
        <w:t>焦点</w:t>
      </w:r>
      <w:r>
        <w:rPr>
          <w:rFonts w:hint="eastAsia"/>
          <w:szCs w:val="21"/>
        </w:rPr>
        <w:t>；平行于主光轴的光线通过凹透镜后发散，出射光线的反向延长线经过</w:t>
      </w:r>
      <w:r>
        <w:rPr>
          <w:rFonts w:hint="eastAsia"/>
          <w:color w:val="FF0000"/>
          <w:szCs w:val="21"/>
          <w:u w:val="single"/>
        </w:rPr>
        <w:t>焦点</w:t>
      </w:r>
      <w:r>
        <w:rPr>
          <w:rFonts w:hint="eastAsia"/>
          <w:szCs w:val="21"/>
        </w:rPr>
        <w:t>。</w:t>
      </w:r>
    </w:p>
    <w:p w14:paraId="2E10DEA3" w14:textId="77777777" w:rsidR="00BE5F27" w:rsidRDefault="00000000">
      <w:pPr>
        <w:spacing w:line="360" w:lineRule="auto"/>
        <w:ind w:firstLineChars="200" w:firstLine="420"/>
        <w:jc w:val="left"/>
        <w:rPr>
          <w:szCs w:val="21"/>
        </w:rPr>
      </w:pPr>
      <w:r>
        <w:rPr>
          <w:rFonts w:hint="eastAsia"/>
          <w:szCs w:val="21"/>
        </w:rPr>
        <w:t>（</w:t>
      </w:r>
      <w:r>
        <w:rPr>
          <w:rFonts w:hint="eastAsia"/>
          <w:szCs w:val="21"/>
        </w:rPr>
        <w:t>3</w:t>
      </w:r>
      <w:r>
        <w:rPr>
          <w:rFonts w:hint="eastAsia"/>
          <w:szCs w:val="21"/>
        </w:rPr>
        <w:t>）“过焦平行”——通过焦点的光线经过凸透镜后与主光轴</w:t>
      </w:r>
      <w:r>
        <w:rPr>
          <w:rFonts w:hint="eastAsia"/>
          <w:color w:val="FF0000"/>
          <w:szCs w:val="21"/>
          <w:u w:val="single"/>
        </w:rPr>
        <w:t>平行</w:t>
      </w:r>
      <w:r>
        <w:rPr>
          <w:rFonts w:hint="eastAsia"/>
          <w:szCs w:val="21"/>
        </w:rPr>
        <w:t>；正向延长线通过焦点的光线经过凹透镜后，出射光线与主光轴平行。</w:t>
      </w:r>
    </w:p>
    <w:p w14:paraId="5839E52F" w14:textId="77777777" w:rsidR="00BE5F27" w:rsidRDefault="00000000">
      <w:pPr>
        <w:spacing w:line="360" w:lineRule="auto"/>
        <w:ind w:firstLineChars="500" w:firstLine="1050"/>
        <w:jc w:val="left"/>
        <w:rPr>
          <w:szCs w:val="21"/>
        </w:rPr>
      </w:pPr>
      <w:r>
        <w:rPr>
          <w:rFonts w:hint="eastAsia"/>
          <w:noProof/>
          <w:szCs w:val="21"/>
        </w:rPr>
        <w:drawing>
          <wp:inline distT="0" distB="0" distL="0" distR="0" wp14:anchorId="1D84B889" wp14:editId="07A81D97">
            <wp:extent cx="1858645" cy="866140"/>
            <wp:effectExtent l="0" t="0" r="8255" b="10160"/>
            <wp:docPr id="1958398683" name="图片 4"/>
            <wp:cNvGraphicFramePr/>
            <a:graphic xmlns:a="http://schemas.openxmlformats.org/drawingml/2006/main">
              <a:graphicData uri="http://schemas.openxmlformats.org/drawingml/2006/picture">
                <pic:pic xmlns:pic="http://schemas.openxmlformats.org/drawingml/2006/picture">
                  <pic:nvPicPr>
                    <pic:cNvPr id="1958398683" name="图片 4"/>
                    <pic:cNvPicPr/>
                  </pic:nvPicPr>
                  <pic:blipFill>
                    <a:blip r:embed="rId96" cstate="print">
                      <a:extLst>
                        <a:ext uri="{28A0092B-C50C-407E-A947-70E740481C1C}">
                          <a14:useLocalDpi xmlns:a14="http://schemas.microsoft.com/office/drawing/2010/main" val="0"/>
                        </a:ext>
                      </a:extLst>
                    </a:blip>
                    <a:stretch>
                      <a:fillRect/>
                    </a:stretch>
                  </pic:blipFill>
                  <pic:spPr>
                    <a:xfrm>
                      <a:off x="0" y="0"/>
                      <a:ext cx="1859135" cy="866730"/>
                    </a:xfrm>
                    <a:prstGeom prst="rect">
                      <a:avLst/>
                    </a:prstGeom>
                  </pic:spPr>
                </pic:pic>
              </a:graphicData>
            </a:graphic>
          </wp:inline>
        </w:drawing>
      </w:r>
      <w:r>
        <w:rPr>
          <w:rFonts w:hint="eastAsia"/>
          <w:szCs w:val="21"/>
        </w:rPr>
        <w:t xml:space="preserve">          </w:t>
      </w:r>
      <w:r>
        <w:rPr>
          <w:rFonts w:hint="eastAsia"/>
          <w:noProof/>
          <w:szCs w:val="21"/>
        </w:rPr>
        <w:drawing>
          <wp:inline distT="0" distB="0" distL="0" distR="0" wp14:anchorId="5783D7B6" wp14:editId="77F7413F">
            <wp:extent cx="1564005" cy="1017905"/>
            <wp:effectExtent l="0" t="0" r="17145" b="10795"/>
            <wp:docPr id="2013929736" name="图片 6"/>
            <wp:cNvGraphicFramePr/>
            <a:graphic xmlns:a="http://schemas.openxmlformats.org/drawingml/2006/main">
              <a:graphicData uri="http://schemas.openxmlformats.org/drawingml/2006/picture">
                <pic:pic xmlns:pic="http://schemas.openxmlformats.org/drawingml/2006/picture">
                  <pic:nvPicPr>
                    <pic:cNvPr id="2013929736" name="图片 6"/>
                    <pic:cNvPicPr/>
                  </pic:nvPicPr>
                  <pic:blipFill>
                    <a:blip r:embed="rId97" cstate="print">
                      <a:extLst>
                        <a:ext uri="{28A0092B-C50C-407E-A947-70E740481C1C}">
                          <a14:useLocalDpi xmlns:a14="http://schemas.microsoft.com/office/drawing/2010/main" val="0"/>
                        </a:ext>
                      </a:extLst>
                    </a:blip>
                    <a:stretch>
                      <a:fillRect/>
                    </a:stretch>
                  </pic:blipFill>
                  <pic:spPr>
                    <a:xfrm>
                      <a:off x="0" y="0"/>
                      <a:ext cx="1564448" cy="1018408"/>
                    </a:xfrm>
                    <a:prstGeom prst="rect">
                      <a:avLst/>
                    </a:prstGeom>
                  </pic:spPr>
                </pic:pic>
              </a:graphicData>
            </a:graphic>
          </wp:inline>
        </w:drawing>
      </w:r>
    </w:p>
    <w:p w14:paraId="401A3156" w14:textId="77777777" w:rsidR="00BE5F27" w:rsidRDefault="00000000">
      <w:pPr>
        <w:spacing w:line="360" w:lineRule="auto"/>
        <w:ind w:firstLineChars="900" w:firstLine="1890"/>
        <w:rPr>
          <w:b/>
          <w:bCs/>
          <w:szCs w:val="21"/>
        </w:rPr>
      </w:pPr>
      <w:r>
        <w:rPr>
          <w:rFonts w:hint="eastAsia"/>
          <w:szCs w:val="21"/>
        </w:rPr>
        <w:t>通过凸透镜的三条光线</w:t>
      </w:r>
      <w:r>
        <w:rPr>
          <w:rFonts w:hint="eastAsia"/>
          <w:szCs w:val="21"/>
        </w:rPr>
        <w:t xml:space="preserve"> </w:t>
      </w:r>
      <w:r>
        <w:rPr>
          <w:szCs w:val="21"/>
        </w:rPr>
        <w:t xml:space="preserve">           </w:t>
      </w:r>
      <w:r>
        <w:rPr>
          <w:rFonts w:hint="eastAsia"/>
          <w:szCs w:val="21"/>
        </w:rPr>
        <w:t>通过凹透镜的三条光线</w:t>
      </w:r>
    </w:p>
    <w:p w14:paraId="47E39459" w14:textId="77777777" w:rsidR="00BE5F27" w:rsidRDefault="00000000">
      <w:pPr>
        <w:spacing w:line="360" w:lineRule="auto"/>
        <w:ind w:firstLineChars="200" w:firstLine="422"/>
        <w:jc w:val="left"/>
        <w:rPr>
          <w:szCs w:val="21"/>
        </w:rPr>
      </w:pPr>
      <w:r>
        <w:rPr>
          <w:rFonts w:hint="eastAsia"/>
          <w:b/>
          <w:bCs/>
          <w:szCs w:val="21"/>
        </w:rPr>
        <w:t>5</w:t>
      </w:r>
      <w:r>
        <w:rPr>
          <w:szCs w:val="21"/>
        </w:rPr>
        <w:t>．</w:t>
      </w:r>
      <w:r>
        <w:rPr>
          <w:rFonts w:hint="eastAsia"/>
          <w:b/>
          <w:color w:val="0000FF"/>
          <w:szCs w:val="21"/>
        </w:rPr>
        <w:t>凸透镜成像光路对照</w:t>
      </w:r>
      <w:r>
        <w:rPr>
          <w:szCs w:val="21"/>
        </w:rPr>
        <w:t>。</w:t>
      </w:r>
    </w:p>
    <w:p w14:paraId="00BEE796" w14:textId="77777777" w:rsidR="00BE5F27" w:rsidRDefault="00000000">
      <w:pPr>
        <w:adjustRightInd w:val="0"/>
        <w:spacing w:line="360" w:lineRule="auto"/>
        <w:ind w:firstLineChars="200" w:firstLine="420"/>
        <w:contextualSpacing/>
        <w:jc w:val="left"/>
        <w:rPr>
          <w:szCs w:val="21"/>
        </w:rPr>
      </w:pPr>
      <w:r>
        <w:rPr>
          <w:rFonts w:hint="eastAsia"/>
          <w:szCs w:val="21"/>
        </w:rPr>
        <w:t>（</w:t>
      </w:r>
      <w:r>
        <w:rPr>
          <w:rFonts w:hint="eastAsia"/>
          <w:szCs w:val="21"/>
        </w:rPr>
        <w:t>1</w:t>
      </w:r>
      <w:r>
        <w:rPr>
          <w:rFonts w:hint="eastAsia"/>
          <w:szCs w:val="21"/>
        </w:rPr>
        <w:t>）从图中可知，判断凸透镜成像的情况时，要抓住一倍焦距、二倍焦距这两个分界点，抓住这两个分界点所分开的三个区域的成像特点。</w:t>
      </w:r>
    </w:p>
    <w:p w14:paraId="36C72362" w14:textId="77777777" w:rsidR="00BE5F27" w:rsidRDefault="00000000">
      <w:pPr>
        <w:spacing w:after="120"/>
        <w:ind w:firstLineChars="800" w:firstLine="1680"/>
        <w:rPr>
          <w:szCs w:val="21"/>
        </w:rPr>
      </w:pPr>
      <w:r>
        <w:rPr>
          <w:rFonts w:hint="eastAsia"/>
          <w:noProof/>
          <w:szCs w:val="21"/>
        </w:rPr>
        <w:drawing>
          <wp:inline distT="0" distB="0" distL="0" distR="0" wp14:anchorId="638F0FCF" wp14:editId="7907F042">
            <wp:extent cx="3319145" cy="1463675"/>
            <wp:effectExtent l="0" t="0" r="14605" b="3175"/>
            <wp:docPr id="6931764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76424" name="图片 2"/>
                    <pic:cNvPicPr>
                      <a:picLocks noChangeAspect="1"/>
                    </pic:cNvPicPr>
                  </pic:nvPicPr>
                  <pic:blipFill>
                    <a:blip r:embed="rId98" cstate="print">
                      <a:extLst>
                        <a:ext uri="{BEBA8EAE-BF5A-486C-A8C5-ECC9F3942E4B}">
                          <a14:imgProps xmlns:a14="http://schemas.microsoft.com/office/drawing/2010/main">
                            <a14:imgLayer r:embed="rId99">
                              <a14:imgEffect>
                                <a14:brightnessContrast bright="20000" contrast="-40000"/>
                              </a14:imgEffect>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358820" cy="1481115"/>
                    </a:xfrm>
                    <a:prstGeom prst="rect">
                      <a:avLst/>
                    </a:prstGeom>
                  </pic:spPr>
                </pic:pic>
              </a:graphicData>
            </a:graphic>
          </wp:inline>
        </w:drawing>
      </w:r>
      <w:r>
        <w:rPr>
          <w:rFonts w:hint="eastAsia"/>
          <w:szCs w:val="21"/>
        </w:rPr>
        <w:t xml:space="preserve"> </w:t>
      </w:r>
    </w:p>
    <w:p w14:paraId="10A541CB" w14:textId="77777777" w:rsidR="00BE5F27" w:rsidRDefault="00000000">
      <w:pPr>
        <w:adjustRightInd w:val="0"/>
        <w:spacing w:line="360" w:lineRule="auto"/>
        <w:ind w:firstLineChars="200" w:firstLine="420"/>
        <w:contextualSpacing/>
        <w:jc w:val="left"/>
        <w:rPr>
          <w:szCs w:val="21"/>
        </w:rPr>
      </w:pPr>
      <w:r>
        <w:rPr>
          <w:rFonts w:hint="eastAsia"/>
          <w:szCs w:val="21"/>
        </w:rPr>
        <w:t>（</w:t>
      </w:r>
      <w:r>
        <w:rPr>
          <w:rFonts w:hint="eastAsia"/>
          <w:szCs w:val="21"/>
        </w:rPr>
        <w:t>2</w:t>
      </w:r>
      <w:r>
        <w:rPr>
          <w:rFonts w:hint="eastAsia"/>
          <w:szCs w:val="21"/>
        </w:rPr>
        <w:t>）作图法研究：如图所示，可用三条特殊光线中的任意两条作出像。</w:t>
      </w:r>
    </w:p>
    <w:p w14:paraId="2ED9C9DC" w14:textId="77777777" w:rsidR="00BE5F27" w:rsidRDefault="00000000">
      <w:pPr>
        <w:spacing w:line="360" w:lineRule="auto"/>
        <w:ind w:firstLineChars="200" w:firstLine="420"/>
        <w:jc w:val="left"/>
        <w:rPr>
          <w:szCs w:val="21"/>
        </w:rPr>
      </w:pPr>
      <w:r>
        <w:rPr>
          <w:rFonts w:hint="eastAsia"/>
          <w:noProof/>
          <w:szCs w:val="21"/>
        </w:rPr>
        <w:drawing>
          <wp:inline distT="0" distB="0" distL="0" distR="0" wp14:anchorId="7D0FDB28" wp14:editId="6457827F">
            <wp:extent cx="4973320" cy="1300480"/>
            <wp:effectExtent l="0" t="0" r="17780" b="13970"/>
            <wp:docPr id="17035528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52861" name="图片 1"/>
                    <pic:cNvPicPr>
                      <a:picLocks noChangeAspect="1"/>
                    </pic:cNvPicPr>
                  </pic:nvPicPr>
                  <pic:blipFill>
                    <a:blip r:embed="rId100"/>
                    <a:stretch>
                      <a:fillRect/>
                    </a:stretch>
                  </pic:blipFill>
                  <pic:spPr>
                    <a:xfrm>
                      <a:off x="0" y="0"/>
                      <a:ext cx="4994026" cy="1305811"/>
                    </a:xfrm>
                    <a:prstGeom prst="rect">
                      <a:avLst/>
                    </a:prstGeom>
                  </pic:spPr>
                </pic:pic>
              </a:graphicData>
            </a:graphic>
          </wp:inline>
        </w:drawing>
      </w:r>
    </w:p>
    <w:p w14:paraId="7421D0D7" w14:textId="77777777" w:rsidR="00BE5F27" w:rsidRDefault="00000000">
      <w:pPr>
        <w:spacing w:line="360" w:lineRule="auto"/>
        <w:ind w:firstLineChars="200" w:firstLine="420"/>
        <w:jc w:val="left"/>
        <w:rPr>
          <w:szCs w:val="21"/>
        </w:rPr>
      </w:pPr>
      <w:r>
        <w:rPr>
          <w:szCs w:val="21"/>
        </w:rPr>
        <w:t>6</w:t>
      </w:r>
      <w:r>
        <w:rPr>
          <w:szCs w:val="21"/>
        </w:rPr>
        <w:t>．</w:t>
      </w:r>
      <w:r>
        <w:rPr>
          <w:rFonts w:hint="eastAsia"/>
          <w:b/>
          <w:color w:val="0000FF"/>
          <w:szCs w:val="21"/>
        </w:rPr>
        <w:t>实像与虚像的区别</w:t>
      </w:r>
      <w:r>
        <w:rPr>
          <w:szCs w:val="21"/>
        </w:rPr>
        <w:t>。</w:t>
      </w:r>
    </w:p>
    <w:p w14:paraId="5055B2BA" w14:textId="77777777" w:rsidR="00BE5F27" w:rsidRDefault="00000000">
      <w:pPr>
        <w:adjustRightInd w:val="0"/>
        <w:spacing w:line="360" w:lineRule="auto"/>
        <w:ind w:firstLineChars="200" w:firstLine="420"/>
        <w:contextualSpacing/>
        <w:jc w:val="left"/>
        <w:rPr>
          <w:szCs w:val="21"/>
        </w:rPr>
      </w:pPr>
      <w:r>
        <w:rPr>
          <w:rFonts w:hint="eastAsia"/>
          <w:szCs w:val="21"/>
        </w:rPr>
        <w:t>（</w:t>
      </w:r>
      <w:r>
        <w:rPr>
          <w:rFonts w:hint="eastAsia"/>
          <w:szCs w:val="21"/>
        </w:rPr>
        <w:t>1</w:t>
      </w:r>
      <w:r>
        <w:rPr>
          <w:rFonts w:hint="eastAsia"/>
          <w:szCs w:val="21"/>
        </w:rPr>
        <w:t>）实像与虚像的相同点：都能用眼睛观察到。</w:t>
      </w:r>
    </w:p>
    <w:p w14:paraId="02B675B2" w14:textId="77777777" w:rsidR="00BE5F27" w:rsidRDefault="00000000">
      <w:pPr>
        <w:spacing w:line="360" w:lineRule="auto"/>
        <w:ind w:firstLineChars="200" w:firstLine="420"/>
        <w:jc w:val="left"/>
        <w:rPr>
          <w:szCs w:val="21"/>
        </w:rPr>
      </w:pPr>
      <w:r>
        <w:rPr>
          <w:rFonts w:hint="eastAsia"/>
          <w:szCs w:val="21"/>
        </w:rPr>
        <w:t>（</w:t>
      </w:r>
      <w:r>
        <w:rPr>
          <w:rFonts w:hint="eastAsia"/>
          <w:szCs w:val="21"/>
        </w:rPr>
        <w:t>2</w:t>
      </w:r>
      <w:r>
        <w:rPr>
          <w:rFonts w:hint="eastAsia"/>
          <w:szCs w:val="21"/>
        </w:rPr>
        <w:t>）凸透镜所成实像与虚像的不同点：</w:t>
      </w:r>
      <w:r>
        <w:rPr>
          <w:rFonts w:hint="eastAsia"/>
          <w:szCs w:val="21"/>
        </w:rPr>
        <w:t xml:space="preserve">      </w:t>
      </w:r>
    </w:p>
    <w:tbl>
      <w:tblPr>
        <w:tblW w:w="8018" w:type="dxa"/>
        <w:jc w:val="center"/>
        <w:tblCellMar>
          <w:left w:w="0" w:type="dxa"/>
          <w:right w:w="0" w:type="dxa"/>
        </w:tblCellMar>
        <w:tblLook w:val="04A0" w:firstRow="1" w:lastRow="0" w:firstColumn="1" w:lastColumn="0" w:noHBand="0" w:noVBand="1"/>
      </w:tblPr>
      <w:tblGrid>
        <w:gridCol w:w="1322"/>
        <w:gridCol w:w="1322"/>
        <w:gridCol w:w="1322"/>
        <w:gridCol w:w="1323"/>
        <w:gridCol w:w="2729"/>
      </w:tblGrid>
      <w:tr w:rsidR="00BE5F27" w14:paraId="623323BD" w14:textId="77777777">
        <w:trPr>
          <w:trHeight w:val="436"/>
          <w:jc w:val="center"/>
        </w:trPr>
        <w:tc>
          <w:tcPr>
            <w:tcW w:w="1322" w:type="dxa"/>
            <w:tcBorders>
              <w:top w:val="single" w:sz="6" w:space="0" w:color="000000"/>
              <w:left w:val="single" w:sz="6" w:space="0" w:color="000000"/>
              <w:bottom w:val="single" w:sz="6" w:space="0" w:color="000000"/>
              <w:right w:val="single" w:sz="6" w:space="0" w:color="000000"/>
            </w:tcBorders>
            <w:shd w:val="clear" w:color="auto" w:fill="D7E4BD"/>
            <w:tcMar>
              <w:top w:w="54" w:type="dxa"/>
              <w:left w:w="108" w:type="dxa"/>
              <w:bottom w:w="54" w:type="dxa"/>
              <w:right w:w="108" w:type="dxa"/>
            </w:tcMar>
            <w:vAlign w:val="center"/>
          </w:tcPr>
          <w:p w14:paraId="2CCDE543" w14:textId="77777777" w:rsidR="00BE5F27" w:rsidRDefault="00000000">
            <w:pPr>
              <w:adjustRightInd w:val="0"/>
              <w:contextualSpacing/>
              <w:jc w:val="center"/>
              <w:rPr>
                <w:szCs w:val="21"/>
              </w:rPr>
            </w:pPr>
            <w:r>
              <w:rPr>
                <w:rFonts w:hint="eastAsia"/>
                <w:szCs w:val="21"/>
              </w:rPr>
              <w:lastRenderedPageBreak/>
              <w:t>像的性质</w:t>
            </w:r>
          </w:p>
        </w:tc>
        <w:tc>
          <w:tcPr>
            <w:tcW w:w="1322" w:type="dxa"/>
            <w:tcBorders>
              <w:top w:val="single" w:sz="6" w:space="0" w:color="000000"/>
              <w:left w:val="single" w:sz="6" w:space="0" w:color="000000"/>
              <w:bottom w:val="single" w:sz="6" w:space="0" w:color="000000"/>
              <w:right w:val="single" w:sz="6" w:space="0" w:color="000000"/>
            </w:tcBorders>
            <w:shd w:val="clear" w:color="auto" w:fill="D7E4BD"/>
            <w:tcMar>
              <w:top w:w="54" w:type="dxa"/>
              <w:left w:w="108" w:type="dxa"/>
              <w:bottom w:w="54" w:type="dxa"/>
              <w:right w:w="108" w:type="dxa"/>
            </w:tcMar>
            <w:vAlign w:val="center"/>
          </w:tcPr>
          <w:p w14:paraId="71E10CA3" w14:textId="77777777" w:rsidR="00BE5F27" w:rsidRDefault="00000000">
            <w:pPr>
              <w:adjustRightInd w:val="0"/>
              <w:contextualSpacing/>
              <w:jc w:val="center"/>
              <w:rPr>
                <w:szCs w:val="21"/>
              </w:rPr>
            </w:pPr>
            <w:r>
              <w:rPr>
                <w:rFonts w:hint="eastAsia"/>
                <w:szCs w:val="21"/>
              </w:rPr>
              <w:t>像的倒正</w:t>
            </w:r>
          </w:p>
        </w:tc>
        <w:tc>
          <w:tcPr>
            <w:tcW w:w="1322" w:type="dxa"/>
            <w:tcBorders>
              <w:top w:val="single" w:sz="6" w:space="0" w:color="000000"/>
              <w:left w:val="single" w:sz="6" w:space="0" w:color="000000"/>
              <w:bottom w:val="single" w:sz="6" w:space="0" w:color="000000"/>
              <w:right w:val="single" w:sz="6" w:space="0" w:color="000000"/>
            </w:tcBorders>
            <w:shd w:val="clear" w:color="auto" w:fill="D7E4BD"/>
            <w:tcMar>
              <w:top w:w="54" w:type="dxa"/>
              <w:left w:w="108" w:type="dxa"/>
              <w:bottom w:w="54" w:type="dxa"/>
              <w:right w:w="108" w:type="dxa"/>
            </w:tcMar>
            <w:vAlign w:val="center"/>
          </w:tcPr>
          <w:p w14:paraId="61AEBD21" w14:textId="77777777" w:rsidR="00BE5F27" w:rsidRDefault="00000000">
            <w:pPr>
              <w:adjustRightInd w:val="0"/>
              <w:contextualSpacing/>
              <w:jc w:val="center"/>
              <w:rPr>
                <w:szCs w:val="21"/>
              </w:rPr>
            </w:pPr>
            <w:r>
              <w:rPr>
                <w:rFonts w:hint="eastAsia"/>
                <w:szCs w:val="21"/>
              </w:rPr>
              <w:t>光屏能</w:t>
            </w:r>
          </w:p>
          <w:p w14:paraId="079A74D5" w14:textId="77777777" w:rsidR="00BE5F27" w:rsidRDefault="00000000">
            <w:pPr>
              <w:adjustRightInd w:val="0"/>
              <w:contextualSpacing/>
              <w:jc w:val="center"/>
              <w:rPr>
                <w:szCs w:val="21"/>
              </w:rPr>
            </w:pPr>
            <w:r>
              <w:rPr>
                <w:rFonts w:hint="eastAsia"/>
                <w:szCs w:val="21"/>
              </w:rPr>
              <w:t>否承接</w:t>
            </w:r>
          </w:p>
        </w:tc>
        <w:tc>
          <w:tcPr>
            <w:tcW w:w="1323" w:type="dxa"/>
            <w:tcBorders>
              <w:top w:val="single" w:sz="6" w:space="0" w:color="000000"/>
              <w:left w:val="single" w:sz="6" w:space="0" w:color="000000"/>
              <w:bottom w:val="single" w:sz="6" w:space="0" w:color="000000"/>
              <w:right w:val="single" w:sz="6" w:space="0" w:color="000000"/>
            </w:tcBorders>
            <w:shd w:val="clear" w:color="auto" w:fill="D7E4BD"/>
            <w:tcMar>
              <w:top w:w="54" w:type="dxa"/>
              <w:left w:w="108" w:type="dxa"/>
              <w:bottom w:w="54" w:type="dxa"/>
              <w:right w:w="108" w:type="dxa"/>
            </w:tcMar>
            <w:vAlign w:val="center"/>
          </w:tcPr>
          <w:p w14:paraId="4B80BAB0" w14:textId="77777777" w:rsidR="00BE5F27" w:rsidRDefault="00000000">
            <w:pPr>
              <w:adjustRightInd w:val="0"/>
              <w:contextualSpacing/>
              <w:jc w:val="center"/>
              <w:rPr>
                <w:szCs w:val="21"/>
              </w:rPr>
            </w:pPr>
            <w:r>
              <w:rPr>
                <w:rFonts w:hint="eastAsia"/>
                <w:szCs w:val="21"/>
              </w:rPr>
              <w:t>像的大小</w:t>
            </w:r>
          </w:p>
        </w:tc>
        <w:tc>
          <w:tcPr>
            <w:tcW w:w="2729" w:type="dxa"/>
            <w:tcBorders>
              <w:top w:val="single" w:sz="6" w:space="0" w:color="000000"/>
              <w:left w:val="single" w:sz="6" w:space="0" w:color="000000"/>
              <w:bottom w:val="single" w:sz="6" w:space="0" w:color="000000"/>
              <w:right w:val="single" w:sz="6" w:space="0" w:color="000000"/>
            </w:tcBorders>
            <w:shd w:val="clear" w:color="auto" w:fill="D7E4BD"/>
            <w:tcMar>
              <w:top w:w="54" w:type="dxa"/>
              <w:left w:w="108" w:type="dxa"/>
              <w:bottom w:w="54" w:type="dxa"/>
              <w:right w:w="108" w:type="dxa"/>
            </w:tcMar>
            <w:vAlign w:val="center"/>
          </w:tcPr>
          <w:p w14:paraId="2486CB54" w14:textId="77777777" w:rsidR="00BE5F27" w:rsidRDefault="00000000">
            <w:pPr>
              <w:adjustRightInd w:val="0"/>
              <w:contextualSpacing/>
              <w:jc w:val="center"/>
              <w:rPr>
                <w:szCs w:val="21"/>
              </w:rPr>
            </w:pPr>
            <w:r>
              <w:rPr>
                <w:rFonts w:hint="eastAsia"/>
                <w:szCs w:val="21"/>
              </w:rPr>
              <w:t>成因</w:t>
            </w:r>
          </w:p>
        </w:tc>
      </w:tr>
      <w:tr w:rsidR="00BE5F27" w14:paraId="1D4BFE5B" w14:textId="77777777">
        <w:trPr>
          <w:trHeight w:val="323"/>
          <w:jc w:val="center"/>
        </w:trPr>
        <w:tc>
          <w:tcPr>
            <w:tcW w:w="1322"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5EEEFBC6" w14:textId="77777777" w:rsidR="00BE5F27" w:rsidRDefault="00000000">
            <w:pPr>
              <w:adjustRightInd w:val="0"/>
              <w:contextualSpacing/>
              <w:jc w:val="center"/>
              <w:rPr>
                <w:szCs w:val="21"/>
              </w:rPr>
            </w:pPr>
            <w:r>
              <w:rPr>
                <w:rFonts w:hint="eastAsia"/>
                <w:szCs w:val="21"/>
              </w:rPr>
              <w:t>实像</w:t>
            </w:r>
          </w:p>
        </w:tc>
        <w:tc>
          <w:tcPr>
            <w:tcW w:w="1322"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113DCD46" w14:textId="77777777" w:rsidR="00BE5F27" w:rsidRDefault="00000000">
            <w:pPr>
              <w:adjustRightInd w:val="0"/>
              <w:contextualSpacing/>
              <w:jc w:val="center"/>
              <w:rPr>
                <w:szCs w:val="21"/>
              </w:rPr>
            </w:pPr>
            <w:r>
              <w:rPr>
                <w:rFonts w:hint="eastAsia"/>
                <w:szCs w:val="21"/>
              </w:rPr>
              <w:t>倒立</w:t>
            </w:r>
          </w:p>
        </w:tc>
        <w:tc>
          <w:tcPr>
            <w:tcW w:w="1322"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0AF8B0F4" w14:textId="77777777" w:rsidR="00BE5F27" w:rsidRDefault="00000000">
            <w:pPr>
              <w:adjustRightInd w:val="0"/>
              <w:contextualSpacing/>
              <w:jc w:val="center"/>
              <w:rPr>
                <w:szCs w:val="21"/>
              </w:rPr>
            </w:pPr>
            <w:r>
              <w:rPr>
                <w:rFonts w:hint="eastAsia"/>
                <w:szCs w:val="21"/>
              </w:rPr>
              <w:t>能</w:t>
            </w:r>
          </w:p>
        </w:tc>
        <w:tc>
          <w:tcPr>
            <w:tcW w:w="1323"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01A92ECD" w14:textId="77777777" w:rsidR="00BE5F27" w:rsidRDefault="00000000">
            <w:pPr>
              <w:adjustRightInd w:val="0"/>
              <w:contextualSpacing/>
              <w:jc w:val="center"/>
              <w:rPr>
                <w:szCs w:val="21"/>
              </w:rPr>
            </w:pPr>
            <w:r>
              <w:rPr>
                <w:rFonts w:hint="eastAsia"/>
                <w:szCs w:val="21"/>
              </w:rPr>
              <w:t>放大、缩小</w:t>
            </w:r>
          </w:p>
          <w:p w14:paraId="52751DC0" w14:textId="77777777" w:rsidR="00BE5F27" w:rsidRDefault="00000000">
            <w:pPr>
              <w:adjustRightInd w:val="0"/>
              <w:contextualSpacing/>
              <w:jc w:val="center"/>
              <w:rPr>
                <w:szCs w:val="21"/>
              </w:rPr>
            </w:pPr>
            <w:r>
              <w:rPr>
                <w:rFonts w:hint="eastAsia"/>
                <w:szCs w:val="21"/>
              </w:rPr>
              <w:t>或等大</w:t>
            </w:r>
          </w:p>
        </w:tc>
        <w:tc>
          <w:tcPr>
            <w:tcW w:w="2729"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72034031" w14:textId="77777777" w:rsidR="00BE5F27" w:rsidRDefault="00000000">
            <w:pPr>
              <w:adjustRightInd w:val="0"/>
              <w:contextualSpacing/>
              <w:jc w:val="center"/>
              <w:rPr>
                <w:szCs w:val="21"/>
              </w:rPr>
            </w:pPr>
            <w:r>
              <w:rPr>
                <w:rFonts w:hint="eastAsia"/>
                <w:szCs w:val="21"/>
              </w:rPr>
              <w:t>实际光线</w:t>
            </w:r>
          </w:p>
          <w:p w14:paraId="01C27D42" w14:textId="77777777" w:rsidR="00BE5F27" w:rsidRDefault="00000000">
            <w:pPr>
              <w:adjustRightInd w:val="0"/>
              <w:contextualSpacing/>
              <w:jc w:val="center"/>
              <w:rPr>
                <w:szCs w:val="21"/>
              </w:rPr>
            </w:pPr>
            <w:r>
              <w:rPr>
                <w:rFonts w:hint="eastAsia"/>
                <w:szCs w:val="21"/>
              </w:rPr>
              <w:t>会聚而成</w:t>
            </w:r>
          </w:p>
        </w:tc>
      </w:tr>
      <w:tr w:rsidR="00BE5F27" w14:paraId="2387A58F" w14:textId="77777777">
        <w:trPr>
          <w:trHeight w:val="471"/>
          <w:jc w:val="center"/>
        </w:trPr>
        <w:tc>
          <w:tcPr>
            <w:tcW w:w="1322"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0769B771" w14:textId="77777777" w:rsidR="00BE5F27" w:rsidRDefault="00000000">
            <w:pPr>
              <w:adjustRightInd w:val="0"/>
              <w:contextualSpacing/>
              <w:jc w:val="center"/>
              <w:rPr>
                <w:szCs w:val="21"/>
              </w:rPr>
            </w:pPr>
            <w:r>
              <w:rPr>
                <w:rFonts w:hint="eastAsia"/>
                <w:szCs w:val="21"/>
              </w:rPr>
              <w:t>虚像</w:t>
            </w:r>
          </w:p>
        </w:tc>
        <w:tc>
          <w:tcPr>
            <w:tcW w:w="1322"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7DAF0E03" w14:textId="77777777" w:rsidR="00BE5F27" w:rsidRDefault="00000000">
            <w:pPr>
              <w:adjustRightInd w:val="0"/>
              <w:contextualSpacing/>
              <w:jc w:val="center"/>
              <w:rPr>
                <w:szCs w:val="21"/>
              </w:rPr>
            </w:pPr>
            <w:r>
              <w:rPr>
                <w:rFonts w:hint="eastAsia"/>
                <w:szCs w:val="21"/>
              </w:rPr>
              <w:t>正立</w:t>
            </w:r>
          </w:p>
        </w:tc>
        <w:tc>
          <w:tcPr>
            <w:tcW w:w="1322"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3FB9907C" w14:textId="77777777" w:rsidR="00BE5F27" w:rsidRDefault="00000000">
            <w:pPr>
              <w:adjustRightInd w:val="0"/>
              <w:contextualSpacing/>
              <w:jc w:val="center"/>
              <w:rPr>
                <w:szCs w:val="21"/>
              </w:rPr>
            </w:pPr>
            <w:r>
              <w:rPr>
                <w:rFonts w:hint="eastAsia"/>
                <w:szCs w:val="21"/>
              </w:rPr>
              <w:t>不能</w:t>
            </w:r>
          </w:p>
        </w:tc>
        <w:tc>
          <w:tcPr>
            <w:tcW w:w="1323"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4CE8C794" w14:textId="77777777" w:rsidR="00BE5F27" w:rsidRDefault="00000000">
            <w:pPr>
              <w:adjustRightInd w:val="0"/>
              <w:contextualSpacing/>
              <w:jc w:val="center"/>
              <w:rPr>
                <w:szCs w:val="21"/>
              </w:rPr>
            </w:pPr>
            <w:r>
              <w:rPr>
                <w:rFonts w:hint="eastAsia"/>
                <w:szCs w:val="21"/>
              </w:rPr>
              <w:t>放大</w:t>
            </w:r>
          </w:p>
        </w:tc>
        <w:tc>
          <w:tcPr>
            <w:tcW w:w="2729" w:type="dxa"/>
            <w:tcBorders>
              <w:top w:val="single" w:sz="6" w:space="0" w:color="000000"/>
              <w:left w:val="single" w:sz="6" w:space="0" w:color="000000"/>
              <w:bottom w:val="single" w:sz="6" w:space="0" w:color="000000"/>
              <w:right w:val="single" w:sz="6" w:space="0" w:color="000000"/>
            </w:tcBorders>
            <w:tcMar>
              <w:top w:w="54" w:type="dxa"/>
              <w:left w:w="108" w:type="dxa"/>
              <w:bottom w:w="54" w:type="dxa"/>
              <w:right w:w="108" w:type="dxa"/>
            </w:tcMar>
            <w:vAlign w:val="center"/>
          </w:tcPr>
          <w:p w14:paraId="193D4D23" w14:textId="77777777" w:rsidR="00BE5F27" w:rsidRDefault="00000000">
            <w:pPr>
              <w:adjustRightInd w:val="0"/>
              <w:contextualSpacing/>
              <w:jc w:val="center"/>
              <w:rPr>
                <w:szCs w:val="21"/>
              </w:rPr>
            </w:pPr>
            <w:r>
              <w:rPr>
                <w:rFonts w:hint="eastAsia"/>
                <w:szCs w:val="21"/>
              </w:rPr>
              <w:t>实际光线的反向</w:t>
            </w:r>
          </w:p>
          <w:p w14:paraId="5FC4FF6B" w14:textId="77777777" w:rsidR="00BE5F27" w:rsidRDefault="00000000">
            <w:pPr>
              <w:adjustRightInd w:val="0"/>
              <w:contextualSpacing/>
              <w:jc w:val="center"/>
              <w:rPr>
                <w:szCs w:val="21"/>
              </w:rPr>
            </w:pPr>
            <w:r>
              <w:rPr>
                <w:rFonts w:hint="eastAsia"/>
                <w:szCs w:val="21"/>
              </w:rPr>
              <w:t>延长线相交而成</w:t>
            </w:r>
          </w:p>
        </w:tc>
      </w:tr>
    </w:tbl>
    <w:p w14:paraId="25E711D4" w14:textId="77777777" w:rsidR="00BE5F27" w:rsidRDefault="00BE5F27"/>
    <w:sectPr w:rsidR="00BE5F27">
      <w:headerReference w:type="default" r:id="rId101"/>
      <w:footerReference w:type="default" r:id="rId10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FB3DC" w14:textId="77777777" w:rsidR="00363A03" w:rsidRDefault="00363A03">
      <w:r>
        <w:separator/>
      </w:r>
    </w:p>
  </w:endnote>
  <w:endnote w:type="continuationSeparator" w:id="0">
    <w:p w14:paraId="06B4A085" w14:textId="77777777" w:rsidR="00363A03" w:rsidRDefault="00363A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新宋体">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1"/>
    <w:family w:val="modern"/>
    <w:pitch w:val="default"/>
    <w:sig w:usb0="E0002EFF" w:usb1="C0007843" w:usb2="00000009" w:usb3="00000000" w:csb0="400001FF" w:csb1="FFFF0000"/>
  </w:font>
  <w:font w:name="微软雅黑">
    <w:panose1 w:val="020B0503020204020204"/>
    <w:charset w:val="86"/>
    <w:family w:val="swiss"/>
    <w:pitch w:val="variable"/>
    <w:sig w:usb0="80000287" w:usb1="2ACF3C50" w:usb2="00000016" w:usb3="00000000" w:csb0="0004001F" w:csb1="00000000"/>
  </w:font>
  <w:font w:name="幼圆">
    <w:altName w:val="宋体"/>
    <w:panose1 w:val="02010509060101010101"/>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A8278" w14:textId="77777777" w:rsidR="00BE5F27" w:rsidRDefault="00BE5F27">
    <w:pPr>
      <w:pBdr>
        <w:top w:val="single" w:sz="8" w:space="4" w:color="auto"/>
      </w:pBdr>
      <w:jc w:val="center"/>
    </w:pPr>
  </w:p>
  <w:p w14:paraId="427BFDFA" w14:textId="77777777" w:rsidR="00BE5F27"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3063C" w14:textId="77777777" w:rsidR="00363A03" w:rsidRDefault="00363A03">
      <w:r>
        <w:separator/>
      </w:r>
    </w:p>
  </w:footnote>
  <w:footnote w:type="continuationSeparator" w:id="0">
    <w:p w14:paraId="2A28A316" w14:textId="77777777" w:rsidR="00363A03" w:rsidRDefault="00363A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5EFFA" w14:textId="34D92CC5" w:rsidR="00BE5F27" w:rsidRDefault="00000000">
    <w:pPr>
      <w:pStyle w:val="a5"/>
      <w:rPr>
        <w:b/>
        <w:bCs/>
      </w:rPr>
    </w:pPr>
    <w:r>
      <w:rPr>
        <w:rFonts w:ascii="楷体" w:eastAsia="楷体" w:hAnsi="楷体" w:cs="楷体" w:hint="eastAsia"/>
        <w:noProof/>
        <w:sz w:val="24"/>
      </w:rPr>
      <w:drawing>
        <wp:inline distT="0" distB="0" distL="114300" distR="114300" wp14:anchorId="7AB04185" wp14:editId="56CE8C6B">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r>
      <w:rPr>
        <w:rFonts w:hint="eastAsia"/>
        <w:b/>
        <w:bCs/>
      </w:rPr>
      <w:t>让每一个孩子都能收获属于自己的成长，</w:t>
    </w:r>
  </w:p>
  <w:p w14:paraId="14441AD2" w14:textId="77777777" w:rsidR="00BE5F27" w:rsidRDefault="00000000" w:rsidP="008A7196">
    <w:pPr>
      <w:pStyle w:val="a5"/>
      <w:ind w:firstLineChars="3500" w:firstLine="6325"/>
      <w:jc w:val="left"/>
    </w:pPr>
    <w:r>
      <w:rPr>
        <w:rFonts w:hint="eastAsia"/>
        <w:b/>
        <w:bCs/>
      </w:rPr>
      <w:t>让每一个家庭不再为孩子的教育而焦虑！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BE5F27"/>
    <w:rsid w:val="00236B08"/>
    <w:rsid w:val="00363A03"/>
    <w:rsid w:val="008A7196"/>
    <w:rsid w:val="00BE5F27"/>
    <w:rsid w:val="08777D5A"/>
    <w:rsid w:val="16976D14"/>
    <w:rsid w:val="26024629"/>
    <w:rsid w:val="2A6C2A85"/>
    <w:rsid w:val="45933797"/>
    <w:rsid w:val="4A9C31C7"/>
    <w:rsid w:val="623C41B8"/>
    <w:rsid w:val="74E84D6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8C1FDB"/>
  <w15:docId w15:val="{6F6767E7-43DC-4C33-ACD0-2F827BAE8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next w:val="a"/>
    <w:qFormat/>
    <w:pPr>
      <w:spacing w:after="120"/>
    </w:p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69.png"/><Relationship Id="rId102" Type="http://schemas.openxmlformats.org/officeDocument/2006/relationships/footer" Target="footer1.xml"/><Relationship Id="rId5" Type="http://schemas.openxmlformats.org/officeDocument/2006/relationships/styles" Target="styles.xml"/><Relationship Id="rId90" Type="http://schemas.openxmlformats.org/officeDocument/2006/relationships/image" Target="media/image80.png"/><Relationship Id="rId95" Type="http://schemas.microsoft.com/office/2007/relationships/hdphoto" Target="media/hdphoto2.wdp"/><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103"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microsoft.com/office/2007/relationships/hdphoto" Target="media/hdphoto1.wdp"/><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microsoft.com/office/2007/relationships/hdphoto" Target="media/hdphoto3.wdp"/><Relationship Id="rId10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6.png"/><Relationship Id="rId97" Type="http://schemas.openxmlformats.org/officeDocument/2006/relationships/image" Target="media/image86.png"/><Relationship Id="rId104" Type="http://schemas.openxmlformats.org/officeDocument/2006/relationships/theme" Target="theme/theme1.xml"/><Relationship Id="rId7" Type="http://schemas.openxmlformats.org/officeDocument/2006/relationships/webSettings" Target="webSettings.xml"/><Relationship Id="rId71" Type="http://schemas.openxmlformats.org/officeDocument/2006/relationships/image" Target="media/image62.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7.png"/><Relationship Id="rId61" Type="http://schemas.openxmlformats.org/officeDocument/2006/relationships/image" Target="media/image52.png"/><Relationship Id="rId82" Type="http://schemas.openxmlformats.org/officeDocument/2006/relationships/image" Target="media/image72.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7.png"/><Relationship Id="rId100" Type="http://schemas.openxmlformats.org/officeDocument/2006/relationships/image" Target="media/image88.png"/><Relationship Id="rId8" Type="http://schemas.openxmlformats.org/officeDocument/2006/relationships/footnotes" Target="footnotes.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3.png"/><Relationship Id="rId98" Type="http://schemas.openxmlformats.org/officeDocument/2006/relationships/image" Target="media/image87.png"/><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8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s:customData xmlns="http://www.wps.cn/officeDocument/2013/wpsCustomData" xmlns:s="http://www.wps.cn/officeDocument/2013/wpsCustomData">
  <customSectProps/>
  <extobjs>
    <extobj name="C9F754DE-2CAD-44b6-B708-469DEB6407EB-1">
      <extobjdata type="C9F754DE-2CAD-44b6-B708-469DEB6407EB" data="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"/>
    </extobj>
  </extobjs>
</s:customData>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40</Pages>
  <Words>3202</Words>
  <Characters>18258</Characters>
  <Application>Microsoft Office Word</Application>
  <DocSecurity>0</DocSecurity>
  <Lines>152</Lines>
  <Paragraphs>42</Paragraphs>
  <ScaleCrop>false</ScaleCrop>
  <Company/>
  <LinksUpToDate>false</LinksUpToDate>
  <CharactersWithSpaces>21418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晓忆 万</cp:lastModifiedBy>
  <cp:revision>2</cp:revision>
  <cp:lastPrinted>2021-08-26T17:12:00Z</cp:lastPrinted>
  <dcterms:created xsi:type="dcterms:W3CDTF">2014-11-01T20:08:00Z</dcterms:created>
  <dcterms:modified xsi:type="dcterms:W3CDTF">2026-01-07T14:06:00Z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C097F95959ED46E08648B6081B4E7C64_13</vt:lpwstr>
  </property>
  <property fmtid="{D5CDD505-2E9C-101B-9397-08002B2CF9AE}" pid="4" name="KSOTemplateDocerSaveRecord">
    <vt:lpwstr>eyJoZGlkIjoiNDVlNThkZTM5YWNmMTAyZDA4M2UxNmNlZjE3NWQ4ZGIiLCJ1c2VySWQiOiI1MjQ3MDk0NjkifQ==</vt:lpwstr>
  </property>
</Properties>
</file>