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1C28" w14:textId="77777777" w:rsidR="001516CA"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20F1ADA" w14:textId="77777777" w:rsidR="001516CA"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1885DB77" w14:textId="77777777" w:rsidR="001516CA" w:rsidRDefault="001516CA">
      <w:pPr>
        <w:spacing w:line="360" w:lineRule="auto"/>
        <w:jc w:val="center"/>
        <w:rPr>
          <w:rFonts w:ascii="宋体" w:hAnsi="宋体" w:hint="eastAsia"/>
          <w:b/>
          <w:color w:val="000000"/>
          <w:sz w:val="44"/>
          <w:szCs w:val="44"/>
        </w:rPr>
      </w:pPr>
    </w:p>
    <w:p w14:paraId="62411589" w14:textId="77777777" w:rsidR="001516CA"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1516CA" w14:paraId="60A0EF75" w14:textId="77777777">
        <w:trPr>
          <w:trHeight w:val="543"/>
        </w:trPr>
        <w:tc>
          <w:tcPr>
            <w:tcW w:w="2660" w:type="dxa"/>
            <w:vAlign w:val="center"/>
          </w:tcPr>
          <w:p w14:paraId="75E4072D"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7F44474"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00F300C5"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57124E4"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1516CA" w14:paraId="16328F98" w14:textId="77777777">
        <w:trPr>
          <w:trHeight w:val="543"/>
        </w:trPr>
        <w:tc>
          <w:tcPr>
            <w:tcW w:w="2660" w:type="dxa"/>
            <w:vAlign w:val="center"/>
          </w:tcPr>
          <w:p w14:paraId="190F3C6C" w14:textId="77777777" w:rsidR="001516CA" w:rsidRDefault="001516CA">
            <w:pPr>
              <w:jc w:val="center"/>
            </w:pPr>
          </w:p>
        </w:tc>
        <w:tc>
          <w:tcPr>
            <w:tcW w:w="2660" w:type="dxa"/>
            <w:vAlign w:val="center"/>
          </w:tcPr>
          <w:p w14:paraId="788DB873" w14:textId="77777777" w:rsidR="001516CA" w:rsidRDefault="001516CA">
            <w:pPr>
              <w:jc w:val="center"/>
            </w:pPr>
          </w:p>
        </w:tc>
        <w:tc>
          <w:tcPr>
            <w:tcW w:w="2660" w:type="dxa"/>
            <w:vAlign w:val="center"/>
          </w:tcPr>
          <w:p w14:paraId="6FE9FCF9" w14:textId="77777777" w:rsidR="001516CA" w:rsidRDefault="001516CA">
            <w:pPr>
              <w:jc w:val="center"/>
            </w:pPr>
          </w:p>
        </w:tc>
        <w:tc>
          <w:tcPr>
            <w:tcW w:w="2660" w:type="dxa"/>
            <w:vAlign w:val="center"/>
          </w:tcPr>
          <w:p w14:paraId="7E9ADD8E" w14:textId="77777777" w:rsidR="001516CA" w:rsidRDefault="001516CA">
            <w:pPr>
              <w:jc w:val="center"/>
            </w:pPr>
          </w:p>
        </w:tc>
      </w:tr>
      <w:tr w:rsidR="001516CA" w14:paraId="400900E1" w14:textId="77777777">
        <w:trPr>
          <w:trHeight w:val="543"/>
        </w:trPr>
        <w:tc>
          <w:tcPr>
            <w:tcW w:w="2660" w:type="dxa"/>
            <w:vAlign w:val="center"/>
          </w:tcPr>
          <w:p w14:paraId="2CBB6933"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CBF9F19"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E474631"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F5CA3EA" w14:textId="77777777" w:rsidR="001516CA"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1516CA" w14:paraId="0566A812" w14:textId="77777777">
        <w:trPr>
          <w:trHeight w:val="543"/>
        </w:trPr>
        <w:tc>
          <w:tcPr>
            <w:tcW w:w="2660" w:type="dxa"/>
            <w:vAlign w:val="center"/>
          </w:tcPr>
          <w:p w14:paraId="34738C69" w14:textId="77777777" w:rsidR="001516CA" w:rsidRDefault="001516CA">
            <w:pPr>
              <w:jc w:val="center"/>
            </w:pPr>
          </w:p>
        </w:tc>
        <w:tc>
          <w:tcPr>
            <w:tcW w:w="2660" w:type="dxa"/>
            <w:vAlign w:val="center"/>
          </w:tcPr>
          <w:p w14:paraId="4FDE555C" w14:textId="77777777" w:rsidR="001516CA" w:rsidRDefault="001516CA">
            <w:pPr>
              <w:jc w:val="center"/>
            </w:pPr>
          </w:p>
        </w:tc>
        <w:tc>
          <w:tcPr>
            <w:tcW w:w="2660" w:type="dxa"/>
            <w:vAlign w:val="center"/>
          </w:tcPr>
          <w:p w14:paraId="1F7D93A0" w14:textId="77777777" w:rsidR="001516CA" w:rsidRDefault="001516CA">
            <w:pPr>
              <w:jc w:val="center"/>
            </w:pPr>
          </w:p>
        </w:tc>
        <w:tc>
          <w:tcPr>
            <w:tcW w:w="2660" w:type="dxa"/>
            <w:vAlign w:val="center"/>
          </w:tcPr>
          <w:p w14:paraId="2F951580" w14:textId="77777777" w:rsidR="001516CA" w:rsidRDefault="001516CA">
            <w:pPr>
              <w:jc w:val="center"/>
            </w:pPr>
          </w:p>
        </w:tc>
      </w:tr>
    </w:tbl>
    <w:p w14:paraId="4E4A627A" w14:textId="77777777" w:rsidR="001516CA" w:rsidRDefault="001516CA">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1516CA" w14:paraId="141E2EDB" w14:textId="77777777">
        <w:trPr>
          <w:trHeight w:val="315"/>
          <w:jc w:val="center"/>
        </w:trPr>
        <w:tc>
          <w:tcPr>
            <w:tcW w:w="10434" w:type="dxa"/>
            <w:vAlign w:val="center"/>
          </w:tcPr>
          <w:p w14:paraId="16B0B50B" w14:textId="77777777" w:rsidR="001516CA"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1516CA" w14:paraId="231A2D24" w14:textId="77777777">
        <w:trPr>
          <w:trHeight w:val="595"/>
          <w:jc w:val="center"/>
        </w:trPr>
        <w:tc>
          <w:tcPr>
            <w:tcW w:w="10434" w:type="dxa"/>
            <w:shd w:val="clear" w:color="auto" w:fill="E0E0E0"/>
            <w:vAlign w:val="center"/>
          </w:tcPr>
          <w:p w14:paraId="64F84273" w14:textId="77777777" w:rsidR="001516CA"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1516CA" w14:paraId="44663E26" w14:textId="77777777">
        <w:trPr>
          <w:trHeight w:val="271"/>
          <w:jc w:val="center"/>
        </w:trPr>
        <w:tc>
          <w:tcPr>
            <w:tcW w:w="10434" w:type="dxa"/>
            <w:vAlign w:val="center"/>
          </w:tcPr>
          <w:p w14:paraId="3E427F1E" w14:textId="77777777" w:rsidR="001516CA" w:rsidRDefault="00000000">
            <w:pPr>
              <w:spacing w:line="360" w:lineRule="auto"/>
              <w:jc w:val="left"/>
              <w:textAlignment w:val="center"/>
            </w:pPr>
            <w:r>
              <w:rPr>
                <w:b/>
                <w:bCs/>
                <w:szCs w:val="21"/>
              </w:rPr>
              <w:t>1</w:t>
            </w:r>
            <w:r>
              <w:rPr>
                <w:b/>
                <w:bCs/>
                <w:szCs w:val="21"/>
              </w:rPr>
              <w:t>．</w:t>
            </w:r>
            <w:r>
              <w:t>（</w:t>
            </w:r>
            <w:r>
              <w:t>2025·</w:t>
            </w:r>
            <w:r>
              <w:t>江苏淮安</w:t>
            </w:r>
            <w:r>
              <w:t>·</w:t>
            </w:r>
            <w:proofErr w:type="gramStart"/>
            <w:r>
              <w:t>中考真题</w:t>
            </w:r>
            <w:proofErr w:type="gramEnd"/>
            <w:r>
              <w:t>）如图所示，轻质杠杆</w:t>
            </w:r>
            <w:r>
              <w:rPr>
                <w:rFonts w:eastAsia="Times New Roman"/>
                <w:i/>
              </w:rPr>
              <w:t>OA</w:t>
            </w:r>
            <w:r>
              <w:t>的中点悬挂</w:t>
            </w:r>
            <w:proofErr w:type="gramStart"/>
            <w:r>
              <w:t>一</w:t>
            </w:r>
            <w:proofErr w:type="gramEnd"/>
            <w:r>
              <w:t>重物，在</w:t>
            </w:r>
            <w:r>
              <w:rPr>
                <w:rFonts w:eastAsia="Times New Roman"/>
                <w:i/>
              </w:rPr>
              <w:t>A</w:t>
            </w:r>
            <w:r>
              <w:t>端施加竖直向上的力</w:t>
            </w:r>
            <w:r>
              <w:rPr>
                <w:rFonts w:eastAsia="Times New Roman"/>
                <w:i/>
              </w:rPr>
              <w:t>F</w:t>
            </w:r>
            <w:r>
              <w:t>，杠杆在水平位置平衡。若保持杠杆位置不变，将力</w:t>
            </w:r>
            <w:r>
              <w:rPr>
                <w:rFonts w:eastAsia="Times New Roman"/>
                <w:i/>
              </w:rPr>
              <w:t>F</w:t>
            </w:r>
            <w:r>
              <w:t>顺时针从</w:t>
            </w:r>
            <w:r>
              <w:rPr>
                <w:rFonts w:eastAsia="Times New Roman"/>
                <w:i/>
              </w:rPr>
              <w:t>AB</w:t>
            </w:r>
            <w:r>
              <w:t>方向转动到</w:t>
            </w:r>
            <w:r>
              <w:rPr>
                <w:rFonts w:eastAsia="Times New Roman"/>
                <w:i/>
              </w:rPr>
              <w:t>AC</w:t>
            </w:r>
            <w:r>
              <w:t>方向，则该过程中力</w:t>
            </w:r>
            <w:r>
              <w:rPr>
                <w:rFonts w:eastAsia="Times New Roman"/>
                <w:i/>
              </w:rPr>
              <w:t>F</w:t>
            </w:r>
            <w:r>
              <w:t>的大小</w:t>
            </w:r>
            <w:r>
              <w:rPr>
                <w:rFonts w:eastAsia="Times New Roman"/>
                <w:u w:val="single"/>
              </w:rPr>
              <w:t xml:space="preserve">           </w:t>
            </w:r>
            <w:r>
              <w:t>（选填</w:t>
            </w:r>
            <w:r>
              <w:t>“</w:t>
            </w:r>
            <w:r>
              <w:t>变大</w:t>
            </w:r>
            <w:r>
              <w:t>”“</w:t>
            </w:r>
            <w:r>
              <w:t>变小</w:t>
            </w:r>
            <w:r>
              <w:t>”</w:t>
            </w:r>
            <w:r>
              <w:t>或</w:t>
            </w:r>
            <w:r>
              <w:t>“</w:t>
            </w:r>
            <w:r>
              <w:t>不变</w:t>
            </w:r>
            <w:r>
              <w:t>”</w:t>
            </w:r>
            <w:r>
              <w:t>，下同），力</w:t>
            </w:r>
            <w:r>
              <w:rPr>
                <w:rFonts w:eastAsia="Times New Roman"/>
                <w:i/>
              </w:rPr>
              <w:t>F</w:t>
            </w:r>
            <w:r>
              <w:t>与其力臂的乘积</w:t>
            </w:r>
            <w:r>
              <w:rPr>
                <w:rFonts w:eastAsia="Times New Roman"/>
                <w:u w:val="single"/>
              </w:rPr>
              <w:t xml:space="preserve">           </w:t>
            </w:r>
            <w:r>
              <w:t>。</w:t>
            </w:r>
            <w:proofErr w:type="gramStart"/>
            <w:r>
              <w:t>作出</w:t>
            </w:r>
            <w:proofErr w:type="gramEnd"/>
            <w:r>
              <w:rPr>
                <w:rFonts w:eastAsia="Times New Roman"/>
                <w:i/>
              </w:rPr>
              <w:t>AC</w:t>
            </w:r>
            <w:r>
              <w:t>方向上的力</w:t>
            </w:r>
            <w:r>
              <w:rPr>
                <w:rFonts w:eastAsia="Times New Roman"/>
                <w:i/>
              </w:rPr>
              <w:t>F</w:t>
            </w:r>
            <w:r>
              <w:t>对应的力臂</w:t>
            </w:r>
            <w:r>
              <w:rPr>
                <w:rFonts w:eastAsia="Times New Roman"/>
                <w:i/>
              </w:rPr>
              <w:t>l</w:t>
            </w:r>
            <w:r>
              <w:rPr>
                <w:rFonts w:eastAsia="Times New Roman"/>
                <w:i/>
                <w:u w:val="single"/>
              </w:rPr>
              <w:t xml:space="preserve">           </w:t>
            </w:r>
            <w:r>
              <w:t>。</w:t>
            </w:r>
          </w:p>
          <w:p w14:paraId="18136EDA" w14:textId="77777777" w:rsidR="001516CA" w:rsidRDefault="00000000">
            <w:pPr>
              <w:spacing w:line="360" w:lineRule="auto"/>
              <w:textAlignment w:val="center"/>
            </w:pPr>
            <w:r>
              <w:rPr>
                <w:rFonts w:eastAsia="Times New Roman"/>
                <w:noProof/>
                <w:kern w:val="0"/>
                <w:sz w:val="24"/>
              </w:rPr>
              <w:drawing>
                <wp:inline distT="0" distB="0" distL="114300" distR="114300" wp14:anchorId="531F8DD0" wp14:editId="7C90376E">
                  <wp:extent cx="2171700" cy="1476375"/>
                  <wp:effectExtent l="0" t="0" r="0" b="9525"/>
                  <wp:docPr id="100003" name="图片 100003" descr="@@@bad2891c-8068-46a7-bdf0-694bc2dec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ad2891c-8068-46a7-bdf0-694bc2dec516"/>
                          <pic:cNvPicPr>
                            <a:picLocks noChangeAspect="1"/>
                          </pic:cNvPicPr>
                        </pic:nvPicPr>
                        <pic:blipFill>
                          <a:blip r:embed="rId10"/>
                          <a:stretch>
                            <a:fillRect/>
                          </a:stretch>
                        </pic:blipFill>
                        <pic:spPr>
                          <a:xfrm>
                            <a:off x="0" y="0"/>
                            <a:ext cx="2171700" cy="1476375"/>
                          </a:xfrm>
                          <a:prstGeom prst="rect">
                            <a:avLst/>
                          </a:prstGeom>
                        </pic:spPr>
                      </pic:pic>
                    </a:graphicData>
                  </a:graphic>
                </wp:inline>
              </w:drawing>
            </w:r>
          </w:p>
          <w:p w14:paraId="299AB643" w14:textId="77777777" w:rsidR="00E11212" w:rsidRDefault="00000000" w:rsidP="00E11212">
            <w:pPr>
              <w:spacing w:line="360" w:lineRule="auto"/>
              <w:jc w:val="left"/>
              <w:textAlignment w:val="center"/>
            </w:pPr>
            <w:r>
              <w:rPr>
                <w:rFonts w:hint="eastAsia"/>
                <w:b/>
                <w:bCs/>
                <w:szCs w:val="21"/>
              </w:rPr>
              <w:t>2</w:t>
            </w:r>
            <w:r>
              <w:rPr>
                <w:b/>
                <w:bCs/>
                <w:szCs w:val="21"/>
              </w:rPr>
              <w:t>．</w:t>
            </w:r>
            <w:r w:rsidR="00E11212">
              <w:rPr>
                <w:b/>
                <w:bCs/>
                <w:color w:val="218854"/>
              </w:rPr>
              <w:t>（</w:t>
            </w:r>
            <w:r w:rsidR="00E11212">
              <w:rPr>
                <w:b/>
                <w:bCs/>
                <w:color w:val="218854"/>
              </w:rPr>
              <w:t>2025·</w:t>
            </w:r>
            <w:r w:rsidR="00E11212">
              <w:rPr>
                <w:b/>
                <w:bCs/>
                <w:color w:val="218854"/>
              </w:rPr>
              <w:t>黑龙江</w:t>
            </w:r>
            <w:r w:rsidR="00E11212">
              <w:rPr>
                <w:b/>
                <w:bCs/>
                <w:color w:val="218854"/>
              </w:rPr>
              <w:t>·</w:t>
            </w:r>
            <w:proofErr w:type="gramStart"/>
            <w:r w:rsidR="00E11212">
              <w:rPr>
                <w:b/>
                <w:bCs/>
                <w:color w:val="218854"/>
              </w:rPr>
              <w:t>中考真题</w:t>
            </w:r>
            <w:proofErr w:type="gramEnd"/>
            <w:r w:rsidR="00E11212">
              <w:rPr>
                <w:b/>
                <w:bCs/>
                <w:color w:val="218854"/>
              </w:rPr>
              <w:t>）</w:t>
            </w:r>
            <w:r w:rsidR="00E11212">
              <w:t>如图所示，将重为</w:t>
            </w:r>
            <w:r w:rsidR="00E11212">
              <w:rPr>
                <w:rFonts w:eastAsia="Times New Roman"/>
                <w:i/>
              </w:rPr>
              <w:t>G</w:t>
            </w:r>
            <w:r w:rsidR="00E11212">
              <w:t>的均匀木棒竖直的悬挂于</w:t>
            </w:r>
            <w:r w:rsidR="00E11212">
              <w:rPr>
                <w:rFonts w:eastAsia="Times New Roman"/>
                <w:i/>
              </w:rPr>
              <w:t>O</w:t>
            </w:r>
            <w:r w:rsidR="00E11212">
              <w:t>点，在其下端施加一个始终垂直于木棒的动力</w:t>
            </w:r>
            <w:r w:rsidR="00E11212">
              <w:rPr>
                <w:rFonts w:eastAsia="Times New Roman"/>
                <w:i/>
              </w:rPr>
              <w:t>F</w:t>
            </w:r>
            <w:r w:rsidR="00E11212">
              <w:t>，让木棒缓慢地转动到图中虚线所示的位置，则阻力臂将</w:t>
            </w:r>
            <w:r w:rsidR="00E11212">
              <w:t xml:space="preserve"> </w:t>
            </w:r>
            <w:r w:rsidR="00E11212">
              <w:rPr>
                <w:rFonts w:eastAsia="Times New Roman"/>
                <w:u w:val="single"/>
              </w:rPr>
              <w:t xml:space="preserve">       </w:t>
            </w:r>
            <w:r w:rsidR="00E11212">
              <w:t xml:space="preserve"> </w:t>
            </w:r>
            <w:r w:rsidR="00E11212">
              <w:t>（填</w:t>
            </w:r>
            <w:r w:rsidR="00E11212">
              <w:t>“</w:t>
            </w:r>
            <w:r w:rsidR="00E11212">
              <w:t>变大</w:t>
            </w:r>
            <w:r w:rsidR="00E11212">
              <w:t>”“</w:t>
            </w:r>
            <w:r w:rsidR="00E11212">
              <w:t>变小</w:t>
            </w:r>
            <w:r w:rsidR="00E11212">
              <w:t>”</w:t>
            </w:r>
            <w:r w:rsidR="00E11212">
              <w:t>或</w:t>
            </w:r>
            <w:r w:rsidR="00E11212">
              <w:t>“</w:t>
            </w:r>
            <w:r w:rsidR="00E11212">
              <w:t>不变</w:t>
            </w:r>
            <w:r w:rsidR="00E11212">
              <w:t>”</w:t>
            </w:r>
            <w:r w:rsidR="00E11212">
              <w:t>），动力</w:t>
            </w:r>
            <w:r w:rsidR="00E11212">
              <w:rPr>
                <w:rFonts w:eastAsia="Times New Roman"/>
                <w:i/>
              </w:rPr>
              <w:t>F</w:t>
            </w:r>
            <w:r w:rsidR="00E11212">
              <w:t>将</w:t>
            </w:r>
            <w:r w:rsidR="00E11212">
              <w:t xml:space="preserve"> </w:t>
            </w:r>
            <w:r w:rsidR="00E11212">
              <w:rPr>
                <w:rFonts w:eastAsia="Times New Roman"/>
                <w:u w:val="single"/>
              </w:rPr>
              <w:t xml:space="preserve">       </w:t>
            </w:r>
            <w:r w:rsidR="00E11212">
              <w:t xml:space="preserve"> </w:t>
            </w:r>
            <w:r w:rsidR="00E11212">
              <w:t>（填</w:t>
            </w:r>
            <w:r w:rsidR="00E11212">
              <w:t>“</w:t>
            </w:r>
            <w:r w:rsidR="00E11212">
              <w:t>变大</w:t>
            </w:r>
            <w:r w:rsidR="00E11212">
              <w:t>”“</w:t>
            </w:r>
            <w:r w:rsidR="00E11212">
              <w:t>变小</w:t>
            </w:r>
            <w:r w:rsidR="00E11212">
              <w:t>”</w:t>
            </w:r>
            <w:r w:rsidR="00E11212">
              <w:t>或</w:t>
            </w:r>
            <w:r w:rsidR="00E11212">
              <w:t>“</w:t>
            </w:r>
            <w:r w:rsidR="00E11212">
              <w:t>不变</w:t>
            </w:r>
            <w:r w:rsidR="00E11212">
              <w:t>”</w:t>
            </w:r>
            <w:r w:rsidR="00E11212">
              <w:t>）。</w:t>
            </w:r>
          </w:p>
          <w:p w14:paraId="2F4EEC14" w14:textId="77777777" w:rsidR="00E11212" w:rsidRDefault="00E11212" w:rsidP="00E11212">
            <w:pPr>
              <w:spacing w:line="360" w:lineRule="auto"/>
              <w:jc w:val="center"/>
              <w:textAlignment w:val="center"/>
            </w:pPr>
            <w:r>
              <w:rPr>
                <w:rFonts w:eastAsia="Times New Roman"/>
                <w:noProof/>
                <w:kern w:val="0"/>
                <w:sz w:val="24"/>
              </w:rPr>
              <w:lastRenderedPageBreak/>
              <w:drawing>
                <wp:inline distT="0" distB="0" distL="114300" distR="114300" wp14:anchorId="6DFA207C" wp14:editId="2FBD2D9C">
                  <wp:extent cx="1170305" cy="1195070"/>
                  <wp:effectExtent l="0" t="0" r="10795" b="11430"/>
                  <wp:docPr id="100065" name="图片 100065" descr="@@@9bfdd9ad-f544-4bc9-92c6-31bf5acd1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bfdd9ad-f544-4bc9-92c6-31bf5acd14e9"/>
                          <pic:cNvPicPr>
                            <a:picLocks noChangeAspect="1"/>
                          </pic:cNvPicPr>
                        </pic:nvPicPr>
                        <pic:blipFill>
                          <a:blip r:embed="rId11"/>
                          <a:stretch>
                            <a:fillRect/>
                          </a:stretch>
                        </pic:blipFill>
                        <pic:spPr>
                          <a:xfrm>
                            <a:off x="0" y="0"/>
                            <a:ext cx="1170305" cy="1195070"/>
                          </a:xfrm>
                          <a:prstGeom prst="rect">
                            <a:avLst/>
                          </a:prstGeom>
                        </pic:spPr>
                      </pic:pic>
                    </a:graphicData>
                  </a:graphic>
                </wp:inline>
              </w:drawing>
            </w:r>
          </w:p>
          <w:p w14:paraId="0E6673BB" w14:textId="131D8168" w:rsidR="001516CA" w:rsidRDefault="00000000">
            <w:pPr>
              <w:spacing w:line="360" w:lineRule="auto"/>
              <w:jc w:val="left"/>
              <w:textAlignment w:val="center"/>
            </w:pPr>
            <w:r>
              <w:rPr>
                <w:rFonts w:hint="eastAsia"/>
                <w:b/>
                <w:bCs/>
                <w:szCs w:val="21"/>
              </w:rPr>
              <w:t>3</w:t>
            </w:r>
            <w:r>
              <w:rPr>
                <w:b/>
                <w:bCs/>
                <w:szCs w:val="21"/>
              </w:rPr>
              <w:t>．</w:t>
            </w:r>
            <w:r>
              <w:t>（</w:t>
            </w:r>
            <w:r>
              <w:t>25-26</w:t>
            </w:r>
            <w:proofErr w:type="gramStart"/>
            <w:r>
              <w:t>九</w:t>
            </w:r>
            <w:proofErr w:type="gramEnd"/>
            <w:r>
              <w:t>年级上</w:t>
            </w:r>
            <w:r>
              <w:t>·</w:t>
            </w:r>
            <w:r>
              <w:t>江苏泰州</w:t>
            </w:r>
            <w:r>
              <w:t>·</w:t>
            </w:r>
            <w:r>
              <w:t>月考）如图甲是一种辘轳，由具有共同转动轴的大轮和小轮组成，可视为杠杆，为方便提水，它是按照</w:t>
            </w:r>
            <w:r>
              <w:rPr>
                <w:rFonts w:eastAsia="Times New Roman"/>
                <w:u w:val="single"/>
              </w:rPr>
              <w:t xml:space="preserve">           </w:t>
            </w:r>
            <w:r>
              <w:t>（选填</w:t>
            </w:r>
            <w:r>
              <w:t>“</w:t>
            </w:r>
            <w:r>
              <w:t>省力</w:t>
            </w:r>
            <w:r>
              <w:t>”</w:t>
            </w:r>
            <w:r>
              <w:t>或</w:t>
            </w:r>
            <w:r>
              <w:t>“</w:t>
            </w:r>
            <w:r>
              <w:t>费力</w:t>
            </w:r>
            <w:r>
              <w:t>”</w:t>
            </w:r>
            <w:r>
              <w:t>）杠杆来设计的。用辘轳提水的某时刻示意图如图乙所示，图丙是它的简化图，设大轮与小轮的半径比为</w:t>
            </w:r>
            <w:r>
              <w:t>3</w:t>
            </w:r>
            <w:r>
              <w:t>：</w:t>
            </w:r>
            <w:r>
              <w:t>1</w:t>
            </w:r>
            <w:r>
              <w:t>，水桶受到的总重力为</w:t>
            </w:r>
            <w:r>
              <w:t>90N</w:t>
            </w:r>
            <w:r>
              <w:t>，若要使辘轳静止在图乙所示位置，则作用在</w:t>
            </w:r>
            <w:r>
              <w:rPr>
                <w:rFonts w:eastAsia="Times New Roman"/>
                <w:i/>
              </w:rPr>
              <w:t>A</w:t>
            </w:r>
            <w:r>
              <w:t>点最小的力应为</w:t>
            </w:r>
            <w:r>
              <w:rPr>
                <w:rFonts w:eastAsia="Times New Roman"/>
                <w:u w:val="single"/>
              </w:rPr>
              <w:t xml:space="preserve">           </w:t>
            </w:r>
            <w:r>
              <w:t>N</w:t>
            </w:r>
            <w:r>
              <w:t>。（不计井绳的粗细和自重）</w:t>
            </w:r>
          </w:p>
          <w:p w14:paraId="0B728DD3" w14:textId="77777777" w:rsidR="001516CA" w:rsidRDefault="00000000">
            <w:pPr>
              <w:spacing w:line="360" w:lineRule="auto"/>
              <w:jc w:val="left"/>
              <w:textAlignment w:val="center"/>
            </w:pPr>
            <w:r>
              <w:rPr>
                <w:rFonts w:eastAsia="Times New Roman"/>
                <w:noProof/>
                <w:kern w:val="0"/>
                <w:sz w:val="24"/>
              </w:rPr>
              <w:drawing>
                <wp:inline distT="0" distB="0" distL="114300" distR="114300" wp14:anchorId="452F439F" wp14:editId="4141FD1C">
                  <wp:extent cx="3705225" cy="1390650"/>
                  <wp:effectExtent l="0" t="0" r="3175" b="6350"/>
                  <wp:docPr id="100013" name="图片 100013" descr="@@@723f4a56-0dca-4156-a216-7e005e984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23f4a56-0dca-4156-a216-7e005e984f01"/>
                          <pic:cNvPicPr>
                            <a:picLocks noChangeAspect="1"/>
                          </pic:cNvPicPr>
                        </pic:nvPicPr>
                        <pic:blipFill>
                          <a:blip r:embed="rId12"/>
                          <a:stretch>
                            <a:fillRect/>
                          </a:stretch>
                        </pic:blipFill>
                        <pic:spPr>
                          <a:xfrm>
                            <a:off x="0" y="0"/>
                            <a:ext cx="3705225" cy="1390650"/>
                          </a:xfrm>
                          <a:prstGeom prst="rect">
                            <a:avLst/>
                          </a:prstGeom>
                        </pic:spPr>
                      </pic:pic>
                    </a:graphicData>
                  </a:graphic>
                </wp:inline>
              </w:drawing>
            </w:r>
          </w:p>
          <w:p w14:paraId="6C5D5C7D" w14:textId="01849996" w:rsidR="00696294" w:rsidRDefault="00696294" w:rsidP="00696294">
            <w:pPr>
              <w:spacing w:line="360" w:lineRule="auto"/>
              <w:jc w:val="left"/>
              <w:textAlignment w:val="center"/>
            </w:pPr>
            <w:r w:rsidRPr="00696294">
              <w:rPr>
                <w:rFonts w:hint="eastAsia"/>
              </w:rPr>
              <w:t>4.</w:t>
            </w:r>
            <w:r w:rsidRPr="0030628A">
              <w:rPr>
                <w:b/>
                <w:bCs/>
                <w:color w:val="218854"/>
              </w:rPr>
              <w:t xml:space="preserve"> </w:t>
            </w:r>
            <w:r w:rsidRPr="0030628A">
              <w:rPr>
                <w:b/>
                <w:bCs/>
                <w:color w:val="218854"/>
              </w:rPr>
              <w:t>（</w:t>
            </w:r>
            <w:r w:rsidRPr="0030628A">
              <w:rPr>
                <w:b/>
                <w:bCs/>
                <w:color w:val="218854"/>
              </w:rPr>
              <w:t>2025·</w:t>
            </w:r>
            <w:r w:rsidRPr="0030628A">
              <w:rPr>
                <w:b/>
                <w:bCs/>
                <w:color w:val="218854"/>
              </w:rPr>
              <w:t>连云港</w:t>
            </w:r>
            <w:r w:rsidRPr="0030628A">
              <w:rPr>
                <w:b/>
                <w:bCs/>
                <w:color w:val="218854"/>
              </w:rPr>
              <w:t>·</w:t>
            </w:r>
            <w:proofErr w:type="gramStart"/>
            <w:r w:rsidRPr="0030628A">
              <w:rPr>
                <w:b/>
                <w:bCs/>
                <w:color w:val="218854"/>
              </w:rPr>
              <w:t>中考真题</w:t>
            </w:r>
            <w:proofErr w:type="gramEnd"/>
            <w:r w:rsidRPr="0030628A">
              <w:rPr>
                <w:b/>
                <w:bCs/>
                <w:color w:val="218854"/>
              </w:rPr>
              <w:t>）</w:t>
            </w:r>
            <w:r>
              <w:t>如图所示是生活中几种常见的杠杆，其中属于费力杠杆的是（　　）</w:t>
            </w:r>
          </w:p>
          <w:p w14:paraId="54B21840" w14:textId="77777777" w:rsidR="00696294" w:rsidRDefault="00696294" w:rsidP="00696294">
            <w:pPr>
              <w:tabs>
                <w:tab w:val="left" w:pos="4156"/>
              </w:tabs>
              <w:spacing w:line="360" w:lineRule="auto"/>
              <w:ind w:firstLineChars="200" w:firstLine="420"/>
              <w:jc w:val="left"/>
              <w:textAlignment w:val="center"/>
            </w:pPr>
            <w:r>
              <w:t>A</w:t>
            </w:r>
            <w:r>
              <w:t>．</w:t>
            </w:r>
            <w:r>
              <w:rPr>
                <w:rFonts w:eastAsia="Times New Roman"/>
                <w:noProof/>
                <w:kern w:val="0"/>
                <w:sz w:val="24"/>
              </w:rPr>
              <w:drawing>
                <wp:inline distT="0" distB="0" distL="0" distR="0" wp14:anchorId="14E2E783" wp14:editId="5FD83B32">
                  <wp:extent cx="1314450" cy="933450"/>
                  <wp:effectExtent l="0" t="0" r="0" b="0"/>
                  <wp:docPr id="2073490660" name="图片 207349066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0660" name="" descr="学科网"/>
                          <pic:cNvPicPr>
                            <a:picLocks noChangeAspect="1"/>
                          </pic:cNvPicPr>
                        </pic:nvPicPr>
                        <pic:blipFill>
                          <a:blip r:embed="rId13"/>
                          <a:stretch>
                            <a:fillRect/>
                          </a:stretch>
                        </pic:blipFill>
                        <pic:spPr>
                          <a:xfrm>
                            <a:off x="0" y="0"/>
                            <a:ext cx="1314450" cy="933450"/>
                          </a:xfrm>
                          <a:prstGeom prst="rect">
                            <a:avLst/>
                          </a:prstGeom>
                        </pic:spPr>
                      </pic:pic>
                    </a:graphicData>
                  </a:graphic>
                </wp:inline>
              </w:drawing>
            </w:r>
            <w:r>
              <w:t>托盘天平</w:t>
            </w:r>
            <w:r>
              <w:tab/>
              <w:t>B</w:t>
            </w:r>
            <w:r>
              <w:t>．</w:t>
            </w:r>
            <w:r>
              <w:rPr>
                <w:rFonts w:eastAsia="Times New Roman"/>
                <w:noProof/>
                <w:kern w:val="0"/>
                <w:sz w:val="24"/>
              </w:rPr>
              <w:drawing>
                <wp:inline distT="0" distB="0" distL="0" distR="0" wp14:anchorId="0563C642" wp14:editId="5FB98454">
                  <wp:extent cx="1123950" cy="714375"/>
                  <wp:effectExtent l="0" t="0" r="0" b="0"/>
                  <wp:docPr id="418253585" name="图片 4182535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3585" name="" descr="学科网"/>
                          <pic:cNvPicPr>
                            <a:picLocks noChangeAspect="1"/>
                          </pic:cNvPicPr>
                        </pic:nvPicPr>
                        <pic:blipFill>
                          <a:blip r:embed="rId14"/>
                          <a:stretch>
                            <a:fillRect/>
                          </a:stretch>
                        </pic:blipFill>
                        <pic:spPr>
                          <a:xfrm>
                            <a:off x="0" y="0"/>
                            <a:ext cx="1123950" cy="714375"/>
                          </a:xfrm>
                          <a:prstGeom prst="rect">
                            <a:avLst/>
                          </a:prstGeom>
                        </pic:spPr>
                      </pic:pic>
                    </a:graphicData>
                  </a:graphic>
                </wp:inline>
              </w:drawing>
            </w:r>
            <w:r>
              <w:t>钢丝</w:t>
            </w:r>
            <w:proofErr w:type="gramStart"/>
            <w:r>
              <w:t>钳</w:t>
            </w:r>
            <w:proofErr w:type="gramEnd"/>
          </w:p>
          <w:p w14:paraId="4F593E5E" w14:textId="77777777" w:rsidR="00696294" w:rsidRDefault="00696294" w:rsidP="00696294">
            <w:pPr>
              <w:tabs>
                <w:tab w:val="left" w:pos="4156"/>
              </w:tabs>
              <w:spacing w:line="360" w:lineRule="auto"/>
              <w:ind w:firstLineChars="200" w:firstLine="420"/>
              <w:jc w:val="left"/>
              <w:textAlignment w:val="center"/>
            </w:pPr>
            <w:r>
              <w:t>C</w:t>
            </w:r>
            <w:r>
              <w:t>．</w:t>
            </w:r>
            <w:r>
              <w:rPr>
                <w:rFonts w:eastAsia="Times New Roman"/>
                <w:noProof/>
                <w:kern w:val="0"/>
                <w:sz w:val="24"/>
              </w:rPr>
              <w:drawing>
                <wp:inline distT="0" distB="0" distL="0" distR="0" wp14:anchorId="6B1666C0" wp14:editId="5570C497">
                  <wp:extent cx="952500" cy="942975"/>
                  <wp:effectExtent l="0" t="0" r="0" b="0"/>
                  <wp:docPr id="968627588" name="图片 96862758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7588" name="" descr="学科网"/>
                          <pic:cNvPicPr>
                            <a:picLocks noChangeAspect="1"/>
                          </pic:cNvPicPr>
                        </pic:nvPicPr>
                        <pic:blipFill>
                          <a:blip r:embed="rId15"/>
                          <a:stretch>
                            <a:fillRect/>
                          </a:stretch>
                        </pic:blipFill>
                        <pic:spPr>
                          <a:xfrm>
                            <a:off x="0" y="0"/>
                            <a:ext cx="952500" cy="942975"/>
                          </a:xfrm>
                          <a:prstGeom prst="rect">
                            <a:avLst/>
                          </a:prstGeom>
                        </pic:spPr>
                      </pic:pic>
                    </a:graphicData>
                  </a:graphic>
                </wp:inline>
              </w:drawing>
            </w:r>
            <w:r>
              <w:t>开瓶扳手</w:t>
            </w:r>
            <w:r>
              <w:tab/>
              <w:t>D</w:t>
            </w:r>
            <w:r>
              <w:t>．</w:t>
            </w:r>
            <w:r>
              <w:rPr>
                <w:rFonts w:eastAsia="Times New Roman"/>
                <w:noProof/>
                <w:kern w:val="0"/>
                <w:sz w:val="24"/>
              </w:rPr>
              <w:drawing>
                <wp:inline distT="0" distB="0" distL="0" distR="0" wp14:anchorId="6232C3F9" wp14:editId="50950F9B">
                  <wp:extent cx="895350" cy="876300"/>
                  <wp:effectExtent l="0" t="0" r="0" b="0"/>
                  <wp:docPr id="902519050" name="图片 9025190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19050" name="" descr="学科网"/>
                          <pic:cNvPicPr>
                            <a:picLocks noChangeAspect="1"/>
                          </pic:cNvPicPr>
                        </pic:nvPicPr>
                        <pic:blipFill>
                          <a:blip r:embed="rId16"/>
                          <a:stretch>
                            <a:fillRect/>
                          </a:stretch>
                        </pic:blipFill>
                        <pic:spPr>
                          <a:xfrm>
                            <a:off x="0" y="0"/>
                            <a:ext cx="895350" cy="876300"/>
                          </a:xfrm>
                          <a:prstGeom prst="rect">
                            <a:avLst/>
                          </a:prstGeom>
                        </pic:spPr>
                      </pic:pic>
                    </a:graphicData>
                  </a:graphic>
                </wp:inline>
              </w:drawing>
            </w:r>
            <w:r>
              <w:t>筷子</w:t>
            </w:r>
          </w:p>
          <w:p w14:paraId="147E2889" w14:textId="3163E741" w:rsidR="00696294" w:rsidRDefault="00696294" w:rsidP="00696294">
            <w:pPr>
              <w:spacing w:line="360" w:lineRule="auto"/>
              <w:jc w:val="left"/>
              <w:textAlignment w:val="center"/>
            </w:pPr>
            <w:r w:rsidRPr="00696294">
              <w:rPr>
                <w:rFonts w:hint="eastAsia"/>
              </w:rPr>
              <w:t>5.</w:t>
            </w:r>
            <w:r w:rsidRPr="0030628A">
              <w:rPr>
                <w:b/>
                <w:bCs/>
                <w:color w:val="218854"/>
              </w:rPr>
              <w:t xml:space="preserve"> </w:t>
            </w:r>
            <w:r w:rsidRPr="0030628A">
              <w:rPr>
                <w:b/>
                <w:bCs/>
                <w:color w:val="218854"/>
              </w:rPr>
              <w:t>（</w:t>
            </w:r>
            <w:r w:rsidRPr="0030628A">
              <w:rPr>
                <w:b/>
                <w:bCs/>
                <w:color w:val="218854"/>
              </w:rPr>
              <w:t>2025·</w:t>
            </w:r>
            <w:r w:rsidRPr="0030628A">
              <w:rPr>
                <w:b/>
                <w:bCs/>
                <w:color w:val="218854"/>
              </w:rPr>
              <w:t>山东省德州市</w:t>
            </w:r>
            <w:r w:rsidRPr="0030628A">
              <w:rPr>
                <w:b/>
                <w:bCs/>
                <w:color w:val="218854"/>
              </w:rPr>
              <w:t>·</w:t>
            </w:r>
            <w:r w:rsidRPr="0030628A">
              <w:rPr>
                <w:b/>
                <w:bCs/>
                <w:color w:val="218854"/>
              </w:rPr>
              <w:t>中考）</w:t>
            </w:r>
            <w:r>
              <w:t>“</w:t>
            </w:r>
            <w:r>
              <w:t>秤砣虽小压千斤</w:t>
            </w:r>
            <w:r>
              <w:t>”</w:t>
            </w:r>
            <w:r>
              <w:t>，杆秤是中国最古老的称量工具，是我国的</w:t>
            </w:r>
            <w:r>
              <w:t>“</w:t>
            </w:r>
            <w:r>
              <w:t>国粹</w:t>
            </w:r>
            <w:r>
              <w:t>”</w:t>
            </w:r>
            <w:r>
              <w:t>之一。如图甲所示，当不挂秤砣时，在</w:t>
            </w:r>
            <w:r>
              <w:rPr>
                <w:rFonts w:eastAsia="Times New Roman"/>
                <w:i/>
              </w:rPr>
              <w:t>O</w:t>
            </w:r>
            <w:r>
              <w:t>点提起提</w:t>
            </w:r>
            <w:proofErr w:type="gramStart"/>
            <w:r>
              <w:t>纽</w:t>
            </w:r>
            <w:proofErr w:type="gramEnd"/>
            <w:r>
              <w:t>，杆秤水平平衡。用秤钩悬挂</w:t>
            </w:r>
            <w:r>
              <w:t>100g</w:t>
            </w:r>
            <w:r>
              <w:t>物体、秤砣移到</w:t>
            </w:r>
            <w:r>
              <w:rPr>
                <w:rFonts w:eastAsia="Times New Roman"/>
                <w:i/>
              </w:rPr>
              <w:t>B</w:t>
            </w:r>
            <w:r>
              <w:t>点时，杆秤再次水平平衡，如图乙所示。下列说法正确的是（　　）</w:t>
            </w:r>
          </w:p>
          <w:p w14:paraId="46E5C03F" w14:textId="77777777" w:rsidR="00696294" w:rsidRDefault="00696294" w:rsidP="00696294">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0E09FD0A" wp14:editId="303D0E8C">
                  <wp:extent cx="3371850" cy="1257300"/>
                  <wp:effectExtent l="0" t="0" r="0" b="0"/>
                  <wp:docPr id="735804106" name="图片 73580410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04106" name="" descr="学科网"/>
                          <pic:cNvPicPr>
                            <a:picLocks noChangeAspect="1"/>
                          </pic:cNvPicPr>
                        </pic:nvPicPr>
                        <pic:blipFill>
                          <a:blip r:embed="rId17"/>
                          <a:stretch>
                            <a:fillRect/>
                          </a:stretch>
                        </pic:blipFill>
                        <pic:spPr>
                          <a:xfrm>
                            <a:off x="0" y="0"/>
                            <a:ext cx="3371850" cy="1257300"/>
                          </a:xfrm>
                          <a:prstGeom prst="rect">
                            <a:avLst/>
                          </a:prstGeom>
                        </pic:spPr>
                      </pic:pic>
                    </a:graphicData>
                  </a:graphic>
                </wp:inline>
              </w:drawing>
            </w:r>
          </w:p>
          <w:p w14:paraId="770D1EBB" w14:textId="77777777" w:rsidR="00696294" w:rsidRDefault="00696294" w:rsidP="00696294">
            <w:pPr>
              <w:spacing w:line="360" w:lineRule="auto"/>
              <w:ind w:firstLineChars="200" w:firstLine="420"/>
              <w:jc w:val="left"/>
              <w:textAlignment w:val="center"/>
            </w:pPr>
            <w:r>
              <w:t>A</w:t>
            </w:r>
            <w:r>
              <w:t>．甲图中</w:t>
            </w:r>
            <w:r>
              <w:rPr>
                <w:rFonts w:eastAsia="Times New Roman"/>
                <w:i/>
              </w:rPr>
              <w:t>A</w:t>
            </w:r>
            <w:r>
              <w:t>点为杠杆的支点</w:t>
            </w:r>
          </w:p>
          <w:p w14:paraId="4D60D0B6" w14:textId="77777777" w:rsidR="00696294" w:rsidRDefault="00696294" w:rsidP="00696294">
            <w:pPr>
              <w:spacing w:line="360" w:lineRule="auto"/>
              <w:ind w:firstLineChars="200" w:firstLine="420"/>
              <w:jc w:val="left"/>
              <w:textAlignment w:val="center"/>
            </w:pPr>
            <w:r>
              <w:t>B</w:t>
            </w:r>
            <w:r>
              <w:t>．若</w:t>
            </w:r>
            <w:r>
              <w:rPr>
                <w:rFonts w:eastAsia="Times New Roman"/>
                <w:i/>
              </w:rPr>
              <w:t>OB</w:t>
            </w:r>
            <w:r>
              <w:t>=5</w:t>
            </w:r>
            <w:r>
              <w:rPr>
                <w:rFonts w:eastAsia="Times New Roman"/>
                <w:i/>
              </w:rPr>
              <w:t>OA</w:t>
            </w:r>
            <w:r>
              <w:t>，则</w:t>
            </w:r>
            <w:r>
              <w:t>“</w:t>
            </w:r>
            <w:r>
              <w:t>秤砣</w:t>
            </w:r>
            <w:r>
              <w:t>”</w:t>
            </w:r>
            <w:r>
              <w:t>的质量为</w:t>
            </w:r>
            <w:r>
              <w:t>20g</w:t>
            </w:r>
          </w:p>
          <w:p w14:paraId="1633BBCC" w14:textId="77777777" w:rsidR="00696294" w:rsidRDefault="00696294" w:rsidP="00696294">
            <w:pPr>
              <w:spacing w:line="360" w:lineRule="auto"/>
              <w:ind w:firstLineChars="200" w:firstLine="420"/>
              <w:jc w:val="left"/>
              <w:textAlignment w:val="center"/>
            </w:pPr>
            <w:r>
              <w:t>C</w:t>
            </w:r>
            <w:r>
              <w:t>．若秤钩再加挂</w:t>
            </w:r>
            <w:r>
              <w:t>20g</w:t>
            </w:r>
            <w:r>
              <w:t>物体，秤砣向左移动可使杆秤再次平衡</w:t>
            </w:r>
          </w:p>
          <w:p w14:paraId="59B8473E" w14:textId="77777777" w:rsidR="00696294" w:rsidRDefault="00696294" w:rsidP="00696294">
            <w:pPr>
              <w:spacing w:line="360" w:lineRule="auto"/>
              <w:ind w:firstLineChars="200" w:firstLine="420"/>
              <w:jc w:val="left"/>
              <w:textAlignment w:val="center"/>
            </w:pPr>
            <w:r>
              <w:t>D</w:t>
            </w:r>
            <w:r>
              <w:t>．如果</w:t>
            </w:r>
            <w:r>
              <w:t>“</w:t>
            </w:r>
            <w:r>
              <w:t>秤砣</w:t>
            </w:r>
            <w:r>
              <w:t>”</w:t>
            </w:r>
            <w:r>
              <w:t>磨损，则测量值比真实值偏小</w:t>
            </w:r>
          </w:p>
          <w:p w14:paraId="2ED0F15F" w14:textId="77777777" w:rsidR="00D918FF" w:rsidRDefault="00D918FF" w:rsidP="00696294">
            <w:pPr>
              <w:spacing w:line="360" w:lineRule="auto"/>
              <w:jc w:val="left"/>
              <w:textAlignment w:val="center"/>
              <w:rPr>
                <w:color w:val="FF0000"/>
              </w:rPr>
            </w:pPr>
          </w:p>
          <w:p w14:paraId="5C540969" w14:textId="33466657" w:rsidR="00696294" w:rsidRDefault="00696294" w:rsidP="00696294">
            <w:pPr>
              <w:spacing w:line="360" w:lineRule="auto"/>
              <w:jc w:val="left"/>
              <w:textAlignment w:val="center"/>
            </w:pPr>
            <w:r w:rsidRPr="00696294">
              <w:rPr>
                <w:rFonts w:hint="eastAsia"/>
              </w:rPr>
              <w:t>6.</w:t>
            </w:r>
            <w:r w:rsidRPr="0030628A">
              <w:rPr>
                <w:b/>
                <w:bCs/>
                <w:color w:val="218854"/>
              </w:rPr>
              <w:t xml:space="preserve"> </w:t>
            </w:r>
            <w:r w:rsidRPr="0030628A">
              <w:rPr>
                <w:b/>
                <w:bCs/>
                <w:color w:val="218854"/>
              </w:rPr>
              <w:t>（</w:t>
            </w:r>
            <w:r w:rsidRPr="0030628A">
              <w:rPr>
                <w:b/>
                <w:bCs/>
                <w:color w:val="218854"/>
              </w:rPr>
              <w:t>2025·</w:t>
            </w:r>
            <w:r w:rsidRPr="0030628A">
              <w:rPr>
                <w:b/>
                <w:bCs/>
                <w:color w:val="218854"/>
              </w:rPr>
              <w:t>江苏镇江</w:t>
            </w:r>
            <w:r w:rsidRPr="0030628A">
              <w:rPr>
                <w:b/>
                <w:bCs/>
                <w:color w:val="218854"/>
              </w:rPr>
              <w:t>·</w:t>
            </w:r>
            <w:r w:rsidRPr="0030628A">
              <w:rPr>
                <w:b/>
                <w:bCs/>
                <w:color w:val="218854"/>
              </w:rPr>
              <w:t>中考）</w:t>
            </w:r>
            <w:r>
              <w:t>图</w:t>
            </w:r>
            <w:r>
              <w:t>1</w:t>
            </w:r>
            <w:r>
              <w:t>为停车场的电子闸杆，其结构图如图</w:t>
            </w:r>
            <w:r>
              <w:t>2</w:t>
            </w:r>
            <w:r>
              <w:t>所示，</w:t>
            </w:r>
            <w:proofErr w:type="gramStart"/>
            <w:r>
              <w:t>闸杆和</w:t>
            </w:r>
            <w:proofErr w:type="gramEnd"/>
            <w:r>
              <w:t>摇杆组成一根可绕转轴</w:t>
            </w:r>
            <w:r>
              <w:rPr>
                <w:rFonts w:eastAsia="Times New Roman"/>
                <w:i/>
              </w:rPr>
              <w:t>O</w:t>
            </w:r>
            <w:r>
              <w:t>转动的杠杆，</w:t>
            </w:r>
            <w:proofErr w:type="gramStart"/>
            <w:r>
              <w:t>闸杆质量</w:t>
            </w:r>
            <w:proofErr w:type="gramEnd"/>
            <w:r>
              <w:t>分布均匀，摇杆质量不计。当力</w:t>
            </w:r>
            <w:r>
              <w:rPr>
                <w:rFonts w:eastAsia="Times New Roman"/>
                <w:i/>
              </w:rPr>
              <w:t>F</w:t>
            </w:r>
            <w:r>
              <w:t>作用于</w:t>
            </w:r>
            <w:r>
              <w:rPr>
                <w:rFonts w:eastAsia="Times New Roman"/>
                <w:i/>
              </w:rPr>
              <w:t>A</w:t>
            </w:r>
            <w:r>
              <w:t>点时，</w:t>
            </w:r>
            <w:proofErr w:type="gramStart"/>
            <w:r>
              <w:t>闸杆恰好</w:t>
            </w:r>
            <w:proofErr w:type="gramEnd"/>
            <w:r>
              <w:t>开始向上转动，下列说法正确的是（</w:t>
            </w:r>
            <w:r>
              <w:rPr>
                <w:rFonts w:eastAsia="Times New Roman"/>
                <w:kern w:val="0"/>
                <w:sz w:val="24"/>
              </w:rPr>
              <w:t xml:space="preserve">    </w:t>
            </w:r>
            <w:r>
              <w:t>）</w:t>
            </w:r>
          </w:p>
          <w:p w14:paraId="1EF9FB94"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58773465" wp14:editId="7021F7C1">
                  <wp:extent cx="3952875" cy="1133475"/>
                  <wp:effectExtent l="0" t="0" r="0" b="0"/>
                  <wp:docPr id="434011329" name="图片 4340113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1329" name="" descr="学科网"/>
                          <pic:cNvPicPr>
                            <a:picLocks noChangeAspect="1"/>
                          </pic:cNvPicPr>
                        </pic:nvPicPr>
                        <pic:blipFill>
                          <a:blip r:embed="rId18"/>
                          <a:stretch>
                            <a:fillRect/>
                          </a:stretch>
                        </pic:blipFill>
                        <pic:spPr>
                          <a:xfrm>
                            <a:off x="0" y="0"/>
                            <a:ext cx="3952875" cy="1133475"/>
                          </a:xfrm>
                          <a:prstGeom prst="rect">
                            <a:avLst/>
                          </a:prstGeom>
                        </pic:spPr>
                      </pic:pic>
                    </a:graphicData>
                  </a:graphic>
                </wp:inline>
              </w:drawing>
            </w:r>
          </w:p>
          <w:p w14:paraId="77352EF5" w14:textId="77777777" w:rsidR="00696294" w:rsidRDefault="00696294" w:rsidP="00696294">
            <w:pPr>
              <w:tabs>
                <w:tab w:val="left" w:pos="4156"/>
              </w:tabs>
              <w:spacing w:line="360" w:lineRule="auto"/>
              <w:ind w:firstLineChars="200" w:firstLine="420"/>
              <w:jc w:val="left"/>
              <w:textAlignment w:val="center"/>
              <w:rPr>
                <w:rFonts w:eastAsia="Times New Roman"/>
                <w:i/>
              </w:rPr>
            </w:pPr>
            <w:r>
              <w:t>A</w:t>
            </w:r>
            <w:r>
              <w:t>．此装置可视为省力杠杆</w:t>
            </w:r>
            <w:r>
              <w:tab/>
              <w:t>B</w:t>
            </w:r>
            <w:r>
              <w:t>．力</w:t>
            </w:r>
            <w:r>
              <w:rPr>
                <w:rFonts w:eastAsia="Times New Roman"/>
                <w:i/>
              </w:rPr>
              <w:t>F</w:t>
            </w:r>
            <w:r>
              <w:t>的力臂为</w:t>
            </w:r>
            <w:r>
              <w:rPr>
                <w:rFonts w:eastAsia="Times New Roman"/>
                <w:i/>
              </w:rPr>
              <w:t>OA</w:t>
            </w:r>
          </w:p>
          <w:p w14:paraId="4E57772C" w14:textId="77777777" w:rsidR="00696294" w:rsidRDefault="00696294" w:rsidP="00696294">
            <w:pPr>
              <w:tabs>
                <w:tab w:val="left" w:pos="4156"/>
              </w:tabs>
              <w:spacing w:line="360" w:lineRule="auto"/>
              <w:ind w:firstLineChars="200" w:firstLine="420"/>
              <w:jc w:val="left"/>
              <w:textAlignment w:val="center"/>
            </w:pPr>
            <w:r>
              <w:t>C</w:t>
            </w:r>
            <w:r>
              <w:t>．</w:t>
            </w:r>
            <w:proofErr w:type="gramStart"/>
            <w:r>
              <w:t>闸杆重力</w:t>
            </w:r>
            <w:proofErr w:type="gramEnd"/>
            <w:r>
              <w:t>的力臂为</w:t>
            </w:r>
            <w:r>
              <w:rPr>
                <w:rFonts w:eastAsia="Times New Roman"/>
                <w:i/>
              </w:rPr>
              <w:t>OB</w:t>
            </w:r>
            <w:r>
              <w:rPr>
                <w:rFonts w:eastAsia="Times New Roman"/>
                <w:i/>
              </w:rPr>
              <w:tab/>
            </w:r>
            <w:r>
              <w:t>D</w:t>
            </w:r>
            <w:r>
              <w:t>．当力</w:t>
            </w:r>
            <w:r>
              <w:rPr>
                <w:rFonts w:eastAsia="Times New Roman"/>
                <w:i/>
              </w:rPr>
              <w:t>F</w:t>
            </w:r>
            <w:r>
              <w:t>垂直于</w:t>
            </w:r>
            <w:r>
              <w:rPr>
                <w:rFonts w:eastAsia="Times New Roman"/>
                <w:i/>
              </w:rPr>
              <w:t>OA</w:t>
            </w:r>
            <w:r>
              <w:t>向下时，</w:t>
            </w:r>
            <w:r>
              <w:rPr>
                <w:rFonts w:eastAsia="Times New Roman"/>
                <w:i/>
              </w:rPr>
              <w:t>F</w:t>
            </w:r>
            <w:r>
              <w:t>为最小值</w:t>
            </w:r>
          </w:p>
          <w:p w14:paraId="49EADF7E" w14:textId="77777777" w:rsidR="00D918FF" w:rsidRDefault="00D918FF" w:rsidP="00696294">
            <w:pPr>
              <w:spacing w:line="360" w:lineRule="auto"/>
              <w:jc w:val="left"/>
              <w:textAlignment w:val="center"/>
              <w:rPr>
                <w:color w:val="FF0000"/>
              </w:rPr>
            </w:pPr>
          </w:p>
          <w:p w14:paraId="02203E8A" w14:textId="20C89438" w:rsidR="00696294" w:rsidRDefault="00696294" w:rsidP="00696294">
            <w:pPr>
              <w:spacing w:line="360" w:lineRule="auto"/>
              <w:jc w:val="left"/>
              <w:textAlignment w:val="center"/>
            </w:pPr>
            <w:r w:rsidRPr="00696294">
              <w:rPr>
                <w:rFonts w:hint="eastAsia"/>
              </w:rPr>
              <w:t>7.</w:t>
            </w:r>
            <w:r w:rsidRPr="0030628A">
              <w:rPr>
                <w:b/>
                <w:bCs/>
                <w:color w:val="218854"/>
              </w:rPr>
              <w:t xml:space="preserve"> </w:t>
            </w:r>
            <w:r w:rsidRPr="0030628A">
              <w:rPr>
                <w:b/>
                <w:bCs/>
                <w:color w:val="218854"/>
              </w:rPr>
              <w:t>（</w:t>
            </w:r>
            <w:r w:rsidRPr="0030628A">
              <w:rPr>
                <w:b/>
                <w:bCs/>
                <w:color w:val="218854"/>
              </w:rPr>
              <w:t>2025·</w:t>
            </w:r>
            <w:r w:rsidRPr="0030628A">
              <w:rPr>
                <w:b/>
                <w:bCs/>
                <w:color w:val="218854"/>
              </w:rPr>
              <w:t>山东济南</w:t>
            </w:r>
            <w:r w:rsidRPr="0030628A">
              <w:rPr>
                <w:b/>
                <w:bCs/>
                <w:color w:val="218854"/>
              </w:rPr>
              <w:t>·</w:t>
            </w:r>
            <w:r w:rsidRPr="0030628A">
              <w:rPr>
                <w:b/>
                <w:bCs/>
                <w:color w:val="218854"/>
              </w:rPr>
              <w:t>中考）</w:t>
            </w:r>
            <w:r>
              <w:t>如图为载有重物的家用</w:t>
            </w:r>
            <w:r>
              <w:t>“L”</w:t>
            </w:r>
            <w:r>
              <w:t>形小车的示意图，在挡板顶端对挡板施加一个始终垂直挡板的力</w:t>
            </w:r>
            <w:r>
              <w:object w:dxaOrig="230" w:dyaOrig="230" w14:anchorId="7B7D5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0" type="#_x0000_t75" alt="eqIda0ed1ec316bc54c37c4286c208f55667" style="width:11.65pt;height:11.65pt" o:ole="">
                  <v:imagedata r:id="rId19" o:title="eqIda0ed1ec316bc54c37c4286c208f55667"/>
                </v:shape>
                <o:OLEObject Type="Embed" ProgID="Equation.DSMT4" ShapeID="_x0000_i2080" DrawAspect="Content" ObjectID="_1829476321" r:id="rId20"/>
              </w:object>
            </w:r>
            <w:r>
              <w:t>，使小车绕</w:t>
            </w:r>
            <w:r>
              <w:object w:dxaOrig="210" w:dyaOrig="260" w14:anchorId="11E28499">
                <v:shape id="_x0000_i2081" type="#_x0000_t75" alt="eqId1dde8112e8eb968fd042418dd632759e" style="width:10.5pt;height:12.75pt" o:ole="">
                  <v:imagedata r:id="rId21" o:title="eqId1dde8112e8eb968fd042418dd632759e"/>
                </v:shape>
                <o:OLEObject Type="Embed" ProgID="Equation.DSMT4" ShapeID="_x0000_i2081" DrawAspect="Content" ObjectID="_1829476322" r:id="rId22"/>
              </w:object>
            </w:r>
            <w:r>
              <w:t>点慢慢转动到图中虚线位置忽略小车受到的重力，此过程中力</w:t>
            </w:r>
            <w:r>
              <w:object w:dxaOrig="230" w:dyaOrig="230" w14:anchorId="3A058DDE">
                <v:shape id="_x0000_i2082" type="#_x0000_t75" alt="eqIda0ed1ec316bc54c37c4286c208f55667" style="width:11.65pt;height:11.65pt" o:ole="">
                  <v:imagedata r:id="rId19" o:title="eqIda0ed1ec316bc54c37c4286c208f55667"/>
                </v:shape>
                <o:OLEObject Type="Embed" ProgID="Equation.DSMT4" ShapeID="_x0000_i2082" DrawAspect="Content" ObjectID="_1829476323" r:id="rId23"/>
              </w:object>
            </w:r>
            <w:r>
              <w:t>的大小（　　）</w:t>
            </w:r>
          </w:p>
          <w:p w14:paraId="2A0BF326"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12885E45" wp14:editId="1495448D">
                  <wp:extent cx="2543175" cy="1371600"/>
                  <wp:effectExtent l="0" t="0" r="0" b="0"/>
                  <wp:docPr id="1838957478" name="图片 18389574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7478" name="" descr="学科网"/>
                          <pic:cNvPicPr>
                            <a:picLocks noChangeAspect="1"/>
                          </pic:cNvPicPr>
                        </pic:nvPicPr>
                        <pic:blipFill>
                          <a:blip r:embed="rId24"/>
                          <a:stretch>
                            <a:fillRect/>
                          </a:stretch>
                        </pic:blipFill>
                        <pic:spPr>
                          <a:xfrm>
                            <a:off x="0" y="0"/>
                            <a:ext cx="2543175" cy="1371600"/>
                          </a:xfrm>
                          <a:prstGeom prst="rect">
                            <a:avLst/>
                          </a:prstGeom>
                        </pic:spPr>
                      </pic:pic>
                    </a:graphicData>
                  </a:graphic>
                </wp:inline>
              </w:drawing>
            </w:r>
          </w:p>
          <w:p w14:paraId="277BC96F" w14:textId="77777777" w:rsidR="00696294" w:rsidRDefault="00696294" w:rsidP="00696294">
            <w:pPr>
              <w:tabs>
                <w:tab w:val="left" w:pos="2078"/>
                <w:tab w:val="left" w:pos="4156"/>
                <w:tab w:val="left" w:pos="6234"/>
              </w:tabs>
              <w:spacing w:line="360" w:lineRule="auto"/>
              <w:ind w:firstLineChars="200" w:firstLine="420"/>
              <w:jc w:val="left"/>
              <w:textAlignment w:val="center"/>
            </w:pPr>
            <w:r>
              <w:t>A</w:t>
            </w:r>
            <w:r>
              <w:t>．一直减小</w:t>
            </w:r>
            <w:r>
              <w:tab/>
              <w:t>B</w:t>
            </w:r>
            <w:r>
              <w:t>．一直增大</w:t>
            </w:r>
            <w:r>
              <w:tab/>
              <w:t>C</w:t>
            </w:r>
            <w:r>
              <w:t>．先减小后增大</w:t>
            </w:r>
            <w:r>
              <w:tab/>
              <w:t>D</w:t>
            </w:r>
            <w:r>
              <w:t>．先增大后减小</w:t>
            </w:r>
          </w:p>
          <w:p w14:paraId="7AAD7365" w14:textId="77777777" w:rsidR="00D918FF" w:rsidRDefault="00D918FF" w:rsidP="00E11212">
            <w:pPr>
              <w:rPr>
                <w:color w:val="FF0000"/>
              </w:rPr>
            </w:pPr>
          </w:p>
          <w:p w14:paraId="348D9072" w14:textId="528CB2A0" w:rsidR="00E11212" w:rsidRDefault="00696294" w:rsidP="00E11212">
            <w:r w:rsidRPr="00696294">
              <w:rPr>
                <w:rFonts w:hint="eastAsia"/>
              </w:rPr>
              <w:t>8.</w:t>
            </w:r>
            <w:r w:rsidRPr="00696294">
              <w:rPr>
                <w:b/>
                <w:bCs/>
              </w:rPr>
              <w:t xml:space="preserve"> </w:t>
            </w:r>
            <w:r w:rsidR="00E11212">
              <w:rPr>
                <w:rFonts w:ascii="楷体" w:eastAsia="楷体" w:hAnsi="楷体" w:cs="楷体"/>
              </w:rPr>
              <w:t>[2025盐城</w:t>
            </w:r>
            <w:proofErr w:type="gramStart"/>
            <w:r w:rsidR="00E11212">
              <w:rPr>
                <w:rFonts w:ascii="楷体" w:eastAsia="楷体" w:hAnsi="楷体" w:cs="楷体"/>
              </w:rPr>
              <w:t>一</w:t>
            </w:r>
            <w:proofErr w:type="gramEnd"/>
            <w:r w:rsidR="00E11212">
              <w:rPr>
                <w:rFonts w:ascii="楷体" w:eastAsia="楷体" w:hAnsi="楷体" w:cs="楷体"/>
              </w:rPr>
              <w:t>模]</w:t>
            </w:r>
            <w:r w:rsidR="00E11212">
              <w:t>用图中的装置来提升重物，既省力又改变力的方向的是（</w:t>
            </w:r>
            <w:r w:rsidR="00E11212">
              <w:t xml:space="preserve">  </w:t>
            </w:r>
            <w:r w:rsidR="00E11212">
              <w:t>）</w:t>
            </w:r>
          </w:p>
          <w:p w14:paraId="35EB40AD" w14:textId="77777777" w:rsidR="00E11212" w:rsidRDefault="00E11212" w:rsidP="00E11212">
            <w:pPr>
              <w:tabs>
                <w:tab w:val="left" w:pos="1757"/>
                <w:tab w:val="left" w:pos="3514"/>
                <w:tab w:val="left" w:pos="5270"/>
              </w:tabs>
            </w:pPr>
            <w:r>
              <w:lastRenderedPageBreak/>
              <w:t>A</w:t>
            </w:r>
            <w:r>
              <w:t>．</w:t>
            </w:r>
            <w:r>
              <w:rPr>
                <w:noProof/>
              </w:rPr>
              <w:drawing>
                <wp:inline distT="0" distB="0" distL="0" distR="0" wp14:anchorId="7EF50FD4" wp14:editId="1A6D33BA">
                  <wp:extent cx="518160" cy="640080"/>
                  <wp:effectExtent l="0" t="0" r="0" b="0"/>
                  <wp:docPr id="239338813" name="图片 23933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38813" name="图片 239338813"/>
                          <pic:cNvPicPr>
                            <a:picLocks noChangeAspect="1" noChangeArrowheads="1"/>
                          </pic:cNvPicPr>
                        </pic:nvPicPr>
                        <pic:blipFill>
                          <a:blip r:embed="rId25"/>
                          <a:stretch>
                            <a:fillRect/>
                          </a:stretch>
                        </pic:blipFill>
                        <pic:spPr>
                          <a:xfrm>
                            <a:off x="0" y="0"/>
                            <a:ext cx="518160" cy="640080"/>
                          </a:xfrm>
                          <a:prstGeom prst="rect">
                            <a:avLst/>
                          </a:prstGeom>
                        </pic:spPr>
                      </pic:pic>
                    </a:graphicData>
                  </a:graphic>
                </wp:inline>
              </w:drawing>
            </w:r>
            <w:r>
              <w:tab/>
              <w:t>B</w:t>
            </w:r>
            <w:r>
              <w:t>．</w:t>
            </w:r>
            <w:r>
              <w:rPr>
                <w:noProof/>
              </w:rPr>
              <w:drawing>
                <wp:inline distT="0" distB="0" distL="0" distR="0" wp14:anchorId="6A6615D9" wp14:editId="69611745">
                  <wp:extent cx="571500" cy="747395"/>
                  <wp:effectExtent l="0" t="0" r="7620" b="14605"/>
                  <wp:docPr id="1990094824" name="图片 199009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4824" name="图片 1990094824"/>
                          <pic:cNvPicPr>
                            <a:picLocks noChangeAspect="1" noChangeArrowheads="1"/>
                          </pic:cNvPicPr>
                        </pic:nvPicPr>
                        <pic:blipFill>
                          <a:blip r:embed="rId26"/>
                          <a:stretch>
                            <a:fillRect/>
                          </a:stretch>
                        </pic:blipFill>
                        <pic:spPr>
                          <a:xfrm>
                            <a:off x="0" y="0"/>
                            <a:ext cx="571500" cy="747936"/>
                          </a:xfrm>
                          <a:prstGeom prst="rect">
                            <a:avLst/>
                          </a:prstGeom>
                        </pic:spPr>
                      </pic:pic>
                    </a:graphicData>
                  </a:graphic>
                </wp:inline>
              </w:drawing>
            </w:r>
            <w:r>
              <w:tab/>
              <w:t>C</w:t>
            </w:r>
            <w:r>
              <w:t>．</w:t>
            </w:r>
            <w:r>
              <w:rPr>
                <w:noProof/>
              </w:rPr>
              <w:drawing>
                <wp:inline distT="0" distB="0" distL="0" distR="0" wp14:anchorId="4CC6B26B" wp14:editId="7DB7927A">
                  <wp:extent cx="457200" cy="1117600"/>
                  <wp:effectExtent l="0" t="0" r="0" b="10160"/>
                  <wp:docPr id="276191096" name="图片 27619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91096" name="图片 276191096"/>
                          <pic:cNvPicPr>
                            <a:picLocks noChangeAspect="1" noChangeArrowheads="1"/>
                          </pic:cNvPicPr>
                        </pic:nvPicPr>
                        <pic:blipFill>
                          <a:blip r:embed="rId27"/>
                          <a:stretch>
                            <a:fillRect/>
                          </a:stretch>
                        </pic:blipFill>
                        <pic:spPr>
                          <a:xfrm>
                            <a:off x="0" y="0"/>
                            <a:ext cx="457200" cy="1118027"/>
                          </a:xfrm>
                          <a:prstGeom prst="rect">
                            <a:avLst/>
                          </a:prstGeom>
                        </pic:spPr>
                      </pic:pic>
                    </a:graphicData>
                  </a:graphic>
                </wp:inline>
              </w:drawing>
            </w:r>
            <w:r>
              <w:tab/>
              <w:t>D</w:t>
            </w:r>
            <w:r>
              <w:t>．</w:t>
            </w:r>
            <w:r>
              <w:rPr>
                <w:noProof/>
              </w:rPr>
              <w:drawing>
                <wp:inline distT="0" distB="0" distL="0" distR="0" wp14:anchorId="067B49D6" wp14:editId="42CC3F6E">
                  <wp:extent cx="449580" cy="1098550"/>
                  <wp:effectExtent l="0" t="0" r="7620" b="13970"/>
                  <wp:docPr id="115673853" name="图片 11567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853" name="图片 115673853"/>
                          <pic:cNvPicPr>
                            <a:picLocks noChangeAspect="1" noChangeArrowheads="1"/>
                          </pic:cNvPicPr>
                        </pic:nvPicPr>
                        <pic:blipFill>
                          <a:blip r:embed="rId28"/>
                          <a:stretch>
                            <a:fillRect/>
                          </a:stretch>
                        </pic:blipFill>
                        <pic:spPr>
                          <a:xfrm>
                            <a:off x="0" y="0"/>
                            <a:ext cx="449580" cy="1098973"/>
                          </a:xfrm>
                          <a:prstGeom prst="rect">
                            <a:avLst/>
                          </a:prstGeom>
                        </pic:spPr>
                      </pic:pic>
                    </a:graphicData>
                  </a:graphic>
                </wp:inline>
              </w:drawing>
            </w:r>
          </w:p>
          <w:p w14:paraId="4F8C7C4C" w14:textId="77777777" w:rsidR="00D918FF" w:rsidRDefault="00D918FF" w:rsidP="00696294">
            <w:pPr>
              <w:spacing w:line="360" w:lineRule="auto"/>
              <w:jc w:val="left"/>
              <w:textAlignment w:val="center"/>
              <w:rPr>
                <w:color w:val="EE0000"/>
              </w:rPr>
            </w:pPr>
          </w:p>
          <w:p w14:paraId="05884F0F" w14:textId="6B30F0A3" w:rsidR="00696294" w:rsidRDefault="00696294" w:rsidP="00696294">
            <w:pPr>
              <w:spacing w:line="360" w:lineRule="auto"/>
              <w:jc w:val="left"/>
              <w:textAlignment w:val="center"/>
            </w:pPr>
            <w:r w:rsidRPr="00696294">
              <w:rPr>
                <w:rFonts w:hint="eastAsia"/>
              </w:rPr>
              <w:t>9.</w:t>
            </w:r>
            <w:r w:rsidRPr="00696294">
              <w:t xml:space="preserve"> </w:t>
            </w:r>
            <w:r w:rsidRPr="0030628A">
              <w:rPr>
                <w:b/>
                <w:bCs/>
                <w:color w:val="218854"/>
              </w:rPr>
              <w:t>（</w:t>
            </w:r>
            <w:r w:rsidRPr="0030628A">
              <w:rPr>
                <w:b/>
                <w:bCs/>
                <w:color w:val="218854"/>
              </w:rPr>
              <w:t>2025·</w:t>
            </w:r>
            <w:r w:rsidRPr="0030628A">
              <w:rPr>
                <w:b/>
                <w:bCs/>
                <w:color w:val="218854"/>
              </w:rPr>
              <w:t>湖北</w:t>
            </w:r>
            <w:r w:rsidRPr="0030628A">
              <w:rPr>
                <w:b/>
                <w:bCs/>
                <w:color w:val="218854"/>
              </w:rPr>
              <w:t>·</w:t>
            </w:r>
            <w:r w:rsidRPr="0030628A">
              <w:rPr>
                <w:b/>
                <w:bCs/>
                <w:color w:val="218854"/>
              </w:rPr>
              <w:t>中考）</w:t>
            </w:r>
            <w:r>
              <w:t>如图为坐式推肩训练器。健身杆能绕</w:t>
            </w:r>
            <w:r>
              <w:rPr>
                <w:rFonts w:eastAsia="Times New Roman"/>
                <w:i/>
              </w:rPr>
              <w:t>O</w:t>
            </w:r>
            <w:r>
              <w:t>点处的轴上下转动，配重片可增减，人在座椅上双手紧握把手竖直向上推杆以锻炼肩部肌肉。下列说法正确的是（　　）</w:t>
            </w:r>
          </w:p>
          <w:p w14:paraId="594DA985"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17C75AB9" wp14:editId="55F0377C">
                  <wp:extent cx="1390650" cy="1876425"/>
                  <wp:effectExtent l="0" t="0" r="0" b="0"/>
                  <wp:docPr id="1859792121" name="图片 1859792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2121" name="" descr="学科网"/>
                          <pic:cNvPicPr>
                            <a:picLocks noChangeAspect="1"/>
                          </pic:cNvPicPr>
                        </pic:nvPicPr>
                        <pic:blipFill>
                          <a:blip r:embed="rId29"/>
                          <a:stretch>
                            <a:fillRect/>
                          </a:stretch>
                        </pic:blipFill>
                        <pic:spPr>
                          <a:xfrm>
                            <a:off x="0" y="0"/>
                            <a:ext cx="1390650" cy="1876425"/>
                          </a:xfrm>
                          <a:prstGeom prst="rect">
                            <a:avLst/>
                          </a:prstGeom>
                        </pic:spPr>
                      </pic:pic>
                    </a:graphicData>
                  </a:graphic>
                </wp:inline>
              </w:drawing>
            </w:r>
          </w:p>
          <w:p w14:paraId="136D4091" w14:textId="77777777" w:rsidR="00696294" w:rsidRDefault="00696294" w:rsidP="00696294">
            <w:pPr>
              <w:spacing w:line="360" w:lineRule="auto"/>
              <w:ind w:firstLineChars="200" w:firstLine="420"/>
              <w:jc w:val="left"/>
              <w:textAlignment w:val="center"/>
            </w:pPr>
            <w:r>
              <w:t>A</w:t>
            </w:r>
            <w:r>
              <w:t>．此健身杆是费力杠杆</w:t>
            </w:r>
          </w:p>
          <w:p w14:paraId="6152A7B5" w14:textId="77777777" w:rsidR="00696294" w:rsidRDefault="00696294" w:rsidP="00696294">
            <w:pPr>
              <w:spacing w:line="360" w:lineRule="auto"/>
              <w:ind w:firstLineChars="200" w:firstLine="420"/>
              <w:jc w:val="left"/>
              <w:textAlignment w:val="center"/>
            </w:pPr>
            <w:r>
              <w:t>B</w:t>
            </w:r>
            <w:r>
              <w:t>．手推</w:t>
            </w:r>
            <w:r>
              <w:rPr>
                <w:rFonts w:eastAsia="Times New Roman"/>
                <w:i/>
              </w:rPr>
              <w:t>N</w:t>
            </w:r>
            <w:r>
              <w:t>处时，配重越重用力越小</w:t>
            </w:r>
          </w:p>
          <w:p w14:paraId="3AF8AAF6" w14:textId="77777777" w:rsidR="00696294" w:rsidRDefault="00696294" w:rsidP="00696294">
            <w:pPr>
              <w:spacing w:line="360" w:lineRule="auto"/>
              <w:ind w:firstLineChars="200" w:firstLine="420"/>
              <w:jc w:val="left"/>
              <w:textAlignment w:val="center"/>
            </w:pPr>
            <w:r>
              <w:t>C</w:t>
            </w:r>
            <w:r>
              <w:t>．配重相同时，推</w:t>
            </w:r>
            <w:r>
              <w:rPr>
                <w:rFonts w:eastAsia="Times New Roman"/>
                <w:i/>
              </w:rPr>
              <w:t>N</w:t>
            </w:r>
            <w:proofErr w:type="gramStart"/>
            <w:r>
              <w:t>处比推</w:t>
            </w:r>
            <w:proofErr w:type="gramEnd"/>
            <w:r>
              <w:rPr>
                <w:rFonts w:eastAsia="Times New Roman"/>
                <w:i/>
              </w:rPr>
              <w:t>M</w:t>
            </w:r>
            <w:r>
              <w:t>处费力</w:t>
            </w:r>
          </w:p>
          <w:p w14:paraId="70C381E5" w14:textId="77777777" w:rsidR="00696294" w:rsidRDefault="00696294" w:rsidP="00696294">
            <w:pPr>
              <w:spacing w:line="360" w:lineRule="auto"/>
              <w:ind w:firstLineChars="200" w:firstLine="420"/>
              <w:jc w:val="left"/>
              <w:textAlignment w:val="center"/>
            </w:pPr>
            <w:r>
              <w:t>D</w:t>
            </w:r>
            <w:r>
              <w:t>．若改变</w:t>
            </w:r>
            <w:r>
              <w:rPr>
                <w:rFonts w:eastAsia="Times New Roman"/>
                <w:i/>
              </w:rPr>
              <w:t>M</w:t>
            </w:r>
            <w:r>
              <w:t>处推力方向，力臂始终不变</w:t>
            </w:r>
          </w:p>
          <w:p w14:paraId="3FB93115" w14:textId="77777777" w:rsidR="00D918FF" w:rsidRDefault="00D918FF" w:rsidP="00E11212">
            <w:pPr>
              <w:rPr>
                <w:color w:val="FF0000"/>
              </w:rPr>
            </w:pPr>
          </w:p>
          <w:p w14:paraId="06C362FB" w14:textId="5B895CC7" w:rsidR="00E11212" w:rsidRDefault="00696294" w:rsidP="00E11212">
            <w:r>
              <w:rPr>
                <w:rFonts w:hint="eastAsia"/>
              </w:rPr>
              <w:t>10.</w:t>
            </w:r>
            <w:r w:rsidRPr="0030628A">
              <w:rPr>
                <w:b/>
                <w:bCs/>
                <w:color w:val="218854"/>
              </w:rPr>
              <w:t xml:space="preserve"> </w:t>
            </w:r>
            <w:r w:rsidR="00E11212">
              <w:rPr>
                <w:rFonts w:ascii="楷体" w:eastAsia="楷体" w:hAnsi="楷体" w:cs="楷体"/>
              </w:rPr>
              <w:t>[2025连云港</w:t>
            </w:r>
            <w:proofErr w:type="gramStart"/>
            <w:r w:rsidR="00E11212">
              <w:rPr>
                <w:rFonts w:ascii="楷体" w:eastAsia="楷体" w:hAnsi="楷体" w:cs="楷体"/>
              </w:rPr>
              <w:t>一</w:t>
            </w:r>
            <w:proofErr w:type="gramEnd"/>
            <w:r w:rsidR="00E11212">
              <w:rPr>
                <w:rFonts w:ascii="楷体" w:eastAsia="楷体" w:hAnsi="楷体" w:cs="楷体"/>
              </w:rPr>
              <w:t>模]</w:t>
            </w:r>
            <w:r w:rsidR="00E11212">
              <w:t>潜水器两侧各连着一只机械手臂，其中一只机械手臂的示意图如图所示，它由金属杆</w:t>
            </w:r>
            <m:oMath>
              <m:r>
                <w:rPr>
                  <w:rFonts w:ascii="Cambria Math" w:eastAsia="Cambria Math" w:hAnsi="Cambria Math" w:cs="Cambria Math"/>
                </w:rPr>
                <m:t>AB</m:t>
              </m:r>
            </m:oMath>
            <w:r w:rsidR="00E11212">
              <w:t>、</w:t>
            </w:r>
            <m:oMath>
              <m:r>
                <w:rPr>
                  <w:rFonts w:ascii="Cambria Math" w:eastAsia="Cambria Math" w:hAnsi="Cambria Math" w:cs="Cambria Math"/>
                </w:rPr>
                <m:t>OC</m:t>
              </m:r>
            </m:oMath>
            <w:r w:rsidR="00E11212">
              <w:t>和</w:t>
            </w:r>
            <w:proofErr w:type="gramStart"/>
            <w:r w:rsidR="00E11212">
              <w:t>可</w:t>
            </w:r>
            <w:proofErr w:type="gramEnd"/>
            <w:r w:rsidR="00E11212">
              <w:t>伸缩的液压杆</w:t>
            </w:r>
            <m:oMath>
              <m:r>
                <w:rPr>
                  <w:rFonts w:ascii="Cambria Math" w:eastAsia="Cambria Math" w:hAnsi="Cambria Math" w:cs="Cambria Math"/>
                </w:rPr>
                <m:t>AC</m:t>
              </m:r>
            </m:oMath>
            <w:r w:rsidR="00E11212">
              <w:t>组成，</w:t>
            </w:r>
            <m:oMath>
              <m:r>
                <w:rPr>
                  <w:rFonts w:ascii="Cambria Math" w:eastAsia="Cambria Math" w:hAnsi="Cambria Math" w:cs="Cambria Math"/>
                </w:rPr>
                <m:t>C</m:t>
              </m:r>
            </m:oMath>
            <w:r w:rsidR="00E11212">
              <w:t>点为机械手臂和潜水器的连接点。当液压杆伸缩时，会带动金属杆</w:t>
            </w:r>
            <m:oMath>
              <m:r>
                <w:rPr>
                  <w:rFonts w:ascii="Cambria Math" w:eastAsia="Cambria Math" w:hAnsi="Cambria Math" w:cs="Cambria Math"/>
                </w:rPr>
                <m:t>AB</m:t>
              </m:r>
            </m:oMath>
            <w:r w:rsidR="00E11212">
              <w:t>绕着</w:t>
            </w:r>
            <m:oMath>
              <m:r>
                <w:rPr>
                  <w:rFonts w:ascii="Cambria Math" w:eastAsia="Cambria Math" w:hAnsi="Cambria Math" w:cs="Cambria Math"/>
                </w:rPr>
                <m:t>O</m:t>
              </m:r>
            </m:oMath>
            <w:r w:rsidR="00E11212">
              <w:t>点转动，该机械手臂为</w:t>
            </w:r>
            <w:r w:rsidR="00E11212">
              <w:t>_</w:t>
            </w:r>
            <w:r w:rsidR="00E11212">
              <w:rPr>
                <w:sz w:val="1"/>
                <w:szCs w:val="1"/>
              </w:rPr>
              <w:t xml:space="preserve"> </w:t>
            </w:r>
            <w:r w:rsidR="00E11212">
              <w:t>_</w:t>
            </w:r>
            <w:r w:rsidR="00E11212">
              <w:rPr>
                <w:sz w:val="1"/>
                <w:szCs w:val="1"/>
              </w:rPr>
              <w:t xml:space="preserve"> </w:t>
            </w:r>
            <w:r w:rsidR="00E11212">
              <w:t>_</w:t>
            </w:r>
            <w:r w:rsidR="00E11212">
              <w:rPr>
                <w:sz w:val="1"/>
                <w:szCs w:val="1"/>
              </w:rPr>
              <w:t xml:space="preserve"> </w:t>
            </w:r>
            <w:r w:rsidR="00E11212">
              <w:t>_</w:t>
            </w:r>
            <w:r w:rsidR="00E11212">
              <w:rPr>
                <w:sz w:val="1"/>
                <w:szCs w:val="1"/>
              </w:rPr>
              <w:t xml:space="preserve"> </w:t>
            </w:r>
            <w:r w:rsidR="00E11212">
              <w:t>杠杆；若采集的样品较重，可适当</w:t>
            </w:r>
            <w:r w:rsidR="00E11212">
              <w:t>_</w:t>
            </w:r>
            <w:r w:rsidR="00E11212">
              <w:rPr>
                <w:sz w:val="1"/>
                <w:szCs w:val="1"/>
              </w:rPr>
              <w:t xml:space="preserve"> </w:t>
            </w:r>
            <w:r w:rsidR="00E11212">
              <w:t>_</w:t>
            </w:r>
            <w:r w:rsidR="00E11212">
              <w:rPr>
                <w:sz w:val="1"/>
                <w:szCs w:val="1"/>
              </w:rPr>
              <w:t xml:space="preserve"> </w:t>
            </w:r>
            <w:r w:rsidR="00E11212">
              <w:t>_</w:t>
            </w:r>
            <w:r w:rsidR="00E11212">
              <w:rPr>
                <w:sz w:val="1"/>
                <w:szCs w:val="1"/>
              </w:rPr>
              <w:t xml:space="preserve"> </w:t>
            </w:r>
            <w:r w:rsidR="00E11212">
              <w:t>_</w:t>
            </w:r>
            <w:r w:rsidR="00E11212">
              <w:rPr>
                <w:sz w:val="1"/>
                <w:szCs w:val="1"/>
              </w:rPr>
              <w:t xml:space="preserve"> </w:t>
            </w:r>
            <w:r w:rsidR="00E11212">
              <w:t>（选填</w:t>
            </w:r>
            <w:r w:rsidR="00E11212">
              <w:t>“</w:t>
            </w:r>
            <w:r w:rsidR="00E11212">
              <w:t>延长</w:t>
            </w:r>
            <w:r w:rsidR="00E11212">
              <w:t>”</w:t>
            </w:r>
            <w:r w:rsidR="00E11212">
              <w:t>或</w:t>
            </w:r>
            <w:r w:rsidR="00E11212">
              <w:t>“</w:t>
            </w:r>
            <w:r w:rsidR="00E11212">
              <w:t>缩短</w:t>
            </w:r>
            <w:r w:rsidR="00E11212">
              <w:t>”</w:t>
            </w:r>
            <w:r w:rsidR="00E11212">
              <w:t>）</w:t>
            </w:r>
            <m:oMath>
              <m:r>
                <w:rPr>
                  <w:rFonts w:ascii="Cambria Math" w:eastAsia="Cambria Math" w:hAnsi="Cambria Math" w:cs="Cambria Math"/>
                </w:rPr>
                <m:t>OB</m:t>
              </m:r>
            </m:oMath>
            <w:r w:rsidR="00E11212">
              <w:t>的长度。</w:t>
            </w:r>
          </w:p>
          <w:p w14:paraId="10B8FDD8" w14:textId="77777777" w:rsidR="00E11212" w:rsidRDefault="00E11212" w:rsidP="00E11212">
            <w:pPr>
              <w:jc w:val="center"/>
            </w:pPr>
            <w:r>
              <w:rPr>
                <w:noProof/>
              </w:rPr>
              <w:drawing>
                <wp:inline distT="0" distB="0" distL="0" distR="0" wp14:anchorId="23C47494" wp14:editId="42B90CCF">
                  <wp:extent cx="1684020" cy="1014730"/>
                  <wp:effectExtent l="0" t="0" r="7620" b="6350"/>
                  <wp:docPr id="963149074" name="图片 96314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9074" name="图片 963149074"/>
                          <pic:cNvPicPr>
                            <a:picLocks noChangeAspect="1" noChangeArrowheads="1"/>
                          </pic:cNvPicPr>
                        </pic:nvPicPr>
                        <pic:blipFill>
                          <a:blip r:embed="rId30"/>
                          <a:stretch>
                            <a:fillRect/>
                          </a:stretch>
                        </pic:blipFill>
                        <pic:spPr>
                          <a:xfrm>
                            <a:off x="0" y="0"/>
                            <a:ext cx="1684020" cy="1015079"/>
                          </a:xfrm>
                          <a:prstGeom prst="rect">
                            <a:avLst/>
                          </a:prstGeom>
                        </pic:spPr>
                      </pic:pic>
                    </a:graphicData>
                  </a:graphic>
                </wp:inline>
              </w:drawing>
            </w:r>
          </w:p>
          <w:p w14:paraId="01DAA2E0" w14:textId="77777777" w:rsidR="00E11212" w:rsidRDefault="00696294" w:rsidP="00E11212">
            <w:r>
              <w:rPr>
                <w:rFonts w:hint="eastAsia"/>
              </w:rPr>
              <w:t>11.</w:t>
            </w:r>
            <w:r w:rsidRPr="0030628A">
              <w:rPr>
                <w:b/>
                <w:bCs/>
                <w:color w:val="218854"/>
              </w:rPr>
              <w:t xml:space="preserve"> </w:t>
            </w:r>
            <w:r w:rsidR="00E11212">
              <w:rPr>
                <w:rFonts w:ascii="楷体" w:eastAsia="楷体" w:hAnsi="楷体" w:cs="楷体"/>
              </w:rPr>
              <w:t>[2025泰州</w:t>
            </w:r>
            <w:proofErr w:type="gramStart"/>
            <w:r w:rsidR="00E11212">
              <w:rPr>
                <w:rFonts w:ascii="楷体" w:eastAsia="楷体" w:hAnsi="楷体" w:cs="楷体"/>
              </w:rPr>
              <w:t>一</w:t>
            </w:r>
            <w:proofErr w:type="gramEnd"/>
            <w:r w:rsidR="00E11212">
              <w:rPr>
                <w:rFonts w:ascii="楷体" w:eastAsia="楷体" w:hAnsi="楷体" w:cs="楷体"/>
              </w:rPr>
              <w:t>模]</w:t>
            </w:r>
            <w:r w:rsidR="00E11212">
              <w:t>图甲是家庭用的垃圾桶，图乙是其简化示意图，</w:t>
            </w:r>
            <m:oMath>
              <m:r>
                <w:rPr>
                  <w:rFonts w:ascii="Cambria Math" w:eastAsia="Cambria Math" w:hAnsi="Cambria Math" w:cs="Cambria Math"/>
                </w:rPr>
                <m:t>O</m:t>
              </m:r>
            </m:oMath>
            <w:r w:rsidR="00E11212">
              <w:t>为桶盖的重心，请画出桶盖所受重力的示意图。现有</w:t>
            </w:r>
            <m:oMath>
              <m:r>
                <w:rPr>
                  <w:rFonts w:ascii="Cambria Math" w:eastAsia="Cambria Math" w:hAnsi="Cambria Math" w:cs="Cambria Math"/>
                </w:rPr>
                <m:t>A</m:t>
              </m:r>
            </m:oMath>
            <w:r w:rsidR="00E11212">
              <w:t>点、</w:t>
            </w:r>
            <m:oMath>
              <m:r>
                <w:rPr>
                  <w:rFonts w:ascii="Cambria Math" w:eastAsia="Cambria Math" w:hAnsi="Cambria Math" w:cs="Cambria Math"/>
                </w:rPr>
                <m:t>B</m:t>
              </m:r>
            </m:oMath>
            <w:r w:rsidR="00E11212">
              <w:t>点两处可作为支点，要使脚踏杠杆时桶盖打开的角度最大，请选择合适的支点，并</w:t>
            </w:r>
            <w:proofErr w:type="gramStart"/>
            <w:r w:rsidR="00E11212">
              <w:t>作出</w:t>
            </w:r>
            <w:proofErr w:type="gramEnd"/>
            <w:r w:rsidR="00E11212">
              <w:t>力</w:t>
            </w:r>
            <m:oMath>
              <m:r>
                <w:rPr>
                  <w:rFonts w:ascii="Cambria Math" w:eastAsia="Cambria Math" w:hAnsi="Cambria Math" w:cs="Cambria Math"/>
                </w:rPr>
                <m:t>F</m:t>
              </m:r>
            </m:oMath>
            <w:r w:rsidR="00E11212">
              <w:t>的力臂</w:t>
            </w:r>
            <m:oMath>
              <m:r>
                <m:rPr>
                  <m:sty m:val="p"/>
                </m:rPr>
                <w:rPr>
                  <w:rFonts w:ascii="Cambria Math" w:eastAsia="Cambria Math" w:hAnsi="Cambria Math" w:cs="Cambria Math"/>
                </w:rPr>
                <m:t>(</m:t>
              </m:r>
              <m:r>
                <w:rPr>
                  <w:rFonts w:ascii="Cambria Math" w:eastAsia="Cambria Math" w:hAnsi="Cambria Math" w:cs="Cambria Math"/>
                </w:rPr>
                <m:t>AB</m:t>
              </m:r>
            </m:oMath>
            <w:r w:rsidR="00E11212">
              <w:t>所在直线水平</w:t>
            </w:r>
            <w:r w:rsidR="00E11212">
              <w:t>,</w:t>
            </w:r>
            <m:oMath>
              <m:r>
                <w:rPr>
                  <w:rFonts w:ascii="Cambria Math" w:eastAsia="Cambria Math" w:hAnsi="Cambria Math" w:cs="Cambria Math"/>
                </w:rPr>
                <m:t>F</m:t>
              </m:r>
            </m:oMath>
            <w:r w:rsidR="00E11212">
              <w:t>竖直</w:t>
            </w:r>
            <m:oMath>
              <m:r>
                <m:rPr>
                  <m:sty m:val="p"/>
                </m:rPr>
                <w:rPr>
                  <w:rFonts w:ascii="Cambria Math" w:eastAsia="Cambria Math" w:hAnsi="Cambria Math" w:cs="Cambria Math"/>
                </w:rPr>
                <m:t>)</m:t>
              </m:r>
            </m:oMath>
            <w:r w:rsidR="00E11212">
              <w:t>。</w:t>
            </w:r>
          </w:p>
          <w:p w14:paraId="3BA7290B" w14:textId="77777777" w:rsidR="00E11212" w:rsidRDefault="00E11212" w:rsidP="00E11212">
            <w:pPr>
              <w:jc w:val="center"/>
            </w:pPr>
            <w:r>
              <w:rPr>
                <w:noProof/>
              </w:rPr>
              <w:lastRenderedPageBreak/>
              <w:drawing>
                <wp:inline distT="0" distB="0" distL="0" distR="0" wp14:anchorId="69E1102B" wp14:editId="7A3639BA">
                  <wp:extent cx="1493520" cy="944880"/>
                  <wp:effectExtent l="0" t="0" r="0" b="0"/>
                  <wp:docPr id="1505255433" name="图片 150525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5433" name="图片 1505255433"/>
                          <pic:cNvPicPr>
                            <a:picLocks noChangeAspect="1" noChangeArrowheads="1"/>
                          </pic:cNvPicPr>
                        </pic:nvPicPr>
                        <pic:blipFill>
                          <a:blip r:embed="rId31"/>
                          <a:stretch>
                            <a:fillRect/>
                          </a:stretch>
                        </pic:blipFill>
                        <pic:spPr>
                          <a:xfrm>
                            <a:off x="0" y="0"/>
                            <a:ext cx="1493520" cy="944880"/>
                          </a:xfrm>
                          <a:prstGeom prst="rect">
                            <a:avLst/>
                          </a:prstGeom>
                        </pic:spPr>
                      </pic:pic>
                    </a:graphicData>
                  </a:graphic>
                </wp:inline>
              </w:drawing>
            </w:r>
          </w:p>
          <w:p w14:paraId="4912AA04" w14:textId="734CC7F1" w:rsidR="00E11212" w:rsidRDefault="00E11212" w:rsidP="00E11212">
            <w:pPr>
              <w:spacing w:line="360" w:lineRule="auto"/>
              <w:ind w:left="315" w:hanging="315"/>
              <w:jc w:val="left"/>
              <w:textAlignment w:val="center"/>
            </w:pPr>
            <w:r>
              <w:rPr>
                <w:rFonts w:hint="eastAsia"/>
              </w:rPr>
              <w:t>12.</w:t>
            </w:r>
            <w:r>
              <w:rPr>
                <w:rFonts w:hint="eastAsia"/>
                <w:b/>
                <w:bCs/>
                <w:color w:val="00B050"/>
                <w:szCs w:val="21"/>
              </w:rPr>
              <w:t xml:space="preserve"> </w:t>
            </w:r>
            <w:r>
              <w:rPr>
                <w:rFonts w:hint="eastAsia"/>
                <w:b/>
                <w:bCs/>
                <w:color w:val="00B050"/>
                <w:szCs w:val="21"/>
              </w:rPr>
              <w:t>（</w:t>
            </w:r>
            <w:r>
              <w:rPr>
                <w:rFonts w:hint="eastAsia"/>
                <w:b/>
                <w:bCs/>
                <w:color w:val="00B050"/>
                <w:szCs w:val="21"/>
              </w:rPr>
              <w:t>2024</w:t>
            </w:r>
            <w:r>
              <w:rPr>
                <w:rFonts w:hint="eastAsia"/>
                <w:b/>
                <w:bCs/>
                <w:color w:val="00B050"/>
                <w:szCs w:val="21"/>
              </w:rPr>
              <w:t>·广西贵港·三模）</w:t>
            </w:r>
            <w:r>
              <w:t>在如图所示的筷子盒</w:t>
            </w:r>
            <w:r>
              <w:rPr>
                <w:rFonts w:eastAsia="Times New Roman"/>
                <w:i/>
              </w:rPr>
              <w:t>A</w:t>
            </w:r>
            <w:r>
              <w:t>处施力时，会有筷子从出口滚出。以下能正确表示按下筷子盒时杠杆示意图的是（　　）</w:t>
            </w:r>
          </w:p>
          <w:p w14:paraId="6C112E06" w14:textId="77777777" w:rsidR="00E11212" w:rsidRDefault="00E11212" w:rsidP="00E11212">
            <w:pPr>
              <w:spacing w:line="360" w:lineRule="auto"/>
              <w:ind w:left="315"/>
              <w:jc w:val="center"/>
              <w:textAlignment w:val="center"/>
            </w:pPr>
            <w:r>
              <w:rPr>
                <w:rFonts w:eastAsia="Times New Roman"/>
                <w:noProof/>
                <w:kern w:val="0"/>
                <w:sz w:val="24"/>
              </w:rPr>
              <w:drawing>
                <wp:inline distT="0" distB="0" distL="0" distR="0" wp14:anchorId="06C16EED" wp14:editId="45C93E5B">
                  <wp:extent cx="1781175" cy="819150"/>
                  <wp:effectExtent l="0" t="0" r="9525" b="0"/>
                  <wp:docPr id="278453767" name="图片 61" descr="@@@9451c76a-5266-4ef9-baa1-f6df19d9a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3767" name="图片 61" descr="@@@9451c76a-5266-4ef9-baa1-f6df19d9a7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81175" cy="819150"/>
                          </a:xfrm>
                          <a:prstGeom prst="rect">
                            <a:avLst/>
                          </a:prstGeom>
                          <a:noFill/>
                          <a:ln>
                            <a:noFill/>
                          </a:ln>
                        </pic:spPr>
                      </pic:pic>
                    </a:graphicData>
                  </a:graphic>
                </wp:inline>
              </w:drawing>
            </w:r>
          </w:p>
          <w:p w14:paraId="6A1F7C76" w14:textId="77777777" w:rsidR="00E11212" w:rsidRDefault="00E11212" w:rsidP="00E11212">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546A151B" wp14:editId="04B883CE">
                  <wp:extent cx="1247775" cy="1285875"/>
                  <wp:effectExtent l="0" t="0" r="9525" b="9525"/>
                  <wp:docPr id="834302386" name="图片 60" descr="@@@5552146f-0852-4dac-959f-2fd07a666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2386" name="图片 60" descr="@@@5552146f-0852-4dac-959f-2fd07a666fd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247775" cy="12858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35A524E4" wp14:editId="1B851B5E">
                  <wp:extent cx="1228725" cy="1148080"/>
                  <wp:effectExtent l="0" t="0" r="9525" b="0"/>
                  <wp:docPr id="1822685329" name="图片 59" descr="@@@95852407-267e-4a8e-b411-5031ac7ac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5329" name="图片 59" descr="@@@95852407-267e-4a8e-b411-5031ac7acdc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228725" cy="1148080"/>
                          </a:xfrm>
                          <a:prstGeom prst="rect">
                            <a:avLst/>
                          </a:prstGeom>
                          <a:noFill/>
                          <a:ln>
                            <a:noFill/>
                          </a:ln>
                        </pic:spPr>
                      </pic:pic>
                    </a:graphicData>
                  </a:graphic>
                </wp:inline>
              </w:drawing>
            </w:r>
          </w:p>
          <w:p w14:paraId="54F6A471" w14:textId="77777777" w:rsidR="00E11212" w:rsidRDefault="00E11212" w:rsidP="00E11212">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C77A523" wp14:editId="75070E32">
                  <wp:extent cx="1190625" cy="1100455"/>
                  <wp:effectExtent l="0" t="0" r="9525" b="4445"/>
                  <wp:docPr id="1943014070" name="图片 58" descr="@@@c604c7ff-f804-4f7c-a6e7-e2b51adc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14070" name="图片 58" descr="@@@c604c7ff-f804-4f7c-a6e7-e2b51adc43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190625" cy="110045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AB8963E" wp14:editId="06688897">
                  <wp:extent cx="1228725" cy="1300480"/>
                  <wp:effectExtent l="0" t="0" r="9525" b="0"/>
                  <wp:docPr id="890643631" name="图片 57" descr="@@@a7898943-07e5-4cf3-9916-c7bbdc081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43631" name="图片 57" descr="@@@a7898943-07e5-4cf3-9916-c7bbdc0810e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228725" cy="1300480"/>
                          </a:xfrm>
                          <a:prstGeom prst="rect">
                            <a:avLst/>
                          </a:prstGeom>
                          <a:noFill/>
                          <a:ln>
                            <a:noFill/>
                          </a:ln>
                        </pic:spPr>
                      </pic:pic>
                    </a:graphicData>
                  </a:graphic>
                </wp:inline>
              </w:drawing>
            </w:r>
          </w:p>
          <w:p w14:paraId="1261434A" w14:textId="44592B9C" w:rsidR="00E11212" w:rsidRDefault="00E11212" w:rsidP="00E11212">
            <w:pPr>
              <w:spacing w:line="360" w:lineRule="auto"/>
              <w:jc w:val="left"/>
              <w:textAlignment w:val="center"/>
            </w:pPr>
            <w:r>
              <w:rPr>
                <w:rFonts w:hint="eastAsia"/>
              </w:rPr>
              <w:t>13.</w:t>
            </w:r>
            <w:r>
              <w:t xml:space="preserve"> </w:t>
            </w:r>
            <w:r>
              <w:t>（</w:t>
            </w:r>
            <w:r>
              <w:t>2025·</w:t>
            </w:r>
            <w:r>
              <w:t>安徽淮北</w:t>
            </w:r>
            <w:r>
              <w:t>·</w:t>
            </w:r>
            <w:r>
              <w:t>模拟预测）如图为某型号晾晒架简化图，晾晒</w:t>
            </w:r>
            <w:proofErr w:type="gramStart"/>
            <w:r>
              <w:t>架质量</w:t>
            </w:r>
            <w:proofErr w:type="gramEnd"/>
            <w:r>
              <w:t>不计，</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四点在同一水平线上，</w:t>
            </w:r>
            <w:r>
              <w:object w:dxaOrig="1548" w:dyaOrig="251" w14:anchorId="01EFA471">
                <v:shape id="_x0000_i2083" type="#_x0000_t75" alt="eqIdabd943bcf647d786c150565851896570" style="width:77.25pt;height:12.4pt" o:ole="">
                  <v:imagedata r:id="rId37" o:title="eqIdabd943bcf647d786c150565851896570"/>
                </v:shape>
                <o:OLEObject Type="Embed" ProgID="Equation.DSMT4" ShapeID="_x0000_i2083" DrawAspect="Content" ObjectID="_1829476324" r:id="rId38"/>
              </w:object>
            </w:r>
            <w:r>
              <w:t>，</w:t>
            </w:r>
            <w:r>
              <w:object w:dxaOrig="1144" w:dyaOrig="276" w14:anchorId="61843061">
                <v:shape id="_x0000_i2084" type="#_x0000_t75" alt="eqIdf9b8082d7095bb69001255121eb9b2e6" style="width:57pt;height:13.9pt" o:ole="">
                  <v:imagedata r:id="rId39" o:title="eqIdf9b8082d7095bb69001255121eb9b2e6"/>
                </v:shape>
                <o:OLEObject Type="Embed" ProgID="Equation.DSMT4" ShapeID="_x0000_i2084" DrawAspect="Content" ObjectID="_1829476325" r:id="rId40"/>
              </w:object>
            </w:r>
            <w:r>
              <w:t>，钢丝绳</w:t>
            </w:r>
            <w:r>
              <w:object w:dxaOrig="369" w:dyaOrig="246" w14:anchorId="2740F553">
                <v:shape id="_x0000_i2085" type="#_x0000_t75" alt="eqId683c590673eece14fea3319c4fd5eb55" style="width:18.4pt;height:12.4pt" o:ole="">
                  <v:imagedata r:id="rId41" o:title="eqId683c590673eece14fea3319c4fd5eb55"/>
                </v:shape>
                <o:OLEObject Type="Embed" ProgID="Equation.DSMT4" ShapeID="_x0000_i2085" DrawAspect="Content" ObjectID="_1829476326" r:id="rId42"/>
              </w:object>
            </w:r>
            <w:r>
              <w:t>承受的最大拉力为</w:t>
            </w:r>
            <w:r>
              <w:object w:dxaOrig="545" w:dyaOrig="248" w14:anchorId="021033D8">
                <v:shape id="_x0000_i2086" type="#_x0000_t75" alt="eqId5919ac8de8629637470f56c0b8df218c" style="width:27pt;height:12.4pt" o:ole="">
                  <v:imagedata r:id="rId43" o:title="eqId5919ac8de8629637470f56c0b8df218c"/>
                </v:shape>
                <o:OLEObject Type="Embed" ProgID="Equation.DSMT4" ShapeID="_x0000_i2086" DrawAspect="Content" ObjectID="_1829476327" r:id="rId44"/>
              </w:object>
            </w:r>
            <w:r>
              <w:t>，衣服可以挂在</w:t>
            </w:r>
            <w:r>
              <w:rPr>
                <w:rFonts w:eastAsia="Times New Roman"/>
                <w:i/>
              </w:rPr>
              <w:t>B</w:t>
            </w:r>
            <w:r>
              <w:t>、</w:t>
            </w:r>
            <w:r>
              <w:rPr>
                <w:rFonts w:eastAsia="Times New Roman"/>
                <w:i/>
              </w:rPr>
              <w:t>C</w:t>
            </w:r>
            <w:r>
              <w:t>、</w:t>
            </w:r>
            <w:r>
              <w:rPr>
                <w:rFonts w:eastAsia="Times New Roman"/>
                <w:i/>
              </w:rPr>
              <w:t>D</w:t>
            </w:r>
            <w:r>
              <w:t>中的任意一点，则晾晒架可挂衣服的最大重力为</w:t>
            </w:r>
            <w:r>
              <w:rPr>
                <w:rFonts w:eastAsia="Times New Roman"/>
                <w:u w:val="single"/>
              </w:rPr>
              <w:t xml:space="preserve">         </w:t>
            </w:r>
            <w:r>
              <w:object w:dxaOrig="228" w:dyaOrig="242" w14:anchorId="42A18BE8">
                <v:shape id="_x0000_i2087" type="#_x0000_t75" alt="eqIdcad135b14c9dcd83eab6618d7694c7b0" style="width:11.25pt;height:12pt" o:ole="">
                  <v:imagedata r:id="rId45" o:title="eqIdcad135b14c9dcd83eab6618d7694c7b0"/>
                </v:shape>
                <o:OLEObject Type="Embed" ProgID="Equation.DSMT4" ShapeID="_x0000_i2087" DrawAspect="Content" ObjectID="_1829476328" r:id="rId46"/>
              </w:object>
            </w:r>
            <w:r>
              <w:t>。</w:t>
            </w:r>
          </w:p>
          <w:p w14:paraId="385F1AEA" w14:textId="77777777" w:rsidR="00E11212" w:rsidRDefault="00E11212" w:rsidP="00E11212">
            <w:pPr>
              <w:spacing w:line="360" w:lineRule="auto"/>
              <w:jc w:val="left"/>
              <w:textAlignment w:val="center"/>
            </w:pPr>
            <w:r>
              <w:rPr>
                <w:rFonts w:eastAsia="Times New Roman"/>
                <w:noProof/>
                <w:kern w:val="0"/>
                <w:sz w:val="24"/>
              </w:rPr>
              <w:drawing>
                <wp:inline distT="0" distB="0" distL="114300" distR="114300" wp14:anchorId="209B309A" wp14:editId="7CA440DC">
                  <wp:extent cx="1447800" cy="1485900"/>
                  <wp:effectExtent l="0" t="0" r="0" b="0"/>
                  <wp:docPr id="100015" name="图片 100015" descr="@@@f4e1fb86-e84a-4dbc-b60c-d56bcf43c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4e1fb86-e84a-4dbc-b60c-d56bcf43c2fa"/>
                          <pic:cNvPicPr>
                            <a:picLocks noChangeAspect="1"/>
                          </pic:cNvPicPr>
                        </pic:nvPicPr>
                        <pic:blipFill>
                          <a:blip r:embed="rId47"/>
                          <a:stretch>
                            <a:fillRect/>
                          </a:stretch>
                        </pic:blipFill>
                        <pic:spPr>
                          <a:xfrm>
                            <a:off x="0" y="0"/>
                            <a:ext cx="1447800" cy="1485900"/>
                          </a:xfrm>
                          <a:prstGeom prst="rect">
                            <a:avLst/>
                          </a:prstGeom>
                        </pic:spPr>
                      </pic:pic>
                    </a:graphicData>
                  </a:graphic>
                </wp:inline>
              </w:drawing>
            </w:r>
          </w:p>
          <w:p w14:paraId="54471C96" w14:textId="78DED546" w:rsidR="00E11212" w:rsidRDefault="00E11212" w:rsidP="00E11212">
            <w:pPr>
              <w:spacing w:line="360" w:lineRule="auto"/>
              <w:ind w:left="315" w:hanging="315"/>
              <w:jc w:val="left"/>
              <w:textAlignment w:val="center"/>
            </w:pPr>
            <w:r>
              <w:rPr>
                <w:rFonts w:hint="eastAsia"/>
              </w:rPr>
              <w:t>14.</w:t>
            </w:r>
            <w:r>
              <w:rPr>
                <w:rFonts w:hint="eastAsia"/>
                <w:b/>
                <w:bCs/>
                <w:color w:val="00B050"/>
                <w:szCs w:val="21"/>
              </w:rPr>
              <w:t xml:space="preserve"> </w:t>
            </w:r>
            <w:r>
              <w:rPr>
                <w:rFonts w:hint="eastAsia"/>
                <w:b/>
                <w:bCs/>
                <w:color w:val="00B050"/>
                <w:szCs w:val="21"/>
              </w:rPr>
              <w:t>（</w:t>
            </w:r>
            <w:r>
              <w:rPr>
                <w:rFonts w:hint="eastAsia"/>
                <w:b/>
                <w:bCs/>
                <w:color w:val="00B050"/>
                <w:szCs w:val="21"/>
              </w:rPr>
              <w:t>2024</w:t>
            </w:r>
            <w:r>
              <w:rPr>
                <w:rFonts w:hint="eastAsia"/>
                <w:b/>
                <w:bCs/>
                <w:color w:val="00B050"/>
                <w:szCs w:val="21"/>
              </w:rPr>
              <w:t>·山东济宁·</w:t>
            </w:r>
            <w:proofErr w:type="gramStart"/>
            <w:r>
              <w:rPr>
                <w:rFonts w:hint="eastAsia"/>
                <w:b/>
                <w:bCs/>
                <w:color w:val="00B050"/>
                <w:szCs w:val="21"/>
              </w:rPr>
              <w:t>一</w:t>
            </w:r>
            <w:proofErr w:type="gramEnd"/>
            <w:r>
              <w:rPr>
                <w:rFonts w:hint="eastAsia"/>
                <w:b/>
                <w:bCs/>
                <w:color w:val="00B050"/>
                <w:szCs w:val="21"/>
              </w:rPr>
              <w:t>模）</w:t>
            </w:r>
            <w:r>
              <w:t>如图所示，重</w:t>
            </w:r>
            <w:r>
              <w:t>100N</w:t>
            </w:r>
            <w:r>
              <w:t>的均匀木棒</w:t>
            </w:r>
            <w:r>
              <w:object w:dxaOrig="345" w:dyaOrig="225" w14:anchorId="42A93CDA">
                <v:shape id="_x0000_i2088" type="#_x0000_t75" alt="eqIdf52a58fbaf4fea03567e88a9f0f6e37e" style="width:16.9pt;height:11.25pt" o:ole="">
                  <v:imagedata r:id="rId48" o:title="eqIdf52a58fbaf4fea03567e88a9f0f6e37e"/>
                </v:shape>
                <o:OLEObject Type="Embed" ProgID="Equation.DSMT4" ShapeID="_x0000_i2088" DrawAspect="Content" ObjectID="_1829476329" r:id="rId49"/>
              </w:object>
            </w:r>
            <w:r>
              <w:t>在细绳拉力作用下保持静止。若细绳的拉力为动力、重力为阻力，请画出动力臂</w:t>
            </w:r>
            <w:r>
              <w:object w:dxaOrig="165" w:dyaOrig="315" w14:anchorId="719049D7">
                <v:shape id="_x0000_i2089" type="#_x0000_t75" alt="eqId2e9b0f5f44abbc6544a2f672b025b013" style="width:8.25pt;height:15.75pt" o:ole="">
                  <v:imagedata r:id="rId50" o:title="eqId2e9b0f5f44abbc6544a2f672b025b013"/>
                </v:shape>
                <o:OLEObject Type="Embed" ProgID="Equation.DSMT4" ShapeID="_x0000_i2089" DrawAspect="Content" ObjectID="_1829476330" r:id="rId51"/>
              </w:object>
            </w:r>
            <w:r>
              <w:t>及阻力</w:t>
            </w:r>
            <w:r>
              <w:object w:dxaOrig="240" w:dyaOrig="330" w14:anchorId="476DA45B">
                <v:shape id="_x0000_i2090" type="#_x0000_t75" alt="eqIda3fb78c5f885034612c0e030b920143d" style="width:12pt;height:16.5pt" o:ole="">
                  <v:imagedata r:id="rId52" o:title="eqIda3fb78c5f885034612c0e030b920143d"/>
                </v:shape>
                <o:OLEObject Type="Embed" ProgID="Equation.DSMT4" ShapeID="_x0000_i2090" DrawAspect="Content" ObjectID="_1829476331" r:id="rId53"/>
              </w:object>
            </w:r>
            <w:r>
              <w:t>的示意图。</w:t>
            </w:r>
          </w:p>
          <w:p w14:paraId="4720850D" w14:textId="77777777" w:rsidR="00E11212" w:rsidRDefault="00E11212" w:rsidP="00E11212">
            <w:pPr>
              <w:spacing w:line="360" w:lineRule="auto"/>
              <w:ind w:left="315"/>
              <w:jc w:val="center"/>
              <w:textAlignment w:val="center"/>
            </w:pPr>
            <w:r>
              <w:rPr>
                <w:rFonts w:eastAsia="Times New Roman"/>
                <w:noProof/>
                <w:kern w:val="0"/>
                <w:sz w:val="24"/>
              </w:rPr>
              <w:lastRenderedPageBreak/>
              <w:drawing>
                <wp:inline distT="0" distB="0" distL="0" distR="0" wp14:anchorId="77907D88" wp14:editId="7D2CBF24">
                  <wp:extent cx="1157605" cy="1129030"/>
                  <wp:effectExtent l="0" t="0" r="4445" b="0"/>
                  <wp:docPr id="1595784894" name="图片 54" descr="@@@cc57ba8e-5f89-42a5-a066-c494afcf9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4894" name="图片 54" descr="@@@cc57ba8e-5f89-42a5-a066-c494afcf95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157605" cy="1129030"/>
                          </a:xfrm>
                          <a:prstGeom prst="rect">
                            <a:avLst/>
                          </a:prstGeom>
                          <a:noFill/>
                          <a:ln>
                            <a:noFill/>
                          </a:ln>
                        </pic:spPr>
                      </pic:pic>
                    </a:graphicData>
                  </a:graphic>
                </wp:inline>
              </w:drawing>
            </w:r>
          </w:p>
          <w:p w14:paraId="2C06414C" w14:textId="4560F85B" w:rsidR="00E11212" w:rsidRDefault="00E11212" w:rsidP="00E11212">
            <w:pPr>
              <w:spacing w:line="360" w:lineRule="auto"/>
              <w:jc w:val="left"/>
              <w:textAlignment w:val="center"/>
            </w:pPr>
            <w:r>
              <w:rPr>
                <w:rFonts w:hint="eastAsia"/>
              </w:rPr>
              <w:t>15.</w:t>
            </w:r>
            <w:r>
              <w:rPr>
                <w:b/>
                <w:bCs/>
                <w:color w:val="218854"/>
              </w:rPr>
              <w:t xml:space="preserve"> </w:t>
            </w:r>
            <w:r>
              <w:rPr>
                <w:b/>
                <w:bCs/>
                <w:color w:val="218854"/>
              </w:rPr>
              <w:t>（</w:t>
            </w:r>
            <w:r>
              <w:rPr>
                <w:b/>
                <w:bCs/>
                <w:color w:val="218854"/>
              </w:rPr>
              <w:t>2025·</w:t>
            </w:r>
            <w:r>
              <w:rPr>
                <w:b/>
                <w:bCs/>
                <w:color w:val="218854"/>
              </w:rPr>
              <w:t>四川凉山</w:t>
            </w:r>
            <w:r>
              <w:rPr>
                <w:b/>
                <w:bCs/>
                <w:color w:val="218854"/>
              </w:rPr>
              <w:t>·</w:t>
            </w:r>
            <w:proofErr w:type="gramStart"/>
            <w:r>
              <w:rPr>
                <w:b/>
                <w:bCs/>
                <w:color w:val="218854"/>
              </w:rPr>
              <w:t>中考真题</w:t>
            </w:r>
            <w:proofErr w:type="gramEnd"/>
            <w:r>
              <w:rPr>
                <w:b/>
                <w:bCs/>
                <w:color w:val="218854"/>
              </w:rPr>
              <w:t>）</w:t>
            </w:r>
            <w:r>
              <w:t>如图甲所示，人们用盘子</w:t>
            </w:r>
            <w:proofErr w:type="gramStart"/>
            <w:r>
              <w:t>夹可以</w:t>
            </w:r>
            <w:proofErr w:type="gramEnd"/>
            <w:r>
              <w:t>既方便又安全的取出蒸食物的盘子。盘子夹的一侧可简化为图乙所示的杠杆，</w:t>
            </w:r>
            <w:r>
              <w:rPr>
                <w:rFonts w:eastAsia="Times New Roman"/>
                <w:i/>
              </w:rPr>
              <w:t>O</w:t>
            </w:r>
            <w:r>
              <w:t>为支点。请在图乙中画出作用在</w:t>
            </w:r>
            <w:r>
              <w:rPr>
                <w:rFonts w:eastAsia="Times New Roman"/>
                <w:i/>
              </w:rPr>
              <w:t>A</w:t>
            </w:r>
            <w:r>
              <w:t>点的最小动力</w:t>
            </w:r>
            <w:r>
              <w:rPr>
                <w:rFonts w:eastAsia="Times New Roman"/>
                <w:i/>
              </w:rPr>
              <w:t>F</w:t>
            </w:r>
            <w:r>
              <w:rPr>
                <w:rFonts w:eastAsia="Times New Roman"/>
                <w:i/>
                <w:vertAlign w:val="subscript"/>
              </w:rPr>
              <w:t>1</w:t>
            </w:r>
            <w:r>
              <w:t>及其力臂</w:t>
            </w:r>
            <w:r>
              <w:rPr>
                <w:rFonts w:eastAsia="Times New Roman"/>
                <w:i/>
              </w:rPr>
              <w:t>l</w:t>
            </w:r>
            <w:r>
              <w:rPr>
                <w:rFonts w:eastAsia="Times New Roman"/>
                <w:i/>
                <w:vertAlign w:val="subscript"/>
              </w:rPr>
              <w:t>1</w:t>
            </w:r>
            <w:r>
              <w:t>。</w:t>
            </w:r>
          </w:p>
          <w:p w14:paraId="0703CF07" w14:textId="77777777" w:rsidR="00E11212" w:rsidRDefault="00E11212" w:rsidP="00E11212">
            <w:pPr>
              <w:spacing w:line="360" w:lineRule="auto"/>
              <w:jc w:val="center"/>
              <w:textAlignment w:val="center"/>
            </w:pPr>
            <w:r>
              <w:rPr>
                <w:rFonts w:eastAsia="Times New Roman"/>
                <w:noProof/>
                <w:kern w:val="0"/>
                <w:sz w:val="24"/>
              </w:rPr>
              <w:drawing>
                <wp:inline distT="0" distB="0" distL="114300" distR="114300" wp14:anchorId="73BBFF2E" wp14:editId="0E397E07">
                  <wp:extent cx="1848485" cy="1367155"/>
                  <wp:effectExtent l="0" t="0" r="5715" b="4445"/>
                  <wp:docPr id="1497898536" name="图片 1497898536" descr="@@@bcd5466e-4e4f-426c-b254-7511315d1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cd5466e-4e4f-426c-b254-7511315d19b4"/>
                          <pic:cNvPicPr>
                            <a:picLocks noChangeAspect="1"/>
                          </pic:cNvPicPr>
                        </pic:nvPicPr>
                        <pic:blipFill>
                          <a:blip r:embed="rId55"/>
                          <a:stretch>
                            <a:fillRect/>
                          </a:stretch>
                        </pic:blipFill>
                        <pic:spPr>
                          <a:xfrm>
                            <a:off x="0" y="0"/>
                            <a:ext cx="1848485" cy="1367155"/>
                          </a:xfrm>
                          <a:prstGeom prst="rect">
                            <a:avLst/>
                          </a:prstGeom>
                        </pic:spPr>
                      </pic:pic>
                    </a:graphicData>
                  </a:graphic>
                </wp:inline>
              </w:drawing>
            </w:r>
          </w:p>
          <w:p w14:paraId="49FE8B85" w14:textId="6FBA91C6" w:rsidR="00E11212" w:rsidRDefault="00E11212" w:rsidP="00E11212">
            <w:pPr>
              <w:spacing w:line="360" w:lineRule="auto"/>
              <w:jc w:val="left"/>
              <w:textAlignment w:val="center"/>
            </w:pPr>
            <w:r>
              <w:rPr>
                <w:rFonts w:hint="eastAsia"/>
              </w:rPr>
              <w:t>16.</w:t>
            </w:r>
            <w:r>
              <w:t xml:space="preserve"> </w:t>
            </w:r>
            <w:r>
              <w:t>（</w:t>
            </w:r>
            <w:r>
              <w:t>25-26</w:t>
            </w:r>
            <w:proofErr w:type="gramStart"/>
            <w:r>
              <w:t>九</w:t>
            </w:r>
            <w:proofErr w:type="gramEnd"/>
            <w:r>
              <w:t>年级上</w:t>
            </w:r>
            <w:r>
              <w:t>·</w:t>
            </w:r>
            <w:r>
              <w:t>江苏扬州</w:t>
            </w:r>
            <w:r>
              <w:t>·</w:t>
            </w:r>
            <w:r>
              <w:t>月考）小李利用如图所示的装置来探究</w:t>
            </w:r>
            <w:r>
              <w:t>“</w:t>
            </w:r>
            <w:r>
              <w:t>杠杆的平衡条件</w:t>
            </w:r>
            <w:r>
              <w:t>”</w:t>
            </w:r>
            <w:r>
              <w:t>，实验中</w:t>
            </w:r>
            <w:proofErr w:type="gramStart"/>
            <w:r>
              <w:t>所用钩码的</w:t>
            </w:r>
            <w:proofErr w:type="gramEnd"/>
            <w:r>
              <w:t>质量均为</w:t>
            </w:r>
            <w:r>
              <w:t>50g</w:t>
            </w:r>
            <w:r>
              <w:t>。请你帮助他完成实验（</w:t>
            </w:r>
            <w:r>
              <w:rPr>
                <w:rFonts w:eastAsia="Times New Roman"/>
                <w:i/>
              </w:rPr>
              <w:t>g</w:t>
            </w:r>
            <w:r>
              <w:t>取</w:t>
            </w:r>
            <w:r>
              <w:t>10N/kg</w:t>
            </w:r>
            <w:r>
              <w:t>）。</w:t>
            </w:r>
            <w:r>
              <w:rPr>
                <w:rFonts w:eastAsia="Times New Roman"/>
                <w:kern w:val="0"/>
                <w:sz w:val="24"/>
              </w:rPr>
              <w:t>  </w:t>
            </w:r>
          </w:p>
          <w:p w14:paraId="453B50AC" w14:textId="77777777" w:rsidR="00E11212" w:rsidRDefault="00E11212" w:rsidP="00E11212">
            <w:pPr>
              <w:spacing w:line="360" w:lineRule="auto"/>
              <w:jc w:val="left"/>
              <w:textAlignment w:val="center"/>
            </w:pPr>
            <w:r>
              <w:rPr>
                <w:rFonts w:eastAsia="Times New Roman"/>
                <w:noProof/>
                <w:kern w:val="0"/>
                <w:sz w:val="24"/>
              </w:rPr>
              <w:drawing>
                <wp:inline distT="0" distB="0" distL="114300" distR="114300" wp14:anchorId="54A5087E" wp14:editId="5A43A26A">
                  <wp:extent cx="5219700" cy="1228725"/>
                  <wp:effectExtent l="0" t="0" r="0" b="3175"/>
                  <wp:docPr id="100017" name="图片 100017" descr="@@@b0463a74-41f9-457d-ac77-ea47259b5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0463a74-41f9-457d-ac77-ea47259b519c"/>
                          <pic:cNvPicPr>
                            <a:picLocks noChangeAspect="1"/>
                          </pic:cNvPicPr>
                        </pic:nvPicPr>
                        <pic:blipFill>
                          <a:blip r:embed="rId56"/>
                          <a:stretch>
                            <a:fillRect/>
                          </a:stretch>
                        </pic:blipFill>
                        <pic:spPr>
                          <a:xfrm>
                            <a:off x="0" y="0"/>
                            <a:ext cx="5219700" cy="1228725"/>
                          </a:xfrm>
                          <a:prstGeom prst="rect">
                            <a:avLst/>
                          </a:prstGeom>
                        </pic:spPr>
                      </pic:pic>
                    </a:graphicData>
                  </a:graphic>
                </wp:inline>
              </w:drawing>
            </w:r>
          </w:p>
          <w:p w14:paraId="0F92AAC8" w14:textId="77777777" w:rsidR="00E11212" w:rsidRDefault="00E11212" w:rsidP="00E11212">
            <w:pPr>
              <w:spacing w:line="360" w:lineRule="auto"/>
              <w:jc w:val="left"/>
              <w:textAlignment w:val="center"/>
            </w:pPr>
            <w:r>
              <w:t>(1)</w:t>
            </w:r>
            <w:r>
              <w:t>杠杆静止时的位置如图</w:t>
            </w:r>
            <w:r>
              <w:t>A</w:t>
            </w:r>
            <w:r>
              <w:t>所示，此时杠杆处于</w:t>
            </w:r>
            <w:r>
              <w:rPr>
                <w:rFonts w:eastAsia="Times New Roman"/>
                <w:u w:val="single"/>
              </w:rPr>
              <w:t xml:space="preserve">       </w:t>
            </w:r>
            <w:r>
              <w:t>（选填</w:t>
            </w:r>
            <w:r>
              <w:t>“</w:t>
            </w:r>
            <w:r>
              <w:t>平衡</w:t>
            </w:r>
            <w:r>
              <w:t>”</w:t>
            </w:r>
            <w:r>
              <w:t>或</w:t>
            </w:r>
            <w:r>
              <w:t>“</w:t>
            </w:r>
            <w:r>
              <w:t>不平衡</w:t>
            </w:r>
            <w:r>
              <w:t>”</w:t>
            </w:r>
            <w:r>
              <w:t>）状态。为了使杠杆静止时处于水平位置，接下来的操作是将杠杆的平衡螺母向</w:t>
            </w:r>
            <w:r>
              <w:rPr>
                <w:rFonts w:eastAsia="Times New Roman"/>
                <w:u w:val="single"/>
              </w:rPr>
              <w:t xml:space="preserve">       </w:t>
            </w:r>
            <w:r>
              <w:t>（选填</w:t>
            </w:r>
            <w:r>
              <w:t>“</w:t>
            </w:r>
            <w:r>
              <w:t>左</w:t>
            </w:r>
            <w:r>
              <w:t>”</w:t>
            </w:r>
            <w:r>
              <w:t>或</w:t>
            </w:r>
            <w:r>
              <w:t>“</w:t>
            </w:r>
            <w:r>
              <w:t>右</w:t>
            </w:r>
            <w:r>
              <w:t>”</w:t>
            </w:r>
            <w:r>
              <w:t>）移动；</w:t>
            </w:r>
          </w:p>
          <w:p w14:paraId="08AE7B66" w14:textId="77777777" w:rsidR="00E11212" w:rsidRDefault="00E11212" w:rsidP="00E11212">
            <w:pPr>
              <w:spacing w:line="360" w:lineRule="auto"/>
              <w:jc w:val="left"/>
              <w:textAlignment w:val="center"/>
            </w:pPr>
            <w:r>
              <w:t>(2)</w:t>
            </w:r>
            <w:r>
              <w:t>调节平衡后，如图</w:t>
            </w:r>
            <w:r>
              <w:t>B</w:t>
            </w:r>
            <w:r>
              <w:t>所示，在杠杆的</w:t>
            </w:r>
            <w:proofErr w:type="gramStart"/>
            <w:r>
              <w:t>左边甲</w:t>
            </w:r>
            <w:proofErr w:type="gramEnd"/>
            <w:r>
              <w:t>处挂四个钩码，要使杠杆在水平位置平衡，应在杠杆右端乙处挂同样</w:t>
            </w:r>
            <w:proofErr w:type="gramStart"/>
            <w:r>
              <w:t>的钩码</w:t>
            </w:r>
            <w:proofErr w:type="gramEnd"/>
            <w:r>
              <w:rPr>
                <w:rFonts w:eastAsia="Times New Roman"/>
                <w:u w:val="single"/>
              </w:rPr>
              <w:t xml:space="preserve">       </w:t>
            </w:r>
            <w:proofErr w:type="gramStart"/>
            <w:r>
              <w:t>个</w:t>
            </w:r>
            <w:proofErr w:type="gramEnd"/>
            <w:r>
              <w:t>；</w:t>
            </w:r>
          </w:p>
          <w:p w14:paraId="28C0A922" w14:textId="77777777" w:rsidR="00E11212" w:rsidRDefault="00E11212" w:rsidP="00E11212">
            <w:pPr>
              <w:spacing w:line="360" w:lineRule="auto"/>
              <w:jc w:val="left"/>
              <w:textAlignment w:val="center"/>
            </w:pPr>
            <w:r>
              <w:t>(3)</w:t>
            </w:r>
            <w:r>
              <w:t>实验中小明发现用图</w:t>
            </w:r>
            <w:r>
              <w:t>C</w:t>
            </w:r>
            <w:r>
              <w:t>所示的方式悬挂钩码，杠杆也能在水平位置平衡，但老师建议不宜采用这种方式，其主要原因为</w:t>
            </w:r>
            <w:r>
              <w:rPr>
                <w:u w:val="single"/>
              </w:rPr>
              <w:t xml:space="preserve">　</w:t>
            </w:r>
            <w:r>
              <w:rPr>
                <w:u w:val="single"/>
              </w:rPr>
              <w:t xml:space="preserve"> </w:t>
            </w:r>
            <w:r>
              <w:rPr>
                <w:u w:val="single"/>
              </w:rPr>
              <w:t xml:space="preserve">　</w:t>
            </w:r>
            <w:r>
              <w:t>；</w:t>
            </w:r>
          </w:p>
          <w:p w14:paraId="02255638" w14:textId="77777777" w:rsidR="00E11212" w:rsidRDefault="00E11212" w:rsidP="00E11212">
            <w:pPr>
              <w:tabs>
                <w:tab w:val="left" w:pos="4156"/>
              </w:tabs>
              <w:spacing w:line="360" w:lineRule="auto"/>
              <w:ind w:left="300"/>
              <w:jc w:val="left"/>
              <w:textAlignment w:val="center"/>
            </w:pPr>
            <w:r>
              <w:t>A</w:t>
            </w:r>
            <w:r>
              <w:t>．一个人无法独立操作</w:t>
            </w:r>
            <w:r>
              <w:tab/>
              <w:t>B</w:t>
            </w:r>
            <w:r>
              <w:t>．不方便测量力臂</w:t>
            </w:r>
          </w:p>
          <w:p w14:paraId="6D696627" w14:textId="77777777" w:rsidR="00E11212" w:rsidRDefault="00E11212" w:rsidP="00E11212">
            <w:pPr>
              <w:tabs>
                <w:tab w:val="left" w:pos="4156"/>
              </w:tabs>
              <w:spacing w:line="360" w:lineRule="auto"/>
              <w:ind w:left="300"/>
              <w:jc w:val="left"/>
              <w:textAlignment w:val="center"/>
            </w:pPr>
            <w:r>
              <w:t>C</w:t>
            </w:r>
            <w:r>
              <w:t>．力和力臂数目过多，不易得出结论</w:t>
            </w:r>
            <w:r>
              <w:tab/>
              <w:t>D</w:t>
            </w:r>
            <w:r>
              <w:t>．杠杆受力不平衡</w:t>
            </w:r>
          </w:p>
          <w:p w14:paraId="7F80CEC4" w14:textId="77777777" w:rsidR="00E11212" w:rsidRDefault="00E11212" w:rsidP="00E11212">
            <w:pPr>
              <w:spacing w:line="360" w:lineRule="auto"/>
              <w:jc w:val="left"/>
              <w:textAlignment w:val="center"/>
            </w:pPr>
            <w:r>
              <w:t>(4)</w:t>
            </w:r>
            <w:r>
              <w:t>如图</w:t>
            </w:r>
            <w:r>
              <w:t>D</w:t>
            </w:r>
            <w:r>
              <w:t>所示，用弹簧测力计拉杠杆的丙点，当弹簧测力计由位置</w:t>
            </w:r>
            <w:r>
              <w:t>1</w:t>
            </w:r>
            <w:r>
              <w:t>转至位置</w:t>
            </w:r>
            <w:r>
              <w:t>2</w:t>
            </w:r>
            <w:r>
              <w:t>的过程中，测力计示数变化情况是</w:t>
            </w:r>
            <w:r>
              <w:rPr>
                <w:rFonts w:eastAsia="Times New Roman"/>
                <w:u w:val="single"/>
              </w:rPr>
              <w:t xml:space="preserve">       </w:t>
            </w:r>
            <w:r>
              <w:t>（选填</w:t>
            </w:r>
            <w:r>
              <w:t>“</w:t>
            </w:r>
            <w:r>
              <w:t>变小</w:t>
            </w:r>
            <w:r>
              <w:t>”</w:t>
            </w:r>
            <w:r>
              <w:t>、</w:t>
            </w:r>
            <w:r>
              <w:t>“</w:t>
            </w:r>
            <w:r>
              <w:t>变大</w:t>
            </w:r>
            <w:r>
              <w:t>”</w:t>
            </w:r>
            <w:r>
              <w:t>、</w:t>
            </w:r>
            <w:r>
              <w:t>“</w:t>
            </w:r>
            <w:r>
              <w:t>先变小后变大</w:t>
            </w:r>
            <w:r>
              <w:t>”</w:t>
            </w:r>
            <w:r>
              <w:t>、</w:t>
            </w:r>
            <w:r>
              <w:t>“</w:t>
            </w:r>
            <w:r>
              <w:t>先变大后变小</w:t>
            </w:r>
            <w:r>
              <w:t>”</w:t>
            </w:r>
            <w:r>
              <w:t>或</w:t>
            </w:r>
            <w:r>
              <w:t>“</w:t>
            </w:r>
            <w:r>
              <w:t>不变</w:t>
            </w:r>
            <w:r>
              <w:t>”</w:t>
            </w:r>
            <w:r>
              <w:t>）。</w:t>
            </w:r>
          </w:p>
          <w:p w14:paraId="21EF572A" w14:textId="77777777" w:rsidR="00D918FF" w:rsidRDefault="00D918FF" w:rsidP="00E11212">
            <w:pPr>
              <w:spacing w:line="360" w:lineRule="auto"/>
              <w:ind w:left="315" w:hanging="315"/>
              <w:jc w:val="left"/>
              <w:textAlignment w:val="center"/>
            </w:pPr>
          </w:p>
          <w:p w14:paraId="5474DD1A" w14:textId="3E9CD6F5" w:rsidR="00E11212" w:rsidRDefault="00E11212" w:rsidP="00E11212">
            <w:pPr>
              <w:spacing w:line="360" w:lineRule="auto"/>
              <w:ind w:left="315" w:hanging="315"/>
              <w:jc w:val="left"/>
              <w:textAlignment w:val="center"/>
            </w:pPr>
            <w:r>
              <w:rPr>
                <w:rFonts w:hint="eastAsia"/>
              </w:rPr>
              <w:lastRenderedPageBreak/>
              <w:t>17.</w:t>
            </w:r>
            <w:r>
              <w:rPr>
                <w:rFonts w:hint="eastAsia"/>
                <w:b/>
                <w:bCs/>
                <w:color w:val="00B050"/>
                <w:szCs w:val="21"/>
              </w:rPr>
              <w:t xml:space="preserve"> </w:t>
            </w:r>
            <w:r>
              <w:rPr>
                <w:rFonts w:hint="eastAsia"/>
                <w:b/>
                <w:bCs/>
                <w:color w:val="00B050"/>
                <w:szCs w:val="21"/>
              </w:rPr>
              <w:t>（</w:t>
            </w:r>
            <w:r>
              <w:rPr>
                <w:rFonts w:hint="eastAsia"/>
                <w:b/>
                <w:bCs/>
                <w:color w:val="00B050"/>
                <w:szCs w:val="21"/>
              </w:rPr>
              <w:t>2024</w:t>
            </w:r>
            <w:r>
              <w:rPr>
                <w:rFonts w:hint="eastAsia"/>
                <w:b/>
                <w:bCs/>
                <w:color w:val="00B050"/>
                <w:szCs w:val="21"/>
              </w:rPr>
              <w:t>·河北沧州·二模）</w:t>
            </w:r>
            <w:r>
              <w:t>天平和杆秤在古籍中常被称为</w:t>
            </w:r>
            <w:r>
              <w:t>“</w:t>
            </w:r>
            <w:r>
              <w:t>权衡器</w:t>
            </w:r>
            <w:r>
              <w:t>”</w:t>
            </w:r>
            <w:r>
              <w:t>，《墨经》最早对权衡器的杠杆原理做了理论上的探讨。关于杠杆的平衡条件，小明用如图所示装置进行探究。</w:t>
            </w:r>
          </w:p>
          <w:p w14:paraId="22530EF5" w14:textId="77777777" w:rsidR="00E11212" w:rsidRDefault="00E11212" w:rsidP="00E11212">
            <w:pPr>
              <w:spacing w:line="360" w:lineRule="auto"/>
              <w:ind w:left="315"/>
              <w:jc w:val="center"/>
              <w:textAlignment w:val="center"/>
            </w:pPr>
            <w:r>
              <w:rPr>
                <w:rFonts w:eastAsia="Times New Roman"/>
                <w:noProof/>
                <w:kern w:val="0"/>
                <w:sz w:val="24"/>
              </w:rPr>
              <w:drawing>
                <wp:inline distT="0" distB="0" distL="0" distR="0" wp14:anchorId="74A8D775" wp14:editId="0C5E90D4">
                  <wp:extent cx="4891405" cy="1285875"/>
                  <wp:effectExtent l="0" t="0" r="4445" b="9525"/>
                  <wp:docPr id="1348795733" name="图片 64" descr="@@@7405022d-be34-4f11-b54b-c4a46944e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5733" name="图片 64" descr="@@@7405022d-be34-4f11-b54b-c4a46944ea6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4891405" cy="1285875"/>
                          </a:xfrm>
                          <a:prstGeom prst="rect">
                            <a:avLst/>
                          </a:prstGeom>
                          <a:noFill/>
                          <a:ln>
                            <a:noFill/>
                          </a:ln>
                        </pic:spPr>
                      </pic:pic>
                    </a:graphicData>
                  </a:graphic>
                </wp:inline>
              </w:drawing>
            </w:r>
          </w:p>
          <w:p w14:paraId="67717EAE" w14:textId="77777777" w:rsidR="00E11212" w:rsidRDefault="00E11212" w:rsidP="00E11212">
            <w:pPr>
              <w:spacing w:line="360" w:lineRule="auto"/>
              <w:ind w:left="315"/>
              <w:jc w:val="left"/>
              <w:textAlignment w:val="center"/>
            </w:pPr>
            <w:r>
              <w:t>(1)</w:t>
            </w:r>
            <w:r>
              <w:t>实验前杠杆状态如图甲所示，应当向</w:t>
            </w:r>
            <w:r>
              <w:rPr>
                <w:rFonts w:eastAsia="Times New Roman"/>
                <w:u w:val="single"/>
              </w:rPr>
              <w:t xml:space="preserve">      </w:t>
            </w:r>
            <w:r>
              <w:t>调节平衡螺母使杠杆呈水平状态。</w:t>
            </w:r>
          </w:p>
          <w:p w14:paraId="0815C377" w14:textId="77777777" w:rsidR="00E11212" w:rsidRDefault="00E11212" w:rsidP="00E11212">
            <w:pPr>
              <w:spacing w:line="360" w:lineRule="auto"/>
              <w:ind w:left="315"/>
              <w:jc w:val="left"/>
              <w:textAlignment w:val="center"/>
            </w:pPr>
            <w:r>
              <w:t>(2)</w:t>
            </w:r>
            <w:proofErr w:type="gramStart"/>
            <w:r>
              <w:t>实驶中每次</w:t>
            </w:r>
            <w:proofErr w:type="gramEnd"/>
            <w:r>
              <w:t>都要调节杠杆在水平位置平衡，这样做的主要目的是</w:t>
            </w:r>
            <w:r>
              <w:rPr>
                <w:rFonts w:eastAsia="Times New Roman"/>
                <w:u w:val="single"/>
              </w:rPr>
              <w:t xml:space="preserve">      </w:t>
            </w:r>
            <w:r>
              <w:t>。</w:t>
            </w:r>
          </w:p>
          <w:p w14:paraId="45F84F12" w14:textId="77777777" w:rsidR="00E11212" w:rsidRDefault="00E11212" w:rsidP="00E11212">
            <w:pPr>
              <w:spacing w:line="360" w:lineRule="auto"/>
              <w:ind w:left="315"/>
              <w:jc w:val="left"/>
              <w:textAlignment w:val="center"/>
            </w:pPr>
            <w:r>
              <w:t>(3)</w:t>
            </w:r>
            <w:r>
              <w:t>多次</w:t>
            </w:r>
            <w:proofErr w:type="gramStart"/>
            <w:r>
              <w:t>改变钩码的</w:t>
            </w:r>
            <w:proofErr w:type="gramEnd"/>
            <w:r>
              <w:t>个数和位置，并使杠杆在水平位置平衡（如图乙所示），得到如下实验数据。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1140"/>
              <w:gridCol w:w="1380"/>
              <w:gridCol w:w="1155"/>
              <w:gridCol w:w="1395"/>
            </w:tblGrid>
            <w:tr w:rsidR="00E11212" w14:paraId="646EA269" w14:textId="77777777" w:rsidTr="00FA6DB6">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FE5122" w14:textId="77777777" w:rsidR="00E11212" w:rsidRDefault="00E11212" w:rsidP="00E11212">
                  <w:pPr>
                    <w:spacing w:before="60" w:after="60"/>
                    <w:jc w:val="center"/>
                    <w:textAlignment w:val="center"/>
                  </w:pPr>
                  <w:r>
                    <w:t>实验次数</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B7F42" w14:textId="77777777" w:rsidR="00E11212" w:rsidRDefault="00E11212" w:rsidP="00E11212">
                  <w:pPr>
                    <w:spacing w:before="60" w:after="60"/>
                    <w:jc w:val="center"/>
                    <w:textAlignment w:val="center"/>
                  </w:pPr>
                  <w:r>
                    <w:t>动力</w:t>
                  </w:r>
                  <w:r>
                    <w:object w:dxaOrig="480" w:dyaOrig="315" w14:anchorId="6825A5C5">
                      <v:shape id="_x0000_i2091" type="#_x0000_t75" alt="eqId49fee640ec8b2aa8b25b558c54cbc02e" style="width:24pt;height:15.75pt" o:ole="">
                        <v:imagedata r:id="rId58" o:title="eqId49fee640ec8b2aa8b25b558c54cbc02e"/>
                      </v:shape>
                      <o:OLEObject Type="Embed" ProgID="Equation.DSMT4" ShapeID="_x0000_i2091" DrawAspect="Content" ObjectID="_1829476332" r:id="rId59"/>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DF51F" w14:textId="77777777" w:rsidR="00E11212" w:rsidRDefault="00E11212" w:rsidP="00E11212">
                  <w:pPr>
                    <w:spacing w:before="60" w:after="60"/>
                    <w:jc w:val="center"/>
                    <w:textAlignment w:val="center"/>
                  </w:pPr>
                  <w:r>
                    <w:t>动力臂</w:t>
                  </w:r>
                  <w:r>
                    <w:object w:dxaOrig="510" w:dyaOrig="315" w14:anchorId="0755531C">
                      <v:shape id="_x0000_i2092" type="#_x0000_t75" alt="eqId64579ed51a6bad685c1ec9823454ef03" style="width:25.5pt;height:15.75pt" o:ole="">
                        <v:imagedata r:id="rId60" o:title="eqId64579ed51a6bad685c1ec9823454ef03"/>
                      </v:shape>
                      <o:OLEObject Type="Embed" ProgID="Equation.DSMT4" ShapeID="_x0000_i2092" DrawAspect="Content" ObjectID="_1829476333" r:id="rId61"/>
                    </w:objec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180B3" w14:textId="77777777" w:rsidR="00E11212" w:rsidRDefault="00E11212" w:rsidP="00E11212">
                  <w:pPr>
                    <w:spacing w:before="60" w:after="60"/>
                    <w:jc w:val="center"/>
                    <w:textAlignment w:val="center"/>
                  </w:pPr>
                  <w:r>
                    <w:t>阻力</w:t>
                  </w:r>
                  <w:r>
                    <w:object w:dxaOrig="495" w:dyaOrig="315" w14:anchorId="6F6209CC">
                      <v:shape id="_x0000_i2093" type="#_x0000_t75" alt="eqIdf3ba35b08152b3cd1e9837e1787448a2" style="width:24.4pt;height:15.75pt" o:ole="">
                        <v:imagedata r:id="rId62" o:title="eqIdf3ba35b08152b3cd1e9837e1787448a2"/>
                      </v:shape>
                      <o:OLEObject Type="Embed" ProgID="Equation.DSMT4" ShapeID="_x0000_i2093" DrawAspect="Content" ObjectID="_1829476334" r:id="rId63"/>
                    </w:objec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F33615" w14:textId="77777777" w:rsidR="00E11212" w:rsidRDefault="00E11212" w:rsidP="00E11212">
                  <w:pPr>
                    <w:spacing w:before="60" w:after="60"/>
                    <w:jc w:val="center"/>
                    <w:textAlignment w:val="center"/>
                  </w:pPr>
                  <w:r>
                    <w:t>阻力臂</w:t>
                  </w:r>
                  <w:r>
                    <w:object w:dxaOrig="525" w:dyaOrig="315" w14:anchorId="1F1ED2E5">
                      <v:shape id="_x0000_i2094" type="#_x0000_t75" alt="eqId38db2d43f82762935c9eb4cc6b629311" style="width:26.25pt;height:15.75pt" o:ole="">
                        <v:imagedata r:id="rId64" o:title="eqId38db2d43f82762935c9eb4cc6b629311"/>
                      </v:shape>
                      <o:OLEObject Type="Embed" ProgID="Equation.DSMT4" ShapeID="_x0000_i2094" DrawAspect="Content" ObjectID="_1829476335" r:id="rId65"/>
                    </w:object>
                  </w:r>
                </w:p>
              </w:tc>
            </w:tr>
            <w:tr w:rsidR="00E11212" w14:paraId="05465309" w14:textId="77777777" w:rsidTr="00FA6DB6">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598DBC" w14:textId="77777777" w:rsidR="00E11212" w:rsidRDefault="00E11212" w:rsidP="00E11212">
                  <w:pPr>
                    <w:spacing w:before="60" w:after="60"/>
                    <w:jc w:val="center"/>
                    <w:textAlignment w:val="center"/>
                  </w:pPr>
                  <w:r>
                    <w:t>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D9F14E1" w14:textId="77777777" w:rsidR="00E11212" w:rsidRDefault="00E11212" w:rsidP="00E11212">
                  <w:pPr>
                    <w:spacing w:before="60" w:after="60"/>
                    <w:jc w:val="left"/>
                    <w:textAlignment w:val="center"/>
                  </w:pPr>
                  <w:r>
                    <w:t>1.0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AF0BC53" w14:textId="77777777" w:rsidR="00E11212" w:rsidRDefault="00E11212" w:rsidP="00E11212">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75AC06" w14:textId="77777777" w:rsidR="00E11212" w:rsidRDefault="00E11212" w:rsidP="00E11212">
                  <w:pPr>
                    <w:spacing w:before="60" w:after="60"/>
                    <w:jc w:val="left"/>
                    <w:textAlignment w:val="center"/>
                  </w:pPr>
                  <w:r>
                    <w:t>0.5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551D00" w14:textId="77777777" w:rsidR="00E11212" w:rsidRDefault="00E11212" w:rsidP="00E11212">
                  <w:pPr>
                    <w:spacing w:before="60" w:after="60"/>
                    <w:jc w:val="left"/>
                    <w:textAlignment w:val="center"/>
                  </w:pPr>
                  <w:r>
                    <w:t>20</w:t>
                  </w:r>
                </w:p>
              </w:tc>
            </w:tr>
            <w:tr w:rsidR="00E11212" w14:paraId="662C32B5" w14:textId="77777777" w:rsidTr="00FA6DB6">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C2A87" w14:textId="77777777" w:rsidR="00E11212" w:rsidRDefault="00E11212" w:rsidP="00E11212">
                  <w:pPr>
                    <w:spacing w:before="60" w:after="60"/>
                    <w:jc w:val="center"/>
                    <w:textAlignment w:val="center"/>
                  </w:pPr>
                  <w: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2867F8" w14:textId="77777777" w:rsidR="00E11212" w:rsidRDefault="00E11212" w:rsidP="00E11212">
                  <w:pPr>
                    <w:spacing w:before="60" w:after="60"/>
                    <w:jc w:val="left"/>
                    <w:textAlignment w:val="center"/>
                  </w:pPr>
                  <w:r>
                    <w:t>1.5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929505D" w14:textId="77777777" w:rsidR="00E11212" w:rsidRDefault="00E11212" w:rsidP="00E11212">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FCCD44" w14:textId="77777777" w:rsidR="00E11212" w:rsidRDefault="00E11212" w:rsidP="00E11212">
                  <w:pPr>
                    <w:spacing w:before="60" w:after="60"/>
                    <w:jc w:val="left"/>
                    <w:textAlignment w:val="center"/>
                  </w:pPr>
                  <w:r>
                    <w:t>1.0</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D5B6485" w14:textId="77777777" w:rsidR="00E11212" w:rsidRDefault="00E11212" w:rsidP="00E11212">
                  <w:pPr>
                    <w:spacing w:before="60" w:after="60"/>
                    <w:jc w:val="left"/>
                    <w:textAlignment w:val="center"/>
                  </w:pPr>
                  <w:r>
                    <w:t>15</w:t>
                  </w:r>
                </w:p>
              </w:tc>
            </w:tr>
            <w:tr w:rsidR="00E11212" w14:paraId="353036B8" w14:textId="77777777" w:rsidTr="00FA6DB6">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23547" w14:textId="77777777" w:rsidR="00E11212" w:rsidRDefault="00E11212" w:rsidP="00E11212">
                  <w:pPr>
                    <w:spacing w:before="60" w:after="60"/>
                    <w:jc w:val="center"/>
                    <w:textAlignment w:val="center"/>
                  </w:pPr>
                  <w: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1E2B15F" w14:textId="77777777" w:rsidR="00E11212" w:rsidRDefault="00E11212" w:rsidP="00E11212">
                  <w:pPr>
                    <w:spacing w:before="60" w:after="60"/>
                    <w:jc w:val="left"/>
                    <w:textAlignment w:val="center"/>
                  </w:pPr>
                  <w:r>
                    <w:t>2.0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0BB556A" w14:textId="77777777" w:rsidR="00E11212" w:rsidRDefault="00E11212" w:rsidP="00E11212">
                  <w:pPr>
                    <w:spacing w:before="60" w:after="60"/>
                    <w:jc w:val="left"/>
                    <w:textAlignment w:val="center"/>
                  </w:pPr>
                  <w:r>
                    <w:t>15</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DC89D6B" w14:textId="77777777" w:rsidR="00E11212" w:rsidRDefault="00E11212" w:rsidP="00E11212">
                  <w:pPr>
                    <w:spacing w:before="60" w:after="60"/>
                    <w:jc w:val="left"/>
                    <w:textAlignment w:val="center"/>
                  </w:pPr>
                  <w:r>
                    <w:t>1.5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44C10E0" w14:textId="77777777" w:rsidR="00E11212" w:rsidRDefault="00E11212" w:rsidP="00E11212">
                  <w:pPr>
                    <w:spacing w:before="60" w:after="60"/>
                    <w:jc w:val="left"/>
                    <w:textAlignment w:val="center"/>
                  </w:pPr>
                  <w:r>
                    <w:t>20</w:t>
                  </w:r>
                </w:p>
              </w:tc>
            </w:tr>
          </w:tbl>
          <w:p w14:paraId="15B0066A" w14:textId="77777777" w:rsidR="00E11212" w:rsidRDefault="00E11212" w:rsidP="00E11212">
            <w:pPr>
              <w:spacing w:line="360" w:lineRule="auto"/>
              <w:ind w:left="315"/>
              <w:jc w:val="left"/>
              <w:textAlignment w:val="center"/>
            </w:pPr>
            <w:r>
              <w:t>分析数据可总结出杠杆的平衡条件是</w:t>
            </w:r>
            <w:r>
              <w:rPr>
                <w:rFonts w:eastAsia="Times New Roman"/>
                <w:u w:val="single"/>
              </w:rPr>
              <w:t xml:space="preserve">      </w:t>
            </w:r>
            <w:r>
              <w:t>（用符号表示）。</w:t>
            </w:r>
          </w:p>
          <w:p w14:paraId="1CF2D49F" w14:textId="77777777" w:rsidR="00E11212" w:rsidRDefault="00E11212" w:rsidP="00E11212">
            <w:pPr>
              <w:spacing w:line="360" w:lineRule="auto"/>
              <w:ind w:left="315"/>
              <w:jc w:val="left"/>
              <w:textAlignment w:val="center"/>
            </w:pPr>
            <w:r>
              <w:t>(4)</w:t>
            </w:r>
            <w:r>
              <w:t>小明与小红对实验过程进行交流，产生了一个新的问题；若支点不在杠杆的中点，并用弹簧测力计代替一侧的</w:t>
            </w:r>
            <w:proofErr w:type="gramStart"/>
            <w:r>
              <w:t>钩码施</w:t>
            </w:r>
            <w:proofErr w:type="gramEnd"/>
            <w:r>
              <w:t>力，会出现什么现象？于是他们共同进行了如图丙所示的探究。</w:t>
            </w:r>
          </w:p>
          <w:p w14:paraId="2AD38F83" w14:textId="77777777" w:rsidR="00E11212" w:rsidRDefault="00E11212" w:rsidP="00E11212">
            <w:pPr>
              <w:spacing w:line="360" w:lineRule="auto"/>
              <w:ind w:left="315"/>
              <w:jc w:val="left"/>
              <w:textAlignment w:val="center"/>
            </w:pPr>
            <w:r>
              <w:t>①</w:t>
            </w:r>
            <w:r>
              <w:t>画出图丙中</w:t>
            </w:r>
            <w:r>
              <w:object w:dxaOrig="225" w:dyaOrig="300" w14:anchorId="7C8D515C">
                <v:shape id="_x0000_i2095" type="#_x0000_t75" alt="eqIdf5076289823db419f94e9c0c8f4aafd9" style="width:11.25pt;height:15pt" o:ole="">
                  <v:imagedata r:id="rId66" o:title="eqIdf5076289823db419f94e9c0c8f4aafd9"/>
                </v:shape>
                <o:OLEObject Type="Embed" ProgID="Equation.DSMT4" ShapeID="_x0000_i2095" DrawAspect="Content" ObjectID="_1829476336" r:id="rId67"/>
              </w:object>
            </w:r>
            <w:r>
              <w:t>的动力臂</w:t>
            </w:r>
            <w:r>
              <w:object w:dxaOrig="165" w:dyaOrig="315" w14:anchorId="54774323">
                <v:shape id="_x0000_i2096" type="#_x0000_t75" alt="eqId2e9b0f5f44abbc6544a2f672b025b013" style="width:8.25pt;height:15.75pt" o:ole="">
                  <v:imagedata r:id="rId50" o:title="eqId2e9b0f5f44abbc6544a2f672b025b013"/>
                </v:shape>
                <o:OLEObject Type="Embed" ProgID="Equation.DSMT4" ShapeID="_x0000_i2096" DrawAspect="Content" ObjectID="_1829476337" r:id="rId68"/>
              </w:object>
            </w:r>
            <w:r>
              <w:t>；</w:t>
            </w:r>
            <w:r>
              <w:rPr>
                <w:rFonts w:eastAsia="Times New Roman"/>
                <w:u w:val="single"/>
              </w:rPr>
              <w:t xml:space="preserve">      </w:t>
            </w:r>
          </w:p>
          <w:p w14:paraId="11354D77" w14:textId="77777777" w:rsidR="00E11212" w:rsidRDefault="00E11212" w:rsidP="00E11212">
            <w:pPr>
              <w:spacing w:line="360" w:lineRule="auto"/>
              <w:ind w:left="315"/>
              <w:jc w:val="left"/>
              <w:textAlignment w:val="center"/>
            </w:pPr>
            <w:r>
              <w:t>②</w:t>
            </w:r>
            <w:r>
              <w:t>多次改变拉力</w:t>
            </w:r>
            <w:r>
              <w:object w:dxaOrig="225" w:dyaOrig="300" w14:anchorId="7E577459">
                <v:shape id="_x0000_i2097" type="#_x0000_t75" alt="eqIdf5076289823db419f94e9c0c8f4aafd9" style="width:11.25pt;height:15pt" o:ole="">
                  <v:imagedata r:id="rId66" o:title="eqIdf5076289823db419f94e9c0c8f4aafd9"/>
                </v:shape>
                <o:OLEObject Type="Embed" ProgID="Equation.DSMT4" ShapeID="_x0000_i2097" DrawAspect="Content" ObjectID="_1829476338" r:id="rId69"/>
              </w:object>
            </w:r>
            <w:r>
              <w:t>的作用点在杠杆上的位置进行实验，发现杠杆平衡时，</w:t>
            </w:r>
            <w:r>
              <w:object w:dxaOrig="330" w:dyaOrig="315" w14:anchorId="7C1763FA">
                <v:shape id="_x0000_i2098" type="#_x0000_t75" alt="eqId1b7bc534042f367f14b3cf2c93572496" style="width:16.5pt;height:15.75pt" o:ole="">
                  <v:imagedata r:id="rId70" o:title="eqId1b7bc534042f367f14b3cf2c93572496"/>
                </v:shape>
                <o:OLEObject Type="Embed" ProgID="Equation.DSMT4" ShapeID="_x0000_i2098" DrawAspect="Content" ObjectID="_1829476339" r:id="rId71"/>
              </w:object>
            </w:r>
            <w:r>
              <w:t>都是大于</w:t>
            </w:r>
            <w:r>
              <w:object w:dxaOrig="375" w:dyaOrig="315" w14:anchorId="28637285">
                <v:shape id="_x0000_i2099" type="#_x0000_t75" alt="eqId46eb6dc1a5eec3230720abb93a905962" style="width:18.75pt;height:15.75pt" o:ole="">
                  <v:imagedata r:id="rId72" o:title="eqId46eb6dc1a5eec3230720abb93a905962"/>
                </v:shape>
                <o:OLEObject Type="Embed" ProgID="Equation.DSMT4" ShapeID="_x0000_i2099" DrawAspect="Content" ObjectID="_1829476340" r:id="rId73"/>
              </w:object>
            </w:r>
            <w:r>
              <w:t>，其原因可能是</w:t>
            </w:r>
            <w:r>
              <w:rPr>
                <w:rFonts w:eastAsia="Times New Roman"/>
                <w:u w:val="single"/>
              </w:rPr>
              <w:t xml:space="preserve">      </w:t>
            </w:r>
            <w:r>
              <w:t>。</w:t>
            </w:r>
          </w:p>
          <w:p w14:paraId="44E97C89" w14:textId="77777777" w:rsidR="00E11212" w:rsidRDefault="00E11212" w:rsidP="00E11212">
            <w:pPr>
              <w:spacing w:line="360" w:lineRule="auto"/>
              <w:ind w:left="315"/>
              <w:jc w:val="left"/>
              <w:textAlignment w:val="center"/>
            </w:pPr>
            <w:r>
              <w:t>(5)</w:t>
            </w:r>
            <w:r>
              <w:t>如图所示某杆秤的</w:t>
            </w:r>
            <w:r>
              <w:t>0</w:t>
            </w:r>
            <w:r>
              <w:t>刻度距离提</w:t>
            </w:r>
            <w:proofErr w:type="gramStart"/>
            <w:r>
              <w:t>纽</w:t>
            </w:r>
            <w:proofErr w:type="gramEnd"/>
            <w:r>
              <w:t>1cm</w:t>
            </w:r>
            <w:r>
              <w:t>，秤钩到提</w:t>
            </w:r>
            <w:proofErr w:type="gramStart"/>
            <w:r>
              <w:t>纽</w:t>
            </w:r>
            <w:proofErr w:type="gramEnd"/>
            <w:r>
              <w:t>的水平距离为</w:t>
            </w:r>
            <w:r>
              <w:t>5cm</w:t>
            </w:r>
            <w:r>
              <w:t>，秤砣的质量为</w:t>
            </w:r>
            <w:r>
              <w:t>0.5kg</w:t>
            </w:r>
            <w:r>
              <w:t>。则提</w:t>
            </w:r>
            <w:proofErr w:type="gramStart"/>
            <w:r>
              <w:t>纽</w:t>
            </w:r>
            <w:proofErr w:type="gramEnd"/>
            <w:r>
              <w:t>右侧距离提</w:t>
            </w:r>
            <w:proofErr w:type="gramStart"/>
            <w:r>
              <w:t>纽</w:t>
            </w:r>
            <w:proofErr w:type="gramEnd"/>
            <w:r>
              <w:t>5cm</w:t>
            </w:r>
            <w:r>
              <w:t>处的刻度值应为</w:t>
            </w:r>
            <w:r>
              <w:rPr>
                <w:rFonts w:eastAsia="Times New Roman"/>
                <w:u w:val="single"/>
              </w:rPr>
              <w:t xml:space="preserve">      </w:t>
            </w:r>
            <w:r>
              <w:t>kg</w:t>
            </w:r>
            <w:r>
              <w:t>。</w:t>
            </w:r>
          </w:p>
          <w:p w14:paraId="4C5B7759" w14:textId="77777777" w:rsidR="00E11212" w:rsidRDefault="00E11212" w:rsidP="00E11212">
            <w:pPr>
              <w:spacing w:line="360" w:lineRule="auto"/>
              <w:ind w:left="315"/>
              <w:jc w:val="center"/>
              <w:textAlignment w:val="center"/>
            </w:pPr>
            <w:r>
              <w:rPr>
                <w:rFonts w:eastAsia="Times New Roman"/>
                <w:noProof/>
                <w:kern w:val="0"/>
                <w:sz w:val="24"/>
              </w:rPr>
              <w:drawing>
                <wp:inline distT="0" distB="0" distL="0" distR="0" wp14:anchorId="22E6C918" wp14:editId="0ABD5A6A">
                  <wp:extent cx="1533525" cy="962025"/>
                  <wp:effectExtent l="0" t="0" r="9525" b="9525"/>
                  <wp:docPr id="182925502" name="图片 63" descr="@@@4477efa4-b795-4b93-a539-06fed967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5502" name="图片 63" descr="@@@4477efa4-b795-4b93-a539-06fed967952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1533525" cy="962025"/>
                          </a:xfrm>
                          <a:prstGeom prst="rect">
                            <a:avLst/>
                          </a:prstGeom>
                          <a:noFill/>
                          <a:ln>
                            <a:noFill/>
                          </a:ln>
                        </pic:spPr>
                      </pic:pic>
                    </a:graphicData>
                  </a:graphic>
                </wp:inline>
              </w:drawing>
            </w:r>
          </w:p>
          <w:p w14:paraId="250C27D9" w14:textId="4C3DD6D5" w:rsidR="00E11212" w:rsidRDefault="00E11212" w:rsidP="00E11212">
            <w:pPr>
              <w:spacing w:line="360" w:lineRule="auto"/>
              <w:jc w:val="left"/>
              <w:textAlignment w:val="center"/>
            </w:pPr>
            <w:r>
              <w:rPr>
                <w:rFonts w:hint="eastAsia"/>
              </w:rPr>
              <w:t>18.</w:t>
            </w:r>
            <w:r>
              <w:t xml:space="preserve"> </w:t>
            </w:r>
            <w:r>
              <w:t>（</w:t>
            </w:r>
            <w:r>
              <w:t>24-25</w:t>
            </w:r>
            <w:proofErr w:type="gramStart"/>
            <w:r>
              <w:t>八</w:t>
            </w:r>
            <w:proofErr w:type="gramEnd"/>
            <w:r>
              <w:t>年级下</w:t>
            </w:r>
            <w:r>
              <w:t>·</w:t>
            </w:r>
            <w:r>
              <w:t>吉林四平</w:t>
            </w:r>
            <w:r>
              <w:t>·</w:t>
            </w:r>
            <w:r>
              <w:t>期末）如图将物体挂于秤钩上，提起</w:t>
            </w:r>
            <w:r>
              <w:rPr>
                <w:rFonts w:eastAsia="Times New Roman"/>
                <w:i/>
              </w:rPr>
              <w:t>B</w:t>
            </w:r>
            <w:r>
              <w:t>点或</w:t>
            </w:r>
            <w:r>
              <w:rPr>
                <w:rFonts w:eastAsia="Times New Roman"/>
                <w:i/>
              </w:rPr>
              <w:t>C</w:t>
            </w:r>
            <w:r>
              <w:t>点的提</w:t>
            </w:r>
            <w:proofErr w:type="gramStart"/>
            <w:r>
              <w:t>纽</w:t>
            </w:r>
            <w:proofErr w:type="gramEnd"/>
            <w:r>
              <w:t>，然后通过移动</w:t>
            </w:r>
            <w:r>
              <w:rPr>
                <w:rFonts w:eastAsia="Times New Roman"/>
                <w:i/>
              </w:rPr>
              <w:t>D</w:t>
            </w:r>
            <w:r>
              <w:t>点处</w:t>
            </w:r>
            <w:r>
              <w:lastRenderedPageBreak/>
              <w:t>的秤砣，秤杆平衡时，即可称出物体的质量。则杆秤的支点是</w:t>
            </w:r>
            <w:r>
              <w:rPr>
                <w:rFonts w:eastAsia="Times New Roman"/>
                <w:u w:val="single"/>
              </w:rPr>
              <w:t xml:space="preserve">           </w:t>
            </w:r>
            <w:r>
              <w:t>点；若要杆秤称出最大的质量，应该提起</w:t>
            </w:r>
            <w:r>
              <w:rPr>
                <w:rFonts w:eastAsia="Times New Roman"/>
                <w:u w:val="single"/>
              </w:rPr>
              <w:t xml:space="preserve">           </w:t>
            </w:r>
            <w:r>
              <w:t>（选填</w:t>
            </w:r>
            <w:r>
              <w:t>“</w:t>
            </w:r>
            <w:r>
              <w:rPr>
                <w:rFonts w:eastAsia="Times New Roman"/>
                <w:i/>
              </w:rPr>
              <w:t>B</w:t>
            </w:r>
            <w:r>
              <w:t>”</w:t>
            </w:r>
            <w:r>
              <w:t>或</w:t>
            </w:r>
            <w:r>
              <w:t>“</w:t>
            </w:r>
            <w:r>
              <w:rPr>
                <w:rFonts w:eastAsia="Times New Roman"/>
                <w:i/>
              </w:rPr>
              <w:t>C</w:t>
            </w:r>
            <w:r>
              <w:t>”</w:t>
            </w:r>
            <w:r>
              <w:t>）点，若</w:t>
            </w:r>
            <w:r>
              <w:object w:dxaOrig="844" w:dyaOrig="252" w14:anchorId="4AD9F3AF">
                <v:shape id="_x0000_i2100" type="#_x0000_t75" alt="eqId3570a95f68349fcd9417fcda62e78e7e" style="width:42pt;height:12.4pt" o:ole="">
                  <v:imagedata r:id="rId75" o:title="eqId3570a95f68349fcd9417fcda62e78e7e"/>
                </v:shape>
                <o:OLEObject Type="Embed" ProgID="Equation.DSMT4" ShapeID="_x0000_i2100" DrawAspect="Content" ObjectID="_1829476341" r:id="rId76"/>
              </w:object>
            </w:r>
            <w:r>
              <w:t>，</w:t>
            </w:r>
            <w:r>
              <w:object w:dxaOrig="1038" w:dyaOrig="243" w14:anchorId="26666F65">
                <v:shape id="_x0000_i2101" type="#_x0000_t75" alt="eqIdc5cbeddad6a5b373cba1791dc5c97bad" style="width:52.15pt;height:12pt" o:ole="">
                  <v:imagedata r:id="rId77" o:title="eqIdc5cbeddad6a5b373cba1791dc5c97bad"/>
                </v:shape>
                <o:OLEObject Type="Embed" ProgID="Equation.DSMT4" ShapeID="_x0000_i2101" DrawAspect="Content" ObjectID="_1829476342" r:id="rId78"/>
              </w:object>
            </w:r>
            <w:r>
              <w:t>（</w:t>
            </w:r>
            <w:r>
              <w:object w:dxaOrig="211" w:dyaOrig="228" w14:anchorId="42CC41F8">
                <v:shape id="_x0000_i2102" type="#_x0000_t75" alt="eqId2a30f3a8b673cc28bd90c50cf1a35281" style="width:10.5pt;height:11.25pt" o:ole="">
                  <v:imagedata r:id="rId79" o:title="eqId2a30f3a8b673cc28bd90c50cf1a35281"/>
                </v:shape>
                <o:OLEObject Type="Embed" ProgID="Equation.DSMT4" ShapeID="_x0000_i2102" DrawAspect="Content" ObjectID="_1829476343" r:id="rId80"/>
              </w:object>
            </w:r>
            <w:r>
              <w:t>点为杆秤上最大刻度处），秤砣的质量为</w:t>
            </w:r>
            <w:r>
              <w:t>0.75kg</w:t>
            </w:r>
            <w:r>
              <w:t>，则该杆秤的最大称量是</w:t>
            </w:r>
            <w:r>
              <w:rPr>
                <w:rFonts w:eastAsia="Times New Roman"/>
                <w:u w:val="single"/>
              </w:rPr>
              <w:t xml:space="preserve">           </w:t>
            </w:r>
            <w:r>
              <w:t>kg</w:t>
            </w:r>
            <w:r>
              <w:t>。</w:t>
            </w:r>
          </w:p>
          <w:p w14:paraId="5E617092" w14:textId="77777777" w:rsidR="00E11212" w:rsidRDefault="00E11212" w:rsidP="00E11212">
            <w:pPr>
              <w:spacing w:line="360" w:lineRule="auto"/>
              <w:textAlignment w:val="center"/>
            </w:pPr>
            <w:r>
              <w:rPr>
                <w:rFonts w:eastAsia="Times New Roman"/>
                <w:noProof/>
                <w:kern w:val="0"/>
                <w:sz w:val="24"/>
              </w:rPr>
              <w:drawing>
                <wp:inline distT="0" distB="0" distL="114300" distR="114300" wp14:anchorId="3B8C6A9A" wp14:editId="14E264B3">
                  <wp:extent cx="2476500" cy="1228725"/>
                  <wp:effectExtent l="0" t="0" r="0" b="3175"/>
                  <wp:docPr id="100019" name="图片 100019" descr="@@@059e9f3d-fe7d-4b2c-8fa5-b25ff9cda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59e9f3d-fe7d-4b2c-8fa5-b25ff9cda6c5"/>
                          <pic:cNvPicPr>
                            <a:picLocks noChangeAspect="1"/>
                          </pic:cNvPicPr>
                        </pic:nvPicPr>
                        <pic:blipFill>
                          <a:blip r:embed="rId81"/>
                          <a:stretch>
                            <a:fillRect/>
                          </a:stretch>
                        </pic:blipFill>
                        <pic:spPr>
                          <a:xfrm>
                            <a:off x="0" y="0"/>
                            <a:ext cx="2476500" cy="1228725"/>
                          </a:xfrm>
                          <a:prstGeom prst="rect">
                            <a:avLst/>
                          </a:prstGeom>
                        </pic:spPr>
                      </pic:pic>
                    </a:graphicData>
                  </a:graphic>
                </wp:inline>
              </w:drawing>
            </w:r>
          </w:p>
          <w:p w14:paraId="218FFE8A" w14:textId="32FE44A8" w:rsidR="00F83050" w:rsidRDefault="00F83050" w:rsidP="00F83050">
            <w:pPr>
              <w:spacing w:line="360" w:lineRule="auto"/>
              <w:ind w:left="315" w:hanging="315"/>
              <w:jc w:val="left"/>
              <w:textAlignment w:val="center"/>
            </w:pPr>
            <w:r w:rsidRPr="00F83050">
              <w:rPr>
                <w:rFonts w:hint="eastAsia"/>
                <w:szCs w:val="21"/>
              </w:rPr>
              <w:t>19.</w:t>
            </w:r>
            <w:r>
              <w:rPr>
                <w:rFonts w:hint="eastAsia"/>
                <w:b/>
                <w:bCs/>
                <w:color w:val="00B050"/>
                <w:szCs w:val="21"/>
              </w:rPr>
              <w:t>（</w:t>
            </w:r>
            <w:r>
              <w:rPr>
                <w:rFonts w:hint="eastAsia"/>
                <w:b/>
                <w:bCs/>
                <w:color w:val="00B050"/>
                <w:szCs w:val="21"/>
              </w:rPr>
              <w:t>2024</w:t>
            </w:r>
            <w:r>
              <w:rPr>
                <w:rFonts w:hint="eastAsia"/>
                <w:b/>
                <w:bCs/>
                <w:color w:val="00B050"/>
                <w:szCs w:val="21"/>
              </w:rPr>
              <w:t>·江苏镇江·</w:t>
            </w:r>
            <w:proofErr w:type="gramStart"/>
            <w:r>
              <w:rPr>
                <w:rFonts w:hint="eastAsia"/>
                <w:b/>
                <w:bCs/>
                <w:color w:val="00B050"/>
                <w:szCs w:val="21"/>
              </w:rPr>
              <w:t>一</w:t>
            </w:r>
            <w:proofErr w:type="gramEnd"/>
            <w:r>
              <w:rPr>
                <w:rFonts w:hint="eastAsia"/>
                <w:b/>
                <w:bCs/>
                <w:color w:val="00B050"/>
                <w:szCs w:val="21"/>
              </w:rPr>
              <w:t>模）</w:t>
            </w:r>
            <w:r>
              <w:t>图</w:t>
            </w:r>
            <w:r>
              <w:t xml:space="preserve">1 </w:t>
            </w:r>
            <w:r>
              <w:t>是跳水运动中的跳板，其可简化为图</w:t>
            </w:r>
            <w:r>
              <w:t>2</w:t>
            </w:r>
            <w:r>
              <w:t>所示的轻质杠杆，</w:t>
            </w:r>
            <w:r>
              <w:rPr>
                <w:rFonts w:eastAsia="Times New Roman"/>
                <w:i/>
              </w:rPr>
              <w:t>A</w:t>
            </w:r>
            <w:r>
              <w:t xml:space="preserve"> </w:t>
            </w:r>
            <w:r>
              <w:t>为支点，跳板左侧</w:t>
            </w:r>
            <w:r>
              <w:rPr>
                <w:rFonts w:eastAsia="Times New Roman"/>
                <w:i/>
              </w:rPr>
              <w:t>O</w:t>
            </w:r>
            <w:r>
              <w:t>点由一竖直轻杆</w:t>
            </w:r>
            <w:r>
              <w:rPr>
                <w:rFonts w:eastAsia="Times New Roman"/>
                <w:i/>
              </w:rPr>
              <w:t>OB</w:t>
            </w:r>
            <w:r>
              <w:t>将跳板固定在水平面上，设人到跳板左端</w:t>
            </w:r>
            <w:r>
              <w:rPr>
                <w:rFonts w:eastAsia="Times New Roman"/>
                <w:i/>
              </w:rPr>
              <w:t>O</w:t>
            </w:r>
            <w:r>
              <w:t xml:space="preserve"> </w:t>
            </w:r>
            <w:r>
              <w:t>点距离为</w:t>
            </w:r>
            <w:r>
              <w:rPr>
                <w:rFonts w:eastAsia="Times New Roman"/>
                <w:i/>
              </w:rPr>
              <w:t>x</w:t>
            </w:r>
            <w:r>
              <w:t>，</w:t>
            </w:r>
            <w:r>
              <w:rPr>
                <w:rFonts w:eastAsia="Times New Roman"/>
                <w:i/>
              </w:rPr>
              <w:t xml:space="preserve">OA </w:t>
            </w:r>
            <w:r>
              <w:t>之间距离为</w:t>
            </w:r>
            <w:proofErr w:type="spellStart"/>
            <w:r>
              <w:rPr>
                <w:rFonts w:eastAsia="Times New Roman"/>
                <w:i/>
              </w:rPr>
              <w:t>x</w:t>
            </w:r>
            <w:r>
              <w:rPr>
                <w:rFonts w:eastAsia="Times New Roman"/>
                <w:i/>
                <w:vertAlign w:val="subscript"/>
              </w:rPr>
              <w:t>A</w:t>
            </w:r>
            <w:proofErr w:type="spellEnd"/>
            <w:r>
              <w:t>，跳板总长为</w:t>
            </w:r>
            <w:r>
              <w:rPr>
                <w:rFonts w:eastAsia="Times New Roman"/>
                <w:i/>
              </w:rPr>
              <w:t>L</w:t>
            </w:r>
            <w:r>
              <w:t>，下列关于</w:t>
            </w:r>
            <w:r>
              <w:rPr>
                <w:rFonts w:eastAsia="Times New Roman"/>
                <w:i/>
              </w:rPr>
              <w:t>OB</w:t>
            </w:r>
            <w:r>
              <w:t>中弹力大小</w:t>
            </w:r>
            <w:r>
              <w:rPr>
                <w:rFonts w:eastAsia="Times New Roman"/>
                <w:i/>
              </w:rPr>
              <w:t>F</w:t>
            </w:r>
            <w:r>
              <w:t>与</w:t>
            </w:r>
            <w:r>
              <w:rPr>
                <w:rFonts w:eastAsia="Times New Roman"/>
                <w:i/>
              </w:rPr>
              <w:t>x</w:t>
            </w:r>
            <w:r>
              <w:t>的图像可能正确的是（　　）</w:t>
            </w:r>
          </w:p>
          <w:p w14:paraId="2C24BA31" w14:textId="77777777" w:rsidR="00F83050" w:rsidRDefault="00F83050" w:rsidP="00F83050">
            <w:pPr>
              <w:spacing w:line="360" w:lineRule="auto"/>
              <w:ind w:left="315"/>
              <w:jc w:val="center"/>
              <w:textAlignment w:val="center"/>
            </w:pPr>
            <w:r>
              <w:rPr>
                <w:rFonts w:eastAsia="Times New Roman"/>
                <w:noProof/>
                <w:kern w:val="0"/>
                <w:sz w:val="24"/>
              </w:rPr>
              <w:drawing>
                <wp:inline distT="0" distB="0" distL="0" distR="0" wp14:anchorId="23C0ED25" wp14:editId="3B567178">
                  <wp:extent cx="3824605" cy="1181100"/>
                  <wp:effectExtent l="0" t="0" r="4445" b="0"/>
                  <wp:docPr id="996152341" name="图片 71" descr="@@@73190d76-f3e6-4ba7-bc9e-32eb11788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2341" name="图片 71" descr="@@@73190d76-f3e6-4ba7-bc9e-32eb1178830a"/>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3824605" cy="1181100"/>
                          </a:xfrm>
                          <a:prstGeom prst="rect">
                            <a:avLst/>
                          </a:prstGeom>
                          <a:noFill/>
                          <a:ln>
                            <a:noFill/>
                          </a:ln>
                        </pic:spPr>
                      </pic:pic>
                    </a:graphicData>
                  </a:graphic>
                </wp:inline>
              </w:drawing>
            </w:r>
          </w:p>
          <w:p w14:paraId="1807BD46" w14:textId="77777777" w:rsidR="00F83050" w:rsidRDefault="00F83050" w:rsidP="00F83050">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7E4BD7F0" wp14:editId="3EA8201A">
                  <wp:extent cx="1152525" cy="1104900"/>
                  <wp:effectExtent l="0" t="0" r="9525" b="0"/>
                  <wp:docPr id="65201260" name="图片 70" descr="@@@58c39520-47e6-463b-b647-401d6b649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1260" name="图片 70" descr="@@@58c39520-47e6-463b-b647-401d6b649d7c"/>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152525" cy="11049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52E4607B" wp14:editId="1E564320">
                  <wp:extent cx="1152525" cy="1104900"/>
                  <wp:effectExtent l="0" t="0" r="9525" b="0"/>
                  <wp:docPr id="117928128" name="图片 69" descr="@@@82e6883d-9947-4b46-8da3-5654a52c0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8128" name="图片 69" descr="@@@82e6883d-9947-4b46-8da3-5654a52c04b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152525" cy="1104900"/>
                          </a:xfrm>
                          <a:prstGeom prst="rect">
                            <a:avLst/>
                          </a:prstGeom>
                          <a:noFill/>
                          <a:ln>
                            <a:noFill/>
                          </a:ln>
                        </pic:spPr>
                      </pic:pic>
                    </a:graphicData>
                  </a:graphic>
                </wp:inline>
              </w:drawing>
            </w:r>
          </w:p>
          <w:p w14:paraId="7BF4E73D" w14:textId="77777777" w:rsidR="00F83050" w:rsidRDefault="00F83050" w:rsidP="00F83050">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6E59E070" wp14:editId="09042346">
                  <wp:extent cx="1162050" cy="1114425"/>
                  <wp:effectExtent l="0" t="0" r="0" b="9525"/>
                  <wp:docPr id="1076562771" name="图片 68" descr="@@@56071515-bdc9-408d-9be4-aa885f99b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2771" name="图片 68" descr="@@@56071515-bdc9-408d-9be4-aa885f99be8f"/>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162050" cy="11144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EC9EE32" wp14:editId="23C3F617">
                  <wp:extent cx="1171575" cy="1123950"/>
                  <wp:effectExtent l="0" t="0" r="9525" b="0"/>
                  <wp:docPr id="672506561" name="图片 67" descr="@@@81644e98-065e-4860-9258-72f53ad07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561" name="图片 67" descr="@@@81644e98-065e-4860-9258-72f53ad07f8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1171575" cy="1123950"/>
                          </a:xfrm>
                          <a:prstGeom prst="rect">
                            <a:avLst/>
                          </a:prstGeom>
                          <a:noFill/>
                          <a:ln>
                            <a:noFill/>
                          </a:ln>
                        </pic:spPr>
                      </pic:pic>
                    </a:graphicData>
                  </a:graphic>
                </wp:inline>
              </w:drawing>
            </w:r>
          </w:p>
          <w:p w14:paraId="63BF2CA7" w14:textId="1F54483E" w:rsidR="00F83050" w:rsidRDefault="00F83050" w:rsidP="00F83050">
            <w:pPr>
              <w:spacing w:line="360" w:lineRule="auto"/>
              <w:jc w:val="left"/>
              <w:textAlignment w:val="center"/>
            </w:pPr>
            <w:r>
              <w:rPr>
                <w:rFonts w:hint="eastAsia"/>
              </w:rPr>
              <w:t>20</w:t>
            </w:r>
            <w:r>
              <w:t>．（</w:t>
            </w:r>
            <w:r>
              <w:t>2025·</w:t>
            </w:r>
            <w:r>
              <w:t>湖南怀化</w:t>
            </w:r>
            <w:r>
              <w:t>·</w:t>
            </w:r>
            <w:r>
              <w:t>模拟预测）长时间低头玩手机会对颈椎造成伤害，人低头时可以简化为如图所示的杠杆模型，其中</w:t>
            </w:r>
            <w:r>
              <w:rPr>
                <w:rFonts w:eastAsia="Times New Roman"/>
                <w:i/>
              </w:rPr>
              <w:t>G</w:t>
            </w:r>
            <w:r>
              <w:t>为头部重力，</w:t>
            </w:r>
            <w:r>
              <w:rPr>
                <w:rFonts w:eastAsia="Times New Roman"/>
                <w:i/>
              </w:rPr>
              <w:t>F</w:t>
            </w:r>
            <w:r>
              <w:t>为颈椎肌肉拉力，</w:t>
            </w:r>
            <w:r>
              <w:object w:dxaOrig="175" w:dyaOrig="248" w14:anchorId="48C93072">
                <v:shape id="_x0000_i2103" type="#_x0000_t75" alt="eqIdc24095e409b025db711f14be783a406c" style="width:8.65pt;height:12.4pt" o:ole="">
                  <v:imagedata r:id="rId87" o:title="eqIdc24095e409b025db711f14be783a406c"/>
                </v:shape>
                <o:OLEObject Type="Embed" ProgID="Equation.DSMT4" ShapeID="_x0000_i2103" DrawAspect="Content" ObjectID="_1829476344" r:id="rId88"/>
              </w:object>
            </w:r>
            <w:r>
              <w:t>为低头的角度，不考虑拉力</w:t>
            </w:r>
            <w:r>
              <w:rPr>
                <w:rFonts w:eastAsia="Times New Roman"/>
                <w:i/>
              </w:rPr>
              <w:t>F</w:t>
            </w:r>
            <w:r>
              <w:t>方向的变化，下列说法正确的是（　　）</w:t>
            </w:r>
          </w:p>
          <w:p w14:paraId="38210006" w14:textId="77777777" w:rsidR="00F83050" w:rsidRDefault="00F83050" w:rsidP="00F83050">
            <w:pPr>
              <w:spacing w:line="360" w:lineRule="auto"/>
              <w:jc w:val="left"/>
              <w:textAlignment w:val="center"/>
            </w:pPr>
            <w:r>
              <w:rPr>
                <w:rFonts w:eastAsia="Times New Roman"/>
                <w:noProof/>
                <w:kern w:val="0"/>
                <w:sz w:val="24"/>
              </w:rPr>
              <w:drawing>
                <wp:inline distT="0" distB="0" distL="114300" distR="114300" wp14:anchorId="2FC4A8FF" wp14:editId="269413E8">
                  <wp:extent cx="1457325" cy="904875"/>
                  <wp:effectExtent l="0" t="0" r="3175" b="9525"/>
                  <wp:docPr id="100021" name="图片 100021" descr="@@@ffbd86f2-f3d6-4a4f-9808-7aea00eb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fbd86f2-f3d6-4a4f-9808-7aea00ebc10b"/>
                          <pic:cNvPicPr>
                            <a:picLocks noChangeAspect="1"/>
                          </pic:cNvPicPr>
                        </pic:nvPicPr>
                        <pic:blipFill>
                          <a:blip r:embed="rId89"/>
                          <a:stretch>
                            <a:fillRect/>
                          </a:stretch>
                        </pic:blipFill>
                        <pic:spPr>
                          <a:xfrm>
                            <a:off x="0" y="0"/>
                            <a:ext cx="1457325" cy="904875"/>
                          </a:xfrm>
                          <a:prstGeom prst="rect">
                            <a:avLst/>
                          </a:prstGeom>
                        </pic:spPr>
                      </pic:pic>
                    </a:graphicData>
                  </a:graphic>
                </wp:inline>
              </w:drawing>
            </w:r>
          </w:p>
          <w:p w14:paraId="650ABB99" w14:textId="77777777" w:rsidR="00F83050" w:rsidRDefault="00F83050" w:rsidP="00F83050">
            <w:pPr>
              <w:spacing w:line="360" w:lineRule="auto"/>
              <w:ind w:left="300"/>
              <w:jc w:val="left"/>
              <w:textAlignment w:val="center"/>
            </w:pPr>
            <w:r>
              <w:lastRenderedPageBreak/>
              <w:t>A</w:t>
            </w:r>
            <w:r>
              <w:t>．低头角度</w:t>
            </w:r>
            <w:r>
              <w:object w:dxaOrig="175" w:dyaOrig="248" w14:anchorId="6954634C">
                <v:shape id="_x0000_i2104" type="#_x0000_t75" alt="eqIdc24095e409b025db711f14be783a406c" style="width:8.65pt;height:12.4pt" o:ole="">
                  <v:imagedata r:id="rId87" o:title="eqIdc24095e409b025db711f14be783a406c"/>
                </v:shape>
                <o:OLEObject Type="Embed" ProgID="Equation.DSMT4" ShapeID="_x0000_i2104" DrawAspect="Content" ObjectID="_1829476345" r:id="rId90"/>
              </w:object>
            </w:r>
            <w:r>
              <w:t>增大时，颈椎肌肉拉力</w:t>
            </w:r>
            <w:r>
              <w:rPr>
                <w:rFonts w:eastAsia="Times New Roman"/>
                <w:i/>
              </w:rPr>
              <w:t>F</w:t>
            </w:r>
            <w:r>
              <w:t>逐渐减小</w:t>
            </w:r>
          </w:p>
          <w:p w14:paraId="67CBB91E" w14:textId="77777777" w:rsidR="00F83050" w:rsidRDefault="00F83050" w:rsidP="00F83050">
            <w:pPr>
              <w:spacing w:line="360" w:lineRule="auto"/>
              <w:ind w:left="300"/>
              <w:jc w:val="left"/>
              <w:textAlignment w:val="center"/>
            </w:pPr>
            <w:r>
              <w:t>B</w:t>
            </w:r>
            <w:r>
              <w:t>．头部重力</w:t>
            </w:r>
            <w:r>
              <w:rPr>
                <w:rFonts w:eastAsia="Times New Roman"/>
                <w:i/>
              </w:rPr>
              <w:t>G</w:t>
            </w:r>
            <w:r>
              <w:t>的力臂随</w:t>
            </w:r>
            <w:r>
              <w:object w:dxaOrig="175" w:dyaOrig="248" w14:anchorId="65724B4D">
                <v:shape id="_x0000_i2105" type="#_x0000_t75" alt="eqIdc24095e409b025db711f14be783a406c" style="width:8.65pt;height:12.4pt" o:ole="">
                  <v:imagedata r:id="rId87" o:title="eqIdc24095e409b025db711f14be783a406c"/>
                </v:shape>
                <o:OLEObject Type="Embed" ProgID="Equation.DSMT4" ShapeID="_x0000_i2105" DrawAspect="Content" ObjectID="_1829476346" r:id="rId91"/>
              </w:object>
            </w:r>
            <w:r>
              <w:t>增大而减小</w:t>
            </w:r>
          </w:p>
          <w:p w14:paraId="0D899A41" w14:textId="77777777" w:rsidR="00F83050" w:rsidRDefault="00F83050" w:rsidP="00F83050">
            <w:pPr>
              <w:spacing w:line="360" w:lineRule="auto"/>
              <w:ind w:left="300"/>
              <w:jc w:val="left"/>
              <w:textAlignment w:val="center"/>
              <w:rPr>
                <w:rFonts w:eastAsia="Times New Roman"/>
                <w:i/>
              </w:rPr>
            </w:pPr>
            <w:r>
              <w:t>C</w:t>
            </w:r>
            <w:r>
              <w:t>．当</w:t>
            </w:r>
            <w:r>
              <w:object w:dxaOrig="685" w:dyaOrig="244" w14:anchorId="6CBFAA01">
                <v:shape id="_x0000_i2106" type="#_x0000_t75" alt="eqIdc42206793edde00d2d43cd07adf78366" style="width:34.15pt;height:12pt" o:ole="">
                  <v:imagedata r:id="rId92" o:title="eqIdc42206793edde00d2d43cd07adf78366"/>
                </v:shape>
                <o:OLEObject Type="Embed" ProgID="Equation.DSMT4" ShapeID="_x0000_i2106" DrawAspect="Content" ObjectID="_1829476347" r:id="rId93"/>
              </w:object>
            </w:r>
            <w:r>
              <w:t>时，颈椎肌肉拉力</w:t>
            </w:r>
            <w:r>
              <w:rPr>
                <w:rFonts w:eastAsia="Times New Roman"/>
                <w:i/>
              </w:rPr>
              <w:t>F</w:t>
            </w:r>
            <w:r>
              <w:t>等于头部重力</w:t>
            </w:r>
            <w:r>
              <w:rPr>
                <w:rFonts w:eastAsia="Times New Roman"/>
                <w:i/>
              </w:rPr>
              <w:t>G</w:t>
            </w:r>
          </w:p>
          <w:p w14:paraId="72EF67BB" w14:textId="77777777" w:rsidR="00F83050" w:rsidRDefault="00F83050" w:rsidP="00F83050">
            <w:pPr>
              <w:spacing w:line="360" w:lineRule="auto"/>
              <w:ind w:left="300"/>
              <w:jc w:val="left"/>
              <w:textAlignment w:val="center"/>
            </w:pPr>
            <w:r>
              <w:t>D</w:t>
            </w:r>
            <w:r>
              <w:t>．为保护颈椎，应尽量减小低头角度</w:t>
            </w:r>
            <w:r>
              <w:object w:dxaOrig="175" w:dyaOrig="248" w14:anchorId="0FE9CAD3">
                <v:shape id="_x0000_i2107" type="#_x0000_t75" alt="eqIdc24095e409b025db711f14be783a406c" style="width:8.65pt;height:12.4pt" o:ole="">
                  <v:imagedata r:id="rId87" o:title="eqIdc24095e409b025db711f14be783a406c"/>
                </v:shape>
                <o:OLEObject Type="Embed" ProgID="Equation.DSMT4" ShapeID="_x0000_i2107" DrawAspect="Content" ObjectID="_1829476348" r:id="rId94"/>
              </w:object>
            </w:r>
          </w:p>
          <w:p w14:paraId="735D05CD" w14:textId="77777777" w:rsidR="00D918FF" w:rsidRDefault="00D918FF" w:rsidP="00F83050">
            <w:pPr>
              <w:spacing w:line="360" w:lineRule="auto"/>
              <w:ind w:left="300"/>
              <w:jc w:val="left"/>
              <w:textAlignment w:val="center"/>
            </w:pPr>
          </w:p>
          <w:p w14:paraId="00F952A8" w14:textId="7795D97A" w:rsidR="00F83050" w:rsidRDefault="00F83050" w:rsidP="00F83050">
            <w:pPr>
              <w:spacing w:line="360" w:lineRule="auto"/>
              <w:jc w:val="left"/>
              <w:textAlignment w:val="center"/>
            </w:pPr>
            <w:r>
              <w:rPr>
                <w:rFonts w:hint="eastAsia"/>
              </w:rPr>
              <w:t>21</w:t>
            </w:r>
            <w:r>
              <w:t>．</w:t>
            </w:r>
            <w:r>
              <w:rPr>
                <w:b/>
                <w:bCs/>
                <w:color w:val="218854"/>
              </w:rPr>
              <w:t>（</w:t>
            </w:r>
            <w:r>
              <w:rPr>
                <w:b/>
                <w:bCs/>
                <w:color w:val="218854"/>
              </w:rPr>
              <w:t>2025·</w:t>
            </w:r>
            <w:r>
              <w:rPr>
                <w:b/>
                <w:bCs/>
                <w:color w:val="218854"/>
              </w:rPr>
              <w:t>甘肃</w:t>
            </w:r>
            <w:r>
              <w:rPr>
                <w:b/>
                <w:bCs/>
                <w:color w:val="218854"/>
              </w:rPr>
              <w:t>·</w:t>
            </w:r>
            <w:proofErr w:type="gramStart"/>
            <w:r>
              <w:rPr>
                <w:b/>
                <w:bCs/>
                <w:color w:val="218854"/>
              </w:rPr>
              <w:t>中考真题</w:t>
            </w:r>
            <w:proofErr w:type="gramEnd"/>
            <w:r>
              <w:rPr>
                <w:b/>
                <w:bCs/>
                <w:color w:val="218854"/>
              </w:rPr>
              <w:t>）</w:t>
            </w:r>
            <w:r>
              <w:t>小宏给爷爷剪指甲时发现，</w:t>
            </w:r>
            <w:proofErr w:type="gramStart"/>
            <w:r>
              <w:t>指甲剪磨甲片</w:t>
            </w:r>
            <w:proofErr w:type="gramEnd"/>
            <w:r>
              <w:t>表面有粗糙的条纹，这是为了增大</w:t>
            </w:r>
            <w:r>
              <w:rPr>
                <w:rFonts w:eastAsia="Times New Roman"/>
                <w:u w:val="single"/>
              </w:rPr>
              <w:t xml:space="preserve">           </w:t>
            </w:r>
            <w:r>
              <w:t>力；指甲剪的结构简图如图所示，其中</w:t>
            </w:r>
            <w:r>
              <w:rPr>
                <w:rFonts w:eastAsia="Times New Roman"/>
                <w:i/>
              </w:rPr>
              <w:t>OBD</w:t>
            </w:r>
            <w:r>
              <w:t>为</w:t>
            </w:r>
            <w:r>
              <w:rPr>
                <w:rFonts w:eastAsia="Times New Roman"/>
                <w:u w:val="single"/>
              </w:rPr>
              <w:t xml:space="preserve">           </w:t>
            </w:r>
            <w:r>
              <w:t>（选填</w:t>
            </w:r>
            <w:r>
              <w:t>“</w:t>
            </w:r>
            <w:r>
              <w:t>省力</w:t>
            </w:r>
            <w:r>
              <w:t>”</w:t>
            </w:r>
            <w:r>
              <w:t>或</w:t>
            </w:r>
            <w:r>
              <w:t>“</w:t>
            </w:r>
            <w:r>
              <w:t>费力</w:t>
            </w:r>
            <w:r>
              <w:t>”</w:t>
            </w:r>
            <w:r>
              <w:t>）杠杆。</w:t>
            </w:r>
          </w:p>
          <w:p w14:paraId="77E49C58" w14:textId="77777777" w:rsidR="00F83050" w:rsidRDefault="00F83050" w:rsidP="00F83050">
            <w:pPr>
              <w:spacing w:line="360" w:lineRule="auto"/>
              <w:jc w:val="center"/>
              <w:textAlignment w:val="center"/>
            </w:pPr>
            <w:r>
              <w:rPr>
                <w:rFonts w:eastAsia="Times New Roman"/>
                <w:noProof/>
                <w:kern w:val="0"/>
                <w:sz w:val="24"/>
              </w:rPr>
              <w:drawing>
                <wp:inline distT="0" distB="0" distL="114300" distR="114300" wp14:anchorId="19CC79E2" wp14:editId="546C9B55">
                  <wp:extent cx="1838325" cy="904875"/>
                  <wp:effectExtent l="0" t="0" r="3175" b="9525"/>
                  <wp:docPr id="1708495120" name="图片 1708495120" descr="@@@ecabaa7e-f4b2-4f23-b364-28e624d7d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abaa7e-f4b2-4f23-b364-28e624d7db5b"/>
                          <pic:cNvPicPr>
                            <a:picLocks noChangeAspect="1"/>
                          </pic:cNvPicPr>
                        </pic:nvPicPr>
                        <pic:blipFill>
                          <a:blip r:embed="rId95"/>
                          <a:stretch>
                            <a:fillRect/>
                          </a:stretch>
                        </pic:blipFill>
                        <pic:spPr>
                          <a:xfrm>
                            <a:off x="0" y="0"/>
                            <a:ext cx="1838325" cy="904875"/>
                          </a:xfrm>
                          <a:prstGeom prst="rect">
                            <a:avLst/>
                          </a:prstGeom>
                        </pic:spPr>
                      </pic:pic>
                    </a:graphicData>
                  </a:graphic>
                </wp:inline>
              </w:drawing>
            </w:r>
          </w:p>
          <w:p w14:paraId="462FAAA7" w14:textId="069560F7" w:rsidR="00F83050" w:rsidRDefault="00F83050" w:rsidP="00F83050">
            <w:pPr>
              <w:spacing w:line="360" w:lineRule="auto"/>
              <w:jc w:val="left"/>
              <w:textAlignment w:val="center"/>
            </w:pPr>
            <w:r>
              <w:rPr>
                <w:rFonts w:hint="eastAsia"/>
              </w:rPr>
              <w:t>22.</w:t>
            </w:r>
            <w:r>
              <w:rPr>
                <w:b/>
                <w:bCs/>
                <w:color w:val="218854"/>
              </w:rPr>
              <w:t xml:space="preserve"> </w:t>
            </w:r>
            <w:r>
              <w:rPr>
                <w:b/>
                <w:bCs/>
                <w:color w:val="218854"/>
              </w:rPr>
              <w:t>（</w:t>
            </w:r>
            <w:r>
              <w:rPr>
                <w:b/>
                <w:bCs/>
                <w:color w:val="218854"/>
              </w:rPr>
              <w:t>2025·</w:t>
            </w:r>
            <w:r>
              <w:rPr>
                <w:b/>
                <w:bCs/>
                <w:color w:val="218854"/>
              </w:rPr>
              <w:t>湖南邵阳</w:t>
            </w:r>
            <w:r>
              <w:rPr>
                <w:b/>
                <w:bCs/>
                <w:color w:val="218854"/>
              </w:rPr>
              <w:t>·</w:t>
            </w:r>
            <w:r>
              <w:rPr>
                <w:b/>
                <w:bCs/>
                <w:color w:val="218854"/>
              </w:rPr>
              <w:t>二模）</w:t>
            </w:r>
            <w:r>
              <w:t>如图所示，轻质木杆</w:t>
            </w:r>
            <w:r>
              <w:rPr>
                <w:rFonts w:eastAsia="Times New Roman"/>
                <w:i/>
              </w:rPr>
              <w:t>AB</w:t>
            </w:r>
            <w:r>
              <w:t>的</w:t>
            </w:r>
            <w:r>
              <w:rPr>
                <w:rFonts w:eastAsia="Times New Roman"/>
                <w:i/>
              </w:rPr>
              <w:t>O</w:t>
            </w:r>
            <w:r>
              <w:t>点用细线悬挂在天花板上并保持水平，已知</w:t>
            </w:r>
            <w:r>
              <w:rPr>
                <w:rFonts w:eastAsia="Times New Roman"/>
                <w:i/>
              </w:rPr>
              <w:t>AB</w:t>
            </w:r>
            <w:r>
              <w:t>是</w:t>
            </w:r>
            <w:r>
              <w:rPr>
                <w:rFonts w:eastAsia="Times New Roman"/>
                <w:i/>
              </w:rPr>
              <w:t>OB</w:t>
            </w:r>
            <w:r>
              <w:t>长度的</w:t>
            </w:r>
            <w:r>
              <w:t>4</w:t>
            </w:r>
            <w:r>
              <w:t>倍，</w:t>
            </w:r>
            <w:r>
              <w:rPr>
                <w:rFonts w:eastAsia="Times New Roman"/>
                <w:i/>
              </w:rPr>
              <w:t>AO</w:t>
            </w:r>
            <w:r>
              <w:t>是</w:t>
            </w:r>
            <w:r>
              <w:rPr>
                <w:rFonts w:eastAsia="Times New Roman"/>
                <w:i/>
              </w:rPr>
              <w:t>AC</w:t>
            </w:r>
            <w:r>
              <w:t>长度的</w:t>
            </w:r>
            <w:r>
              <w:t>3</w:t>
            </w:r>
            <w:r>
              <w:t>倍。在杆的</w:t>
            </w:r>
            <w:r>
              <w:rPr>
                <w:rFonts w:eastAsia="Times New Roman"/>
                <w:i/>
              </w:rPr>
              <w:t>B</w:t>
            </w:r>
            <w:r>
              <w:t>点用细线竖直悬挂</w:t>
            </w:r>
            <w:proofErr w:type="gramStart"/>
            <w:r>
              <w:t>一</w:t>
            </w:r>
            <w:proofErr w:type="gramEnd"/>
            <w:r>
              <w:t>边长为</w:t>
            </w:r>
            <w:r>
              <w:t>5cm</w:t>
            </w:r>
            <w:r>
              <w:t>的正方体物块甲，该物块静止在水平地面上；</w:t>
            </w:r>
            <w:r>
              <w:rPr>
                <w:rFonts w:eastAsia="Times New Roman"/>
                <w:i/>
              </w:rPr>
              <w:t>O</w:t>
            </w:r>
            <w:r>
              <w:t>点左侧悬挂</w:t>
            </w:r>
            <w:proofErr w:type="gramStart"/>
            <w:r>
              <w:t>一</w:t>
            </w:r>
            <w:proofErr w:type="gramEnd"/>
            <w:r>
              <w:t>可自由移动的质量为</w:t>
            </w:r>
            <w:r>
              <w:t>1kg</w:t>
            </w:r>
            <w:r>
              <w:t>的物块乙。当乙悬挂在</w:t>
            </w:r>
            <w:r>
              <w:rPr>
                <w:rFonts w:eastAsia="Times New Roman"/>
                <w:i/>
              </w:rPr>
              <w:t>A</w:t>
            </w:r>
            <w:r>
              <w:t>点时，甲恰好对地面无压力，则甲的重力为</w:t>
            </w:r>
            <w:r>
              <w:rPr>
                <w:rFonts w:eastAsia="Times New Roman"/>
                <w:u w:val="single"/>
              </w:rPr>
              <w:t xml:space="preserve">       </w:t>
            </w:r>
            <w:r>
              <w:t>N</w:t>
            </w:r>
            <w:r>
              <w:t>；当乙悬挂在</w:t>
            </w:r>
            <w:r>
              <w:rPr>
                <w:rFonts w:eastAsia="Times New Roman"/>
                <w:i/>
              </w:rPr>
              <w:t>C</w:t>
            </w:r>
            <w:r>
              <w:t>点时，甲对地面的压强为</w:t>
            </w:r>
            <w:r>
              <w:rPr>
                <w:rFonts w:eastAsia="Times New Roman"/>
                <w:u w:val="single"/>
              </w:rPr>
              <w:t xml:space="preserve">       </w:t>
            </w:r>
            <w:r>
              <w:t>Pa</w:t>
            </w:r>
            <w:r>
              <w:t>。（</w:t>
            </w:r>
            <w:r>
              <w:rPr>
                <w:rFonts w:eastAsia="Times New Roman"/>
                <w:i/>
              </w:rPr>
              <w:t>g</w:t>
            </w:r>
            <w:r>
              <w:t>取</w:t>
            </w:r>
            <w:r>
              <w:t>10N/kg</w:t>
            </w:r>
            <w:r>
              <w:t>）</w:t>
            </w:r>
          </w:p>
          <w:p w14:paraId="2DB2B58A" w14:textId="77777777" w:rsidR="00F83050" w:rsidRDefault="00F83050" w:rsidP="00F83050">
            <w:pPr>
              <w:spacing w:line="360" w:lineRule="auto"/>
              <w:jc w:val="center"/>
              <w:textAlignment w:val="center"/>
            </w:pPr>
            <w:r>
              <w:rPr>
                <w:rFonts w:eastAsia="Times New Roman"/>
                <w:noProof/>
                <w:kern w:val="0"/>
                <w:sz w:val="24"/>
              </w:rPr>
              <w:drawing>
                <wp:inline distT="0" distB="0" distL="114300" distR="114300" wp14:anchorId="6338E0CF" wp14:editId="18155CCA">
                  <wp:extent cx="2129790" cy="1069340"/>
                  <wp:effectExtent l="0" t="0" r="3810" b="10160"/>
                  <wp:docPr id="2102821448" name="图片 2102821448" descr="@@@82732d5b-365a-4373-bd5c-ea9ae2421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2732d5b-365a-4373-bd5c-ea9ae24219a8"/>
                          <pic:cNvPicPr>
                            <a:picLocks noChangeAspect="1"/>
                          </pic:cNvPicPr>
                        </pic:nvPicPr>
                        <pic:blipFill>
                          <a:blip r:embed="rId96"/>
                          <a:stretch>
                            <a:fillRect/>
                          </a:stretch>
                        </pic:blipFill>
                        <pic:spPr>
                          <a:xfrm>
                            <a:off x="0" y="0"/>
                            <a:ext cx="2129790" cy="1069340"/>
                          </a:xfrm>
                          <a:prstGeom prst="rect">
                            <a:avLst/>
                          </a:prstGeom>
                        </pic:spPr>
                      </pic:pic>
                    </a:graphicData>
                  </a:graphic>
                </wp:inline>
              </w:drawing>
            </w:r>
          </w:p>
          <w:p w14:paraId="5B93EAB9" w14:textId="01E1D03D" w:rsidR="00F83050" w:rsidRDefault="00F83050" w:rsidP="00F83050">
            <w:pPr>
              <w:spacing w:line="360" w:lineRule="auto"/>
              <w:jc w:val="left"/>
              <w:textAlignment w:val="center"/>
            </w:pPr>
            <w:r>
              <w:rPr>
                <w:rFonts w:hint="eastAsia"/>
              </w:rPr>
              <w:t>23.</w:t>
            </w:r>
            <w:r>
              <w:t xml:space="preserve"> </w:t>
            </w:r>
            <w:r>
              <w:t>（</w:t>
            </w:r>
            <w:r>
              <w:t>25-26</w:t>
            </w:r>
            <w:proofErr w:type="gramStart"/>
            <w:r>
              <w:t>九</w:t>
            </w:r>
            <w:proofErr w:type="gramEnd"/>
            <w:r>
              <w:t>年级上</w:t>
            </w:r>
            <w:r>
              <w:t>·</w:t>
            </w:r>
            <w:r>
              <w:t>广东广州</w:t>
            </w:r>
            <w:r>
              <w:t>·</w:t>
            </w:r>
            <w:r>
              <w:t>月考）如图所示，用一根自重可忽略不计的撬棒</w:t>
            </w:r>
            <w:proofErr w:type="gramStart"/>
            <w:r>
              <w:t>撬</w:t>
            </w:r>
            <w:proofErr w:type="gramEnd"/>
            <w:r>
              <w:t>石块，若撬棒</w:t>
            </w:r>
            <w:r>
              <w:rPr>
                <w:rFonts w:eastAsia="Times New Roman"/>
                <w:i/>
              </w:rPr>
              <w:t>C</w:t>
            </w:r>
            <w:r>
              <w:t>点受到石块的压力是</w:t>
            </w:r>
            <w:r>
              <w:t>1800N</w:t>
            </w:r>
            <w:r>
              <w:t>，且</w:t>
            </w:r>
            <w:r>
              <w:object w:dxaOrig="967" w:dyaOrig="251" w14:anchorId="4E9A0A48">
                <v:shape id="_x0000_i2108" type="#_x0000_t75" alt="eqIdd84ffe917b21261c6edb737f44e1dac0" style="width:48.4pt;height:12.4pt" o:ole="">
                  <v:imagedata r:id="rId97" o:title="eqIdd84ffe917b21261c6edb737f44e1dac0"/>
                </v:shape>
                <o:OLEObject Type="Embed" ProgID="Equation.DSMT4" ShapeID="_x0000_i2108" DrawAspect="Content" ObjectID="_1829476349" r:id="rId98"/>
              </w:object>
            </w:r>
            <w:r>
              <w:t>，</w:t>
            </w:r>
            <w:r>
              <w:object w:dxaOrig="1002" w:dyaOrig="248" w14:anchorId="068953DC">
                <v:shape id="_x0000_i2109" type="#_x0000_t75" alt="eqIdd2945d74b95b93ac9c40e79ed02acf52" style="width:49.9pt;height:12.4pt" o:ole="">
                  <v:imagedata r:id="rId99" o:title="eqIdd2945d74b95b93ac9c40e79ed02acf52"/>
                </v:shape>
                <o:OLEObject Type="Embed" ProgID="Equation.DSMT4" ShapeID="_x0000_i2109" DrawAspect="Content" ObjectID="_1829476350" r:id="rId100"/>
              </w:object>
            </w:r>
            <w:r>
              <w:t>，</w:t>
            </w:r>
            <w:r>
              <w:object w:dxaOrig="1002" w:dyaOrig="250" w14:anchorId="5D62E162">
                <v:shape id="_x0000_i2110" type="#_x0000_t75" alt="eqId10c2f3a27ce7235bfe4cda709854dd75" style="width:49.9pt;height:12.4pt" o:ole="">
                  <v:imagedata r:id="rId101" o:title="eqId10c2f3a27ce7235bfe4cda709854dd75"/>
                </v:shape>
                <o:OLEObject Type="Embed" ProgID="Equation.DSMT4" ShapeID="_x0000_i2110" DrawAspect="Content" ObjectID="_1829476351" r:id="rId102"/>
              </w:object>
            </w:r>
            <w:r>
              <w:t>，则要撬动该石块所用的最小的力应不小于</w:t>
            </w:r>
            <w:r>
              <w:rPr>
                <w:rFonts w:eastAsia="Times New Roman"/>
                <w:u w:val="single"/>
              </w:rPr>
              <w:t xml:space="preserve">       </w:t>
            </w:r>
            <w:r>
              <w:t>N</w:t>
            </w:r>
            <w:r>
              <w:t>。</w:t>
            </w:r>
          </w:p>
          <w:p w14:paraId="54A09319" w14:textId="77777777" w:rsidR="00F83050" w:rsidRDefault="00F83050" w:rsidP="00F83050">
            <w:r>
              <w:rPr>
                <w:rFonts w:eastAsia="Times New Roman"/>
                <w:noProof/>
                <w:kern w:val="0"/>
                <w:sz w:val="24"/>
              </w:rPr>
              <w:drawing>
                <wp:inline distT="0" distB="0" distL="114300" distR="114300" wp14:anchorId="1137772D" wp14:editId="17E3C69A">
                  <wp:extent cx="2019300" cy="1104900"/>
                  <wp:effectExtent l="0" t="0" r="0" b="0"/>
                  <wp:docPr id="100047" name="图片 100047" descr="@@@00255a8a-71ae-4c4d-b7a2-7aebab369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0255a8a-71ae-4c4d-b7a2-7aebab369f5c"/>
                          <pic:cNvPicPr>
                            <a:picLocks noChangeAspect="1"/>
                          </pic:cNvPicPr>
                        </pic:nvPicPr>
                        <pic:blipFill>
                          <a:blip r:embed="rId103"/>
                          <a:stretch>
                            <a:fillRect/>
                          </a:stretch>
                        </pic:blipFill>
                        <pic:spPr>
                          <a:xfrm>
                            <a:off x="0" y="0"/>
                            <a:ext cx="2019300" cy="1104900"/>
                          </a:xfrm>
                          <a:prstGeom prst="rect">
                            <a:avLst/>
                          </a:prstGeom>
                        </pic:spPr>
                      </pic:pic>
                    </a:graphicData>
                  </a:graphic>
                </wp:inline>
              </w:drawing>
            </w:r>
          </w:p>
          <w:p w14:paraId="17C30F39" w14:textId="1DF1B843" w:rsidR="00F83050" w:rsidRDefault="00F83050" w:rsidP="00F83050">
            <w:r>
              <w:rPr>
                <w:rFonts w:hint="eastAsia"/>
              </w:rPr>
              <w:t>24.</w:t>
            </w:r>
            <w:r>
              <w:rPr>
                <w:rFonts w:ascii="楷体" w:eastAsia="楷体" w:hAnsi="楷体" w:cs="楷体"/>
              </w:rPr>
              <w:t xml:space="preserve"> [2025徐州模拟]</w:t>
            </w:r>
            <w:r>
              <w:t>如图所示，当人用手抬起重物时，肱二头肌对前臂</w:t>
            </w:r>
            <m:oMath>
              <m:r>
                <w:rPr>
                  <w:rFonts w:ascii="Cambria Math" w:eastAsia="Cambria Math" w:hAnsi="Cambria Math" w:cs="Cambria Math"/>
                </w:rPr>
                <m:t>A</m:t>
              </m:r>
            </m:oMath>
            <w:r>
              <w:t>处的拉力为动力</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r>
                <w:rPr>
                  <w:rFonts w:ascii="Cambria Math" w:eastAsia="Cambria Math" w:hAnsi="Cambria Math" w:cs="Cambria Math"/>
                </w:rPr>
                <m:t>B</m:t>
              </m:r>
            </m:oMath>
            <w:r>
              <w:t>处重物对手向下的作用力为阻力</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，假设动力臂长度不变，则（</w:t>
            </w:r>
            <w:r>
              <w:t xml:space="preserve">  </w:t>
            </w:r>
            <w:r>
              <w:t>）</w:t>
            </w:r>
          </w:p>
          <w:p w14:paraId="312BBF7F" w14:textId="77777777" w:rsidR="00F83050" w:rsidRDefault="00F83050" w:rsidP="00F83050">
            <w:pPr>
              <w:jc w:val="center"/>
            </w:pPr>
            <w:r>
              <w:rPr>
                <w:noProof/>
              </w:rPr>
              <w:lastRenderedPageBreak/>
              <w:drawing>
                <wp:inline distT="0" distB="0" distL="0" distR="0" wp14:anchorId="4EF3E369" wp14:editId="7D681B71">
                  <wp:extent cx="1153795" cy="920750"/>
                  <wp:effectExtent l="0" t="0" r="4445" b="8890"/>
                  <wp:docPr id="1145954209" name="图片 114595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4209" name="图片 1145954209"/>
                          <pic:cNvPicPr>
                            <a:picLocks noChangeAspect="1" noChangeArrowheads="1"/>
                          </pic:cNvPicPr>
                        </pic:nvPicPr>
                        <pic:blipFill>
                          <a:blip r:embed="rId104"/>
                          <a:stretch>
                            <a:fillRect/>
                          </a:stretch>
                        </pic:blipFill>
                        <pic:spPr>
                          <a:xfrm>
                            <a:off x="0" y="0"/>
                            <a:ext cx="1154201" cy="921029"/>
                          </a:xfrm>
                          <a:prstGeom prst="rect">
                            <a:avLst/>
                          </a:prstGeom>
                        </pic:spPr>
                      </pic:pic>
                    </a:graphicData>
                  </a:graphic>
                </wp:inline>
              </w:drawing>
            </w:r>
          </w:p>
          <w:p w14:paraId="765E310B" w14:textId="77777777" w:rsidR="00F83050" w:rsidRDefault="00F83050" w:rsidP="00F83050">
            <w:r>
              <w:t>A</w:t>
            </w:r>
            <w:r>
              <w:t>．</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p>
          <w:p w14:paraId="168C5EE5" w14:textId="77777777" w:rsidR="00F83050" w:rsidRDefault="00F83050" w:rsidP="00F83050">
            <w:r>
              <w:t>B</w:t>
            </w:r>
            <w:r>
              <w:t>．</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r>
                <m:rPr>
                  <m:sty m:val="p"/>
                </m:rP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p>
          <w:p w14:paraId="22214040" w14:textId="77777777" w:rsidR="00F83050" w:rsidRDefault="00F83050" w:rsidP="00F83050">
            <w:r>
              <w:t>C</w:t>
            </w:r>
            <w:r>
              <w:t>．由图示位置缓慢抬起重物，拉力</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的大小不变</w:t>
            </w:r>
          </w:p>
          <w:p w14:paraId="70AA8E8B" w14:textId="77777777" w:rsidR="00F83050" w:rsidRDefault="00F83050" w:rsidP="00F83050">
            <w:r>
              <w:t>D</w:t>
            </w:r>
            <w:r>
              <w:t>．在图示位置缓慢抬起重物，拉力</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减小</w:t>
            </w:r>
          </w:p>
          <w:p w14:paraId="34D2D23B" w14:textId="77777777" w:rsidR="00D918FF" w:rsidRDefault="00D918FF" w:rsidP="00F83050">
            <w:pPr>
              <w:rPr>
                <w:color w:val="EE0000"/>
              </w:rPr>
            </w:pPr>
          </w:p>
          <w:p w14:paraId="1C5B9A21" w14:textId="1B58B2DF" w:rsidR="00F83050" w:rsidRDefault="00F83050" w:rsidP="00F83050">
            <w:r>
              <w:rPr>
                <w:rFonts w:hint="eastAsia"/>
              </w:rPr>
              <w:t>25.</w:t>
            </w:r>
            <w:bookmarkStart w:id="0" w:name="_Hlk218810665"/>
            <w:r>
              <w:rPr>
                <w:rFonts w:ascii="楷体" w:eastAsia="楷体" w:hAnsi="楷体" w:cs="楷体"/>
              </w:rPr>
              <w:t xml:space="preserve"> [2025</w:t>
            </w:r>
            <w:proofErr w:type="gramStart"/>
            <w:r>
              <w:rPr>
                <w:rFonts w:ascii="楷体" w:eastAsia="楷体" w:hAnsi="楷体" w:cs="楷体"/>
              </w:rPr>
              <w:t>淮安二模</w:t>
            </w:r>
            <w:proofErr w:type="gramEnd"/>
            <w:r>
              <w:rPr>
                <w:rFonts w:ascii="楷体" w:eastAsia="楷体" w:hAnsi="楷体" w:cs="楷体"/>
              </w:rPr>
              <w:t>]</w:t>
            </w:r>
            <w:r>
              <w:t>桔</w:t>
            </w:r>
            <w:proofErr w:type="gramStart"/>
            <w:r>
              <w:t>槔</w:t>
            </w:r>
            <w:proofErr w:type="gramEnd"/>
            <w:r>
              <w:t>是中国古代一项伟大的发明。如图是古人利用桔</w:t>
            </w:r>
            <w:proofErr w:type="gramStart"/>
            <w:r>
              <w:t>槔</w:t>
            </w:r>
            <w:proofErr w:type="gramEnd"/>
            <w:r>
              <w:t>从井里汲水的示意图，在它的前端</w:t>
            </w:r>
            <m:oMath>
              <m:r>
                <w:rPr>
                  <w:rFonts w:ascii="Cambria Math" w:eastAsia="Cambria Math" w:hAnsi="Cambria Math" w:cs="Cambria Math"/>
                </w:rPr>
                <m:t>A</m:t>
              </m:r>
            </m:oMath>
            <w:r>
              <w:t>处用一根轻质细绳系一个水桶，在后端</w:t>
            </w:r>
            <m:oMath>
              <m:r>
                <w:rPr>
                  <w:rFonts w:ascii="Cambria Math" w:eastAsia="Cambria Math" w:hAnsi="Cambria Math" w:cs="Cambria Math"/>
                </w:rPr>
                <m:t>B</m:t>
              </m:r>
            </m:oMath>
            <w:r>
              <w:t>处</w:t>
            </w:r>
            <w:proofErr w:type="gramStart"/>
            <w:r>
              <w:t>绑一块</w:t>
            </w:r>
            <w:proofErr w:type="gramEnd"/>
            <w:r>
              <w:t>石块作为配重，</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为支点且</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A</m:t>
              </m:r>
              <m:r>
                <m:rPr>
                  <m:sty m:val="p"/>
                </m:rPr>
                <w:rPr>
                  <w:rFonts w:ascii="Cambria Math" w:eastAsia="Cambria Math" w:hAnsi="Cambria Math" w:cs="Cambria Math"/>
                </w:rPr>
                <m:t>=</m:t>
              </m:r>
              <m:r>
                <w:rPr>
                  <w:rFonts w:ascii="Cambria Math" w:eastAsia="Cambria Math" w:hAnsi="Cambria Math" w:cs="Cambria Math"/>
                </w:rPr>
                <m:t>4</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B</m:t>
              </m:r>
            </m:oMath>
            <w:r>
              <w:t>，汲水时，缓慢向下拉绳；装水后，缓慢向上提绳。配重石块质量为</w:t>
            </w:r>
            <m:oMath>
              <m:r>
                <w:rPr>
                  <w:rFonts w:ascii="Cambria Math" w:eastAsia="Cambria Math" w:hAnsi="Cambria Math" w:cs="Cambria Math"/>
                </w:rPr>
                <m:t>40</m:t>
              </m:r>
              <m:r>
                <m:rPr>
                  <m:sty m:val="p"/>
                </m:rPr>
                <w:rPr>
                  <w:rFonts w:ascii="Cambria Math" w:eastAsia="Cambria Math" w:hAnsi="Cambria Math" w:cs="Cambria Math"/>
                </w:rPr>
                <m:t xml:space="preserve"> kg</m:t>
              </m:r>
            </m:oMath>
            <w:r>
              <w:t>，</w:t>
            </w:r>
            <w:proofErr w:type="gramStart"/>
            <w:r>
              <w:t>桶重</w:t>
            </w:r>
            <w:proofErr w:type="gramEnd"/>
            <m:oMath>
              <m:r>
                <w:rPr>
                  <w:rFonts w:ascii="Cambria Math" w:eastAsia="Cambria Math" w:hAnsi="Cambria Math" w:cs="Cambria Math"/>
                </w:rPr>
                <m:t>20</m:t>
              </m:r>
              <m:r>
                <m:rPr>
                  <m:sty m:val="p"/>
                </m:rPr>
                <w:rPr>
                  <w:rFonts w:ascii="Cambria Math" w:eastAsia="Cambria Math" w:hAnsi="Cambria Math" w:cs="Cambria Math"/>
                </w:rPr>
                <m:t xml:space="preserve"> N</m:t>
              </m:r>
            </m:oMath>
            <w:r>
              <w:t>，桔</w:t>
            </w:r>
            <w:proofErr w:type="gramStart"/>
            <w:r>
              <w:t>槔</w:t>
            </w:r>
            <w:proofErr w:type="gramEnd"/>
            <w:r>
              <w:t>的自重及摩擦不计。</w:t>
            </w:r>
            <m:oMath>
              <m:r>
                <m:rPr>
                  <m:sty m:val="p"/>
                </m:rPr>
                <w:rPr>
                  <w:rFonts w:ascii="Cambria Math" w:eastAsia="Cambria Math" w:hAnsi="Cambria Math" w:cs="Cambria Math"/>
                </w:rPr>
                <m:t>(</m:t>
              </m:r>
              <m:r>
                <w:rPr>
                  <w:rFonts w:ascii="Cambria Math" w:eastAsia="Cambria Math" w:hAnsi="Cambria Math" w:cs="Cambria Math"/>
                </w:rPr>
                <m:t>g</m:t>
              </m:r>
            </m:oMath>
            <w:r>
              <w:t>取</w:t>
            </w:r>
            <m:oMath>
              <m:r>
                <w:rPr>
                  <w:rFonts w:ascii="Cambria Math" w:eastAsia="Cambria Math" w:hAnsi="Cambria Math" w:cs="Cambria Math"/>
                </w:rPr>
                <m:t>10</m:t>
              </m:r>
              <m:r>
                <m:rPr>
                  <m:sty m:val="p"/>
                </m:rPr>
                <w:rPr>
                  <w:rFonts w:ascii="Cambria Math" w:eastAsia="Cambria Math" w:hAnsi="Cambria Math" w:cs="Cambria Math"/>
                </w:rPr>
                <m:t xml:space="preserve"> N/kg)</m:t>
              </m:r>
            </m:oMath>
          </w:p>
          <w:p w14:paraId="01349392" w14:textId="77777777" w:rsidR="00F83050" w:rsidRDefault="00F83050" w:rsidP="00F83050">
            <w:pPr>
              <w:jc w:val="center"/>
            </w:pPr>
            <w:r>
              <w:rPr>
                <w:noProof/>
              </w:rPr>
              <w:drawing>
                <wp:inline distT="0" distB="0" distL="0" distR="0" wp14:anchorId="7779444E" wp14:editId="023E69DD">
                  <wp:extent cx="1721485" cy="1476375"/>
                  <wp:effectExtent l="0" t="0" r="635" b="1905"/>
                  <wp:docPr id="268996424" name="图片 26899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6424" name="图片 268996424"/>
                          <pic:cNvPicPr>
                            <a:picLocks noChangeAspect="1" noChangeArrowheads="1"/>
                          </pic:cNvPicPr>
                        </pic:nvPicPr>
                        <pic:blipFill>
                          <a:blip r:embed="rId105"/>
                          <a:stretch>
                            <a:fillRect/>
                          </a:stretch>
                        </pic:blipFill>
                        <pic:spPr>
                          <a:xfrm>
                            <a:off x="0" y="0"/>
                            <a:ext cx="1721587" cy="1476756"/>
                          </a:xfrm>
                          <a:prstGeom prst="rect">
                            <a:avLst/>
                          </a:prstGeom>
                        </pic:spPr>
                      </pic:pic>
                    </a:graphicData>
                  </a:graphic>
                </wp:inline>
              </w:drawing>
            </w:r>
          </w:p>
          <w:p w14:paraId="590E08A0" w14:textId="77777777" w:rsidR="00F83050" w:rsidRDefault="00F83050" w:rsidP="00F83050">
            <w:r>
              <w:t>（</w:t>
            </w:r>
            <w:r>
              <w:t>1</w:t>
            </w:r>
            <w:r>
              <w:t>）</w:t>
            </w:r>
            <w:r>
              <w:t xml:space="preserve"> </w:t>
            </w:r>
            <w:r>
              <w:t>当人沿</w:t>
            </w:r>
            <m:oMath>
              <m:r>
                <w:rPr>
                  <w:rFonts w:ascii="Cambria Math" w:eastAsia="Cambria Math" w:hAnsi="Cambria Math" w:cs="Cambria Math"/>
                </w:rPr>
                <m:t>AC</m:t>
              </m:r>
            </m:oMath>
            <w:r>
              <w:t>方向向下拉绳时，桔</w:t>
            </w:r>
            <w:proofErr w:type="gramStart"/>
            <w:r>
              <w:t>槔</w:t>
            </w:r>
            <w:proofErr w:type="gramEnd"/>
            <w:r>
              <w:t>是</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w:r>
              <w:t>杠杆；若移动支架，以</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为支点，则拉力</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的大小将</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w:r>
              <w:t>。在图中标出以</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为支点时</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的力臂</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w:t>
            </w:r>
          </w:p>
          <w:p w14:paraId="0A6DD1FF" w14:textId="77777777" w:rsidR="00F83050" w:rsidRDefault="00F83050" w:rsidP="00F83050">
            <w:r>
              <w:t>（</w:t>
            </w:r>
            <w:r>
              <w:t>2</w:t>
            </w:r>
            <w:r>
              <w:t>）</w:t>
            </w:r>
            <w:r>
              <w:t xml:space="preserve"> </w:t>
            </w:r>
            <w:r>
              <w:t>向上提桶时人不施力，只借助配重石块，一次最多可以提起</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kg</m:t>
              </m:r>
            </m:oMath>
            <w:r>
              <w:t>水。</w:t>
            </w:r>
          </w:p>
          <w:p w14:paraId="321DE9D9" w14:textId="77777777" w:rsidR="00F83050" w:rsidRDefault="00F83050" w:rsidP="00F83050">
            <w:r>
              <w:t>（</w:t>
            </w:r>
            <w:r>
              <w:t>3</w:t>
            </w:r>
            <w:r>
              <w:t>）</w:t>
            </w:r>
            <w:r>
              <w:t xml:space="preserve"> </w:t>
            </w:r>
            <w:r>
              <w:t>在以</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为支点时，为满足不同场合的提水需求，可以更换配重石块。若汲水时，向下拉绳的力为</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r>
                <m:rPr>
                  <m:sty m:val="p"/>
                </m:rPr>
                <w:rPr>
                  <w:rFonts w:ascii="Cambria Math" w:eastAsia="Cambria Math" w:hAnsi="Cambria Math" w:cs="Cambria Math"/>
                </w:rPr>
                <m:t>'</m:t>
              </m:r>
            </m:oMath>
            <w:r>
              <w:t>，装满水后，水和桶总重为</w:t>
            </w:r>
            <m:oMath>
              <m:r>
                <w:rPr>
                  <w:rFonts w:ascii="Cambria Math" w:eastAsia="Cambria Math" w:hAnsi="Cambria Math" w:cs="Cambria Math"/>
                </w:rPr>
                <m:t>240</m:t>
              </m:r>
              <m:r>
                <m:rPr>
                  <m:sty m:val="p"/>
                </m:rPr>
                <w:rPr>
                  <w:rFonts w:ascii="Cambria Math" w:eastAsia="Cambria Math" w:hAnsi="Cambria Math" w:cs="Cambria Math"/>
                </w:rPr>
                <m:t xml:space="preserve"> N</m:t>
              </m:r>
            </m:oMath>
            <w:r>
              <w:t>，向上提桶的力为</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r>
                <m:rPr>
                  <m:sty m:val="p"/>
                </m:rPr>
                <w:rPr>
                  <w:rFonts w:ascii="Cambria Math" w:eastAsia="Cambria Math" w:hAnsi="Cambria Math" w:cs="Cambria Math"/>
                </w:rPr>
                <m:t>'</m:t>
              </m:r>
            </m:oMath>
            <w:r>
              <w:t>，当</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r>
                <m:rPr>
                  <m:sty m:val="p"/>
                </m:rPr>
                <w:rPr>
                  <w:rFonts w:ascii="Cambria Math" w:eastAsia="Cambria Math" w:hAnsi="Cambria Math" w:cs="Cambria Math"/>
                </w:rPr>
                <m:t>'</m:t>
              </m:r>
            </m:oMath>
            <w:r>
              <w:t>和</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r>
                <m:rPr>
                  <m:sty m:val="p"/>
                </m:rPr>
                <w:rPr>
                  <w:rFonts w:ascii="Cambria Math" w:eastAsia="Cambria Math" w:hAnsi="Cambria Math" w:cs="Cambria Math"/>
                </w:rPr>
                <m:t>'</m:t>
              </m:r>
            </m:oMath>
            <w:r>
              <w:t>的大小相等时，配重石块质量应为</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kg</m:t>
              </m:r>
            </m:oMath>
            <w:r>
              <w:t>。</w:t>
            </w:r>
          </w:p>
          <w:bookmarkEnd w:id="0"/>
          <w:p w14:paraId="1C88BA78" w14:textId="68387D4D" w:rsidR="00F83050" w:rsidRPr="00F83050" w:rsidRDefault="00F83050" w:rsidP="00D918FF"/>
        </w:tc>
      </w:tr>
      <w:tr w:rsidR="001516CA" w14:paraId="21DBCC46" w14:textId="77777777">
        <w:trPr>
          <w:trHeight w:val="595"/>
          <w:jc w:val="center"/>
        </w:trPr>
        <w:tc>
          <w:tcPr>
            <w:tcW w:w="10434" w:type="dxa"/>
            <w:shd w:val="clear" w:color="auto" w:fill="E0E0E0"/>
            <w:vAlign w:val="center"/>
          </w:tcPr>
          <w:p w14:paraId="216B0642" w14:textId="77777777" w:rsidR="001516C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1516CA" w14:paraId="620EBF6F" w14:textId="77777777">
        <w:trPr>
          <w:trHeight w:val="176"/>
          <w:jc w:val="center"/>
        </w:trPr>
        <w:tc>
          <w:tcPr>
            <w:tcW w:w="10434" w:type="dxa"/>
            <w:vAlign w:val="center"/>
          </w:tcPr>
          <w:p w14:paraId="2061BEE5" w14:textId="77777777" w:rsidR="00E11212" w:rsidRDefault="00000000" w:rsidP="00E11212">
            <w:r>
              <w:t>1</w:t>
            </w:r>
            <w:r>
              <w:t>．</w:t>
            </w:r>
            <w:r w:rsidR="00E11212">
              <w:rPr>
                <w:rFonts w:ascii="楷体" w:eastAsia="楷体" w:hAnsi="楷体" w:cs="楷体"/>
              </w:rPr>
              <w:t>[2025徐州模拟]</w:t>
            </w:r>
            <w:r w:rsidR="00E11212">
              <w:t>根据要求画出滑轮组的绕法。要求：左图可以改变施力方向，右图中所用拉力最小。</w:t>
            </w:r>
          </w:p>
          <w:p w14:paraId="60E510E2" w14:textId="77777777" w:rsidR="00E11212" w:rsidRDefault="00E11212" w:rsidP="00E11212">
            <w:pPr>
              <w:jc w:val="center"/>
            </w:pPr>
            <w:r>
              <w:rPr>
                <w:noProof/>
              </w:rPr>
              <w:drawing>
                <wp:inline distT="0" distB="0" distL="0" distR="0" wp14:anchorId="0FF38110" wp14:editId="0BAB09C6">
                  <wp:extent cx="1209675" cy="1649730"/>
                  <wp:effectExtent l="0" t="0" r="9525" b="11430"/>
                  <wp:docPr id="1313305628" name="图片 131330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05628" name="图片 1313305628"/>
                          <pic:cNvPicPr>
                            <a:picLocks noChangeAspect="1" noChangeArrowheads="1"/>
                          </pic:cNvPicPr>
                        </pic:nvPicPr>
                        <pic:blipFill>
                          <a:blip r:embed="rId106"/>
                          <a:stretch>
                            <a:fillRect/>
                          </a:stretch>
                        </pic:blipFill>
                        <pic:spPr>
                          <a:xfrm>
                            <a:off x="0" y="0"/>
                            <a:ext cx="1209751" cy="1650340"/>
                          </a:xfrm>
                          <a:prstGeom prst="rect">
                            <a:avLst/>
                          </a:prstGeom>
                        </pic:spPr>
                      </pic:pic>
                    </a:graphicData>
                  </a:graphic>
                </wp:inline>
              </w:drawing>
            </w:r>
          </w:p>
          <w:p w14:paraId="309B7947" w14:textId="36087632" w:rsidR="00E11212" w:rsidRDefault="00E11212" w:rsidP="00E11212">
            <w:pPr>
              <w:jc w:val="center"/>
            </w:pPr>
          </w:p>
          <w:p w14:paraId="77E9BA6C" w14:textId="77777777" w:rsidR="00F83050" w:rsidRDefault="00000000" w:rsidP="00F83050">
            <w:pPr>
              <w:spacing w:line="360" w:lineRule="auto"/>
              <w:jc w:val="left"/>
              <w:textAlignment w:val="center"/>
            </w:pPr>
            <w:r>
              <w:rPr>
                <w:rFonts w:hint="eastAsia"/>
              </w:rPr>
              <w:t>2</w:t>
            </w:r>
            <w:r>
              <w:t>．</w:t>
            </w:r>
            <w:r w:rsidR="00E11212">
              <w:t xml:space="preserve"> </w:t>
            </w:r>
            <w:r w:rsidR="00F83050">
              <w:t>（</w:t>
            </w:r>
            <w:r w:rsidR="00F83050">
              <w:t>25-26</w:t>
            </w:r>
            <w:proofErr w:type="gramStart"/>
            <w:r w:rsidR="00F83050">
              <w:t>九</w:t>
            </w:r>
            <w:proofErr w:type="gramEnd"/>
            <w:r w:rsidR="00F83050">
              <w:t>年级上</w:t>
            </w:r>
            <w:r w:rsidR="00F83050">
              <w:t>·</w:t>
            </w:r>
            <w:r w:rsidR="00F83050">
              <w:t>江苏盐城</w:t>
            </w:r>
            <w:r w:rsidR="00F83050">
              <w:t>·</w:t>
            </w:r>
            <w:r w:rsidR="00F83050">
              <w:t>月考）《天工开物</w:t>
            </w:r>
            <w:r w:rsidR="00F83050">
              <w:t>·</w:t>
            </w:r>
            <w:r w:rsidR="00F83050">
              <w:t>作咸》中记录了井盐的生产过程。如图所示为从井中</w:t>
            </w:r>
            <w:proofErr w:type="gramStart"/>
            <w:r w:rsidR="00F83050">
              <w:t>汲</w:t>
            </w:r>
            <w:proofErr w:type="gramEnd"/>
            <w:r w:rsidR="00F83050">
              <w:t>卤的示意图，其中</w:t>
            </w:r>
            <w:r w:rsidR="00F83050">
              <w:t>A</w:t>
            </w:r>
            <w:r w:rsidR="00F83050">
              <w:t>相当于一个</w:t>
            </w:r>
            <w:r w:rsidR="00F83050">
              <w:rPr>
                <w:rFonts w:eastAsia="Times New Roman"/>
                <w:u w:val="single"/>
              </w:rPr>
              <w:t xml:space="preserve">        </w:t>
            </w:r>
            <w:r w:rsidR="00F83050">
              <w:t>滑轮，使用这类滑轮的好处是</w:t>
            </w:r>
            <w:r w:rsidR="00F83050">
              <w:rPr>
                <w:rFonts w:eastAsia="Times New Roman"/>
                <w:u w:val="single"/>
              </w:rPr>
              <w:t xml:space="preserve">        </w:t>
            </w:r>
            <w:r w:rsidR="00F83050">
              <w:t>。从井中</w:t>
            </w:r>
            <w:proofErr w:type="gramStart"/>
            <w:r w:rsidR="00F83050">
              <w:t>汲</w:t>
            </w:r>
            <w:proofErr w:type="gramEnd"/>
            <w:r w:rsidR="00F83050">
              <w:t>卤的过程中，对盐卤桶所做的</w:t>
            </w:r>
            <w:r w:rsidR="00F83050">
              <w:lastRenderedPageBreak/>
              <w:t>功是</w:t>
            </w:r>
            <w:r w:rsidR="00F83050">
              <w:rPr>
                <w:rFonts w:eastAsia="Times New Roman"/>
                <w:u w:val="single"/>
              </w:rPr>
              <w:t xml:space="preserve">        </w:t>
            </w:r>
            <w:r w:rsidR="00F83050">
              <w:t>功（选填</w:t>
            </w:r>
            <w:r w:rsidR="00F83050">
              <w:t>“</w:t>
            </w:r>
            <w:r w:rsidR="00F83050">
              <w:t>有用</w:t>
            </w:r>
            <w:r w:rsidR="00F83050">
              <w:t>”</w:t>
            </w:r>
            <w:r w:rsidR="00F83050">
              <w:t>、</w:t>
            </w:r>
            <w:r w:rsidR="00F83050">
              <w:t>“</w:t>
            </w:r>
            <w:r w:rsidR="00F83050">
              <w:t>额外</w:t>
            </w:r>
            <w:r w:rsidR="00F83050">
              <w:t>”</w:t>
            </w:r>
            <w:r w:rsidR="00F83050">
              <w:t>或</w:t>
            </w:r>
            <w:r w:rsidR="00F83050">
              <w:t>“</w:t>
            </w:r>
            <w:r w:rsidR="00F83050">
              <w:t>总</w:t>
            </w:r>
            <w:r w:rsidR="00F83050">
              <w:t>”</w:t>
            </w:r>
            <w:r w:rsidR="00F83050">
              <w:t>）。</w:t>
            </w:r>
          </w:p>
          <w:p w14:paraId="5CA1AB68" w14:textId="77777777" w:rsidR="00F83050" w:rsidRDefault="00F83050" w:rsidP="00F83050">
            <w:pPr>
              <w:spacing w:line="360" w:lineRule="auto"/>
              <w:textAlignment w:val="center"/>
            </w:pPr>
            <w:r>
              <w:rPr>
                <w:rFonts w:eastAsia="Times New Roman"/>
                <w:noProof/>
                <w:kern w:val="0"/>
                <w:sz w:val="24"/>
              </w:rPr>
              <w:drawing>
                <wp:inline distT="0" distB="0" distL="114300" distR="114300" wp14:anchorId="347A4A92" wp14:editId="528B81AE">
                  <wp:extent cx="1504950" cy="1552575"/>
                  <wp:effectExtent l="0" t="0" r="6350" b="9525"/>
                  <wp:docPr id="100039" name="图片 100039" descr="@@@c77960c7-3f7d-4874-9d8b-32364f330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77960c7-3f7d-4874-9d8b-32364f330a45"/>
                          <pic:cNvPicPr>
                            <a:picLocks noChangeAspect="1"/>
                          </pic:cNvPicPr>
                        </pic:nvPicPr>
                        <pic:blipFill>
                          <a:blip r:embed="rId107"/>
                          <a:stretch>
                            <a:fillRect/>
                          </a:stretch>
                        </pic:blipFill>
                        <pic:spPr>
                          <a:xfrm>
                            <a:off x="0" y="0"/>
                            <a:ext cx="1504950" cy="1552575"/>
                          </a:xfrm>
                          <a:prstGeom prst="rect">
                            <a:avLst/>
                          </a:prstGeom>
                        </pic:spPr>
                      </pic:pic>
                    </a:graphicData>
                  </a:graphic>
                </wp:inline>
              </w:drawing>
            </w:r>
          </w:p>
          <w:p w14:paraId="0ECABA44" w14:textId="77777777" w:rsidR="00F83050" w:rsidRDefault="00000000" w:rsidP="00F83050">
            <w:r>
              <w:rPr>
                <w:rFonts w:hint="eastAsia"/>
              </w:rPr>
              <w:t>3</w:t>
            </w:r>
            <w:r>
              <w:t>．</w:t>
            </w:r>
            <w:r w:rsidR="00F83050">
              <w:rPr>
                <w:rFonts w:ascii="楷体" w:eastAsia="楷体" w:hAnsi="楷体" w:cs="楷体"/>
              </w:rPr>
              <w:t>[2025苏州模拟]</w:t>
            </w:r>
            <w:r w:rsidR="00F83050">
              <w:t>如图甲所示是欧洲中世纪使用的吊车，如图乙所示是我国古人使用的绞车。关于吊车与绞车的认识，下列说法错误的是（</w:t>
            </w:r>
            <w:r w:rsidR="00F83050">
              <w:t xml:space="preserve">  </w:t>
            </w:r>
            <w:r w:rsidR="00F83050">
              <w:t>）</w:t>
            </w:r>
          </w:p>
          <w:p w14:paraId="12587ECC" w14:textId="77777777" w:rsidR="00F83050" w:rsidRDefault="00F83050" w:rsidP="00F83050">
            <w:pPr>
              <w:jc w:val="center"/>
            </w:pPr>
            <w:r>
              <w:rPr>
                <w:noProof/>
              </w:rPr>
              <w:drawing>
                <wp:inline distT="0" distB="0" distL="0" distR="0" wp14:anchorId="2EB44480" wp14:editId="54B4BF56">
                  <wp:extent cx="1691640" cy="861060"/>
                  <wp:effectExtent l="0" t="0" r="0" b="7620"/>
                  <wp:docPr id="938165257" name="图片 93816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5257" name="图片 938165257"/>
                          <pic:cNvPicPr>
                            <a:picLocks noChangeAspect="1" noChangeArrowheads="1"/>
                          </pic:cNvPicPr>
                        </pic:nvPicPr>
                        <pic:blipFill>
                          <a:blip r:embed="rId108"/>
                          <a:stretch>
                            <a:fillRect/>
                          </a:stretch>
                        </pic:blipFill>
                        <pic:spPr>
                          <a:xfrm>
                            <a:off x="0" y="0"/>
                            <a:ext cx="1691640" cy="861060"/>
                          </a:xfrm>
                          <a:prstGeom prst="rect">
                            <a:avLst/>
                          </a:prstGeom>
                        </pic:spPr>
                      </pic:pic>
                    </a:graphicData>
                  </a:graphic>
                </wp:inline>
              </w:drawing>
            </w:r>
          </w:p>
          <w:p w14:paraId="68052582" w14:textId="77777777" w:rsidR="00F83050" w:rsidRDefault="00F83050" w:rsidP="00F83050">
            <w:r>
              <w:t>A</w:t>
            </w:r>
            <w:r>
              <w:t>．图甲的吊车是轮轴与定滑轮的组合</w:t>
            </w:r>
          </w:p>
          <w:p w14:paraId="287CDE6B" w14:textId="77777777" w:rsidR="00F83050" w:rsidRDefault="00F83050" w:rsidP="00F83050">
            <w:r>
              <w:t>B</w:t>
            </w:r>
            <w:r>
              <w:t>．图甲中工人脚踩巨轮走过的距离一定大于重物上升的高度</w:t>
            </w:r>
          </w:p>
          <w:p w14:paraId="596D81D1" w14:textId="77777777" w:rsidR="00F83050" w:rsidRDefault="00F83050" w:rsidP="00F83050">
            <w:r>
              <w:t>C</w:t>
            </w:r>
            <w:r>
              <w:t>．图乙的绞车是轮轴与定滑轮、动滑轮的组合</w:t>
            </w:r>
          </w:p>
          <w:p w14:paraId="591A0BB0" w14:textId="77777777" w:rsidR="00F83050" w:rsidRDefault="00F83050" w:rsidP="00F83050">
            <w:r>
              <w:t>D</w:t>
            </w:r>
            <w:r>
              <w:t>．图乙中的定滑轮改变了施力方向</w:t>
            </w:r>
          </w:p>
          <w:p w14:paraId="72E1A5DD" w14:textId="77777777" w:rsidR="00D918FF" w:rsidRDefault="00D918FF" w:rsidP="004C44CF">
            <w:pPr>
              <w:rPr>
                <w:color w:val="EE0000"/>
              </w:rPr>
            </w:pPr>
          </w:p>
          <w:p w14:paraId="000B9437" w14:textId="52B48866" w:rsidR="004C44CF" w:rsidRDefault="00000000" w:rsidP="004C44CF">
            <w:r>
              <w:rPr>
                <w:rFonts w:hint="eastAsia"/>
              </w:rPr>
              <w:t>4</w:t>
            </w:r>
            <w:r>
              <w:t>．</w:t>
            </w:r>
            <w:r w:rsidR="004C44CF">
              <w:rPr>
                <w:rFonts w:ascii="楷体" w:eastAsia="楷体" w:hAnsi="楷体" w:cs="楷体"/>
              </w:rPr>
              <w:t>[2025连云港]</w:t>
            </w:r>
            <w:r w:rsidR="004C44CF">
              <w:t>下列情景中，人对物体做功的是（</w:t>
            </w:r>
            <w:r w:rsidR="004C44CF">
              <w:t xml:space="preserve">  </w:t>
            </w:r>
            <w:r w:rsidR="004C44CF">
              <w:t>）</w:t>
            </w:r>
          </w:p>
          <w:p w14:paraId="5741A0B3" w14:textId="77777777" w:rsidR="004C44CF" w:rsidRDefault="004C44CF" w:rsidP="004C44CF">
            <w:r>
              <w:t>A</w:t>
            </w:r>
            <w:r>
              <w:t>．司机用力推汽车，汽车不动</w:t>
            </w:r>
          </w:p>
          <w:p w14:paraId="0BBEDF01" w14:textId="77777777" w:rsidR="004C44CF" w:rsidRDefault="004C44CF" w:rsidP="004C44CF">
            <w:r>
              <w:t>B</w:t>
            </w:r>
            <w:r>
              <w:t>．人推自行车前进</w:t>
            </w:r>
          </w:p>
          <w:p w14:paraId="347DE0A9" w14:textId="77777777" w:rsidR="004C44CF" w:rsidRDefault="004C44CF" w:rsidP="004C44CF">
            <w:r>
              <w:t>C</w:t>
            </w:r>
            <w:r>
              <w:t>．学生背着书包在水平路面上匀速前进</w:t>
            </w:r>
          </w:p>
          <w:p w14:paraId="5C208F2E" w14:textId="77777777" w:rsidR="004C44CF" w:rsidRDefault="004C44CF" w:rsidP="004C44CF">
            <w:r>
              <w:t>D</w:t>
            </w:r>
            <w:r>
              <w:t>．足球被踢后，在草地上滚动了一段距离</w:t>
            </w:r>
          </w:p>
          <w:p w14:paraId="39559477" w14:textId="77777777" w:rsidR="00D918FF" w:rsidRDefault="00D918FF" w:rsidP="004C44CF">
            <w:pPr>
              <w:rPr>
                <w:color w:val="FF0000"/>
              </w:rPr>
            </w:pPr>
          </w:p>
          <w:p w14:paraId="2B36592E" w14:textId="55A5164E" w:rsidR="004C44CF" w:rsidRDefault="00000000" w:rsidP="004C44CF">
            <w:r>
              <w:rPr>
                <w:rFonts w:hint="eastAsia"/>
              </w:rPr>
              <w:t>5</w:t>
            </w:r>
            <w:r>
              <w:t>．</w:t>
            </w:r>
            <w:r w:rsidR="004C44CF">
              <w:rPr>
                <w:rFonts w:ascii="楷体" w:eastAsia="楷体" w:hAnsi="楷体" w:cs="楷体"/>
              </w:rPr>
              <w:t>[2024连云港]</w:t>
            </w:r>
            <w:r w:rsidR="004C44CF">
              <w:t>如图所示，一个人先后两次用同样的时间、同样大小的力，将不同质量的物体在不同的表面上分别移动相同的距离。该</w:t>
            </w:r>
            <w:proofErr w:type="gramStart"/>
            <w:r w:rsidR="004C44CF">
              <w:t>力在此</w:t>
            </w:r>
            <w:proofErr w:type="gramEnd"/>
            <w:r w:rsidR="004C44CF">
              <w:t>过程中所做功的大小分别为</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oMath>
            <w:r w:rsidR="004C44CF">
              <w:t>、</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oMath>
            <w:r w:rsidR="004C44CF">
              <w:t>,</w:t>
            </w:r>
            <w:r w:rsidR="004C44CF">
              <w:t>功率的大小分别为</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oMath>
            <w:r w:rsidR="004C44CF">
              <w:t>、</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oMath>
            <w:r w:rsidR="004C44CF">
              <w:t>,</w:t>
            </w:r>
            <w:r w:rsidR="004C44CF">
              <w:t>关于它们之间的大小关系说法正确的是（</w:t>
            </w:r>
            <w:r w:rsidR="004C44CF">
              <w:t xml:space="preserve">  </w:t>
            </w:r>
            <w:r w:rsidR="004C44CF">
              <w:t>）</w:t>
            </w:r>
          </w:p>
          <w:p w14:paraId="5F07FB7F" w14:textId="77777777" w:rsidR="004C44CF" w:rsidRDefault="004C44CF" w:rsidP="004C44CF">
            <w:pPr>
              <w:jc w:val="center"/>
            </w:pPr>
            <w:r>
              <w:rPr>
                <w:noProof/>
              </w:rPr>
              <w:drawing>
                <wp:inline distT="0" distB="0" distL="0" distR="0" wp14:anchorId="163BF271" wp14:editId="14D09572">
                  <wp:extent cx="2661920" cy="605790"/>
                  <wp:effectExtent l="0" t="0" r="5080" b="3810"/>
                  <wp:docPr id="843569235" name="图片 84356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9235" name="图片 843569235"/>
                          <pic:cNvPicPr>
                            <a:picLocks noChangeAspect="1" noChangeArrowheads="1"/>
                          </pic:cNvPicPr>
                        </pic:nvPicPr>
                        <pic:blipFill>
                          <a:blip r:embed="rId109"/>
                          <a:stretch>
                            <a:fillRect/>
                          </a:stretch>
                        </pic:blipFill>
                        <pic:spPr>
                          <a:xfrm>
                            <a:off x="0" y="0"/>
                            <a:ext cx="2662047" cy="606247"/>
                          </a:xfrm>
                          <a:prstGeom prst="rect">
                            <a:avLst/>
                          </a:prstGeom>
                        </pic:spPr>
                      </pic:pic>
                    </a:graphicData>
                  </a:graphic>
                </wp:inline>
              </w:drawing>
            </w:r>
          </w:p>
          <w:p w14:paraId="50482368" w14:textId="77777777" w:rsidR="004C44CF" w:rsidRDefault="004C44CF" w:rsidP="004C44CF">
            <w:pPr>
              <w:tabs>
                <w:tab w:val="left" w:pos="3514"/>
              </w:tabs>
            </w:pPr>
            <w:r>
              <w:t>A</w:t>
            </w:r>
            <w:r>
              <w:t>．</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r>
                <m:rPr>
                  <m:sty m:val="p"/>
                </m:rP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m:rPr>
                  <m:sty m:val="p"/>
                </m:rP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oMath>
            <w:r>
              <w:tab/>
              <w:t>B</w:t>
            </w:r>
            <w:r>
              <w:t>．</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r>
                <m:rPr>
                  <m:sty m:val="p"/>
                </m:rP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m:rPr>
                  <m:sty m:val="p"/>
                </m:rP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oMath>
          </w:p>
          <w:p w14:paraId="7A8338AD" w14:textId="77777777" w:rsidR="004C44CF" w:rsidRDefault="004C44CF" w:rsidP="004C44CF">
            <w:pPr>
              <w:tabs>
                <w:tab w:val="left" w:pos="3514"/>
              </w:tabs>
            </w:pPr>
            <w:r>
              <w:t>C</w:t>
            </w:r>
            <w:r>
              <w:t>．</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oMath>
            <w:r>
              <w:tab/>
              <w:t>D</w:t>
            </w:r>
            <w:r>
              <w:t>．</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r>
                <m:rPr>
                  <m:sty m:val="p"/>
                </m:rP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m:rPr>
                  <m:sty m:val="p"/>
                </m:rP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oMath>
          </w:p>
          <w:p w14:paraId="1F348747" w14:textId="77777777" w:rsidR="00D918FF" w:rsidRDefault="00D918FF" w:rsidP="004C44CF">
            <w:pPr>
              <w:rPr>
                <w:color w:val="FF0000"/>
              </w:rPr>
            </w:pPr>
          </w:p>
          <w:p w14:paraId="549F070A" w14:textId="232D62D0" w:rsidR="004C44CF" w:rsidRDefault="00000000" w:rsidP="004C44CF">
            <w:r>
              <w:rPr>
                <w:rFonts w:hint="eastAsia"/>
              </w:rPr>
              <w:t>6</w:t>
            </w:r>
            <w:r>
              <w:t>．</w:t>
            </w:r>
            <w:r w:rsidR="00E11212">
              <w:rPr>
                <w:color w:val="FF0000"/>
              </w:rPr>
              <w:t xml:space="preserve"> </w:t>
            </w:r>
            <w:r w:rsidR="004C44CF">
              <w:rPr>
                <w:rFonts w:ascii="楷体" w:eastAsia="楷体" w:hAnsi="楷体" w:cs="楷体"/>
              </w:rPr>
              <w:t>[2025镇江模拟]</w:t>
            </w:r>
            <w:r w:rsidR="004C44CF">
              <w:t>如图所示，为惠山森林公园盘山公路，它的竖直高度可达</w:t>
            </w:r>
            <m:oMath>
              <m:r>
                <w:rPr>
                  <w:rFonts w:ascii="Cambria Math" w:eastAsia="Cambria Math" w:hAnsi="Cambria Math" w:cs="Cambria Math"/>
                </w:rPr>
                <m:t>330</m:t>
              </m:r>
              <m:r>
                <m:rPr>
                  <m:sty m:val="p"/>
                </m:rPr>
                <w:rPr>
                  <w:rFonts w:ascii="Cambria Math" w:eastAsia="Cambria Math" w:hAnsi="Cambria Math" w:cs="Cambria Math"/>
                </w:rPr>
                <m:t xml:space="preserve"> m</m:t>
              </m:r>
            </m:oMath>
            <w:r w:rsidR="004C44CF">
              <w:t>，公路全长约</w:t>
            </w:r>
            <m:oMath>
              <m:r>
                <w:rPr>
                  <w:rFonts w:ascii="Cambria Math" w:eastAsia="Cambria Math" w:hAnsi="Cambria Math" w:cs="Cambria Math"/>
                </w:rPr>
                <m:t>6</m:t>
              </m:r>
              <m:r>
                <m:rPr>
                  <m:sty m:val="p"/>
                </m:rPr>
                <w:rPr>
                  <w:rFonts w:ascii="Cambria Math" w:eastAsia="Cambria Math" w:hAnsi="Cambria Math" w:cs="Cambria Math"/>
                </w:rPr>
                <m:t xml:space="preserve"> km</m:t>
              </m:r>
            </m:oMath>
            <w:r w:rsidR="004C44CF">
              <w:t>。一辆质量为</w:t>
            </w:r>
            <m:oMath>
              <m:r>
                <w:rPr>
                  <w:rFonts w:ascii="Cambria Math" w:eastAsia="Cambria Math" w:hAnsi="Cambria Math" w:cs="Cambria Math"/>
                </w:rPr>
                <m:t>1.5</m:t>
              </m:r>
              <m:r>
                <m:rPr>
                  <m:sty m:val="p"/>
                </m:rPr>
                <w:rPr>
                  <w:rFonts w:ascii="Cambria Math" w:eastAsia="Cambria Math" w:hAnsi="Cambria Math" w:cs="Cambria Math"/>
                </w:rPr>
                <m:t xml:space="preserve"> t</m:t>
              </m:r>
            </m:oMath>
            <w:r w:rsidR="004C44CF">
              <w:t>的家用汽车在</w:t>
            </w:r>
            <m:oMath>
              <m:r>
                <w:rPr>
                  <w:rFonts w:ascii="Cambria Math" w:eastAsia="Cambria Math" w:hAnsi="Cambria Math" w:cs="Cambria Math"/>
                </w:rPr>
                <m:t>3</m:t>
              </m:r>
              <m:r>
                <m:rPr>
                  <m:sty m:val="p"/>
                </m:rPr>
                <w:rPr>
                  <w:rFonts w:ascii="Cambria Math" w:eastAsia="Cambria Math" w:hAnsi="Cambria Math" w:cs="Cambria Math"/>
                </w:rPr>
                <m:t xml:space="preserve"> </m:t>
              </m:r>
              <m:r>
                <w:rPr>
                  <w:rFonts w:ascii="Cambria Math" w:eastAsia="Cambria Math" w:hAnsi="Cambria Math" w:cs="Cambria Math"/>
                </w:rPr>
                <m:t>000</m:t>
              </m:r>
              <m:r>
                <m:rPr>
                  <m:sty m:val="p"/>
                </m:rPr>
                <w:rPr>
                  <w:rFonts w:ascii="Cambria Math" w:eastAsia="Cambria Math" w:hAnsi="Cambria Math" w:cs="Cambria Math"/>
                </w:rPr>
                <m:t xml:space="preserve"> N</m:t>
              </m:r>
            </m:oMath>
            <w:r w:rsidR="004C44CF">
              <w:t>的牵引力作用下，从山底行驶到山顶，用时</w:t>
            </w:r>
            <m:oMath>
              <m:r>
                <w:rPr>
                  <w:rFonts w:ascii="Cambria Math" w:eastAsia="Cambria Math" w:hAnsi="Cambria Math" w:cs="Cambria Math"/>
                </w:rPr>
                <m:t>5</m:t>
              </m:r>
              <m:r>
                <m:rPr>
                  <m:sty m:val="p"/>
                </m:rPr>
                <w:rPr>
                  <w:rFonts w:ascii="Cambria Math" w:eastAsia="Cambria Math" w:hAnsi="Cambria Math" w:cs="Cambria Math"/>
                </w:rPr>
                <m:t xml:space="preserve"> min</m:t>
              </m:r>
            </m:oMath>
            <w:r w:rsidR="004C44CF">
              <w:t>，牵引力做功为</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m:oMath>
              <m:r>
                <m:rPr>
                  <m:sty m:val="p"/>
                </m:rPr>
                <w:rPr>
                  <w:rFonts w:ascii="Cambria Math" w:eastAsia="Cambria Math" w:hAnsi="Cambria Math" w:cs="Cambria Math"/>
                </w:rPr>
                <m:t>J</m:t>
              </m:r>
            </m:oMath>
            <w:r w:rsidR="004C44CF">
              <w:t>，克服重力做功为</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m:oMath>
              <m:r>
                <m:rPr>
                  <m:sty m:val="p"/>
                </m:rPr>
                <w:rPr>
                  <w:rFonts w:ascii="Cambria Math" w:eastAsia="Cambria Math" w:hAnsi="Cambria Math" w:cs="Cambria Math"/>
                </w:rPr>
                <m:t>J</m:t>
              </m:r>
            </m:oMath>
            <w:r w:rsidR="004C44CF">
              <w:t>，牵引力做功的功率为</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w:r w:rsidR="004C44CF">
              <w:t>_</w:t>
            </w:r>
            <w:r w:rsidR="004C44CF">
              <w:rPr>
                <w:sz w:val="1"/>
                <w:szCs w:val="1"/>
              </w:rPr>
              <w:t xml:space="preserve"> </w:t>
            </w:r>
            <m:oMath>
              <m:r>
                <m:rPr>
                  <m:sty m:val="p"/>
                </m:rPr>
                <w:rPr>
                  <w:rFonts w:ascii="Cambria Math" w:eastAsia="Cambria Math" w:hAnsi="Cambria Math" w:cs="Cambria Math"/>
                </w:rPr>
                <m:t>W</m:t>
              </m:r>
            </m:oMath>
            <w:r w:rsidR="004C44CF">
              <w:t>。</w:t>
            </w:r>
            <m:oMath>
              <m:r>
                <m:rPr>
                  <m:sty m:val="p"/>
                </m:rPr>
                <w:rPr>
                  <w:rFonts w:ascii="Cambria Math" w:eastAsia="Cambria Math" w:hAnsi="Cambria Math" w:cs="Cambria Math"/>
                </w:rPr>
                <m:t>(</m:t>
              </m:r>
              <m:r>
                <w:rPr>
                  <w:rFonts w:ascii="Cambria Math" w:eastAsia="Cambria Math" w:hAnsi="Cambria Math" w:cs="Cambria Math"/>
                </w:rPr>
                <m:t>g</m:t>
              </m:r>
            </m:oMath>
            <w:r w:rsidR="004C44CF">
              <w:t>取</w:t>
            </w:r>
            <m:oMath>
              <m:r>
                <w:rPr>
                  <w:rFonts w:ascii="Cambria Math" w:eastAsia="Cambria Math" w:hAnsi="Cambria Math" w:cs="Cambria Math"/>
                </w:rPr>
                <m:t>10</m:t>
              </m:r>
              <m:r>
                <m:rPr>
                  <m:sty m:val="p"/>
                </m:rPr>
                <w:rPr>
                  <w:rFonts w:ascii="Cambria Math" w:eastAsia="Cambria Math" w:hAnsi="Cambria Math" w:cs="Cambria Math"/>
                </w:rPr>
                <m:t xml:space="preserve"> N/kg)</m:t>
              </m:r>
            </m:oMath>
          </w:p>
          <w:p w14:paraId="73DDDCD4" w14:textId="77777777" w:rsidR="004C44CF" w:rsidRDefault="004C44CF" w:rsidP="004C44CF">
            <w:pPr>
              <w:jc w:val="center"/>
            </w:pPr>
            <w:r>
              <w:rPr>
                <w:noProof/>
              </w:rPr>
              <w:lastRenderedPageBreak/>
              <w:drawing>
                <wp:inline distT="0" distB="0" distL="0" distR="0" wp14:anchorId="07658C68" wp14:editId="5DC82196">
                  <wp:extent cx="1306830" cy="888365"/>
                  <wp:effectExtent l="0" t="0" r="3810" b="10795"/>
                  <wp:docPr id="298539475" name="图片 29853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39475" name="图片 298539475"/>
                          <pic:cNvPicPr>
                            <a:picLocks noChangeAspect="1" noChangeArrowheads="1"/>
                          </pic:cNvPicPr>
                        </pic:nvPicPr>
                        <pic:blipFill>
                          <a:blip r:embed="rId110"/>
                          <a:stretch>
                            <a:fillRect/>
                          </a:stretch>
                        </pic:blipFill>
                        <pic:spPr>
                          <a:xfrm>
                            <a:off x="0" y="0"/>
                            <a:ext cx="1306830" cy="888644"/>
                          </a:xfrm>
                          <a:prstGeom prst="rect">
                            <a:avLst/>
                          </a:prstGeom>
                        </pic:spPr>
                      </pic:pic>
                    </a:graphicData>
                  </a:graphic>
                </wp:inline>
              </w:drawing>
            </w:r>
          </w:p>
          <w:p w14:paraId="10543B2C" w14:textId="77777777" w:rsidR="004C44CF" w:rsidRDefault="00000000" w:rsidP="004C44CF">
            <w:r>
              <w:rPr>
                <w:rFonts w:hint="eastAsia"/>
              </w:rPr>
              <w:t>7</w:t>
            </w:r>
            <w:r>
              <w:t>．</w:t>
            </w:r>
            <w:r w:rsidR="00E11212" w:rsidRPr="00E11212">
              <w:rPr>
                <w:rFonts w:hint="eastAsia"/>
              </w:rPr>
              <w:t xml:space="preserve"> </w:t>
            </w:r>
            <w:r w:rsidR="004C44CF">
              <w:rPr>
                <w:rFonts w:ascii="楷体" w:eastAsia="楷体" w:hAnsi="楷体" w:cs="楷体"/>
              </w:rPr>
              <w:t>[2025苏州]</w:t>
            </w:r>
            <w:r w:rsidR="004C44CF">
              <w:t>叉车常用于货物的转运，如图所示。叉车在</w:t>
            </w:r>
            <m:oMath>
              <m:r>
                <w:rPr>
                  <w:rFonts w:ascii="Cambria Math" w:eastAsia="Cambria Math" w:hAnsi="Cambria Math" w:cs="Cambria Math"/>
                </w:rPr>
                <m:t>10</m:t>
              </m:r>
              <m:r>
                <m:rPr>
                  <m:sty m:val="p"/>
                </m:rPr>
                <w:rPr>
                  <w:rFonts w:ascii="Cambria Math" w:eastAsia="Cambria Math" w:hAnsi="Cambria Math" w:cs="Cambria Math"/>
                </w:rPr>
                <m:t xml:space="preserve"> s</m:t>
              </m:r>
            </m:oMath>
            <w:r w:rsidR="004C44CF">
              <w:t>内将质量为</w:t>
            </w:r>
            <m:oMath>
              <m:r>
                <w:rPr>
                  <w:rFonts w:ascii="Cambria Math" w:eastAsia="Cambria Math" w:hAnsi="Cambria Math" w:cs="Cambria Math"/>
                </w:rPr>
                <m:t>300</m:t>
              </m:r>
              <m:r>
                <m:rPr>
                  <m:sty m:val="p"/>
                </m:rPr>
                <w:rPr>
                  <w:rFonts w:ascii="Cambria Math" w:eastAsia="Cambria Math" w:hAnsi="Cambria Math" w:cs="Cambria Math"/>
                </w:rPr>
                <m:t xml:space="preserve"> kg</m:t>
              </m:r>
            </m:oMath>
            <w:r w:rsidR="004C44CF">
              <w:t>的货箱匀速竖直提升</w:t>
            </w:r>
            <m:oMath>
              <m:r>
                <w:rPr>
                  <w:rFonts w:ascii="Cambria Math" w:eastAsia="Cambria Math" w:hAnsi="Cambria Math" w:cs="Cambria Math"/>
                </w:rPr>
                <m:t>3</m:t>
              </m:r>
              <m:r>
                <m:rPr>
                  <m:sty m:val="p"/>
                </m:rPr>
                <w:rPr>
                  <w:rFonts w:ascii="Cambria Math" w:eastAsia="Cambria Math" w:hAnsi="Cambria Math" w:cs="Cambria Math"/>
                </w:rPr>
                <m:t xml:space="preserve"> m</m:t>
              </m:r>
            </m:oMath>
            <w:r w:rsidR="004C44CF">
              <w:t>，</w:t>
            </w:r>
            <m:oMath>
              <m:r>
                <w:rPr>
                  <w:rFonts w:ascii="Cambria Math" w:eastAsia="Cambria Math" w:hAnsi="Cambria Math" w:cs="Cambria Math"/>
                </w:rPr>
                <m:t>g</m:t>
              </m:r>
            </m:oMath>
            <w:r w:rsidR="004C44CF">
              <w:t>取</w:t>
            </w:r>
            <m:oMath>
              <m:r>
                <w:rPr>
                  <w:rFonts w:ascii="Cambria Math" w:eastAsia="Cambria Math" w:hAnsi="Cambria Math" w:cs="Cambria Math"/>
                </w:rPr>
                <m:t>10</m:t>
              </m:r>
              <m:r>
                <m:rPr>
                  <m:sty m:val="p"/>
                </m:rPr>
                <w:rPr>
                  <w:rFonts w:ascii="Cambria Math" w:eastAsia="Cambria Math" w:hAnsi="Cambria Math" w:cs="Cambria Math"/>
                </w:rPr>
                <m:t xml:space="preserve"> N/kg</m:t>
              </m:r>
            </m:oMath>
            <w:r w:rsidR="004C44CF">
              <w:t>。求此过程中：</w:t>
            </w:r>
          </w:p>
          <w:p w14:paraId="0A6ECEEB" w14:textId="77777777" w:rsidR="004C44CF" w:rsidRDefault="004C44CF" w:rsidP="004C44CF">
            <w:pPr>
              <w:jc w:val="center"/>
            </w:pPr>
            <w:r>
              <w:rPr>
                <w:noProof/>
              </w:rPr>
              <w:drawing>
                <wp:inline distT="0" distB="0" distL="0" distR="0" wp14:anchorId="3E0E95B5" wp14:editId="509207EF">
                  <wp:extent cx="994410" cy="887730"/>
                  <wp:effectExtent l="0" t="0" r="11430" b="11430"/>
                  <wp:docPr id="108768768" name="图片 10876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8768" name="图片 108768768"/>
                          <pic:cNvPicPr>
                            <a:picLocks noChangeAspect="1" noChangeArrowheads="1"/>
                          </pic:cNvPicPr>
                        </pic:nvPicPr>
                        <pic:blipFill>
                          <a:blip r:embed="rId111"/>
                          <a:stretch>
                            <a:fillRect/>
                          </a:stretch>
                        </pic:blipFill>
                        <pic:spPr>
                          <a:xfrm>
                            <a:off x="0" y="0"/>
                            <a:ext cx="994410" cy="887730"/>
                          </a:xfrm>
                          <a:prstGeom prst="rect">
                            <a:avLst/>
                          </a:prstGeom>
                        </pic:spPr>
                      </pic:pic>
                    </a:graphicData>
                  </a:graphic>
                </wp:inline>
              </w:drawing>
            </w:r>
          </w:p>
          <w:p w14:paraId="5804CF3B" w14:textId="77777777" w:rsidR="004C44CF" w:rsidRDefault="004C44CF" w:rsidP="004C44CF">
            <w:r>
              <w:t>（</w:t>
            </w:r>
            <w:r>
              <w:t>1</w:t>
            </w:r>
            <w:r>
              <w:t>）</w:t>
            </w:r>
            <w:r>
              <w:t xml:space="preserve"> </w:t>
            </w:r>
            <w:r>
              <w:t>货箱的速度；</w:t>
            </w:r>
          </w:p>
          <w:p w14:paraId="4B8EFDAC" w14:textId="77777777" w:rsidR="004C44CF" w:rsidRDefault="004C44CF" w:rsidP="004C44CF">
            <w:r>
              <w:t>（</w:t>
            </w:r>
            <w:r>
              <w:t>2</w:t>
            </w:r>
            <w:r>
              <w:t>）</w:t>
            </w:r>
            <w:r>
              <w:t xml:space="preserve"> </w:t>
            </w:r>
            <w:r>
              <w:t>叉车对货箱所做的功；</w:t>
            </w:r>
          </w:p>
          <w:p w14:paraId="47A69743" w14:textId="77777777" w:rsidR="004C44CF" w:rsidRDefault="004C44CF" w:rsidP="004C44CF">
            <w:r>
              <w:t>（</w:t>
            </w:r>
            <w:r>
              <w:t>3</w:t>
            </w:r>
            <w:r>
              <w:t>）</w:t>
            </w:r>
            <w:r>
              <w:t xml:space="preserve"> </w:t>
            </w:r>
            <w:r>
              <w:t>叉车对货箱所做功的功率。</w:t>
            </w:r>
          </w:p>
          <w:p w14:paraId="5E008DDE" w14:textId="6C1C8EF3" w:rsidR="004C44CF" w:rsidRDefault="004C44CF" w:rsidP="00D918FF">
            <w:pPr>
              <w:rPr>
                <w:color w:val="EE0000"/>
              </w:rPr>
            </w:pPr>
          </w:p>
          <w:p w14:paraId="387DFE1F" w14:textId="77777777" w:rsidR="00D918FF" w:rsidRDefault="00D918FF" w:rsidP="00D918FF">
            <w:pPr>
              <w:rPr>
                <w:color w:val="EE0000"/>
              </w:rPr>
            </w:pPr>
          </w:p>
          <w:p w14:paraId="6A706B59" w14:textId="77777777" w:rsidR="00D918FF" w:rsidRDefault="00D918FF" w:rsidP="00D918FF">
            <w:pPr>
              <w:rPr>
                <w:color w:val="EE0000"/>
              </w:rPr>
            </w:pPr>
          </w:p>
          <w:p w14:paraId="40D9900A" w14:textId="77777777" w:rsidR="00D918FF" w:rsidRPr="004C44CF" w:rsidRDefault="00D918FF" w:rsidP="00D918FF">
            <w:pPr>
              <w:rPr>
                <w:rFonts w:hint="eastAsia"/>
                <w:color w:val="EE0000"/>
              </w:rPr>
            </w:pPr>
          </w:p>
          <w:p w14:paraId="7CABE270" w14:textId="77777777" w:rsidR="004C44CF" w:rsidRDefault="00000000" w:rsidP="004C44CF">
            <w:r>
              <w:rPr>
                <w:rFonts w:hint="eastAsia"/>
              </w:rPr>
              <w:t>8</w:t>
            </w:r>
            <w:r>
              <w:t>．</w:t>
            </w:r>
            <w:r w:rsidR="004C44CF">
              <w:rPr>
                <w:rFonts w:ascii="楷体" w:eastAsia="楷体" w:hAnsi="楷体" w:cs="楷体"/>
              </w:rPr>
              <w:t>[2025南京</w:t>
            </w:r>
            <w:proofErr w:type="gramStart"/>
            <w:r w:rsidR="004C44CF">
              <w:rPr>
                <w:rFonts w:ascii="楷体" w:eastAsia="楷体" w:hAnsi="楷体" w:cs="楷体"/>
              </w:rPr>
              <w:t>一</w:t>
            </w:r>
            <w:proofErr w:type="gramEnd"/>
            <w:r w:rsidR="004C44CF">
              <w:rPr>
                <w:rFonts w:ascii="楷体" w:eastAsia="楷体" w:hAnsi="楷体" w:cs="楷体"/>
              </w:rPr>
              <w:t>模改编]</w:t>
            </w:r>
            <w:r w:rsidR="004C44CF">
              <w:rPr>
                <w:noProof/>
              </w:rPr>
              <w:drawing>
                <wp:inline distT="0" distB="0" distL="0" distR="0" wp14:anchorId="2F9DB8B7" wp14:editId="50C409CA">
                  <wp:extent cx="542925" cy="184150"/>
                  <wp:effectExtent l="0" t="0" r="5715" b="13970"/>
                  <wp:docPr id="1501579302" name="图片 1501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79302" name="图片 1501579302"/>
                          <pic:cNvPicPr>
                            <a:picLocks noChangeAspect="1" noChangeArrowheads="1"/>
                          </pic:cNvPicPr>
                        </pic:nvPicPr>
                        <pic:blipFill>
                          <a:blip r:embed="rId112"/>
                          <a:stretch>
                            <a:fillRect/>
                          </a:stretch>
                        </pic:blipFill>
                        <pic:spPr>
                          <a:xfrm>
                            <a:off x="0" y="0"/>
                            <a:ext cx="543154" cy="184404"/>
                          </a:xfrm>
                          <a:prstGeom prst="rect">
                            <a:avLst/>
                          </a:prstGeom>
                        </pic:spPr>
                      </pic:pic>
                    </a:graphicData>
                  </a:graphic>
                </wp:inline>
              </w:drawing>
            </w:r>
            <w:proofErr w:type="gramStart"/>
            <w:r w:rsidR="004C44CF">
              <w:t>研</w:t>
            </w:r>
            <w:proofErr w:type="gramEnd"/>
            <w:r w:rsidR="004C44CF">
              <w:t>学实践活动时，小明了解到有一种</w:t>
            </w:r>
            <w:proofErr w:type="gramStart"/>
            <w:r w:rsidR="004C44CF">
              <w:t>农民捣谷用</w:t>
            </w:r>
            <w:proofErr w:type="gramEnd"/>
            <w:r w:rsidR="004C44CF">
              <w:t>的农具叫</w:t>
            </w:r>
            <w:r w:rsidR="004C44CF">
              <w:t>“</w:t>
            </w:r>
            <w:r w:rsidR="004C44CF">
              <w:t>舂</w:t>
            </w:r>
            <w:r w:rsidR="004C44CF">
              <w:t>”</w:t>
            </w:r>
            <w:r w:rsidR="004C44CF">
              <w:t>，其工作原理图如图，</w:t>
            </w:r>
            <m:oMath>
              <m:r>
                <w:rPr>
                  <w:rFonts w:ascii="Cambria Math" w:eastAsia="Cambria Math" w:hAnsi="Cambria Math" w:cs="Cambria Math"/>
                </w:rPr>
                <m:t>AOB</m:t>
              </m:r>
            </m:oMath>
            <w:r w:rsidR="004C44CF">
              <w:t>为</w:t>
            </w:r>
            <w:proofErr w:type="gramStart"/>
            <w:r w:rsidR="004C44CF">
              <w:t>碓</w:t>
            </w:r>
            <w:proofErr w:type="gramEnd"/>
            <w:r w:rsidR="004C44CF">
              <w:t>杆，</w:t>
            </w:r>
            <m:oMath>
              <m:r>
                <w:rPr>
                  <w:rFonts w:ascii="Cambria Math" w:eastAsia="Cambria Math" w:hAnsi="Cambria Math" w:cs="Cambria Math"/>
                </w:rPr>
                <m:t>O</m:t>
              </m:r>
            </m:oMath>
            <w:r w:rsidR="004C44CF">
              <w:t>为支点，</w:t>
            </w:r>
            <m:oMath>
              <m:r>
                <w:rPr>
                  <w:rFonts w:ascii="Cambria Math" w:eastAsia="Cambria Math" w:hAnsi="Cambria Math" w:cs="Cambria Math"/>
                </w:rPr>
                <m:t>A</m:t>
              </m:r>
            </m:oMath>
            <w:r w:rsidR="004C44CF">
              <w:t>处连接着</w:t>
            </w:r>
            <w:proofErr w:type="gramStart"/>
            <w:r w:rsidR="004C44CF">
              <w:t>碓</w:t>
            </w:r>
            <w:proofErr w:type="gramEnd"/>
            <w:r w:rsidR="004C44CF">
              <w:t>头，脚踏</w:t>
            </w:r>
            <w:proofErr w:type="gramStart"/>
            <w:r w:rsidR="004C44CF">
              <w:t>碓</w:t>
            </w:r>
            <w:proofErr w:type="gramEnd"/>
            <w:r w:rsidR="004C44CF">
              <w:t>杆的</w:t>
            </w:r>
            <m:oMath>
              <m:r>
                <w:rPr>
                  <w:rFonts w:ascii="Cambria Math" w:eastAsia="Cambria Math" w:hAnsi="Cambria Math" w:cs="Cambria Math"/>
                </w:rPr>
                <m:t>B</m:t>
              </m:r>
            </m:oMath>
            <w:r w:rsidR="004C44CF">
              <w:t>处可使</w:t>
            </w:r>
            <w:proofErr w:type="gramStart"/>
            <w:r w:rsidR="004C44CF">
              <w:t>碓</w:t>
            </w:r>
            <w:proofErr w:type="gramEnd"/>
            <w:r w:rsidR="004C44CF">
              <w:t>头升高，抬起脚，</w:t>
            </w:r>
            <w:proofErr w:type="gramStart"/>
            <w:r w:rsidR="004C44CF">
              <w:t>碓</w:t>
            </w:r>
            <w:proofErr w:type="gramEnd"/>
            <w:r w:rsidR="004C44CF">
              <w:t>头会落下去击打稻谷，若</w:t>
            </w:r>
            <w:proofErr w:type="gramStart"/>
            <w:r w:rsidR="004C44CF">
              <w:t>碓</w:t>
            </w:r>
            <w:proofErr w:type="gramEnd"/>
            <w:r w:rsidR="004C44CF">
              <w:t>头的重力为</w:t>
            </w:r>
            <m:oMath>
              <m:r>
                <w:rPr>
                  <w:rFonts w:ascii="Cambria Math" w:eastAsia="Cambria Math" w:hAnsi="Cambria Math" w:cs="Cambria Math"/>
                </w:rPr>
                <m:t>40</m:t>
              </m:r>
              <m:r>
                <m:rPr>
                  <m:sty m:val="p"/>
                </m:rPr>
                <w:rPr>
                  <w:rFonts w:ascii="Cambria Math" w:eastAsia="Cambria Math" w:hAnsi="Cambria Math" w:cs="Cambria Math"/>
                </w:rPr>
                <m:t xml:space="preserve"> N</m:t>
              </m:r>
            </m:oMath>
            <w:r w:rsidR="004C44CF">
              <w:t>，每踩一次</w:t>
            </w:r>
            <w:proofErr w:type="gramStart"/>
            <w:r w:rsidR="004C44CF">
              <w:t>碓头上升</w:t>
            </w:r>
            <w:proofErr w:type="gramEnd"/>
            <w:r w:rsidR="004C44CF">
              <w:t>的高度为</w:t>
            </w:r>
            <m:oMath>
              <m:r>
                <w:rPr>
                  <w:rFonts w:ascii="Cambria Math" w:eastAsia="Cambria Math" w:hAnsi="Cambria Math" w:cs="Cambria Math"/>
                </w:rPr>
                <m:t>60</m:t>
              </m:r>
              <m:r>
                <m:rPr>
                  <m:sty m:val="p"/>
                </m:rPr>
                <w:rPr>
                  <w:rFonts w:ascii="Cambria Math" w:eastAsia="Cambria Math" w:hAnsi="Cambria Math" w:cs="Cambria Math"/>
                </w:rPr>
                <m:t xml:space="preserve"> cm</m:t>
              </m:r>
            </m:oMath>
            <w:r w:rsidR="004C44CF">
              <w:t>，</w:t>
            </w:r>
            <m:oMath>
              <m:r>
                <w:rPr>
                  <w:rFonts w:ascii="Cambria Math" w:eastAsia="Cambria Math" w:hAnsi="Cambria Math" w:cs="Cambria Math"/>
                </w:rPr>
                <m:t>AO</m:t>
              </m:r>
            </m:oMath>
            <w:r w:rsidR="004C44CF">
              <w:t>长</w:t>
            </w:r>
            <m:oMath>
              <m:r>
                <w:rPr>
                  <w:rFonts w:ascii="Cambria Math" w:eastAsia="Cambria Math" w:hAnsi="Cambria Math" w:cs="Cambria Math"/>
                </w:rPr>
                <m:t>1.6</m:t>
              </m:r>
              <m:r>
                <m:rPr>
                  <m:sty m:val="p"/>
                </m:rPr>
                <w:rPr>
                  <w:rFonts w:ascii="Cambria Math" w:eastAsia="Cambria Math" w:hAnsi="Cambria Math" w:cs="Cambria Math"/>
                </w:rPr>
                <m:t xml:space="preserve"> m</m:t>
              </m:r>
            </m:oMath>
            <w:r w:rsidR="004C44CF">
              <w:t>，</w:t>
            </w:r>
            <m:oMath>
              <m:r>
                <w:rPr>
                  <w:rFonts w:ascii="Cambria Math" w:eastAsia="Cambria Math" w:hAnsi="Cambria Math" w:cs="Cambria Math"/>
                </w:rPr>
                <m:t>OB</m:t>
              </m:r>
            </m:oMath>
            <w:r w:rsidR="004C44CF">
              <w:t>长</w:t>
            </w:r>
            <m:oMath>
              <m:r>
                <w:rPr>
                  <w:rFonts w:ascii="Cambria Math" w:eastAsia="Cambria Math" w:hAnsi="Cambria Math" w:cs="Cambria Math"/>
                </w:rPr>
                <m:t>0.4</m:t>
              </m:r>
              <m:r>
                <m:rPr>
                  <m:sty m:val="p"/>
                </m:rPr>
                <w:rPr>
                  <w:rFonts w:ascii="Cambria Math" w:eastAsia="Cambria Math" w:hAnsi="Cambria Math" w:cs="Cambria Math"/>
                </w:rPr>
                <m:t xml:space="preserve"> m</m:t>
              </m:r>
            </m:oMath>
            <w:r w:rsidR="004C44CF">
              <w:t>。</w:t>
            </w:r>
          </w:p>
          <w:p w14:paraId="691ACEA8" w14:textId="77777777" w:rsidR="004C44CF" w:rsidRDefault="004C44CF" w:rsidP="004C44CF">
            <w:pPr>
              <w:jc w:val="center"/>
            </w:pPr>
            <w:r>
              <w:rPr>
                <w:noProof/>
              </w:rPr>
              <w:drawing>
                <wp:inline distT="0" distB="0" distL="0" distR="0" wp14:anchorId="0BB864E6" wp14:editId="3C038F37">
                  <wp:extent cx="1414780" cy="723900"/>
                  <wp:effectExtent l="0" t="0" r="2540" b="7620"/>
                  <wp:docPr id="640083014" name="图片 64008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3014" name="图片 640083014"/>
                          <pic:cNvPicPr>
                            <a:picLocks noChangeAspect="1" noChangeArrowheads="1"/>
                          </pic:cNvPicPr>
                        </pic:nvPicPr>
                        <pic:blipFill>
                          <a:blip r:embed="rId113"/>
                          <a:stretch>
                            <a:fillRect/>
                          </a:stretch>
                        </pic:blipFill>
                        <pic:spPr>
                          <a:xfrm>
                            <a:off x="0" y="0"/>
                            <a:ext cx="1415110" cy="724357"/>
                          </a:xfrm>
                          <a:prstGeom prst="rect">
                            <a:avLst/>
                          </a:prstGeom>
                        </pic:spPr>
                      </pic:pic>
                    </a:graphicData>
                  </a:graphic>
                </wp:inline>
              </w:drawing>
            </w:r>
          </w:p>
          <w:p w14:paraId="4476F97E" w14:textId="77777777" w:rsidR="004C44CF" w:rsidRDefault="004C44CF" w:rsidP="004C44CF">
            <w:r>
              <w:t>（</w:t>
            </w:r>
            <w:r>
              <w:t>1</w:t>
            </w:r>
            <w:r>
              <w:t>）</w:t>
            </w:r>
            <w:r>
              <w:t xml:space="preserve"> </w:t>
            </w:r>
            <w:r>
              <w:t>不计</w:t>
            </w:r>
            <w:proofErr w:type="gramStart"/>
            <w:r>
              <w:t>碓</w:t>
            </w:r>
            <w:proofErr w:type="gramEnd"/>
            <w:r>
              <w:t>杆的重力和摩擦，</w:t>
            </w:r>
            <w:proofErr w:type="gramStart"/>
            <w:r>
              <w:t>脚至少</w:t>
            </w:r>
            <w:proofErr w:type="gramEnd"/>
            <w:r>
              <w:t>用多大的力才可以将</w:t>
            </w:r>
            <w:proofErr w:type="gramStart"/>
            <w:r>
              <w:t>碓</w:t>
            </w:r>
            <w:proofErr w:type="gramEnd"/>
            <w:r>
              <w:t>头抬起？</w:t>
            </w:r>
          </w:p>
          <w:p w14:paraId="234E3748" w14:textId="77777777" w:rsidR="004C44CF" w:rsidRDefault="004C44CF" w:rsidP="004C44CF">
            <w:r>
              <w:t>（</w:t>
            </w:r>
            <w:r>
              <w:t>2</w:t>
            </w:r>
            <w:r>
              <w:t>）</w:t>
            </w:r>
            <w:r>
              <w:t xml:space="preserve"> </w:t>
            </w:r>
            <w:r>
              <w:t>每踩一次对</w:t>
            </w:r>
            <w:proofErr w:type="gramStart"/>
            <w:r>
              <w:t>碓</w:t>
            </w:r>
            <w:proofErr w:type="gramEnd"/>
            <w:r>
              <w:t>头做的功是多少？</w:t>
            </w:r>
          </w:p>
          <w:p w14:paraId="0AAB9D33" w14:textId="77777777" w:rsidR="004C44CF" w:rsidRDefault="004C44CF" w:rsidP="004C44CF">
            <w:r>
              <w:t>（</w:t>
            </w:r>
            <w:r>
              <w:t>3</w:t>
            </w:r>
            <w:r>
              <w:t>）</w:t>
            </w:r>
            <w:r>
              <w:t xml:space="preserve"> </w:t>
            </w:r>
            <w:r>
              <w:t>若</w:t>
            </w:r>
            <m:oMath>
              <m:r>
                <w:rPr>
                  <w:rFonts w:ascii="Cambria Math" w:eastAsia="Cambria Math" w:hAnsi="Cambria Math" w:cs="Cambria Math"/>
                </w:rPr>
                <m:t>1</m:t>
              </m:r>
              <m:r>
                <m:rPr>
                  <m:sty m:val="p"/>
                </m:rPr>
                <w:rPr>
                  <w:rFonts w:ascii="Cambria Math" w:eastAsia="Cambria Math" w:hAnsi="Cambria Math" w:cs="Cambria Math"/>
                </w:rPr>
                <m:t xml:space="preserve"> min</m:t>
              </m:r>
            </m:oMath>
            <w:r>
              <w:t>内</w:t>
            </w:r>
            <m:oMath>
              <m:r>
                <w:rPr>
                  <w:rFonts w:ascii="Cambria Math" w:eastAsia="Cambria Math" w:hAnsi="Cambria Math" w:cs="Cambria Math"/>
                </w:rPr>
                <m:t>B</m:t>
              </m:r>
            </m:oMath>
            <w:r>
              <w:t>踩下</w:t>
            </w:r>
            <w:r>
              <w:t>30</w:t>
            </w:r>
            <w:r>
              <w:t>次，</w:t>
            </w:r>
            <w:proofErr w:type="gramStart"/>
            <w:r>
              <w:t>舂</w:t>
            </w:r>
            <w:proofErr w:type="gramEnd"/>
            <w:r>
              <w:t>的机械效率为</w:t>
            </w:r>
            <m:oMath>
              <m:r>
                <w:rPr>
                  <w:rFonts w:ascii="Cambria Math" w:eastAsia="Cambria Math" w:hAnsi="Cambria Math" w:cs="Cambria Math"/>
                </w:rPr>
                <m:t>60</m:t>
              </m:r>
              <m:r>
                <m:rPr>
                  <m:sty m:val="p"/>
                </m:rPr>
                <w:rPr>
                  <w:rFonts w:ascii="Cambria Math" w:eastAsia="Cambria Math" w:hAnsi="Cambria Math" w:cs="Cambria Math"/>
                </w:rPr>
                <m:t>%</m:t>
              </m:r>
            </m:oMath>
            <w:r>
              <w:t>，则人做功的功率是多大？</w:t>
            </w:r>
          </w:p>
          <w:p w14:paraId="1AC9AE34" w14:textId="77777777" w:rsidR="004C44CF" w:rsidRDefault="004C44CF" w:rsidP="004C44CF">
            <w:pPr>
              <w:rPr>
                <w:rFonts w:eastAsia="楷体"/>
              </w:rPr>
            </w:pPr>
          </w:p>
          <w:p w14:paraId="631BF487" w14:textId="77777777" w:rsidR="004C44CF" w:rsidRDefault="004C44CF" w:rsidP="00696294">
            <w:pPr>
              <w:spacing w:line="360" w:lineRule="auto"/>
              <w:jc w:val="left"/>
              <w:textAlignment w:val="center"/>
              <w:rPr>
                <w:rFonts w:eastAsia="楷体"/>
                <w:color w:val="EE0000"/>
              </w:rPr>
            </w:pPr>
          </w:p>
          <w:p w14:paraId="0A45DD4A" w14:textId="77777777" w:rsidR="00D918FF" w:rsidRDefault="00D918FF" w:rsidP="00696294">
            <w:pPr>
              <w:spacing w:line="360" w:lineRule="auto"/>
              <w:jc w:val="left"/>
              <w:textAlignment w:val="center"/>
              <w:rPr>
                <w:rFonts w:eastAsia="楷体"/>
                <w:color w:val="EE0000"/>
              </w:rPr>
            </w:pPr>
          </w:p>
          <w:p w14:paraId="01EF8B69" w14:textId="77777777" w:rsidR="00D918FF" w:rsidRDefault="00D918FF" w:rsidP="00696294">
            <w:pPr>
              <w:spacing w:line="360" w:lineRule="auto"/>
              <w:jc w:val="left"/>
              <w:textAlignment w:val="center"/>
              <w:rPr>
                <w:rFonts w:eastAsia="楷体"/>
                <w:color w:val="EE0000"/>
              </w:rPr>
            </w:pPr>
          </w:p>
          <w:p w14:paraId="3F0DEDCD" w14:textId="77777777" w:rsidR="00D918FF" w:rsidRDefault="00D918FF" w:rsidP="00696294">
            <w:pPr>
              <w:spacing w:line="360" w:lineRule="auto"/>
              <w:jc w:val="left"/>
              <w:textAlignment w:val="center"/>
              <w:rPr>
                <w:rFonts w:eastAsia="楷体"/>
                <w:color w:val="EE0000"/>
              </w:rPr>
            </w:pPr>
          </w:p>
          <w:p w14:paraId="0D981837" w14:textId="77777777" w:rsidR="00D918FF" w:rsidRDefault="00D918FF" w:rsidP="00696294">
            <w:pPr>
              <w:spacing w:line="360" w:lineRule="auto"/>
              <w:jc w:val="left"/>
              <w:textAlignment w:val="center"/>
              <w:rPr>
                <w:rFonts w:hint="eastAsia"/>
                <w:color w:val="FF0000"/>
              </w:rPr>
            </w:pPr>
          </w:p>
          <w:p w14:paraId="57E4DDB2" w14:textId="27D6C507" w:rsidR="004C44CF" w:rsidRDefault="004C44CF" w:rsidP="004C44CF">
            <w:r w:rsidRPr="004C44CF">
              <w:rPr>
                <w:rFonts w:hint="eastAsia"/>
              </w:rPr>
              <w:t>9.</w:t>
            </w:r>
            <w:r>
              <w:rPr>
                <w:rFonts w:ascii="楷体" w:eastAsia="楷体" w:hAnsi="楷体" w:cs="楷体"/>
              </w:rPr>
              <w:t xml:space="preserve"> [2025</w:t>
            </w:r>
            <w:proofErr w:type="gramStart"/>
            <w:r>
              <w:rPr>
                <w:rFonts w:ascii="楷体" w:eastAsia="楷体" w:hAnsi="楷体" w:cs="楷体"/>
              </w:rPr>
              <w:t>无锡二模</w:t>
            </w:r>
            <w:proofErr w:type="gramEnd"/>
            <w:r>
              <w:rPr>
                <w:rFonts w:ascii="楷体" w:eastAsia="楷体" w:hAnsi="楷体" w:cs="楷体"/>
              </w:rPr>
              <w:t>]</w:t>
            </w:r>
            <w:r>
              <w:t>一只木箱放在水平地面上，地面上各处粗糙程度相同，对木箱施加一个方向不变的水平推力</w:t>
            </w:r>
            <m:oMath>
              <m:r>
                <w:rPr>
                  <w:rFonts w:ascii="Cambria Math" w:eastAsia="Cambria Math" w:hAnsi="Cambria Math" w:cs="Cambria Math"/>
                </w:rPr>
                <m:t>F</m:t>
              </m:r>
            </m:oMath>
            <w:r>
              <w:t>（如图甲），</w:t>
            </w:r>
            <m:oMath>
              <m:r>
                <w:rPr>
                  <w:rFonts w:ascii="Cambria Math" w:eastAsia="Cambria Math" w:hAnsi="Cambria Math" w:cs="Cambria Math"/>
                </w:rPr>
                <m:t>F</m:t>
              </m:r>
            </m:oMath>
            <w:r>
              <w:t>的大小与时间</w:t>
            </w:r>
            <m:oMath>
              <m:r>
                <w:rPr>
                  <w:rFonts w:ascii="Cambria Math" w:eastAsia="Cambria Math" w:hAnsi="Cambria Math" w:cs="Cambria Math"/>
                </w:rPr>
                <m:t>t</m:t>
              </m:r>
            </m:oMath>
            <w:r>
              <w:t>的关系、木箱的运动速度</w:t>
            </w:r>
            <m:oMath>
              <m:r>
                <w:rPr>
                  <w:rFonts w:ascii="Cambria Math" w:eastAsia="Cambria Math" w:hAnsi="Cambria Math" w:cs="Cambria Math"/>
                </w:rPr>
                <m:t>v</m:t>
              </m:r>
            </m:oMath>
            <w:r>
              <w:t>与时间</w:t>
            </w:r>
            <m:oMath>
              <m:r>
                <w:rPr>
                  <w:rFonts w:ascii="Cambria Math" w:eastAsia="Cambria Math" w:hAnsi="Cambria Math" w:cs="Cambria Math"/>
                </w:rPr>
                <m:t>t</m:t>
              </m:r>
            </m:oMath>
            <w:r>
              <w:t>的关系图像如图乙所示。下列说法中正确的是（</w:t>
            </w:r>
            <w:r>
              <w:t xml:space="preserve">  </w:t>
            </w:r>
            <w:r>
              <w:t>）</w:t>
            </w:r>
          </w:p>
          <w:p w14:paraId="0219C8D7" w14:textId="77777777" w:rsidR="004C44CF" w:rsidRDefault="004C44CF" w:rsidP="004C44CF">
            <w:pPr>
              <w:jc w:val="center"/>
            </w:pPr>
            <w:r>
              <w:rPr>
                <w:noProof/>
              </w:rPr>
              <w:lastRenderedPageBreak/>
              <w:drawing>
                <wp:inline distT="0" distB="0" distL="0" distR="0" wp14:anchorId="1D465C38" wp14:editId="2F4C9401">
                  <wp:extent cx="3155950" cy="1217930"/>
                  <wp:effectExtent l="0" t="0" r="13970" b="1270"/>
                  <wp:docPr id="929825104" name="图片 92982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25104" name="图片 929825104"/>
                          <pic:cNvPicPr>
                            <a:picLocks noChangeAspect="1" noChangeArrowheads="1"/>
                          </pic:cNvPicPr>
                        </pic:nvPicPr>
                        <pic:blipFill>
                          <a:blip r:embed="rId114"/>
                          <a:stretch>
                            <a:fillRect/>
                          </a:stretch>
                        </pic:blipFill>
                        <pic:spPr>
                          <a:xfrm>
                            <a:off x="0" y="0"/>
                            <a:ext cx="3156052" cy="1217981"/>
                          </a:xfrm>
                          <a:prstGeom prst="rect">
                            <a:avLst/>
                          </a:prstGeom>
                        </pic:spPr>
                      </pic:pic>
                    </a:graphicData>
                  </a:graphic>
                </wp:inline>
              </w:drawing>
            </w:r>
          </w:p>
          <w:p w14:paraId="323A850C" w14:textId="77777777" w:rsidR="004C44CF" w:rsidRDefault="004C44CF" w:rsidP="004C44CF">
            <w:r>
              <w:t>A</w:t>
            </w:r>
            <w:r>
              <w:t>．在</w:t>
            </w:r>
            <m:oMath>
              <m:r>
                <w:rPr>
                  <w:rFonts w:ascii="Cambria Math" w:eastAsia="Cambria Math" w:hAnsi="Cambria Math" w:cs="Cambria Math"/>
                </w:rPr>
                <m:t>0</m:t>
              </m:r>
              <m:r>
                <m:rPr>
                  <m:sty m:val="p"/>
                </m:rPr>
                <w:rPr>
                  <w:rFonts w:ascii="Cambria Math" w:eastAsia="Cambria Math" w:hAnsi="Cambria Math" w:cs="Cambria Math"/>
                </w:rPr>
                <m:t>～</m:t>
              </m:r>
              <m:r>
                <w:rPr>
                  <w:rFonts w:ascii="Cambria Math" w:eastAsia="Cambria Math" w:hAnsi="Cambria Math" w:cs="Cambria Math"/>
                </w:rPr>
                <m:t>2</m:t>
              </m:r>
              <m:r>
                <m:rPr>
                  <m:sty m:val="p"/>
                </m:rPr>
                <w:rPr>
                  <w:rFonts w:ascii="Cambria Math" w:eastAsia="Cambria Math" w:hAnsi="Cambria Math" w:cs="Cambria Math"/>
                </w:rPr>
                <m:t xml:space="preserve"> s</m:t>
              </m:r>
            </m:oMath>
            <w:r>
              <w:t>内木箱所受摩擦力为</w:t>
            </w:r>
            <m:oMath>
              <m:r>
                <w:rPr>
                  <w:rFonts w:ascii="Cambria Math" w:eastAsia="Cambria Math" w:hAnsi="Cambria Math" w:cs="Cambria Math"/>
                </w:rPr>
                <m:t>2</m:t>
              </m:r>
              <m:r>
                <m:rPr>
                  <m:sty m:val="p"/>
                </m:rPr>
                <w:rPr>
                  <w:rFonts w:ascii="Cambria Math" w:eastAsia="Cambria Math" w:hAnsi="Cambria Math" w:cs="Cambria Math"/>
                </w:rPr>
                <m:t xml:space="preserve"> N</m:t>
              </m:r>
            </m:oMath>
          </w:p>
          <w:p w14:paraId="0A0EE5E5" w14:textId="77777777" w:rsidR="004C44CF" w:rsidRDefault="004C44CF" w:rsidP="004C44CF">
            <w:r>
              <w:t>B</w:t>
            </w:r>
            <w:r>
              <w:t>．在</w:t>
            </w:r>
            <m:oMath>
              <m:r>
                <w:rPr>
                  <w:rFonts w:ascii="Cambria Math" w:eastAsia="Cambria Math" w:hAnsi="Cambria Math" w:cs="Cambria Math"/>
                </w:rPr>
                <m:t>2</m:t>
              </m:r>
              <m:r>
                <m:rPr>
                  <m:sty m:val="p"/>
                </m:rPr>
                <w:rPr>
                  <w:rFonts w:ascii="Cambria Math" w:eastAsia="Cambria Math" w:hAnsi="Cambria Math" w:cs="Cambria Math"/>
                </w:rPr>
                <m:t>～</m:t>
              </m:r>
              <m:r>
                <w:rPr>
                  <w:rFonts w:ascii="Cambria Math" w:eastAsia="Cambria Math" w:hAnsi="Cambria Math" w:cs="Cambria Math"/>
                </w:rPr>
                <m:t>4</m:t>
              </m:r>
              <m:r>
                <m:rPr>
                  <m:sty m:val="p"/>
                </m:rPr>
                <w:rPr>
                  <w:rFonts w:ascii="Cambria Math" w:eastAsia="Cambria Math" w:hAnsi="Cambria Math" w:cs="Cambria Math"/>
                </w:rPr>
                <m:t xml:space="preserve"> s</m:t>
              </m:r>
            </m:oMath>
            <w:r>
              <w:t>内木箱所受摩擦力为</w:t>
            </w:r>
            <m:oMath>
              <m:r>
                <w:rPr>
                  <w:rFonts w:ascii="Cambria Math" w:eastAsia="Cambria Math" w:hAnsi="Cambria Math" w:cs="Cambria Math"/>
                </w:rPr>
                <m:t>3</m:t>
              </m:r>
              <m:r>
                <m:rPr>
                  <m:sty m:val="p"/>
                </m:rPr>
                <w:rPr>
                  <w:rFonts w:ascii="Cambria Math" w:eastAsia="Cambria Math" w:hAnsi="Cambria Math" w:cs="Cambria Math"/>
                </w:rPr>
                <m:t xml:space="preserve"> N</m:t>
              </m:r>
            </m:oMath>
          </w:p>
          <w:p w14:paraId="78964613" w14:textId="77777777" w:rsidR="004C44CF" w:rsidRDefault="004C44CF" w:rsidP="004C44CF">
            <w:r>
              <w:t>C</w:t>
            </w:r>
            <w:r>
              <w:t>．在</w:t>
            </w:r>
            <m:oMath>
              <m:r>
                <w:rPr>
                  <w:rFonts w:ascii="Cambria Math" w:eastAsia="Cambria Math" w:hAnsi="Cambria Math" w:cs="Cambria Math"/>
                </w:rPr>
                <m:t>0</m:t>
              </m:r>
              <m:r>
                <m:rPr>
                  <m:sty m:val="p"/>
                </m:rPr>
                <w:rPr>
                  <w:rFonts w:ascii="Cambria Math" w:eastAsia="Cambria Math" w:hAnsi="Cambria Math" w:cs="Cambria Math"/>
                </w:rPr>
                <m:t>～</m:t>
              </m:r>
              <m:r>
                <w:rPr>
                  <w:rFonts w:ascii="Cambria Math" w:eastAsia="Cambria Math" w:hAnsi="Cambria Math" w:cs="Cambria Math"/>
                </w:rPr>
                <m:t>2</m:t>
              </m:r>
              <m:r>
                <m:rPr>
                  <m:sty m:val="p"/>
                </m:rPr>
                <w:rPr>
                  <w:rFonts w:ascii="Cambria Math" w:eastAsia="Cambria Math" w:hAnsi="Cambria Math" w:cs="Cambria Math"/>
                </w:rPr>
                <m:t xml:space="preserve"> s</m:t>
              </m:r>
            </m:oMath>
            <w:r>
              <w:t>内推力</w:t>
            </w:r>
            <m:oMath>
              <m:r>
                <w:rPr>
                  <w:rFonts w:ascii="Cambria Math" w:eastAsia="Cambria Math" w:hAnsi="Cambria Math" w:cs="Cambria Math"/>
                </w:rPr>
                <m:t>F</m:t>
              </m:r>
            </m:oMath>
            <w:r>
              <w:t>对木箱所做的功为</w:t>
            </w:r>
            <m:oMath>
              <m:r>
                <w:rPr>
                  <w:rFonts w:ascii="Cambria Math" w:eastAsia="Cambria Math" w:hAnsi="Cambria Math" w:cs="Cambria Math"/>
                </w:rPr>
                <m:t>2</m:t>
              </m:r>
              <m:r>
                <m:rPr>
                  <m:sty m:val="p"/>
                </m:rPr>
                <w:rPr>
                  <w:rFonts w:ascii="Cambria Math" w:eastAsia="Cambria Math" w:hAnsi="Cambria Math" w:cs="Cambria Math"/>
                </w:rPr>
                <m:t xml:space="preserve"> J</m:t>
              </m:r>
            </m:oMath>
          </w:p>
          <w:p w14:paraId="380B3679" w14:textId="77777777" w:rsidR="004C44CF" w:rsidRDefault="004C44CF" w:rsidP="004C44CF">
            <w:r>
              <w:t>D</w:t>
            </w:r>
            <w:r>
              <w:t>．在</w:t>
            </w:r>
            <m:oMath>
              <m:r>
                <w:rPr>
                  <w:rFonts w:ascii="Cambria Math" w:eastAsia="Cambria Math" w:hAnsi="Cambria Math" w:cs="Cambria Math"/>
                </w:rPr>
                <m:t>4</m:t>
              </m:r>
              <m:r>
                <m:rPr>
                  <m:sty m:val="p"/>
                </m:rPr>
                <w:rPr>
                  <w:rFonts w:ascii="Cambria Math" w:eastAsia="Cambria Math" w:hAnsi="Cambria Math" w:cs="Cambria Math"/>
                </w:rPr>
                <m:t>～</m:t>
              </m:r>
              <m:r>
                <w:rPr>
                  <w:rFonts w:ascii="Cambria Math" w:eastAsia="Cambria Math" w:hAnsi="Cambria Math" w:cs="Cambria Math"/>
                </w:rPr>
                <m:t>6</m:t>
              </m:r>
              <m:r>
                <m:rPr>
                  <m:sty m:val="p"/>
                </m:rPr>
                <w:rPr>
                  <w:rFonts w:ascii="Cambria Math" w:eastAsia="Cambria Math" w:hAnsi="Cambria Math" w:cs="Cambria Math"/>
                </w:rPr>
                <m:t xml:space="preserve"> s</m:t>
              </m:r>
            </m:oMath>
            <w:r>
              <w:t>内推力</w:t>
            </w:r>
            <m:oMath>
              <m:r>
                <w:rPr>
                  <w:rFonts w:ascii="Cambria Math" w:eastAsia="Cambria Math" w:hAnsi="Cambria Math" w:cs="Cambria Math"/>
                </w:rPr>
                <m:t>F</m:t>
              </m:r>
            </m:oMath>
            <w:r>
              <w:t>对木箱做功的功率为</w:t>
            </w:r>
            <m:oMath>
              <m:r>
                <w:rPr>
                  <w:rFonts w:ascii="Cambria Math" w:eastAsia="Cambria Math" w:hAnsi="Cambria Math" w:cs="Cambria Math"/>
                </w:rPr>
                <m:t>8</m:t>
              </m:r>
              <m:r>
                <m:rPr>
                  <m:sty m:val="p"/>
                </m:rPr>
                <w:rPr>
                  <w:rFonts w:ascii="Cambria Math" w:eastAsia="Cambria Math" w:hAnsi="Cambria Math" w:cs="Cambria Math"/>
                </w:rPr>
                <m:t xml:space="preserve"> W</m:t>
              </m:r>
            </m:oMath>
          </w:p>
          <w:p w14:paraId="428EC9D9" w14:textId="21358545" w:rsidR="004C44CF" w:rsidRDefault="004C44CF" w:rsidP="00696294">
            <w:pPr>
              <w:spacing w:line="360" w:lineRule="auto"/>
              <w:jc w:val="left"/>
              <w:textAlignment w:val="center"/>
              <w:rPr>
                <w:color w:val="FF0000"/>
              </w:rPr>
            </w:pPr>
          </w:p>
          <w:p w14:paraId="6E11A523" w14:textId="617F5A02" w:rsidR="004C44CF" w:rsidRDefault="004C44CF" w:rsidP="004C44CF">
            <w:r w:rsidRPr="004C44CF">
              <w:rPr>
                <w:rFonts w:hint="eastAsia"/>
              </w:rPr>
              <w:t>10.</w:t>
            </w:r>
            <w:r w:rsidRPr="004C44CF">
              <w:rPr>
                <w:rFonts w:ascii="楷体" w:eastAsia="楷体" w:hAnsi="楷体" w:cs="楷体"/>
              </w:rPr>
              <w:t xml:space="preserve"> </w:t>
            </w:r>
            <w:r>
              <w:rPr>
                <w:rFonts w:ascii="楷体" w:eastAsia="楷体" w:hAnsi="楷体" w:cs="楷体"/>
              </w:rPr>
              <w:t>[2025常州模拟]</w:t>
            </w:r>
            <w:r>
              <w:t>某款智能机器人静止在水平地面上，重力为</w:t>
            </w:r>
            <m:oMath>
              <m:r>
                <w:rPr>
                  <w:rFonts w:ascii="Cambria Math" w:eastAsia="Cambria Math" w:hAnsi="Cambria Math" w:cs="Cambria Math"/>
                </w:rPr>
                <m:t>400</m:t>
              </m:r>
              <m:r>
                <m:rPr>
                  <m:sty m:val="p"/>
                </m:rPr>
                <w:rPr>
                  <w:rFonts w:ascii="Cambria Math" w:eastAsia="Cambria Math" w:hAnsi="Cambria Math" w:cs="Cambria Math"/>
                </w:rPr>
                <m:t xml:space="preserve"> N</m:t>
              </m:r>
            </m:oMath>
            <w:r>
              <w:t>。它在某次引领接待工作中，沿水平方向运动的路程</w:t>
            </w:r>
            <m:oMath>
              <m:r>
                <w:rPr>
                  <w:rFonts w:ascii="Cambria Math" w:eastAsia="Cambria Math" w:hAnsi="Cambria Math" w:cs="Cambria Math"/>
                </w:rPr>
                <m:t>s</m:t>
              </m:r>
            </m:oMath>
            <w:r>
              <w:t>随时间</w:t>
            </w:r>
            <m:oMath>
              <m:r>
                <w:rPr>
                  <w:rFonts w:ascii="Cambria Math" w:eastAsia="Cambria Math" w:hAnsi="Cambria Math" w:cs="Cambria Math"/>
                </w:rPr>
                <m:t>t</m:t>
              </m:r>
            </m:oMath>
            <w:r>
              <w:t>变化图像如图所示。已知机器人受到的水平阻力为机器人自重的</w:t>
            </w:r>
            <w:r>
              <w:t>0.02</w:t>
            </w:r>
            <w:r>
              <w:t>倍，则：</w:t>
            </w:r>
          </w:p>
          <w:p w14:paraId="35F92727" w14:textId="77777777" w:rsidR="004C44CF" w:rsidRDefault="004C44CF" w:rsidP="004C44CF">
            <w:pPr>
              <w:jc w:val="center"/>
            </w:pPr>
            <w:r>
              <w:rPr>
                <w:noProof/>
              </w:rPr>
              <w:drawing>
                <wp:inline distT="0" distB="0" distL="0" distR="0" wp14:anchorId="6D022CC9" wp14:editId="077D0040">
                  <wp:extent cx="1489710" cy="1184275"/>
                  <wp:effectExtent l="0" t="0" r="3810" b="4445"/>
                  <wp:docPr id="151096525" name="图片 15109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525" name="图片 151096525"/>
                          <pic:cNvPicPr>
                            <a:picLocks noChangeAspect="1" noChangeArrowheads="1"/>
                          </pic:cNvPicPr>
                        </pic:nvPicPr>
                        <pic:blipFill>
                          <a:blip r:embed="rId115"/>
                          <a:stretch>
                            <a:fillRect/>
                          </a:stretch>
                        </pic:blipFill>
                        <pic:spPr>
                          <a:xfrm>
                            <a:off x="0" y="0"/>
                            <a:ext cx="1489862" cy="1184758"/>
                          </a:xfrm>
                          <a:prstGeom prst="rect">
                            <a:avLst/>
                          </a:prstGeom>
                        </pic:spPr>
                      </pic:pic>
                    </a:graphicData>
                  </a:graphic>
                </wp:inline>
              </w:drawing>
            </w:r>
          </w:p>
          <w:p w14:paraId="325FCB53" w14:textId="77777777" w:rsidR="004C44CF" w:rsidRDefault="004C44CF" w:rsidP="004C44CF">
            <w:r>
              <w:t>（</w:t>
            </w:r>
            <w:r>
              <w:t>1</w:t>
            </w:r>
            <w:r>
              <w:t>）</w:t>
            </w:r>
            <w:r>
              <w:t xml:space="preserve"> </w:t>
            </w:r>
            <w:r>
              <w:t>在</w:t>
            </w:r>
            <m:oMath>
              <m:r>
                <w:rPr>
                  <w:rFonts w:ascii="Cambria Math" w:eastAsia="Cambria Math" w:hAnsi="Cambria Math" w:cs="Cambria Math"/>
                </w:rPr>
                <m:t>0</m:t>
              </m:r>
              <m:r>
                <m:rPr>
                  <m:sty m:val="p"/>
                </m:rPr>
                <w:rPr>
                  <w:rFonts w:ascii="Cambria Math" w:eastAsia="Cambria Math" w:hAnsi="Cambria Math" w:cs="Cambria Math"/>
                </w:rPr>
                <m:t>～</m:t>
              </m:r>
              <m:r>
                <w:rPr>
                  <w:rFonts w:ascii="Cambria Math" w:eastAsia="Cambria Math" w:hAnsi="Cambria Math" w:cs="Cambria Math"/>
                </w:rPr>
                <m:t>5</m:t>
              </m:r>
              <m:r>
                <m:rPr>
                  <m:sty m:val="p"/>
                </m:rPr>
                <w:rPr>
                  <w:rFonts w:ascii="Cambria Math" w:eastAsia="Cambria Math" w:hAnsi="Cambria Math" w:cs="Cambria Math"/>
                </w:rPr>
                <m:t xml:space="preserve"> s</m:t>
              </m:r>
            </m:oMath>
            <w:r>
              <w:t>内，动力对机器人做的功为多少？</w:t>
            </w:r>
          </w:p>
          <w:p w14:paraId="200805EC" w14:textId="77777777" w:rsidR="004C44CF" w:rsidRDefault="004C44CF" w:rsidP="004C44CF">
            <w:r>
              <w:t>（</w:t>
            </w:r>
            <w:r>
              <w:t>2</w:t>
            </w:r>
            <w:r>
              <w:t>）</w:t>
            </w:r>
            <w:r>
              <w:t xml:space="preserve"> </w:t>
            </w:r>
            <w:r>
              <w:t>在</w:t>
            </w:r>
            <m:oMath>
              <m:r>
                <w:rPr>
                  <w:rFonts w:ascii="Cambria Math" w:eastAsia="Cambria Math" w:hAnsi="Cambria Math" w:cs="Cambria Math"/>
                </w:rPr>
                <m:t>0</m:t>
              </m:r>
              <m:r>
                <m:rPr>
                  <m:sty m:val="p"/>
                </m:rPr>
                <w:rPr>
                  <w:rFonts w:ascii="Cambria Math" w:eastAsia="Cambria Math" w:hAnsi="Cambria Math" w:cs="Cambria Math"/>
                </w:rPr>
                <m:t>～</m:t>
              </m:r>
              <m:r>
                <w:rPr>
                  <w:rFonts w:ascii="Cambria Math" w:eastAsia="Cambria Math" w:hAnsi="Cambria Math" w:cs="Cambria Math"/>
                </w:rPr>
                <m:t>10</m:t>
              </m:r>
              <m:r>
                <m:rPr>
                  <m:sty m:val="p"/>
                </m:rPr>
                <w:rPr>
                  <w:rFonts w:ascii="Cambria Math" w:eastAsia="Cambria Math" w:hAnsi="Cambria Math" w:cs="Cambria Math"/>
                </w:rPr>
                <m:t xml:space="preserve"> s</m:t>
              </m:r>
            </m:oMath>
            <w:r>
              <w:t>内，动力对机器人做功的功率为多少？</w:t>
            </w:r>
          </w:p>
          <w:p w14:paraId="6CE2CC7A" w14:textId="6ED7EF3F" w:rsidR="004C44CF" w:rsidRDefault="004C44CF" w:rsidP="00696294">
            <w:pPr>
              <w:spacing w:line="360" w:lineRule="auto"/>
              <w:jc w:val="left"/>
              <w:textAlignment w:val="center"/>
              <w:rPr>
                <w:color w:val="FF0000"/>
              </w:rPr>
            </w:pPr>
          </w:p>
          <w:p w14:paraId="4DC570E1" w14:textId="350659CB" w:rsidR="004C44CF" w:rsidRDefault="004C44CF" w:rsidP="00696294">
            <w:pPr>
              <w:spacing w:line="360" w:lineRule="auto"/>
              <w:jc w:val="left"/>
              <w:textAlignment w:val="center"/>
              <w:rPr>
                <w:color w:val="FF0000"/>
              </w:rPr>
            </w:pPr>
          </w:p>
          <w:p w14:paraId="69D9B3BD" w14:textId="77777777" w:rsidR="00D918FF" w:rsidRDefault="00D918FF" w:rsidP="00696294">
            <w:pPr>
              <w:spacing w:line="360" w:lineRule="auto"/>
              <w:jc w:val="left"/>
              <w:textAlignment w:val="center"/>
              <w:rPr>
                <w:color w:val="FF0000"/>
              </w:rPr>
            </w:pPr>
          </w:p>
          <w:p w14:paraId="781622A4" w14:textId="77777777" w:rsidR="00D918FF" w:rsidRDefault="00D918FF" w:rsidP="00696294">
            <w:pPr>
              <w:spacing w:line="360" w:lineRule="auto"/>
              <w:jc w:val="left"/>
              <w:textAlignment w:val="center"/>
              <w:rPr>
                <w:color w:val="FF0000"/>
              </w:rPr>
            </w:pPr>
          </w:p>
          <w:p w14:paraId="0B6E3433" w14:textId="77777777" w:rsidR="00D918FF" w:rsidRPr="004C44CF" w:rsidRDefault="00D918FF" w:rsidP="00696294">
            <w:pPr>
              <w:spacing w:line="360" w:lineRule="auto"/>
              <w:jc w:val="left"/>
              <w:textAlignment w:val="center"/>
              <w:rPr>
                <w:rFonts w:hint="eastAsia"/>
                <w:color w:val="FF0000"/>
              </w:rPr>
            </w:pPr>
          </w:p>
          <w:p w14:paraId="291E8F5C" w14:textId="368E42F3" w:rsidR="004C44CF" w:rsidRDefault="004C44CF" w:rsidP="004C44CF">
            <w:r w:rsidRPr="004C44CF">
              <w:rPr>
                <w:rFonts w:hint="eastAsia"/>
              </w:rPr>
              <w:t>11.</w:t>
            </w:r>
            <w:r w:rsidRPr="004C44CF">
              <w:rPr>
                <w:rFonts w:ascii="楷体" w:eastAsia="楷体" w:hAnsi="楷体" w:cs="楷体"/>
              </w:rPr>
              <w:t xml:space="preserve"> </w:t>
            </w:r>
            <w:r>
              <w:rPr>
                <w:rFonts w:ascii="楷体" w:eastAsia="楷体" w:hAnsi="楷体" w:cs="楷体"/>
              </w:rPr>
              <w:t>[2024无锡]</w:t>
            </w:r>
            <w:r>
              <w:t>如图是《天工开物》中记载的我国古代的提水工具</w:t>
            </w:r>
            <w:r>
              <w:t>“</w:t>
            </w:r>
            <w:r>
              <w:t>辘轳</w:t>
            </w:r>
            <w:r>
              <w:t>”,</w:t>
            </w:r>
            <w:r>
              <w:t>在两个支架上摆放一根直的硬棒，支点为</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w:t>
            </w:r>
            <m:oMath>
              <m:r>
                <w:rPr>
                  <w:rFonts w:ascii="Cambria Math" w:eastAsia="Cambria Math" w:hAnsi="Cambria Math" w:cs="Cambria Math"/>
                </w:rPr>
                <m:t>A</m:t>
              </m:r>
            </m:oMath>
            <w:r>
              <w:t>端系</w:t>
            </w:r>
            <w:proofErr w:type="gramStart"/>
            <w:r>
              <w:t>一</w:t>
            </w:r>
            <w:proofErr w:type="gramEnd"/>
            <w:r>
              <w:t>石块，</w:t>
            </w:r>
            <m:oMath>
              <m:r>
                <w:rPr>
                  <w:rFonts w:ascii="Cambria Math" w:eastAsia="Cambria Math" w:hAnsi="Cambria Math" w:cs="Cambria Math"/>
                </w:rPr>
                <m:t>B</m:t>
              </m:r>
            </m:oMath>
            <w:r>
              <w:t>端装有轮轴，轮轴能绕着硬棒转动，悬吊空桶的绳索另一端绕过轮轴后系紧在轮轴上。若空桶质量为</w:t>
            </w:r>
            <m:oMath>
              <m:r>
                <w:rPr>
                  <w:rFonts w:ascii="Cambria Math" w:eastAsia="Cambria Math" w:hAnsi="Cambria Math" w:cs="Cambria Math"/>
                </w:rPr>
                <m:t>10</m:t>
              </m:r>
              <m:r>
                <m:rPr>
                  <m:sty m:val="p"/>
                </m:rPr>
                <w:rPr>
                  <w:rFonts w:ascii="Cambria Math" w:eastAsia="Cambria Math" w:hAnsi="Cambria Math" w:cs="Cambria Math"/>
                </w:rPr>
                <m:t xml:space="preserve"> kg</m:t>
              </m:r>
            </m:oMath>
            <w:r>
              <w:t>，轮轴质量为</w:t>
            </w:r>
            <m:oMath>
              <m:r>
                <w:rPr>
                  <w:rFonts w:ascii="Cambria Math" w:eastAsia="Cambria Math" w:hAnsi="Cambria Math" w:cs="Cambria Math"/>
                </w:rPr>
                <m:t>10</m:t>
              </m:r>
              <m:r>
                <m:rPr>
                  <m:sty m:val="p"/>
                </m:rPr>
                <w:rPr>
                  <w:rFonts w:ascii="Cambria Math" w:eastAsia="Cambria Math" w:hAnsi="Cambria Math" w:cs="Cambria Math"/>
                </w:rPr>
                <m:t xml:space="preserve"> kg</m:t>
              </m:r>
            </m:oMath>
            <w:r>
              <w:t>，空桶和轮轴对硬棒的作用力视作施加在</w:t>
            </w:r>
            <m:oMath>
              <m:r>
                <w:rPr>
                  <w:rFonts w:ascii="Cambria Math" w:eastAsia="Cambria Math" w:hAnsi="Cambria Math" w:cs="Cambria Math"/>
                </w:rPr>
                <m:t>B</m:t>
              </m:r>
            </m:oMath>
            <w:r>
              <w:t>位置，</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A</m:t>
              </m:r>
            </m:oMath>
            <w:r>
              <w:t>长为</w:t>
            </w:r>
            <m:oMath>
              <m:r>
                <w:rPr>
                  <w:rFonts w:ascii="Cambria Math" w:eastAsia="Cambria Math" w:hAnsi="Cambria Math" w:cs="Cambria Math"/>
                </w:rPr>
                <m:t>0.6</m:t>
              </m:r>
              <m:r>
                <m:rPr>
                  <m:sty m:val="p"/>
                </m:rPr>
                <w:rPr>
                  <w:rFonts w:ascii="Cambria Math" w:eastAsia="Cambria Math" w:hAnsi="Cambria Math" w:cs="Cambria Math"/>
                </w:rPr>
                <m:t xml:space="preserve"> m</m:t>
              </m:r>
            </m:oMath>
            <w:r>
              <w:t>,</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长为</w:t>
            </w:r>
            <m:oMath>
              <m:r>
                <w:rPr>
                  <w:rFonts w:ascii="Cambria Math" w:eastAsia="Cambria Math" w:hAnsi="Cambria Math" w:cs="Cambria Math"/>
                </w:rPr>
                <m:t>1</m:t>
              </m:r>
              <m:r>
                <m:rPr>
                  <m:sty m:val="p"/>
                </m:rPr>
                <w:rPr>
                  <w:rFonts w:ascii="Cambria Math" w:eastAsia="Cambria Math" w:hAnsi="Cambria Math" w:cs="Cambria Math"/>
                </w:rPr>
                <m:t xml:space="preserve"> m</m:t>
              </m:r>
            </m:oMath>
            <w:r>
              <w:t>,</w:t>
            </w:r>
            <m:oMath>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B</m:t>
              </m:r>
            </m:oMath>
            <w:r>
              <w:t>长为</w:t>
            </w:r>
            <m:oMath>
              <m:r>
                <w:rPr>
                  <w:rFonts w:ascii="Cambria Math" w:eastAsia="Cambria Math" w:hAnsi="Cambria Math" w:cs="Cambria Math"/>
                </w:rPr>
                <m:t>0.8</m:t>
              </m:r>
              <m:r>
                <m:rPr>
                  <m:sty m:val="p"/>
                </m:rPr>
                <w:rPr>
                  <w:rFonts w:ascii="Cambria Math" w:eastAsia="Cambria Math" w:hAnsi="Cambria Math" w:cs="Cambria Math"/>
                </w:rPr>
                <m:t xml:space="preserve"> m</m:t>
              </m:r>
            </m:oMath>
            <w:r>
              <w:t>，硬棒及绳索质量忽略不计。</w:t>
            </w:r>
            <m:oMath>
              <m:r>
                <m:rPr>
                  <m:sty m:val="p"/>
                </m:rPr>
                <w:rPr>
                  <w:rFonts w:ascii="Cambria Math" w:eastAsia="Cambria Math" w:hAnsi="Cambria Math" w:cs="Cambria Math"/>
                </w:rPr>
                <m:t>(</m:t>
              </m:r>
              <m:r>
                <w:rPr>
                  <w:rFonts w:ascii="Cambria Math" w:eastAsia="Cambria Math" w:hAnsi="Cambria Math" w:cs="Cambria Math"/>
                </w:rPr>
                <m:t>g</m:t>
              </m:r>
            </m:oMath>
            <w:r>
              <w:t>取</w:t>
            </w:r>
            <m:oMath>
              <m:r>
                <w:rPr>
                  <w:rFonts w:ascii="Cambria Math" w:eastAsia="Cambria Math" w:hAnsi="Cambria Math" w:cs="Cambria Math"/>
                </w:rPr>
                <m:t>10</m:t>
              </m:r>
              <m:r>
                <m:rPr>
                  <m:sty m:val="p"/>
                </m:rPr>
                <w:rPr>
                  <w:rFonts w:ascii="Cambria Math" w:eastAsia="Cambria Math" w:hAnsi="Cambria Math" w:cs="Cambria Math"/>
                </w:rPr>
                <m:t xml:space="preserve"> N/kg)</m:t>
              </m:r>
            </m:oMath>
          </w:p>
          <w:p w14:paraId="146E7DFD" w14:textId="77777777" w:rsidR="004C44CF" w:rsidRDefault="004C44CF" w:rsidP="004C44CF">
            <w:pPr>
              <w:jc w:val="center"/>
            </w:pPr>
            <w:r>
              <w:rPr>
                <w:noProof/>
              </w:rPr>
              <w:drawing>
                <wp:inline distT="0" distB="0" distL="0" distR="0" wp14:anchorId="1B643CB7" wp14:editId="6F7A013C">
                  <wp:extent cx="2467610" cy="1500505"/>
                  <wp:effectExtent l="0" t="0" r="1270" b="8255"/>
                  <wp:docPr id="1487344407" name="图片 148734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4407" name="图片 1487344407"/>
                          <pic:cNvPicPr>
                            <a:picLocks noChangeAspect="1" noChangeArrowheads="1"/>
                          </pic:cNvPicPr>
                        </pic:nvPicPr>
                        <pic:blipFill>
                          <a:blip r:embed="rId116"/>
                          <a:stretch>
                            <a:fillRect/>
                          </a:stretch>
                        </pic:blipFill>
                        <pic:spPr>
                          <a:xfrm>
                            <a:off x="0" y="0"/>
                            <a:ext cx="2468042" cy="1500988"/>
                          </a:xfrm>
                          <a:prstGeom prst="rect">
                            <a:avLst/>
                          </a:prstGeom>
                        </pic:spPr>
                      </pic:pic>
                    </a:graphicData>
                  </a:graphic>
                </wp:inline>
              </w:drawing>
            </w:r>
          </w:p>
          <w:p w14:paraId="6DE403E9" w14:textId="77777777" w:rsidR="004C44CF" w:rsidRDefault="004C44CF" w:rsidP="004C44CF">
            <w:r>
              <w:lastRenderedPageBreak/>
              <w:t>（</w:t>
            </w:r>
            <w:r>
              <w:t>1</w:t>
            </w:r>
            <w:r>
              <w:t>）</w:t>
            </w:r>
            <w:r>
              <w:t xml:space="preserve"> </w:t>
            </w:r>
            <w:r>
              <w:t>人对辘轳不施加力，桶中未装水，为保证硬棒不会翻转，石块质量最多为</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kg</m:t>
              </m:r>
            </m:oMath>
            <w:r>
              <w:t>；若</w:t>
            </w:r>
            <m:oMath>
              <m:r>
                <w:rPr>
                  <w:rFonts w:ascii="Cambria Math" w:eastAsia="Cambria Math" w:hAnsi="Cambria Math" w:cs="Cambria Math"/>
                </w:rPr>
                <m:t>A</m:t>
              </m:r>
            </m:oMath>
            <w:r>
              <w:t>点系上质量为</w:t>
            </w:r>
            <m:oMath>
              <m:r>
                <w:rPr>
                  <w:rFonts w:ascii="Cambria Math" w:eastAsia="Cambria Math" w:hAnsi="Cambria Math" w:cs="Cambria Math"/>
                </w:rPr>
                <m:t>40</m:t>
              </m:r>
              <m:r>
                <m:rPr>
                  <m:sty m:val="p"/>
                </m:rPr>
                <w:rPr>
                  <w:rFonts w:ascii="Cambria Math" w:eastAsia="Cambria Math" w:hAnsi="Cambria Math" w:cs="Cambria Math"/>
                </w:rPr>
                <m:t xml:space="preserve"> kg</m:t>
              </m:r>
            </m:oMath>
            <w:r>
              <w:t>的石块，提水时为保证硬棒不翻转，桶中最多可装</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kg</m:t>
              </m:r>
            </m:oMath>
            <w:r>
              <w:t>的水。</w:t>
            </w:r>
          </w:p>
          <w:p w14:paraId="5F76F9E7" w14:textId="77777777" w:rsidR="004C44CF" w:rsidRDefault="004C44CF" w:rsidP="004C44CF">
            <w:r>
              <w:t>（</w:t>
            </w:r>
            <w:r>
              <w:t>2</w:t>
            </w:r>
            <w:r>
              <w:t>）</w:t>
            </w:r>
            <w:r>
              <w:t xml:space="preserve"> </w:t>
            </w:r>
            <w:proofErr w:type="gramStart"/>
            <w:r>
              <w:t>若桶内水</w:t>
            </w:r>
            <w:proofErr w:type="gramEnd"/>
            <w:r>
              <w:t>的质量为</w:t>
            </w:r>
            <m:oMath>
              <m:r>
                <w:rPr>
                  <w:rFonts w:ascii="Cambria Math" w:eastAsia="Cambria Math" w:hAnsi="Cambria Math" w:cs="Cambria Math"/>
                </w:rPr>
                <m:t>40</m:t>
              </m:r>
              <m:r>
                <m:rPr>
                  <m:sty m:val="p"/>
                </m:rPr>
                <w:rPr>
                  <w:rFonts w:ascii="Cambria Math" w:eastAsia="Cambria Math" w:hAnsi="Cambria Math" w:cs="Cambria Math"/>
                </w:rPr>
                <m:t xml:space="preserve"> kg</m:t>
              </m:r>
            </m:oMath>
            <w:r>
              <w:t>，人用时</w:t>
            </w:r>
            <m:oMath>
              <m:r>
                <w:rPr>
                  <w:rFonts w:ascii="Cambria Math" w:eastAsia="Cambria Math" w:hAnsi="Cambria Math" w:cs="Cambria Math"/>
                </w:rPr>
                <m:t>20</m:t>
              </m:r>
              <m:r>
                <m:rPr>
                  <m:sty m:val="p"/>
                </m:rPr>
                <w:rPr>
                  <w:rFonts w:ascii="Cambria Math" w:eastAsia="Cambria Math" w:hAnsi="Cambria Math" w:cs="Cambria Math"/>
                </w:rPr>
                <m:t xml:space="preserve"> s</m:t>
              </m:r>
            </m:oMath>
            <w:r>
              <w:t>将桶匀速提升</w:t>
            </w:r>
            <m:oMath>
              <m:r>
                <w:rPr>
                  <w:rFonts w:ascii="Cambria Math" w:eastAsia="Cambria Math" w:hAnsi="Cambria Math" w:cs="Cambria Math"/>
                </w:rPr>
                <m:t>3</m:t>
              </m:r>
              <m:r>
                <m:rPr>
                  <m:sty m:val="p"/>
                </m:rPr>
                <w:rPr>
                  <w:rFonts w:ascii="Cambria Math" w:eastAsia="Cambria Math" w:hAnsi="Cambria Math" w:cs="Cambria Math"/>
                </w:rPr>
                <m:t xml:space="preserve"> m</m:t>
              </m:r>
            </m:oMath>
            <w:r>
              <w:t>，此时辘轳提水的机械效率为</w:t>
            </w:r>
            <m:oMath>
              <m:r>
                <w:rPr>
                  <w:rFonts w:ascii="Cambria Math" w:eastAsia="Cambria Math" w:hAnsi="Cambria Math" w:cs="Cambria Math"/>
                </w:rPr>
                <m:t>50</m:t>
              </m:r>
              <m:r>
                <m:rPr>
                  <m:sty m:val="p"/>
                </m:rPr>
                <w:rPr>
                  <w:rFonts w:ascii="Cambria Math" w:eastAsia="Cambria Math" w:hAnsi="Cambria Math" w:cs="Cambria Math"/>
                </w:rPr>
                <m:t>%</m:t>
              </m:r>
            </m:oMath>
            <w:r>
              <w:t>,</w:t>
            </w:r>
            <w:proofErr w:type="gramStart"/>
            <w:r>
              <w:t>则桶对</w:t>
            </w:r>
            <w:proofErr w:type="gramEnd"/>
            <w:r>
              <w:t>水做的功为</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J</m:t>
              </m:r>
            </m:oMath>
            <w:r>
              <w:t>，人做功的功率为</w:t>
            </w:r>
            <w:r>
              <w:t>_</w:t>
            </w:r>
            <w:r>
              <w:rPr>
                <w:sz w:val="1"/>
                <w:szCs w:val="1"/>
              </w:rPr>
              <w:t xml:space="preserve"> </w:t>
            </w:r>
            <w:r>
              <w:t>_</w:t>
            </w:r>
            <w:r>
              <w:rPr>
                <w:sz w:val="1"/>
                <w:szCs w:val="1"/>
              </w:rPr>
              <w:t xml:space="preserve"> </w:t>
            </w:r>
            <w:r>
              <w:t>_</w:t>
            </w:r>
            <w:r>
              <w:rPr>
                <w:sz w:val="1"/>
                <w:szCs w:val="1"/>
              </w:rPr>
              <w:t xml:space="preserve"> </w:t>
            </w:r>
            <w:r>
              <w:t>_</w:t>
            </w:r>
            <w:r>
              <w:rPr>
                <w:sz w:val="1"/>
                <w:szCs w:val="1"/>
              </w:rPr>
              <w:t xml:space="preserve"> </w:t>
            </w:r>
            <m:oMath>
              <m:r>
                <m:rPr>
                  <m:sty m:val="p"/>
                </m:rPr>
                <w:rPr>
                  <w:rFonts w:ascii="Cambria Math" w:eastAsia="Cambria Math" w:hAnsi="Cambria Math" w:cs="Cambria Math"/>
                </w:rPr>
                <m:t>W</m:t>
              </m:r>
            </m:oMath>
            <w:r>
              <w:t>。</w:t>
            </w:r>
          </w:p>
          <w:p w14:paraId="2E6072CE" w14:textId="3CEA4FD9" w:rsidR="004C44CF" w:rsidRPr="004C44CF" w:rsidRDefault="004C44CF" w:rsidP="00696294">
            <w:pPr>
              <w:spacing w:line="360" w:lineRule="auto"/>
              <w:jc w:val="left"/>
              <w:textAlignment w:val="center"/>
            </w:pPr>
          </w:p>
          <w:p w14:paraId="71A3C196" w14:textId="20BE5487" w:rsidR="00F83050" w:rsidRDefault="004C44CF" w:rsidP="00F83050">
            <w:pPr>
              <w:spacing w:line="360" w:lineRule="auto"/>
              <w:jc w:val="left"/>
              <w:textAlignment w:val="center"/>
            </w:pPr>
            <w:r>
              <w:rPr>
                <w:rFonts w:hint="eastAsia"/>
              </w:rPr>
              <w:t>12</w:t>
            </w:r>
            <w:r>
              <w:t>．</w:t>
            </w:r>
            <w:r w:rsidR="00F83050">
              <w:rPr>
                <w:b/>
                <w:bCs/>
                <w:color w:val="218854"/>
              </w:rPr>
              <w:t>（</w:t>
            </w:r>
            <w:r w:rsidR="00F83050">
              <w:rPr>
                <w:b/>
                <w:bCs/>
                <w:color w:val="218854"/>
              </w:rPr>
              <w:t>2025·</w:t>
            </w:r>
            <w:r w:rsidR="00F83050">
              <w:rPr>
                <w:b/>
                <w:bCs/>
                <w:color w:val="218854"/>
              </w:rPr>
              <w:t>四川成都</w:t>
            </w:r>
            <w:r w:rsidR="00F83050">
              <w:rPr>
                <w:b/>
                <w:bCs/>
                <w:color w:val="218854"/>
              </w:rPr>
              <w:t>·</w:t>
            </w:r>
            <w:proofErr w:type="gramStart"/>
            <w:r w:rsidR="00F83050">
              <w:rPr>
                <w:b/>
                <w:bCs/>
                <w:color w:val="218854"/>
              </w:rPr>
              <w:t>中考真题</w:t>
            </w:r>
            <w:proofErr w:type="gramEnd"/>
            <w:r w:rsidR="00F83050">
              <w:rPr>
                <w:b/>
                <w:bCs/>
                <w:color w:val="218854"/>
              </w:rPr>
              <w:t>）</w:t>
            </w:r>
            <w:r w:rsidR="00F83050">
              <w:rPr>
                <w:rFonts w:hint="eastAsia"/>
                <w:b/>
                <w:bCs/>
                <w:color w:val="218854"/>
              </w:rPr>
              <w:t>（多选）</w:t>
            </w:r>
            <w:r w:rsidR="00F83050">
              <w:t>工人把重为</w:t>
            </w:r>
            <w:r w:rsidR="00F83050">
              <w:t>200N</w:t>
            </w:r>
            <w:r w:rsidR="00F83050">
              <w:t>有轮子的箱子推到高处平台，如图所示。图中</w:t>
            </w:r>
            <w:r w:rsidR="00F83050">
              <w:rPr>
                <w:rFonts w:eastAsia="Times New Roman"/>
                <w:i/>
              </w:rPr>
              <w:t>A</w:t>
            </w:r>
            <w:r w:rsidR="00F83050">
              <w:rPr>
                <w:i/>
              </w:rPr>
              <w:t>、</w:t>
            </w:r>
            <w:r w:rsidR="00F83050">
              <w:rPr>
                <w:rFonts w:eastAsia="Times New Roman"/>
                <w:i/>
              </w:rPr>
              <w:t>C</w:t>
            </w:r>
            <w:r w:rsidR="00F83050">
              <w:t>、</w:t>
            </w:r>
            <w:r w:rsidR="00F83050">
              <w:rPr>
                <w:rFonts w:eastAsia="Times New Roman"/>
                <w:i/>
              </w:rPr>
              <w:t>H</w:t>
            </w:r>
            <w:r w:rsidR="00F83050">
              <w:t>是箱子在三段路面的起点，箱子经过</w:t>
            </w:r>
            <w:r w:rsidR="00F83050">
              <w:rPr>
                <w:rFonts w:eastAsia="Times New Roman"/>
                <w:i/>
              </w:rPr>
              <w:t>AB</w:t>
            </w:r>
            <w:r w:rsidR="00F83050">
              <w:rPr>
                <w:i/>
              </w:rPr>
              <w:t>、</w:t>
            </w:r>
            <w:r w:rsidR="00F83050">
              <w:rPr>
                <w:rFonts w:eastAsia="Times New Roman"/>
                <w:i/>
              </w:rPr>
              <w:t>CF</w:t>
            </w:r>
            <w:r w:rsidR="00F83050">
              <w:rPr>
                <w:i/>
              </w:rPr>
              <w:t>、</w:t>
            </w:r>
            <w:r w:rsidR="00F83050">
              <w:rPr>
                <w:rFonts w:eastAsia="Times New Roman"/>
                <w:i/>
              </w:rPr>
              <w:t>HK</w:t>
            </w:r>
            <w:r w:rsidR="00F83050">
              <w:t>路段时均做匀速直线运动，且所受推力方向与所在路面平行。表</w:t>
            </w:r>
            <w:r w:rsidR="00F83050">
              <w:t>1</w:t>
            </w:r>
            <w:r w:rsidR="00F83050">
              <w:t>记录了箱子在三个路段所受推力大小和运动时间的数据。</w:t>
            </w:r>
            <w:r w:rsidR="00F83050">
              <w:rPr>
                <w:rFonts w:eastAsia="Times New Roman"/>
                <w:i/>
              </w:rPr>
              <w:t>AB=CF</w:t>
            </w:r>
            <w:r w:rsidR="00F83050">
              <w:t>，</w:t>
            </w:r>
            <w:r w:rsidR="00F83050">
              <w:rPr>
                <w:rFonts w:eastAsia="Times New Roman"/>
                <w:i/>
              </w:rPr>
              <w:t>BC=FH</w:t>
            </w:r>
            <w:r w:rsidR="00F83050">
              <w:t>，</w:t>
            </w:r>
            <w:r w:rsidR="00F83050">
              <w:rPr>
                <w:rFonts w:eastAsia="Times New Roman"/>
                <w:i/>
              </w:rPr>
              <w:t>HK</w:t>
            </w:r>
            <w:r w:rsidR="00F83050">
              <w:t>=2m</w:t>
            </w:r>
            <w:r w:rsidR="00F83050">
              <w:t>，</w:t>
            </w:r>
            <w:r w:rsidR="00F83050">
              <w:rPr>
                <w:rFonts w:eastAsia="Times New Roman"/>
                <w:i/>
              </w:rPr>
              <w:t>FG</w:t>
            </w:r>
            <w:r w:rsidR="00F83050">
              <w:t>=1.3m</w:t>
            </w:r>
            <w:r w:rsidR="00F83050">
              <w:t>，忽略箱子体积。则下列分析正确的是（　　）</w:t>
            </w:r>
          </w:p>
          <w:tbl>
            <w:tblPr>
              <w:tblW w:w="3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46"/>
              <w:gridCol w:w="708"/>
              <w:gridCol w:w="708"/>
              <w:gridCol w:w="783"/>
            </w:tblGrid>
            <w:tr w:rsidR="00F83050" w14:paraId="78D3BECF" w14:textId="77777777" w:rsidTr="00FA6DB6">
              <w:trPr>
                <w:jc w:val="center"/>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681AB" w14:textId="77777777" w:rsidR="00F83050" w:rsidRDefault="00F83050" w:rsidP="00F83050">
                  <w:pPr>
                    <w:spacing w:line="360" w:lineRule="auto"/>
                    <w:jc w:val="center"/>
                    <w:textAlignment w:val="center"/>
                  </w:pPr>
                  <w:r>
                    <w:t>路段</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93F6E" w14:textId="77777777" w:rsidR="00F83050" w:rsidRDefault="00F83050" w:rsidP="00F83050">
                  <w:pPr>
                    <w:spacing w:line="360" w:lineRule="auto"/>
                    <w:jc w:val="center"/>
                    <w:textAlignment w:val="center"/>
                  </w:pPr>
                  <w:r>
                    <w:object w:dxaOrig="351" w:dyaOrig="229" w14:anchorId="464B661C">
                      <v:shape id="_x0000_i1115" type="#_x0000_t75" alt="eqIdf52a58fbaf4fea03567e88a9f0f6e37e" style="width:17.65pt;height:11.65pt" o:ole="">
                        <v:imagedata r:id="rId117" o:title="eqIdf52a58fbaf4fea03567e88a9f0f6e37e"/>
                      </v:shape>
                      <o:OLEObject Type="Embed" ProgID="Equation.DSMT4" ShapeID="_x0000_i1115" DrawAspect="Content" ObjectID="_1829476352" r:id="rId118"/>
                    </w:objec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355A5" w14:textId="77777777" w:rsidR="00F83050" w:rsidRDefault="00F83050" w:rsidP="00F83050">
                  <w:pPr>
                    <w:spacing w:line="360" w:lineRule="auto"/>
                    <w:jc w:val="center"/>
                    <w:textAlignment w:val="center"/>
                  </w:pPr>
                  <w:r>
                    <w:object w:dxaOrig="351" w:dyaOrig="249" w14:anchorId="5599276C">
                      <v:shape id="_x0000_i1116" type="#_x0000_t75" alt="eqId4cae70b8a9d2d2e96dea62c00ced04b9" style="width:17.65pt;height:12.4pt" o:ole="">
                        <v:imagedata r:id="rId119" o:title="eqId4cae70b8a9d2d2e96dea62c00ced04b9"/>
                      </v:shape>
                      <o:OLEObject Type="Embed" ProgID="Equation.DSMT4" ShapeID="_x0000_i1116" DrawAspect="Content" ObjectID="_1829476353" r:id="rId120"/>
                    </w:objec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9905A" w14:textId="77777777" w:rsidR="00F83050" w:rsidRDefault="00F83050" w:rsidP="00F83050">
                  <w:pPr>
                    <w:spacing w:line="360" w:lineRule="auto"/>
                    <w:jc w:val="center"/>
                    <w:textAlignment w:val="center"/>
                  </w:pPr>
                  <w:r>
                    <w:object w:dxaOrig="387" w:dyaOrig="226" w14:anchorId="6F8A3F9C">
                      <v:shape id="_x0000_i1117" type="#_x0000_t75" alt="eqIdf8c8034aef9ecb15c709331282b96eeb" style="width:19.15pt;height:11.25pt" o:ole="">
                        <v:imagedata r:id="rId121" o:title="eqIdf8c8034aef9ecb15c709331282b96eeb"/>
                      </v:shape>
                      <o:OLEObject Type="Embed" ProgID="Equation.DSMT4" ShapeID="_x0000_i1117" DrawAspect="Content" ObjectID="_1829476354" r:id="rId122"/>
                    </w:object>
                  </w:r>
                </w:p>
              </w:tc>
            </w:tr>
            <w:tr w:rsidR="00F83050" w14:paraId="3B5ADCDB" w14:textId="77777777" w:rsidTr="00FA6DB6">
              <w:trPr>
                <w:jc w:val="center"/>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BFD9D" w14:textId="77777777" w:rsidR="00F83050" w:rsidRDefault="00F83050" w:rsidP="00F83050">
                  <w:pPr>
                    <w:spacing w:line="360" w:lineRule="auto"/>
                    <w:jc w:val="center"/>
                    <w:textAlignment w:val="center"/>
                  </w:pPr>
                  <w:r>
                    <w:t>推力（</w:t>
                  </w:r>
                  <w:r>
                    <w:object w:dxaOrig="228" w:dyaOrig="242" w14:anchorId="25B73AA9">
                      <v:shape id="_x0000_i1118" type="#_x0000_t75" alt="eqIdcad135b14c9dcd83eab6618d7694c7b0" style="width:11.25pt;height:12pt" o:ole="">
                        <v:imagedata r:id="rId123" o:title="eqIdcad135b14c9dcd83eab6618d7694c7b0"/>
                      </v:shape>
                      <o:OLEObject Type="Embed" ProgID="Equation.DSMT4" ShapeID="_x0000_i1118" DrawAspect="Content" ObjectID="_1829476355" r:id="rId124"/>
                    </w:object>
                  </w:r>
                  <w: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D57F5" w14:textId="77777777" w:rsidR="00F83050" w:rsidRDefault="00F83050" w:rsidP="00F83050">
                  <w:pPr>
                    <w:spacing w:line="360" w:lineRule="auto"/>
                    <w:jc w:val="center"/>
                    <w:textAlignment w:val="center"/>
                  </w:pPr>
                  <w:r>
                    <w:object w:dxaOrig="246" w:dyaOrig="246" w14:anchorId="015229F5">
                      <v:shape id="_x0000_i1119" type="#_x0000_t75" alt="eqIdd07ae0b4264da6a8812454ffd2f20d94" style="width:12.4pt;height:12.4pt" o:ole="">
                        <v:imagedata r:id="rId125" o:title="eqIdd07ae0b4264da6a8812454ffd2f20d94"/>
                      </v:shape>
                      <o:OLEObject Type="Embed" ProgID="Equation.DSMT4" ShapeID="_x0000_i1119" DrawAspect="Content" ObjectID="_1829476356" r:id="rId126"/>
                    </w:objec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44FCF" w14:textId="77777777" w:rsidR="00F83050" w:rsidRDefault="00F83050" w:rsidP="00F83050">
                  <w:pPr>
                    <w:spacing w:line="360" w:lineRule="auto"/>
                    <w:jc w:val="center"/>
                    <w:textAlignment w:val="center"/>
                  </w:pPr>
                  <w:r>
                    <w:object w:dxaOrig="369" w:dyaOrig="250" w14:anchorId="48205732">
                      <v:shape id="_x0000_i1120" type="#_x0000_t75" alt="eqId3c2ec887d7dd700df4dc1634d09865be" style="width:18.4pt;height:12.4pt" o:ole="">
                        <v:imagedata r:id="rId127" o:title="eqId3c2ec887d7dd700df4dc1634d09865be"/>
                      </v:shape>
                      <o:OLEObject Type="Embed" ProgID="Equation.DSMT4" ShapeID="_x0000_i1120" DrawAspect="Content" ObjectID="_1829476357" r:id="rId128"/>
                    </w:objec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69124" w14:textId="77777777" w:rsidR="00F83050" w:rsidRDefault="00F83050" w:rsidP="00F83050">
                  <w:pPr>
                    <w:spacing w:line="360" w:lineRule="auto"/>
                    <w:jc w:val="center"/>
                    <w:textAlignment w:val="center"/>
                  </w:pPr>
                  <w:r>
                    <w:object w:dxaOrig="246" w:dyaOrig="246" w14:anchorId="1BBE060A">
                      <v:shape id="_x0000_i1121" type="#_x0000_t75" alt="eqIdd07ae0b4264da6a8812454ffd2f20d94" style="width:12.4pt;height:12.4pt" o:ole="">
                        <v:imagedata r:id="rId125" o:title="eqIdd07ae0b4264da6a8812454ffd2f20d94"/>
                      </v:shape>
                      <o:OLEObject Type="Embed" ProgID="Equation.DSMT4" ShapeID="_x0000_i1121" DrawAspect="Content" ObjectID="_1829476358" r:id="rId129"/>
                    </w:object>
                  </w:r>
                </w:p>
              </w:tc>
            </w:tr>
            <w:tr w:rsidR="00F83050" w14:paraId="4238695E" w14:textId="77777777" w:rsidTr="00FA6DB6">
              <w:trPr>
                <w:jc w:val="center"/>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7A20A" w14:textId="77777777" w:rsidR="00F83050" w:rsidRDefault="00F83050" w:rsidP="00F83050">
                  <w:pPr>
                    <w:spacing w:line="360" w:lineRule="auto"/>
                    <w:jc w:val="center"/>
                    <w:textAlignment w:val="center"/>
                  </w:pPr>
                  <w:r>
                    <w:t>时间（</w:t>
                  </w:r>
                  <w:r>
                    <w:object w:dxaOrig="140" w:dyaOrig="192" w14:anchorId="63FA69A6">
                      <v:shape id="_x0000_i1122" type="#_x0000_t75" alt="eqIdd65502a7ea4d1ce6d6d8c720845c73e0" style="width:7.15pt;height:9.4pt" o:ole="">
                        <v:imagedata r:id="rId130" o:title="eqIdd65502a7ea4d1ce6d6d8c720845c73e0"/>
                      </v:shape>
                      <o:OLEObject Type="Embed" ProgID="Equation.DSMT4" ShapeID="_x0000_i1122" DrawAspect="Content" ObjectID="_1829476359" r:id="rId131"/>
                    </w:object>
                  </w:r>
                  <w: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0235D" w14:textId="77777777" w:rsidR="00F83050" w:rsidRDefault="00F83050" w:rsidP="00F83050">
                  <w:pPr>
                    <w:spacing w:line="360" w:lineRule="auto"/>
                    <w:jc w:val="center"/>
                    <w:textAlignment w:val="center"/>
                  </w:pPr>
                  <w:r>
                    <w:object w:dxaOrig="246" w:dyaOrig="246" w14:anchorId="18B3F21A">
                      <v:shape id="_x0000_i1123" type="#_x0000_t75" alt="eqId5453184e251cfe787b5965cd38426962" style="width:12.4pt;height:12.4pt" o:ole="">
                        <v:imagedata r:id="rId132" o:title="eqId5453184e251cfe787b5965cd38426962"/>
                      </v:shape>
                      <o:OLEObject Type="Embed" ProgID="Equation.DSMT4" ShapeID="_x0000_i1123" DrawAspect="Content" ObjectID="_1829476360" r:id="rId133"/>
                    </w:objec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9766F" w14:textId="77777777" w:rsidR="00F83050" w:rsidRDefault="00F83050" w:rsidP="00F83050">
                  <w:pPr>
                    <w:spacing w:line="360" w:lineRule="auto"/>
                    <w:jc w:val="center"/>
                    <w:textAlignment w:val="center"/>
                  </w:pPr>
                  <w:r>
                    <w:object w:dxaOrig="281" w:dyaOrig="247" w14:anchorId="4A5B9F65">
                      <v:shape id="_x0000_i1124" type="#_x0000_t75" alt="eqId4b7f27ebcef70a3ebbbe8d2e53ea0896" style="width:14.25pt;height:12.4pt" o:ole="">
                        <v:imagedata r:id="rId134" o:title="eqId4b7f27ebcef70a3ebbbe8d2e53ea0896"/>
                      </v:shape>
                      <o:OLEObject Type="Embed" ProgID="Equation.DSMT4" ShapeID="_x0000_i1124" DrawAspect="Content" ObjectID="_1829476361" r:id="rId135"/>
                    </w:objec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15D62" w14:textId="77777777" w:rsidR="00F83050" w:rsidRDefault="00F83050" w:rsidP="00F83050">
                  <w:pPr>
                    <w:spacing w:line="360" w:lineRule="auto"/>
                    <w:jc w:val="center"/>
                    <w:textAlignment w:val="center"/>
                  </w:pPr>
                  <w:r>
                    <w:object w:dxaOrig="246" w:dyaOrig="228" w14:anchorId="37FEB843">
                      <v:shape id="_x0000_i1125" type="#_x0000_t75" alt="eqId8da45c443af7994a26ffa9d8894e7262" style="width:12.4pt;height:11.25pt" o:ole="">
                        <v:imagedata r:id="rId136" o:title="eqId8da45c443af7994a26ffa9d8894e7262"/>
                      </v:shape>
                      <o:OLEObject Type="Embed" ProgID="Equation.DSMT4" ShapeID="_x0000_i1125" DrawAspect="Content" ObjectID="_1829476362" r:id="rId137"/>
                    </w:object>
                  </w:r>
                </w:p>
              </w:tc>
            </w:tr>
          </w:tbl>
          <w:p w14:paraId="092F233A" w14:textId="77777777" w:rsidR="00F83050" w:rsidRDefault="00F83050" w:rsidP="00F83050">
            <w:pPr>
              <w:spacing w:line="360" w:lineRule="auto"/>
              <w:jc w:val="center"/>
              <w:textAlignment w:val="center"/>
            </w:pPr>
            <w:r>
              <w:rPr>
                <w:rFonts w:eastAsia="Times New Roman"/>
                <w:noProof/>
                <w:kern w:val="0"/>
                <w:sz w:val="24"/>
              </w:rPr>
              <w:drawing>
                <wp:inline distT="0" distB="0" distL="114300" distR="114300" wp14:anchorId="2CE7FA4D" wp14:editId="5A7A1C56">
                  <wp:extent cx="3171825" cy="981075"/>
                  <wp:effectExtent l="0" t="0" r="3175" b="0"/>
                  <wp:docPr id="100059" name="图片 100059" descr="@@@47d236c4-556f-466b-bf29-06fb1edf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7d236c4-556f-466b-bf29-06fb1edf21f3"/>
                          <pic:cNvPicPr>
                            <a:picLocks noChangeAspect="1"/>
                          </pic:cNvPicPr>
                        </pic:nvPicPr>
                        <pic:blipFill>
                          <a:blip r:embed="rId138"/>
                          <a:stretch>
                            <a:fillRect/>
                          </a:stretch>
                        </pic:blipFill>
                        <pic:spPr>
                          <a:xfrm>
                            <a:off x="0" y="0"/>
                            <a:ext cx="3171825" cy="981075"/>
                          </a:xfrm>
                          <a:prstGeom prst="rect">
                            <a:avLst/>
                          </a:prstGeom>
                        </pic:spPr>
                      </pic:pic>
                    </a:graphicData>
                  </a:graphic>
                </wp:inline>
              </w:drawing>
            </w:r>
          </w:p>
          <w:p w14:paraId="70672702" w14:textId="77777777" w:rsidR="00F83050" w:rsidRDefault="00F83050" w:rsidP="00F83050">
            <w:pPr>
              <w:spacing w:line="360" w:lineRule="auto"/>
              <w:ind w:left="380"/>
              <w:jc w:val="left"/>
              <w:textAlignment w:val="center"/>
            </w:pPr>
            <w:r>
              <w:t>A</w:t>
            </w:r>
            <w:r>
              <w:t>．工人的推力在</w:t>
            </w:r>
            <w:r>
              <w:rPr>
                <w:rFonts w:eastAsia="Times New Roman"/>
                <w:i/>
              </w:rPr>
              <w:t>AB</w:t>
            </w:r>
            <w:r>
              <w:t>段做功为</w:t>
            </w:r>
            <w:r>
              <w:t>26J</w:t>
            </w:r>
          </w:p>
          <w:p w14:paraId="405067BF" w14:textId="77777777" w:rsidR="00F83050" w:rsidRDefault="00F83050" w:rsidP="00F83050">
            <w:pPr>
              <w:spacing w:line="360" w:lineRule="auto"/>
              <w:ind w:left="380"/>
              <w:jc w:val="left"/>
              <w:textAlignment w:val="center"/>
            </w:pPr>
            <w:r>
              <w:t>B</w:t>
            </w:r>
            <w:r>
              <w:t>．工人的推力在</w:t>
            </w:r>
            <w:r>
              <w:rPr>
                <w:rFonts w:eastAsia="Times New Roman"/>
                <w:i/>
              </w:rPr>
              <w:t>AB</w:t>
            </w:r>
            <w:r>
              <w:t>段做功与在</w:t>
            </w:r>
            <w:r>
              <w:rPr>
                <w:rFonts w:eastAsia="Times New Roman"/>
                <w:i/>
              </w:rPr>
              <w:t>CF</w:t>
            </w:r>
            <w:r>
              <w:t>段做功相等</w:t>
            </w:r>
          </w:p>
          <w:p w14:paraId="67A8D324" w14:textId="77777777" w:rsidR="00F83050" w:rsidRDefault="00F83050" w:rsidP="00F83050">
            <w:pPr>
              <w:spacing w:line="360" w:lineRule="auto"/>
              <w:ind w:left="380"/>
              <w:jc w:val="left"/>
              <w:textAlignment w:val="center"/>
            </w:pPr>
            <w:r>
              <w:t>C</w:t>
            </w:r>
            <w:r>
              <w:t>．工人把箱子从</w:t>
            </w:r>
            <w:r>
              <w:rPr>
                <w:rFonts w:eastAsia="Times New Roman"/>
                <w:i/>
              </w:rPr>
              <w:t>C</w:t>
            </w:r>
            <w:r>
              <w:t>推到</w:t>
            </w:r>
            <w:r>
              <w:rPr>
                <w:rFonts w:eastAsia="Times New Roman"/>
                <w:i/>
              </w:rPr>
              <w:t>F</w:t>
            </w:r>
            <w:r>
              <w:t>处，该斜面没有省力</w:t>
            </w:r>
          </w:p>
          <w:p w14:paraId="52B8F43A" w14:textId="77777777" w:rsidR="00F83050" w:rsidRDefault="00F83050" w:rsidP="00F83050">
            <w:pPr>
              <w:spacing w:line="360" w:lineRule="auto"/>
              <w:ind w:left="380"/>
              <w:jc w:val="left"/>
              <w:textAlignment w:val="center"/>
            </w:pPr>
            <w:r>
              <w:t>D</w:t>
            </w:r>
            <w:r>
              <w:t>．工人推力在</w:t>
            </w:r>
            <w:r>
              <w:rPr>
                <w:rFonts w:eastAsia="Times New Roman"/>
                <w:i/>
              </w:rPr>
              <w:t>AB</w:t>
            </w:r>
            <w:r>
              <w:t>段的功率与在</w:t>
            </w:r>
            <w:r>
              <w:rPr>
                <w:rFonts w:eastAsia="Times New Roman"/>
                <w:i/>
              </w:rPr>
              <w:t>HK</w:t>
            </w:r>
            <w:r>
              <w:t>段的功率之比为</w:t>
            </w:r>
            <w:r>
              <w:t>6∶5</w:t>
            </w:r>
          </w:p>
          <w:p w14:paraId="259A51F3" w14:textId="5099874A" w:rsidR="00E11212" w:rsidRDefault="00E11212" w:rsidP="00F83050">
            <w:pPr>
              <w:spacing w:line="360" w:lineRule="auto"/>
              <w:ind w:left="315" w:hanging="315"/>
              <w:jc w:val="left"/>
              <w:textAlignment w:val="center"/>
            </w:pPr>
          </w:p>
          <w:p w14:paraId="54893441" w14:textId="0CBD4E1D" w:rsidR="00D918FF" w:rsidRPr="00D918FF" w:rsidRDefault="004C44CF" w:rsidP="00D918FF">
            <w:pPr>
              <w:spacing w:line="360" w:lineRule="auto"/>
              <w:jc w:val="left"/>
              <w:textAlignment w:val="center"/>
              <w:rPr>
                <w:szCs w:val="21"/>
              </w:rPr>
            </w:pPr>
            <w:r>
              <w:rPr>
                <w:rFonts w:hint="eastAsia"/>
              </w:rPr>
              <w:t>13</w:t>
            </w:r>
            <w:r>
              <w:t>．</w:t>
            </w:r>
            <w:r w:rsidR="00D918FF" w:rsidRPr="00D918FF">
              <w:rPr>
                <w:b/>
                <w:bCs/>
                <w:szCs w:val="21"/>
              </w:rPr>
              <w:t>（</w:t>
            </w:r>
            <w:r w:rsidR="00D918FF" w:rsidRPr="00D918FF">
              <w:rPr>
                <w:b/>
                <w:bCs/>
                <w:szCs w:val="21"/>
              </w:rPr>
              <w:t>2025·</w:t>
            </w:r>
            <w:r w:rsidR="00D918FF" w:rsidRPr="00D918FF">
              <w:rPr>
                <w:b/>
                <w:bCs/>
                <w:szCs w:val="21"/>
              </w:rPr>
              <w:t>山东日照）</w:t>
            </w:r>
            <w:r w:rsidR="00D918FF" w:rsidRPr="00D918FF">
              <w:rPr>
                <w:highlight w:val="yellow"/>
              </w:rPr>
              <w:t>【跨学科实践】</w:t>
            </w:r>
            <w:r w:rsidR="00D918FF" w:rsidRPr="00D918FF">
              <w:rPr>
                <w:szCs w:val="21"/>
              </w:rPr>
              <w:t>2024</w:t>
            </w:r>
            <w:r w:rsidR="00D918FF" w:rsidRPr="00D918FF">
              <w:rPr>
                <w:szCs w:val="21"/>
              </w:rPr>
              <w:t>年，日照港跻身全球</w:t>
            </w:r>
            <w:r w:rsidR="00D918FF" w:rsidRPr="00D918FF">
              <w:rPr>
                <w:szCs w:val="21"/>
              </w:rPr>
              <w:t>5</w:t>
            </w:r>
            <w:r w:rsidR="00D918FF" w:rsidRPr="00D918FF">
              <w:rPr>
                <w:szCs w:val="21"/>
              </w:rPr>
              <w:t>亿吨大港阵营。如图所示，工人用电动机驱动的起重机搬运质量为</w:t>
            </w:r>
            <w:r w:rsidR="00D918FF" w:rsidRPr="00D918FF">
              <w:rPr>
                <w:szCs w:val="21"/>
              </w:rPr>
              <w:t>10t</w:t>
            </w:r>
            <w:r w:rsidR="00D918FF" w:rsidRPr="00D918FF">
              <w:rPr>
                <w:szCs w:val="21"/>
              </w:rPr>
              <w:t>的集装箱。先在</w:t>
            </w:r>
            <w:r w:rsidR="00D918FF" w:rsidRPr="00D918FF">
              <w:rPr>
                <w:szCs w:val="21"/>
              </w:rPr>
              <w:t>100s</w:t>
            </w:r>
            <w:r w:rsidR="00D918FF" w:rsidRPr="00D918FF">
              <w:rPr>
                <w:szCs w:val="21"/>
              </w:rPr>
              <w:t>内将集装箱匀速提升</w:t>
            </w:r>
            <w:r w:rsidR="00D918FF" w:rsidRPr="00D918FF">
              <w:rPr>
                <w:szCs w:val="21"/>
              </w:rPr>
              <w:t>10m</w:t>
            </w:r>
            <w:r w:rsidR="00D918FF" w:rsidRPr="00D918FF">
              <w:rPr>
                <w:szCs w:val="21"/>
              </w:rPr>
              <w:t>，此过程电动机的功率为</w:t>
            </w:r>
            <w:r w:rsidR="00D918FF" w:rsidRPr="00D918FF">
              <w:rPr>
                <w:szCs w:val="21"/>
              </w:rPr>
              <w:t>1.2×10</w:t>
            </w:r>
            <w:r w:rsidR="00D918FF" w:rsidRPr="00D918FF">
              <w:rPr>
                <w:szCs w:val="21"/>
                <w:vertAlign w:val="superscript"/>
              </w:rPr>
              <w:t>4</w:t>
            </w:r>
            <w:r w:rsidR="00D918FF" w:rsidRPr="00D918FF">
              <w:rPr>
                <w:szCs w:val="21"/>
              </w:rPr>
              <w:t>W</w:t>
            </w:r>
            <w:r w:rsidR="00D918FF" w:rsidRPr="00D918FF">
              <w:rPr>
                <w:szCs w:val="21"/>
              </w:rPr>
              <w:t>。然后起重机又在</w:t>
            </w:r>
            <w:r w:rsidR="00D918FF" w:rsidRPr="00D918FF">
              <w:rPr>
                <w:szCs w:val="21"/>
              </w:rPr>
              <w:t>100s</w:t>
            </w:r>
            <w:r w:rsidR="00D918FF" w:rsidRPr="00D918FF">
              <w:rPr>
                <w:szCs w:val="21"/>
              </w:rPr>
              <w:t>内将集装箱沿水平方向匀速移动了</w:t>
            </w:r>
            <w:r w:rsidR="00D918FF" w:rsidRPr="00D918FF">
              <w:rPr>
                <w:szCs w:val="21"/>
              </w:rPr>
              <w:t>5m</w:t>
            </w:r>
            <w:r w:rsidR="00D918FF" w:rsidRPr="00D918FF">
              <w:rPr>
                <w:szCs w:val="21"/>
              </w:rPr>
              <w:t>，此过程的电动机的功率为</w:t>
            </w:r>
            <w:r w:rsidR="00D918FF" w:rsidRPr="00D918FF">
              <w:rPr>
                <w:szCs w:val="21"/>
              </w:rPr>
              <w:t>1×10</w:t>
            </w:r>
            <w:r w:rsidR="00D918FF" w:rsidRPr="00D918FF">
              <w:rPr>
                <w:szCs w:val="21"/>
                <w:vertAlign w:val="superscript"/>
              </w:rPr>
              <w:t>2</w:t>
            </w:r>
            <w:r w:rsidR="00D918FF" w:rsidRPr="00D918FF">
              <w:rPr>
                <w:szCs w:val="21"/>
              </w:rPr>
              <w:t>W</w:t>
            </w:r>
            <w:r w:rsidR="00D918FF" w:rsidRPr="00D918FF">
              <w:rPr>
                <w:szCs w:val="21"/>
              </w:rPr>
              <w:t>。不计空气阻力，</w:t>
            </w:r>
            <w:r w:rsidR="00D918FF" w:rsidRPr="00D918FF">
              <w:rPr>
                <w:i/>
                <w:szCs w:val="21"/>
              </w:rPr>
              <w:t>g</w:t>
            </w:r>
            <w:r w:rsidR="00D918FF" w:rsidRPr="00D918FF">
              <w:rPr>
                <w:szCs w:val="21"/>
              </w:rPr>
              <w:t>取</w:t>
            </w:r>
            <w:r w:rsidR="00D918FF" w:rsidRPr="00D918FF">
              <w:rPr>
                <w:szCs w:val="21"/>
              </w:rPr>
              <w:t>10N/kg</w:t>
            </w:r>
            <w:r w:rsidR="00D918FF" w:rsidRPr="00D918FF">
              <w:rPr>
                <w:szCs w:val="21"/>
              </w:rPr>
              <w:t>。下列说法正确的是（</w:t>
            </w:r>
            <w:r w:rsidR="00D918FF" w:rsidRPr="00D918FF">
              <w:rPr>
                <w:kern w:val="0"/>
                <w:szCs w:val="21"/>
              </w:rPr>
              <w:t>    </w:t>
            </w:r>
            <w:r w:rsidR="00D918FF" w:rsidRPr="00D918FF">
              <w:rPr>
                <w:szCs w:val="21"/>
              </w:rPr>
              <w:t>）</w:t>
            </w:r>
          </w:p>
          <w:p w14:paraId="2EA68DA9" w14:textId="77777777" w:rsidR="00D918FF" w:rsidRPr="00D918FF" w:rsidRDefault="00D918FF" w:rsidP="00D918FF">
            <w:pPr>
              <w:spacing w:line="360" w:lineRule="auto"/>
              <w:jc w:val="left"/>
              <w:textAlignment w:val="center"/>
              <w:rPr>
                <w:szCs w:val="21"/>
              </w:rPr>
            </w:pPr>
            <w:r w:rsidRPr="00D918FF">
              <w:rPr>
                <w:noProof/>
                <w:kern w:val="0"/>
                <w:szCs w:val="21"/>
              </w:rPr>
              <w:drawing>
                <wp:inline distT="0" distB="0" distL="114300" distR="114300" wp14:anchorId="54A025FF" wp14:editId="1EDE8E71">
                  <wp:extent cx="1943100" cy="1333500"/>
                  <wp:effectExtent l="0" t="0" r="0" b="0"/>
                  <wp:docPr id="100011" name="图片 100011" descr="@@@04006b97-7e9b-4ff4-9997-8c9b2ddbf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006b97-7e9b-4ff4-9997-8c9b2ddbf214"/>
                          <pic:cNvPicPr>
                            <a:picLocks noChangeAspect="1"/>
                          </pic:cNvPicPr>
                        </pic:nvPicPr>
                        <pic:blipFill>
                          <a:blip r:embed="rId139"/>
                          <a:stretch>
                            <a:fillRect/>
                          </a:stretch>
                        </pic:blipFill>
                        <pic:spPr>
                          <a:xfrm>
                            <a:off x="0" y="0"/>
                            <a:ext cx="1943100" cy="1333500"/>
                          </a:xfrm>
                          <a:prstGeom prst="rect">
                            <a:avLst/>
                          </a:prstGeom>
                        </pic:spPr>
                      </pic:pic>
                    </a:graphicData>
                  </a:graphic>
                </wp:inline>
              </w:drawing>
            </w:r>
          </w:p>
          <w:p w14:paraId="46956363" w14:textId="77777777" w:rsidR="00D918FF" w:rsidRPr="00D918FF" w:rsidRDefault="00D918FF" w:rsidP="00D918FF">
            <w:pPr>
              <w:spacing w:line="360" w:lineRule="auto"/>
              <w:jc w:val="left"/>
              <w:textAlignment w:val="center"/>
              <w:rPr>
                <w:szCs w:val="21"/>
              </w:rPr>
            </w:pPr>
            <w:r w:rsidRPr="00D918FF">
              <w:rPr>
                <w:szCs w:val="21"/>
              </w:rPr>
              <w:lastRenderedPageBreak/>
              <w:t>A</w:t>
            </w:r>
            <w:r w:rsidRPr="00D918FF">
              <w:rPr>
                <w:szCs w:val="21"/>
              </w:rPr>
              <w:t>．在上升过程中，起重机对集装箱做的功为</w:t>
            </w:r>
            <w:r w:rsidRPr="00D918FF">
              <w:rPr>
                <w:szCs w:val="21"/>
              </w:rPr>
              <w:t>1.2×10</w:t>
            </w:r>
            <w:r w:rsidRPr="00D918FF">
              <w:rPr>
                <w:szCs w:val="21"/>
                <w:vertAlign w:val="superscript"/>
              </w:rPr>
              <w:t>6</w:t>
            </w:r>
            <w:r w:rsidRPr="00D918FF">
              <w:rPr>
                <w:szCs w:val="21"/>
              </w:rPr>
              <w:t>J</w:t>
            </w:r>
          </w:p>
          <w:p w14:paraId="6C12A261" w14:textId="77777777" w:rsidR="00D918FF" w:rsidRPr="00D918FF" w:rsidRDefault="00D918FF" w:rsidP="00D918FF">
            <w:pPr>
              <w:spacing w:line="360" w:lineRule="auto"/>
              <w:jc w:val="left"/>
              <w:textAlignment w:val="center"/>
              <w:rPr>
                <w:szCs w:val="21"/>
              </w:rPr>
            </w:pPr>
            <w:r w:rsidRPr="00D918FF">
              <w:rPr>
                <w:szCs w:val="21"/>
              </w:rPr>
              <w:t>B</w:t>
            </w:r>
            <w:r w:rsidRPr="00D918FF">
              <w:rPr>
                <w:szCs w:val="21"/>
              </w:rPr>
              <w:t>．在上升过程中，起重机对集装箱做功的功率为</w:t>
            </w:r>
            <w:r w:rsidRPr="00D918FF">
              <w:rPr>
                <w:szCs w:val="21"/>
              </w:rPr>
              <w:t>1×10</w:t>
            </w:r>
            <w:r w:rsidRPr="00D918FF">
              <w:rPr>
                <w:szCs w:val="21"/>
                <w:vertAlign w:val="superscript"/>
              </w:rPr>
              <w:t>4</w:t>
            </w:r>
            <w:r w:rsidRPr="00D918FF">
              <w:rPr>
                <w:szCs w:val="21"/>
              </w:rPr>
              <w:t>W</w:t>
            </w:r>
          </w:p>
          <w:p w14:paraId="21EC6624" w14:textId="77777777" w:rsidR="00D918FF" w:rsidRPr="00D918FF" w:rsidRDefault="00D918FF" w:rsidP="00D918FF">
            <w:pPr>
              <w:spacing w:line="360" w:lineRule="auto"/>
              <w:jc w:val="left"/>
              <w:textAlignment w:val="center"/>
              <w:rPr>
                <w:szCs w:val="21"/>
              </w:rPr>
            </w:pPr>
            <w:r w:rsidRPr="00D918FF">
              <w:rPr>
                <w:szCs w:val="21"/>
              </w:rPr>
              <w:t>C</w:t>
            </w:r>
            <w:r w:rsidRPr="00D918FF">
              <w:rPr>
                <w:szCs w:val="21"/>
              </w:rPr>
              <w:t>．在上升过程中，起重机的机械效率为</w:t>
            </w:r>
            <w:r w:rsidRPr="00D918FF">
              <w:rPr>
                <w:szCs w:val="21"/>
              </w:rPr>
              <w:t>100%</w:t>
            </w:r>
          </w:p>
          <w:p w14:paraId="4CD66031" w14:textId="2228A7E2" w:rsidR="00696294" w:rsidRPr="00D918FF" w:rsidRDefault="00D918FF" w:rsidP="00637DC0">
            <w:pPr>
              <w:spacing w:line="360" w:lineRule="auto"/>
              <w:jc w:val="left"/>
              <w:textAlignment w:val="center"/>
              <w:rPr>
                <w:szCs w:val="21"/>
              </w:rPr>
            </w:pPr>
            <w:r w:rsidRPr="00D918FF">
              <w:rPr>
                <w:szCs w:val="21"/>
              </w:rPr>
              <w:t>D</w:t>
            </w:r>
            <w:r w:rsidRPr="00D918FF">
              <w:rPr>
                <w:szCs w:val="21"/>
              </w:rPr>
              <w:t>．在水平移动过程中，起重机对集装箱做的功为</w:t>
            </w:r>
            <w:r w:rsidRPr="00D918FF">
              <w:rPr>
                <w:szCs w:val="21"/>
              </w:rPr>
              <w:t>1×10</w:t>
            </w:r>
            <w:r w:rsidRPr="00D918FF">
              <w:rPr>
                <w:szCs w:val="21"/>
                <w:vertAlign w:val="superscript"/>
              </w:rPr>
              <w:t>4</w:t>
            </w:r>
            <w:r w:rsidRPr="00D918FF">
              <w:rPr>
                <w:szCs w:val="21"/>
              </w:rPr>
              <w:t>J</w:t>
            </w:r>
          </w:p>
          <w:p w14:paraId="2606427D" w14:textId="57351922" w:rsidR="001516CA" w:rsidRPr="00D918FF" w:rsidRDefault="00696294" w:rsidP="00696294">
            <w:pPr>
              <w:spacing w:line="360" w:lineRule="auto"/>
              <w:jc w:val="left"/>
              <w:textAlignment w:val="center"/>
              <w:rPr>
                <w:color w:val="FF0000"/>
              </w:rPr>
            </w:pPr>
            <w:r w:rsidRPr="00D918FF">
              <w:rPr>
                <w:color w:val="FF0000"/>
              </w:rPr>
              <w:t xml:space="preserve"> </w:t>
            </w:r>
          </w:p>
          <w:p w14:paraId="59317E64" w14:textId="5AE0E269" w:rsidR="001516CA" w:rsidRDefault="00000000">
            <w:pPr>
              <w:spacing w:line="360" w:lineRule="auto"/>
              <w:jc w:val="left"/>
              <w:textAlignment w:val="center"/>
            </w:pPr>
            <w:r>
              <w:rPr>
                <w:rFonts w:hint="eastAsia"/>
              </w:rPr>
              <w:t>1</w:t>
            </w:r>
            <w:r w:rsidR="004C44CF">
              <w:rPr>
                <w:rFonts w:hint="eastAsia"/>
              </w:rPr>
              <w:t>4</w:t>
            </w:r>
            <w:r>
              <w:t>．</w:t>
            </w:r>
            <w:bookmarkStart w:id="1" w:name="_Hlk218804440"/>
            <w:r>
              <w:t>（</w:t>
            </w:r>
            <w:r>
              <w:t>25-26</w:t>
            </w:r>
            <w:proofErr w:type="gramStart"/>
            <w:r>
              <w:t>九</w:t>
            </w:r>
            <w:proofErr w:type="gramEnd"/>
            <w:r>
              <w:t>年级上</w:t>
            </w:r>
            <w:r>
              <w:t>·</w:t>
            </w:r>
            <w:r>
              <w:t>江苏南京</w:t>
            </w:r>
            <w:r>
              <w:t>·</w:t>
            </w:r>
            <w:r>
              <w:t>月考）如图所示的两个滑轮中，属于动滑轮的是</w:t>
            </w:r>
            <w:r>
              <w:rPr>
                <w:rFonts w:eastAsia="Times New Roman"/>
                <w:u w:val="single"/>
              </w:rPr>
              <w:t xml:space="preserve">   </w:t>
            </w:r>
            <w:r>
              <w:t>，若绳重和摩擦不计，动滑轮重小于物重，当分别用</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匀速提起同一物体至同一高度，则</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的大小关系是：</w:t>
            </w:r>
            <w:r>
              <w:rPr>
                <w:rFonts w:eastAsia="Times New Roman"/>
                <w:i/>
              </w:rPr>
              <w:t>F</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t>，（选填</w:t>
            </w:r>
            <w:r>
              <w:t>“</w:t>
            </w:r>
            <w:r>
              <w:t>大于</w:t>
            </w:r>
            <w:r>
              <w:t>”“</w:t>
            </w:r>
            <w:r>
              <w:t>等于</w:t>
            </w:r>
            <w:r>
              <w:t>”</w:t>
            </w:r>
            <w:r>
              <w:t>或</w:t>
            </w:r>
            <w:r>
              <w:t>“</w:t>
            </w:r>
            <w:r>
              <w:t>小于</w:t>
            </w:r>
            <w:r>
              <w:t>”</w:t>
            </w:r>
            <w:r>
              <w:t>，下同）绳子</w:t>
            </w:r>
            <w:proofErr w:type="gramStart"/>
            <w:r>
              <w:t>自由端</w:t>
            </w:r>
            <w:proofErr w:type="gramEnd"/>
            <w:r>
              <w:t>运动的距离</w:t>
            </w:r>
            <w:r>
              <w:rPr>
                <w:rFonts w:eastAsia="Times New Roman"/>
                <w:i/>
              </w:rPr>
              <w:t>s</w:t>
            </w:r>
            <w:r>
              <w:rPr>
                <w:rFonts w:eastAsia="Times New Roman"/>
                <w:i/>
                <w:vertAlign w:val="subscript"/>
              </w:rPr>
              <w:t>1</w:t>
            </w:r>
            <w:r>
              <w:rPr>
                <w:rFonts w:eastAsia="Times New Roman"/>
                <w:i/>
                <w:u w:val="single"/>
              </w:rPr>
              <w:t xml:space="preserve">    </w:t>
            </w:r>
            <w:r>
              <w:rPr>
                <w:rFonts w:eastAsia="Times New Roman"/>
                <w:i/>
              </w:rPr>
              <w:t>s</w:t>
            </w:r>
            <w:r>
              <w:rPr>
                <w:rFonts w:eastAsia="Times New Roman"/>
                <w:i/>
                <w:vertAlign w:val="subscript"/>
              </w:rPr>
              <w:t>2</w:t>
            </w:r>
            <w:r>
              <w:t>，机械效率</w:t>
            </w:r>
            <w:r>
              <w:rPr>
                <w:rFonts w:eastAsia="Times New Roman"/>
                <w:i/>
              </w:rPr>
              <w:t>η</w:t>
            </w:r>
            <w:r>
              <w:rPr>
                <w:rFonts w:ascii="宋体" w:hAnsi="宋体" w:cs="宋体"/>
                <w:i/>
                <w:vertAlign w:val="subscript"/>
              </w:rPr>
              <w:t>甲</w:t>
            </w:r>
            <w:r>
              <w:rPr>
                <w:rFonts w:eastAsia="Times New Roman"/>
                <w:i/>
                <w:u w:val="single"/>
              </w:rPr>
              <w:t xml:space="preserve">    </w:t>
            </w:r>
            <w:r>
              <w:rPr>
                <w:rFonts w:eastAsia="Times New Roman"/>
                <w:i/>
              </w:rPr>
              <w:t>η</w:t>
            </w:r>
            <w:r>
              <w:rPr>
                <w:rFonts w:ascii="宋体" w:hAnsi="宋体" w:cs="宋体"/>
                <w:i/>
                <w:vertAlign w:val="subscript"/>
              </w:rPr>
              <w:t>乙</w:t>
            </w:r>
            <w:r>
              <w:t>。</w:t>
            </w:r>
          </w:p>
          <w:p w14:paraId="5ACA9905" w14:textId="77777777" w:rsidR="001516CA" w:rsidRDefault="00000000">
            <w:pPr>
              <w:spacing w:line="360" w:lineRule="auto"/>
              <w:textAlignment w:val="center"/>
            </w:pPr>
            <w:r>
              <w:rPr>
                <w:rFonts w:eastAsia="Times New Roman"/>
                <w:noProof/>
                <w:kern w:val="0"/>
                <w:sz w:val="24"/>
              </w:rPr>
              <w:drawing>
                <wp:inline distT="0" distB="0" distL="114300" distR="114300" wp14:anchorId="33970741" wp14:editId="43FE1E1B">
                  <wp:extent cx="1485900" cy="1381125"/>
                  <wp:effectExtent l="0" t="0" r="0" b="3175"/>
                  <wp:docPr id="100023" name="图片 100023" descr="@@@02298138-7c43-44a1-bb5a-0bf9dfa6d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2298138-7c43-44a1-bb5a-0bf9dfa6dbef"/>
                          <pic:cNvPicPr>
                            <a:picLocks noChangeAspect="1"/>
                          </pic:cNvPicPr>
                        </pic:nvPicPr>
                        <pic:blipFill>
                          <a:blip r:embed="rId140"/>
                          <a:stretch>
                            <a:fillRect/>
                          </a:stretch>
                        </pic:blipFill>
                        <pic:spPr>
                          <a:xfrm>
                            <a:off x="0" y="0"/>
                            <a:ext cx="1485900" cy="1381125"/>
                          </a:xfrm>
                          <a:prstGeom prst="rect">
                            <a:avLst/>
                          </a:prstGeom>
                        </pic:spPr>
                      </pic:pic>
                    </a:graphicData>
                  </a:graphic>
                </wp:inline>
              </w:drawing>
            </w:r>
          </w:p>
          <w:bookmarkEnd w:id="1"/>
          <w:p w14:paraId="51EFFB7E" w14:textId="331DFCB6" w:rsidR="004704BB" w:rsidRDefault="00000000" w:rsidP="004704BB">
            <w:pPr>
              <w:spacing w:line="360" w:lineRule="auto"/>
              <w:jc w:val="left"/>
              <w:textAlignment w:val="center"/>
            </w:pPr>
            <w:r>
              <w:rPr>
                <w:rFonts w:hint="eastAsia"/>
              </w:rPr>
              <w:t>1</w:t>
            </w:r>
            <w:r w:rsidR="004C44CF">
              <w:rPr>
                <w:rFonts w:hint="eastAsia"/>
              </w:rPr>
              <w:t>5</w:t>
            </w:r>
            <w:r>
              <w:t>．</w:t>
            </w:r>
            <w:r w:rsidR="004704BB" w:rsidRPr="0030628A">
              <w:rPr>
                <w:b/>
                <w:bCs/>
                <w:color w:val="218854"/>
              </w:rPr>
              <w:t>（</w:t>
            </w:r>
            <w:r w:rsidR="004704BB" w:rsidRPr="0030628A">
              <w:rPr>
                <w:b/>
                <w:bCs/>
                <w:color w:val="218854"/>
              </w:rPr>
              <w:t>2025·</w:t>
            </w:r>
            <w:r w:rsidR="004704BB" w:rsidRPr="0030628A">
              <w:rPr>
                <w:b/>
                <w:bCs/>
                <w:color w:val="218854"/>
              </w:rPr>
              <w:t>江苏常州</w:t>
            </w:r>
            <w:r w:rsidR="004704BB" w:rsidRPr="0030628A">
              <w:rPr>
                <w:b/>
                <w:bCs/>
                <w:color w:val="218854"/>
              </w:rPr>
              <w:t>·</w:t>
            </w:r>
            <w:r w:rsidR="004704BB" w:rsidRPr="0030628A">
              <w:rPr>
                <w:b/>
                <w:bCs/>
                <w:color w:val="218854"/>
              </w:rPr>
              <w:t>中考）</w:t>
            </w:r>
            <w:r w:rsidR="004704BB">
              <w:t>如图所示，工人利用滑轮提升重物。在</w:t>
            </w:r>
            <w:r w:rsidR="004704BB">
              <w:object w:dxaOrig="410" w:dyaOrig="270" w14:anchorId="7633259F">
                <v:shape id="_x0000_i1173" type="#_x0000_t75" alt="eqId3b01746f1a91b00c836c247bca9b1aca" style="width:20.25pt;height:13.5pt" o:ole="">
                  <v:imagedata r:id="rId141" o:title="eqId3b01746f1a91b00c836c247bca9b1aca"/>
                </v:shape>
                <o:OLEObject Type="Embed" ProgID="Equation.DSMT4" ShapeID="_x0000_i1173" DrawAspect="Content" ObjectID="_1829476363" r:id="rId142"/>
              </w:object>
            </w:r>
            <w:r w:rsidR="004704BB">
              <w:t>内，质量为</w:t>
            </w:r>
            <w:r w:rsidR="004704BB">
              <w:object w:dxaOrig="550" w:dyaOrig="280" w14:anchorId="23374A83">
                <v:shape id="_x0000_i1174" type="#_x0000_t75" alt="eqIda1643065f6a97e34766799267c4e11f8" style="width:27.4pt;height:14.25pt" o:ole="">
                  <v:imagedata r:id="rId143" o:title="eqIda1643065f6a97e34766799267c4e11f8"/>
                </v:shape>
                <o:OLEObject Type="Embed" ProgID="Equation.DSMT4" ShapeID="_x0000_i1174" DrawAspect="Content" ObjectID="_1829476364" r:id="rId144"/>
              </w:object>
            </w:r>
            <w:r w:rsidR="004704BB">
              <w:t>的重物被匀速竖直提升</w:t>
            </w:r>
            <w:r w:rsidR="004704BB">
              <w:object w:dxaOrig="480" w:dyaOrig="280" w14:anchorId="1B323FE9">
                <v:shape id="_x0000_i1175" type="#_x0000_t75" alt="eqId6333538f852f313401f3b51a3394e376" style="width:24pt;height:14.25pt" o:ole="">
                  <v:imagedata r:id="rId145" o:title="eqId6333538f852f313401f3b51a3394e376"/>
                </v:shape>
                <o:OLEObject Type="Embed" ProgID="Equation.DSMT4" ShapeID="_x0000_i1175" DrawAspect="Content" ObjectID="_1829476365" r:id="rId146"/>
              </w:object>
            </w:r>
            <w:r w:rsidR="004704BB">
              <w:t>，此过程中，工人对绳端做功的功率为</w:t>
            </w:r>
            <w:r w:rsidR="004704BB">
              <w:object w:dxaOrig="530" w:dyaOrig="290" w14:anchorId="71CA8996">
                <v:shape id="_x0000_i1176" type="#_x0000_t75" alt="eqIdb9a704f4b978e331cb0d4928d65a738f" style="width:27pt;height:14.65pt" o:ole="">
                  <v:imagedata r:id="rId147" o:title="eqIdb9a704f4b978e331cb0d4928d65a738f"/>
                </v:shape>
                <o:OLEObject Type="Embed" ProgID="Equation.DSMT4" ShapeID="_x0000_i1176" DrawAspect="Content" ObjectID="_1829476366" r:id="rId148"/>
              </w:object>
            </w:r>
            <w:r w:rsidR="004704BB">
              <w:t>。不计绳重与摩擦，</w:t>
            </w:r>
            <w:r w:rsidR="004704BB">
              <w:object w:dxaOrig="190" w:dyaOrig="210" w14:anchorId="020D2553">
                <v:shape id="_x0000_i1177" type="#_x0000_t75" alt="eqId276509f01529d982ab21e479a4619268" style="width:9.4pt;height:10.5pt" o:ole="">
                  <v:imagedata r:id="rId149" o:title="eqId276509f01529d982ab21e479a4619268"/>
                </v:shape>
                <o:OLEObject Type="Embed" ProgID="Equation.DSMT4" ShapeID="_x0000_i1177" DrawAspect="Content" ObjectID="_1829476367" r:id="rId150"/>
              </w:object>
            </w:r>
            <w:r w:rsidR="004704BB">
              <w:t>取</w:t>
            </w:r>
            <w:r w:rsidR="004704BB">
              <w:object w:dxaOrig="830" w:dyaOrig="290" w14:anchorId="4D5D8EEF">
                <v:shape id="_x0000_i1178" type="#_x0000_t75" alt="eqIdf16775aff9bac52d5a1c5da8771eaf54" style="width:41.65pt;height:14.65pt" o:ole="">
                  <v:imagedata r:id="rId151" o:title="eqIdf16775aff9bac52d5a1c5da8771eaf54"/>
                </v:shape>
                <o:OLEObject Type="Embed" ProgID="Equation.DSMT4" ShapeID="_x0000_i1178" DrawAspect="Content" ObjectID="_1829476368" r:id="rId152"/>
              </w:object>
            </w:r>
            <w:r w:rsidR="004704BB">
              <w:t>，求：</w:t>
            </w:r>
          </w:p>
          <w:p w14:paraId="7E8FF061" w14:textId="77777777" w:rsidR="004704BB" w:rsidRDefault="004704BB" w:rsidP="004704BB">
            <w:pPr>
              <w:spacing w:line="360" w:lineRule="auto"/>
              <w:ind w:firstLineChars="200" w:firstLine="480"/>
              <w:jc w:val="center"/>
              <w:textAlignment w:val="center"/>
            </w:pPr>
            <w:r>
              <w:rPr>
                <w:rFonts w:eastAsia="Times New Roman"/>
                <w:noProof/>
                <w:kern w:val="0"/>
                <w:sz w:val="24"/>
              </w:rPr>
              <w:drawing>
                <wp:inline distT="0" distB="0" distL="0" distR="0" wp14:anchorId="3E802837" wp14:editId="55939F12">
                  <wp:extent cx="666750" cy="1390650"/>
                  <wp:effectExtent l="0" t="0" r="0" b="0"/>
                  <wp:docPr id="1574330831" name="图片 15743308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0831" name="" descr="学科网"/>
                          <pic:cNvPicPr>
                            <a:picLocks noChangeAspect="1"/>
                          </pic:cNvPicPr>
                        </pic:nvPicPr>
                        <pic:blipFill>
                          <a:blip r:embed="rId153"/>
                          <a:stretch>
                            <a:fillRect/>
                          </a:stretch>
                        </pic:blipFill>
                        <pic:spPr>
                          <a:xfrm>
                            <a:off x="0" y="0"/>
                            <a:ext cx="666750" cy="1390650"/>
                          </a:xfrm>
                          <a:prstGeom prst="rect">
                            <a:avLst/>
                          </a:prstGeom>
                        </pic:spPr>
                      </pic:pic>
                    </a:graphicData>
                  </a:graphic>
                </wp:inline>
              </w:drawing>
            </w:r>
          </w:p>
          <w:p w14:paraId="7305B0BF" w14:textId="77777777" w:rsidR="004704BB" w:rsidRDefault="004704BB" w:rsidP="004704BB">
            <w:pPr>
              <w:spacing w:line="360" w:lineRule="auto"/>
              <w:ind w:firstLineChars="200" w:firstLine="420"/>
              <w:jc w:val="left"/>
              <w:textAlignment w:val="center"/>
            </w:pPr>
            <w:r>
              <w:t>(1)</w:t>
            </w:r>
            <w:r>
              <w:t>工人对绳端施加的拉力；</w:t>
            </w:r>
          </w:p>
          <w:p w14:paraId="3C5A84CD" w14:textId="77777777" w:rsidR="004704BB" w:rsidRDefault="004704BB" w:rsidP="004704BB">
            <w:pPr>
              <w:spacing w:line="360" w:lineRule="auto"/>
              <w:ind w:firstLineChars="200" w:firstLine="420"/>
              <w:jc w:val="left"/>
              <w:textAlignment w:val="center"/>
            </w:pPr>
            <w:r>
              <w:t>(2)</w:t>
            </w:r>
            <w:r>
              <w:t>滑轮受到的重力；</w:t>
            </w:r>
          </w:p>
          <w:p w14:paraId="77A57839" w14:textId="77777777" w:rsidR="004704BB" w:rsidRDefault="004704BB" w:rsidP="004704BB">
            <w:pPr>
              <w:spacing w:line="360" w:lineRule="auto"/>
              <w:ind w:firstLineChars="200" w:firstLine="420"/>
              <w:jc w:val="left"/>
              <w:textAlignment w:val="center"/>
            </w:pPr>
            <w:r>
              <w:t>(3)</w:t>
            </w:r>
            <w:r>
              <w:t>此过程中，滑轮的机械效率。</w:t>
            </w:r>
          </w:p>
          <w:p w14:paraId="2F8BDDAD" w14:textId="77777777" w:rsidR="00D918FF" w:rsidRDefault="00D918FF" w:rsidP="00F83050">
            <w:pPr>
              <w:spacing w:line="360" w:lineRule="auto"/>
              <w:jc w:val="left"/>
              <w:textAlignment w:val="center"/>
              <w:rPr>
                <w:color w:val="FF0000"/>
              </w:rPr>
            </w:pPr>
          </w:p>
          <w:p w14:paraId="337DE5E7" w14:textId="77777777" w:rsidR="00D918FF" w:rsidRDefault="00D918FF" w:rsidP="00F83050">
            <w:pPr>
              <w:spacing w:line="360" w:lineRule="auto"/>
              <w:jc w:val="left"/>
              <w:textAlignment w:val="center"/>
              <w:rPr>
                <w:color w:val="FF0000"/>
              </w:rPr>
            </w:pPr>
          </w:p>
          <w:p w14:paraId="4257E803" w14:textId="77777777" w:rsidR="00D918FF" w:rsidRDefault="00D918FF" w:rsidP="00F83050">
            <w:pPr>
              <w:spacing w:line="360" w:lineRule="auto"/>
              <w:jc w:val="left"/>
              <w:textAlignment w:val="center"/>
              <w:rPr>
                <w:color w:val="FF0000"/>
              </w:rPr>
            </w:pPr>
          </w:p>
          <w:p w14:paraId="7B0ADD9E" w14:textId="77777777" w:rsidR="00D918FF" w:rsidRDefault="00D918FF" w:rsidP="00F83050">
            <w:pPr>
              <w:spacing w:line="360" w:lineRule="auto"/>
              <w:jc w:val="left"/>
              <w:textAlignment w:val="center"/>
              <w:rPr>
                <w:color w:val="FF0000"/>
              </w:rPr>
            </w:pPr>
          </w:p>
          <w:p w14:paraId="69D8A617" w14:textId="77777777" w:rsidR="00D918FF" w:rsidRDefault="00D918FF" w:rsidP="00F83050">
            <w:pPr>
              <w:spacing w:line="360" w:lineRule="auto"/>
              <w:jc w:val="left"/>
              <w:textAlignment w:val="center"/>
              <w:rPr>
                <w:color w:val="FF0000"/>
              </w:rPr>
            </w:pPr>
          </w:p>
          <w:p w14:paraId="5D9CE0BF" w14:textId="6AE4E2AB" w:rsidR="00F83050" w:rsidRDefault="00F83050" w:rsidP="00F83050">
            <w:pPr>
              <w:spacing w:line="360" w:lineRule="auto"/>
              <w:jc w:val="left"/>
              <w:textAlignment w:val="center"/>
            </w:pPr>
            <w:r>
              <w:rPr>
                <w:rFonts w:hint="eastAsia"/>
              </w:rPr>
              <w:lastRenderedPageBreak/>
              <w:t>1</w:t>
            </w:r>
            <w:r w:rsidR="004C44CF">
              <w:rPr>
                <w:rFonts w:hint="eastAsia"/>
              </w:rPr>
              <w:t>6.</w:t>
            </w:r>
            <w:r>
              <w:rPr>
                <w:rFonts w:hint="eastAsia"/>
              </w:rPr>
              <w:t>（</w:t>
            </w:r>
            <w:r w:rsidRPr="0030628A">
              <w:rPr>
                <w:b/>
                <w:bCs/>
                <w:color w:val="218854"/>
              </w:rPr>
              <w:t>2025·</w:t>
            </w:r>
            <w:r w:rsidRPr="0030628A">
              <w:rPr>
                <w:b/>
                <w:bCs/>
                <w:color w:val="218854"/>
              </w:rPr>
              <w:t>天津</w:t>
            </w:r>
            <w:r w:rsidRPr="0030628A">
              <w:rPr>
                <w:b/>
                <w:bCs/>
                <w:color w:val="218854"/>
              </w:rPr>
              <w:t>·</w:t>
            </w:r>
            <w:r w:rsidRPr="0030628A">
              <w:rPr>
                <w:b/>
                <w:bCs/>
                <w:color w:val="218854"/>
              </w:rPr>
              <w:t>中考</w:t>
            </w:r>
            <w:r>
              <w:rPr>
                <w:rFonts w:hint="eastAsia"/>
              </w:rPr>
              <w:t>）</w:t>
            </w:r>
            <w:r>
              <w:t>用图所示的动滑轮，先后将两个不同重物在相同时间内匀速提升相同高度，两次做功的情况如图所示。第一次的额外功为</w:t>
            </w:r>
            <w:r>
              <w:t>900J</w:t>
            </w:r>
            <w:r>
              <w:t>，不计</w:t>
            </w:r>
            <w:proofErr w:type="gramStart"/>
            <w:r>
              <w:t>绳</w:t>
            </w:r>
            <w:proofErr w:type="gramEnd"/>
            <w:r>
              <w:t>重和摩擦，则（　　）</w:t>
            </w:r>
          </w:p>
          <w:p w14:paraId="6666DBD9" w14:textId="77777777" w:rsidR="00F83050" w:rsidRDefault="00F83050" w:rsidP="00F83050">
            <w:pPr>
              <w:spacing w:line="360" w:lineRule="auto"/>
              <w:ind w:firstLineChars="200" w:firstLine="480"/>
              <w:jc w:val="center"/>
              <w:textAlignment w:val="center"/>
            </w:pPr>
            <w:r>
              <w:rPr>
                <w:rFonts w:eastAsia="Times New Roman"/>
                <w:noProof/>
                <w:kern w:val="0"/>
                <w:sz w:val="24"/>
              </w:rPr>
              <w:drawing>
                <wp:inline distT="0" distB="0" distL="0" distR="0" wp14:anchorId="77B12DBC" wp14:editId="633471CB">
                  <wp:extent cx="3267075" cy="1352550"/>
                  <wp:effectExtent l="0" t="0" r="0" b="0"/>
                  <wp:docPr id="1411017816" name="图片 14110178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7816" name="" descr="学科网"/>
                          <pic:cNvPicPr>
                            <a:picLocks noChangeAspect="1"/>
                          </pic:cNvPicPr>
                        </pic:nvPicPr>
                        <pic:blipFill>
                          <a:blip r:embed="rId154"/>
                          <a:stretch>
                            <a:fillRect/>
                          </a:stretch>
                        </pic:blipFill>
                        <pic:spPr>
                          <a:xfrm>
                            <a:off x="0" y="0"/>
                            <a:ext cx="3267075" cy="1352550"/>
                          </a:xfrm>
                          <a:prstGeom prst="rect">
                            <a:avLst/>
                          </a:prstGeom>
                        </pic:spPr>
                      </pic:pic>
                    </a:graphicData>
                  </a:graphic>
                </wp:inline>
              </w:drawing>
            </w:r>
          </w:p>
          <w:p w14:paraId="130CF338" w14:textId="77777777" w:rsidR="00F83050" w:rsidRDefault="00F83050" w:rsidP="00F83050">
            <w:pPr>
              <w:spacing w:line="360" w:lineRule="auto"/>
              <w:ind w:firstLineChars="200" w:firstLine="420"/>
              <w:jc w:val="left"/>
              <w:textAlignment w:val="center"/>
            </w:pPr>
            <w:r>
              <w:t>A</w:t>
            </w:r>
            <w:r>
              <w:t>．第一次提升重物时机械效率较高</w:t>
            </w:r>
          </w:p>
          <w:p w14:paraId="72DB6795" w14:textId="77777777" w:rsidR="00F83050" w:rsidRDefault="00F83050" w:rsidP="00F83050">
            <w:pPr>
              <w:spacing w:line="360" w:lineRule="auto"/>
              <w:ind w:firstLineChars="200" w:firstLine="420"/>
              <w:jc w:val="left"/>
              <w:textAlignment w:val="center"/>
            </w:pPr>
            <w:r>
              <w:t>B</w:t>
            </w:r>
            <w:r>
              <w:t>．第二次提升重物时的额外功较大</w:t>
            </w:r>
          </w:p>
          <w:p w14:paraId="6621C0D4" w14:textId="77777777" w:rsidR="00F83050" w:rsidRDefault="00F83050" w:rsidP="00F83050">
            <w:pPr>
              <w:spacing w:line="360" w:lineRule="auto"/>
              <w:ind w:firstLineChars="200" w:firstLine="420"/>
              <w:jc w:val="left"/>
              <w:textAlignment w:val="center"/>
            </w:pPr>
            <w:r>
              <w:t>C</w:t>
            </w:r>
            <w:r>
              <w:t>．先后两次提升重物的重力之比为</w:t>
            </w:r>
            <w:r>
              <w:t>7∶9</w:t>
            </w:r>
          </w:p>
          <w:p w14:paraId="37EF6F0A" w14:textId="77777777" w:rsidR="00F83050" w:rsidRDefault="00F83050" w:rsidP="00F83050">
            <w:pPr>
              <w:spacing w:line="360" w:lineRule="auto"/>
              <w:ind w:firstLineChars="200" w:firstLine="420"/>
              <w:jc w:val="left"/>
              <w:textAlignment w:val="center"/>
            </w:pPr>
            <w:r>
              <w:t>D</w:t>
            </w:r>
            <w:r>
              <w:t>．先后两次提升重物的总功率之比为</w:t>
            </w:r>
            <w:r>
              <w:t>6∶5</w:t>
            </w:r>
          </w:p>
          <w:p w14:paraId="6388EE32" w14:textId="3768B6D1" w:rsidR="001516CA" w:rsidRPr="00F83050" w:rsidRDefault="001516CA" w:rsidP="00F83050">
            <w:pPr>
              <w:spacing w:line="360" w:lineRule="auto"/>
              <w:jc w:val="left"/>
              <w:textAlignment w:val="center"/>
            </w:pPr>
          </w:p>
          <w:p w14:paraId="01ABA90F" w14:textId="70921531" w:rsidR="001516CA" w:rsidRPr="008D008F" w:rsidRDefault="00000000">
            <w:pPr>
              <w:spacing w:line="360" w:lineRule="auto"/>
              <w:jc w:val="left"/>
              <w:textAlignment w:val="center"/>
              <w:rPr>
                <w:color w:val="FF0000"/>
              </w:rPr>
            </w:pPr>
            <w:r>
              <w:rPr>
                <w:rFonts w:hint="eastAsia"/>
              </w:rPr>
              <w:t>1</w:t>
            </w:r>
            <w:r w:rsidR="004C44CF">
              <w:rPr>
                <w:rFonts w:hint="eastAsia"/>
              </w:rPr>
              <w:t>7</w:t>
            </w:r>
            <w:r>
              <w:t>．（</w:t>
            </w:r>
            <w:r>
              <w:t>25-26</w:t>
            </w:r>
            <w:proofErr w:type="gramStart"/>
            <w:r>
              <w:t>九</w:t>
            </w:r>
            <w:proofErr w:type="gramEnd"/>
            <w:r>
              <w:t>年级上</w:t>
            </w:r>
            <w:r>
              <w:t>·</w:t>
            </w:r>
            <w:r>
              <w:t>江苏宿迁</w:t>
            </w:r>
            <w:r>
              <w:t>·</w:t>
            </w:r>
            <w:r>
              <w:t>月考）用图甲的滑轮组提升重</w:t>
            </w:r>
            <w:r>
              <w:t>500N</w:t>
            </w:r>
            <w:r>
              <w:t>的物体，已知拉力</w:t>
            </w:r>
            <w:r>
              <w:rPr>
                <w:rFonts w:eastAsia="Times New Roman"/>
                <w:i/>
              </w:rPr>
              <w:t>F</w:t>
            </w:r>
            <w:r>
              <w:t>为</w:t>
            </w:r>
            <w:r>
              <w:t>200N</w:t>
            </w:r>
            <w:r>
              <w:t>，不计</w:t>
            </w:r>
            <w:proofErr w:type="gramStart"/>
            <w:r>
              <w:t>绳</w:t>
            </w:r>
            <w:proofErr w:type="gramEnd"/>
            <w:r>
              <w:t>重和摩擦，物体和绳子自由端的运动情况如图乙所示，反映物体运动的图线是</w:t>
            </w:r>
            <w:r>
              <w:rPr>
                <w:rFonts w:eastAsia="Times New Roman"/>
                <w:u w:val="single"/>
              </w:rPr>
              <w:t xml:space="preserve">         </w:t>
            </w:r>
            <w:r>
              <w:t>（选填</w:t>
            </w:r>
            <w:r>
              <w:t>“A”</w:t>
            </w:r>
            <w:r>
              <w:t>或</w:t>
            </w:r>
            <w:r>
              <w:t>“B”</w:t>
            </w:r>
            <w:r>
              <w:t>），动滑轮重为</w:t>
            </w:r>
            <w:r>
              <w:rPr>
                <w:rFonts w:eastAsia="Times New Roman"/>
                <w:u w:val="single"/>
              </w:rPr>
              <w:t xml:space="preserve">         </w:t>
            </w:r>
            <w:r>
              <w:t>N</w:t>
            </w:r>
            <w:r>
              <w:t>，</w:t>
            </w:r>
            <w:r>
              <w:t>4s</w:t>
            </w:r>
            <w:r>
              <w:t>内对物体做的有用功为</w:t>
            </w:r>
            <w:r>
              <w:rPr>
                <w:rFonts w:eastAsia="Times New Roman"/>
                <w:u w:val="single"/>
              </w:rPr>
              <w:t xml:space="preserve">         </w:t>
            </w:r>
            <w:r>
              <w:t>J</w:t>
            </w:r>
            <w:r>
              <w:t>，该滑轮组的机械效率为</w:t>
            </w:r>
            <w:r>
              <w:rPr>
                <w:rFonts w:eastAsia="Times New Roman"/>
                <w:u w:val="single"/>
              </w:rPr>
              <w:t xml:space="preserve">         </w:t>
            </w:r>
            <w:r>
              <w:t>，若增加被提升物体的重力，滑轮组的机械效率将</w:t>
            </w:r>
            <w:r>
              <w:rPr>
                <w:rFonts w:eastAsia="Times New Roman"/>
                <w:u w:val="single"/>
              </w:rPr>
              <w:t xml:space="preserve">         </w:t>
            </w:r>
            <w:r>
              <w:t>（选填</w:t>
            </w:r>
            <w:r>
              <w:t>“</w:t>
            </w:r>
            <w:r>
              <w:t>变大</w:t>
            </w:r>
            <w:r>
              <w:t>”“</w:t>
            </w:r>
            <w:r>
              <w:t>变小</w:t>
            </w:r>
            <w:r>
              <w:t>”</w:t>
            </w:r>
            <w:r>
              <w:t>或</w:t>
            </w:r>
            <w:r>
              <w:t>“</w:t>
            </w:r>
            <w:r>
              <w:t>不变</w:t>
            </w:r>
            <w:r>
              <w:t>”</w:t>
            </w:r>
            <w:r>
              <w:t>）。</w:t>
            </w:r>
          </w:p>
          <w:p w14:paraId="31815C92" w14:textId="77777777" w:rsidR="001516CA" w:rsidRDefault="00000000">
            <w:pPr>
              <w:spacing w:line="360" w:lineRule="auto"/>
              <w:jc w:val="left"/>
              <w:textAlignment w:val="center"/>
            </w:pPr>
            <w:r>
              <w:rPr>
                <w:rFonts w:eastAsia="Times New Roman"/>
                <w:noProof/>
                <w:kern w:val="0"/>
                <w:sz w:val="24"/>
              </w:rPr>
              <w:drawing>
                <wp:inline distT="0" distB="0" distL="114300" distR="114300" wp14:anchorId="374763F7" wp14:editId="48D2BB2B">
                  <wp:extent cx="1685925" cy="1162050"/>
                  <wp:effectExtent l="0" t="0" r="3175" b="6350"/>
                  <wp:docPr id="100033" name="图片 100033" descr="@@@32396557-c630-4d60-b57c-35f2eb8f6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2396557-c630-4d60-b57c-35f2eb8f69c1"/>
                          <pic:cNvPicPr>
                            <a:picLocks noChangeAspect="1"/>
                          </pic:cNvPicPr>
                        </pic:nvPicPr>
                        <pic:blipFill>
                          <a:blip r:embed="rId155"/>
                          <a:stretch>
                            <a:fillRect/>
                          </a:stretch>
                        </pic:blipFill>
                        <pic:spPr>
                          <a:xfrm>
                            <a:off x="0" y="0"/>
                            <a:ext cx="1685925" cy="1162050"/>
                          </a:xfrm>
                          <a:prstGeom prst="rect">
                            <a:avLst/>
                          </a:prstGeom>
                        </pic:spPr>
                      </pic:pic>
                    </a:graphicData>
                  </a:graphic>
                </wp:inline>
              </w:drawing>
            </w:r>
          </w:p>
          <w:p w14:paraId="48FD277D" w14:textId="473A506F" w:rsidR="008D008F" w:rsidRDefault="004C44CF" w:rsidP="008D008F">
            <w:pPr>
              <w:spacing w:line="360" w:lineRule="auto"/>
              <w:jc w:val="left"/>
              <w:textAlignment w:val="center"/>
            </w:pPr>
            <w:r>
              <w:rPr>
                <w:rFonts w:hint="eastAsia"/>
              </w:rPr>
              <w:t>18</w:t>
            </w:r>
            <w:r>
              <w:t>．</w:t>
            </w:r>
            <w:r w:rsidR="008D008F">
              <w:rPr>
                <w:b/>
                <w:bCs/>
                <w:color w:val="218854"/>
              </w:rPr>
              <w:t>（</w:t>
            </w:r>
            <w:r w:rsidR="008D008F">
              <w:rPr>
                <w:b/>
                <w:bCs/>
                <w:color w:val="218854"/>
              </w:rPr>
              <w:t>2025·</w:t>
            </w:r>
            <w:r w:rsidR="008D008F">
              <w:rPr>
                <w:b/>
                <w:bCs/>
                <w:color w:val="218854"/>
              </w:rPr>
              <w:t>湖南长沙</w:t>
            </w:r>
            <w:r w:rsidR="008D008F">
              <w:rPr>
                <w:b/>
                <w:bCs/>
                <w:color w:val="218854"/>
              </w:rPr>
              <w:t>·</w:t>
            </w:r>
            <w:r w:rsidR="008D008F">
              <w:rPr>
                <w:b/>
                <w:bCs/>
                <w:color w:val="218854"/>
              </w:rPr>
              <w:t>三模）</w:t>
            </w:r>
            <w:r w:rsidR="008D008F">
              <w:t>如图所示，建筑工人利用动滑轮运送建筑材料。某次施工时，工人将重为</w:t>
            </w:r>
            <w:r w:rsidR="008D008F">
              <w:t>200N</w:t>
            </w:r>
            <w:r w:rsidR="008D008F">
              <w:t>的水泥桶匀速提升到距地面</w:t>
            </w:r>
            <w:r w:rsidR="008D008F">
              <w:t>4m</w:t>
            </w:r>
            <w:r w:rsidR="008D008F">
              <w:t>高处，用时</w:t>
            </w:r>
            <w:r w:rsidR="008D008F">
              <w:t>20s</w:t>
            </w:r>
            <w:r w:rsidR="008D008F">
              <w:t>；已知工人所用拉力为</w:t>
            </w:r>
            <w:r w:rsidR="008D008F">
              <w:t>120N</w:t>
            </w:r>
            <w:r w:rsidR="008D008F">
              <w:t>，不计</w:t>
            </w:r>
            <w:proofErr w:type="gramStart"/>
            <w:r w:rsidR="008D008F">
              <w:t>绳</w:t>
            </w:r>
            <w:proofErr w:type="gramEnd"/>
            <w:r w:rsidR="008D008F">
              <w:t>重和绳与滑轮间的摩擦。（</w:t>
            </w:r>
            <w:r w:rsidR="008D008F">
              <w:rPr>
                <w:rFonts w:eastAsia="Times New Roman"/>
                <w:i/>
              </w:rPr>
              <w:t>g</w:t>
            </w:r>
            <w:r w:rsidR="008D008F">
              <w:t>取</w:t>
            </w:r>
            <w:r w:rsidR="008D008F">
              <w:t>10N/kg</w:t>
            </w:r>
            <w:r w:rsidR="008D008F">
              <w:t>）</w:t>
            </w:r>
          </w:p>
          <w:p w14:paraId="32E0C6D8" w14:textId="77777777" w:rsidR="008D008F" w:rsidRDefault="008D008F" w:rsidP="008D008F">
            <w:pPr>
              <w:spacing w:line="360" w:lineRule="auto"/>
              <w:jc w:val="center"/>
              <w:textAlignment w:val="center"/>
            </w:pPr>
            <w:r>
              <w:rPr>
                <w:rFonts w:eastAsia="Times New Roman"/>
                <w:noProof/>
                <w:kern w:val="0"/>
                <w:sz w:val="24"/>
              </w:rPr>
              <w:drawing>
                <wp:inline distT="0" distB="0" distL="114300" distR="114300" wp14:anchorId="7C38D00A" wp14:editId="2A9204E6">
                  <wp:extent cx="827405" cy="1111250"/>
                  <wp:effectExtent l="0" t="0" r="10795" b="6350"/>
                  <wp:docPr id="67" name="图片 67" descr="@@@6b4c701c-3c7d-4696-ae81-058852444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b4c701c-3c7d-4696-ae81-058852444e2e"/>
                          <pic:cNvPicPr>
                            <a:picLocks noChangeAspect="1"/>
                          </pic:cNvPicPr>
                        </pic:nvPicPr>
                        <pic:blipFill>
                          <a:blip r:embed="rId156"/>
                          <a:stretch>
                            <a:fillRect/>
                          </a:stretch>
                        </pic:blipFill>
                        <pic:spPr>
                          <a:xfrm>
                            <a:off x="0" y="0"/>
                            <a:ext cx="827405" cy="1111250"/>
                          </a:xfrm>
                          <a:prstGeom prst="rect">
                            <a:avLst/>
                          </a:prstGeom>
                        </pic:spPr>
                      </pic:pic>
                    </a:graphicData>
                  </a:graphic>
                </wp:inline>
              </w:drawing>
            </w:r>
          </w:p>
          <w:p w14:paraId="74391D8A" w14:textId="77777777" w:rsidR="008D008F" w:rsidRDefault="008D008F" w:rsidP="008D008F">
            <w:pPr>
              <w:spacing w:line="360" w:lineRule="auto"/>
              <w:jc w:val="left"/>
              <w:textAlignment w:val="center"/>
            </w:pPr>
            <w:r>
              <w:t>(1)</w:t>
            </w:r>
            <w:r>
              <w:t>水泥</w:t>
            </w:r>
            <w:proofErr w:type="gramStart"/>
            <w:r>
              <w:t>桶上升</w:t>
            </w:r>
            <w:proofErr w:type="gramEnd"/>
            <w:r>
              <w:t>的速度为</w:t>
            </w:r>
            <w:r>
              <w:rPr>
                <w:rFonts w:eastAsia="Times New Roman"/>
                <w:u w:val="single"/>
              </w:rPr>
              <w:t xml:space="preserve">       </w:t>
            </w:r>
            <w:r>
              <w:t>m/s</w:t>
            </w:r>
            <w:r>
              <w:t>；</w:t>
            </w:r>
          </w:p>
          <w:p w14:paraId="4E2F2580" w14:textId="77777777" w:rsidR="008D008F" w:rsidRDefault="008D008F" w:rsidP="008D008F">
            <w:pPr>
              <w:spacing w:line="360" w:lineRule="auto"/>
              <w:jc w:val="left"/>
              <w:textAlignment w:val="center"/>
            </w:pPr>
            <w:r>
              <w:t>(2)</w:t>
            </w:r>
            <w:r>
              <w:t>提升水泥</w:t>
            </w:r>
            <w:proofErr w:type="gramStart"/>
            <w:r>
              <w:t>桶过程</w:t>
            </w:r>
            <w:proofErr w:type="gramEnd"/>
            <w:r>
              <w:t>中工人拉动绳子做功的功率为</w:t>
            </w:r>
            <w:r>
              <w:rPr>
                <w:rFonts w:eastAsia="Times New Roman"/>
                <w:u w:val="single"/>
              </w:rPr>
              <w:t xml:space="preserve">       </w:t>
            </w:r>
            <w:r>
              <w:t>W</w:t>
            </w:r>
            <w:r>
              <w:t>；</w:t>
            </w:r>
          </w:p>
          <w:p w14:paraId="729FDE15" w14:textId="6605AE79" w:rsidR="008D008F" w:rsidRDefault="008D008F" w:rsidP="00D918FF">
            <w:pPr>
              <w:spacing w:line="360" w:lineRule="auto"/>
              <w:jc w:val="left"/>
              <w:textAlignment w:val="center"/>
            </w:pPr>
            <w:r>
              <w:lastRenderedPageBreak/>
              <w:t>(3)</w:t>
            </w:r>
            <w:proofErr w:type="gramStart"/>
            <w:r>
              <w:t>若工</w:t>
            </w:r>
            <w:proofErr w:type="gramEnd"/>
            <w:r>
              <w:t>人所拉的绳子允许承受的最大拉力为</w:t>
            </w:r>
            <w:r>
              <w:t>200N</w:t>
            </w:r>
            <w:r>
              <w:t>，则利用该动滑轮提升重物的最大机械效率为</w:t>
            </w:r>
            <w:r>
              <w:rPr>
                <w:rFonts w:eastAsia="Times New Roman"/>
                <w:u w:val="single"/>
              </w:rPr>
              <w:t xml:space="preserve">       </w:t>
            </w:r>
            <w:r>
              <w:t>%</w:t>
            </w:r>
            <w:r>
              <w:t>。</w:t>
            </w:r>
          </w:p>
          <w:p w14:paraId="2F465201" w14:textId="77777777" w:rsidR="00D918FF" w:rsidRDefault="00D918FF" w:rsidP="00D918FF">
            <w:pPr>
              <w:spacing w:line="360" w:lineRule="auto"/>
              <w:jc w:val="left"/>
              <w:textAlignment w:val="center"/>
            </w:pPr>
          </w:p>
          <w:p w14:paraId="103B3BD9" w14:textId="77777777" w:rsidR="00D918FF" w:rsidRDefault="00D918FF" w:rsidP="00D918FF">
            <w:pPr>
              <w:spacing w:line="360" w:lineRule="auto"/>
              <w:jc w:val="left"/>
              <w:textAlignment w:val="center"/>
            </w:pPr>
          </w:p>
          <w:p w14:paraId="320E0F08" w14:textId="77777777" w:rsidR="00D918FF" w:rsidRDefault="00D918FF" w:rsidP="00D918FF">
            <w:pPr>
              <w:spacing w:line="360" w:lineRule="auto"/>
              <w:jc w:val="left"/>
              <w:textAlignment w:val="center"/>
            </w:pPr>
          </w:p>
          <w:p w14:paraId="6306411E" w14:textId="77777777" w:rsidR="00D918FF" w:rsidRDefault="00D918FF" w:rsidP="00D918FF">
            <w:pPr>
              <w:spacing w:line="360" w:lineRule="auto"/>
              <w:jc w:val="left"/>
              <w:textAlignment w:val="center"/>
            </w:pPr>
          </w:p>
          <w:p w14:paraId="653D4DD9" w14:textId="77777777" w:rsidR="00D918FF" w:rsidRPr="00D918FF" w:rsidRDefault="00D918FF" w:rsidP="00D918FF">
            <w:pPr>
              <w:spacing w:line="360" w:lineRule="auto"/>
              <w:jc w:val="left"/>
              <w:textAlignment w:val="center"/>
              <w:rPr>
                <w:rFonts w:hint="eastAsia"/>
              </w:rPr>
            </w:pPr>
          </w:p>
          <w:p w14:paraId="25BA4D05" w14:textId="6EA0B666" w:rsidR="001516CA" w:rsidRDefault="004C44CF">
            <w:pPr>
              <w:spacing w:line="360" w:lineRule="auto"/>
              <w:jc w:val="left"/>
              <w:textAlignment w:val="center"/>
            </w:pPr>
            <w:r>
              <w:rPr>
                <w:rFonts w:hint="eastAsia"/>
              </w:rPr>
              <w:t>19</w:t>
            </w:r>
            <w:r>
              <w:t>．（</w:t>
            </w:r>
            <w:r>
              <w:t>25-26</w:t>
            </w:r>
            <w:proofErr w:type="gramStart"/>
            <w:r>
              <w:t>九</w:t>
            </w:r>
            <w:proofErr w:type="gramEnd"/>
            <w:r>
              <w:t>年级上</w:t>
            </w:r>
            <w:r>
              <w:t>·</w:t>
            </w:r>
            <w:r>
              <w:t>广东茂名</w:t>
            </w:r>
            <w:r>
              <w:t>·</w:t>
            </w:r>
            <w:r>
              <w:t>月考）如图甲所示，在探究斜面机械效率的活动中，两斜面粗糙程度相同，分别用力将</w:t>
            </w:r>
            <w:r>
              <w:t>A</w:t>
            </w:r>
            <w:r>
              <w:t>、</w:t>
            </w:r>
            <w:r>
              <w:t>B</w:t>
            </w:r>
            <w:r>
              <w:t>两个完全相同的物体匀速拉到斜面顶端，做功情况如图乙所示，则拉力</w:t>
            </w:r>
            <w:r>
              <w:rPr>
                <w:rFonts w:eastAsia="Times New Roman"/>
                <w:i/>
              </w:rPr>
              <w:t>F</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t>（</w:t>
            </w:r>
            <w:r>
              <w:t>&lt;/=/&gt;</w:t>
            </w:r>
            <w:r>
              <w:t>）；拉力</w:t>
            </w:r>
            <w:r>
              <w:rPr>
                <w:rFonts w:eastAsia="Times New Roman"/>
                <w:i/>
              </w:rPr>
              <w:t>F</w:t>
            </w:r>
            <w:r>
              <w:rPr>
                <w:rFonts w:eastAsia="Times New Roman"/>
                <w:i/>
                <w:vertAlign w:val="subscript"/>
              </w:rPr>
              <w:t>1</w:t>
            </w:r>
            <w:r>
              <w:t>对物体</w:t>
            </w:r>
            <w:r>
              <w:t>A</w:t>
            </w:r>
            <w:r>
              <w:t>做的有用功为</w:t>
            </w:r>
            <w:r>
              <w:rPr>
                <w:rFonts w:eastAsia="Times New Roman"/>
                <w:u w:val="single"/>
              </w:rPr>
              <w:t xml:space="preserve">        </w:t>
            </w:r>
            <w:r>
              <w:t>J</w:t>
            </w:r>
            <w:r>
              <w:t>，两斜面的机械效率</w:t>
            </w:r>
            <w:r>
              <w:object w:dxaOrig="211" w:dyaOrig="316" w14:anchorId="48F2C8E9">
                <v:shape id="_x0000_i1208" type="#_x0000_t75" alt="eqId81471ecc4a10c01eede4c7470f1f97f8" style="width:10.5pt;height:15.75pt" o:ole="">
                  <v:imagedata r:id="rId157" o:title="eqId81471ecc4a10c01eede4c7470f1f97f8"/>
                </v:shape>
                <o:OLEObject Type="Embed" ProgID="Equation.DSMT4" ShapeID="_x0000_i1208" DrawAspect="Content" ObjectID="_1829476369" r:id="rId158"/>
              </w:object>
            </w:r>
            <w:r>
              <w:rPr>
                <w:rFonts w:eastAsia="Times New Roman"/>
                <w:u w:val="single"/>
              </w:rPr>
              <w:t xml:space="preserve">        </w:t>
            </w:r>
            <w:r>
              <w:object w:dxaOrig="246" w:dyaOrig="311" w14:anchorId="251261C5">
                <v:shape id="_x0000_i1209" type="#_x0000_t75" alt="eqId529bb3c7263e228a824b81d0b1327135" style="width:12.75pt;height:15.4pt" o:ole="">
                  <v:imagedata r:id="rId159" o:title="eqId529bb3c7263e228a824b81d0b1327135"/>
                </v:shape>
                <o:OLEObject Type="Embed" ProgID="Equation.DSMT4" ShapeID="_x0000_i1209" DrawAspect="Content" ObjectID="_1829476370" r:id="rId160"/>
              </w:object>
            </w:r>
            <w:r>
              <w:t>（</w:t>
            </w:r>
            <w:r>
              <w:t>&lt;/=/&gt;</w:t>
            </w:r>
            <w:r>
              <w:t>）。</w:t>
            </w:r>
          </w:p>
          <w:p w14:paraId="772983BE" w14:textId="77777777" w:rsidR="001516CA" w:rsidRDefault="00000000">
            <w:r>
              <w:rPr>
                <w:rFonts w:eastAsia="Times New Roman"/>
                <w:noProof/>
                <w:kern w:val="0"/>
                <w:sz w:val="24"/>
              </w:rPr>
              <w:drawing>
                <wp:inline distT="0" distB="0" distL="114300" distR="114300" wp14:anchorId="4D3D9536" wp14:editId="4E921FDE">
                  <wp:extent cx="3819525" cy="1514475"/>
                  <wp:effectExtent l="0" t="0" r="3175" b="9525"/>
                  <wp:docPr id="100035" name="图片 100035" descr="@@@9e35ed98-893f-49c2-bb99-4680c4636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e35ed98-893f-49c2-bb99-4680c46361fa"/>
                          <pic:cNvPicPr>
                            <a:picLocks noChangeAspect="1"/>
                          </pic:cNvPicPr>
                        </pic:nvPicPr>
                        <pic:blipFill>
                          <a:blip r:embed="rId161"/>
                          <a:stretch>
                            <a:fillRect/>
                          </a:stretch>
                        </pic:blipFill>
                        <pic:spPr>
                          <a:xfrm>
                            <a:off x="0" y="0"/>
                            <a:ext cx="3819525" cy="1514475"/>
                          </a:xfrm>
                          <a:prstGeom prst="rect">
                            <a:avLst/>
                          </a:prstGeom>
                        </pic:spPr>
                      </pic:pic>
                    </a:graphicData>
                  </a:graphic>
                </wp:inline>
              </w:drawing>
            </w:r>
          </w:p>
          <w:p w14:paraId="6DC7B91D" w14:textId="72479196" w:rsidR="008D008F" w:rsidRDefault="00000000" w:rsidP="008D008F">
            <w:pPr>
              <w:spacing w:line="360" w:lineRule="auto"/>
              <w:jc w:val="left"/>
              <w:textAlignment w:val="center"/>
            </w:pPr>
            <w:r>
              <w:rPr>
                <w:rFonts w:hint="eastAsia"/>
              </w:rPr>
              <w:t>2</w:t>
            </w:r>
            <w:r w:rsidR="004C44CF">
              <w:rPr>
                <w:rFonts w:hint="eastAsia"/>
              </w:rPr>
              <w:t>0</w:t>
            </w:r>
            <w:r>
              <w:t>．</w:t>
            </w:r>
            <w:r w:rsidR="008D008F">
              <w:rPr>
                <w:b/>
                <w:bCs/>
                <w:color w:val="218854"/>
              </w:rPr>
              <w:t>（</w:t>
            </w:r>
            <w:r w:rsidR="008D008F">
              <w:rPr>
                <w:b/>
                <w:bCs/>
                <w:color w:val="218854"/>
              </w:rPr>
              <w:t>2025·</w:t>
            </w:r>
            <w:r w:rsidR="008D008F">
              <w:rPr>
                <w:b/>
                <w:bCs/>
                <w:color w:val="218854"/>
              </w:rPr>
              <w:t>四川广元</w:t>
            </w:r>
            <w:r w:rsidR="008D008F">
              <w:rPr>
                <w:b/>
                <w:bCs/>
                <w:color w:val="218854"/>
              </w:rPr>
              <w:t>·</w:t>
            </w:r>
            <w:proofErr w:type="gramStart"/>
            <w:r w:rsidR="008D008F">
              <w:rPr>
                <w:b/>
                <w:bCs/>
                <w:color w:val="218854"/>
              </w:rPr>
              <w:t>中考真题</w:t>
            </w:r>
            <w:proofErr w:type="gramEnd"/>
            <w:r w:rsidR="008D008F">
              <w:rPr>
                <w:b/>
                <w:bCs/>
                <w:color w:val="218854"/>
              </w:rPr>
              <w:t>）</w:t>
            </w:r>
            <w:r w:rsidR="008D008F">
              <w:t>用如图所示的滑轮组将重</w:t>
            </w:r>
            <w:r w:rsidR="008D008F">
              <w:t>450N</w:t>
            </w:r>
            <w:r w:rsidR="008D008F">
              <w:t>的物体</w:t>
            </w:r>
            <w:r w:rsidR="008D008F">
              <w:t>M</w:t>
            </w:r>
            <w:r w:rsidR="008D008F">
              <w:t>沿水平地面匀速拉动</w:t>
            </w:r>
            <w:r w:rsidR="008D008F">
              <w:t>1m</w:t>
            </w:r>
            <w:r w:rsidR="008D008F">
              <w:t>，绳子末端拉力</w:t>
            </w:r>
            <w:r w:rsidR="008D008F">
              <w:rPr>
                <w:rFonts w:eastAsia="Times New Roman"/>
                <w:i/>
              </w:rPr>
              <w:t>F</w:t>
            </w:r>
            <w:r w:rsidR="008D008F">
              <w:t>大小为</w:t>
            </w:r>
            <w:r w:rsidR="008D008F">
              <w:t>40N</w:t>
            </w:r>
            <w:r w:rsidR="008D008F">
              <w:t>，物体</w:t>
            </w:r>
            <w:r w:rsidR="008D008F">
              <w:t>M</w:t>
            </w:r>
            <w:r w:rsidR="008D008F">
              <w:t>所受摩擦力大小是物重的</w:t>
            </w:r>
            <w:r w:rsidR="008D008F">
              <w:t>0.2</w:t>
            </w:r>
            <w:r w:rsidR="008D008F">
              <w:t>倍。则下列说法</w:t>
            </w:r>
            <w:r w:rsidR="008D008F">
              <w:rPr>
                <w:em w:val="dot"/>
              </w:rPr>
              <w:t>错误</w:t>
            </w:r>
            <w:r w:rsidR="008D008F">
              <w:t>的是（</w:t>
            </w:r>
            <w:r w:rsidR="008D008F">
              <w:rPr>
                <w:rFonts w:eastAsia="Times New Roman"/>
                <w:kern w:val="0"/>
                <w:sz w:val="24"/>
              </w:rPr>
              <w:t>   </w:t>
            </w:r>
            <w:r w:rsidR="008D008F">
              <w:t>）</w:t>
            </w:r>
          </w:p>
          <w:p w14:paraId="22158619" w14:textId="77777777" w:rsidR="008D008F" w:rsidRDefault="008D008F" w:rsidP="008D008F">
            <w:pPr>
              <w:spacing w:line="360" w:lineRule="auto"/>
              <w:jc w:val="center"/>
              <w:textAlignment w:val="center"/>
            </w:pPr>
            <w:r>
              <w:rPr>
                <w:rFonts w:eastAsia="Times New Roman"/>
                <w:noProof/>
                <w:kern w:val="0"/>
                <w:sz w:val="24"/>
              </w:rPr>
              <w:drawing>
                <wp:inline distT="0" distB="0" distL="114300" distR="114300" wp14:anchorId="788EB642" wp14:editId="15F2FA77">
                  <wp:extent cx="1362075" cy="558800"/>
                  <wp:effectExtent l="0" t="0" r="9525" b="0"/>
                  <wp:docPr id="93" name="图片 93" descr="@@@eabf3201-1165-4b74-b976-206d50d6a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eabf3201-1165-4b74-b976-206d50d6a1a0"/>
                          <pic:cNvPicPr>
                            <a:picLocks noChangeAspect="1"/>
                          </pic:cNvPicPr>
                        </pic:nvPicPr>
                        <pic:blipFill>
                          <a:blip r:embed="rId162"/>
                          <a:stretch>
                            <a:fillRect/>
                          </a:stretch>
                        </pic:blipFill>
                        <pic:spPr>
                          <a:xfrm>
                            <a:off x="0" y="0"/>
                            <a:ext cx="1362075" cy="558800"/>
                          </a:xfrm>
                          <a:prstGeom prst="rect">
                            <a:avLst/>
                          </a:prstGeom>
                        </pic:spPr>
                      </pic:pic>
                    </a:graphicData>
                  </a:graphic>
                </wp:inline>
              </w:drawing>
            </w:r>
          </w:p>
          <w:p w14:paraId="2EC62A99" w14:textId="77777777" w:rsidR="008D008F" w:rsidRDefault="008D008F" w:rsidP="008D008F">
            <w:pPr>
              <w:spacing w:line="360" w:lineRule="auto"/>
              <w:ind w:left="380"/>
              <w:jc w:val="left"/>
              <w:textAlignment w:val="center"/>
            </w:pPr>
            <w:r>
              <w:t>A</w:t>
            </w:r>
            <w:r>
              <w:t>．物体</w:t>
            </w:r>
            <w:r>
              <w:object w:dxaOrig="263" w:dyaOrig="227" w14:anchorId="3BA15AC8">
                <v:shape id="_x0000_i1211" type="#_x0000_t75" alt="eqId29bcdd8c05cd04f46c6f4ba8aa3cb1d0" style="width:13.5pt;height:11.25pt" o:ole="">
                  <v:imagedata r:id="rId163" o:title="eqId29bcdd8c05cd04f46c6f4ba8aa3cb1d0"/>
                </v:shape>
                <o:OLEObject Type="Embed" ProgID="Equation.DSMT4" ShapeID="_x0000_i1211" DrawAspect="Content" ObjectID="_1829476371" r:id="rId164"/>
              </w:object>
            </w:r>
            <w:r>
              <w:t>所受摩擦力方向水平向左</w:t>
            </w:r>
          </w:p>
          <w:p w14:paraId="035D0E4C" w14:textId="77777777" w:rsidR="008D008F" w:rsidRDefault="008D008F" w:rsidP="008D008F">
            <w:pPr>
              <w:spacing w:line="360" w:lineRule="auto"/>
              <w:ind w:left="380"/>
              <w:jc w:val="left"/>
              <w:textAlignment w:val="center"/>
            </w:pPr>
            <w:r>
              <w:t>B</w:t>
            </w:r>
            <w:r>
              <w:t>．绳子末端移动的距离为</w:t>
            </w:r>
            <w:r>
              <w:t>3m</w:t>
            </w:r>
          </w:p>
          <w:p w14:paraId="23FA1D81" w14:textId="77777777" w:rsidR="008D008F" w:rsidRDefault="008D008F" w:rsidP="008D008F">
            <w:pPr>
              <w:spacing w:line="360" w:lineRule="auto"/>
              <w:ind w:left="380"/>
              <w:jc w:val="left"/>
              <w:textAlignment w:val="center"/>
            </w:pPr>
            <w:r>
              <w:t>C</w:t>
            </w:r>
            <w:r>
              <w:t>．该滑轮组的机械效率为</w:t>
            </w:r>
            <w:r>
              <w:t>70%</w:t>
            </w:r>
          </w:p>
          <w:p w14:paraId="4D4A9190" w14:textId="77777777" w:rsidR="008D008F" w:rsidRDefault="008D008F" w:rsidP="008D008F">
            <w:pPr>
              <w:spacing w:line="360" w:lineRule="auto"/>
              <w:ind w:left="380"/>
              <w:jc w:val="left"/>
              <w:textAlignment w:val="center"/>
            </w:pPr>
            <w:r>
              <w:t>D</w:t>
            </w:r>
            <w:r>
              <w:t>．在绳子与滑轮间加润滑油可提高滑轮组的机械效率</w:t>
            </w:r>
          </w:p>
          <w:p w14:paraId="6DC32E47" w14:textId="77777777" w:rsidR="00D918FF" w:rsidRDefault="00D918FF" w:rsidP="008D008F">
            <w:pPr>
              <w:spacing w:line="360" w:lineRule="auto"/>
              <w:jc w:val="left"/>
              <w:textAlignment w:val="center"/>
              <w:rPr>
                <w:color w:val="FF0000"/>
              </w:rPr>
            </w:pPr>
          </w:p>
          <w:p w14:paraId="38674D58" w14:textId="7BE07A5D" w:rsidR="008D008F" w:rsidRDefault="004C44CF" w:rsidP="008D008F">
            <w:pPr>
              <w:spacing w:line="360" w:lineRule="auto"/>
              <w:jc w:val="left"/>
              <w:textAlignment w:val="center"/>
            </w:pPr>
            <w:r>
              <w:rPr>
                <w:rFonts w:hint="eastAsia"/>
              </w:rPr>
              <w:t>21</w:t>
            </w:r>
            <w:r>
              <w:t>．</w:t>
            </w:r>
            <w:r w:rsidR="008D008F">
              <w:rPr>
                <w:b/>
                <w:bCs/>
                <w:color w:val="218854"/>
              </w:rPr>
              <w:t>（</w:t>
            </w:r>
            <w:r w:rsidR="008D008F">
              <w:rPr>
                <w:b/>
                <w:bCs/>
                <w:color w:val="218854"/>
              </w:rPr>
              <w:t>2025·</w:t>
            </w:r>
            <w:r w:rsidR="008D008F">
              <w:rPr>
                <w:b/>
                <w:bCs/>
                <w:color w:val="218854"/>
              </w:rPr>
              <w:t>黑龙江大庆</w:t>
            </w:r>
            <w:r w:rsidR="008D008F">
              <w:rPr>
                <w:b/>
                <w:bCs/>
                <w:color w:val="218854"/>
              </w:rPr>
              <w:t>·</w:t>
            </w:r>
            <w:proofErr w:type="gramStart"/>
            <w:r w:rsidR="008D008F">
              <w:rPr>
                <w:b/>
                <w:bCs/>
                <w:color w:val="218854"/>
              </w:rPr>
              <w:t>中考真题</w:t>
            </w:r>
            <w:proofErr w:type="gramEnd"/>
            <w:r w:rsidR="008D008F">
              <w:rPr>
                <w:b/>
                <w:bCs/>
                <w:color w:val="218854"/>
              </w:rPr>
              <w:t>）</w:t>
            </w:r>
            <w:r w:rsidR="008D008F">
              <w:t>如图所示，用滑轮组将汽车沿水平方向匀速拉动，</w:t>
            </w:r>
            <w:r w:rsidR="008D008F">
              <w:t>20s</w:t>
            </w:r>
            <w:r w:rsidR="008D008F">
              <w:t>汽车移动了</w:t>
            </w:r>
            <w:r w:rsidR="008D008F">
              <w:t>5m</w:t>
            </w:r>
            <w:r w:rsidR="008D008F">
              <w:t>。已知绳端拉力</w:t>
            </w:r>
            <w:r w:rsidR="008D008F">
              <w:rPr>
                <w:rFonts w:eastAsia="Times New Roman"/>
                <w:i/>
              </w:rPr>
              <w:t>F</w:t>
            </w:r>
            <w:r w:rsidR="008D008F">
              <w:t>为</w:t>
            </w:r>
            <w:r w:rsidR="008D008F">
              <w:t>900N</w:t>
            </w:r>
            <w:r w:rsidR="008D008F">
              <w:t>，汽车受到的阻力为</w:t>
            </w:r>
            <w:r w:rsidR="008D008F">
              <w:t>1500N</w:t>
            </w:r>
            <w:r w:rsidR="008D008F">
              <w:t>，不计</w:t>
            </w:r>
            <w:proofErr w:type="gramStart"/>
            <w:r w:rsidR="008D008F">
              <w:t>绳</w:t>
            </w:r>
            <w:proofErr w:type="gramEnd"/>
            <w:r w:rsidR="008D008F">
              <w:t>重和摩擦，下列说法正确的是（</w:t>
            </w:r>
            <w:r w:rsidR="008D008F">
              <w:rPr>
                <w:rFonts w:eastAsia="Times New Roman"/>
                <w:kern w:val="0"/>
                <w:sz w:val="24"/>
              </w:rPr>
              <w:t>    </w:t>
            </w:r>
            <w:r w:rsidR="008D008F">
              <w:t>）</w:t>
            </w:r>
          </w:p>
          <w:p w14:paraId="6E0F0A73" w14:textId="77777777" w:rsidR="008D008F" w:rsidRDefault="008D008F" w:rsidP="008D008F">
            <w:pPr>
              <w:spacing w:line="360" w:lineRule="auto"/>
              <w:jc w:val="center"/>
              <w:textAlignment w:val="center"/>
            </w:pPr>
            <w:r>
              <w:rPr>
                <w:rFonts w:eastAsia="Times New Roman"/>
                <w:noProof/>
                <w:kern w:val="0"/>
                <w:sz w:val="24"/>
              </w:rPr>
              <w:lastRenderedPageBreak/>
              <w:drawing>
                <wp:inline distT="0" distB="0" distL="114300" distR="114300" wp14:anchorId="3B6D982F" wp14:editId="767410B2">
                  <wp:extent cx="1776730" cy="1457325"/>
                  <wp:effectExtent l="0" t="0" r="1270" b="3175"/>
                  <wp:docPr id="2138470170" name="图片 2138470170" descr="@@@1a48cc59-fad7-464a-be55-bf56228d4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a48cc59-fad7-464a-be55-bf56228d44ce"/>
                          <pic:cNvPicPr>
                            <a:picLocks noChangeAspect="1"/>
                          </pic:cNvPicPr>
                        </pic:nvPicPr>
                        <pic:blipFill>
                          <a:blip r:embed="rId165"/>
                          <a:stretch>
                            <a:fillRect/>
                          </a:stretch>
                        </pic:blipFill>
                        <pic:spPr>
                          <a:xfrm>
                            <a:off x="0" y="0"/>
                            <a:ext cx="1776730" cy="1457325"/>
                          </a:xfrm>
                          <a:prstGeom prst="rect">
                            <a:avLst/>
                          </a:prstGeom>
                        </pic:spPr>
                      </pic:pic>
                    </a:graphicData>
                  </a:graphic>
                </wp:inline>
              </w:drawing>
            </w:r>
          </w:p>
          <w:p w14:paraId="5210D211" w14:textId="77777777" w:rsidR="008D008F" w:rsidRDefault="008D008F" w:rsidP="008D008F">
            <w:pPr>
              <w:tabs>
                <w:tab w:val="left" w:pos="4156"/>
              </w:tabs>
              <w:spacing w:line="360" w:lineRule="auto"/>
              <w:ind w:left="380"/>
              <w:jc w:val="left"/>
              <w:textAlignment w:val="center"/>
            </w:pPr>
            <w:r>
              <w:t>A</w:t>
            </w:r>
            <w:r>
              <w:t>．绳端移动的距离为</w:t>
            </w:r>
            <w:r>
              <w:t>15m</w:t>
            </w:r>
            <w:r>
              <w:tab/>
              <w:t>B</w:t>
            </w:r>
            <w:r>
              <w:t>．此滑轮组的机械效率约为</w:t>
            </w:r>
            <w:r>
              <w:t>83.3%</w:t>
            </w:r>
          </w:p>
          <w:p w14:paraId="6A57AC6A" w14:textId="77777777" w:rsidR="008D008F" w:rsidRDefault="008D008F" w:rsidP="008D008F">
            <w:pPr>
              <w:tabs>
                <w:tab w:val="left" w:pos="4156"/>
              </w:tabs>
              <w:spacing w:line="360" w:lineRule="auto"/>
              <w:ind w:left="380"/>
              <w:jc w:val="left"/>
              <w:textAlignment w:val="center"/>
            </w:pPr>
            <w:r>
              <w:t>C</w:t>
            </w:r>
            <w:r>
              <w:t>．汽车受到的拉力为</w:t>
            </w:r>
            <w:r>
              <w:t>1800N</w:t>
            </w:r>
            <w:r>
              <w:tab/>
              <w:t>D</w:t>
            </w:r>
            <w:r>
              <w:t>．绳端拉力</w:t>
            </w:r>
            <w:r>
              <w:rPr>
                <w:rFonts w:eastAsia="Times New Roman"/>
                <w:i/>
              </w:rPr>
              <w:t>F</w:t>
            </w:r>
            <w:r>
              <w:t>的功率为</w:t>
            </w:r>
            <w:r>
              <w:t>750W</w:t>
            </w:r>
          </w:p>
          <w:p w14:paraId="0E475C5A" w14:textId="77777777" w:rsidR="00D918FF" w:rsidRDefault="00D918FF" w:rsidP="008D008F">
            <w:pPr>
              <w:spacing w:line="360" w:lineRule="auto"/>
              <w:jc w:val="left"/>
              <w:textAlignment w:val="center"/>
              <w:rPr>
                <w:color w:val="FF0000"/>
              </w:rPr>
            </w:pPr>
          </w:p>
          <w:p w14:paraId="3D7D5095" w14:textId="73D35A98" w:rsidR="008D008F" w:rsidRDefault="00000000" w:rsidP="008D008F">
            <w:pPr>
              <w:spacing w:line="360" w:lineRule="auto"/>
              <w:jc w:val="left"/>
              <w:textAlignment w:val="center"/>
            </w:pPr>
            <w:r>
              <w:rPr>
                <w:rFonts w:hint="eastAsia"/>
              </w:rPr>
              <w:t>2</w:t>
            </w:r>
            <w:r w:rsidR="004C44CF">
              <w:rPr>
                <w:rFonts w:hint="eastAsia"/>
              </w:rPr>
              <w:t>2</w:t>
            </w:r>
            <w:r>
              <w:t>．</w:t>
            </w:r>
            <w:r w:rsidR="008D008F">
              <w:rPr>
                <w:b/>
                <w:bCs/>
                <w:color w:val="218854"/>
              </w:rPr>
              <w:t>（</w:t>
            </w:r>
            <w:r w:rsidR="008D008F">
              <w:rPr>
                <w:b/>
                <w:bCs/>
                <w:color w:val="218854"/>
              </w:rPr>
              <w:t>2025·</w:t>
            </w:r>
            <w:r w:rsidR="008D008F">
              <w:rPr>
                <w:b/>
                <w:bCs/>
                <w:color w:val="218854"/>
              </w:rPr>
              <w:t>新疆</w:t>
            </w:r>
            <w:r w:rsidR="008D008F">
              <w:rPr>
                <w:b/>
                <w:bCs/>
                <w:color w:val="218854"/>
              </w:rPr>
              <w:t>·</w:t>
            </w:r>
            <w:proofErr w:type="gramStart"/>
            <w:r w:rsidR="008D008F">
              <w:rPr>
                <w:b/>
                <w:bCs/>
                <w:color w:val="218854"/>
              </w:rPr>
              <w:t>中考真题</w:t>
            </w:r>
            <w:proofErr w:type="gramEnd"/>
            <w:r w:rsidR="008D008F">
              <w:rPr>
                <w:b/>
                <w:bCs/>
                <w:color w:val="218854"/>
              </w:rPr>
              <w:t>）</w:t>
            </w:r>
            <w:r w:rsidR="008D008F">
              <w:t>如图所示，若一根重心在</w:t>
            </w:r>
            <w:r w:rsidR="008D008F">
              <w:rPr>
                <w:rFonts w:eastAsia="Times New Roman"/>
                <w:i/>
              </w:rPr>
              <w:t>B</w:t>
            </w:r>
            <w:r w:rsidR="008D008F">
              <w:t>点的木棒可绕</w:t>
            </w:r>
            <w:r w:rsidR="008D008F">
              <w:rPr>
                <w:rFonts w:eastAsia="Times New Roman"/>
                <w:i/>
              </w:rPr>
              <w:t>O</w:t>
            </w:r>
            <w:r w:rsidR="008D008F">
              <w:t>点无摩擦转动，在</w:t>
            </w:r>
            <w:r w:rsidR="008D008F">
              <w:rPr>
                <w:rFonts w:eastAsia="Times New Roman"/>
                <w:i/>
              </w:rPr>
              <w:t>D</w:t>
            </w:r>
            <w:r w:rsidR="008D008F">
              <w:t>点施加竖直向上的力缓慢提升重物。已知木棒的长度为</w:t>
            </w:r>
            <w:r w:rsidR="008D008F">
              <w:t>1m</w:t>
            </w:r>
            <w:r w:rsidR="008D008F">
              <w:t>，将同一重物分别挂在</w:t>
            </w:r>
            <w:r w:rsidR="008D008F">
              <w:rPr>
                <w:rFonts w:eastAsia="Times New Roman"/>
                <w:i/>
              </w:rPr>
              <w:t>A</w:t>
            </w:r>
            <w:r w:rsidR="008D008F">
              <w:t>点、</w:t>
            </w:r>
            <w:r w:rsidR="008D008F">
              <w:rPr>
                <w:rFonts w:eastAsia="Times New Roman"/>
                <w:i/>
              </w:rPr>
              <w:t>B</w:t>
            </w:r>
            <w:r w:rsidR="008D008F">
              <w:t>点、</w:t>
            </w:r>
            <w:r w:rsidR="008D008F">
              <w:rPr>
                <w:rFonts w:eastAsia="Times New Roman"/>
                <w:i/>
              </w:rPr>
              <w:t>C</w:t>
            </w:r>
            <w:r w:rsidR="008D008F">
              <w:t>点时，重物被提升的高度分别为</w:t>
            </w:r>
            <w:r w:rsidR="008D008F">
              <w:t>0.1m</w:t>
            </w:r>
            <w:r w:rsidR="008D008F">
              <w:t>、</w:t>
            </w:r>
            <w:r w:rsidR="008D008F">
              <w:t>0.2m</w:t>
            </w:r>
            <w:r w:rsidR="008D008F">
              <w:t>、</w:t>
            </w:r>
            <w:r w:rsidR="008D008F">
              <w:t>0.3m</w:t>
            </w:r>
            <w:r w:rsidR="008D008F">
              <w:t>，对应的机械效率分别为</w:t>
            </w:r>
            <w:r w:rsidR="008D008F">
              <w:object w:dxaOrig="264" w:dyaOrig="316" w14:anchorId="70952829">
                <v:shape id="_x0000_i1216" type="#_x0000_t75" alt="eqId0d73659ba5ee641208b41a3b14b66198" style="width:13.5pt;height:15.75pt" o:ole="">
                  <v:imagedata r:id="rId166" o:title="eqId0d73659ba5ee641208b41a3b14b66198"/>
                </v:shape>
                <o:OLEObject Type="Embed" ProgID="Equation.DSMT4" ShapeID="_x0000_i1216" DrawAspect="Content" ObjectID="_1829476372" r:id="rId167"/>
              </w:object>
            </w:r>
            <w:r w:rsidR="008D008F">
              <w:t>、</w:t>
            </w:r>
            <w:r w:rsidR="008D008F">
              <w:object w:dxaOrig="264" w:dyaOrig="316" w14:anchorId="2532AAB3">
                <v:shape id="_x0000_i1217" type="#_x0000_t75" alt="eqIda51db99fc094b051fb8c5fe0a2e86ba2" style="width:13.5pt;height:15.75pt" o:ole="">
                  <v:imagedata r:id="rId168" o:title="eqIda51db99fc094b051fb8c5fe0a2e86ba2"/>
                </v:shape>
                <o:OLEObject Type="Embed" ProgID="Equation.DSMT4" ShapeID="_x0000_i1217" DrawAspect="Content" ObjectID="_1829476373" r:id="rId169"/>
              </w:object>
            </w:r>
            <w:r w:rsidR="008D008F">
              <w:t>、</w:t>
            </w:r>
            <w:r w:rsidR="008D008F">
              <w:object w:dxaOrig="264" w:dyaOrig="316" w14:anchorId="23CB6DF8">
                <v:shape id="_x0000_i1218" type="#_x0000_t75" alt="eqId68614f1362faca5e2fa0e6fb097d1288" style="width:13.5pt;height:15.75pt" o:ole="">
                  <v:imagedata r:id="rId170" o:title="eqId68614f1362faca5e2fa0e6fb097d1288"/>
                </v:shape>
                <o:OLEObject Type="Embed" ProgID="Equation.DSMT4" ShapeID="_x0000_i1218" DrawAspect="Content" ObjectID="_1829476374" r:id="rId171"/>
              </w:object>
            </w:r>
            <w:r w:rsidR="008D008F">
              <w:t>。则（</w:t>
            </w:r>
            <w:r w:rsidR="008D008F">
              <w:rPr>
                <w:rFonts w:eastAsia="Times New Roman"/>
                <w:kern w:val="0"/>
                <w:sz w:val="24"/>
              </w:rPr>
              <w:t>    </w:t>
            </w:r>
            <w:r w:rsidR="008D008F">
              <w:t>）</w:t>
            </w:r>
          </w:p>
          <w:p w14:paraId="0B8934E8" w14:textId="77777777" w:rsidR="008D008F" w:rsidRDefault="008D008F" w:rsidP="008D008F">
            <w:pPr>
              <w:spacing w:line="360" w:lineRule="auto"/>
              <w:jc w:val="center"/>
              <w:textAlignment w:val="center"/>
            </w:pPr>
            <w:r>
              <w:rPr>
                <w:rFonts w:eastAsia="Times New Roman"/>
                <w:noProof/>
                <w:kern w:val="0"/>
                <w:sz w:val="24"/>
              </w:rPr>
              <w:drawing>
                <wp:inline distT="0" distB="0" distL="114300" distR="114300" wp14:anchorId="215C5503" wp14:editId="6E362948">
                  <wp:extent cx="2143125" cy="1009650"/>
                  <wp:effectExtent l="0" t="0" r="3175" b="6350"/>
                  <wp:docPr id="985251809" name="图片 985251809" descr="@@@0c8d2ecf-abda-4701-bb21-063af12eb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c8d2ecf-abda-4701-bb21-063af12eb4d6"/>
                          <pic:cNvPicPr>
                            <a:picLocks noChangeAspect="1"/>
                          </pic:cNvPicPr>
                        </pic:nvPicPr>
                        <pic:blipFill>
                          <a:blip r:embed="rId172"/>
                          <a:stretch>
                            <a:fillRect/>
                          </a:stretch>
                        </pic:blipFill>
                        <pic:spPr>
                          <a:xfrm>
                            <a:off x="0" y="0"/>
                            <a:ext cx="2143125" cy="1009650"/>
                          </a:xfrm>
                          <a:prstGeom prst="rect">
                            <a:avLst/>
                          </a:prstGeom>
                        </pic:spPr>
                      </pic:pic>
                    </a:graphicData>
                  </a:graphic>
                </wp:inline>
              </w:drawing>
            </w:r>
          </w:p>
          <w:p w14:paraId="29BF546A" w14:textId="77777777" w:rsidR="008D008F" w:rsidRDefault="008D008F" w:rsidP="008D008F">
            <w:pPr>
              <w:tabs>
                <w:tab w:val="left" w:pos="2078"/>
                <w:tab w:val="left" w:pos="4156"/>
                <w:tab w:val="left" w:pos="6234"/>
              </w:tabs>
              <w:spacing w:line="360" w:lineRule="auto"/>
              <w:ind w:left="380"/>
              <w:jc w:val="left"/>
              <w:textAlignment w:val="center"/>
              <w:rPr>
                <w:rFonts w:eastAsia="Times New Roman"/>
                <w:i/>
              </w:rPr>
            </w:pPr>
            <w:r>
              <w:t>A</w:t>
            </w:r>
            <w:r>
              <w:t>．</w:t>
            </w:r>
            <w:proofErr w:type="spellStart"/>
            <w:r>
              <w:rPr>
                <w:rFonts w:eastAsia="Times New Roman"/>
                <w:i/>
              </w:rPr>
              <w:t>η</w:t>
            </w:r>
            <w:r>
              <w:rPr>
                <w:rFonts w:eastAsia="Times New Roman"/>
                <w:i/>
                <w:vertAlign w:val="subscript"/>
              </w:rPr>
              <w:t>A</w:t>
            </w:r>
            <w:proofErr w:type="spellEnd"/>
            <w:r>
              <w:t>&lt;</w:t>
            </w:r>
            <w:proofErr w:type="spellStart"/>
            <w:r>
              <w:rPr>
                <w:rFonts w:eastAsia="Times New Roman"/>
                <w:i/>
              </w:rPr>
              <w:t>η</w:t>
            </w:r>
            <w:r>
              <w:rPr>
                <w:rFonts w:eastAsia="Times New Roman"/>
                <w:i/>
                <w:vertAlign w:val="subscript"/>
              </w:rPr>
              <w:t>B</w:t>
            </w:r>
            <w:proofErr w:type="spellEnd"/>
            <w:r>
              <w:t>&lt;</w:t>
            </w:r>
            <w:proofErr w:type="spellStart"/>
            <w:r>
              <w:rPr>
                <w:rFonts w:eastAsia="Times New Roman"/>
                <w:i/>
              </w:rPr>
              <w:t>η</w:t>
            </w:r>
            <w:r>
              <w:rPr>
                <w:rFonts w:eastAsia="Times New Roman"/>
                <w:i/>
                <w:vertAlign w:val="subscript"/>
              </w:rPr>
              <w:t>C</w:t>
            </w:r>
            <w:proofErr w:type="spellEnd"/>
            <w:r>
              <w:rPr>
                <w:rFonts w:eastAsia="Times New Roman"/>
                <w:i/>
              </w:rPr>
              <w:tab/>
            </w:r>
            <w:r>
              <w:t>B</w:t>
            </w:r>
            <w:r>
              <w:t>．</w:t>
            </w:r>
            <w:proofErr w:type="spellStart"/>
            <w:r>
              <w:rPr>
                <w:rFonts w:eastAsia="Times New Roman"/>
                <w:i/>
              </w:rPr>
              <w:t>η</w:t>
            </w:r>
            <w:r>
              <w:rPr>
                <w:rFonts w:eastAsia="Times New Roman"/>
                <w:i/>
                <w:vertAlign w:val="subscript"/>
              </w:rPr>
              <w:t>A</w:t>
            </w:r>
            <w:proofErr w:type="spellEnd"/>
            <w:r>
              <w:t>&gt;</w:t>
            </w:r>
            <w:proofErr w:type="spellStart"/>
            <w:r>
              <w:rPr>
                <w:rFonts w:eastAsia="Times New Roman"/>
                <w:i/>
              </w:rPr>
              <w:t>η</w:t>
            </w:r>
            <w:r>
              <w:rPr>
                <w:rFonts w:eastAsia="Times New Roman"/>
                <w:i/>
                <w:vertAlign w:val="subscript"/>
              </w:rPr>
              <w:t>B</w:t>
            </w:r>
            <w:proofErr w:type="spellEnd"/>
            <w:r>
              <w:t>&gt;</w:t>
            </w:r>
            <w:proofErr w:type="spellStart"/>
            <w:r>
              <w:rPr>
                <w:rFonts w:eastAsia="Times New Roman"/>
                <w:i/>
              </w:rPr>
              <w:t>η</w:t>
            </w:r>
            <w:r>
              <w:rPr>
                <w:rFonts w:eastAsia="Times New Roman"/>
                <w:i/>
                <w:vertAlign w:val="subscript"/>
              </w:rPr>
              <w:t>C</w:t>
            </w:r>
            <w:proofErr w:type="spellEnd"/>
            <w:r>
              <w:rPr>
                <w:rFonts w:eastAsia="Times New Roman"/>
                <w:i/>
              </w:rPr>
              <w:tab/>
            </w:r>
            <w:r>
              <w:t>C</w:t>
            </w:r>
            <w:r>
              <w:t>．</w:t>
            </w:r>
            <w:proofErr w:type="spellStart"/>
            <w:r>
              <w:rPr>
                <w:rFonts w:eastAsia="Times New Roman"/>
                <w:i/>
              </w:rPr>
              <w:t>η</w:t>
            </w:r>
            <w:r>
              <w:rPr>
                <w:rFonts w:eastAsia="Times New Roman"/>
                <w:i/>
                <w:vertAlign w:val="subscript"/>
              </w:rPr>
              <w:t>A</w:t>
            </w:r>
            <w:proofErr w:type="spellEnd"/>
            <w:r>
              <w:t>&lt;</w:t>
            </w:r>
            <w:proofErr w:type="spellStart"/>
            <w:r>
              <w:rPr>
                <w:rFonts w:eastAsia="Times New Roman"/>
                <w:i/>
              </w:rPr>
              <w:t>η</w:t>
            </w:r>
            <w:r>
              <w:rPr>
                <w:rFonts w:eastAsia="Times New Roman"/>
                <w:i/>
                <w:vertAlign w:val="subscript"/>
              </w:rPr>
              <w:t>C</w:t>
            </w:r>
            <w:proofErr w:type="spellEnd"/>
            <w:r>
              <w:t>&lt;</w:t>
            </w:r>
            <w:proofErr w:type="spellStart"/>
            <w:r>
              <w:rPr>
                <w:rFonts w:eastAsia="Times New Roman"/>
                <w:i/>
              </w:rPr>
              <w:t>η</w:t>
            </w:r>
            <w:r>
              <w:rPr>
                <w:rFonts w:eastAsia="Times New Roman"/>
                <w:i/>
                <w:vertAlign w:val="subscript"/>
              </w:rPr>
              <w:t>B</w:t>
            </w:r>
            <w:proofErr w:type="spellEnd"/>
            <w:r>
              <w:rPr>
                <w:rFonts w:eastAsia="Times New Roman"/>
                <w:i/>
              </w:rPr>
              <w:tab/>
            </w:r>
            <w:r>
              <w:t>D</w:t>
            </w:r>
            <w:r>
              <w:t>．</w:t>
            </w:r>
            <w:proofErr w:type="spellStart"/>
            <w:r>
              <w:rPr>
                <w:rFonts w:eastAsia="Times New Roman"/>
                <w:i/>
              </w:rPr>
              <w:t>η</w:t>
            </w:r>
            <w:r>
              <w:rPr>
                <w:rFonts w:eastAsia="Times New Roman"/>
                <w:i/>
                <w:vertAlign w:val="subscript"/>
              </w:rPr>
              <w:t>C</w:t>
            </w:r>
            <w:proofErr w:type="spellEnd"/>
            <w:r>
              <w:t>&lt;</w:t>
            </w:r>
            <w:proofErr w:type="spellStart"/>
            <w:r>
              <w:rPr>
                <w:rFonts w:eastAsia="Times New Roman"/>
                <w:i/>
              </w:rPr>
              <w:t>η</w:t>
            </w:r>
            <w:r>
              <w:rPr>
                <w:rFonts w:eastAsia="Times New Roman"/>
                <w:i/>
                <w:vertAlign w:val="subscript"/>
              </w:rPr>
              <w:t>A</w:t>
            </w:r>
            <w:proofErr w:type="spellEnd"/>
            <w:r>
              <w:t>&lt;</w:t>
            </w:r>
            <w:proofErr w:type="spellStart"/>
            <w:r>
              <w:rPr>
                <w:rFonts w:eastAsia="Times New Roman"/>
                <w:i/>
              </w:rPr>
              <w:t>η</w:t>
            </w:r>
            <w:r>
              <w:rPr>
                <w:rFonts w:eastAsia="Times New Roman"/>
                <w:i/>
                <w:vertAlign w:val="subscript"/>
              </w:rPr>
              <w:t>B</w:t>
            </w:r>
            <w:proofErr w:type="spellEnd"/>
          </w:p>
          <w:p w14:paraId="617600F6" w14:textId="77777777" w:rsidR="00D918FF" w:rsidRDefault="00D918FF" w:rsidP="008D008F">
            <w:pPr>
              <w:spacing w:line="360" w:lineRule="auto"/>
              <w:jc w:val="left"/>
              <w:textAlignment w:val="center"/>
              <w:rPr>
                <w:color w:val="FF0000"/>
              </w:rPr>
            </w:pPr>
          </w:p>
          <w:p w14:paraId="47A8FB8D" w14:textId="62AEA828" w:rsidR="008D008F" w:rsidRDefault="00000000" w:rsidP="008D008F">
            <w:pPr>
              <w:spacing w:line="360" w:lineRule="auto"/>
              <w:jc w:val="left"/>
              <w:textAlignment w:val="center"/>
            </w:pPr>
            <w:r>
              <w:rPr>
                <w:rFonts w:hint="eastAsia"/>
              </w:rPr>
              <w:t>2</w:t>
            </w:r>
            <w:r w:rsidR="004C44CF">
              <w:rPr>
                <w:rFonts w:hint="eastAsia"/>
              </w:rPr>
              <w:t>3</w:t>
            </w:r>
            <w:r>
              <w:t>．</w:t>
            </w:r>
            <w:r w:rsidR="008D008F">
              <w:rPr>
                <w:b/>
                <w:bCs/>
                <w:color w:val="218854"/>
              </w:rPr>
              <w:t>（</w:t>
            </w:r>
            <w:r w:rsidR="008D008F">
              <w:rPr>
                <w:b/>
                <w:bCs/>
                <w:color w:val="218854"/>
              </w:rPr>
              <w:t>2025·</w:t>
            </w:r>
            <w:r w:rsidR="008D008F">
              <w:rPr>
                <w:b/>
                <w:bCs/>
                <w:color w:val="218854"/>
              </w:rPr>
              <w:t>北京</w:t>
            </w:r>
            <w:r w:rsidR="008D008F">
              <w:rPr>
                <w:b/>
                <w:bCs/>
                <w:color w:val="218854"/>
              </w:rPr>
              <w:t>·</w:t>
            </w:r>
            <w:proofErr w:type="gramStart"/>
            <w:r w:rsidR="008D008F">
              <w:rPr>
                <w:b/>
                <w:bCs/>
                <w:color w:val="218854"/>
              </w:rPr>
              <w:t>中考真题</w:t>
            </w:r>
            <w:proofErr w:type="gramEnd"/>
            <w:r w:rsidR="008D008F">
              <w:rPr>
                <w:b/>
                <w:bCs/>
                <w:color w:val="218854"/>
              </w:rPr>
              <w:t>）</w:t>
            </w:r>
            <w:r w:rsidR="008D008F">
              <w:rPr>
                <w:rFonts w:hint="eastAsia"/>
                <w:b/>
                <w:bCs/>
                <w:color w:val="218854"/>
              </w:rPr>
              <w:t>（多选）</w:t>
            </w:r>
            <w:r w:rsidR="008D008F">
              <w:t>如图所示，重</w:t>
            </w:r>
            <w:r w:rsidR="008D008F">
              <w:t>600N</w:t>
            </w:r>
            <w:r w:rsidR="008D008F">
              <w:t>的工人通过滑轮组用竖直向下的拉力匀速提升货物，表中是他某次工作的相关数据。若三个滑轮重均相等，不计滑轮组的绳重和摩擦，下列说法正确的是（　　）</w:t>
            </w:r>
          </w:p>
          <w:tbl>
            <w:tblPr>
              <w:tblW w:w="6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78"/>
              <w:gridCol w:w="1932"/>
              <w:gridCol w:w="1755"/>
              <w:gridCol w:w="1240"/>
            </w:tblGrid>
            <w:tr w:rsidR="008D008F" w14:paraId="72C9624A" w14:textId="77777777" w:rsidTr="00FA6DB6">
              <w:trPr>
                <w:jc w:val="center"/>
              </w:trPr>
              <w:tc>
                <w:tcPr>
                  <w:tcW w:w="1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71D2D" w14:textId="77777777" w:rsidR="008D008F" w:rsidRDefault="008D008F" w:rsidP="008D008F">
                  <w:pPr>
                    <w:spacing w:line="360" w:lineRule="auto"/>
                    <w:jc w:val="left"/>
                    <w:textAlignment w:val="center"/>
                  </w:pPr>
                  <w:r>
                    <w:t>货物所受重力</w:t>
                  </w:r>
                  <w:r>
                    <w:rPr>
                      <w:rFonts w:eastAsia="Times New Roman"/>
                      <w:i/>
                    </w:rPr>
                    <w:t>G</w:t>
                  </w:r>
                  <w:r>
                    <w:t>/N</w:t>
                  </w: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70FBA" w14:textId="77777777" w:rsidR="008D008F" w:rsidRDefault="008D008F" w:rsidP="008D008F">
                  <w:pPr>
                    <w:spacing w:line="360" w:lineRule="auto"/>
                    <w:jc w:val="left"/>
                    <w:textAlignment w:val="center"/>
                  </w:pPr>
                  <w:r>
                    <w:t>货物被提升高度</w:t>
                  </w:r>
                  <w:r>
                    <w:rPr>
                      <w:rFonts w:eastAsia="Times New Roman"/>
                      <w:i/>
                    </w:rPr>
                    <w:t>h</w:t>
                  </w:r>
                  <w:r>
                    <w:t>/m</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33E3F" w14:textId="77777777" w:rsidR="008D008F" w:rsidRDefault="008D008F" w:rsidP="008D008F">
                  <w:pPr>
                    <w:spacing w:line="360" w:lineRule="auto"/>
                    <w:jc w:val="left"/>
                    <w:textAlignment w:val="center"/>
                  </w:pPr>
                  <w:r>
                    <w:t>绳端所受拉力</w:t>
                  </w:r>
                  <w:r>
                    <w:rPr>
                      <w:rFonts w:eastAsia="Times New Roman"/>
                      <w:i/>
                    </w:rPr>
                    <w:t>F</w:t>
                  </w:r>
                  <w:r>
                    <w:t>/N</w:t>
                  </w:r>
                </w:p>
              </w:tc>
              <w:tc>
                <w:tcPr>
                  <w:tcW w:w="1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7AB0A" w14:textId="77777777" w:rsidR="008D008F" w:rsidRDefault="008D008F" w:rsidP="008D008F">
                  <w:pPr>
                    <w:spacing w:line="360" w:lineRule="auto"/>
                    <w:jc w:val="left"/>
                    <w:textAlignment w:val="center"/>
                  </w:pPr>
                  <w:r>
                    <w:t>所用时间</w:t>
                  </w:r>
                  <w:r>
                    <w:rPr>
                      <w:rFonts w:eastAsia="Times New Roman"/>
                      <w:i/>
                    </w:rPr>
                    <w:t>t</w:t>
                  </w:r>
                  <w:r>
                    <w:t>/s</w:t>
                  </w:r>
                </w:p>
              </w:tc>
            </w:tr>
            <w:tr w:rsidR="008D008F" w14:paraId="01F85CDE" w14:textId="77777777" w:rsidTr="00FA6DB6">
              <w:trPr>
                <w:jc w:val="center"/>
              </w:trPr>
              <w:tc>
                <w:tcPr>
                  <w:tcW w:w="1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CB1E9" w14:textId="77777777" w:rsidR="008D008F" w:rsidRDefault="008D008F" w:rsidP="008D008F">
                  <w:pPr>
                    <w:spacing w:line="360" w:lineRule="auto"/>
                    <w:jc w:val="left"/>
                    <w:textAlignment w:val="center"/>
                  </w:pPr>
                  <w:r>
                    <w:t>540</w:t>
                  </w: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20963" w14:textId="77777777" w:rsidR="008D008F" w:rsidRDefault="008D008F" w:rsidP="008D008F">
                  <w:pPr>
                    <w:spacing w:line="360" w:lineRule="auto"/>
                    <w:jc w:val="left"/>
                    <w:textAlignment w:val="center"/>
                  </w:pPr>
                  <w:r>
                    <w:t>3</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BF21B0" w14:textId="77777777" w:rsidR="008D008F" w:rsidRDefault="008D008F" w:rsidP="008D008F">
                  <w:pPr>
                    <w:spacing w:line="360" w:lineRule="auto"/>
                    <w:jc w:val="left"/>
                    <w:textAlignment w:val="center"/>
                  </w:pPr>
                  <w:r>
                    <w:t>200</w:t>
                  </w:r>
                </w:p>
              </w:tc>
              <w:tc>
                <w:tcPr>
                  <w:tcW w:w="1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C2731" w14:textId="77777777" w:rsidR="008D008F" w:rsidRDefault="008D008F" w:rsidP="008D008F">
                  <w:pPr>
                    <w:spacing w:line="360" w:lineRule="auto"/>
                    <w:jc w:val="left"/>
                    <w:textAlignment w:val="center"/>
                  </w:pPr>
                  <w:r>
                    <w:t>25</w:t>
                  </w:r>
                </w:p>
              </w:tc>
            </w:tr>
          </w:tbl>
          <w:p w14:paraId="300F70DD" w14:textId="77777777" w:rsidR="008D008F" w:rsidRDefault="008D008F" w:rsidP="008D008F">
            <w:pPr>
              <w:spacing w:line="360" w:lineRule="auto"/>
              <w:jc w:val="center"/>
              <w:textAlignment w:val="center"/>
            </w:pPr>
            <w:r>
              <w:rPr>
                <w:rFonts w:eastAsia="Times New Roman"/>
                <w:noProof/>
                <w:kern w:val="0"/>
                <w:sz w:val="24"/>
              </w:rPr>
              <w:drawing>
                <wp:inline distT="0" distB="0" distL="114300" distR="114300" wp14:anchorId="55324017" wp14:editId="03D182AF">
                  <wp:extent cx="714375" cy="1466850"/>
                  <wp:effectExtent l="0" t="0" r="9525" b="6350"/>
                  <wp:docPr id="100055" name="图片 100055" descr="@@@f4d9c0ca-0a24-4a6b-acde-aca8db4b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4d9c0ca-0a24-4a6b-acde-aca8db4b238c"/>
                          <pic:cNvPicPr>
                            <a:picLocks noChangeAspect="1"/>
                          </pic:cNvPicPr>
                        </pic:nvPicPr>
                        <pic:blipFill>
                          <a:blip r:embed="rId173"/>
                          <a:stretch>
                            <a:fillRect/>
                          </a:stretch>
                        </pic:blipFill>
                        <pic:spPr>
                          <a:xfrm>
                            <a:off x="0" y="0"/>
                            <a:ext cx="714375" cy="1466850"/>
                          </a:xfrm>
                          <a:prstGeom prst="rect">
                            <a:avLst/>
                          </a:prstGeom>
                        </pic:spPr>
                      </pic:pic>
                    </a:graphicData>
                  </a:graphic>
                </wp:inline>
              </w:drawing>
            </w:r>
          </w:p>
          <w:p w14:paraId="5B699B50" w14:textId="77777777" w:rsidR="008D008F" w:rsidRDefault="008D008F" w:rsidP="008D008F">
            <w:pPr>
              <w:spacing w:line="360" w:lineRule="auto"/>
              <w:ind w:left="380"/>
              <w:jc w:val="left"/>
              <w:textAlignment w:val="center"/>
            </w:pPr>
            <w:r>
              <w:lastRenderedPageBreak/>
              <w:t>A</w:t>
            </w:r>
            <w:r>
              <w:t>．工人做功的功率为</w:t>
            </w:r>
            <w:r>
              <w:t>72W</w:t>
            </w:r>
          </w:p>
          <w:p w14:paraId="7D783269" w14:textId="77777777" w:rsidR="008D008F" w:rsidRDefault="008D008F" w:rsidP="008D008F">
            <w:pPr>
              <w:spacing w:line="360" w:lineRule="auto"/>
              <w:ind w:left="380"/>
              <w:jc w:val="left"/>
              <w:textAlignment w:val="center"/>
            </w:pPr>
            <w:r>
              <w:t>B</w:t>
            </w:r>
            <w:r>
              <w:t>．滑轮组对悬挂点</w:t>
            </w:r>
            <w:r>
              <w:rPr>
                <w:rFonts w:eastAsia="Times New Roman"/>
                <w:i/>
              </w:rPr>
              <w:t>A</w:t>
            </w:r>
            <w:r>
              <w:t>的拉力为</w:t>
            </w:r>
            <w:r>
              <w:t>920N</w:t>
            </w:r>
          </w:p>
          <w:p w14:paraId="0732EAFF" w14:textId="77777777" w:rsidR="008D008F" w:rsidRDefault="008D008F" w:rsidP="008D008F">
            <w:pPr>
              <w:spacing w:line="360" w:lineRule="auto"/>
              <w:ind w:left="380"/>
              <w:jc w:val="left"/>
              <w:textAlignment w:val="center"/>
            </w:pPr>
            <w:r>
              <w:t>C</w:t>
            </w:r>
            <w:r>
              <w:t>．滑轮组的机械效率为</w:t>
            </w:r>
            <w:r>
              <w:t>90%</w:t>
            </w:r>
          </w:p>
          <w:p w14:paraId="476DEE0F" w14:textId="77777777" w:rsidR="008D008F" w:rsidRDefault="008D008F" w:rsidP="008D008F">
            <w:pPr>
              <w:spacing w:line="360" w:lineRule="auto"/>
              <w:ind w:left="380"/>
              <w:jc w:val="left"/>
              <w:textAlignment w:val="center"/>
            </w:pPr>
            <w:r>
              <w:t>D</w:t>
            </w:r>
            <w:r>
              <w:t>．若货物离开水平地面之前，工人用</w:t>
            </w:r>
            <w:r>
              <w:t>100N</w:t>
            </w:r>
            <w:r>
              <w:t>的力竖直向下拉绳端，则地面对货物的支持力为</w:t>
            </w:r>
            <w:r>
              <w:t>200N</w:t>
            </w:r>
          </w:p>
          <w:p w14:paraId="039277DD" w14:textId="070FD5EE" w:rsidR="001516CA" w:rsidRDefault="001516CA" w:rsidP="008D008F">
            <w:pPr>
              <w:spacing w:line="360" w:lineRule="auto"/>
              <w:ind w:left="420" w:hanging="420"/>
              <w:jc w:val="left"/>
              <w:textAlignment w:val="center"/>
              <w:rPr>
                <w:color w:val="FF0000"/>
              </w:rPr>
            </w:pPr>
          </w:p>
          <w:p w14:paraId="3F7E9FDE" w14:textId="50EF753B" w:rsidR="001516CA" w:rsidRDefault="004C44CF">
            <w:pPr>
              <w:spacing w:line="360" w:lineRule="auto"/>
              <w:jc w:val="left"/>
              <w:textAlignment w:val="center"/>
            </w:pPr>
            <w:r>
              <w:rPr>
                <w:rFonts w:hint="eastAsia"/>
              </w:rPr>
              <w:t>24</w:t>
            </w:r>
            <w:r>
              <w:t>．（</w:t>
            </w:r>
            <w:r>
              <w:t>25-26</w:t>
            </w:r>
            <w:proofErr w:type="gramStart"/>
            <w:r>
              <w:t>九</w:t>
            </w:r>
            <w:proofErr w:type="gramEnd"/>
            <w:r>
              <w:t>年级上</w:t>
            </w:r>
            <w:r>
              <w:t>·</w:t>
            </w:r>
            <w:r>
              <w:t>江苏南京</w:t>
            </w:r>
            <w:r>
              <w:t>·</w:t>
            </w:r>
            <w:r>
              <w:t>月考）如图，用滑轮组竖直向上匀速提升重物，当重物和动滑轮的总重为</w:t>
            </w:r>
            <w:r>
              <w:object w:dxaOrig="545" w:dyaOrig="248" w14:anchorId="5CCC4FEF">
                <v:shape id="_x0000_i1258" type="#_x0000_t75" alt="eqId5919ac8de8629637470f56c0b8df218c" style="width:27.4pt;height:12.75pt" o:ole="">
                  <v:imagedata r:id="rId43" o:title="eqId5919ac8de8629637470f56c0b8df218c"/>
                </v:shape>
                <o:OLEObject Type="Embed" ProgID="Equation.DSMT4" ShapeID="_x0000_i1258" DrawAspect="Content" ObjectID="_1829476375" r:id="rId174"/>
              </w:object>
            </w:r>
            <w:r>
              <w:t>时，</w:t>
            </w:r>
            <w:r>
              <w:object w:dxaOrig="281" w:dyaOrig="281" w14:anchorId="25236CCD">
                <v:shape id="_x0000_i1259" type="#_x0000_t75" alt="eqId163f02371c324fc9ff7be6757b2b504c" style="width:14.25pt;height:14.25pt" o:ole="">
                  <v:imagedata r:id="rId175" o:title="eqId163f02371c324fc9ff7be6757b2b504c"/>
                </v:shape>
                <o:OLEObject Type="Embed" ProgID="Equation.DSMT4" ShapeID="_x0000_i1259" DrawAspect="Content" ObjectID="_1829476376" r:id="rId176"/>
              </w:object>
            </w:r>
            <w:r>
              <w:t>内物体提升</w:t>
            </w:r>
            <w:r>
              <w:object w:dxaOrig="563" w:dyaOrig="276" w14:anchorId="5B11C8B1">
                <v:shape id="_x0000_i1260" type="#_x0000_t75" alt="eqId5df6dc233a254acd1a71096ee4c8b91f" style="width:28.5pt;height:13.9pt" o:ole="">
                  <v:imagedata r:id="rId177" o:title="eqId5df6dc233a254acd1a71096ee4c8b91f"/>
                </v:shape>
                <o:OLEObject Type="Embed" ProgID="Equation.DSMT4" ShapeID="_x0000_i1260" DrawAspect="Content" ObjectID="_1829476377" r:id="rId178"/>
              </w:object>
            </w:r>
            <w:r>
              <w:t>，滑轮组的机械效率为</w:t>
            </w:r>
            <w:r>
              <w:object w:dxaOrig="439" w:dyaOrig="260" w14:anchorId="544D0E6F">
                <v:shape id="_x0000_i1261" type="#_x0000_t75" alt="eqId1213c2a26a77edc9d0615b9988474c77" style="width:22.15pt;height:13.15pt" o:ole="">
                  <v:imagedata r:id="rId179" o:title="eqId1213c2a26a77edc9d0615b9988474c77"/>
                </v:shape>
                <o:OLEObject Type="Embed" ProgID="Equation.DSMT4" ShapeID="_x0000_i1261" DrawAspect="Content" ObjectID="_1829476378" r:id="rId180"/>
              </w:object>
            </w:r>
            <w:r>
              <w:t>。若不计</w:t>
            </w:r>
            <w:proofErr w:type="gramStart"/>
            <w:r>
              <w:t>绳</w:t>
            </w:r>
            <w:proofErr w:type="gramEnd"/>
            <w:r>
              <w:t>重和摩擦，则拉力对滑轮组做功的功率为</w:t>
            </w:r>
            <w:r>
              <w:rPr>
                <w:rFonts w:eastAsia="Times New Roman"/>
                <w:u w:val="single"/>
              </w:rPr>
              <w:t xml:space="preserve">     </w:t>
            </w:r>
            <w:r>
              <w:object w:dxaOrig="281" w:dyaOrig="238" w14:anchorId="2B2F93E3">
                <v:shape id="_x0000_i1262" type="#_x0000_t75" alt="eqId811ddb62dded70f279710ae6c0fdbb80" style="width:14.25pt;height:12.4pt" o:ole="">
                  <v:imagedata r:id="rId181" o:title="eqId811ddb62dded70f279710ae6c0fdbb80"/>
                </v:shape>
                <o:OLEObject Type="Embed" ProgID="Equation.DSMT4" ShapeID="_x0000_i1262" DrawAspect="Content" ObjectID="_1829476379" r:id="rId182"/>
              </w:object>
            </w:r>
            <w:r>
              <w:t>，动滑轮重为</w:t>
            </w:r>
            <w:r>
              <w:rPr>
                <w:rFonts w:eastAsia="Times New Roman"/>
                <w:u w:val="single"/>
              </w:rPr>
              <w:t xml:space="preserve">     </w:t>
            </w:r>
            <w:r>
              <w:object w:dxaOrig="228" w:dyaOrig="242" w14:anchorId="5B4943F4">
                <v:shape id="_x0000_i1263" type="#_x0000_t75" alt="eqIdcad135b14c9dcd83eab6618d7694c7b0" style="width:11.25pt;height:12.4pt" o:ole="">
                  <v:imagedata r:id="rId45" o:title="eqIdcad135b14c9dcd83eab6618d7694c7b0"/>
                </v:shape>
                <o:OLEObject Type="Embed" ProgID="Equation.DSMT4" ShapeID="_x0000_i1263" DrawAspect="Content" ObjectID="_1829476380" r:id="rId183"/>
              </w:object>
            </w:r>
            <w:r>
              <w:t>，以下方法中能提高该滑轮组机械效率的是</w:t>
            </w:r>
            <w:r>
              <w:rPr>
                <w:rFonts w:eastAsia="Times New Roman"/>
                <w:u w:val="single"/>
              </w:rPr>
              <w:t xml:space="preserve">     </w:t>
            </w:r>
            <w:r>
              <w:t>（填序号）。</w:t>
            </w:r>
          </w:p>
          <w:p w14:paraId="77C7D160" w14:textId="77777777" w:rsidR="001516CA" w:rsidRDefault="00000000">
            <w:pPr>
              <w:spacing w:line="360" w:lineRule="auto"/>
              <w:textAlignment w:val="center"/>
            </w:pPr>
            <w:r>
              <w:rPr>
                <w:rFonts w:eastAsia="Times New Roman"/>
                <w:noProof/>
                <w:kern w:val="0"/>
                <w:sz w:val="24"/>
              </w:rPr>
              <w:drawing>
                <wp:inline distT="0" distB="0" distL="114300" distR="114300" wp14:anchorId="24C0D556" wp14:editId="14C51B16">
                  <wp:extent cx="733425" cy="1857375"/>
                  <wp:effectExtent l="0" t="0" r="3175" b="9525"/>
                  <wp:docPr id="100041" name="图片 100041" descr="@@@f50119b4-6952-4224-b4fb-c4b5f1efd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50119b4-6952-4224-b4fb-c4b5f1efdcc3"/>
                          <pic:cNvPicPr>
                            <a:picLocks noChangeAspect="1"/>
                          </pic:cNvPicPr>
                        </pic:nvPicPr>
                        <pic:blipFill>
                          <a:blip r:embed="rId184"/>
                          <a:stretch>
                            <a:fillRect/>
                          </a:stretch>
                        </pic:blipFill>
                        <pic:spPr>
                          <a:xfrm>
                            <a:off x="0" y="0"/>
                            <a:ext cx="733425" cy="1857375"/>
                          </a:xfrm>
                          <a:prstGeom prst="rect">
                            <a:avLst/>
                          </a:prstGeom>
                        </pic:spPr>
                      </pic:pic>
                    </a:graphicData>
                  </a:graphic>
                </wp:inline>
              </w:drawing>
            </w:r>
          </w:p>
          <w:p w14:paraId="47B845E3" w14:textId="77777777" w:rsidR="001516CA" w:rsidRDefault="00000000">
            <w:pPr>
              <w:spacing w:line="360" w:lineRule="auto"/>
              <w:jc w:val="left"/>
              <w:textAlignment w:val="center"/>
            </w:pPr>
            <w:r>
              <w:t>①</w:t>
            </w:r>
            <w:r>
              <w:t>增大物体提升高度</w:t>
            </w:r>
            <w:r>
              <w:rPr>
                <w:rFonts w:eastAsia="Times New Roman"/>
                <w:kern w:val="0"/>
                <w:sz w:val="24"/>
              </w:rPr>
              <w:t>  </w:t>
            </w:r>
            <w:r>
              <w:t>②</w:t>
            </w:r>
            <w:r>
              <w:t>增加物体的重力</w:t>
            </w:r>
            <w:r>
              <w:rPr>
                <w:rFonts w:eastAsia="Times New Roman"/>
                <w:kern w:val="0"/>
                <w:sz w:val="24"/>
              </w:rPr>
              <w:t>  </w:t>
            </w:r>
            <w:r>
              <w:t>③</w:t>
            </w:r>
            <w:r>
              <w:t>增大匀速拉绳的速度</w:t>
            </w:r>
            <w:r>
              <w:rPr>
                <w:rFonts w:eastAsia="Times New Roman"/>
                <w:kern w:val="0"/>
                <w:sz w:val="24"/>
              </w:rPr>
              <w:t>  </w:t>
            </w:r>
            <w:r>
              <w:t>④</w:t>
            </w:r>
            <w:r>
              <w:t>改变绕绳方式</w:t>
            </w:r>
          </w:p>
          <w:p w14:paraId="51BE1DA9" w14:textId="77777777" w:rsidR="00D918FF" w:rsidRDefault="00D918FF">
            <w:pPr>
              <w:spacing w:line="360" w:lineRule="auto"/>
              <w:ind w:left="420" w:hanging="420"/>
              <w:jc w:val="left"/>
              <w:textAlignment w:val="center"/>
            </w:pPr>
          </w:p>
          <w:p w14:paraId="28D8B1BF" w14:textId="058EC8E8" w:rsidR="001516CA" w:rsidRDefault="004C44CF">
            <w:pPr>
              <w:spacing w:line="360" w:lineRule="auto"/>
              <w:ind w:left="420" w:hanging="420"/>
              <w:jc w:val="left"/>
              <w:textAlignment w:val="center"/>
            </w:pPr>
            <w:r>
              <w:rPr>
                <w:rFonts w:hint="eastAsia"/>
              </w:rPr>
              <w:t>25</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如图所示为一滑轮组拉着重</w:t>
            </w:r>
            <w:r>
              <w:t>300N</w:t>
            </w:r>
            <w:r>
              <w:t>的物体在水平地面上匀速运动，</w:t>
            </w:r>
            <w:r>
              <w:t>2s</w:t>
            </w:r>
            <w:r>
              <w:t>的时间物体运动了</w:t>
            </w:r>
            <w:r>
              <w:t>1m</w:t>
            </w:r>
            <w:r>
              <w:t>，已知拉力</w:t>
            </w:r>
            <w:r>
              <w:rPr>
                <w:rFonts w:eastAsia="Times New Roman"/>
                <w:i/>
              </w:rPr>
              <w:t>F</w:t>
            </w:r>
            <w:r>
              <w:t>=50N</w:t>
            </w:r>
            <w:r>
              <w:t>，物体受到的摩擦力为</w:t>
            </w:r>
            <w:r>
              <w:t>120N</w:t>
            </w:r>
            <w:r>
              <w:t>。下列说法正确的是（　　）</w:t>
            </w:r>
          </w:p>
          <w:p w14:paraId="1C27C7F4"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7793F371" wp14:editId="01EF4086">
                  <wp:extent cx="1805305" cy="523875"/>
                  <wp:effectExtent l="0" t="0" r="4445" b="9525"/>
                  <wp:docPr id="931676648" name="图片 97" descr="@@@9c3ef037-419e-465b-adfa-498009ac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76648" name="图片 97" descr="@@@9c3ef037-419e-465b-adfa-498009ac97fb"/>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1805305" cy="523875"/>
                          </a:xfrm>
                          <a:prstGeom prst="rect">
                            <a:avLst/>
                          </a:prstGeom>
                          <a:noFill/>
                          <a:ln>
                            <a:noFill/>
                          </a:ln>
                        </pic:spPr>
                      </pic:pic>
                    </a:graphicData>
                  </a:graphic>
                </wp:inline>
              </w:drawing>
            </w:r>
          </w:p>
          <w:p w14:paraId="3D2E8DC5" w14:textId="77777777" w:rsidR="001516CA" w:rsidRDefault="00000000">
            <w:pPr>
              <w:spacing w:line="360" w:lineRule="auto"/>
              <w:ind w:left="420"/>
              <w:jc w:val="left"/>
              <w:textAlignment w:val="center"/>
            </w:pPr>
            <w:r>
              <w:t>A</w:t>
            </w:r>
            <w:r>
              <w:t>．绳端移动的速度为</w:t>
            </w:r>
            <w:r>
              <w:t>1m/s</w:t>
            </w:r>
          </w:p>
          <w:p w14:paraId="3E0185E6" w14:textId="77777777" w:rsidR="001516CA" w:rsidRDefault="00000000">
            <w:pPr>
              <w:spacing w:line="360" w:lineRule="auto"/>
              <w:ind w:left="420"/>
              <w:jc w:val="left"/>
              <w:textAlignment w:val="center"/>
            </w:pPr>
            <w:r>
              <w:t>B</w:t>
            </w:r>
            <w:r>
              <w:t>．拉力的功率为</w:t>
            </w:r>
            <w:r>
              <w:t>75W</w:t>
            </w:r>
          </w:p>
          <w:p w14:paraId="5B7A9F65" w14:textId="77777777" w:rsidR="001516CA" w:rsidRDefault="00000000">
            <w:pPr>
              <w:spacing w:line="360" w:lineRule="auto"/>
              <w:ind w:left="420"/>
              <w:jc w:val="left"/>
              <w:textAlignment w:val="center"/>
            </w:pPr>
            <w:r>
              <w:t>C</w:t>
            </w:r>
            <w:r>
              <w:t>．物体克服重力做的功为</w:t>
            </w:r>
            <w:r>
              <w:t>300J</w:t>
            </w:r>
          </w:p>
          <w:p w14:paraId="0A41D38A" w14:textId="77777777" w:rsidR="001516CA" w:rsidRDefault="00000000">
            <w:pPr>
              <w:spacing w:line="360" w:lineRule="auto"/>
              <w:ind w:left="420"/>
              <w:jc w:val="left"/>
              <w:textAlignment w:val="center"/>
            </w:pPr>
            <w:r>
              <w:t>D</w:t>
            </w:r>
            <w:r>
              <w:t>．该滑轮组的机械效率为</w:t>
            </w:r>
            <w:r>
              <w:t>50%</w:t>
            </w:r>
          </w:p>
          <w:p w14:paraId="4D982141" w14:textId="77777777" w:rsidR="00D918FF" w:rsidRDefault="00D918FF">
            <w:pPr>
              <w:spacing w:line="360" w:lineRule="auto"/>
              <w:jc w:val="left"/>
              <w:textAlignment w:val="center"/>
              <w:rPr>
                <w:color w:val="FF0000"/>
              </w:rPr>
            </w:pPr>
          </w:p>
          <w:p w14:paraId="01C7AE51" w14:textId="0584AAC6" w:rsidR="001516CA" w:rsidRDefault="004C44CF">
            <w:pPr>
              <w:spacing w:line="360" w:lineRule="auto"/>
              <w:jc w:val="left"/>
              <w:textAlignment w:val="center"/>
            </w:pPr>
            <w:r>
              <w:rPr>
                <w:rFonts w:hint="eastAsia"/>
              </w:rPr>
              <w:t>26</w:t>
            </w:r>
            <w:r>
              <w:t>．（</w:t>
            </w:r>
            <w:r>
              <w:t>25-26</w:t>
            </w:r>
            <w:proofErr w:type="gramStart"/>
            <w:r>
              <w:t>九</w:t>
            </w:r>
            <w:proofErr w:type="gramEnd"/>
            <w:r>
              <w:t>年级上</w:t>
            </w:r>
            <w:r>
              <w:t>·</w:t>
            </w:r>
            <w:r>
              <w:t>江苏苏州</w:t>
            </w:r>
            <w:r>
              <w:t>·</w:t>
            </w:r>
            <w:r>
              <w:t>月考）如图所示，工人师傅用沿着斜面大小为</w:t>
            </w:r>
            <w:r>
              <w:t>500N</w:t>
            </w:r>
            <w:r>
              <w:t>的推力，在</w:t>
            </w:r>
            <w:r>
              <w:t>10s</w:t>
            </w:r>
            <w:r>
              <w:t>内把质量为</w:t>
            </w:r>
            <w:r>
              <w:t>80kg</w:t>
            </w:r>
            <w:r>
              <w:t>货物沿斜面匀速向上推到顶部，斜面长为</w:t>
            </w:r>
            <w:r>
              <w:t>4m</w:t>
            </w:r>
            <w:r>
              <w:t>，高为</w:t>
            </w:r>
            <w:r>
              <w:t>2m</w:t>
            </w:r>
            <w:r>
              <w:t>，</w:t>
            </w:r>
            <w:proofErr w:type="gramStart"/>
            <w:r>
              <w:t>则工人</w:t>
            </w:r>
            <w:proofErr w:type="gramEnd"/>
            <w:r>
              <w:t>师傅做功的功率是</w:t>
            </w:r>
            <w:r>
              <w:rPr>
                <w:rFonts w:eastAsia="Times New Roman"/>
                <w:u w:val="single"/>
              </w:rPr>
              <w:t xml:space="preserve">        </w:t>
            </w:r>
            <w:r>
              <w:t xml:space="preserve"> W</w:t>
            </w:r>
            <w:r>
              <w:t>，该斜面的机械效率为</w:t>
            </w:r>
            <w:r>
              <w:rPr>
                <w:rFonts w:eastAsia="Times New Roman"/>
                <w:u w:val="single"/>
              </w:rPr>
              <w:t xml:space="preserve">        </w:t>
            </w:r>
            <w:r>
              <w:t xml:space="preserve"> %</w:t>
            </w:r>
            <w:r>
              <w:t>，货物与斜面的摩擦力是</w:t>
            </w:r>
            <w:r>
              <w:rPr>
                <w:rFonts w:eastAsia="Times New Roman"/>
                <w:u w:val="single"/>
              </w:rPr>
              <w:t xml:space="preserve">        </w:t>
            </w:r>
            <w:r>
              <w:t xml:space="preserve"> N</w:t>
            </w:r>
            <w:r>
              <w:t>。（</w:t>
            </w:r>
            <w:r>
              <w:rPr>
                <w:rFonts w:eastAsia="Times New Roman"/>
                <w:i/>
              </w:rPr>
              <w:t>g</w:t>
            </w:r>
            <w:r>
              <w:t>取</w:t>
            </w:r>
            <w:r>
              <w:t>10N/kg</w:t>
            </w:r>
            <w:r>
              <w:t>）</w:t>
            </w:r>
          </w:p>
          <w:p w14:paraId="64770901" w14:textId="77777777" w:rsidR="001516CA" w:rsidRDefault="00000000">
            <w:pPr>
              <w:spacing w:line="360" w:lineRule="auto"/>
              <w:jc w:val="left"/>
              <w:textAlignment w:val="center"/>
            </w:pPr>
            <w:r>
              <w:rPr>
                <w:rFonts w:eastAsia="Times New Roman"/>
                <w:noProof/>
                <w:kern w:val="0"/>
                <w:sz w:val="24"/>
              </w:rPr>
              <w:lastRenderedPageBreak/>
              <w:drawing>
                <wp:inline distT="0" distB="0" distL="114300" distR="114300" wp14:anchorId="49A615A7" wp14:editId="03997A9E">
                  <wp:extent cx="1981200" cy="1066800"/>
                  <wp:effectExtent l="0" t="0" r="0" b="0"/>
                  <wp:docPr id="100045" name="图片 100045" descr="@@@869ecbf8-5480-4468-8253-5fd40fabb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69ecbf8-5480-4468-8253-5fd40fabb11a"/>
                          <pic:cNvPicPr>
                            <a:picLocks noChangeAspect="1"/>
                          </pic:cNvPicPr>
                        </pic:nvPicPr>
                        <pic:blipFill>
                          <a:blip r:embed="rId186"/>
                          <a:stretch>
                            <a:fillRect/>
                          </a:stretch>
                        </pic:blipFill>
                        <pic:spPr>
                          <a:xfrm>
                            <a:off x="0" y="0"/>
                            <a:ext cx="1981200" cy="1066800"/>
                          </a:xfrm>
                          <a:prstGeom prst="rect">
                            <a:avLst/>
                          </a:prstGeom>
                        </pic:spPr>
                      </pic:pic>
                    </a:graphicData>
                  </a:graphic>
                </wp:inline>
              </w:drawing>
            </w:r>
          </w:p>
          <w:p w14:paraId="74CBC5C9" w14:textId="7E2D7C47" w:rsidR="00A12D86" w:rsidRPr="00A12D86" w:rsidRDefault="00A12D86" w:rsidP="00A12D86">
            <w:pPr>
              <w:spacing w:line="360" w:lineRule="auto"/>
              <w:jc w:val="left"/>
              <w:textAlignment w:val="center"/>
              <w:rPr>
                <w:iCs/>
              </w:rPr>
            </w:pPr>
            <w:r w:rsidRPr="00A12D86">
              <w:rPr>
                <w:rFonts w:hint="eastAsia"/>
                <w:iCs/>
              </w:rPr>
              <w:t>27.</w:t>
            </w:r>
            <w:r w:rsidRPr="00A12D86">
              <w:rPr>
                <w:rFonts w:ascii="宋体" w:hAnsi="宋体" w:cs="宋体" w:hint="eastAsia"/>
                <w:b/>
                <w:bCs/>
                <w:szCs w:val="21"/>
              </w:rPr>
              <w:t xml:space="preserve"> </w:t>
            </w:r>
            <w:r w:rsidRPr="00A12D86">
              <w:rPr>
                <w:rFonts w:hint="eastAsia"/>
                <w:b/>
                <w:bCs/>
                <w:iCs/>
              </w:rPr>
              <w:t>（</w:t>
            </w:r>
            <w:r w:rsidRPr="00A12D86">
              <w:rPr>
                <w:rFonts w:hint="eastAsia"/>
                <w:b/>
                <w:bCs/>
                <w:iCs/>
              </w:rPr>
              <w:t>2025</w:t>
            </w:r>
            <w:r w:rsidRPr="00A12D86">
              <w:rPr>
                <w:rFonts w:hint="eastAsia"/>
                <w:b/>
                <w:bCs/>
                <w:iCs/>
              </w:rPr>
              <w:t>·江苏徐州）</w:t>
            </w:r>
            <w:r w:rsidRPr="00A12D86">
              <w:rPr>
                <w:rFonts w:hint="eastAsia"/>
                <w:iCs/>
              </w:rPr>
              <w:t>如图所示，用定滑轮匀速提升重为</w:t>
            </w:r>
            <w:r w:rsidRPr="00A12D86">
              <w:rPr>
                <w:rFonts w:hint="eastAsia"/>
                <w:iCs/>
              </w:rPr>
              <w:t>90N</w:t>
            </w:r>
            <w:r w:rsidRPr="00A12D86">
              <w:rPr>
                <w:rFonts w:hint="eastAsia"/>
                <w:iCs/>
              </w:rPr>
              <w:t>的木箱，拉力大小为</w:t>
            </w:r>
            <w:r w:rsidRPr="00A12D86">
              <w:rPr>
                <w:rFonts w:hint="eastAsia"/>
                <w:iCs/>
              </w:rPr>
              <w:t>100N</w:t>
            </w:r>
            <w:r w:rsidRPr="00A12D86">
              <w:rPr>
                <w:rFonts w:hint="eastAsia"/>
                <w:iCs/>
              </w:rPr>
              <w:t>，绳端向下移动的距离为</w:t>
            </w:r>
            <w:r w:rsidRPr="00A12D86">
              <w:rPr>
                <w:rFonts w:hint="eastAsia"/>
                <w:iCs/>
              </w:rPr>
              <w:t>2m</w:t>
            </w:r>
            <w:r w:rsidRPr="00A12D86">
              <w:rPr>
                <w:rFonts w:hint="eastAsia"/>
                <w:iCs/>
              </w:rPr>
              <w:t>。则木箱上升的高度为</w:t>
            </w:r>
            <w:r w:rsidRPr="00A12D86">
              <w:rPr>
                <w:rFonts w:hint="eastAsia"/>
                <w:iCs/>
                <w:u w:val="single"/>
              </w:rPr>
              <w:t xml:space="preserve">      </w:t>
            </w:r>
            <w:r w:rsidRPr="00A12D86">
              <w:rPr>
                <w:rFonts w:hint="eastAsia"/>
                <w:iCs/>
              </w:rPr>
              <w:t>m</w:t>
            </w:r>
            <w:r w:rsidRPr="00A12D86">
              <w:rPr>
                <w:rFonts w:hint="eastAsia"/>
                <w:iCs/>
              </w:rPr>
              <w:t>，木箱的机械能变</w:t>
            </w:r>
            <w:r w:rsidRPr="00A12D86">
              <w:rPr>
                <w:rFonts w:hint="eastAsia"/>
                <w:iCs/>
                <w:u w:val="single"/>
              </w:rPr>
              <w:t xml:space="preserve">      </w:t>
            </w:r>
            <w:r w:rsidRPr="00A12D86">
              <w:rPr>
                <w:rFonts w:hint="eastAsia"/>
                <w:iCs/>
              </w:rPr>
              <w:t>，定滑轮的机械效率为</w:t>
            </w:r>
            <w:r w:rsidRPr="00A12D86">
              <w:rPr>
                <w:rFonts w:hint="eastAsia"/>
                <w:iCs/>
                <w:u w:val="single"/>
              </w:rPr>
              <w:t xml:space="preserve">      </w:t>
            </w:r>
            <w:r w:rsidRPr="00A12D86">
              <w:rPr>
                <w:rFonts w:hint="eastAsia"/>
                <w:iCs/>
              </w:rPr>
              <w:t>。</w:t>
            </w:r>
          </w:p>
          <w:p w14:paraId="486FB218" w14:textId="37782143" w:rsidR="00A12D86" w:rsidRPr="00A12D86" w:rsidRDefault="00A12D86" w:rsidP="00A12D86">
            <w:pPr>
              <w:spacing w:line="360" w:lineRule="auto"/>
              <w:jc w:val="left"/>
              <w:textAlignment w:val="center"/>
              <w:rPr>
                <w:rFonts w:hint="eastAsia"/>
                <w:iCs/>
              </w:rPr>
            </w:pPr>
            <w:r w:rsidRPr="00A12D86">
              <w:rPr>
                <w:iCs/>
              </w:rPr>
              <w:drawing>
                <wp:inline distT="0" distB="0" distL="0" distR="0" wp14:anchorId="5F1515BC" wp14:editId="4412AF01">
                  <wp:extent cx="723900" cy="1371600"/>
                  <wp:effectExtent l="0" t="0" r="0" b="0"/>
                  <wp:docPr id="1077777900" name="图片 9"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ec37fa18-b5d4-4358-9bd3-fde9685cdf7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723900" cy="1371600"/>
                          </a:xfrm>
                          <a:prstGeom prst="rect">
                            <a:avLst/>
                          </a:prstGeom>
                          <a:noFill/>
                          <a:ln>
                            <a:noFill/>
                          </a:ln>
                        </pic:spPr>
                      </pic:pic>
                    </a:graphicData>
                  </a:graphic>
                </wp:inline>
              </w:drawing>
            </w:r>
          </w:p>
          <w:p w14:paraId="47A00C90" w14:textId="45F25ED9" w:rsidR="001516CA" w:rsidRPr="00A12D86" w:rsidRDefault="001516CA" w:rsidP="00D918FF">
            <w:pPr>
              <w:spacing w:line="360" w:lineRule="auto"/>
              <w:jc w:val="left"/>
              <w:textAlignment w:val="center"/>
              <w:rPr>
                <w:rFonts w:hint="eastAsia"/>
                <w:iCs/>
                <w:color w:val="FF0000"/>
              </w:rPr>
            </w:pPr>
          </w:p>
        </w:tc>
      </w:tr>
      <w:tr w:rsidR="001516CA" w14:paraId="3B73EA21" w14:textId="77777777">
        <w:trPr>
          <w:trHeight w:val="687"/>
          <w:jc w:val="center"/>
        </w:trPr>
        <w:tc>
          <w:tcPr>
            <w:tcW w:w="10434" w:type="dxa"/>
            <w:shd w:val="clear" w:color="auto" w:fill="E0E0E0"/>
            <w:vAlign w:val="center"/>
          </w:tcPr>
          <w:p w14:paraId="6AD2FE55" w14:textId="77777777" w:rsidR="001516C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1516CA" w14:paraId="158FD4AB" w14:textId="77777777">
        <w:trPr>
          <w:trHeight w:val="90"/>
          <w:jc w:val="center"/>
        </w:trPr>
        <w:tc>
          <w:tcPr>
            <w:tcW w:w="10434" w:type="dxa"/>
            <w:vAlign w:val="center"/>
          </w:tcPr>
          <w:p w14:paraId="68E9D984" w14:textId="77777777" w:rsidR="001516CA" w:rsidRDefault="00000000">
            <w:pPr>
              <w:spacing w:line="360" w:lineRule="auto"/>
              <w:jc w:val="left"/>
              <w:textAlignment w:val="center"/>
            </w:pPr>
            <w:r>
              <w:t>1</w:t>
            </w:r>
            <w:r>
              <w:t>．（</w:t>
            </w:r>
            <w:r>
              <w:t>25-26</w:t>
            </w:r>
            <w:proofErr w:type="gramStart"/>
            <w:r>
              <w:t>九</w:t>
            </w:r>
            <w:proofErr w:type="gramEnd"/>
            <w:r>
              <w:t>年级上</w:t>
            </w:r>
            <w:r>
              <w:t>·</w:t>
            </w:r>
            <w:r>
              <w:t>江苏徐州</w:t>
            </w:r>
            <w:r>
              <w:t>·</w:t>
            </w:r>
            <w:r>
              <w:t>月考）如图所示的</w:t>
            </w:r>
            <w:proofErr w:type="gramStart"/>
            <w:r>
              <w:t>一</w:t>
            </w:r>
            <w:proofErr w:type="gramEnd"/>
            <w:r>
              <w:t>轻质硬棒，</w:t>
            </w:r>
            <w:r>
              <w:rPr>
                <w:rFonts w:eastAsia="Times New Roman"/>
                <w:i/>
              </w:rPr>
              <w:t>AB</w:t>
            </w:r>
            <w:r>
              <w:t>＝</w:t>
            </w:r>
            <w:r>
              <w:rPr>
                <w:rFonts w:eastAsia="Times New Roman"/>
                <w:i/>
              </w:rPr>
              <w:t>BC</w:t>
            </w:r>
            <w:r>
              <w:t>＝</w:t>
            </w:r>
            <w:r>
              <w:rPr>
                <w:rFonts w:eastAsia="Times New Roman"/>
                <w:i/>
              </w:rPr>
              <w:t>CD</w:t>
            </w:r>
            <w:r>
              <w:t>，在</w:t>
            </w:r>
            <w:r>
              <w:rPr>
                <w:rFonts w:eastAsia="Times New Roman"/>
                <w:i/>
              </w:rPr>
              <w:t>A</w:t>
            </w:r>
            <w:r>
              <w:t>点悬挂重物</w:t>
            </w:r>
            <w:r>
              <w:rPr>
                <w:rFonts w:eastAsia="Times New Roman"/>
                <w:i/>
              </w:rPr>
              <w:t>G</w:t>
            </w:r>
            <w:r>
              <w:t>，硬棒在力</w:t>
            </w:r>
            <w:r>
              <w:rPr>
                <w:rFonts w:eastAsia="Times New Roman"/>
                <w:i/>
              </w:rPr>
              <w:t>F</w:t>
            </w:r>
            <w:r>
              <w:t xml:space="preserve"> </w:t>
            </w:r>
            <w:r>
              <w:t>的作用下处于水平平衡，则硬棒的支点可能在杠杆上的</w:t>
            </w:r>
            <w:r>
              <w:rPr>
                <w:rFonts w:eastAsia="Times New Roman"/>
                <w:u w:val="single"/>
              </w:rPr>
              <w:t xml:space="preserve">   </w:t>
            </w:r>
            <w:r>
              <w:t>（选填</w:t>
            </w:r>
            <w:r>
              <w:t>“</w:t>
            </w:r>
            <w:r>
              <w:rPr>
                <w:rFonts w:eastAsia="Times New Roman"/>
                <w:i/>
              </w:rPr>
              <w:t>A</w:t>
            </w:r>
            <w:r>
              <w:t xml:space="preserve"> ”“</w:t>
            </w:r>
            <w:r>
              <w:rPr>
                <w:rFonts w:eastAsia="Times New Roman"/>
                <w:i/>
              </w:rPr>
              <w:t>B</w:t>
            </w:r>
            <w:r>
              <w:t>”“</w:t>
            </w:r>
            <w:r>
              <w:rPr>
                <w:rFonts w:eastAsia="Times New Roman"/>
                <w:i/>
              </w:rPr>
              <w:t>C</w:t>
            </w:r>
            <w:r>
              <w:t>”</w:t>
            </w:r>
            <w:r>
              <w:t>或</w:t>
            </w:r>
            <w:r>
              <w:t>“</w:t>
            </w:r>
            <w:r>
              <w:rPr>
                <w:rFonts w:eastAsia="Times New Roman"/>
                <w:i/>
              </w:rPr>
              <w:t>D</w:t>
            </w:r>
            <w:r>
              <w:t>”</w:t>
            </w:r>
            <w:r>
              <w:t>）点，当</w:t>
            </w:r>
            <w:r>
              <w:rPr>
                <w:rFonts w:eastAsia="Times New Roman"/>
                <w:i/>
              </w:rPr>
              <w:t>G</w:t>
            </w:r>
            <w:r>
              <w:t>＝</w:t>
            </w:r>
            <w:r>
              <w:t>150N</w:t>
            </w:r>
            <w:r>
              <w:t>时，</w:t>
            </w:r>
            <w:r>
              <w:rPr>
                <w:rFonts w:eastAsia="Times New Roman"/>
                <w:i/>
              </w:rPr>
              <w:t>F</w:t>
            </w:r>
            <w:r>
              <w:t>的大小为</w:t>
            </w:r>
            <w:r>
              <w:rPr>
                <w:rFonts w:eastAsia="Times New Roman"/>
                <w:u w:val="single"/>
              </w:rPr>
              <w:t xml:space="preserve">     </w:t>
            </w:r>
            <w:r>
              <w:t xml:space="preserve">N </w:t>
            </w:r>
            <w:r>
              <w:t>，若使</w:t>
            </w:r>
            <w:r>
              <w:rPr>
                <w:rFonts w:eastAsia="Times New Roman"/>
                <w:i/>
              </w:rPr>
              <w:t>F</w:t>
            </w:r>
            <w:r>
              <w:t>与杠杆的夹角大小不变，随着重物</w:t>
            </w:r>
            <w:r>
              <w:rPr>
                <w:rFonts w:eastAsia="Times New Roman"/>
                <w:i/>
              </w:rPr>
              <w:t>G</w:t>
            </w:r>
            <w:r>
              <w:t>被拉起，力</w:t>
            </w:r>
            <w:r>
              <w:rPr>
                <w:rFonts w:eastAsia="Times New Roman"/>
                <w:i/>
              </w:rPr>
              <w:t>F</w:t>
            </w:r>
            <w:r>
              <w:t>的大小将</w:t>
            </w:r>
            <w:r>
              <w:rPr>
                <w:rFonts w:eastAsia="Times New Roman"/>
                <w:u w:val="single"/>
              </w:rPr>
              <w:t xml:space="preserve">      </w:t>
            </w:r>
            <w:r>
              <w:t>（选填</w:t>
            </w:r>
            <w:r>
              <w:t>“</w:t>
            </w:r>
            <w:r>
              <w:t>变大</w:t>
            </w:r>
            <w:r>
              <w:t>”</w:t>
            </w:r>
            <w:r>
              <w:t>或</w:t>
            </w:r>
            <w:r>
              <w:t>“</w:t>
            </w:r>
            <w:r>
              <w:t>变小</w:t>
            </w:r>
            <w:r>
              <w:t>”</w:t>
            </w:r>
            <w:r>
              <w:t>或</w:t>
            </w:r>
            <w:r>
              <w:t>“</w:t>
            </w:r>
            <w:r>
              <w:t>不变</w:t>
            </w:r>
            <w:r>
              <w:t>”</w:t>
            </w:r>
            <w:r>
              <w:t>）。</w:t>
            </w:r>
          </w:p>
          <w:p w14:paraId="572BE34A" w14:textId="2AFBBBC0" w:rsidR="001516CA" w:rsidRPr="004C44CF" w:rsidRDefault="00000000" w:rsidP="00D918FF">
            <w:pPr>
              <w:spacing w:line="360" w:lineRule="auto"/>
              <w:textAlignment w:val="center"/>
            </w:pPr>
            <w:r>
              <w:rPr>
                <w:rFonts w:eastAsia="Times New Roman"/>
                <w:noProof/>
                <w:kern w:val="0"/>
                <w:sz w:val="24"/>
              </w:rPr>
              <w:drawing>
                <wp:inline distT="0" distB="0" distL="114300" distR="114300" wp14:anchorId="10D75879" wp14:editId="3069C531">
                  <wp:extent cx="1857375" cy="847725"/>
                  <wp:effectExtent l="0" t="0" r="9525" b="3175"/>
                  <wp:docPr id="100067" name="图片 100067" descr="@@@0350cc61-76ce-4f31-bc91-567a3b818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350cc61-76ce-4f31-bc91-567a3b818a7e"/>
                          <pic:cNvPicPr>
                            <a:picLocks noChangeAspect="1"/>
                          </pic:cNvPicPr>
                        </pic:nvPicPr>
                        <pic:blipFill>
                          <a:blip r:embed="rId188"/>
                          <a:stretch>
                            <a:fillRect/>
                          </a:stretch>
                        </pic:blipFill>
                        <pic:spPr>
                          <a:xfrm>
                            <a:off x="0" y="0"/>
                            <a:ext cx="1857375" cy="847725"/>
                          </a:xfrm>
                          <a:prstGeom prst="rect">
                            <a:avLst/>
                          </a:prstGeom>
                        </pic:spPr>
                      </pic:pic>
                    </a:graphicData>
                  </a:graphic>
                </wp:inline>
              </w:drawing>
            </w:r>
            <w:r>
              <w:t>。</w:t>
            </w:r>
          </w:p>
          <w:p w14:paraId="49BB7D13" w14:textId="77777777" w:rsidR="001516CA" w:rsidRDefault="00000000">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·湖南张家界·</w:t>
            </w:r>
            <w:proofErr w:type="gramStart"/>
            <w:r>
              <w:rPr>
                <w:rFonts w:hint="eastAsia"/>
                <w:b/>
                <w:bCs/>
                <w:color w:val="00B050"/>
                <w:szCs w:val="21"/>
              </w:rPr>
              <w:t>一</w:t>
            </w:r>
            <w:proofErr w:type="gramEnd"/>
            <w:r>
              <w:rPr>
                <w:rFonts w:hint="eastAsia"/>
                <w:b/>
                <w:bCs/>
                <w:color w:val="00B050"/>
                <w:szCs w:val="21"/>
              </w:rPr>
              <w:t>模）</w:t>
            </w:r>
            <w:r>
              <w:t>如图所示，我们使用的拉杆行李箱是</w:t>
            </w:r>
            <w:r>
              <w:rPr>
                <w:rFonts w:eastAsia="Times New Roman"/>
                <w:u w:val="single"/>
              </w:rPr>
              <w:t xml:space="preserve">           </w:t>
            </w:r>
            <w:r>
              <w:t>（选填</w:t>
            </w:r>
            <w:r>
              <w:t>“</w:t>
            </w:r>
            <w:r>
              <w:t>省力</w:t>
            </w:r>
            <w:r>
              <w:t>”“</w:t>
            </w:r>
            <w:r>
              <w:t>费力</w:t>
            </w:r>
            <w:r>
              <w:t>”</w:t>
            </w:r>
            <w:r>
              <w:t>或</w:t>
            </w:r>
            <w:r>
              <w:t>“</w:t>
            </w:r>
            <w:r>
              <w:t>等臂</w:t>
            </w:r>
            <w:r>
              <w:t>”</w:t>
            </w:r>
            <w:r>
              <w:t>）杠杆；行李箱下方安装了轮子，目的是</w:t>
            </w:r>
            <w:r>
              <w:rPr>
                <w:rFonts w:eastAsia="Times New Roman"/>
                <w:u w:val="single"/>
              </w:rPr>
              <w:t xml:space="preserve">           </w:t>
            </w:r>
            <w:r>
              <w:t>；已知</w:t>
            </w:r>
            <w:r>
              <w:object w:dxaOrig="795" w:dyaOrig="255" w14:anchorId="20E0ABB1">
                <v:shape id="_x0000_i1288" type="#_x0000_t75" alt="eqId5e92f68167dffe85245938ce7913324b" style="width:39.75pt;height:13.15pt" o:ole="">
                  <v:imagedata r:id="rId189" o:title="eqId5e92f68167dffe85245938ce7913324b"/>
                </v:shape>
                <o:OLEObject Type="Embed" ProgID="Equation.DSMT4" ShapeID="_x0000_i1288" DrawAspect="Content" ObjectID="_1829476381" r:id="rId190"/>
              </w:object>
            </w:r>
            <w:r>
              <w:t>，</w:t>
            </w:r>
            <w:r>
              <w:object w:dxaOrig="990" w:dyaOrig="255" w14:anchorId="6627607E">
                <v:shape id="_x0000_i1289" type="#_x0000_t75" alt="eqId48035519ed9e60cb318ff6f6adf7412e" style="width:49.5pt;height:13.15pt" o:ole="">
                  <v:imagedata r:id="rId191" o:title="eqId48035519ed9e60cb318ff6f6adf7412e"/>
                </v:shape>
                <o:OLEObject Type="Embed" ProgID="Equation.DSMT4" ShapeID="_x0000_i1289" DrawAspect="Content" ObjectID="_1829476382" r:id="rId192"/>
              </w:object>
            </w:r>
            <w:r>
              <w:t>，行李箱重</w:t>
            </w:r>
            <w:r>
              <w:t>200N</w:t>
            </w:r>
            <w:r>
              <w:t>，使行李箱在图示位置静止时，施加在端点</w:t>
            </w:r>
            <w:r>
              <w:rPr>
                <w:rFonts w:eastAsia="Times New Roman"/>
                <w:i/>
              </w:rPr>
              <w:t>A</w:t>
            </w:r>
            <w:r>
              <w:t>的最小作用力</w:t>
            </w:r>
            <w:r>
              <w:object w:dxaOrig="390" w:dyaOrig="210" w14:anchorId="0FADAEA6">
                <v:shape id="_x0000_i1290" type="#_x0000_t75" alt="eqId361d9a5cd09197796fc35ed330451a85" style="width:19.5pt;height:10.5pt" o:ole="">
                  <v:imagedata r:id="rId193" o:title="eqId361d9a5cd09197796fc35ed330451a85"/>
                </v:shape>
                <o:OLEObject Type="Embed" ProgID="Equation.DSMT4" ShapeID="_x0000_i1290" DrawAspect="Content" ObjectID="_1829476383" r:id="rId194"/>
              </w:object>
            </w:r>
            <w:r>
              <w:rPr>
                <w:rFonts w:eastAsia="Times New Roman"/>
                <w:u w:val="single"/>
              </w:rPr>
              <w:t xml:space="preserve">           </w:t>
            </w:r>
            <w:r>
              <w:t>N</w:t>
            </w:r>
            <w:r>
              <w:t>。</w:t>
            </w:r>
          </w:p>
          <w:p w14:paraId="38BA3106"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1511C6DC" wp14:editId="6606B45F">
                  <wp:extent cx="1633855" cy="1247775"/>
                  <wp:effectExtent l="0" t="0" r="4445" b="9525"/>
                  <wp:docPr id="1132777371" name="图片 103" descr="@@@b83df2a4-30f7-464e-8525-722284853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77371" name="图片 103" descr="@@@b83df2a4-30f7-464e-8525-72228485323e"/>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a:xfrm>
                            <a:off x="0" y="0"/>
                            <a:ext cx="1633855" cy="1247775"/>
                          </a:xfrm>
                          <a:prstGeom prst="rect">
                            <a:avLst/>
                          </a:prstGeom>
                          <a:noFill/>
                          <a:ln>
                            <a:noFill/>
                          </a:ln>
                        </pic:spPr>
                      </pic:pic>
                    </a:graphicData>
                  </a:graphic>
                </wp:inline>
              </w:drawing>
            </w:r>
          </w:p>
          <w:p w14:paraId="07674C93" w14:textId="77777777" w:rsidR="001516CA" w:rsidRDefault="00000000">
            <w:pPr>
              <w:spacing w:line="360" w:lineRule="auto"/>
              <w:ind w:left="315" w:hanging="315"/>
              <w:jc w:val="left"/>
              <w:textAlignment w:val="center"/>
            </w:pPr>
            <w:r>
              <w:lastRenderedPageBreak/>
              <w:t>3</w:t>
            </w:r>
            <w:r>
              <w:t>．</w:t>
            </w:r>
            <w:r>
              <w:rPr>
                <w:rFonts w:hint="eastAsia"/>
                <w:b/>
                <w:bCs/>
                <w:color w:val="00B050"/>
                <w:szCs w:val="21"/>
              </w:rPr>
              <w:t>（</w:t>
            </w:r>
            <w:r>
              <w:rPr>
                <w:rFonts w:hint="eastAsia"/>
                <w:b/>
                <w:bCs/>
                <w:color w:val="00B050"/>
                <w:szCs w:val="21"/>
              </w:rPr>
              <w:t>2024</w:t>
            </w:r>
            <w:r>
              <w:rPr>
                <w:rFonts w:hint="eastAsia"/>
                <w:b/>
                <w:bCs/>
                <w:color w:val="00B050"/>
                <w:szCs w:val="21"/>
              </w:rPr>
              <w:t>·广东汕头·二模）</w:t>
            </w:r>
            <w:r>
              <w:t>如图，小</w:t>
            </w:r>
            <w:proofErr w:type="gramStart"/>
            <w:r>
              <w:t>明看到</w:t>
            </w:r>
            <w:proofErr w:type="gramEnd"/>
            <w:r>
              <w:t>树被风刮倒，想利用所学知识把树扶正。他把绳子的一端系在乙树上，然后</w:t>
            </w:r>
            <w:proofErr w:type="gramStart"/>
            <w:r>
              <w:t>绕过甲树用力</w:t>
            </w:r>
            <w:proofErr w:type="gramEnd"/>
            <w:r>
              <w:t>拉绳子。此过程中，</w:t>
            </w:r>
            <w:proofErr w:type="gramStart"/>
            <w:r>
              <w:t>甲树相当于</w:t>
            </w:r>
            <w:proofErr w:type="gramEnd"/>
            <w:r>
              <w:rPr>
                <w:rFonts w:eastAsia="Times New Roman"/>
                <w:u w:val="single"/>
              </w:rPr>
              <w:t xml:space="preserve">      </w:t>
            </w:r>
            <w:r>
              <w:t>（选填</w:t>
            </w:r>
            <w:r>
              <w:t>“</w:t>
            </w:r>
            <w:r>
              <w:t>动</w:t>
            </w:r>
            <w:r>
              <w:t>”</w:t>
            </w:r>
            <w:r>
              <w:t>或</w:t>
            </w:r>
            <w:r>
              <w:t>“</w:t>
            </w:r>
            <w:r>
              <w:t>定</w:t>
            </w:r>
            <w:r>
              <w:t>”</w:t>
            </w:r>
            <w:r>
              <w:t>）滑轮，会</w:t>
            </w:r>
            <w:r>
              <w:rPr>
                <w:rFonts w:eastAsia="Times New Roman"/>
                <w:u w:val="single"/>
              </w:rPr>
              <w:t xml:space="preserve">      </w:t>
            </w:r>
            <w:r>
              <w:t>（选填</w:t>
            </w:r>
            <w:r>
              <w:t>“</w:t>
            </w:r>
            <w:r>
              <w:t>省</w:t>
            </w:r>
            <w:r>
              <w:t>”</w:t>
            </w:r>
            <w:r>
              <w:t>或</w:t>
            </w:r>
            <w:r>
              <w:t>“</w:t>
            </w:r>
            <w:r>
              <w:t>费</w:t>
            </w:r>
            <w:r>
              <w:t>”</w:t>
            </w:r>
            <w:r>
              <w:t>）距离。如不计绳重，小明朝</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）方向拉更省力。</w:t>
            </w:r>
          </w:p>
          <w:p w14:paraId="20F155FB"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0E471AD0" wp14:editId="58DC6917">
                  <wp:extent cx="1962150" cy="1281430"/>
                  <wp:effectExtent l="0" t="0" r="0" b="0"/>
                  <wp:docPr id="636561603" name="图片 101" descr="@@@47789fd5-b787-46f3-95b4-6ce20cdfe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1603" name="图片 101" descr="@@@47789fd5-b787-46f3-95b4-6ce20cdfe29a"/>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1962150" cy="1281430"/>
                          </a:xfrm>
                          <a:prstGeom prst="rect">
                            <a:avLst/>
                          </a:prstGeom>
                          <a:noFill/>
                          <a:ln>
                            <a:noFill/>
                          </a:ln>
                        </pic:spPr>
                      </pic:pic>
                    </a:graphicData>
                  </a:graphic>
                </wp:inline>
              </w:drawing>
            </w:r>
          </w:p>
          <w:p w14:paraId="3466AAF6" w14:textId="77777777" w:rsidR="001516CA" w:rsidRDefault="00000000">
            <w:pPr>
              <w:spacing w:line="360" w:lineRule="auto"/>
              <w:ind w:left="315" w:hanging="315"/>
              <w:jc w:val="left"/>
              <w:textAlignment w:val="center"/>
            </w:pPr>
            <w:r>
              <w:t>4</w:t>
            </w:r>
            <w:r>
              <w:t>．</w:t>
            </w:r>
            <w:r>
              <w:rPr>
                <w:rFonts w:hint="eastAsia"/>
                <w:b/>
                <w:bCs/>
                <w:color w:val="00B050"/>
                <w:szCs w:val="21"/>
              </w:rPr>
              <w:t>（</w:t>
            </w:r>
            <w:r>
              <w:rPr>
                <w:rFonts w:hint="eastAsia"/>
                <w:b/>
                <w:bCs/>
                <w:color w:val="00B050"/>
                <w:szCs w:val="21"/>
              </w:rPr>
              <w:t>2024</w:t>
            </w:r>
            <w:r>
              <w:rPr>
                <w:rFonts w:hint="eastAsia"/>
                <w:b/>
                <w:bCs/>
                <w:color w:val="00B050"/>
                <w:szCs w:val="21"/>
              </w:rPr>
              <w:t>·广西梧州·</w:t>
            </w:r>
            <w:proofErr w:type="gramStart"/>
            <w:r>
              <w:rPr>
                <w:rFonts w:hint="eastAsia"/>
                <w:b/>
                <w:bCs/>
                <w:color w:val="00B050"/>
                <w:szCs w:val="21"/>
              </w:rPr>
              <w:t>一</w:t>
            </w:r>
            <w:proofErr w:type="gramEnd"/>
            <w:r>
              <w:rPr>
                <w:rFonts w:hint="eastAsia"/>
                <w:b/>
                <w:bCs/>
                <w:color w:val="00B050"/>
                <w:szCs w:val="21"/>
              </w:rPr>
              <w:t>模）</w:t>
            </w:r>
            <w:r>
              <w:t>无人机在现代的生产生活中有着广泛的应用。小龙操控如图甲所示的无人机，竖直上升，无人机的</w:t>
            </w:r>
            <w:r>
              <w:object w:dxaOrig="405" w:dyaOrig="210" w14:anchorId="1AB874CB">
                <v:shape id="_x0000_i1294" type="#_x0000_t75" alt="eqId037f840ede17e2a54519ed0cafa426ba" style="width:20.25pt;height:10.5pt" o:ole="">
                  <v:imagedata r:id="rId197" o:title="eqId037f840ede17e2a54519ed0cafa426ba"/>
                </v:shape>
                <o:OLEObject Type="Embed" ProgID="Equation.DSMT4" ShapeID="_x0000_i1294" DrawAspect="Content" ObjectID="_1829476384" r:id="rId198"/>
              </w:object>
            </w:r>
            <w:proofErr w:type="gramStart"/>
            <w:r>
              <w:t>图象</w:t>
            </w:r>
            <w:proofErr w:type="gramEnd"/>
            <w:r>
              <w:t>如图乙，无人机上面安装的摄录器材</w:t>
            </w:r>
            <w:r>
              <w:t>A</w:t>
            </w:r>
            <w:r>
              <w:t>质量为</w:t>
            </w:r>
            <w:r>
              <w:t>2kg</w:t>
            </w:r>
            <w:r>
              <w:t>。无人机在匀速上升阶段对</w:t>
            </w:r>
            <w:r>
              <w:t>A</w:t>
            </w:r>
            <w:r>
              <w:t>做的功为</w:t>
            </w:r>
            <w:r>
              <w:rPr>
                <w:rFonts w:eastAsia="Times New Roman"/>
                <w:u w:val="single"/>
              </w:rPr>
              <w:t xml:space="preserve">      </w:t>
            </w:r>
            <w:r>
              <w:t>J</w:t>
            </w:r>
            <w:r>
              <w:t>，功率为</w:t>
            </w:r>
            <w:r>
              <w:rPr>
                <w:rFonts w:eastAsia="Times New Roman"/>
                <w:u w:val="single"/>
              </w:rPr>
              <w:t xml:space="preserve">      </w:t>
            </w:r>
            <w:r>
              <w:t>W</w:t>
            </w:r>
            <w:r>
              <w:t>。</w:t>
            </w:r>
          </w:p>
          <w:p w14:paraId="61B97C6D"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316556A1" wp14:editId="17B931E3">
                  <wp:extent cx="3952875" cy="1790700"/>
                  <wp:effectExtent l="0" t="0" r="9525" b="0"/>
                  <wp:docPr id="1591649066" name="图片 100" descr="@@@06e6e0a0-c6b0-4fe4-b3b9-2a9ebb6e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9066" name="图片 100" descr="@@@06e6e0a0-c6b0-4fe4-b3b9-2a9ebb6e813d"/>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a:xfrm>
                            <a:off x="0" y="0"/>
                            <a:ext cx="3952875" cy="1790700"/>
                          </a:xfrm>
                          <a:prstGeom prst="rect">
                            <a:avLst/>
                          </a:prstGeom>
                          <a:noFill/>
                          <a:ln>
                            <a:noFill/>
                          </a:ln>
                        </pic:spPr>
                      </pic:pic>
                    </a:graphicData>
                  </a:graphic>
                </wp:inline>
              </w:drawing>
            </w:r>
          </w:p>
          <w:p w14:paraId="6AF003FE" w14:textId="77777777" w:rsidR="001516CA" w:rsidRDefault="00000000">
            <w:pPr>
              <w:spacing w:line="360" w:lineRule="auto"/>
              <w:ind w:left="315" w:hanging="315"/>
              <w:jc w:val="left"/>
              <w:textAlignment w:val="center"/>
            </w:pPr>
            <w:r>
              <w:t>5</w:t>
            </w:r>
            <w:r>
              <w:t>．</w:t>
            </w:r>
            <w:r>
              <w:rPr>
                <w:rFonts w:hint="eastAsia"/>
                <w:b/>
                <w:bCs/>
                <w:color w:val="00B050"/>
                <w:szCs w:val="21"/>
              </w:rPr>
              <w:t>（</w:t>
            </w:r>
            <w:r>
              <w:rPr>
                <w:rFonts w:hint="eastAsia"/>
                <w:b/>
                <w:bCs/>
                <w:color w:val="00B050"/>
                <w:szCs w:val="21"/>
              </w:rPr>
              <w:t>2024</w:t>
            </w:r>
            <w:r>
              <w:rPr>
                <w:rFonts w:hint="eastAsia"/>
                <w:b/>
                <w:bCs/>
                <w:color w:val="00B050"/>
                <w:szCs w:val="21"/>
              </w:rPr>
              <w:t>·江苏常州·二模）</w:t>
            </w:r>
            <w:r>
              <w:t>某工人用如图所示的滑轮组提升沙子。已知沙子重为</w:t>
            </w:r>
            <w:r>
              <w:t>800N</w:t>
            </w:r>
            <w:r>
              <w:t>，沙子上升速度为</w:t>
            </w:r>
            <w:r>
              <w:t>1m/s</w:t>
            </w:r>
            <w:r>
              <w:t>，绳端处拉力</w:t>
            </w:r>
            <w:r>
              <w:rPr>
                <w:rFonts w:eastAsia="Times New Roman"/>
                <w:i/>
              </w:rPr>
              <w:t>F</w:t>
            </w:r>
            <w:r>
              <w:t>为</w:t>
            </w:r>
            <w:r>
              <w:t>400N</w:t>
            </w:r>
            <w:r>
              <w:t>，在</w:t>
            </w:r>
            <w:r>
              <w:t>10s</w:t>
            </w:r>
            <w:r>
              <w:t>的提升过程中，拉力</w:t>
            </w:r>
            <w:r>
              <w:rPr>
                <w:rFonts w:eastAsia="Times New Roman"/>
                <w:i/>
              </w:rPr>
              <w:t>F</w:t>
            </w:r>
            <w:r>
              <w:t>做功为</w:t>
            </w:r>
            <w:r>
              <w:rPr>
                <w:rFonts w:eastAsia="Times New Roman"/>
                <w:u w:val="single"/>
              </w:rPr>
              <w:t xml:space="preserve">          </w:t>
            </w:r>
            <w:r>
              <w:t>J</w:t>
            </w:r>
            <w:r>
              <w:t>，滑轮组的机械效率为</w:t>
            </w:r>
            <w:r>
              <w:rPr>
                <w:rFonts w:eastAsia="Times New Roman"/>
                <w:u w:val="single"/>
              </w:rPr>
              <w:t xml:space="preserve">          </w:t>
            </w:r>
            <w:r>
              <w:t>，若增加沙子重，滑轮组的机械效率</w:t>
            </w:r>
            <w:r>
              <w:rPr>
                <w:rFonts w:eastAsia="Times New Roman"/>
                <w:u w:val="single"/>
              </w:rPr>
              <w:t xml:space="preserve">          </w:t>
            </w:r>
            <w:r>
              <w:t>（选填</w:t>
            </w:r>
            <w:r>
              <w:t>“</w:t>
            </w:r>
            <w:r>
              <w:t>变大</w:t>
            </w:r>
            <w:r>
              <w:t>”“</w:t>
            </w:r>
            <w:r>
              <w:t>变小</w:t>
            </w:r>
            <w:r>
              <w:t>”</w:t>
            </w:r>
            <w:r>
              <w:t>或</w:t>
            </w:r>
            <w:r>
              <w:t>“</w:t>
            </w:r>
            <w:r>
              <w:t>不变</w:t>
            </w:r>
            <w:r>
              <w:t>”</w:t>
            </w:r>
            <w:r>
              <w:t>）。</w:t>
            </w:r>
          </w:p>
          <w:p w14:paraId="14D60C94"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23F050D2" wp14:editId="55593B2A">
                  <wp:extent cx="657225" cy="1052830"/>
                  <wp:effectExtent l="0" t="0" r="9525" b="0"/>
                  <wp:docPr id="1898499640" name="图片 99" descr="@@@ff0d1bac-db26-4753-9874-33fba6e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99640" name="图片 99" descr="@@@ff0d1bac-db26-4753-9874-33fba6e89451"/>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a:xfrm>
                            <a:off x="0" y="0"/>
                            <a:ext cx="657225" cy="1052830"/>
                          </a:xfrm>
                          <a:prstGeom prst="rect">
                            <a:avLst/>
                          </a:prstGeom>
                          <a:noFill/>
                          <a:ln>
                            <a:noFill/>
                          </a:ln>
                        </pic:spPr>
                      </pic:pic>
                    </a:graphicData>
                  </a:graphic>
                </wp:inline>
              </w:drawing>
            </w:r>
          </w:p>
          <w:p w14:paraId="54CBA5AD" w14:textId="77777777" w:rsidR="001516CA" w:rsidRDefault="00000000">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·内蒙古通辽·模拟预测）</w:t>
            </w:r>
            <w:r>
              <w:t>如图所示，供轮椅上下的斜坡长</w:t>
            </w:r>
            <w:r>
              <w:object w:dxaOrig="690" w:dyaOrig="225" w14:anchorId="330CDEA4">
                <v:shape id="_x0000_i1300" type="#_x0000_t75" alt="eqId43a2701bc2b64385c02b643d7ed1bb04" style="width:34.5pt;height:11.25pt" o:ole="">
                  <v:imagedata r:id="rId201" o:title="eqId43a2701bc2b64385c02b643d7ed1bb04"/>
                </v:shape>
                <o:OLEObject Type="Embed" ProgID="Equation.DSMT4" ShapeID="_x0000_i1300" DrawAspect="Content" ObjectID="_1829476385" r:id="rId202"/>
              </w:object>
            </w:r>
            <w:r>
              <w:t>，高</w:t>
            </w:r>
            <w:r>
              <w:object w:dxaOrig="675" w:dyaOrig="255" w14:anchorId="0FC604CF">
                <v:shape id="_x0000_i1301" type="#_x0000_t75" alt="eqIdef3acf8649aabfcdd75e69b4344fd7a2" style="width:33.75pt;height:13.15pt" o:ole="">
                  <v:imagedata r:id="rId203" o:title="eqIdef3acf8649aabfcdd75e69b4344fd7a2"/>
                </v:shape>
                <o:OLEObject Type="Embed" ProgID="Equation.DSMT4" ShapeID="_x0000_i1301" DrawAspect="Content" ObjectID="_1829476386" r:id="rId204"/>
              </w:object>
            </w:r>
            <w:r>
              <w:t>。小明用</w:t>
            </w:r>
            <w:r>
              <w:object w:dxaOrig="525" w:dyaOrig="255" w14:anchorId="3AB33AC3">
                <v:shape id="_x0000_i1302" type="#_x0000_t75" alt="eqId68526f0ef8401826c4c5982f93b566fb" style="width:25.9pt;height:13.15pt" o:ole="">
                  <v:imagedata r:id="rId205" o:title="eqId68526f0ef8401826c4c5982f93b566fb"/>
                </v:shape>
                <o:OLEObject Type="Embed" ProgID="Equation.DSMT4" ShapeID="_x0000_i1302" DrawAspect="Content" ObjectID="_1829476387" r:id="rId206"/>
              </w:object>
            </w:r>
            <w:r>
              <w:t>的拉力平行于斜坡向上将重为</w:t>
            </w:r>
            <w:r>
              <w:object w:dxaOrig="540" w:dyaOrig="255" w14:anchorId="08E22236">
                <v:shape id="_x0000_i1303" type="#_x0000_t75" alt="eqIda188dea6b668a92679569c5892753394" style="width:27.4pt;height:13.15pt" o:ole="">
                  <v:imagedata r:id="rId207" o:title="eqIda188dea6b668a92679569c5892753394"/>
                </v:shape>
                <o:OLEObject Type="Embed" ProgID="Equation.DSMT4" ShapeID="_x0000_i1303" DrawAspect="Content" ObjectID="_1829476388" r:id="rId208"/>
              </w:object>
            </w:r>
            <w:r>
              <w:t>的木箱从底端匀速拉到顶端。他所做的有用功为</w:t>
            </w:r>
            <w:r>
              <w:rPr>
                <w:rFonts w:eastAsia="Times New Roman"/>
                <w:u w:val="single"/>
              </w:rPr>
              <w:t xml:space="preserve">      </w:t>
            </w:r>
            <w:r>
              <w:t>，木箱所受摩擦力的大小为</w:t>
            </w:r>
            <w:r>
              <w:rPr>
                <w:rFonts w:eastAsia="Times New Roman"/>
                <w:u w:val="single"/>
              </w:rPr>
              <w:t xml:space="preserve">      </w:t>
            </w:r>
            <w:r>
              <w:t>N</w:t>
            </w:r>
            <w:r>
              <w:t>。</w:t>
            </w:r>
          </w:p>
          <w:p w14:paraId="192E0559" w14:textId="42B6BDDE" w:rsidR="001516CA" w:rsidRPr="00D918FF" w:rsidRDefault="00000000" w:rsidP="00D918FF">
            <w:pPr>
              <w:spacing w:line="360" w:lineRule="auto"/>
              <w:ind w:left="420"/>
              <w:jc w:val="center"/>
              <w:textAlignment w:val="center"/>
              <w:rPr>
                <w:rFonts w:hint="eastAsia"/>
              </w:rPr>
            </w:pPr>
            <w:r>
              <w:rPr>
                <w:rFonts w:eastAsia="Times New Roman"/>
                <w:noProof/>
                <w:kern w:val="0"/>
                <w:sz w:val="24"/>
              </w:rPr>
              <w:lastRenderedPageBreak/>
              <w:drawing>
                <wp:inline distT="0" distB="0" distL="0" distR="0" wp14:anchorId="66471D26" wp14:editId="51362919">
                  <wp:extent cx="1338580" cy="809625"/>
                  <wp:effectExtent l="0" t="0" r="0" b="9525"/>
                  <wp:docPr id="2117256835" name="图片 98" descr="@@@b5f5be32-e48a-4134-bcf2-98d23c8f6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6835" name="图片 98" descr="@@@b5f5be32-e48a-4134-bcf2-98d23c8f61fe"/>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1338580" cy="809625"/>
                          </a:xfrm>
                          <a:prstGeom prst="rect">
                            <a:avLst/>
                          </a:prstGeom>
                          <a:noFill/>
                          <a:ln>
                            <a:noFill/>
                          </a:ln>
                        </pic:spPr>
                      </pic:pic>
                    </a:graphicData>
                  </a:graphic>
                </wp:inline>
              </w:drawing>
            </w:r>
          </w:p>
        </w:tc>
      </w:tr>
      <w:tr w:rsidR="001516CA" w14:paraId="7135415D" w14:textId="77777777">
        <w:trPr>
          <w:trHeight w:val="595"/>
          <w:jc w:val="center"/>
        </w:trPr>
        <w:tc>
          <w:tcPr>
            <w:tcW w:w="10434" w:type="dxa"/>
            <w:shd w:val="clear" w:color="auto" w:fill="E0E0E0"/>
            <w:vAlign w:val="center"/>
          </w:tcPr>
          <w:p w14:paraId="49DE537A" w14:textId="77777777" w:rsidR="001516C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1516CA" w14:paraId="1C0D3502" w14:textId="77777777">
        <w:trPr>
          <w:trHeight w:val="201"/>
          <w:jc w:val="center"/>
        </w:trPr>
        <w:tc>
          <w:tcPr>
            <w:tcW w:w="10434" w:type="dxa"/>
            <w:vAlign w:val="center"/>
          </w:tcPr>
          <w:p w14:paraId="23198905" w14:textId="77777777" w:rsidR="001516CA" w:rsidRDefault="00000000">
            <w:pPr>
              <w:spacing w:line="360" w:lineRule="auto"/>
              <w:ind w:left="315" w:hanging="315"/>
              <w:jc w:val="left"/>
              <w:textAlignment w:val="center"/>
            </w:pPr>
            <w:r>
              <w:t>7</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如图所示，轻质杠杆</w:t>
            </w:r>
            <w:r>
              <w:t>OA</w:t>
            </w:r>
            <w:r>
              <w:t>可绕</w:t>
            </w:r>
            <w:r>
              <w:rPr>
                <w:rFonts w:eastAsia="Times New Roman"/>
                <w:i/>
              </w:rPr>
              <w:t>O</w:t>
            </w:r>
            <w:r>
              <w:t>点无摩擦转动，</w:t>
            </w:r>
            <w:r>
              <w:rPr>
                <w:rFonts w:eastAsia="Times New Roman"/>
                <w:i/>
              </w:rPr>
              <w:t>OB</w:t>
            </w:r>
            <w:r>
              <w:t>∶</w:t>
            </w:r>
            <w:r>
              <w:rPr>
                <w:rFonts w:eastAsia="Times New Roman"/>
                <w:i/>
              </w:rPr>
              <w:t>AB</w:t>
            </w:r>
            <w:r>
              <w:t>＝</w:t>
            </w:r>
            <w:r>
              <w:t>2∶1</w:t>
            </w:r>
            <w:r>
              <w:t>，在</w:t>
            </w:r>
            <w:r>
              <w:rPr>
                <w:rFonts w:eastAsia="Times New Roman"/>
                <w:i/>
              </w:rPr>
              <w:t>A</w:t>
            </w:r>
            <w:r>
              <w:t>点挂一个</w:t>
            </w:r>
            <w:r>
              <w:t>120N</w:t>
            </w:r>
            <w:r>
              <w:t>物体，</w:t>
            </w:r>
            <w:r>
              <w:rPr>
                <w:rFonts w:eastAsia="Times New Roman"/>
                <w:i/>
              </w:rPr>
              <w:t>B</w:t>
            </w:r>
            <w:r>
              <w:t>点施加一个竖直向上的拉力</w:t>
            </w:r>
            <w:r>
              <w:rPr>
                <w:rFonts w:eastAsia="Times New Roman"/>
                <w:i/>
              </w:rPr>
              <w:t>F</w:t>
            </w:r>
            <w:r>
              <w:t>，使杠杆水平平衡拉力为</w:t>
            </w:r>
            <w:r>
              <w:rPr>
                <w:rFonts w:eastAsia="Times New Roman"/>
                <w:u w:val="single"/>
              </w:rPr>
              <w:t xml:space="preserve">        </w:t>
            </w:r>
            <w:r>
              <w:t>N</w:t>
            </w:r>
            <w:r>
              <w:t>；若拉力</w:t>
            </w:r>
            <w:r>
              <w:rPr>
                <w:rFonts w:eastAsia="Times New Roman"/>
                <w:i/>
              </w:rPr>
              <w:t>F</w:t>
            </w:r>
            <w:r>
              <w:t>沿逆时针方向转动</w:t>
            </w:r>
            <w:r>
              <w:t>30°</w:t>
            </w:r>
            <w:r>
              <w:t>，杠杆仍处于平衡状态，拉力将</w:t>
            </w:r>
            <w:r>
              <w:rPr>
                <w:rFonts w:eastAsia="Times New Roman"/>
                <w:u w:val="single"/>
              </w:rPr>
              <w:t xml:space="preserve">        </w:t>
            </w:r>
            <w:r>
              <w:t>（选填</w:t>
            </w:r>
            <w:r>
              <w:t>“</w:t>
            </w:r>
            <w:r>
              <w:t>变大</w:t>
            </w:r>
            <w:r>
              <w:t>”“</w:t>
            </w:r>
            <w:r>
              <w:t>变小</w:t>
            </w:r>
            <w:r>
              <w:t>”</w:t>
            </w:r>
            <w:r>
              <w:t>或</w:t>
            </w:r>
            <w:r>
              <w:t>“</w:t>
            </w:r>
            <w:r>
              <w:t>不变</w:t>
            </w:r>
            <w:r>
              <w:t>”</w:t>
            </w:r>
            <w:r>
              <w:t>）。</w:t>
            </w:r>
          </w:p>
          <w:p w14:paraId="25AA3E97"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01BB0688" wp14:editId="7EF631F2">
                  <wp:extent cx="1700530" cy="1181100"/>
                  <wp:effectExtent l="0" t="0" r="0" b="0"/>
                  <wp:docPr id="2071280022" name="图片 117" descr="@@@40932d4c-97ca-4bd3-a7f7-342e52b9d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0022" name="图片 117" descr="@@@40932d4c-97ca-4bd3-a7f7-342e52b9d65f"/>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1700530" cy="1181100"/>
                          </a:xfrm>
                          <a:prstGeom prst="rect">
                            <a:avLst/>
                          </a:prstGeom>
                          <a:noFill/>
                          <a:ln>
                            <a:noFill/>
                          </a:ln>
                        </pic:spPr>
                      </pic:pic>
                    </a:graphicData>
                  </a:graphic>
                </wp:inline>
              </w:drawing>
            </w:r>
          </w:p>
          <w:p w14:paraId="6E9785D7" w14:textId="77777777" w:rsidR="001516CA" w:rsidRDefault="00000000">
            <w:pPr>
              <w:spacing w:line="360" w:lineRule="auto"/>
              <w:jc w:val="left"/>
              <w:textAlignment w:val="center"/>
            </w:pPr>
            <w:r>
              <w:t>8</w:t>
            </w:r>
            <w:r>
              <w:t>．（</w:t>
            </w:r>
            <w:r>
              <w:t>25-26</w:t>
            </w:r>
            <w:proofErr w:type="gramStart"/>
            <w:r>
              <w:t>九</w:t>
            </w:r>
            <w:proofErr w:type="gramEnd"/>
            <w:r>
              <w:t>年级上</w:t>
            </w:r>
            <w:r>
              <w:t>·</w:t>
            </w:r>
            <w:r>
              <w:t>广东东莞</w:t>
            </w:r>
            <w:r>
              <w:t>·</w:t>
            </w:r>
            <w:r>
              <w:t>期中）如图所示，质量为</w:t>
            </w:r>
            <w:r>
              <w:t>5kg</w:t>
            </w:r>
            <w:r>
              <w:t>的物体</w:t>
            </w:r>
            <w:r>
              <w:t>M</w:t>
            </w:r>
            <w:r>
              <w:t>在力</w:t>
            </w:r>
            <w:r>
              <w:rPr>
                <w:rFonts w:eastAsia="Times New Roman"/>
                <w:i/>
              </w:rPr>
              <w:t>F</w:t>
            </w:r>
            <w:r>
              <w:t>的作用下以</w:t>
            </w:r>
            <w:r>
              <w:t>0.5m/s</w:t>
            </w:r>
            <w:r>
              <w:t>的速度在水平面上做匀速直线运动，此时弹簧测力计的读数为</w:t>
            </w:r>
            <w:r>
              <w:t>2N</w:t>
            </w:r>
            <w:r>
              <w:t>。则物体与水平地面间的摩擦力为</w:t>
            </w:r>
            <w:r>
              <w:rPr>
                <w:rFonts w:eastAsia="Times New Roman"/>
                <w:u w:val="single"/>
              </w:rPr>
              <w:t xml:space="preserve">     </w:t>
            </w:r>
            <w:r>
              <w:object w:dxaOrig="228" w:dyaOrig="242" w14:anchorId="4B04861B">
                <v:shape id="_x0000_i1310" type="#_x0000_t75" alt="eqIdcad135b14c9dcd83eab6618d7694c7b0" style="width:11.25pt;height:12.4pt" o:ole="">
                  <v:imagedata r:id="rId45" o:title="eqIdcad135b14c9dcd83eab6618d7694c7b0"/>
                </v:shape>
                <o:OLEObject Type="Embed" ProgID="Equation.DSMT4" ShapeID="_x0000_i1310" DrawAspect="Content" ObjectID="_1829476389" r:id="rId211"/>
              </w:object>
            </w:r>
            <w:r>
              <w:t>。在</w:t>
            </w:r>
            <w:r>
              <w:t>2s</w:t>
            </w:r>
            <w:r>
              <w:t>内</w:t>
            </w:r>
            <w:r>
              <w:rPr>
                <w:rFonts w:eastAsia="Times New Roman"/>
                <w:i/>
              </w:rPr>
              <w:t>F</w:t>
            </w:r>
            <w:r>
              <w:t>做的功是</w:t>
            </w:r>
            <w:r>
              <w:rPr>
                <w:rFonts w:eastAsia="Times New Roman"/>
                <w:u w:val="single"/>
              </w:rPr>
              <w:t xml:space="preserve">    </w:t>
            </w:r>
            <w:r>
              <w:t>J</w:t>
            </w:r>
            <w:r>
              <w:t>，其功率为</w:t>
            </w:r>
            <w:r>
              <w:rPr>
                <w:rFonts w:eastAsia="Times New Roman"/>
                <w:u w:val="single"/>
              </w:rPr>
              <w:t xml:space="preserve">         </w:t>
            </w:r>
            <w:r>
              <w:t>W</w:t>
            </w:r>
            <w:r>
              <w:t>。（不计轮和</w:t>
            </w:r>
            <w:proofErr w:type="gramStart"/>
            <w:r>
              <w:t>绳重</w:t>
            </w:r>
            <w:proofErr w:type="gramEnd"/>
            <w:r>
              <w:t>，不计轮和</w:t>
            </w:r>
            <w:proofErr w:type="gramStart"/>
            <w:r>
              <w:t>绳之间</w:t>
            </w:r>
            <w:proofErr w:type="gramEnd"/>
            <w:r>
              <w:t>的摩擦）</w:t>
            </w:r>
          </w:p>
          <w:p w14:paraId="45F66EEF" w14:textId="77777777" w:rsidR="001516CA" w:rsidRDefault="00000000">
            <w:pPr>
              <w:spacing w:line="360" w:lineRule="auto"/>
              <w:jc w:val="left"/>
              <w:textAlignment w:val="center"/>
            </w:pPr>
            <w:r>
              <w:rPr>
                <w:rFonts w:eastAsia="Times New Roman"/>
                <w:noProof/>
                <w:kern w:val="0"/>
                <w:sz w:val="24"/>
              </w:rPr>
              <w:drawing>
                <wp:inline distT="0" distB="0" distL="114300" distR="114300" wp14:anchorId="0799A45C" wp14:editId="2C431C23">
                  <wp:extent cx="1400175" cy="419100"/>
                  <wp:effectExtent l="0" t="0" r="9525" b="0"/>
                  <wp:docPr id="100069" name="图片 100069" descr="@@@bb95ed42-cc7a-447e-a23a-1be659c6b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b95ed42-cc7a-447e-a23a-1be659c6bdc0"/>
                          <pic:cNvPicPr>
                            <a:picLocks noChangeAspect="1"/>
                          </pic:cNvPicPr>
                        </pic:nvPicPr>
                        <pic:blipFill>
                          <a:blip r:embed="rId212"/>
                          <a:stretch>
                            <a:fillRect/>
                          </a:stretch>
                        </pic:blipFill>
                        <pic:spPr>
                          <a:xfrm>
                            <a:off x="0" y="0"/>
                            <a:ext cx="1400175" cy="419100"/>
                          </a:xfrm>
                          <a:prstGeom prst="rect">
                            <a:avLst/>
                          </a:prstGeom>
                        </pic:spPr>
                      </pic:pic>
                    </a:graphicData>
                  </a:graphic>
                </wp:inline>
              </w:drawing>
            </w:r>
          </w:p>
          <w:p w14:paraId="0ABC7B33" w14:textId="77777777" w:rsidR="001516CA" w:rsidRDefault="00000000">
            <w:pPr>
              <w:spacing w:line="360" w:lineRule="auto"/>
              <w:ind w:left="315" w:hanging="315"/>
              <w:jc w:val="left"/>
              <w:textAlignment w:val="center"/>
            </w:pPr>
            <w:r>
              <w:t>9</w:t>
            </w:r>
            <w:r>
              <w:t>．</w:t>
            </w:r>
            <w:r>
              <w:rPr>
                <w:rFonts w:hint="eastAsia"/>
                <w:b/>
                <w:bCs/>
                <w:color w:val="00B050"/>
                <w:szCs w:val="21"/>
              </w:rPr>
              <w:t>（</w:t>
            </w:r>
            <w:r>
              <w:rPr>
                <w:rFonts w:hint="eastAsia"/>
                <w:b/>
                <w:bCs/>
                <w:color w:val="00B050"/>
                <w:szCs w:val="21"/>
              </w:rPr>
              <w:t>2024</w:t>
            </w:r>
            <w:r>
              <w:rPr>
                <w:rFonts w:hint="eastAsia"/>
                <w:b/>
                <w:bCs/>
                <w:color w:val="00B050"/>
                <w:szCs w:val="21"/>
              </w:rPr>
              <w:t>·安徽芜湖·模拟预测）</w:t>
            </w:r>
            <w:r>
              <w:t>如图所示的装置，用水平拉力</w:t>
            </w:r>
            <w:r>
              <w:object w:dxaOrig="225" w:dyaOrig="225" w14:anchorId="71D6DCBC">
                <v:shape id="_x0000_i1317" type="#_x0000_t75" alt="eqId5a3abf3173133683369785897e67fa84" style="width:11.25pt;height:11.25pt" o:ole="">
                  <v:imagedata r:id="rId213" o:title="eqId5a3abf3173133683369785897e67fa84"/>
                </v:shape>
                <o:OLEObject Type="Embed" ProgID="Equation.DSMT4" ShapeID="_x0000_i1317" DrawAspect="Content" ObjectID="_1829476390" r:id="rId214"/>
              </w:object>
            </w:r>
            <w:r>
              <w:t>使重</w:t>
            </w:r>
            <w:r>
              <w:object w:dxaOrig="525" w:dyaOrig="255" w14:anchorId="5ADF1ABF">
                <v:shape id="_x0000_i1318" type="#_x0000_t75" alt="eqId9d29b99cbf74eea00eec6e6d99664918" style="width:25.9pt;height:13.15pt" o:ole="">
                  <v:imagedata r:id="rId215" o:title="eqId9d29b99cbf74eea00eec6e6d99664918"/>
                </v:shape>
                <o:OLEObject Type="Embed" ProgID="Equation.DSMT4" ShapeID="_x0000_i1318" DrawAspect="Content" ObjectID="_1829476391" r:id="rId216"/>
              </w:object>
            </w:r>
            <w:r>
              <w:t>物体</w:t>
            </w:r>
            <w:r>
              <w:object w:dxaOrig="210" w:dyaOrig="210" w14:anchorId="3C11F45E">
                <v:shape id="_x0000_i1319" type="#_x0000_t75" alt="eqId76c2bb7be2e9410a16502268fd4c67be" style="width:10.5pt;height:10.5pt" o:ole="">
                  <v:imagedata r:id="rId217" o:title="eqId76c2bb7be2e9410a16502268fd4c67be"/>
                </v:shape>
                <o:OLEObject Type="Embed" ProgID="Equation.DSMT4" ShapeID="_x0000_i1319" DrawAspect="Content" ObjectID="_1829476392" r:id="rId218"/>
              </w:object>
            </w:r>
            <w:r>
              <w:t>以</w:t>
            </w:r>
            <w:r>
              <w:object w:dxaOrig="690" w:dyaOrig="270" w14:anchorId="17D891F8">
                <v:shape id="_x0000_i1320" type="#_x0000_t75" alt="eqIdb019e530ff6bb75248fbeccc1561a579" style="width:34.5pt;height:13.5pt" o:ole="">
                  <v:imagedata r:id="rId219" o:title="eqIdb019e530ff6bb75248fbeccc1561a579"/>
                </v:shape>
                <o:OLEObject Type="Embed" ProgID="Equation.DSMT4" ShapeID="_x0000_i1320" DrawAspect="Content" ObjectID="_1829476393" r:id="rId220"/>
              </w:object>
            </w:r>
            <w:r>
              <w:t>的速度在水平地面上匀速前进。物体</w:t>
            </w:r>
            <w:r>
              <w:object w:dxaOrig="210" w:dyaOrig="210" w14:anchorId="6A648612">
                <v:shape id="_x0000_i1321" type="#_x0000_t75" alt="eqId76c2bb7be2e9410a16502268fd4c67be" style="width:10.5pt;height:10.5pt" o:ole="">
                  <v:imagedata r:id="rId217" o:title="eqId76c2bb7be2e9410a16502268fd4c67be"/>
                </v:shape>
                <o:OLEObject Type="Embed" ProgID="Equation.DSMT4" ShapeID="_x0000_i1321" DrawAspect="Content" ObjectID="_1829476394" r:id="rId221"/>
              </w:object>
            </w:r>
            <w:r>
              <w:t>受到滑动摩擦力的大小为</w:t>
            </w:r>
            <w:r>
              <w:object w:dxaOrig="435" w:dyaOrig="255" w14:anchorId="2D785C79">
                <v:shape id="_x0000_i1322" type="#_x0000_t75" alt="eqId8dacab8e9e00a983d0bb1a90ba788d2b" style="width:21.4pt;height:13.15pt" o:ole="">
                  <v:imagedata r:id="rId222" o:title="eqId8dacab8e9e00a983d0bb1a90ba788d2b"/>
                </v:shape>
                <o:OLEObject Type="Embed" ProgID="Equation.DSMT4" ShapeID="_x0000_i1322" DrawAspect="Content" ObjectID="_1829476395" r:id="rId223"/>
              </w:object>
            </w:r>
            <w:r>
              <w:t>，不计滑轮重、轴摩擦及绳重，则拉力</w:t>
            </w:r>
            <w:r>
              <w:object w:dxaOrig="225" w:dyaOrig="225" w14:anchorId="7D805210">
                <v:shape id="_x0000_i1323" type="#_x0000_t75" alt="eqId5a3abf3173133683369785897e67fa84" style="width:11.25pt;height:11.25pt" o:ole="">
                  <v:imagedata r:id="rId213" o:title="eqId5a3abf3173133683369785897e67fa84"/>
                </v:shape>
                <o:OLEObject Type="Embed" ProgID="Equation.DSMT4" ShapeID="_x0000_i1323" DrawAspect="Content" ObjectID="_1829476396" r:id="rId224"/>
              </w:object>
            </w:r>
            <w:r>
              <w:t>的大小为</w:t>
            </w:r>
            <w:r>
              <w:rPr>
                <w:rFonts w:eastAsia="Times New Roman"/>
                <w:u w:val="single"/>
              </w:rPr>
              <w:t xml:space="preserve">           </w:t>
            </w:r>
            <w:r>
              <w:object w:dxaOrig="210" w:dyaOrig="225" w14:anchorId="3ED93449">
                <v:shape id="_x0000_i1324" type="#_x0000_t75" alt="eqId8346ced59eb87a592fca47a82a146912" style="width:10.5pt;height:11.25pt" o:ole="">
                  <v:imagedata r:id="rId225" o:title="eqId8346ced59eb87a592fca47a82a146912"/>
                </v:shape>
                <o:OLEObject Type="Embed" ProgID="Equation.DSMT4" ShapeID="_x0000_i1324" DrawAspect="Content" ObjectID="_1829476397" r:id="rId226"/>
              </w:object>
            </w:r>
            <w:r>
              <w:t>。</w:t>
            </w:r>
          </w:p>
          <w:p w14:paraId="7BCF06B3"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2DB7B3C1" wp14:editId="7B77C7C7">
                  <wp:extent cx="2238375" cy="714375"/>
                  <wp:effectExtent l="0" t="0" r="9525" b="9525"/>
                  <wp:docPr id="655168984" name="图片 115" descr="@@@14e68441-3a68-4947-9994-1b409433c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8984" name="图片 115" descr="@@@14e68441-3a68-4947-9994-1b409433c51f"/>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a:xfrm>
                            <a:off x="0" y="0"/>
                            <a:ext cx="2238375" cy="714375"/>
                          </a:xfrm>
                          <a:prstGeom prst="rect">
                            <a:avLst/>
                          </a:prstGeom>
                          <a:noFill/>
                          <a:ln>
                            <a:noFill/>
                          </a:ln>
                        </pic:spPr>
                      </pic:pic>
                    </a:graphicData>
                  </a:graphic>
                </wp:inline>
              </w:drawing>
            </w:r>
          </w:p>
          <w:p w14:paraId="092F3578" w14:textId="77777777" w:rsidR="001516CA" w:rsidRDefault="00000000">
            <w:pPr>
              <w:spacing w:line="360" w:lineRule="auto"/>
              <w:ind w:left="420" w:hanging="420"/>
              <w:jc w:val="left"/>
              <w:textAlignment w:val="center"/>
            </w:pPr>
            <w:r>
              <w:t>10</w:t>
            </w:r>
            <w:r>
              <w:t>．</w:t>
            </w:r>
            <w:r>
              <w:rPr>
                <w:rFonts w:hint="eastAsia"/>
                <w:b/>
                <w:bCs/>
                <w:color w:val="00B050"/>
                <w:szCs w:val="21"/>
              </w:rPr>
              <w:t>（</w:t>
            </w:r>
            <w:r>
              <w:rPr>
                <w:rFonts w:hint="eastAsia"/>
                <w:b/>
                <w:bCs/>
                <w:color w:val="00B050"/>
                <w:szCs w:val="21"/>
              </w:rPr>
              <w:t>2024</w:t>
            </w:r>
            <w:r>
              <w:rPr>
                <w:rFonts w:hint="eastAsia"/>
                <w:b/>
                <w:bCs/>
                <w:color w:val="00B050"/>
                <w:szCs w:val="21"/>
              </w:rPr>
              <w:t>·宁夏银川·</w:t>
            </w:r>
            <w:proofErr w:type="gramStart"/>
            <w:r>
              <w:rPr>
                <w:rFonts w:hint="eastAsia"/>
                <w:b/>
                <w:bCs/>
                <w:color w:val="00B050"/>
                <w:szCs w:val="21"/>
              </w:rPr>
              <w:t>一</w:t>
            </w:r>
            <w:proofErr w:type="gramEnd"/>
            <w:r>
              <w:rPr>
                <w:rFonts w:hint="eastAsia"/>
                <w:b/>
                <w:bCs/>
                <w:color w:val="00B050"/>
                <w:szCs w:val="21"/>
              </w:rPr>
              <w:t>模）</w:t>
            </w:r>
            <w:r>
              <w:t>如图甲所示，同一木块放在同一水平面上，先后两次沿水平方向拉动木块使其做匀速直线运动。两次拉动木块的</w:t>
            </w:r>
            <w:r>
              <w:rPr>
                <w:rFonts w:eastAsia="Times New Roman"/>
                <w:i/>
              </w:rPr>
              <w:t>s</w:t>
            </w:r>
            <w:r>
              <w:t>﹣</w:t>
            </w:r>
            <w:r>
              <w:rPr>
                <w:rFonts w:eastAsia="Times New Roman"/>
                <w:i/>
              </w:rPr>
              <w:t>t</w:t>
            </w:r>
            <w:r>
              <w:t>图像分别是图乙中的图线</w:t>
            </w:r>
            <w:r>
              <w:t>①②</w:t>
            </w:r>
            <w:r>
              <w:t>。则下列物理量相等的是</w:t>
            </w:r>
            <w:r>
              <w:t>(    )</w:t>
            </w:r>
          </w:p>
          <w:p w14:paraId="7322E1AE" w14:textId="77777777" w:rsidR="001516CA" w:rsidRDefault="00000000">
            <w:pPr>
              <w:spacing w:line="360" w:lineRule="auto"/>
              <w:ind w:left="420"/>
              <w:jc w:val="center"/>
              <w:textAlignment w:val="center"/>
            </w:pPr>
            <w:r>
              <w:rPr>
                <w:rFonts w:eastAsia="Times New Roman"/>
                <w:noProof/>
                <w:kern w:val="0"/>
                <w:sz w:val="24"/>
              </w:rPr>
              <w:lastRenderedPageBreak/>
              <w:drawing>
                <wp:inline distT="0" distB="0" distL="0" distR="0" wp14:anchorId="2E461213" wp14:editId="51301E3F">
                  <wp:extent cx="2862580" cy="1200150"/>
                  <wp:effectExtent l="0" t="0" r="0" b="0"/>
                  <wp:docPr id="247808669" name="图片 114" descr="@@@d88063dd-8bbd-4f52-967d-edc5d6ec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8669" name="图片 114" descr="@@@d88063dd-8bbd-4f52-967d-edc5d6ec14bb"/>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a:xfrm>
                            <a:off x="0" y="0"/>
                            <a:ext cx="2862580" cy="1200150"/>
                          </a:xfrm>
                          <a:prstGeom prst="rect">
                            <a:avLst/>
                          </a:prstGeom>
                          <a:noFill/>
                          <a:ln>
                            <a:noFill/>
                          </a:ln>
                        </pic:spPr>
                      </pic:pic>
                    </a:graphicData>
                  </a:graphic>
                </wp:inline>
              </w:drawing>
            </w:r>
          </w:p>
          <w:p w14:paraId="1C38CD0B" w14:textId="77777777" w:rsidR="001516CA" w:rsidRDefault="00000000">
            <w:pPr>
              <w:spacing w:line="360" w:lineRule="auto"/>
              <w:ind w:left="420"/>
              <w:jc w:val="left"/>
              <w:textAlignment w:val="center"/>
            </w:pPr>
            <w:r>
              <w:t>A</w:t>
            </w:r>
            <w:r>
              <w:t>．木块前后两次所受的摩擦力</w:t>
            </w:r>
          </w:p>
          <w:p w14:paraId="4A1EEA26" w14:textId="77777777" w:rsidR="001516CA" w:rsidRDefault="00000000">
            <w:pPr>
              <w:spacing w:line="360" w:lineRule="auto"/>
              <w:ind w:left="420"/>
              <w:jc w:val="left"/>
              <w:textAlignment w:val="center"/>
            </w:pPr>
            <w:r>
              <w:t>B</w:t>
            </w:r>
            <w:r>
              <w:t>．木块前后两次运动的速度</w:t>
            </w:r>
          </w:p>
          <w:p w14:paraId="1F0994C4" w14:textId="77777777" w:rsidR="001516CA" w:rsidRDefault="00000000">
            <w:pPr>
              <w:spacing w:line="360" w:lineRule="auto"/>
              <w:ind w:left="420"/>
              <w:jc w:val="left"/>
              <w:textAlignment w:val="center"/>
            </w:pPr>
            <w:r>
              <w:t>C</w:t>
            </w:r>
            <w:r>
              <w:t>．前后两次在相同时间内拉力所做的功</w:t>
            </w:r>
          </w:p>
          <w:p w14:paraId="4D9CD854" w14:textId="77777777" w:rsidR="001516CA" w:rsidRDefault="00000000">
            <w:pPr>
              <w:spacing w:line="360" w:lineRule="auto"/>
              <w:ind w:left="420"/>
              <w:jc w:val="left"/>
              <w:textAlignment w:val="center"/>
            </w:pPr>
            <w:r>
              <w:t>D</w:t>
            </w:r>
            <w:r>
              <w:t>．前后两次拉力的功率</w:t>
            </w:r>
          </w:p>
          <w:p w14:paraId="1523E00A" w14:textId="77777777" w:rsidR="001516CA" w:rsidRDefault="00000000">
            <w:pPr>
              <w:spacing w:line="360" w:lineRule="auto"/>
              <w:ind w:left="420"/>
              <w:jc w:val="left"/>
              <w:textAlignment w:val="center"/>
            </w:pPr>
            <w:r>
              <w:t>理由是</w:t>
            </w:r>
            <w:r>
              <w:rPr>
                <w:rFonts w:eastAsia="Times New Roman"/>
                <w:u w:val="single"/>
              </w:rPr>
              <w:t xml:space="preserve">                      </w:t>
            </w:r>
          </w:p>
          <w:p w14:paraId="1FB14B18" w14:textId="77777777" w:rsidR="00D918FF" w:rsidRDefault="00D918FF">
            <w:pPr>
              <w:spacing w:line="360" w:lineRule="auto"/>
              <w:ind w:left="420" w:hanging="420"/>
              <w:jc w:val="left"/>
              <w:textAlignment w:val="center"/>
              <w:rPr>
                <w:color w:val="FF0000"/>
              </w:rPr>
            </w:pPr>
          </w:p>
          <w:p w14:paraId="2604FC1F" w14:textId="779EBC78" w:rsidR="001516CA" w:rsidRDefault="00000000">
            <w:pPr>
              <w:spacing w:line="360" w:lineRule="auto"/>
              <w:ind w:left="420" w:hanging="420"/>
              <w:jc w:val="left"/>
              <w:textAlignment w:val="center"/>
            </w:pPr>
            <w:r>
              <w:t>11</w:t>
            </w:r>
            <w:r>
              <w:t>．</w:t>
            </w:r>
            <w:r>
              <w:rPr>
                <w:rFonts w:hint="eastAsia"/>
                <w:b/>
                <w:bCs/>
                <w:color w:val="00B050"/>
                <w:szCs w:val="21"/>
              </w:rPr>
              <w:t>（</w:t>
            </w:r>
            <w:r>
              <w:rPr>
                <w:rFonts w:hint="eastAsia"/>
                <w:b/>
                <w:bCs/>
                <w:color w:val="00B050"/>
                <w:szCs w:val="21"/>
              </w:rPr>
              <w:t>2024</w:t>
            </w:r>
            <w:r>
              <w:rPr>
                <w:rFonts w:hint="eastAsia"/>
                <w:b/>
                <w:bCs/>
                <w:color w:val="00B050"/>
                <w:szCs w:val="21"/>
              </w:rPr>
              <w:t>·江苏宿迁·二模）</w:t>
            </w:r>
            <w:r>
              <w:t>如图甲是小林再探动滑轮的实验装置，</w:t>
            </w:r>
            <w:proofErr w:type="gramStart"/>
            <w:r>
              <w:t>图乙他根据</w:t>
            </w:r>
            <w:proofErr w:type="gramEnd"/>
            <w:r>
              <w:t>实验数据画出的机械效率与动滑轮重力的关系图像（不计</w:t>
            </w:r>
            <w:proofErr w:type="gramStart"/>
            <w:r>
              <w:t>绳</w:t>
            </w:r>
            <w:proofErr w:type="gramEnd"/>
            <w:r>
              <w:t>重和摩擦）。</w:t>
            </w:r>
          </w:p>
          <w:p w14:paraId="284901E3" w14:textId="77777777" w:rsidR="001516CA" w:rsidRDefault="00000000">
            <w:pPr>
              <w:spacing w:line="360" w:lineRule="auto"/>
              <w:ind w:left="420"/>
              <w:jc w:val="center"/>
              <w:textAlignment w:val="center"/>
            </w:pPr>
            <w:r>
              <w:rPr>
                <w:rFonts w:eastAsia="Times New Roman"/>
                <w:noProof/>
                <w:kern w:val="0"/>
                <w:sz w:val="24"/>
              </w:rPr>
              <w:drawing>
                <wp:inline distT="0" distB="0" distL="0" distR="0" wp14:anchorId="55D958C9" wp14:editId="0E2FF0A3">
                  <wp:extent cx="2514600" cy="1671955"/>
                  <wp:effectExtent l="0" t="0" r="0" b="4445"/>
                  <wp:docPr id="76557070" name="图片 113" descr="@@@87bb7390-3ea3-4351-8ece-8b66b41dd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7070" name="图片 113" descr="@@@87bb7390-3ea3-4351-8ece-8b66b41ddd37"/>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a:xfrm>
                            <a:off x="0" y="0"/>
                            <a:ext cx="2514600" cy="1671955"/>
                          </a:xfrm>
                          <a:prstGeom prst="rect">
                            <a:avLst/>
                          </a:prstGeom>
                          <a:noFill/>
                          <a:ln>
                            <a:noFill/>
                          </a:ln>
                        </pic:spPr>
                      </pic:pic>
                    </a:graphicData>
                  </a:graphic>
                </wp:inline>
              </w:drawing>
            </w:r>
          </w:p>
          <w:p w14:paraId="13DA2607" w14:textId="77777777" w:rsidR="001516CA" w:rsidRDefault="00000000">
            <w:pPr>
              <w:spacing w:line="360" w:lineRule="auto"/>
              <w:ind w:left="420"/>
              <w:jc w:val="left"/>
              <w:textAlignment w:val="center"/>
            </w:pPr>
            <w:r>
              <w:t>(1)</w:t>
            </w:r>
            <w:r>
              <w:t>动滑轮实质上可以看成</w:t>
            </w:r>
            <w:r>
              <w:rPr>
                <w:rFonts w:eastAsia="Times New Roman"/>
                <w:u w:val="single"/>
              </w:rPr>
              <w:t xml:space="preserve">        </w:t>
            </w:r>
            <w:r>
              <w:t>杠杆；</w:t>
            </w:r>
          </w:p>
          <w:p w14:paraId="32F195BD" w14:textId="77777777" w:rsidR="001516CA" w:rsidRDefault="00000000">
            <w:pPr>
              <w:spacing w:line="360" w:lineRule="auto"/>
              <w:ind w:left="420"/>
              <w:jc w:val="left"/>
              <w:textAlignment w:val="center"/>
            </w:pPr>
            <w:r>
              <w:t>(2)</w:t>
            </w:r>
            <w:r>
              <w:t>当该动滑轮的机械效率为</w:t>
            </w:r>
            <w:r>
              <w:t>75%</w:t>
            </w:r>
            <w:r>
              <w:t>时，小林提起的物体所受重力是多少</w:t>
            </w:r>
            <w:r>
              <w:rPr>
                <w:rFonts w:eastAsia="Times New Roman"/>
                <w:u w:val="single"/>
              </w:rPr>
              <w:t xml:space="preserve">        </w:t>
            </w:r>
            <w:r>
              <w:t>；</w:t>
            </w:r>
          </w:p>
          <w:p w14:paraId="790A3A2A" w14:textId="77777777" w:rsidR="001516CA" w:rsidRDefault="00000000">
            <w:pPr>
              <w:spacing w:line="360" w:lineRule="auto"/>
              <w:ind w:left="420"/>
              <w:jc w:val="left"/>
              <w:textAlignment w:val="center"/>
            </w:pPr>
            <w:r>
              <w:t>(3)</w:t>
            </w:r>
            <w:r>
              <w:t>如果小林用该动滑轮</w:t>
            </w:r>
            <w:r>
              <w:t>5s</w:t>
            </w:r>
            <w:r>
              <w:t>把</w:t>
            </w:r>
            <w:r>
              <w:t>4N</w:t>
            </w:r>
            <w:r>
              <w:t>的物体匀速提高</w:t>
            </w:r>
            <w:r>
              <w:t>0.3m</w:t>
            </w:r>
            <w:r>
              <w:t>，则他的功率是多少</w:t>
            </w:r>
            <w:r>
              <w:rPr>
                <w:rFonts w:eastAsia="Times New Roman"/>
                <w:u w:val="single"/>
              </w:rPr>
              <w:t xml:space="preserve">         </w:t>
            </w:r>
            <w:r>
              <w:t>?</w:t>
            </w:r>
          </w:p>
          <w:p w14:paraId="1B589B1C" w14:textId="77777777" w:rsidR="00D918FF" w:rsidRDefault="00D918FF">
            <w:pPr>
              <w:spacing w:line="360" w:lineRule="auto"/>
              <w:jc w:val="left"/>
              <w:textAlignment w:val="center"/>
              <w:rPr>
                <w:color w:val="FF0000"/>
              </w:rPr>
            </w:pPr>
          </w:p>
          <w:p w14:paraId="63E23F65" w14:textId="6F9AA92A" w:rsidR="001516CA" w:rsidRDefault="00000000">
            <w:pPr>
              <w:spacing w:line="360" w:lineRule="auto"/>
              <w:jc w:val="left"/>
              <w:textAlignment w:val="center"/>
            </w:pPr>
            <w:r>
              <w:t>12</w:t>
            </w:r>
            <w:r>
              <w:t>．（</w:t>
            </w:r>
            <w:r>
              <w:t>24-25</w:t>
            </w:r>
            <w:proofErr w:type="gramStart"/>
            <w:r>
              <w:t>九</w:t>
            </w:r>
            <w:proofErr w:type="gramEnd"/>
            <w:r>
              <w:t>年级下</w:t>
            </w:r>
            <w:r>
              <w:t>·</w:t>
            </w:r>
            <w:r>
              <w:t>全国</w:t>
            </w:r>
            <w:r>
              <w:t>·</w:t>
            </w:r>
            <w:r>
              <w:t>周测）在同一水平面上用滑轮以下列图片所示的三种方式拉动同一物块做匀速直线运动，所用水平拉力分别为</w:t>
            </w:r>
            <w:r>
              <w:object w:dxaOrig="228" w:dyaOrig="307" w14:anchorId="0AFEF6C2">
                <v:shape id="_x0000_i1337" type="#_x0000_t75" alt="eqIdf5076289823db419f94e9c0c8f4aafd9" style="width:11.25pt;height:15.4pt" o:ole="">
                  <v:imagedata r:id="rId66" o:title="eqIdf5076289823db419f94e9c0c8f4aafd9"/>
                </v:shape>
                <o:OLEObject Type="Embed" ProgID="Equation.DSMT4" ShapeID="_x0000_i1337" DrawAspect="Content" ObjectID="_1829476398" r:id="rId230"/>
              </w:object>
            </w:r>
            <w:r>
              <w:t>、</w:t>
            </w:r>
            <w:r>
              <w:object w:dxaOrig="246" w:dyaOrig="330" w14:anchorId="724D2E71">
                <v:shape id="_x0000_i1338" type="#_x0000_t75" alt="eqIda3fb78c5f885034612c0e030b920143d" style="width:12.75pt;height:16.9pt" o:ole="">
                  <v:imagedata r:id="rId52" o:title="eqIda3fb78c5f885034612c0e030b920143d"/>
                </v:shape>
                <o:OLEObject Type="Embed" ProgID="Equation.DSMT4" ShapeID="_x0000_i1338" DrawAspect="Content" ObjectID="_1829476399" r:id="rId231"/>
              </w:object>
            </w:r>
            <w:r>
              <w:t>、</w:t>
            </w:r>
            <w:r>
              <w:object w:dxaOrig="246" w:dyaOrig="317" w14:anchorId="15FB8736">
                <v:shape id="_x0000_i1339" type="#_x0000_t75" alt="eqIdd1282962a17a48a18edf733204054d67" style="width:12.75pt;height:15.75pt" o:ole="">
                  <v:imagedata r:id="rId232" o:title="eqIdd1282962a17a48a18edf733204054d67"/>
                </v:shape>
                <o:OLEObject Type="Embed" ProgID="Equation.DSMT4" ShapeID="_x0000_i1339" DrawAspect="Content" ObjectID="_1829476400" r:id="rId233"/>
              </w:object>
            </w:r>
            <w:r>
              <w:t>（滑轮和</w:t>
            </w:r>
            <w:proofErr w:type="gramStart"/>
            <w:r>
              <w:t>绳的</w:t>
            </w:r>
            <w:proofErr w:type="gramEnd"/>
            <w:r>
              <w:t>重力及滑轮与绳间的摩擦不计）。其中滑轮属于动滑轮的是图</w:t>
            </w:r>
            <w:r>
              <w:rPr>
                <w:rFonts w:eastAsia="Times New Roman"/>
                <w:u w:val="single"/>
              </w:rPr>
              <w:t xml:space="preserve">            </w:t>
            </w:r>
            <w:r>
              <w:t>，</w:t>
            </w:r>
            <w:r>
              <w:object w:dxaOrig="228" w:dyaOrig="307" w14:anchorId="6D7ED44B">
                <v:shape id="_x0000_i1340" type="#_x0000_t75" alt="eqIdf5076289823db419f94e9c0c8f4aafd9" style="width:11.25pt;height:15.4pt" o:ole="">
                  <v:imagedata r:id="rId66" o:title="eqIdf5076289823db419f94e9c0c8f4aafd9"/>
                </v:shape>
                <o:OLEObject Type="Embed" ProgID="Equation.DSMT4" ShapeID="_x0000_i1340" DrawAspect="Content" ObjectID="_1829476401" r:id="rId234"/>
              </w:object>
            </w:r>
            <w:r>
              <w:t>、</w:t>
            </w:r>
            <w:r>
              <w:object w:dxaOrig="246" w:dyaOrig="330" w14:anchorId="35A32B7F">
                <v:shape id="_x0000_i1341" type="#_x0000_t75" alt="eqIda3fb78c5f885034612c0e030b920143d" style="width:12.75pt;height:16.9pt" o:ole="">
                  <v:imagedata r:id="rId52" o:title="eqIda3fb78c5f885034612c0e030b920143d"/>
                </v:shape>
                <o:OLEObject Type="Embed" ProgID="Equation.DSMT4" ShapeID="_x0000_i1341" DrawAspect="Content" ObjectID="_1829476402" r:id="rId235"/>
              </w:object>
            </w:r>
            <w:r>
              <w:t>、</w:t>
            </w:r>
            <w:r>
              <w:object w:dxaOrig="246" w:dyaOrig="317" w14:anchorId="4FC8707E">
                <v:shape id="_x0000_i1342" type="#_x0000_t75" alt="eqIdd1282962a17a48a18edf733204054d67" style="width:12.75pt;height:15.75pt" o:ole="">
                  <v:imagedata r:id="rId232" o:title="eqIdd1282962a17a48a18edf733204054d67"/>
                </v:shape>
                <o:OLEObject Type="Embed" ProgID="Equation.DSMT4" ShapeID="_x0000_i1342" DrawAspect="Content" ObjectID="_1829476403" r:id="rId236"/>
              </w:object>
            </w:r>
            <w:r>
              <w:t>三个力的大小关系为</w:t>
            </w:r>
            <w:r>
              <w:rPr>
                <w:rFonts w:eastAsia="Times New Roman"/>
                <w:u w:val="single"/>
              </w:rPr>
              <w:t xml:space="preserve">            </w:t>
            </w:r>
            <w:r>
              <w:t>。</w:t>
            </w:r>
          </w:p>
          <w:p w14:paraId="79A6EB71" w14:textId="77777777" w:rsidR="001516CA" w:rsidRDefault="00000000">
            <w:r>
              <w:rPr>
                <w:rFonts w:eastAsia="Times New Roman"/>
                <w:noProof/>
                <w:kern w:val="0"/>
                <w:sz w:val="24"/>
              </w:rPr>
              <w:lastRenderedPageBreak/>
              <w:drawing>
                <wp:inline distT="0" distB="0" distL="114300" distR="114300" wp14:anchorId="579064F1" wp14:editId="597D6337">
                  <wp:extent cx="4448175" cy="1019175"/>
                  <wp:effectExtent l="0" t="0" r="9525" b="9525"/>
                  <wp:docPr id="100071" name="图片 100071" descr="@@@7791b8096e234dd4b6950b737c90f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791b8096e234dd4b6950b737c90f70c"/>
                          <pic:cNvPicPr>
                            <a:picLocks noChangeAspect="1"/>
                          </pic:cNvPicPr>
                        </pic:nvPicPr>
                        <pic:blipFill>
                          <a:blip r:embed="rId237"/>
                          <a:stretch>
                            <a:fillRect/>
                          </a:stretch>
                        </pic:blipFill>
                        <pic:spPr>
                          <a:xfrm>
                            <a:off x="0" y="0"/>
                            <a:ext cx="4448175" cy="1019175"/>
                          </a:xfrm>
                          <a:prstGeom prst="rect">
                            <a:avLst/>
                          </a:prstGeom>
                        </pic:spPr>
                      </pic:pic>
                    </a:graphicData>
                  </a:graphic>
                </wp:inline>
              </w:drawing>
            </w:r>
          </w:p>
          <w:p w14:paraId="16ACB24B" w14:textId="77777777" w:rsidR="001516CA" w:rsidRDefault="00000000">
            <w:pPr>
              <w:spacing w:line="360" w:lineRule="auto"/>
              <w:jc w:val="left"/>
              <w:textAlignment w:val="center"/>
            </w:pPr>
            <w:r>
              <w:t>13</w:t>
            </w:r>
            <w:r>
              <w:t>．（</w:t>
            </w:r>
            <w:r>
              <w:t>25-26</w:t>
            </w:r>
            <w:proofErr w:type="gramStart"/>
            <w:r>
              <w:t>九</w:t>
            </w:r>
            <w:proofErr w:type="gramEnd"/>
            <w:r>
              <w:t>年级上</w:t>
            </w:r>
            <w:r>
              <w:t>·</w:t>
            </w:r>
            <w:r>
              <w:t>江苏南京</w:t>
            </w:r>
            <w:r>
              <w:t>·</w:t>
            </w:r>
            <w:r>
              <w:t>期中）如图所示，小海用一个动滑轮提着重物向上做匀速直线运动。若不计绳重及摩擦，小海用此装置拉动不同物体匀速上升时，测出拉力</w:t>
            </w:r>
            <w:r>
              <w:rPr>
                <w:rFonts w:eastAsia="Times New Roman"/>
                <w:i/>
              </w:rPr>
              <w:t>F</w:t>
            </w:r>
            <w:r>
              <w:t>和</w:t>
            </w:r>
            <w:proofErr w:type="gramStart"/>
            <w:r>
              <w:t>物重</w:t>
            </w:r>
            <w:proofErr w:type="gramEnd"/>
            <w:r>
              <w:rPr>
                <w:rFonts w:eastAsia="Times New Roman"/>
                <w:i/>
              </w:rPr>
              <w:t>G</w:t>
            </w:r>
            <w:r>
              <w:t>的大小并画出二者的关系图像，则动滑轮重为</w:t>
            </w:r>
            <w:r>
              <w:rPr>
                <w:rFonts w:eastAsia="Times New Roman"/>
                <w:u w:val="single"/>
              </w:rPr>
              <w:t xml:space="preserve">      </w:t>
            </w:r>
            <w:r>
              <w:t>N</w:t>
            </w:r>
            <w:r>
              <w:t>；物重为</w:t>
            </w:r>
            <w:r>
              <w:t>30N</w:t>
            </w:r>
            <w:r>
              <w:t>时，此滑轮的机械效率是</w:t>
            </w:r>
            <w:r>
              <w:rPr>
                <w:rFonts w:eastAsia="Times New Roman"/>
                <w:u w:val="single"/>
              </w:rPr>
              <w:t xml:space="preserve">      </w:t>
            </w:r>
            <w:r>
              <w:t>。</w:t>
            </w:r>
          </w:p>
          <w:p w14:paraId="7A40A43C" w14:textId="77777777" w:rsidR="001516CA" w:rsidRDefault="00000000">
            <w:pPr>
              <w:spacing w:line="360" w:lineRule="auto"/>
              <w:textAlignment w:val="center"/>
            </w:pPr>
            <w:r>
              <w:rPr>
                <w:rFonts w:eastAsia="Times New Roman"/>
                <w:noProof/>
                <w:kern w:val="0"/>
                <w:sz w:val="24"/>
              </w:rPr>
              <w:drawing>
                <wp:inline distT="0" distB="0" distL="114300" distR="114300" wp14:anchorId="750B5620" wp14:editId="4EF40628">
                  <wp:extent cx="2295525" cy="1409700"/>
                  <wp:effectExtent l="0" t="0" r="3175" b="0"/>
                  <wp:docPr id="100073" name="图片 100073" descr="@@@3fe7ff5d-b358-416a-893f-90375935d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fe7ff5d-b358-416a-893f-90375935d768"/>
                          <pic:cNvPicPr>
                            <a:picLocks noChangeAspect="1"/>
                          </pic:cNvPicPr>
                        </pic:nvPicPr>
                        <pic:blipFill>
                          <a:blip r:embed="rId238"/>
                          <a:stretch>
                            <a:fillRect/>
                          </a:stretch>
                        </pic:blipFill>
                        <pic:spPr>
                          <a:xfrm>
                            <a:off x="0" y="0"/>
                            <a:ext cx="2295525" cy="1409700"/>
                          </a:xfrm>
                          <a:prstGeom prst="rect">
                            <a:avLst/>
                          </a:prstGeom>
                        </pic:spPr>
                      </pic:pic>
                    </a:graphicData>
                  </a:graphic>
                </wp:inline>
              </w:drawing>
            </w:r>
          </w:p>
          <w:p w14:paraId="3104507D" w14:textId="77777777" w:rsidR="001516CA" w:rsidRDefault="00000000">
            <w:pPr>
              <w:spacing w:line="360" w:lineRule="auto"/>
              <w:jc w:val="left"/>
              <w:textAlignment w:val="center"/>
            </w:pPr>
            <w:r>
              <w:t>14</w:t>
            </w:r>
            <w:r>
              <w:t>．（</w:t>
            </w:r>
            <w:r>
              <w:t>24-25</w:t>
            </w:r>
            <w:proofErr w:type="gramStart"/>
            <w:r>
              <w:t>八</w:t>
            </w:r>
            <w:proofErr w:type="gramEnd"/>
            <w:r>
              <w:t>年级下</w:t>
            </w:r>
            <w:r>
              <w:t>·</w:t>
            </w:r>
            <w:r>
              <w:t>广东潮州</w:t>
            </w:r>
            <w:r>
              <w:t>·</w:t>
            </w:r>
            <w:r>
              <w:t>期末）用图所示的两个滑轮组分别匀速提升重</w:t>
            </w:r>
            <w:r>
              <w:t>240N</w:t>
            </w:r>
            <w:r>
              <w:t>的物体，不计动滑轮重、绳重和摩擦；图甲中，物体在</w:t>
            </w:r>
            <w:r>
              <w:t>1s</w:t>
            </w:r>
            <w:r>
              <w:t>内上升的高度为</w:t>
            </w:r>
            <w:r>
              <w:t>2m</w:t>
            </w:r>
            <w:r>
              <w:t>，则绳子</w:t>
            </w:r>
            <w:proofErr w:type="gramStart"/>
            <w:r>
              <w:t>自由端</w:t>
            </w:r>
            <w:proofErr w:type="gramEnd"/>
            <w:r>
              <w:t>移动的速度为</w:t>
            </w:r>
            <w:r>
              <w:rPr>
                <w:rFonts w:eastAsia="Times New Roman"/>
                <w:u w:val="single"/>
              </w:rPr>
              <w:t xml:space="preserve">     </w:t>
            </w:r>
            <w:r>
              <w:t>m/s</w:t>
            </w:r>
            <w:r>
              <w:t>，拉力</w:t>
            </w:r>
            <w:r>
              <w:rPr>
                <w:rFonts w:eastAsia="Times New Roman"/>
                <w:i/>
              </w:rPr>
              <w:t>F</w:t>
            </w:r>
            <w:r>
              <w:rPr>
                <w:rFonts w:ascii="宋体" w:hAnsi="宋体" w:cs="宋体"/>
                <w:i/>
                <w:vertAlign w:val="subscript"/>
              </w:rPr>
              <w:t>甲</w:t>
            </w:r>
            <w:r>
              <w:t>为</w:t>
            </w:r>
            <w:r>
              <w:rPr>
                <w:rFonts w:eastAsia="Times New Roman"/>
                <w:u w:val="single"/>
              </w:rPr>
              <w:t xml:space="preserve">     </w:t>
            </w:r>
            <w:r>
              <w:t>N</w:t>
            </w:r>
            <w:r>
              <w:t>；图乙中，拉力</w:t>
            </w:r>
            <w:r>
              <w:rPr>
                <w:rFonts w:eastAsia="Times New Roman"/>
                <w:i/>
              </w:rPr>
              <w:t>F</w:t>
            </w:r>
            <w:r>
              <w:rPr>
                <w:rFonts w:ascii="宋体" w:hAnsi="宋体" w:cs="宋体"/>
                <w:i/>
                <w:vertAlign w:val="subscript"/>
              </w:rPr>
              <w:t>乙</w:t>
            </w:r>
            <w:r>
              <w:t>为</w:t>
            </w:r>
            <w:r>
              <w:rPr>
                <w:rFonts w:eastAsia="Times New Roman"/>
                <w:u w:val="single"/>
              </w:rPr>
              <w:t xml:space="preserve">     </w:t>
            </w:r>
            <w:r>
              <w:t>N</w:t>
            </w:r>
            <w:r>
              <w:t>。</w:t>
            </w:r>
          </w:p>
          <w:p w14:paraId="0D908F99" w14:textId="77777777" w:rsidR="001516CA" w:rsidRDefault="00000000">
            <w:pPr>
              <w:spacing w:line="360" w:lineRule="auto"/>
              <w:jc w:val="left"/>
              <w:textAlignment w:val="center"/>
            </w:pPr>
            <w:r>
              <w:rPr>
                <w:rFonts w:eastAsia="Times New Roman"/>
                <w:noProof/>
                <w:kern w:val="0"/>
                <w:sz w:val="24"/>
              </w:rPr>
              <w:drawing>
                <wp:inline distT="0" distB="0" distL="114300" distR="114300" wp14:anchorId="73BD76C9" wp14:editId="4682E5C5">
                  <wp:extent cx="1266825" cy="1447800"/>
                  <wp:effectExtent l="0" t="0" r="3175" b="0"/>
                  <wp:docPr id="100075" name="图片 100075" descr="@@@4e482130-f7b2-4729-b622-30c27d62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e482130-f7b2-4729-b622-30c27d623568"/>
                          <pic:cNvPicPr>
                            <a:picLocks noChangeAspect="1"/>
                          </pic:cNvPicPr>
                        </pic:nvPicPr>
                        <pic:blipFill>
                          <a:blip r:embed="rId239"/>
                          <a:stretch>
                            <a:fillRect/>
                          </a:stretch>
                        </pic:blipFill>
                        <pic:spPr>
                          <a:xfrm>
                            <a:off x="0" y="0"/>
                            <a:ext cx="1266825" cy="1447800"/>
                          </a:xfrm>
                          <a:prstGeom prst="rect">
                            <a:avLst/>
                          </a:prstGeom>
                        </pic:spPr>
                      </pic:pic>
                    </a:graphicData>
                  </a:graphic>
                </wp:inline>
              </w:drawing>
            </w:r>
          </w:p>
          <w:p w14:paraId="3D1A44E1" w14:textId="77777777" w:rsidR="001516CA" w:rsidRDefault="00000000">
            <w:pPr>
              <w:spacing w:line="360" w:lineRule="auto"/>
              <w:jc w:val="left"/>
              <w:textAlignment w:val="center"/>
            </w:pPr>
            <w:r>
              <w:t>1</w:t>
            </w:r>
            <w:r>
              <w:rPr>
                <w:rFonts w:hint="eastAsia"/>
              </w:rPr>
              <w:t>5</w:t>
            </w:r>
            <w:r>
              <w:t>．（</w:t>
            </w:r>
            <w:r>
              <w:t>25-26</w:t>
            </w:r>
            <w:proofErr w:type="gramStart"/>
            <w:r>
              <w:t>九</w:t>
            </w:r>
            <w:proofErr w:type="gramEnd"/>
            <w:r>
              <w:t>年级上</w:t>
            </w:r>
            <w:r>
              <w:t>·</w:t>
            </w:r>
            <w:r>
              <w:t>江苏徐州</w:t>
            </w:r>
            <w:r>
              <w:t>·</w:t>
            </w:r>
            <w:r>
              <w:t>月考）小明在</w:t>
            </w:r>
            <w:r>
              <w:t>“</w:t>
            </w:r>
            <w:r>
              <w:t>研究杠杆平衡条件</w:t>
            </w:r>
            <w:r>
              <w:t>”</w:t>
            </w:r>
            <w:r>
              <w:t>的实验中所用的实验器材有：刻度均匀的杠杆、支架、弹簧测力计、刻度尺、细线和质量相同</w:t>
            </w:r>
            <w:proofErr w:type="gramStart"/>
            <w:r>
              <w:t>的钩码若干个</w:t>
            </w:r>
            <w:proofErr w:type="gramEnd"/>
            <w:r>
              <w:t>。</w:t>
            </w:r>
          </w:p>
          <w:p w14:paraId="33D1462E" w14:textId="77777777" w:rsidR="001516CA" w:rsidRDefault="00000000">
            <w:pPr>
              <w:spacing w:line="360" w:lineRule="auto"/>
              <w:jc w:val="left"/>
              <w:textAlignment w:val="center"/>
            </w:pPr>
            <w:r>
              <w:rPr>
                <w:rFonts w:eastAsia="Times New Roman"/>
                <w:noProof/>
                <w:kern w:val="0"/>
                <w:sz w:val="24"/>
              </w:rPr>
              <w:drawing>
                <wp:inline distT="0" distB="0" distL="114300" distR="114300" wp14:anchorId="748E1FCB" wp14:editId="0B66A85C">
                  <wp:extent cx="5276215" cy="1379220"/>
                  <wp:effectExtent l="0" t="0" r="6985" b="5080"/>
                  <wp:docPr id="100077" name="图片 100077" descr="@@@d2dacdba-8e02-4c40-9eab-b77f2902b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2dacdba-8e02-4c40-9eab-b77f2902bc8f"/>
                          <pic:cNvPicPr>
                            <a:picLocks noChangeAspect="1"/>
                          </pic:cNvPicPr>
                        </pic:nvPicPr>
                        <pic:blipFill>
                          <a:blip r:embed="rId240"/>
                          <a:stretch>
                            <a:fillRect/>
                          </a:stretch>
                        </pic:blipFill>
                        <pic:spPr>
                          <a:xfrm>
                            <a:off x="0" y="0"/>
                            <a:ext cx="5276800" cy="1379506"/>
                          </a:xfrm>
                          <a:prstGeom prst="rect">
                            <a:avLst/>
                          </a:prstGeom>
                        </pic:spPr>
                      </pic:pic>
                    </a:graphicData>
                  </a:graphic>
                </wp:inline>
              </w:drawing>
            </w:r>
          </w:p>
          <w:p w14:paraId="7E7E0F66" w14:textId="77777777" w:rsidR="001516CA" w:rsidRDefault="00000000">
            <w:pPr>
              <w:spacing w:line="360" w:lineRule="auto"/>
              <w:jc w:val="left"/>
              <w:textAlignment w:val="center"/>
            </w:pPr>
            <w:r>
              <w:t>(1)</w:t>
            </w:r>
            <w:r>
              <w:t>如图</w:t>
            </w:r>
            <w:r>
              <w:t>A</w:t>
            </w:r>
            <w:r>
              <w:t>所示，杠杆</w:t>
            </w:r>
            <w:r>
              <w:rPr>
                <w:rFonts w:eastAsia="Times New Roman"/>
                <w:u w:val="single"/>
              </w:rPr>
              <w:t xml:space="preserve">      </w:t>
            </w:r>
            <w:r>
              <w:t>（</w:t>
            </w:r>
            <w:r>
              <w:t>“</w:t>
            </w:r>
            <w:r>
              <w:t>是</w:t>
            </w:r>
            <w:r>
              <w:t>”</w:t>
            </w:r>
            <w:r>
              <w:t>或</w:t>
            </w:r>
            <w:r>
              <w:t>“</w:t>
            </w:r>
            <w:r>
              <w:t>不是</w:t>
            </w:r>
            <w:r>
              <w:t>”</w:t>
            </w:r>
            <w:r>
              <w:t>）平衡状态。实验前，杠杆左侧下沉，则应将右端的平衡螺母向</w:t>
            </w:r>
            <w:r>
              <w:rPr>
                <w:rFonts w:eastAsia="Times New Roman"/>
                <w:u w:val="single"/>
              </w:rPr>
              <w:t xml:space="preserve">      </w:t>
            </w:r>
            <w:r>
              <w:t>（选</w:t>
            </w:r>
            <w:r>
              <w:lastRenderedPageBreak/>
              <w:t>填</w:t>
            </w:r>
            <w:r>
              <w:t>“</w:t>
            </w:r>
            <w:r>
              <w:t>左</w:t>
            </w:r>
            <w:r>
              <w:t>”</w:t>
            </w:r>
            <w:r>
              <w:t>或</w:t>
            </w:r>
            <w:r>
              <w:t>“</w:t>
            </w:r>
            <w:r>
              <w:t>右</w:t>
            </w:r>
            <w:r>
              <w:t>”</w:t>
            </w:r>
            <w:r>
              <w:t>）调节，直到杠杆在</w:t>
            </w:r>
            <w:r>
              <w:rPr>
                <w:rFonts w:eastAsia="Times New Roman"/>
                <w:u w:val="single"/>
              </w:rPr>
              <w:t xml:space="preserve">      </w:t>
            </w:r>
            <w:r>
              <w:t>位置平衡，便于在杠杆上直接读出</w:t>
            </w:r>
            <w:r>
              <w:rPr>
                <w:rFonts w:eastAsia="Times New Roman"/>
                <w:u w:val="single"/>
              </w:rPr>
              <w:t xml:space="preserve">      </w:t>
            </w:r>
            <w:r>
              <w:t>的大小；</w:t>
            </w:r>
          </w:p>
          <w:p w14:paraId="4521C134" w14:textId="77777777" w:rsidR="001516CA" w:rsidRDefault="00000000">
            <w:pPr>
              <w:spacing w:line="360" w:lineRule="auto"/>
              <w:jc w:val="left"/>
              <w:textAlignment w:val="center"/>
            </w:pPr>
            <w:r>
              <w:t>(2)</w:t>
            </w:r>
            <w:r>
              <w:t>如图</w:t>
            </w:r>
            <w:r>
              <w:t>B</w:t>
            </w:r>
            <w:r>
              <w:t>所示，小李同学通过对数据分析后得出的结论是：动力</w:t>
            </w:r>
            <w:r>
              <w:t>×</w:t>
            </w:r>
            <w:r>
              <w:t>支点到动力作用点的距离</w:t>
            </w:r>
            <w:r>
              <w:t>=</w:t>
            </w:r>
            <w:r>
              <w:t>阻力</w:t>
            </w:r>
            <w:r>
              <w:t>×</w:t>
            </w:r>
            <w:r>
              <w:t>支点到阻力作用点的距离，小组同学交流后，小</w:t>
            </w:r>
            <w:proofErr w:type="gramStart"/>
            <w:r>
              <w:t>丽同学</w:t>
            </w:r>
            <w:proofErr w:type="gramEnd"/>
            <w:r>
              <w:t>做了如图</w:t>
            </w:r>
            <w:r>
              <w:t>C</w:t>
            </w:r>
            <w:r>
              <w:t>的实验，此实验</w:t>
            </w:r>
            <w:r>
              <w:rPr>
                <w:rFonts w:eastAsia="Times New Roman"/>
                <w:u w:val="single"/>
              </w:rPr>
              <w:t xml:space="preserve">      </w:t>
            </w:r>
            <w:r>
              <w:t>（选填</w:t>
            </w:r>
            <w:r>
              <w:t>“</w:t>
            </w:r>
            <w:r>
              <w:t>能</w:t>
            </w:r>
            <w:r>
              <w:t>”</w:t>
            </w:r>
            <w:r>
              <w:t>或</w:t>
            </w:r>
            <w:r>
              <w:t>“</w:t>
            </w:r>
            <w:r>
              <w:t>不能</w:t>
            </w:r>
            <w:r>
              <w:t>”</w:t>
            </w:r>
            <w:r>
              <w:t>）初步说明小李同学得出的结论是错误的；图</w:t>
            </w:r>
            <w:r>
              <w:t>C</w:t>
            </w:r>
            <w:r>
              <w:t>实验中，已知杠杆上每个小格长度为</w:t>
            </w:r>
            <w:r>
              <w:object w:dxaOrig="404" w:dyaOrig="247" w14:anchorId="7C557D67">
                <v:shape id="_x0000_i1359" type="#_x0000_t75" alt="eqId0f8848993999899c0005544bb8838832" style="width:20.25pt;height:12.75pt" o:ole="">
                  <v:imagedata r:id="rId241" o:title="eqId0f8848993999899c0005544bb8838832"/>
                </v:shape>
                <o:OLEObject Type="Embed" ProgID="Equation.DSMT4" ShapeID="_x0000_i1359" DrawAspect="Content" ObjectID="_1829476404" r:id="rId242"/>
              </w:object>
            </w:r>
            <w:r>
              <w:t>，每个</w:t>
            </w:r>
            <w:proofErr w:type="gramStart"/>
            <w:r>
              <w:t>钩码重</w:t>
            </w:r>
            <w:proofErr w:type="gramEnd"/>
            <w:r>
              <w:t>为</w:t>
            </w:r>
            <w:r>
              <w:object w:dxaOrig="492" w:dyaOrig="252" w14:anchorId="76B8CA28">
                <v:shape id="_x0000_i1360" type="#_x0000_t75" alt="eqId123cf4ed788060ec573946f4f7cdb2da" style="width:24.4pt;height:12.75pt" o:ole="">
                  <v:imagedata r:id="rId243" o:title="eqId123cf4ed788060ec573946f4f7cdb2da"/>
                </v:shape>
                <o:OLEObject Type="Embed" ProgID="Equation.DSMT4" ShapeID="_x0000_i1360" DrawAspect="Content" ObjectID="_1829476405" r:id="rId244"/>
              </w:object>
            </w:r>
            <w:r>
              <w:t>，当弹簧测力计斜向上拉（与水平方向成</w:t>
            </w:r>
            <w:r>
              <w:t>30°</w:t>
            </w:r>
            <w:r>
              <w:t>角）杠杆，使杠杆在水平位置平衡时，弹簧测力计的示数为</w:t>
            </w:r>
            <w:r>
              <w:rPr>
                <w:rFonts w:eastAsia="Times New Roman"/>
                <w:u w:val="single"/>
              </w:rPr>
              <w:t xml:space="preserve">      </w:t>
            </w:r>
            <w:r>
              <w:t>N</w:t>
            </w:r>
            <w:r>
              <w:t>，动力</w:t>
            </w:r>
            <w:r>
              <w:t>×</w:t>
            </w:r>
            <w:r>
              <w:t>动力臂</w:t>
            </w:r>
            <w:r>
              <w:rPr>
                <w:rFonts w:eastAsia="Times New Roman"/>
                <w:u w:val="single"/>
              </w:rPr>
              <w:t xml:space="preserve">      </w:t>
            </w:r>
            <w:r>
              <w:t>（选填</w:t>
            </w:r>
            <w:r>
              <w:t>“</w:t>
            </w:r>
            <w:r>
              <w:t>等于</w:t>
            </w:r>
            <w:r>
              <w:t>”</w:t>
            </w:r>
            <w:r>
              <w:t>或</w:t>
            </w:r>
            <w:r>
              <w:t>“</w:t>
            </w:r>
            <w:r>
              <w:t>不等于</w:t>
            </w:r>
            <w:r>
              <w:t>”</w:t>
            </w:r>
            <w:r>
              <w:t>）阻力</w:t>
            </w:r>
            <w:r>
              <w:t>×</w:t>
            </w:r>
            <w:r>
              <w:t>阻力臂；</w:t>
            </w:r>
          </w:p>
          <w:p w14:paraId="3AFDB930" w14:textId="77777777" w:rsidR="001516CA" w:rsidRDefault="00000000">
            <w:pPr>
              <w:spacing w:line="360" w:lineRule="auto"/>
              <w:jc w:val="left"/>
              <w:textAlignment w:val="center"/>
            </w:pPr>
            <w:r>
              <w:t>(3)</w:t>
            </w:r>
            <w:r>
              <w:t>实验结束后，小明利用图</w:t>
            </w:r>
            <w:r>
              <w:t>D</w:t>
            </w:r>
            <w:r>
              <w:t>所示装置继续研究杠杆的机械效率，实验的主要步骤如下：</w:t>
            </w:r>
          </w:p>
          <w:p w14:paraId="32B6435A" w14:textId="77777777" w:rsidR="001516CA" w:rsidRDefault="00000000">
            <w:pPr>
              <w:spacing w:line="360" w:lineRule="auto"/>
              <w:jc w:val="left"/>
              <w:textAlignment w:val="center"/>
            </w:pPr>
            <w:r>
              <w:t>a.</w:t>
            </w:r>
            <w:r>
              <w:t>用轻绳悬挂杠杆一端的</w:t>
            </w:r>
            <w:r>
              <w:rPr>
                <w:rFonts w:eastAsia="Times New Roman"/>
                <w:i/>
              </w:rPr>
              <w:t>O</w:t>
            </w:r>
            <w:r>
              <w:t>点作为支点，在</w:t>
            </w:r>
            <w:r>
              <w:object w:dxaOrig="211" w:dyaOrig="224" w14:anchorId="2A30568C">
                <v:shape id="_x0000_i1361" type="#_x0000_t75" alt="eqId5963abe8f421bd99a2aaa94831a951e9" style="width:10.5pt;height:11.25pt" o:ole="">
                  <v:imagedata r:id="rId245" o:title="eqId5963abe8f421bd99a2aaa94831a951e9"/>
                </v:shape>
                <o:OLEObject Type="Embed" ProgID="Equation.DSMT4" ShapeID="_x0000_i1361" DrawAspect="Content" ObjectID="_1829476406" r:id="rId246"/>
              </w:object>
            </w:r>
            <w:r>
              <w:t>点用轻绳悬挂总重为</w:t>
            </w:r>
            <w:r>
              <w:rPr>
                <w:rFonts w:eastAsia="Times New Roman"/>
                <w:i/>
              </w:rPr>
              <w:t>G</w:t>
            </w:r>
            <w:r>
              <w:t>的钩码，在</w:t>
            </w:r>
            <w:r>
              <w:rPr>
                <w:rFonts w:eastAsia="Times New Roman"/>
                <w:i/>
              </w:rPr>
              <w:t>B</w:t>
            </w:r>
            <w:r>
              <w:t>点用轻绳竖直悬挂一个弹簧测力计，使杠杆保持水平；</w:t>
            </w:r>
          </w:p>
          <w:p w14:paraId="1542902A" w14:textId="77777777" w:rsidR="001516CA" w:rsidRDefault="00000000">
            <w:pPr>
              <w:spacing w:line="360" w:lineRule="auto"/>
              <w:jc w:val="left"/>
              <w:textAlignment w:val="center"/>
            </w:pPr>
            <w:r>
              <w:t>b.</w:t>
            </w:r>
            <w:r>
              <w:t>竖直向上拉动弹簧测力计缓慢匀速上升（保持</w:t>
            </w:r>
            <w:r>
              <w:object w:dxaOrig="211" w:dyaOrig="256" w14:anchorId="1B74EFA2">
                <v:shape id="_x0000_i1362" type="#_x0000_t75" alt="eqId1dde8112e8eb968fd042418dd632759e" style="width:10.5pt;height:13.15pt" o:ole="">
                  <v:imagedata r:id="rId247" o:title="eqId1dde8112e8eb968fd042418dd632759e"/>
                </v:shape>
                <o:OLEObject Type="Embed" ProgID="Equation.DSMT4" ShapeID="_x0000_i1362" DrawAspect="Content" ObjectID="_1829476407" r:id="rId248"/>
              </w:object>
            </w:r>
            <w:r>
              <w:t>点位置不变），在此过程中弹簧测力计的读数为</w:t>
            </w:r>
            <w:r>
              <w:object w:dxaOrig="228" w:dyaOrig="228" w14:anchorId="7019EB39">
                <v:shape id="_x0000_i1363" type="#_x0000_t75" alt="eqIda0ed1ec316bc54c37c4286c208f55667" style="width:11.25pt;height:11.25pt" o:ole="">
                  <v:imagedata r:id="rId249" o:title="eqIda0ed1ec316bc54c37c4286c208f55667"/>
                </v:shape>
                <o:OLEObject Type="Embed" ProgID="Equation.DSMT4" ShapeID="_x0000_i1363" DrawAspect="Content" ObjectID="_1829476408" r:id="rId250"/>
              </w:object>
            </w:r>
            <w:r>
              <w:t>，利用刻度尺分别测出</w:t>
            </w:r>
            <w:r>
              <w:object w:dxaOrig="211" w:dyaOrig="224" w14:anchorId="2D61CD97">
                <v:shape id="_x0000_i1364" type="#_x0000_t75" alt="eqId5963abe8f421bd99a2aaa94831a951e9" style="width:10.5pt;height:11.25pt" o:ole="">
                  <v:imagedata r:id="rId245" o:title="eqId5963abe8f421bd99a2aaa94831a951e9"/>
                </v:shape>
                <o:OLEObject Type="Embed" ProgID="Equation.DSMT4" ShapeID="_x0000_i1364" DrawAspect="Content" ObjectID="_1829476409" r:id="rId251"/>
              </w:object>
            </w:r>
            <w:r>
              <w:t>、</w:t>
            </w:r>
            <w:r>
              <w:object w:dxaOrig="193" w:dyaOrig="208" w14:anchorId="1C18D247">
                <v:shape id="_x0000_i1365" type="#_x0000_t75" alt="eqId7f9e8449aad35c5d840a3395ea86df6d" style="width:9.4pt;height:10.5pt" o:ole="">
                  <v:imagedata r:id="rId252" o:title="eqId7f9e8449aad35c5d840a3395ea86df6d"/>
                </v:shape>
                <o:OLEObject Type="Embed" ProgID="Equation.DSMT4" ShapeID="_x0000_i1365" DrawAspect="Content" ObjectID="_1829476410" r:id="rId253"/>
              </w:object>
            </w:r>
            <w:r>
              <w:t>两点上升的高度为</w:t>
            </w:r>
            <w:r>
              <w:object w:dxaOrig="211" w:dyaOrig="316" w14:anchorId="7F47BF03">
                <v:shape id="_x0000_i1366" type="#_x0000_t75" alt="eqId327e590434c89170a60feb286f1068f2" style="width:10.5pt;height:15.75pt" o:ole="">
                  <v:imagedata r:id="rId254" o:title="eqId327e590434c89170a60feb286f1068f2"/>
                </v:shape>
                <o:OLEObject Type="Embed" ProgID="Equation.DSMT4" ShapeID="_x0000_i1366" DrawAspect="Content" ObjectID="_1829476411" r:id="rId255"/>
              </w:object>
            </w:r>
            <w:r>
              <w:t>、</w:t>
            </w:r>
            <w:r>
              <w:object w:dxaOrig="228" w:dyaOrig="322" w14:anchorId="7E77D264">
                <v:shape id="_x0000_i1367" type="#_x0000_t75" alt="eqId8d618c7a1076fb886acba48e7c55ddbb" style="width:11.25pt;height:16.15pt" o:ole="">
                  <v:imagedata r:id="rId256" o:title="eqId8d618c7a1076fb886acba48e7c55ddbb"/>
                </v:shape>
                <o:OLEObject Type="Embed" ProgID="Equation.DSMT4" ShapeID="_x0000_i1367" DrawAspect="Content" ObjectID="_1829476412" r:id="rId257"/>
              </w:object>
            </w:r>
            <w:r>
              <w:t>；</w:t>
            </w:r>
          </w:p>
          <w:p w14:paraId="35A16523" w14:textId="77777777" w:rsidR="001516CA" w:rsidRDefault="00000000">
            <w:pPr>
              <w:spacing w:line="360" w:lineRule="auto"/>
              <w:jc w:val="left"/>
              <w:textAlignment w:val="center"/>
            </w:pPr>
            <w:r>
              <w:t>回答下列问题：</w:t>
            </w:r>
          </w:p>
          <w:p w14:paraId="0BB1CD4E" w14:textId="77777777" w:rsidR="001516CA" w:rsidRDefault="00000000">
            <w:pPr>
              <w:spacing w:line="360" w:lineRule="auto"/>
              <w:jc w:val="left"/>
              <w:textAlignment w:val="center"/>
            </w:pPr>
            <w:r>
              <w:t>①</w:t>
            </w:r>
            <w:r>
              <w:t>杠杆机械效率的表达式为</w:t>
            </w:r>
            <w:r>
              <w:object w:dxaOrig="175" w:dyaOrig="227" w14:anchorId="55CF53B8">
                <v:shape id="_x0000_i1368" type="#_x0000_t75" alt="eqIdd5c1116ce7f5a1a7b57517276d5092fa" style="width:9pt;height:11.25pt" o:ole="">
                  <v:imagedata r:id="rId258" o:title="eqIdd5c1116ce7f5a1a7b57517276d5092fa"/>
                </v:shape>
                <o:OLEObject Type="Embed" ProgID="Equation.DSMT4" ShapeID="_x0000_i1368" DrawAspect="Content" ObjectID="_1829476413" r:id="rId259"/>
              </w:object>
            </w:r>
            <w:r>
              <w:t>=</w:t>
            </w:r>
            <w:r>
              <w:rPr>
                <w:rFonts w:eastAsia="Times New Roman"/>
                <w:u w:val="single"/>
              </w:rPr>
              <w:t xml:space="preserve">      </w:t>
            </w:r>
            <w:r>
              <w:t>；（用已知或测量的物理量符号表示）</w:t>
            </w:r>
          </w:p>
          <w:p w14:paraId="3F1DD7CB" w14:textId="77777777" w:rsidR="001516CA" w:rsidRDefault="00000000">
            <w:pPr>
              <w:spacing w:line="360" w:lineRule="auto"/>
              <w:jc w:val="left"/>
              <w:textAlignment w:val="center"/>
            </w:pPr>
            <w:r>
              <w:t>②</w:t>
            </w:r>
            <w:r>
              <w:t>本次实验中，若提升的</w:t>
            </w:r>
            <w:proofErr w:type="gramStart"/>
            <w:r>
              <w:t>钩码重</w:t>
            </w:r>
            <w:proofErr w:type="gramEnd"/>
            <w:r>
              <w:t>一定，则影响杠杆机械效率的主要因素是</w:t>
            </w:r>
            <w:r>
              <w:rPr>
                <w:rFonts w:eastAsia="Times New Roman"/>
                <w:u w:val="single"/>
              </w:rPr>
              <w:t xml:space="preserve">      </w:t>
            </w:r>
            <w:r>
              <w:t>；（不计转轴</w:t>
            </w:r>
            <w:r>
              <w:rPr>
                <w:rFonts w:eastAsia="Times New Roman"/>
                <w:i/>
              </w:rPr>
              <w:t>O</w:t>
            </w:r>
            <w:r>
              <w:t>处的摩擦）</w:t>
            </w:r>
          </w:p>
          <w:p w14:paraId="76EC51E5" w14:textId="77777777" w:rsidR="001516CA" w:rsidRDefault="00000000">
            <w:r>
              <w:t>③</w:t>
            </w:r>
            <w:r>
              <w:t>若只将测力计的悬挂点由</w:t>
            </w:r>
            <w:r>
              <w:object w:dxaOrig="193" w:dyaOrig="208" w14:anchorId="0DCB8A65">
                <v:shape id="_x0000_i1369" type="#_x0000_t75" alt="eqId7f9e8449aad35c5d840a3395ea86df6d" style="width:9.4pt;height:10.5pt" o:ole="">
                  <v:imagedata r:id="rId252" o:title="eqId7f9e8449aad35c5d840a3395ea86df6d"/>
                </v:shape>
                <o:OLEObject Type="Embed" ProgID="Equation.DSMT4" ShapeID="_x0000_i1369" DrawAspect="Content" ObjectID="_1829476414" r:id="rId260"/>
              </w:object>
            </w:r>
            <w:r>
              <w:t>移至</w:t>
            </w:r>
            <w:r>
              <w:object w:dxaOrig="211" w:dyaOrig="240" w14:anchorId="54890248">
                <v:shape id="_x0000_i1370" type="#_x0000_t75" alt="eqIdc5db41a1f31d6baee7c69990811edb9f" style="width:10.5pt;height:12.4pt" o:ole="">
                  <v:imagedata r:id="rId261" o:title="eqIdc5db41a1f31d6baee7c69990811edb9f"/>
                </v:shape>
                <o:OLEObject Type="Embed" ProgID="Equation.DSMT4" ShapeID="_x0000_i1370" DrawAspect="Content" ObjectID="_1829476415" r:id="rId262"/>
              </w:object>
            </w:r>
            <w:r>
              <w:t>，而</w:t>
            </w:r>
            <w:r>
              <w:object w:dxaOrig="211" w:dyaOrig="256" w14:anchorId="272969D6">
                <v:shape id="_x0000_i1371" type="#_x0000_t75" alt="eqId1dde8112e8eb968fd042418dd632759e" style="width:10.5pt;height:13.15pt" o:ole="">
                  <v:imagedata r:id="rId247" o:title="eqId1dde8112e8eb968fd042418dd632759e"/>
                </v:shape>
                <o:OLEObject Type="Embed" ProgID="Equation.DSMT4" ShapeID="_x0000_i1371" DrawAspect="Content" ObjectID="_1829476416" r:id="rId263"/>
              </w:object>
            </w:r>
            <w:r>
              <w:t>、</w:t>
            </w:r>
            <w:r>
              <w:object w:dxaOrig="211" w:dyaOrig="224" w14:anchorId="7ACDFCDF">
                <v:shape id="_x0000_i1372" type="#_x0000_t75" alt="eqId5963abe8f421bd99a2aaa94831a951e9" style="width:10.5pt;height:11.25pt" o:ole="">
                  <v:imagedata r:id="rId245" o:title="eqId5963abe8f421bd99a2aaa94831a951e9"/>
                </v:shape>
                <o:OLEObject Type="Embed" ProgID="Equation.DSMT4" ShapeID="_x0000_i1372" DrawAspect="Content" ObjectID="_1829476417" r:id="rId264"/>
              </w:object>
            </w:r>
            <w:r>
              <w:t>位置不变，仍</w:t>
            </w:r>
            <w:proofErr w:type="gramStart"/>
            <w:r>
              <w:t>将钩码提升</w:t>
            </w:r>
            <w:proofErr w:type="gramEnd"/>
            <w:r>
              <w:t>相同的高度，则杠杆的机械效率将</w:t>
            </w:r>
            <w:r>
              <w:rPr>
                <w:rFonts w:eastAsia="Times New Roman"/>
                <w:u w:val="single"/>
              </w:rPr>
              <w:t xml:space="preserve">      </w:t>
            </w:r>
            <w:r>
              <w:t>（选填</w:t>
            </w:r>
            <w:r>
              <w:t>“</w:t>
            </w:r>
            <w:r>
              <w:t>变大</w:t>
            </w:r>
            <w:r>
              <w:t>”</w:t>
            </w:r>
            <w:r>
              <w:t>、</w:t>
            </w:r>
            <w:r>
              <w:t>“</w:t>
            </w:r>
            <w:r>
              <w:t>变小</w:t>
            </w:r>
            <w:r>
              <w:t>”</w:t>
            </w:r>
            <w:r>
              <w:t>或</w:t>
            </w:r>
            <w:r>
              <w:t>“</w:t>
            </w:r>
            <w:r>
              <w:t>不变</w:t>
            </w:r>
            <w:r>
              <w:t>”</w:t>
            </w:r>
            <w:r>
              <w:t>）。</w:t>
            </w:r>
          </w:p>
          <w:p w14:paraId="7A6A146C" w14:textId="77777777" w:rsidR="00D918FF" w:rsidRDefault="00D918FF">
            <w:pPr>
              <w:spacing w:line="360" w:lineRule="auto"/>
              <w:jc w:val="left"/>
              <w:textAlignment w:val="center"/>
            </w:pPr>
          </w:p>
          <w:p w14:paraId="6A4E1B61" w14:textId="3143358C" w:rsidR="001516CA" w:rsidRDefault="00000000">
            <w:pPr>
              <w:spacing w:line="360" w:lineRule="auto"/>
              <w:jc w:val="left"/>
              <w:textAlignment w:val="center"/>
            </w:pPr>
            <w:r>
              <w:t>1</w:t>
            </w:r>
            <w:r>
              <w:rPr>
                <w:rFonts w:hint="eastAsia"/>
              </w:rPr>
              <w:t>6</w:t>
            </w:r>
            <w:r>
              <w:t>．（</w:t>
            </w:r>
            <w:r>
              <w:t>25-26</w:t>
            </w:r>
            <w:proofErr w:type="gramStart"/>
            <w:r>
              <w:t>九</w:t>
            </w:r>
            <w:proofErr w:type="gramEnd"/>
            <w:r>
              <w:t>年级上</w:t>
            </w:r>
            <w:r>
              <w:t>·</w:t>
            </w:r>
            <w:r>
              <w:t>江苏无锡</w:t>
            </w:r>
            <w:r>
              <w:t>·</w:t>
            </w:r>
            <w:r>
              <w:t>月考）图甲为高铁建设的施工现场，其中机械部分可以简化为图乙的简易滑轮组。起重机利用滑轮组将重</w:t>
            </w:r>
            <w:r>
              <w:t>5000N</w:t>
            </w:r>
            <w:r>
              <w:t>的混凝土一次性匀速提升到离地面</w:t>
            </w:r>
            <w:r>
              <w:t>4m</w:t>
            </w:r>
            <w:r>
              <w:t>处，起重机所用拉力为</w:t>
            </w:r>
            <w:r>
              <w:t>2000N</w:t>
            </w:r>
            <w:r>
              <w:t>，时间为</w:t>
            </w:r>
            <w:r>
              <w:t>20s</w:t>
            </w:r>
            <w:r>
              <w:t>，请计算这次提升混凝土过程中：</w:t>
            </w:r>
          </w:p>
          <w:p w14:paraId="517D3C91" w14:textId="77777777" w:rsidR="001516CA" w:rsidRDefault="00000000">
            <w:pPr>
              <w:spacing w:line="360" w:lineRule="auto"/>
              <w:textAlignment w:val="center"/>
            </w:pPr>
            <w:r>
              <w:rPr>
                <w:rFonts w:eastAsia="Times New Roman"/>
                <w:noProof/>
                <w:kern w:val="0"/>
                <w:sz w:val="24"/>
              </w:rPr>
              <w:drawing>
                <wp:inline distT="0" distB="0" distL="114300" distR="114300" wp14:anchorId="0000248D" wp14:editId="2086D345">
                  <wp:extent cx="2352675" cy="1343025"/>
                  <wp:effectExtent l="0" t="0" r="9525" b="3175"/>
                  <wp:docPr id="100079" name="图片 100079" descr="@@@9681b4a3-3a42-49aa-92ce-2efd1ff35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681b4a3-3a42-49aa-92ce-2efd1ff35fc6"/>
                          <pic:cNvPicPr>
                            <a:picLocks noChangeAspect="1"/>
                          </pic:cNvPicPr>
                        </pic:nvPicPr>
                        <pic:blipFill>
                          <a:blip r:embed="rId265"/>
                          <a:stretch>
                            <a:fillRect/>
                          </a:stretch>
                        </pic:blipFill>
                        <pic:spPr>
                          <a:xfrm>
                            <a:off x="0" y="0"/>
                            <a:ext cx="2352675" cy="1343025"/>
                          </a:xfrm>
                          <a:prstGeom prst="rect">
                            <a:avLst/>
                          </a:prstGeom>
                        </pic:spPr>
                      </pic:pic>
                    </a:graphicData>
                  </a:graphic>
                </wp:inline>
              </w:drawing>
            </w:r>
          </w:p>
          <w:p w14:paraId="4C8968D5" w14:textId="77777777" w:rsidR="001516CA" w:rsidRDefault="00000000">
            <w:pPr>
              <w:spacing w:line="360" w:lineRule="auto"/>
              <w:jc w:val="left"/>
              <w:textAlignment w:val="center"/>
            </w:pPr>
            <w:r>
              <w:t>(1)</w:t>
            </w:r>
            <w:r>
              <w:t>提升混凝土的有用功；</w:t>
            </w:r>
          </w:p>
          <w:p w14:paraId="4E878B45" w14:textId="77777777" w:rsidR="001516CA" w:rsidRDefault="00000000">
            <w:pPr>
              <w:spacing w:line="360" w:lineRule="auto"/>
              <w:jc w:val="left"/>
              <w:textAlignment w:val="center"/>
            </w:pPr>
            <w:r>
              <w:t>(2)</w:t>
            </w:r>
            <w:r>
              <w:t>拉力做功的功率；</w:t>
            </w:r>
          </w:p>
          <w:p w14:paraId="40F6B261" w14:textId="77777777" w:rsidR="001516CA" w:rsidRDefault="00000000">
            <w:pPr>
              <w:spacing w:line="360" w:lineRule="auto"/>
              <w:jc w:val="left"/>
              <w:textAlignment w:val="center"/>
            </w:pPr>
            <w:r>
              <w:t>(3)</w:t>
            </w:r>
            <w:r>
              <w:t>滑轮组的机械效率；</w:t>
            </w:r>
          </w:p>
          <w:p w14:paraId="29AE0C86" w14:textId="77777777" w:rsidR="001516CA" w:rsidRDefault="00000000" w:rsidP="00D918FF">
            <w:pPr>
              <w:spacing w:line="360" w:lineRule="auto"/>
              <w:jc w:val="left"/>
              <w:textAlignment w:val="center"/>
            </w:pPr>
            <w:r>
              <w:lastRenderedPageBreak/>
              <w:t>(4)</w:t>
            </w:r>
            <w:r>
              <w:t>不计绳重及摩擦，使用该滑轮组匀速提升重</w:t>
            </w:r>
            <w:r>
              <w:t>8000N</w:t>
            </w:r>
            <w:r>
              <w:t>的混凝土时所用的拉力。</w:t>
            </w:r>
          </w:p>
          <w:p w14:paraId="00AD5E84" w14:textId="77777777" w:rsidR="00D918FF" w:rsidRDefault="00D918FF" w:rsidP="00D918FF">
            <w:pPr>
              <w:spacing w:line="360" w:lineRule="auto"/>
              <w:jc w:val="left"/>
              <w:textAlignment w:val="center"/>
            </w:pPr>
          </w:p>
          <w:p w14:paraId="7231F94D" w14:textId="77777777" w:rsidR="00D918FF" w:rsidRDefault="00D918FF" w:rsidP="00D918FF">
            <w:pPr>
              <w:spacing w:line="360" w:lineRule="auto"/>
              <w:jc w:val="left"/>
              <w:textAlignment w:val="center"/>
            </w:pPr>
          </w:p>
          <w:p w14:paraId="6BEE8A2E" w14:textId="77777777" w:rsidR="00D918FF" w:rsidRDefault="00D918FF" w:rsidP="00D918FF">
            <w:pPr>
              <w:spacing w:line="360" w:lineRule="auto"/>
              <w:jc w:val="left"/>
              <w:textAlignment w:val="center"/>
            </w:pPr>
          </w:p>
          <w:p w14:paraId="30580258" w14:textId="77777777" w:rsidR="00D918FF" w:rsidRDefault="00D918FF" w:rsidP="00D918FF">
            <w:pPr>
              <w:spacing w:line="360" w:lineRule="auto"/>
              <w:jc w:val="left"/>
              <w:textAlignment w:val="center"/>
            </w:pPr>
          </w:p>
          <w:p w14:paraId="3B37A8A4" w14:textId="77777777" w:rsidR="00D918FF" w:rsidRDefault="00D918FF" w:rsidP="00D918FF">
            <w:pPr>
              <w:spacing w:line="360" w:lineRule="auto"/>
              <w:jc w:val="left"/>
              <w:textAlignment w:val="center"/>
            </w:pPr>
          </w:p>
          <w:p w14:paraId="5B7113B0" w14:textId="529E67E6" w:rsidR="00D918FF" w:rsidRPr="00D918FF" w:rsidRDefault="00D918FF" w:rsidP="00D918FF">
            <w:pPr>
              <w:spacing w:line="360" w:lineRule="auto"/>
              <w:jc w:val="left"/>
              <w:textAlignment w:val="center"/>
              <w:rPr>
                <w:rFonts w:hint="eastAsia"/>
              </w:rPr>
            </w:pPr>
          </w:p>
        </w:tc>
      </w:tr>
      <w:tr w:rsidR="001516CA" w14:paraId="3312E29A" w14:textId="77777777">
        <w:trPr>
          <w:trHeight w:val="595"/>
          <w:jc w:val="center"/>
        </w:trPr>
        <w:tc>
          <w:tcPr>
            <w:tcW w:w="10434" w:type="dxa"/>
            <w:shd w:val="clear" w:color="auto" w:fill="E0E0E0"/>
            <w:vAlign w:val="center"/>
          </w:tcPr>
          <w:p w14:paraId="41B7610C" w14:textId="77777777" w:rsidR="001516C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1516CA" w14:paraId="713F47CA" w14:textId="77777777">
        <w:trPr>
          <w:trHeight w:val="311"/>
          <w:jc w:val="center"/>
        </w:trPr>
        <w:tc>
          <w:tcPr>
            <w:tcW w:w="10434" w:type="dxa"/>
            <w:vAlign w:val="center"/>
          </w:tcPr>
          <w:p w14:paraId="768BEE3B" w14:textId="77777777" w:rsidR="001516CA" w:rsidRDefault="001516CA">
            <w:pPr>
              <w:spacing w:line="336" w:lineRule="auto"/>
              <w:jc w:val="left"/>
              <w:rPr>
                <w:rFonts w:ascii="宋体" w:hAnsi="宋体" w:hint="eastAsia"/>
                <w:color w:val="000000"/>
                <w:szCs w:val="21"/>
              </w:rPr>
            </w:pPr>
          </w:p>
        </w:tc>
      </w:tr>
    </w:tbl>
    <w:p w14:paraId="23B2020D" w14:textId="77777777" w:rsidR="001516CA" w:rsidRDefault="001516CA">
      <w:pPr>
        <w:snapToGrid w:val="0"/>
        <w:spacing w:line="360" w:lineRule="auto"/>
        <w:ind w:left="315"/>
        <w:jc w:val="center"/>
        <w:textAlignment w:val="center"/>
      </w:pPr>
    </w:p>
    <w:p w14:paraId="7F057553" w14:textId="77777777" w:rsidR="001516CA" w:rsidRDefault="00000000">
      <w:pPr>
        <w:jc w:val="center"/>
      </w:pPr>
      <w:r>
        <w:rPr>
          <w:noProof/>
        </w:rPr>
        <w:lastRenderedPageBreak/>
        <w:drawing>
          <wp:inline distT="0" distB="0" distL="0" distR="0" wp14:anchorId="25DE8B8B" wp14:editId="659C1222">
            <wp:extent cx="5057775" cy="8096250"/>
            <wp:effectExtent l="0" t="0" r="9525" b="0"/>
            <wp:docPr id="1578721781" name="图片 162" descr="简单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1781" name="图片 162" descr="简单机"/>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a:xfrm>
                      <a:off x="0" y="0"/>
                      <a:ext cx="5057775" cy="8096250"/>
                    </a:xfrm>
                    <a:prstGeom prst="rect">
                      <a:avLst/>
                    </a:prstGeom>
                    <a:noFill/>
                    <a:ln>
                      <a:noFill/>
                    </a:ln>
                  </pic:spPr>
                </pic:pic>
              </a:graphicData>
            </a:graphic>
          </wp:inline>
        </w:drawing>
      </w:r>
    </w:p>
    <w:p w14:paraId="0F72F1BC" w14:textId="77777777" w:rsidR="001516CA" w:rsidRDefault="00000000">
      <w:pPr>
        <w:jc w:val="center"/>
      </w:pPr>
      <w:r>
        <w:br w:type="page"/>
      </w:r>
      <w:bookmarkStart w:id="2" w:name="_Toc19780"/>
    </w:p>
    <w:p w14:paraId="47B06115" w14:textId="77777777" w:rsidR="001516CA" w:rsidRDefault="00000000">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2"/>
      <w:r>
        <w:rPr>
          <w:rFonts w:hint="eastAsia"/>
          <w:color w:val="auto"/>
          <w:szCs w:val="30"/>
          <w:shd w:val="clear" w:color="FFFFFF" w:fill="D9D9D9"/>
        </w:rPr>
        <w:t>杠杆</w:t>
      </w:r>
    </w:p>
    <w:p w14:paraId="54894DC7"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一、杠杆</w:t>
      </w:r>
    </w:p>
    <w:p w14:paraId="32799B64" w14:textId="77777777" w:rsidR="001516CA" w:rsidRDefault="00000000">
      <w:pPr>
        <w:pStyle w:val="a9"/>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1．认识杠杆</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4887"/>
        <w:gridCol w:w="3096"/>
      </w:tblGrid>
      <w:tr w:rsidR="001516CA" w14:paraId="61D54AFA" w14:textId="77777777">
        <w:trPr>
          <w:jc w:val="center"/>
        </w:trPr>
        <w:tc>
          <w:tcPr>
            <w:tcW w:w="1486" w:type="dxa"/>
            <w:tcBorders>
              <w:top w:val="single" w:sz="8" w:space="0" w:color="auto"/>
              <w:left w:val="nil"/>
            </w:tcBorders>
            <w:shd w:val="clear" w:color="auto" w:fill="92CDDC"/>
            <w:vAlign w:val="center"/>
          </w:tcPr>
          <w:p w14:paraId="7E4B2BD5" w14:textId="77777777" w:rsidR="001516CA" w:rsidRDefault="0000000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概念</w:t>
            </w:r>
          </w:p>
        </w:tc>
        <w:tc>
          <w:tcPr>
            <w:tcW w:w="7983" w:type="dxa"/>
            <w:gridSpan w:val="2"/>
            <w:tcBorders>
              <w:top w:val="single" w:sz="8" w:space="0" w:color="auto"/>
              <w:right w:val="nil"/>
            </w:tcBorders>
            <w:shd w:val="clear" w:color="auto" w:fill="92CDDC"/>
            <w:vAlign w:val="center"/>
          </w:tcPr>
          <w:p w14:paraId="24DD88C9" w14:textId="77777777" w:rsidR="001516CA" w:rsidRDefault="0000000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解释</w:t>
            </w:r>
          </w:p>
        </w:tc>
      </w:tr>
      <w:tr w:rsidR="001516CA" w14:paraId="554C84B0" w14:textId="77777777">
        <w:trPr>
          <w:jc w:val="center"/>
        </w:trPr>
        <w:tc>
          <w:tcPr>
            <w:tcW w:w="1486" w:type="dxa"/>
            <w:tcBorders>
              <w:left w:val="nil"/>
            </w:tcBorders>
            <w:vAlign w:val="center"/>
          </w:tcPr>
          <w:p w14:paraId="4EAA4F5B" w14:textId="77777777" w:rsidR="001516CA" w:rsidRDefault="0000000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w:t>
            </w:r>
          </w:p>
        </w:tc>
        <w:tc>
          <w:tcPr>
            <w:tcW w:w="7983" w:type="dxa"/>
            <w:gridSpan w:val="2"/>
            <w:tcBorders>
              <w:right w:val="nil"/>
            </w:tcBorders>
          </w:tcPr>
          <w:p w14:paraId="76B33D88"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highlight w:val="yellow"/>
              </w:rPr>
              <w:t>物理学中,将在力的作用下可绕</w:t>
            </w:r>
            <w:proofErr w:type="gramStart"/>
            <w:r>
              <w:rPr>
                <w:rFonts w:ascii="宋体" w:hAnsi="宋体" w:cs="宋体" w:hint="eastAsia"/>
                <w:bCs/>
                <w:color w:val="000000"/>
                <w:szCs w:val="21"/>
                <w:highlight w:val="yellow"/>
              </w:rPr>
              <w:t>一</w:t>
            </w:r>
            <w:proofErr w:type="gramEnd"/>
            <w:r>
              <w:rPr>
                <w:rFonts w:ascii="宋体" w:hAnsi="宋体" w:cs="宋体" w:hint="eastAsia"/>
                <w:bCs/>
                <w:color w:val="000000"/>
                <w:szCs w:val="21"/>
                <w:highlight w:val="yellow"/>
              </w:rPr>
              <w:t>固定点转动的硬棒称为杠杆</w:t>
            </w:r>
          </w:p>
        </w:tc>
      </w:tr>
      <w:tr w:rsidR="001516CA" w14:paraId="0F28A5B0" w14:textId="77777777">
        <w:trPr>
          <w:jc w:val="center"/>
        </w:trPr>
        <w:tc>
          <w:tcPr>
            <w:tcW w:w="1486" w:type="dxa"/>
            <w:tcBorders>
              <w:left w:val="nil"/>
            </w:tcBorders>
            <w:vAlign w:val="center"/>
          </w:tcPr>
          <w:p w14:paraId="738B3E8F" w14:textId="77777777" w:rsidR="001516CA" w:rsidRDefault="0000000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硬棒成为杠杆的条件</w:t>
            </w:r>
          </w:p>
        </w:tc>
        <w:tc>
          <w:tcPr>
            <w:tcW w:w="7983" w:type="dxa"/>
            <w:gridSpan w:val="2"/>
            <w:tcBorders>
              <w:right w:val="nil"/>
            </w:tcBorders>
          </w:tcPr>
          <w:p w14:paraId="3FEBDFFF" w14:textId="77777777" w:rsidR="001516CA" w:rsidRDefault="00000000">
            <w:pPr>
              <w:pStyle w:val="a5"/>
              <w:spacing w:before="60" w:after="60"/>
              <w:jc w:val="left"/>
              <w:rPr>
                <w:rFonts w:ascii="宋体" w:hAnsi="宋体" w:cs="宋体" w:hint="eastAsia"/>
                <w:color w:val="000000"/>
                <w:szCs w:val="21"/>
              </w:rPr>
            </w:pPr>
            <w:r>
              <w:rPr>
                <w:rFonts w:ascii="宋体" w:hAnsi="宋体" w:cs="宋体" w:hint="eastAsia"/>
                <w:color w:val="000000"/>
                <w:szCs w:val="21"/>
              </w:rPr>
              <w:t>（1）要有力的作用；例如，撬棒在没有使用时只是一根硬棒，而不是一个杠杆；</w:t>
            </w:r>
          </w:p>
          <w:p w14:paraId="56FD10C7" w14:textId="77777777" w:rsidR="001516CA" w:rsidRDefault="00000000">
            <w:pPr>
              <w:snapToGrid w:val="0"/>
              <w:spacing w:before="60" w:after="60"/>
              <w:jc w:val="left"/>
              <w:rPr>
                <w:rFonts w:ascii="宋体" w:hAnsi="宋体" w:cs="宋体" w:hint="eastAsia"/>
                <w:color w:val="000000"/>
                <w:szCs w:val="21"/>
              </w:rPr>
            </w:pPr>
            <w:r>
              <w:rPr>
                <w:rFonts w:ascii="宋体" w:hAnsi="宋体" w:cs="宋体" w:hint="eastAsia"/>
                <w:color w:val="000000"/>
                <w:szCs w:val="21"/>
              </w:rPr>
              <w:t>（2）能绕固定点转动。杠杆在力的作用下，是绕固定点转动的，不是整体向某个方向运动的；</w:t>
            </w:r>
          </w:p>
          <w:p w14:paraId="457985A6" w14:textId="77777777" w:rsidR="001516CA" w:rsidRDefault="00000000">
            <w:pPr>
              <w:pStyle w:val="a5"/>
              <w:spacing w:before="60" w:after="60"/>
              <w:jc w:val="left"/>
              <w:rPr>
                <w:rFonts w:ascii="宋体" w:hAnsi="宋体" w:cs="宋体" w:hint="eastAsia"/>
                <w:color w:val="000000"/>
                <w:szCs w:val="21"/>
              </w:rPr>
            </w:pPr>
            <w:r>
              <w:rPr>
                <w:rFonts w:ascii="宋体" w:hAnsi="宋体" w:cs="宋体" w:hint="eastAsia"/>
                <w:color w:val="000000"/>
                <w:szCs w:val="21"/>
              </w:rPr>
              <w:t>（3）是硬的。受力不发生形变或不易发生形变。</w:t>
            </w:r>
          </w:p>
          <w:p w14:paraId="62090599" w14:textId="77777777" w:rsidR="001516CA" w:rsidRDefault="00000000">
            <w:pPr>
              <w:pStyle w:val="a5"/>
              <w:spacing w:before="60" w:after="60"/>
              <w:jc w:val="left"/>
              <w:rPr>
                <w:rFonts w:ascii="宋体" w:hAnsi="宋体" w:cs="宋体" w:hint="eastAsia"/>
                <w:color w:val="000000"/>
                <w:szCs w:val="21"/>
              </w:rPr>
            </w:pPr>
            <w:r>
              <w:rPr>
                <w:rFonts w:ascii="宋体" w:hAnsi="宋体" w:cs="宋体" w:hint="eastAsia"/>
                <w:color w:val="000000"/>
                <w:szCs w:val="21"/>
              </w:rPr>
              <w:t>注意：硬棒的形状可以是直的，也可以是弯曲的。</w:t>
            </w:r>
          </w:p>
        </w:tc>
      </w:tr>
      <w:tr w:rsidR="001516CA" w14:paraId="4E811B2E" w14:textId="77777777">
        <w:trPr>
          <w:jc w:val="center"/>
        </w:trPr>
        <w:tc>
          <w:tcPr>
            <w:tcW w:w="1486" w:type="dxa"/>
            <w:vMerge w:val="restart"/>
            <w:tcBorders>
              <w:left w:val="nil"/>
            </w:tcBorders>
            <w:vAlign w:val="center"/>
          </w:tcPr>
          <w:p w14:paraId="25690204" w14:textId="77777777" w:rsidR="001516CA" w:rsidRDefault="0000000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杠杆五要素</w:t>
            </w:r>
          </w:p>
        </w:tc>
        <w:tc>
          <w:tcPr>
            <w:tcW w:w="4887" w:type="dxa"/>
            <w:tcBorders>
              <w:right w:val="nil"/>
            </w:tcBorders>
          </w:tcPr>
          <w:p w14:paraId="487F2C51"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支点：杠杆绕着转动的点,即图中的0点</w:t>
            </w:r>
          </w:p>
        </w:tc>
        <w:tc>
          <w:tcPr>
            <w:tcW w:w="3096" w:type="dxa"/>
            <w:vMerge w:val="restart"/>
            <w:tcBorders>
              <w:right w:val="nil"/>
            </w:tcBorders>
          </w:tcPr>
          <w:p w14:paraId="51D40999" w14:textId="77777777" w:rsidR="001516CA" w:rsidRDefault="00000000">
            <w:pPr>
              <w:snapToGrid w:val="0"/>
              <w:spacing w:before="60" w:after="60"/>
              <w:jc w:val="left"/>
              <w:rPr>
                <w:rFonts w:ascii="宋体" w:hAnsi="宋体" w:cs="宋体" w:hint="eastAsia"/>
                <w:bCs/>
                <w:color w:val="000000"/>
                <w:szCs w:val="21"/>
              </w:rPr>
            </w:pPr>
            <w:r>
              <w:rPr>
                <w:noProof/>
                <w:szCs w:val="21"/>
              </w:rPr>
              <w:drawing>
                <wp:inline distT="0" distB="0" distL="0" distR="0" wp14:anchorId="2F709CDC" wp14:editId="0E3E7D17">
                  <wp:extent cx="1619250" cy="952500"/>
                  <wp:effectExtent l="0" t="0" r="0" b="0"/>
                  <wp:docPr id="161818521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5219" name="图片 16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a:xfrm>
                            <a:off x="0" y="0"/>
                            <a:ext cx="1619250" cy="952500"/>
                          </a:xfrm>
                          <a:prstGeom prst="rect">
                            <a:avLst/>
                          </a:prstGeom>
                          <a:noFill/>
                          <a:ln>
                            <a:noFill/>
                          </a:ln>
                        </pic:spPr>
                      </pic:pic>
                    </a:graphicData>
                  </a:graphic>
                </wp:inline>
              </w:drawing>
            </w:r>
          </w:p>
        </w:tc>
      </w:tr>
      <w:tr w:rsidR="001516CA" w14:paraId="20F4A2A4" w14:textId="77777777">
        <w:trPr>
          <w:jc w:val="center"/>
        </w:trPr>
        <w:tc>
          <w:tcPr>
            <w:tcW w:w="1486" w:type="dxa"/>
            <w:vMerge/>
            <w:tcBorders>
              <w:left w:val="nil"/>
            </w:tcBorders>
            <w:vAlign w:val="center"/>
          </w:tcPr>
          <w:p w14:paraId="49FCA36E" w14:textId="77777777" w:rsidR="001516CA" w:rsidRDefault="001516CA">
            <w:pPr>
              <w:snapToGrid w:val="0"/>
              <w:spacing w:line="360" w:lineRule="auto"/>
              <w:jc w:val="center"/>
              <w:rPr>
                <w:rFonts w:ascii="宋体" w:hAnsi="宋体" w:cs="宋体" w:hint="eastAsia"/>
                <w:b/>
                <w:bCs/>
                <w:color w:val="000000"/>
                <w:szCs w:val="21"/>
              </w:rPr>
            </w:pPr>
          </w:p>
        </w:tc>
        <w:tc>
          <w:tcPr>
            <w:tcW w:w="4887" w:type="dxa"/>
            <w:tcBorders>
              <w:right w:val="nil"/>
            </w:tcBorders>
          </w:tcPr>
          <w:p w14:paraId="7C168621"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动力：使杠杆转动的力,即图中的</w:t>
            </w:r>
            <w:r>
              <w:rPr>
                <w:rFonts w:ascii="宋体" w:hAnsi="宋体" w:cs="宋体" w:hint="eastAsia"/>
                <w:bCs/>
                <w:color w:val="000000"/>
                <w:position w:val="-10"/>
                <w:szCs w:val="21"/>
              </w:rPr>
              <w:object w:dxaOrig="255" w:dyaOrig="345" w14:anchorId="0E5194AE">
                <v:shape id="_x0000_i1404" type="#_x0000_t75" style="width:13.15pt;height:17.25pt" o:ole="">
                  <v:imagedata r:id="rId268" o:title=""/>
                </v:shape>
                <o:OLEObject Type="Embed" ProgID="Equation.3" ShapeID="_x0000_i1404" DrawAspect="Content" ObjectID="_1829476418" r:id="rId269"/>
              </w:object>
            </w:r>
          </w:p>
        </w:tc>
        <w:tc>
          <w:tcPr>
            <w:tcW w:w="3096" w:type="dxa"/>
            <w:vMerge/>
            <w:tcBorders>
              <w:right w:val="nil"/>
            </w:tcBorders>
            <w:vAlign w:val="center"/>
          </w:tcPr>
          <w:p w14:paraId="072491A9" w14:textId="77777777" w:rsidR="001516CA" w:rsidRDefault="001516CA">
            <w:pPr>
              <w:snapToGrid w:val="0"/>
              <w:spacing w:line="360" w:lineRule="auto"/>
              <w:rPr>
                <w:szCs w:val="21"/>
              </w:rPr>
            </w:pPr>
          </w:p>
        </w:tc>
      </w:tr>
      <w:tr w:rsidR="001516CA" w14:paraId="5B5861E3" w14:textId="77777777">
        <w:trPr>
          <w:jc w:val="center"/>
        </w:trPr>
        <w:tc>
          <w:tcPr>
            <w:tcW w:w="1486" w:type="dxa"/>
            <w:vMerge/>
            <w:tcBorders>
              <w:left w:val="nil"/>
            </w:tcBorders>
            <w:vAlign w:val="center"/>
          </w:tcPr>
          <w:p w14:paraId="6410216D" w14:textId="77777777" w:rsidR="001516CA" w:rsidRDefault="001516CA">
            <w:pPr>
              <w:snapToGrid w:val="0"/>
              <w:spacing w:line="360" w:lineRule="auto"/>
              <w:jc w:val="center"/>
              <w:rPr>
                <w:rFonts w:ascii="宋体" w:hAnsi="宋体" w:cs="宋体" w:hint="eastAsia"/>
                <w:b/>
                <w:bCs/>
                <w:color w:val="000000"/>
                <w:szCs w:val="21"/>
              </w:rPr>
            </w:pPr>
          </w:p>
        </w:tc>
        <w:tc>
          <w:tcPr>
            <w:tcW w:w="4887" w:type="dxa"/>
            <w:tcBorders>
              <w:right w:val="nil"/>
            </w:tcBorders>
          </w:tcPr>
          <w:p w14:paraId="59DF471C"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阻力：阻碍杠杆转动的力，即图中的</w:t>
            </w:r>
            <w:r>
              <w:rPr>
                <w:rFonts w:ascii="宋体" w:hAnsi="宋体" w:cs="宋体" w:hint="eastAsia"/>
                <w:bCs/>
                <w:color w:val="000000"/>
                <w:position w:val="-10"/>
                <w:szCs w:val="21"/>
              </w:rPr>
              <w:object w:dxaOrig="285" w:dyaOrig="345" w14:anchorId="6AC188F6">
                <v:shape id="_x0000_i1405" type="#_x0000_t75" style="width:14.25pt;height:17.25pt" o:ole="">
                  <v:imagedata r:id="rId270" o:title=""/>
                </v:shape>
                <o:OLEObject Type="Embed" ProgID="Equation.3" ShapeID="_x0000_i1405" DrawAspect="Content" ObjectID="_1829476419" r:id="rId271"/>
              </w:object>
            </w:r>
          </w:p>
        </w:tc>
        <w:tc>
          <w:tcPr>
            <w:tcW w:w="3096" w:type="dxa"/>
            <w:vMerge/>
            <w:tcBorders>
              <w:right w:val="nil"/>
            </w:tcBorders>
            <w:vAlign w:val="center"/>
          </w:tcPr>
          <w:p w14:paraId="65B7E851" w14:textId="77777777" w:rsidR="001516CA" w:rsidRDefault="001516CA">
            <w:pPr>
              <w:snapToGrid w:val="0"/>
              <w:spacing w:line="360" w:lineRule="auto"/>
              <w:rPr>
                <w:szCs w:val="21"/>
              </w:rPr>
            </w:pPr>
          </w:p>
        </w:tc>
      </w:tr>
      <w:tr w:rsidR="001516CA" w14:paraId="45C4962B" w14:textId="77777777">
        <w:trPr>
          <w:jc w:val="center"/>
        </w:trPr>
        <w:tc>
          <w:tcPr>
            <w:tcW w:w="1486" w:type="dxa"/>
            <w:vMerge/>
            <w:tcBorders>
              <w:left w:val="nil"/>
            </w:tcBorders>
            <w:vAlign w:val="center"/>
          </w:tcPr>
          <w:p w14:paraId="68B021F8" w14:textId="77777777" w:rsidR="001516CA" w:rsidRDefault="001516CA">
            <w:pPr>
              <w:snapToGrid w:val="0"/>
              <w:spacing w:line="360" w:lineRule="auto"/>
              <w:jc w:val="center"/>
              <w:rPr>
                <w:rFonts w:ascii="宋体" w:hAnsi="宋体" w:cs="宋体" w:hint="eastAsia"/>
                <w:b/>
                <w:bCs/>
                <w:color w:val="000000"/>
                <w:szCs w:val="21"/>
              </w:rPr>
            </w:pPr>
          </w:p>
        </w:tc>
        <w:tc>
          <w:tcPr>
            <w:tcW w:w="4887" w:type="dxa"/>
            <w:tcBorders>
              <w:right w:val="nil"/>
            </w:tcBorders>
          </w:tcPr>
          <w:p w14:paraId="4814257F"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动力臂：从支点到动力作用线的距离,即图中的</w:t>
            </w:r>
            <w:r>
              <w:rPr>
                <w:rFonts w:ascii="宋体" w:hAnsi="宋体" w:cs="宋体" w:hint="eastAsia"/>
                <w:bCs/>
                <w:color w:val="000000"/>
                <w:position w:val="-10"/>
                <w:szCs w:val="21"/>
              </w:rPr>
              <w:object w:dxaOrig="180" w:dyaOrig="345" w14:anchorId="1DB03696">
                <v:shape id="_x0000_i1406" type="#_x0000_t75" style="width:9.4pt;height:17.25pt" o:ole="">
                  <v:imagedata r:id="rId272" o:title=""/>
                </v:shape>
                <o:OLEObject Type="Embed" ProgID="Equation.3" ShapeID="_x0000_i1406" DrawAspect="Content" ObjectID="_1829476420" r:id="rId273"/>
              </w:object>
            </w:r>
          </w:p>
        </w:tc>
        <w:tc>
          <w:tcPr>
            <w:tcW w:w="3096" w:type="dxa"/>
            <w:vMerge/>
            <w:tcBorders>
              <w:right w:val="nil"/>
            </w:tcBorders>
            <w:vAlign w:val="center"/>
          </w:tcPr>
          <w:p w14:paraId="47EF6363" w14:textId="77777777" w:rsidR="001516CA" w:rsidRDefault="001516CA">
            <w:pPr>
              <w:snapToGrid w:val="0"/>
              <w:spacing w:line="360" w:lineRule="auto"/>
              <w:rPr>
                <w:rFonts w:ascii="宋体" w:hAnsi="宋体" w:cs="宋体" w:hint="eastAsia"/>
                <w:bCs/>
                <w:color w:val="000000"/>
                <w:szCs w:val="21"/>
              </w:rPr>
            </w:pPr>
          </w:p>
        </w:tc>
      </w:tr>
      <w:tr w:rsidR="001516CA" w14:paraId="06429AF7" w14:textId="77777777">
        <w:trPr>
          <w:jc w:val="center"/>
        </w:trPr>
        <w:tc>
          <w:tcPr>
            <w:tcW w:w="1486" w:type="dxa"/>
            <w:vMerge/>
            <w:tcBorders>
              <w:left w:val="nil"/>
              <w:bottom w:val="single" w:sz="8" w:space="0" w:color="auto"/>
            </w:tcBorders>
            <w:vAlign w:val="center"/>
          </w:tcPr>
          <w:p w14:paraId="21C1DB38" w14:textId="77777777" w:rsidR="001516CA" w:rsidRDefault="001516CA">
            <w:pPr>
              <w:snapToGrid w:val="0"/>
              <w:spacing w:line="360" w:lineRule="auto"/>
              <w:jc w:val="center"/>
              <w:rPr>
                <w:rFonts w:ascii="宋体" w:hAnsi="宋体" w:cs="宋体" w:hint="eastAsia"/>
                <w:b/>
                <w:bCs/>
                <w:color w:val="000000"/>
                <w:szCs w:val="21"/>
              </w:rPr>
            </w:pPr>
          </w:p>
        </w:tc>
        <w:tc>
          <w:tcPr>
            <w:tcW w:w="4887" w:type="dxa"/>
            <w:tcBorders>
              <w:bottom w:val="single" w:sz="8" w:space="0" w:color="auto"/>
              <w:right w:val="nil"/>
            </w:tcBorders>
          </w:tcPr>
          <w:p w14:paraId="2503C6E4"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阻力臂：从支点到阻力作用线的距离,即图中的</w:t>
            </w:r>
            <w:r>
              <w:rPr>
                <w:rFonts w:ascii="宋体" w:hAnsi="宋体" w:cs="宋体" w:hint="eastAsia"/>
                <w:bCs/>
                <w:color w:val="000000"/>
                <w:position w:val="-10"/>
                <w:szCs w:val="21"/>
              </w:rPr>
              <w:object w:dxaOrig="225" w:dyaOrig="345" w14:anchorId="0C2ADD94">
                <v:shape id="_x0000_i1407" type="#_x0000_t75" style="width:11.25pt;height:17.25pt" o:ole="">
                  <v:imagedata r:id="rId274" o:title=""/>
                </v:shape>
                <o:OLEObject Type="Embed" ProgID="Equation.3" ShapeID="_x0000_i1407" DrawAspect="Content" ObjectID="_1829476421" r:id="rId275"/>
              </w:object>
            </w:r>
          </w:p>
        </w:tc>
        <w:tc>
          <w:tcPr>
            <w:tcW w:w="3096" w:type="dxa"/>
            <w:vMerge/>
            <w:tcBorders>
              <w:bottom w:val="single" w:sz="8" w:space="0" w:color="auto"/>
              <w:right w:val="nil"/>
            </w:tcBorders>
            <w:vAlign w:val="center"/>
          </w:tcPr>
          <w:p w14:paraId="1CF1E09D" w14:textId="77777777" w:rsidR="001516CA" w:rsidRDefault="001516CA">
            <w:pPr>
              <w:snapToGrid w:val="0"/>
              <w:spacing w:line="360" w:lineRule="auto"/>
              <w:rPr>
                <w:rFonts w:ascii="宋体" w:hAnsi="宋体" w:cs="宋体" w:hint="eastAsia"/>
                <w:bCs/>
                <w:color w:val="000000"/>
                <w:szCs w:val="21"/>
              </w:rPr>
            </w:pPr>
          </w:p>
        </w:tc>
      </w:tr>
    </w:tbl>
    <w:p w14:paraId="443FA47C" w14:textId="77777777" w:rsidR="001516CA" w:rsidRDefault="001516CA">
      <w:pPr>
        <w:spacing w:line="360" w:lineRule="auto"/>
        <w:ind w:left="315"/>
        <w:rPr>
          <w:szCs w:val="21"/>
        </w:rPr>
      </w:pPr>
    </w:p>
    <w:p w14:paraId="58961012" w14:textId="77777777" w:rsidR="001516CA" w:rsidRDefault="00000000">
      <w:pPr>
        <w:spacing w:line="360" w:lineRule="auto"/>
        <w:ind w:left="315"/>
        <w:jc w:val="center"/>
        <w:rPr>
          <w:szCs w:val="21"/>
        </w:rPr>
      </w:pPr>
      <w:r>
        <w:rPr>
          <w:noProof/>
          <w:szCs w:val="21"/>
        </w:rPr>
        <w:drawing>
          <wp:inline distT="0" distB="0" distL="0" distR="0" wp14:anchorId="63833C5F" wp14:editId="3CAFFEE6">
            <wp:extent cx="1314450" cy="390525"/>
            <wp:effectExtent l="0" t="0" r="0" b="9525"/>
            <wp:docPr id="74197689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6894" name="图片 159"/>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0FF37961"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1．对支点的理解</w:t>
      </w:r>
    </w:p>
    <w:p w14:paraId="0A8434DD"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（1）一定在杠杆上，可以在杠杆上的任意位置。</w:t>
      </w:r>
    </w:p>
    <w:p w14:paraId="0CECC5B9"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（2）不一定与动力作用点和阻力作用点在同一直线上，也不一定在动力作用点和阻力作用点之间。</w:t>
      </w:r>
    </w:p>
    <w:p w14:paraId="726A0FF6"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2．对动力和阻力的理解</w:t>
      </w:r>
    </w:p>
    <w:p w14:paraId="69F354B0"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（1）作用点都在杠杆上。</w:t>
      </w:r>
    </w:p>
    <w:p w14:paraId="3704DBC0"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（2）动力和阻力的方向可能相同，也可能相反。</w:t>
      </w:r>
    </w:p>
    <w:p w14:paraId="506F193C"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3．对动力臂和阻力臂的理解</w:t>
      </w:r>
    </w:p>
    <w:p w14:paraId="5127ED62"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（1）力臂是支点到力的作用线的距离，不是支点到力的作用点的距离。</w:t>
      </w:r>
    </w:p>
    <w:p w14:paraId="03CAB999"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（2）力臂有时在杠杆上，有时不在杠杆上，力的方向不同，力臂一般不同。</w:t>
      </w:r>
    </w:p>
    <w:p w14:paraId="133ED2C4"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w:t>
      </w:r>
      <w:proofErr w:type="gramStart"/>
      <w:r>
        <w:rPr>
          <w:rFonts w:ascii="楷体" w:eastAsia="楷体" w:hAnsi="楷体" w:hint="eastAsia"/>
          <w:color w:val="0070C0"/>
          <w:szCs w:val="21"/>
        </w:rPr>
        <w:t>若力</w:t>
      </w:r>
      <w:proofErr w:type="gramEnd"/>
      <w:r>
        <w:rPr>
          <w:rFonts w:ascii="楷体" w:eastAsia="楷体" w:hAnsi="楷体" w:hint="eastAsia"/>
          <w:color w:val="0070C0"/>
          <w:szCs w:val="21"/>
        </w:rPr>
        <w:t>的作用线通过支点，则力臂为0。</w:t>
      </w:r>
    </w:p>
    <w:p w14:paraId="6C2854CF" w14:textId="77777777" w:rsidR="001516CA" w:rsidRDefault="00000000">
      <w:pPr>
        <w:pStyle w:val="a9"/>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2．杠杆作图</w:t>
      </w:r>
    </w:p>
    <w:p w14:paraId="624A7E76" w14:textId="77777777" w:rsidR="001516CA" w:rsidRDefault="00000000">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color w:val="000000"/>
          <w:szCs w:val="21"/>
        </w:rPr>
        <w:t>（1）力臂的画法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399"/>
        <w:gridCol w:w="2693"/>
        <w:gridCol w:w="3874"/>
      </w:tblGrid>
      <w:tr w:rsidR="001516CA" w14:paraId="2068691F" w14:textId="77777777">
        <w:trPr>
          <w:jc w:val="center"/>
        </w:trPr>
        <w:tc>
          <w:tcPr>
            <w:tcW w:w="2399" w:type="dxa"/>
            <w:tcBorders>
              <w:top w:val="single" w:sz="8" w:space="0" w:color="auto"/>
              <w:bottom w:val="single" w:sz="4" w:space="0" w:color="auto"/>
            </w:tcBorders>
            <w:shd w:val="clear" w:color="auto" w:fill="BDD6EE"/>
            <w:vAlign w:val="center"/>
          </w:tcPr>
          <w:p w14:paraId="5EE2590B"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步骤</w:t>
            </w:r>
          </w:p>
        </w:tc>
        <w:tc>
          <w:tcPr>
            <w:tcW w:w="2693" w:type="dxa"/>
            <w:tcBorders>
              <w:top w:val="single" w:sz="8" w:space="0" w:color="auto"/>
              <w:bottom w:val="single" w:sz="4" w:space="0" w:color="auto"/>
            </w:tcBorders>
            <w:shd w:val="clear" w:color="auto" w:fill="BDD6EE"/>
            <w:vAlign w:val="center"/>
          </w:tcPr>
          <w:p w14:paraId="2C7EF595"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3874" w:type="dxa"/>
            <w:tcBorders>
              <w:top w:val="single" w:sz="8" w:space="0" w:color="auto"/>
              <w:bottom w:val="single" w:sz="4" w:space="0" w:color="auto"/>
            </w:tcBorders>
            <w:shd w:val="clear" w:color="auto" w:fill="BDD6EE"/>
            <w:vAlign w:val="center"/>
          </w:tcPr>
          <w:p w14:paraId="1DA00EE7"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516CA" w14:paraId="46BDB4A4" w14:textId="77777777">
        <w:trPr>
          <w:jc w:val="center"/>
        </w:trPr>
        <w:tc>
          <w:tcPr>
            <w:tcW w:w="2399" w:type="dxa"/>
            <w:tcBorders>
              <w:top w:val="single" w:sz="4" w:space="0" w:color="auto"/>
            </w:tcBorders>
            <w:vAlign w:val="center"/>
          </w:tcPr>
          <w:p w14:paraId="60957C63"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第一步：确定支点O</w:t>
            </w:r>
          </w:p>
        </w:tc>
        <w:tc>
          <w:tcPr>
            <w:tcW w:w="2693" w:type="dxa"/>
            <w:tcBorders>
              <w:top w:val="single" w:sz="4" w:space="0" w:color="auto"/>
            </w:tcBorders>
          </w:tcPr>
          <w:p w14:paraId="61D1CFA8"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先假设杠杆转动，则杠杆上相对静止的点即为支点</w:t>
            </w:r>
          </w:p>
        </w:tc>
        <w:tc>
          <w:tcPr>
            <w:tcW w:w="3874" w:type="dxa"/>
            <w:tcBorders>
              <w:top w:val="single" w:sz="4" w:space="0" w:color="auto"/>
            </w:tcBorders>
          </w:tcPr>
          <w:p w14:paraId="49185D3C"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46D29718" wp14:editId="17FB4FE2">
                  <wp:extent cx="1019175" cy="419100"/>
                  <wp:effectExtent l="0" t="0" r="9525" b="0"/>
                  <wp:docPr id="1073104587" name="图片 15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4587" name="图片 158" descr="图片1"/>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a:xfrm>
                            <a:off x="0" y="0"/>
                            <a:ext cx="1019175" cy="419100"/>
                          </a:xfrm>
                          <a:prstGeom prst="rect">
                            <a:avLst/>
                          </a:prstGeom>
                          <a:noFill/>
                          <a:ln>
                            <a:noFill/>
                          </a:ln>
                        </pic:spPr>
                      </pic:pic>
                    </a:graphicData>
                  </a:graphic>
                </wp:inline>
              </w:drawing>
            </w:r>
          </w:p>
        </w:tc>
      </w:tr>
      <w:tr w:rsidR="001516CA" w14:paraId="4466A85E" w14:textId="77777777">
        <w:trPr>
          <w:jc w:val="center"/>
        </w:trPr>
        <w:tc>
          <w:tcPr>
            <w:tcW w:w="2399" w:type="dxa"/>
            <w:vAlign w:val="center"/>
          </w:tcPr>
          <w:p w14:paraId="76C7DC5B"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第二步：确定动力和阻力的作用线</w:t>
            </w:r>
          </w:p>
        </w:tc>
        <w:tc>
          <w:tcPr>
            <w:tcW w:w="2693" w:type="dxa"/>
          </w:tcPr>
          <w:p w14:paraId="6C5D74A9"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从动力、阻力</w:t>
            </w:r>
            <w:proofErr w:type="gramStart"/>
            <w:r>
              <w:rPr>
                <w:rFonts w:ascii="宋体" w:hAnsi="宋体" w:cs="宋体" w:hint="eastAsia"/>
                <w:bCs/>
                <w:color w:val="000000"/>
                <w:szCs w:val="21"/>
              </w:rPr>
              <w:t>作用点沿力的</w:t>
            </w:r>
            <w:proofErr w:type="gramEnd"/>
            <w:r>
              <w:rPr>
                <w:rFonts w:ascii="宋体" w:hAnsi="宋体" w:cs="宋体" w:hint="eastAsia"/>
                <w:bCs/>
                <w:color w:val="000000"/>
                <w:szCs w:val="21"/>
              </w:rPr>
              <w:t>方向分别画直线或反向延长线即动力、阻力的作用线</w:t>
            </w:r>
          </w:p>
        </w:tc>
        <w:tc>
          <w:tcPr>
            <w:tcW w:w="3874" w:type="dxa"/>
          </w:tcPr>
          <w:p w14:paraId="58515CEC"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1F34549D" wp14:editId="359ED7C3">
                  <wp:extent cx="1066800" cy="676275"/>
                  <wp:effectExtent l="0" t="0" r="0" b="9525"/>
                  <wp:docPr id="541946431" name="图片 15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46431" name="图片 157" descr="图片2"/>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a:xfrm>
                            <a:off x="0" y="0"/>
                            <a:ext cx="1066800" cy="676275"/>
                          </a:xfrm>
                          <a:prstGeom prst="rect">
                            <a:avLst/>
                          </a:prstGeom>
                          <a:noFill/>
                          <a:ln>
                            <a:noFill/>
                          </a:ln>
                        </pic:spPr>
                      </pic:pic>
                    </a:graphicData>
                  </a:graphic>
                </wp:inline>
              </w:drawing>
            </w:r>
          </w:p>
        </w:tc>
      </w:tr>
      <w:tr w:rsidR="001516CA" w14:paraId="7005D653" w14:textId="77777777">
        <w:trPr>
          <w:jc w:val="center"/>
        </w:trPr>
        <w:tc>
          <w:tcPr>
            <w:tcW w:w="2399" w:type="dxa"/>
            <w:vAlign w:val="center"/>
          </w:tcPr>
          <w:p w14:paraId="315607CC"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第三步：画出动力臂和阻力臂，并标注</w:t>
            </w:r>
          </w:p>
        </w:tc>
        <w:tc>
          <w:tcPr>
            <w:tcW w:w="2693" w:type="dxa"/>
          </w:tcPr>
          <w:p w14:paraId="4C75FB4B"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w:t>
            </w:r>
            <w:proofErr w:type="gramStart"/>
            <w:r>
              <w:rPr>
                <w:rFonts w:ascii="宋体" w:hAnsi="宋体" w:cs="宋体" w:hint="eastAsia"/>
                <w:bCs/>
                <w:color w:val="000000"/>
                <w:szCs w:val="21"/>
              </w:rPr>
              <w:t>支点向力的</w:t>
            </w:r>
            <w:proofErr w:type="gramEnd"/>
            <w:r>
              <w:rPr>
                <w:rFonts w:ascii="宋体" w:hAnsi="宋体" w:cs="宋体" w:hint="eastAsia"/>
                <w:bCs/>
                <w:color w:val="000000"/>
                <w:szCs w:val="21"/>
              </w:rPr>
              <w:t>作用线作垂线段，在垂线段旁标注力臂的名称</w:t>
            </w:r>
          </w:p>
        </w:tc>
        <w:tc>
          <w:tcPr>
            <w:tcW w:w="3874" w:type="dxa"/>
          </w:tcPr>
          <w:p w14:paraId="65365272"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29C82DAE" wp14:editId="7F8D3DE1">
                  <wp:extent cx="1095375" cy="676275"/>
                  <wp:effectExtent l="0" t="0" r="9525" b="9525"/>
                  <wp:docPr id="2096235341" name="图片 15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35341" name="图片 156" descr="图片3"/>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a:xfrm>
                            <a:off x="0" y="0"/>
                            <a:ext cx="1095375" cy="676275"/>
                          </a:xfrm>
                          <a:prstGeom prst="rect">
                            <a:avLst/>
                          </a:prstGeom>
                          <a:noFill/>
                          <a:ln>
                            <a:noFill/>
                          </a:ln>
                        </pic:spPr>
                      </pic:pic>
                    </a:graphicData>
                  </a:graphic>
                </wp:inline>
              </w:drawing>
            </w:r>
          </w:p>
        </w:tc>
      </w:tr>
    </w:tbl>
    <w:p w14:paraId="2AFC121C" w14:textId="77777777" w:rsidR="001516CA" w:rsidRDefault="00000000">
      <w:pPr>
        <w:snapToGrid w:val="0"/>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（2）画杠杆的力臂时需要注意的事项</w:t>
      </w:r>
    </w:p>
    <w:p w14:paraId="234F7BA3" w14:textId="77777777" w:rsidR="001516CA" w:rsidRDefault="00000000">
      <w:pPr>
        <w:autoSpaceDE w:val="0"/>
        <w:autoSpaceDN w:val="0"/>
        <w:spacing w:line="360" w:lineRule="auto"/>
        <w:ind w:left="315" w:firstLineChars="200" w:firstLine="420"/>
        <w:rPr>
          <w:rFonts w:ascii="宋体" w:hAnsi="宋体" w:cs="宋体" w:hint="eastAsia"/>
          <w:szCs w:val="21"/>
        </w:rPr>
      </w:pPr>
      <w:r>
        <w:rPr>
          <w:rFonts w:ascii="宋体" w:hAnsi="宋体" w:cs="宋体" w:hint="eastAsia"/>
          <w:color w:val="000000"/>
          <w:szCs w:val="21"/>
        </w:rPr>
        <w:t>①力臂是支点到力的作用线的距离，是支点到力的作用线的垂线段，不能把力的作用点到支点的距离作为力臂，不要出现如图所示的错误。</w:t>
      </w:r>
    </w:p>
    <w:p w14:paraId="3B46F049" w14:textId="77777777" w:rsidR="001516CA" w:rsidRDefault="00000000">
      <w:pPr>
        <w:snapToGrid w:val="0"/>
        <w:spacing w:line="360" w:lineRule="auto"/>
        <w:ind w:left="315" w:firstLineChars="200" w:firstLine="422"/>
        <w:jc w:val="center"/>
        <w:rPr>
          <w:rFonts w:ascii="宋体" w:hAnsi="宋体" w:cs="宋体" w:hint="eastAsia"/>
          <w:b/>
          <w:color w:val="2315DD"/>
          <w:szCs w:val="21"/>
        </w:rPr>
      </w:pPr>
      <w:r>
        <w:rPr>
          <w:rFonts w:ascii="宋体" w:hAnsi="宋体" w:cs="宋体"/>
          <w:b/>
          <w:noProof/>
          <w:color w:val="2315DD"/>
          <w:szCs w:val="21"/>
        </w:rPr>
        <w:drawing>
          <wp:inline distT="0" distB="0" distL="0" distR="0" wp14:anchorId="688BE07D" wp14:editId="59301013">
            <wp:extent cx="4343400" cy="1057275"/>
            <wp:effectExtent l="0" t="0" r="0" b="9525"/>
            <wp:docPr id="1277015709" name="图片 15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5709" name="图片 155" descr="图片4"/>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a:xfrm>
                      <a:off x="0" y="0"/>
                      <a:ext cx="4343400" cy="1057275"/>
                    </a:xfrm>
                    <a:prstGeom prst="rect">
                      <a:avLst/>
                    </a:prstGeom>
                    <a:noFill/>
                    <a:ln>
                      <a:noFill/>
                    </a:ln>
                  </pic:spPr>
                </pic:pic>
              </a:graphicData>
            </a:graphic>
          </wp:inline>
        </w:drawing>
      </w:r>
    </w:p>
    <w:p w14:paraId="2B7CF2B8" w14:textId="77777777" w:rsidR="001516CA" w:rsidRDefault="00000000">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②如图所示，当表示力的线段比较短时，过支点无法直接</w:t>
      </w:r>
      <w:proofErr w:type="gramStart"/>
      <w:r>
        <w:rPr>
          <w:rFonts w:ascii="宋体" w:hAnsi="宋体" w:cs="宋体" w:hint="eastAsia"/>
          <w:bCs/>
          <w:color w:val="000000"/>
          <w:szCs w:val="21"/>
        </w:rPr>
        <w:t>作出</w:t>
      </w:r>
      <w:proofErr w:type="gramEnd"/>
      <w:r>
        <w:rPr>
          <w:rFonts w:ascii="宋体" w:hAnsi="宋体" w:cs="宋体" w:hint="eastAsia"/>
          <w:bCs/>
          <w:color w:val="000000"/>
          <w:szCs w:val="21"/>
        </w:rPr>
        <w:t>垂线段，可将力的作用线延长，然后过支点作延长线的垂线段，即为力臂。注意延长部分要用虚线表示，相当于数学作图中的辅助线。</w:t>
      </w:r>
    </w:p>
    <w:p w14:paraId="73783A48" w14:textId="77777777" w:rsidR="001516CA" w:rsidRDefault="00000000">
      <w:pPr>
        <w:snapToGrid w:val="0"/>
        <w:spacing w:line="360" w:lineRule="auto"/>
        <w:ind w:left="315" w:firstLineChars="200" w:firstLine="420"/>
        <w:jc w:val="center"/>
        <w:rPr>
          <w:rFonts w:ascii="宋体" w:hAnsi="宋体" w:cs="宋体" w:hint="eastAsia"/>
          <w:bCs/>
          <w:color w:val="000000"/>
          <w:szCs w:val="21"/>
        </w:rPr>
      </w:pPr>
      <w:r>
        <w:rPr>
          <w:rFonts w:ascii="宋体" w:hAnsi="宋体" w:cs="宋体"/>
          <w:bCs/>
          <w:noProof/>
          <w:color w:val="000000"/>
          <w:szCs w:val="21"/>
        </w:rPr>
        <w:drawing>
          <wp:inline distT="0" distB="0" distL="0" distR="0" wp14:anchorId="23E57BA0" wp14:editId="35C470FB">
            <wp:extent cx="2733675" cy="1057275"/>
            <wp:effectExtent l="0" t="0" r="9525" b="9525"/>
            <wp:docPr id="2094230047" name="图片 15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0047" name="图片 154" descr="图片5"/>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a:xfrm>
                      <a:off x="0" y="0"/>
                      <a:ext cx="2733675" cy="1057275"/>
                    </a:xfrm>
                    <a:prstGeom prst="rect">
                      <a:avLst/>
                    </a:prstGeom>
                    <a:noFill/>
                    <a:ln>
                      <a:noFill/>
                    </a:ln>
                  </pic:spPr>
                </pic:pic>
              </a:graphicData>
            </a:graphic>
          </wp:inline>
        </w:drawing>
      </w:r>
    </w:p>
    <w:p w14:paraId="6660DA42" w14:textId="77777777" w:rsidR="001516CA" w:rsidRDefault="00000000">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color w:val="000000"/>
          <w:szCs w:val="21"/>
        </w:rPr>
        <w:t>（3）</w:t>
      </w:r>
      <w:r>
        <w:rPr>
          <w:rFonts w:ascii="宋体" w:hAnsi="宋体" w:cs="宋体"/>
          <w:b/>
          <w:bCs/>
          <w:color w:val="000000"/>
          <w:szCs w:val="21"/>
        </w:rPr>
        <w:t>已知力臂画力</w:t>
      </w:r>
    </w:p>
    <w:tbl>
      <w:tblPr>
        <w:tblW w:w="0" w:type="auto"/>
        <w:jc w:val="center"/>
        <w:tblBorders>
          <w:top w:val="single" w:sz="8" w:space="0" w:color="auto"/>
          <w:bottom w:val="single" w:sz="8" w:space="0" w:color="auto"/>
          <w:insideH w:val="single" w:sz="4" w:space="0" w:color="auto"/>
          <w:insideV w:val="single" w:sz="4" w:space="0" w:color="auto"/>
        </w:tblBorders>
        <w:tblLayout w:type="fixed"/>
        <w:tblLook w:val="04A0" w:firstRow="1" w:lastRow="0" w:firstColumn="1" w:lastColumn="0" w:noHBand="0" w:noVBand="1"/>
      </w:tblPr>
      <w:tblGrid>
        <w:gridCol w:w="2308"/>
        <w:gridCol w:w="4456"/>
        <w:gridCol w:w="2563"/>
      </w:tblGrid>
      <w:tr w:rsidR="001516CA" w14:paraId="5145FBAD" w14:textId="77777777">
        <w:trPr>
          <w:jc w:val="center"/>
        </w:trPr>
        <w:tc>
          <w:tcPr>
            <w:tcW w:w="2308" w:type="dxa"/>
            <w:tcBorders>
              <w:top w:val="single" w:sz="8" w:space="0" w:color="auto"/>
              <w:bottom w:val="single" w:sz="4" w:space="0" w:color="auto"/>
            </w:tcBorders>
            <w:shd w:val="clear" w:color="auto" w:fill="BDD6EE"/>
            <w:vAlign w:val="center"/>
          </w:tcPr>
          <w:p w14:paraId="2CA20ACB"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步骤</w:t>
            </w:r>
          </w:p>
        </w:tc>
        <w:tc>
          <w:tcPr>
            <w:tcW w:w="4456" w:type="dxa"/>
            <w:tcBorders>
              <w:top w:val="single" w:sz="8" w:space="0" w:color="auto"/>
              <w:bottom w:val="single" w:sz="4" w:space="0" w:color="auto"/>
            </w:tcBorders>
            <w:shd w:val="clear" w:color="auto" w:fill="BDD6EE"/>
            <w:vAlign w:val="center"/>
          </w:tcPr>
          <w:p w14:paraId="5F84C80A"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2563" w:type="dxa"/>
            <w:tcBorders>
              <w:top w:val="single" w:sz="8" w:space="0" w:color="auto"/>
              <w:bottom w:val="single" w:sz="4" w:space="0" w:color="auto"/>
            </w:tcBorders>
            <w:shd w:val="clear" w:color="auto" w:fill="BDD6EE"/>
            <w:vAlign w:val="center"/>
          </w:tcPr>
          <w:p w14:paraId="03FB0D9D"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516CA" w14:paraId="6BC584F1" w14:textId="77777777">
        <w:trPr>
          <w:jc w:val="center"/>
        </w:trPr>
        <w:tc>
          <w:tcPr>
            <w:tcW w:w="2308" w:type="dxa"/>
            <w:tcBorders>
              <w:top w:val="single" w:sz="4" w:space="0" w:color="auto"/>
            </w:tcBorders>
            <w:vAlign w:val="center"/>
          </w:tcPr>
          <w:p w14:paraId="04D50C2B" w14:textId="77777777" w:rsidR="001516CA" w:rsidRDefault="00000000">
            <w:pPr>
              <w:spacing w:before="60" w:after="60"/>
              <w:jc w:val="center"/>
              <w:rPr>
                <w:rFonts w:ascii="宋体" w:hAnsi="宋体" w:cs="宋体" w:hint="eastAsia"/>
                <w:b/>
                <w:color w:val="000000"/>
                <w:szCs w:val="21"/>
              </w:rPr>
            </w:pPr>
            <w:r>
              <w:rPr>
                <w:rFonts w:ascii="宋体" w:hAnsi="宋体" w:cs="宋体" w:hint="eastAsia"/>
                <w:color w:val="000000"/>
                <w:szCs w:val="21"/>
              </w:rPr>
              <w:t>第一步：确定力的作用线</w:t>
            </w:r>
          </w:p>
        </w:tc>
        <w:tc>
          <w:tcPr>
            <w:tcW w:w="4456" w:type="dxa"/>
            <w:tcBorders>
              <w:top w:val="single" w:sz="4" w:space="0" w:color="auto"/>
            </w:tcBorders>
          </w:tcPr>
          <w:p w14:paraId="7C408BCF" w14:textId="77777777" w:rsidR="001516CA" w:rsidRDefault="00000000">
            <w:pPr>
              <w:spacing w:before="60" w:after="60"/>
              <w:jc w:val="left"/>
              <w:rPr>
                <w:rFonts w:ascii="宋体" w:hAnsi="宋体" w:cs="宋体" w:hint="eastAsia"/>
                <w:bCs/>
                <w:color w:val="000000"/>
                <w:szCs w:val="21"/>
              </w:rPr>
            </w:pPr>
            <w:r>
              <w:rPr>
                <w:rFonts w:ascii="宋体" w:hAnsi="宋体" w:cs="宋体" w:hint="eastAsia"/>
                <w:color w:val="000000"/>
                <w:szCs w:val="21"/>
              </w:rPr>
              <w:t>根据动力作用线必然经过动力臂的末端点(支点O是动力臂的起始端点)并且与动力臂垂直，画一条经过动力臂</w:t>
            </w:r>
            <w:proofErr w:type="gramStart"/>
            <w:r>
              <w:rPr>
                <w:rFonts w:ascii="宋体" w:hAnsi="宋体" w:cs="宋体" w:hint="eastAsia"/>
                <w:color w:val="000000"/>
                <w:szCs w:val="21"/>
              </w:rPr>
              <w:t>末端点且垂直</w:t>
            </w:r>
            <w:proofErr w:type="gramEnd"/>
            <w:r>
              <w:rPr>
                <w:rFonts w:ascii="宋体" w:hAnsi="宋体" w:cs="宋体" w:hint="eastAsia"/>
                <w:color w:val="000000"/>
                <w:szCs w:val="21"/>
              </w:rPr>
              <w:t>于动力臂的直线，这就是动力作用线</w:t>
            </w:r>
          </w:p>
        </w:tc>
        <w:tc>
          <w:tcPr>
            <w:tcW w:w="2563" w:type="dxa"/>
            <w:tcBorders>
              <w:top w:val="single" w:sz="4" w:space="0" w:color="auto"/>
            </w:tcBorders>
          </w:tcPr>
          <w:p w14:paraId="53407B42"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4C2F2E71" wp14:editId="4915760C">
                  <wp:extent cx="1285875" cy="790575"/>
                  <wp:effectExtent l="0" t="0" r="9525" b="9525"/>
                  <wp:docPr id="270671757" name="图片 15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1757" name="图片 153" descr="图片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a:xfrm>
                            <a:off x="0" y="0"/>
                            <a:ext cx="1285875" cy="790575"/>
                          </a:xfrm>
                          <a:prstGeom prst="rect">
                            <a:avLst/>
                          </a:prstGeom>
                          <a:noFill/>
                          <a:ln>
                            <a:noFill/>
                          </a:ln>
                        </pic:spPr>
                      </pic:pic>
                    </a:graphicData>
                  </a:graphic>
                </wp:inline>
              </w:drawing>
            </w:r>
          </w:p>
        </w:tc>
      </w:tr>
      <w:tr w:rsidR="001516CA" w14:paraId="36B9565E" w14:textId="77777777">
        <w:trPr>
          <w:jc w:val="center"/>
        </w:trPr>
        <w:tc>
          <w:tcPr>
            <w:tcW w:w="2308" w:type="dxa"/>
            <w:vAlign w:val="center"/>
          </w:tcPr>
          <w:p w14:paraId="1389F5F5" w14:textId="77777777" w:rsidR="001516CA" w:rsidRDefault="00000000">
            <w:pPr>
              <w:spacing w:before="60" w:after="60"/>
              <w:jc w:val="center"/>
              <w:rPr>
                <w:rFonts w:ascii="宋体" w:hAnsi="宋体" w:cs="宋体" w:hint="eastAsia"/>
                <w:b/>
                <w:color w:val="000000"/>
                <w:szCs w:val="21"/>
              </w:rPr>
            </w:pPr>
            <w:r>
              <w:rPr>
                <w:rFonts w:ascii="宋体" w:hAnsi="宋体" w:cs="宋体" w:hint="eastAsia"/>
                <w:color w:val="000000"/>
                <w:szCs w:val="21"/>
              </w:rPr>
              <w:t>第二步：确定力的作用点</w:t>
            </w:r>
          </w:p>
        </w:tc>
        <w:tc>
          <w:tcPr>
            <w:tcW w:w="4456" w:type="dxa"/>
          </w:tcPr>
          <w:p w14:paraId="2EAD7AC4" w14:textId="77777777" w:rsidR="001516CA" w:rsidRDefault="00000000">
            <w:pPr>
              <w:spacing w:before="60" w:after="60"/>
              <w:jc w:val="left"/>
              <w:rPr>
                <w:rFonts w:ascii="宋体" w:hAnsi="宋体" w:cs="宋体" w:hint="eastAsia"/>
                <w:szCs w:val="21"/>
              </w:rPr>
            </w:pPr>
            <w:r>
              <w:rPr>
                <w:rFonts w:ascii="宋体" w:hAnsi="宋体" w:cs="宋体" w:hint="eastAsia"/>
                <w:color w:val="000000"/>
                <w:szCs w:val="21"/>
              </w:rPr>
              <w:t>动力必然作用在杠杆上，所以动力作用</w:t>
            </w:r>
          </w:p>
          <w:p w14:paraId="504B84F9"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hint="eastAsia"/>
                <w:color w:val="000000"/>
                <w:szCs w:val="21"/>
              </w:rPr>
              <w:t>线与杠杆的交点就是动力作用点</w:t>
            </w:r>
          </w:p>
        </w:tc>
        <w:tc>
          <w:tcPr>
            <w:tcW w:w="2563" w:type="dxa"/>
          </w:tcPr>
          <w:p w14:paraId="7C392124"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75E91C2" wp14:editId="620AB2CA">
                  <wp:extent cx="1552575" cy="933450"/>
                  <wp:effectExtent l="0" t="0" r="9525" b="0"/>
                  <wp:docPr id="722789861" name="图片 15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89861" name="图片 152" descr="图片7"/>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1552575" cy="933450"/>
                          </a:xfrm>
                          <a:prstGeom prst="rect">
                            <a:avLst/>
                          </a:prstGeom>
                          <a:noFill/>
                          <a:ln>
                            <a:noFill/>
                          </a:ln>
                        </pic:spPr>
                      </pic:pic>
                    </a:graphicData>
                  </a:graphic>
                </wp:inline>
              </w:drawing>
            </w:r>
          </w:p>
        </w:tc>
      </w:tr>
      <w:tr w:rsidR="001516CA" w14:paraId="73587F8C" w14:textId="77777777">
        <w:trPr>
          <w:jc w:val="center"/>
        </w:trPr>
        <w:tc>
          <w:tcPr>
            <w:tcW w:w="2308" w:type="dxa"/>
            <w:vAlign w:val="center"/>
          </w:tcPr>
          <w:p w14:paraId="7F332A63" w14:textId="77777777" w:rsidR="001516CA" w:rsidRDefault="00000000">
            <w:pPr>
              <w:spacing w:before="60" w:after="60"/>
              <w:jc w:val="center"/>
              <w:rPr>
                <w:rFonts w:ascii="宋体" w:hAnsi="宋体" w:cs="宋体" w:hint="eastAsia"/>
                <w:b/>
                <w:color w:val="000000"/>
                <w:szCs w:val="21"/>
              </w:rPr>
            </w:pPr>
            <w:r>
              <w:rPr>
                <w:rFonts w:ascii="宋体" w:hAnsi="宋体" w:cs="宋体" w:hint="eastAsia"/>
                <w:color w:val="000000"/>
                <w:szCs w:val="21"/>
              </w:rPr>
              <w:lastRenderedPageBreak/>
              <w:t>第三步：画出力的方向，并标注</w:t>
            </w:r>
          </w:p>
        </w:tc>
        <w:tc>
          <w:tcPr>
            <w:tcW w:w="4456" w:type="dxa"/>
          </w:tcPr>
          <w:p w14:paraId="68EE1ACA" w14:textId="77777777" w:rsidR="001516CA" w:rsidRDefault="00000000">
            <w:pPr>
              <w:spacing w:before="60" w:after="60"/>
              <w:jc w:val="left"/>
              <w:rPr>
                <w:rFonts w:ascii="宋体" w:hAnsi="宋体" w:cs="宋体" w:hint="eastAsia"/>
                <w:bCs/>
                <w:color w:val="000000"/>
                <w:szCs w:val="21"/>
              </w:rPr>
            </w:pPr>
            <w:r>
              <w:rPr>
                <w:rFonts w:ascii="宋体" w:hAnsi="宋体" w:cs="宋体" w:hint="eastAsia"/>
                <w:color w:val="000000"/>
                <w:szCs w:val="21"/>
              </w:rPr>
              <w:t>动力与阻力使杠杆转动的方向相反，而该杠杆的阻力F₂使杠杆逆时针转动,则动力F₁应使杠杆顺时针转动,即F₁的方向向下</w:t>
            </w:r>
          </w:p>
        </w:tc>
        <w:tc>
          <w:tcPr>
            <w:tcW w:w="2563" w:type="dxa"/>
          </w:tcPr>
          <w:p w14:paraId="118696EB" w14:textId="77777777" w:rsidR="001516CA" w:rsidRDefault="0000000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4F79DE20" wp14:editId="11FCF9A3">
                  <wp:extent cx="1152525" cy="819150"/>
                  <wp:effectExtent l="0" t="0" r="9525" b="0"/>
                  <wp:docPr id="1950742731" name="图片 15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2731" name="图片 151" descr="图片8"/>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a:xfrm>
                            <a:off x="0" y="0"/>
                            <a:ext cx="1152525" cy="819150"/>
                          </a:xfrm>
                          <a:prstGeom prst="rect">
                            <a:avLst/>
                          </a:prstGeom>
                          <a:noFill/>
                          <a:ln>
                            <a:noFill/>
                          </a:ln>
                        </pic:spPr>
                      </pic:pic>
                    </a:graphicData>
                  </a:graphic>
                </wp:inline>
              </w:drawing>
            </w:r>
          </w:p>
        </w:tc>
      </w:tr>
    </w:tbl>
    <w:p w14:paraId="25221752" w14:textId="77777777" w:rsidR="001516CA" w:rsidRDefault="001516CA">
      <w:pPr>
        <w:pStyle w:val="a9"/>
        <w:autoSpaceDE w:val="0"/>
        <w:snapToGrid w:val="0"/>
        <w:spacing w:line="360" w:lineRule="auto"/>
        <w:ind w:left="315" w:firstLineChars="200" w:firstLine="422"/>
        <w:rPr>
          <w:rFonts w:hAnsi="宋体" w:cs="宋体" w:hint="eastAsia"/>
          <w:b/>
          <w:bCs/>
          <w:color w:val="F17802"/>
        </w:rPr>
      </w:pPr>
    </w:p>
    <w:p w14:paraId="27E56933"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二、杠杆的平衡条件</w:t>
      </w:r>
    </w:p>
    <w:p w14:paraId="27019D26" w14:textId="77777777" w:rsidR="001516CA" w:rsidRDefault="00000000">
      <w:pPr>
        <w:spacing w:line="360" w:lineRule="auto"/>
        <w:ind w:left="315" w:firstLineChars="200" w:firstLine="422"/>
        <w:rPr>
          <w:rFonts w:ascii="宋体" w:hAnsi="宋体" w:hint="eastAsia"/>
          <w:color w:val="000000"/>
          <w:kern w:val="0"/>
          <w:szCs w:val="21"/>
        </w:rPr>
      </w:pPr>
      <w:r>
        <w:rPr>
          <w:rFonts w:ascii="宋体" w:hAnsi="宋体" w:cs="宋体" w:hint="eastAsia"/>
          <w:b/>
          <w:bCs/>
          <w:color w:val="00B050"/>
          <w:szCs w:val="21"/>
        </w:rPr>
        <w:t>1．杠杆平衡：</w:t>
      </w:r>
      <w:r>
        <w:rPr>
          <w:rFonts w:ascii="宋体" w:hAnsi="宋体" w:cs="宋体" w:hint="eastAsia"/>
          <w:color w:val="000000"/>
          <w:szCs w:val="21"/>
        </w:rPr>
        <w:t>杠杆静止或匀速转动我们就说此时杠杆处于平衡状态。</w:t>
      </w:r>
    </w:p>
    <w:p w14:paraId="03F6898F"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2．学生实验：探究杠杆的平衡条件</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78"/>
        <w:gridCol w:w="7956"/>
      </w:tblGrid>
      <w:tr w:rsidR="001516CA" w14:paraId="343D9610" w14:textId="77777777">
        <w:trPr>
          <w:jc w:val="center"/>
        </w:trPr>
        <w:tc>
          <w:tcPr>
            <w:tcW w:w="1478" w:type="dxa"/>
            <w:tcBorders>
              <w:top w:val="single" w:sz="4" w:space="0" w:color="auto"/>
              <w:bottom w:val="single" w:sz="8" w:space="0" w:color="auto"/>
            </w:tcBorders>
            <w:shd w:val="clear" w:color="auto" w:fill="B6DDE8"/>
            <w:vAlign w:val="center"/>
          </w:tcPr>
          <w:p w14:paraId="2407E2C1" w14:textId="77777777" w:rsidR="001516CA" w:rsidRDefault="0000000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实验与记录</w:t>
            </w:r>
          </w:p>
        </w:tc>
        <w:tc>
          <w:tcPr>
            <w:tcW w:w="7956" w:type="dxa"/>
            <w:vAlign w:val="center"/>
          </w:tcPr>
          <w:p w14:paraId="5D92DB9B" w14:textId="77777777" w:rsidR="001516CA" w:rsidRDefault="00000000">
            <w:pPr>
              <w:autoSpaceDE w:val="0"/>
              <w:autoSpaceDN w:val="0"/>
              <w:spacing w:before="60" w:after="60"/>
              <w:jc w:val="center"/>
              <w:rPr>
                <w:rFonts w:ascii="宋体" w:hAnsi="宋体" w:cs="宋体" w:hint="eastAsia"/>
                <w:szCs w:val="21"/>
              </w:rPr>
            </w:pPr>
            <w:r>
              <w:rPr>
                <w:rFonts w:hint="eastAsia"/>
                <w:noProof/>
                <w:szCs w:val="21"/>
              </w:rPr>
              <w:drawing>
                <wp:anchor distT="0" distB="0" distL="114300" distR="114300" simplePos="0" relativeHeight="251660288" behindDoc="0" locked="0" layoutInCell="1" allowOverlap="1" wp14:anchorId="13470720" wp14:editId="26E91A49">
                  <wp:simplePos x="0" y="0"/>
                  <wp:positionH relativeFrom="column">
                    <wp:posOffset>3975100</wp:posOffset>
                  </wp:positionH>
                  <wp:positionV relativeFrom="paragraph">
                    <wp:posOffset>63500</wp:posOffset>
                  </wp:positionV>
                  <wp:extent cx="880745" cy="832485"/>
                  <wp:effectExtent l="0" t="0" r="0" b="5715"/>
                  <wp:wrapSquare wrapText="bothSides"/>
                  <wp:docPr id="1422786013"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6013" name="图片 164"/>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a:xfrm>
                            <a:off x="0" y="0"/>
                            <a:ext cx="880745" cy="832485"/>
                          </a:xfrm>
                          <a:prstGeom prst="rect">
                            <a:avLst/>
                          </a:prstGeom>
                          <a:noFill/>
                        </pic:spPr>
                      </pic:pic>
                    </a:graphicData>
                  </a:graphic>
                </wp:anchor>
              </w:drawing>
            </w:r>
            <w:r>
              <w:rPr>
                <w:rFonts w:ascii="宋体" w:hAnsi="宋体" w:cs="宋体" w:hint="eastAsia"/>
                <w:szCs w:val="21"/>
              </w:rPr>
              <w:t>1.安装好杠杆，调节杠杆两端的平衡螺母，使之在水平位置平衡。</w:t>
            </w:r>
          </w:p>
          <w:p w14:paraId="65FFACD0" w14:textId="77777777" w:rsidR="001516CA" w:rsidRDefault="00000000">
            <w:pPr>
              <w:autoSpaceDE w:val="0"/>
              <w:autoSpaceDN w:val="0"/>
              <w:spacing w:before="60" w:after="60"/>
              <w:jc w:val="center"/>
              <w:rPr>
                <w:rFonts w:ascii="宋体" w:hAnsi="宋体" w:cs="宋体" w:hint="eastAsia"/>
                <w:szCs w:val="21"/>
              </w:rPr>
            </w:pPr>
            <w:r>
              <w:rPr>
                <w:rFonts w:ascii="宋体" w:hAnsi="宋体" w:cs="宋体" w:hint="eastAsia"/>
                <w:szCs w:val="21"/>
              </w:rPr>
              <w:t>2.如图所示，在杠杆左边挂上一定数量的钩码，用弹簧测力计在某一位置竖直拉住杠杆，设在水平位置平衡时，弹簧测力计对杠杆竖直向下的拉力</w:t>
            </w:r>
            <w:r>
              <w:rPr>
                <w:rFonts w:ascii="宋体" w:hAnsi="宋体" w:cs="宋体" w:hint="eastAsia"/>
                <w:bCs/>
                <w:color w:val="000000"/>
                <w:position w:val="-10"/>
                <w:szCs w:val="21"/>
              </w:rPr>
              <w:object w:dxaOrig="255" w:dyaOrig="345" w14:anchorId="57A23D2F">
                <v:shape id="_x0000_i1408" type="#_x0000_t75" style="width:13.15pt;height:17.25pt" o:ole="">
                  <v:imagedata r:id="rId268" o:title=""/>
                </v:shape>
                <o:OLEObject Type="Embed" ProgID="Equation.3" ShapeID="_x0000_i1408" DrawAspect="Content" ObjectID="_1829476422" r:id="rId286"/>
              </w:object>
            </w:r>
            <w:r>
              <w:rPr>
                <w:rFonts w:ascii="宋体" w:hAnsi="宋体" w:cs="宋体" w:hint="eastAsia"/>
                <w:szCs w:val="21"/>
              </w:rPr>
              <w:t>是动力，动力臂为</w:t>
            </w:r>
            <w:r>
              <w:rPr>
                <w:rFonts w:ascii="宋体" w:hAnsi="宋体" w:cs="宋体" w:hint="eastAsia"/>
                <w:bCs/>
                <w:color w:val="000000"/>
                <w:position w:val="-10"/>
                <w:szCs w:val="21"/>
              </w:rPr>
              <w:object w:dxaOrig="180" w:dyaOrig="345" w14:anchorId="061205AD">
                <v:shape id="_x0000_i1409" type="#_x0000_t75" style="width:9.4pt;height:17.25pt" o:ole="">
                  <v:imagedata r:id="rId272" o:title=""/>
                </v:shape>
                <o:OLEObject Type="Embed" ProgID="Equation.3" ShapeID="_x0000_i1409" DrawAspect="Content" ObjectID="_1829476423" r:id="rId287"/>
              </w:object>
            </w:r>
            <w:r>
              <w:rPr>
                <w:rFonts w:ascii="宋体" w:hAnsi="宋体" w:cs="宋体" w:hint="eastAsia"/>
                <w:szCs w:val="21"/>
              </w:rPr>
              <w:t>，</w:t>
            </w:r>
            <w:proofErr w:type="gramStart"/>
            <w:r>
              <w:rPr>
                <w:rFonts w:ascii="宋体" w:hAnsi="宋体" w:cs="宋体" w:hint="eastAsia"/>
                <w:szCs w:val="21"/>
              </w:rPr>
              <w:t>钩码对</w:t>
            </w:r>
            <w:proofErr w:type="gramEnd"/>
            <w:r>
              <w:rPr>
                <w:rFonts w:ascii="宋体" w:hAnsi="宋体" w:cs="宋体" w:hint="eastAsia"/>
                <w:szCs w:val="21"/>
              </w:rPr>
              <w:t>杠杆的拉力</w:t>
            </w:r>
            <w:r>
              <w:rPr>
                <w:rFonts w:ascii="宋体" w:hAnsi="宋体" w:cs="宋体" w:hint="eastAsia"/>
                <w:bCs/>
                <w:color w:val="000000"/>
                <w:position w:val="-10"/>
                <w:szCs w:val="21"/>
              </w:rPr>
              <w:object w:dxaOrig="285" w:dyaOrig="345" w14:anchorId="7C7069E7">
                <v:shape id="_x0000_i1410" type="#_x0000_t75" style="width:14.25pt;height:17.25pt" o:ole="">
                  <v:imagedata r:id="rId288" o:title=""/>
                </v:shape>
                <o:OLEObject Type="Embed" ProgID="Equation.3" ShapeID="_x0000_i1410" DrawAspect="Content" ObjectID="_1829476424" r:id="rId289"/>
              </w:object>
            </w:r>
            <w:r>
              <w:rPr>
                <w:rFonts w:ascii="宋体" w:hAnsi="宋体" w:cs="宋体" w:hint="eastAsia"/>
                <w:szCs w:val="21"/>
              </w:rPr>
              <w:t>是阻力，阻力臂为</w:t>
            </w:r>
            <w:r>
              <w:rPr>
                <w:rFonts w:ascii="宋体" w:hAnsi="宋体" w:cs="宋体" w:hint="eastAsia"/>
                <w:bCs/>
                <w:color w:val="000000"/>
                <w:position w:val="-10"/>
                <w:szCs w:val="21"/>
              </w:rPr>
              <w:object w:dxaOrig="225" w:dyaOrig="345" w14:anchorId="7F9BBBA0">
                <v:shape id="_x0000_i1411" type="#_x0000_t75" style="width:11.25pt;height:17.25pt" o:ole="">
                  <v:imagedata r:id="rId290" o:title=""/>
                </v:shape>
                <o:OLEObject Type="Embed" ProgID="Equation.3" ShapeID="_x0000_i1411" DrawAspect="Content" ObjectID="_1829476425" r:id="rId291"/>
              </w:object>
            </w:r>
            <w:r>
              <w:rPr>
                <w:rFonts w:ascii="宋体" w:hAnsi="宋体" w:cs="宋体" w:hint="eastAsia"/>
                <w:szCs w:val="21"/>
              </w:rPr>
              <w:t>。</w:t>
            </w:r>
          </w:p>
          <w:p w14:paraId="1C9589CC" w14:textId="77777777" w:rsidR="001516CA" w:rsidRDefault="00000000">
            <w:pPr>
              <w:autoSpaceDE w:val="0"/>
              <w:autoSpaceDN w:val="0"/>
              <w:spacing w:before="60" w:after="60"/>
              <w:jc w:val="center"/>
              <w:rPr>
                <w:rFonts w:ascii="宋体" w:hAnsi="宋体" w:cs="宋体" w:hint="eastAsia"/>
                <w:szCs w:val="21"/>
              </w:rPr>
            </w:pPr>
            <w:r>
              <w:rPr>
                <w:rFonts w:ascii="宋体" w:hAnsi="宋体" w:cs="宋体" w:hint="eastAsia"/>
                <w:szCs w:val="21"/>
              </w:rPr>
              <w:t>3.在下列情况下测量并记录动力</w:t>
            </w:r>
            <w:r>
              <w:rPr>
                <w:rFonts w:ascii="宋体" w:hAnsi="宋体" w:cs="宋体" w:hint="eastAsia"/>
                <w:bCs/>
                <w:color w:val="000000"/>
                <w:position w:val="-10"/>
                <w:szCs w:val="21"/>
              </w:rPr>
              <w:object w:dxaOrig="255" w:dyaOrig="345" w14:anchorId="1479DAF2">
                <v:shape id="_x0000_i1412" type="#_x0000_t75" style="width:13.15pt;height:17.25pt" o:ole="">
                  <v:imagedata r:id="rId268" o:title=""/>
                </v:shape>
                <o:OLEObject Type="Embed" ProgID="Equation.3" ShapeID="_x0000_i1412" DrawAspect="Content" ObjectID="_1829476426" r:id="rId292"/>
              </w:object>
            </w:r>
            <w:r>
              <w:rPr>
                <w:rFonts w:ascii="宋体" w:hAnsi="宋体" w:cs="宋体" w:hint="eastAsia"/>
                <w:szCs w:val="21"/>
              </w:rPr>
              <w:t>、动力臂</w:t>
            </w:r>
            <w:r>
              <w:rPr>
                <w:rFonts w:ascii="宋体" w:hAnsi="宋体" w:cs="宋体" w:hint="eastAsia"/>
                <w:bCs/>
                <w:color w:val="000000"/>
                <w:position w:val="-10"/>
                <w:szCs w:val="21"/>
              </w:rPr>
              <w:object w:dxaOrig="180" w:dyaOrig="345" w14:anchorId="21D12618">
                <v:shape id="_x0000_i1413" type="#_x0000_t75" style="width:9.4pt;height:17.25pt" o:ole="">
                  <v:imagedata r:id="rId272" o:title=""/>
                </v:shape>
                <o:OLEObject Type="Embed" ProgID="Equation.3" ShapeID="_x0000_i1413" DrawAspect="Content" ObjectID="_1829476427" r:id="rId293"/>
              </w:object>
            </w:r>
            <w:r>
              <w:rPr>
                <w:rFonts w:ascii="宋体" w:hAnsi="宋体" w:cs="宋体" w:hint="eastAsia"/>
                <w:szCs w:val="21"/>
              </w:rPr>
              <w:t>、阻力</w:t>
            </w:r>
            <w:r>
              <w:rPr>
                <w:rFonts w:ascii="宋体" w:hAnsi="宋体" w:cs="宋体" w:hint="eastAsia"/>
                <w:bCs/>
                <w:color w:val="000000"/>
                <w:position w:val="-10"/>
                <w:szCs w:val="21"/>
              </w:rPr>
              <w:object w:dxaOrig="285" w:dyaOrig="345" w14:anchorId="6FAF38B0">
                <v:shape id="_x0000_i1414" type="#_x0000_t75" style="width:14.25pt;height:17.25pt" o:ole="">
                  <v:imagedata r:id="rId288" o:title=""/>
                </v:shape>
                <o:OLEObject Type="Embed" ProgID="Equation.3" ShapeID="_x0000_i1414" DrawAspect="Content" ObjectID="_1829476428" r:id="rId294"/>
              </w:object>
            </w:r>
            <w:r>
              <w:rPr>
                <w:rFonts w:ascii="宋体" w:hAnsi="宋体" w:cs="宋体" w:hint="eastAsia"/>
                <w:szCs w:val="21"/>
              </w:rPr>
              <w:t>、阻力臂</w:t>
            </w:r>
            <w:r>
              <w:rPr>
                <w:rFonts w:ascii="宋体" w:hAnsi="宋体" w:cs="宋体" w:hint="eastAsia"/>
                <w:bCs/>
                <w:color w:val="000000"/>
                <w:position w:val="-10"/>
                <w:szCs w:val="21"/>
              </w:rPr>
              <w:object w:dxaOrig="225" w:dyaOrig="345" w14:anchorId="301EAD34">
                <v:shape id="_x0000_i1415" type="#_x0000_t75" style="width:11.25pt;height:17.25pt" o:ole="">
                  <v:imagedata r:id="rId290" o:title=""/>
                </v:shape>
                <o:OLEObject Type="Embed" ProgID="Equation.3" ShapeID="_x0000_i1415" DrawAspect="Content" ObjectID="_1829476429" r:id="rId295"/>
              </w:object>
            </w:r>
            <w:r>
              <w:rPr>
                <w:rFonts w:ascii="宋体" w:hAnsi="宋体" w:cs="宋体" w:hint="eastAsia"/>
                <w:szCs w:val="21"/>
              </w:rPr>
              <w:t>的大小</w:t>
            </w:r>
          </w:p>
          <w:p w14:paraId="2FD40F9B" w14:textId="77777777" w:rsidR="001516CA" w:rsidRDefault="00000000">
            <w:pPr>
              <w:autoSpaceDE w:val="0"/>
              <w:autoSpaceDN w:val="0"/>
              <w:spacing w:before="60" w:after="60"/>
              <w:jc w:val="center"/>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保持钩码和</w:t>
            </w:r>
            <w:proofErr w:type="gramEnd"/>
            <w:r>
              <w:rPr>
                <w:rFonts w:ascii="宋体" w:hAnsi="宋体" w:cs="宋体" w:hint="eastAsia"/>
                <w:szCs w:val="21"/>
              </w:rPr>
              <w:t>弹簧测力计的位置不变,</w:t>
            </w:r>
            <w:proofErr w:type="gramStart"/>
            <w:r>
              <w:rPr>
                <w:rFonts w:ascii="宋体" w:hAnsi="宋体" w:cs="宋体" w:hint="eastAsia"/>
                <w:szCs w:val="21"/>
              </w:rPr>
              <w:t>改变钩码的</w:t>
            </w:r>
            <w:proofErr w:type="gramEnd"/>
            <w:r>
              <w:rPr>
                <w:rFonts w:ascii="宋体" w:hAnsi="宋体" w:cs="宋体" w:hint="eastAsia"/>
                <w:szCs w:val="21"/>
              </w:rPr>
              <w:t>数量；</w:t>
            </w:r>
          </w:p>
          <w:p w14:paraId="7567857F" w14:textId="77777777" w:rsidR="001516CA" w:rsidRDefault="00000000">
            <w:pPr>
              <w:autoSpaceDE w:val="0"/>
              <w:autoSpaceDN w:val="0"/>
              <w:spacing w:before="60" w:after="60"/>
              <w:jc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保持钩码的</w:t>
            </w:r>
            <w:proofErr w:type="gramEnd"/>
            <w:r>
              <w:rPr>
                <w:rFonts w:ascii="宋体" w:hAnsi="宋体" w:cs="宋体" w:hint="eastAsia"/>
                <w:szCs w:val="21"/>
              </w:rPr>
              <w:t>数量和位置不变，改变弹簧测力计的位置；</w:t>
            </w:r>
          </w:p>
          <w:p w14:paraId="1F795153" w14:textId="77777777" w:rsidR="001516CA" w:rsidRDefault="00000000">
            <w:pPr>
              <w:autoSpaceDE w:val="0"/>
              <w:autoSpaceDN w:val="0"/>
              <w:spacing w:before="60" w:after="60"/>
              <w:jc w:val="center"/>
              <w:rPr>
                <w:rFonts w:ascii="宋体" w:hAnsi="宋体" w:cs="宋体" w:hint="eastAsia"/>
                <w:szCs w:val="21"/>
              </w:rPr>
            </w:pPr>
            <w:r>
              <w:rPr>
                <w:rFonts w:ascii="宋体" w:hAnsi="宋体" w:cs="宋体" w:hint="eastAsia"/>
                <w:szCs w:val="21"/>
              </w:rPr>
              <w:t>（3）保持弹簧测力计的位置</w:t>
            </w:r>
            <w:proofErr w:type="gramStart"/>
            <w:r>
              <w:rPr>
                <w:rFonts w:ascii="宋体" w:hAnsi="宋体" w:cs="宋体" w:hint="eastAsia"/>
                <w:szCs w:val="21"/>
              </w:rPr>
              <w:t>和钩码的</w:t>
            </w:r>
            <w:proofErr w:type="gramEnd"/>
            <w:r>
              <w:rPr>
                <w:rFonts w:ascii="宋体" w:hAnsi="宋体" w:cs="宋体" w:hint="eastAsia"/>
                <w:szCs w:val="21"/>
              </w:rPr>
              <w:t>数量不变，</w:t>
            </w:r>
            <w:proofErr w:type="gramStart"/>
            <w:r>
              <w:rPr>
                <w:rFonts w:ascii="宋体" w:hAnsi="宋体" w:cs="宋体" w:hint="eastAsia"/>
                <w:szCs w:val="21"/>
              </w:rPr>
              <w:t>改变钩码的</w:t>
            </w:r>
            <w:proofErr w:type="gramEnd"/>
            <w:r>
              <w:rPr>
                <w:rFonts w:ascii="宋体" w:hAnsi="宋体" w:cs="宋体" w:hint="eastAsia"/>
                <w:szCs w:val="21"/>
              </w:rPr>
              <w:t>位置。</w:t>
            </w:r>
          </w:p>
          <w:tbl>
            <w:tblPr>
              <w:tblW w:w="709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936"/>
              <w:gridCol w:w="1176"/>
              <w:gridCol w:w="1155"/>
              <w:gridCol w:w="653"/>
              <w:gridCol w:w="832"/>
              <w:gridCol w:w="1555"/>
            </w:tblGrid>
            <w:tr w:rsidR="001516CA" w14:paraId="4F6850DD" w14:textId="77777777">
              <w:tc>
                <w:tcPr>
                  <w:tcW w:w="785" w:type="dxa"/>
                </w:tcPr>
                <w:p w14:paraId="0C319E1E" w14:textId="77777777" w:rsidR="001516CA" w:rsidRDefault="00000000">
                  <w:pPr>
                    <w:autoSpaceDE w:val="0"/>
                    <w:autoSpaceDN w:val="0"/>
                    <w:spacing w:line="360" w:lineRule="auto"/>
                    <w:rPr>
                      <w:szCs w:val="21"/>
                    </w:rPr>
                  </w:pPr>
                  <w:r>
                    <w:rPr>
                      <w:rFonts w:ascii="宋体" w:hAnsi="宋体" w:cs="宋体"/>
                      <w:color w:val="000000"/>
                      <w:szCs w:val="21"/>
                    </w:rPr>
                    <w:t>实验</w:t>
                  </w:r>
                </w:p>
                <w:p w14:paraId="668BAAE1" w14:textId="77777777" w:rsidR="001516CA" w:rsidRDefault="00000000">
                  <w:pPr>
                    <w:autoSpaceDE w:val="0"/>
                    <w:autoSpaceDN w:val="0"/>
                    <w:spacing w:line="360" w:lineRule="auto"/>
                    <w:rPr>
                      <w:szCs w:val="21"/>
                    </w:rPr>
                  </w:pPr>
                  <w:r>
                    <w:rPr>
                      <w:rFonts w:ascii="宋体" w:hAnsi="宋体" w:cs="宋体"/>
                      <w:color w:val="000000"/>
                      <w:szCs w:val="21"/>
                    </w:rPr>
                    <w:t>序号</w:t>
                  </w:r>
                </w:p>
              </w:tc>
              <w:tc>
                <w:tcPr>
                  <w:tcW w:w="936" w:type="dxa"/>
                </w:tcPr>
                <w:p w14:paraId="17276C9B" w14:textId="77777777" w:rsidR="001516CA" w:rsidRDefault="00000000">
                  <w:pPr>
                    <w:autoSpaceDE w:val="0"/>
                    <w:autoSpaceDN w:val="0"/>
                    <w:spacing w:line="360" w:lineRule="auto"/>
                    <w:rPr>
                      <w:szCs w:val="21"/>
                    </w:rPr>
                  </w:pPr>
                  <w:r>
                    <w:rPr>
                      <w:rFonts w:ascii="宋体" w:hAnsi="宋体" w:cs="宋体"/>
                      <w:color w:val="000000"/>
                      <w:szCs w:val="21"/>
                    </w:rPr>
                    <w:t>动力F₁/N</w:t>
                  </w:r>
                </w:p>
              </w:tc>
              <w:tc>
                <w:tcPr>
                  <w:tcW w:w="1176" w:type="dxa"/>
                </w:tcPr>
                <w:p w14:paraId="5E7E3B3E" w14:textId="77777777" w:rsidR="001516CA" w:rsidRDefault="00000000">
                  <w:pPr>
                    <w:autoSpaceDE w:val="0"/>
                    <w:autoSpaceDN w:val="0"/>
                    <w:spacing w:line="360" w:lineRule="auto"/>
                    <w:rPr>
                      <w:szCs w:val="21"/>
                    </w:rPr>
                  </w:pPr>
                  <w:r>
                    <w:rPr>
                      <w:rFonts w:ascii="宋体" w:hAnsi="宋体" w:cs="宋体"/>
                      <w:color w:val="000000"/>
                      <w:szCs w:val="21"/>
                    </w:rPr>
                    <w:t>动力臂l₁/cm</w:t>
                  </w:r>
                </w:p>
              </w:tc>
              <w:tc>
                <w:tcPr>
                  <w:tcW w:w="1155" w:type="dxa"/>
                </w:tcPr>
                <w:p w14:paraId="2BB3978F" w14:textId="77777777" w:rsidR="001516CA" w:rsidRDefault="00000000">
                  <w:pPr>
                    <w:autoSpaceDE w:val="0"/>
                    <w:autoSpaceDN w:val="0"/>
                    <w:spacing w:line="360" w:lineRule="auto"/>
                    <w:rPr>
                      <w:szCs w:val="21"/>
                    </w:rPr>
                  </w:pPr>
                  <w:r>
                    <w:rPr>
                      <w:rFonts w:ascii="宋体" w:hAnsi="宋体" w:cs="宋体"/>
                      <w:color w:val="000000"/>
                      <w:szCs w:val="21"/>
                    </w:rPr>
                    <w:t>动力×动力</w:t>
                  </w:r>
                </w:p>
                <w:p w14:paraId="23CA2137" w14:textId="77777777" w:rsidR="001516CA" w:rsidRDefault="00000000">
                  <w:pPr>
                    <w:autoSpaceDE w:val="0"/>
                    <w:autoSpaceDN w:val="0"/>
                    <w:spacing w:line="360" w:lineRule="auto"/>
                    <w:rPr>
                      <w:szCs w:val="21"/>
                    </w:rPr>
                  </w:pPr>
                  <w:r>
                    <w:rPr>
                      <w:rFonts w:ascii="宋体" w:hAnsi="宋体" w:cs="宋体"/>
                      <w:color w:val="000000"/>
                      <w:szCs w:val="21"/>
                    </w:rPr>
                    <w:t>臂/(</w:t>
                  </w:r>
                  <w:proofErr w:type="spellStart"/>
                  <w:r>
                    <w:rPr>
                      <w:rFonts w:ascii="宋体" w:hAnsi="宋体" w:cs="宋体"/>
                      <w:color w:val="000000"/>
                      <w:szCs w:val="21"/>
                    </w:rPr>
                    <w:t>N·cm</w:t>
                  </w:r>
                  <w:proofErr w:type="spellEnd"/>
                  <w:r>
                    <w:rPr>
                      <w:rFonts w:ascii="宋体" w:hAnsi="宋体" w:cs="宋体"/>
                      <w:color w:val="000000"/>
                      <w:szCs w:val="21"/>
                    </w:rPr>
                    <w:t>)</w:t>
                  </w:r>
                </w:p>
              </w:tc>
              <w:tc>
                <w:tcPr>
                  <w:tcW w:w="653" w:type="dxa"/>
                </w:tcPr>
                <w:p w14:paraId="1C6913C6" w14:textId="77777777" w:rsidR="001516CA" w:rsidRDefault="00000000">
                  <w:pPr>
                    <w:autoSpaceDE w:val="0"/>
                    <w:autoSpaceDN w:val="0"/>
                    <w:spacing w:line="360" w:lineRule="auto"/>
                    <w:rPr>
                      <w:szCs w:val="21"/>
                    </w:rPr>
                  </w:pPr>
                  <w:r>
                    <w:rPr>
                      <w:rFonts w:ascii="宋体" w:hAnsi="宋体" w:cs="宋体"/>
                      <w:color w:val="000000"/>
                      <w:szCs w:val="21"/>
                    </w:rPr>
                    <w:t>阻力F₂/N</w:t>
                  </w:r>
                </w:p>
              </w:tc>
              <w:tc>
                <w:tcPr>
                  <w:tcW w:w="832" w:type="dxa"/>
                </w:tcPr>
                <w:p w14:paraId="06284FC6" w14:textId="77777777" w:rsidR="001516CA" w:rsidRDefault="00000000">
                  <w:pPr>
                    <w:autoSpaceDE w:val="0"/>
                    <w:autoSpaceDN w:val="0"/>
                    <w:spacing w:line="360" w:lineRule="auto"/>
                    <w:rPr>
                      <w:szCs w:val="21"/>
                    </w:rPr>
                  </w:pPr>
                  <w:r>
                    <w:rPr>
                      <w:rFonts w:ascii="宋体" w:hAnsi="宋体" w:cs="宋体"/>
                      <w:color w:val="000000"/>
                      <w:szCs w:val="21"/>
                    </w:rPr>
                    <w:t>阻力臂l₂/cm</w:t>
                  </w:r>
                </w:p>
              </w:tc>
              <w:tc>
                <w:tcPr>
                  <w:tcW w:w="1555" w:type="dxa"/>
                </w:tcPr>
                <w:p w14:paraId="53892549" w14:textId="77777777" w:rsidR="001516CA" w:rsidRDefault="00000000">
                  <w:pPr>
                    <w:autoSpaceDE w:val="0"/>
                    <w:autoSpaceDN w:val="0"/>
                    <w:spacing w:line="360" w:lineRule="auto"/>
                    <w:rPr>
                      <w:szCs w:val="21"/>
                    </w:rPr>
                  </w:pPr>
                  <w:r>
                    <w:rPr>
                      <w:rFonts w:ascii="宋体" w:hAnsi="宋体" w:cs="宋体"/>
                      <w:color w:val="000000"/>
                      <w:szCs w:val="21"/>
                    </w:rPr>
                    <w:t>阻力×阻力臂/(</w:t>
                  </w:r>
                  <w:proofErr w:type="spellStart"/>
                  <w:r>
                    <w:rPr>
                      <w:rFonts w:ascii="宋体" w:hAnsi="宋体" w:cs="宋体"/>
                      <w:color w:val="000000"/>
                      <w:szCs w:val="21"/>
                    </w:rPr>
                    <w:t>N·cm</w:t>
                  </w:r>
                  <w:proofErr w:type="spellEnd"/>
                  <w:r>
                    <w:rPr>
                      <w:rFonts w:ascii="宋体" w:hAnsi="宋体" w:cs="宋体"/>
                      <w:color w:val="000000"/>
                      <w:szCs w:val="21"/>
                    </w:rPr>
                    <w:t>)</w:t>
                  </w:r>
                </w:p>
              </w:tc>
            </w:tr>
            <w:tr w:rsidR="001516CA" w14:paraId="67CF5942" w14:textId="77777777">
              <w:tc>
                <w:tcPr>
                  <w:tcW w:w="785" w:type="dxa"/>
                  <w:vAlign w:val="center"/>
                </w:tcPr>
                <w:p w14:paraId="6FF304F9" w14:textId="77777777" w:rsidR="001516CA" w:rsidRDefault="00000000">
                  <w:pPr>
                    <w:autoSpaceDE w:val="0"/>
                    <w:autoSpaceDN w:val="0"/>
                    <w:spacing w:line="360" w:lineRule="auto"/>
                    <w:jc w:val="center"/>
                    <w:rPr>
                      <w:szCs w:val="21"/>
                    </w:rPr>
                  </w:pPr>
                  <w:r>
                    <w:rPr>
                      <w:rFonts w:ascii="宋体" w:hAnsi="宋体" w:cs="宋体"/>
                      <w:color w:val="000000"/>
                      <w:szCs w:val="21"/>
                    </w:rPr>
                    <w:t>1</w:t>
                  </w:r>
                </w:p>
              </w:tc>
              <w:tc>
                <w:tcPr>
                  <w:tcW w:w="936" w:type="dxa"/>
                  <w:vAlign w:val="center"/>
                </w:tcPr>
                <w:p w14:paraId="5912CABA" w14:textId="77777777" w:rsidR="001516CA" w:rsidRDefault="001516CA">
                  <w:pPr>
                    <w:autoSpaceDE w:val="0"/>
                    <w:autoSpaceDN w:val="0"/>
                    <w:spacing w:line="360" w:lineRule="auto"/>
                    <w:jc w:val="center"/>
                    <w:rPr>
                      <w:szCs w:val="21"/>
                    </w:rPr>
                  </w:pPr>
                </w:p>
              </w:tc>
              <w:tc>
                <w:tcPr>
                  <w:tcW w:w="1176" w:type="dxa"/>
                  <w:vAlign w:val="center"/>
                </w:tcPr>
                <w:p w14:paraId="40F82E97" w14:textId="77777777" w:rsidR="001516CA" w:rsidRDefault="001516CA">
                  <w:pPr>
                    <w:autoSpaceDE w:val="0"/>
                    <w:autoSpaceDN w:val="0"/>
                    <w:spacing w:line="360" w:lineRule="auto"/>
                    <w:jc w:val="center"/>
                    <w:rPr>
                      <w:szCs w:val="21"/>
                    </w:rPr>
                  </w:pPr>
                </w:p>
              </w:tc>
              <w:tc>
                <w:tcPr>
                  <w:tcW w:w="1155" w:type="dxa"/>
                  <w:vAlign w:val="center"/>
                </w:tcPr>
                <w:p w14:paraId="0C203BB6" w14:textId="77777777" w:rsidR="001516CA" w:rsidRDefault="001516CA">
                  <w:pPr>
                    <w:autoSpaceDE w:val="0"/>
                    <w:autoSpaceDN w:val="0"/>
                    <w:spacing w:line="360" w:lineRule="auto"/>
                    <w:jc w:val="center"/>
                    <w:rPr>
                      <w:szCs w:val="21"/>
                    </w:rPr>
                  </w:pPr>
                </w:p>
              </w:tc>
              <w:tc>
                <w:tcPr>
                  <w:tcW w:w="653" w:type="dxa"/>
                  <w:vAlign w:val="center"/>
                </w:tcPr>
                <w:p w14:paraId="4B9F7B53" w14:textId="77777777" w:rsidR="001516CA" w:rsidRDefault="001516CA">
                  <w:pPr>
                    <w:autoSpaceDE w:val="0"/>
                    <w:autoSpaceDN w:val="0"/>
                    <w:spacing w:line="360" w:lineRule="auto"/>
                    <w:jc w:val="center"/>
                    <w:rPr>
                      <w:szCs w:val="21"/>
                    </w:rPr>
                  </w:pPr>
                </w:p>
              </w:tc>
              <w:tc>
                <w:tcPr>
                  <w:tcW w:w="832" w:type="dxa"/>
                  <w:vAlign w:val="center"/>
                </w:tcPr>
                <w:p w14:paraId="404B008F" w14:textId="77777777" w:rsidR="001516CA" w:rsidRDefault="001516CA">
                  <w:pPr>
                    <w:autoSpaceDE w:val="0"/>
                    <w:autoSpaceDN w:val="0"/>
                    <w:spacing w:line="360" w:lineRule="auto"/>
                    <w:jc w:val="center"/>
                    <w:rPr>
                      <w:szCs w:val="21"/>
                    </w:rPr>
                  </w:pPr>
                </w:p>
              </w:tc>
              <w:tc>
                <w:tcPr>
                  <w:tcW w:w="1555" w:type="dxa"/>
                  <w:vAlign w:val="center"/>
                </w:tcPr>
                <w:p w14:paraId="18614CE3" w14:textId="77777777" w:rsidR="001516CA" w:rsidRDefault="001516CA">
                  <w:pPr>
                    <w:autoSpaceDE w:val="0"/>
                    <w:autoSpaceDN w:val="0"/>
                    <w:spacing w:line="360" w:lineRule="auto"/>
                    <w:jc w:val="center"/>
                    <w:rPr>
                      <w:szCs w:val="21"/>
                    </w:rPr>
                  </w:pPr>
                </w:p>
              </w:tc>
            </w:tr>
            <w:tr w:rsidR="001516CA" w14:paraId="45CEA2A3" w14:textId="77777777">
              <w:tc>
                <w:tcPr>
                  <w:tcW w:w="785" w:type="dxa"/>
                  <w:vAlign w:val="center"/>
                </w:tcPr>
                <w:p w14:paraId="18A02D0B" w14:textId="77777777" w:rsidR="001516CA" w:rsidRDefault="00000000">
                  <w:pPr>
                    <w:autoSpaceDE w:val="0"/>
                    <w:autoSpaceDN w:val="0"/>
                    <w:spacing w:line="360" w:lineRule="auto"/>
                    <w:jc w:val="center"/>
                    <w:rPr>
                      <w:szCs w:val="21"/>
                    </w:rPr>
                  </w:pPr>
                  <w:r>
                    <w:rPr>
                      <w:rFonts w:ascii="宋体" w:hAnsi="宋体" w:cs="宋体"/>
                      <w:color w:val="000000"/>
                      <w:szCs w:val="21"/>
                    </w:rPr>
                    <w:t>2</w:t>
                  </w:r>
                </w:p>
              </w:tc>
              <w:tc>
                <w:tcPr>
                  <w:tcW w:w="936" w:type="dxa"/>
                  <w:vAlign w:val="center"/>
                </w:tcPr>
                <w:p w14:paraId="53ECC055" w14:textId="77777777" w:rsidR="001516CA" w:rsidRDefault="001516CA">
                  <w:pPr>
                    <w:autoSpaceDE w:val="0"/>
                    <w:autoSpaceDN w:val="0"/>
                    <w:spacing w:line="360" w:lineRule="auto"/>
                    <w:jc w:val="center"/>
                    <w:rPr>
                      <w:szCs w:val="21"/>
                    </w:rPr>
                  </w:pPr>
                </w:p>
              </w:tc>
              <w:tc>
                <w:tcPr>
                  <w:tcW w:w="1176" w:type="dxa"/>
                  <w:vAlign w:val="center"/>
                </w:tcPr>
                <w:p w14:paraId="3C9B65B4" w14:textId="77777777" w:rsidR="001516CA" w:rsidRDefault="001516CA">
                  <w:pPr>
                    <w:autoSpaceDE w:val="0"/>
                    <w:autoSpaceDN w:val="0"/>
                    <w:spacing w:line="360" w:lineRule="auto"/>
                    <w:jc w:val="center"/>
                    <w:rPr>
                      <w:szCs w:val="21"/>
                    </w:rPr>
                  </w:pPr>
                </w:p>
              </w:tc>
              <w:tc>
                <w:tcPr>
                  <w:tcW w:w="1155" w:type="dxa"/>
                  <w:vAlign w:val="center"/>
                </w:tcPr>
                <w:p w14:paraId="309988A7" w14:textId="77777777" w:rsidR="001516CA" w:rsidRDefault="001516CA">
                  <w:pPr>
                    <w:autoSpaceDE w:val="0"/>
                    <w:autoSpaceDN w:val="0"/>
                    <w:spacing w:line="360" w:lineRule="auto"/>
                    <w:jc w:val="center"/>
                    <w:rPr>
                      <w:szCs w:val="21"/>
                    </w:rPr>
                  </w:pPr>
                </w:p>
              </w:tc>
              <w:tc>
                <w:tcPr>
                  <w:tcW w:w="653" w:type="dxa"/>
                  <w:vAlign w:val="center"/>
                </w:tcPr>
                <w:p w14:paraId="0D1C357B" w14:textId="77777777" w:rsidR="001516CA" w:rsidRDefault="001516CA">
                  <w:pPr>
                    <w:autoSpaceDE w:val="0"/>
                    <w:autoSpaceDN w:val="0"/>
                    <w:spacing w:line="360" w:lineRule="auto"/>
                    <w:jc w:val="center"/>
                    <w:rPr>
                      <w:szCs w:val="21"/>
                    </w:rPr>
                  </w:pPr>
                </w:p>
              </w:tc>
              <w:tc>
                <w:tcPr>
                  <w:tcW w:w="832" w:type="dxa"/>
                  <w:vAlign w:val="center"/>
                </w:tcPr>
                <w:p w14:paraId="0E3C55C0" w14:textId="77777777" w:rsidR="001516CA" w:rsidRDefault="001516CA">
                  <w:pPr>
                    <w:autoSpaceDE w:val="0"/>
                    <w:autoSpaceDN w:val="0"/>
                    <w:spacing w:line="360" w:lineRule="auto"/>
                    <w:jc w:val="center"/>
                    <w:rPr>
                      <w:szCs w:val="21"/>
                    </w:rPr>
                  </w:pPr>
                </w:p>
              </w:tc>
              <w:tc>
                <w:tcPr>
                  <w:tcW w:w="1555" w:type="dxa"/>
                  <w:vAlign w:val="center"/>
                </w:tcPr>
                <w:p w14:paraId="3BB264B7" w14:textId="77777777" w:rsidR="001516CA" w:rsidRDefault="001516CA">
                  <w:pPr>
                    <w:autoSpaceDE w:val="0"/>
                    <w:autoSpaceDN w:val="0"/>
                    <w:spacing w:line="360" w:lineRule="auto"/>
                    <w:jc w:val="center"/>
                    <w:rPr>
                      <w:szCs w:val="21"/>
                    </w:rPr>
                  </w:pPr>
                </w:p>
              </w:tc>
            </w:tr>
            <w:tr w:rsidR="001516CA" w14:paraId="4BF8A58E" w14:textId="77777777">
              <w:tc>
                <w:tcPr>
                  <w:tcW w:w="785" w:type="dxa"/>
                  <w:vAlign w:val="center"/>
                </w:tcPr>
                <w:p w14:paraId="23421F1C" w14:textId="77777777" w:rsidR="001516CA" w:rsidRDefault="00000000">
                  <w:pPr>
                    <w:autoSpaceDE w:val="0"/>
                    <w:autoSpaceDN w:val="0"/>
                    <w:spacing w:line="360" w:lineRule="auto"/>
                    <w:jc w:val="center"/>
                    <w:rPr>
                      <w:szCs w:val="21"/>
                    </w:rPr>
                  </w:pPr>
                  <w:r>
                    <w:rPr>
                      <w:rFonts w:ascii="宋体" w:hAnsi="宋体" w:cs="宋体"/>
                      <w:color w:val="000000"/>
                      <w:szCs w:val="21"/>
                    </w:rPr>
                    <w:t>3</w:t>
                  </w:r>
                </w:p>
              </w:tc>
              <w:tc>
                <w:tcPr>
                  <w:tcW w:w="936" w:type="dxa"/>
                  <w:vAlign w:val="center"/>
                </w:tcPr>
                <w:p w14:paraId="3AB02B1F" w14:textId="77777777" w:rsidR="001516CA" w:rsidRDefault="001516CA">
                  <w:pPr>
                    <w:autoSpaceDE w:val="0"/>
                    <w:autoSpaceDN w:val="0"/>
                    <w:spacing w:line="360" w:lineRule="auto"/>
                    <w:jc w:val="center"/>
                    <w:rPr>
                      <w:szCs w:val="21"/>
                    </w:rPr>
                  </w:pPr>
                </w:p>
              </w:tc>
              <w:tc>
                <w:tcPr>
                  <w:tcW w:w="1176" w:type="dxa"/>
                  <w:vAlign w:val="center"/>
                </w:tcPr>
                <w:p w14:paraId="137315B6" w14:textId="77777777" w:rsidR="001516CA" w:rsidRDefault="001516CA">
                  <w:pPr>
                    <w:autoSpaceDE w:val="0"/>
                    <w:autoSpaceDN w:val="0"/>
                    <w:spacing w:line="360" w:lineRule="auto"/>
                    <w:jc w:val="center"/>
                    <w:rPr>
                      <w:szCs w:val="21"/>
                    </w:rPr>
                  </w:pPr>
                </w:p>
              </w:tc>
              <w:tc>
                <w:tcPr>
                  <w:tcW w:w="1155" w:type="dxa"/>
                  <w:vAlign w:val="center"/>
                </w:tcPr>
                <w:p w14:paraId="4114AB9A" w14:textId="77777777" w:rsidR="001516CA" w:rsidRDefault="001516CA">
                  <w:pPr>
                    <w:autoSpaceDE w:val="0"/>
                    <w:autoSpaceDN w:val="0"/>
                    <w:spacing w:line="360" w:lineRule="auto"/>
                    <w:jc w:val="center"/>
                    <w:rPr>
                      <w:szCs w:val="21"/>
                    </w:rPr>
                  </w:pPr>
                </w:p>
              </w:tc>
              <w:tc>
                <w:tcPr>
                  <w:tcW w:w="653" w:type="dxa"/>
                  <w:vAlign w:val="center"/>
                </w:tcPr>
                <w:p w14:paraId="51080D88" w14:textId="77777777" w:rsidR="001516CA" w:rsidRDefault="001516CA">
                  <w:pPr>
                    <w:autoSpaceDE w:val="0"/>
                    <w:autoSpaceDN w:val="0"/>
                    <w:spacing w:line="360" w:lineRule="auto"/>
                    <w:jc w:val="center"/>
                    <w:rPr>
                      <w:szCs w:val="21"/>
                    </w:rPr>
                  </w:pPr>
                </w:p>
              </w:tc>
              <w:tc>
                <w:tcPr>
                  <w:tcW w:w="832" w:type="dxa"/>
                  <w:vAlign w:val="center"/>
                </w:tcPr>
                <w:p w14:paraId="3CFC0B66" w14:textId="77777777" w:rsidR="001516CA" w:rsidRDefault="001516CA">
                  <w:pPr>
                    <w:autoSpaceDE w:val="0"/>
                    <w:autoSpaceDN w:val="0"/>
                    <w:spacing w:line="360" w:lineRule="auto"/>
                    <w:jc w:val="center"/>
                    <w:rPr>
                      <w:szCs w:val="21"/>
                    </w:rPr>
                  </w:pPr>
                </w:p>
              </w:tc>
              <w:tc>
                <w:tcPr>
                  <w:tcW w:w="1555" w:type="dxa"/>
                  <w:vAlign w:val="center"/>
                </w:tcPr>
                <w:p w14:paraId="2C4E1E99" w14:textId="77777777" w:rsidR="001516CA" w:rsidRDefault="001516CA">
                  <w:pPr>
                    <w:autoSpaceDE w:val="0"/>
                    <w:autoSpaceDN w:val="0"/>
                    <w:spacing w:line="360" w:lineRule="auto"/>
                    <w:jc w:val="center"/>
                    <w:rPr>
                      <w:szCs w:val="21"/>
                    </w:rPr>
                  </w:pPr>
                </w:p>
              </w:tc>
            </w:tr>
            <w:tr w:rsidR="001516CA" w14:paraId="567DFE56" w14:textId="77777777">
              <w:tc>
                <w:tcPr>
                  <w:tcW w:w="785" w:type="dxa"/>
                </w:tcPr>
                <w:p w14:paraId="1CF4077D" w14:textId="77777777" w:rsidR="001516CA" w:rsidRDefault="00000000">
                  <w:pPr>
                    <w:pStyle w:val="a5"/>
                    <w:autoSpaceDE w:val="0"/>
                    <w:autoSpaceDN w:val="0"/>
                    <w:spacing w:line="360" w:lineRule="auto"/>
                    <w:rPr>
                      <w:rFonts w:ascii="宋体" w:hAnsi="宋体" w:hint="eastAsia"/>
                      <w:color w:val="000000"/>
                      <w:kern w:val="0"/>
                      <w:szCs w:val="21"/>
                    </w:rPr>
                  </w:pPr>
                  <w:r>
                    <w:rPr>
                      <w:rFonts w:ascii="宋体" w:hAnsi="宋体" w:cs="宋体" w:hint="eastAsia"/>
                      <w:color w:val="000000"/>
                      <w:kern w:val="0"/>
                      <w:szCs w:val="21"/>
                    </w:rPr>
                    <w:t>…</w:t>
                  </w:r>
                </w:p>
              </w:tc>
              <w:tc>
                <w:tcPr>
                  <w:tcW w:w="936" w:type="dxa"/>
                </w:tcPr>
                <w:p w14:paraId="58D00426" w14:textId="77777777" w:rsidR="001516CA" w:rsidRDefault="001516CA">
                  <w:pPr>
                    <w:pStyle w:val="a5"/>
                    <w:autoSpaceDE w:val="0"/>
                    <w:autoSpaceDN w:val="0"/>
                    <w:spacing w:line="360" w:lineRule="auto"/>
                    <w:rPr>
                      <w:rFonts w:ascii="宋体" w:hAnsi="宋体" w:hint="eastAsia"/>
                      <w:color w:val="000000"/>
                      <w:kern w:val="0"/>
                      <w:szCs w:val="21"/>
                    </w:rPr>
                  </w:pPr>
                </w:p>
              </w:tc>
              <w:tc>
                <w:tcPr>
                  <w:tcW w:w="1176" w:type="dxa"/>
                </w:tcPr>
                <w:p w14:paraId="3F3C196B" w14:textId="77777777" w:rsidR="001516CA" w:rsidRDefault="001516CA">
                  <w:pPr>
                    <w:pStyle w:val="a5"/>
                    <w:autoSpaceDE w:val="0"/>
                    <w:autoSpaceDN w:val="0"/>
                    <w:spacing w:line="360" w:lineRule="auto"/>
                    <w:rPr>
                      <w:rFonts w:ascii="宋体" w:hAnsi="宋体" w:hint="eastAsia"/>
                      <w:color w:val="000000"/>
                      <w:kern w:val="0"/>
                      <w:szCs w:val="21"/>
                    </w:rPr>
                  </w:pPr>
                </w:p>
              </w:tc>
              <w:tc>
                <w:tcPr>
                  <w:tcW w:w="1155" w:type="dxa"/>
                </w:tcPr>
                <w:p w14:paraId="7FA8021F" w14:textId="77777777" w:rsidR="001516CA" w:rsidRDefault="001516CA">
                  <w:pPr>
                    <w:pStyle w:val="a5"/>
                    <w:autoSpaceDE w:val="0"/>
                    <w:autoSpaceDN w:val="0"/>
                    <w:spacing w:line="360" w:lineRule="auto"/>
                    <w:rPr>
                      <w:rFonts w:ascii="宋体" w:hAnsi="宋体" w:hint="eastAsia"/>
                      <w:color w:val="000000"/>
                      <w:kern w:val="0"/>
                      <w:szCs w:val="21"/>
                    </w:rPr>
                  </w:pPr>
                </w:p>
              </w:tc>
              <w:tc>
                <w:tcPr>
                  <w:tcW w:w="653" w:type="dxa"/>
                </w:tcPr>
                <w:p w14:paraId="6B6660CF" w14:textId="77777777" w:rsidR="001516CA" w:rsidRDefault="001516CA">
                  <w:pPr>
                    <w:pStyle w:val="a5"/>
                    <w:autoSpaceDE w:val="0"/>
                    <w:autoSpaceDN w:val="0"/>
                    <w:spacing w:line="360" w:lineRule="auto"/>
                    <w:rPr>
                      <w:rFonts w:ascii="宋体" w:hAnsi="宋体" w:hint="eastAsia"/>
                      <w:color w:val="000000"/>
                      <w:kern w:val="0"/>
                      <w:szCs w:val="21"/>
                    </w:rPr>
                  </w:pPr>
                </w:p>
              </w:tc>
              <w:tc>
                <w:tcPr>
                  <w:tcW w:w="832" w:type="dxa"/>
                </w:tcPr>
                <w:p w14:paraId="519CE7A6" w14:textId="77777777" w:rsidR="001516CA" w:rsidRDefault="001516CA">
                  <w:pPr>
                    <w:pStyle w:val="a5"/>
                    <w:autoSpaceDE w:val="0"/>
                    <w:autoSpaceDN w:val="0"/>
                    <w:spacing w:line="360" w:lineRule="auto"/>
                    <w:rPr>
                      <w:rFonts w:ascii="宋体" w:hAnsi="宋体" w:hint="eastAsia"/>
                      <w:color w:val="000000"/>
                      <w:kern w:val="0"/>
                      <w:szCs w:val="21"/>
                    </w:rPr>
                  </w:pPr>
                </w:p>
              </w:tc>
              <w:tc>
                <w:tcPr>
                  <w:tcW w:w="1555" w:type="dxa"/>
                </w:tcPr>
                <w:p w14:paraId="0B6FAE4A" w14:textId="77777777" w:rsidR="001516CA" w:rsidRDefault="001516CA">
                  <w:pPr>
                    <w:pStyle w:val="a5"/>
                    <w:autoSpaceDE w:val="0"/>
                    <w:autoSpaceDN w:val="0"/>
                    <w:spacing w:line="360" w:lineRule="auto"/>
                    <w:rPr>
                      <w:rFonts w:ascii="宋体" w:hAnsi="宋体" w:hint="eastAsia"/>
                      <w:color w:val="000000"/>
                      <w:kern w:val="0"/>
                      <w:szCs w:val="21"/>
                    </w:rPr>
                  </w:pPr>
                </w:p>
              </w:tc>
            </w:tr>
          </w:tbl>
          <w:p w14:paraId="3A92FE96" w14:textId="77777777" w:rsidR="001516CA" w:rsidRDefault="00000000">
            <w:pPr>
              <w:autoSpaceDE w:val="0"/>
              <w:autoSpaceDN w:val="0"/>
              <w:spacing w:before="60" w:after="60"/>
              <w:jc w:val="center"/>
              <w:rPr>
                <w:szCs w:val="21"/>
              </w:rPr>
            </w:pPr>
            <w:r>
              <w:rPr>
                <w:rFonts w:ascii="宋体" w:hAnsi="宋体" w:cs="宋体"/>
                <w:szCs w:val="21"/>
              </w:rPr>
              <w:t xml:space="preserve">                  </w:t>
            </w:r>
          </w:p>
        </w:tc>
      </w:tr>
      <w:tr w:rsidR="001516CA" w14:paraId="7004CBB3" w14:textId="77777777">
        <w:trPr>
          <w:jc w:val="center"/>
        </w:trPr>
        <w:tc>
          <w:tcPr>
            <w:tcW w:w="1478" w:type="dxa"/>
            <w:tcBorders>
              <w:top w:val="single" w:sz="4" w:space="0" w:color="auto"/>
              <w:bottom w:val="single" w:sz="4" w:space="0" w:color="auto"/>
            </w:tcBorders>
            <w:shd w:val="clear" w:color="auto" w:fill="B6DDE8"/>
            <w:vAlign w:val="center"/>
          </w:tcPr>
          <w:p w14:paraId="39B2A7EC" w14:textId="77777777" w:rsidR="001516CA" w:rsidRDefault="0000000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交流与小结</w:t>
            </w:r>
          </w:p>
        </w:tc>
        <w:tc>
          <w:tcPr>
            <w:tcW w:w="7956" w:type="dxa"/>
          </w:tcPr>
          <w:p w14:paraId="15E0E6D9" w14:textId="77777777" w:rsidR="001516CA" w:rsidRDefault="00000000">
            <w:pPr>
              <w:autoSpaceDE w:val="0"/>
              <w:autoSpaceDN w:val="0"/>
              <w:spacing w:before="60" w:after="60"/>
              <w:jc w:val="left"/>
              <w:rPr>
                <w:rFonts w:ascii="宋体" w:hAnsi="宋体" w:hint="eastAsia"/>
                <w:color w:val="000000"/>
                <w:kern w:val="0"/>
                <w:szCs w:val="21"/>
              </w:rPr>
            </w:pPr>
            <w:r>
              <w:rPr>
                <w:rFonts w:ascii="宋体" w:hAnsi="宋体" w:cs="宋体" w:hint="eastAsia"/>
                <w:color w:val="000000"/>
                <w:szCs w:val="21"/>
              </w:rPr>
              <w:t>实验表明，杠杆平衡时</w:t>
            </w:r>
            <w:r>
              <w:rPr>
                <w:rFonts w:ascii="宋体" w:hAnsi="宋体" w:cs="宋体"/>
                <w:color w:val="000000"/>
                <w:szCs w:val="21"/>
              </w:rPr>
              <w:t>动力与动力臂的乘积总是等于阻力与阻力臂的乘积，即动力×动力臂＝阻力×阻力臂，</w:t>
            </w:r>
            <w:r>
              <w:rPr>
                <w:rFonts w:ascii="宋体" w:hAnsi="宋体" w:cs="宋体" w:hint="eastAsia"/>
                <w:color w:val="000000"/>
                <w:szCs w:val="21"/>
              </w:rPr>
              <w:t>用字母表示可写成</w:t>
            </w:r>
            <w:r>
              <w:rPr>
                <w:rFonts w:ascii="宋体" w:hAnsi="宋体" w:cs="宋体" w:hint="eastAsia"/>
                <w:color w:val="000000"/>
                <w:position w:val="-10"/>
                <w:szCs w:val="21"/>
              </w:rPr>
              <w:object w:dxaOrig="1005" w:dyaOrig="345" w14:anchorId="23E761B5">
                <v:shape id="_x0000_i1416" type="#_x0000_t75" style="width:50.65pt;height:17.25pt" o:ole="">
                  <v:imagedata r:id="rId296" o:title=""/>
                </v:shape>
                <o:OLEObject Type="Embed" ProgID="Equation.3" ShapeID="_x0000_i1416" DrawAspect="Content" ObjectID="_1829476430" r:id="rId297"/>
              </w:object>
            </w:r>
          </w:p>
        </w:tc>
      </w:tr>
      <w:tr w:rsidR="001516CA" w14:paraId="2E018C25" w14:textId="77777777">
        <w:trPr>
          <w:jc w:val="center"/>
        </w:trPr>
        <w:tc>
          <w:tcPr>
            <w:tcW w:w="1478" w:type="dxa"/>
            <w:tcBorders>
              <w:top w:val="single" w:sz="4" w:space="0" w:color="auto"/>
              <w:bottom w:val="single" w:sz="8" w:space="0" w:color="auto"/>
            </w:tcBorders>
            <w:shd w:val="clear" w:color="auto" w:fill="B6DDE8"/>
            <w:vAlign w:val="center"/>
          </w:tcPr>
          <w:p w14:paraId="03078D10" w14:textId="77777777" w:rsidR="001516CA" w:rsidRDefault="0000000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实验常考点</w:t>
            </w:r>
          </w:p>
        </w:tc>
        <w:tc>
          <w:tcPr>
            <w:tcW w:w="7956" w:type="dxa"/>
          </w:tcPr>
          <w:p w14:paraId="53BB5C2E" w14:textId="77777777" w:rsidR="001516CA" w:rsidRDefault="00000000">
            <w:pPr>
              <w:autoSpaceDE w:val="0"/>
              <w:autoSpaceDN w:val="0"/>
              <w:spacing w:before="60" w:after="60"/>
              <w:jc w:val="left"/>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改变钩码的</w:t>
            </w:r>
            <w:proofErr w:type="gramEnd"/>
            <w:r>
              <w:rPr>
                <w:rFonts w:ascii="宋体" w:hAnsi="宋体" w:cs="宋体" w:hint="eastAsia"/>
                <w:szCs w:val="21"/>
              </w:rPr>
              <w:t>个数</w:t>
            </w:r>
            <w:proofErr w:type="gramStart"/>
            <w:r>
              <w:rPr>
                <w:rFonts w:ascii="宋体" w:hAnsi="宋体" w:cs="宋体" w:hint="eastAsia"/>
                <w:szCs w:val="21"/>
              </w:rPr>
              <w:t>和钩码的</w:t>
            </w:r>
            <w:proofErr w:type="gramEnd"/>
            <w:r>
              <w:rPr>
                <w:rFonts w:ascii="宋体" w:hAnsi="宋体" w:cs="宋体" w:hint="eastAsia"/>
                <w:szCs w:val="21"/>
              </w:rPr>
              <w:t>位置进行多次实验的目的：</w:t>
            </w:r>
            <w:r>
              <w:rPr>
                <w:rFonts w:ascii="宋体" w:hAnsi="宋体" w:cs="宋体" w:hint="eastAsia"/>
                <w:color w:val="FF0000"/>
                <w:szCs w:val="21"/>
                <w:u w:val="single" w:color="000000"/>
              </w:rPr>
              <w:t>避免实验出现偶然性，得</w:t>
            </w:r>
            <w:r>
              <w:rPr>
                <w:rFonts w:ascii="宋体" w:hAnsi="宋体" w:cs="宋体" w:hint="eastAsia"/>
                <w:color w:val="FF0000"/>
                <w:szCs w:val="21"/>
                <w:u w:val="single" w:color="000000"/>
              </w:rPr>
              <w:lastRenderedPageBreak/>
              <w:t>出普遍适用规律</w:t>
            </w:r>
            <w:r>
              <w:rPr>
                <w:rFonts w:ascii="宋体" w:hAnsi="宋体" w:cs="宋体" w:hint="eastAsia"/>
                <w:szCs w:val="21"/>
              </w:rPr>
              <w:t>。</w:t>
            </w:r>
          </w:p>
          <w:p w14:paraId="55CC217C" w14:textId="77777777" w:rsidR="001516CA" w:rsidRDefault="00000000">
            <w:pPr>
              <w:autoSpaceDE w:val="0"/>
              <w:autoSpaceDN w:val="0"/>
              <w:spacing w:before="60" w:after="60"/>
              <w:jc w:val="left"/>
              <w:rPr>
                <w:rFonts w:ascii="宋体" w:hAnsi="宋体" w:cs="宋体" w:hint="eastAsia"/>
                <w:szCs w:val="21"/>
              </w:rPr>
            </w:pPr>
            <w:r>
              <w:rPr>
                <w:rFonts w:ascii="宋体" w:hAnsi="宋体" w:cs="宋体" w:hint="eastAsia"/>
                <w:szCs w:val="21"/>
              </w:rPr>
              <w:t>（2）挂钩码前，如何调节平衡螺母？</w:t>
            </w:r>
            <w:r>
              <w:rPr>
                <w:rFonts w:ascii="宋体" w:hAnsi="宋体" w:cs="宋体" w:hint="eastAsia"/>
                <w:color w:val="FF0000"/>
                <w:szCs w:val="21"/>
                <w:u w:val="single" w:color="000000"/>
              </w:rPr>
              <w:t>调节杠杆两端的螺母，</w:t>
            </w:r>
            <w:proofErr w:type="gramStart"/>
            <w:r>
              <w:rPr>
                <w:rFonts w:ascii="宋体" w:hAnsi="宋体" w:cs="宋体" w:hint="eastAsia"/>
                <w:color w:val="FF0000"/>
                <w:szCs w:val="21"/>
                <w:u w:val="single" w:color="000000"/>
              </w:rPr>
              <w:t>哪边高</w:t>
            </w:r>
            <w:proofErr w:type="gramEnd"/>
            <w:r>
              <w:rPr>
                <w:rFonts w:ascii="宋体" w:hAnsi="宋体" w:cs="宋体" w:hint="eastAsia"/>
                <w:color w:val="FF0000"/>
                <w:szCs w:val="21"/>
                <w:u w:val="single" w:color="000000"/>
              </w:rPr>
              <w:t>向</w:t>
            </w:r>
            <w:proofErr w:type="gramStart"/>
            <w:r>
              <w:rPr>
                <w:rFonts w:ascii="宋体" w:hAnsi="宋体" w:cs="宋体" w:hint="eastAsia"/>
                <w:color w:val="FF0000"/>
                <w:szCs w:val="21"/>
                <w:u w:val="single" w:color="000000"/>
              </w:rPr>
              <w:t>哪边调使杠杆</w:t>
            </w:r>
            <w:proofErr w:type="gramEnd"/>
            <w:r>
              <w:rPr>
                <w:rFonts w:ascii="宋体" w:hAnsi="宋体" w:cs="宋体" w:hint="eastAsia"/>
                <w:color w:val="FF0000"/>
                <w:szCs w:val="21"/>
                <w:u w:val="single" w:color="000000"/>
              </w:rPr>
              <w:t>在水平位置平衡</w:t>
            </w:r>
            <w:r>
              <w:rPr>
                <w:rFonts w:ascii="宋体" w:hAnsi="宋体" w:cs="宋体" w:hint="eastAsia"/>
                <w:szCs w:val="21"/>
              </w:rPr>
              <w:t>。</w:t>
            </w:r>
          </w:p>
          <w:p w14:paraId="132D7B8D" w14:textId="77777777" w:rsidR="001516CA" w:rsidRDefault="00000000">
            <w:pPr>
              <w:autoSpaceDE w:val="0"/>
              <w:autoSpaceDN w:val="0"/>
              <w:spacing w:before="60" w:after="60"/>
              <w:jc w:val="left"/>
              <w:rPr>
                <w:rFonts w:ascii="宋体" w:hAnsi="宋体" w:cs="宋体" w:hint="eastAsia"/>
                <w:szCs w:val="21"/>
              </w:rPr>
            </w:pPr>
            <w:r>
              <w:rPr>
                <w:rFonts w:ascii="宋体" w:hAnsi="宋体" w:cs="宋体" w:hint="eastAsia"/>
                <w:szCs w:val="21"/>
              </w:rPr>
              <w:t>（3）实验前，为什么将杠杆的中点作为支点并调节水平平衡？</w:t>
            </w:r>
            <w:r>
              <w:rPr>
                <w:rFonts w:ascii="宋体" w:hAnsi="宋体" w:cs="宋体" w:hint="eastAsia"/>
                <w:color w:val="FF0000"/>
                <w:szCs w:val="21"/>
                <w:u w:val="single" w:color="000000"/>
              </w:rPr>
              <w:t>避免杠杆自身重力对实验的影响</w:t>
            </w:r>
            <w:r>
              <w:rPr>
                <w:rFonts w:ascii="宋体" w:hAnsi="宋体" w:cs="宋体" w:hint="eastAsia"/>
                <w:szCs w:val="21"/>
              </w:rPr>
              <w:t>。</w:t>
            </w:r>
          </w:p>
          <w:p w14:paraId="52E97A1B" w14:textId="77777777" w:rsidR="001516CA" w:rsidRDefault="00000000">
            <w:pPr>
              <w:autoSpaceDE w:val="0"/>
              <w:autoSpaceDN w:val="0"/>
              <w:spacing w:before="60" w:after="60"/>
              <w:jc w:val="left"/>
              <w:rPr>
                <w:rFonts w:ascii="宋体" w:hAnsi="宋体" w:cs="宋体" w:hint="eastAsia"/>
                <w:szCs w:val="21"/>
              </w:rPr>
            </w:pPr>
            <w:r>
              <w:rPr>
                <w:rFonts w:ascii="宋体" w:hAnsi="宋体" w:cs="宋体" w:hint="eastAsia"/>
                <w:szCs w:val="21"/>
              </w:rPr>
              <w:t>（4）实验时，为什么要使杠杆在水平位置平衡？</w:t>
            </w:r>
            <w:r>
              <w:rPr>
                <w:rFonts w:ascii="宋体" w:hAnsi="宋体" w:cs="宋体" w:hint="eastAsia"/>
                <w:color w:val="FF0000"/>
                <w:szCs w:val="21"/>
                <w:u w:val="single" w:color="000000"/>
              </w:rPr>
              <w:t>便于测量力臂</w:t>
            </w:r>
            <w:r>
              <w:rPr>
                <w:rFonts w:ascii="宋体" w:hAnsi="宋体" w:cs="宋体" w:hint="eastAsia"/>
                <w:szCs w:val="21"/>
              </w:rPr>
              <w:t>。</w:t>
            </w:r>
          </w:p>
          <w:p w14:paraId="61FE4C40" w14:textId="77777777" w:rsidR="001516CA" w:rsidRDefault="00000000">
            <w:pPr>
              <w:autoSpaceDE w:val="0"/>
              <w:autoSpaceDN w:val="0"/>
              <w:spacing w:before="60" w:after="60"/>
              <w:jc w:val="left"/>
              <w:rPr>
                <w:rFonts w:ascii="宋体" w:hAnsi="宋体" w:cs="宋体" w:hint="eastAsia"/>
                <w:szCs w:val="21"/>
              </w:rPr>
            </w:pPr>
            <w:r>
              <w:rPr>
                <w:rFonts w:ascii="宋体" w:hAnsi="宋体" w:cs="宋体" w:hint="eastAsia"/>
                <w:szCs w:val="21"/>
              </w:rPr>
              <w:t>（5）</w:t>
            </w:r>
            <w:r>
              <w:rPr>
                <w:rFonts w:ascii="宋体" w:hAnsi="宋体" w:cs="宋体" w:hint="eastAsia"/>
                <w:color w:val="FF0000"/>
                <w:szCs w:val="21"/>
                <w:u w:val="single" w:color="000000"/>
              </w:rPr>
              <w:t>①沿竖直方向拉测力计，便于读出力臂数值</w:t>
            </w:r>
            <w:r>
              <w:rPr>
                <w:rFonts w:ascii="宋体" w:hAnsi="宋体" w:cs="宋体" w:hint="eastAsia"/>
                <w:szCs w:val="21"/>
              </w:rPr>
              <w:t>；</w:t>
            </w:r>
            <w:r>
              <w:rPr>
                <w:rFonts w:ascii="宋体" w:hAnsi="宋体" w:cs="宋体" w:hint="eastAsia"/>
                <w:color w:val="FF0000"/>
                <w:szCs w:val="21"/>
                <w:u w:val="single" w:color="000000"/>
              </w:rPr>
              <w:t>②当斜拉测力计时，测力计读数会偏大，原因是力臂变小</w:t>
            </w:r>
            <w:r>
              <w:rPr>
                <w:rFonts w:ascii="宋体" w:hAnsi="宋体" w:cs="宋体" w:hint="eastAsia"/>
                <w:szCs w:val="21"/>
              </w:rPr>
              <w:t>；③让弹簧测力计倾斜目的是：</w:t>
            </w:r>
            <w:r>
              <w:rPr>
                <w:rFonts w:ascii="宋体" w:hAnsi="宋体" w:cs="宋体" w:hint="eastAsia"/>
                <w:color w:val="FF0000"/>
                <w:szCs w:val="21"/>
                <w:u w:val="single" w:color="000000"/>
              </w:rPr>
              <w:t>改变力的方向，使结论更具普遍性</w:t>
            </w:r>
            <w:r>
              <w:rPr>
                <w:rFonts w:ascii="宋体" w:hAnsi="宋体" w:cs="宋体" w:hint="eastAsia"/>
                <w:szCs w:val="21"/>
              </w:rPr>
              <w:t>。</w:t>
            </w:r>
          </w:p>
          <w:p w14:paraId="73C02969"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noProof/>
                <w:szCs w:val="21"/>
              </w:rPr>
              <w:drawing>
                <wp:inline distT="0" distB="0" distL="0" distR="0" wp14:anchorId="7E9C30F8" wp14:editId="490FA097">
                  <wp:extent cx="1590675" cy="847725"/>
                  <wp:effectExtent l="0" t="0" r="9525" b="9525"/>
                  <wp:docPr id="1675494452" name="图片 150"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4452" name="图片 150" descr="112"/>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1590675" cy="847725"/>
                          </a:xfrm>
                          <a:prstGeom prst="rect">
                            <a:avLst/>
                          </a:prstGeom>
                          <a:noFill/>
                          <a:ln>
                            <a:noFill/>
                          </a:ln>
                        </pic:spPr>
                      </pic:pic>
                    </a:graphicData>
                  </a:graphic>
                </wp:inline>
              </w:drawing>
            </w:r>
          </w:p>
        </w:tc>
      </w:tr>
    </w:tbl>
    <w:p w14:paraId="0C6A299B" w14:textId="77777777" w:rsidR="001516CA" w:rsidRDefault="00000000">
      <w:pPr>
        <w:spacing w:line="360" w:lineRule="auto"/>
        <w:ind w:left="315" w:firstLineChars="200" w:firstLine="422"/>
        <w:rPr>
          <w:rFonts w:ascii="宋体" w:hAnsi="宋体" w:cs="宋体" w:hint="eastAsia"/>
          <w:szCs w:val="21"/>
        </w:rPr>
      </w:pPr>
      <w:r>
        <w:rPr>
          <w:rFonts w:ascii="宋体" w:hAnsi="宋体" w:cs="宋体" w:hint="eastAsia"/>
          <w:b/>
          <w:bCs/>
          <w:color w:val="00B050"/>
          <w:szCs w:val="21"/>
        </w:rPr>
        <w:t>3．杠杆的平衡条件：</w:t>
      </w:r>
      <w:r>
        <w:rPr>
          <w:rFonts w:ascii="宋体" w:hAnsi="宋体" w:cs="宋体" w:hint="eastAsia"/>
          <w:color w:val="000000"/>
          <w:szCs w:val="21"/>
        </w:rPr>
        <w:t>动力×动力臂=阻力×阻力臂。用字母表示：</w:t>
      </w:r>
      <w:r>
        <w:rPr>
          <w:rFonts w:ascii="宋体" w:hAnsi="宋体" w:cs="宋体" w:hint="eastAsia"/>
          <w:color w:val="000000"/>
          <w:position w:val="-10"/>
          <w:szCs w:val="21"/>
        </w:rPr>
        <w:object w:dxaOrig="1005" w:dyaOrig="345" w14:anchorId="77909C7D">
          <v:shape id="_x0000_i1417" type="#_x0000_t75" style="width:50.65pt;height:17.25pt" o:ole="">
            <v:imagedata r:id="rId296" o:title=""/>
          </v:shape>
          <o:OLEObject Type="Embed" ProgID="Equation.3" ShapeID="_x0000_i1417" DrawAspect="Content" ObjectID="_1829476431" r:id="rId299"/>
        </w:object>
      </w:r>
      <w:r>
        <w:rPr>
          <w:rFonts w:ascii="宋体" w:hAnsi="宋体" w:cs="宋体" w:hint="eastAsia"/>
          <w:color w:val="000000"/>
          <w:szCs w:val="21"/>
        </w:rPr>
        <w:t>；变形式:</w:t>
      </w:r>
      <w:r>
        <w:rPr>
          <w:rFonts w:ascii="宋体" w:hAnsi="宋体" w:cs="宋体" w:hint="eastAsia"/>
          <w:color w:val="000000"/>
          <w:position w:val="-26"/>
          <w:szCs w:val="21"/>
        </w:rPr>
        <w:object w:dxaOrig="720" w:dyaOrig="600" w14:anchorId="01D06D3C">
          <v:shape id="_x0000_i1418" type="#_x0000_t75" style="width:36.4pt;height:30pt" o:ole="">
            <v:imagedata r:id="rId300" o:title=""/>
          </v:shape>
          <o:OLEObject Type="Embed" ProgID="Equation.3" ShapeID="_x0000_i1418" DrawAspect="Content" ObjectID="_1829476432" r:id="rId301"/>
        </w:object>
      </w:r>
      <w:r>
        <w:rPr>
          <w:rFonts w:ascii="宋体" w:hAnsi="宋体" w:cs="宋体" w:hint="eastAsia"/>
          <w:szCs w:val="21"/>
        </w:rPr>
        <w:t xml:space="preserve"> 。</w:t>
      </w:r>
    </w:p>
    <w:p w14:paraId="5FCAE1B2"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4．杠杆平衡条件的应用</w:t>
      </w:r>
    </w:p>
    <w:p w14:paraId="054140F6" w14:textId="77777777" w:rsidR="001516CA" w:rsidRDefault="00000000">
      <w:pPr>
        <w:autoSpaceDE w:val="0"/>
        <w:autoSpaceDN w:val="0"/>
        <w:spacing w:line="360" w:lineRule="auto"/>
        <w:ind w:left="315" w:firstLineChars="200" w:firstLine="420"/>
        <w:rPr>
          <w:szCs w:val="21"/>
        </w:rPr>
      </w:pPr>
      <w:r>
        <w:rPr>
          <w:rFonts w:ascii="宋体" w:hAnsi="宋体" w:cs="宋体"/>
          <w:color w:val="000000"/>
          <w:szCs w:val="21"/>
        </w:rPr>
        <w:t>(1)根据杠杆平衡条件</w:t>
      </w:r>
      <w:r>
        <w:rPr>
          <w:rFonts w:ascii="宋体" w:hAnsi="宋体" w:cs="宋体" w:hint="eastAsia"/>
          <w:color w:val="000000"/>
          <w:position w:val="-10"/>
          <w:szCs w:val="21"/>
        </w:rPr>
        <w:object w:dxaOrig="1005" w:dyaOrig="345" w14:anchorId="33FB5A29">
          <v:shape id="_x0000_i1419" type="#_x0000_t75" style="width:50.65pt;height:17.25pt" o:ole="">
            <v:imagedata r:id="rId296" o:title=""/>
          </v:shape>
          <o:OLEObject Type="Embed" ProgID="Equation.3" ShapeID="_x0000_i1419" DrawAspect="Content" ObjectID="_1829476433" r:id="rId302"/>
        </w:object>
      </w:r>
      <w:r>
        <w:rPr>
          <w:rFonts w:ascii="宋体" w:hAnsi="宋体" w:cs="宋体"/>
          <w:color w:val="000000"/>
          <w:szCs w:val="21"/>
        </w:rPr>
        <w:t>可知，若知道了四个量中的三个，则可以计算出第四个量，若知道了两个力的比值与一个力臂，则可以计算出另一个力臂</w:t>
      </w:r>
      <w:r>
        <w:rPr>
          <w:rFonts w:ascii="宋体" w:hAnsi="宋体" w:cs="宋体" w:hint="eastAsia"/>
          <w:color w:val="000000"/>
          <w:szCs w:val="21"/>
        </w:rPr>
        <w:t>（</w:t>
      </w:r>
      <w:r>
        <w:rPr>
          <w:rFonts w:ascii="宋体" w:hAnsi="宋体" w:cs="宋体" w:hint="eastAsia"/>
          <w:color w:val="000000"/>
          <w:position w:val="-26"/>
          <w:szCs w:val="21"/>
        </w:rPr>
        <w:object w:dxaOrig="795" w:dyaOrig="600" w14:anchorId="4CBE95B0">
          <v:shape id="_x0000_i1420" type="#_x0000_t75" style="width:39.75pt;height:30pt" o:ole="">
            <v:imagedata r:id="rId303" o:title=""/>
          </v:shape>
          <o:OLEObject Type="Embed" ProgID="Equation.3" ShapeID="_x0000_i1420" DrawAspect="Content" ObjectID="_1829476434" r:id="rId304"/>
        </w:object>
      </w:r>
      <w:r>
        <w:rPr>
          <w:rFonts w:ascii="宋体" w:hAnsi="宋体" w:cs="宋体" w:hint="eastAsia"/>
          <w:color w:val="000000"/>
          <w:szCs w:val="21"/>
        </w:rPr>
        <w:t>或</w:t>
      </w:r>
      <w:r>
        <w:rPr>
          <w:rFonts w:ascii="宋体" w:hAnsi="宋体" w:cs="宋体" w:hint="eastAsia"/>
          <w:color w:val="000000"/>
          <w:position w:val="-26"/>
          <w:szCs w:val="21"/>
        </w:rPr>
        <w:object w:dxaOrig="795" w:dyaOrig="600" w14:anchorId="468153A9">
          <v:shape id="_x0000_i1421" type="#_x0000_t75" style="width:39.75pt;height:30pt" o:ole="">
            <v:imagedata r:id="rId305" o:title=""/>
          </v:shape>
          <o:OLEObject Type="Embed" ProgID="Equation.3" ShapeID="_x0000_i1421" DrawAspect="Content" ObjectID="_1829476435" r:id="rId306"/>
        </w:object>
      </w:r>
      <w:r>
        <w:rPr>
          <w:rFonts w:ascii="宋体" w:hAnsi="宋体" w:cs="宋体" w:hint="eastAsia"/>
          <w:color w:val="000000"/>
          <w:szCs w:val="21"/>
        </w:rPr>
        <w:t>）</w:t>
      </w:r>
      <w:r>
        <w:rPr>
          <w:rFonts w:ascii="宋体" w:hAnsi="宋体" w:cs="宋体" w:hint="eastAsia"/>
          <w:szCs w:val="21"/>
        </w:rPr>
        <w:t>；</w:t>
      </w:r>
      <w:r>
        <w:rPr>
          <w:rFonts w:ascii="宋体" w:hAnsi="宋体" w:cs="宋体"/>
          <w:color w:val="000000"/>
          <w:szCs w:val="21"/>
        </w:rPr>
        <w:t>若知道了两个力臂的比值和一个力，则可以计算出另一个力</w:t>
      </w:r>
      <w:r>
        <w:rPr>
          <w:rFonts w:ascii="宋体" w:hAnsi="宋体" w:cs="宋体" w:hint="eastAsia"/>
          <w:color w:val="000000"/>
          <w:szCs w:val="21"/>
        </w:rPr>
        <w:t>（</w:t>
      </w:r>
      <w:r>
        <w:rPr>
          <w:rFonts w:ascii="宋体" w:hAnsi="宋体" w:cs="宋体" w:hint="eastAsia"/>
          <w:color w:val="000000"/>
          <w:position w:val="-26"/>
          <w:szCs w:val="21"/>
        </w:rPr>
        <w:object w:dxaOrig="855" w:dyaOrig="600" w14:anchorId="6A734240">
          <v:shape id="_x0000_i1422" type="#_x0000_t75" style="width:42.75pt;height:30pt" o:ole="">
            <v:imagedata r:id="rId307" o:title=""/>
          </v:shape>
          <o:OLEObject Type="Embed" ProgID="Equation.3" ShapeID="_x0000_i1422" DrawAspect="Content" ObjectID="_1829476436" r:id="rId308"/>
        </w:object>
      </w:r>
      <w:r>
        <w:rPr>
          <w:rFonts w:ascii="宋体" w:hAnsi="宋体" w:cs="宋体" w:hint="eastAsia"/>
          <w:color w:val="000000"/>
          <w:szCs w:val="21"/>
        </w:rPr>
        <w:t>或</w:t>
      </w:r>
      <w:r>
        <w:rPr>
          <w:rFonts w:ascii="宋体" w:hAnsi="宋体" w:cs="宋体" w:hint="eastAsia"/>
          <w:color w:val="000000"/>
          <w:position w:val="-26"/>
          <w:szCs w:val="21"/>
        </w:rPr>
        <w:object w:dxaOrig="855" w:dyaOrig="600" w14:anchorId="62C17281">
          <v:shape id="_x0000_i1423" type="#_x0000_t75" style="width:42.75pt;height:30pt" o:ole="">
            <v:imagedata r:id="rId309" o:title=""/>
          </v:shape>
          <o:OLEObject Type="Embed" ProgID="Equation.3" ShapeID="_x0000_i1423" DrawAspect="Content" ObjectID="_1829476437" r:id="rId310"/>
        </w:object>
      </w:r>
      <w:r>
        <w:rPr>
          <w:rFonts w:ascii="宋体" w:hAnsi="宋体" w:cs="宋体" w:hint="eastAsia"/>
          <w:color w:val="000000"/>
          <w:szCs w:val="21"/>
        </w:rPr>
        <w:t>）</w:t>
      </w:r>
      <w:r>
        <w:rPr>
          <w:rFonts w:ascii="宋体" w:hAnsi="宋体" w:cs="宋体" w:hint="eastAsia"/>
          <w:szCs w:val="21"/>
        </w:rPr>
        <w:t>。</w:t>
      </w:r>
      <w:r>
        <w:rPr>
          <w:szCs w:val="21"/>
        </w:rPr>
        <w:t xml:space="preserve"> </w:t>
      </w:r>
    </w:p>
    <w:p w14:paraId="3365C1EF" w14:textId="77777777" w:rsidR="001516CA" w:rsidRDefault="00000000">
      <w:pPr>
        <w:autoSpaceDE w:val="0"/>
        <w:autoSpaceDN w:val="0"/>
        <w:spacing w:line="360" w:lineRule="auto"/>
        <w:ind w:left="315" w:firstLineChars="200" w:firstLine="420"/>
        <w:rPr>
          <w:szCs w:val="21"/>
        </w:rPr>
      </w:pPr>
      <w:r>
        <w:rPr>
          <w:rFonts w:ascii="宋体" w:hAnsi="宋体" w:cs="宋体"/>
          <w:color w:val="000000"/>
          <w:szCs w:val="21"/>
        </w:rPr>
        <w:t>(2)应用杠杆平衡条件时需注意的问题</w:t>
      </w:r>
    </w:p>
    <w:p w14:paraId="61CDB9E0" w14:textId="77777777" w:rsidR="001516CA" w:rsidRDefault="00000000">
      <w:pPr>
        <w:autoSpaceDE w:val="0"/>
        <w:autoSpaceDN w:val="0"/>
        <w:spacing w:line="360" w:lineRule="auto"/>
        <w:ind w:left="315" w:firstLineChars="200" w:firstLine="420"/>
        <w:rPr>
          <w:szCs w:val="21"/>
        </w:rPr>
      </w:pPr>
      <w:r>
        <w:rPr>
          <w:rFonts w:ascii="宋体" w:hAnsi="宋体" w:cs="宋体"/>
          <w:color w:val="000000"/>
          <w:szCs w:val="21"/>
        </w:rPr>
        <w:t>①应用公式计算时，单位要统一，即动力和阻力的单位要统一，动力臂和阻力臂的单位要统一</w:t>
      </w:r>
      <w:r>
        <w:rPr>
          <w:rFonts w:ascii="宋体" w:hAnsi="宋体" w:cs="宋体" w:hint="eastAsia"/>
          <w:color w:val="000000"/>
          <w:szCs w:val="21"/>
        </w:rPr>
        <w:t>；</w:t>
      </w:r>
    </w:p>
    <w:p w14:paraId="2C60AE3A" w14:textId="77777777" w:rsidR="001516CA" w:rsidRDefault="00000000">
      <w:pPr>
        <w:autoSpaceDE w:val="0"/>
        <w:autoSpaceDN w:val="0"/>
        <w:spacing w:line="360" w:lineRule="auto"/>
        <w:ind w:left="315" w:firstLineChars="200" w:firstLine="420"/>
        <w:rPr>
          <w:szCs w:val="21"/>
        </w:rPr>
      </w:pPr>
      <w:r>
        <w:rPr>
          <w:rFonts w:ascii="宋体" w:hAnsi="宋体" w:cs="宋体"/>
          <w:color w:val="000000"/>
          <w:szCs w:val="21"/>
        </w:rPr>
        <w:t>②当杠杆平衡且力和力臂的乘积一定时，动力和动力臂的大小成反比，即动力臂越长，越省力</w:t>
      </w:r>
      <w:r>
        <w:rPr>
          <w:rFonts w:ascii="宋体" w:hAnsi="宋体" w:cs="宋体" w:hint="eastAsia"/>
          <w:color w:val="000000"/>
          <w:szCs w:val="21"/>
        </w:rPr>
        <w:t>。</w:t>
      </w:r>
    </w:p>
    <w:p w14:paraId="1408B779"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5．杠杆最小力作图</w:t>
      </w:r>
    </w:p>
    <w:p w14:paraId="2D734C9D" w14:textId="77777777" w:rsidR="001516CA" w:rsidRDefault="00000000">
      <w:pPr>
        <w:autoSpaceDE w:val="0"/>
        <w:autoSpaceDN w:val="0"/>
        <w:spacing w:line="360" w:lineRule="auto"/>
        <w:ind w:left="315" w:firstLineChars="200" w:firstLine="420"/>
        <w:rPr>
          <w:szCs w:val="21"/>
        </w:rPr>
      </w:pPr>
      <w:r>
        <w:rPr>
          <w:rFonts w:ascii="宋体" w:hAnsi="宋体" w:cs="宋体"/>
          <w:color w:val="000000"/>
          <w:szCs w:val="21"/>
        </w:rPr>
        <w:t>要用最小的力使得杠杆AB在如图甲所示的位置平衡，根据杠杆平衡条件</w:t>
      </w:r>
      <w:r>
        <w:rPr>
          <w:rFonts w:ascii="宋体" w:hAnsi="宋体" w:cs="宋体" w:hint="eastAsia"/>
          <w:color w:val="000000"/>
          <w:position w:val="-10"/>
          <w:szCs w:val="21"/>
        </w:rPr>
        <w:object w:dxaOrig="1005" w:dyaOrig="345" w14:anchorId="3252B63A">
          <v:shape id="_x0000_i1424" type="#_x0000_t75" style="width:50.65pt;height:17.25pt" o:ole="">
            <v:imagedata r:id="rId296" o:title=""/>
          </v:shape>
          <o:OLEObject Type="Embed" ProgID="Equation.3" ShapeID="_x0000_i1424" DrawAspect="Content" ObjectID="_1829476438" r:id="rId311"/>
        </w:object>
      </w:r>
      <w:r>
        <w:rPr>
          <w:rFonts w:ascii="宋体" w:hAnsi="宋体" w:cs="宋体"/>
          <w:color w:val="000000"/>
          <w:szCs w:val="21"/>
        </w:rPr>
        <w:t>可知，</w:t>
      </w:r>
      <w:r>
        <w:rPr>
          <w:rFonts w:ascii="宋体" w:hAnsi="宋体" w:cs="宋体" w:hint="eastAsia"/>
          <w:color w:val="000000"/>
          <w:position w:val="-26"/>
          <w:szCs w:val="21"/>
        </w:rPr>
        <w:object w:dxaOrig="855" w:dyaOrig="600" w14:anchorId="2A25901C">
          <v:shape id="_x0000_i1425" type="#_x0000_t75" style="width:42.75pt;height:30pt" o:ole="">
            <v:imagedata r:id="rId307" o:title=""/>
          </v:shape>
          <o:OLEObject Type="Embed" ProgID="Equation.3" ShapeID="_x0000_i1425" DrawAspect="Content" ObjectID="_1829476439" r:id="rId312"/>
        </w:object>
      </w:r>
      <w:r>
        <w:rPr>
          <w:rFonts w:ascii="宋体" w:hAnsi="宋体" w:cs="宋体" w:hint="eastAsia"/>
          <w:color w:val="000000"/>
          <w:szCs w:val="21"/>
        </w:rPr>
        <w:t>，</w:t>
      </w:r>
      <w:r>
        <w:rPr>
          <w:rFonts w:ascii="宋体" w:hAnsi="宋体" w:cs="宋体"/>
          <w:color w:val="000000"/>
          <w:szCs w:val="21"/>
        </w:rPr>
        <w:t>因为此时的阻力和阻力臂是固定的，所以只要此时的动力臂最大，则动力就最小</w:t>
      </w:r>
      <w:r>
        <w:rPr>
          <w:rFonts w:ascii="宋体" w:hAnsi="宋体" w:cs="宋体" w:hint="eastAsia"/>
          <w:color w:val="000000"/>
          <w:szCs w:val="21"/>
        </w:rPr>
        <w:t>。</w:t>
      </w:r>
      <w:r>
        <w:rPr>
          <w:rFonts w:ascii="宋体" w:hAnsi="宋体" w:cs="宋体"/>
          <w:color w:val="000000"/>
          <w:szCs w:val="21"/>
        </w:rPr>
        <w:t>如图乙所示，当力的作用点在B点，且力垂直于OB，方向向上时，动力臂最大，动力最小</w:t>
      </w:r>
      <w:r>
        <w:rPr>
          <w:rFonts w:ascii="宋体" w:hAnsi="宋体" w:cs="宋体" w:hint="eastAsia"/>
          <w:color w:val="000000"/>
          <w:szCs w:val="21"/>
        </w:rPr>
        <w:t>。</w:t>
      </w:r>
    </w:p>
    <w:p w14:paraId="3B4EEA98" w14:textId="77777777" w:rsidR="001516CA" w:rsidRDefault="00000000">
      <w:pPr>
        <w:snapToGrid w:val="0"/>
        <w:spacing w:line="360" w:lineRule="auto"/>
        <w:ind w:left="315" w:firstLineChars="200" w:firstLine="422"/>
        <w:jc w:val="center"/>
        <w:rPr>
          <w:b/>
          <w:bCs/>
          <w:szCs w:val="21"/>
        </w:rPr>
      </w:pPr>
      <w:r>
        <w:rPr>
          <w:b/>
          <w:bCs/>
          <w:noProof/>
          <w:szCs w:val="21"/>
        </w:rPr>
        <w:drawing>
          <wp:inline distT="0" distB="0" distL="0" distR="0" wp14:anchorId="7E164F1F" wp14:editId="38E64702">
            <wp:extent cx="2876550" cy="1104900"/>
            <wp:effectExtent l="0" t="0" r="0" b="0"/>
            <wp:docPr id="440609387" name="图片 1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9387" name="图片 149" descr="图片1"/>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a:xfrm>
                      <a:off x="0" y="0"/>
                      <a:ext cx="2876550" cy="1104900"/>
                    </a:xfrm>
                    <a:prstGeom prst="rect">
                      <a:avLst/>
                    </a:prstGeom>
                    <a:noFill/>
                    <a:ln>
                      <a:noFill/>
                    </a:ln>
                  </pic:spPr>
                </pic:pic>
              </a:graphicData>
            </a:graphic>
          </wp:inline>
        </w:drawing>
      </w:r>
    </w:p>
    <w:p w14:paraId="5D8A8E9A"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三、杠杆的分类</w:t>
      </w:r>
    </w:p>
    <w:p w14:paraId="278D8B6E" w14:textId="77777777" w:rsidR="001516CA" w:rsidRDefault="00000000">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szCs w:val="21"/>
        </w:rPr>
        <w:lastRenderedPageBreak/>
        <w:t>根据动力臂与阻力臂的关系，可将杠杆分为三类——省力杠杆、费力杠杆、等臂杠杆</w:t>
      </w:r>
      <w:r>
        <w:rPr>
          <w:rFonts w:ascii="宋体" w:hAnsi="宋体" w:cs="宋体" w:hint="eastAsia"/>
          <w:color w:val="000000"/>
          <w:szCs w:val="21"/>
        </w:rPr>
        <w:t>。</w:t>
      </w:r>
      <w:r>
        <w:rPr>
          <w:rFonts w:ascii="宋体" w:hAnsi="宋体" w:cs="宋体"/>
          <w:color w:val="000000"/>
          <w:szCs w:val="21"/>
        </w:rPr>
        <w:t>不同的杠杆可以满足人们不同的需求</w:t>
      </w:r>
      <w:r>
        <w:rPr>
          <w:rFonts w:ascii="宋体" w:hAnsi="宋体" w:cs="宋体" w:hint="eastAsia"/>
          <w:color w:val="00000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492"/>
        <w:gridCol w:w="2492"/>
        <w:gridCol w:w="2492"/>
      </w:tblGrid>
      <w:tr w:rsidR="001516CA" w14:paraId="4AC9A46F" w14:textId="77777777">
        <w:trPr>
          <w:jc w:val="center"/>
        </w:trPr>
        <w:tc>
          <w:tcPr>
            <w:tcW w:w="1992" w:type="dxa"/>
            <w:shd w:val="clear" w:color="auto" w:fill="B6DDE8"/>
            <w:vAlign w:val="center"/>
          </w:tcPr>
          <w:p w14:paraId="7C2ABA7F" w14:textId="77777777" w:rsidR="001516CA" w:rsidRDefault="001516CA">
            <w:pPr>
              <w:snapToGrid w:val="0"/>
              <w:spacing w:before="60" w:after="60"/>
              <w:jc w:val="center"/>
              <w:rPr>
                <w:rFonts w:ascii="宋体" w:hAnsi="宋体" w:cs="宋体" w:hint="eastAsia"/>
                <w:b/>
                <w:bCs/>
                <w:szCs w:val="21"/>
              </w:rPr>
            </w:pPr>
          </w:p>
        </w:tc>
        <w:tc>
          <w:tcPr>
            <w:tcW w:w="2492" w:type="dxa"/>
            <w:shd w:val="clear" w:color="auto" w:fill="B6DDE8"/>
            <w:vAlign w:val="center"/>
          </w:tcPr>
          <w:p w14:paraId="0E419B8B"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省力杠杆</w:t>
            </w:r>
          </w:p>
        </w:tc>
        <w:tc>
          <w:tcPr>
            <w:tcW w:w="2492" w:type="dxa"/>
            <w:shd w:val="clear" w:color="auto" w:fill="B6DDE8"/>
            <w:vAlign w:val="center"/>
          </w:tcPr>
          <w:p w14:paraId="05F8CB49"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费力杠杆</w:t>
            </w:r>
          </w:p>
        </w:tc>
        <w:tc>
          <w:tcPr>
            <w:tcW w:w="2492" w:type="dxa"/>
            <w:shd w:val="clear" w:color="auto" w:fill="B6DDE8"/>
            <w:vAlign w:val="center"/>
          </w:tcPr>
          <w:p w14:paraId="349B744E"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等臂杠杆</w:t>
            </w:r>
          </w:p>
        </w:tc>
      </w:tr>
      <w:tr w:rsidR="001516CA" w14:paraId="41A346D4" w14:textId="77777777">
        <w:trPr>
          <w:jc w:val="center"/>
        </w:trPr>
        <w:tc>
          <w:tcPr>
            <w:tcW w:w="1992" w:type="dxa"/>
            <w:vAlign w:val="center"/>
          </w:tcPr>
          <w:p w14:paraId="34B616D5"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示意图</w:t>
            </w:r>
          </w:p>
        </w:tc>
        <w:tc>
          <w:tcPr>
            <w:tcW w:w="2492" w:type="dxa"/>
          </w:tcPr>
          <w:p w14:paraId="4896C16B" w14:textId="77777777" w:rsidR="001516CA" w:rsidRDefault="0000000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753EDD2F" wp14:editId="07B83C87">
                  <wp:extent cx="790575" cy="638175"/>
                  <wp:effectExtent l="0" t="0" r="9525" b="9525"/>
                  <wp:docPr id="201832776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7761" name="图片 14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a:xfrm>
                            <a:off x="0" y="0"/>
                            <a:ext cx="790575" cy="638175"/>
                          </a:xfrm>
                          <a:prstGeom prst="rect">
                            <a:avLst/>
                          </a:prstGeom>
                          <a:noFill/>
                          <a:ln>
                            <a:noFill/>
                          </a:ln>
                        </pic:spPr>
                      </pic:pic>
                    </a:graphicData>
                  </a:graphic>
                </wp:inline>
              </w:drawing>
            </w:r>
          </w:p>
        </w:tc>
        <w:tc>
          <w:tcPr>
            <w:tcW w:w="2492" w:type="dxa"/>
          </w:tcPr>
          <w:p w14:paraId="5A87101E" w14:textId="77777777" w:rsidR="001516CA" w:rsidRDefault="0000000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41F6C29C" wp14:editId="3294C406">
                  <wp:extent cx="809625" cy="657225"/>
                  <wp:effectExtent l="0" t="0" r="9525" b="9525"/>
                  <wp:docPr id="1286808910"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8910" name="图片 147"/>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a:xfrm>
                            <a:off x="0" y="0"/>
                            <a:ext cx="809625" cy="657225"/>
                          </a:xfrm>
                          <a:prstGeom prst="rect">
                            <a:avLst/>
                          </a:prstGeom>
                          <a:noFill/>
                          <a:ln>
                            <a:noFill/>
                          </a:ln>
                        </pic:spPr>
                      </pic:pic>
                    </a:graphicData>
                  </a:graphic>
                </wp:inline>
              </w:drawing>
            </w:r>
          </w:p>
        </w:tc>
        <w:tc>
          <w:tcPr>
            <w:tcW w:w="2492" w:type="dxa"/>
          </w:tcPr>
          <w:p w14:paraId="0A823E78" w14:textId="77777777" w:rsidR="001516CA" w:rsidRDefault="0000000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1030DC7F" wp14:editId="3D879E19">
                  <wp:extent cx="876300" cy="600075"/>
                  <wp:effectExtent l="0" t="0" r="0" b="9525"/>
                  <wp:docPr id="53142081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0814" name="图片 146"/>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a:xfrm>
                            <a:off x="0" y="0"/>
                            <a:ext cx="876300" cy="600075"/>
                          </a:xfrm>
                          <a:prstGeom prst="rect">
                            <a:avLst/>
                          </a:prstGeom>
                          <a:noFill/>
                          <a:ln>
                            <a:noFill/>
                          </a:ln>
                        </pic:spPr>
                      </pic:pic>
                    </a:graphicData>
                  </a:graphic>
                </wp:inline>
              </w:drawing>
            </w:r>
          </w:p>
        </w:tc>
      </w:tr>
      <w:tr w:rsidR="001516CA" w14:paraId="27553F7F" w14:textId="77777777">
        <w:trPr>
          <w:jc w:val="center"/>
        </w:trPr>
        <w:tc>
          <w:tcPr>
            <w:tcW w:w="1992" w:type="dxa"/>
            <w:vAlign w:val="center"/>
          </w:tcPr>
          <w:p w14:paraId="2FE10690"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力臂的大小关系</w:t>
            </w:r>
          </w:p>
        </w:tc>
        <w:tc>
          <w:tcPr>
            <w:tcW w:w="2492" w:type="dxa"/>
          </w:tcPr>
          <w:p w14:paraId="66C58A17"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16C8F422">
                <v:shape id="_x0000_i1426" type="#_x0000_t75" style="width:29.25pt;height:17.25pt" o:ole="">
                  <v:imagedata r:id="rId317" o:title=""/>
                </v:shape>
                <o:OLEObject Type="Embed" ProgID="Equation.3" ShapeID="_x0000_i1426" DrawAspect="Content" ObjectID="_1829476440" r:id="rId318"/>
              </w:object>
            </w:r>
          </w:p>
        </w:tc>
        <w:tc>
          <w:tcPr>
            <w:tcW w:w="2492" w:type="dxa"/>
          </w:tcPr>
          <w:p w14:paraId="434F9502"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364A8808">
                <v:shape id="_x0000_i1427" type="#_x0000_t75" style="width:29.25pt;height:17.25pt" o:ole="">
                  <v:imagedata r:id="rId319" o:title=""/>
                </v:shape>
                <o:OLEObject Type="Embed" ProgID="Equation.3" ShapeID="_x0000_i1427" DrawAspect="Content" ObjectID="_1829476441" r:id="rId320"/>
              </w:object>
            </w:r>
          </w:p>
        </w:tc>
        <w:tc>
          <w:tcPr>
            <w:tcW w:w="2492" w:type="dxa"/>
          </w:tcPr>
          <w:p w14:paraId="5F1442D8"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64515FEA">
                <v:shape id="_x0000_i1428" type="#_x0000_t75" style="width:29.25pt;height:17.25pt" o:ole="">
                  <v:imagedata r:id="rId321" o:title=""/>
                </v:shape>
                <o:OLEObject Type="Embed" ProgID="Equation.3" ShapeID="_x0000_i1428" DrawAspect="Content" ObjectID="_1829476442" r:id="rId322"/>
              </w:object>
            </w:r>
          </w:p>
        </w:tc>
      </w:tr>
      <w:tr w:rsidR="001516CA" w14:paraId="5F2DA2AD" w14:textId="77777777">
        <w:trPr>
          <w:jc w:val="center"/>
        </w:trPr>
        <w:tc>
          <w:tcPr>
            <w:tcW w:w="1992" w:type="dxa"/>
            <w:vAlign w:val="center"/>
          </w:tcPr>
          <w:p w14:paraId="0C71BB9D"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力的大小关系</w:t>
            </w:r>
          </w:p>
        </w:tc>
        <w:tc>
          <w:tcPr>
            <w:tcW w:w="2492" w:type="dxa"/>
          </w:tcPr>
          <w:p w14:paraId="02372CA9"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20D97903">
                <v:shape id="_x0000_i1429" type="#_x0000_t75" style="width:36.75pt;height:17.25pt" o:ole="">
                  <v:imagedata r:id="rId323" o:title=""/>
                </v:shape>
                <o:OLEObject Type="Embed" ProgID="Equation.3" ShapeID="_x0000_i1429" DrawAspect="Content" ObjectID="_1829476443" r:id="rId324"/>
              </w:object>
            </w:r>
          </w:p>
        </w:tc>
        <w:tc>
          <w:tcPr>
            <w:tcW w:w="2492" w:type="dxa"/>
          </w:tcPr>
          <w:p w14:paraId="19B912D5"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52043C3C">
                <v:shape id="_x0000_i1430" type="#_x0000_t75" style="width:36.75pt;height:17.25pt" o:ole="">
                  <v:imagedata r:id="rId325" o:title=""/>
                </v:shape>
                <o:OLEObject Type="Embed" ProgID="Equation.3" ShapeID="_x0000_i1430" DrawAspect="Content" ObjectID="_1829476444" r:id="rId326"/>
              </w:object>
            </w:r>
          </w:p>
        </w:tc>
        <w:tc>
          <w:tcPr>
            <w:tcW w:w="2492" w:type="dxa"/>
          </w:tcPr>
          <w:p w14:paraId="6C143B23" w14:textId="77777777" w:rsidR="001516CA" w:rsidRDefault="0000000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660" w:dyaOrig="300" w14:anchorId="0787A2F7">
                <v:shape id="_x0000_i1431" type="#_x0000_t75" style="width:33pt;height:15pt" o:ole="">
                  <v:imagedata r:id="rId327" o:title=""/>
                </v:shape>
                <o:OLEObject Type="Embed" ProgID="Equation.3" ShapeID="_x0000_i1431" DrawAspect="Content" ObjectID="_1829476445" r:id="rId328"/>
              </w:object>
            </w:r>
          </w:p>
        </w:tc>
      </w:tr>
      <w:tr w:rsidR="001516CA" w14:paraId="01CE2EF8" w14:textId="77777777">
        <w:trPr>
          <w:jc w:val="center"/>
        </w:trPr>
        <w:tc>
          <w:tcPr>
            <w:tcW w:w="1992" w:type="dxa"/>
            <w:vAlign w:val="center"/>
          </w:tcPr>
          <w:p w14:paraId="74C6B584"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杠杆转动时力所移动距离的大小关系</w:t>
            </w:r>
          </w:p>
        </w:tc>
        <w:tc>
          <w:tcPr>
            <w:tcW w:w="2492" w:type="dxa"/>
          </w:tcPr>
          <w:p w14:paraId="062E6DA9"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移动的距离大于阻力F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tcPr>
          <w:p w14:paraId="3E31A4AB"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移动的距离小于阻力F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tcPr>
          <w:p w14:paraId="1186F769"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移动的距离等于阻力F</w:t>
            </w:r>
            <w:r>
              <w:rPr>
                <w:rFonts w:ascii="宋体" w:hAnsi="宋体" w:cs="宋体" w:hint="eastAsia"/>
                <w:szCs w:val="21"/>
                <w:vertAlign w:val="subscript"/>
              </w:rPr>
              <w:t>2</w:t>
            </w:r>
            <w:r>
              <w:rPr>
                <w:rFonts w:ascii="宋体" w:hAnsi="宋体" w:cs="宋体" w:hint="eastAsia"/>
                <w:szCs w:val="21"/>
              </w:rPr>
              <w:t>移动的距离</w:t>
            </w:r>
          </w:p>
        </w:tc>
      </w:tr>
      <w:tr w:rsidR="001516CA" w14:paraId="6D345335" w14:textId="77777777">
        <w:trPr>
          <w:jc w:val="center"/>
        </w:trPr>
        <w:tc>
          <w:tcPr>
            <w:tcW w:w="1992" w:type="dxa"/>
            <w:vAlign w:val="center"/>
          </w:tcPr>
          <w:p w14:paraId="5DEC9FEE"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特点</w:t>
            </w:r>
          </w:p>
        </w:tc>
        <w:tc>
          <w:tcPr>
            <w:tcW w:w="2492" w:type="dxa"/>
          </w:tcPr>
          <w:p w14:paraId="59C06460"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省力但</w:t>
            </w:r>
            <w:proofErr w:type="gramStart"/>
            <w:r>
              <w:rPr>
                <w:rFonts w:ascii="宋体" w:hAnsi="宋体" w:cs="宋体" w:hint="eastAsia"/>
                <w:szCs w:val="21"/>
              </w:rPr>
              <w:t>费距离</w:t>
            </w:r>
            <w:proofErr w:type="gramEnd"/>
          </w:p>
        </w:tc>
        <w:tc>
          <w:tcPr>
            <w:tcW w:w="2492" w:type="dxa"/>
          </w:tcPr>
          <w:p w14:paraId="44D78B78"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费力但</w:t>
            </w:r>
            <w:proofErr w:type="gramStart"/>
            <w:r>
              <w:rPr>
                <w:rFonts w:ascii="宋体" w:hAnsi="宋体" w:cs="宋体" w:hint="eastAsia"/>
                <w:szCs w:val="21"/>
              </w:rPr>
              <w:t>省距离</w:t>
            </w:r>
            <w:proofErr w:type="gramEnd"/>
          </w:p>
        </w:tc>
        <w:tc>
          <w:tcPr>
            <w:tcW w:w="2492" w:type="dxa"/>
          </w:tcPr>
          <w:p w14:paraId="1C0E5735"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即不省力也不省距离，既不费力也不费距离</w:t>
            </w:r>
          </w:p>
        </w:tc>
      </w:tr>
      <w:tr w:rsidR="001516CA" w14:paraId="3016DD48" w14:textId="77777777">
        <w:trPr>
          <w:jc w:val="center"/>
        </w:trPr>
        <w:tc>
          <w:tcPr>
            <w:tcW w:w="1992" w:type="dxa"/>
            <w:vAlign w:val="center"/>
          </w:tcPr>
          <w:p w14:paraId="0B6918FC" w14:textId="77777777" w:rsidR="001516CA" w:rsidRDefault="00000000">
            <w:pPr>
              <w:snapToGrid w:val="0"/>
              <w:spacing w:before="60" w:after="60"/>
              <w:jc w:val="center"/>
              <w:rPr>
                <w:rFonts w:ascii="宋体" w:hAnsi="宋体" w:cs="宋体" w:hint="eastAsia"/>
                <w:b/>
                <w:bCs/>
                <w:szCs w:val="21"/>
              </w:rPr>
            </w:pPr>
            <w:r>
              <w:rPr>
                <w:rFonts w:ascii="宋体" w:hAnsi="宋体" w:cs="宋体" w:hint="eastAsia"/>
                <w:b/>
                <w:bCs/>
                <w:szCs w:val="21"/>
              </w:rPr>
              <w:t>应用</w:t>
            </w:r>
          </w:p>
        </w:tc>
        <w:tc>
          <w:tcPr>
            <w:tcW w:w="2492" w:type="dxa"/>
          </w:tcPr>
          <w:p w14:paraId="59F0316B"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撬棒、开酒瓶的起子、扳手、钢丝钳等</w:t>
            </w:r>
          </w:p>
        </w:tc>
        <w:tc>
          <w:tcPr>
            <w:tcW w:w="2492" w:type="dxa"/>
          </w:tcPr>
          <w:p w14:paraId="6EA4C6B6"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钓鱼竿、镊子、筷子、理发剪子等。</w:t>
            </w:r>
          </w:p>
        </w:tc>
        <w:tc>
          <w:tcPr>
            <w:tcW w:w="2492" w:type="dxa"/>
          </w:tcPr>
          <w:p w14:paraId="42682316" w14:textId="77777777" w:rsidR="001516CA" w:rsidRDefault="00000000">
            <w:pPr>
              <w:snapToGrid w:val="0"/>
              <w:spacing w:before="60" w:after="60"/>
              <w:jc w:val="left"/>
              <w:rPr>
                <w:rFonts w:ascii="宋体" w:hAnsi="宋体" w:cs="宋体" w:hint="eastAsia"/>
                <w:szCs w:val="21"/>
              </w:rPr>
            </w:pPr>
            <w:r>
              <w:rPr>
                <w:rFonts w:ascii="宋体" w:hAnsi="宋体" w:cs="宋体" w:hint="eastAsia"/>
                <w:szCs w:val="21"/>
              </w:rPr>
              <w:t>托盘天平、跷跷板</w:t>
            </w:r>
          </w:p>
        </w:tc>
      </w:tr>
    </w:tbl>
    <w:p w14:paraId="7833E846" w14:textId="77777777" w:rsidR="001516CA" w:rsidRDefault="001516CA">
      <w:pPr>
        <w:spacing w:line="360" w:lineRule="auto"/>
        <w:rPr>
          <w:rFonts w:ascii="楷体" w:eastAsia="楷体" w:hAnsi="楷体" w:hint="eastAsia"/>
          <w:color w:val="0070C0"/>
          <w:szCs w:val="21"/>
        </w:rPr>
      </w:pPr>
    </w:p>
    <w:p w14:paraId="7A62AC74" w14:textId="77777777" w:rsidR="001516CA" w:rsidRDefault="00000000">
      <w:pPr>
        <w:pStyle w:val="1"/>
        <w:ind w:left="315"/>
        <w:rPr>
          <w:color w:val="auto"/>
          <w:szCs w:val="30"/>
          <w:shd w:val="clear" w:color="FFFFFF" w:fill="D9D9D9"/>
        </w:rPr>
      </w:pPr>
      <w:bookmarkStart w:id="3" w:name="_Toc2981"/>
      <w:r>
        <w:rPr>
          <w:color w:val="auto"/>
          <w:szCs w:val="30"/>
          <w:shd w:val="clear" w:color="FFFFFF" w:fill="D9D9D9"/>
        </w:rPr>
        <w:t>考点二</w:t>
      </w:r>
      <w:r>
        <w:rPr>
          <w:color w:val="auto"/>
          <w:szCs w:val="30"/>
          <w:shd w:val="clear" w:color="FFFFFF" w:fill="D9D9D9"/>
        </w:rPr>
        <w:t xml:space="preserve">  </w:t>
      </w:r>
      <w:bookmarkEnd w:id="3"/>
      <w:r>
        <w:rPr>
          <w:rFonts w:hint="eastAsia"/>
          <w:color w:val="auto"/>
          <w:szCs w:val="30"/>
          <w:shd w:val="clear" w:color="FFFFFF" w:fill="D9D9D9"/>
        </w:rPr>
        <w:t>滑轮</w:t>
      </w:r>
    </w:p>
    <w:p w14:paraId="367ED50E"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一、定滑轮与动滑轮</w:t>
      </w:r>
    </w:p>
    <w:p w14:paraId="3AC037C1" w14:textId="77777777" w:rsidR="001516CA" w:rsidRDefault="00000000">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1．定滑轮和动滑轮的实质</w:t>
      </w:r>
    </w:p>
    <w:tbl>
      <w:tblPr>
        <w:tblW w:w="9467"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2"/>
        <w:gridCol w:w="1208"/>
        <w:gridCol w:w="1400"/>
        <w:gridCol w:w="1752"/>
        <w:gridCol w:w="4035"/>
      </w:tblGrid>
      <w:tr w:rsidR="001516CA" w14:paraId="5FBEE084" w14:textId="77777777">
        <w:trPr>
          <w:jc w:val="center"/>
        </w:trPr>
        <w:tc>
          <w:tcPr>
            <w:tcW w:w="1072" w:type="dxa"/>
            <w:tcBorders>
              <w:top w:val="single" w:sz="8" w:space="0" w:color="auto"/>
              <w:bottom w:val="single" w:sz="4" w:space="0" w:color="auto"/>
            </w:tcBorders>
            <w:shd w:val="clear" w:color="auto" w:fill="BDD6EE"/>
            <w:vAlign w:val="center"/>
          </w:tcPr>
          <w:p w14:paraId="7B27AD65"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种类</w:t>
            </w:r>
          </w:p>
        </w:tc>
        <w:tc>
          <w:tcPr>
            <w:tcW w:w="1208" w:type="dxa"/>
            <w:tcBorders>
              <w:top w:val="single" w:sz="8" w:space="0" w:color="auto"/>
              <w:bottom w:val="single" w:sz="4" w:space="0" w:color="auto"/>
            </w:tcBorders>
            <w:shd w:val="clear" w:color="auto" w:fill="BDD6EE"/>
            <w:vAlign w:val="center"/>
          </w:tcPr>
          <w:p w14:paraId="3C33E411"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定义</w:t>
            </w:r>
          </w:p>
        </w:tc>
        <w:tc>
          <w:tcPr>
            <w:tcW w:w="1400" w:type="dxa"/>
            <w:tcBorders>
              <w:top w:val="single" w:sz="8" w:space="0" w:color="auto"/>
              <w:bottom w:val="single" w:sz="4" w:space="0" w:color="auto"/>
            </w:tcBorders>
            <w:shd w:val="clear" w:color="auto" w:fill="BDD6EE"/>
            <w:vAlign w:val="center"/>
          </w:tcPr>
          <w:p w14:paraId="2DC13B11"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实质</w:t>
            </w:r>
          </w:p>
        </w:tc>
        <w:tc>
          <w:tcPr>
            <w:tcW w:w="1752" w:type="dxa"/>
            <w:tcBorders>
              <w:top w:val="single" w:sz="8" w:space="0" w:color="auto"/>
              <w:bottom w:val="single" w:sz="4" w:space="0" w:color="auto"/>
            </w:tcBorders>
            <w:shd w:val="clear" w:color="auto" w:fill="BDD6EE"/>
            <w:vAlign w:val="center"/>
          </w:tcPr>
          <w:p w14:paraId="6903BB50"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示意图</w:t>
            </w:r>
          </w:p>
        </w:tc>
        <w:tc>
          <w:tcPr>
            <w:tcW w:w="4035" w:type="dxa"/>
            <w:tcBorders>
              <w:top w:val="single" w:sz="8" w:space="0" w:color="auto"/>
              <w:bottom w:val="single" w:sz="4" w:space="0" w:color="auto"/>
            </w:tcBorders>
            <w:shd w:val="clear" w:color="auto" w:fill="BDD6EE"/>
            <w:vAlign w:val="center"/>
          </w:tcPr>
          <w:p w14:paraId="4F35D87C"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作用分析</w:t>
            </w:r>
          </w:p>
        </w:tc>
      </w:tr>
      <w:tr w:rsidR="001516CA" w14:paraId="1B1B375D" w14:textId="77777777">
        <w:trPr>
          <w:jc w:val="center"/>
        </w:trPr>
        <w:tc>
          <w:tcPr>
            <w:tcW w:w="1072" w:type="dxa"/>
            <w:vAlign w:val="center"/>
          </w:tcPr>
          <w:p w14:paraId="38B80F21"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定滑轮</w:t>
            </w:r>
          </w:p>
        </w:tc>
        <w:tc>
          <w:tcPr>
            <w:tcW w:w="1208" w:type="dxa"/>
          </w:tcPr>
          <w:p w14:paraId="08294367"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轮的中心轴不随物体移动</w:t>
            </w:r>
          </w:p>
        </w:tc>
        <w:tc>
          <w:tcPr>
            <w:tcW w:w="1400" w:type="dxa"/>
          </w:tcPr>
          <w:p w14:paraId="320B74CD"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能够连续转动的等臂杠杆</w:t>
            </w:r>
          </w:p>
        </w:tc>
        <w:tc>
          <w:tcPr>
            <w:tcW w:w="1752" w:type="dxa"/>
          </w:tcPr>
          <w:p w14:paraId="7C8CA0A7" w14:textId="77777777" w:rsidR="001516CA" w:rsidRDefault="00000000">
            <w:pPr>
              <w:snapToGrid w:val="0"/>
              <w:spacing w:before="60" w:after="60"/>
              <w:jc w:val="left"/>
              <w:rPr>
                <w:rFonts w:ascii="宋体" w:hAnsi="宋体" w:cs="宋体" w:hint="eastAsia"/>
                <w:bCs/>
                <w:color w:val="000000"/>
                <w:szCs w:val="21"/>
              </w:rPr>
            </w:pPr>
            <w:r>
              <w:rPr>
                <w:noProof/>
                <w:szCs w:val="21"/>
              </w:rPr>
              <w:drawing>
                <wp:inline distT="0" distB="0" distL="0" distR="0" wp14:anchorId="7983970C" wp14:editId="4846A5D7">
                  <wp:extent cx="581025" cy="1000125"/>
                  <wp:effectExtent l="0" t="0" r="9525" b="9525"/>
                  <wp:docPr id="210175489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54892" name="图片 144"/>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a:xfrm>
                            <a:off x="0" y="0"/>
                            <a:ext cx="581025" cy="1000125"/>
                          </a:xfrm>
                          <a:prstGeom prst="rect">
                            <a:avLst/>
                          </a:prstGeom>
                          <a:noFill/>
                          <a:ln>
                            <a:noFill/>
                          </a:ln>
                        </pic:spPr>
                      </pic:pic>
                    </a:graphicData>
                  </a:graphic>
                </wp:inline>
              </w:drawing>
            </w:r>
          </w:p>
        </w:tc>
        <w:tc>
          <w:tcPr>
            <w:tcW w:w="4035" w:type="dxa"/>
          </w:tcPr>
          <w:p w14:paraId="39FC321C"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如图所示，定滑轮两边的力的方向与轮相切，定滑轮的中心为杠杆的支点，动力臂和阻力臂相等,且都等于轮的半径r,所以使用定滑轮时不省力</w:t>
            </w:r>
            <w:r>
              <w:rPr>
                <w:rFonts w:ascii="宋体" w:hAnsi="宋体" w:cs="宋体" w:hint="eastAsia"/>
                <w:color w:val="000000"/>
                <w:szCs w:val="21"/>
              </w:rPr>
              <w:t>，但可以改变力的方向</w:t>
            </w:r>
          </w:p>
        </w:tc>
      </w:tr>
      <w:tr w:rsidR="001516CA" w14:paraId="0BAE9186" w14:textId="77777777">
        <w:trPr>
          <w:jc w:val="center"/>
        </w:trPr>
        <w:tc>
          <w:tcPr>
            <w:tcW w:w="1072" w:type="dxa"/>
            <w:vAlign w:val="center"/>
          </w:tcPr>
          <w:p w14:paraId="7E27A06E"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1208" w:type="dxa"/>
          </w:tcPr>
          <w:p w14:paraId="51429E43"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w:t>
            </w:r>
            <w:proofErr w:type="gramStart"/>
            <w:r>
              <w:rPr>
                <w:rFonts w:ascii="宋体" w:hAnsi="宋体" w:cs="宋体" w:hint="eastAsia"/>
                <w:bCs/>
                <w:color w:val="000000"/>
                <w:szCs w:val="21"/>
              </w:rPr>
              <w:t>中心轴随物体</w:t>
            </w:r>
            <w:proofErr w:type="gramEnd"/>
            <w:r>
              <w:rPr>
                <w:rFonts w:ascii="宋体" w:hAnsi="宋体" w:cs="宋体" w:hint="eastAsia"/>
                <w:bCs/>
                <w:color w:val="000000"/>
                <w:szCs w:val="21"/>
              </w:rPr>
              <w:t>一起移动</w:t>
            </w:r>
          </w:p>
        </w:tc>
        <w:tc>
          <w:tcPr>
            <w:tcW w:w="1400" w:type="dxa"/>
          </w:tcPr>
          <w:p w14:paraId="03BE4563"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动力臂是阻力臂二倍的杠杆</w:t>
            </w:r>
          </w:p>
        </w:tc>
        <w:tc>
          <w:tcPr>
            <w:tcW w:w="1752" w:type="dxa"/>
          </w:tcPr>
          <w:p w14:paraId="3578A0A9" w14:textId="77777777" w:rsidR="001516CA" w:rsidRDefault="00000000">
            <w:pPr>
              <w:snapToGrid w:val="0"/>
              <w:spacing w:before="60" w:after="60"/>
              <w:jc w:val="left"/>
              <w:rPr>
                <w:rFonts w:ascii="宋体" w:hAnsi="宋体" w:cs="宋体" w:hint="eastAsia"/>
                <w:bCs/>
                <w:color w:val="000000"/>
                <w:szCs w:val="21"/>
              </w:rPr>
            </w:pPr>
            <w:r>
              <w:rPr>
                <w:noProof/>
                <w:szCs w:val="21"/>
              </w:rPr>
              <w:drawing>
                <wp:inline distT="0" distB="0" distL="0" distR="0" wp14:anchorId="5954F3F5" wp14:editId="2B1FE974">
                  <wp:extent cx="628650" cy="952500"/>
                  <wp:effectExtent l="0" t="0" r="0" b="0"/>
                  <wp:docPr id="1488368202"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68202" name="图片 143"/>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a:xfrm>
                            <a:off x="0" y="0"/>
                            <a:ext cx="628650" cy="952500"/>
                          </a:xfrm>
                          <a:prstGeom prst="rect">
                            <a:avLst/>
                          </a:prstGeom>
                          <a:noFill/>
                          <a:ln>
                            <a:noFill/>
                          </a:ln>
                        </pic:spPr>
                      </pic:pic>
                    </a:graphicData>
                  </a:graphic>
                </wp:inline>
              </w:drawing>
            </w:r>
          </w:p>
        </w:tc>
        <w:tc>
          <w:tcPr>
            <w:tcW w:w="4035" w:type="dxa"/>
          </w:tcPr>
          <w:p w14:paraId="6FB847FC"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如图所示，重物的重力作用线通过滑轮中心轴，滑轮的“支点”位于绳与轮相切的点O,因此动力臂等于直径(2r),阻力臂等于半径r,动力臂是阻力臂的二倍，所以理论上动滑轮能省一半的力</w:t>
            </w:r>
            <w:r>
              <w:rPr>
                <w:rFonts w:ascii="宋体" w:hAnsi="宋体" w:cs="宋体" w:hint="eastAsia"/>
                <w:color w:val="000000"/>
                <w:szCs w:val="21"/>
              </w:rPr>
              <w:t>，但不能改变力的方向</w:t>
            </w:r>
          </w:p>
        </w:tc>
      </w:tr>
    </w:tbl>
    <w:p w14:paraId="431188A3" w14:textId="77777777" w:rsidR="001516CA" w:rsidRDefault="00000000">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2．几种常见情况中的等量关系（图中物体均做匀速直线运动，忽略绳重及摩擦）</w:t>
      </w:r>
    </w:p>
    <w:tbl>
      <w:tblPr>
        <w:tblW w:w="8390"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853"/>
        <w:gridCol w:w="4463"/>
      </w:tblGrid>
      <w:tr w:rsidR="001516CA" w14:paraId="1C12C84C" w14:textId="77777777">
        <w:trPr>
          <w:jc w:val="center"/>
        </w:trPr>
        <w:tc>
          <w:tcPr>
            <w:tcW w:w="1074" w:type="dxa"/>
            <w:tcBorders>
              <w:top w:val="single" w:sz="8" w:space="0" w:color="auto"/>
              <w:bottom w:val="single" w:sz="4" w:space="0" w:color="auto"/>
            </w:tcBorders>
            <w:shd w:val="clear" w:color="auto" w:fill="BDD6EE"/>
            <w:vAlign w:val="center"/>
          </w:tcPr>
          <w:p w14:paraId="12B3AF95" w14:textId="77777777" w:rsidR="001516CA" w:rsidRDefault="001516CA">
            <w:pPr>
              <w:snapToGrid w:val="0"/>
              <w:spacing w:before="60" w:after="60"/>
              <w:jc w:val="center"/>
              <w:rPr>
                <w:rFonts w:ascii="宋体" w:hAnsi="宋体" w:cs="宋体" w:hint="eastAsia"/>
                <w:b/>
                <w:color w:val="000000"/>
                <w:szCs w:val="21"/>
              </w:rPr>
            </w:pPr>
          </w:p>
        </w:tc>
        <w:tc>
          <w:tcPr>
            <w:tcW w:w="2853" w:type="dxa"/>
            <w:tcBorders>
              <w:top w:val="single" w:sz="8" w:space="0" w:color="auto"/>
              <w:bottom w:val="single" w:sz="4" w:space="0" w:color="auto"/>
            </w:tcBorders>
            <w:shd w:val="clear" w:color="auto" w:fill="BDD6EE"/>
            <w:vAlign w:val="center"/>
          </w:tcPr>
          <w:p w14:paraId="12639CDB"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c>
          <w:tcPr>
            <w:tcW w:w="4463" w:type="dxa"/>
            <w:tcBorders>
              <w:top w:val="single" w:sz="8" w:space="0" w:color="auto"/>
              <w:bottom w:val="single" w:sz="4" w:space="0" w:color="auto"/>
            </w:tcBorders>
            <w:shd w:val="clear" w:color="auto" w:fill="BDD6EE"/>
            <w:vAlign w:val="center"/>
          </w:tcPr>
          <w:p w14:paraId="12853A1B"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等量关系</w:t>
            </w:r>
          </w:p>
        </w:tc>
      </w:tr>
      <w:tr w:rsidR="001516CA" w14:paraId="28209605" w14:textId="77777777">
        <w:trPr>
          <w:jc w:val="center"/>
        </w:trPr>
        <w:tc>
          <w:tcPr>
            <w:tcW w:w="1074" w:type="dxa"/>
            <w:vMerge w:val="restart"/>
            <w:vAlign w:val="center"/>
          </w:tcPr>
          <w:p w14:paraId="179ABEB7"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定滑轮</w:t>
            </w:r>
          </w:p>
        </w:tc>
        <w:tc>
          <w:tcPr>
            <w:tcW w:w="2853" w:type="dxa"/>
          </w:tcPr>
          <w:p w14:paraId="26932150" w14:textId="77777777" w:rsidR="001516CA" w:rsidRDefault="00000000">
            <w:pPr>
              <w:snapToGrid w:val="0"/>
              <w:spacing w:before="60" w:after="60"/>
              <w:jc w:val="left"/>
              <w:rPr>
                <w:szCs w:val="21"/>
              </w:rPr>
            </w:pPr>
            <w:r>
              <w:rPr>
                <w:noProof/>
                <w:szCs w:val="21"/>
              </w:rPr>
              <w:drawing>
                <wp:inline distT="0" distB="0" distL="0" distR="0" wp14:anchorId="024BCCC1" wp14:editId="30FAB1C6">
                  <wp:extent cx="561975" cy="800100"/>
                  <wp:effectExtent l="0" t="0" r="9525" b="0"/>
                  <wp:docPr id="14497904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049" name="图片 142"/>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a:xfrm>
                            <a:off x="0" y="0"/>
                            <a:ext cx="561975" cy="800100"/>
                          </a:xfrm>
                          <a:prstGeom prst="rect">
                            <a:avLst/>
                          </a:prstGeom>
                          <a:noFill/>
                          <a:ln>
                            <a:noFill/>
                          </a:ln>
                        </pic:spPr>
                      </pic:pic>
                    </a:graphicData>
                  </a:graphic>
                </wp:inline>
              </w:drawing>
            </w:r>
          </w:p>
        </w:tc>
        <w:tc>
          <w:tcPr>
            <w:tcW w:w="4463" w:type="dxa"/>
          </w:tcPr>
          <w:p w14:paraId="7571C1B1"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915" w:dyaOrig="360" w14:anchorId="1C82D279">
                <v:shape id="_x0000_i1432" type="#_x0000_t75" style="width:45.75pt;height:18pt" o:ole="">
                  <v:imagedata r:id="rId332" o:title=""/>
                </v:shape>
                <o:OLEObject Type="Embed" ProgID="Equation.3" ShapeID="_x0000_i1432" DrawAspect="Content" ObjectID="_1829476446" r:id="rId333"/>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61D138C2">
                <v:shape id="_x0000_i1433" type="#_x0000_t75" style="width:41.25pt;height:18pt" o:ole="">
                  <v:imagedata r:id="rId334" o:title=""/>
                </v:shape>
                <o:OLEObject Type="Embed" ProgID="Equation.3" ShapeID="_x0000_i1433" DrawAspect="Content" ObjectID="_1829476447" r:id="rId335"/>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327B4B49">
                <v:shape id="_x0000_i1434" type="#_x0000_t75" style="width:41.25pt;height:18pt" o:ole="">
                  <v:imagedata r:id="rId336" o:title=""/>
                </v:shape>
                <o:OLEObject Type="Embed" ProgID="Equation.3" ShapeID="_x0000_i1434" DrawAspect="Content" ObjectID="_1829476448" r:id="rId337"/>
              </w:object>
            </w:r>
          </w:p>
        </w:tc>
      </w:tr>
      <w:tr w:rsidR="001516CA" w14:paraId="279793CD" w14:textId="77777777">
        <w:trPr>
          <w:jc w:val="center"/>
        </w:trPr>
        <w:tc>
          <w:tcPr>
            <w:tcW w:w="1074" w:type="dxa"/>
            <w:vMerge/>
            <w:vAlign w:val="center"/>
          </w:tcPr>
          <w:p w14:paraId="0527F4E5" w14:textId="77777777" w:rsidR="001516CA" w:rsidRDefault="001516CA">
            <w:pPr>
              <w:snapToGrid w:val="0"/>
              <w:spacing w:line="360" w:lineRule="auto"/>
              <w:jc w:val="center"/>
              <w:rPr>
                <w:rFonts w:ascii="宋体" w:hAnsi="宋体" w:cs="宋体" w:hint="eastAsia"/>
                <w:b/>
                <w:color w:val="000000"/>
                <w:szCs w:val="21"/>
              </w:rPr>
            </w:pPr>
          </w:p>
        </w:tc>
        <w:tc>
          <w:tcPr>
            <w:tcW w:w="2853" w:type="dxa"/>
          </w:tcPr>
          <w:p w14:paraId="68EA95B5" w14:textId="77777777" w:rsidR="001516CA" w:rsidRDefault="00000000">
            <w:pPr>
              <w:snapToGrid w:val="0"/>
              <w:spacing w:before="60" w:after="60"/>
              <w:jc w:val="left"/>
              <w:rPr>
                <w:szCs w:val="21"/>
              </w:rPr>
            </w:pPr>
            <w:r>
              <w:rPr>
                <w:noProof/>
                <w:szCs w:val="21"/>
              </w:rPr>
              <w:drawing>
                <wp:inline distT="0" distB="0" distL="0" distR="0" wp14:anchorId="3F03FD12" wp14:editId="1710754E">
                  <wp:extent cx="981075" cy="590550"/>
                  <wp:effectExtent l="0" t="0" r="9525" b="0"/>
                  <wp:docPr id="1659743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341" name="图片 141"/>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a:xfrm>
                            <a:off x="0" y="0"/>
                            <a:ext cx="981075" cy="590550"/>
                          </a:xfrm>
                          <a:prstGeom prst="rect">
                            <a:avLst/>
                          </a:prstGeom>
                          <a:noFill/>
                          <a:ln>
                            <a:noFill/>
                          </a:ln>
                        </pic:spPr>
                      </pic:pic>
                    </a:graphicData>
                  </a:graphic>
                </wp:inline>
              </w:drawing>
            </w:r>
          </w:p>
        </w:tc>
        <w:tc>
          <w:tcPr>
            <w:tcW w:w="4463" w:type="dxa"/>
          </w:tcPr>
          <w:p w14:paraId="0A7E3A84"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780" w:dyaOrig="360" w14:anchorId="6D70FC09">
                <v:shape id="_x0000_i1435" type="#_x0000_t75" style="width:39pt;height:18pt" o:ole="">
                  <v:imagedata r:id="rId339" o:title=""/>
                </v:shape>
                <o:OLEObject Type="Embed" ProgID="Equation.3" ShapeID="_x0000_i1435" DrawAspect="Content" ObjectID="_1829476449" r:id="rId340"/>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2281E925">
                <v:shape id="_x0000_i1436" type="#_x0000_t75" style="width:41.25pt;height:18pt" o:ole="">
                  <v:imagedata r:id="rId341" o:title=""/>
                </v:shape>
                <o:OLEObject Type="Embed" ProgID="Equation.3" ShapeID="_x0000_i1436" DrawAspect="Content" ObjectID="_1829476450" r:id="rId342"/>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6CD9FE4A">
                <v:shape id="_x0000_i1437" type="#_x0000_t75" style="width:41.25pt;height:18pt" o:ole="">
                  <v:imagedata r:id="rId336" o:title=""/>
                </v:shape>
                <o:OLEObject Type="Embed" ProgID="Equation.3" ShapeID="_x0000_i1437" DrawAspect="Content" ObjectID="_1829476451" r:id="rId343"/>
              </w:object>
            </w:r>
            <w:r>
              <w:rPr>
                <w:rFonts w:ascii="宋体" w:hAnsi="宋体" w:cs="宋体" w:hint="eastAsia"/>
                <w:color w:val="000000"/>
                <w:szCs w:val="21"/>
              </w:rPr>
              <w:t>（其中，</w:t>
            </w:r>
            <w:r>
              <w:rPr>
                <w:rFonts w:ascii="宋体" w:hAnsi="宋体" w:cs="宋体"/>
                <w:noProof/>
                <w:color w:val="000000"/>
                <w:szCs w:val="21"/>
              </w:rPr>
              <w:drawing>
                <wp:inline distT="0" distB="0" distL="0" distR="0" wp14:anchorId="01FD5286" wp14:editId="6E53990C">
                  <wp:extent cx="142875" cy="200025"/>
                  <wp:effectExtent l="0" t="0" r="9525" b="9525"/>
                  <wp:docPr id="153575902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9023" name="图片 140"/>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a:xfrm>
                            <a:off x="0" y="0"/>
                            <a:ext cx="142875" cy="200025"/>
                          </a:xfrm>
                          <a:prstGeom prst="rect">
                            <a:avLst/>
                          </a:prstGeom>
                          <a:noFill/>
                          <a:ln>
                            <a:noFill/>
                          </a:ln>
                        </pic:spPr>
                      </pic:pic>
                    </a:graphicData>
                  </a:graphic>
                </wp:inline>
              </w:drawing>
            </w:r>
            <w:r>
              <w:rPr>
                <w:rFonts w:ascii="宋体" w:hAnsi="宋体" w:cs="宋体" w:hint="eastAsia"/>
                <w:color w:val="000000"/>
                <w:szCs w:val="21"/>
              </w:rPr>
              <w:t>为物体所受的摩擦力）</w:t>
            </w:r>
          </w:p>
        </w:tc>
      </w:tr>
      <w:tr w:rsidR="001516CA" w14:paraId="5523499C" w14:textId="77777777">
        <w:trPr>
          <w:jc w:val="center"/>
        </w:trPr>
        <w:tc>
          <w:tcPr>
            <w:tcW w:w="1074" w:type="dxa"/>
            <w:vMerge w:val="restart"/>
            <w:vAlign w:val="center"/>
          </w:tcPr>
          <w:p w14:paraId="7D0DDBA3" w14:textId="77777777" w:rsidR="001516CA" w:rsidRDefault="0000000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2853" w:type="dxa"/>
          </w:tcPr>
          <w:p w14:paraId="17AFF6F3" w14:textId="77777777" w:rsidR="001516CA" w:rsidRDefault="00000000">
            <w:pPr>
              <w:snapToGrid w:val="0"/>
              <w:spacing w:before="60" w:after="60"/>
              <w:jc w:val="left"/>
              <w:rPr>
                <w:rFonts w:ascii="宋体" w:hAnsi="宋体" w:cs="宋体" w:hint="eastAsia"/>
                <w:bCs/>
                <w:color w:val="000000"/>
                <w:szCs w:val="21"/>
              </w:rPr>
            </w:pPr>
            <w:r>
              <w:rPr>
                <w:noProof/>
                <w:szCs w:val="21"/>
              </w:rPr>
              <w:drawing>
                <wp:inline distT="0" distB="0" distL="0" distR="0" wp14:anchorId="18234E4F" wp14:editId="1D7FFB4D">
                  <wp:extent cx="657225" cy="923925"/>
                  <wp:effectExtent l="0" t="0" r="9525" b="9525"/>
                  <wp:docPr id="85311455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4558" name="图片 139"/>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a:xfrm>
                            <a:off x="0" y="0"/>
                            <a:ext cx="657225" cy="923925"/>
                          </a:xfrm>
                          <a:prstGeom prst="rect">
                            <a:avLst/>
                          </a:prstGeom>
                          <a:noFill/>
                          <a:ln>
                            <a:noFill/>
                          </a:ln>
                        </pic:spPr>
                      </pic:pic>
                    </a:graphicData>
                  </a:graphic>
                </wp:inline>
              </w:drawing>
            </w:r>
          </w:p>
        </w:tc>
        <w:tc>
          <w:tcPr>
            <w:tcW w:w="4463" w:type="dxa"/>
          </w:tcPr>
          <w:p w14:paraId="54A19022"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24"/>
                <w:szCs w:val="21"/>
              </w:rPr>
              <w:object w:dxaOrig="1860" w:dyaOrig="615" w14:anchorId="51D88134">
                <v:shape id="_x0000_i1438" type="#_x0000_t75" style="width:92.65pt;height:30.75pt" o:ole="">
                  <v:imagedata r:id="rId346" o:title=""/>
                </v:shape>
                <o:OLEObject Type="Embed" ProgID="Equation.3" ShapeID="_x0000_i1438" DrawAspect="Content" ObjectID="_1829476452" r:id="rId347"/>
              </w:object>
            </w:r>
            <w:r>
              <w:rPr>
                <w:rFonts w:ascii="宋体" w:hAnsi="宋体" w:cs="宋体" w:hint="eastAsia"/>
                <w:color w:val="000000"/>
                <w:szCs w:val="21"/>
              </w:rPr>
              <w:t>，</w:t>
            </w:r>
            <w:r>
              <w:rPr>
                <w:rFonts w:ascii="宋体" w:hAnsi="宋体" w:cs="宋体" w:hint="eastAsia"/>
                <w:color w:val="000000"/>
                <w:position w:val="-12"/>
                <w:szCs w:val="21"/>
              </w:rPr>
              <w:object w:dxaOrig="960" w:dyaOrig="360" w14:anchorId="79E1859F">
                <v:shape id="_x0000_i1439" type="#_x0000_t75" style="width:48pt;height:18pt" o:ole="">
                  <v:imagedata r:id="rId348" o:title=""/>
                </v:shape>
                <o:OLEObject Type="Embed" ProgID="Equation.3" ShapeID="_x0000_i1439" DrawAspect="Content" ObjectID="_1829476453" r:id="rId349"/>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5BD02DE1">
                <v:shape id="_x0000_i1440" type="#_x0000_t75" style="width:47.65pt;height:18pt" o:ole="">
                  <v:imagedata r:id="rId350" o:title=""/>
                </v:shape>
                <o:OLEObject Type="Embed" ProgID="Equation.3" ShapeID="_x0000_i1440" DrawAspect="Content" ObjectID="_1829476454" r:id="rId351"/>
              </w:object>
            </w:r>
          </w:p>
        </w:tc>
      </w:tr>
      <w:tr w:rsidR="001516CA" w14:paraId="5892593B" w14:textId="77777777">
        <w:trPr>
          <w:jc w:val="center"/>
        </w:trPr>
        <w:tc>
          <w:tcPr>
            <w:tcW w:w="1074" w:type="dxa"/>
            <w:vMerge/>
            <w:vAlign w:val="center"/>
          </w:tcPr>
          <w:p w14:paraId="45CBB6AB" w14:textId="77777777" w:rsidR="001516CA" w:rsidRDefault="001516CA">
            <w:pPr>
              <w:snapToGrid w:val="0"/>
              <w:spacing w:line="360" w:lineRule="auto"/>
              <w:jc w:val="center"/>
              <w:rPr>
                <w:rFonts w:ascii="宋体" w:hAnsi="宋体" w:cs="宋体" w:hint="eastAsia"/>
                <w:b/>
                <w:color w:val="000000"/>
                <w:szCs w:val="21"/>
              </w:rPr>
            </w:pPr>
          </w:p>
        </w:tc>
        <w:tc>
          <w:tcPr>
            <w:tcW w:w="2853" w:type="dxa"/>
          </w:tcPr>
          <w:p w14:paraId="332BA586" w14:textId="77777777" w:rsidR="001516CA" w:rsidRDefault="00000000">
            <w:pPr>
              <w:snapToGrid w:val="0"/>
              <w:spacing w:before="60" w:after="60"/>
              <w:jc w:val="left"/>
              <w:rPr>
                <w:szCs w:val="21"/>
              </w:rPr>
            </w:pPr>
            <w:r>
              <w:rPr>
                <w:noProof/>
                <w:szCs w:val="21"/>
              </w:rPr>
              <w:drawing>
                <wp:inline distT="0" distB="0" distL="0" distR="0" wp14:anchorId="5C7CFA29" wp14:editId="4195E68A">
                  <wp:extent cx="1190625" cy="638175"/>
                  <wp:effectExtent l="0" t="0" r="9525" b="9525"/>
                  <wp:docPr id="211617079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70793" name="图片 138"/>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a:xfrm>
                            <a:off x="0" y="0"/>
                            <a:ext cx="1190625" cy="638175"/>
                          </a:xfrm>
                          <a:prstGeom prst="rect">
                            <a:avLst/>
                          </a:prstGeom>
                          <a:noFill/>
                          <a:ln>
                            <a:noFill/>
                          </a:ln>
                        </pic:spPr>
                      </pic:pic>
                    </a:graphicData>
                  </a:graphic>
                </wp:inline>
              </w:drawing>
            </w:r>
          </w:p>
        </w:tc>
        <w:tc>
          <w:tcPr>
            <w:tcW w:w="4463" w:type="dxa"/>
          </w:tcPr>
          <w:p w14:paraId="2C79D2A2"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24"/>
                <w:szCs w:val="21"/>
              </w:rPr>
              <w:object w:dxaOrig="975" w:dyaOrig="615" w14:anchorId="2EBA0856">
                <v:shape id="_x0000_i1441" type="#_x0000_t75" style="width:48.75pt;height:30.75pt" o:ole="">
                  <v:imagedata r:id="rId353" o:title=""/>
                </v:shape>
                <o:OLEObject Type="Embed" ProgID="Equation.3" ShapeID="_x0000_i1441" DrawAspect="Content" ObjectID="_1829476455" r:id="rId354"/>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31DE9AAB">
                <v:shape id="_x0000_i1442" type="#_x0000_t75" style="width:47.65pt;height:18pt" o:ole="">
                  <v:imagedata r:id="rId355" o:title=""/>
                </v:shape>
                <o:OLEObject Type="Embed" ProgID="Equation.3" ShapeID="_x0000_i1442" DrawAspect="Content" ObjectID="_1829476456" r:id="rId356"/>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43E05A47">
                <v:shape id="_x0000_i1443" type="#_x0000_t75" style="width:47.65pt;height:18pt" o:ole="">
                  <v:imagedata r:id="rId350" o:title=""/>
                </v:shape>
                <o:OLEObject Type="Embed" ProgID="Equation.3" ShapeID="_x0000_i1443" DrawAspect="Content" ObjectID="_1829476457" r:id="rId357"/>
              </w:object>
            </w:r>
          </w:p>
        </w:tc>
      </w:tr>
      <w:tr w:rsidR="001516CA" w14:paraId="1706A6BB" w14:textId="77777777">
        <w:trPr>
          <w:jc w:val="center"/>
        </w:trPr>
        <w:tc>
          <w:tcPr>
            <w:tcW w:w="1074" w:type="dxa"/>
            <w:vMerge/>
            <w:vAlign w:val="center"/>
          </w:tcPr>
          <w:p w14:paraId="0176181C" w14:textId="77777777" w:rsidR="001516CA" w:rsidRDefault="001516CA">
            <w:pPr>
              <w:snapToGrid w:val="0"/>
              <w:spacing w:line="360" w:lineRule="auto"/>
              <w:jc w:val="center"/>
              <w:rPr>
                <w:rFonts w:ascii="宋体" w:hAnsi="宋体" w:cs="宋体" w:hint="eastAsia"/>
                <w:b/>
                <w:color w:val="000000"/>
                <w:szCs w:val="21"/>
              </w:rPr>
            </w:pPr>
          </w:p>
        </w:tc>
        <w:tc>
          <w:tcPr>
            <w:tcW w:w="2853" w:type="dxa"/>
          </w:tcPr>
          <w:p w14:paraId="2A879E53" w14:textId="77777777" w:rsidR="001516CA" w:rsidRDefault="00000000">
            <w:pPr>
              <w:snapToGrid w:val="0"/>
              <w:spacing w:before="60" w:after="60"/>
              <w:jc w:val="left"/>
              <w:rPr>
                <w:szCs w:val="21"/>
              </w:rPr>
            </w:pPr>
            <w:r>
              <w:rPr>
                <w:noProof/>
                <w:szCs w:val="21"/>
              </w:rPr>
              <w:drawing>
                <wp:inline distT="0" distB="0" distL="0" distR="0" wp14:anchorId="10F42C90" wp14:editId="025E50D4">
                  <wp:extent cx="695325" cy="933450"/>
                  <wp:effectExtent l="0" t="0" r="9525" b="0"/>
                  <wp:docPr id="144415004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0040" name="图片 137"/>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a:xfrm>
                            <a:off x="0" y="0"/>
                            <a:ext cx="695325" cy="933450"/>
                          </a:xfrm>
                          <a:prstGeom prst="rect">
                            <a:avLst/>
                          </a:prstGeom>
                          <a:noFill/>
                          <a:ln>
                            <a:noFill/>
                          </a:ln>
                        </pic:spPr>
                      </pic:pic>
                    </a:graphicData>
                  </a:graphic>
                </wp:inline>
              </w:drawing>
            </w:r>
          </w:p>
        </w:tc>
        <w:tc>
          <w:tcPr>
            <w:tcW w:w="4463" w:type="dxa"/>
          </w:tcPr>
          <w:p w14:paraId="2FD199D1" w14:textId="77777777" w:rsidR="001516CA" w:rsidRDefault="0000000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1575" w:dyaOrig="360" w14:anchorId="774F978D">
                <v:shape id="_x0000_i1444" type="#_x0000_t75" style="width:78.4pt;height:18pt" o:ole="">
                  <v:imagedata r:id="rId359" o:title=""/>
                </v:shape>
                <o:OLEObject Type="Embed" ProgID="Equation.3" ShapeID="_x0000_i1444" DrawAspect="Content" ObjectID="_1829476458" r:id="rId360"/>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4375E174">
                <v:shape id="_x0000_i1445" type="#_x0000_t75" style="width:51.4pt;height:30.75pt" o:ole="">
                  <v:imagedata r:id="rId361" o:title=""/>
                </v:shape>
                <o:OLEObject Type="Embed" ProgID="Equation.3" ShapeID="_x0000_i1445" DrawAspect="Content" ObjectID="_1829476459" r:id="rId362"/>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1C56F8D5">
                <v:shape id="_x0000_i1446" type="#_x0000_t75" style="width:51.4pt;height:30.75pt" o:ole="">
                  <v:imagedata r:id="rId363" o:title=""/>
                </v:shape>
                <o:OLEObject Type="Embed" ProgID="Equation.3" ShapeID="_x0000_i1446" DrawAspect="Content" ObjectID="_1829476460" r:id="rId364"/>
              </w:object>
            </w:r>
          </w:p>
        </w:tc>
      </w:tr>
      <w:tr w:rsidR="001516CA" w14:paraId="7F93A1EB" w14:textId="77777777">
        <w:trPr>
          <w:jc w:val="center"/>
        </w:trPr>
        <w:tc>
          <w:tcPr>
            <w:tcW w:w="1074" w:type="dxa"/>
            <w:vMerge/>
            <w:vAlign w:val="center"/>
          </w:tcPr>
          <w:p w14:paraId="75370DD0" w14:textId="77777777" w:rsidR="001516CA" w:rsidRDefault="001516CA">
            <w:pPr>
              <w:snapToGrid w:val="0"/>
              <w:spacing w:line="360" w:lineRule="auto"/>
              <w:jc w:val="center"/>
              <w:rPr>
                <w:rFonts w:ascii="宋体" w:hAnsi="宋体" w:cs="宋体" w:hint="eastAsia"/>
                <w:b/>
                <w:color w:val="000000"/>
                <w:szCs w:val="21"/>
              </w:rPr>
            </w:pPr>
          </w:p>
        </w:tc>
        <w:tc>
          <w:tcPr>
            <w:tcW w:w="2853" w:type="dxa"/>
          </w:tcPr>
          <w:p w14:paraId="5C19DDC2" w14:textId="77777777" w:rsidR="001516CA" w:rsidRDefault="00000000">
            <w:pPr>
              <w:snapToGrid w:val="0"/>
              <w:spacing w:before="60" w:after="60"/>
              <w:jc w:val="left"/>
              <w:rPr>
                <w:rFonts w:ascii="宋体" w:hAnsi="宋体" w:cs="宋体" w:hint="eastAsia"/>
                <w:bCs/>
                <w:color w:val="000000"/>
                <w:szCs w:val="21"/>
              </w:rPr>
            </w:pPr>
            <w:r>
              <w:rPr>
                <w:noProof/>
                <w:szCs w:val="21"/>
              </w:rPr>
              <w:drawing>
                <wp:inline distT="0" distB="0" distL="0" distR="0" wp14:anchorId="4F94C71D" wp14:editId="19A7852B">
                  <wp:extent cx="1438275" cy="571500"/>
                  <wp:effectExtent l="0" t="0" r="9525" b="0"/>
                  <wp:docPr id="112796862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8622" name="图片 136"/>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a:xfrm>
                            <a:off x="0" y="0"/>
                            <a:ext cx="1438275" cy="571500"/>
                          </a:xfrm>
                          <a:prstGeom prst="rect">
                            <a:avLst/>
                          </a:prstGeom>
                          <a:noFill/>
                          <a:ln>
                            <a:noFill/>
                          </a:ln>
                        </pic:spPr>
                      </pic:pic>
                    </a:graphicData>
                  </a:graphic>
                </wp:inline>
              </w:drawing>
            </w:r>
          </w:p>
        </w:tc>
        <w:tc>
          <w:tcPr>
            <w:tcW w:w="4463" w:type="dxa"/>
          </w:tcPr>
          <w:p w14:paraId="675D4101" w14:textId="77777777" w:rsidR="001516CA" w:rsidRDefault="0000000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12"/>
                <w:szCs w:val="21"/>
              </w:rPr>
              <w:object w:dxaOrig="900" w:dyaOrig="360" w14:anchorId="4AAC9019">
                <v:shape id="_x0000_i1447" type="#_x0000_t75" style="width:45pt;height:18pt" o:ole="">
                  <v:imagedata r:id="rId366" o:title=""/>
                </v:shape>
                <o:OLEObject Type="Embed" ProgID="Equation.3" ShapeID="_x0000_i1447" DrawAspect="Content" ObjectID="_1829476461" r:id="rId367"/>
              </w:object>
            </w:r>
            <w:r>
              <w:rPr>
                <w:rFonts w:ascii="宋体" w:hAnsi="宋体" w:cs="宋体" w:hint="eastAsia"/>
                <w:color w:val="000000"/>
                <w:szCs w:val="21"/>
              </w:rPr>
              <w:t>，</w:t>
            </w:r>
            <w:r>
              <w:rPr>
                <w:rFonts w:ascii="宋体" w:hAnsi="宋体" w:cs="宋体" w:hint="eastAsia"/>
                <w:color w:val="000000"/>
                <w:position w:val="-24"/>
                <w:szCs w:val="21"/>
              </w:rPr>
              <w:object w:dxaOrig="1005" w:dyaOrig="615" w14:anchorId="5920E1E0">
                <v:shape id="_x0000_i1448" type="#_x0000_t75" style="width:50.65pt;height:30.75pt" o:ole="">
                  <v:imagedata r:id="rId368" o:title=""/>
                </v:shape>
                <o:OLEObject Type="Embed" ProgID="Equation.3" ShapeID="_x0000_i1448" DrawAspect="Content" ObjectID="_1829476462" r:id="rId369"/>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5D864390">
                <v:shape id="_x0000_i1449" type="#_x0000_t75" style="width:51.4pt;height:30.75pt" o:ole="">
                  <v:imagedata r:id="rId363" o:title=""/>
                </v:shape>
                <o:OLEObject Type="Embed" ProgID="Equation.3" ShapeID="_x0000_i1449" DrawAspect="Content" ObjectID="_1829476463" r:id="rId370"/>
              </w:object>
            </w:r>
          </w:p>
        </w:tc>
      </w:tr>
    </w:tbl>
    <w:p w14:paraId="5DB7BD6A" w14:textId="77777777" w:rsidR="001516CA" w:rsidRDefault="00000000">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二、滑轮组</w:t>
      </w:r>
    </w:p>
    <w:p w14:paraId="6CEA6DE3" w14:textId="77777777" w:rsidR="001516CA" w:rsidRDefault="00000000">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1</w:t>
      </w:r>
      <w:r>
        <w:rPr>
          <w:rFonts w:ascii="宋体" w:hAnsi="宋体" w:cs="宋体" w:hint="eastAsia"/>
          <w:b/>
          <w:color w:val="00B050"/>
          <w:szCs w:val="21"/>
        </w:rPr>
        <w:t>．滑轮组：</w:t>
      </w:r>
      <w:r>
        <w:rPr>
          <w:rFonts w:ascii="宋体" w:hAnsi="宋体" w:cs="宋体"/>
          <w:color w:val="000000"/>
          <w:szCs w:val="21"/>
        </w:rPr>
        <w:t>定滑轮和动滑轮组合在一起的装置</w:t>
      </w:r>
      <w:r>
        <w:rPr>
          <w:rFonts w:ascii="宋体" w:hAnsi="宋体" w:cs="宋体" w:hint="eastAsia"/>
          <w:color w:val="000000"/>
          <w:szCs w:val="21"/>
        </w:rPr>
        <w:t>。</w:t>
      </w:r>
      <w:r>
        <w:rPr>
          <w:rFonts w:ascii="宋体" w:hAnsi="宋体" w:cs="宋体"/>
          <w:color w:val="000000"/>
          <w:szCs w:val="21"/>
        </w:rPr>
        <w:t>使用滑轮组既可以省力，又可以改变力的方向，但要费距离</w:t>
      </w:r>
      <w:r>
        <w:rPr>
          <w:rFonts w:ascii="宋体" w:hAnsi="宋体" w:cs="宋体" w:hint="eastAsia"/>
          <w:color w:val="000000"/>
          <w:szCs w:val="21"/>
        </w:rPr>
        <w:t>。</w:t>
      </w:r>
    </w:p>
    <w:p w14:paraId="78868A42" w14:textId="77777777" w:rsidR="001516CA" w:rsidRDefault="00000000">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2</w:t>
      </w:r>
      <w:r>
        <w:rPr>
          <w:rFonts w:ascii="宋体" w:hAnsi="宋体" w:cs="宋体" w:hint="eastAsia"/>
          <w:b/>
          <w:color w:val="00B050"/>
          <w:szCs w:val="21"/>
        </w:rPr>
        <w:t>．确定承担物重绳子段数n的方法：</w:t>
      </w:r>
      <w:r>
        <w:rPr>
          <w:rFonts w:ascii="宋体" w:hAnsi="宋体" w:cs="宋体"/>
          <w:color w:val="000000"/>
          <w:szCs w:val="21"/>
        </w:rPr>
        <w:t>在动滑轮与定滑轮之间画一条虚线，将它们隔离开，只计算绕在动滑轮上的绳子段数，在图</w:t>
      </w:r>
      <w:r>
        <w:rPr>
          <w:rFonts w:ascii="宋体" w:hAnsi="宋体" w:cs="宋体" w:hint="eastAsia"/>
          <w:color w:val="000000"/>
          <w:szCs w:val="21"/>
        </w:rPr>
        <w:t>（a）</w:t>
      </w:r>
      <w:r>
        <w:rPr>
          <w:rFonts w:ascii="宋体" w:hAnsi="宋体" w:cs="宋体"/>
          <w:color w:val="000000"/>
          <w:szCs w:val="21"/>
        </w:rPr>
        <w:t>中，有两段绳子吊着动滑轮，n=2，图</w:t>
      </w:r>
      <w:r>
        <w:rPr>
          <w:rFonts w:ascii="宋体" w:hAnsi="宋体" w:cs="宋体" w:hint="eastAsia"/>
          <w:color w:val="000000"/>
          <w:szCs w:val="21"/>
        </w:rPr>
        <w:t>（b）</w:t>
      </w:r>
      <w:r>
        <w:rPr>
          <w:rFonts w:ascii="宋体" w:hAnsi="宋体" w:cs="宋体"/>
          <w:color w:val="000000"/>
          <w:szCs w:val="21"/>
        </w:rPr>
        <w:t>中有三段绳子吊着动滑轮，n=3</w:t>
      </w:r>
      <w:r>
        <w:rPr>
          <w:rFonts w:ascii="宋体" w:hAnsi="宋体" w:cs="宋体" w:hint="eastAsia"/>
          <w:color w:val="000000"/>
          <w:szCs w:val="21"/>
        </w:rPr>
        <w:t>。</w:t>
      </w:r>
    </w:p>
    <w:p w14:paraId="5C72FC49" w14:textId="77777777" w:rsidR="001516CA" w:rsidRDefault="00000000">
      <w:pPr>
        <w:spacing w:line="360" w:lineRule="auto"/>
        <w:ind w:left="315" w:firstLineChars="200" w:firstLine="420"/>
        <w:jc w:val="center"/>
        <w:rPr>
          <w:rFonts w:ascii="宋体" w:hAnsi="宋体" w:cs="宋体" w:hint="eastAsia"/>
          <w:b/>
          <w:color w:val="D61CD4"/>
          <w:szCs w:val="21"/>
        </w:rPr>
      </w:pPr>
      <w:r>
        <w:rPr>
          <w:noProof/>
          <w:szCs w:val="21"/>
        </w:rPr>
        <w:drawing>
          <wp:inline distT="0" distB="0" distL="0" distR="0" wp14:anchorId="02DAC874" wp14:editId="1E48B527">
            <wp:extent cx="1066800" cy="1685925"/>
            <wp:effectExtent l="0" t="0" r="0" b="9525"/>
            <wp:docPr id="125161970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9703" name="图片 135"/>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a:xfrm>
                      <a:off x="0" y="0"/>
                      <a:ext cx="1066800" cy="1685925"/>
                    </a:xfrm>
                    <a:prstGeom prst="rect">
                      <a:avLst/>
                    </a:prstGeom>
                    <a:noFill/>
                    <a:ln>
                      <a:noFill/>
                    </a:ln>
                  </pic:spPr>
                </pic:pic>
              </a:graphicData>
            </a:graphic>
          </wp:inline>
        </w:drawing>
      </w:r>
    </w:p>
    <w:p w14:paraId="42457587" w14:textId="77777777" w:rsidR="001516CA" w:rsidRDefault="00000000">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lastRenderedPageBreak/>
        <w:t>3．省力情况：</w:t>
      </w:r>
      <w:r>
        <w:rPr>
          <w:rFonts w:ascii="宋体" w:hAnsi="宋体" w:cs="宋体"/>
          <w:color w:val="000000"/>
          <w:szCs w:val="21"/>
        </w:rPr>
        <w:t>使用滑轮组时，不计绳重及摩擦，则滑轮组用几段绳子提起物体，提起物体所用的力就是物重和动滑轮重的</w:t>
      </w:r>
      <w:r>
        <w:rPr>
          <w:rFonts w:ascii="宋体" w:hAnsi="宋体" w:cs="宋体" w:hint="eastAsia"/>
          <w:color w:val="000000"/>
          <w:szCs w:val="21"/>
        </w:rPr>
        <w:t>几分之一，即动力</w:t>
      </w:r>
      <w:r>
        <w:rPr>
          <w:rFonts w:ascii="宋体" w:hAnsi="宋体" w:cs="宋体" w:hint="eastAsia"/>
          <w:color w:val="000000"/>
          <w:position w:val="-22"/>
          <w:szCs w:val="21"/>
        </w:rPr>
        <w:object w:dxaOrig="1215" w:dyaOrig="555" w14:anchorId="665A56AF">
          <v:shape id="_x0000_i1450" type="#_x0000_t75" style="width:60.75pt;height:28.15pt" o:ole="">
            <v:imagedata r:id="rId372" o:title=""/>
          </v:shape>
          <o:OLEObject Type="Embed" ProgID="Equation.3" ShapeID="_x0000_i1450" DrawAspect="Content" ObjectID="_1829476464" r:id="rId373"/>
        </w:object>
      </w:r>
      <w:r>
        <w:rPr>
          <w:rFonts w:ascii="宋体" w:hAnsi="宋体" w:cs="宋体" w:hint="eastAsia"/>
          <w:color w:val="000000"/>
          <w:szCs w:val="21"/>
        </w:rPr>
        <w:t>，若再忽略动滑轮重，则</w:t>
      </w:r>
      <w:r>
        <w:rPr>
          <w:rFonts w:ascii="宋体" w:hAnsi="宋体" w:cs="宋体" w:hint="eastAsia"/>
          <w:color w:val="000000"/>
          <w:position w:val="-22"/>
          <w:szCs w:val="21"/>
        </w:rPr>
        <w:object w:dxaOrig="765" w:dyaOrig="555" w14:anchorId="32BC6D4A">
          <v:shape id="_x0000_i1451" type="#_x0000_t75" style="width:38.25pt;height:28.15pt" o:ole="">
            <v:imagedata r:id="rId374" o:title=""/>
          </v:shape>
          <o:OLEObject Type="Embed" ProgID="Equation.3" ShapeID="_x0000_i1451" DrawAspect="Content" ObjectID="_1829476465" r:id="rId375"/>
        </w:object>
      </w:r>
      <w:r>
        <w:rPr>
          <w:rFonts w:ascii="宋体" w:hAnsi="宋体" w:cs="宋体" w:hint="eastAsia"/>
          <w:color w:val="000000"/>
          <w:szCs w:val="21"/>
        </w:rPr>
        <w:t>，其中n为承担物重的绳子段数。</w:t>
      </w:r>
    </w:p>
    <w:p w14:paraId="7DBAA34A" w14:textId="77777777" w:rsidR="001516CA" w:rsidRDefault="00000000">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4．</w:t>
      </w:r>
      <w:proofErr w:type="gramStart"/>
      <w:r>
        <w:rPr>
          <w:rFonts w:ascii="宋体" w:hAnsi="宋体" w:cs="宋体" w:hint="eastAsia"/>
          <w:b/>
          <w:color w:val="00B050"/>
          <w:szCs w:val="21"/>
        </w:rPr>
        <w:t>费距离</w:t>
      </w:r>
      <w:proofErr w:type="gramEnd"/>
      <w:r>
        <w:rPr>
          <w:rFonts w:ascii="宋体" w:hAnsi="宋体" w:cs="宋体" w:hint="eastAsia"/>
          <w:b/>
          <w:color w:val="00B050"/>
          <w:szCs w:val="21"/>
        </w:rPr>
        <w:t>情况：</w:t>
      </w:r>
      <w:r>
        <w:rPr>
          <w:rFonts w:ascii="宋体" w:hAnsi="宋体" w:cs="宋体"/>
          <w:color w:val="000000"/>
          <w:szCs w:val="21"/>
        </w:rPr>
        <w:t>用滑轮组提升物体时，虽然省了力，但是费距离，滑轮组用几段绳子提起物体，绳子</w:t>
      </w:r>
      <w:proofErr w:type="gramStart"/>
      <w:r>
        <w:rPr>
          <w:rFonts w:ascii="宋体" w:hAnsi="宋体" w:cs="宋体"/>
          <w:color w:val="000000"/>
          <w:szCs w:val="21"/>
        </w:rPr>
        <w:t>自由端</w:t>
      </w:r>
      <w:proofErr w:type="gramEnd"/>
      <w:r>
        <w:rPr>
          <w:rFonts w:ascii="宋体" w:hAnsi="宋体" w:cs="宋体"/>
          <w:color w:val="000000"/>
          <w:szCs w:val="21"/>
        </w:rPr>
        <w:t>移动的距离就是物体升高距离的几倍</w:t>
      </w:r>
      <w:r>
        <w:rPr>
          <w:rFonts w:ascii="宋体" w:hAnsi="宋体" w:cs="宋体" w:hint="eastAsia"/>
          <w:color w:val="000000"/>
          <w:szCs w:val="21"/>
        </w:rPr>
        <w:t>。</w:t>
      </w:r>
      <w:r>
        <w:rPr>
          <w:rFonts w:ascii="宋体" w:hAnsi="宋体" w:cs="宋体"/>
          <w:color w:val="000000"/>
          <w:szCs w:val="21"/>
        </w:rPr>
        <w:t>设物体升高的距离为h，则绳子</w:t>
      </w:r>
      <w:proofErr w:type="gramStart"/>
      <w:r>
        <w:rPr>
          <w:rFonts w:ascii="宋体" w:hAnsi="宋体" w:cs="宋体"/>
          <w:color w:val="000000"/>
          <w:szCs w:val="21"/>
        </w:rPr>
        <w:t>自由端</w:t>
      </w:r>
      <w:proofErr w:type="gramEnd"/>
      <w:r>
        <w:rPr>
          <w:rFonts w:ascii="宋体" w:hAnsi="宋体" w:cs="宋体"/>
          <w:color w:val="000000"/>
          <w:szCs w:val="21"/>
        </w:rPr>
        <w:t>移动的距离为s=</w:t>
      </w:r>
      <w:proofErr w:type="spellStart"/>
      <w:r>
        <w:rPr>
          <w:rFonts w:ascii="宋体" w:hAnsi="宋体" w:cs="宋体"/>
          <w:color w:val="000000"/>
          <w:szCs w:val="21"/>
        </w:rPr>
        <w:t>nh</w:t>
      </w:r>
      <w:proofErr w:type="spellEnd"/>
      <w:r>
        <w:rPr>
          <w:rFonts w:ascii="宋体" w:hAnsi="宋体" w:cs="宋体"/>
          <w:color w:val="000000"/>
          <w:szCs w:val="21"/>
        </w:rPr>
        <w:t>(n表示</w:t>
      </w:r>
      <w:proofErr w:type="gramStart"/>
      <w:r>
        <w:rPr>
          <w:rFonts w:ascii="宋体" w:hAnsi="宋体" w:cs="宋体"/>
          <w:color w:val="000000"/>
          <w:szCs w:val="21"/>
        </w:rPr>
        <w:t>该担物重</w:t>
      </w:r>
      <w:proofErr w:type="gramEnd"/>
      <w:r>
        <w:rPr>
          <w:rFonts w:ascii="宋体" w:hAnsi="宋体" w:cs="宋体"/>
          <w:color w:val="000000"/>
          <w:szCs w:val="21"/>
        </w:rPr>
        <w:t>的绳子段数)</w:t>
      </w:r>
      <w:r>
        <w:rPr>
          <w:rFonts w:ascii="宋体" w:hAnsi="宋体" w:cs="宋体" w:hint="eastAsia"/>
          <w:color w:val="000000"/>
          <w:szCs w:val="21"/>
        </w:rPr>
        <w:t>。</w:t>
      </w:r>
    </w:p>
    <w:p w14:paraId="7C17599F" w14:textId="77777777" w:rsidR="001516CA" w:rsidRDefault="00000000">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5．滑轮组的组装</w:t>
      </w:r>
    </w:p>
    <w:p w14:paraId="26D61FD3"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color w:val="000000"/>
          <w:szCs w:val="21"/>
        </w:rPr>
        <w:t>确定绳子的段数</w:t>
      </w:r>
      <w:r>
        <w:rPr>
          <w:rFonts w:ascii="宋体" w:hAnsi="宋体" w:cs="宋体" w:hint="eastAsia"/>
          <w:color w:val="000000"/>
          <w:szCs w:val="21"/>
        </w:rPr>
        <w:t>：</w:t>
      </w:r>
      <w:r>
        <w:rPr>
          <w:rFonts w:ascii="宋体" w:hAnsi="宋体" w:cs="宋体"/>
          <w:color w:val="000000"/>
          <w:szCs w:val="21"/>
        </w:rPr>
        <w:t>根据省力情况，用</w:t>
      </w:r>
      <w:r>
        <w:rPr>
          <w:rFonts w:ascii="宋体" w:hAnsi="宋体" w:cs="宋体" w:hint="eastAsia"/>
          <w:color w:val="000000"/>
          <w:position w:val="-20"/>
          <w:szCs w:val="21"/>
        </w:rPr>
        <w:object w:dxaOrig="585" w:dyaOrig="540" w14:anchorId="01B97113">
          <v:shape id="_x0000_i1452" type="#_x0000_t75" style="width:29.25pt;height:27.4pt" o:ole="">
            <v:imagedata r:id="rId376" o:title=""/>
          </v:shape>
          <o:OLEObject Type="Embed" ProgID="Equation.3" ShapeID="_x0000_i1452" DrawAspect="Content" ObjectID="_1829476466" r:id="rId377"/>
        </w:object>
      </w:r>
      <w:r>
        <w:rPr>
          <w:rFonts w:ascii="宋体" w:hAnsi="宋体" w:cs="宋体" w:hint="eastAsia"/>
          <w:color w:val="000000"/>
          <w:szCs w:val="21"/>
        </w:rPr>
        <w:t>来求，或根据移动距离的关系，用</w:t>
      </w:r>
      <w:r>
        <w:rPr>
          <w:rFonts w:ascii="宋体" w:hAnsi="宋体" w:cs="宋体" w:hint="eastAsia"/>
          <w:color w:val="000000"/>
          <w:position w:val="-22"/>
          <w:szCs w:val="21"/>
        </w:rPr>
        <w:object w:dxaOrig="540" w:dyaOrig="555" w14:anchorId="42339A6D">
          <v:shape id="_x0000_i1453" type="#_x0000_t75" style="width:27.4pt;height:28.15pt" o:ole="">
            <v:imagedata r:id="rId378" o:title=""/>
          </v:shape>
          <o:OLEObject Type="Embed" ProgID="Equation.3" ShapeID="_x0000_i1453" DrawAspect="Content" ObjectID="_1829476467" r:id="rId379"/>
        </w:object>
      </w:r>
      <w:r>
        <w:rPr>
          <w:rFonts w:ascii="宋体" w:hAnsi="宋体" w:cs="宋体" w:hint="eastAsia"/>
          <w:color w:val="000000"/>
          <w:szCs w:val="21"/>
        </w:rPr>
        <w:t>来求。当</w:t>
      </w:r>
      <w:r>
        <w:rPr>
          <w:rFonts w:ascii="宋体" w:hAnsi="宋体" w:cs="宋体"/>
          <w:color w:val="000000"/>
          <w:szCs w:val="21"/>
        </w:rPr>
        <w:t>n不是整数时，要采用只入不舍的“进一法”处理小数位</w:t>
      </w:r>
      <w:r>
        <w:rPr>
          <w:rFonts w:ascii="宋体" w:hAnsi="宋体" w:cs="宋体" w:hint="eastAsia"/>
          <w:color w:val="000000"/>
          <w:szCs w:val="21"/>
        </w:rPr>
        <w:t>。</w:t>
      </w:r>
    </w:p>
    <w:p w14:paraId="7F8FAD40"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color w:val="000000"/>
          <w:szCs w:val="21"/>
        </w:rPr>
        <w:t>滑轮组的绕绳方法</w:t>
      </w:r>
      <w:r>
        <w:rPr>
          <w:rFonts w:ascii="宋体" w:hAnsi="宋体" w:cs="宋体" w:hint="eastAsia"/>
          <w:color w:val="000000"/>
          <w:szCs w:val="21"/>
        </w:rPr>
        <w:t>：</w:t>
      </w:r>
    </w:p>
    <w:p w14:paraId="45F67B04"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①</w:t>
      </w:r>
      <w:r>
        <w:rPr>
          <w:rFonts w:ascii="宋体" w:hAnsi="宋体" w:cs="宋体" w:hint="eastAsia"/>
          <w:color w:val="000000"/>
          <w:szCs w:val="21"/>
        </w:rPr>
        <w:t>动滑轮和定滑轮个数相同时</w:t>
      </w:r>
    </w:p>
    <w:p w14:paraId="1BDA3194"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当承重绳子的段数n为奇数时，绳子的固定端在动滑轮上；</w:t>
      </w:r>
    </w:p>
    <w:p w14:paraId="1CACCE8A"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当承重绳子的段数n为偶数时，绳子的固定端在定滑轮上；</w:t>
      </w:r>
    </w:p>
    <w:p w14:paraId="2C7C3A75"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概括为“奇动偶定”。</w:t>
      </w:r>
    </w:p>
    <w:p w14:paraId="34DB686E"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②</w:t>
      </w:r>
      <w:r>
        <w:rPr>
          <w:rFonts w:ascii="宋体" w:hAnsi="宋体" w:cs="宋体" w:hint="eastAsia"/>
          <w:color w:val="000000"/>
          <w:szCs w:val="21"/>
        </w:rPr>
        <w:t>动滑轮和定滑轮个数不相同时，最省力的绕线方法：从个数少的滑轮为起点。</w:t>
      </w:r>
    </w:p>
    <w:p w14:paraId="60421A34" w14:textId="77777777" w:rsidR="001516CA" w:rsidRDefault="00000000">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三、轮轴</w:t>
      </w:r>
    </w:p>
    <w:p w14:paraId="62F4195A" w14:textId="77777777" w:rsidR="001516CA" w:rsidRDefault="00000000">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轮轴由具有公共转轴的轮和</w:t>
      </w:r>
      <w:proofErr w:type="gramStart"/>
      <w:r>
        <w:rPr>
          <w:rFonts w:ascii="宋体" w:hAnsi="宋体" w:cs="宋体" w:hint="eastAsia"/>
          <w:color w:val="000000"/>
          <w:szCs w:val="21"/>
        </w:rPr>
        <w:t>轴组成</w:t>
      </w:r>
      <w:proofErr w:type="gramEnd"/>
      <w:r>
        <w:rPr>
          <w:rFonts w:ascii="宋体" w:hAnsi="宋体" w:cs="宋体" w:hint="eastAsia"/>
          <w:color w:val="000000"/>
          <w:szCs w:val="21"/>
        </w:rPr>
        <w:t>，轮轴也可看成是杠杆的变形，轴心0为支点，轮半径R和</w:t>
      </w:r>
      <w:proofErr w:type="gramStart"/>
      <w:r>
        <w:rPr>
          <w:rFonts w:ascii="宋体" w:hAnsi="宋体" w:cs="宋体" w:hint="eastAsia"/>
          <w:color w:val="000000"/>
          <w:szCs w:val="21"/>
        </w:rPr>
        <w:t>轴半径</w:t>
      </w:r>
      <w:proofErr w:type="gramEnd"/>
      <w:r>
        <w:rPr>
          <w:rFonts w:ascii="宋体" w:hAnsi="宋体" w:cs="宋体" w:hint="eastAsia"/>
          <w:color w:val="000000"/>
          <w:szCs w:val="21"/>
        </w:rPr>
        <w:t>r分别为动力臂和阻力</w:t>
      </w:r>
      <w:proofErr w:type="gramStart"/>
      <w:r>
        <w:rPr>
          <w:rFonts w:ascii="宋体" w:hAnsi="宋体" w:cs="宋体" w:hint="eastAsia"/>
          <w:color w:val="000000"/>
          <w:szCs w:val="21"/>
        </w:rPr>
        <w:t>臂如下</w:t>
      </w:r>
      <w:proofErr w:type="gramEnd"/>
      <w:r>
        <w:rPr>
          <w:rFonts w:ascii="宋体" w:hAnsi="宋体" w:cs="宋体" w:hint="eastAsia"/>
          <w:color w:val="000000"/>
          <w:szCs w:val="21"/>
        </w:rPr>
        <w:t>图。</w:t>
      </w:r>
    </w:p>
    <w:p w14:paraId="497D7114" w14:textId="77777777" w:rsidR="001516CA" w:rsidRDefault="00000000">
      <w:pPr>
        <w:autoSpaceDE w:val="0"/>
        <w:autoSpaceDN w:val="0"/>
        <w:spacing w:line="360" w:lineRule="auto"/>
        <w:ind w:left="315"/>
        <w:jc w:val="center"/>
        <w:rPr>
          <w:rFonts w:ascii="宋体" w:hAnsi="宋体" w:cs="宋体" w:hint="eastAsia"/>
          <w:color w:val="000000"/>
          <w:szCs w:val="21"/>
        </w:rPr>
      </w:pPr>
      <w:r>
        <w:rPr>
          <w:noProof/>
          <w:szCs w:val="21"/>
        </w:rPr>
        <w:drawing>
          <wp:inline distT="0" distB="0" distL="0" distR="0" wp14:anchorId="50B82E1A" wp14:editId="44CD7882">
            <wp:extent cx="704850" cy="1019175"/>
            <wp:effectExtent l="0" t="0" r="0" b="9525"/>
            <wp:docPr id="208449575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5756" name="图片 134"/>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a:xfrm>
                      <a:off x="0" y="0"/>
                      <a:ext cx="704850" cy="1019175"/>
                    </a:xfrm>
                    <a:prstGeom prst="rect">
                      <a:avLst/>
                    </a:prstGeom>
                    <a:noFill/>
                    <a:ln>
                      <a:noFill/>
                    </a:ln>
                  </pic:spPr>
                </pic:pic>
              </a:graphicData>
            </a:graphic>
          </wp:inline>
        </w:drawing>
      </w:r>
    </w:p>
    <w:p w14:paraId="6C67EEDE" w14:textId="77777777" w:rsidR="001516CA" w:rsidRDefault="00000000">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根据杠杆原理可得</w:t>
      </w:r>
    </w:p>
    <w:p w14:paraId="6A43BC59" w14:textId="77777777" w:rsidR="001516CA" w:rsidRDefault="00000000">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position w:val="-10"/>
          <w:szCs w:val="21"/>
        </w:rPr>
        <w:object w:dxaOrig="1005" w:dyaOrig="345" w14:anchorId="1994DDA2">
          <v:shape id="_x0000_i1454" type="#_x0000_t75" style="width:50.65pt;height:17.25pt" o:ole="">
            <v:imagedata r:id="rId381" o:title=""/>
          </v:shape>
          <o:OLEObject Type="Embed" ProgID="Equation.3" ShapeID="_x0000_i1454" DrawAspect="Content" ObjectID="_1829476468" r:id="rId382"/>
        </w:object>
      </w:r>
      <w:r>
        <w:rPr>
          <w:rFonts w:ascii="宋体" w:hAnsi="宋体" w:cs="宋体"/>
          <w:color w:val="000000"/>
          <w:szCs w:val="21"/>
        </w:rPr>
        <w:t>或</w:t>
      </w:r>
      <w:r>
        <w:rPr>
          <w:rFonts w:ascii="宋体" w:hAnsi="宋体" w:cs="宋体"/>
          <w:color w:val="000000"/>
          <w:position w:val="-26"/>
          <w:szCs w:val="21"/>
        </w:rPr>
        <w:object w:dxaOrig="705" w:dyaOrig="600" w14:anchorId="7F07517C">
          <v:shape id="_x0000_i1455" type="#_x0000_t75" style="width:35.25pt;height:30pt" o:ole="">
            <v:imagedata r:id="rId383" o:title=""/>
          </v:shape>
          <o:OLEObject Type="Embed" ProgID="Equation.3" ShapeID="_x0000_i1455" DrawAspect="Content" ObjectID="_1829476469" r:id="rId384"/>
        </w:object>
      </w:r>
    </w:p>
    <w:p w14:paraId="439D8C5B" w14:textId="77777777" w:rsidR="001516CA" w:rsidRDefault="00000000">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w:t>
      </w:r>
      <w:r>
        <w:rPr>
          <w:rFonts w:ascii="宋体" w:hAnsi="宋体" w:cs="宋体" w:hint="eastAsia"/>
          <w:color w:val="000000"/>
          <w:position w:val="-4"/>
          <w:szCs w:val="21"/>
        </w:rPr>
        <w:object w:dxaOrig="585" w:dyaOrig="255" w14:anchorId="56CE06BE">
          <v:shape id="_x0000_i1456" type="#_x0000_t75" style="width:29.25pt;height:13.15pt" o:ole="">
            <v:imagedata r:id="rId385" o:title=""/>
          </v:shape>
          <o:OLEObject Type="Embed" ProgID="Equation.3" ShapeID="_x0000_i1456" DrawAspect="Content" ObjectID="_1829476470" r:id="rId386"/>
        </w:object>
      </w:r>
      <w:r>
        <w:rPr>
          <w:rFonts w:ascii="宋体" w:hAnsi="宋体" w:cs="宋体" w:hint="eastAsia"/>
          <w:color w:val="000000"/>
          <w:szCs w:val="21"/>
        </w:rPr>
        <w:t>时，</w:t>
      </w:r>
      <w:r>
        <w:rPr>
          <w:rFonts w:ascii="宋体" w:hAnsi="宋体" w:cs="宋体" w:hint="eastAsia"/>
          <w:color w:val="000000"/>
          <w:position w:val="-10"/>
          <w:szCs w:val="21"/>
        </w:rPr>
        <w:object w:dxaOrig="735" w:dyaOrig="345" w14:anchorId="38E59B3D">
          <v:shape id="_x0000_i1457" type="#_x0000_t75" style="width:36.75pt;height:17.25pt" o:ole="">
            <v:imagedata r:id="rId387" o:title=""/>
          </v:shape>
          <o:OLEObject Type="Embed" ProgID="Equation.3" ShapeID="_x0000_i1457" DrawAspect="Content" ObjectID="_1829476471" r:id="rId388"/>
        </w:object>
      </w:r>
      <w:r>
        <w:rPr>
          <w:rFonts w:ascii="宋体" w:hAnsi="宋体" w:cs="宋体" w:hint="eastAsia"/>
          <w:color w:val="000000"/>
          <w:szCs w:val="21"/>
        </w:rPr>
        <w:t>，这种轮轴相当于一种能省力的杠杆，门把手、汽车方向盘和扳手都是轮轴的实例，如下图所示。</w:t>
      </w:r>
    </w:p>
    <w:p w14:paraId="0E1E59BA" w14:textId="77777777" w:rsidR="001516CA" w:rsidRDefault="00000000">
      <w:pPr>
        <w:autoSpaceDE w:val="0"/>
        <w:autoSpaceDN w:val="0"/>
        <w:spacing w:line="360" w:lineRule="auto"/>
        <w:ind w:left="315"/>
        <w:jc w:val="center"/>
        <w:rPr>
          <w:rFonts w:ascii="宋体" w:hAnsi="宋体" w:cs="宋体" w:hint="eastAsia"/>
          <w:color w:val="000000"/>
          <w:szCs w:val="21"/>
        </w:rPr>
      </w:pPr>
      <w:r>
        <w:rPr>
          <w:noProof/>
          <w:szCs w:val="21"/>
        </w:rPr>
        <w:lastRenderedPageBreak/>
        <w:drawing>
          <wp:inline distT="0" distB="0" distL="0" distR="0" wp14:anchorId="5B81426F" wp14:editId="08DE7CE9">
            <wp:extent cx="4114800" cy="1028700"/>
            <wp:effectExtent l="0" t="0" r="0" b="0"/>
            <wp:docPr id="66129975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9755" name="图片 133"/>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a:xfrm>
                      <a:off x="0" y="0"/>
                      <a:ext cx="4114800" cy="1028700"/>
                    </a:xfrm>
                    <a:prstGeom prst="rect">
                      <a:avLst/>
                    </a:prstGeom>
                    <a:noFill/>
                    <a:ln>
                      <a:noFill/>
                    </a:ln>
                  </pic:spPr>
                </pic:pic>
              </a:graphicData>
            </a:graphic>
          </wp:inline>
        </w:drawing>
      </w:r>
    </w:p>
    <w:p w14:paraId="3D64DFCE" w14:textId="77777777" w:rsidR="001516CA" w:rsidRDefault="00000000">
      <w:pPr>
        <w:pStyle w:val="a5"/>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5A6AAF4A" wp14:editId="49D39003">
            <wp:extent cx="1314450" cy="390525"/>
            <wp:effectExtent l="0" t="0" r="0" b="9525"/>
            <wp:docPr id="1291794174"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94174" name="图片 132"/>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61EAB441"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1．在使用定滑轮、动滑轮和滑轮组中力的关系计算时，特别要注意适用条件。例如不计绳重、滑轮重及一切摩擦，不需要考虑滑轮重力；不计绳重及摩擦，需要考虑滑轮重力。</w:t>
      </w:r>
    </w:p>
    <w:p w14:paraId="04121A54"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2．不要错误地认为使用轮轴一定省力，关键要看动力是施加在轮上还是施加在轴上。例如，当动力作用在轴上，阻力作用在轮上时，因l</w:t>
      </w:r>
      <w:r>
        <w:rPr>
          <w:rFonts w:ascii="Cambria Math" w:eastAsia="楷体" w:hAnsi="Cambria Math" w:cs="Cambria Math"/>
          <w:color w:val="0070C0"/>
          <w:szCs w:val="21"/>
        </w:rPr>
        <w:t>₁</w:t>
      </w:r>
      <w:r>
        <w:rPr>
          <w:rFonts w:ascii="楷体" w:eastAsia="楷体" w:hAnsi="楷体" w:hint="eastAsia"/>
          <w:color w:val="0070C0"/>
          <w:szCs w:val="21"/>
        </w:rPr>
        <w:t>&lt; l</w:t>
      </w:r>
      <w:r>
        <w:rPr>
          <w:rFonts w:ascii="Cambria Math" w:eastAsia="楷体" w:hAnsi="Cambria Math" w:cs="Cambria Math"/>
          <w:color w:val="0070C0"/>
          <w:szCs w:val="21"/>
        </w:rPr>
        <w:t>₂</w:t>
      </w:r>
      <w:r>
        <w:rPr>
          <w:rFonts w:ascii="楷体" w:eastAsia="楷体" w:hAnsi="楷体" w:hint="eastAsia"/>
          <w:color w:val="0070C0"/>
          <w:szCs w:val="21"/>
        </w:rPr>
        <w:t>,故 F</w:t>
      </w:r>
      <w:r>
        <w:rPr>
          <w:rFonts w:ascii="Cambria Math" w:eastAsia="楷体" w:hAnsi="Cambria Math" w:cs="Cambria Math"/>
          <w:color w:val="0070C0"/>
          <w:szCs w:val="21"/>
        </w:rPr>
        <w:t>₁</w:t>
      </w:r>
      <w:r>
        <w:rPr>
          <w:rFonts w:ascii="楷体" w:eastAsia="楷体" w:hAnsi="楷体" w:hint="eastAsia"/>
          <w:color w:val="0070C0"/>
          <w:szCs w:val="21"/>
        </w:rPr>
        <w:t>&gt; F</w:t>
      </w:r>
      <w:r>
        <w:rPr>
          <w:rFonts w:ascii="Cambria Math" w:eastAsia="楷体" w:hAnsi="Cambria Math" w:cs="Cambria Math"/>
          <w:color w:val="0070C0"/>
          <w:szCs w:val="21"/>
        </w:rPr>
        <w:t>₂</w:t>
      </w:r>
      <w:r>
        <w:rPr>
          <w:rFonts w:ascii="楷体" w:eastAsia="楷体" w:hAnsi="楷体" w:hint="eastAsia"/>
          <w:color w:val="0070C0"/>
          <w:szCs w:val="21"/>
        </w:rPr>
        <w:t>,此时使用轮轴费力，但省距离。</w:t>
      </w:r>
    </w:p>
    <w:p w14:paraId="4588AD88" w14:textId="77777777" w:rsidR="001516CA" w:rsidRDefault="001516CA">
      <w:pPr>
        <w:spacing w:line="360" w:lineRule="auto"/>
        <w:ind w:left="315"/>
      </w:pPr>
    </w:p>
    <w:p w14:paraId="277609E8" w14:textId="77777777" w:rsidR="001516CA" w:rsidRDefault="00000000">
      <w:pPr>
        <w:pStyle w:val="1"/>
        <w:ind w:left="315"/>
        <w:rPr>
          <w:color w:val="auto"/>
          <w:shd w:val="clear" w:color="FFFFFF" w:fill="D9D9D9"/>
        </w:rPr>
      </w:pPr>
      <w:bookmarkStart w:id="4" w:name="_Toc28315"/>
      <w:r>
        <w:rPr>
          <w:color w:val="auto"/>
          <w:shd w:val="clear" w:color="FFFFFF" w:fill="D9D9D9"/>
        </w:rPr>
        <w:t>考点三</w:t>
      </w:r>
      <w:r>
        <w:rPr>
          <w:color w:val="auto"/>
          <w:shd w:val="clear" w:color="FFFFFF" w:fill="D9D9D9"/>
        </w:rPr>
        <w:t xml:space="preserve">  </w:t>
      </w:r>
      <w:bookmarkEnd w:id="4"/>
      <w:r>
        <w:rPr>
          <w:rFonts w:hint="eastAsia"/>
          <w:color w:val="auto"/>
          <w:shd w:val="clear" w:color="FFFFFF" w:fill="D9D9D9"/>
        </w:rPr>
        <w:t>功</w:t>
      </w:r>
    </w:p>
    <w:p w14:paraId="7666D867" w14:textId="77777777" w:rsidR="001516CA" w:rsidRDefault="00000000">
      <w:pPr>
        <w:pStyle w:val="a9"/>
        <w:autoSpaceDE w:val="0"/>
        <w:snapToGrid w:val="0"/>
        <w:spacing w:line="360" w:lineRule="auto"/>
        <w:ind w:firstLineChars="200" w:firstLine="422"/>
        <w:rPr>
          <w:rFonts w:hAnsi="宋体" w:cs="宋体" w:hint="eastAsia"/>
          <w:b/>
          <w:bCs/>
          <w:color w:val="FF0000"/>
        </w:rPr>
      </w:pPr>
      <w:bookmarkStart w:id="5" w:name="_Toc27441"/>
      <w:r>
        <w:rPr>
          <w:rFonts w:hAnsi="宋体" w:cs="宋体" w:hint="eastAsia"/>
          <w:b/>
          <w:bCs/>
          <w:color w:val="FF0000"/>
        </w:rPr>
        <w:t>一、什么是功</w:t>
      </w:r>
    </w:p>
    <w:p w14:paraId="6288E06D" w14:textId="77777777" w:rsidR="001516CA" w:rsidRDefault="00000000">
      <w:pPr>
        <w:spacing w:line="360" w:lineRule="auto"/>
        <w:ind w:left="315" w:firstLineChars="200" w:firstLine="422"/>
        <w:rPr>
          <w:rFonts w:hAnsi="宋体" w:cs="宋体" w:hint="eastAsia"/>
          <w:b/>
          <w:bCs/>
          <w:color w:val="FF0000"/>
          <w:szCs w:val="21"/>
        </w:rPr>
      </w:pPr>
      <w:r>
        <w:rPr>
          <w:rFonts w:ascii="宋体" w:hAnsi="宋体" w:cs="宋体" w:hint="eastAsia"/>
          <w:b/>
          <w:bCs/>
          <w:color w:val="00B050"/>
          <w:szCs w:val="21"/>
        </w:rPr>
        <w:t>1．功</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126"/>
        <w:gridCol w:w="7308"/>
      </w:tblGrid>
      <w:tr w:rsidR="001516CA" w14:paraId="45835021" w14:textId="77777777">
        <w:trPr>
          <w:jc w:val="center"/>
        </w:trPr>
        <w:tc>
          <w:tcPr>
            <w:tcW w:w="2126" w:type="dxa"/>
            <w:tcBorders>
              <w:top w:val="single" w:sz="8" w:space="0" w:color="auto"/>
              <w:bottom w:val="single" w:sz="4" w:space="0" w:color="auto"/>
            </w:tcBorders>
            <w:shd w:val="clear" w:color="auto" w:fill="9CC2E5"/>
            <w:vAlign w:val="center"/>
          </w:tcPr>
          <w:p w14:paraId="38169CED"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功的定义</w:t>
            </w:r>
          </w:p>
        </w:tc>
        <w:tc>
          <w:tcPr>
            <w:tcW w:w="7308" w:type="dxa"/>
            <w:vAlign w:val="center"/>
          </w:tcPr>
          <w:p w14:paraId="568EF614" w14:textId="77777777" w:rsidR="001516CA" w:rsidRDefault="00000000">
            <w:pPr>
              <w:widowControl/>
              <w:spacing w:before="60" w:after="60"/>
              <w:jc w:val="center"/>
              <w:rPr>
                <w:rFonts w:ascii="宋体" w:hAnsi="宋体" w:hint="eastAsia"/>
                <w:color w:val="000000"/>
                <w:kern w:val="0"/>
                <w:sz w:val="18"/>
                <w:szCs w:val="18"/>
                <w:highlight w:val="yellow"/>
              </w:rPr>
            </w:pPr>
            <w:r>
              <w:rPr>
                <w:rFonts w:ascii="宋体" w:hAnsi="宋体" w:cs="宋体"/>
                <w:color w:val="000000"/>
                <w:sz w:val="18"/>
                <w:szCs w:val="18"/>
              </w:rPr>
              <w:t>物理学中,把力与物体在力的方向上通过的距离的乘积称为机械功,简称功</w:t>
            </w:r>
          </w:p>
        </w:tc>
      </w:tr>
      <w:tr w:rsidR="001516CA" w14:paraId="319C0ADA" w14:textId="77777777">
        <w:trPr>
          <w:jc w:val="center"/>
        </w:trPr>
        <w:tc>
          <w:tcPr>
            <w:tcW w:w="2126" w:type="dxa"/>
            <w:tcBorders>
              <w:top w:val="single" w:sz="8" w:space="0" w:color="auto"/>
              <w:bottom w:val="single" w:sz="4" w:space="0" w:color="auto"/>
            </w:tcBorders>
            <w:shd w:val="clear" w:color="auto" w:fill="9CC2E5"/>
            <w:vAlign w:val="center"/>
          </w:tcPr>
          <w:p w14:paraId="59A5ED49"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功的公式</w:t>
            </w:r>
          </w:p>
        </w:tc>
        <w:tc>
          <w:tcPr>
            <w:tcW w:w="7308" w:type="dxa"/>
          </w:tcPr>
          <w:p w14:paraId="4D8CE78E"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W</w:t>
            </w:r>
            <w:r>
              <w:rPr>
                <w:rFonts w:ascii="宋体" w:hAnsi="宋体"/>
                <w:color w:val="000000"/>
                <w:kern w:val="0"/>
                <w:sz w:val="18"/>
                <w:szCs w:val="18"/>
                <w:highlight w:val="yellow"/>
              </w:rPr>
              <w:t>=Fs</w:t>
            </w:r>
            <w:r>
              <w:rPr>
                <w:rFonts w:ascii="宋体" w:hAnsi="宋体" w:hint="eastAsia"/>
                <w:color w:val="000000"/>
                <w:kern w:val="0"/>
                <w:sz w:val="18"/>
                <w:szCs w:val="18"/>
                <w:highlight w:val="yellow"/>
              </w:rPr>
              <w:t>。</w:t>
            </w:r>
            <w:r>
              <w:rPr>
                <w:rFonts w:ascii="宋体" w:hAnsi="宋体" w:hint="eastAsia"/>
                <w:color w:val="000000"/>
                <w:kern w:val="0"/>
                <w:sz w:val="18"/>
                <w:szCs w:val="18"/>
              </w:rPr>
              <w:t>W表示功，F表示力，s表示物体在力的方向上移动的距离</w:t>
            </w:r>
          </w:p>
        </w:tc>
      </w:tr>
      <w:tr w:rsidR="001516CA" w14:paraId="4C830D78" w14:textId="77777777">
        <w:trPr>
          <w:jc w:val="center"/>
        </w:trPr>
        <w:tc>
          <w:tcPr>
            <w:tcW w:w="2126" w:type="dxa"/>
            <w:tcBorders>
              <w:top w:val="single" w:sz="4" w:space="0" w:color="auto"/>
              <w:bottom w:val="single" w:sz="4" w:space="0" w:color="auto"/>
            </w:tcBorders>
            <w:shd w:val="clear" w:color="auto" w:fill="9CC2E5"/>
            <w:vAlign w:val="center"/>
          </w:tcPr>
          <w:p w14:paraId="4A5925FC"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功的单位</w:t>
            </w:r>
          </w:p>
        </w:tc>
        <w:tc>
          <w:tcPr>
            <w:tcW w:w="7308" w:type="dxa"/>
          </w:tcPr>
          <w:p w14:paraId="591317C0"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在国际单位制中，力的单位是牛顿（N），距离单位是米（m），则功的单位是牛·米（N·</w:t>
            </w:r>
            <w:r>
              <w:rPr>
                <w:rFonts w:ascii="宋体" w:hAnsi="宋体"/>
                <w:color w:val="000000"/>
                <w:kern w:val="0"/>
                <w:sz w:val="18"/>
                <w:szCs w:val="18"/>
              </w:rPr>
              <w:t>m</w:t>
            </w:r>
            <w:r>
              <w:rPr>
                <w:rFonts w:ascii="宋体" w:hAnsi="宋体" w:hint="eastAsia"/>
                <w:color w:val="000000"/>
                <w:kern w:val="0"/>
                <w:sz w:val="18"/>
                <w:szCs w:val="18"/>
              </w:rPr>
              <w:t>），它用专门的名称“焦耳”来表示，简称为焦，符号是J，1</w:t>
            </w:r>
            <w:r>
              <w:rPr>
                <w:rFonts w:ascii="宋体" w:hAnsi="宋体"/>
                <w:color w:val="000000"/>
                <w:kern w:val="0"/>
                <w:sz w:val="18"/>
                <w:szCs w:val="18"/>
              </w:rPr>
              <w:t>J=1N</w:t>
            </w:r>
            <w:r>
              <w:rPr>
                <w:rFonts w:ascii="宋体" w:hAnsi="宋体" w:hint="eastAsia"/>
                <w:color w:val="000000"/>
                <w:kern w:val="0"/>
                <w:sz w:val="18"/>
                <w:szCs w:val="18"/>
              </w:rPr>
              <w:t>·</w:t>
            </w:r>
            <w:r>
              <w:rPr>
                <w:rFonts w:ascii="宋体" w:hAnsi="宋体"/>
                <w:color w:val="000000"/>
                <w:kern w:val="0"/>
                <w:sz w:val="18"/>
                <w:szCs w:val="18"/>
              </w:rPr>
              <w:t>m</w:t>
            </w:r>
            <w:r>
              <w:rPr>
                <w:rFonts w:ascii="宋体" w:hAnsi="宋体" w:hint="eastAsia"/>
                <w:color w:val="000000"/>
                <w:kern w:val="0"/>
                <w:sz w:val="18"/>
                <w:szCs w:val="18"/>
              </w:rPr>
              <w:t>。</w:t>
            </w:r>
          </w:p>
        </w:tc>
      </w:tr>
      <w:tr w:rsidR="001516CA" w14:paraId="06160BA6" w14:textId="77777777">
        <w:trPr>
          <w:jc w:val="center"/>
        </w:trPr>
        <w:tc>
          <w:tcPr>
            <w:tcW w:w="2126" w:type="dxa"/>
            <w:tcBorders>
              <w:top w:val="single" w:sz="4" w:space="0" w:color="auto"/>
              <w:bottom w:val="single" w:sz="8" w:space="0" w:color="auto"/>
            </w:tcBorders>
            <w:shd w:val="clear" w:color="auto" w:fill="9CC2E5"/>
            <w:vAlign w:val="center"/>
          </w:tcPr>
          <w:p w14:paraId="5AA8A3F0"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1J的物理意义</w:t>
            </w:r>
          </w:p>
        </w:tc>
        <w:tc>
          <w:tcPr>
            <w:tcW w:w="7308" w:type="dxa"/>
          </w:tcPr>
          <w:p w14:paraId="12A604E2"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1</w:t>
            </w:r>
            <w:r>
              <w:rPr>
                <w:rFonts w:ascii="宋体" w:hAnsi="宋体"/>
                <w:color w:val="000000"/>
                <w:kern w:val="0"/>
                <w:sz w:val="18"/>
                <w:szCs w:val="18"/>
                <w:highlight w:val="yellow"/>
              </w:rPr>
              <w:t>N</w:t>
            </w:r>
            <w:r>
              <w:rPr>
                <w:rFonts w:ascii="宋体" w:hAnsi="宋体" w:hint="eastAsia"/>
                <w:color w:val="000000"/>
                <w:kern w:val="0"/>
                <w:sz w:val="18"/>
                <w:szCs w:val="18"/>
                <w:highlight w:val="yellow"/>
              </w:rPr>
              <w:t>的力的作用在物体上使</w:t>
            </w:r>
            <w:proofErr w:type="gramStart"/>
            <w:r>
              <w:rPr>
                <w:rFonts w:ascii="宋体" w:hAnsi="宋体" w:hint="eastAsia"/>
                <w:color w:val="000000"/>
                <w:kern w:val="0"/>
                <w:sz w:val="18"/>
                <w:szCs w:val="18"/>
                <w:highlight w:val="yellow"/>
              </w:rPr>
              <w:t>其沿力的</w:t>
            </w:r>
            <w:proofErr w:type="gramEnd"/>
            <w:r>
              <w:rPr>
                <w:rFonts w:ascii="宋体" w:hAnsi="宋体" w:hint="eastAsia"/>
                <w:color w:val="000000"/>
                <w:kern w:val="0"/>
                <w:sz w:val="18"/>
                <w:szCs w:val="18"/>
                <w:highlight w:val="yellow"/>
              </w:rPr>
              <w:t>方向移动1</w:t>
            </w:r>
            <w:r>
              <w:rPr>
                <w:rFonts w:ascii="宋体" w:hAnsi="宋体"/>
                <w:color w:val="000000"/>
                <w:kern w:val="0"/>
                <w:sz w:val="18"/>
                <w:szCs w:val="18"/>
                <w:highlight w:val="yellow"/>
              </w:rPr>
              <w:t>m</w:t>
            </w:r>
            <w:r>
              <w:rPr>
                <w:rFonts w:ascii="宋体" w:hAnsi="宋体" w:hint="eastAsia"/>
                <w:color w:val="000000"/>
                <w:kern w:val="0"/>
                <w:sz w:val="18"/>
                <w:szCs w:val="18"/>
                <w:highlight w:val="yellow"/>
              </w:rPr>
              <w:t>距离所做的功</w:t>
            </w:r>
          </w:p>
        </w:tc>
      </w:tr>
    </w:tbl>
    <w:p w14:paraId="16C9A5F7"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2．运用功的公式时必须注意的几个问题：</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516CA" w14:paraId="69F18D6A" w14:textId="77777777">
        <w:trPr>
          <w:jc w:val="center"/>
        </w:trPr>
        <w:tc>
          <w:tcPr>
            <w:tcW w:w="1559" w:type="dxa"/>
            <w:tcBorders>
              <w:top w:val="single" w:sz="8" w:space="0" w:color="auto"/>
              <w:bottom w:val="single" w:sz="4" w:space="0" w:color="auto"/>
            </w:tcBorders>
            <w:shd w:val="clear" w:color="auto" w:fill="9CC2E5"/>
            <w:vAlign w:val="center"/>
          </w:tcPr>
          <w:p w14:paraId="50F0B338"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单位统一</w:t>
            </w:r>
          </w:p>
        </w:tc>
        <w:tc>
          <w:tcPr>
            <w:tcW w:w="7875" w:type="dxa"/>
            <w:vAlign w:val="center"/>
          </w:tcPr>
          <w:p w14:paraId="3D1857EA" w14:textId="77777777" w:rsidR="001516CA" w:rsidRDefault="00000000">
            <w:pPr>
              <w:widowControl/>
              <w:spacing w:before="60" w:after="60"/>
              <w:jc w:val="center"/>
              <w:textAlignment w:val="center"/>
              <w:rPr>
                <w:rFonts w:ascii="宋体" w:hAnsi="宋体" w:hint="eastAsia"/>
                <w:color w:val="000000"/>
                <w:kern w:val="0"/>
                <w:sz w:val="18"/>
                <w:szCs w:val="18"/>
              </w:rPr>
            </w:pPr>
            <w:r>
              <w:rPr>
                <w:rFonts w:ascii="宋体" w:hAnsi="宋体" w:cs="宋体" w:hint="eastAsia"/>
                <w:color w:val="000000"/>
                <w:szCs w:val="21"/>
              </w:rPr>
              <w:t>使用</w:t>
            </w:r>
            <w:r>
              <w:rPr>
                <w:rFonts w:ascii="宋体" w:hAnsi="宋体" w:cs="宋体" w:hint="eastAsia"/>
                <w:color w:val="000000"/>
                <w:szCs w:val="21"/>
              </w:rPr>
              <w:object w:dxaOrig="780" w:dyaOrig="285" w14:anchorId="54488CAB">
                <v:shape id="_x0000_i1458" type="#_x0000_t75" style="width:39pt;height:14.25pt" o:ole="">
                  <v:imagedata r:id="rId390" o:title=""/>
                </v:shape>
                <o:OLEObject Type="Embed" ProgID="Equation.3" ShapeID="_x0000_i1458" DrawAspect="Content" ObjectID="_1829476472" r:id="rId391"/>
              </w:object>
            </w:r>
            <w:r>
              <w:rPr>
                <w:rFonts w:ascii="宋体" w:hAnsi="宋体" w:cs="宋体" w:hint="eastAsia"/>
                <w:color w:val="000000"/>
                <w:szCs w:val="21"/>
              </w:rPr>
              <w:t>时，统一使用国际单位制中的单位</w:t>
            </w:r>
          </w:p>
        </w:tc>
      </w:tr>
      <w:tr w:rsidR="001516CA" w14:paraId="636D0577" w14:textId="77777777">
        <w:trPr>
          <w:jc w:val="center"/>
        </w:trPr>
        <w:tc>
          <w:tcPr>
            <w:tcW w:w="1559" w:type="dxa"/>
            <w:tcBorders>
              <w:top w:val="single" w:sz="4" w:space="0" w:color="auto"/>
              <w:bottom w:val="single" w:sz="4" w:space="0" w:color="auto"/>
            </w:tcBorders>
            <w:shd w:val="clear" w:color="auto" w:fill="9CC2E5"/>
            <w:vAlign w:val="center"/>
          </w:tcPr>
          <w:p w14:paraId="72CAFA70"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相关因素</w:t>
            </w:r>
          </w:p>
        </w:tc>
        <w:tc>
          <w:tcPr>
            <w:tcW w:w="7875" w:type="dxa"/>
          </w:tcPr>
          <w:p w14:paraId="6FF6A035"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cs="宋体" w:hint="eastAsia"/>
                <w:color w:val="000000"/>
                <w:szCs w:val="21"/>
              </w:rPr>
              <w:t>做功的多少只由</w:t>
            </w:r>
            <w:r>
              <w:rPr>
                <w:rFonts w:ascii="宋体" w:hAnsi="宋体" w:cs="宋体" w:hint="eastAsia"/>
                <w:color w:val="000000"/>
                <w:szCs w:val="21"/>
              </w:rPr>
              <w:object w:dxaOrig="780" w:dyaOrig="285" w14:anchorId="7E496431">
                <v:shape id="_x0000_i1459" type="#_x0000_t75" style="width:39pt;height:14.25pt" o:ole="">
                  <v:imagedata r:id="rId390" o:title=""/>
                </v:shape>
                <o:OLEObject Type="Embed" ProgID="Equation.3" ShapeID="_x0000_i1459" DrawAspect="Content" ObjectID="_1829476473" r:id="rId392"/>
              </w:object>
            </w:r>
            <w:r>
              <w:rPr>
                <w:rFonts w:ascii="宋体" w:hAnsi="宋体" w:cs="宋体" w:hint="eastAsia"/>
                <w:color w:val="000000"/>
                <w:szCs w:val="21"/>
              </w:rPr>
              <w:t>决定，与物体的质量、速度、运动方向、是否有摩擦无关</w:t>
            </w:r>
          </w:p>
        </w:tc>
      </w:tr>
      <w:tr w:rsidR="001516CA" w14:paraId="3AF54455" w14:textId="77777777">
        <w:trPr>
          <w:jc w:val="center"/>
        </w:trPr>
        <w:tc>
          <w:tcPr>
            <w:tcW w:w="1559" w:type="dxa"/>
            <w:tcBorders>
              <w:top w:val="single" w:sz="4" w:space="0" w:color="auto"/>
              <w:bottom w:val="single" w:sz="8" w:space="0" w:color="auto"/>
            </w:tcBorders>
            <w:shd w:val="clear" w:color="auto" w:fill="9CC2E5"/>
            <w:vAlign w:val="center"/>
          </w:tcPr>
          <w:p w14:paraId="68779BF1" w14:textId="77777777" w:rsidR="001516CA" w:rsidRDefault="00000000">
            <w:pPr>
              <w:widowControl/>
              <w:spacing w:before="60" w:after="60"/>
              <w:jc w:val="center"/>
              <w:textAlignment w:val="center"/>
              <w:rPr>
                <w:rFonts w:ascii="宋体" w:hAnsi="宋体" w:hint="eastAsia"/>
                <w:b/>
                <w:bCs/>
                <w:color w:val="000000"/>
                <w:kern w:val="0"/>
                <w:sz w:val="18"/>
                <w:szCs w:val="18"/>
              </w:rPr>
            </w:pPr>
            <w:proofErr w:type="gramStart"/>
            <w:r>
              <w:rPr>
                <w:rFonts w:ascii="宋体" w:hAnsi="宋体" w:hint="eastAsia"/>
                <w:b/>
                <w:bCs/>
                <w:color w:val="000000"/>
                <w:kern w:val="0"/>
                <w:sz w:val="18"/>
                <w:szCs w:val="18"/>
              </w:rPr>
              <w:t>分过程</w:t>
            </w:r>
            <w:proofErr w:type="gramEnd"/>
            <w:r>
              <w:rPr>
                <w:rFonts w:ascii="宋体" w:hAnsi="宋体" w:hint="eastAsia"/>
                <w:b/>
                <w:bCs/>
                <w:color w:val="000000"/>
                <w:kern w:val="0"/>
                <w:sz w:val="18"/>
                <w:szCs w:val="18"/>
              </w:rPr>
              <w:t>计算</w:t>
            </w:r>
          </w:p>
        </w:tc>
        <w:tc>
          <w:tcPr>
            <w:tcW w:w="7875" w:type="dxa"/>
          </w:tcPr>
          <w:p w14:paraId="4FA6541A"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cs="宋体" w:hint="eastAsia"/>
                <w:bCs/>
                <w:color w:val="0D0D0D"/>
                <w:sz w:val="18"/>
                <w:szCs w:val="18"/>
              </w:rPr>
              <w:t>利用公式进行计算时，力的大小和方向是不变的，</w:t>
            </w:r>
            <w:proofErr w:type="gramStart"/>
            <w:r>
              <w:rPr>
                <w:rFonts w:ascii="宋体" w:hAnsi="宋体" w:cs="宋体" w:hint="eastAsia"/>
                <w:bCs/>
                <w:color w:val="0D0D0D"/>
                <w:sz w:val="18"/>
                <w:szCs w:val="18"/>
              </w:rPr>
              <w:t>若力</w:t>
            </w:r>
            <w:proofErr w:type="gramEnd"/>
            <w:r>
              <w:rPr>
                <w:rFonts w:ascii="宋体" w:hAnsi="宋体" w:cs="宋体" w:hint="eastAsia"/>
                <w:bCs/>
                <w:color w:val="0D0D0D"/>
                <w:sz w:val="18"/>
                <w:szCs w:val="18"/>
              </w:rPr>
              <w:t>的大小和方向是变化的，应</w:t>
            </w:r>
            <w:proofErr w:type="gramStart"/>
            <w:r>
              <w:rPr>
                <w:rFonts w:ascii="宋体" w:hAnsi="宋体" w:cs="宋体" w:hint="eastAsia"/>
                <w:bCs/>
                <w:color w:val="0D0D0D"/>
                <w:sz w:val="18"/>
                <w:szCs w:val="18"/>
              </w:rPr>
              <w:t>分过程</w:t>
            </w:r>
            <w:proofErr w:type="gramEnd"/>
            <w:r>
              <w:rPr>
                <w:rFonts w:ascii="宋体" w:hAnsi="宋体" w:cs="宋体" w:hint="eastAsia"/>
                <w:bCs/>
                <w:color w:val="0D0D0D"/>
                <w:sz w:val="18"/>
                <w:szCs w:val="18"/>
              </w:rPr>
              <w:t>计算</w:t>
            </w:r>
          </w:p>
        </w:tc>
      </w:tr>
    </w:tbl>
    <w:p w14:paraId="6E4B5761"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3．不同情况下求功的方法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516CA" w14:paraId="33114355" w14:textId="77777777">
        <w:trPr>
          <w:jc w:val="center"/>
        </w:trPr>
        <w:tc>
          <w:tcPr>
            <w:tcW w:w="1559" w:type="dxa"/>
            <w:tcBorders>
              <w:top w:val="single" w:sz="8" w:space="0" w:color="auto"/>
              <w:bottom w:val="single" w:sz="4" w:space="0" w:color="auto"/>
            </w:tcBorders>
            <w:shd w:val="clear" w:color="auto" w:fill="9CC2E5"/>
            <w:vAlign w:val="center"/>
          </w:tcPr>
          <w:p w14:paraId="5B6410A8" w14:textId="77777777" w:rsidR="001516CA" w:rsidRDefault="0000000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vAlign w:val="center"/>
          </w:tcPr>
          <w:p w14:paraId="28DFF6F1" w14:textId="77777777" w:rsidR="001516CA" w:rsidRDefault="00000000">
            <w:pPr>
              <w:widowControl/>
              <w:spacing w:before="60" w:after="60"/>
              <w:jc w:val="center"/>
              <w:textAlignment w:val="center"/>
              <w:rPr>
                <w:rFonts w:ascii="宋体" w:hAnsi="宋体" w:cs="宋体" w:hint="eastAsia"/>
                <w:color w:val="000000"/>
                <w:sz w:val="18"/>
                <w:szCs w:val="18"/>
              </w:rPr>
            </w:pPr>
            <w:r>
              <w:rPr>
                <w:rFonts w:ascii="宋体" w:hAnsi="宋体" w:cs="宋体" w:hint="eastAsia"/>
                <w:color w:val="000000"/>
                <w:sz w:val="18"/>
                <w:szCs w:val="18"/>
              </w:rPr>
              <w:t>力做功大小为</w:t>
            </w:r>
            <w:r>
              <w:rPr>
                <w:rFonts w:ascii="宋体" w:hAnsi="宋体" w:cs="宋体" w:hint="eastAsia"/>
                <w:color w:val="000000"/>
                <w:sz w:val="18"/>
                <w:szCs w:val="18"/>
              </w:rPr>
              <w:object w:dxaOrig="780" w:dyaOrig="285" w14:anchorId="6095B777">
                <v:shape id="_x0000_i1460" type="#_x0000_t75" style="width:39pt;height:14.25pt" o:ole="">
                  <v:imagedata r:id="rId390" o:title=""/>
                </v:shape>
                <o:OLEObject Type="Embed" ProgID="Equation.3" ShapeID="_x0000_i1460" DrawAspect="Content" ObjectID="_1829476474" r:id="rId393"/>
              </w:object>
            </w:r>
          </w:p>
        </w:tc>
      </w:tr>
      <w:tr w:rsidR="001516CA" w14:paraId="56CE85AF" w14:textId="77777777">
        <w:trPr>
          <w:jc w:val="center"/>
        </w:trPr>
        <w:tc>
          <w:tcPr>
            <w:tcW w:w="1559" w:type="dxa"/>
            <w:tcBorders>
              <w:top w:val="single" w:sz="4" w:space="0" w:color="auto"/>
              <w:bottom w:val="single" w:sz="4" w:space="0" w:color="auto"/>
            </w:tcBorders>
            <w:shd w:val="clear" w:color="auto" w:fill="9CC2E5"/>
            <w:vAlign w:val="center"/>
          </w:tcPr>
          <w:p w14:paraId="3850EE2B" w14:textId="77777777" w:rsidR="001516CA" w:rsidRDefault="0000000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tcPr>
          <w:p w14:paraId="13CDBCBE" w14:textId="77777777" w:rsidR="001516CA" w:rsidRDefault="00000000">
            <w:pPr>
              <w:widowControl/>
              <w:spacing w:before="60" w:after="60"/>
              <w:jc w:val="left"/>
              <w:textAlignment w:val="center"/>
              <w:rPr>
                <w:rFonts w:ascii="宋体" w:hAnsi="宋体" w:cs="宋体" w:hint="eastAsia"/>
                <w:color w:val="000000"/>
                <w:sz w:val="18"/>
                <w:szCs w:val="18"/>
              </w:rPr>
            </w:pPr>
            <w:r>
              <w:rPr>
                <w:rFonts w:ascii="宋体" w:hAnsi="宋体" w:cs="宋体" w:hint="eastAsia"/>
                <w:color w:val="000000"/>
                <w:sz w:val="18"/>
                <w:szCs w:val="18"/>
              </w:rPr>
              <w:t>此时称克服该力做功，做功大小仍为</w:t>
            </w:r>
            <w:r>
              <w:rPr>
                <w:rFonts w:ascii="宋体" w:hAnsi="宋体" w:cs="宋体" w:hint="eastAsia"/>
                <w:color w:val="000000"/>
                <w:sz w:val="18"/>
                <w:szCs w:val="18"/>
              </w:rPr>
              <w:object w:dxaOrig="780" w:dyaOrig="285" w14:anchorId="6AAC403F">
                <v:shape id="_x0000_i1461" type="#_x0000_t75" style="width:39pt;height:14.25pt" o:ole="">
                  <v:imagedata r:id="rId390" o:title=""/>
                </v:shape>
                <o:OLEObject Type="Embed" ProgID="Equation.3" ShapeID="_x0000_i1461" DrawAspect="Content" ObjectID="_1829476475" r:id="rId394"/>
              </w:object>
            </w:r>
            <w:r>
              <w:rPr>
                <w:rFonts w:ascii="宋体" w:hAnsi="宋体" w:cs="宋体" w:hint="eastAsia"/>
                <w:color w:val="000000"/>
                <w:sz w:val="18"/>
                <w:szCs w:val="18"/>
              </w:rPr>
              <w:t>。比如：①克服重力做功时，做功大小为</w:t>
            </w:r>
            <w:r>
              <w:rPr>
                <w:rFonts w:ascii="宋体" w:hAnsi="宋体" w:cs="宋体" w:hint="eastAsia"/>
                <w:color w:val="000000"/>
                <w:sz w:val="18"/>
                <w:szCs w:val="18"/>
              </w:rPr>
              <w:object w:dxaOrig="825" w:dyaOrig="285" w14:anchorId="6D299FEE">
                <v:shape id="_x0000_i1462" type="#_x0000_t75" style="width:41.25pt;height:14.25pt" o:ole="">
                  <v:imagedata r:id="rId395" o:title=""/>
                </v:shape>
                <o:OLEObject Type="Embed" ProgID="Equation.3" ShapeID="_x0000_i1462" DrawAspect="Content" ObjectID="_1829476476" r:id="rId396"/>
              </w:object>
            </w:r>
            <w:r>
              <w:rPr>
                <w:rFonts w:ascii="宋体" w:hAnsi="宋体" w:cs="宋体" w:hint="eastAsia"/>
                <w:color w:val="000000"/>
                <w:sz w:val="18"/>
                <w:szCs w:val="18"/>
              </w:rPr>
              <w:t>；②克服摩擦力时，做功大小为</w:t>
            </w:r>
            <w:r>
              <w:rPr>
                <w:rFonts w:ascii="宋体" w:hAnsi="宋体" w:cs="宋体" w:hint="eastAsia"/>
                <w:color w:val="000000"/>
                <w:sz w:val="18"/>
                <w:szCs w:val="18"/>
              </w:rPr>
              <w:object w:dxaOrig="735" w:dyaOrig="315" w14:anchorId="70E94EA4">
                <v:shape id="_x0000_i1463" type="#_x0000_t75" style="width:36.75pt;height:15.75pt" o:ole="">
                  <v:imagedata r:id="rId397" o:title=""/>
                </v:shape>
                <o:OLEObject Type="Embed" ProgID="Equation.3" ShapeID="_x0000_i1463" DrawAspect="Content" ObjectID="_1829476477" r:id="rId398"/>
              </w:object>
            </w:r>
          </w:p>
        </w:tc>
      </w:tr>
    </w:tbl>
    <w:p w14:paraId="4BEB8169" w14:textId="77777777" w:rsidR="001516CA" w:rsidRDefault="001516CA">
      <w:pPr>
        <w:pStyle w:val="a9"/>
        <w:autoSpaceDE w:val="0"/>
        <w:snapToGrid w:val="0"/>
        <w:spacing w:line="360" w:lineRule="auto"/>
        <w:ind w:left="315" w:firstLineChars="200" w:firstLine="422"/>
        <w:rPr>
          <w:rFonts w:hAnsi="宋体" w:cs="宋体" w:hint="eastAsia"/>
          <w:b/>
          <w:bCs/>
          <w:color w:val="FF0000"/>
        </w:rPr>
      </w:pPr>
    </w:p>
    <w:p w14:paraId="24D07622"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lastRenderedPageBreak/>
        <w:t>二、做功了吗</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2970"/>
        <w:gridCol w:w="2600"/>
        <w:gridCol w:w="2413"/>
      </w:tblGrid>
      <w:tr w:rsidR="001516CA" w14:paraId="084D831E" w14:textId="77777777">
        <w:trPr>
          <w:jc w:val="center"/>
        </w:trPr>
        <w:tc>
          <w:tcPr>
            <w:tcW w:w="1486" w:type="dxa"/>
            <w:tcBorders>
              <w:left w:val="nil"/>
            </w:tcBorders>
            <w:shd w:val="clear" w:color="auto" w:fill="95B3D7"/>
            <w:vAlign w:val="center"/>
          </w:tcPr>
          <w:p w14:paraId="6C50B9C9" w14:textId="77777777" w:rsidR="001516CA" w:rsidRDefault="00000000">
            <w:pPr>
              <w:snapToGrid w:val="0"/>
              <w:spacing w:before="60" w:after="60"/>
              <w:jc w:val="center"/>
              <w:rPr>
                <w:rFonts w:ascii="宋体" w:hAnsi="宋体" w:cs="宋体" w:hint="eastAsia"/>
                <w:b/>
                <w:bCs/>
                <w:color w:val="000000"/>
                <w:sz w:val="18"/>
                <w:szCs w:val="18"/>
              </w:rPr>
            </w:pPr>
            <w:r>
              <w:rPr>
                <w:rFonts w:ascii="宋体" w:hAnsi="宋体" w:cs="宋体" w:hint="eastAsia"/>
                <w:b/>
                <w:color w:val="000000"/>
                <w:sz w:val="18"/>
                <w:szCs w:val="18"/>
              </w:rPr>
              <w:t>做功的两个必要条件</w:t>
            </w:r>
          </w:p>
        </w:tc>
        <w:tc>
          <w:tcPr>
            <w:tcW w:w="7983" w:type="dxa"/>
            <w:gridSpan w:val="3"/>
            <w:tcBorders>
              <w:right w:val="nil"/>
            </w:tcBorders>
            <w:vAlign w:val="center"/>
          </w:tcPr>
          <w:p w14:paraId="6FF44023" w14:textId="77777777" w:rsidR="001516CA" w:rsidRDefault="00000000">
            <w:pPr>
              <w:snapToGrid w:val="0"/>
              <w:spacing w:before="60" w:after="60"/>
              <w:jc w:val="center"/>
              <w:rPr>
                <w:rFonts w:ascii="宋体" w:hAnsi="宋体" w:cs="宋体" w:hint="eastAsia"/>
                <w:bCs/>
                <w:color w:val="000000"/>
                <w:sz w:val="18"/>
                <w:szCs w:val="18"/>
              </w:rPr>
            </w:pPr>
            <w:r>
              <w:rPr>
                <w:rFonts w:ascii="宋体" w:hAnsi="宋体" w:cs="宋体" w:hint="eastAsia"/>
                <w:bCs/>
                <w:color w:val="000000"/>
                <w:sz w:val="18"/>
                <w:szCs w:val="18"/>
              </w:rPr>
              <w:t>一是</w:t>
            </w:r>
            <w:r>
              <w:rPr>
                <w:rFonts w:ascii="宋体" w:hAnsi="宋体" w:cs="宋体" w:hint="eastAsia"/>
                <w:bCs/>
                <w:color w:val="000000"/>
                <w:sz w:val="18"/>
                <w:szCs w:val="18"/>
                <w:highlight w:val="yellow"/>
              </w:rPr>
              <w:t>对物体要有力的作用</w:t>
            </w:r>
            <w:r>
              <w:rPr>
                <w:rFonts w:ascii="宋体" w:hAnsi="宋体" w:cs="宋体" w:hint="eastAsia"/>
                <w:bCs/>
                <w:color w:val="000000"/>
                <w:sz w:val="18"/>
                <w:szCs w:val="18"/>
              </w:rPr>
              <w:t>，二是</w:t>
            </w:r>
            <w:r>
              <w:rPr>
                <w:rFonts w:ascii="宋体" w:hAnsi="宋体" w:cs="宋体" w:hint="eastAsia"/>
                <w:bCs/>
                <w:color w:val="000000"/>
                <w:sz w:val="18"/>
                <w:szCs w:val="18"/>
                <w:highlight w:val="yellow"/>
              </w:rPr>
              <w:t>物体要在力的方向上通过一定的距离</w:t>
            </w:r>
          </w:p>
        </w:tc>
      </w:tr>
      <w:tr w:rsidR="001516CA" w14:paraId="420B6290" w14:textId="77777777">
        <w:trPr>
          <w:jc w:val="center"/>
        </w:trPr>
        <w:tc>
          <w:tcPr>
            <w:tcW w:w="1486" w:type="dxa"/>
            <w:vMerge w:val="restart"/>
            <w:tcBorders>
              <w:left w:val="nil"/>
            </w:tcBorders>
            <w:shd w:val="clear" w:color="auto" w:fill="95B3D7"/>
            <w:vAlign w:val="center"/>
          </w:tcPr>
          <w:p w14:paraId="20ABC7E1" w14:textId="77777777" w:rsidR="001516CA" w:rsidRDefault="00000000">
            <w:pPr>
              <w:snapToGrid w:val="0"/>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三种不做功的情况</w:t>
            </w:r>
          </w:p>
        </w:tc>
        <w:tc>
          <w:tcPr>
            <w:tcW w:w="2970" w:type="dxa"/>
            <w:tcBorders>
              <w:right w:val="nil"/>
            </w:tcBorders>
          </w:tcPr>
          <w:p w14:paraId="791FBC21" w14:textId="77777777" w:rsidR="001516CA" w:rsidRDefault="00000000">
            <w:pPr>
              <w:snapToGrid w:val="0"/>
              <w:spacing w:before="60" w:after="60"/>
              <w:jc w:val="left"/>
              <w:rPr>
                <w:rFonts w:ascii="宋体" w:hAnsi="宋体" w:cs="宋体" w:hint="eastAsia"/>
                <w:bCs/>
                <w:color w:val="000000"/>
                <w:sz w:val="18"/>
                <w:szCs w:val="18"/>
              </w:rPr>
            </w:pPr>
            <w:r>
              <w:rPr>
                <w:noProof/>
              </w:rPr>
              <w:drawing>
                <wp:inline distT="0" distB="0" distL="0" distR="0" wp14:anchorId="417ADA0C" wp14:editId="210BCA90">
                  <wp:extent cx="1219200" cy="1323975"/>
                  <wp:effectExtent l="0" t="0" r="0" b="9525"/>
                  <wp:docPr id="209168783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7839" name="图片 130"/>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a:xfrm>
                            <a:off x="0" y="0"/>
                            <a:ext cx="1219200" cy="1323975"/>
                          </a:xfrm>
                          <a:prstGeom prst="rect">
                            <a:avLst/>
                          </a:prstGeom>
                          <a:noFill/>
                          <a:ln>
                            <a:noFill/>
                          </a:ln>
                        </pic:spPr>
                      </pic:pic>
                    </a:graphicData>
                  </a:graphic>
                </wp:inline>
              </w:drawing>
            </w:r>
          </w:p>
        </w:tc>
        <w:tc>
          <w:tcPr>
            <w:tcW w:w="2600" w:type="dxa"/>
            <w:tcBorders>
              <w:right w:val="nil"/>
            </w:tcBorders>
          </w:tcPr>
          <w:p w14:paraId="5181436F" w14:textId="77777777" w:rsidR="001516CA" w:rsidRDefault="00000000">
            <w:pPr>
              <w:snapToGrid w:val="0"/>
              <w:spacing w:before="60" w:after="60"/>
              <w:jc w:val="left"/>
              <w:rPr>
                <w:rFonts w:ascii="宋体" w:hAnsi="宋体" w:cs="宋体" w:hint="eastAsia"/>
                <w:bCs/>
                <w:color w:val="000000"/>
                <w:sz w:val="18"/>
                <w:szCs w:val="18"/>
              </w:rPr>
            </w:pPr>
            <w:r>
              <w:rPr>
                <w:noProof/>
              </w:rPr>
              <w:drawing>
                <wp:inline distT="0" distB="0" distL="0" distR="0" wp14:anchorId="5C66C5BC" wp14:editId="6DBCABD0">
                  <wp:extent cx="1504950" cy="895350"/>
                  <wp:effectExtent l="0" t="0" r="0" b="0"/>
                  <wp:docPr id="64085494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4945" name="图片 129"/>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a:xfrm>
                            <a:off x="0" y="0"/>
                            <a:ext cx="1504950" cy="895350"/>
                          </a:xfrm>
                          <a:prstGeom prst="rect">
                            <a:avLst/>
                          </a:prstGeom>
                          <a:noFill/>
                          <a:ln>
                            <a:noFill/>
                          </a:ln>
                        </pic:spPr>
                      </pic:pic>
                    </a:graphicData>
                  </a:graphic>
                </wp:inline>
              </w:drawing>
            </w:r>
          </w:p>
        </w:tc>
        <w:tc>
          <w:tcPr>
            <w:tcW w:w="2413" w:type="dxa"/>
            <w:tcBorders>
              <w:right w:val="nil"/>
            </w:tcBorders>
          </w:tcPr>
          <w:p w14:paraId="6704E67E" w14:textId="77777777" w:rsidR="001516CA" w:rsidRDefault="00000000">
            <w:pPr>
              <w:snapToGrid w:val="0"/>
              <w:spacing w:before="60" w:after="60"/>
              <w:jc w:val="left"/>
              <w:rPr>
                <w:rFonts w:ascii="宋体" w:hAnsi="宋体" w:cs="宋体" w:hint="eastAsia"/>
                <w:bCs/>
                <w:color w:val="000000"/>
                <w:sz w:val="18"/>
                <w:szCs w:val="18"/>
              </w:rPr>
            </w:pPr>
            <w:r>
              <w:rPr>
                <w:noProof/>
              </w:rPr>
              <w:drawing>
                <wp:inline distT="0" distB="0" distL="0" distR="0" wp14:anchorId="7A1847B1" wp14:editId="10833855">
                  <wp:extent cx="1323975" cy="981075"/>
                  <wp:effectExtent l="0" t="0" r="9525" b="9525"/>
                  <wp:docPr id="47788810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8104" name="图片 128"/>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a:xfrm>
                            <a:off x="0" y="0"/>
                            <a:ext cx="1323975" cy="981075"/>
                          </a:xfrm>
                          <a:prstGeom prst="rect">
                            <a:avLst/>
                          </a:prstGeom>
                          <a:noFill/>
                          <a:ln>
                            <a:noFill/>
                          </a:ln>
                        </pic:spPr>
                      </pic:pic>
                    </a:graphicData>
                  </a:graphic>
                </wp:inline>
              </w:drawing>
            </w:r>
          </w:p>
        </w:tc>
      </w:tr>
      <w:tr w:rsidR="001516CA" w14:paraId="5E9C4F11" w14:textId="77777777">
        <w:trPr>
          <w:jc w:val="center"/>
        </w:trPr>
        <w:tc>
          <w:tcPr>
            <w:tcW w:w="1486" w:type="dxa"/>
            <w:vMerge/>
            <w:tcBorders>
              <w:left w:val="nil"/>
            </w:tcBorders>
            <w:shd w:val="clear" w:color="auto" w:fill="95B3D7"/>
            <w:vAlign w:val="center"/>
          </w:tcPr>
          <w:p w14:paraId="49D112A4" w14:textId="77777777" w:rsidR="001516CA" w:rsidRDefault="001516CA">
            <w:pPr>
              <w:snapToGrid w:val="0"/>
              <w:spacing w:line="360" w:lineRule="auto"/>
              <w:jc w:val="center"/>
              <w:rPr>
                <w:rFonts w:ascii="宋体" w:hAnsi="宋体" w:cs="宋体" w:hint="eastAsia"/>
                <w:b/>
                <w:bCs/>
                <w:color w:val="000000"/>
                <w:sz w:val="18"/>
                <w:szCs w:val="18"/>
              </w:rPr>
            </w:pPr>
          </w:p>
        </w:tc>
        <w:tc>
          <w:tcPr>
            <w:tcW w:w="2970" w:type="dxa"/>
            <w:tcBorders>
              <w:right w:val="nil"/>
            </w:tcBorders>
          </w:tcPr>
          <w:p w14:paraId="74C4FFBB"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学生在平直路上行进，人对书包的力与书包移动的方向垂直，即物体在力的方向上没有移动距离，则这个力对物体没有做功</w:t>
            </w:r>
          </w:p>
        </w:tc>
        <w:tc>
          <w:tcPr>
            <w:tcW w:w="2600" w:type="dxa"/>
            <w:tcBorders>
              <w:right w:val="nil"/>
            </w:tcBorders>
          </w:tcPr>
          <w:p w14:paraId="4493A730"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有力作用在物体上，但物体没有移动，即物体没有在力的方向上移动距离，力对物体没有做功</w:t>
            </w:r>
          </w:p>
        </w:tc>
        <w:tc>
          <w:tcPr>
            <w:tcW w:w="2413" w:type="dxa"/>
            <w:tcBorders>
              <w:right w:val="nil"/>
            </w:tcBorders>
          </w:tcPr>
          <w:p w14:paraId="6F81B8D2"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足球由于惯性移动一段距离，球滚动时踢足球的</w:t>
            </w:r>
            <w:proofErr w:type="gramStart"/>
            <w:r>
              <w:rPr>
                <w:rFonts w:ascii="宋体" w:hAnsi="宋体" w:cs="宋体" w:hint="eastAsia"/>
                <w:bCs/>
                <w:color w:val="000000"/>
                <w:sz w:val="18"/>
                <w:szCs w:val="18"/>
              </w:rPr>
              <w:t>力不再</w:t>
            </w:r>
            <w:proofErr w:type="gramEnd"/>
            <w:r>
              <w:rPr>
                <w:rFonts w:ascii="宋体" w:hAnsi="宋体" w:cs="宋体" w:hint="eastAsia"/>
                <w:bCs/>
                <w:color w:val="000000"/>
                <w:sz w:val="18"/>
                <w:szCs w:val="18"/>
              </w:rPr>
              <w:t>对足球做功</w:t>
            </w:r>
          </w:p>
        </w:tc>
      </w:tr>
      <w:tr w:rsidR="001516CA" w14:paraId="133C0A6F" w14:textId="77777777">
        <w:trPr>
          <w:jc w:val="center"/>
        </w:trPr>
        <w:tc>
          <w:tcPr>
            <w:tcW w:w="1486" w:type="dxa"/>
            <w:vMerge/>
            <w:tcBorders>
              <w:left w:val="nil"/>
              <w:bottom w:val="single" w:sz="8" w:space="0" w:color="auto"/>
            </w:tcBorders>
            <w:shd w:val="clear" w:color="auto" w:fill="95B3D7"/>
            <w:vAlign w:val="center"/>
          </w:tcPr>
          <w:p w14:paraId="2D9225E7" w14:textId="77777777" w:rsidR="001516CA" w:rsidRDefault="001516CA">
            <w:pPr>
              <w:snapToGrid w:val="0"/>
              <w:spacing w:line="360" w:lineRule="auto"/>
              <w:jc w:val="center"/>
              <w:rPr>
                <w:rFonts w:ascii="宋体" w:hAnsi="宋体" w:cs="宋体" w:hint="eastAsia"/>
                <w:b/>
                <w:bCs/>
                <w:color w:val="000000"/>
                <w:sz w:val="18"/>
                <w:szCs w:val="18"/>
              </w:rPr>
            </w:pPr>
          </w:p>
        </w:tc>
        <w:tc>
          <w:tcPr>
            <w:tcW w:w="2970" w:type="dxa"/>
            <w:tcBorders>
              <w:bottom w:val="single" w:sz="8" w:space="0" w:color="auto"/>
              <w:right w:val="nil"/>
            </w:tcBorders>
          </w:tcPr>
          <w:p w14:paraId="5AC4E9E1"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力与移动方向垂直（垂直无功）</w:t>
            </w:r>
          </w:p>
        </w:tc>
        <w:tc>
          <w:tcPr>
            <w:tcW w:w="2600" w:type="dxa"/>
            <w:tcBorders>
              <w:bottom w:val="single" w:sz="8" w:space="0" w:color="auto"/>
              <w:right w:val="nil"/>
            </w:tcBorders>
          </w:tcPr>
          <w:p w14:paraId="4F4D4A35"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有力无距离（劳而无功）</w:t>
            </w:r>
          </w:p>
        </w:tc>
        <w:tc>
          <w:tcPr>
            <w:tcW w:w="2413" w:type="dxa"/>
            <w:tcBorders>
              <w:bottom w:val="single" w:sz="8" w:space="0" w:color="auto"/>
              <w:right w:val="nil"/>
            </w:tcBorders>
          </w:tcPr>
          <w:p w14:paraId="6324BB8D"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有距离无力（不</w:t>
            </w:r>
            <w:proofErr w:type="gramStart"/>
            <w:r>
              <w:rPr>
                <w:rFonts w:ascii="宋体" w:hAnsi="宋体" w:cs="宋体" w:hint="eastAsia"/>
                <w:bCs/>
                <w:color w:val="000000"/>
                <w:sz w:val="18"/>
                <w:szCs w:val="18"/>
              </w:rPr>
              <w:t>劳</w:t>
            </w:r>
            <w:proofErr w:type="gramEnd"/>
            <w:r>
              <w:rPr>
                <w:rFonts w:ascii="宋体" w:hAnsi="宋体" w:cs="宋体" w:hint="eastAsia"/>
                <w:bCs/>
                <w:color w:val="000000"/>
                <w:sz w:val="18"/>
                <w:szCs w:val="18"/>
              </w:rPr>
              <w:t>无功）</w:t>
            </w:r>
          </w:p>
        </w:tc>
      </w:tr>
    </w:tbl>
    <w:p w14:paraId="0169019F" w14:textId="77777777" w:rsidR="001516CA" w:rsidRDefault="001516CA">
      <w:pPr>
        <w:widowControl/>
        <w:spacing w:line="360" w:lineRule="auto"/>
        <w:ind w:left="315" w:firstLineChars="200" w:firstLine="420"/>
        <w:rPr>
          <w:rFonts w:ascii="宋体" w:hAnsi="宋体" w:cs="宋体" w:hint="eastAsia"/>
          <w:color w:val="000000"/>
          <w:szCs w:val="21"/>
        </w:rPr>
      </w:pPr>
    </w:p>
    <w:p w14:paraId="346FD434" w14:textId="77777777" w:rsidR="001516CA" w:rsidRDefault="00000000">
      <w:pPr>
        <w:pStyle w:val="a5"/>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514BF11" wp14:editId="57F2ACC4">
            <wp:extent cx="1314450" cy="390525"/>
            <wp:effectExtent l="0" t="0" r="0" b="9525"/>
            <wp:docPr id="109209625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96255" name="图片 127"/>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412CA582" w14:textId="77777777" w:rsidR="001516CA" w:rsidRDefault="00000000">
      <w:pPr>
        <w:pStyle w:val="a5"/>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对“物体在力的方向上移动距离”的理解</w:t>
      </w:r>
    </w:p>
    <w:p w14:paraId="68D650AA"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力对物体做功时，物体的移动方向并非一定要与力的方向完全一致，移动的方向和力的方向有夹角（夹角不等于90°）时力也对物体做功。如图中，拉力F对物体做功。</w:t>
      </w:r>
    </w:p>
    <w:p w14:paraId="00E18997" w14:textId="77777777" w:rsidR="001516CA" w:rsidRDefault="00000000">
      <w:pPr>
        <w:pStyle w:val="a5"/>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3DAC0E2" wp14:editId="4A26643C">
            <wp:extent cx="1157605" cy="514350"/>
            <wp:effectExtent l="0" t="0" r="4445" b="0"/>
            <wp:docPr id="30286959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9595" name="图片 126"/>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a:xfrm>
                      <a:off x="0" y="0"/>
                      <a:ext cx="1157605" cy="514350"/>
                    </a:xfrm>
                    <a:prstGeom prst="rect">
                      <a:avLst/>
                    </a:prstGeom>
                    <a:noFill/>
                    <a:ln>
                      <a:noFill/>
                    </a:ln>
                  </pic:spPr>
                </pic:pic>
              </a:graphicData>
            </a:graphic>
          </wp:inline>
        </w:drawing>
      </w:r>
    </w:p>
    <w:bookmarkEnd w:id="5"/>
    <w:p w14:paraId="676814AF" w14:textId="77777777" w:rsidR="001516CA" w:rsidRDefault="001516CA">
      <w:pPr>
        <w:pStyle w:val="1"/>
        <w:ind w:left="315"/>
        <w:rPr>
          <w:color w:val="auto"/>
          <w:shd w:val="clear" w:color="FFFFFF" w:fill="D9D9D9"/>
        </w:rPr>
      </w:pPr>
    </w:p>
    <w:p w14:paraId="1EEE6B93" w14:textId="77777777" w:rsidR="001516CA" w:rsidRDefault="00000000">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功率</w:t>
      </w:r>
    </w:p>
    <w:p w14:paraId="3BA197DB"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一、功率</w:t>
      </w:r>
    </w:p>
    <w:p w14:paraId="414B81E7"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1．功率的概念</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070"/>
        <w:gridCol w:w="7364"/>
      </w:tblGrid>
      <w:tr w:rsidR="001516CA" w14:paraId="65D5BF6D" w14:textId="77777777">
        <w:trPr>
          <w:jc w:val="center"/>
        </w:trPr>
        <w:tc>
          <w:tcPr>
            <w:tcW w:w="2070" w:type="dxa"/>
            <w:tcBorders>
              <w:top w:val="single" w:sz="8" w:space="0" w:color="auto"/>
              <w:bottom w:val="single" w:sz="4" w:space="0" w:color="auto"/>
            </w:tcBorders>
            <w:shd w:val="clear" w:color="auto" w:fill="BDD6EE"/>
            <w:vAlign w:val="center"/>
          </w:tcPr>
          <w:p w14:paraId="08C3507D"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比较物体做功的快慢</w:t>
            </w:r>
          </w:p>
        </w:tc>
        <w:tc>
          <w:tcPr>
            <w:tcW w:w="7364" w:type="dxa"/>
            <w:vAlign w:val="center"/>
          </w:tcPr>
          <w:p w14:paraId="47F38F85" w14:textId="77777777" w:rsidR="001516CA" w:rsidRDefault="00000000">
            <w:pPr>
              <w:widowControl/>
              <w:spacing w:before="60" w:after="60"/>
              <w:jc w:val="center"/>
              <w:textAlignment w:val="center"/>
              <w:rPr>
                <w:rFonts w:ascii="宋体" w:hAnsi="宋体" w:hint="eastAsia"/>
                <w:color w:val="000000"/>
                <w:kern w:val="0"/>
                <w:sz w:val="18"/>
                <w:szCs w:val="18"/>
              </w:rPr>
            </w:pPr>
            <w:r>
              <w:rPr>
                <w:rFonts w:ascii="宋体" w:hAnsi="宋体" w:cs="宋体" w:hint="eastAsia"/>
                <w:bCs/>
                <w:color w:val="000000"/>
                <w:sz w:val="18"/>
                <w:szCs w:val="18"/>
              </w:rPr>
              <w:t>时间相同，比较做功的多少；做功多少相同，比较所用时间；做功多少、所用时间都不相同时，用做功多少除以做功时间</w:t>
            </w:r>
          </w:p>
        </w:tc>
      </w:tr>
      <w:tr w:rsidR="001516CA" w14:paraId="2B86FEF1" w14:textId="77777777">
        <w:trPr>
          <w:jc w:val="center"/>
        </w:trPr>
        <w:tc>
          <w:tcPr>
            <w:tcW w:w="2070" w:type="dxa"/>
            <w:tcBorders>
              <w:top w:val="single" w:sz="4" w:space="0" w:color="auto"/>
              <w:bottom w:val="single" w:sz="4" w:space="0" w:color="auto"/>
            </w:tcBorders>
            <w:shd w:val="clear" w:color="auto" w:fill="BDD6EE"/>
            <w:vAlign w:val="center"/>
          </w:tcPr>
          <w:p w14:paraId="541D97D5"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c>
          <w:tcPr>
            <w:tcW w:w="7364" w:type="dxa"/>
          </w:tcPr>
          <w:p w14:paraId="0E569B0D" w14:textId="77777777" w:rsidR="001516CA" w:rsidRDefault="00000000">
            <w:pPr>
              <w:widowControl/>
              <w:spacing w:before="60" w:after="60"/>
              <w:jc w:val="left"/>
              <w:textAlignment w:val="center"/>
              <w:rPr>
                <w:sz w:val="18"/>
                <w:szCs w:val="18"/>
              </w:rPr>
            </w:pPr>
            <w:r>
              <w:rPr>
                <w:rFonts w:ascii="宋体" w:hAnsi="宋体" w:cs="宋体" w:hint="eastAsia"/>
                <w:bCs/>
                <w:color w:val="000000"/>
                <w:sz w:val="18"/>
                <w:szCs w:val="18"/>
              </w:rPr>
              <w:t>功与做功所用时间之比叫功率。它在数值上等于单位时间内所做的功</w:t>
            </w:r>
          </w:p>
        </w:tc>
      </w:tr>
      <w:tr w:rsidR="001516CA" w14:paraId="49299808" w14:textId="77777777">
        <w:trPr>
          <w:jc w:val="center"/>
        </w:trPr>
        <w:tc>
          <w:tcPr>
            <w:tcW w:w="2070" w:type="dxa"/>
            <w:tcBorders>
              <w:top w:val="single" w:sz="4" w:space="0" w:color="auto"/>
              <w:bottom w:val="single" w:sz="4" w:space="0" w:color="auto"/>
            </w:tcBorders>
            <w:shd w:val="clear" w:color="auto" w:fill="BDD6EE"/>
            <w:vAlign w:val="center"/>
          </w:tcPr>
          <w:p w14:paraId="74EF2662"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功率的物理意义</w:t>
            </w:r>
          </w:p>
        </w:tc>
        <w:tc>
          <w:tcPr>
            <w:tcW w:w="7364" w:type="dxa"/>
          </w:tcPr>
          <w:p w14:paraId="15A07EB5" w14:textId="77777777" w:rsidR="001516CA" w:rsidRDefault="00000000">
            <w:pPr>
              <w:widowControl/>
              <w:spacing w:before="60" w:after="60"/>
              <w:jc w:val="left"/>
              <w:textAlignment w:val="center"/>
              <w:rPr>
                <w:sz w:val="18"/>
                <w:szCs w:val="18"/>
              </w:rPr>
            </w:pPr>
            <w:r>
              <w:rPr>
                <w:rFonts w:ascii="宋体" w:hAnsi="宋体" w:hint="eastAsia"/>
                <w:color w:val="000000"/>
                <w:kern w:val="0"/>
                <w:sz w:val="18"/>
                <w:szCs w:val="18"/>
              </w:rPr>
              <w:t>功率是物体做功快慢的物理量。功率越大，物体做功越快；功率越小，物体做功越慢</w:t>
            </w:r>
          </w:p>
        </w:tc>
      </w:tr>
      <w:tr w:rsidR="001516CA" w14:paraId="1E8F4E83" w14:textId="77777777">
        <w:trPr>
          <w:jc w:val="center"/>
        </w:trPr>
        <w:tc>
          <w:tcPr>
            <w:tcW w:w="2070" w:type="dxa"/>
            <w:tcBorders>
              <w:top w:val="single" w:sz="4" w:space="0" w:color="auto"/>
              <w:bottom w:val="single" w:sz="4" w:space="0" w:color="auto"/>
            </w:tcBorders>
            <w:shd w:val="clear" w:color="auto" w:fill="BDD6EE"/>
            <w:vAlign w:val="center"/>
          </w:tcPr>
          <w:p w14:paraId="5BBA402C"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lastRenderedPageBreak/>
              <w:t>功率的定义式</w:t>
            </w:r>
          </w:p>
        </w:tc>
        <w:tc>
          <w:tcPr>
            <w:tcW w:w="7364" w:type="dxa"/>
          </w:tcPr>
          <w:p w14:paraId="133CCCF3" w14:textId="77777777" w:rsidR="001516CA" w:rsidRDefault="00000000">
            <w:pPr>
              <w:widowControl/>
              <w:spacing w:before="60" w:after="60"/>
              <w:jc w:val="left"/>
              <w:textAlignment w:val="center"/>
              <w:rPr>
                <w:rFonts w:ascii="宋体" w:hAnsi="宋体" w:hint="eastAsia"/>
                <w:color w:val="000000"/>
                <w:kern w:val="0"/>
                <w:sz w:val="18"/>
                <w:szCs w:val="18"/>
              </w:rPr>
            </w:pPr>
            <w:r>
              <w:rPr>
                <w:rFonts w:hAnsi="宋体" w:hint="eastAsia"/>
                <w:position w:val="-24"/>
              </w:rPr>
              <w:object w:dxaOrig="720" w:dyaOrig="615" w14:anchorId="3DE02C3C">
                <v:shape id="_x0000_i1464" type="#_x0000_t75" style="width:36.4pt;height:30.75pt" o:ole="">
                  <v:imagedata r:id="rId403" o:title=""/>
                </v:shape>
                <o:OLEObject Type="Embed" ProgID="Equation.3" ShapeID="_x0000_i1464" DrawAspect="Content" ObjectID="_1829476478" r:id="rId404"/>
              </w:object>
            </w:r>
          </w:p>
        </w:tc>
      </w:tr>
      <w:tr w:rsidR="001516CA" w14:paraId="0BBDECB0" w14:textId="77777777">
        <w:trPr>
          <w:jc w:val="center"/>
        </w:trPr>
        <w:tc>
          <w:tcPr>
            <w:tcW w:w="2070" w:type="dxa"/>
            <w:vMerge w:val="restart"/>
            <w:tcBorders>
              <w:top w:val="single" w:sz="4" w:space="0" w:color="auto"/>
            </w:tcBorders>
            <w:shd w:val="clear" w:color="auto" w:fill="BDD6EE"/>
            <w:vAlign w:val="center"/>
          </w:tcPr>
          <w:p w14:paraId="7AC3AEF5"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功率的单位</w:t>
            </w:r>
          </w:p>
        </w:tc>
        <w:tc>
          <w:tcPr>
            <w:tcW w:w="7364" w:type="dxa"/>
          </w:tcPr>
          <w:p w14:paraId="401BF61F"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在国际单位制中，功的单位是焦耳（J）,时间单位是秒（s），则功率的单位是</w:t>
            </w:r>
            <w:proofErr w:type="gramStart"/>
            <w:r>
              <w:rPr>
                <w:rFonts w:ascii="宋体" w:hAnsi="宋体" w:hint="eastAsia"/>
                <w:color w:val="000000"/>
                <w:kern w:val="0"/>
                <w:sz w:val="18"/>
                <w:szCs w:val="18"/>
              </w:rPr>
              <w:t>焦耳/</w:t>
            </w:r>
            <w:proofErr w:type="gramEnd"/>
            <w:r>
              <w:rPr>
                <w:rFonts w:ascii="宋体" w:hAnsi="宋体" w:hint="eastAsia"/>
                <w:color w:val="000000"/>
                <w:kern w:val="0"/>
                <w:sz w:val="18"/>
                <w:szCs w:val="18"/>
              </w:rPr>
              <w:t>秒（J</w:t>
            </w:r>
            <w:r>
              <w:rPr>
                <w:rFonts w:ascii="宋体" w:hAnsi="宋体"/>
                <w:color w:val="000000"/>
                <w:kern w:val="0"/>
                <w:sz w:val="18"/>
                <w:szCs w:val="18"/>
              </w:rPr>
              <w:t>/s</w:t>
            </w:r>
            <w:r>
              <w:rPr>
                <w:rFonts w:ascii="宋体" w:hAnsi="宋体" w:hint="eastAsia"/>
                <w:color w:val="000000"/>
                <w:kern w:val="0"/>
                <w:sz w:val="18"/>
                <w:szCs w:val="18"/>
              </w:rPr>
              <w:t>）。为了纪念英国著名发明家瓦特，给功率单位一个专门的名称，叫做瓦特，简称瓦，符号为W，即1</w:t>
            </w:r>
            <w:r>
              <w:rPr>
                <w:rFonts w:ascii="宋体" w:hAnsi="宋体"/>
                <w:color w:val="000000"/>
                <w:kern w:val="0"/>
                <w:sz w:val="18"/>
                <w:szCs w:val="18"/>
              </w:rPr>
              <w:t>W=1J/s</w:t>
            </w:r>
          </w:p>
        </w:tc>
      </w:tr>
      <w:tr w:rsidR="001516CA" w14:paraId="080E0749" w14:textId="77777777">
        <w:trPr>
          <w:jc w:val="center"/>
        </w:trPr>
        <w:tc>
          <w:tcPr>
            <w:tcW w:w="2070" w:type="dxa"/>
            <w:vMerge/>
            <w:tcBorders>
              <w:bottom w:val="single" w:sz="4" w:space="0" w:color="auto"/>
            </w:tcBorders>
            <w:shd w:val="clear" w:color="auto" w:fill="BDD6EE"/>
            <w:vAlign w:val="center"/>
          </w:tcPr>
          <w:p w14:paraId="102DE538" w14:textId="77777777" w:rsidR="001516CA" w:rsidRDefault="001516CA">
            <w:pPr>
              <w:widowControl/>
              <w:spacing w:line="360" w:lineRule="auto"/>
              <w:jc w:val="center"/>
              <w:textAlignment w:val="center"/>
              <w:rPr>
                <w:rFonts w:ascii="宋体" w:hAnsi="宋体" w:hint="eastAsia"/>
                <w:b/>
                <w:bCs/>
                <w:color w:val="000000"/>
                <w:kern w:val="0"/>
                <w:sz w:val="18"/>
                <w:szCs w:val="18"/>
              </w:rPr>
            </w:pPr>
          </w:p>
        </w:tc>
        <w:tc>
          <w:tcPr>
            <w:tcW w:w="7364" w:type="dxa"/>
          </w:tcPr>
          <w:p w14:paraId="4BBF618C"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功率的常用单位还有千瓦（k</w:t>
            </w:r>
            <w:r>
              <w:rPr>
                <w:rFonts w:ascii="宋体" w:hAnsi="宋体"/>
                <w:color w:val="000000"/>
                <w:kern w:val="0"/>
                <w:sz w:val="18"/>
                <w:szCs w:val="18"/>
              </w:rPr>
              <w:t>W</w:t>
            </w:r>
            <w:r>
              <w:rPr>
                <w:rFonts w:ascii="宋体" w:hAnsi="宋体" w:hint="eastAsia"/>
                <w:color w:val="000000"/>
                <w:kern w:val="0"/>
                <w:sz w:val="18"/>
                <w:szCs w:val="18"/>
              </w:rPr>
              <w:t>）、兆瓦（M</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kW=10</w:t>
            </w:r>
            <w:r>
              <w:rPr>
                <w:rFonts w:ascii="宋体" w:hAnsi="宋体"/>
                <w:color w:val="000000"/>
                <w:kern w:val="0"/>
                <w:sz w:val="18"/>
                <w:szCs w:val="18"/>
                <w:vertAlign w:val="superscript"/>
              </w:rPr>
              <w:t>3</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MW=10</w:t>
            </w:r>
            <w:r>
              <w:rPr>
                <w:rFonts w:ascii="宋体" w:hAnsi="宋体"/>
                <w:color w:val="000000"/>
                <w:kern w:val="0"/>
                <w:sz w:val="18"/>
                <w:szCs w:val="18"/>
                <w:vertAlign w:val="superscript"/>
              </w:rPr>
              <w:t>6</w:t>
            </w:r>
            <w:r>
              <w:rPr>
                <w:rFonts w:ascii="宋体" w:hAnsi="宋体"/>
                <w:color w:val="000000"/>
                <w:kern w:val="0"/>
                <w:sz w:val="18"/>
                <w:szCs w:val="18"/>
              </w:rPr>
              <w:t>W</w:t>
            </w:r>
          </w:p>
        </w:tc>
      </w:tr>
      <w:tr w:rsidR="001516CA" w14:paraId="2C60DFEA" w14:textId="77777777">
        <w:trPr>
          <w:jc w:val="center"/>
        </w:trPr>
        <w:tc>
          <w:tcPr>
            <w:tcW w:w="2070" w:type="dxa"/>
            <w:vMerge w:val="restart"/>
            <w:tcBorders>
              <w:top w:val="single" w:sz="4" w:space="0" w:color="auto"/>
            </w:tcBorders>
            <w:shd w:val="clear" w:color="auto" w:fill="BDD6EE"/>
            <w:vAlign w:val="center"/>
          </w:tcPr>
          <w:p w14:paraId="1D3A43AE"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功率推导式</w:t>
            </w:r>
          </w:p>
        </w:tc>
        <w:tc>
          <w:tcPr>
            <w:tcW w:w="7364" w:type="dxa"/>
          </w:tcPr>
          <w:p w14:paraId="5F431A9D" w14:textId="77777777" w:rsidR="001516CA" w:rsidRDefault="00000000">
            <w:pPr>
              <w:widowControl/>
              <w:spacing w:before="60" w:after="60"/>
              <w:jc w:val="left"/>
              <w:textAlignment w:val="center"/>
              <w:rPr>
                <w:rFonts w:ascii="宋体" w:hAnsi="宋体" w:hint="eastAsia"/>
                <w:color w:val="000000"/>
                <w:kern w:val="0"/>
                <w:szCs w:val="21"/>
              </w:rPr>
            </w:pPr>
            <w:r>
              <w:rPr>
                <w:rFonts w:ascii="宋体" w:hAnsi="宋体" w:cs="宋体" w:hint="eastAsia"/>
                <w:color w:val="000000"/>
                <w:sz w:val="18"/>
                <w:szCs w:val="18"/>
              </w:rPr>
              <w:t>当物体在力F作用下，以速度v</w:t>
            </w:r>
            <w:proofErr w:type="gramStart"/>
            <w:r>
              <w:rPr>
                <w:rFonts w:ascii="宋体" w:hAnsi="宋体" w:cs="宋体" w:hint="eastAsia"/>
                <w:color w:val="000000"/>
                <w:sz w:val="18"/>
                <w:szCs w:val="18"/>
              </w:rPr>
              <w:t>沿力的</w:t>
            </w:r>
            <w:proofErr w:type="gramEnd"/>
            <w:r>
              <w:rPr>
                <w:rFonts w:ascii="宋体" w:hAnsi="宋体" w:cs="宋体" w:hint="eastAsia"/>
                <w:color w:val="000000"/>
                <w:sz w:val="18"/>
                <w:szCs w:val="18"/>
              </w:rPr>
              <w:t>方向做匀速直线运动时，力F做功的功率可以表示为</w:t>
            </w:r>
            <w:r>
              <w:rPr>
                <w:rFonts w:ascii="宋体" w:hAnsi="宋体" w:cs="宋体" w:hint="eastAsia"/>
                <w:color w:val="000000"/>
                <w:sz w:val="18"/>
                <w:szCs w:val="18"/>
              </w:rPr>
              <w:object w:dxaOrig="2355" w:dyaOrig="615" w14:anchorId="5C0DDCDA">
                <v:shape id="_x0000_i1465" type="#_x0000_t75" style="width:117.4pt;height:30.75pt" o:ole="">
                  <v:imagedata r:id="rId405" o:title=""/>
                </v:shape>
                <o:OLEObject Type="Embed" ProgID="Equation.3" ShapeID="_x0000_i1465" DrawAspect="Content" ObjectID="_1829476479" r:id="rId406"/>
              </w:object>
            </w:r>
            <w:r>
              <w:rPr>
                <w:rFonts w:ascii="宋体" w:hAnsi="宋体" w:cs="宋体" w:hint="eastAsia"/>
                <w:color w:val="000000"/>
                <w:sz w:val="18"/>
                <w:szCs w:val="18"/>
              </w:rPr>
              <w:t>，即功率的大小等于作用在物体上的力与物体速度的乘积</w:t>
            </w:r>
          </w:p>
        </w:tc>
      </w:tr>
      <w:tr w:rsidR="001516CA" w14:paraId="654EDD41" w14:textId="77777777">
        <w:trPr>
          <w:jc w:val="center"/>
        </w:trPr>
        <w:tc>
          <w:tcPr>
            <w:tcW w:w="2070" w:type="dxa"/>
            <w:vMerge/>
            <w:tcBorders>
              <w:bottom w:val="single" w:sz="8" w:space="0" w:color="auto"/>
            </w:tcBorders>
            <w:shd w:val="clear" w:color="auto" w:fill="BDD6EE"/>
            <w:vAlign w:val="center"/>
          </w:tcPr>
          <w:p w14:paraId="1B7AD68C" w14:textId="77777777" w:rsidR="001516CA" w:rsidRDefault="001516CA">
            <w:pPr>
              <w:widowControl/>
              <w:spacing w:line="360" w:lineRule="auto"/>
              <w:jc w:val="center"/>
              <w:textAlignment w:val="center"/>
              <w:rPr>
                <w:rFonts w:ascii="宋体" w:hAnsi="宋体" w:hint="eastAsia"/>
                <w:b/>
                <w:bCs/>
                <w:color w:val="000000"/>
                <w:kern w:val="0"/>
                <w:sz w:val="18"/>
                <w:szCs w:val="18"/>
              </w:rPr>
            </w:pPr>
          </w:p>
        </w:tc>
        <w:tc>
          <w:tcPr>
            <w:tcW w:w="7364" w:type="dxa"/>
          </w:tcPr>
          <w:p w14:paraId="528577B9"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b/>
                <w:bCs/>
                <w:color w:val="000000"/>
                <w:kern w:val="0"/>
                <w:sz w:val="18"/>
                <w:szCs w:val="18"/>
              </w:rPr>
              <w:t>P</w:t>
            </w:r>
            <w:r>
              <w:rPr>
                <w:rFonts w:ascii="宋体" w:hAnsi="宋体"/>
                <w:b/>
                <w:bCs/>
                <w:color w:val="000000"/>
                <w:kern w:val="0"/>
                <w:sz w:val="18"/>
                <w:szCs w:val="18"/>
              </w:rPr>
              <w:t>=</w:t>
            </w:r>
            <w:proofErr w:type="spellStart"/>
            <w:r>
              <w:rPr>
                <w:rFonts w:ascii="宋体" w:hAnsi="宋体"/>
                <w:b/>
                <w:bCs/>
                <w:color w:val="000000"/>
                <w:kern w:val="0"/>
                <w:sz w:val="18"/>
                <w:szCs w:val="18"/>
              </w:rPr>
              <w:t>Fv</w:t>
            </w:r>
            <w:proofErr w:type="spellEnd"/>
            <w:r>
              <w:rPr>
                <w:rFonts w:ascii="宋体" w:hAnsi="宋体" w:hint="eastAsia"/>
                <w:b/>
                <w:bCs/>
                <w:color w:val="000000"/>
                <w:kern w:val="0"/>
                <w:sz w:val="18"/>
                <w:szCs w:val="18"/>
              </w:rPr>
              <w:t>在生活中的应用：</w:t>
            </w:r>
            <w:r>
              <w:rPr>
                <w:rFonts w:ascii="宋体" w:hAnsi="宋体" w:hint="eastAsia"/>
                <w:color w:val="000000"/>
                <w:kern w:val="0"/>
                <w:sz w:val="18"/>
                <w:szCs w:val="18"/>
              </w:rPr>
              <w:t>某些阻力较大的情况下，当发动机输出功率不能改变时，人们常常通过降低速度来获得较大的牵引力。所以，当汽车要爬又长又陡的坡时，司机常换低挡位，以获得更大的牵引力从而顺利上坡。</w:t>
            </w:r>
          </w:p>
        </w:tc>
      </w:tr>
    </w:tbl>
    <w:p w14:paraId="1D8AF9C8"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2．功和功率的比较</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17"/>
        <w:gridCol w:w="4820"/>
        <w:gridCol w:w="3197"/>
      </w:tblGrid>
      <w:tr w:rsidR="001516CA" w14:paraId="07E373FF" w14:textId="77777777">
        <w:trPr>
          <w:jc w:val="center"/>
        </w:trPr>
        <w:tc>
          <w:tcPr>
            <w:tcW w:w="1417" w:type="dxa"/>
            <w:tcBorders>
              <w:top w:val="single" w:sz="8" w:space="0" w:color="auto"/>
              <w:bottom w:val="single" w:sz="4" w:space="0" w:color="auto"/>
            </w:tcBorders>
            <w:shd w:val="clear" w:color="auto" w:fill="9CC2E5"/>
            <w:vAlign w:val="center"/>
          </w:tcPr>
          <w:p w14:paraId="779D2819" w14:textId="77777777" w:rsidR="001516CA" w:rsidRDefault="001516CA">
            <w:pPr>
              <w:widowControl/>
              <w:spacing w:before="60" w:after="60"/>
              <w:jc w:val="center"/>
              <w:textAlignment w:val="center"/>
              <w:rPr>
                <w:rFonts w:ascii="宋体" w:hAnsi="宋体" w:hint="eastAsia"/>
                <w:b/>
                <w:bCs/>
                <w:color w:val="000000"/>
                <w:kern w:val="0"/>
                <w:sz w:val="18"/>
                <w:szCs w:val="18"/>
              </w:rPr>
            </w:pPr>
          </w:p>
        </w:tc>
        <w:tc>
          <w:tcPr>
            <w:tcW w:w="4820" w:type="dxa"/>
            <w:tcBorders>
              <w:top w:val="single" w:sz="8" w:space="0" w:color="auto"/>
              <w:bottom w:val="single" w:sz="4" w:space="0" w:color="auto"/>
            </w:tcBorders>
            <w:shd w:val="clear" w:color="auto" w:fill="9CC2E5"/>
            <w:vAlign w:val="center"/>
          </w:tcPr>
          <w:p w14:paraId="63183AFF"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w:t>
            </w:r>
          </w:p>
        </w:tc>
        <w:tc>
          <w:tcPr>
            <w:tcW w:w="3197" w:type="dxa"/>
            <w:tcBorders>
              <w:top w:val="single" w:sz="8" w:space="0" w:color="auto"/>
              <w:bottom w:val="single" w:sz="4" w:space="0" w:color="auto"/>
            </w:tcBorders>
            <w:shd w:val="clear" w:color="auto" w:fill="9CC2E5"/>
            <w:vAlign w:val="center"/>
          </w:tcPr>
          <w:p w14:paraId="339C227A"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r>
      <w:tr w:rsidR="001516CA" w14:paraId="37257807" w14:textId="77777777">
        <w:trPr>
          <w:jc w:val="center"/>
        </w:trPr>
        <w:tc>
          <w:tcPr>
            <w:tcW w:w="1417" w:type="dxa"/>
            <w:tcBorders>
              <w:top w:val="single" w:sz="4" w:space="0" w:color="auto"/>
              <w:bottom w:val="single" w:sz="4" w:space="0" w:color="auto"/>
            </w:tcBorders>
            <w:shd w:val="clear" w:color="auto" w:fill="FFFFFF"/>
            <w:vAlign w:val="center"/>
          </w:tcPr>
          <w:p w14:paraId="3BE5B0AA"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概念</w:t>
            </w:r>
          </w:p>
        </w:tc>
        <w:tc>
          <w:tcPr>
            <w:tcW w:w="4820" w:type="dxa"/>
            <w:tcBorders>
              <w:top w:val="single" w:sz="4" w:space="0" w:color="auto"/>
              <w:bottom w:val="single" w:sz="4" w:space="0" w:color="auto"/>
            </w:tcBorders>
            <w:shd w:val="clear" w:color="auto" w:fill="FFFFFF"/>
          </w:tcPr>
          <w:p w14:paraId="75B737FB"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力与物体在力的方向上移动的距离乘积</w:t>
            </w:r>
          </w:p>
        </w:tc>
        <w:tc>
          <w:tcPr>
            <w:tcW w:w="3197" w:type="dxa"/>
            <w:tcBorders>
              <w:top w:val="single" w:sz="4" w:space="0" w:color="auto"/>
            </w:tcBorders>
          </w:tcPr>
          <w:p w14:paraId="10EB8A4D"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功与做功所用时间之比</w:t>
            </w:r>
          </w:p>
        </w:tc>
      </w:tr>
      <w:tr w:rsidR="001516CA" w14:paraId="1D32719E" w14:textId="77777777">
        <w:trPr>
          <w:jc w:val="center"/>
        </w:trPr>
        <w:tc>
          <w:tcPr>
            <w:tcW w:w="1417" w:type="dxa"/>
            <w:tcBorders>
              <w:top w:val="single" w:sz="4" w:space="0" w:color="auto"/>
              <w:bottom w:val="single" w:sz="4" w:space="0" w:color="auto"/>
            </w:tcBorders>
            <w:shd w:val="clear" w:color="auto" w:fill="FFFFFF"/>
            <w:vAlign w:val="center"/>
          </w:tcPr>
          <w:p w14:paraId="337A6608"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物理意义</w:t>
            </w:r>
          </w:p>
        </w:tc>
        <w:tc>
          <w:tcPr>
            <w:tcW w:w="4820" w:type="dxa"/>
            <w:tcBorders>
              <w:top w:val="single" w:sz="4" w:space="0" w:color="auto"/>
              <w:bottom w:val="single" w:sz="4" w:space="0" w:color="auto"/>
            </w:tcBorders>
            <w:shd w:val="clear" w:color="auto" w:fill="FFFFFF"/>
          </w:tcPr>
          <w:p w14:paraId="79A9114D"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表示物体做功的多少</w:t>
            </w:r>
          </w:p>
        </w:tc>
        <w:tc>
          <w:tcPr>
            <w:tcW w:w="3197" w:type="dxa"/>
            <w:tcBorders>
              <w:top w:val="single" w:sz="4" w:space="0" w:color="auto"/>
            </w:tcBorders>
          </w:tcPr>
          <w:p w14:paraId="6609B35A"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表示物体做功的快慢</w:t>
            </w:r>
          </w:p>
        </w:tc>
      </w:tr>
      <w:tr w:rsidR="001516CA" w14:paraId="7816416F" w14:textId="77777777">
        <w:trPr>
          <w:jc w:val="center"/>
        </w:trPr>
        <w:tc>
          <w:tcPr>
            <w:tcW w:w="1417" w:type="dxa"/>
            <w:tcBorders>
              <w:top w:val="single" w:sz="4" w:space="0" w:color="auto"/>
              <w:bottom w:val="single" w:sz="4" w:space="0" w:color="auto"/>
            </w:tcBorders>
            <w:shd w:val="clear" w:color="auto" w:fill="FFFFFF"/>
            <w:vAlign w:val="center"/>
          </w:tcPr>
          <w:p w14:paraId="333D7FC8"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符号</w:t>
            </w:r>
          </w:p>
        </w:tc>
        <w:tc>
          <w:tcPr>
            <w:tcW w:w="4820" w:type="dxa"/>
            <w:tcBorders>
              <w:top w:val="single" w:sz="4" w:space="0" w:color="auto"/>
              <w:bottom w:val="single" w:sz="4" w:space="0" w:color="auto"/>
            </w:tcBorders>
            <w:shd w:val="clear" w:color="auto" w:fill="FFFFFF"/>
          </w:tcPr>
          <w:p w14:paraId="595BFD23"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p>
        </w:tc>
        <w:tc>
          <w:tcPr>
            <w:tcW w:w="3197" w:type="dxa"/>
            <w:tcBorders>
              <w:top w:val="single" w:sz="4" w:space="0" w:color="auto"/>
            </w:tcBorders>
          </w:tcPr>
          <w:p w14:paraId="390B0D9E"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P</w:t>
            </w:r>
          </w:p>
        </w:tc>
      </w:tr>
      <w:tr w:rsidR="001516CA" w14:paraId="4311952F" w14:textId="77777777">
        <w:trPr>
          <w:jc w:val="center"/>
        </w:trPr>
        <w:tc>
          <w:tcPr>
            <w:tcW w:w="1417" w:type="dxa"/>
            <w:tcBorders>
              <w:top w:val="single" w:sz="4" w:space="0" w:color="auto"/>
              <w:bottom w:val="single" w:sz="4" w:space="0" w:color="auto"/>
            </w:tcBorders>
            <w:shd w:val="clear" w:color="auto" w:fill="FFFFFF"/>
            <w:vAlign w:val="center"/>
          </w:tcPr>
          <w:p w14:paraId="08D933C4"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计算公式</w:t>
            </w:r>
          </w:p>
        </w:tc>
        <w:tc>
          <w:tcPr>
            <w:tcW w:w="4820" w:type="dxa"/>
            <w:tcBorders>
              <w:top w:val="single" w:sz="4" w:space="0" w:color="auto"/>
              <w:bottom w:val="single" w:sz="4" w:space="0" w:color="auto"/>
            </w:tcBorders>
            <w:shd w:val="clear" w:color="auto" w:fill="FFFFFF"/>
          </w:tcPr>
          <w:p w14:paraId="0FA3A42C"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r>
              <w:rPr>
                <w:rFonts w:ascii="宋体" w:hAnsi="宋体"/>
                <w:color w:val="000000"/>
                <w:kern w:val="0"/>
                <w:sz w:val="18"/>
                <w:szCs w:val="18"/>
              </w:rPr>
              <w:t>=Fs</w:t>
            </w:r>
          </w:p>
        </w:tc>
        <w:tc>
          <w:tcPr>
            <w:tcW w:w="3197" w:type="dxa"/>
            <w:tcBorders>
              <w:top w:val="single" w:sz="4" w:space="0" w:color="auto"/>
            </w:tcBorders>
          </w:tcPr>
          <w:p w14:paraId="13DDE7C8"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object w:dxaOrig="525" w:dyaOrig="435" w14:anchorId="1ADE75FB">
                <v:shape id="_x0000_i1466" type="#_x0000_t75" style="width:25.9pt;height:21.4pt" o:ole="">
                  <v:imagedata r:id="rId407" o:title=""/>
                </v:shape>
                <o:OLEObject Type="Embed" ProgID="Equation.KSEE3" ShapeID="_x0000_i1466" DrawAspect="Content" ObjectID="_1829476480" r:id="rId408"/>
              </w:object>
            </w:r>
          </w:p>
        </w:tc>
      </w:tr>
      <w:tr w:rsidR="001516CA" w14:paraId="6E697FDC" w14:textId="77777777">
        <w:trPr>
          <w:jc w:val="center"/>
        </w:trPr>
        <w:tc>
          <w:tcPr>
            <w:tcW w:w="1417" w:type="dxa"/>
            <w:tcBorders>
              <w:top w:val="single" w:sz="4" w:space="0" w:color="auto"/>
              <w:bottom w:val="single" w:sz="4" w:space="0" w:color="auto"/>
            </w:tcBorders>
            <w:shd w:val="clear" w:color="auto" w:fill="FFFFFF"/>
            <w:vAlign w:val="center"/>
          </w:tcPr>
          <w:p w14:paraId="14950864"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决定因素</w:t>
            </w:r>
          </w:p>
        </w:tc>
        <w:tc>
          <w:tcPr>
            <w:tcW w:w="4820" w:type="dxa"/>
            <w:tcBorders>
              <w:top w:val="single" w:sz="4" w:space="0" w:color="auto"/>
              <w:bottom w:val="single" w:sz="4" w:space="0" w:color="auto"/>
            </w:tcBorders>
            <w:shd w:val="clear" w:color="auto" w:fill="FFFFFF"/>
          </w:tcPr>
          <w:p w14:paraId="346F8F6A"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力F、物体在力F方向上移动的距离s</w:t>
            </w:r>
          </w:p>
        </w:tc>
        <w:tc>
          <w:tcPr>
            <w:tcW w:w="3197" w:type="dxa"/>
            <w:tcBorders>
              <w:top w:val="single" w:sz="4" w:space="0" w:color="auto"/>
            </w:tcBorders>
          </w:tcPr>
          <w:p w14:paraId="36DD99FE"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功W、做功所用时间t</w:t>
            </w:r>
          </w:p>
        </w:tc>
      </w:tr>
      <w:tr w:rsidR="001516CA" w14:paraId="23022A11" w14:textId="77777777">
        <w:trPr>
          <w:jc w:val="center"/>
        </w:trPr>
        <w:tc>
          <w:tcPr>
            <w:tcW w:w="1417" w:type="dxa"/>
            <w:tcBorders>
              <w:top w:val="single" w:sz="4" w:space="0" w:color="auto"/>
              <w:bottom w:val="single" w:sz="4" w:space="0" w:color="auto"/>
            </w:tcBorders>
            <w:shd w:val="clear" w:color="auto" w:fill="FFFFFF"/>
            <w:vAlign w:val="center"/>
          </w:tcPr>
          <w:p w14:paraId="605B0BE9"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w:t>
            </w:r>
          </w:p>
        </w:tc>
        <w:tc>
          <w:tcPr>
            <w:tcW w:w="4820" w:type="dxa"/>
            <w:tcBorders>
              <w:top w:val="single" w:sz="4" w:space="0" w:color="auto"/>
              <w:bottom w:val="single" w:sz="4" w:space="0" w:color="auto"/>
            </w:tcBorders>
            <w:shd w:val="clear" w:color="auto" w:fill="FFFFFF"/>
          </w:tcPr>
          <w:p w14:paraId="1FE4E68D"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焦耳（J）</w:t>
            </w:r>
          </w:p>
        </w:tc>
        <w:tc>
          <w:tcPr>
            <w:tcW w:w="3197" w:type="dxa"/>
            <w:tcBorders>
              <w:top w:val="single" w:sz="4" w:space="0" w:color="auto"/>
            </w:tcBorders>
          </w:tcPr>
          <w:p w14:paraId="2B6D8132"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瓦特（W）</w:t>
            </w:r>
          </w:p>
        </w:tc>
      </w:tr>
      <w:tr w:rsidR="001516CA" w14:paraId="18EE4F05" w14:textId="77777777">
        <w:trPr>
          <w:jc w:val="center"/>
        </w:trPr>
        <w:tc>
          <w:tcPr>
            <w:tcW w:w="1417" w:type="dxa"/>
            <w:tcBorders>
              <w:top w:val="single" w:sz="4" w:space="0" w:color="auto"/>
              <w:bottom w:val="single" w:sz="8" w:space="0" w:color="auto"/>
            </w:tcBorders>
            <w:shd w:val="clear" w:color="auto" w:fill="FFFFFF"/>
            <w:vAlign w:val="center"/>
          </w:tcPr>
          <w:p w14:paraId="25148BEB" w14:textId="77777777" w:rsidR="001516CA" w:rsidRDefault="0000000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联系</w:t>
            </w:r>
          </w:p>
        </w:tc>
        <w:tc>
          <w:tcPr>
            <w:tcW w:w="8017" w:type="dxa"/>
            <w:gridSpan w:val="2"/>
            <w:tcBorders>
              <w:top w:val="single" w:sz="4" w:space="0" w:color="auto"/>
              <w:bottom w:val="single" w:sz="8" w:space="0" w:color="auto"/>
            </w:tcBorders>
            <w:shd w:val="clear" w:color="auto" w:fill="FFFFFF"/>
          </w:tcPr>
          <w:p w14:paraId="204883A0" w14:textId="77777777" w:rsidR="001516CA" w:rsidRDefault="0000000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t>W=Pt</w:t>
            </w:r>
          </w:p>
        </w:tc>
      </w:tr>
    </w:tbl>
    <w:p w14:paraId="095A27A5"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二、功率的测量</w:t>
      </w:r>
    </w:p>
    <w:p w14:paraId="62AF9A97"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1</w:t>
      </w:r>
      <w:r>
        <w:rPr>
          <w:rFonts w:ascii="宋体" w:hAnsi="宋体" w:cs="宋体" w:hint="eastAsia"/>
          <w:b/>
          <w:color w:val="00B050"/>
          <w:szCs w:val="21"/>
        </w:rPr>
        <w:t>．功率的测量</w:t>
      </w:r>
    </w:p>
    <w:p w14:paraId="05CA6ECC" w14:textId="77777777" w:rsidR="001516CA" w:rsidRDefault="00000000">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【实验原理】</w:t>
      </w:r>
      <w:r>
        <w:rPr>
          <w:rFonts w:ascii="宋体" w:hAnsi="宋体" w:cs="宋体" w:hint="eastAsia"/>
          <w:szCs w:val="21"/>
        </w:rPr>
        <w:t>由</w:t>
      </w:r>
      <w:r>
        <w:rPr>
          <w:rFonts w:ascii="宋体" w:hAnsi="宋体" w:cs="宋体" w:hint="eastAsia"/>
          <w:color w:val="000000"/>
          <w:kern w:val="0"/>
          <w:szCs w:val="21"/>
        </w:rPr>
        <w:object w:dxaOrig="525" w:dyaOrig="435" w14:anchorId="6360EF67">
          <v:shape id="_x0000_i1467" type="#_x0000_t75" style="width:25.9pt;height:21.4pt" o:ole="">
            <v:imagedata r:id="rId407" o:title=""/>
          </v:shape>
          <o:OLEObject Type="Embed" ProgID="Equation.KSEE3" ShapeID="_x0000_i1467" DrawAspect="Content" ObjectID="_1829476481" r:id="rId409"/>
        </w:object>
      </w:r>
      <w:r>
        <w:rPr>
          <w:rFonts w:ascii="宋体" w:hAnsi="宋体" w:cs="宋体" w:hint="eastAsia"/>
          <w:szCs w:val="21"/>
        </w:rPr>
        <w:t>可知，要测量功率，必须测物体（或机械）所做的功W和完成这些功所用的时间t。如果我们要测自己上楼的功率，需测出自己的重力G（或质量m）、楼层的高度h和上楼所用时间t。</w:t>
      </w:r>
    </w:p>
    <w:p w14:paraId="420936B7" w14:textId="77777777" w:rsidR="001516CA" w:rsidRDefault="00000000">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【实验器材】</w:t>
      </w:r>
      <w:r>
        <w:rPr>
          <w:rFonts w:ascii="宋体" w:hAnsi="宋体" w:cs="宋体" w:hint="eastAsia"/>
          <w:szCs w:val="21"/>
        </w:rPr>
        <w:t>体重计（或磅秤），皮尺（或米尺），计时器（停表、手表等）。</w:t>
      </w:r>
    </w:p>
    <w:p w14:paraId="7684E391" w14:textId="77777777" w:rsidR="001516CA" w:rsidRDefault="00000000">
      <w:pPr>
        <w:snapToGrid w:val="0"/>
        <w:spacing w:line="360" w:lineRule="auto"/>
        <w:ind w:left="315" w:firstLineChars="200" w:firstLine="422"/>
        <w:textAlignment w:val="center"/>
        <w:rPr>
          <w:rFonts w:ascii="宋体" w:hAnsi="宋体" w:cs="宋体" w:hint="eastAsia"/>
        </w:rPr>
      </w:pPr>
      <w:r>
        <w:rPr>
          <w:rFonts w:ascii="宋体" w:hAnsi="宋体" w:cs="宋体" w:hint="eastAsia"/>
          <w:b/>
          <w:bCs/>
          <w:color w:val="3916EA"/>
        </w:rPr>
        <w:t>【实验步骤】</w:t>
      </w:r>
      <w:r>
        <w:rPr>
          <w:rFonts w:ascii="宋体" w:hAnsi="宋体" w:cs="宋体" w:hint="eastAsia"/>
        </w:rPr>
        <w:t>（1）体重计（或磅秤）测出自己的质量（m），求出自己的重力G。</w:t>
      </w:r>
    </w:p>
    <w:p w14:paraId="631B30C1" w14:textId="77777777" w:rsidR="001516CA" w:rsidRDefault="00000000">
      <w:pPr>
        <w:snapToGrid w:val="0"/>
        <w:spacing w:line="360" w:lineRule="auto"/>
        <w:ind w:left="315" w:firstLineChars="200" w:firstLine="420"/>
        <w:textAlignment w:val="center"/>
        <w:rPr>
          <w:rFonts w:ascii="宋体" w:hAnsi="宋体" w:cs="宋体" w:hint="eastAsia"/>
        </w:rPr>
      </w:pPr>
      <w:r>
        <w:rPr>
          <w:rFonts w:ascii="宋体" w:hAnsi="宋体" w:cs="宋体" w:hint="eastAsia"/>
        </w:rPr>
        <w:t>（2）用皮尺（或米尺）测出所登楼层的高度h（或测出一个台阶的高度h</w:t>
      </w:r>
      <w:r>
        <w:rPr>
          <w:rFonts w:ascii="宋体" w:hAnsi="宋体" w:cs="宋体" w:hint="eastAsia"/>
          <w:vertAlign w:val="subscript"/>
        </w:rPr>
        <w:t>0</w:t>
      </w:r>
      <w:r>
        <w:rPr>
          <w:rFonts w:ascii="宋体" w:hAnsi="宋体" w:cs="宋体" w:hint="eastAsia"/>
        </w:rPr>
        <w:t>，然后数出楼梯的台阶数n，则所登楼层高度为h=nh</w:t>
      </w:r>
      <w:r>
        <w:rPr>
          <w:rFonts w:ascii="宋体" w:hAnsi="宋体" w:cs="宋体" w:hint="eastAsia"/>
          <w:vertAlign w:val="subscript"/>
        </w:rPr>
        <w:t>0</w:t>
      </w:r>
      <w:r>
        <w:rPr>
          <w:rFonts w:ascii="宋体" w:hAnsi="宋体" w:cs="宋体" w:hint="eastAsia"/>
        </w:rPr>
        <w:t>）。</w:t>
      </w:r>
    </w:p>
    <w:p w14:paraId="252A385A" w14:textId="77777777" w:rsidR="001516CA" w:rsidRDefault="00000000">
      <w:pPr>
        <w:snapToGrid w:val="0"/>
        <w:spacing w:line="360" w:lineRule="auto"/>
        <w:ind w:left="315" w:firstLineChars="200" w:firstLine="420"/>
        <w:textAlignment w:val="center"/>
        <w:rPr>
          <w:rFonts w:ascii="宋体" w:hAnsi="宋体" w:cs="宋体" w:hint="eastAsia"/>
        </w:rPr>
      </w:pPr>
      <w:r>
        <w:rPr>
          <w:rFonts w:ascii="宋体" w:hAnsi="宋体" w:cs="宋体" w:hint="eastAsia"/>
        </w:rPr>
        <w:t>（3）用停表（或手表）测出自己上楼所用时间t。</w:t>
      </w:r>
    </w:p>
    <w:p w14:paraId="5FC09F2C" w14:textId="77777777" w:rsidR="001516CA" w:rsidRDefault="00000000">
      <w:pPr>
        <w:snapToGrid w:val="0"/>
        <w:spacing w:line="360" w:lineRule="auto"/>
        <w:ind w:left="315" w:firstLineChars="200" w:firstLine="420"/>
        <w:textAlignment w:val="center"/>
        <w:rPr>
          <w:rFonts w:ascii="宋体" w:hAnsi="宋体" w:cs="宋体" w:hint="eastAsia"/>
        </w:rPr>
      </w:pPr>
      <w:r>
        <w:rPr>
          <w:rFonts w:ascii="宋体" w:hAnsi="宋体" w:cs="宋体" w:hint="eastAsia"/>
        </w:rPr>
        <w:lastRenderedPageBreak/>
        <w:t>功率的计算式为：</w:t>
      </w:r>
      <w:r>
        <w:rPr>
          <w:rFonts w:ascii="宋体" w:hAnsi="宋体" w:cs="宋体" w:hint="eastAsia"/>
          <w:position w:val="-20"/>
        </w:rPr>
        <w:object w:dxaOrig="1755" w:dyaOrig="540" w14:anchorId="18CD3EBA">
          <v:shape id="_x0000_i1468" type="#_x0000_t75" style="width:87.75pt;height:27.4pt" o:ole="">
            <v:imagedata r:id="rId410" o:title=""/>
          </v:shape>
          <o:OLEObject Type="Embed" ProgID="Equation.KSEE3" ShapeID="_x0000_i1468" DrawAspect="Content" ObjectID="_1829476482" r:id="rId411"/>
        </w:object>
      </w:r>
      <w:r>
        <w:rPr>
          <w:rFonts w:ascii="宋体" w:hAnsi="宋体" w:cs="宋体" w:hint="eastAsia"/>
        </w:rPr>
        <w:t>或</w:t>
      </w:r>
      <w:r>
        <w:rPr>
          <w:rFonts w:ascii="宋体" w:hAnsi="宋体" w:cs="宋体" w:hint="eastAsia"/>
          <w:position w:val="-20"/>
        </w:rPr>
        <w:object w:dxaOrig="1965" w:dyaOrig="540" w14:anchorId="14EC2629">
          <v:shape id="_x0000_i1469" type="#_x0000_t75" style="width:97.9pt;height:27.4pt" o:ole="">
            <v:imagedata r:id="rId412" o:title=""/>
          </v:shape>
          <o:OLEObject Type="Embed" ProgID="Equation.KSEE3" ShapeID="_x0000_i1469" DrawAspect="Content" ObjectID="_1829476483" r:id="rId413"/>
        </w:object>
      </w:r>
      <w:r>
        <w:rPr>
          <w:rFonts w:ascii="宋体" w:hAnsi="宋体" w:cs="宋体" w:hint="eastAsia"/>
        </w:rPr>
        <w:t>。</w:t>
      </w:r>
    </w:p>
    <w:p w14:paraId="7BA749F3"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2</w:t>
      </w:r>
      <w:r>
        <w:rPr>
          <w:rFonts w:ascii="宋体" w:hAnsi="宋体" w:cs="宋体" w:hint="eastAsia"/>
          <w:b/>
          <w:color w:val="00B050"/>
          <w:szCs w:val="21"/>
        </w:rPr>
        <w:t>．实验注意事项</w:t>
      </w:r>
    </w:p>
    <w:p w14:paraId="5BCCEFDA" w14:textId="77777777" w:rsidR="001516CA" w:rsidRDefault="00000000">
      <w:pPr>
        <w:snapToGrid w:val="0"/>
        <w:spacing w:line="360" w:lineRule="auto"/>
        <w:ind w:left="315" w:firstLineChars="200" w:firstLine="420"/>
        <w:textAlignment w:val="center"/>
      </w:pPr>
      <w:r>
        <w:rPr>
          <w:rFonts w:hint="eastAsia"/>
        </w:rPr>
        <w:t>（</w:t>
      </w:r>
      <w:r>
        <w:rPr>
          <w:rFonts w:hint="eastAsia"/>
        </w:rPr>
        <w:t>1</w:t>
      </w:r>
      <w:r>
        <w:rPr>
          <w:rFonts w:hint="eastAsia"/>
        </w:rPr>
        <w:t>）测量人上楼的功率时，登楼梯是克服人自身重力做功。</w:t>
      </w:r>
    </w:p>
    <w:p w14:paraId="601A72B5" w14:textId="77777777" w:rsidR="001516CA" w:rsidRDefault="00000000">
      <w:pPr>
        <w:snapToGrid w:val="0"/>
        <w:spacing w:line="360" w:lineRule="auto"/>
        <w:ind w:left="315" w:firstLineChars="200" w:firstLine="420"/>
        <w:textAlignment w:val="center"/>
      </w:pPr>
      <w:r>
        <w:rPr>
          <w:rFonts w:hint="eastAsia"/>
        </w:rPr>
        <w:t>（</w:t>
      </w:r>
      <w:r>
        <w:rPr>
          <w:rFonts w:hint="eastAsia"/>
        </w:rPr>
        <w:t>2</w:t>
      </w:r>
      <w:r>
        <w:rPr>
          <w:rFonts w:hint="eastAsia"/>
        </w:rPr>
        <w:t>）测量过程中，应测量楼层的高度，而不测量楼梯的长度。</w:t>
      </w:r>
    </w:p>
    <w:p w14:paraId="71AF74E6" w14:textId="77777777" w:rsidR="001516CA" w:rsidRDefault="00000000">
      <w:pPr>
        <w:snapToGrid w:val="0"/>
        <w:spacing w:line="360" w:lineRule="auto"/>
        <w:ind w:left="315" w:firstLineChars="200" w:firstLine="420"/>
        <w:textAlignment w:val="center"/>
      </w:pPr>
      <w:r>
        <w:rPr>
          <w:rFonts w:hint="eastAsia"/>
        </w:rPr>
        <w:t>（</w:t>
      </w:r>
      <w:r>
        <w:rPr>
          <w:rFonts w:hint="eastAsia"/>
        </w:rPr>
        <w:t>3</w:t>
      </w:r>
      <w:r>
        <w:rPr>
          <w:rFonts w:hint="eastAsia"/>
        </w:rPr>
        <w:t>）做功的时间越短，测量误差越大，因此在测量时要适当增加做功所用时间，以减小测量误差。</w:t>
      </w:r>
    </w:p>
    <w:p w14:paraId="73249203" w14:textId="77777777" w:rsidR="001516CA" w:rsidRDefault="00000000">
      <w:pPr>
        <w:pStyle w:val="a5"/>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280BC66" wp14:editId="5FC87629">
            <wp:extent cx="1314450" cy="390525"/>
            <wp:effectExtent l="0" t="0" r="0" b="9525"/>
            <wp:docPr id="98226345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3453" name="图片 125"/>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5D028409"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1．做功“多少”与“快慢”的意义不同，做功多的不一定做功快，</w:t>
      </w:r>
      <w:proofErr w:type="gramStart"/>
      <w:r>
        <w:rPr>
          <w:rFonts w:ascii="楷体" w:eastAsia="楷体" w:hAnsi="楷体" w:hint="eastAsia"/>
          <w:color w:val="0070C0"/>
          <w:szCs w:val="21"/>
        </w:rPr>
        <w:t>做功少</w:t>
      </w:r>
      <w:proofErr w:type="gramEnd"/>
      <w:r>
        <w:rPr>
          <w:rFonts w:ascii="楷体" w:eastAsia="楷体" w:hAnsi="楷体" w:hint="eastAsia"/>
          <w:color w:val="0070C0"/>
          <w:szCs w:val="21"/>
        </w:rPr>
        <w:t>的不一定做功慢。只有做功时间相同时，做功多的做功才快，即功率才大。所以，描述功率时不能说物体做功越多，功率越大，也要注意时间的多少，一般描述为单位时间内（或相同时间内），物体做功越多，功率越大。</w:t>
      </w:r>
    </w:p>
    <w:p w14:paraId="44902C5B" w14:textId="77777777" w:rsidR="001516CA" w:rsidRDefault="00000000">
      <w:pPr>
        <w:pStyle w:val="a5"/>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w:t>
      </w:r>
      <w:r>
        <w:rPr>
          <w:rFonts w:ascii="楷体" w:eastAsia="楷体" w:hAnsi="楷体"/>
          <w:color w:val="0070C0"/>
          <w:szCs w:val="21"/>
        </w:rPr>
        <w:t>利用推导式</w:t>
      </w:r>
      <w:r>
        <w:rPr>
          <w:rFonts w:ascii="楷体" w:eastAsia="楷体" w:hAnsi="楷体" w:hint="eastAsia"/>
          <w:color w:val="0070C0"/>
          <w:szCs w:val="21"/>
        </w:rPr>
        <w:object w:dxaOrig="735" w:dyaOrig="285" w14:anchorId="2869EC52">
          <v:shape id="_x0000_i1470" type="#_x0000_t75" style="width:36.75pt;height:14.25pt" o:ole="">
            <v:imagedata r:id="rId414" o:title=""/>
          </v:shape>
          <o:OLEObject Type="Embed" ProgID="Equation.3" ShapeID="_x0000_i1470" DrawAspect="Content" ObjectID="_1829476484" r:id="rId415"/>
        </w:object>
      </w:r>
      <w:r>
        <w:rPr>
          <w:rFonts w:ascii="楷体" w:eastAsia="楷体" w:hAnsi="楷体"/>
          <w:color w:val="0070C0"/>
          <w:szCs w:val="21"/>
        </w:rPr>
        <w:t>计算</w:t>
      </w:r>
      <w:r>
        <w:rPr>
          <w:rFonts w:ascii="楷体" w:eastAsia="楷体" w:hAnsi="楷体" w:hint="eastAsia"/>
          <w:color w:val="0070C0"/>
          <w:szCs w:val="21"/>
        </w:rPr>
        <w:t>，</w:t>
      </w:r>
      <w:r>
        <w:rPr>
          <w:rFonts w:ascii="楷体" w:eastAsia="楷体" w:hAnsi="楷体"/>
          <w:color w:val="0070C0"/>
          <w:szCs w:val="21"/>
        </w:rPr>
        <w:t>此式适用于物体在恒力作用下做匀速直线运动的情况</w:t>
      </w:r>
      <w:r>
        <w:rPr>
          <w:rFonts w:ascii="楷体" w:eastAsia="楷体" w:hAnsi="楷体" w:hint="eastAsia"/>
          <w:color w:val="0070C0"/>
          <w:szCs w:val="21"/>
        </w:rPr>
        <w:t>，</w:t>
      </w:r>
      <w:r>
        <w:rPr>
          <w:rFonts w:ascii="楷体" w:eastAsia="楷体" w:hAnsi="楷体"/>
          <w:color w:val="0070C0"/>
          <w:szCs w:val="21"/>
        </w:rPr>
        <w:t>只要问题中出现速度及力</w:t>
      </w:r>
      <w:r>
        <w:rPr>
          <w:rFonts w:ascii="楷体" w:eastAsia="楷体" w:hAnsi="楷体" w:hint="eastAsia"/>
          <w:color w:val="0070C0"/>
          <w:szCs w:val="21"/>
        </w:rPr>
        <w:t>，</w:t>
      </w:r>
      <w:r>
        <w:rPr>
          <w:rFonts w:ascii="楷体" w:eastAsia="楷体" w:hAnsi="楷体"/>
          <w:color w:val="0070C0"/>
          <w:szCs w:val="21"/>
        </w:rPr>
        <w:t>优先考虑该式。</w:t>
      </w:r>
      <w:r>
        <w:rPr>
          <w:rFonts w:ascii="楷体" w:eastAsia="楷体" w:hAnsi="楷体" w:hint="eastAsia"/>
          <w:color w:val="0070C0"/>
          <w:szCs w:val="21"/>
        </w:rPr>
        <w:t>在计算时速度</w:t>
      </w:r>
      <w:r>
        <w:rPr>
          <w:rFonts w:ascii="楷体" w:eastAsia="楷体" w:hAnsi="楷体" w:hint="eastAsia"/>
          <w:color w:val="0070C0"/>
          <w:szCs w:val="21"/>
        </w:rPr>
        <w:object w:dxaOrig="180" w:dyaOrig="225" w14:anchorId="029BCF13">
          <v:shape id="_x0000_i1471" type="#_x0000_t75" style="width:9.4pt;height:11.25pt" o:ole="">
            <v:imagedata r:id="rId416" o:title=""/>
          </v:shape>
          <o:OLEObject Type="Embed" ProgID="Equation.3" ShapeID="_x0000_i1471" DrawAspect="Content" ObjectID="_1829476485" r:id="rId417"/>
        </w:object>
      </w:r>
      <w:r>
        <w:rPr>
          <w:rFonts w:ascii="楷体" w:eastAsia="楷体" w:hAnsi="楷体" w:hint="eastAsia"/>
          <w:color w:val="0070C0"/>
          <w:szCs w:val="21"/>
        </w:rPr>
        <w:t>的单位为m/s，计算的功率单位才是W。</w:t>
      </w:r>
    </w:p>
    <w:p w14:paraId="6A0265CA" w14:textId="77777777" w:rsidR="001516CA" w:rsidRDefault="00000000">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机械效率</w:t>
      </w:r>
    </w:p>
    <w:p w14:paraId="7907E234" w14:textId="77777777" w:rsidR="001516CA" w:rsidRDefault="001516CA">
      <w:pPr>
        <w:spacing w:line="360" w:lineRule="auto"/>
        <w:ind w:left="315"/>
      </w:pPr>
    </w:p>
    <w:p w14:paraId="3E7DCD57"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一、有用功、额外功和总功</w:t>
      </w:r>
    </w:p>
    <w:p w14:paraId="7B3B6489" w14:textId="77777777" w:rsidR="001516CA" w:rsidRDefault="00000000">
      <w:pPr>
        <w:pStyle w:val="a9"/>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1．有用功、额外功和总功</w:t>
      </w:r>
    </w:p>
    <w:p w14:paraId="308CC51F" w14:textId="77777777" w:rsidR="001516CA" w:rsidRDefault="00000000">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(1)有用功：</w:t>
      </w:r>
      <w:r>
        <w:rPr>
          <w:rFonts w:ascii="宋体" w:hAnsi="宋体" w:cs="宋体" w:hint="eastAsia"/>
          <w:color w:val="000000"/>
          <w:szCs w:val="21"/>
        </w:rPr>
        <w:t>完成某项工作</w:t>
      </w:r>
      <w:r>
        <w:rPr>
          <w:rFonts w:ascii="宋体" w:hAnsi="宋体" w:cs="宋体"/>
          <w:color w:val="000000"/>
          <w:szCs w:val="21"/>
        </w:rPr>
        <w:t>必须要做的</w:t>
      </w:r>
      <w:r>
        <w:rPr>
          <w:rFonts w:ascii="宋体" w:hAnsi="宋体" w:cs="宋体" w:hint="eastAsia"/>
          <w:color w:val="000000"/>
          <w:szCs w:val="21"/>
        </w:rPr>
        <w:t>功</w:t>
      </w:r>
      <w:r>
        <w:rPr>
          <w:rFonts w:ascii="宋体" w:hAnsi="宋体" w:cs="宋体"/>
          <w:color w:val="000000"/>
          <w:szCs w:val="21"/>
        </w:rPr>
        <w:t>，叫做有用功，用</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color w:val="000000"/>
          <w:szCs w:val="21"/>
        </w:rPr>
        <w:t>表示</w:t>
      </w:r>
      <w:r>
        <w:rPr>
          <w:rFonts w:ascii="宋体" w:hAnsi="宋体" w:cs="宋体" w:hint="eastAsia"/>
          <w:color w:val="000000"/>
          <w:szCs w:val="21"/>
        </w:rPr>
        <w:t>。</w:t>
      </w:r>
    </w:p>
    <w:p w14:paraId="2372F8BA" w14:textId="77777777" w:rsidR="001516CA" w:rsidRDefault="00000000">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(2)额外功：</w:t>
      </w:r>
      <w:r>
        <w:rPr>
          <w:rFonts w:ascii="宋体" w:hAnsi="宋体" w:cs="宋体"/>
          <w:color w:val="000000"/>
          <w:szCs w:val="21"/>
        </w:rPr>
        <w:t>不得不克服动滑轮本身所受的重力以及摩擦力等因素而多做一些功，这部分功叫做额外功，用表示</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r>
        <w:rPr>
          <w:rFonts w:ascii="宋体" w:hAnsi="宋体" w:cs="宋体"/>
          <w:color w:val="000000"/>
          <w:szCs w:val="21"/>
        </w:rPr>
        <w:t>额外功是对人们没有用但不得不做的功</w:t>
      </w:r>
      <w:r>
        <w:rPr>
          <w:rFonts w:ascii="宋体" w:hAnsi="宋体" w:cs="宋体" w:hint="eastAsia"/>
          <w:color w:val="000000"/>
          <w:szCs w:val="21"/>
        </w:rPr>
        <w:t>。</w:t>
      </w:r>
    </w:p>
    <w:p w14:paraId="0CBCAF78" w14:textId="77777777" w:rsidR="001516CA" w:rsidRDefault="00000000">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(3)总功：</w:t>
      </w:r>
      <w:r>
        <w:rPr>
          <w:rFonts w:ascii="宋体" w:hAnsi="宋体" w:cs="宋体"/>
          <w:color w:val="000000"/>
          <w:szCs w:val="21"/>
        </w:rPr>
        <w:t>有用功与额外功之和</w:t>
      </w:r>
      <w:r>
        <w:rPr>
          <w:rFonts w:ascii="宋体" w:hAnsi="宋体" w:cs="宋体" w:hint="eastAsia"/>
          <w:color w:val="000000"/>
          <w:szCs w:val="21"/>
        </w:rPr>
        <w:t>等于</w:t>
      </w:r>
      <w:r>
        <w:rPr>
          <w:rFonts w:ascii="宋体" w:hAnsi="宋体" w:cs="宋体"/>
          <w:color w:val="000000"/>
          <w:szCs w:val="21"/>
        </w:rPr>
        <w:t>总功，用</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表示。</w:t>
      </w:r>
      <w:r>
        <w:rPr>
          <w:rFonts w:ascii="宋体" w:hAnsi="宋体" w:cs="宋体"/>
          <w:color w:val="000000"/>
          <w:szCs w:val="21"/>
        </w:rPr>
        <w:t>总功、有用功和额外</w:t>
      </w:r>
      <w:proofErr w:type="gramStart"/>
      <w:r>
        <w:rPr>
          <w:rFonts w:ascii="宋体" w:hAnsi="宋体" w:cs="宋体"/>
          <w:color w:val="000000"/>
          <w:szCs w:val="21"/>
        </w:rPr>
        <w:t>功之间</w:t>
      </w:r>
      <w:proofErr w:type="gramEnd"/>
      <w:r>
        <w:rPr>
          <w:rFonts w:ascii="宋体" w:hAnsi="宋体" w:cs="宋体"/>
          <w:color w:val="000000"/>
          <w:szCs w:val="21"/>
        </w:rPr>
        <w:t>的关系为</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p>
    <w:p w14:paraId="3DA45567" w14:textId="77777777" w:rsidR="001516CA" w:rsidRDefault="00000000">
      <w:pPr>
        <w:autoSpaceDE w:val="0"/>
        <w:autoSpaceDN w:val="0"/>
        <w:spacing w:line="360" w:lineRule="auto"/>
        <w:ind w:left="315" w:firstLineChars="200" w:firstLine="422"/>
        <w:rPr>
          <w:rFonts w:ascii="宋体" w:hAnsi="宋体" w:cs="宋体" w:hint="eastAsia"/>
          <w:b/>
          <w:bCs/>
          <w:color w:val="00B050"/>
        </w:rPr>
      </w:pPr>
      <w:r>
        <w:rPr>
          <w:rFonts w:ascii="宋体" w:hAnsi="宋体" w:cs="宋体"/>
          <w:b/>
          <w:bCs/>
          <w:color w:val="000000"/>
          <w:szCs w:val="21"/>
        </w:rPr>
        <w:t>(4)总功、有用功、额外功的单位都是焦(J)</w:t>
      </w:r>
      <w:r>
        <w:rPr>
          <w:rFonts w:ascii="宋体" w:hAnsi="宋体" w:cs="宋体" w:hint="eastAsia"/>
          <w:b/>
          <w:bCs/>
          <w:color w:val="000000"/>
          <w:szCs w:val="21"/>
        </w:rPr>
        <w:t>。</w:t>
      </w:r>
    </w:p>
    <w:p w14:paraId="646D1CD8" w14:textId="77777777" w:rsidR="001516CA" w:rsidRDefault="00000000">
      <w:pPr>
        <w:pStyle w:val="a9"/>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2．三种简单机械的有用功、额外功和总功</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616"/>
        <w:gridCol w:w="2896"/>
        <w:gridCol w:w="2849"/>
      </w:tblGrid>
      <w:tr w:rsidR="001516CA" w14:paraId="5CD2A3B9" w14:textId="77777777">
        <w:trPr>
          <w:jc w:val="center"/>
        </w:trPr>
        <w:tc>
          <w:tcPr>
            <w:tcW w:w="1074" w:type="dxa"/>
            <w:tcBorders>
              <w:top w:val="single" w:sz="8" w:space="0" w:color="auto"/>
              <w:bottom w:val="single" w:sz="4" w:space="0" w:color="auto"/>
            </w:tcBorders>
            <w:shd w:val="clear" w:color="auto" w:fill="BDD6EE"/>
            <w:vAlign w:val="center"/>
          </w:tcPr>
          <w:p w14:paraId="48F86ECC"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种类</w:t>
            </w:r>
          </w:p>
        </w:tc>
        <w:tc>
          <w:tcPr>
            <w:tcW w:w="2616" w:type="dxa"/>
            <w:tcBorders>
              <w:top w:val="single" w:sz="8" w:space="0" w:color="auto"/>
              <w:bottom w:val="single" w:sz="4" w:space="0" w:color="auto"/>
            </w:tcBorders>
            <w:shd w:val="clear" w:color="auto" w:fill="BDD6EE"/>
            <w:vAlign w:val="center"/>
          </w:tcPr>
          <w:p w14:paraId="7DBF6A43"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杠杆</w:t>
            </w:r>
          </w:p>
        </w:tc>
        <w:tc>
          <w:tcPr>
            <w:tcW w:w="2896" w:type="dxa"/>
            <w:tcBorders>
              <w:top w:val="single" w:sz="8" w:space="0" w:color="auto"/>
              <w:bottom w:val="single" w:sz="4" w:space="0" w:color="auto"/>
            </w:tcBorders>
            <w:shd w:val="clear" w:color="auto" w:fill="BDD6EE"/>
            <w:vAlign w:val="center"/>
          </w:tcPr>
          <w:p w14:paraId="335C8A98"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2849" w:type="dxa"/>
            <w:tcBorders>
              <w:top w:val="single" w:sz="8" w:space="0" w:color="auto"/>
              <w:bottom w:val="single" w:sz="4" w:space="0" w:color="auto"/>
            </w:tcBorders>
            <w:shd w:val="clear" w:color="auto" w:fill="BDD6EE"/>
            <w:vAlign w:val="center"/>
          </w:tcPr>
          <w:p w14:paraId="003DC59C"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斜面</w:t>
            </w:r>
          </w:p>
        </w:tc>
      </w:tr>
      <w:tr w:rsidR="001516CA" w14:paraId="7D1FFC5B" w14:textId="77777777">
        <w:trPr>
          <w:jc w:val="center"/>
        </w:trPr>
        <w:tc>
          <w:tcPr>
            <w:tcW w:w="1074" w:type="dxa"/>
            <w:vAlign w:val="center"/>
          </w:tcPr>
          <w:p w14:paraId="17DFD6F0"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lastRenderedPageBreak/>
              <w:t>图示</w:t>
            </w:r>
          </w:p>
        </w:tc>
        <w:tc>
          <w:tcPr>
            <w:tcW w:w="2616" w:type="dxa"/>
          </w:tcPr>
          <w:p w14:paraId="0145782D" w14:textId="77777777" w:rsidR="001516CA" w:rsidRDefault="0000000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2E63B1BE" wp14:editId="41A69573">
                  <wp:extent cx="885825" cy="876300"/>
                  <wp:effectExtent l="4763" t="0" r="0" b="0"/>
                  <wp:docPr id="19625312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121" name="图片 124"/>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a:xfrm rot="-5400000">
                            <a:off x="0" y="0"/>
                            <a:ext cx="885825" cy="876300"/>
                          </a:xfrm>
                          <a:prstGeom prst="rect">
                            <a:avLst/>
                          </a:prstGeom>
                          <a:noFill/>
                          <a:ln>
                            <a:noFill/>
                          </a:ln>
                        </pic:spPr>
                      </pic:pic>
                    </a:graphicData>
                  </a:graphic>
                </wp:inline>
              </w:drawing>
            </w:r>
          </w:p>
        </w:tc>
        <w:tc>
          <w:tcPr>
            <w:tcW w:w="2896" w:type="dxa"/>
          </w:tcPr>
          <w:p w14:paraId="612018A8" w14:textId="77777777" w:rsidR="001516CA" w:rsidRDefault="00000000">
            <w:pPr>
              <w:snapToGrid w:val="0"/>
              <w:spacing w:before="60" w:after="60"/>
              <w:jc w:val="left"/>
              <w:rPr>
                <w:sz w:val="18"/>
                <w:szCs w:val="18"/>
              </w:rPr>
            </w:pPr>
            <w:r>
              <w:rPr>
                <w:noProof/>
              </w:rPr>
              <w:drawing>
                <wp:inline distT="0" distB="0" distL="0" distR="0" wp14:anchorId="2EC03BF0" wp14:editId="1FC833E4">
                  <wp:extent cx="857250" cy="819150"/>
                  <wp:effectExtent l="0" t="0" r="0" b="0"/>
                  <wp:docPr id="185628240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82407" name="图片 123"/>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a:xfrm rot="-5400000">
                            <a:off x="0" y="0"/>
                            <a:ext cx="857250" cy="819150"/>
                          </a:xfrm>
                          <a:prstGeom prst="rect">
                            <a:avLst/>
                          </a:prstGeom>
                          <a:noFill/>
                          <a:ln>
                            <a:noFill/>
                          </a:ln>
                        </pic:spPr>
                      </pic:pic>
                    </a:graphicData>
                  </a:graphic>
                </wp:inline>
              </w:drawing>
            </w:r>
          </w:p>
        </w:tc>
        <w:tc>
          <w:tcPr>
            <w:tcW w:w="2849" w:type="dxa"/>
          </w:tcPr>
          <w:p w14:paraId="275EDBB8" w14:textId="77777777" w:rsidR="001516CA" w:rsidRDefault="0000000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5E7B732A" wp14:editId="40FDFB15">
                  <wp:extent cx="838200" cy="990600"/>
                  <wp:effectExtent l="0" t="0" r="0" b="0"/>
                  <wp:docPr id="209515213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2131" name="图片 122"/>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a:xfrm rot="-5400000">
                            <a:off x="0" y="0"/>
                            <a:ext cx="838200" cy="990600"/>
                          </a:xfrm>
                          <a:prstGeom prst="rect">
                            <a:avLst/>
                          </a:prstGeom>
                          <a:noFill/>
                          <a:ln>
                            <a:noFill/>
                          </a:ln>
                        </pic:spPr>
                      </pic:pic>
                    </a:graphicData>
                  </a:graphic>
                </wp:inline>
              </w:drawing>
            </w:r>
          </w:p>
        </w:tc>
      </w:tr>
      <w:tr w:rsidR="001516CA" w14:paraId="3FA32461" w14:textId="77777777">
        <w:trPr>
          <w:jc w:val="center"/>
        </w:trPr>
        <w:tc>
          <w:tcPr>
            <w:tcW w:w="1074" w:type="dxa"/>
            <w:vAlign w:val="center"/>
          </w:tcPr>
          <w:p w14:paraId="4F211915"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有用功</w:t>
            </w:r>
          </w:p>
        </w:tc>
        <w:tc>
          <w:tcPr>
            <w:tcW w:w="2616" w:type="dxa"/>
          </w:tcPr>
          <w:p w14:paraId="43CC155E"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96" w:type="dxa"/>
          </w:tcPr>
          <w:p w14:paraId="075C8FB8" w14:textId="77777777" w:rsidR="001516CA" w:rsidRDefault="0000000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49" w:type="dxa"/>
          </w:tcPr>
          <w:p w14:paraId="05022DC9"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r>
      <w:tr w:rsidR="001516CA" w14:paraId="69487D3F" w14:textId="77777777">
        <w:trPr>
          <w:jc w:val="center"/>
        </w:trPr>
        <w:tc>
          <w:tcPr>
            <w:tcW w:w="1074" w:type="dxa"/>
            <w:vAlign w:val="center"/>
          </w:tcPr>
          <w:p w14:paraId="70B76518"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额外功</w:t>
            </w:r>
          </w:p>
        </w:tc>
        <w:tc>
          <w:tcPr>
            <w:tcW w:w="2616" w:type="dxa"/>
          </w:tcPr>
          <w:p w14:paraId="46AE2AFA" w14:textId="77777777" w:rsidR="001516CA" w:rsidRDefault="0000000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若不计摩擦：W</w:t>
            </w:r>
            <w:r>
              <w:rPr>
                <w:rFonts w:ascii="宋体" w:hAnsi="宋体" w:cs="宋体" w:hint="eastAsia"/>
                <w:color w:val="000000"/>
                <w:sz w:val="18"/>
                <w:szCs w:val="18"/>
                <w:vertAlign w:val="subscript"/>
              </w:rPr>
              <w:t>额</w:t>
            </w:r>
            <w:r>
              <w:rPr>
                <w:rFonts w:ascii="宋体" w:hAnsi="宋体" w:cs="宋体" w:hint="eastAsia"/>
                <w:color w:val="000000"/>
                <w:sz w:val="18"/>
                <w:szCs w:val="18"/>
              </w:rPr>
              <w:t>=G</w:t>
            </w:r>
            <w:r>
              <w:rPr>
                <w:rFonts w:ascii="宋体" w:hAnsi="宋体" w:cs="宋体" w:hint="eastAsia"/>
                <w:color w:val="000000"/>
                <w:sz w:val="18"/>
                <w:szCs w:val="18"/>
                <w:vertAlign w:val="subscript"/>
              </w:rPr>
              <w:t>杆</w:t>
            </w:r>
            <w:r>
              <w:rPr>
                <w:rFonts w:ascii="宋体" w:hAnsi="宋体" w:cs="宋体" w:hint="eastAsia"/>
                <w:color w:val="000000"/>
                <w:sz w:val="18"/>
                <w:szCs w:val="18"/>
              </w:rPr>
              <w:t>·h</w:t>
            </w:r>
            <w:r>
              <w:rPr>
                <w:rFonts w:ascii="宋体" w:hAnsi="宋体" w:cs="宋体" w:hint="eastAsia"/>
                <w:color w:val="000000"/>
                <w:sz w:val="18"/>
                <w:szCs w:val="18"/>
                <w:vertAlign w:val="subscript"/>
              </w:rPr>
              <w:t>杆</w:t>
            </w:r>
          </w:p>
        </w:tc>
        <w:tc>
          <w:tcPr>
            <w:tcW w:w="2896" w:type="dxa"/>
          </w:tcPr>
          <w:p w14:paraId="22B389F8" w14:textId="77777777" w:rsidR="001516CA" w:rsidRDefault="0000000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若不计绳重及摩擦：W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=G</w:t>
            </w:r>
            <w:r>
              <w:rPr>
                <w:rFonts w:ascii="宋体" w:hAnsi="宋体" w:cs="宋体" w:hint="eastAsia"/>
                <w:bCs/>
                <w:color w:val="000000"/>
                <w:sz w:val="18"/>
                <w:szCs w:val="18"/>
                <w:vertAlign w:val="subscript"/>
              </w:rPr>
              <w:t>动</w:t>
            </w:r>
            <w:r>
              <w:rPr>
                <w:rFonts w:ascii="宋体" w:hAnsi="宋体" w:cs="宋体" w:hint="eastAsia"/>
                <w:bCs/>
                <w:color w:val="000000"/>
                <w:sz w:val="18"/>
                <w:szCs w:val="18"/>
              </w:rPr>
              <w:t>h</w:t>
            </w:r>
          </w:p>
        </w:tc>
        <w:tc>
          <w:tcPr>
            <w:tcW w:w="2849" w:type="dxa"/>
          </w:tcPr>
          <w:p w14:paraId="5CC0BE11" w14:textId="77777777" w:rsidR="001516CA" w:rsidRDefault="00000000">
            <w:pPr>
              <w:autoSpaceDE w:val="0"/>
              <w:autoSpaceDN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w:t>
            </w:r>
            <w:proofErr w:type="spellStart"/>
            <w:r>
              <w:rPr>
                <w:rFonts w:ascii="宋体" w:hAnsi="宋体" w:cs="宋体" w:hint="eastAsia"/>
                <w:bCs/>
                <w:color w:val="000000"/>
                <w:sz w:val="18"/>
                <w:szCs w:val="18"/>
              </w:rPr>
              <w:t>fl</w:t>
            </w:r>
            <w:proofErr w:type="spellEnd"/>
          </w:p>
        </w:tc>
      </w:tr>
      <w:tr w:rsidR="001516CA" w14:paraId="7F530130" w14:textId="77777777">
        <w:trPr>
          <w:jc w:val="center"/>
        </w:trPr>
        <w:tc>
          <w:tcPr>
            <w:tcW w:w="1074" w:type="dxa"/>
            <w:vAlign w:val="center"/>
          </w:tcPr>
          <w:p w14:paraId="1CF9C962"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总功</w:t>
            </w:r>
          </w:p>
        </w:tc>
        <w:tc>
          <w:tcPr>
            <w:tcW w:w="2616" w:type="dxa"/>
          </w:tcPr>
          <w:p w14:paraId="35AF72DE"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96" w:type="dxa"/>
          </w:tcPr>
          <w:p w14:paraId="26D68651" w14:textId="77777777" w:rsidR="001516CA" w:rsidRDefault="0000000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49" w:type="dxa"/>
          </w:tcPr>
          <w:p w14:paraId="0EEB98D6" w14:textId="77777777" w:rsidR="001516CA" w:rsidRDefault="00000000">
            <w:pPr>
              <w:autoSpaceDE w:val="0"/>
              <w:autoSpaceDN w:val="0"/>
              <w:spacing w:before="60" w:after="60"/>
              <w:jc w:val="left"/>
              <w:rPr>
                <w:rFonts w:ascii="宋体" w:hAnsi="宋体" w:cs="宋体" w:hint="eastAsia"/>
                <w:color w:val="000000"/>
                <w:sz w:val="18"/>
                <w:szCs w:val="18"/>
              </w:rPr>
            </w:pPr>
            <w:r>
              <w:rPr>
                <w:rFonts w:hint="eastAsia"/>
                <w:sz w:val="18"/>
                <w:szCs w:val="18"/>
              </w:rPr>
              <w:t>W</w:t>
            </w:r>
            <w:r>
              <w:rPr>
                <w:rFonts w:ascii="宋体" w:hAnsi="宋体" w:cs="宋体" w:hint="eastAsia"/>
                <w:color w:val="000000"/>
                <w:sz w:val="18"/>
                <w:szCs w:val="18"/>
                <w:vertAlign w:val="subscript"/>
              </w:rPr>
              <w:t>总</w:t>
            </w:r>
            <w:r>
              <w:rPr>
                <w:rFonts w:hint="eastAsia"/>
                <w:sz w:val="18"/>
                <w:szCs w:val="18"/>
              </w:rPr>
              <w:t>=Fl</w:t>
            </w:r>
          </w:p>
        </w:tc>
      </w:tr>
      <w:tr w:rsidR="001516CA" w14:paraId="2C976850" w14:textId="77777777">
        <w:trPr>
          <w:jc w:val="center"/>
        </w:trPr>
        <w:tc>
          <w:tcPr>
            <w:tcW w:w="1074" w:type="dxa"/>
            <w:vAlign w:val="center"/>
          </w:tcPr>
          <w:p w14:paraId="2E61782A"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三者关系</w:t>
            </w:r>
          </w:p>
        </w:tc>
        <w:tc>
          <w:tcPr>
            <w:tcW w:w="8361" w:type="dxa"/>
            <w:gridSpan w:val="3"/>
          </w:tcPr>
          <w:p w14:paraId="6C4BA21F" w14:textId="77777777" w:rsidR="001516CA" w:rsidRDefault="0000000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w:t>
            </w:r>
            <w:r>
              <w:rPr>
                <w:rFonts w:ascii="宋体" w:hAnsi="宋体" w:cs="宋体" w:hint="eastAsia"/>
                <w:color w:val="000000"/>
                <w:sz w:val="18"/>
                <w:szCs w:val="18"/>
                <w:vertAlign w:val="subscript"/>
              </w:rPr>
              <w:t>额</w:t>
            </w:r>
          </w:p>
        </w:tc>
      </w:tr>
    </w:tbl>
    <w:p w14:paraId="47899204" w14:textId="77777777" w:rsidR="001516CA"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二、机械效率</w:t>
      </w:r>
    </w:p>
    <w:p w14:paraId="03B36BD6"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1．机械效率</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8361"/>
      </w:tblGrid>
      <w:tr w:rsidR="001516CA" w14:paraId="6AED46D1" w14:textId="77777777">
        <w:trPr>
          <w:jc w:val="center"/>
        </w:trPr>
        <w:tc>
          <w:tcPr>
            <w:tcW w:w="1074" w:type="dxa"/>
            <w:tcBorders>
              <w:top w:val="single" w:sz="8" w:space="0" w:color="auto"/>
              <w:bottom w:val="single" w:sz="4" w:space="0" w:color="auto"/>
            </w:tcBorders>
            <w:shd w:val="clear" w:color="auto" w:fill="B6DDE8"/>
            <w:vAlign w:val="center"/>
          </w:tcPr>
          <w:p w14:paraId="153CB60E"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定义</w:t>
            </w:r>
          </w:p>
        </w:tc>
        <w:tc>
          <w:tcPr>
            <w:tcW w:w="8361" w:type="dxa"/>
            <w:tcBorders>
              <w:top w:val="single" w:sz="8" w:space="0" w:color="auto"/>
              <w:bottom w:val="single" w:sz="4" w:space="0" w:color="auto"/>
            </w:tcBorders>
            <w:shd w:val="clear" w:color="auto" w:fill="FFFFFF"/>
            <w:vAlign w:val="center"/>
          </w:tcPr>
          <w:p w14:paraId="5520EB3C"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color w:val="000000"/>
                <w:sz w:val="18"/>
                <w:szCs w:val="18"/>
              </w:rPr>
              <w:t>物理学中，将有用功跟总功的比值叫做机械效率，用η表示</w:t>
            </w:r>
          </w:p>
        </w:tc>
      </w:tr>
      <w:tr w:rsidR="001516CA" w14:paraId="34411053" w14:textId="77777777">
        <w:trPr>
          <w:jc w:val="center"/>
        </w:trPr>
        <w:tc>
          <w:tcPr>
            <w:tcW w:w="1074" w:type="dxa"/>
            <w:shd w:val="clear" w:color="auto" w:fill="B6DDE8"/>
            <w:vAlign w:val="center"/>
          </w:tcPr>
          <w:p w14:paraId="2BC2C0F4"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公式</w:t>
            </w:r>
          </w:p>
        </w:tc>
        <w:tc>
          <w:tcPr>
            <w:tcW w:w="8361" w:type="dxa"/>
          </w:tcPr>
          <w:p w14:paraId="69712263"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color w:val="000000"/>
                <w:position w:val="-26"/>
                <w:sz w:val="18"/>
                <w:szCs w:val="18"/>
              </w:rPr>
              <w:object w:dxaOrig="720" w:dyaOrig="615" w14:anchorId="6A9632E3">
                <v:shape id="_x0000_i1472" type="#_x0000_t75" style="width:36.4pt;height:30.75pt" o:ole="">
                  <v:imagedata r:id="rId421" o:title=""/>
                </v:shape>
                <o:OLEObject Type="Embed" ProgID="Equation.3" ShapeID="_x0000_i1472" DrawAspect="Content" ObjectID="_1829476486" r:id="rId422"/>
              </w:object>
            </w:r>
            <w:r>
              <w:rPr>
                <w:rFonts w:ascii="宋体" w:hAnsi="宋体" w:cs="宋体"/>
                <w:color w:val="000000"/>
                <w:sz w:val="18"/>
                <w:szCs w:val="18"/>
              </w:rPr>
              <w:t>（机械效率是一个比值，它没有单位，通常用百分数表示）</w:t>
            </w:r>
          </w:p>
        </w:tc>
      </w:tr>
      <w:tr w:rsidR="001516CA" w14:paraId="06D49E45" w14:textId="77777777">
        <w:trPr>
          <w:jc w:val="center"/>
        </w:trPr>
        <w:tc>
          <w:tcPr>
            <w:tcW w:w="1074" w:type="dxa"/>
            <w:shd w:val="clear" w:color="auto" w:fill="B6DDE8"/>
            <w:vAlign w:val="center"/>
          </w:tcPr>
          <w:p w14:paraId="3F1C0A42"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物理意义</w:t>
            </w:r>
          </w:p>
        </w:tc>
        <w:tc>
          <w:tcPr>
            <w:tcW w:w="8361" w:type="dxa"/>
          </w:tcPr>
          <w:p w14:paraId="31C2521B"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机械效率越高，做的有用功占总功的比例就越大</w:t>
            </w:r>
          </w:p>
        </w:tc>
      </w:tr>
      <w:tr w:rsidR="001516CA" w14:paraId="3237AACD" w14:textId="77777777">
        <w:trPr>
          <w:jc w:val="center"/>
        </w:trPr>
        <w:tc>
          <w:tcPr>
            <w:tcW w:w="1074" w:type="dxa"/>
            <w:shd w:val="clear" w:color="auto" w:fill="B6DDE8"/>
            <w:vAlign w:val="center"/>
          </w:tcPr>
          <w:p w14:paraId="25C862FB"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可变性</w:t>
            </w:r>
          </w:p>
        </w:tc>
        <w:tc>
          <w:tcPr>
            <w:tcW w:w="8361" w:type="dxa"/>
          </w:tcPr>
          <w:p w14:paraId="138A0D94" w14:textId="77777777" w:rsidR="001516CA" w:rsidRDefault="00000000">
            <w:pPr>
              <w:autoSpaceDE w:val="0"/>
              <w:autoSpaceDN w:val="0"/>
              <w:spacing w:before="60" w:after="60"/>
              <w:jc w:val="left"/>
              <w:rPr>
                <w:rFonts w:ascii="宋体" w:hAnsi="宋体" w:cs="宋体" w:hint="eastAsia"/>
                <w:bCs/>
                <w:color w:val="000000"/>
                <w:sz w:val="18"/>
                <w:szCs w:val="18"/>
              </w:rPr>
            </w:pPr>
            <w:r>
              <w:rPr>
                <w:rFonts w:ascii="宋体" w:hAnsi="宋体" w:cs="宋体"/>
                <w:color w:val="000000"/>
                <w:sz w:val="18"/>
                <w:szCs w:val="18"/>
              </w:rPr>
              <w:t>机械效率不是固定不变的，机械效率反映的是机械在一次做功过程中有用功跟总功的比值，同一机械在不同的做功过程中，有用功不同，机械效率也会不同</w:t>
            </w:r>
          </w:p>
        </w:tc>
      </w:tr>
      <w:tr w:rsidR="001516CA" w14:paraId="23BEEBA0" w14:textId="77777777">
        <w:trPr>
          <w:jc w:val="center"/>
        </w:trPr>
        <w:tc>
          <w:tcPr>
            <w:tcW w:w="1074" w:type="dxa"/>
            <w:shd w:val="clear" w:color="auto" w:fill="B6DDE8"/>
            <w:vAlign w:val="center"/>
          </w:tcPr>
          <w:p w14:paraId="1CA0519E" w14:textId="77777777" w:rsidR="001516CA" w:rsidRDefault="0000000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特点</w:t>
            </w:r>
          </w:p>
        </w:tc>
        <w:tc>
          <w:tcPr>
            <w:tcW w:w="8361" w:type="dxa"/>
          </w:tcPr>
          <w:p w14:paraId="4D67D764"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因为使用机械时，不可避免地要做额外功，故任何机械的机械效率都小于1,只有在理想情况下机械效率才为1</w:t>
            </w:r>
          </w:p>
        </w:tc>
      </w:tr>
    </w:tbl>
    <w:p w14:paraId="6E6219DC" w14:textId="77777777" w:rsidR="001516CA" w:rsidRDefault="001516CA">
      <w:pPr>
        <w:spacing w:line="360" w:lineRule="auto"/>
        <w:ind w:left="315"/>
      </w:pPr>
    </w:p>
    <w:p w14:paraId="44870ABA"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2．功、功率和机械效率的比较</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2008"/>
        <w:gridCol w:w="1856"/>
        <w:gridCol w:w="704"/>
        <w:gridCol w:w="920"/>
        <w:gridCol w:w="712"/>
        <w:gridCol w:w="2220"/>
      </w:tblGrid>
      <w:tr w:rsidR="001516CA" w14:paraId="3040DBC7" w14:textId="77777777">
        <w:trPr>
          <w:jc w:val="center"/>
        </w:trPr>
        <w:tc>
          <w:tcPr>
            <w:tcW w:w="1024" w:type="dxa"/>
            <w:tcBorders>
              <w:top w:val="single" w:sz="8" w:space="0" w:color="auto"/>
            </w:tcBorders>
            <w:shd w:val="clear" w:color="auto" w:fill="B6DDE8"/>
            <w:vAlign w:val="center"/>
          </w:tcPr>
          <w:p w14:paraId="0BB35A84"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物理量</w:t>
            </w:r>
          </w:p>
        </w:tc>
        <w:tc>
          <w:tcPr>
            <w:tcW w:w="2008" w:type="dxa"/>
            <w:tcBorders>
              <w:top w:val="single" w:sz="8" w:space="0" w:color="auto"/>
            </w:tcBorders>
            <w:shd w:val="clear" w:color="auto" w:fill="B6DDE8"/>
            <w:vAlign w:val="center"/>
          </w:tcPr>
          <w:p w14:paraId="7AA41E5D"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意义</w:t>
            </w:r>
          </w:p>
        </w:tc>
        <w:tc>
          <w:tcPr>
            <w:tcW w:w="1856" w:type="dxa"/>
            <w:tcBorders>
              <w:top w:val="single" w:sz="8" w:space="0" w:color="auto"/>
            </w:tcBorders>
            <w:shd w:val="clear" w:color="auto" w:fill="B6DDE8"/>
            <w:vAlign w:val="center"/>
          </w:tcPr>
          <w:p w14:paraId="052DE0A2"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定义</w:t>
            </w:r>
          </w:p>
        </w:tc>
        <w:tc>
          <w:tcPr>
            <w:tcW w:w="704" w:type="dxa"/>
            <w:tcBorders>
              <w:top w:val="single" w:sz="8" w:space="0" w:color="auto"/>
            </w:tcBorders>
            <w:shd w:val="clear" w:color="auto" w:fill="B6DDE8"/>
            <w:vAlign w:val="center"/>
          </w:tcPr>
          <w:p w14:paraId="4C0F4A4B"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符号</w:t>
            </w:r>
          </w:p>
        </w:tc>
        <w:tc>
          <w:tcPr>
            <w:tcW w:w="920" w:type="dxa"/>
            <w:tcBorders>
              <w:top w:val="single" w:sz="8" w:space="0" w:color="auto"/>
            </w:tcBorders>
            <w:shd w:val="clear" w:color="auto" w:fill="B6DDE8"/>
            <w:vAlign w:val="center"/>
          </w:tcPr>
          <w:p w14:paraId="01A1F5DE"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公式</w:t>
            </w:r>
          </w:p>
        </w:tc>
        <w:tc>
          <w:tcPr>
            <w:tcW w:w="712" w:type="dxa"/>
            <w:tcBorders>
              <w:top w:val="single" w:sz="8" w:space="0" w:color="auto"/>
            </w:tcBorders>
            <w:shd w:val="clear" w:color="auto" w:fill="B6DDE8"/>
            <w:vAlign w:val="center"/>
          </w:tcPr>
          <w:p w14:paraId="3D61F83A"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单位</w:t>
            </w:r>
          </w:p>
        </w:tc>
        <w:tc>
          <w:tcPr>
            <w:tcW w:w="2220" w:type="dxa"/>
            <w:tcBorders>
              <w:top w:val="single" w:sz="8" w:space="0" w:color="auto"/>
            </w:tcBorders>
            <w:shd w:val="clear" w:color="auto" w:fill="B6DDE8"/>
            <w:vAlign w:val="center"/>
          </w:tcPr>
          <w:p w14:paraId="727C93D9"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说明</w:t>
            </w:r>
          </w:p>
        </w:tc>
      </w:tr>
      <w:tr w:rsidR="001516CA" w14:paraId="09E9A869" w14:textId="77777777">
        <w:trPr>
          <w:jc w:val="center"/>
        </w:trPr>
        <w:tc>
          <w:tcPr>
            <w:tcW w:w="1024" w:type="dxa"/>
            <w:tcBorders>
              <w:tl2br w:val="nil"/>
              <w:tr2bl w:val="nil"/>
            </w:tcBorders>
            <w:vAlign w:val="center"/>
          </w:tcPr>
          <w:p w14:paraId="433C2328"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w:t>
            </w:r>
          </w:p>
        </w:tc>
        <w:tc>
          <w:tcPr>
            <w:tcW w:w="2008" w:type="dxa"/>
            <w:tcBorders>
              <w:tl2br w:val="nil"/>
              <w:tr2bl w:val="nil"/>
            </w:tcBorders>
          </w:tcPr>
          <w:p w14:paraId="751D8268"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做功，即能量的转化</w:t>
            </w:r>
          </w:p>
        </w:tc>
        <w:tc>
          <w:tcPr>
            <w:tcW w:w="1856" w:type="dxa"/>
            <w:tcBorders>
              <w:tl2br w:val="nil"/>
              <w:tr2bl w:val="nil"/>
            </w:tcBorders>
          </w:tcPr>
          <w:p w14:paraId="0820B790"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力与物体在力的方向上移动距离的乘积</w:t>
            </w:r>
          </w:p>
        </w:tc>
        <w:tc>
          <w:tcPr>
            <w:tcW w:w="704" w:type="dxa"/>
            <w:tcBorders>
              <w:tl2br w:val="nil"/>
              <w:tr2bl w:val="nil"/>
            </w:tcBorders>
          </w:tcPr>
          <w:p w14:paraId="6A2EB274"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920" w:type="dxa"/>
            <w:tcBorders>
              <w:tl2br w:val="nil"/>
              <w:tr2bl w:val="nil"/>
            </w:tcBorders>
          </w:tcPr>
          <w:p w14:paraId="1C80ED40"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W=Fs</w:t>
            </w:r>
          </w:p>
        </w:tc>
        <w:tc>
          <w:tcPr>
            <w:tcW w:w="712" w:type="dxa"/>
            <w:tcBorders>
              <w:tl2br w:val="nil"/>
              <w:tr2bl w:val="nil"/>
            </w:tcBorders>
          </w:tcPr>
          <w:p w14:paraId="191A7350"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J</w:t>
            </w:r>
          </w:p>
        </w:tc>
        <w:tc>
          <w:tcPr>
            <w:tcW w:w="2220" w:type="dxa"/>
            <w:vMerge w:val="restart"/>
            <w:tcBorders>
              <w:tl2br w:val="nil"/>
              <w:tr2bl w:val="nil"/>
            </w:tcBorders>
          </w:tcPr>
          <w:p w14:paraId="26C68D58"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(1)功率大小由功和时间共同决定，单独强调任何一方面都是错误的</w:t>
            </w:r>
            <w:r>
              <w:rPr>
                <w:rFonts w:ascii="宋体" w:hAnsi="宋体" w:cs="宋体" w:hint="eastAsia"/>
                <w:color w:val="000000"/>
                <w:sz w:val="18"/>
                <w:szCs w:val="18"/>
              </w:rPr>
              <w:t>。</w:t>
            </w:r>
          </w:p>
          <w:p w14:paraId="2A29352C" w14:textId="77777777" w:rsidR="001516CA" w:rsidRDefault="0000000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(2)功率和机械效率是两个不同的物理量，它们之间没有直接关系</w:t>
            </w:r>
          </w:p>
        </w:tc>
      </w:tr>
      <w:tr w:rsidR="001516CA" w14:paraId="56D63CF7" w14:textId="77777777">
        <w:trPr>
          <w:jc w:val="center"/>
        </w:trPr>
        <w:tc>
          <w:tcPr>
            <w:tcW w:w="1024" w:type="dxa"/>
            <w:tcBorders>
              <w:tl2br w:val="nil"/>
              <w:tr2bl w:val="nil"/>
            </w:tcBorders>
            <w:vAlign w:val="center"/>
          </w:tcPr>
          <w:p w14:paraId="63EE8C4C"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功率</w:t>
            </w:r>
          </w:p>
        </w:tc>
        <w:tc>
          <w:tcPr>
            <w:tcW w:w="2008" w:type="dxa"/>
            <w:tcBorders>
              <w:tl2br w:val="nil"/>
              <w:tr2bl w:val="nil"/>
            </w:tcBorders>
          </w:tcPr>
          <w:p w14:paraId="51893CBD"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表示物体做功的快慢</w:t>
            </w:r>
          </w:p>
        </w:tc>
        <w:tc>
          <w:tcPr>
            <w:tcW w:w="1856" w:type="dxa"/>
            <w:tcBorders>
              <w:tl2br w:val="nil"/>
              <w:tr2bl w:val="nil"/>
            </w:tcBorders>
          </w:tcPr>
          <w:p w14:paraId="18EC058A"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功与做功时间之比</w:t>
            </w:r>
          </w:p>
        </w:tc>
        <w:tc>
          <w:tcPr>
            <w:tcW w:w="704" w:type="dxa"/>
            <w:tcBorders>
              <w:tl2br w:val="nil"/>
              <w:tr2bl w:val="nil"/>
            </w:tcBorders>
          </w:tcPr>
          <w:p w14:paraId="319D41AC"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P</w:t>
            </w:r>
          </w:p>
        </w:tc>
        <w:tc>
          <w:tcPr>
            <w:tcW w:w="920" w:type="dxa"/>
            <w:tcBorders>
              <w:tl2br w:val="nil"/>
              <w:tr2bl w:val="nil"/>
            </w:tcBorders>
          </w:tcPr>
          <w:p w14:paraId="78ED2259"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position w:val="-22"/>
                <w:sz w:val="18"/>
                <w:szCs w:val="18"/>
              </w:rPr>
              <w:object w:dxaOrig="645" w:dyaOrig="555" w14:anchorId="1F2B1BA3">
                <v:shape id="_x0000_i1473" type="#_x0000_t75" style="width:32.25pt;height:28.15pt" o:ole="">
                  <v:imagedata r:id="rId423" o:title=""/>
                </v:shape>
                <o:OLEObject Type="Embed" ProgID="Equation.3" ShapeID="_x0000_i1473" DrawAspect="Content" ObjectID="_1829476487" r:id="rId424"/>
              </w:object>
            </w:r>
          </w:p>
        </w:tc>
        <w:tc>
          <w:tcPr>
            <w:tcW w:w="712" w:type="dxa"/>
            <w:tcBorders>
              <w:tl2br w:val="nil"/>
              <w:tr2bl w:val="nil"/>
            </w:tcBorders>
          </w:tcPr>
          <w:p w14:paraId="3C4B9962"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2220" w:type="dxa"/>
            <w:vMerge/>
            <w:tcBorders>
              <w:tl2br w:val="nil"/>
              <w:tr2bl w:val="nil"/>
            </w:tcBorders>
          </w:tcPr>
          <w:p w14:paraId="3B48118E" w14:textId="77777777" w:rsidR="001516CA" w:rsidRDefault="001516CA">
            <w:pPr>
              <w:widowControl/>
              <w:spacing w:line="360" w:lineRule="auto"/>
              <w:rPr>
                <w:rFonts w:ascii="宋体" w:hAnsi="宋体" w:cs="宋体" w:hint="eastAsia"/>
                <w:color w:val="000000"/>
                <w:sz w:val="18"/>
                <w:szCs w:val="18"/>
              </w:rPr>
            </w:pPr>
          </w:p>
        </w:tc>
      </w:tr>
      <w:tr w:rsidR="001516CA" w14:paraId="1BDA1655" w14:textId="77777777">
        <w:trPr>
          <w:jc w:val="center"/>
        </w:trPr>
        <w:tc>
          <w:tcPr>
            <w:tcW w:w="1024" w:type="dxa"/>
            <w:tcBorders>
              <w:bottom w:val="single" w:sz="8" w:space="0" w:color="auto"/>
            </w:tcBorders>
            <w:vAlign w:val="center"/>
          </w:tcPr>
          <w:p w14:paraId="73EDBB66" w14:textId="77777777" w:rsidR="001516CA" w:rsidRDefault="0000000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机械效率</w:t>
            </w:r>
          </w:p>
        </w:tc>
        <w:tc>
          <w:tcPr>
            <w:tcW w:w="2008" w:type="dxa"/>
            <w:tcBorders>
              <w:bottom w:val="single" w:sz="8" w:space="0" w:color="auto"/>
            </w:tcBorders>
          </w:tcPr>
          <w:p w14:paraId="023B38EF"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反映机械做功性能的好坏</w:t>
            </w:r>
          </w:p>
        </w:tc>
        <w:tc>
          <w:tcPr>
            <w:tcW w:w="1856" w:type="dxa"/>
            <w:tcBorders>
              <w:bottom w:val="single" w:sz="8" w:space="0" w:color="auto"/>
            </w:tcBorders>
          </w:tcPr>
          <w:p w14:paraId="3503EC7C"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有用功与总功之比</w:t>
            </w:r>
          </w:p>
        </w:tc>
        <w:tc>
          <w:tcPr>
            <w:tcW w:w="704" w:type="dxa"/>
            <w:tcBorders>
              <w:bottom w:val="single" w:sz="8" w:space="0" w:color="auto"/>
            </w:tcBorders>
          </w:tcPr>
          <w:p w14:paraId="72942BB6"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η</w:t>
            </w:r>
          </w:p>
        </w:tc>
        <w:tc>
          <w:tcPr>
            <w:tcW w:w="920" w:type="dxa"/>
            <w:tcBorders>
              <w:bottom w:val="single" w:sz="8" w:space="0" w:color="auto"/>
            </w:tcBorders>
          </w:tcPr>
          <w:p w14:paraId="395DCDB8"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position w:val="-26"/>
                <w:sz w:val="18"/>
                <w:szCs w:val="18"/>
              </w:rPr>
              <w:object w:dxaOrig="720" w:dyaOrig="615" w14:anchorId="53D008A4">
                <v:shape id="_x0000_i1474" type="#_x0000_t75" style="width:36.4pt;height:30.75pt" o:ole="">
                  <v:imagedata r:id="rId425" o:title=""/>
                </v:shape>
                <o:OLEObject Type="Embed" ProgID="Equation.3" ShapeID="_x0000_i1474" DrawAspect="Content" ObjectID="_1829476488" r:id="rId426"/>
              </w:object>
            </w:r>
          </w:p>
        </w:tc>
        <w:tc>
          <w:tcPr>
            <w:tcW w:w="712" w:type="dxa"/>
            <w:tcBorders>
              <w:bottom w:val="single" w:sz="8" w:space="0" w:color="auto"/>
            </w:tcBorders>
          </w:tcPr>
          <w:p w14:paraId="5EA9D532" w14:textId="77777777" w:rsidR="001516CA" w:rsidRDefault="0000000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无</w:t>
            </w:r>
          </w:p>
        </w:tc>
        <w:tc>
          <w:tcPr>
            <w:tcW w:w="2220" w:type="dxa"/>
            <w:vMerge/>
            <w:tcBorders>
              <w:bottom w:val="single" w:sz="8" w:space="0" w:color="auto"/>
            </w:tcBorders>
          </w:tcPr>
          <w:p w14:paraId="3464D8B3" w14:textId="77777777" w:rsidR="001516CA" w:rsidRDefault="001516CA">
            <w:pPr>
              <w:widowControl/>
              <w:spacing w:line="360" w:lineRule="auto"/>
              <w:rPr>
                <w:rFonts w:ascii="宋体" w:hAnsi="宋体" w:cs="宋体" w:hint="eastAsia"/>
                <w:color w:val="000000"/>
                <w:sz w:val="18"/>
                <w:szCs w:val="18"/>
              </w:rPr>
            </w:pPr>
          </w:p>
        </w:tc>
      </w:tr>
    </w:tbl>
    <w:p w14:paraId="1897836A"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3．机械效率的计算</w:t>
      </w:r>
    </w:p>
    <w:p w14:paraId="07992665" w14:textId="77777777" w:rsidR="001516CA" w:rsidRDefault="00000000">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机械效率的表达式为</w:t>
      </w:r>
      <w:r>
        <w:rPr>
          <w:rFonts w:ascii="宋体" w:hAnsi="宋体" w:cs="宋体" w:hint="eastAsia"/>
          <w:color w:val="000000"/>
          <w:position w:val="-26"/>
          <w:sz w:val="18"/>
          <w:szCs w:val="18"/>
        </w:rPr>
        <w:object w:dxaOrig="720" w:dyaOrig="615" w14:anchorId="6EE85FE8">
          <v:shape id="_x0000_i1475" type="#_x0000_t75" style="width:36.4pt;height:30.75pt" o:ole="">
            <v:imagedata r:id="rId425" o:title=""/>
          </v:shape>
          <o:OLEObject Type="Embed" ProgID="Equation.3" ShapeID="_x0000_i1475" DrawAspect="Content" ObjectID="_1829476489" r:id="rId427"/>
        </w:object>
      </w:r>
      <w:r>
        <w:rPr>
          <w:rFonts w:ascii="宋体" w:hAnsi="宋体" w:cs="宋体" w:hint="eastAsia"/>
          <w:color w:val="000000"/>
          <w:szCs w:val="21"/>
        </w:rPr>
        <w:t>，三种简单机械的机械效率总结如下：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1616"/>
        <w:gridCol w:w="2666"/>
        <w:gridCol w:w="2106"/>
        <w:gridCol w:w="2166"/>
      </w:tblGrid>
      <w:tr w:rsidR="001516CA" w14:paraId="0F54AA8A" w14:textId="77777777">
        <w:trPr>
          <w:jc w:val="center"/>
        </w:trPr>
        <w:tc>
          <w:tcPr>
            <w:tcW w:w="0" w:type="dxa"/>
            <w:vMerge w:val="restart"/>
            <w:tcBorders>
              <w:top w:val="single" w:sz="4" w:space="0" w:color="000000"/>
              <w:left w:val="nil"/>
              <w:bottom w:val="single" w:sz="4" w:space="0" w:color="000000"/>
              <w:right w:val="single" w:sz="4" w:space="0" w:color="000000"/>
              <w:tl2br w:val="nil"/>
            </w:tcBorders>
            <w:shd w:val="clear" w:color="auto" w:fill="B6DDE8"/>
            <w:vAlign w:val="center"/>
          </w:tcPr>
          <w:p w14:paraId="19629C9A" w14:textId="77777777" w:rsidR="001516CA" w:rsidRDefault="001516CA">
            <w:pPr>
              <w:spacing w:before="60" w:after="60"/>
              <w:jc w:val="center"/>
              <w:rPr>
                <w:rFonts w:ascii="宋体" w:hAnsi="宋体" w:cs="宋体" w:hint="eastAsia"/>
                <w:color w:val="000000"/>
                <w:sz w:val="18"/>
                <w:szCs w:val="18"/>
              </w:rPr>
            </w:pP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771E845A" w14:textId="77777777" w:rsidR="001516CA" w:rsidRDefault="0000000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杠杆</w:t>
            </w:r>
          </w:p>
        </w:tc>
        <w:tc>
          <w:tcPr>
            <w:tcW w:w="0"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68C86AAD" w14:textId="77777777" w:rsidR="001516CA" w:rsidRDefault="00000000">
            <w:pPr>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6BB163F5" w14:textId="77777777" w:rsidR="001516CA" w:rsidRDefault="0000000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斜面</w:t>
            </w:r>
          </w:p>
        </w:tc>
      </w:tr>
      <w:tr w:rsidR="001516CA" w14:paraId="37FFD9AB" w14:textId="77777777">
        <w:trPr>
          <w:jc w:val="center"/>
        </w:trPr>
        <w:tc>
          <w:tcPr>
            <w:tcW w:w="0" w:type="dxa"/>
            <w:vMerge/>
            <w:tcBorders>
              <w:top w:val="single" w:sz="4" w:space="0" w:color="000000"/>
              <w:left w:val="nil"/>
              <w:bottom w:val="single" w:sz="4" w:space="0" w:color="000000"/>
              <w:right w:val="single" w:sz="4" w:space="0" w:color="000000"/>
            </w:tcBorders>
            <w:shd w:val="clear" w:color="auto" w:fill="FFFFFF"/>
            <w:vAlign w:val="center"/>
          </w:tcPr>
          <w:p w14:paraId="3E1F1F6A" w14:textId="77777777" w:rsidR="001516CA" w:rsidRDefault="001516CA">
            <w:pPr>
              <w:spacing w:line="360" w:lineRule="auto"/>
              <w:jc w:val="center"/>
              <w:rPr>
                <w:rFonts w:ascii="宋体" w:hAnsi="宋体" w:cs="宋体" w:hint="eastAsia"/>
                <w:color w:val="000000"/>
                <w:sz w:val="18"/>
                <w:szCs w:val="18"/>
              </w:rPr>
            </w:pPr>
          </w:p>
        </w:tc>
        <w:tc>
          <w:tcPr>
            <w:tcW w:w="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04F096" w14:textId="77777777" w:rsidR="001516CA" w:rsidRDefault="001516CA">
            <w:pPr>
              <w:spacing w:line="360" w:lineRule="auto"/>
              <w:jc w:val="center"/>
              <w:rPr>
                <w:rFonts w:ascii="宋体" w:hAnsi="宋体" w:cs="宋体" w:hint="eastAsia"/>
                <w:bCs/>
                <w:color w:val="000000"/>
                <w:sz w:val="18"/>
                <w:szCs w:val="18"/>
              </w:rPr>
            </w:pP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178E847C" w14:textId="77777777" w:rsidR="001516CA" w:rsidRDefault="0000000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竖直匀速提升</w:t>
            </w: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517D424B" w14:textId="77777777" w:rsidR="001516CA" w:rsidRDefault="0000000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水平匀速拉动</w:t>
            </w:r>
          </w:p>
        </w:tc>
        <w:tc>
          <w:tcPr>
            <w:tcW w:w="0" w:type="dxa"/>
            <w:vMerge/>
            <w:tcBorders>
              <w:top w:val="single" w:sz="4" w:space="0" w:color="000000"/>
              <w:left w:val="single" w:sz="4" w:space="0" w:color="000000"/>
              <w:bottom w:val="single" w:sz="4" w:space="0" w:color="000000"/>
              <w:right w:val="nil"/>
            </w:tcBorders>
            <w:shd w:val="clear" w:color="auto" w:fill="FFFFFF"/>
            <w:vAlign w:val="center"/>
          </w:tcPr>
          <w:p w14:paraId="4D650865" w14:textId="77777777" w:rsidR="001516CA" w:rsidRDefault="001516CA">
            <w:pPr>
              <w:spacing w:line="360" w:lineRule="auto"/>
              <w:jc w:val="center"/>
              <w:rPr>
                <w:rFonts w:ascii="宋体" w:hAnsi="宋体" w:cs="宋体" w:hint="eastAsia"/>
                <w:bCs/>
                <w:color w:val="000000"/>
                <w:sz w:val="18"/>
                <w:szCs w:val="18"/>
              </w:rPr>
            </w:pPr>
          </w:p>
        </w:tc>
      </w:tr>
      <w:tr w:rsidR="001516CA" w14:paraId="5FAC6D05" w14:textId="77777777">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6D4E39D4" w14:textId="77777777" w:rsidR="001516CA" w:rsidRDefault="00000000">
            <w:pPr>
              <w:spacing w:before="60" w:after="60"/>
              <w:jc w:val="center"/>
              <w:rPr>
                <w:rFonts w:ascii="宋体" w:hAnsi="宋体" w:cs="宋体" w:hint="eastAsia"/>
                <w:color w:val="000000"/>
                <w:sz w:val="18"/>
                <w:szCs w:val="18"/>
              </w:rPr>
            </w:pPr>
            <w:r>
              <w:rPr>
                <w:rFonts w:ascii="宋体" w:hAnsi="宋体" w:cs="宋体" w:hint="eastAsia"/>
                <w:color w:val="000000"/>
                <w:sz w:val="18"/>
                <w:szCs w:val="18"/>
              </w:rPr>
              <w:lastRenderedPageBreak/>
              <w:t>装置图</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6D0D6982" w14:textId="77777777" w:rsidR="001516CA" w:rsidRDefault="00000000">
            <w:pPr>
              <w:spacing w:before="60" w:after="60"/>
              <w:jc w:val="left"/>
              <w:rPr>
                <w:color w:val="000000"/>
                <w:position w:val="-32"/>
                <w:sz w:val="18"/>
                <w:szCs w:val="18"/>
              </w:rPr>
            </w:pPr>
            <w:r>
              <w:rPr>
                <w:noProof/>
                <w:color w:val="000000"/>
                <w:sz w:val="18"/>
                <w:szCs w:val="18"/>
              </w:rPr>
              <w:drawing>
                <wp:inline distT="0" distB="0" distL="0" distR="0" wp14:anchorId="63B4296F" wp14:editId="11A685BB">
                  <wp:extent cx="866775" cy="723900"/>
                  <wp:effectExtent l="0" t="0" r="9525" b="0"/>
                  <wp:docPr id="71915979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59797" name="图片 121"/>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a:xfrm>
                            <a:off x="0" y="0"/>
                            <a:ext cx="866775" cy="72390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369584DB" w14:textId="77777777" w:rsidR="001516CA" w:rsidRDefault="00000000">
            <w:pPr>
              <w:spacing w:before="60" w:after="60"/>
              <w:jc w:val="left"/>
              <w:rPr>
                <w:color w:val="000000"/>
                <w:position w:val="-66"/>
                <w:sz w:val="18"/>
                <w:szCs w:val="18"/>
              </w:rPr>
            </w:pPr>
            <w:r>
              <w:rPr>
                <w:noProof/>
                <w:color w:val="000000"/>
                <w:sz w:val="18"/>
                <w:szCs w:val="18"/>
              </w:rPr>
              <w:drawing>
                <wp:inline distT="0" distB="0" distL="0" distR="0" wp14:anchorId="3C651AD2" wp14:editId="4B41B8DF">
                  <wp:extent cx="542925" cy="1123950"/>
                  <wp:effectExtent l="0" t="0" r="9525" b="0"/>
                  <wp:docPr id="54742594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25940" name="图片 120"/>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a:xfrm>
                            <a:off x="0" y="0"/>
                            <a:ext cx="542925" cy="112395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21169D4D" w14:textId="77777777" w:rsidR="001516CA" w:rsidRDefault="00000000">
            <w:pPr>
              <w:spacing w:before="60" w:after="60"/>
              <w:jc w:val="left"/>
              <w:rPr>
                <w:color w:val="000000"/>
                <w:position w:val="-62"/>
                <w:sz w:val="18"/>
                <w:szCs w:val="18"/>
              </w:rPr>
            </w:pPr>
            <w:r>
              <w:rPr>
                <w:noProof/>
                <w:color w:val="000000"/>
                <w:sz w:val="18"/>
                <w:szCs w:val="18"/>
              </w:rPr>
              <w:drawing>
                <wp:inline distT="0" distB="0" distL="0" distR="0" wp14:anchorId="016CD460" wp14:editId="471C140F">
                  <wp:extent cx="1200150" cy="695325"/>
                  <wp:effectExtent l="0" t="0" r="0" b="9525"/>
                  <wp:docPr id="184680288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2887" name="图片 119"/>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a:xfrm>
                            <a:off x="0" y="0"/>
                            <a:ext cx="1200150" cy="695325"/>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nil"/>
            </w:tcBorders>
            <w:shd w:val="clear" w:color="auto" w:fill="FFFFFF"/>
          </w:tcPr>
          <w:p w14:paraId="7B9D6158" w14:textId="77777777" w:rsidR="001516CA" w:rsidRDefault="00000000">
            <w:pPr>
              <w:spacing w:before="60" w:after="60"/>
              <w:jc w:val="left"/>
              <w:rPr>
                <w:color w:val="000000"/>
                <w:position w:val="-32"/>
                <w:sz w:val="18"/>
                <w:szCs w:val="18"/>
              </w:rPr>
            </w:pPr>
            <w:r>
              <w:rPr>
                <w:noProof/>
                <w:color w:val="000000"/>
                <w:sz w:val="18"/>
                <w:szCs w:val="18"/>
              </w:rPr>
              <w:drawing>
                <wp:inline distT="0" distB="0" distL="0" distR="0" wp14:anchorId="1B3A4B3C" wp14:editId="2664FC30">
                  <wp:extent cx="1228725" cy="619125"/>
                  <wp:effectExtent l="0" t="0" r="9525" b="9525"/>
                  <wp:docPr id="146705772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720" name="图片 118"/>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a:xfrm>
                            <a:off x="0" y="0"/>
                            <a:ext cx="1228725" cy="619125"/>
                          </a:xfrm>
                          <a:prstGeom prst="rect">
                            <a:avLst/>
                          </a:prstGeom>
                          <a:noFill/>
                          <a:ln>
                            <a:noFill/>
                          </a:ln>
                        </pic:spPr>
                      </pic:pic>
                    </a:graphicData>
                  </a:graphic>
                </wp:inline>
              </w:drawing>
            </w:r>
          </w:p>
        </w:tc>
      </w:tr>
      <w:tr w:rsidR="001516CA" w14:paraId="77F76048" w14:textId="77777777">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74DF42FD" w14:textId="77777777" w:rsidR="001516CA" w:rsidRDefault="0000000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公式</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3419CC83" w14:textId="77777777" w:rsidR="001516CA" w:rsidRDefault="00000000">
            <w:pPr>
              <w:spacing w:before="60" w:after="60"/>
              <w:jc w:val="left"/>
              <w:rPr>
                <w:rFonts w:ascii="宋体" w:hAnsi="宋体" w:cs="宋体" w:hint="eastAsia"/>
                <w:color w:val="000000"/>
                <w:sz w:val="18"/>
                <w:szCs w:val="18"/>
              </w:rPr>
            </w:pPr>
            <w:r>
              <w:rPr>
                <w:rFonts w:hint="eastAsia"/>
                <w:color w:val="000000"/>
                <w:position w:val="-32"/>
                <w:sz w:val="18"/>
                <w:szCs w:val="18"/>
              </w:rPr>
              <w:object w:dxaOrig="1395" w:dyaOrig="720" w14:anchorId="0B2B8A8B">
                <v:shape id="_x0000_i1476" type="#_x0000_t75" style="width:70.15pt;height:36.4pt" o:ole="">
                  <v:imagedata r:id="rId432" o:title=""/>
                </v:shape>
                <o:OLEObject Type="Embed" ProgID="Equation.3" ShapeID="_x0000_i1476" DrawAspect="Content" ObjectID="_1829476490" r:id="rId433"/>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5CC786F1" w14:textId="77777777" w:rsidR="001516CA" w:rsidRDefault="00000000">
            <w:pPr>
              <w:spacing w:before="60" w:after="60"/>
              <w:jc w:val="left"/>
              <w:rPr>
                <w:color w:val="000000"/>
                <w:position w:val="-62"/>
                <w:sz w:val="18"/>
                <w:szCs w:val="18"/>
              </w:rPr>
            </w:pPr>
            <w:r>
              <w:rPr>
                <w:rFonts w:hint="eastAsia"/>
                <w:color w:val="000000"/>
                <w:position w:val="-62"/>
                <w:sz w:val="18"/>
                <w:szCs w:val="18"/>
              </w:rPr>
              <w:t>（理想情况）</w:t>
            </w:r>
          </w:p>
          <w:p w14:paraId="6D90C515" w14:textId="77777777" w:rsidR="001516CA" w:rsidRDefault="00000000">
            <w:pPr>
              <w:spacing w:before="60" w:after="60"/>
              <w:jc w:val="left"/>
              <w:rPr>
                <w:color w:val="000000"/>
                <w:position w:val="-62"/>
                <w:sz w:val="18"/>
                <w:szCs w:val="18"/>
              </w:rPr>
            </w:pPr>
            <w:r>
              <w:rPr>
                <w:rFonts w:hint="eastAsia"/>
                <w:color w:val="000000"/>
                <w:position w:val="-32"/>
                <w:sz w:val="18"/>
                <w:szCs w:val="18"/>
              </w:rPr>
              <w:object w:dxaOrig="1980" w:dyaOrig="720" w14:anchorId="206EA674">
                <v:shape id="_x0000_i1477" type="#_x0000_t75" style="width:99.4pt;height:36.4pt" o:ole="">
                  <v:imagedata r:id="rId434" o:title=""/>
                </v:shape>
                <o:OLEObject Type="Embed" ProgID="Equation.3" ShapeID="_x0000_i1477" DrawAspect="Content" ObjectID="_1829476491" r:id="rId435"/>
              </w:object>
            </w:r>
          </w:p>
          <w:p w14:paraId="65E5A84B" w14:textId="77777777" w:rsidR="001516CA" w:rsidRDefault="00000000">
            <w:pPr>
              <w:spacing w:before="60" w:after="60"/>
              <w:jc w:val="left"/>
              <w:rPr>
                <w:color w:val="000000"/>
                <w:position w:val="-66"/>
                <w:sz w:val="18"/>
                <w:szCs w:val="18"/>
              </w:rPr>
            </w:pPr>
            <w:r>
              <w:rPr>
                <w:rFonts w:hint="eastAsia"/>
                <w:color w:val="000000"/>
                <w:position w:val="-66"/>
                <w:sz w:val="18"/>
                <w:szCs w:val="18"/>
              </w:rPr>
              <w:t>（不计</w:t>
            </w:r>
            <w:proofErr w:type="gramStart"/>
            <w:r>
              <w:rPr>
                <w:rFonts w:hint="eastAsia"/>
                <w:color w:val="000000"/>
                <w:position w:val="-66"/>
                <w:sz w:val="18"/>
                <w:szCs w:val="18"/>
              </w:rPr>
              <w:t>绳</w:t>
            </w:r>
            <w:proofErr w:type="gramEnd"/>
            <w:r>
              <w:rPr>
                <w:rFonts w:hint="eastAsia"/>
                <w:color w:val="000000"/>
                <w:position w:val="-66"/>
                <w:sz w:val="18"/>
                <w:szCs w:val="18"/>
              </w:rPr>
              <w:t>重和摩擦）</w:t>
            </w:r>
            <w:r>
              <w:rPr>
                <w:rFonts w:hint="eastAsia"/>
                <w:color w:val="000000"/>
                <w:position w:val="-32"/>
                <w:sz w:val="18"/>
                <w:szCs w:val="18"/>
              </w:rPr>
              <w:object w:dxaOrig="2445" w:dyaOrig="705" w14:anchorId="4FF46D35">
                <v:shape id="_x0000_i1478" type="#_x0000_t75" style="width:122.65pt;height:35.25pt" o:ole="">
                  <v:imagedata r:id="rId436" o:title=""/>
                </v:shape>
                <o:OLEObject Type="Embed" ProgID="Equation.3" ShapeID="_x0000_i1478" DrawAspect="Content" ObjectID="_1829476492" r:id="rId437"/>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36763437" w14:textId="77777777" w:rsidR="001516CA" w:rsidRDefault="00000000">
            <w:pPr>
              <w:spacing w:before="60" w:after="60"/>
              <w:jc w:val="left"/>
              <w:rPr>
                <w:rFonts w:ascii="宋体" w:hAnsi="宋体" w:cs="宋体" w:hint="eastAsia"/>
                <w:color w:val="000000"/>
                <w:sz w:val="18"/>
                <w:szCs w:val="18"/>
              </w:rPr>
            </w:pPr>
            <w:r>
              <w:rPr>
                <w:rFonts w:hint="eastAsia"/>
                <w:color w:val="000000"/>
                <w:position w:val="-62"/>
                <w:sz w:val="18"/>
                <w:szCs w:val="18"/>
              </w:rPr>
              <w:object w:dxaOrig="1575" w:dyaOrig="1365" w14:anchorId="6F0E6584">
                <v:shape id="_x0000_i1479" type="#_x0000_t75" style="width:78.4pt;height:68.25pt" o:ole="">
                  <v:imagedata r:id="rId438" o:title=""/>
                </v:shape>
                <o:OLEObject Type="Embed" ProgID="Equation.3" ShapeID="_x0000_i1479" DrawAspect="Content" ObjectID="_1829476493" r:id="rId439"/>
              </w:object>
            </w:r>
          </w:p>
        </w:tc>
        <w:tc>
          <w:tcPr>
            <w:tcW w:w="0" w:type="dxa"/>
            <w:tcBorders>
              <w:top w:val="single" w:sz="4" w:space="0" w:color="000000"/>
              <w:left w:val="single" w:sz="4" w:space="0" w:color="000000"/>
              <w:bottom w:val="single" w:sz="4" w:space="0" w:color="000000"/>
              <w:right w:val="nil"/>
            </w:tcBorders>
            <w:shd w:val="clear" w:color="auto" w:fill="FFFFFF"/>
          </w:tcPr>
          <w:p w14:paraId="6FBDFC31" w14:textId="77777777" w:rsidR="001516CA" w:rsidRDefault="00000000">
            <w:pPr>
              <w:spacing w:before="60" w:after="60"/>
              <w:jc w:val="left"/>
              <w:rPr>
                <w:color w:val="000000"/>
                <w:position w:val="-32"/>
                <w:sz w:val="18"/>
                <w:szCs w:val="18"/>
              </w:rPr>
            </w:pPr>
            <w:r>
              <w:rPr>
                <w:rFonts w:hint="eastAsia"/>
                <w:color w:val="000000"/>
                <w:position w:val="-32"/>
                <w:sz w:val="18"/>
                <w:szCs w:val="18"/>
              </w:rPr>
              <w:object w:dxaOrig="1395" w:dyaOrig="720" w14:anchorId="16595BF0">
                <v:shape id="_x0000_i1480" type="#_x0000_t75" style="width:70.15pt;height:36.4pt" o:ole="">
                  <v:imagedata r:id="rId440" o:title=""/>
                </v:shape>
                <o:OLEObject Type="Embed" ProgID="Equation.3" ShapeID="_x0000_i1480" DrawAspect="Content" ObjectID="_1829476494" r:id="rId441"/>
              </w:object>
            </w:r>
          </w:p>
          <w:p w14:paraId="6680D850" w14:textId="77777777" w:rsidR="001516CA" w:rsidRDefault="00000000">
            <w:pPr>
              <w:spacing w:before="60" w:after="60"/>
              <w:jc w:val="left"/>
              <w:rPr>
                <w:color w:val="000000"/>
                <w:position w:val="-32"/>
                <w:sz w:val="18"/>
                <w:szCs w:val="18"/>
              </w:rPr>
            </w:pPr>
            <w:r>
              <w:rPr>
                <w:rFonts w:hint="eastAsia"/>
                <w:color w:val="000000"/>
                <w:position w:val="-32"/>
                <w:sz w:val="18"/>
                <w:szCs w:val="18"/>
              </w:rPr>
              <w:t>或</w:t>
            </w:r>
            <w:r>
              <w:rPr>
                <w:rFonts w:hint="eastAsia"/>
                <w:color w:val="000000"/>
                <w:position w:val="-30"/>
                <w:sz w:val="18"/>
                <w:szCs w:val="18"/>
              </w:rPr>
              <w:object w:dxaOrig="1320" w:dyaOrig="675" w14:anchorId="7D28B7B6">
                <v:shape id="_x0000_i1481" type="#_x0000_t75" style="width:66.4pt;height:33.75pt" o:ole="">
                  <v:imagedata r:id="rId442" o:title=""/>
                </v:shape>
                <o:OLEObject Type="Embed" ProgID="Equation.3" ShapeID="_x0000_i1481" DrawAspect="Content" ObjectID="_1829476495" r:id="rId443"/>
              </w:object>
            </w:r>
          </w:p>
        </w:tc>
      </w:tr>
      <w:tr w:rsidR="001516CA" w14:paraId="12ACCBD0" w14:textId="77777777">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6835A796" w14:textId="77777777" w:rsidR="001516CA" w:rsidRDefault="0000000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说明</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6D6B0207" w14:textId="77777777" w:rsidR="001516CA" w:rsidRDefault="0000000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F</w:t>
            </w:r>
            <w:r>
              <w:rPr>
                <w:rFonts w:hint="eastAsia"/>
                <w:color w:val="000000"/>
                <w:sz w:val="18"/>
                <w:szCs w:val="18"/>
              </w:rPr>
              <w:t>为动力，</w:t>
            </w:r>
            <w:r>
              <w:rPr>
                <w:rFonts w:hint="eastAsia"/>
                <w:color w:val="000000"/>
                <w:sz w:val="18"/>
                <w:szCs w:val="18"/>
              </w:rPr>
              <w:t>s</w:t>
            </w:r>
            <w:r>
              <w:rPr>
                <w:rFonts w:hint="eastAsia"/>
                <w:color w:val="000000"/>
                <w:sz w:val="18"/>
                <w:szCs w:val="18"/>
              </w:rPr>
              <w:t>为动力作用点移动的距离。</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3D39ACE5" w14:textId="77777777" w:rsidR="001516CA" w:rsidRDefault="0000000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s</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为承担重物的绳子段数。</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68AAABD3" w14:textId="77777777" w:rsidR="001516CA" w:rsidRDefault="00000000">
            <w:pPr>
              <w:spacing w:before="60" w:after="60"/>
              <w:jc w:val="left"/>
              <w:rPr>
                <w:color w:val="000000"/>
                <w:sz w:val="18"/>
                <w:szCs w:val="18"/>
              </w:rPr>
            </w:pPr>
            <w:r>
              <w:rPr>
                <w:rFonts w:hint="eastAsia"/>
                <w:color w:val="000000"/>
                <w:sz w:val="18"/>
                <w:szCs w:val="18"/>
              </w:rPr>
              <w:t>其中</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为物体与水平面间的摩擦力，</w:t>
            </w:r>
            <w:r>
              <w:rPr>
                <w:rFonts w:ascii="Calibri" w:hAnsi="Calibri" w:hint="eastAsia"/>
                <w:color w:val="000000"/>
                <w:sz w:val="18"/>
                <w:szCs w:val="18"/>
              </w:rPr>
              <w:t>F</w:t>
            </w:r>
            <w:r>
              <w:rPr>
                <w:rFonts w:ascii="Calibri" w:hAnsi="Calibri" w:hint="eastAsia"/>
                <w:color w:val="000000"/>
                <w:sz w:val="18"/>
                <w:szCs w:val="18"/>
              </w:rPr>
              <w:t>为拉力，</w:t>
            </w:r>
            <w:r>
              <w:rPr>
                <w:rFonts w:ascii="Calibri" w:hAnsi="Calibri" w:hint="eastAsia"/>
                <w:color w:val="000000"/>
                <w:sz w:val="18"/>
                <w:szCs w:val="18"/>
              </w:rPr>
              <w:t>s</w:t>
            </w:r>
            <w:r>
              <w:rPr>
                <w:rFonts w:ascii="Calibri" w:hAnsi="Calibri" w:hint="eastAsia"/>
                <w:color w:val="000000"/>
                <w:sz w:val="18"/>
                <w:szCs w:val="18"/>
                <w:vertAlign w:val="subscript"/>
              </w:rPr>
              <w:t>物</w:t>
            </w:r>
            <w:r>
              <w:rPr>
                <w:rFonts w:ascii="Calibri" w:hAnsi="Calibri" w:hint="eastAsia"/>
                <w:color w:val="000000"/>
                <w:sz w:val="18"/>
                <w:szCs w:val="18"/>
                <w:vertAlign w:val="subscript"/>
              </w:rPr>
              <w:t xml:space="preserve"> </w:t>
            </w:r>
          </w:p>
          <w:p w14:paraId="768EA74C" w14:textId="77777777" w:rsidR="001516CA" w:rsidRDefault="00000000">
            <w:pPr>
              <w:spacing w:before="60" w:after="60"/>
              <w:jc w:val="left"/>
              <w:rPr>
                <w:rFonts w:ascii="宋体" w:hAnsi="宋体" w:cs="宋体" w:hint="eastAsia"/>
                <w:color w:val="000000"/>
                <w:sz w:val="18"/>
                <w:szCs w:val="18"/>
              </w:rPr>
            </w:pPr>
            <w:r>
              <w:rPr>
                <w:rFonts w:hint="eastAsia"/>
                <w:color w:val="000000"/>
                <w:sz w:val="18"/>
                <w:szCs w:val="18"/>
              </w:rPr>
              <w:t>为物体移动的距离，</w:t>
            </w:r>
            <w:r>
              <w:rPr>
                <w:rFonts w:ascii="Calibri" w:hAnsi="Calibri" w:hint="eastAsia"/>
                <w:color w:val="000000"/>
                <w:sz w:val="18"/>
                <w:szCs w:val="18"/>
              </w:rPr>
              <w:t>s</w:t>
            </w:r>
            <w:r>
              <w:rPr>
                <w:rFonts w:ascii="Calibri" w:hAnsi="Calibri" w:hint="eastAsia"/>
                <w:color w:val="000000"/>
                <w:sz w:val="18"/>
                <w:szCs w:val="18"/>
                <w:vertAlign w:val="subscript"/>
              </w:rPr>
              <w:t>绳</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为承担摩擦力的绳子段数。</w:t>
            </w:r>
          </w:p>
        </w:tc>
        <w:tc>
          <w:tcPr>
            <w:tcW w:w="0" w:type="dxa"/>
            <w:tcBorders>
              <w:top w:val="single" w:sz="4" w:space="0" w:color="000000"/>
              <w:left w:val="single" w:sz="4" w:space="0" w:color="000000"/>
              <w:bottom w:val="single" w:sz="4" w:space="0" w:color="000000"/>
              <w:right w:val="nil"/>
            </w:tcBorders>
            <w:shd w:val="clear" w:color="auto" w:fill="FFFFFF"/>
          </w:tcPr>
          <w:p w14:paraId="59B51328" w14:textId="77777777" w:rsidR="001516CA" w:rsidRDefault="0000000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为斜面的高度，</w:t>
            </w:r>
            <w:r>
              <w:rPr>
                <w:rFonts w:hint="eastAsia"/>
                <w:color w:val="000000"/>
                <w:sz w:val="18"/>
                <w:szCs w:val="18"/>
              </w:rPr>
              <w:t>s</w:t>
            </w:r>
            <w:r>
              <w:rPr>
                <w:rFonts w:hint="eastAsia"/>
                <w:color w:val="000000"/>
                <w:sz w:val="18"/>
                <w:szCs w:val="18"/>
              </w:rPr>
              <w:t>为斜面的长度，</w:t>
            </w:r>
            <w:r>
              <w:rPr>
                <w:rFonts w:ascii="Calibri" w:hAnsi="Calibri" w:hint="eastAsia"/>
                <w:color w:val="000000"/>
                <w:sz w:val="18"/>
                <w:szCs w:val="18"/>
              </w:rPr>
              <w:t>F</w:t>
            </w:r>
            <w:r>
              <w:rPr>
                <w:rFonts w:ascii="Calibri" w:hAnsi="Calibri" w:hint="eastAsia"/>
                <w:color w:val="000000"/>
                <w:sz w:val="18"/>
                <w:szCs w:val="18"/>
              </w:rPr>
              <w:t>为拉力，</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为物体与斜面间的摩擦力。</w:t>
            </w:r>
          </w:p>
        </w:tc>
      </w:tr>
    </w:tbl>
    <w:p w14:paraId="0A139BB8" w14:textId="77777777" w:rsidR="001516CA" w:rsidRDefault="00000000">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4．影响动滑轮机械效率的主要因素与改进措施</w:t>
      </w:r>
    </w:p>
    <w:tbl>
      <w:tblPr>
        <w:tblW w:w="900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09"/>
        <w:gridCol w:w="3599"/>
        <w:gridCol w:w="3600"/>
      </w:tblGrid>
      <w:tr w:rsidR="001516CA" w14:paraId="27B44680" w14:textId="77777777">
        <w:trPr>
          <w:trHeight w:val="351"/>
          <w:jc w:val="center"/>
        </w:trPr>
        <w:tc>
          <w:tcPr>
            <w:tcW w:w="1809" w:type="dxa"/>
            <w:tcBorders>
              <w:top w:val="single" w:sz="8" w:space="0" w:color="auto"/>
              <w:left w:val="nil"/>
            </w:tcBorders>
            <w:shd w:val="clear" w:color="auto" w:fill="B6DDE8"/>
            <w:vAlign w:val="center"/>
          </w:tcPr>
          <w:p w14:paraId="2D499B51" w14:textId="77777777" w:rsidR="001516CA" w:rsidRDefault="00000000">
            <w:pPr>
              <w:autoSpaceDE w:val="0"/>
              <w:autoSpaceDN w:val="0"/>
              <w:spacing w:before="60" w:after="60"/>
              <w:jc w:val="center"/>
              <w:rPr>
                <w:b/>
                <w:bCs/>
                <w:sz w:val="18"/>
                <w:szCs w:val="18"/>
              </w:rPr>
            </w:pPr>
            <w:r>
              <w:rPr>
                <w:rFonts w:ascii="宋体" w:hAnsi="宋体" w:cs="宋体"/>
                <w:b/>
                <w:bCs/>
                <w:color w:val="000000"/>
                <w:sz w:val="18"/>
                <w:szCs w:val="18"/>
              </w:rPr>
              <w:t>影响因素</w:t>
            </w:r>
          </w:p>
        </w:tc>
        <w:tc>
          <w:tcPr>
            <w:tcW w:w="3599" w:type="dxa"/>
            <w:tcBorders>
              <w:top w:val="single" w:sz="8" w:space="0" w:color="auto"/>
            </w:tcBorders>
            <w:shd w:val="clear" w:color="auto" w:fill="B6DDE8"/>
            <w:vAlign w:val="center"/>
          </w:tcPr>
          <w:p w14:paraId="7BD8321D" w14:textId="77777777" w:rsidR="001516CA" w:rsidRDefault="00000000">
            <w:pPr>
              <w:autoSpaceDE w:val="0"/>
              <w:autoSpaceDN w:val="0"/>
              <w:spacing w:before="60" w:after="60"/>
              <w:jc w:val="center"/>
              <w:rPr>
                <w:b/>
                <w:bCs/>
                <w:sz w:val="18"/>
                <w:szCs w:val="18"/>
              </w:rPr>
            </w:pPr>
            <w:r>
              <w:rPr>
                <w:rFonts w:ascii="宋体" w:hAnsi="宋体" w:cs="宋体"/>
                <w:b/>
                <w:bCs/>
                <w:color w:val="000000"/>
                <w:sz w:val="18"/>
                <w:szCs w:val="18"/>
              </w:rPr>
              <w:t>分析</w:t>
            </w:r>
          </w:p>
        </w:tc>
        <w:tc>
          <w:tcPr>
            <w:tcW w:w="3600" w:type="dxa"/>
            <w:tcBorders>
              <w:top w:val="single" w:sz="8" w:space="0" w:color="auto"/>
              <w:right w:val="nil"/>
            </w:tcBorders>
            <w:shd w:val="clear" w:color="auto" w:fill="B6DDE8"/>
            <w:vAlign w:val="center"/>
          </w:tcPr>
          <w:p w14:paraId="30076B83" w14:textId="77777777" w:rsidR="001516CA" w:rsidRDefault="00000000">
            <w:pPr>
              <w:autoSpaceDE w:val="0"/>
              <w:autoSpaceDN w:val="0"/>
              <w:spacing w:before="60" w:after="60"/>
              <w:jc w:val="center"/>
              <w:rPr>
                <w:b/>
                <w:bCs/>
                <w:sz w:val="18"/>
                <w:szCs w:val="18"/>
              </w:rPr>
            </w:pPr>
            <w:r>
              <w:rPr>
                <w:rFonts w:ascii="宋体" w:hAnsi="宋体" w:cs="宋体"/>
                <w:b/>
                <w:bCs/>
                <w:color w:val="000000"/>
                <w:sz w:val="18"/>
                <w:szCs w:val="18"/>
              </w:rPr>
              <w:t>改进措施（提高效率）</w:t>
            </w:r>
          </w:p>
        </w:tc>
      </w:tr>
      <w:tr w:rsidR="001516CA" w14:paraId="0C949C5A" w14:textId="77777777">
        <w:trPr>
          <w:trHeight w:val="735"/>
          <w:jc w:val="center"/>
        </w:trPr>
        <w:tc>
          <w:tcPr>
            <w:tcW w:w="1809" w:type="dxa"/>
            <w:tcBorders>
              <w:left w:val="nil"/>
            </w:tcBorders>
            <w:vAlign w:val="center"/>
          </w:tcPr>
          <w:p w14:paraId="4A016208" w14:textId="77777777" w:rsidR="001516CA" w:rsidRDefault="00000000">
            <w:pPr>
              <w:autoSpaceDE w:val="0"/>
              <w:autoSpaceDN w:val="0"/>
              <w:spacing w:before="60" w:after="60"/>
              <w:jc w:val="center"/>
              <w:rPr>
                <w:sz w:val="18"/>
                <w:szCs w:val="18"/>
              </w:rPr>
            </w:pPr>
            <w:r>
              <w:rPr>
                <w:rFonts w:ascii="宋体" w:hAnsi="宋体" w:cs="宋体"/>
                <w:color w:val="000000"/>
                <w:sz w:val="18"/>
                <w:szCs w:val="18"/>
              </w:rPr>
              <w:t>被提升物体的重力</w:t>
            </w:r>
          </w:p>
        </w:tc>
        <w:tc>
          <w:tcPr>
            <w:tcW w:w="3599" w:type="dxa"/>
          </w:tcPr>
          <w:p w14:paraId="321ABC53"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同一滑轮组，被提升物体的重力越大，做的有用功越多，机械效率越大</w:t>
            </w:r>
          </w:p>
        </w:tc>
        <w:tc>
          <w:tcPr>
            <w:tcW w:w="3600" w:type="dxa"/>
            <w:tcBorders>
              <w:right w:val="nil"/>
            </w:tcBorders>
          </w:tcPr>
          <w:p w14:paraId="46B799D0"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在机械承受的范围内，尽可能增加被提升物体的重力</w:t>
            </w:r>
          </w:p>
        </w:tc>
      </w:tr>
      <w:tr w:rsidR="001516CA" w14:paraId="047BAD63" w14:textId="77777777">
        <w:trPr>
          <w:trHeight w:val="676"/>
          <w:jc w:val="center"/>
        </w:trPr>
        <w:tc>
          <w:tcPr>
            <w:tcW w:w="1809" w:type="dxa"/>
            <w:tcBorders>
              <w:left w:val="nil"/>
            </w:tcBorders>
            <w:vAlign w:val="center"/>
          </w:tcPr>
          <w:p w14:paraId="3C3EEFBA" w14:textId="77777777" w:rsidR="001516CA" w:rsidRDefault="00000000">
            <w:pPr>
              <w:autoSpaceDE w:val="0"/>
              <w:autoSpaceDN w:val="0"/>
              <w:spacing w:before="60" w:after="60"/>
              <w:jc w:val="center"/>
              <w:rPr>
                <w:sz w:val="18"/>
                <w:szCs w:val="18"/>
              </w:rPr>
            </w:pPr>
            <w:r>
              <w:rPr>
                <w:rFonts w:ascii="宋体" w:hAnsi="宋体" w:cs="宋体"/>
                <w:color w:val="000000"/>
                <w:sz w:val="18"/>
                <w:szCs w:val="18"/>
              </w:rPr>
              <w:t>动滑轮的自重</w:t>
            </w:r>
          </w:p>
        </w:tc>
        <w:tc>
          <w:tcPr>
            <w:tcW w:w="3599" w:type="dxa"/>
          </w:tcPr>
          <w:p w14:paraId="557F93E7"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有用功不变时，减小提升动滑轮时做的额外功，可提高机械效率</w:t>
            </w:r>
          </w:p>
        </w:tc>
        <w:tc>
          <w:tcPr>
            <w:tcW w:w="3600" w:type="dxa"/>
            <w:tcBorders>
              <w:right w:val="nil"/>
            </w:tcBorders>
          </w:tcPr>
          <w:p w14:paraId="1A59DCE3"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改进滑轮结构，减轻滑轮自重</w:t>
            </w:r>
          </w:p>
        </w:tc>
      </w:tr>
      <w:tr w:rsidR="001516CA" w14:paraId="5A051E18" w14:textId="77777777">
        <w:trPr>
          <w:trHeight w:val="357"/>
          <w:jc w:val="center"/>
        </w:trPr>
        <w:tc>
          <w:tcPr>
            <w:tcW w:w="1809" w:type="dxa"/>
            <w:tcBorders>
              <w:left w:val="nil"/>
              <w:bottom w:val="single" w:sz="8" w:space="0" w:color="auto"/>
            </w:tcBorders>
            <w:vAlign w:val="center"/>
          </w:tcPr>
          <w:p w14:paraId="17B755EE" w14:textId="77777777" w:rsidR="001516CA" w:rsidRDefault="00000000">
            <w:pPr>
              <w:autoSpaceDE w:val="0"/>
              <w:autoSpaceDN w:val="0"/>
              <w:spacing w:before="60" w:after="60"/>
              <w:jc w:val="center"/>
              <w:rPr>
                <w:sz w:val="18"/>
                <w:szCs w:val="18"/>
              </w:rPr>
            </w:pPr>
            <w:r>
              <w:rPr>
                <w:rFonts w:ascii="宋体" w:hAnsi="宋体" w:cs="宋体"/>
                <w:color w:val="000000"/>
                <w:sz w:val="18"/>
                <w:szCs w:val="18"/>
              </w:rPr>
              <w:t>自身部件的摩擦</w:t>
            </w:r>
          </w:p>
        </w:tc>
        <w:tc>
          <w:tcPr>
            <w:tcW w:w="3599" w:type="dxa"/>
            <w:tcBorders>
              <w:bottom w:val="single" w:sz="8" w:space="0" w:color="auto"/>
            </w:tcBorders>
          </w:tcPr>
          <w:p w14:paraId="6F685051"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机械自身部件的摩擦力越大，机械效率越低</w:t>
            </w:r>
          </w:p>
        </w:tc>
        <w:tc>
          <w:tcPr>
            <w:tcW w:w="3600" w:type="dxa"/>
            <w:tcBorders>
              <w:bottom w:val="single" w:sz="8" w:space="0" w:color="auto"/>
              <w:right w:val="nil"/>
            </w:tcBorders>
          </w:tcPr>
          <w:p w14:paraId="0FDE30DC" w14:textId="77777777" w:rsidR="001516CA" w:rsidRDefault="00000000">
            <w:pPr>
              <w:autoSpaceDE w:val="0"/>
              <w:autoSpaceDN w:val="0"/>
              <w:spacing w:before="60" w:after="60"/>
              <w:jc w:val="left"/>
              <w:rPr>
                <w:sz w:val="18"/>
                <w:szCs w:val="18"/>
              </w:rPr>
            </w:pPr>
            <w:r>
              <w:rPr>
                <w:rFonts w:ascii="宋体" w:hAnsi="宋体" w:cs="宋体"/>
                <w:color w:val="000000"/>
                <w:sz w:val="18"/>
                <w:szCs w:val="18"/>
              </w:rPr>
              <w:t>对机械进行保养，保持良好的润滑，减小摩擦</w:t>
            </w:r>
          </w:p>
        </w:tc>
      </w:tr>
    </w:tbl>
    <w:p w14:paraId="11606513" w14:textId="77777777" w:rsidR="001516CA" w:rsidRDefault="001516CA"/>
    <w:p w14:paraId="3A124206" w14:textId="77777777" w:rsidR="001516CA" w:rsidRDefault="001516CA"/>
    <w:p w14:paraId="697BBBE4" w14:textId="77777777" w:rsidR="001516CA" w:rsidRDefault="001516CA"/>
    <w:p w14:paraId="4AE40041" w14:textId="77777777" w:rsidR="001516CA" w:rsidRDefault="001516CA"/>
    <w:p w14:paraId="27EAA311" w14:textId="77777777" w:rsidR="001516CA" w:rsidRDefault="001516CA"/>
    <w:p w14:paraId="6F7E9AC4" w14:textId="77777777" w:rsidR="001516CA" w:rsidRDefault="001516CA"/>
    <w:p w14:paraId="67043801" w14:textId="77777777" w:rsidR="001516CA" w:rsidRDefault="00000000">
      <w:pPr>
        <w:rPr>
          <w:b/>
          <w:bCs/>
          <w:color w:val="00B050"/>
          <w:sz w:val="36"/>
          <w:szCs w:val="36"/>
        </w:rPr>
      </w:pPr>
      <w:r>
        <w:rPr>
          <w:rFonts w:hint="eastAsia"/>
          <w:b/>
          <w:bCs/>
          <w:color w:val="00B050"/>
          <w:sz w:val="36"/>
          <w:szCs w:val="36"/>
        </w:rPr>
        <w:lastRenderedPageBreak/>
        <w:t>作业：</w:t>
      </w:r>
    </w:p>
    <w:p w14:paraId="5F3F151E" w14:textId="1BC3E94E" w:rsidR="00696294" w:rsidRDefault="00696294" w:rsidP="00696294">
      <w:pPr>
        <w:spacing w:line="360" w:lineRule="auto"/>
        <w:jc w:val="left"/>
        <w:textAlignment w:val="center"/>
      </w:pPr>
      <w:r>
        <w:rPr>
          <w:rFonts w:hint="eastAsia"/>
        </w:rPr>
        <w:t xml:space="preserve">1. </w:t>
      </w:r>
      <w:r w:rsidRPr="0030628A">
        <w:rPr>
          <w:b/>
          <w:bCs/>
          <w:color w:val="218854"/>
        </w:rPr>
        <w:t>(2025·</w:t>
      </w:r>
      <w:r w:rsidRPr="0030628A">
        <w:rPr>
          <w:b/>
          <w:bCs/>
          <w:color w:val="218854"/>
        </w:rPr>
        <w:t>河南平顶山</w:t>
      </w:r>
      <w:r w:rsidRPr="0030628A">
        <w:rPr>
          <w:b/>
          <w:bCs/>
          <w:color w:val="218854"/>
        </w:rPr>
        <w:t>·</w:t>
      </w:r>
      <w:proofErr w:type="gramStart"/>
      <w:r w:rsidRPr="0030628A">
        <w:rPr>
          <w:b/>
          <w:bCs/>
          <w:color w:val="218854"/>
        </w:rPr>
        <w:t>三模</w:t>
      </w:r>
      <w:proofErr w:type="gramEnd"/>
      <w:r w:rsidRPr="0030628A">
        <w:rPr>
          <w:b/>
          <w:bCs/>
          <w:color w:val="218854"/>
        </w:rPr>
        <w:t>)</w:t>
      </w:r>
      <w:r>
        <w:t>下列图中的工具在使用时能起到</w:t>
      </w:r>
      <w:r>
        <w:t>“</w:t>
      </w:r>
      <w:r>
        <w:t>省距离</w:t>
      </w:r>
      <w:r>
        <w:t>”</w:t>
      </w:r>
      <w:r>
        <w:t>作用的是（　　）</w:t>
      </w:r>
    </w:p>
    <w:p w14:paraId="121A055B" w14:textId="77777777" w:rsidR="00696294" w:rsidRDefault="00696294" w:rsidP="00696294">
      <w:pPr>
        <w:tabs>
          <w:tab w:val="left" w:pos="4156"/>
        </w:tabs>
        <w:spacing w:line="360" w:lineRule="auto"/>
        <w:ind w:firstLineChars="200" w:firstLine="420"/>
        <w:jc w:val="left"/>
        <w:textAlignment w:val="center"/>
      </w:pPr>
      <w:r>
        <w:t>A</w:t>
      </w:r>
      <w:r>
        <w:t>．</w:t>
      </w:r>
      <w:r>
        <w:rPr>
          <w:rFonts w:eastAsia="Times New Roman"/>
          <w:noProof/>
          <w:kern w:val="0"/>
          <w:sz w:val="24"/>
        </w:rPr>
        <w:drawing>
          <wp:inline distT="0" distB="0" distL="0" distR="0" wp14:anchorId="7849894C" wp14:editId="38251E8C">
            <wp:extent cx="1190625" cy="876300"/>
            <wp:effectExtent l="0" t="0" r="0" b="0"/>
            <wp:docPr id="665661747" name="图片 6656617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r:embed="rId444"/>
                    <a:stretch>
                      <a:fillRect/>
                    </a:stretch>
                  </pic:blipFill>
                  <pic:spPr>
                    <a:xfrm>
                      <a:off x="0" y="0"/>
                      <a:ext cx="1190625" cy="876300"/>
                    </a:xfrm>
                    <a:prstGeom prst="rect">
                      <a:avLst/>
                    </a:prstGeom>
                  </pic:spPr>
                </pic:pic>
              </a:graphicData>
            </a:graphic>
          </wp:inline>
        </w:drawing>
      </w:r>
      <w:r>
        <w:t>天平</w:t>
      </w:r>
      <w:r>
        <w:tab/>
        <w:t>B</w:t>
      </w:r>
      <w:r>
        <w:t>．</w:t>
      </w:r>
      <w:r>
        <w:rPr>
          <w:rFonts w:eastAsia="Times New Roman"/>
          <w:noProof/>
          <w:kern w:val="0"/>
          <w:sz w:val="24"/>
        </w:rPr>
        <w:drawing>
          <wp:inline distT="0" distB="0" distL="0" distR="0" wp14:anchorId="0311B71B" wp14:editId="59AA3CE8">
            <wp:extent cx="971550" cy="952500"/>
            <wp:effectExtent l="0" t="0" r="0" b="0"/>
            <wp:docPr id="1433833553" name="图片 14338335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r:embed="rId445"/>
                    <a:stretch>
                      <a:fillRect/>
                    </a:stretch>
                  </pic:blipFill>
                  <pic:spPr>
                    <a:xfrm>
                      <a:off x="0" y="0"/>
                      <a:ext cx="971550" cy="952500"/>
                    </a:xfrm>
                    <a:prstGeom prst="rect">
                      <a:avLst/>
                    </a:prstGeom>
                  </pic:spPr>
                </pic:pic>
              </a:graphicData>
            </a:graphic>
          </wp:inline>
        </w:drawing>
      </w:r>
      <w:proofErr w:type="gramStart"/>
      <w:r>
        <w:t>起瓶器</w:t>
      </w:r>
      <w:proofErr w:type="gramEnd"/>
    </w:p>
    <w:p w14:paraId="0B4C3C4B" w14:textId="77777777" w:rsidR="00696294" w:rsidRDefault="00696294" w:rsidP="00696294">
      <w:pPr>
        <w:tabs>
          <w:tab w:val="left" w:pos="4156"/>
        </w:tabs>
        <w:spacing w:line="360" w:lineRule="auto"/>
        <w:ind w:firstLineChars="200" w:firstLine="420"/>
        <w:jc w:val="left"/>
        <w:textAlignment w:val="center"/>
      </w:pPr>
      <w:r>
        <w:t>C</w:t>
      </w:r>
      <w:r>
        <w:t>．</w:t>
      </w:r>
      <w:r>
        <w:rPr>
          <w:rFonts w:eastAsia="Times New Roman"/>
          <w:noProof/>
          <w:kern w:val="0"/>
          <w:sz w:val="24"/>
        </w:rPr>
        <w:drawing>
          <wp:inline distT="0" distB="0" distL="0" distR="0" wp14:anchorId="72EF6FAA" wp14:editId="669BC65D">
            <wp:extent cx="1114425" cy="91440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r:embed="rId446"/>
                    <a:stretch>
                      <a:fillRect/>
                    </a:stretch>
                  </pic:blipFill>
                  <pic:spPr>
                    <a:xfrm>
                      <a:off x="0" y="0"/>
                      <a:ext cx="1114425" cy="914400"/>
                    </a:xfrm>
                    <a:prstGeom prst="rect">
                      <a:avLst/>
                    </a:prstGeom>
                  </pic:spPr>
                </pic:pic>
              </a:graphicData>
            </a:graphic>
          </wp:inline>
        </w:drawing>
      </w:r>
      <w:r>
        <w:t>镊子</w:t>
      </w:r>
      <w:r>
        <w:tab/>
        <w:t>D</w:t>
      </w:r>
      <w:r>
        <w:t>．</w:t>
      </w:r>
      <w:r>
        <w:rPr>
          <w:rFonts w:eastAsia="Times New Roman"/>
          <w:noProof/>
          <w:kern w:val="0"/>
          <w:sz w:val="24"/>
        </w:rPr>
        <w:drawing>
          <wp:inline distT="0" distB="0" distL="0" distR="0" wp14:anchorId="0115D680" wp14:editId="3DD29184">
            <wp:extent cx="1019175" cy="8382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r:embed="rId447"/>
                    <a:stretch>
                      <a:fillRect/>
                    </a:stretch>
                  </pic:blipFill>
                  <pic:spPr>
                    <a:xfrm>
                      <a:off x="0" y="0"/>
                      <a:ext cx="1019175" cy="838200"/>
                    </a:xfrm>
                    <a:prstGeom prst="rect">
                      <a:avLst/>
                    </a:prstGeom>
                  </pic:spPr>
                </pic:pic>
              </a:graphicData>
            </a:graphic>
          </wp:inline>
        </w:drawing>
      </w:r>
      <w:r>
        <w:t>铁皮剪</w:t>
      </w:r>
    </w:p>
    <w:p w14:paraId="5A207342" w14:textId="77777777" w:rsidR="00696294" w:rsidRDefault="00696294" w:rsidP="00696294">
      <w:pPr>
        <w:spacing w:line="360" w:lineRule="auto"/>
        <w:ind w:firstLineChars="200" w:firstLine="420"/>
        <w:jc w:val="left"/>
        <w:textAlignment w:val="center"/>
        <w:rPr>
          <w:color w:val="FF0000"/>
        </w:rPr>
      </w:pPr>
    </w:p>
    <w:p w14:paraId="0E36E531" w14:textId="3DAAF065" w:rsidR="00696294" w:rsidRDefault="00696294" w:rsidP="00696294">
      <w:pPr>
        <w:spacing w:line="360" w:lineRule="auto"/>
        <w:jc w:val="left"/>
        <w:textAlignment w:val="center"/>
      </w:pPr>
      <w:r>
        <w:rPr>
          <w:rFonts w:hint="eastAsia"/>
        </w:rPr>
        <w:t>2.</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北京师大附中实验</w:t>
      </w:r>
      <w:r w:rsidRPr="0030628A">
        <w:rPr>
          <w:b/>
          <w:bCs/>
          <w:color w:val="218854"/>
        </w:rPr>
        <w:t>·</w:t>
      </w:r>
      <w:r w:rsidRPr="0030628A">
        <w:rPr>
          <w:b/>
          <w:bCs/>
          <w:color w:val="218854"/>
        </w:rPr>
        <w:t>零模）</w:t>
      </w:r>
      <w:r>
        <w:t>如图是北京某住宅小区门口栏杆的示意图，当在</w:t>
      </w:r>
      <w:r>
        <w:rPr>
          <w:rFonts w:eastAsia="Times New Roman"/>
          <w:i/>
        </w:rPr>
        <w:t>A</w:t>
      </w:r>
      <w:r>
        <w:t>处施加一个动力时，可将栏杆逆时针拉起来，下列四个选项中的杠杆与它类型一致的是（</w:t>
      </w:r>
      <w:r>
        <w:rPr>
          <w:rFonts w:eastAsia="Times New Roman"/>
          <w:kern w:val="0"/>
          <w:sz w:val="24"/>
        </w:rPr>
        <w:t xml:space="preserve">    </w:t>
      </w:r>
      <w:r>
        <w:t>）</w:t>
      </w:r>
    </w:p>
    <w:p w14:paraId="6B033D53"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54D5CB56" wp14:editId="28E679C3">
            <wp:extent cx="2505075" cy="304800"/>
            <wp:effectExtent l="0" t="0" r="0"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descr="学科网"/>
                    <pic:cNvPicPr>
                      <a:picLocks noChangeAspect="1"/>
                    </pic:cNvPicPr>
                  </pic:nvPicPr>
                  <pic:blipFill>
                    <a:blip r:embed="rId448"/>
                    <a:stretch>
                      <a:fillRect/>
                    </a:stretch>
                  </pic:blipFill>
                  <pic:spPr>
                    <a:xfrm>
                      <a:off x="0" y="0"/>
                      <a:ext cx="2505075" cy="304800"/>
                    </a:xfrm>
                    <a:prstGeom prst="rect">
                      <a:avLst/>
                    </a:prstGeom>
                  </pic:spPr>
                </pic:pic>
              </a:graphicData>
            </a:graphic>
          </wp:inline>
        </w:drawing>
      </w:r>
    </w:p>
    <w:p w14:paraId="76547FA7" w14:textId="77777777" w:rsidR="00696294" w:rsidRDefault="00696294" w:rsidP="00696294">
      <w:pPr>
        <w:tabs>
          <w:tab w:val="left" w:pos="4156"/>
        </w:tabs>
        <w:spacing w:line="360" w:lineRule="auto"/>
        <w:ind w:firstLineChars="200" w:firstLine="420"/>
        <w:jc w:val="left"/>
        <w:textAlignment w:val="center"/>
      </w:pPr>
      <w:r>
        <w:t>A</w:t>
      </w:r>
      <w:r>
        <w:t>．</w:t>
      </w:r>
      <w:r>
        <w:rPr>
          <w:rFonts w:eastAsia="Times New Roman"/>
          <w:noProof/>
          <w:kern w:val="0"/>
          <w:sz w:val="24"/>
        </w:rPr>
        <w:drawing>
          <wp:inline distT="0" distB="0" distL="0" distR="0" wp14:anchorId="2CD9E750" wp14:editId="3E8BA7C1">
            <wp:extent cx="1019175" cy="990600"/>
            <wp:effectExtent l="0" t="0" r="0"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descr="学科网"/>
                    <pic:cNvPicPr>
                      <a:picLocks noChangeAspect="1"/>
                    </pic:cNvPicPr>
                  </pic:nvPicPr>
                  <pic:blipFill>
                    <a:blip r:embed="rId449"/>
                    <a:stretch>
                      <a:fillRect/>
                    </a:stretch>
                  </pic:blipFill>
                  <pic:spPr>
                    <a:xfrm>
                      <a:off x="0" y="0"/>
                      <a:ext cx="1019175" cy="990600"/>
                    </a:xfrm>
                    <a:prstGeom prst="rect">
                      <a:avLst/>
                    </a:prstGeom>
                  </pic:spPr>
                </pic:pic>
              </a:graphicData>
            </a:graphic>
          </wp:inline>
        </w:drawing>
      </w:r>
      <w:r>
        <w:t>钓鱼竿</w:t>
      </w:r>
      <w:r>
        <w:tab/>
        <w:t>B</w:t>
      </w:r>
      <w:r>
        <w:t>．</w:t>
      </w:r>
      <w:r>
        <w:rPr>
          <w:rFonts w:eastAsia="Times New Roman"/>
          <w:noProof/>
          <w:kern w:val="0"/>
          <w:sz w:val="24"/>
        </w:rPr>
        <w:drawing>
          <wp:inline distT="0" distB="0" distL="0" distR="0" wp14:anchorId="0EAF59BA" wp14:editId="7811FA66">
            <wp:extent cx="1152525" cy="1143000"/>
            <wp:effectExtent l="0" t="0" r="0"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descr="学科网"/>
                    <pic:cNvPicPr>
                      <a:picLocks noChangeAspect="1"/>
                    </pic:cNvPicPr>
                  </pic:nvPicPr>
                  <pic:blipFill>
                    <a:blip r:embed="rId450"/>
                    <a:stretch>
                      <a:fillRect/>
                    </a:stretch>
                  </pic:blipFill>
                  <pic:spPr>
                    <a:xfrm>
                      <a:off x="0" y="0"/>
                      <a:ext cx="1152525" cy="1143000"/>
                    </a:xfrm>
                    <a:prstGeom prst="rect">
                      <a:avLst/>
                    </a:prstGeom>
                  </pic:spPr>
                </pic:pic>
              </a:graphicData>
            </a:graphic>
          </wp:inline>
        </w:drawing>
      </w:r>
      <w:r>
        <w:t>核桃夹</w:t>
      </w:r>
    </w:p>
    <w:p w14:paraId="22B21617" w14:textId="77777777" w:rsidR="00696294" w:rsidRDefault="00696294" w:rsidP="00696294">
      <w:pPr>
        <w:tabs>
          <w:tab w:val="left" w:pos="4156"/>
        </w:tabs>
        <w:spacing w:line="360" w:lineRule="auto"/>
        <w:ind w:firstLineChars="200" w:firstLine="420"/>
        <w:jc w:val="left"/>
        <w:textAlignment w:val="center"/>
      </w:pPr>
      <w:r>
        <w:t>C</w:t>
      </w:r>
      <w:r>
        <w:t>．</w:t>
      </w:r>
      <w:r>
        <w:rPr>
          <w:rFonts w:eastAsia="Times New Roman"/>
          <w:noProof/>
          <w:kern w:val="0"/>
          <w:sz w:val="24"/>
        </w:rPr>
        <w:drawing>
          <wp:inline distT="0" distB="0" distL="0" distR="0" wp14:anchorId="64C02658" wp14:editId="3A8BF195">
            <wp:extent cx="990600" cy="981075"/>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descr="学科网"/>
                    <pic:cNvPicPr>
                      <a:picLocks noChangeAspect="1"/>
                    </pic:cNvPicPr>
                  </pic:nvPicPr>
                  <pic:blipFill>
                    <a:blip r:embed="rId451"/>
                    <a:stretch>
                      <a:fillRect/>
                    </a:stretch>
                  </pic:blipFill>
                  <pic:spPr>
                    <a:xfrm>
                      <a:off x="0" y="0"/>
                      <a:ext cx="990600" cy="981075"/>
                    </a:xfrm>
                    <a:prstGeom prst="rect">
                      <a:avLst/>
                    </a:prstGeom>
                  </pic:spPr>
                </pic:pic>
              </a:graphicData>
            </a:graphic>
          </wp:inline>
        </w:drawing>
      </w:r>
      <w:r>
        <w:t>剪线头剪刀</w:t>
      </w:r>
      <w:r>
        <w:tab/>
        <w:t>D</w:t>
      </w:r>
      <w:r>
        <w:t>．</w:t>
      </w:r>
      <w:r>
        <w:rPr>
          <w:rFonts w:eastAsia="Times New Roman"/>
          <w:noProof/>
          <w:kern w:val="0"/>
          <w:sz w:val="24"/>
        </w:rPr>
        <w:drawing>
          <wp:inline distT="0" distB="0" distL="0" distR="0" wp14:anchorId="25BFC563" wp14:editId="49041BCA">
            <wp:extent cx="1066800" cy="1057275"/>
            <wp:effectExtent l="0" t="0" r="0"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descr="学科网"/>
                    <pic:cNvPicPr>
                      <a:picLocks noChangeAspect="1"/>
                    </pic:cNvPicPr>
                  </pic:nvPicPr>
                  <pic:blipFill>
                    <a:blip r:embed="rId452"/>
                    <a:stretch>
                      <a:fillRect/>
                    </a:stretch>
                  </pic:blipFill>
                  <pic:spPr>
                    <a:xfrm>
                      <a:off x="0" y="0"/>
                      <a:ext cx="1066800" cy="1057275"/>
                    </a:xfrm>
                    <a:prstGeom prst="rect">
                      <a:avLst/>
                    </a:prstGeom>
                  </pic:spPr>
                </pic:pic>
              </a:graphicData>
            </a:graphic>
          </wp:inline>
        </w:drawing>
      </w:r>
      <w:r>
        <w:t>羊角</w:t>
      </w:r>
      <w:proofErr w:type="gramStart"/>
      <w:r>
        <w:t>锤</w:t>
      </w:r>
      <w:proofErr w:type="gramEnd"/>
    </w:p>
    <w:p w14:paraId="54BDB503" w14:textId="21E96AAC" w:rsidR="00696294" w:rsidRDefault="00696294" w:rsidP="00696294">
      <w:pPr>
        <w:spacing w:line="360" w:lineRule="auto"/>
        <w:jc w:val="left"/>
        <w:textAlignment w:val="center"/>
      </w:pPr>
      <w:r>
        <w:rPr>
          <w:rFonts w:hint="eastAsia"/>
        </w:rPr>
        <w:t>3.</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北京顺义</w:t>
      </w:r>
      <w:r w:rsidRPr="0030628A">
        <w:rPr>
          <w:b/>
          <w:bCs/>
          <w:color w:val="218854"/>
        </w:rPr>
        <w:t>·</w:t>
      </w:r>
      <w:r w:rsidRPr="0030628A">
        <w:rPr>
          <w:b/>
          <w:bCs/>
          <w:color w:val="218854"/>
        </w:rPr>
        <w:t>二模）</w:t>
      </w:r>
      <w:r>
        <w:t>图所示为</w:t>
      </w:r>
      <w:proofErr w:type="gramStart"/>
      <w:r>
        <w:t>某兴趣</w:t>
      </w:r>
      <w:proofErr w:type="gramEnd"/>
      <w:r>
        <w:t>小组用轻质杆制作的杆秤，秤盘挂在</w:t>
      </w:r>
      <w:r>
        <w:rPr>
          <w:rFonts w:eastAsia="Times New Roman"/>
          <w:i/>
        </w:rPr>
        <w:t>a</w:t>
      </w:r>
      <w:r>
        <w:t>点，提</w:t>
      </w:r>
      <w:proofErr w:type="gramStart"/>
      <w:r>
        <w:t>纽</w:t>
      </w:r>
      <w:proofErr w:type="gramEnd"/>
      <w:r>
        <w:t>设在</w:t>
      </w:r>
      <w:r>
        <w:rPr>
          <w:rFonts w:eastAsia="Times New Roman"/>
          <w:i/>
        </w:rPr>
        <w:t>b</w:t>
      </w:r>
      <w:r>
        <w:t>点，经测试发现量程较小。下列操作能使杆秤量程变大的是（　　）</w:t>
      </w:r>
    </w:p>
    <w:p w14:paraId="0CD60B29"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6D807098" wp14:editId="736C6EF4">
            <wp:extent cx="2343150" cy="1114425"/>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descr="学科网"/>
                    <pic:cNvPicPr>
                      <a:picLocks noChangeAspect="1"/>
                    </pic:cNvPicPr>
                  </pic:nvPicPr>
                  <pic:blipFill>
                    <a:blip r:embed="rId453"/>
                    <a:stretch>
                      <a:fillRect/>
                    </a:stretch>
                  </pic:blipFill>
                  <pic:spPr>
                    <a:xfrm>
                      <a:off x="0" y="0"/>
                      <a:ext cx="2343150" cy="1114425"/>
                    </a:xfrm>
                    <a:prstGeom prst="rect">
                      <a:avLst/>
                    </a:prstGeom>
                  </pic:spPr>
                </pic:pic>
              </a:graphicData>
            </a:graphic>
          </wp:inline>
        </w:drawing>
      </w:r>
    </w:p>
    <w:p w14:paraId="0A76D9EC" w14:textId="77777777" w:rsidR="00696294" w:rsidRDefault="00696294" w:rsidP="00696294">
      <w:pPr>
        <w:spacing w:line="360" w:lineRule="auto"/>
        <w:ind w:firstLineChars="200" w:firstLine="420"/>
        <w:jc w:val="left"/>
        <w:textAlignment w:val="center"/>
      </w:pPr>
      <w:r>
        <w:t>A</w:t>
      </w:r>
      <w:r>
        <w:t>．换一个质量更小的秤砣</w:t>
      </w:r>
    </w:p>
    <w:p w14:paraId="0C92E4CA" w14:textId="77777777" w:rsidR="00696294" w:rsidRDefault="00696294" w:rsidP="00696294">
      <w:pPr>
        <w:spacing w:line="360" w:lineRule="auto"/>
        <w:ind w:firstLineChars="200" w:firstLine="420"/>
        <w:jc w:val="left"/>
        <w:textAlignment w:val="center"/>
      </w:pPr>
      <w:r>
        <w:lastRenderedPageBreak/>
        <w:t>B</w:t>
      </w:r>
      <w:r>
        <w:t>．将</w:t>
      </w:r>
      <w:r>
        <w:rPr>
          <w:rFonts w:eastAsia="Times New Roman"/>
          <w:i/>
        </w:rPr>
        <w:t>a</w:t>
      </w:r>
      <w:r>
        <w:t>、</w:t>
      </w:r>
      <w:r>
        <w:rPr>
          <w:rFonts w:eastAsia="Times New Roman"/>
          <w:i/>
        </w:rPr>
        <w:t>b</w:t>
      </w:r>
      <w:r>
        <w:t>点都向右移等长距离</w:t>
      </w:r>
    </w:p>
    <w:p w14:paraId="7A5FD9BE" w14:textId="77777777" w:rsidR="00696294" w:rsidRDefault="00696294" w:rsidP="00696294">
      <w:pPr>
        <w:spacing w:line="360" w:lineRule="auto"/>
        <w:ind w:firstLineChars="200" w:firstLine="420"/>
        <w:jc w:val="left"/>
        <w:textAlignment w:val="center"/>
      </w:pPr>
      <w:r>
        <w:t>C</w:t>
      </w:r>
      <w:r>
        <w:t>．保持</w:t>
      </w:r>
      <w:r>
        <w:rPr>
          <w:rFonts w:eastAsia="Times New Roman"/>
          <w:i/>
        </w:rPr>
        <w:t>a</w:t>
      </w:r>
      <w:r>
        <w:t>点不动</w:t>
      </w:r>
      <w:r>
        <w:rPr>
          <w:i/>
        </w:rPr>
        <w:t>，</w:t>
      </w:r>
      <w:r>
        <w:t>将</w:t>
      </w:r>
      <w:r>
        <w:rPr>
          <w:rFonts w:eastAsia="Times New Roman"/>
          <w:i/>
        </w:rPr>
        <w:t>b</w:t>
      </w:r>
      <w:r>
        <w:t>点向</w:t>
      </w:r>
      <w:r>
        <w:rPr>
          <w:rFonts w:eastAsia="Times New Roman"/>
          <w:i/>
        </w:rPr>
        <w:t>a</w:t>
      </w:r>
      <w:r>
        <w:t>点靠近</w:t>
      </w:r>
    </w:p>
    <w:p w14:paraId="4A314F59" w14:textId="77777777" w:rsidR="00696294" w:rsidRDefault="00696294" w:rsidP="00696294">
      <w:pPr>
        <w:spacing w:line="360" w:lineRule="auto"/>
        <w:ind w:firstLineChars="200" w:firstLine="420"/>
        <w:jc w:val="left"/>
        <w:textAlignment w:val="center"/>
      </w:pPr>
      <w:r>
        <w:t>D</w:t>
      </w:r>
      <w:r>
        <w:t>．保持</w:t>
      </w:r>
      <w:r>
        <w:rPr>
          <w:rFonts w:eastAsia="Times New Roman"/>
          <w:i/>
        </w:rPr>
        <w:t>b</w:t>
      </w:r>
      <w:r>
        <w:t>点不动，将</w:t>
      </w:r>
      <w:r>
        <w:rPr>
          <w:rFonts w:eastAsia="Times New Roman"/>
          <w:i/>
        </w:rPr>
        <w:t>a</w:t>
      </w:r>
      <w:r>
        <w:t>、</w:t>
      </w:r>
      <w:r>
        <w:rPr>
          <w:rFonts w:eastAsia="Times New Roman"/>
          <w:i/>
        </w:rPr>
        <w:t>b</w:t>
      </w:r>
      <w:r>
        <w:t>间距离和</w:t>
      </w:r>
      <w:r>
        <w:rPr>
          <w:rFonts w:eastAsia="Times New Roman"/>
          <w:i/>
        </w:rPr>
        <w:t>b</w:t>
      </w:r>
      <w:r>
        <w:t>点</w:t>
      </w:r>
      <w:proofErr w:type="gramStart"/>
      <w:r>
        <w:t>右侧杆</w:t>
      </w:r>
      <w:proofErr w:type="gramEnd"/>
      <w:r>
        <w:t>长均扩大为原来的</w:t>
      </w:r>
      <w:r>
        <w:t>1.2</w:t>
      </w:r>
      <w:r>
        <w:t>倍</w:t>
      </w:r>
    </w:p>
    <w:p w14:paraId="74E8ECAB" w14:textId="77777777" w:rsidR="00D918FF" w:rsidRDefault="00D918FF" w:rsidP="00696294">
      <w:pPr>
        <w:spacing w:line="360" w:lineRule="auto"/>
        <w:jc w:val="left"/>
        <w:textAlignment w:val="center"/>
        <w:rPr>
          <w:color w:val="FF0000"/>
        </w:rPr>
      </w:pPr>
    </w:p>
    <w:p w14:paraId="3590316D" w14:textId="614D7E08" w:rsidR="00696294" w:rsidRDefault="00696294" w:rsidP="00696294">
      <w:pPr>
        <w:spacing w:line="360" w:lineRule="auto"/>
        <w:jc w:val="left"/>
        <w:textAlignment w:val="center"/>
      </w:pPr>
      <w:r>
        <w:rPr>
          <w:rFonts w:hint="eastAsia"/>
        </w:rPr>
        <w:t>4.</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北京北师大实验中学</w:t>
      </w:r>
      <w:r w:rsidRPr="0030628A">
        <w:rPr>
          <w:b/>
          <w:bCs/>
          <w:color w:val="218854"/>
        </w:rPr>
        <w:t>·</w:t>
      </w:r>
      <w:r w:rsidRPr="0030628A">
        <w:rPr>
          <w:b/>
          <w:bCs/>
          <w:color w:val="218854"/>
        </w:rPr>
        <w:t>零模）</w:t>
      </w:r>
      <w:r>
        <w:t>杆秤是我国古代沿用至今的称量工具，如图是小</w:t>
      </w:r>
      <w:proofErr w:type="gramStart"/>
      <w:r>
        <w:t>明制作</w:t>
      </w:r>
      <w:proofErr w:type="gramEnd"/>
      <w:r>
        <w:t>的杆秤的示意图，使用时，</w:t>
      </w:r>
      <w:proofErr w:type="gramStart"/>
      <w:r>
        <w:t>将待称物体</w:t>
      </w:r>
      <w:proofErr w:type="gramEnd"/>
      <w:r>
        <w:t>挂在秤钩上，用手提起</w:t>
      </w:r>
      <w:r>
        <w:rPr>
          <w:rFonts w:eastAsia="Times New Roman"/>
          <w:i/>
        </w:rPr>
        <w:t>B</w:t>
      </w:r>
      <w:r>
        <w:t>或</w:t>
      </w:r>
      <w:r>
        <w:rPr>
          <w:rFonts w:eastAsia="Times New Roman"/>
          <w:i/>
        </w:rPr>
        <w:t>C</w:t>
      </w:r>
      <w:r>
        <w:t>（相当于支点）处的秤纽，移动秤砣在秤杆上的位置，使秤杆达到水平平衡时可</w:t>
      </w:r>
      <w:proofErr w:type="gramStart"/>
      <w:r>
        <w:t>读出待称物体</w:t>
      </w:r>
      <w:proofErr w:type="gramEnd"/>
      <w:r>
        <w:t>的质量，此</w:t>
      </w:r>
      <w:proofErr w:type="gramStart"/>
      <w:r>
        <w:t>秤最大</w:t>
      </w:r>
      <w:proofErr w:type="gramEnd"/>
      <w:r>
        <w:t>称量是</w:t>
      </w:r>
      <w:r>
        <w:t>10kg</w:t>
      </w:r>
      <w:r>
        <w:t>，秤砣最远可移至</w:t>
      </w:r>
      <w:r>
        <w:rPr>
          <w:rFonts w:eastAsia="Times New Roman"/>
          <w:i/>
        </w:rPr>
        <w:t>E</w:t>
      </w:r>
      <w:r>
        <w:t>点。秤杆和秤钩的质量忽略不计，</w:t>
      </w:r>
      <w:r>
        <w:rPr>
          <w:rFonts w:eastAsia="Times New Roman"/>
          <w:i/>
        </w:rPr>
        <w:t>AB</w:t>
      </w:r>
      <w:r>
        <w:t>、</w:t>
      </w:r>
      <w:r>
        <w:rPr>
          <w:rFonts w:eastAsia="Times New Roman"/>
          <w:i/>
        </w:rPr>
        <w:t>BC</w:t>
      </w:r>
      <w:r>
        <w:t>、</w:t>
      </w:r>
      <w:r>
        <w:rPr>
          <w:rFonts w:eastAsia="Times New Roman"/>
          <w:i/>
        </w:rPr>
        <w:t>BE</w:t>
      </w:r>
      <w:r>
        <w:t>的长度如图所示（</w:t>
      </w:r>
      <w:r>
        <w:rPr>
          <w:rFonts w:eastAsia="Times New Roman"/>
          <w:i/>
        </w:rPr>
        <w:t>g</w:t>
      </w:r>
      <w:r>
        <w:t>取</w:t>
      </w:r>
      <w:r>
        <w:t>10N/kg</w:t>
      </w:r>
      <w:r>
        <w:t>），下列说法正确的是（　　）</w:t>
      </w:r>
    </w:p>
    <w:p w14:paraId="77C4F58A"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4A165542" wp14:editId="55D1B0CC">
            <wp:extent cx="2362200" cy="1114425"/>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descr="学科网"/>
                    <pic:cNvPicPr>
                      <a:picLocks noChangeAspect="1"/>
                    </pic:cNvPicPr>
                  </pic:nvPicPr>
                  <pic:blipFill>
                    <a:blip r:embed="rId454"/>
                    <a:stretch>
                      <a:fillRect/>
                    </a:stretch>
                  </pic:blipFill>
                  <pic:spPr>
                    <a:xfrm>
                      <a:off x="0" y="0"/>
                      <a:ext cx="2362200" cy="1114425"/>
                    </a:xfrm>
                    <a:prstGeom prst="rect">
                      <a:avLst/>
                    </a:prstGeom>
                  </pic:spPr>
                </pic:pic>
              </a:graphicData>
            </a:graphic>
          </wp:inline>
        </w:drawing>
      </w:r>
    </w:p>
    <w:p w14:paraId="5A0CB242" w14:textId="77777777" w:rsidR="00696294" w:rsidRDefault="00696294" w:rsidP="00696294">
      <w:pPr>
        <w:spacing w:line="360" w:lineRule="auto"/>
        <w:ind w:firstLineChars="200" w:firstLine="420"/>
        <w:jc w:val="left"/>
        <w:textAlignment w:val="center"/>
      </w:pPr>
      <w:r>
        <w:t>A</w:t>
      </w:r>
      <w:r>
        <w:t>．生活中使用的秤杆粗细并不均匀，</w:t>
      </w:r>
      <w:proofErr w:type="gramStart"/>
      <w:r>
        <w:t>但秤的</w:t>
      </w:r>
      <w:proofErr w:type="gramEnd"/>
      <w:r>
        <w:t>刻线分布是均匀的</w:t>
      </w:r>
    </w:p>
    <w:p w14:paraId="341F6305" w14:textId="77777777" w:rsidR="00696294" w:rsidRDefault="00696294" w:rsidP="00696294">
      <w:pPr>
        <w:spacing w:line="360" w:lineRule="auto"/>
        <w:ind w:firstLineChars="200" w:firstLine="420"/>
        <w:jc w:val="left"/>
        <w:textAlignment w:val="center"/>
      </w:pPr>
      <w:r>
        <w:t>B</w:t>
      </w:r>
      <w:r>
        <w:t>．提</w:t>
      </w:r>
      <w:r>
        <w:rPr>
          <w:rFonts w:eastAsia="Times New Roman"/>
          <w:i/>
        </w:rPr>
        <w:t>C</w:t>
      </w:r>
      <w:r>
        <w:t>处秤纽时，此秤的最大称量是</w:t>
      </w:r>
      <w:r>
        <w:t>10kg</w:t>
      </w:r>
    </w:p>
    <w:p w14:paraId="332696E0" w14:textId="77777777" w:rsidR="00696294" w:rsidRDefault="00696294" w:rsidP="00696294">
      <w:pPr>
        <w:spacing w:line="360" w:lineRule="auto"/>
        <w:ind w:firstLineChars="200" w:firstLine="420"/>
        <w:jc w:val="left"/>
        <w:textAlignment w:val="center"/>
      </w:pPr>
      <w:r>
        <w:t>C</w:t>
      </w:r>
      <w:r>
        <w:t>．若想增大该秤的最大称量，可</w:t>
      </w:r>
      <w:proofErr w:type="gramStart"/>
      <w:r>
        <w:t>换质量</w:t>
      </w:r>
      <w:proofErr w:type="gramEnd"/>
      <w:r>
        <w:t>更大的秤砣</w:t>
      </w:r>
    </w:p>
    <w:p w14:paraId="6A76E3F7" w14:textId="77777777" w:rsidR="00696294" w:rsidRDefault="00696294" w:rsidP="00696294">
      <w:pPr>
        <w:spacing w:line="360" w:lineRule="auto"/>
        <w:ind w:firstLineChars="200" w:firstLine="420"/>
        <w:jc w:val="left"/>
        <w:textAlignment w:val="center"/>
      </w:pPr>
      <w:r>
        <w:t>D</w:t>
      </w:r>
      <w:r>
        <w:t>．此秤的秤砣的质量约为</w:t>
      </w:r>
      <w:r>
        <w:t>0.43kg</w:t>
      </w:r>
    </w:p>
    <w:p w14:paraId="6954BC2B" w14:textId="228B039D" w:rsidR="00696294" w:rsidRDefault="00696294" w:rsidP="00696294">
      <w:pPr>
        <w:spacing w:line="360" w:lineRule="auto"/>
        <w:ind w:firstLineChars="200" w:firstLine="420"/>
        <w:jc w:val="left"/>
        <w:textAlignment w:val="center"/>
      </w:pPr>
    </w:p>
    <w:p w14:paraId="1230E15C" w14:textId="13E5719E" w:rsidR="00696294" w:rsidRDefault="00696294" w:rsidP="00696294">
      <w:pPr>
        <w:spacing w:line="360" w:lineRule="auto"/>
        <w:jc w:val="left"/>
        <w:textAlignment w:val="center"/>
      </w:pPr>
      <w:r>
        <w:rPr>
          <w:rFonts w:hint="eastAsia"/>
        </w:rPr>
        <w:t>5.</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北京丰台</w:t>
      </w:r>
      <w:r w:rsidRPr="0030628A">
        <w:rPr>
          <w:b/>
          <w:bCs/>
          <w:color w:val="218854"/>
        </w:rPr>
        <w:t>·</w:t>
      </w:r>
      <w:proofErr w:type="gramStart"/>
      <w:r w:rsidRPr="0030628A">
        <w:rPr>
          <w:b/>
          <w:bCs/>
          <w:color w:val="218854"/>
        </w:rPr>
        <w:t>一</w:t>
      </w:r>
      <w:proofErr w:type="gramEnd"/>
      <w:r w:rsidRPr="0030628A">
        <w:rPr>
          <w:b/>
          <w:bCs/>
          <w:color w:val="218854"/>
        </w:rPr>
        <w:t>模）</w:t>
      </w:r>
      <w:r>
        <w:t>小</w:t>
      </w:r>
      <w:proofErr w:type="gramStart"/>
      <w:r>
        <w:t>蕊</w:t>
      </w:r>
      <w:proofErr w:type="gramEnd"/>
      <w:r>
        <w:t>利用可绕</w:t>
      </w:r>
      <w:r>
        <w:rPr>
          <w:rFonts w:eastAsia="Times New Roman"/>
          <w:i/>
        </w:rPr>
        <w:t>O</w:t>
      </w:r>
      <w:r>
        <w:t>点转动的轻质杠杆提升重物，将重物悬挂在固定点</w:t>
      </w:r>
      <w:r>
        <w:rPr>
          <w:rFonts w:eastAsia="Times New Roman"/>
          <w:i/>
        </w:rPr>
        <w:t>B</w:t>
      </w:r>
      <w:r>
        <w:t>处，如图所示。她在</w:t>
      </w:r>
      <w:r>
        <w:rPr>
          <w:rFonts w:eastAsia="Times New Roman"/>
          <w:i/>
        </w:rPr>
        <w:t>A</w:t>
      </w:r>
      <w:r>
        <w:t>点施加一个始终垂直于杠杆的力，在将杠杆末端从</w:t>
      </w:r>
      <w:r>
        <w:rPr>
          <w:rFonts w:eastAsia="Times New Roman"/>
          <w:i/>
        </w:rPr>
        <w:t>A</w:t>
      </w:r>
      <w:r>
        <w:t>位置缓慢转动到</w:t>
      </w:r>
      <w:r>
        <w:rPr>
          <w:rFonts w:eastAsia="Times New Roman"/>
          <w:i/>
        </w:rPr>
        <w:t>A</w:t>
      </w:r>
      <w:r>
        <w:t>'</w:t>
      </w:r>
      <w:r>
        <w:t>位置的过程中，力</w:t>
      </w:r>
      <w:r>
        <w:rPr>
          <w:rFonts w:eastAsia="Times New Roman"/>
          <w:i/>
        </w:rPr>
        <w:t>F</w:t>
      </w:r>
      <w:r>
        <w:t>的大小变化是（　　）</w:t>
      </w:r>
    </w:p>
    <w:p w14:paraId="78424835"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70EFC493" wp14:editId="39552E7E">
            <wp:extent cx="1323975" cy="127635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descr="学科网"/>
                    <pic:cNvPicPr>
                      <a:picLocks noChangeAspect="1"/>
                    </pic:cNvPicPr>
                  </pic:nvPicPr>
                  <pic:blipFill>
                    <a:blip r:embed="rId455"/>
                    <a:stretch>
                      <a:fillRect/>
                    </a:stretch>
                  </pic:blipFill>
                  <pic:spPr>
                    <a:xfrm>
                      <a:off x="0" y="0"/>
                      <a:ext cx="1323975" cy="1276350"/>
                    </a:xfrm>
                    <a:prstGeom prst="rect">
                      <a:avLst/>
                    </a:prstGeom>
                  </pic:spPr>
                </pic:pic>
              </a:graphicData>
            </a:graphic>
          </wp:inline>
        </w:drawing>
      </w:r>
    </w:p>
    <w:p w14:paraId="21D90587" w14:textId="77777777" w:rsidR="00696294" w:rsidRDefault="00696294" w:rsidP="00696294">
      <w:pPr>
        <w:tabs>
          <w:tab w:val="left" w:pos="4156"/>
        </w:tabs>
        <w:spacing w:line="360" w:lineRule="auto"/>
        <w:ind w:firstLineChars="200" w:firstLine="420"/>
        <w:jc w:val="left"/>
        <w:textAlignment w:val="center"/>
      </w:pPr>
      <w:r>
        <w:t>A</w:t>
      </w:r>
      <w:r>
        <w:t>．变大</w:t>
      </w:r>
      <w:r>
        <w:tab/>
        <w:t>B</w:t>
      </w:r>
      <w:r>
        <w:t>．变小</w:t>
      </w:r>
    </w:p>
    <w:p w14:paraId="1DB5D1A7" w14:textId="77777777" w:rsidR="00696294" w:rsidRDefault="00696294" w:rsidP="00696294">
      <w:pPr>
        <w:tabs>
          <w:tab w:val="left" w:pos="4156"/>
        </w:tabs>
        <w:spacing w:line="360" w:lineRule="auto"/>
        <w:ind w:firstLineChars="200" w:firstLine="420"/>
        <w:jc w:val="left"/>
        <w:textAlignment w:val="center"/>
      </w:pPr>
      <w:r>
        <w:t>C</w:t>
      </w:r>
      <w:r>
        <w:t>．先变大，后变小</w:t>
      </w:r>
      <w:r>
        <w:tab/>
        <w:t>D</w:t>
      </w:r>
      <w:r>
        <w:t>．先变小，后变大</w:t>
      </w:r>
    </w:p>
    <w:p w14:paraId="5456D118" w14:textId="1D1CB245" w:rsidR="00696294" w:rsidRDefault="00696294" w:rsidP="00696294">
      <w:pPr>
        <w:spacing w:line="360" w:lineRule="auto"/>
        <w:ind w:firstLineChars="200" w:firstLine="420"/>
        <w:jc w:val="left"/>
        <w:textAlignment w:val="center"/>
      </w:pPr>
    </w:p>
    <w:p w14:paraId="3011FC27" w14:textId="17C45F60" w:rsidR="00696294" w:rsidRDefault="00696294" w:rsidP="00696294">
      <w:pPr>
        <w:spacing w:line="360" w:lineRule="auto"/>
        <w:jc w:val="left"/>
        <w:textAlignment w:val="center"/>
      </w:pPr>
      <w:r>
        <w:rPr>
          <w:rFonts w:hint="eastAsia"/>
        </w:rPr>
        <w:t>6.</w:t>
      </w:r>
      <w:r w:rsidRPr="00696294">
        <w:rPr>
          <w:b/>
          <w:bCs/>
          <w:color w:val="218854"/>
        </w:rPr>
        <w:t xml:space="preserve"> </w:t>
      </w:r>
      <w:r w:rsidRPr="0030628A">
        <w:rPr>
          <w:b/>
          <w:bCs/>
          <w:color w:val="218854"/>
        </w:rPr>
        <w:t>(2025·</w:t>
      </w:r>
      <w:r w:rsidRPr="0030628A">
        <w:rPr>
          <w:b/>
          <w:bCs/>
          <w:color w:val="218854"/>
        </w:rPr>
        <w:t>山东聊城</w:t>
      </w:r>
      <w:r w:rsidRPr="0030628A">
        <w:rPr>
          <w:b/>
          <w:bCs/>
          <w:color w:val="218854"/>
        </w:rPr>
        <w:t>·</w:t>
      </w:r>
      <w:proofErr w:type="gramStart"/>
      <w:r w:rsidRPr="0030628A">
        <w:rPr>
          <w:b/>
          <w:bCs/>
          <w:color w:val="218854"/>
        </w:rPr>
        <w:t>二模</w:t>
      </w:r>
      <w:proofErr w:type="gramEnd"/>
      <w:r w:rsidRPr="0030628A">
        <w:rPr>
          <w:b/>
          <w:bCs/>
          <w:color w:val="218854"/>
        </w:rPr>
        <w:t>)</w:t>
      </w:r>
      <w:r>
        <w:t>如图，关于动滑轮的特点及其与杠杆原理的关系，下列说法错误的是（　　）</w:t>
      </w:r>
    </w:p>
    <w:p w14:paraId="3D033E62" w14:textId="77777777" w:rsidR="00696294" w:rsidRDefault="00696294" w:rsidP="00696294">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17B0F66F" wp14:editId="7AEAAB8E">
            <wp:extent cx="2247900" cy="1609725"/>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descr="学科网"/>
                    <pic:cNvPicPr>
                      <a:picLocks noChangeAspect="1"/>
                    </pic:cNvPicPr>
                  </pic:nvPicPr>
                  <pic:blipFill>
                    <a:blip r:embed="rId456"/>
                    <a:stretch>
                      <a:fillRect/>
                    </a:stretch>
                  </pic:blipFill>
                  <pic:spPr>
                    <a:xfrm>
                      <a:off x="0" y="0"/>
                      <a:ext cx="2247900" cy="1609725"/>
                    </a:xfrm>
                    <a:prstGeom prst="rect">
                      <a:avLst/>
                    </a:prstGeom>
                  </pic:spPr>
                </pic:pic>
              </a:graphicData>
            </a:graphic>
          </wp:inline>
        </w:drawing>
      </w:r>
    </w:p>
    <w:p w14:paraId="407D03C1" w14:textId="77777777" w:rsidR="00696294" w:rsidRDefault="00696294" w:rsidP="00696294">
      <w:pPr>
        <w:spacing w:line="360" w:lineRule="auto"/>
        <w:ind w:firstLineChars="200" w:firstLine="420"/>
        <w:jc w:val="left"/>
        <w:textAlignment w:val="center"/>
      </w:pPr>
      <w:r>
        <w:t>A</w:t>
      </w:r>
      <w:r>
        <w:t>．点</w:t>
      </w:r>
      <w:r>
        <w:rPr>
          <w:rFonts w:eastAsia="Times New Roman"/>
          <w:i/>
        </w:rPr>
        <w:t>O</w:t>
      </w:r>
      <w:r>
        <w:t>为杠杆的支点，滑轮的轴</w:t>
      </w:r>
      <w:r>
        <w:rPr>
          <w:rFonts w:eastAsia="Times New Roman"/>
          <w:i/>
        </w:rPr>
        <w:t>A</w:t>
      </w:r>
      <w:r>
        <w:t>为阻力的作用点，</w:t>
      </w:r>
      <w:r>
        <w:rPr>
          <w:rFonts w:eastAsia="Times New Roman"/>
          <w:i/>
        </w:rPr>
        <w:t>B</w:t>
      </w:r>
      <w:r>
        <w:t>为动力的作用点</w:t>
      </w:r>
    </w:p>
    <w:p w14:paraId="1705C7E6" w14:textId="77777777" w:rsidR="00696294" w:rsidRDefault="00696294" w:rsidP="00696294">
      <w:pPr>
        <w:spacing w:line="360" w:lineRule="auto"/>
        <w:ind w:firstLineChars="200" w:firstLine="420"/>
        <w:jc w:val="left"/>
        <w:textAlignment w:val="center"/>
      </w:pPr>
      <w:r>
        <w:t>B</w:t>
      </w:r>
      <w:r>
        <w:t>．沿竖直方向提升重物时，动力臂</w:t>
      </w:r>
      <w:r>
        <w:rPr>
          <w:rFonts w:eastAsia="Times New Roman"/>
          <w:i/>
        </w:rPr>
        <w:t>L</w:t>
      </w:r>
      <w:r>
        <w:rPr>
          <w:rFonts w:eastAsia="Times New Roman"/>
          <w:i/>
          <w:vertAlign w:val="subscript"/>
        </w:rPr>
        <w:t>1</w:t>
      </w:r>
      <w:r>
        <w:t>为阻力臂</w:t>
      </w:r>
      <w:r>
        <w:rPr>
          <w:rFonts w:eastAsia="Times New Roman"/>
          <w:i/>
        </w:rPr>
        <w:t>L</w:t>
      </w:r>
      <w:r>
        <w:rPr>
          <w:rFonts w:eastAsia="Times New Roman"/>
          <w:i/>
          <w:vertAlign w:val="subscript"/>
        </w:rPr>
        <w:t>2</w:t>
      </w:r>
      <w:r>
        <w:t>的两倍</w:t>
      </w:r>
    </w:p>
    <w:p w14:paraId="53D292A7" w14:textId="77777777" w:rsidR="00696294" w:rsidRDefault="00696294" w:rsidP="00696294">
      <w:pPr>
        <w:spacing w:line="360" w:lineRule="auto"/>
        <w:ind w:firstLineChars="200" w:firstLine="420"/>
        <w:jc w:val="left"/>
        <w:textAlignment w:val="center"/>
      </w:pPr>
      <w:r>
        <w:t>C</w:t>
      </w:r>
      <w:r>
        <w:t>．根据</w:t>
      </w:r>
      <w:r>
        <w:object w:dxaOrig="900" w:dyaOrig="320" w14:anchorId="7817ED07">
          <v:shape id="_x0000_i1487" type="#_x0000_t75" alt="eqIdbbc95c3f9cfd1f66d25cbeb6c63feadd" style="width:45pt;height:15.75pt" o:ole="">
            <v:imagedata r:id="rId457" o:title="eqIdbbc95c3f9cfd1f66d25cbeb6c63feadd"/>
          </v:shape>
          <o:OLEObject Type="Embed" ProgID="Equation.DSMT4" ShapeID="_x0000_i1487" DrawAspect="Content" ObjectID="_1829476496" r:id="rId458"/>
        </w:object>
      </w:r>
      <w:r>
        <w:t>可知</w:t>
      </w:r>
      <w:r>
        <w:object w:dxaOrig="620" w:dyaOrig="540" w14:anchorId="48ED28BE">
          <v:shape id="_x0000_i1488" type="#_x0000_t75" alt="eqId86f7d9d8e9639bf7fd7e1bfd8440a9f3" style="width:30.75pt;height:27.4pt" o:ole="">
            <v:imagedata r:id="rId459" o:title="eqId86f7d9d8e9639bf7fd7e1bfd8440a9f3"/>
          </v:shape>
          <o:OLEObject Type="Embed" ProgID="Equation.DSMT4" ShapeID="_x0000_i1488" DrawAspect="Content" ObjectID="_1829476497" r:id="rId460"/>
        </w:object>
      </w:r>
      <w:r>
        <w:t>，所以使用动滑轮省力</w:t>
      </w:r>
    </w:p>
    <w:p w14:paraId="5050F12D" w14:textId="77777777" w:rsidR="00696294" w:rsidRDefault="00696294" w:rsidP="00696294">
      <w:pPr>
        <w:spacing w:line="360" w:lineRule="auto"/>
        <w:ind w:firstLineChars="200" w:firstLine="420"/>
        <w:jc w:val="left"/>
        <w:textAlignment w:val="center"/>
      </w:pPr>
      <w:r>
        <w:t>D</w:t>
      </w:r>
      <w:r>
        <w:t>．当改变拉力</w:t>
      </w:r>
      <w:r>
        <w:rPr>
          <w:rFonts w:eastAsia="Times New Roman"/>
          <w:i/>
        </w:rPr>
        <w:t>F</w:t>
      </w:r>
      <w:r>
        <w:t>的方向时，</w:t>
      </w:r>
      <w:r>
        <w:rPr>
          <w:rFonts w:eastAsia="Times New Roman"/>
          <w:i/>
        </w:rPr>
        <w:t>F</w:t>
      </w:r>
      <w:r>
        <w:t>的大小不变</w:t>
      </w:r>
    </w:p>
    <w:p w14:paraId="2C1E9073" w14:textId="684AC693" w:rsidR="00696294" w:rsidRDefault="00696294" w:rsidP="00696294">
      <w:pPr>
        <w:spacing w:line="360" w:lineRule="auto"/>
        <w:ind w:firstLineChars="200" w:firstLine="420"/>
        <w:jc w:val="left"/>
        <w:textAlignment w:val="center"/>
      </w:pPr>
    </w:p>
    <w:p w14:paraId="1F6F07CD" w14:textId="5AFC1465" w:rsidR="00696294" w:rsidRDefault="00696294" w:rsidP="00696294">
      <w:pPr>
        <w:spacing w:line="360" w:lineRule="auto"/>
        <w:jc w:val="left"/>
        <w:textAlignment w:val="center"/>
      </w:pPr>
      <w:r>
        <w:rPr>
          <w:rFonts w:hint="eastAsia"/>
        </w:rPr>
        <w:t>7.</w:t>
      </w:r>
      <w:r w:rsidRPr="00696294">
        <w:t xml:space="preserve"> </w:t>
      </w:r>
      <w:r>
        <w:t>．</w:t>
      </w:r>
      <w:r w:rsidRPr="0030628A">
        <w:rPr>
          <w:b/>
          <w:bCs/>
          <w:color w:val="218854"/>
        </w:rPr>
        <w:t>(2025·</w:t>
      </w:r>
      <w:r w:rsidRPr="0030628A">
        <w:rPr>
          <w:b/>
          <w:bCs/>
          <w:color w:val="218854"/>
        </w:rPr>
        <w:t>河南驻马店</w:t>
      </w:r>
      <w:r w:rsidRPr="0030628A">
        <w:rPr>
          <w:b/>
          <w:bCs/>
          <w:color w:val="218854"/>
        </w:rPr>
        <w:t>·</w:t>
      </w:r>
      <w:proofErr w:type="gramStart"/>
      <w:r w:rsidRPr="0030628A">
        <w:rPr>
          <w:b/>
          <w:bCs/>
          <w:color w:val="218854"/>
        </w:rPr>
        <w:t>三模</w:t>
      </w:r>
      <w:proofErr w:type="gramEnd"/>
      <w:r w:rsidRPr="0030628A">
        <w:rPr>
          <w:b/>
          <w:bCs/>
          <w:color w:val="218854"/>
        </w:rPr>
        <w:t>)</w:t>
      </w:r>
      <w:r>
        <w:t>现有史籍中最早讨论滑轮的是《墨经》，书中将向上提举重物的力称为</w:t>
      </w:r>
      <w:r>
        <w:t>“</w:t>
      </w:r>
      <w:r>
        <w:t>挈</w:t>
      </w:r>
      <w:r>
        <w:t>”</w:t>
      </w:r>
      <w:r>
        <w:t>，将自由往下降落称为</w:t>
      </w:r>
      <w:r>
        <w:t>“</w:t>
      </w:r>
      <w:r>
        <w:t>收</w:t>
      </w:r>
      <w:r>
        <w:t>”</w:t>
      </w:r>
      <w:r>
        <w:t>，如图甲所示。现分别用</w:t>
      </w:r>
      <w:r>
        <w:rPr>
          <w:rFonts w:eastAsia="Times New Roman"/>
          <w:i/>
        </w:rPr>
        <w:t>F</w:t>
      </w:r>
      <w:r>
        <w:t>₁</w:t>
      </w:r>
      <w:r>
        <w:t>、</w:t>
      </w:r>
      <w:r>
        <w:rPr>
          <w:rFonts w:eastAsia="Times New Roman"/>
          <w:i/>
        </w:rPr>
        <w:t>F</w:t>
      </w:r>
      <w:r>
        <w:t>₂</w:t>
      </w:r>
      <w:r>
        <w:t>两个力替代</w:t>
      </w:r>
      <w:r>
        <w:t>“</w:t>
      </w:r>
      <w:r>
        <w:t>收</w:t>
      </w:r>
      <w:r>
        <w:t>”</w:t>
      </w:r>
      <w:r>
        <w:t>，使重物在</w:t>
      </w:r>
      <w:r>
        <w:t>2s</w:t>
      </w:r>
      <w:r>
        <w:t>内匀速上升</w:t>
      </w:r>
      <w:r>
        <w:rPr>
          <w:rFonts w:eastAsia="Times New Roman"/>
          <w:i/>
        </w:rPr>
        <w:t>h</w:t>
      </w:r>
      <w:r>
        <w:t>=0.4m</w:t>
      </w:r>
      <w:r>
        <w:t>，</w:t>
      </w:r>
      <w:r>
        <w:rPr>
          <w:rFonts w:eastAsia="Times New Roman"/>
          <w:i/>
        </w:rPr>
        <w:t>F</w:t>
      </w:r>
      <w:r>
        <w:t>₁</w:t>
      </w:r>
      <w:r>
        <w:t>和</w:t>
      </w:r>
      <w:r>
        <w:rPr>
          <w:rFonts w:eastAsia="Times New Roman"/>
          <w:i/>
        </w:rPr>
        <w:t>F</w:t>
      </w:r>
      <w:r>
        <w:t>₂</w:t>
      </w:r>
      <w:r>
        <w:t>使绳子</w:t>
      </w:r>
      <w:proofErr w:type="gramStart"/>
      <w:r>
        <w:t>自由端</w:t>
      </w:r>
      <w:proofErr w:type="gramEnd"/>
      <w:r>
        <w:t>移动的距离分别为</w:t>
      </w:r>
      <w:r>
        <w:rPr>
          <w:rFonts w:eastAsia="Times New Roman"/>
          <w:i/>
        </w:rPr>
        <w:t>s</w:t>
      </w:r>
      <w:r>
        <w:t>₁</w:t>
      </w:r>
      <w:r>
        <w:t>和</w:t>
      </w:r>
      <w:r>
        <w:rPr>
          <w:rFonts w:eastAsia="Times New Roman"/>
          <w:i/>
        </w:rPr>
        <w:t>s</w:t>
      </w:r>
      <w:r>
        <w:t>₂</w:t>
      </w:r>
      <w:r>
        <w:t>，如图乙所示。不计</w:t>
      </w:r>
      <w:proofErr w:type="gramStart"/>
      <w:r>
        <w:t>绳</w:t>
      </w:r>
      <w:proofErr w:type="gramEnd"/>
      <w:r>
        <w:t>重和摩擦，下列说法正确的是（</w:t>
      </w:r>
      <w:r>
        <w:rPr>
          <w:rFonts w:eastAsia="Times New Roman"/>
          <w:kern w:val="0"/>
          <w:sz w:val="24"/>
        </w:rPr>
        <w:t xml:space="preserve">     </w:t>
      </w:r>
      <w:r>
        <w:t>）</w:t>
      </w:r>
    </w:p>
    <w:p w14:paraId="018AF993"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1081FC8A" wp14:editId="65C1E85D">
            <wp:extent cx="1943100" cy="15621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descr="学科网"/>
                    <pic:cNvPicPr>
                      <a:picLocks noChangeAspect="1"/>
                    </pic:cNvPicPr>
                  </pic:nvPicPr>
                  <pic:blipFill>
                    <a:blip r:embed="rId461"/>
                    <a:stretch>
                      <a:fillRect/>
                    </a:stretch>
                  </pic:blipFill>
                  <pic:spPr>
                    <a:xfrm>
                      <a:off x="0" y="0"/>
                      <a:ext cx="1943100" cy="1562100"/>
                    </a:xfrm>
                    <a:prstGeom prst="rect">
                      <a:avLst/>
                    </a:prstGeom>
                  </pic:spPr>
                </pic:pic>
              </a:graphicData>
            </a:graphic>
          </wp:inline>
        </w:drawing>
      </w:r>
    </w:p>
    <w:p w14:paraId="4B95356C" w14:textId="77777777" w:rsidR="00696294" w:rsidRDefault="00696294" w:rsidP="00696294">
      <w:pPr>
        <w:spacing w:line="360" w:lineRule="auto"/>
        <w:ind w:firstLineChars="200" w:firstLine="420"/>
        <w:jc w:val="left"/>
        <w:textAlignment w:val="center"/>
      </w:pPr>
      <w:r>
        <w:t>A</w:t>
      </w:r>
      <w:r>
        <w:t>．使用该滑轮可以省力</w:t>
      </w:r>
    </w:p>
    <w:p w14:paraId="362F52D8" w14:textId="77777777" w:rsidR="00696294" w:rsidRDefault="00696294" w:rsidP="00696294">
      <w:pPr>
        <w:spacing w:line="360" w:lineRule="auto"/>
        <w:ind w:firstLineChars="200" w:firstLine="420"/>
        <w:jc w:val="left"/>
        <w:textAlignment w:val="center"/>
      </w:pPr>
      <w:r>
        <w:t>B</w:t>
      </w:r>
      <w:r>
        <w:t>．</w:t>
      </w:r>
      <w:r>
        <w:object w:dxaOrig="630" w:dyaOrig="320" w14:anchorId="0C9F03FD">
          <v:shape id="_x0000_i1495" type="#_x0000_t75" alt="eqIda69eb913b9e79e893d4ca30a7d835a8e" style="width:31.9pt;height:15.75pt" o:ole="">
            <v:imagedata r:id="rId462" o:title="eqIda69eb913b9e79e893d4ca30a7d835a8e"/>
          </v:shape>
          <o:OLEObject Type="Embed" ProgID="Equation.DSMT4" ShapeID="_x0000_i1495" DrawAspect="Content" ObjectID="_1829476498" r:id="rId463"/>
        </w:object>
      </w:r>
    </w:p>
    <w:p w14:paraId="5089E8E8" w14:textId="77777777" w:rsidR="00696294" w:rsidRDefault="00696294" w:rsidP="00696294">
      <w:pPr>
        <w:spacing w:line="360" w:lineRule="auto"/>
        <w:ind w:firstLineChars="200" w:firstLine="420"/>
        <w:jc w:val="left"/>
        <w:textAlignment w:val="center"/>
      </w:pPr>
      <w:r>
        <w:t>C</w:t>
      </w:r>
      <w:r>
        <w:t>．</w:t>
      </w:r>
      <w:r>
        <w:object w:dxaOrig="580" w:dyaOrig="320" w14:anchorId="4B68C3AC">
          <v:shape id="_x0000_i1496" type="#_x0000_t75" alt="eqId06be91c6aa811755023ccc21c148304c" style="width:29.25pt;height:15.75pt" o:ole="">
            <v:imagedata r:id="rId464" o:title="eqId06be91c6aa811755023ccc21c148304c"/>
          </v:shape>
          <o:OLEObject Type="Embed" ProgID="Equation.DSMT4" ShapeID="_x0000_i1496" DrawAspect="Content" ObjectID="_1829476499" r:id="rId465"/>
        </w:object>
      </w:r>
    </w:p>
    <w:p w14:paraId="55B8EE36" w14:textId="77777777" w:rsidR="00696294" w:rsidRDefault="00696294" w:rsidP="00696294">
      <w:pPr>
        <w:spacing w:line="360" w:lineRule="auto"/>
        <w:ind w:firstLineChars="200" w:firstLine="420"/>
        <w:jc w:val="left"/>
        <w:textAlignment w:val="center"/>
      </w:pPr>
      <w:r>
        <w:t>D</w:t>
      </w:r>
      <w:r>
        <w:t>．</w:t>
      </w:r>
      <w:r>
        <w:rPr>
          <w:rFonts w:eastAsia="Times New Roman"/>
          <w:i/>
        </w:rPr>
        <w:t>F</w:t>
      </w:r>
      <w:r>
        <w:t>₁</w:t>
      </w:r>
      <w:r>
        <w:t>使绳子</w:t>
      </w:r>
      <w:proofErr w:type="gramStart"/>
      <w:r>
        <w:t>自由端</w:t>
      </w:r>
      <w:proofErr w:type="gramEnd"/>
      <w:r>
        <w:t>移动的速度是</w:t>
      </w:r>
      <w:r>
        <w:t>0.4m/s</w:t>
      </w:r>
    </w:p>
    <w:p w14:paraId="45B74C92" w14:textId="74B9A1D2" w:rsidR="00696294" w:rsidRDefault="00696294" w:rsidP="00696294">
      <w:pPr>
        <w:spacing w:line="360" w:lineRule="auto"/>
        <w:ind w:firstLineChars="200" w:firstLine="420"/>
        <w:jc w:val="left"/>
        <w:textAlignment w:val="center"/>
      </w:pPr>
    </w:p>
    <w:p w14:paraId="17CD31C3" w14:textId="0F42290B" w:rsidR="00696294" w:rsidRDefault="00696294" w:rsidP="00696294">
      <w:pPr>
        <w:spacing w:line="360" w:lineRule="auto"/>
        <w:jc w:val="left"/>
        <w:textAlignment w:val="center"/>
      </w:pPr>
      <w:r>
        <w:rPr>
          <w:rFonts w:hint="eastAsia"/>
        </w:rPr>
        <w:t>8.</w:t>
      </w:r>
      <w:r w:rsidRPr="00696294">
        <w:rPr>
          <w:b/>
          <w:bCs/>
          <w:color w:val="218854"/>
        </w:rPr>
        <w:t xml:space="preserve"> </w:t>
      </w:r>
      <w:r w:rsidRPr="0030628A">
        <w:rPr>
          <w:b/>
          <w:bCs/>
          <w:color w:val="218854"/>
        </w:rPr>
        <w:t>(2025·</w:t>
      </w:r>
      <w:r w:rsidRPr="0030628A">
        <w:rPr>
          <w:b/>
          <w:bCs/>
          <w:color w:val="218854"/>
        </w:rPr>
        <w:t>黑龙江哈尔滨</w:t>
      </w:r>
      <w:r w:rsidRPr="0030628A">
        <w:rPr>
          <w:b/>
          <w:bCs/>
          <w:color w:val="218854"/>
        </w:rPr>
        <w:t>·</w:t>
      </w:r>
      <w:proofErr w:type="gramStart"/>
      <w:r w:rsidRPr="0030628A">
        <w:rPr>
          <w:b/>
          <w:bCs/>
          <w:color w:val="218854"/>
        </w:rPr>
        <w:t>三模</w:t>
      </w:r>
      <w:proofErr w:type="gramEnd"/>
      <w:r w:rsidRPr="0030628A">
        <w:rPr>
          <w:b/>
          <w:bCs/>
          <w:color w:val="218854"/>
        </w:rPr>
        <w:t>)</w:t>
      </w:r>
      <w:r>
        <w:t>同学们用如图所示的装置研究动滑轮的特点，用手拉动</w:t>
      </w:r>
      <w:r>
        <w:t>1</w:t>
      </w:r>
      <w:r>
        <w:t>弹簧测力计匀速竖直上升，两测力计的示数分别是</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，物体上升的高度为</w:t>
      </w:r>
      <w:r>
        <w:rPr>
          <w:rFonts w:eastAsia="Times New Roman"/>
          <w:i/>
        </w:rPr>
        <w:t>h</w:t>
      </w:r>
      <w:r>
        <w:t>，</w:t>
      </w:r>
      <w:r>
        <w:t>1</w:t>
      </w:r>
      <w:r>
        <w:t>弹簧测力计上升的高度为</w:t>
      </w:r>
      <w:r>
        <w:rPr>
          <w:rFonts w:eastAsia="Times New Roman"/>
          <w:i/>
        </w:rPr>
        <w:t>s</w:t>
      </w:r>
      <w:r>
        <w:t>，重物重力比动滑轮重力大，下列相关说法正确的是（</w:t>
      </w:r>
      <w:r>
        <w:rPr>
          <w:rFonts w:eastAsia="Times New Roman"/>
          <w:kern w:val="0"/>
          <w:sz w:val="24"/>
        </w:rPr>
        <w:t xml:space="preserve">   </w:t>
      </w:r>
      <w:r>
        <w:t>）</w:t>
      </w:r>
    </w:p>
    <w:p w14:paraId="35FAB798" w14:textId="77777777" w:rsidR="00696294" w:rsidRDefault="00696294" w:rsidP="00696294">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15C1F898" wp14:editId="4D6AA4D4">
            <wp:extent cx="1000125" cy="2238375"/>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descr="学科网"/>
                    <pic:cNvPicPr>
                      <a:picLocks noChangeAspect="1"/>
                    </pic:cNvPicPr>
                  </pic:nvPicPr>
                  <pic:blipFill>
                    <a:blip r:embed="rId466"/>
                    <a:stretch>
                      <a:fillRect/>
                    </a:stretch>
                  </pic:blipFill>
                  <pic:spPr>
                    <a:xfrm>
                      <a:off x="0" y="0"/>
                      <a:ext cx="1000125" cy="2238375"/>
                    </a:xfrm>
                    <a:prstGeom prst="rect">
                      <a:avLst/>
                    </a:prstGeom>
                  </pic:spPr>
                </pic:pic>
              </a:graphicData>
            </a:graphic>
          </wp:inline>
        </w:drawing>
      </w:r>
    </w:p>
    <w:p w14:paraId="6E620D12" w14:textId="77777777" w:rsidR="00696294" w:rsidRDefault="00696294" w:rsidP="00696294">
      <w:pPr>
        <w:tabs>
          <w:tab w:val="left" w:pos="2078"/>
          <w:tab w:val="left" w:pos="4156"/>
          <w:tab w:val="left" w:pos="6234"/>
        </w:tabs>
        <w:spacing w:line="360" w:lineRule="auto"/>
        <w:ind w:firstLineChars="200" w:firstLine="420"/>
        <w:jc w:val="left"/>
        <w:textAlignment w:val="center"/>
        <w:rPr>
          <w:rFonts w:eastAsia="Times New Roman"/>
          <w:i/>
        </w:rP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r>
        <w:rPr>
          <w:rFonts w:eastAsia="Times New Roman"/>
          <w:i/>
        </w:rPr>
        <w:tab/>
      </w:r>
      <w:r>
        <w:t>B</w:t>
      </w:r>
      <w:r>
        <w:t>．</w:t>
      </w:r>
      <w:r>
        <w:object w:dxaOrig="1060" w:dyaOrig="540" w14:anchorId="66CF37C8">
          <v:shape id="_x0000_i1500" type="#_x0000_t75" alt="eqId0dc4754475b0126f2c5a9deff77583da" style="width:52.9pt;height:27.4pt" o:ole="">
            <v:imagedata r:id="rId467" o:title="eqId0dc4754475b0126f2c5a9deff77583da"/>
          </v:shape>
          <o:OLEObject Type="Embed" ProgID="Equation.DSMT4" ShapeID="_x0000_i1500" DrawAspect="Content" ObjectID="_1829476500" r:id="rId468"/>
        </w:object>
      </w:r>
      <w:r>
        <w:tab/>
        <w:t>C</w:t>
      </w:r>
      <w:r>
        <w:t>．</w:t>
      </w:r>
      <w:r>
        <w:rPr>
          <w:rFonts w:eastAsia="Times New Roman"/>
          <w:i/>
        </w:rPr>
        <w:t>h</w:t>
      </w:r>
      <w:r>
        <w:t>=2</w:t>
      </w:r>
      <w:r>
        <w:rPr>
          <w:rFonts w:eastAsia="Times New Roman"/>
          <w:i/>
        </w:rPr>
        <w:t>s</w:t>
      </w:r>
      <w:r>
        <w:rPr>
          <w:rFonts w:eastAsia="Times New Roman"/>
          <w:i/>
        </w:rPr>
        <w:tab/>
      </w:r>
      <w:r>
        <w:t>D</w:t>
      </w:r>
      <w:r>
        <w:t>．</w:t>
      </w:r>
      <w:r>
        <w:rPr>
          <w:rFonts w:eastAsia="Times New Roman"/>
          <w:i/>
        </w:rPr>
        <w:t>F</w:t>
      </w:r>
      <w:r>
        <w:rPr>
          <w:rFonts w:eastAsia="Times New Roman"/>
          <w:i/>
          <w:vertAlign w:val="subscript"/>
        </w:rPr>
        <w:t>1</w:t>
      </w:r>
      <w:r>
        <w:rPr>
          <w:rFonts w:eastAsia="Times New Roman"/>
          <w:i/>
        </w:rPr>
        <w:t>s</w:t>
      </w:r>
      <w:r>
        <w:t>&gt;</w:t>
      </w:r>
      <w:proofErr w:type="spellStart"/>
      <w:r>
        <w:rPr>
          <w:rFonts w:eastAsia="Times New Roman"/>
          <w:i/>
        </w:rPr>
        <w:t>Gh</w:t>
      </w:r>
      <w:proofErr w:type="spellEnd"/>
    </w:p>
    <w:p w14:paraId="4EE28696" w14:textId="48238569" w:rsidR="00696294" w:rsidRDefault="00696294" w:rsidP="00696294">
      <w:pPr>
        <w:spacing w:line="360" w:lineRule="auto"/>
        <w:ind w:firstLineChars="200" w:firstLine="420"/>
        <w:jc w:val="left"/>
        <w:textAlignment w:val="center"/>
      </w:pPr>
    </w:p>
    <w:p w14:paraId="068CE0EF" w14:textId="7648CA8A" w:rsidR="00696294" w:rsidRDefault="00696294" w:rsidP="00696294">
      <w:pPr>
        <w:spacing w:line="360" w:lineRule="auto"/>
        <w:jc w:val="left"/>
        <w:textAlignment w:val="center"/>
      </w:pPr>
      <w:r>
        <w:rPr>
          <w:rFonts w:hint="eastAsia"/>
        </w:rPr>
        <w:t>9.</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w:t>
      </w:r>
      <w:r w:rsidRPr="0030628A">
        <w:rPr>
          <w:b/>
          <w:bCs/>
          <w:color w:val="218854"/>
        </w:rPr>
        <w:t>·</w:t>
      </w:r>
      <w:r w:rsidRPr="0030628A">
        <w:rPr>
          <w:b/>
          <w:bCs/>
          <w:color w:val="218854"/>
        </w:rPr>
        <w:t>十一学校</w:t>
      </w:r>
      <w:r w:rsidRPr="0030628A">
        <w:rPr>
          <w:b/>
          <w:bCs/>
          <w:color w:val="218854"/>
        </w:rPr>
        <w:t>·</w:t>
      </w:r>
      <w:r w:rsidRPr="0030628A">
        <w:rPr>
          <w:b/>
          <w:bCs/>
          <w:color w:val="218854"/>
        </w:rPr>
        <w:t>三模）</w:t>
      </w:r>
      <w:r>
        <w:t>如图所示，甲、乙两个滑轮组，动滑轮所受重力分别为</w:t>
      </w:r>
      <w:r>
        <w:object w:dxaOrig="370" w:dyaOrig="330" w14:anchorId="603E42B9">
          <v:shape id="_x0000_i1502" type="#_x0000_t75" alt="eqIdc64bcfb3e3edf53149d4566e9400f8c9" style="width:18.4pt;height:16.9pt" o:ole="">
            <v:imagedata r:id="rId469" o:title="eqIdc64bcfb3e3edf53149d4566e9400f8c9"/>
          </v:shape>
          <o:OLEObject Type="Embed" ProgID="Equation.DSMT4" ShapeID="_x0000_i1502" DrawAspect="Content" ObjectID="_1829476501" r:id="rId470"/>
        </w:object>
      </w:r>
      <w:r>
        <w:t>、</w:t>
      </w:r>
      <w:r>
        <w:object w:dxaOrig="410" w:dyaOrig="330" w14:anchorId="4F92954A">
          <v:shape id="_x0000_i1503" type="#_x0000_t75" alt="eqId12d182d8ce4aaa36006ce76ae5afd417" style="width:20.25pt;height:16.9pt" o:ole="">
            <v:imagedata r:id="rId471" o:title="eqId12d182d8ce4aaa36006ce76ae5afd417"/>
          </v:shape>
          <o:OLEObject Type="Embed" ProgID="Equation.DSMT4" ShapeID="_x0000_i1503" DrawAspect="Content" ObjectID="_1829476502" r:id="rId472"/>
        </w:object>
      </w:r>
      <w:r>
        <w:t>，被提升的两个物体重力分别为</w:t>
      </w:r>
      <w:r>
        <w:object w:dxaOrig="300" w:dyaOrig="320" w14:anchorId="457608CE">
          <v:shape id="_x0000_i1504" type="#_x0000_t75" alt="eqIddea52e32b3161cacaf2697e5ab59cc64" style="width:15pt;height:15.75pt" o:ole="">
            <v:imagedata r:id="rId473" o:title="eqIddea52e32b3161cacaf2697e5ab59cc64"/>
          </v:shape>
          <o:OLEObject Type="Embed" ProgID="Equation.DSMT4" ShapeID="_x0000_i1504" DrawAspect="Content" ObjectID="_1829476503" r:id="rId474"/>
        </w:object>
      </w:r>
      <w:r>
        <w:t>、</w:t>
      </w:r>
      <w:r>
        <w:object w:dxaOrig="300" w:dyaOrig="320" w14:anchorId="5C3CA744">
          <v:shape id="_x0000_i1505" type="#_x0000_t75" alt="eqIdd85b19d50b3ab49f259cd90837af5e83" style="width:15pt;height:15.75pt" o:ole="">
            <v:imagedata r:id="rId475" o:title="eqIdd85b19d50b3ab49f259cd90837af5e83"/>
          </v:shape>
          <o:OLEObject Type="Embed" ProgID="Equation.DSMT4" ShapeID="_x0000_i1505" DrawAspect="Content" ObjectID="_1829476504" r:id="rId476"/>
        </w:object>
      </w:r>
      <w:r>
        <w:t>；在相同时间内匀速提升相同高度，拉力分别为</w:t>
      </w:r>
      <w:r>
        <w:object w:dxaOrig="230" w:dyaOrig="310" w14:anchorId="1DE9D324">
          <v:shape id="_x0000_i1506" type="#_x0000_t75" alt="eqIdf5076289823db419f94e9c0c8f4aafd9" style="width:11.65pt;height:15.4pt" o:ole="">
            <v:imagedata r:id="rId66" o:title="eqIdf5076289823db419f94e9c0c8f4aafd9"/>
          </v:shape>
          <o:OLEObject Type="Embed" ProgID="Equation.DSMT4" ShapeID="_x0000_i1506" DrawAspect="Content" ObjectID="_1829476505" r:id="rId477"/>
        </w:object>
      </w:r>
      <w:r>
        <w:t>、</w:t>
      </w:r>
      <w:r>
        <w:object w:dxaOrig="250" w:dyaOrig="330" w14:anchorId="2E55D416">
          <v:shape id="_x0000_i1507" type="#_x0000_t75" alt="eqIda3fb78c5f885034612c0e030b920143d" style="width:12.75pt;height:16.9pt" o:ole="">
            <v:imagedata r:id="rId52" o:title="eqIda3fb78c5f885034612c0e030b920143d"/>
          </v:shape>
          <o:OLEObject Type="Embed" ProgID="Equation.DSMT4" ShapeID="_x0000_i1507" DrawAspect="Content" ObjectID="_1829476506" r:id="rId478"/>
        </w:object>
      </w:r>
      <w:r>
        <w:t>；拉力的功率分别为</w:t>
      </w:r>
      <w:r>
        <w:object w:dxaOrig="210" w:dyaOrig="320" w14:anchorId="2DB618D3">
          <v:shape id="_x0000_i1508" type="#_x0000_t75" alt="eqId2708fa6298e52f617383efc175b71ddc" style="width:10.5pt;height:15.75pt" o:ole="">
            <v:imagedata r:id="rId479" o:title="eqId2708fa6298e52f617383efc175b71ddc"/>
          </v:shape>
          <o:OLEObject Type="Embed" ProgID="Equation.DSMT4" ShapeID="_x0000_i1508" DrawAspect="Content" ObjectID="_1829476507" r:id="rId480"/>
        </w:object>
      </w:r>
      <w:r>
        <w:t>、</w:t>
      </w:r>
      <w:r>
        <w:object w:dxaOrig="230" w:dyaOrig="320" w14:anchorId="3DE31F68">
          <v:shape id="_x0000_i1509" type="#_x0000_t75" alt="eqId9b9cb8e6ff801523b0304576cd69fd2d" style="width:11.65pt;height:15.75pt" o:ole="">
            <v:imagedata r:id="rId481" o:title="eqId9b9cb8e6ff801523b0304576cd69fd2d"/>
          </v:shape>
          <o:OLEObject Type="Embed" ProgID="Equation.DSMT4" ShapeID="_x0000_i1509" DrawAspect="Content" ObjectID="_1829476508" r:id="rId482"/>
        </w:object>
      </w:r>
      <w:r>
        <w:t>，两个滑轮组的机械效率分别为</w:t>
      </w:r>
      <w:r>
        <w:object w:dxaOrig="210" w:dyaOrig="320" w14:anchorId="4D38C0EE">
          <v:shape id="_x0000_i1510" type="#_x0000_t75" alt="eqId7f1303352aed6873c58dd6c55dafd3dd" style="width:10.5pt;height:15.75pt" o:ole="">
            <v:imagedata r:id="rId483" o:title="eqId7f1303352aed6873c58dd6c55dafd3dd"/>
          </v:shape>
          <o:OLEObject Type="Embed" ProgID="Equation.DSMT4" ShapeID="_x0000_i1510" DrawAspect="Content" ObjectID="_1829476509" r:id="rId484"/>
        </w:object>
      </w:r>
      <w:r>
        <w:t>、</w:t>
      </w:r>
      <w:r>
        <w:object w:dxaOrig="250" w:dyaOrig="320" w14:anchorId="154E56BC">
          <v:shape id="_x0000_i1511" type="#_x0000_t75" alt="eqId755fc7e776381f3b66292e8f2f8d9ce0" style="width:12.75pt;height:15.75pt" o:ole="">
            <v:imagedata r:id="rId485" o:title="eqId755fc7e776381f3b66292e8f2f8d9ce0"/>
          </v:shape>
          <o:OLEObject Type="Embed" ProgID="Equation.DSMT4" ShapeID="_x0000_i1511" DrawAspect="Content" ObjectID="_1829476510" r:id="rId486"/>
        </w:object>
      </w:r>
      <w:r>
        <w:t>。若此过程中，</w:t>
      </w:r>
      <w:r>
        <w:object w:dxaOrig="620" w:dyaOrig="310" w14:anchorId="79622FD4">
          <v:shape id="_x0000_i1512" type="#_x0000_t75" alt="eqId763d63a0654ce11c552292166d137389" style="width:30.75pt;height:15.4pt" o:ole="">
            <v:imagedata r:id="rId487" o:title="eqId763d63a0654ce11c552292166d137389"/>
          </v:shape>
          <o:OLEObject Type="Embed" ProgID="Equation.DSMT4" ShapeID="_x0000_i1512" DrawAspect="Content" ObjectID="_1829476511" r:id="rId488"/>
        </w:object>
      </w:r>
      <w:r>
        <w:t>，不计</w:t>
      </w:r>
      <w:proofErr w:type="gramStart"/>
      <w:r>
        <w:t>绳</w:t>
      </w:r>
      <w:proofErr w:type="gramEnd"/>
      <w:r>
        <w:t>重和摩擦。则下列说法正确的是（　　）</w:t>
      </w:r>
    </w:p>
    <w:p w14:paraId="659DF36F"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246185D8" wp14:editId="4C5865DE">
            <wp:extent cx="1438275" cy="1971675"/>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descr="学科网"/>
                    <pic:cNvPicPr>
                      <a:picLocks noChangeAspect="1"/>
                    </pic:cNvPicPr>
                  </pic:nvPicPr>
                  <pic:blipFill>
                    <a:blip r:embed="rId489"/>
                    <a:stretch>
                      <a:fillRect/>
                    </a:stretch>
                  </pic:blipFill>
                  <pic:spPr>
                    <a:xfrm>
                      <a:off x="0" y="0"/>
                      <a:ext cx="1438275" cy="1971675"/>
                    </a:xfrm>
                    <a:prstGeom prst="rect">
                      <a:avLst/>
                    </a:prstGeom>
                  </pic:spPr>
                </pic:pic>
              </a:graphicData>
            </a:graphic>
          </wp:inline>
        </w:drawing>
      </w:r>
    </w:p>
    <w:p w14:paraId="7790D585" w14:textId="77777777" w:rsidR="00696294" w:rsidRDefault="00696294" w:rsidP="00696294">
      <w:pPr>
        <w:tabs>
          <w:tab w:val="left" w:pos="4156"/>
        </w:tabs>
        <w:spacing w:line="360" w:lineRule="auto"/>
        <w:ind w:firstLineChars="200" w:firstLine="420"/>
        <w:jc w:val="left"/>
        <w:textAlignment w:val="center"/>
      </w:pPr>
      <w:r>
        <w:t>A</w:t>
      </w:r>
      <w:r>
        <w:t>．若</w:t>
      </w:r>
      <w:r>
        <w:object w:dxaOrig="760" w:dyaOrig="320" w14:anchorId="46D1C76F">
          <v:shape id="_x0000_i1513" type="#_x0000_t75" alt="eqIdc03de784c82536c6dbe1a588d5316ecf" style="width:37.9pt;height:15.75pt" o:ole="">
            <v:imagedata r:id="rId490" o:title="eqIdc03de784c82536c6dbe1a588d5316ecf"/>
          </v:shape>
          <o:OLEObject Type="Embed" ProgID="Equation.DSMT4" ShapeID="_x0000_i1513" DrawAspect="Content" ObjectID="_1829476512" r:id="rId491"/>
        </w:object>
      </w:r>
      <w:r>
        <w:t>，则</w:t>
      </w:r>
      <w:r>
        <w:object w:dxaOrig="630" w:dyaOrig="320" w14:anchorId="78DCCB0E">
          <v:shape id="_x0000_i1514" type="#_x0000_t75" alt="eqIda69eb913b9e79e893d4ca30a7d835a8e" style="width:31.9pt;height:15.75pt" o:ole="">
            <v:imagedata r:id="rId462" o:title="eqIda69eb913b9e79e893d4ca30a7d835a8e"/>
          </v:shape>
          <o:OLEObject Type="Embed" ProgID="Equation.DSMT4" ShapeID="_x0000_i1514" DrawAspect="Content" ObjectID="_1829476513" r:id="rId492"/>
        </w:object>
      </w:r>
      <w:r>
        <w:tab/>
        <w:t>B</w:t>
      </w:r>
      <w:r>
        <w:t>．若</w:t>
      </w:r>
      <w:r>
        <w:object w:dxaOrig="760" w:dyaOrig="320" w14:anchorId="4966E134">
          <v:shape id="_x0000_i1515" type="#_x0000_t75" alt="eqIdc03de784c82536c6dbe1a588d5316ecf" style="width:37.9pt;height:15.75pt" o:ole="">
            <v:imagedata r:id="rId490" o:title="eqIdc03de784c82536c6dbe1a588d5316ecf"/>
          </v:shape>
          <o:OLEObject Type="Embed" ProgID="Equation.DSMT4" ShapeID="_x0000_i1515" DrawAspect="Content" ObjectID="_1829476514" r:id="rId493"/>
        </w:object>
      </w:r>
      <w:r>
        <w:t>，则</w:t>
      </w:r>
      <w:r>
        <w:object w:dxaOrig="620" w:dyaOrig="310" w14:anchorId="0ADA7151">
          <v:shape id="_x0000_i1516" type="#_x0000_t75" alt="eqIdf4a2ef32d5ca3c262ea8826dcbc56752" style="width:30.75pt;height:15.4pt" o:ole="">
            <v:imagedata r:id="rId494" o:title="eqIdf4a2ef32d5ca3c262ea8826dcbc56752"/>
          </v:shape>
          <o:OLEObject Type="Embed" ProgID="Equation.DSMT4" ShapeID="_x0000_i1516" DrawAspect="Content" ObjectID="_1829476515" r:id="rId495"/>
        </w:object>
      </w:r>
    </w:p>
    <w:p w14:paraId="0A5C3440" w14:textId="77777777" w:rsidR="00696294" w:rsidRDefault="00696294" w:rsidP="00696294">
      <w:pPr>
        <w:tabs>
          <w:tab w:val="left" w:pos="4156"/>
        </w:tabs>
        <w:spacing w:line="360" w:lineRule="auto"/>
        <w:ind w:firstLineChars="200" w:firstLine="420"/>
        <w:jc w:val="left"/>
        <w:textAlignment w:val="center"/>
      </w:pPr>
      <w:r>
        <w:t>C</w:t>
      </w:r>
      <w:r>
        <w:t>．若</w:t>
      </w:r>
      <w:r>
        <w:object w:dxaOrig="760" w:dyaOrig="320" w14:anchorId="7939F9B4">
          <v:shape id="_x0000_i1517" type="#_x0000_t75" alt="eqId7205d0f4137a31cc9544a1ce54131742" style="width:37.9pt;height:15.75pt" o:ole="">
            <v:imagedata r:id="rId496" o:title="eqId7205d0f4137a31cc9544a1ce54131742"/>
          </v:shape>
          <o:OLEObject Type="Embed" ProgID="Equation.DSMT4" ShapeID="_x0000_i1517" DrawAspect="Content" ObjectID="_1829476516" r:id="rId497"/>
        </w:object>
      </w:r>
      <w:r>
        <w:t>，则</w:t>
      </w:r>
      <w:r>
        <w:object w:dxaOrig="560" w:dyaOrig="290" w14:anchorId="402D60F5">
          <v:shape id="_x0000_i1518" type="#_x0000_t75" alt="eqId49c024810e9a47ce84db3523ce58f99c" style="width:28.15pt;height:14.65pt" o:ole="">
            <v:imagedata r:id="rId498" o:title="eqId49c024810e9a47ce84db3523ce58f99c"/>
          </v:shape>
          <o:OLEObject Type="Embed" ProgID="Equation.DSMT4" ShapeID="_x0000_i1518" DrawAspect="Content" ObjectID="_1829476517" r:id="rId499"/>
        </w:object>
      </w:r>
      <w:r>
        <w:tab/>
        <w:t>D</w:t>
      </w:r>
      <w:r>
        <w:t>．若</w:t>
      </w:r>
      <w:r>
        <w:object w:dxaOrig="760" w:dyaOrig="320" w14:anchorId="27ED6681">
          <v:shape id="_x0000_i1519" type="#_x0000_t75" alt="eqId26aa40bb38745ea4d5be11ae36284cd2" style="width:37.9pt;height:15.75pt" o:ole="">
            <v:imagedata r:id="rId500" o:title="eqId26aa40bb38745ea4d5be11ae36284cd2"/>
          </v:shape>
          <o:OLEObject Type="Embed" ProgID="Equation.DSMT4" ShapeID="_x0000_i1519" DrawAspect="Content" ObjectID="_1829476518" r:id="rId501"/>
        </w:object>
      </w:r>
      <w:r>
        <w:t>，则</w:t>
      </w:r>
      <w:r>
        <w:object w:dxaOrig="930" w:dyaOrig="330" w14:anchorId="598231FC">
          <v:shape id="_x0000_i1520" type="#_x0000_t75" alt="eqId9ee6ba5924c224569d506c29eeee68b7" style="width:46.9pt;height:16.9pt" o:ole="">
            <v:imagedata r:id="rId502" o:title="eqId9ee6ba5924c224569d506c29eeee68b7"/>
          </v:shape>
          <o:OLEObject Type="Embed" ProgID="Equation.DSMT4" ShapeID="_x0000_i1520" DrawAspect="Content" ObjectID="_1829476519" r:id="rId503"/>
        </w:object>
      </w:r>
    </w:p>
    <w:p w14:paraId="7096650E" w14:textId="54142135" w:rsidR="00696294" w:rsidRDefault="00696294" w:rsidP="00696294">
      <w:pPr>
        <w:spacing w:line="360" w:lineRule="auto"/>
        <w:jc w:val="left"/>
        <w:textAlignment w:val="center"/>
      </w:pPr>
      <w:r>
        <w:rPr>
          <w:rFonts w:hint="eastAsia"/>
        </w:rPr>
        <w:t>10.</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北京昌平</w:t>
      </w:r>
      <w:r w:rsidRPr="0030628A">
        <w:rPr>
          <w:b/>
          <w:bCs/>
          <w:color w:val="218854"/>
        </w:rPr>
        <w:t>·</w:t>
      </w:r>
      <w:r w:rsidRPr="0030628A">
        <w:rPr>
          <w:b/>
          <w:bCs/>
          <w:color w:val="218854"/>
        </w:rPr>
        <w:t>二模）</w:t>
      </w:r>
      <w:r>
        <w:t>用如图所示的装置提升重为</w:t>
      </w:r>
      <w:r>
        <w:t>800N</w:t>
      </w:r>
      <w:r>
        <w:t>的物体</w:t>
      </w:r>
      <w:r>
        <w:t>A</w:t>
      </w:r>
      <w:r>
        <w:t>，动滑轮重为</w:t>
      </w:r>
      <w:r>
        <w:t>200N</w:t>
      </w:r>
      <w:r>
        <w:t>。在卷扬机对绳子的拉力</w:t>
      </w:r>
      <w:r>
        <w:rPr>
          <w:rFonts w:eastAsia="Times New Roman"/>
          <w:i/>
        </w:rPr>
        <w:t>F</w:t>
      </w:r>
      <w:r>
        <w:t>作用下，物体</w:t>
      </w:r>
      <w:r>
        <w:t>A</w:t>
      </w:r>
      <w:r>
        <w:t>在</w:t>
      </w:r>
      <w:r>
        <w:t>5s</w:t>
      </w:r>
      <w:r>
        <w:t>内竖直匀速上升了</w:t>
      </w:r>
      <w:r>
        <w:t>1m</w:t>
      </w:r>
      <w:r>
        <w:t>。在此过程中，不计</w:t>
      </w:r>
      <w:proofErr w:type="gramStart"/>
      <w:r>
        <w:t>绳</w:t>
      </w:r>
      <w:proofErr w:type="gramEnd"/>
      <w:r>
        <w:t>重和摩擦，下列说法正确的是（</w:t>
      </w:r>
      <w:r>
        <w:rPr>
          <w:rFonts w:eastAsia="Times New Roman"/>
          <w:kern w:val="0"/>
          <w:sz w:val="24"/>
        </w:rPr>
        <w:t xml:space="preserve">    </w:t>
      </w:r>
      <w:r>
        <w:t>）</w:t>
      </w:r>
    </w:p>
    <w:p w14:paraId="54AFC7E4" w14:textId="77777777" w:rsidR="00696294" w:rsidRDefault="00696294" w:rsidP="00696294">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4B418750" wp14:editId="2BF0E87F">
            <wp:extent cx="2324100" cy="2076450"/>
            <wp:effectExtent l="0" t="0" r="0"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descr="学科网"/>
                    <pic:cNvPicPr>
                      <a:picLocks noChangeAspect="1"/>
                    </pic:cNvPicPr>
                  </pic:nvPicPr>
                  <pic:blipFill>
                    <a:blip r:embed="rId504"/>
                    <a:stretch>
                      <a:fillRect/>
                    </a:stretch>
                  </pic:blipFill>
                  <pic:spPr>
                    <a:xfrm>
                      <a:off x="0" y="0"/>
                      <a:ext cx="2324100" cy="2076450"/>
                    </a:xfrm>
                    <a:prstGeom prst="rect">
                      <a:avLst/>
                    </a:prstGeom>
                  </pic:spPr>
                </pic:pic>
              </a:graphicData>
            </a:graphic>
          </wp:inline>
        </w:drawing>
      </w:r>
    </w:p>
    <w:p w14:paraId="76944EC4" w14:textId="77777777" w:rsidR="00696294" w:rsidRDefault="00696294" w:rsidP="00696294">
      <w:pPr>
        <w:tabs>
          <w:tab w:val="left" w:pos="4156"/>
        </w:tabs>
        <w:spacing w:line="360" w:lineRule="auto"/>
        <w:ind w:firstLineChars="200" w:firstLine="420"/>
        <w:jc w:val="left"/>
        <w:textAlignment w:val="center"/>
      </w:pPr>
      <w:r>
        <w:t>A</w:t>
      </w:r>
      <w:r>
        <w:t>．物体</w:t>
      </w:r>
      <w:r>
        <w:t>A</w:t>
      </w:r>
      <w:r>
        <w:t>上升的速度为</w:t>
      </w:r>
      <w:r>
        <w:t>0.5m/s</w:t>
      </w:r>
      <w:r>
        <w:tab/>
        <w:t>B</w:t>
      </w:r>
      <w:r>
        <w:t>．滑轮组的有用功为</w:t>
      </w:r>
      <w:r>
        <w:t>1000J</w:t>
      </w:r>
    </w:p>
    <w:p w14:paraId="329EA659" w14:textId="77777777" w:rsidR="00696294" w:rsidRDefault="00696294" w:rsidP="00696294">
      <w:pPr>
        <w:tabs>
          <w:tab w:val="left" w:pos="4156"/>
        </w:tabs>
        <w:spacing w:line="360" w:lineRule="auto"/>
        <w:ind w:firstLineChars="200" w:firstLine="420"/>
        <w:jc w:val="left"/>
        <w:textAlignment w:val="center"/>
      </w:pPr>
      <w:r>
        <w:t>C</w:t>
      </w:r>
      <w:r>
        <w:t>．拉力</w:t>
      </w:r>
      <w:r>
        <w:rPr>
          <w:rFonts w:eastAsia="Times New Roman"/>
          <w:i/>
        </w:rPr>
        <w:t>F</w:t>
      </w:r>
      <w:r>
        <w:t>的功率为</w:t>
      </w:r>
      <w:r>
        <w:t>100W</w:t>
      </w:r>
      <w:r>
        <w:tab/>
        <w:t>D</w:t>
      </w:r>
      <w:r>
        <w:t>．滑轮组的机械效率为</w:t>
      </w:r>
      <w:r>
        <w:t>80%</w:t>
      </w:r>
    </w:p>
    <w:p w14:paraId="4E2A5C0C" w14:textId="4D58E4C0" w:rsidR="00696294" w:rsidRDefault="00696294" w:rsidP="00696294">
      <w:pPr>
        <w:spacing w:line="360" w:lineRule="auto"/>
        <w:jc w:val="left"/>
        <w:textAlignment w:val="center"/>
      </w:pPr>
      <w:r>
        <w:rPr>
          <w:rFonts w:hint="eastAsia"/>
        </w:rPr>
        <w:t>11.</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北京石景山</w:t>
      </w:r>
      <w:r w:rsidRPr="0030628A">
        <w:rPr>
          <w:b/>
          <w:bCs/>
          <w:color w:val="218854"/>
        </w:rPr>
        <w:t>·</w:t>
      </w:r>
      <w:proofErr w:type="gramStart"/>
      <w:r w:rsidRPr="0030628A">
        <w:rPr>
          <w:b/>
          <w:bCs/>
          <w:color w:val="218854"/>
        </w:rPr>
        <w:t>一</w:t>
      </w:r>
      <w:proofErr w:type="gramEnd"/>
      <w:r w:rsidRPr="0030628A">
        <w:rPr>
          <w:b/>
          <w:bCs/>
          <w:color w:val="218854"/>
        </w:rPr>
        <w:t>模）</w:t>
      </w:r>
      <w:r>
        <w:t>某小型起重机吊臂上的滑轮组如图所示，现将重</w:t>
      </w:r>
      <w:r>
        <w:t>500N</w:t>
      </w:r>
      <w:r>
        <w:t>的货箱以</w:t>
      </w:r>
      <w:r>
        <w:t>0.5m/s</w:t>
      </w:r>
      <w:r>
        <w:t>的速度竖直匀速提升</w:t>
      </w:r>
      <w:r>
        <w:t>4m</w:t>
      </w:r>
      <w:r>
        <w:t>，滑轮组的额外功是</w:t>
      </w:r>
      <w:r>
        <w:t>400J</w:t>
      </w:r>
      <w:r>
        <w:t>。下列说法中正确的是（　　）</w:t>
      </w:r>
    </w:p>
    <w:p w14:paraId="4A1A1977"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60C1C557" wp14:editId="04BC781F">
            <wp:extent cx="1524000" cy="16383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descr="学科网"/>
                    <pic:cNvPicPr>
                      <a:picLocks noChangeAspect="1"/>
                    </pic:cNvPicPr>
                  </pic:nvPicPr>
                  <pic:blipFill>
                    <a:blip r:embed="rId505"/>
                    <a:stretch>
                      <a:fillRect/>
                    </a:stretch>
                  </pic:blipFill>
                  <pic:spPr>
                    <a:xfrm>
                      <a:off x="0" y="0"/>
                      <a:ext cx="1524000" cy="1638300"/>
                    </a:xfrm>
                    <a:prstGeom prst="rect">
                      <a:avLst/>
                    </a:prstGeom>
                  </pic:spPr>
                </pic:pic>
              </a:graphicData>
            </a:graphic>
          </wp:inline>
        </w:drawing>
      </w:r>
    </w:p>
    <w:p w14:paraId="664FD3A7" w14:textId="77777777" w:rsidR="00696294" w:rsidRDefault="00696294" w:rsidP="00696294">
      <w:pPr>
        <w:tabs>
          <w:tab w:val="left" w:pos="4156"/>
        </w:tabs>
        <w:spacing w:line="360" w:lineRule="auto"/>
        <w:ind w:firstLineChars="200" w:firstLine="420"/>
        <w:jc w:val="left"/>
        <w:textAlignment w:val="center"/>
      </w:pPr>
      <w:r>
        <w:t>A</w:t>
      </w:r>
      <w:r>
        <w:t>．动滑轮所受的重力为</w:t>
      </w:r>
      <w:r>
        <w:t>100N</w:t>
      </w:r>
      <w:r>
        <w:tab/>
        <w:t>B</w:t>
      </w:r>
      <w:r>
        <w:t>．拉力</w:t>
      </w:r>
      <w:r>
        <w:rPr>
          <w:rFonts w:eastAsia="Times New Roman"/>
          <w:i/>
        </w:rPr>
        <w:t>F</w:t>
      </w:r>
      <w:r>
        <w:t>的功率是</w:t>
      </w:r>
      <w:r>
        <w:t>300W</w:t>
      </w:r>
    </w:p>
    <w:p w14:paraId="1F779D50" w14:textId="77777777" w:rsidR="00696294" w:rsidRDefault="00696294" w:rsidP="00696294">
      <w:pPr>
        <w:tabs>
          <w:tab w:val="left" w:pos="4156"/>
        </w:tabs>
        <w:spacing w:line="360" w:lineRule="auto"/>
        <w:ind w:firstLineChars="200" w:firstLine="420"/>
        <w:jc w:val="left"/>
        <w:textAlignment w:val="center"/>
      </w:pPr>
      <w:r>
        <w:t>C</w:t>
      </w:r>
      <w:r>
        <w:t>．滑轮组对货物做功</w:t>
      </w:r>
      <w:r>
        <w:t>250J</w:t>
      </w:r>
      <w:r>
        <w:tab/>
        <w:t>D</w:t>
      </w:r>
      <w:r>
        <w:t>．滑轮组的机械效率是</w:t>
      </w:r>
      <w:r>
        <w:t>90%</w:t>
      </w:r>
    </w:p>
    <w:p w14:paraId="06E52603" w14:textId="77777777" w:rsidR="00D918FF" w:rsidRDefault="00D918FF" w:rsidP="00696294">
      <w:pPr>
        <w:spacing w:line="360" w:lineRule="auto"/>
        <w:jc w:val="left"/>
        <w:textAlignment w:val="center"/>
        <w:rPr>
          <w:color w:val="FF0000"/>
        </w:rPr>
      </w:pPr>
    </w:p>
    <w:p w14:paraId="236BDD71" w14:textId="26CC4E50" w:rsidR="00696294" w:rsidRDefault="00696294" w:rsidP="00696294">
      <w:pPr>
        <w:spacing w:line="360" w:lineRule="auto"/>
        <w:jc w:val="left"/>
        <w:textAlignment w:val="center"/>
      </w:pPr>
      <w:r>
        <w:rPr>
          <w:rFonts w:hint="eastAsia"/>
        </w:rPr>
        <w:t>12.</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北京市东城区</w:t>
      </w:r>
      <w:r w:rsidRPr="0030628A">
        <w:rPr>
          <w:b/>
          <w:bCs/>
          <w:color w:val="218854"/>
        </w:rPr>
        <w:t>·</w:t>
      </w:r>
      <w:proofErr w:type="gramStart"/>
      <w:r w:rsidRPr="0030628A">
        <w:rPr>
          <w:b/>
          <w:bCs/>
          <w:color w:val="218854"/>
        </w:rPr>
        <w:t>一</w:t>
      </w:r>
      <w:proofErr w:type="gramEnd"/>
      <w:r w:rsidRPr="0030628A">
        <w:rPr>
          <w:b/>
          <w:bCs/>
          <w:color w:val="218854"/>
        </w:rPr>
        <w:t>模）</w:t>
      </w:r>
      <w:r>
        <w:t>用某滑轮组提升质量为</w:t>
      </w:r>
      <w:r>
        <w:t>27kg</w:t>
      </w:r>
      <w:r>
        <w:t>的物体，在绳子</w:t>
      </w:r>
      <w:proofErr w:type="gramStart"/>
      <w:r>
        <w:t>自由端沿</w:t>
      </w:r>
      <w:proofErr w:type="gramEnd"/>
      <w:r>
        <w:t>竖直方向施加的拉力为</w:t>
      </w:r>
      <w:r>
        <w:t>100N</w:t>
      </w:r>
      <w:r>
        <w:t>。绳子</w:t>
      </w:r>
      <w:proofErr w:type="gramStart"/>
      <w:r>
        <w:t>自由端</w:t>
      </w:r>
      <w:proofErr w:type="gramEnd"/>
      <w:r>
        <w:t>竖直移动的距离、物体上升的高度，二者分别随时间变化的关系如图所示。</w:t>
      </w:r>
      <w:r>
        <w:rPr>
          <w:rFonts w:eastAsia="Times New Roman"/>
          <w:i/>
        </w:rPr>
        <w:t>g</w:t>
      </w:r>
      <w:r>
        <w:t>取</w:t>
      </w:r>
      <w:r>
        <w:t>10N/kg</w:t>
      </w:r>
      <w:r>
        <w:t>。下列说法正确的是（　　）</w:t>
      </w:r>
    </w:p>
    <w:p w14:paraId="7C1B108A" w14:textId="77777777" w:rsidR="00696294" w:rsidRDefault="00696294" w:rsidP="00696294">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511C5D6C" wp14:editId="4838E7A7">
            <wp:extent cx="2143125" cy="2143125"/>
            <wp:effectExtent l="0" t="0" r="0"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descr="学科网"/>
                    <pic:cNvPicPr>
                      <a:picLocks noChangeAspect="1"/>
                    </pic:cNvPicPr>
                  </pic:nvPicPr>
                  <pic:blipFill>
                    <a:blip r:embed="rId506"/>
                    <a:stretch>
                      <a:fillRect/>
                    </a:stretch>
                  </pic:blipFill>
                  <pic:spPr>
                    <a:xfrm>
                      <a:off x="0" y="0"/>
                      <a:ext cx="2143125" cy="2143125"/>
                    </a:xfrm>
                    <a:prstGeom prst="rect">
                      <a:avLst/>
                    </a:prstGeom>
                  </pic:spPr>
                </pic:pic>
              </a:graphicData>
            </a:graphic>
          </wp:inline>
        </w:drawing>
      </w:r>
    </w:p>
    <w:p w14:paraId="35566BD4" w14:textId="77777777" w:rsidR="00696294" w:rsidRDefault="00696294" w:rsidP="00696294">
      <w:pPr>
        <w:tabs>
          <w:tab w:val="left" w:pos="4156"/>
        </w:tabs>
        <w:spacing w:line="360" w:lineRule="auto"/>
        <w:ind w:firstLineChars="200" w:firstLine="420"/>
        <w:jc w:val="left"/>
        <w:textAlignment w:val="center"/>
      </w:pPr>
      <w:r>
        <w:t>A</w:t>
      </w:r>
      <w:r>
        <w:t>．在绳子</w:t>
      </w:r>
      <w:proofErr w:type="gramStart"/>
      <w:r>
        <w:t>自由端</w:t>
      </w:r>
      <w:proofErr w:type="gramEnd"/>
      <w:r>
        <w:t>施加的拉力的功率为</w:t>
      </w:r>
      <w:r>
        <w:t>50W</w:t>
      </w:r>
      <w:r>
        <w:tab/>
        <w:t>B</w:t>
      </w:r>
      <w:r>
        <w:t>．滑轮组中动滑轮所受重力为</w:t>
      </w:r>
      <w:r>
        <w:t>30N</w:t>
      </w:r>
    </w:p>
    <w:p w14:paraId="4F737ADB" w14:textId="77777777" w:rsidR="00696294" w:rsidRDefault="00696294" w:rsidP="00696294">
      <w:pPr>
        <w:tabs>
          <w:tab w:val="left" w:pos="4156"/>
        </w:tabs>
        <w:spacing w:line="360" w:lineRule="auto"/>
        <w:ind w:firstLineChars="200" w:firstLine="420"/>
        <w:jc w:val="left"/>
        <w:textAlignment w:val="center"/>
      </w:pPr>
      <w:r>
        <w:t>C</w:t>
      </w:r>
      <w:r>
        <w:t>．滑轮组的机械效率为</w:t>
      </w:r>
      <w:r>
        <w:t>80</w:t>
      </w:r>
      <w:r>
        <w:t>％</w:t>
      </w:r>
      <w:r>
        <w:tab/>
        <w:t>D</w:t>
      </w:r>
      <w:r>
        <w:t>．物体上升</w:t>
      </w:r>
      <w:r>
        <w:t>2m</w:t>
      </w:r>
      <w:r>
        <w:t>，滑轮组所做的额外功为</w:t>
      </w:r>
      <w:r>
        <w:t>60J</w:t>
      </w:r>
    </w:p>
    <w:p w14:paraId="3E5501FD" w14:textId="7B464044" w:rsidR="00696294" w:rsidRDefault="00696294" w:rsidP="00696294">
      <w:pPr>
        <w:spacing w:line="360" w:lineRule="auto"/>
        <w:ind w:firstLineChars="200" w:firstLine="420"/>
        <w:jc w:val="left"/>
        <w:textAlignment w:val="center"/>
      </w:pPr>
    </w:p>
    <w:p w14:paraId="23BDDA6C" w14:textId="66702F58" w:rsidR="00696294" w:rsidRDefault="00696294" w:rsidP="00696294">
      <w:pPr>
        <w:spacing w:line="360" w:lineRule="auto"/>
        <w:jc w:val="left"/>
        <w:textAlignment w:val="center"/>
      </w:pPr>
      <w:r>
        <w:rPr>
          <w:rFonts w:hint="eastAsia"/>
        </w:rPr>
        <w:t>13.</w:t>
      </w:r>
      <w:r w:rsidRPr="00696294">
        <w:rPr>
          <w:b/>
          <w:bCs/>
          <w:color w:val="218854"/>
        </w:rPr>
        <w:t xml:space="preserve"> </w:t>
      </w:r>
      <w:r w:rsidRPr="0030628A">
        <w:rPr>
          <w:b/>
          <w:bCs/>
          <w:color w:val="218854"/>
        </w:rPr>
        <w:t>（</w:t>
      </w:r>
      <w:r w:rsidRPr="0030628A">
        <w:rPr>
          <w:b/>
          <w:bCs/>
          <w:color w:val="218854"/>
        </w:rPr>
        <w:t>2024·</w:t>
      </w:r>
      <w:r w:rsidRPr="0030628A">
        <w:rPr>
          <w:b/>
          <w:bCs/>
          <w:color w:val="218854"/>
        </w:rPr>
        <w:t>北京东城</w:t>
      </w:r>
      <w:r w:rsidRPr="0030628A">
        <w:rPr>
          <w:b/>
          <w:bCs/>
          <w:color w:val="218854"/>
        </w:rPr>
        <w:t>·</w:t>
      </w:r>
      <w:r w:rsidRPr="0030628A">
        <w:rPr>
          <w:b/>
          <w:bCs/>
          <w:color w:val="218854"/>
        </w:rPr>
        <w:t>二模）</w:t>
      </w:r>
      <w:r>
        <w:t>小</w:t>
      </w:r>
      <w:proofErr w:type="gramStart"/>
      <w:r>
        <w:t>东利用</w:t>
      </w:r>
      <w:proofErr w:type="gramEnd"/>
      <w:r>
        <w:t>已调水平平衡的杠杆，进行如图甲、乙所示的实验，且每次实验杠杆都保持水平平衡。已知杠杆上相邻刻度线之间的距离相等，</w:t>
      </w:r>
      <w:proofErr w:type="gramStart"/>
      <w:r>
        <w:t>所用钩码的</w:t>
      </w:r>
      <w:proofErr w:type="gramEnd"/>
      <w:r>
        <w:t>质量均相等。下列说法正确的是（</w:t>
      </w:r>
      <w:r>
        <w:rPr>
          <w:rFonts w:eastAsia="Times New Roman"/>
          <w:kern w:val="0"/>
          <w:sz w:val="24"/>
        </w:rPr>
        <w:t xml:space="preserve">    </w:t>
      </w:r>
      <w:r>
        <w:t>）</w:t>
      </w:r>
    </w:p>
    <w:p w14:paraId="45712B57"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60F74C33" wp14:editId="0A332070">
            <wp:extent cx="3343275" cy="1438275"/>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descr="学科网"/>
                    <pic:cNvPicPr>
                      <a:picLocks noChangeAspect="1"/>
                    </pic:cNvPicPr>
                  </pic:nvPicPr>
                  <pic:blipFill>
                    <a:blip r:embed="rId507"/>
                    <a:stretch>
                      <a:fillRect/>
                    </a:stretch>
                  </pic:blipFill>
                  <pic:spPr>
                    <a:xfrm>
                      <a:off x="0" y="0"/>
                      <a:ext cx="3343275" cy="1438275"/>
                    </a:xfrm>
                    <a:prstGeom prst="rect">
                      <a:avLst/>
                    </a:prstGeom>
                  </pic:spPr>
                </pic:pic>
              </a:graphicData>
            </a:graphic>
          </wp:inline>
        </w:drawing>
      </w:r>
    </w:p>
    <w:p w14:paraId="219874BC" w14:textId="77777777" w:rsidR="00696294" w:rsidRDefault="00696294" w:rsidP="00696294">
      <w:pPr>
        <w:spacing w:line="360" w:lineRule="auto"/>
        <w:ind w:firstLineChars="200" w:firstLine="420"/>
        <w:jc w:val="left"/>
        <w:textAlignment w:val="center"/>
      </w:pPr>
      <w:r>
        <w:t>A</w:t>
      </w:r>
      <w:r>
        <w:t>．实验前，在调节杠杆水平平衡时，若发现杠杆静止时左端向下倾斜，则应该把杠杆右端的平衡螺母向左移</w:t>
      </w:r>
    </w:p>
    <w:p w14:paraId="70C318C0" w14:textId="77777777" w:rsidR="00696294" w:rsidRDefault="00696294" w:rsidP="00696294">
      <w:pPr>
        <w:spacing w:line="360" w:lineRule="auto"/>
        <w:ind w:firstLineChars="200" w:firstLine="420"/>
        <w:jc w:val="left"/>
        <w:textAlignment w:val="center"/>
      </w:pPr>
      <w:r>
        <w:t>B</w:t>
      </w:r>
      <w:r>
        <w:t>．图甲中，若将挂在</w:t>
      </w:r>
      <w:r>
        <w:rPr>
          <w:rFonts w:eastAsia="Times New Roman"/>
          <w:i/>
        </w:rPr>
        <w:t>A</w:t>
      </w:r>
      <w:r>
        <w:t>、</w:t>
      </w:r>
      <w:r>
        <w:rPr>
          <w:rFonts w:eastAsia="Times New Roman"/>
          <w:i/>
        </w:rPr>
        <w:t>B</w:t>
      </w:r>
      <w:r>
        <w:t>两处的</w:t>
      </w:r>
      <w:proofErr w:type="gramStart"/>
      <w:r>
        <w:t>钩码各</w:t>
      </w:r>
      <w:proofErr w:type="gramEnd"/>
      <w:r>
        <w:t>去掉一个，则杠杆左端下沉</w:t>
      </w:r>
    </w:p>
    <w:p w14:paraId="07997065" w14:textId="77777777" w:rsidR="00696294" w:rsidRDefault="00696294" w:rsidP="00696294">
      <w:pPr>
        <w:spacing w:line="360" w:lineRule="auto"/>
        <w:ind w:firstLineChars="200" w:firstLine="420"/>
        <w:jc w:val="left"/>
        <w:textAlignment w:val="center"/>
      </w:pPr>
      <w:r>
        <w:t>C</w:t>
      </w:r>
      <w:r>
        <w:t>．图甲中，若将挂在</w:t>
      </w:r>
      <w:r>
        <w:rPr>
          <w:rFonts w:eastAsia="Times New Roman"/>
          <w:i/>
        </w:rPr>
        <w:t>A</w:t>
      </w:r>
      <w:r>
        <w:t>、</w:t>
      </w:r>
      <w:r>
        <w:rPr>
          <w:rFonts w:eastAsia="Times New Roman"/>
          <w:i/>
        </w:rPr>
        <w:t>B</w:t>
      </w:r>
      <w:r>
        <w:t>两处的</w:t>
      </w:r>
      <w:proofErr w:type="gramStart"/>
      <w:r>
        <w:t>钩码均</w:t>
      </w:r>
      <w:proofErr w:type="gramEnd"/>
      <w:r>
        <w:t>向支点</w:t>
      </w:r>
      <w:r>
        <w:rPr>
          <w:rFonts w:eastAsia="Times New Roman"/>
          <w:i/>
        </w:rPr>
        <w:t>O</w:t>
      </w:r>
      <w:r>
        <w:t>移近</w:t>
      </w:r>
      <w:r>
        <w:t>1</w:t>
      </w:r>
      <w:r>
        <w:t>格，则杠杆左端下沉</w:t>
      </w:r>
    </w:p>
    <w:p w14:paraId="247982DF" w14:textId="77777777" w:rsidR="00696294" w:rsidRDefault="00696294" w:rsidP="00696294">
      <w:pPr>
        <w:spacing w:line="360" w:lineRule="auto"/>
        <w:ind w:firstLineChars="200" w:firstLine="420"/>
        <w:jc w:val="left"/>
        <w:textAlignment w:val="center"/>
      </w:pPr>
      <w:r>
        <w:t>D</w:t>
      </w:r>
      <w:r>
        <w:t>．图乙中，若将弹簧测力计由竖直向上拉改为沿图中虚线方向斜向上拉，且保持杠杆水平平衡，则弹簧测力计的示数变小</w:t>
      </w:r>
    </w:p>
    <w:p w14:paraId="55958F90" w14:textId="3E15AF6A" w:rsidR="00696294" w:rsidRDefault="00696294" w:rsidP="00696294">
      <w:pPr>
        <w:spacing w:line="360" w:lineRule="auto"/>
        <w:ind w:firstLineChars="200" w:firstLine="420"/>
        <w:jc w:val="left"/>
        <w:textAlignment w:val="center"/>
      </w:pPr>
    </w:p>
    <w:p w14:paraId="6E032FE0" w14:textId="34C5FFF8" w:rsidR="00696294" w:rsidRDefault="00696294" w:rsidP="00696294">
      <w:pPr>
        <w:spacing w:line="360" w:lineRule="auto"/>
        <w:jc w:val="left"/>
        <w:textAlignment w:val="center"/>
      </w:pPr>
      <w:r>
        <w:rPr>
          <w:rFonts w:hint="eastAsia"/>
        </w:rPr>
        <w:t>14.</w:t>
      </w:r>
      <w:r w:rsidRPr="00696294">
        <w:rPr>
          <w:b/>
          <w:bCs/>
          <w:color w:val="218854"/>
        </w:rPr>
        <w:t xml:space="preserve"> </w:t>
      </w:r>
      <w:r w:rsidRPr="0030628A">
        <w:rPr>
          <w:b/>
          <w:bCs/>
          <w:color w:val="218854"/>
        </w:rPr>
        <w:t>(2025·</w:t>
      </w:r>
      <w:r w:rsidRPr="0030628A">
        <w:rPr>
          <w:b/>
          <w:bCs/>
          <w:color w:val="218854"/>
        </w:rPr>
        <w:t>黑龙江省哈尔滨市</w:t>
      </w:r>
      <w:r w:rsidRPr="0030628A">
        <w:rPr>
          <w:b/>
          <w:bCs/>
          <w:color w:val="218854"/>
        </w:rPr>
        <w:t>·</w:t>
      </w:r>
      <w:proofErr w:type="gramStart"/>
      <w:r w:rsidRPr="0030628A">
        <w:rPr>
          <w:b/>
          <w:bCs/>
          <w:color w:val="218854"/>
        </w:rPr>
        <w:t>二模</w:t>
      </w:r>
      <w:proofErr w:type="gramEnd"/>
      <w:r w:rsidRPr="0030628A">
        <w:rPr>
          <w:b/>
          <w:bCs/>
          <w:color w:val="218854"/>
        </w:rPr>
        <w:t>)</w:t>
      </w:r>
      <w:r>
        <w:t>实验复习课上，小鸣在</w:t>
      </w:r>
      <w:r>
        <w:t>“</w:t>
      </w:r>
      <w:r>
        <w:t>测滑轮组机械效率</w:t>
      </w:r>
      <w:r>
        <w:t>”</w:t>
      </w:r>
      <w:r>
        <w:t>的实验中得到的数据如表所示，实验装置如图，每个</w:t>
      </w:r>
      <w:proofErr w:type="gramStart"/>
      <w:r>
        <w:t>滑轮重都相同</w:t>
      </w:r>
      <w:proofErr w:type="gramEnd"/>
      <w:r>
        <w:t>。</w:t>
      </w:r>
    </w:p>
    <w:tbl>
      <w:tblPr>
        <w:tblW w:w="7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015"/>
        <w:gridCol w:w="1365"/>
        <w:gridCol w:w="1365"/>
        <w:gridCol w:w="1365"/>
      </w:tblGrid>
      <w:tr w:rsidR="00696294" w14:paraId="7C9084CC"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0A5DB" w14:textId="77777777" w:rsidR="00696294" w:rsidRDefault="00696294" w:rsidP="00FA6DB6">
            <w:pPr>
              <w:spacing w:line="360" w:lineRule="auto"/>
            </w:pPr>
            <w:r>
              <w:lastRenderedPageBreak/>
              <w:t>物理量</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F7713D" w14:textId="77777777" w:rsidR="00696294" w:rsidRDefault="00696294" w:rsidP="00FA6DB6">
            <w:pPr>
              <w:spacing w:line="360" w:lineRule="auto"/>
            </w:pPr>
            <w:r>
              <w:t>1</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01138" w14:textId="77777777" w:rsidR="00696294" w:rsidRDefault="00696294" w:rsidP="00FA6DB6">
            <w:pPr>
              <w:spacing w:line="360" w:lineRule="auto"/>
            </w:pPr>
            <w:r>
              <w:t>2</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165F0" w14:textId="77777777" w:rsidR="00696294" w:rsidRDefault="00696294" w:rsidP="00FA6DB6">
            <w:pPr>
              <w:spacing w:line="360" w:lineRule="auto"/>
            </w:pPr>
            <w:r>
              <w:t>3</w:t>
            </w:r>
          </w:p>
        </w:tc>
      </w:tr>
      <w:tr w:rsidR="00696294" w14:paraId="70777539"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3736E" w14:textId="77777777" w:rsidR="00696294" w:rsidRDefault="00696294" w:rsidP="00FA6DB6">
            <w:pPr>
              <w:spacing w:line="360" w:lineRule="auto"/>
            </w:pPr>
            <w:proofErr w:type="gramStart"/>
            <w:r>
              <w:t>钩码重</w:t>
            </w:r>
            <w:proofErr w:type="gramEnd"/>
            <w:r>
              <w:rPr>
                <w:rFonts w:eastAsia="Times New Roman"/>
                <w:i/>
              </w:rPr>
              <w:t>G</w:t>
            </w:r>
            <w:r>
              <w:t>（</w:t>
            </w:r>
            <w:r>
              <w:t>N</w:t>
            </w: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B01D66" w14:textId="77777777" w:rsidR="00696294" w:rsidRDefault="00696294" w:rsidP="00FA6DB6">
            <w:pPr>
              <w:spacing w:line="360" w:lineRule="auto"/>
            </w:pPr>
            <w:r>
              <w:t>4</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4B51D" w14:textId="77777777" w:rsidR="00696294" w:rsidRDefault="00696294" w:rsidP="00FA6DB6">
            <w:pPr>
              <w:spacing w:line="360" w:lineRule="auto"/>
            </w:pPr>
            <w:r>
              <w:t>4</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4D1F5" w14:textId="77777777" w:rsidR="00696294" w:rsidRDefault="00696294" w:rsidP="00FA6DB6">
            <w:pPr>
              <w:spacing w:line="360" w:lineRule="auto"/>
            </w:pPr>
            <w:r>
              <w:t>6</w:t>
            </w:r>
          </w:p>
        </w:tc>
      </w:tr>
      <w:tr w:rsidR="00696294" w14:paraId="1A9817AE"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90804" w14:textId="77777777" w:rsidR="00696294" w:rsidRDefault="00696294" w:rsidP="00FA6DB6">
            <w:pPr>
              <w:spacing w:line="360" w:lineRule="auto"/>
            </w:pPr>
            <w:proofErr w:type="gramStart"/>
            <w:r>
              <w:t>钩码上升</w:t>
            </w:r>
            <w:proofErr w:type="gramEnd"/>
            <w:r>
              <w:t>高度</w:t>
            </w:r>
            <w:r>
              <w:rPr>
                <w:rFonts w:eastAsia="Times New Roman"/>
                <w:i/>
              </w:rPr>
              <w:t>h</w:t>
            </w:r>
            <w:r>
              <w:t>（</w:t>
            </w:r>
            <w:r>
              <w:t>m</w:t>
            </w: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15421D" w14:textId="77777777" w:rsidR="00696294" w:rsidRDefault="00696294" w:rsidP="00FA6DB6">
            <w:pPr>
              <w:spacing w:line="360" w:lineRule="auto"/>
            </w:pPr>
            <w:r>
              <w:t>0.1</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6495F" w14:textId="77777777" w:rsidR="00696294" w:rsidRDefault="00696294" w:rsidP="00FA6DB6">
            <w:pPr>
              <w:spacing w:line="360" w:lineRule="auto"/>
            </w:pPr>
            <w:r>
              <w:t>0.1</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99EA5" w14:textId="77777777" w:rsidR="00696294" w:rsidRDefault="00696294" w:rsidP="00FA6DB6">
            <w:pPr>
              <w:spacing w:line="360" w:lineRule="auto"/>
            </w:pPr>
            <w:r>
              <w:t>0.1</w:t>
            </w:r>
          </w:p>
        </w:tc>
      </w:tr>
      <w:tr w:rsidR="00696294" w14:paraId="7CCF5AFA"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D12BBA" w14:textId="77777777" w:rsidR="00696294" w:rsidRDefault="00696294" w:rsidP="00FA6DB6">
            <w:pPr>
              <w:spacing w:line="360" w:lineRule="auto"/>
            </w:pPr>
            <w:r>
              <w:t>绳端拉力</w:t>
            </w:r>
            <w:r>
              <w:rPr>
                <w:rFonts w:eastAsia="Times New Roman"/>
                <w:i/>
              </w:rPr>
              <w:t>F</w:t>
            </w:r>
            <w:r>
              <w:t>（</w:t>
            </w:r>
            <w:r>
              <w:t>N</w:t>
            </w: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75D48" w14:textId="77777777" w:rsidR="00696294" w:rsidRDefault="00696294" w:rsidP="00FA6DB6">
            <w:pPr>
              <w:spacing w:line="360" w:lineRule="auto"/>
            </w:pPr>
            <w:r>
              <w:t>1.8</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25D68" w14:textId="77777777" w:rsidR="00696294" w:rsidRDefault="00696294" w:rsidP="00FA6DB6">
            <w:pPr>
              <w:spacing w:line="360" w:lineRule="auto"/>
            </w:pPr>
            <w:r>
              <w:t>1.4</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65F36" w14:textId="77777777" w:rsidR="00696294" w:rsidRDefault="00696294" w:rsidP="00FA6DB6">
            <w:pPr>
              <w:spacing w:line="360" w:lineRule="auto"/>
            </w:pPr>
            <w:r>
              <w:t>2.4</w:t>
            </w:r>
          </w:p>
        </w:tc>
      </w:tr>
      <w:tr w:rsidR="00696294" w14:paraId="7E3E759C"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E22A26" w14:textId="77777777" w:rsidR="00696294" w:rsidRDefault="00696294" w:rsidP="00FA6DB6">
            <w:pPr>
              <w:spacing w:line="360" w:lineRule="auto"/>
            </w:pPr>
            <w:r>
              <w:t>绳端移动距离</w:t>
            </w:r>
            <w:r>
              <w:rPr>
                <w:rFonts w:eastAsia="Times New Roman"/>
                <w:i/>
              </w:rPr>
              <w:t>S</w:t>
            </w:r>
            <w:r>
              <w:t>（</w:t>
            </w:r>
            <w:r>
              <w:t>m</w:t>
            </w: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7BB10" w14:textId="77777777" w:rsidR="00696294" w:rsidRDefault="00696294" w:rsidP="00FA6DB6">
            <w:pPr>
              <w:spacing w:line="360" w:lineRule="auto"/>
            </w:pPr>
            <w:r>
              <w:t>0.3</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024AF" w14:textId="77777777" w:rsidR="00696294" w:rsidRDefault="00696294" w:rsidP="00FA6DB6">
            <w:pPr>
              <w:spacing w:line="360" w:lineRule="auto"/>
            </w:pPr>
            <w:r>
              <w:t>0.5</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C3F8A" w14:textId="77777777" w:rsidR="00696294" w:rsidRDefault="00696294" w:rsidP="00FA6DB6">
            <w:pPr>
              <w:spacing w:line="360" w:lineRule="auto"/>
            </w:pPr>
            <w:r>
              <w:t>0.3</w:t>
            </w:r>
          </w:p>
        </w:tc>
      </w:tr>
      <w:tr w:rsidR="00696294" w14:paraId="2AAAF63E" w14:textId="77777777" w:rsidTr="00FA6DB6">
        <w:trPr>
          <w:jc w:val="center"/>
        </w:trPr>
        <w:tc>
          <w:tcPr>
            <w:tcW w:w="30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2D1C4" w14:textId="77777777" w:rsidR="00696294" w:rsidRDefault="00696294" w:rsidP="00FA6DB6">
            <w:pPr>
              <w:spacing w:line="360" w:lineRule="auto"/>
            </w:pPr>
            <w:r>
              <w:t>机械效率</w:t>
            </w:r>
            <w:r>
              <w:t>η</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61BDA" w14:textId="77777777" w:rsidR="00696294" w:rsidRDefault="00696294" w:rsidP="00FA6DB6">
            <w:pPr>
              <w:spacing w:line="360" w:lineRule="auto"/>
            </w:pPr>
            <w:r>
              <w:t>74.1%</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75742" w14:textId="77777777" w:rsidR="00696294" w:rsidRDefault="00696294" w:rsidP="00FA6DB6">
            <w:pPr>
              <w:spacing w:line="360" w:lineRule="auto"/>
            </w:pPr>
            <w:r>
              <w:t>57.1%</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B4962" w14:textId="77777777" w:rsidR="00696294" w:rsidRDefault="00696294" w:rsidP="00FA6DB6">
            <w:pPr>
              <w:spacing w:line="360" w:lineRule="auto"/>
            </w:pPr>
            <w:r>
              <w:t>83.3%</w:t>
            </w:r>
          </w:p>
        </w:tc>
      </w:tr>
    </w:tbl>
    <w:p w14:paraId="7BB5607E"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2FB7EC18" wp14:editId="3DE92890">
            <wp:extent cx="1362075" cy="2114550"/>
            <wp:effectExtent l="0" t="0" r="0" b="0"/>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descr="学科网"/>
                    <pic:cNvPicPr>
                      <a:picLocks noChangeAspect="1"/>
                    </pic:cNvPicPr>
                  </pic:nvPicPr>
                  <pic:blipFill>
                    <a:blip r:embed="rId508"/>
                    <a:stretch>
                      <a:fillRect/>
                    </a:stretch>
                  </pic:blipFill>
                  <pic:spPr>
                    <a:xfrm>
                      <a:off x="0" y="0"/>
                      <a:ext cx="1362075" cy="2114550"/>
                    </a:xfrm>
                    <a:prstGeom prst="rect">
                      <a:avLst/>
                    </a:prstGeom>
                  </pic:spPr>
                </pic:pic>
              </a:graphicData>
            </a:graphic>
          </wp:inline>
        </w:drawing>
      </w:r>
    </w:p>
    <w:p w14:paraId="7843B5E9" w14:textId="77777777" w:rsidR="00696294" w:rsidRDefault="00696294" w:rsidP="00696294">
      <w:pPr>
        <w:spacing w:line="360" w:lineRule="auto"/>
        <w:ind w:firstLineChars="200" w:firstLine="420"/>
        <w:jc w:val="left"/>
        <w:textAlignment w:val="center"/>
      </w:pPr>
      <w:r>
        <w:t>(1)</w:t>
      </w:r>
      <w:r>
        <w:t>通过表中数据可分析出实验</w:t>
      </w:r>
      <w:r>
        <w:t>2</w:t>
      </w:r>
      <w:r>
        <w:t>是用</w:t>
      </w:r>
      <w:r>
        <w:rPr>
          <w:rFonts w:eastAsia="Times New Roman"/>
          <w:u w:val="single"/>
        </w:rPr>
        <w:t xml:space="preserve">         </w:t>
      </w:r>
      <w:r>
        <w:t>图做的实验，比较实验</w:t>
      </w:r>
      <w:r>
        <w:t>1</w:t>
      </w:r>
      <w:r>
        <w:t>和</w:t>
      </w:r>
      <w:r>
        <w:t>2</w:t>
      </w:r>
      <w:r>
        <w:t>可以探究滑轮组机械效率与</w:t>
      </w:r>
      <w:r>
        <w:rPr>
          <w:rFonts w:eastAsia="Times New Roman"/>
          <w:u w:val="single"/>
        </w:rPr>
        <w:t xml:space="preserve">           </w:t>
      </w:r>
      <w:r>
        <w:t>的关系。</w:t>
      </w:r>
    </w:p>
    <w:p w14:paraId="58A69A76" w14:textId="77777777" w:rsidR="00696294" w:rsidRDefault="00696294" w:rsidP="00696294">
      <w:pPr>
        <w:spacing w:line="360" w:lineRule="auto"/>
        <w:ind w:firstLineChars="200" w:firstLine="420"/>
        <w:jc w:val="left"/>
        <w:textAlignment w:val="center"/>
      </w:pPr>
      <w:r>
        <w:t>(2)</w:t>
      </w:r>
      <w:r>
        <w:t>小鸣组装好实验装置甲，选择了重力为</w:t>
      </w:r>
      <w:r>
        <w:t>9.6N</w:t>
      </w:r>
      <w:r>
        <w:t>的物块和量程为</w:t>
      </w:r>
      <w:r>
        <w:t>0</w:t>
      </w:r>
      <w:r>
        <w:t>～</w:t>
      </w:r>
      <w:r>
        <w:t>10N</w:t>
      </w:r>
      <w:r>
        <w:t>的弹簧测力计。小明</w:t>
      </w:r>
      <w:r>
        <w:rPr>
          <w:rFonts w:eastAsia="Times New Roman"/>
          <w:u w:val="single"/>
        </w:rPr>
        <w:t xml:space="preserve">           </w:t>
      </w:r>
      <w:r>
        <w:t>向上拉动弹簧测力计，使物块升高，并由弹簧测力计读出拉力为</w:t>
      </w:r>
      <w:r>
        <w:t xml:space="preserve"> 4N</w:t>
      </w:r>
      <w:r>
        <w:t>。若不计</w:t>
      </w:r>
      <w:proofErr w:type="gramStart"/>
      <w:r>
        <w:t>绳</w:t>
      </w:r>
      <w:proofErr w:type="gramEnd"/>
      <w:r>
        <w:t>重和摩擦，在允许范围内不断增大物块重力，则该滑轮组的最大机械效率为</w:t>
      </w:r>
      <w:r>
        <w:rPr>
          <w:rFonts w:eastAsia="Times New Roman"/>
          <w:u w:val="single"/>
        </w:rPr>
        <w:t xml:space="preserve">          </w:t>
      </w:r>
      <w:r>
        <w:t>％。（绳子足够结实）</w:t>
      </w:r>
    </w:p>
    <w:p w14:paraId="0A809396" w14:textId="77777777" w:rsidR="00696294" w:rsidRDefault="00696294" w:rsidP="00696294">
      <w:pPr>
        <w:spacing w:line="360" w:lineRule="auto"/>
        <w:ind w:firstLineChars="200" w:firstLine="420"/>
        <w:jc w:val="left"/>
        <w:textAlignment w:val="center"/>
      </w:pPr>
      <w:r>
        <w:t>(3)</w:t>
      </w:r>
      <w:r>
        <w:t>小</w:t>
      </w:r>
      <w:proofErr w:type="gramStart"/>
      <w:r>
        <w:t>鸣同学</w:t>
      </w:r>
      <w:proofErr w:type="gramEnd"/>
      <w:r>
        <w:t>用图乙的装置又做了一次实验，并做了如下实验记录：</w:t>
      </w:r>
    </w:p>
    <w:tbl>
      <w:tblPr>
        <w:tblW w:w="8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5"/>
        <w:gridCol w:w="2250"/>
        <w:gridCol w:w="1995"/>
        <w:gridCol w:w="2190"/>
      </w:tblGrid>
      <w:tr w:rsidR="00696294" w14:paraId="34815BCC" w14:textId="77777777" w:rsidTr="00FA6DB6">
        <w:trPr>
          <w:jc w:val="center"/>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A987E" w14:textId="77777777" w:rsidR="00696294" w:rsidRDefault="00696294" w:rsidP="00FA6DB6">
            <w:pPr>
              <w:spacing w:line="360" w:lineRule="auto"/>
            </w:pPr>
            <w:proofErr w:type="gramStart"/>
            <w:r>
              <w:t>钩码重</w:t>
            </w:r>
            <w:proofErr w:type="gramEnd"/>
            <w:r>
              <w:rPr>
                <w:rFonts w:eastAsia="Times New Roman"/>
                <w:i/>
              </w:rPr>
              <w:t>G</w:t>
            </w:r>
            <w:r>
              <w:t>（</w:t>
            </w:r>
            <w:r>
              <w:t>N</w:t>
            </w:r>
            <w:r>
              <w:t>）</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A8D9B1" w14:textId="77777777" w:rsidR="00696294" w:rsidRDefault="00696294" w:rsidP="00FA6DB6">
            <w:pPr>
              <w:spacing w:line="360" w:lineRule="auto"/>
            </w:pPr>
            <w:proofErr w:type="gramStart"/>
            <w:r>
              <w:t>钩码上升</w:t>
            </w:r>
            <w:proofErr w:type="gramEnd"/>
            <w:r>
              <w:t>高度</w:t>
            </w:r>
            <w:r>
              <w:rPr>
                <w:rFonts w:eastAsia="Times New Roman"/>
                <w:i/>
              </w:rPr>
              <w:t>h</w:t>
            </w:r>
            <w:r>
              <w:t>（</w:t>
            </w:r>
            <w:r>
              <w:t>m</w:t>
            </w:r>
            <w:r>
              <w:t>）</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40C75" w14:textId="77777777" w:rsidR="00696294" w:rsidRDefault="00696294" w:rsidP="00FA6DB6">
            <w:pPr>
              <w:spacing w:line="360" w:lineRule="auto"/>
            </w:pPr>
            <w:r>
              <w:t>绳端拉力</w:t>
            </w:r>
            <w:r>
              <w:rPr>
                <w:rFonts w:eastAsia="Times New Roman"/>
                <w:i/>
              </w:rPr>
              <w:t>F</w:t>
            </w:r>
            <w:r>
              <w:t>（</w:t>
            </w:r>
            <w:r>
              <w:t>N</w:t>
            </w:r>
            <w:r>
              <w:t>）</w:t>
            </w:r>
          </w:p>
        </w:tc>
        <w:tc>
          <w:tcPr>
            <w:tcW w:w="2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EB4F8" w14:textId="77777777" w:rsidR="00696294" w:rsidRDefault="00696294" w:rsidP="00FA6DB6">
            <w:pPr>
              <w:spacing w:line="360" w:lineRule="auto"/>
            </w:pPr>
            <w:r>
              <w:t>绳端移动距离</w:t>
            </w:r>
            <w:r>
              <w:rPr>
                <w:rFonts w:eastAsia="Times New Roman"/>
                <w:i/>
              </w:rPr>
              <w:t>S</w:t>
            </w:r>
            <w:r>
              <w:t>（</w:t>
            </w:r>
            <w:r>
              <w:t>m</w:t>
            </w:r>
            <w:r>
              <w:t>）</w:t>
            </w:r>
          </w:p>
        </w:tc>
      </w:tr>
      <w:tr w:rsidR="00696294" w14:paraId="04385A6D" w14:textId="77777777" w:rsidTr="00FA6DB6">
        <w:trPr>
          <w:jc w:val="center"/>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B6272" w14:textId="77777777" w:rsidR="00696294" w:rsidRDefault="00696294" w:rsidP="00FA6DB6">
            <w:pPr>
              <w:spacing w:line="360" w:lineRule="auto"/>
            </w:pPr>
            <w:r>
              <w:t>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C983E" w14:textId="77777777" w:rsidR="00696294" w:rsidRDefault="00696294" w:rsidP="00FA6DB6">
            <w:pPr>
              <w:spacing w:line="360" w:lineRule="auto"/>
            </w:pPr>
            <w:r>
              <w:t>0.1</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993A6C" w14:textId="77777777" w:rsidR="00696294" w:rsidRDefault="00696294" w:rsidP="00FA6DB6">
            <w:pPr>
              <w:spacing w:line="360" w:lineRule="auto"/>
            </w:pPr>
            <w:r>
              <w:t>2.2</w:t>
            </w:r>
          </w:p>
        </w:tc>
        <w:tc>
          <w:tcPr>
            <w:tcW w:w="2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3080B" w14:textId="77777777" w:rsidR="00696294" w:rsidRDefault="00696294" w:rsidP="00FA6DB6">
            <w:pPr>
              <w:spacing w:line="360" w:lineRule="auto"/>
            </w:pPr>
            <w:r>
              <w:t>0.5</w:t>
            </w:r>
          </w:p>
        </w:tc>
      </w:tr>
    </w:tbl>
    <w:p w14:paraId="00F1C591" w14:textId="77777777" w:rsidR="00696294" w:rsidRDefault="00696294" w:rsidP="00696294">
      <w:pPr>
        <w:spacing w:line="360" w:lineRule="auto"/>
        <w:ind w:firstLineChars="200" w:firstLine="420"/>
        <w:jc w:val="left"/>
        <w:textAlignment w:val="center"/>
      </w:pPr>
      <w:r>
        <w:t>如果你对该实验记录进行认真分析，就会发现他的实验结果是违背物理规律的。请通过具体的分析说明他违背的物理规律。</w:t>
      </w:r>
      <w:r>
        <w:rPr>
          <w:rFonts w:eastAsia="Times New Roman"/>
          <w:u w:val="single"/>
        </w:rPr>
        <w:t xml:space="preserve">       </w:t>
      </w:r>
    </w:p>
    <w:p w14:paraId="53F64B4E" w14:textId="77777777" w:rsidR="00D918FF" w:rsidRDefault="00D918FF" w:rsidP="00696294">
      <w:pPr>
        <w:spacing w:line="360" w:lineRule="auto"/>
        <w:jc w:val="left"/>
        <w:textAlignment w:val="center"/>
        <w:rPr>
          <w:color w:val="FF0000"/>
        </w:rPr>
      </w:pPr>
    </w:p>
    <w:p w14:paraId="35BF4B85" w14:textId="1FEFF77D" w:rsidR="00696294" w:rsidRDefault="00696294" w:rsidP="00696294">
      <w:pPr>
        <w:spacing w:line="360" w:lineRule="auto"/>
        <w:jc w:val="left"/>
        <w:textAlignment w:val="center"/>
      </w:pPr>
      <w:r>
        <w:rPr>
          <w:rFonts w:hint="eastAsia"/>
        </w:rPr>
        <w:t>15.</w:t>
      </w:r>
      <w:r w:rsidRPr="00696294">
        <w:rPr>
          <w:b/>
          <w:bCs/>
          <w:color w:val="218854"/>
        </w:rPr>
        <w:t xml:space="preserve"> </w:t>
      </w:r>
      <w:r w:rsidRPr="0030628A">
        <w:rPr>
          <w:b/>
          <w:bCs/>
          <w:color w:val="218854"/>
        </w:rPr>
        <w:t>（</w:t>
      </w:r>
      <w:r w:rsidRPr="0030628A">
        <w:rPr>
          <w:b/>
          <w:bCs/>
          <w:color w:val="218854"/>
        </w:rPr>
        <w:t>2025·</w:t>
      </w:r>
      <w:r w:rsidRPr="0030628A">
        <w:rPr>
          <w:b/>
          <w:bCs/>
          <w:color w:val="218854"/>
        </w:rPr>
        <w:t>北京顺义</w:t>
      </w:r>
      <w:r w:rsidRPr="0030628A">
        <w:rPr>
          <w:b/>
          <w:bCs/>
          <w:color w:val="218854"/>
        </w:rPr>
        <w:t>·</w:t>
      </w:r>
      <w:proofErr w:type="gramStart"/>
      <w:r w:rsidRPr="0030628A">
        <w:rPr>
          <w:b/>
          <w:bCs/>
          <w:color w:val="218854"/>
        </w:rPr>
        <w:t>一</w:t>
      </w:r>
      <w:proofErr w:type="gramEnd"/>
      <w:r w:rsidRPr="0030628A">
        <w:rPr>
          <w:b/>
          <w:bCs/>
          <w:color w:val="218854"/>
        </w:rPr>
        <w:t>模）</w:t>
      </w:r>
      <w:r>
        <w:t>某建筑工地用如图所示的升降机提升砖块，升降机包含滑轮和货箱。货箱重</w:t>
      </w:r>
      <w:r>
        <w:lastRenderedPageBreak/>
        <w:t>500N</w:t>
      </w:r>
      <w:r>
        <w:t>，每个滑轮重</w:t>
      </w:r>
      <w:r>
        <w:t>90N</w:t>
      </w:r>
      <w:r>
        <w:t>，不计钢丝绳的重力和轮轴间摩擦，</w:t>
      </w:r>
      <w:proofErr w:type="gramStart"/>
      <w:r>
        <w:t>每块砖重</w:t>
      </w:r>
      <w:proofErr w:type="gramEnd"/>
      <w:r>
        <w:t>20N</w:t>
      </w:r>
      <w:r>
        <w:t>，该升降机一次最多能竖直匀速提升</w:t>
      </w:r>
      <w:r>
        <w:t>200</w:t>
      </w:r>
      <w:r>
        <w:t>块砖。若钢丝绳自由端在</w:t>
      </w:r>
      <w:r>
        <w:t>10s</w:t>
      </w:r>
      <w:r>
        <w:t>内移动</w:t>
      </w:r>
      <w:r>
        <w:t>12m</w:t>
      </w:r>
      <w:r>
        <w:t>，关于该过程，下列说法正确的是（　　）</w:t>
      </w:r>
    </w:p>
    <w:p w14:paraId="06C10729"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45146DD8" wp14:editId="3BC6CE03">
            <wp:extent cx="1695450" cy="1419225"/>
            <wp:effectExtent l="0" t="0" r="0"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descr="学科网"/>
                    <pic:cNvPicPr>
                      <a:picLocks noChangeAspect="1"/>
                    </pic:cNvPicPr>
                  </pic:nvPicPr>
                  <pic:blipFill>
                    <a:blip r:embed="rId509"/>
                    <a:stretch>
                      <a:fillRect/>
                    </a:stretch>
                  </pic:blipFill>
                  <pic:spPr>
                    <a:xfrm>
                      <a:off x="0" y="0"/>
                      <a:ext cx="1695450" cy="1419225"/>
                    </a:xfrm>
                    <a:prstGeom prst="rect">
                      <a:avLst/>
                    </a:prstGeom>
                  </pic:spPr>
                </pic:pic>
              </a:graphicData>
            </a:graphic>
          </wp:inline>
        </w:drawing>
      </w:r>
    </w:p>
    <w:p w14:paraId="363C5B34" w14:textId="77777777" w:rsidR="00696294" w:rsidRDefault="00696294" w:rsidP="00696294">
      <w:pPr>
        <w:spacing w:line="360" w:lineRule="auto"/>
        <w:ind w:firstLineChars="200" w:firstLine="420"/>
        <w:jc w:val="left"/>
        <w:textAlignment w:val="center"/>
      </w:pPr>
      <w:r>
        <w:t>A</w:t>
      </w:r>
      <w:r>
        <w:t>．升降机的额外功为</w:t>
      </w:r>
      <w:r>
        <w:t>2000J</w:t>
      </w:r>
    </w:p>
    <w:p w14:paraId="4483B348" w14:textId="77777777" w:rsidR="00696294" w:rsidRDefault="00696294" w:rsidP="00696294">
      <w:pPr>
        <w:spacing w:line="360" w:lineRule="auto"/>
        <w:ind w:firstLineChars="200" w:firstLine="420"/>
        <w:jc w:val="left"/>
        <w:textAlignment w:val="center"/>
      </w:pPr>
      <w:r>
        <w:t>B</w:t>
      </w:r>
      <w:r>
        <w:t>．钢丝绳</w:t>
      </w:r>
      <w:proofErr w:type="gramStart"/>
      <w:r>
        <w:t>自由端</w:t>
      </w:r>
      <w:proofErr w:type="gramEnd"/>
      <w:r>
        <w:t>最大功率为</w:t>
      </w:r>
      <w:r>
        <w:t>1836W</w:t>
      </w:r>
    </w:p>
    <w:p w14:paraId="0B819F63" w14:textId="77777777" w:rsidR="00696294" w:rsidRDefault="00696294" w:rsidP="00696294">
      <w:pPr>
        <w:spacing w:line="360" w:lineRule="auto"/>
        <w:ind w:firstLineChars="200" w:firstLine="420"/>
        <w:jc w:val="left"/>
        <w:textAlignment w:val="center"/>
      </w:pPr>
      <w:r>
        <w:t>C</w:t>
      </w:r>
      <w:r>
        <w:t>．该升降机的最大机械效率为</w:t>
      </w:r>
      <w:r>
        <w:t>98%</w:t>
      </w:r>
    </w:p>
    <w:p w14:paraId="06CC3E5C" w14:textId="77777777" w:rsidR="00696294" w:rsidRDefault="00696294" w:rsidP="00696294">
      <w:pPr>
        <w:spacing w:line="360" w:lineRule="auto"/>
        <w:ind w:firstLineChars="200" w:firstLine="420"/>
        <w:jc w:val="left"/>
        <w:textAlignment w:val="center"/>
      </w:pPr>
      <w:r>
        <w:t>D</w:t>
      </w:r>
      <w:r>
        <w:t>．钢丝绳</w:t>
      </w:r>
      <w:proofErr w:type="gramStart"/>
      <w:r>
        <w:t>自由端</w:t>
      </w:r>
      <w:proofErr w:type="gramEnd"/>
      <w:r>
        <w:t>施加的最大拉力为</w:t>
      </w:r>
      <w:r>
        <w:t>1500N</w:t>
      </w:r>
    </w:p>
    <w:p w14:paraId="4D118257" w14:textId="77777777" w:rsidR="00D918FF" w:rsidRDefault="00D918FF" w:rsidP="00696294">
      <w:pPr>
        <w:spacing w:line="360" w:lineRule="auto"/>
        <w:jc w:val="left"/>
        <w:textAlignment w:val="center"/>
        <w:rPr>
          <w:color w:val="FF0000"/>
        </w:rPr>
      </w:pPr>
    </w:p>
    <w:p w14:paraId="5811A3BE" w14:textId="2AB3C175" w:rsidR="00696294" w:rsidRDefault="00696294" w:rsidP="00696294">
      <w:pPr>
        <w:spacing w:line="360" w:lineRule="auto"/>
        <w:jc w:val="left"/>
        <w:textAlignment w:val="center"/>
      </w:pPr>
      <w:r>
        <w:rPr>
          <w:rFonts w:hint="eastAsia"/>
        </w:rPr>
        <w:t>16.</w:t>
      </w:r>
      <w:r w:rsidRPr="00696294">
        <w:rPr>
          <w:b/>
          <w:bCs/>
          <w:color w:val="218854"/>
        </w:rPr>
        <w:t xml:space="preserve"> </w:t>
      </w:r>
      <w:r w:rsidRPr="0030628A">
        <w:rPr>
          <w:b/>
          <w:bCs/>
          <w:color w:val="218854"/>
        </w:rPr>
        <w:t>（</w:t>
      </w:r>
      <w:r w:rsidRPr="0030628A">
        <w:rPr>
          <w:b/>
          <w:bCs/>
          <w:color w:val="218854"/>
        </w:rPr>
        <w:t>2024·</w:t>
      </w:r>
      <w:r w:rsidRPr="0030628A">
        <w:rPr>
          <w:b/>
          <w:bCs/>
          <w:color w:val="218854"/>
        </w:rPr>
        <w:t>北京石景山</w:t>
      </w:r>
      <w:r w:rsidRPr="0030628A">
        <w:rPr>
          <w:b/>
          <w:bCs/>
          <w:color w:val="218854"/>
        </w:rPr>
        <w:t>·</w:t>
      </w:r>
      <w:r w:rsidRPr="0030628A">
        <w:rPr>
          <w:b/>
          <w:bCs/>
          <w:color w:val="218854"/>
        </w:rPr>
        <w:t>中考</w:t>
      </w:r>
      <w:proofErr w:type="gramStart"/>
      <w:r w:rsidRPr="0030628A">
        <w:rPr>
          <w:b/>
          <w:bCs/>
          <w:color w:val="218854"/>
        </w:rPr>
        <w:t>一</w:t>
      </w:r>
      <w:proofErr w:type="gramEnd"/>
      <w:r w:rsidRPr="0030628A">
        <w:rPr>
          <w:b/>
          <w:bCs/>
          <w:color w:val="218854"/>
        </w:rPr>
        <w:t>模）</w:t>
      </w:r>
      <w:r>
        <w:t>如图所示，滑轮组悬挂在水平支架上，某人站在水平地面上，竖直向下拉动绳子自由端，使物体</w:t>
      </w:r>
      <w:r>
        <w:t>A</w:t>
      </w:r>
      <w:r>
        <w:t>以</w:t>
      </w:r>
      <w:r>
        <w:t>0.1m/s</w:t>
      </w:r>
      <w:r>
        <w:t>的速度竖直匀速上升，物体</w:t>
      </w:r>
      <w:r>
        <w:t>A</w:t>
      </w:r>
      <w:r>
        <w:t>重</w:t>
      </w:r>
      <w:r>
        <w:t>480N</w:t>
      </w:r>
      <w:r>
        <w:t>，作用在</w:t>
      </w:r>
      <w:proofErr w:type="gramStart"/>
      <w:r>
        <w:t>绳自由</w:t>
      </w:r>
      <w:proofErr w:type="gramEnd"/>
      <w:r>
        <w:t>端的拉力是</w:t>
      </w:r>
      <w:r>
        <w:t>250N</w:t>
      </w:r>
      <w:r>
        <w:t>，两个滑轮质量相等，不计滑轮组的绳重和摩擦，下列说法正确的是（　　）</w:t>
      </w:r>
    </w:p>
    <w:p w14:paraId="37C3A4B0" w14:textId="77777777" w:rsidR="00696294" w:rsidRDefault="00696294" w:rsidP="00696294">
      <w:pPr>
        <w:spacing w:line="360" w:lineRule="auto"/>
        <w:ind w:firstLineChars="200" w:firstLine="480"/>
        <w:jc w:val="center"/>
        <w:textAlignment w:val="center"/>
      </w:pPr>
      <w:r>
        <w:rPr>
          <w:rFonts w:eastAsia="Times New Roman"/>
          <w:noProof/>
          <w:kern w:val="0"/>
          <w:sz w:val="24"/>
        </w:rPr>
        <w:drawing>
          <wp:inline distT="0" distB="0" distL="0" distR="0" wp14:anchorId="2D7B1158" wp14:editId="65552E1D">
            <wp:extent cx="1285875" cy="1581150"/>
            <wp:effectExtent l="0" t="0" r="0"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descr="学科网"/>
                    <pic:cNvPicPr>
                      <a:picLocks noChangeAspect="1"/>
                    </pic:cNvPicPr>
                  </pic:nvPicPr>
                  <pic:blipFill>
                    <a:blip r:embed="rId510"/>
                    <a:stretch>
                      <a:fillRect/>
                    </a:stretch>
                  </pic:blipFill>
                  <pic:spPr>
                    <a:xfrm>
                      <a:off x="0" y="0"/>
                      <a:ext cx="1285875" cy="1581150"/>
                    </a:xfrm>
                    <a:prstGeom prst="rect">
                      <a:avLst/>
                    </a:prstGeom>
                  </pic:spPr>
                </pic:pic>
              </a:graphicData>
            </a:graphic>
          </wp:inline>
        </w:drawing>
      </w:r>
    </w:p>
    <w:p w14:paraId="6791C6A8" w14:textId="77777777" w:rsidR="00696294" w:rsidRDefault="00696294" w:rsidP="00696294">
      <w:pPr>
        <w:spacing w:line="360" w:lineRule="auto"/>
        <w:ind w:firstLineChars="200" w:firstLine="420"/>
        <w:jc w:val="left"/>
        <w:textAlignment w:val="center"/>
      </w:pPr>
      <w:r>
        <w:t>A</w:t>
      </w:r>
      <w:r>
        <w:t>．</w:t>
      </w:r>
      <w:proofErr w:type="gramStart"/>
      <w:r>
        <w:t>绳自由端</w:t>
      </w:r>
      <w:proofErr w:type="gramEnd"/>
      <w:r>
        <w:t>拉力的功率是</w:t>
      </w:r>
      <w:r>
        <w:t>25W</w:t>
      </w:r>
    </w:p>
    <w:p w14:paraId="5E7F0940" w14:textId="77777777" w:rsidR="00696294" w:rsidRDefault="00696294" w:rsidP="00696294">
      <w:pPr>
        <w:spacing w:line="360" w:lineRule="auto"/>
        <w:ind w:firstLineChars="200" w:firstLine="420"/>
        <w:jc w:val="left"/>
        <w:textAlignment w:val="center"/>
      </w:pPr>
      <w:r>
        <w:t>B</w:t>
      </w:r>
      <w:r>
        <w:t>．</w:t>
      </w:r>
      <w:r>
        <w:t>10s</w:t>
      </w:r>
      <w:r>
        <w:t>内滑轮组对物体</w:t>
      </w:r>
      <w:r>
        <w:t>A</w:t>
      </w:r>
      <w:r>
        <w:t>做功</w:t>
      </w:r>
      <w:r>
        <w:t>500J</w:t>
      </w:r>
    </w:p>
    <w:p w14:paraId="4A92BD82" w14:textId="77777777" w:rsidR="00696294" w:rsidRDefault="00696294" w:rsidP="00696294">
      <w:pPr>
        <w:spacing w:line="360" w:lineRule="auto"/>
        <w:ind w:firstLineChars="200" w:firstLine="420"/>
        <w:jc w:val="left"/>
        <w:textAlignment w:val="center"/>
      </w:pPr>
      <w:r>
        <w:t>C</w:t>
      </w:r>
      <w:r>
        <w:t>．支架对定滑轮的拉力为</w:t>
      </w:r>
      <w:r>
        <w:t>500N</w:t>
      </w:r>
    </w:p>
    <w:p w14:paraId="7A7CF539" w14:textId="77777777" w:rsidR="00696294" w:rsidRDefault="00696294" w:rsidP="00696294">
      <w:pPr>
        <w:spacing w:line="360" w:lineRule="auto"/>
        <w:ind w:firstLineChars="200" w:firstLine="420"/>
        <w:jc w:val="left"/>
        <w:textAlignment w:val="center"/>
      </w:pPr>
      <w:r>
        <w:t>D</w:t>
      </w:r>
      <w:r>
        <w:t>．当提升重为</w:t>
      </w:r>
      <w:r>
        <w:t>780N</w:t>
      </w:r>
      <w:r>
        <w:t>的物体</w:t>
      </w:r>
      <w:r>
        <w:t>B</w:t>
      </w:r>
      <w:r>
        <w:t>时，滑轮组的机械效率为</w:t>
      </w:r>
      <w:r>
        <w:t>97.5%</w:t>
      </w:r>
    </w:p>
    <w:p w14:paraId="75866017" w14:textId="6C0240C1" w:rsidR="00696294" w:rsidRDefault="00696294" w:rsidP="00696294">
      <w:pPr>
        <w:spacing w:line="360" w:lineRule="auto"/>
        <w:ind w:firstLineChars="200" w:firstLine="420"/>
        <w:jc w:val="left"/>
        <w:textAlignment w:val="center"/>
      </w:pPr>
    </w:p>
    <w:p w14:paraId="3240D834" w14:textId="276D6247" w:rsidR="00E11212" w:rsidRDefault="00696294" w:rsidP="00E11212">
      <w:pPr>
        <w:spacing w:line="360" w:lineRule="auto"/>
        <w:jc w:val="left"/>
        <w:textAlignment w:val="center"/>
      </w:pPr>
      <w:r>
        <w:rPr>
          <w:rFonts w:hint="eastAsia"/>
        </w:rPr>
        <w:t>17.</w:t>
      </w:r>
      <w:r w:rsidR="00E11212" w:rsidRPr="00E11212">
        <w:rPr>
          <w:b/>
          <w:bCs/>
          <w:color w:val="218854"/>
        </w:rPr>
        <w:t xml:space="preserve"> </w:t>
      </w:r>
      <w:r w:rsidR="00E11212" w:rsidRPr="0030628A">
        <w:rPr>
          <w:b/>
          <w:bCs/>
          <w:color w:val="218854"/>
        </w:rPr>
        <w:t>（</w:t>
      </w:r>
      <w:r w:rsidR="00E11212" w:rsidRPr="0030628A">
        <w:rPr>
          <w:b/>
          <w:bCs/>
          <w:color w:val="218854"/>
        </w:rPr>
        <w:t>2025·</w:t>
      </w:r>
      <w:r w:rsidR="00E11212" w:rsidRPr="0030628A">
        <w:rPr>
          <w:b/>
          <w:bCs/>
          <w:color w:val="218854"/>
        </w:rPr>
        <w:t>甘肃省兰州市</w:t>
      </w:r>
      <w:r w:rsidR="00E11212" w:rsidRPr="0030628A">
        <w:rPr>
          <w:b/>
          <w:bCs/>
          <w:color w:val="218854"/>
        </w:rPr>
        <w:t>·</w:t>
      </w:r>
      <w:r w:rsidR="00E11212" w:rsidRPr="0030628A">
        <w:rPr>
          <w:b/>
          <w:bCs/>
          <w:color w:val="218854"/>
        </w:rPr>
        <w:t>中考）</w:t>
      </w:r>
      <w:r w:rsidR="00E11212">
        <w:t>某同学用滑轮组提升物体，绳子</w:t>
      </w:r>
      <w:proofErr w:type="gramStart"/>
      <w:r w:rsidR="00E11212">
        <w:t>自由端</w:t>
      </w:r>
      <w:proofErr w:type="gramEnd"/>
      <w:r w:rsidR="00E11212">
        <w:t>竖直移动的距离和物体上升的高度随时间变化的关系</w:t>
      </w:r>
      <w:proofErr w:type="gramStart"/>
      <w:r w:rsidR="00E11212">
        <w:t>分别如</w:t>
      </w:r>
      <w:proofErr w:type="gramEnd"/>
      <w:r w:rsidR="00E11212">
        <w:t>图线</w:t>
      </w:r>
      <w:r w:rsidR="00E11212">
        <w:rPr>
          <w:rFonts w:eastAsia="Times New Roman"/>
          <w:i/>
        </w:rPr>
        <w:t>a</w:t>
      </w:r>
      <w:r w:rsidR="00E11212">
        <w:t>、</w:t>
      </w:r>
      <w:r w:rsidR="00E11212">
        <w:rPr>
          <w:rFonts w:eastAsia="Times New Roman"/>
          <w:i/>
        </w:rPr>
        <w:t>b</w:t>
      </w:r>
      <w:r w:rsidR="00E11212">
        <w:t>所示。已知物体的质量为</w:t>
      </w:r>
      <w:r w:rsidR="00E11212">
        <w:t>0.5kg</w:t>
      </w:r>
      <w:r w:rsidR="00E11212">
        <w:t>，动滑轮的质量为</w:t>
      </w:r>
      <w:r w:rsidR="00E11212">
        <w:t>0.1kg</w:t>
      </w:r>
      <w:r w:rsidR="00E11212">
        <w:t>，绳子自由端的拉力</w:t>
      </w:r>
      <w:r w:rsidR="00E11212">
        <w:rPr>
          <w:rFonts w:eastAsia="Times New Roman"/>
          <w:i/>
        </w:rPr>
        <w:t>F</w:t>
      </w:r>
      <w:r w:rsidR="00E11212">
        <w:t>为</w:t>
      </w:r>
      <w:r w:rsidR="00E11212">
        <w:t>2.5N</w:t>
      </w:r>
      <w:r w:rsidR="00E11212">
        <w:t>。则在</w:t>
      </w:r>
      <w:r w:rsidR="00E11212">
        <w:t>0</w:t>
      </w:r>
      <w:r w:rsidR="00E11212">
        <w:t>～</w:t>
      </w:r>
      <w:r w:rsidR="00E11212">
        <w:t>5s</w:t>
      </w:r>
      <w:r w:rsidR="00E11212">
        <w:t>的时间内，下列说法正确的是（</w:t>
      </w:r>
      <w:r w:rsidR="00E11212">
        <w:rPr>
          <w:rFonts w:eastAsia="Times New Roman"/>
          <w:kern w:val="0"/>
          <w:sz w:val="24"/>
        </w:rPr>
        <w:t xml:space="preserve">    </w:t>
      </w:r>
      <w:r w:rsidR="00E11212">
        <w:t>）</w:t>
      </w:r>
    </w:p>
    <w:p w14:paraId="7CB32412" w14:textId="77777777" w:rsidR="00E11212" w:rsidRDefault="00E11212" w:rsidP="00E11212">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39D143C6" wp14:editId="2C21CACA">
            <wp:extent cx="2276475" cy="1504950"/>
            <wp:effectExtent l="0" t="0" r="0" b="0"/>
            <wp:docPr id="1445237480" name="图片 144523748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37480" name="" descr="学科网"/>
                    <pic:cNvPicPr>
                      <a:picLocks noChangeAspect="1"/>
                    </pic:cNvPicPr>
                  </pic:nvPicPr>
                  <pic:blipFill>
                    <a:blip r:embed="rId511"/>
                    <a:stretch>
                      <a:fillRect/>
                    </a:stretch>
                  </pic:blipFill>
                  <pic:spPr>
                    <a:xfrm>
                      <a:off x="0" y="0"/>
                      <a:ext cx="2276475" cy="1504950"/>
                    </a:xfrm>
                    <a:prstGeom prst="rect">
                      <a:avLst/>
                    </a:prstGeom>
                  </pic:spPr>
                </pic:pic>
              </a:graphicData>
            </a:graphic>
          </wp:inline>
        </w:drawing>
      </w:r>
    </w:p>
    <w:p w14:paraId="7F7BB6EE" w14:textId="77777777" w:rsidR="00E11212" w:rsidRDefault="00E11212" w:rsidP="00E11212">
      <w:pPr>
        <w:tabs>
          <w:tab w:val="left" w:pos="4156"/>
        </w:tabs>
        <w:spacing w:line="360" w:lineRule="auto"/>
        <w:ind w:firstLineChars="200" w:firstLine="420"/>
        <w:jc w:val="left"/>
        <w:textAlignment w:val="center"/>
      </w:pPr>
      <w:r>
        <w:t>A</w:t>
      </w:r>
      <w:r>
        <w:t>．绳子</w:t>
      </w:r>
      <w:proofErr w:type="gramStart"/>
      <w:r>
        <w:t>自由端</w:t>
      </w:r>
      <w:proofErr w:type="gramEnd"/>
      <w:r>
        <w:t>移动的速度为</w:t>
      </w:r>
      <w:r>
        <w:t>0.02m/s</w:t>
      </w:r>
      <w:r>
        <w:tab/>
        <w:t>B</w:t>
      </w:r>
      <w:r>
        <w:t>．滑轮组的有用功为</w:t>
      </w:r>
      <w:r>
        <w:t>0.5J</w:t>
      </w:r>
    </w:p>
    <w:p w14:paraId="4825B3FC" w14:textId="77777777" w:rsidR="00E11212" w:rsidRDefault="00E11212" w:rsidP="00E11212">
      <w:pPr>
        <w:tabs>
          <w:tab w:val="left" w:pos="4156"/>
        </w:tabs>
        <w:spacing w:line="360" w:lineRule="auto"/>
        <w:ind w:firstLineChars="200" w:firstLine="420"/>
        <w:jc w:val="left"/>
        <w:textAlignment w:val="center"/>
      </w:pPr>
      <w:r>
        <w:t>C</w:t>
      </w:r>
      <w:r>
        <w:t>．拉力</w:t>
      </w:r>
      <w:r>
        <w:rPr>
          <w:rFonts w:eastAsia="Times New Roman"/>
          <w:i/>
        </w:rPr>
        <w:t>F</w:t>
      </w:r>
      <w:r>
        <w:t>的功率为</w:t>
      </w:r>
      <w:r>
        <w:t>0.05W</w:t>
      </w:r>
      <w:r>
        <w:tab/>
        <w:t>D</w:t>
      </w:r>
      <w:r>
        <w:t>．滑轮组的机械效率为</w:t>
      </w:r>
      <w:r>
        <w:t>83.3%</w:t>
      </w:r>
    </w:p>
    <w:p w14:paraId="013D324F" w14:textId="77DB7981" w:rsidR="00696294" w:rsidRDefault="00696294" w:rsidP="00696294">
      <w:pPr>
        <w:spacing w:line="360" w:lineRule="auto"/>
        <w:ind w:firstLineChars="200" w:firstLine="420"/>
        <w:jc w:val="left"/>
        <w:textAlignment w:val="center"/>
      </w:pPr>
    </w:p>
    <w:p w14:paraId="630AC9E5" w14:textId="5930A0EA" w:rsidR="00E11212" w:rsidRDefault="00E11212" w:rsidP="00E11212">
      <w:pPr>
        <w:spacing w:line="360" w:lineRule="auto"/>
        <w:jc w:val="left"/>
        <w:textAlignment w:val="center"/>
      </w:pPr>
      <w:r>
        <w:rPr>
          <w:rFonts w:hint="eastAsia"/>
        </w:rPr>
        <w:t>18.</w:t>
      </w:r>
      <w:r w:rsidRPr="00E11212">
        <w:rPr>
          <w:b/>
          <w:bCs/>
          <w:color w:val="218854"/>
        </w:rPr>
        <w:t xml:space="preserve"> </w:t>
      </w:r>
      <w:r w:rsidRPr="0030628A">
        <w:rPr>
          <w:b/>
          <w:bCs/>
          <w:color w:val="218854"/>
        </w:rPr>
        <w:t>（</w:t>
      </w:r>
      <w:r w:rsidRPr="0030628A">
        <w:rPr>
          <w:b/>
          <w:bCs/>
          <w:color w:val="218854"/>
        </w:rPr>
        <w:t>2025·</w:t>
      </w:r>
      <w:r w:rsidRPr="0030628A">
        <w:rPr>
          <w:b/>
          <w:bCs/>
          <w:color w:val="218854"/>
        </w:rPr>
        <w:t>四川自贡市</w:t>
      </w:r>
      <w:r w:rsidRPr="0030628A">
        <w:rPr>
          <w:b/>
          <w:bCs/>
          <w:color w:val="218854"/>
        </w:rPr>
        <w:t>·</w:t>
      </w:r>
      <w:r w:rsidRPr="0030628A">
        <w:rPr>
          <w:b/>
          <w:bCs/>
          <w:color w:val="218854"/>
        </w:rPr>
        <w:t>中考）</w:t>
      </w:r>
      <w:r>
        <w:t>如图，质量为</w:t>
      </w:r>
      <w:r>
        <w:t>60kg</w:t>
      </w:r>
      <w:r>
        <w:t>的工人将重为</w:t>
      </w:r>
      <w:r>
        <w:t>500N</w:t>
      </w:r>
      <w:r>
        <w:t>的彩灯组件竖直向上匀速提升了</w:t>
      </w:r>
      <w:r>
        <w:t>6m</w:t>
      </w:r>
      <w:r>
        <w:t>，用时</w:t>
      </w:r>
      <w:r>
        <w:t>12s</w:t>
      </w:r>
      <w:r>
        <w:t>，绳子</w:t>
      </w:r>
      <w:proofErr w:type="gramStart"/>
      <w:r>
        <w:t>自由端</w:t>
      </w:r>
      <w:proofErr w:type="gramEnd"/>
      <w:r>
        <w:t>拉力</w:t>
      </w:r>
      <w:r>
        <w:object w:dxaOrig="230" w:dyaOrig="230" w14:anchorId="28C9039F">
          <v:shape id="_x0000_i1578" type="#_x0000_t75" alt="eqIda0ed1ec316bc54c37c4286c208f55667" style="width:11.65pt;height:11.65pt" o:ole="">
            <v:imagedata r:id="rId19" o:title="eqIda0ed1ec316bc54c37c4286c208f55667"/>
          </v:shape>
          <o:OLEObject Type="Embed" ProgID="Equation.DSMT4" ShapeID="_x0000_i1578" DrawAspect="Content" ObjectID="_1829476520" r:id="rId512"/>
        </w:object>
      </w:r>
      <w:r>
        <w:t>为</w:t>
      </w:r>
      <w:r>
        <w:t>300N</w:t>
      </w:r>
      <w:r>
        <w:t>。不计</w:t>
      </w:r>
      <w:proofErr w:type="gramStart"/>
      <w:r>
        <w:t>绳</w:t>
      </w:r>
      <w:proofErr w:type="gramEnd"/>
      <w:r>
        <w:t>重和摩擦，</w:t>
      </w:r>
      <w:r>
        <w:rPr>
          <w:rFonts w:eastAsia="Times New Roman"/>
          <w:i/>
        </w:rPr>
        <w:t>g</w:t>
      </w:r>
      <w:r>
        <w:t>取</w:t>
      </w:r>
      <w:r>
        <w:t>10N</w:t>
      </w:r>
      <w:r>
        <w:t>／</w:t>
      </w:r>
      <w:r>
        <w:t>kg</w:t>
      </w:r>
      <w:r>
        <w:t>。下列说法正确的是（　　）</w:t>
      </w:r>
    </w:p>
    <w:p w14:paraId="2FF04B61" w14:textId="77777777" w:rsidR="00E11212" w:rsidRDefault="00E11212" w:rsidP="00E11212">
      <w:pPr>
        <w:spacing w:line="360" w:lineRule="auto"/>
        <w:ind w:firstLineChars="200" w:firstLine="480"/>
        <w:jc w:val="center"/>
        <w:textAlignment w:val="center"/>
      </w:pPr>
      <w:r>
        <w:rPr>
          <w:rFonts w:eastAsia="Times New Roman"/>
          <w:noProof/>
          <w:kern w:val="0"/>
          <w:sz w:val="24"/>
        </w:rPr>
        <w:drawing>
          <wp:inline distT="0" distB="0" distL="0" distR="0" wp14:anchorId="12ACC968" wp14:editId="09B7547B">
            <wp:extent cx="1181100" cy="1885950"/>
            <wp:effectExtent l="0" t="0" r="0" b="0"/>
            <wp:docPr id="865598708" name="图片 86559870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8708" name="" descr="学科网"/>
                    <pic:cNvPicPr>
                      <a:picLocks noChangeAspect="1"/>
                    </pic:cNvPicPr>
                  </pic:nvPicPr>
                  <pic:blipFill>
                    <a:blip r:embed="rId513"/>
                    <a:stretch>
                      <a:fillRect/>
                    </a:stretch>
                  </pic:blipFill>
                  <pic:spPr>
                    <a:xfrm>
                      <a:off x="0" y="0"/>
                      <a:ext cx="1181100" cy="1885950"/>
                    </a:xfrm>
                    <a:prstGeom prst="rect">
                      <a:avLst/>
                    </a:prstGeom>
                  </pic:spPr>
                </pic:pic>
              </a:graphicData>
            </a:graphic>
          </wp:inline>
        </w:drawing>
      </w:r>
    </w:p>
    <w:p w14:paraId="3088A560" w14:textId="77777777" w:rsidR="00E11212" w:rsidRDefault="00E11212" w:rsidP="00E11212">
      <w:pPr>
        <w:spacing w:line="360" w:lineRule="auto"/>
        <w:ind w:firstLineChars="200" w:firstLine="420"/>
        <w:jc w:val="left"/>
        <w:textAlignment w:val="center"/>
      </w:pPr>
      <w:r>
        <w:t>A</w:t>
      </w:r>
      <w:r>
        <w:t>．拉力的功率是</w:t>
      </w:r>
      <w:r>
        <w:t>150W</w:t>
      </w:r>
    </w:p>
    <w:p w14:paraId="053D2540" w14:textId="77777777" w:rsidR="00E11212" w:rsidRDefault="00E11212" w:rsidP="00E11212">
      <w:pPr>
        <w:spacing w:line="360" w:lineRule="auto"/>
        <w:ind w:firstLineChars="200" w:firstLine="420"/>
        <w:jc w:val="left"/>
        <w:textAlignment w:val="center"/>
      </w:pPr>
      <w:r>
        <w:t>B</w:t>
      </w:r>
      <w:r>
        <w:t>．绳子末端移动的速度是</w:t>
      </w:r>
      <w:r>
        <w:object w:dxaOrig="700" w:dyaOrig="250" w14:anchorId="429CBCF5">
          <v:shape id="_x0000_i1579" type="#_x0000_t75" alt="eqId1a51f75efed3830cadd204dc85e69f62" style="width:34.9pt;height:12.75pt" o:ole="">
            <v:imagedata r:id="rId514" o:title="eqId1a51f75efed3830cadd204dc85e69f62"/>
          </v:shape>
          <o:OLEObject Type="Embed" ProgID="Equation.DSMT4" ShapeID="_x0000_i1579" DrawAspect="Content" ObjectID="_1829476521" r:id="rId515"/>
        </w:object>
      </w:r>
    </w:p>
    <w:p w14:paraId="15CAC5C5" w14:textId="77777777" w:rsidR="00E11212" w:rsidRDefault="00E11212" w:rsidP="00E11212">
      <w:pPr>
        <w:spacing w:line="360" w:lineRule="auto"/>
        <w:ind w:firstLineChars="200" w:firstLine="420"/>
        <w:jc w:val="left"/>
        <w:textAlignment w:val="center"/>
      </w:pPr>
      <w:r>
        <w:t>C</w:t>
      </w:r>
      <w:r>
        <w:t>．滑轮组的机械效率是</w:t>
      </w:r>
      <w:r>
        <w:object w:dxaOrig="550" w:dyaOrig="220" w14:anchorId="1209E6D0">
          <v:shape id="_x0000_i1580" type="#_x0000_t75" alt="eqIdf8dd0050112b7575b30abd1c5c5fd213" style="width:27.4pt;height:10.9pt;mso-position-horizontal-relative:page;mso-position-vertical-relative:page" o:ole="">
            <v:imagedata r:id="rId516" o:title="eqIdf8dd0050112b7575b30abd1c5c5fd213"/>
          </v:shape>
          <o:OLEObject Type="Embed" ProgID="Equation.DSMT4" ShapeID="_x0000_i1580" DrawAspect="Content" ObjectID="_1829476522" r:id="rId517"/>
        </w:object>
      </w:r>
    </w:p>
    <w:p w14:paraId="1F11CEEA" w14:textId="77777777" w:rsidR="00E11212" w:rsidRDefault="00E11212" w:rsidP="00E11212">
      <w:pPr>
        <w:spacing w:line="360" w:lineRule="auto"/>
        <w:ind w:firstLineChars="200" w:firstLine="420"/>
        <w:jc w:val="left"/>
        <w:textAlignment w:val="center"/>
      </w:pPr>
      <w:r>
        <w:t>D</w:t>
      </w:r>
      <w:r>
        <w:t>．</w:t>
      </w:r>
      <w:proofErr w:type="gramStart"/>
      <w:r>
        <w:t>若工</w:t>
      </w:r>
      <w:proofErr w:type="gramEnd"/>
      <w:r>
        <w:t>人的脚与地面接触的总面积为</w:t>
      </w:r>
      <w:r>
        <w:object w:dxaOrig="700" w:dyaOrig="280" w14:anchorId="20E86AF1">
          <v:shape id="_x0000_i1581" type="#_x0000_t75" alt="eqId10d7323a6d4eecc57a5871227da0daf7" style="width:34.9pt;height:14.25pt" o:ole="">
            <v:imagedata r:id="rId518" o:title="eqId10d7323a6d4eecc57a5871227da0daf7"/>
          </v:shape>
          <o:OLEObject Type="Embed" ProgID="Equation.DSMT4" ShapeID="_x0000_i1581" DrawAspect="Content" ObjectID="_1829476523" r:id="rId519"/>
        </w:object>
      </w:r>
      <w:r>
        <w:t>，则他对地面的压强是</w:t>
      </w:r>
      <w:r>
        <w:object w:dxaOrig="990" w:dyaOrig="280" w14:anchorId="0F5B6DEE">
          <v:shape id="_x0000_i1582" type="#_x0000_t75" alt="eqId668abf7d5619018f644a7020dcd1471e" style="width:49.5pt;height:14.25pt" o:ole="">
            <v:imagedata r:id="rId520" o:title="eqId668abf7d5619018f644a7020dcd1471e"/>
          </v:shape>
          <o:OLEObject Type="Embed" ProgID="Equation.DSMT4" ShapeID="_x0000_i1582" DrawAspect="Content" ObjectID="_1829476524" r:id="rId521"/>
        </w:object>
      </w:r>
    </w:p>
    <w:p w14:paraId="393E0C98" w14:textId="77777777" w:rsidR="00D918FF" w:rsidRDefault="00D918FF" w:rsidP="00E11212">
      <w:pPr>
        <w:spacing w:line="360" w:lineRule="auto"/>
        <w:jc w:val="left"/>
        <w:textAlignment w:val="center"/>
        <w:rPr>
          <w:color w:val="FF0000"/>
        </w:rPr>
      </w:pPr>
    </w:p>
    <w:p w14:paraId="41343A4E" w14:textId="33C21F78" w:rsidR="00E11212" w:rsidRDefault="00E11212" w:rsidP="00E11212">
      <w:pPr>
        <w:spacing w:line="360" w:lineRule="auto"/>
        <w:jc w:val="left"/>
        <w:textAlignment w:val="center"/>
      </w:pPr>
      <w:r>
        <w:rPr>
          <w:rFonts w:hint="eastAsia"/>
        </w:rPr>
        <w:t>19.</w:t>
      </w:r>
      <w:r w:rsidRPr="00E11212">
        <w:rPr>
          <w:b/>
          <w:bCs/>
          <w:color w:val="218854"/>
        </w:rPr>
        <w:t xml:space="preserve"> </w:t>
      </w:r>
      <w:r w:rsidRPr="0030628A">
        <w:rPr>
          <w:b/>
          <w:bCs/>
          <w:color w:val="218854"/>
        </w:rPr>
        <w:t>（</w:t>
      </w:r>
      <w:r w:rsidRPr="0030628A">
        <w:rPr>
          <w:b/>
          <w:bCs/>
          <w:color w:val="218854"/>
        </w:rPr>
        <w:t>2025·</w:t>
      </w:r>
      <w:r w:rsidRPr="0030628A">
        <w:rPr>
          <w:b/>
          <w:bCs/>
          <w:color w:val="218854"/>
        </w:rPr>
        <w:t>苏州</w:t>
      </w:r>
      <w:r>
        <w:rPr>
          <w:b/>
          <w:bCs/>
          <w:color w:val="218854"/>
        </w:rPr>
        <w:t>·</w:t>
      </w:r>
      <w:r>
        <w:rPr>
          <w:b/>
          <w:bCs/>
          <w:color w:val="218854"/>
        </w:rPr>
        <w:t>中考</w:t>
      </w:r>
      <w:r w:rsidRPr="0030628A">
        <w:rPr>
          <w:b/>
          <w:bCs/>
          <w:color w:val="218854"/>
        </w:rPr>
        <w:t>）</w:t>
      </w:r>
      <w:r>
        <w:t>如图所示，</w:t>
      </w:r>
      <w:r>
        <w:t>“</w:t>
      </w:r>
      <w:r>
        <w:t>龙骨水车</w:t>
      </w:r>
      <w:r>
        <w:t>”</w:t>
      </w:r>
      <w:r>
        <w:t>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0BAD8759" w14:textId="77777777" w:rsidR="00E11212" w:rsidRDefault="00E11212" w:rsidP="00E11212">
      <w:pPr>
        <w:spacing w:line="360" w:lineRule="auto"/>
        <w:ind w:firstLineChars="200" w:firstLine="480"/>
        <w:jc w:val="center"/>
        <w:textAlignment w:val="center"/>
      </w:pPr>
      <w:r>
        <w:rPr>
          <w:rFonts w:eastAsia="Times New Roman"/>
          <w:noProof/>
          <w:kern w:val="0"/>
          <w:sz w:val="24"/>
        </w:rPr>
        <w:lastRenderedPageBreak/>
        <w:drawing>
          <wp:inline distT="0" distB="0" distL="0" distR="0" wp14:anchorId="6029DECF" wp14:editId="41558377">
            <wp:extent cx="1514475" cy="1914525"/>
            <wp:effectExtent l="0" t="0" r="0" b="0"/>
            <wp:docPr id="396644471" name="图片 3966444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4471" name="" descr="学科网"/>
                    <pic:cNvPicPr>
                      <a:picLocks noChangeAspect="1"/>
                    </pic:cNvPicPr>
                  </pic:nvPicPr>
                  <pic:blipFill>
                    <a:blip r:embed="rId522"/>
                    <a:stretch>
                      <a:fillRect/>
                    </a:stretch>
                  </pic:blipFill>
                  <pic:spPr>
                    <a:xfrm>
                      <a:off x="0" y="0"/>
                      <a:ext cx="1514475" cy="1914525"/>
                    </a:xfrm>
                    <a:prstGeom prst="rect">
                      <a:avLst/>
                    </a:prstGeom>
                  </pic:spPr>
                </pic:pic>
              </a:graphicData>
            </a:graphic>
          </wp:inline>
        </w:drawing>
      </w:r>
    </w:p>
    <w:p w14:paraId="1B2E1FFA" w14:textId="77777777" w:rsidR="00E11212" w:rsidRDefault="00E11212" w:rsidP="00E11212">
      <w:pPr>
        <w:spacing w:line="360" w:lineRule="auto"/>
        <w:ind w:firstLineChars="200" w:firstLine="420"/>
        <w:jc w:val="left"/>
        <w:textAlignment w:val="center"/>
      </w:pPr>
      <w:r>
        <w:t>A</w:t>
      </w:r>
      <w:r>
        <w:t>．长柄</w:t>
      </w:r>
      <w:proofErr w:type="gramStart"/>
      <w:r>
        <w:t>摇杆越</w:t>
      </w:r>
      <w:proofErr w:type="gramEnd"/>
      <w:r>
        <w:t>长，踩动时越费力</w:t>
      </w:r>
    </w:p>
    <w:p w14:paraId="538D679A" w14:textId="77777777" w:rsidR="00E11212" w:rsidRDefault="00E11212" w:rsidP="00E11212">
      <w:pPr>
        <w:spacing w:line="360" w:lineRule="auto"/>
        <w:ind w:firstLineChars="200" w:firstLine="420"/>
        <w:jc w:val="left"/>
        <w:textAlignment w:val="center"/>
      </w:pPr>
      <w:r>
        <w:t>B</w:t>
      </w:r>
      <w:r>
        <w:t>．踩得越快，提水做功越多</w:t>
      </w:r>
    </w:p>
    <w:p w14:paraId="72CC581B" w14:textId="77777777" w:rsidR="00E11212" w:rsidRDefault="00E11212" w:rsidP="00E11212">
      <w:pPr>
        <w:spacing w:line="360" w:lineRule="auto"/>
        <w:ind w:firstLineChars="200" w:firstLine="420"/>
        <w:jc w:val="left"/>
        <w:textAlignment w:val="center"/>
      </w:pPr>
      <w:r>
        <w:t>C</w:t>
      </w:r>
      <w:r>
        <w:t>．提水过程中，</w:t>
      </w:r>
      <w:proofErr w:type="gramStart"/>
      <w:r>
        <w:t>随板片</w:t>
      </w:r>
      <w:proofErr w:type="gramEnd"/>
      <w:r>
        <w:t>上行的水重力势能减小</w:t>
      </w:r>
    </w:p>
    <w:p w14:paraId="245D09DB" w14:textId="77777777" w:rsidR="00E11212" w:rsidRDefault="00E11212" w:rsidP="00E11212">
      <w:pPr>
        <w:spacing w:line="360" w:lineRule="auto"/>
        <w:ind w:firstLineChars="200" w:firstLine="420"/>
        <w:jc w:val="left"/>
        <w:textAlignment w:val="center"/>
      </w:pPr>
      <w:r>
        <w:t>D</w:t>
      </w:r>
      <w:r>
        <w:t>．减小水车各部件间的摩擦，提水效率增大</w:t>
      </w:r>
    </w:p>
    <w:p w14:paraId="5994B44A" w14:textId="0E72AB7F" w:rsidR="00E11212" w:rsidRDefault="00E11212" w:rsidP="00696294">
      <w:pPr>
        <w:spacing w:line="360" w:lineRule="auto"/>
        <w:ind w:firstLineChars="200" w:firstLine="420"/>
        <w:jc w:val="left"/>
        <w:textAlignment w:val="center"/>
      </w:pPr>
    </w:p>
    <w:p w14:paraId="4D34669F" w14:textId="40F32C80" w:rsidR="00F83050" w:rsidRDefault="00F83050" w:rsidP="00F83050">
      <w:pPr>
        <w:spacing w:line="360" w:lineRule="auto"/>
        <w:jc w:val="left"/>
        <w:textAlignment w:val="center"/>
      </w:pPr>
      <w:r>
        <w:rPr>
          <w:rFonts w:hint="eastAsia"/>
        </w:rPr>
        <w:t>20.</w:t>
      </w:r>
      <w:r w:rsidRPr="00F83050">
        <w:rPr>
          <w:rFonts w:hint="eastAsia"/>
          <w:b/>
          <w:bCs/>
          <w:color w:val="218854"/>
        </w:rPr>
        <w:t xml:space="preserve"> </w:t>
      </w:r>
      <w:r>
        <w:rPr>
          <w:rFonts w:hint="eastAsia"/>
          <w:b/>
          <w:bCs/>
          <w:color w:val="218854"/>
        </w:rPr>
        <w:t>（</w:t>
      </w:r>
      <w:r>
        <w:rPr>
          <w:rFonts w:hint="eastAsia"/>
          <w:b/>
          <w:bCs/>
          <w:color w:val="218854"/>
        </w:rPr>
        <w:t>2025</w:t>
      </w:r>
      <w:r>
        <w:rPr>
          <w:rFonts w:hint="eastAsia"/>
          <w:b/>
          <w:bCs/>
          <w:color w:val="218854"/>
        </w:rPr>
        <w:t>·湖北·二模）</w:t>
      </w:r>
      <w:r>
        <w:t>如图是脚踏式垃圾箱的简化结构图。</w:t>
      </w:r>
      <w:r>
        <w:object w:dxaOrig="492" w:dyaOrig="251" w14:anchorId="500D4D60">
          <v:shape id="_x0000_i1588" type="#_x0000_t75" alt="eqId7bef5239ddbb0972700ce01daf9ee7cf" style="width:24.4pt;height:12.75pt" o:ole="">
            <v:imagedata r:id="rId523" o:title="eqId7bef5239ddbb0972700ce01daf9ee7cf"/>
          </v:shape>
          <o:OLEObject Type="Embed" ProgID="Equation.DSMT4" ShapeID="_x0000_i1588" DrawAspect="Content" ObjectID="_1829476525" r:id="rId524"/>
        </w:object>
      </w:r>
      <w:r>
        <w:t>是以</w:t>
      </w:r>
      <w:r>
        <w:object w:dxaOrig="193" w:dyaOrig="208" w14:anchorId="295E3E7B">
          <v:shape id="_x0000_i1589" type="#_x0000_t75" alt="eqId7f9e8449aad35c5d840a3395ea86df6d" style="width:9.4pt;height:10.5pt" o:ole="">
            <v:imagedata r:id="rId525" o:title="eqId7f9e8449aad35c5d840a3395ea86df6d"/>
          </v:shape>
          <o:OLEObject Type="Embed" ProgID="Equation.DSMT4" ShapeID="_x0000_i1589" DrawAspect="Content" ObjectID="_1829476526" r:id="rId526"/>
        </w:object>
      </w:r>
      <w:r>
        <w:t>为支点的杠杆，在</w:t>
      </w:r>
      <w:r>
        <w:object w:dxaOrig="211" w:dyaOrig="224" w14:anchorId="1F8FD006">
          <v:shape id="_x0000_i1590" type="#_x0000_t75" alt="eqId5963abe8f421bd99a2aaa94831a951e9" style="width:10.5pt;height:11.25pt" o:ole="">
            <v:imagedata r:id="rId527" o:title="eqId5963abe8f421bd99a2aaa94831a951e9"/>
          </v:shape>
          <o:OLEObject Type="Embed" ProgID="Equation.DSMT4" ShapeID="_x0000_i1590" DrawAspect="Content" ObjectID="_1829476527" r:id="rId528"/>
        </w:object>
      </w:r>
      <w:r>
        <w:t>处向下踩动脚踏板，连杆</w:t>
      </w:r>
      <w:r>
        <w:object w:dxaOrig="351" w:dyaOrig="245" w14:anchorId="6B2C39C3">
          <v:shape id="_x0000_i1591" type="#_x0000_t75" alt="eqId9d78abbad68bbbf12af10cd40ef4c353" style="width:17.65pt;height:12.4pt" o:ole="">
            <v:imagedata r:id="rId529" o:title="eqId9d78abbad68bbbf12af10cd40ef4c353"/>
          </v:shape>
          <o:OLEObject Type="Embed" ProgID="Equation.DSMT4" ShapeID="_x0000_i1591" DrawAspect="Content" ObjectID="_1829476528" r:id="rId530"/>
        </w:object>
      </w:r>
      <w:r>
        <w:t>便向上顶起箱盖。请画出连杆</w:t>
      </w:r>
      <w:r>
        <w:object w:dxaOrig="351" w:dyaOrig="245" w14:anchorId="1AB0E7E7">
          <v:shape id="_x0000_i1592" type="#_x0000_t75" alt="eqId9d78abbad68bbbf12af10cd40ef4c353" style="width:17.65pt;height:12.4pt" o:ole="">
            <v:imagedata r:id="rId529" o:title="eqId9d78abbad68bbbf12af10cd40ef4c353"/>
          </v:shape>
          <o:OLEObject Type="Embed" ProgID="Equation.DSMT4" ShapeID="_x0000_i1592" DrawAspect="Content" ObjectID="_1829476529" r:id="rId531"/>
        </w:object>
      </w:r>
      <w:r>
        <w:t>对杠杆</w:t>
      </w:r>
      <w:r>
        <w:object w:dxaOrig="492" w:dyaOrig="251" w14:anchorId="0FBD385A">
          <v:shape id="_x0000_i1593" type="#_x0000_t75" alt="eqId7bef5239ddbb0972700ce01daf9ee7cf" style="width:24.4pt;height:12.75pt" o:ole="">
            <v:imagedata r:id="rId523" o:title="eqId7bef5239ddbb0972700ce01daf9ee7cf"/>
          </v:shape>
          <o:OLEObject Type="Embed" ProgID="Equation.DSMT4" ShapeID="_x0000_i1593" DrawAspect="Content" ObjectID="_1829476530" r:id="rId532"/>
        </w:object>
      </w:r>
      <w:r>
        <w:t>的力</w:t>
      </w:r>
      <w:r>
        <w:object w:dxaOrig="228" w:dyaOrig="228" w14:anchorId="69278758">
          <v:shape id="_x0000_i1594" type="#_x0000_t75" alt="eqIda0ed1ec316bc54c37c4286c208f55667" style="width:11.25pt;height:11.25pt" o:ole="">
            <v:imagedata r:id="rId533" o:title="eqIda0ed1ec316bc54c37c4286c208f55667"/>
          </v:shape>
          <o:OLEObject Type="Embed" ProgID="Equation.DSMT4" ShapeID="_x0000_i1594" DrawAspect="Content" ObjectID="_1829476531" r:id="rId534"/>
        </w:object>
      </w:r>
      <w:r>
        <w:t>，并画出其力臂</w:t>
      </w:r>
      <w:r>
        <w:object w:dxaOrig="122" w:dyaOrig="246" w14:anchorId="2C803315">
          <v:shape id="_x0000_i1595" type="#_x0000_t75" alt="eqId0f85fca60a11e1af2bf50138d0e3fe62" style="width:6pt;height:12.75pt" o:ole="">
            <v:imagedata r:id="rId535" o:title="eqId0f85fca60a11e1af2bf50138d0e3fe62"/>
          </v:shape>
          <o:OLEObject Type="Embed" ProgID="Equation.DSMT4" ShapeID="_x0000_i1595" DrawAspect="Content" ObjectID="_1829476532" r:id="rId536"/>
        </w:object>
      </w:r>
      <w:r>
        <w:t>。</w:t>
      </w:r>
    </w:p>
    <w:p w14:paraId="6E51D23A" w14:textId="77777777" w:rsidR="00F83050" w:rsidRDefault="00F83050" w:rsidP="00F83050">
      <w:pPr>
        <w:spacing w:line="360" w:lineRule="auto"/>
        <w:jc w:val="center"/>
        <w:textAlignment w:val="center"/>
      </w:pPr>
      <w:r>
        <w:rPr>
          <w:rFonts w:eastAsia="Times New Roman"/>
          <w:noProof/>
          <w:kern w:val="0"/>
          <w:sz w:val="24"/>
        </w:rPr>
        <w:drawing>
          <wp:inline distT="0" distB="0" distL="114300" distR="114300" wp14:anchorId="0A1AA853" wp14:editId="3BB828EE">
            <wp:extent cx="1155700" cy="1164590"/>
            <wp:effectExtent l="0" t="0" r="0" b="3810"/>
            <wp:docPr id="48" name="图片 48" descr="@@@1cc2f426-5070-4f8f-b4fd-5416e80e7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cc2f426-5070-4f8f-b4fd-5416e80e77ce"/>
                    <pic:cNvPicPr>
                      <a:picLocks noChangeAspect="1"/>
                    </pic:cNvPicPr>
                  </pic:nvPicPr>
                  <pic:blipFill>
                    <a:blip r:embed="rId537"/>
                    <a:stretch>
                      <a:fillRect/>
                    </a:stretch>
                  </pic:blipFill>
                  <pic:spPr>
                    <a:xfrm>
                      <a:off x="0" y="0"/>
                      <a:ext cx="1155700" cy="1164590"/>
                    </a:xfrm>
                    <a:prstGeom prst="rect">
                      <a:avLst/>
                    </a:prstGeom>
                  </pic:spPr>
                </pic:pic>
              </a:graphicData>
            </a:graphic>
          </wp:inline>
        </w:drawing>
      </w:r>
    </w:p>
    <w:p w14:paraId="75FB544C" w14:textId="77777777" w:rsidR="00D918FF" w:rsidRDefault="00D918FF" w:rsidP="00F83050">
      <w:pPr>
        <w:spacing w:line="360" w:lineRule="auto"/>
        <w:jc w:val="left"/>
        <w:textAlignment w:val="center"/>
        <w:rPr>
          <w:color w:val="FF0000"/>
        </w:rPr>
      </w:pPr>
    </w:p>
    <w:p w14:paraId="198FB4A3" w14:textId="1C76006F" w:rsidR="00F83050" w:rsidRDefault="00F83050" w:rsidP="00F83050">
      <w:pPr>
        <w:spacing w:line="360" w:lineRule="auto"/>
        <w:jc w:val="left"/>
        <w:textAlignment w:val="center"/>
      </w:pPr>
      <w:r>
        <w:rPr>
          <w:rFonts w:hint="eastAsia"/>
        </w:rPr>
        <w:t>21.</w:t>
      </w:r>
      <w:r w:rsidRPr="00F83050">
        <w:rPr>
          <w:b/>
          <w:bCs/>
          <w:color w:val="218854"/>
        </w:rPr>
        <w:t xml:space="preserve"> </w:t>
      </w:r>
      <w:r>
        <w:rPr>
          <w:b/>
          <w:bCs/>
          <w:color w:val="218854"/>
        </w:rPr>
        <w:t>（</w:t>
      </w:r>
      <w:r>
        <w:rPr>
          <w:b/>
          <w:bCs/>
          <w:color w:val="218854"/>
        </w:rPr>
        <w:t>2025·</w:t>
      </w:r>
      <w:r>
        <w:rPr>
          <w:b/>
          <w:bCs/>
          <w:color w:val="218854"/>
        </w:rPr>
        <w:t>河南</w:t>
      </w:r>
      <w:r>
        <w:rPr>
          <w:b/>
          <w:bCs/>
          <w:color w:val="218854"/>
        </w:rPr>
        <w:t>·</w:t>
      </w:r>
      <w:proofErr w:type="gramStart"/>
      <w:r>
        <w:rPr>
          <w:b/>
          <w:bCs/>
          <w:color w:val="218854"/>
        </w:rPr>
        <w:t>中考真题</w:t>
      </w:r>
      <w:proofErr w:type="gramEnd"/>
      <w:r>
        <w:rPr>
          <w:b/>
          <w:bCs/>
          <w:color w:val="218854"/>
        </w:rPr>
        <w:t>）</w:t>
      </w:r>
      <w:r>
        <w:t>如图，在植树活动中，两位同学用竹竿抬水。水桶挂在水平竹竿的</w:t>
      </w:r>
      <w:r>
        <w:rPr>
          <w:rFonts w:eastAsia="Times New Roman"/>
          <w:i/>
        </w:rPr>
        <w:t>P</w:t>
      </w:r>
      <w:r>
        <w:t>处，与前、</w:t>
      </w:r>
      <w:proofErr w:type="gramStart"/>
      <w:r>
        <w:t>后同学</w:t>
      </w:r>
      <w:proofErr w:type="gramEnd"/>
      <w:r>
        <w:t>的距离分别为</w:t>
      </w:r>
      <w:r>
        <w:rPr>
          <w:rFonts w:eastAsia="Times New Roman"/>
          <w:i/>
        </w:rPr>
        <w:t>PM</w:t>
      </w:r>
      <w:r>
        <w:rPr>
          <w:i/>
        </w:rPr>
        <w:t>、</w:t>
      </w:r>
      <w:r>
        <w:rPr>
          <w:rFonts w:eastAsia="Times New Roman"/>
          <w:i/>
        </w:rPr>
        <w:t>P</w:t>
      </w:r>
      <w:r>
        <w:t>N</w:t>
      </w:r>
      <w:r>
        <w:t>，水桶对竹竿的作用力为</w:t>
      </w:r>
      <w:r>
        <w:rPr>
          <w:rFonts w:eastAsia="Times New Roman"/>
          <w:i/>
        </w:rPr>
        <w:t>F</w:t>
      </w:r>
      <w:r>
        <w:t>，其中</w:t>
      </w:r>
      <w:r>
        <w:rPr>
          <w:rFonts w:eastAsia="Times New Roman"/>
          <w:i/>
        </w:rPr>
        <w:t>PM</w:t>
      </w:r>
      <w:r>
        <w:rPr>
          <w:i/>
        </w:rPr>
        <w:t>、</w:t>
      </w:r>
      <w:r>
        <w:rPr>
          <w:rFonts w:eastAsia="Times New Roman"/>
          <w:i/>
        </w:rPr>
        <w:t>PN</w:t>
      </w:r>
      <w:r>
        <w:t>及</w:t>
      </w:r>
      <w:r>
        <w:rPr>
          <w:rFonts w:eastAsia="Times New Roman"/>
          <w:i/>
        </w:rPr>
        <w:t>F</w:t>
      </w:r>
      <w:r>
        <w:t>的大小均已知，竹竿的重力忽略不计。若要分析前面同学抬水的力</w:t>
      </w:r>
      <w:r>
        <w:rPr>
          <w:rFonts w:eastAsia="Times New Roman"/>
          <w:i/>
        </w:rPr>
        <w:t>F</w:t>
      </w:r>
      <w:r>
        <w:rPr>
          <w:rFonts w:eastAsia="Times New Roman"/>
          <w:i/>
          <w:vertAlign w:val="subscript"/>
        </w:rPr>
        <w:t>1</w:t>
      </w:r>
      <w:r>
        <w:t>的大小，下列建构的杠杆示意图正确的是（　　）</w:t>
      </w:r>
    </w:p>
    <w:p w14:paraId="391186F0" w14:textId="77777777" w:rsidR="00F83050" w:rsidRDefault="00F83050" w:rsidP="00F83050">
      <w:pPr>
        <w:spacing w:line="360" w:lineRule="auto"/>
        <w:jc w:val="center"/>
        <w:textAlignment w:val="center"/>
      </w:pPr>
      <w:r>
        <w:rPr>
          <w:rFonts w:eastAsia="Times New Roman"/>
          <w:noProof/>
          <w:kern w:val="0"/>
          <w:sz w:val="24"/>
        </w:rPr>
        <w:drawing>
          <wp:inline distT="0" distB="0" distL="114300" distR="114300" wp14:anchorId="77961A30" wp14:editId="547797F3">
            <wp:extent cx="1352550" cy="1171575"/>
            <wp:effectExtent l="0" t="0" r="6350" b="9525"/>
            <wp:docPr id="1753374642" name="图片 1753374642" descr="@@@0716c270-286f-4d0b-84a7-8c26b58d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16c270-286f-4d0b-84a7-8c26b58d0941"/>
                    <pic:cNvPicPr>
                      <a:picLocks noChangeAspect="1"/>
                    </pic:cNvPicPr>
                  </pic:nvPicPr>
                  <pic:blipFill>
                    <a:blip r:embed="rId538"/>
                    <a:stretch>
                      <a:fillRect/>
                    </a:stretch>
                  </pic:blipFill>
                  <pic:spPr>
                    <a:xfrm>
                      <a:off x="0" y="0"/>
                      <a:ext cx="1352550" cy="1171575"/>
                    </a:xfrm>
                    <a:prstGeom prst="rect">
                      <a:avLst/>
                    </a:prstGeom>
                  </pic:spPr>
                </pic:pic>
              </a:graphicData>
            </a:graphic>
          </wp:inline>
        </w:drawing>
      </w:r>
    </w:p>
    <w:p w14:paraId="70728817" w14:textId="77777777" w:rsidR="00F83050" w:rsidRDefault="00F83050" w:rsidP="00F83050">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0B0D3081" wp14:editId="140A7592">
            <wp:extent cx="1409700" cy="895350"/>
            <wp:effectExtent l="0" t="0" r="0" b="6350"/>
            <wp:docPr id="100037" name="图片 100037" descr="@@@8ddb0224-04b9-4534-b6df-9aba0aa5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ddb0224-04b9-4534-b6df-9aba0aa54e73"/>
                    <pic:cNvPicPr>
                      <a:picLocks noChangeAspect="1"/>
                    </pic:cNvPicPr>
                  </pic:nvPicPr>
                  <pic:blipFill>
                    <a:blip r:embed="rId539"/>
                    <a:stretch>
                      <a:fillRect/>
                    </a:stretch>
                  </pic:blipFill>
                  <pic:spPr>
                    <a:xfrm>
                      <a:off x="0" y="0"/>
                      <a:ext cx="1409700" cy="895350"/>
                    </a:xfrm>
                    <a:prstGeom prst="rect">
                      <a:avLst/>
                    </a:prstGeom>
                  </pic:spPr>
                </pic:pic>
              </a:graphicData>
            </a:graphic>
          </wp:inline>
        </w:drawing>
      </w:r>
      <w:r>
        <w:tab/>
        <w:t>B</w:t>
      </w:r>
      <w:r>
        <w:t>．</w:t>
      </w:r>
      <w:r>
        <w:rPr>
          <w:rFonts w:eastAsia="Times New Roman"/>
          <w:noProof/>
          <w:kern w:val="0"/>
          <w:sz w:val="24"/>
        </w:rPr>
        <w:drawing>
          <wp:inline distT="0" distB="0" distL="114300" distR="114300" wp14:anchorId="704D180F" wp14:editId="58A0F63A">
            <wp:extent cx="1552575" cy="609600"/>
            <wp:effectExtent l="0" t="0" r="9525" b="0"/>
            <wp:docPr id="650993620" name="图片 650993620" descr="@@@e038a97d-5800-41b7-8c18-c999bd99a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038a97d-5800-41b7-8c18-c999bd99aa7b"/>
                    <pic:cNvPicPr>
                      <a:picLocks noChangeAspect="1"/>
                    </pic:cNvPicPr>
                  </pic:nvPicPr>
                  <pic:blipFill>
                    <a:blip r:embed="rId540"/>
                    <a:stretch>
                      <a:fillRect/>
                    </a:stretch>
                  </pic:blipFill>
                  <pic:spPr>
                    <a:xfrm>
                      <a:off x="0" y="0"/>
                      <a:ext cx="1552575" cy="609600"/>
                    </a:xfrm>
                    <a:prstGeom prst="rect">
                      <a:avLst/>
                    </a:prstGeom>
                  </pic:spPr>
                </pic:pic>
              </a:graphicData>
            </a:graphic>
          </wp:inline>
        </w:drawing>
      </w:r>
    </w:p>
    <w:p w14:paraId="74DBD190" w14:textId="77777777" w:rsidR="00F83050" w:rsidRDefault="00F83050" w:rsidP="00F83050">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3212F5CC" wp14:editId="1C6C6E13">
            <wp:extent cx="1438275" cy="895350"/>
            <wp:effectExtent l="0" t="0" r="9525" b="6350"/>
            <wp:docPr id="1835501794" name="图片 1835501794" descr="@@@ea9fa1b6-579c-426f-bae1-163402a9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a9fa1b6-579c-426f-bae1-163402a90685"/>
                    <pic:cNvPicPr>
                      <a:picLocks noChangeAspect="1"/>
                    </pic:cNvPicPr>
                  </pic:nvPicPr>
                  <pic:blipFill>
                    <a:blip r:embed="rId541"/>
                    <a:stretch>
                      <a:fillRect/>
                    </a:stretch>
                  </pic:blipFill>
                  <pic:spPr>
                    <a:xfrm>
                      <a:off x="0" y="0"/>
                      <a:ext cx="1438275" cy="895350"/>
                    </a:xfrm>
                    <a:prstGeom prst="rect">
                      <a:avLst/>
                    </a:prstGeom>
                  </pic:spPr>
                </pic:pic>
              </a:graphicData>
            </a:graphic>
          </wp:inline>
        </w:drawing>
      </w:r>
      <w:r>
        <w:tab/>
        <w:t>D</w:t>
      </w:r>
      <w:r>
        <w:t>．</w:t>
      </w:r>
      <w:r>
        <w:rPr>
          <w:rFonts w:eastAsia="Times New Roman"/>
          <w:noProof/>
          <w:kern w:val="0"/>
          <w:sz w:val="24"/>
        </w:rPr>
        <w:drawing>
          <wp:inline distT="0" distB="0" distL="114300" distR="114300" wp14:anchorId="06C79603" wp14:editId="31D2B307">
            <wp:extent cx="1504950" cy="914400"/>
            <wp:effectExtent l="0" t="0" r="6350" b="0"/>
            <wp:docPr id="326358700" name="图片 326358700" descr="@@@fa51f687-5082-4412-826e-b6af7136a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a51f687-5082-4412-826e-b6af7136a2fa"/>
                    <pic:cNvPicPr>
                      <a:picLocks noChangeAspect="1"/>
                    </pic:cNvPicPr>
                  </pic:nvPicPr>
                  <pic:blipFill>
                    <a:blip r:embed="rId542"/>
                    <a:stretch>
                      <a:fillRect/>
                    </a:stretch>
                  </pic:blipFill>
                  <pic:spPr>
                    <a:xfrm>
                      <a:off x="0" y="0"/>
                      <a:ext cx="1504950" cy="914400"/>
                    </a:xfrm>
                    <a:prstGeom prst="rect">
                      <a:avLst/>
                    </a:prstGeom>
                  </pic:spPr>
                </pic:pic>
              </a:graphicData>
            </a:graphic>
          </wp:inline>
        </w:drawing>
      </w:r>
    </w:p>
    <w:p w14:paraId="381D0BA5" w14:textId="2CCA5499" w:rsidR="007F48AE" w:rsidRPr="007F48AE" w:rsidRDefault="007F48AE" w:rsidP="007F48AE">
      <w:pPr>
        <w:spacing w:line="360" w:lineRule="auto"/>
        <w:ind w:firstLineChars="200" w:firstLine="420"/>
        <w:jc w:val="left"/>
        <w:textAlignment w:val="center"/>
      </w:pPr>
      <w:r>
        <w:rPr>
          <w:rFonts w:hint="eastAsia"/>
        </w:rPr>
        <w:t>22.</w:t>
      </w:r>
      <w:r w:rsidRPr="007F48AE">
        <w:rPr>
          <w:rFonts w:ascii="宋体" w:hAnsi="宋体" w:cs="宋体" w:hint="eastAsia"/>
          <w:b/>
          <w:bCs/>
          <w:szCs w:val="21"/>
        </w:rPr>
        <w:t xml:space="preserve"> </w:t>
      </w:r>
      <w:r w:rsidRPr="007F48AE">
        <w:rPr>
          <w:rFonts w:hint="eastAsia"/>
          <w:b/>
          <w:bCs/>
        </w:rPr>
        <w:t>（</w:t>
      </w:r>
      <w:r w:rsidRPr="007F48AE">
        <w:rPr>
          <w:rFonts w:hint="eastAsia"/>
          <w:b/>
          <w:bCs/>
        </w:rPr>
        <w:t>2025</w:t>
      </w:r>
      <w:r w:rsidRPr="007F48AE">
        <w:rPr>
          <w:rFonts w:hint="eastAsia"/>
          <w:b/>
          <w:bCs/>
        </w:rPr>
        <w:t>·广东广州）</w:t>
      </w:r>
      <w:r w:rsidRPr="007F48AE">
        <w:rPr>
          <w:rFonts w:hint="eastAsia"/>
        </w:rPr>
        <w:t>【跨学科实践】图</w:t>
      </w:r>
      <w:r w:rsidRPr="007F48AE">
        <w:rPr>
          <w:rFonts w:hint="eastAsia"/>
        </w:rPr>
        <w:t>a</w:t>
      </w:r>
      <w:r w:rsidRPr="007F48AE">
        <w:rPr>
          <w:rFonts w:hint="eastAsia"/>
        </w:rPr>
        <w:t>所示的斜拉桥，可逐步简化成图</w:t>
      </w:r>
      <w:r w:rsidRPr="007F48AE">
        <w:rPr>
          <w:rFonts w:hint="eastAsia"/>
        </w:rPr>
        <w:t>b</w:t>
      </w:r>
      <w:r w:rsidRPr="007F48AE">
        <w:rPr>
          <w:rFonts w:hint="eastAsia"/>
        </w:rPr>
        <w:t>、</w:t>
      </w:r>
      <w:r w:rsidRPr="007F48AE">
        <w:rPr>
          <w:rFonts w:hint="eastAsia"/>
        </w:rPr>
        <w:t>c</w:t>
      </w:r>
      <w:r w:rsidRPr="007F48AE">
        <w:rPr>
          <w:rFonts w:hint="eastAsia"/>
        </w:rPr>
        <w:t>、</w:t>
      </w:r>
      <w:r w:rsidRPr="007F48AE">
        <w:rPr>
          <w:rFonts w:hint="eastAsia"/>
        </w:rPr>
        <w:t>d</w:t>
      </w:r>
      <w:r w:rsidRPr="007F48AE">
        <w:rPr>
          <w:rFonts w:hint="eastAsia"/>
        </w:rPr>
        <w:t>的模型；</w:t>
      </w:r>
    </w:p>
    <w:p w14:paraId="4D54794E" w14:textId="1A064C8D" w:rsidR="007F48AE" w:rsidRPr="007F48AE" w:rsidRDefault="007F48AE" w:rsidP="007F48AE">
      <w:pPr>
        <w:spacing w:line="360" w:lineRule="auto"/>
        <w:ind w:firstLineChars="200" w:firstLine="420"/>
        <w:jc w:val="left"/>
        <w:textAlignment w:val="center"/>
        <w:rPr>
          <w:rFonts w:hint="eastAsia"/>
        </w:rPr>
      </w:pPr>
      <w:r w:rsidRPr="007F48AE">
        <w:drawing>
          <wp:inline distT="0" distB="0" distL="0" distR="0" wp14:anchorId="7E98611A" wp14:editId="19B6B9A7">
            <wp:extent cx="5177155" cy="1562100"/>
            <wp:effectExtent l="0" t="0" r="4445" b="0"/>
            <wp:docPr id="1312450693" name="图片 7" descr="@@@9f8429e1-8ba5-4d20-8001-6ac70d14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9f8429e1-8ba5-4d20-8001-6ac70d146020"/>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5177155" cy="1562100"/>
                    </a:xfrm>
                    <a:prstGeom prst="rect">
                      <a:avLst/>
                    </a:prstGeom>
                    <a:noFill/>
                    <a:ln>
                      <a:noFill/>
                    </a:ln>
                  </pic:spPr>
                </pic:pic>
              </a:graphicData>
            </a:graphic>
          </wp:inline>
        </w:drawing>
      </w:r>
    </w:p>
    <w:p w14:paraId="3CBE804D" w14:textId="77777777" w:rsidR="007F48AE" w:rsidRPr="007F48AE" w:rsidRDefault="007F48AE" w:rsidP="007F48AE">
      <w:pPr>
        <w:spacing w:line="360" w:lineRule="auto"/>
        <w:ind w:firstLineChars="200" w:firstLine="420"/>
        <w:jc w:val="left"/>
        <w:textAlignment w:val="center"/>
        <w:rPr>
          <w:rFonts w:hint="eastAsia"/>
        </w:rPr>
      </w:pPr>
      <w:r w:rsidRPr="007F48AE">
        <w:rPr>
          <w:rFonts w:hint="eastAsia"/>
        </w:rPr>
        <w:t>(1)</w:t>
      </w:r>
      <w:r w:rsidRPr="007F48AE">
        <w:rPr>
          <w:rFonts w:hint="eastAsia"/>
        </w:rPr>
        <w:t>以</w:t>
      </w:r>
      <w:r w:rsidRPr="007F48AE">
        <w:rPr>
          <w:rFonts w:hint="eastAsia"/>
          <w:i/>
        </w:rPr>
        <w:t>O</w:t>
      </w:r>
      <w:r w:rsidRPr="007F48AE">
        <w:rPr>
          <w:rFonts w:hint="eastAsia"/>
        </w:rPr>
        <w:t>点为支点，在图</w:t>
      </w:r>
      <w:r w:rsidRPr="007F48AE">
        <w:rPr>
          <w:rFonts w:hint="eastAsia"/>
          <w:i/>
        </w:rPr>
        <w:t>d</w:t>
      </w:r>
      <w:r w:rsidRPr="007F48AE">
        <w:rPr>
          <w:rFonts w:hint="eastAsia"/>
        </w:rPr>
        <w:t>中</w:t>
      </w:r>
      <w:proofErr w:type="gramStart"/>
      <w:r w:rsidRPr="007F48AE">
        <w:rPr>
          <w:rFonts w:hint="eastAsia"/>
        </w:rPr>
        <w:t>作出</w:t>
      </w:r>
      <w:proofErr w:type="gramEnd"/>
      <w:r w:rsidRPr="007F48AE">
        <w:object w:dxaOrig="600" w:dyaOrig="323" w14:anchorId="36D22C8A">
          <v:shape id="_x0000_i1636" type="#_x0000_t75" alt="eqId5c38928a92bc4b44ed3c9b89769f5372" style="width:30pt;height:16.15pt" o:ole="">
            <v:imagedata r:id="rId544" o:title="eqId5c38928a92bc4b44ed3c9b89769f5372"/>
          </v:shape>
          <o:OLEObject Type="Embed" ProgID="Equation.DSMT4" ShapeID="_x0000_i1636" DrawAspect="Content" ObjectID="_1829476533" r:id="rId545"/>
        </w:object>
      </w:r>
      <w:r w:rsidRPr="007F48AE">
        <w:rPr>
          <w:rFonts w:hint="eastAsia"/>
        </w:rPr>
        <w:t>的力臂</w:t>
      </w:r>
      <w:r w:rsidRPr="007F48AE">
        <w:object w:dxaOrig="473" w:dyaOrig="315" w14:anchorId="38037AFB">
          <v:shape id="_x0000_i1637" type="#_x0000_t75" alt="eqId50297ad9f7256b4d2efc3462289f18b7" style="width:23.65pt;height:15.75pt" o:ole="">
            <v:imagedata r:id="rId546" o:title="eqId50297ad9f7256b4d2efc3462289f18b7"/>
          </v:shape>
          <o:OLEObject Type="Embed" ProgID="Equation.DSMT4" ShapeID="_x0000_i1637" DrawAspect="Content" ObjectID="_1829476534" r:id="rId547"/>
        </w:object>
      </w:r>
      <w:r w:rsidRPr="007F48AE">
        <w:rPr>
          <w:rFonts w:hint="eastAsia"/>
          <w:u w:val="single"/>
        </w:rPr>
        <w:t xml:space="preserve">       </w:t>
      </w:r>
      <w:r w:rsidRPr="007F48AE">
        <w:rPr>
          <w:rFonts w:hint="eastAsia"/>
        </w:rPr>
        <w:t>；</w:t>
      </w:r>
    </w:p>
    <w:p w14:paraId="734CD114" w14:textId="77777777" w:rsidR="007F48AE" w:rsidRPr="007F48AE" w:rsidRDefault="007F48AE" w:rsidP="007F48AE">
      <w:pPr>
        <w:spacing w:line="360" w:lineRule="auto"/>
        <w:ind w:firstLineChars="200" w:firstLine="420"/>
        <w:jc w:val="left"/>
        <w:textAlignment w:val="center"/>
        <w:rPr>
          <w:rFonts w:hint="eastAsia"/>
        </w:rPr>
      </w:pPr>
      <w:r w:rsidRPr="007F48AE">
        <w:rPr>
          <w:rFonts w:hint="eastAsia"/>
        </w:rPr>
        <w:t>(2)</w:t>
      </w:r>
      <w:r w:rsidRPr="007F48AE">
        <w:rPr>
          <w:rFonts w:hint="eastAsia"/>
        </w:rPr>
        <w:t>为了减小钢索承受的拉力，可适当</w:t>
      </w:r>
      <w:r w:rsidRPr="007F48AE">
        <w:rPr>
          <w:rFonts w:hint="eastAsia"/>
          <w:u w:val="single"/>
        </w:rPr>
        <w:t xml:space="preserve">      </w:t>
      </w:r>
      <w:r w:rsidRPr="007F48AE">
        <w:rPr>
          <w:rFonts w:hint="eastAsia"/>
        </w:rPr>
        <w:t>（选填“升高”“降低”）钢索悬挂点在桥塔上的高度，理由是：</w:t>
      </w:r>
      <w:r w:rsidRPr="007F48AE">
        <w:rPr>
          <w:rFonts w:hint="eastAsia"/>
          <w:u w:val="single"/>
        </w:rPr>
        <w:t xml:space="preserve">      </w:t>
      </w:r>
      <w:r w:rsidRPr="007F48AE">
        <w:rPr>
          <w:rFonts w:hint="eastAsia"/>
        </w:rPr>
        <w:t>。</w:t>
      </w:r>
    </w:p>
    <w:p w14:paraId="45B0EB5A" w14:textId="77777777" w:rsidR="00696294" w:rsidRDefault="00696294">
      <w:pPr>
        <w:rPr>
          <w:b/>
          <w:bCs/>
          <w:color w:val="00B050"/>
          <w:sz w:val="36"/>
          <w:szCs w:val="36"/>
        </w:rPr>
      </w:pPr>
    </w:p>
    <w:sectPr w:rsidR="00696294">
      <w:headerReference w:type="default" r:id="rId548"/>
      <w:footerReference w:type="default" r:id="rId54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323F" w14:textId="77777777" w:rsidR="00B474EE" w:rsidRDefault="00B474EE">
      <w:r>
        <w:separator/>
      </w:r>
    </w:p>
  </w:endnote>
  <w:endnote w:type="continuationSeparator" w:id="0">
    <w:p w14:paraId="737072AB" w14:textId="77777777" w:rsidR="00B474EE" w:rsidRDefault="00B47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FAD3" w14:textId="77777777" w:rsidR="001516CA" w:rsidRDefault="001516CA">
    <w:pPr>
      <w:pBdr>
        <w:top w:val="single" w:sz="8" w:space="4" w:color="auto"/>
      </w:pBdr>
      <w:jc w:val="center"/>
    </w:pPr>
  </w:p>
  <w:p w14:paraId="38BF415A" w14:textId="77777777" w:rsidR="001516CA"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D7EE" w14:textId="77777777" w:rsidR="00B474EE" w:rsidRDefault="00B474EE">
      <w:r>
        <w:separator/>
      </w:r>
    </w:p>
  </w:footnote>
  <w:footnote w:type="continuationSeparator" w:id="0">
    <w:p w14:paraId="71E6F92B" w14:textId="77777777" w:rsidR="00B474EE" w:rsidRDefault="00B47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3F02" w14:textId="77777777" w:rsidR="001516CA" w:rsidRDefault="00000000">
    <w:pPr>
      <w:pStyle w:val="af1"/>
    </w:pPr>
    <w:r>
      <w:rPr>
        <w:noProof/>
      </w:rPr>
      <mc:AlternateContent>
        <mc:Choice Requires="wps">
          <w:drawing>
            <wp:anchor distT="0" distB="0" distL="114300" distR="114300" simplePos="0" relativeHeight="251659264" behindDoc="0" locked="0" layoutInCell="1" allowOverlap="1" wp14:anchorId="1F97E753" wp14:editId="21922E8D">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125C320" w14:textId="77777777" w:rsidR="001516CA" w:rsidRDefault="00000000">
                          <w:pPr>
                            <w:pStyle w:val="af1"/>
                            <w:jc w:val="left"/>
                          </w:pPr>
                          <w:r>
                            <w:rPr>
                              <w:rFonts w:hint="eastAsia"/>
                            </w:rPr>
                            <w:t>让每一个孩子都能收获属于自己的成长，</w:t>
                          </w:r>
                        </w:p>
                        <w:p w14:paraId="10BB77FE" w14:textId="77777777" w:rsidR="001516CA" w:rsidRDefault="00000000">
                          <w:pPr>
                            <w:pStyle w:val="af1"/>
                            <w:jc w:val="left"/>
                          </w:pPr>
                          <w:r>
                            <w:rPr>
                              <w:rFonts w:hint="eastAsia"/>
                            </w:rPr>
                            <w:t>让每一个家庭不再为孩子的教育而焦虑！</w:t>
                          </w:r>
                        </w:p>
                        <w:p w14:paraId="02F6F29D" w14:textId="77777777" w:rsidR="001516CA" w:rsidRDefault="001516CA">
                          <w:pPr>
                            <w:pStyle w:val="af1"/>
                          </w:pPr>
                        </w:p>
                        <w:p w14:paraId="56C6325F" w14:textId="77777777" w:rsidR="001516CA" w:rsidRDefault="001516CA"/>
                      </w:txbxContent>
                    </wps:txbx>
                    <wps:bodyPr upright="1"/>
                  </wps:wsp>
                </a:graphicData>
              </a:graphic>
            </wp:anchor>
          </w:drawing>
        </mc:Choice>
        <mc:Fallback>
          <w:pict>
            <v:shapetype w14:anchorId="1F97E753"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125C320" w14:textId="77777777" w:rsidR="001516CA" w:rsidRDefault="00000000">
                    <w:pPr>
                      <w:pStyle w:val="af1"/>
                      <w:jc w:val="left"/>
                    </w:pPr>
                    <w:r>
                      <w:rPr>
                        <w:rFonts w:hint="eastAsia"/>
                      </w:rPr>
                      <w:t>让每一个孩子都能收获属于自己的成长，</w:t>
                    </w:r>
                  </w:p>
                  <w:p w14:paraId="10BB77FE" w14:textId="77777777" w:rsidR="001516CA" w:rsidRDefault="00000000">
                    <w:pPr>
                      <w:pStyle w:val="af1"/>
                      <w:jc w:val="left"/>
                    </w:pPr>
                    <w:r>
                      <w:rPr>
                        <w:rFonts w:hint="eastAsia"/>
                      </w:rPr>
                      <w:t>让每一个家庭不再为孩子的教育而焦虑！</w:t>
                    </w:r>
                  </w:p>
                  <w:p w14:paraId="02F6F29D" w14:textId="77777777" w:rsidR="001516CA" w:rsidRDefault="001516CA">
                    <w:pPr>
                      <w:pStyle w:val="af1"/>
                    </w:pPr>
                  </w:p>
                  <w:p w14:paraId="56C6325F" w14:textId="77777777" w:rsidR="001516CA" w:rsidRDefault="001516CA"/>
                </w:txbxContent>
              </v:textbox>
            </v:shape>
          </w:pict>
        </mc:Fallback>
      </mc:AlternateContent>
    </w:r>
    <w:r>
      <w:rPr>
        <w:rFonts w:ascii="楷体" w:eastAsia="楷体" w:hAnsi="楷体" w:cs="楷体" w:hint="eastAsia"/>
        <w:noProof/>
        <w:sz w:val="24"/>
      </w:rPr>
      <w:drawing>
        <wp:inline distT="0" distB="0" distL="114300" distR="114300" wp14:anchorId="00109112" wp14:editId="169A1BB6">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74B3819" w14:textId="77777777" w:rsidR="001516CA" w:rsidRDefault="001516CA">
    <w:pPr>
      <w:pStyle w:val="af1"/>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VlMDQ2Njg3ZTMyNDExNjY4NWI0ZTFhMDQ2ZDU2ZGQifQ=="/>
  </w:docVars>
  <w:rsids>
    <w:rsidRoot w:val="00311EEE"/>
    <w:rsid w:val="000327D0"/>
    <w:rsid w:val="001516CA"/>
    <w:rsid w:val="00156426"/>
    <w:rsid w:val="001623A8"/>
    <w:rsid w:val="001943B4"/>
    <w:rsid w:val="001F0993"/>
    <w:rsid w:val="00311EEE"/>
    <w:rsid w:val="004704BB"/>
    <w:rsid w:val="004C44CF"/>
    <w:rsid w:val="00566D2B"/>
    <w:rsid w:val="00596F1D"/>
    <w:rsid w:val="005A0FC4"/>
    <w:rsid w:val="005A7A01"/>
    <w:rsid w:val="00637DC0"/>
    <w:rsid w:val="00696294"/>
    <w:rsid w:val="00784821"/>
    <w:rsid w:val="007D4885"/>
    <w:rsid w:val="007F48AE"/>
    <w:rsid w:val="00872B42"/>
    <w:rsid w:val="008D008F"/>
    <w:rsid w:val="008F2D55"/>
    <w:rsid w:val="00A12D86"/>
    <w:rsid w:val="00B02614"/>
    <w:rsid w:val="00B474EE"/>
    <w:rsid w:val="00B5591D"/>
    <w:rsid w:val="00D65809"/>
    <w:rsid w:val="00D918FF"/>
    <w:rsid w:val="00E11212"/>
    <w:rsid w:val="00EC3872"/>
    <w:rsid w:val="00EF551C"/>
    <w:rsid w:val="00F83050"/>
    <w:rsid w:val="0FD60BF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CA0BC3"/>
  <w15:docId w15:val="{904B9092-1331-48C5-9403-AAF39E3E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uiPriority="99" w:qFormat="1"/>
    <w:lsdException w:name="Body Text Indent" w:qFormat="1"/>
    <w:lsdException w:name="Subtitle" w:qFormat="1"/>
    <w:lsdException w:name="Note Heading" w:semiHidden="1" w:uiPriority="99" w:unhideWhenUsed="1"/>
    <w:lsdException w:name="Hyperlink" w:uiPriority="99" w:qFormat="1"/>
    <w:lsdException w:name="FollowedHyperlink"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widowControl/>
      <w:spacing w:before="480" w:line="276" w:lineRule="auto"/>
      <w:jc w:val="left"/>
      <w:outlineLvl w:val="0"/>
    </w:pPr>
    <w:rPr>
      <w:rFonts w:ascii="Cambria" w:hAnsi="Cambria"/>
      <w:b/>
      <w:bCs/>
      <w:color w:val="365F91"/>
      <w:sz w:val="28"/>
      <w:szCs w:val="28"/>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2"/>
    </w:rPr>
  </w:style>
  <w:style w:type="paragraph" w:styleId="5">
    <w:name w:val="heading 5"/>
    <w:basedOn w:val="a"/>
    <w:next w:val="a"/>
    <w:link w:val="50"/>
    <w:qFormat/>
    <w:pPr>
      <w:keepNext/>
      <w:keepLines/>
      <w:spacing w:before="160" w:after="160" w:line="360" w:lineRule="auto"/>
      <w:outlineLvl w:val="4"/>
    </w:pPr>
    <w:rPr>
      <w:b/>
      <w:sz w:val="28"/>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20"/>
      <w:szCs w:val="20"/>
    </w:rPr>
  </w:style>
  <w:style w:type="paragraph" w:styleId="a3">
    <w:name w:val="annotation text"/>
    <w:basedOn w:val="a"/>
    <w:link w:val="a4"/>
    <w:qFormat/>
    <w:pPr>
      <w:jc w:val="left"/>
    </w:pPr>
  </w:style>
  <w:style w:type="paragraph" w:styleId="a5">
    <w:name w:val="Body Text"/>
    <w:basedOn w:val="a"/>
    <w:link w:val="a6"/>
    <w:uiPriority w:val="99"/>
    <w:qFormat/>
    <w:pPr>
      <w:spacing w:after="120"/>
    </w:pPr>
    <w:rPr>
      <w:szCs w:val="22"/>
    </w:rPr>
  </w:style>
  <w:style w:type="paragraph" w:styleId="a7">
    <w:name w:val="Body Text Indent"/>
    <w:basedOn w:val="a"/>
    <w:link w:val="a8"/>
    <w:qFormat/>
    <w:pPr>
      <w:ind w:firstLineChars="100" w:firstLine="210"/>
    </w:pPr>
    <w:rPr>
      <w:color w:val="333333"/>
      <w:szCs w:val="21"/>
    </w:r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9">
    <w:name w:val="Plain Text"/>
    <w:basedOn w:val="a"/>
    <w:link w:val="aa"/>
    <w:qFormat/>
    <w:rPr>
      <w:rFonts w:ascii="宋体" w:hAnsi="Courier New" w:cs="Courier New"/>
      <w:szCs w:val="21"/>
    </w:rPr>
  </w:style>
  <w:style w:type="paragraph" w:styleId="TOC8">
    <w:name w:val="toc 8"/>
    <w:basedOn w:val="a"/>
    <w:next w:val="a"/>
    <w:qFormat/>
    <w:pPr>
      <w:ind w:left="1470"/>
      <w:jc w:val="left"/>
    </w:pPr>
    <w:rPr>
      <w:rFonts w:ascii="Calibri" w:hAnsi="Calibri" w:cs="Calibri"/>
      <w:sz w:val="20"/>
      <w:szCs w:val="20"/>
    </w:rPr>
  </w:style>
  <w:style w:type="paragraph" w:styleId="ab">
    <w:name w:val="endnote text"/>
    <w:basedOn w:val="a"/>
    <w:link w:val="ac"/>
    <w:qFormat/>
    <w:pPr>
      <w:snapToGrid w:val="0"/>
      <w:jc w:val="left"/>
    </w:pPr>
    <w:rPr>
      <w:kern w:val="0"/>
      <w:sz w:val="20"/>
    </w:rPr>
  </w:style>
  <w:style w:type="paragraph" w:styleId="ad">
    <w:name w:val="Balloon Text"/>
    <w:basedOn w:val="a"/>
    <w:link w:val="ae"/>
    <w:qFormat/>
    <w:rPr>
      <w:sz w:val="18"/>
      <w:szCs w:val="18"/>
    </w:rPr>
  </w:style>
  <w:style w:type="paragraph" w:styleId="af">
    <w:name w:val="footer"/>
    <w:basedOn w:val="a"/>
    <w:link w:val="af0"/>
    <w:uiPriority w:val="99"/>
    <w:qFormat/>
    <w:pPr>
      <w:tabs>
        <w:tab w:val="center" w:pos="4153"/>
        <w:tab w:val="right" w:pos="8306"/>
      </w:tabs>
      <w:snapToGrid w:val="0"/>
      <w:jc w:val="left"/>
    </w:pPr>
    <w:rPr>
      <w:sz w:val="18"/>
    </w:rPr>
  </w:style>
  <w:style w:type="paragraph" w:styleId="af1">
    <w:name w:val="header"/>
    <w:basedOn w:val="a"/>
    <w:link w:val="af2"/>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f3">
    <w:name w:val="Normal (Web)"/>
    <w:basedOn w:val="a"/>
    <w:link w:val="af4"/>
    <w:uiPriority w:val="99"/>
    <w:qFormat/>
    <w:rPr>
      <w:sz w:val="24"/>
    </w:rPr>
  </w:style>
  <w:style w:type="table" w:styleId="af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Strong"/>
    <w:qFormat/>
    <w:rPr>
      <w:b/>
      <w:bCs/>
    </w:rPr>
  </w:style>
  <w:style w:type="character" w:styleId="af7">
    <w:name w:val="page number"/>
    <w:basedOn w:val="a0"/>
    <w:qFormat/>
  </w:style>
  <w:style w:type="character" w:styleId="af8">
    <w:name w:val="FollowedHyperlink"/>
    <w:unhideWhenUsed/>
    <w:qFormat/>
    <w:rPr>
      <w:color w:val="800080"/>
      <w:u w:val="single"/>
    </w:rPr>
  </w:style>
  <w:style w:type="character" w:styleId="af9">
    <w:name w:val="Emphasis"/>
    <w:qFormat/>
    <w:rPr>
      <w:color w:val="CC0000"/>
    </w:rPr>
  </w:style>
  <w:style w:type="character" w:styleId="afa">
    <w:name w:val="Hyperlink"/>
    <w:uiPriority w:val="99"/>
    <w:qFormat/>
    <w:rPr>
      <w:color w:val="0000FF"/>
      <w:u w:val="single"/>
    </w:rPr>
  </w:style>
  <w:style w:type="character" w:styleId="HTML">
    <w:name w:val="HTML Code"/>
    <w:qFormat/>
    <w:rPr>
      <w:rFonts w:ascii="宋体" w:eastAsia="宋体" w:hAnsi="宋体" w:cs="宋体" w:hint="eastAsia"/>
      <w:sz w:val="20"/>
      <w:szCs w:val="20"/>
    </w:rPr>
  </w:style>
  <w:style w:type="character" w:styleId="afb">
    <w:name w:val="annotation reference"/>
    <w:qFormat/>
    <w:rPr>
      <w:sz w:val="21"/>
      <w:szCs w:val="21"/>
    </w:rPr>
  </w:style>
  <w:style w:type="character" w:customStyle="1" w:styleId="af2">
    <w:name w:val="页眉 字符"/>
    <w:basedOn w:val="a0"/>
    <w:link w:val="af1"/>
    <w:uiPriority w:val="99"/>
    <w:qFormat/>
    <w:rPr>
      <w:kern w:val="2"/>
      <w:sz w:val="18"/>
      <w:szCs w:val="24"/>
    </w:rPr>
  </w:style>
  <w:style w:type="character" w:customStyle="1" w:styleId="10">
    <w:name w:val="标题 1 字符"/>
    <w:basedOn w:val="a0"/>
    <w:link w:val="1"/>
    <w:qFormat/>
    <w:rPr>
      <w:rFonts w:ascii="Cambria" w:hAnsi="Cambria"/>
      <w:b/>
      <w:bCs/>
      <w:color w:val="365F91"/>
      <w:kern w:val="2"/>
      <w:sz w:val="28"/>
      <w:szCs w:val="28"/>
    </w:rPr>
  </w:style>
  <w:style w:type="character" w:customStyle="1" w:styleId="a4">
    <w:name w:val="批注文字 字符"/>
    <w:basedOn w:val="a0"/>
    <w:link w:val="a3"/>
    <w:qFormat/>
    <w:rPr>
      <w:kern w:val="2"/>
      <w:sz w:val="21"/>
      <w:szCs w:val="24"/>
    </w:rPr>
  </w:style>
  <w:style w:type="character" w:customStyle="1" w:styleId="a6">
    <w:name w:val="正文文本 字符"/>
    <w:basedOn w:val="a0"/>
    <w:link w:val="a5"/>
    <w:qFormat/>
    <w:rPr>
      <w:kern w:val="2"/>
      <w:sz w:val="21"/>
      <w:szCs w:val="22"/>
    </w:rPr>
  </w:style>
  <w:style w:type="character" w:customStyle="1" w:styleId="a8">
    <w:name w:val="正文文本缩进 字符"/>
    <w:basedOn w:val="a0"/>
    <w:link w:val="a7"/>
    <w:qFormat/>
    <w:rPr>
      <w:color w:val="333333"/>
      <w:kern w:val="2"/>
      <w:sz w:val="21"/>
      <w:szCs w:val="21"/>
    </w:rPr>
  </w:style>
  <w:style w:type="character" w:customStyle="1" w:styleId="aa">
    <w:name w:val="纯文本 字符"/>
    <w:basedOn w:val="a0"/>
    <w:link w:val="a9"/>
    <w:qFormat/>
    <w:rPr>
      <w:rFonts w:ascii="宋体" w:hAnsi="Courier New" w:cs="Courier New"/>
      <w:kern w:val="2"/>
      <w:sz w:val="21"/>
      <w:szCs w:val="21"/>
    </w:rPr>
  </w:style>
  <w:style w:type="character" w:customStyle="1" w:styleId="ac">
    <w:name w:val="尾注文本 字符"/>
    <w:basedOn w:val="a0"/>
    <w:link w:val="ab"/>
    <w:qFormat/>
    <w:rPr>
      <w:szCs w:val="24"/>
    </w:rPr>
  </w:style>
  <w:style w:type="character" w:customStyle="1" w:styleId="ae">
    <w:name w:val="批注框文本 字符"/>
    <w:basedOn w:val="a0"/>
    <w:link w:val="ad"/>
    <w:qFormat/>
    <w:rPr>
      <w:kern w:val="2"/>
      <w:sz w:val="18"/>
      <w:szCs w:val="18"/>
    </w:rPr>
  </w:style>
  <w:style w:type="character" w:customStyle="1" w:styleId="af0">
    <w:name w:val="页脚 字符"/>
    <w:link w:val="af"/>
    <w:uiPriority w:val="99"/>
    <w:qFormat/>
    <w:rPr>
      <w:kern w:val="2"/>
      <w:sz w:val="18"/>
      <w:szCs w:val="24"/>
    </w:rPr>
  </w:style>
  <w:style w:type="character" w:customStyle="1" w:styleId="af4">
    <w:name w:val="普通(网站) 字符"/>
    <w:link w:val="af3"/>
    <w:qFormat/>
    <w:rPr>
      <w:kern w:val="2"/>
      <w:sz w:val="24"/>
      <w:szCs w:val="24"/>
    </w:rPr>
  </w:style>
  <w:style w:type="character" w:customStyle="1" w:styleId="unnamed11">
    <w:name w:val="unnamed11"/>
    <w:qFormat/>
    <w:rPr>
      <w:color w:val="0000D0"/>
      <w:sz w:val="18"/>
      <w:szCs w:val="18"/>
      <w:u w:val="none"/>
    </w:rPr>
  </w:style>
  <w:style w:type="character" w:customStyle="1" w:styleId="51">
    <w:name w:val="目录 (5) + 宋体"/>
    <w:qFormat/>
    <w:rPr>
      <w:rFonts w:ascii="宋体" w:eastAsia="宋体" w:cs="宋体"/>
      <w:b/>
      <w:bCs/>
      <w:sz w:val="22"/>
      <w:szCs w:val="22"/>
      <w:shd w:val="clear" w:color="auto" w:fill="FFFFFF"/>
    </w:rPr>
  </w:style>
  <w:style w:type="character" w:customStyle="1" w:styleId="36TimesNewRoman3">
    <w:name w:val="正文文本 (36) + Times New Roman3"/>
    <w:qFormat/>
    <w:rPr>
      <w:rFonts w:ascii="Times New Roman" w:hAnsi="Times New Roman" w:cs="Times New Roman"/>
      <w:spacing w:val="20"/>
      <w:sz w:val="21"/>
      <w:szCs w:val="21"/>
      <w:shd w:val="clear" w:color="auto" w:fill="FFFFFF"/>
    </w:rPr>
  </w:style>
  <w:style w:type="character" w:customStyle="1" w:styleId="FangSongGB2312">
    <w:name w:val="正文文本 + FangSong_GB2312"/>
    <w:qFormat/>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style>
  <w:style w:type="character" w:customStyle="1" w:styleId="opdicttext1c-gap-right">
    <w:name w:val="op_dict_text1 c-gap-right"/>
    <w:qFormat/>
  </w:style>
  <w:style w:type="character" w:customStyle="1" w:styleId="11">
    <w:name w:val="页码1"/>
    <w:qFormat/>
  </w:style>
  <w:style w:type="character" w:customStyle="1" w:styleId="41">
    <w:name w:val="正文文本 (4)_"/>
    <w:link w:val="410"/>
    <w:qFormat/>
    <w:rPr>
      <w:b/>
      <w:bCs/>
      <w:sz w:val="19"/>
      <w:szCs w:val="19"/>
      <w:shd w:val="clear" w:color="auto" w:fill="FFFFFF"/>
    </w:rPr>
  </w:style>
  <w:style w:type="paragraph" w:customStyle="1" w:styleId="410">
    <w:name w:val="正文文本 (4)1"/>
    <w:basedOn w:val="a"/>
    <w:link w:val="41"/>
    <w:qFormat/>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Pr>
      <w:rFonts w:ascii="Times New Roman" w:hAnsi="Times New Roman" w:cs="Times New Roman"/>
      <w:b/>
      <w:bCs/>
      <w:spacing w:val="0"/>
      <w:sz w:val="21"/>
      <w:szCs w:val="21"/>
      <w:shd w:val="clear" w:color="auto" w:fill="FFFFFF"/>
    </w:rPr>
  </w:style>
  <w:style w:type="character" w:customStyle="1" w:styleId="apple-converted-space">
    <w:name w:val="apple-converted-space"/>
    <w:qFormat/>
  </w:style>
  <w:style w:type="character" w:customStyle="1" w:styleId="3TimesNewRoman1">
    <w:name w:val="目录 (3) + Times New Roman1"/>
    <w:qFormat/>
    <w:rPr>
      <w:rFonts w:ascii="Times New Roman" w:hAnsi="Times New Roman" w:cs="Times New Roman"/>
      <w:spacing w:val="-20"/>
      <w:sz w:val="21"/>
      <w:szCs w:val="21"/>
      <w:shd w:val="clear" w:color="auto" w:fill="FFFFFF"/>
      <w:lang w:val="en-US" w:eastAsia="en-US"/>
    </w:rPr>
  </w:style>
  <w:style w:type="character" w:customStyle="1" w:styleId="pinyin">
    <w:name w:val="pinyin"/>
    <w:qFormat/>
  </w:style>
  <w:style w:type="character" w:customStyle="1" w:styleId="31">
    <w:name w:val="目录 (3)_"/>
    <w:link w:val="32"/>
    <w:qFormat/>
    <w:rPr>
      <w:sz w:val="22"/>
      <w:szCs w:val="22"/>
      <w:shd w:val="clear" w:color="auto" w:fill="FFFFFF"/>
    </w:rPr>
  </w:style>
  <w:style w:type="paragraph" w:customStyle="1" w:styleId="32">
    <w:name w:val="目录 (3)"/>
    <w:basedOn w:val="a"/>
    <w:link w:val="31"/>
    <w:qFormat/>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Pr>
      <w:rFonts w:ascii="宋体" w:eastAsia="宋体" w:cs="宋体"/>
      <w:sz w:val="21"/>
      <w:szCs w:val="21"/>
      <w:u w:val="none"/>
      <w:shd w:val="clear" w:color="auto" w:fill="FFFFFF"/>
    </w:rPr>
  </w:style>
  <w:style w:type="character" w:customStyle="1" w:styleId="6TimesNewRoman2">
    <w:name w:val="正文文本 (6) + Times New Roman2"/>
    <w:qFormat/>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Pr>
      <w:rFonts w:eastAsia="Times New Roman"/>
      <w:kern w:val="2"/>
      <w:sz w:val="21"/>
      <w:szCs w:val="22"/>
    </w:rPr>
  </w:style>
  <w:style w:type="paragraph" w:customStyle="1" w:styleId="NoSpacing1">
    <w:name w:val="No Spacing1"/>
    <w:link w:val="Char"/>
    <w:qFormat/>
    <w:pPr>
      <w:widowControl w:val="0"/>
      <w:jc w:val="both"/>
    </w:pPr>
    <w:rPr>
      <w:rFonts w:eastAsia="Times New Roman"/>
      <w:kern w:val="2"/>
      <w:sz w:val="21"/>
      <w:szCs w:val="22"/>
    </w:rPr>
  </w:style>
  <w:style w:type="character" w:customStyle="1" w:styleId="3105pt">
    <w:name w:val="正文文本 (3) + 10.5 pt"/>
    <w:qFormat/>
    <w:rPr>
      <w:rFonts w:ascii="宋体" w:eastAsia="宋体" w:cs="宋体"/>
      <w:b/>
      <w:bCs/>
      <w:sz w:val="21"/>
      <w:szCs w:val="21"/>
      <w:u w:val="none"/>
      <w:shd w:val="clear" w:color="auto" w:fill="FFFFFF"/>
    </w:rPr>
  </w:style>
  <w:style w:type="character" w:customStyle="1" w:styleId="27">
    <w:name w:val="正文文本 (27) + 宋体"/>
    <w:qFormat/>
    <w:rPr>
      <w:rFonts w:ascii="宋体" w:eastAsia="宋体" w:cs="宋体"/>
      <w:b/>
      <w:bCs/>
      <w:sz w:val="22"/>
      <w:szCs w:val="22"/>
      <w:shd w:val="clear" w:color="auto" w:fill="FFFFFF"/>
    </w:rPr>
  </w:style>
  <w:style w:type="character" w:customStyle="1" w:styleId="Char1">
    <w:name w:val="纯文本 Char1"/>
    <w:link w:val="PlainText0"/>
    <w:qFormat/>
    <w:rPr>
      <w:rFonts w:ascii="宋体" w:hAnsi="Courier New"/>
      <w:szCs w:val="21"/>
    </w:rPr>
  </w:style>
  <w:style w:type="paragraph" w:customStyle="1" w:styleId="PlainText0">
    <w:name w:val="Plain Text_0"/>
    <w:basedOn w:val="a"/>
    <w:link w:val="Char1"/>
    <w:qFormat/>
    <w:rPr>
      <w:rFonts w:ascii="宋体" w:hAnsi="Courier New"/>
      <w:kern w:val="0"/>
      <w:sz w:val="20"/>
      <w:szCs w:val="21"/>
    </w:rPr>
  </w:style>
  <w:style w:type="character" w:customStyle="1" w:styleId="ca-0">
    <w:name w:val="ca-0"/>
    <w:qFormat/>
  </w:style>
  <w:style w:type="character" w:customStyle="1" w:styleId="6TimesNewRoman6">
    <w:name w:val="正文文本 (6) + Times New Roman6"/>
    <w:qFormat/>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style>
  <w:style w:type="character" w:customStyle="1" w:styleId="3695pt">
    <w:name w:val="正文文本 (36) + 9.5 pt"/>
    <w:qFormat/>
    <w:rPr>
      <w:rFonts w:ascii="宋体" w:hAnsi="宋体" w:cs="宋体"/>
      <w:i/>
      <w:iCs/>
      <w:smallCaps/>
      <w:spacing w:val="10"/>
      <w:sz w:val="19"/>
      <w:szCs w:val="19"/>
      <w:shd w:val="clear" w:color="auto" w:fill="FFFFFF"/>
      <w:lang w:val="en-US" w:eastAsia="en-US"/>
    </w:rPr>
  </w:style>
  <w:style w:type="character" w:customStyle="1" w:styleId="21">
    <w:name w:val="页码2"/>
    <w:qFormat/>
  </w:style>
  <w:style w:type="character" w:customStyle="1" w:styleId="3105pt0">
    <w:name w:val="目录 (3) + 10.5 pt"/>
    <w:qFormat/>
    <w:rPr>
      <w:rFonts w:ascii="宋体" w:eastAsia="宋体" w:cs="宋体"/>
      <w:b/>
      <w:bCs/>
      <w:sz w:val="21"/>
      <w:szCs w:val="21"/>
      <w:u w:val="none"/>
      <w:shd w:val="clear" w:color="auto" w:fill="FFFFFF"/>
      <w:lang w:bidi="ar-SA"/>
    </w:rPr>
  </w:style>
  <w:style w:type="character" w:customStyle="1" w:styleId="Char0">
    <w:name w:val="普通(网站) Char"/>
    <w:link w:val="NormalWeb0"/>
    <w:qFormat/>
    <w:rPr>
      <w:rFonts w:ascii="宋体" w:hAnsi="宋体"/>
      <w:sz w:val="24"/>
      <w:szCs w:val="24"/>
    </w:rPr>
  </w:style>
  <w:style w:type="paragraph" w:customStyle="1" w:styleId="NormalWeb0">
    <w:name w:val="Normal (Web)_0"/>
    <w:basedOn w:val="a"/>
    <w:link w:val="Char0"/>
    <w:qFormat/>
    <w:pPr>
      <w:widowControl/>
      <w:spacing w:before="100" w:beforeAutospacing="1" w:after="100" w:afterAutospacing="1"/>
      <w:jc w:val="left"/>
    </w:pPr>
    <w:rPr>
      <w:rFonts w:ascii="宋体" w:hAnsi="宋体"/>
      <w:kern w:val="0"/>
      <w:sz w:val="24"/>
    </w:rPr>
  </w:style>
  <w:style w:type="character" w:customStyle="1" w:styleId="subtitles0">
    <w:name w:val="sub_title s0"/>
    <w:qFormat/>
  </w:style>
  <w:style w:type="character" w:customStyle="1" w:styleId="6TimesNewRoman4">
    <w:name w:val="正文文本 (6) + Times New Roman4"/>
    <w:qFormat/>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style>
  <w:style w:type="character" w:customStyle="1" w:styleId="52">
    <w:name w:val="正文文本 (5)_"/>
    <w:link w:val="53"/>
    <w:qFormat/>
    <w:rPr>
      <w:shd w:val="clear" w:color="auto" w:fill="FFFFFF"/>
    </w:rPr>
  </w:style>
  <w:style w:type="paragraph" w:customStyle="1" w:styleId="53">
    <w:name w:val="正文文本 (5)"/>
    <w:basedOn w:val="a"/>
    <w:link w:val="52"/>
    <w:qFormat/>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Pr>
      <w:rFonts w:ascii="Times New Roman" w:hAnsi="Times New Roman" w:cs="Times New Roman"/>
      <w:spacing w:val="0"/>
      <w:sz w:val="21"/>
      <w:szCs w:val="21"/>
      <w:shd w:val="clear" w:color="auto" w:fill="FFFFFF"/>
      <w:lang w:val="en-US" w:eastAsia="en-US"/>
    </w:rPr>
  </w:style>
  <w:style w:type="character" w:customStyle="1" w:styleId="320">
    <w:name w:val="正文文本 (3) + 非粗体2"/>
    <w:qFormat/>
    <w:rPr>
      <w:rFonts w:ascii="宋体" w:eastAsia="宋体" w:hAnsi="宋体" w:cs="宋体"/>
      <w:b/>
      <w:bCs/>
      <w:sz w:val="20"/>
      <w:szCs w:val="20"/>
      <w:u w:val="none"/>
      <w:shd w:val="clear" w:color="auto" w:fill="FFFFFF"/>
    </w:rPr>
  </w:style>
  <w:style w:type="character" w:customStyle="1" w:styleId="6TimesNewRoman3">
    <w:name w:val="正文文本 (6) + Times New Roman3"/>
    <w:qFormat/>
    <w:rPr>
      <w:rFonts w:ascii="Times New Roman" w:hAnsi="Times New Roman" w:cs="Times New Roman"/>
      <w:b/>
      <w:bCs/>
      <w:spacing w:val="20"/>
      <w:sz w:val="21"/>
      <w:szCs w:val="21"/>
      <w:shd w:val="clear" w:color="auto" w:fill="FFFFFF"/>
    </w:rPr>
  </w:style>
  <w:style w:type="character" w:customStyle="1" w:styleId="32SimSun">
    <w:name w:val="正文文本 (32) + SimSun"/>
    <w:qFormat/>
    <w:rPr>
      <w:rFonts w:ascii="宋体" w:hAnsi="宋体" w:cs="宋体"/>
      <w:sz w:val="17"/>
      <w:szCs w:val="17"/>
      <w:shd w:val="clear" w:color="auto" w:fill="FFFFFF"/>
    </w:rPr>
  </w:style>
  <w:style w:type="character" w:customStyle="1" w:styleId="3105pt1">
    <w:name w:val="正文文本 (3) + 10.5 pt1"/>
    <w:qFormat/>
    <w:rPr>
      <w:rFonts w:ascii="宋体" w:eastAsia="宋体" w:cs="宋体"/>
      <w:b/>
      <w:bCs/>
      <w:sz w:val="21"/>
      <w:szCs w:val="21"/>
      <w:u w:val="none"/>
      <w:shd w:val="clear" w:color="auto" w:fill="FFFFFF"/>
    </w:rPr>
  </w:style>
  <w:style w:type="paragraph" w:customStyle="1" w:styleId="12">
    <w:name w:val="无间隔1"/>
    <w:qFormat/>
    <w:pPr>
      <w:widowControl w:val="0"/>
      <w:jc w:val="both"/>
    </w:pPr>
    <w:rPr>
      <w:rFonts w:ascii="Calibri" w:hAnsi="Calibri"/>
      <w:kern w:val="2"/>
      <w:sz w:val="21"/>
      <w:szCs w:val="22"/>
    </w:rPr>
  </w:style>
  <w:style w:type="paragraph" w:customStyle="1" w:styleId="13">
    <w:name w:val="列表1"/>
    <w:basedOn w:val="a"/>
    <w:qFormat/>
    <w:pPr>
      <w:spacing w:beforeLines="50" w:before="156" w:afterLines="50" w:after="156" w:line="360" w:lineRule="auto"/>
    </w:pPr>
  </w:style>
  <w:style w:type="paragraph" w:customStyle="1" w:styleId="0">
    <w:name w:val="正文_0"/>
    <w:qFormat/>
    <w:pPr>
      <w:widowControl w:val="0"/>
      <w:jc w:val="both"/>
    </w:pPr>
    <w:rPr>
      <w:rFonts w:ascii="Calibri" w:hAnsi="Calibri"/>
      <w:kern w:val="2"/>
      <w:sz w:val="21"/>
      <w:szCs w:val="22"/>
    </w:rPr>
  </w:style>
  <w:style w:type="paragraph" w:customStyle="1" w:styleId="Char3Char">
    <w:name w:val="Char3 Char"/>
    <w:basedOn w:val="a"/>
    <w:qFormat/>
    <w:pPr>
      <w:widowControl/>
      <w:spacing w:line="300" w:lineRule="auto"/>
      <w:ind w:firstLineChars="200" w:firstLine="200"/>
    </w:pPr>
    <w:rPr>
      <w:szCs w:val="22"/>
    </w:rPr>
  </w:style>
  <w:style w:type="paragraph" w:customStyle="1" w:styleId="p">
    <w:name w:val="p"/>
    <w:basedOn w:val="a"/>
    <w:qFormat/>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pPr>
      <w:widowControl/>
      <w:spacing w:line="300" w:lineRule="auto"/>
      <w:ind w:firstLineChars="200" w:firstLine="200"/>
    </w:pPr>
    <w:rPr>
      <w:szCs w:val="22"/>
    </w:rPr>
  </w:style>
  <w:style w:type="paragraph" w:customStyle="1" w:styleId="321">
    <w:name w:val="正文文本 (32)"/>
    <w:basedOn w:val="a"/>
    <w:qFormat/>
    <w:pPr>
      <w:shd w:val="clear" w:color="auto" w:fill="FFFFFF"/>
      <w:spacing w:line="312" w:lineRule="exact"/>
      <w:jc w:val="left"/>
    </w:pPr>
    <w:rPr>
      <w:kern w:val="0"/>
      <w:sz w:val="20"/>
      <w:szCs w:val="20"/>
    </w:rPr>
  </w:style>
  <w:style w:type="paragraph" w:styleId="afc">
    <w:name w:val="No Spacing"/>
    <w:qFormat/>
    <w:pPr>
      <w:widowControl w:val="0"/>
      <w:jc w:val="both"/>
    </w:pPr>
    <w:rPr>
      <w:rFonts w:ascii="Calibri" w:hAnsi="Calibri"/>
      <w:kern w:val="2"/>
      <w:sz w:val="21"/>
      <w:szCs w:val="22"/>
    </w:rPr>
  </w:style>
  <w:style w:type="paragraph" w:customStyle="1" w:styleId="msonormalcxspmiddle">
    <w:name w:val="msonormalcxspmiddle"/>
    <w:basedOn w:val="a"/>
    <w:qFormat/>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p15">
    <w:name w:val="p15"/>
    <w:basedOn w:val="a"/>
    <w:qFormat/>
    <w:pPr>
      <w:widowControl/>
      <w:jc w:val="left"/>
    </w:pPr>
    <w:rPr>
      <w:rFonts w:ascii="宋体" w:hAnsi="宋体" w:cs="宋体"/>
      <w:kern w:val="0"/>
      <w:sz w:val="20"/>
      <w:szCs w:val="20"/>
    </w:rPr>
  </w:style>
  <w:style w:type="paragraph" w:styleId="afd">
    <w:name w:val="List Paragraph"/>
    <w:basedOn w:val="a"/>
    <w:uiPriority w:val="34"/>
    <w:qFormat/>
    <w:pPr>
      <w:ind w:firstLineChars="200" w:firstLine="420"/>
    </w:pPr>
    <w:rPr>
      <w:rFonts w:ascii="Calibri" w:hAnsi="Calibri"/>
      <w:szCs w:val="22"/>
    </w:rPr>
  </w:style>
  <w:style w:type="paragraph" w:customStyle="1" w:styleId="09">
    <w:name w:val="正文_0_9"/>
    <w:qFormat/>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rPr>
      <w:szCs w:val="22"/>
    </w:rPr>
  </w:style>
  <w:style w:type="paragraph" w:customStyle="1" w:styleId="14">
    <w:name w:val="列出段落1"/>
    <w:basedOn w:val="a"/>
    <w:qFormat/>
    <w:pPr>
      <w:ind w:firstLineChars="200" w:firstLine="420"/>
    </w:pPr>
    <w:rPr>
      <w:rFonts w:ascii="Calibri" w:hAnsi="Calibri"/>
      <w:szCs w:val="22"/>
    </w:rPr>
  </w:style>
  <w:style w:type="paragraph" w:customStyle="1" w:styleId="PlainText1">
    <w:name w:val="Plain Text1"/>
    <w:basedOn w:val="a"/>
    <w:qFormat/>
    <w:rPr>
      <w:rFonts w:ascii="宋体" w:hAnsi="Courier New" w:cs="Courier New"/>
      <w:szCs w:val="21"/>
    </w:rPr>
  </w:style>
  <w:style w:type="paragraph" w:customStyle="1" w:styleId="22">
    <w:name w:val="列出段落2"/>
    <w:basedOn w:val="a"/>
    <w:qFormat/>
    <w:pPr>
      <w:ind w:firstLineChars="200" w:firstLine="420"/>
    </w:pPr>
    <w:rPr>
      <w:rFonts w:ascii="Calibri" w:hAnsi="Calibri"/>
      <w:szCs w:val="22"/>
    </w:rPr>
  </w:style>
  <w:style w:type="paragraph" w:customStyle="1" w:styleId="Style37">
    <w:name w:val="_Style 37"/>
    <w:basedOn w:val="a"/>
    <w:next w:val="afd"/>
    <w:uiPriority w:val="34"/>
    <w:qFormat/>
    <w:pPr>
      <w:ind w:firstLineChars="200" w:firstLine="420"/>
    </w:pPr>
    <w:rPr>
      <w:rFonts w:ascii="Calibri" w:hAnsi="Calibri"/>
      <w:szCs w:val="22"/>
    </w:rPr>
  </w:style>
  <w:style w:type="paragraph" w:customStyle="1" w:styleId="00">
    <w:name w:val="纯文本_0"/>
    <w:basedOn w:val="0"/>
    <w:qFormat/>
    <w:rPr>
      <w:rFonts w:ascii="宋体" w:hAnsi="Courier New" w:cs="Courier New"/>
      <w:szCs w:val="21"/>
    </w:rPr>
  </w:style>
  <w:style w:type="paragraph" w:customStyle="1" w:styleId="01">
    <w:name w:val="普通(网站)_0"/>
    <w:basedOn w:val="0"/>
    <w:qFormat/>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pPr>
      <w:widowControl/>
    </w:pPr>
    <w:rPr>
      <w:rFonts w:ascii="Calibri" w:hAnsi="Calibri"/>
      <w:kern w:val="0"/>
      <w:szCs w:val="21"/>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rPr>
  </w:style>
  <w:style w:type="character" w:customStyle="1" w:styleId="20">
    <w:name w:val="标题 2 字符"/>
    <w:basedOn w:val="a0"/>
    <w:link w:val="2"/>
    <w:qFormat/>
    <w:rPr>
      <w:rFonts w:ascii="Calibri Light" w:hAnsi="Calibri Light"/>
      <w:b/>
      <w:bCs/>
      <w:kern w:val="2"/>
      <w:sz w:val="32"/>
      <w:szCs w:val="32"/>
    </w:rPr>
  </w:style>
  <w:style w:type="character" w:customStyle="1" w:styleId="30">
    <w:name w:val="标题 3 字符"/>
    <w:basedOn w:val="a0"/>
    <w:link w:val="3"/>
    <w:qFormat/>
    <w:rPr>
      <w:rFonts w:eastAsia="微软雅黑"/>
      <w:b/>
      <w:bCs/>
      <w:color w:val="00B050"/>
      <w:kern w:val="2"/>
      <w:sz w:val="24"/>
      <w:szCs w:val="32"/>
    </w:rPr>
  </w:style>
  <w:style w:type="character" w:customStyle="1" w:styleId="40">
    <w:name w:val="标题 4 字符"/>
    <w:basedOn w:val="a0"/>
    <w:link w:val="4"/>
    <w:qFormat/>
    <w:rPr>
      <w:rFonts w:ascii="Arial" w:eastAsia="黑体" w:hAnsi="Arial"/>
      <w:b/>
      <w:kern w:val="2"/>
      <w:sz w:val="28"/>
      <w:szCs w:val="22"/>
    </w:rPr>
  </w:style>
  <w:style w:type="character" w:customStyle="1" w:styleId="50">
    <w:name w:val="标题 5 字符"/>
    <w:basedOn w:val="a0"/>
    <w:link w:val="5"/>
    <w:qFormat/>
    <w:rPr>
      <w:b/>
      <w:kern w:val="2"/>
      <w:sz w:val="28"/>
      <w:szCs w:val="22"/>
    </w:rPr>
  </w:style>
  <w:style w:type="paragraph" w:customStyle="1" w:styleId="Normal0">
    <w:name w:val="Normal_0"/>
    <w:qFormat/>
    <w:pPr>
      <w:widowControl w:val="0"/>
      <w:jc w:val="both"/>
    </w:pPr>
    <w:rPr>
      <w:rFonts w:ascii="Calibri" w:hAnsi="Calibri"/>
      <w:kern w:val="2"/>
      <w:sz w:val="21"/>
      <w:szCs w:val="24"/>
    </w:rPr>
  </w:style>
  <w:style w:type="paragraph" w:styleId="afe">
    <w:name w:val="Quote"/>
    <w:basedOn w:val="a"/>
    <w:next w:val="a"/>
    <w:link w:val="aff"/>
    <w:uiPriority w:val="29"/>
    <w:qFormat/>
    <w:pPr>
      <w:widowControl/>
      <w:spacing w:after="200" w:line="276" w:lineRule="auto"/>
      <w:jc w:val="left"/>
    </w:pPr>
    <w:rPr>
      <w:rFonts w:ascii="Calibri" w:hAnsi="Calibri"/>
      <w:i/>
      <w:iCs/>
      <w:color w:val="000000"/>
      <w:kern w:val="0"/>
      <w:sz w:val="22"/>
      <w:szCs w:val="22"/>
    </w:rPr>
  </w:style>
  <w:style w:type="character" w:customStyle="1" w:styleId="aff">
    <w:name w:val="引用 字符"/>
    <w:basedOn w:val="a0"/>
    <w:link w:val="afe"/>
    <w:uiPriority w:val="29"/>
    <w:qFormat/>
    <w:rPr>
      <w:rFonts w:ascii="Calibri" w:hAnsi="Calibri"/>
      <w:i/>
      <w:iCs/>
      <w:color w:val="000000"/>
      <w:sz w:val="22"/>
      <w:szCs w:val="22"/>
    </w:rPr>
  </w:style>
  <w:style w:type="paragraph" w:customStyle="1" w:styleId="WPSOffice1">
    <w:name w:val="WPSOffice手动目录 1"/>
    <w:qFormat/>
    <w:rPr>
      <w:kern w:val="2"/>
      <w:sz w:val="21"/>
      <w:szCs w:val="24"/>
    </w:rPr>
  </w:style>
  <w:style w:type="paragraph" w:customStyle="1" w:styleId="WPSOffice3">
    <w:name w:val="WPSOffice手动目录 3"/>
    <w:qFormat/>
    <w:pPr>
      <w:ind w:leftChars="400" w:left="400"/>
    </w:pPr>
    <w:rPr>
      <w:kern w:val="2"/>
      <w:sz w:val="21"/>
      <w:szCs w:val="24"/>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WPSOffice2">
    <w:name w:val="WPSOffice手动目录 2"/>
    <w:qFormat/>
    <w:pPr>
      <w:ind w:leftChars="200" w:left="200"/>
    </w:pPr>
    <w:rPr>
      <w:kern w:val="2"/>
      <w:sz w:val="21"/>
      <w:szCs w:val="24"/>
    </w:rPr>
  </w:style>
  <w:style w:type="paragraph" w:customStyle="1" w:styleId="a50">
    <w:name w:val="a5"/>
    <w:basedOn w:val="a"/>
    <w:next w:val="afd"/>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wmf"/><Relationship Id="rId21" Type="http://schemas.openxmlformats.org/officeDocument/2006/relationships/image" Target="media/image11.wmf"/><Relationship Id="rId324" Type="http://schemas.openxmlformats.org/officeDocument/2006/relationships/oleObject" Target="embeddings/oleObject123.bin"/><Relationship Id="rId531" Type="http://schemas.openxmlformats.org/officeDocument/2006/relationships/oleObject" Target="embeddings/oleObject209.bin"/><Relationship Id="rId170" Type="http://schemas.openxmlformats.org/officeDocument/2006/relationships/image" Target="media/image108.wmf"/><Relationship Id="rId268" Type="http://schemas.openxmlformats.org/officeDocument/2006/relationships/image" Target="media/image162.wmf"/><Relationship Id="rId475" Type="http://schemas.openxmlformats.org/officeDocument/2006/relationships/image" Target="media/image283.wmf"/><Relationship Id="rId32" Type="http://schemas.openxmlformats.org/officeDocument/2006/relationships/image" Target="media/image20.png"/><Relationship Id="rId128" Type="http://schemas.openxmlformats.org/officeDocument/2006/relationships/oleObject" Target="embeddings/oleObject37.bin"/><Relationship Id="rId335" Type="http://schemas.openxmlformats.org/officeDocument/2006/relationships/oleObject" Target="embeddings/oleObject127.bin"/><Relationship Id="rId542" Type="http://schemas.openxmlformats.org/officeDocument/2006/relationships/image" Target="media/image321.png"/><Relationship Id="rId181" Type="http://schemas.openxmlformats.org/officeDocument/2006/relationships/image" Target="media/image114.wmf"/><Relationship Id="rId402" Type="http://schemas.openxmlformats.org/officeDocument/2006/relationships/image" Target="media/image236.png"/><Relationship Id="rId279" Type="http://schemas.openxmlformats.org/officeDocument/2006/relationships/image" Target="media/image169.png"/><Relationship Id="rId486" Type="http://schemas.openxmlformats.org/officeDocument/2006/relationships/oleObject" Target="embeddings/oleObject190.bin"/><Relationship Id="rId43" Type="http://schemas.openxmlformats.org/officeDocument/2006/relationships/image" Target="media/image28.wmf"/><Relationship Id="rId139" Type="http://schemas.openxmlformats.org/officeDocument/2006/relationships/image" Target="media/image88.jpeg"/><Relationship Id="rId346" Type="http://schemas.openxmlformats.org/officeDocument/2006/relationships/image" Target="media/image206.wmf"/><Relationship Id="rId192" Type="http://schemas.openxmlformats.org/officeDocument/2006/relationships/oleObject" Target="embeddings/oleObject62.bin"/><Relationship Id="rId206" Type="http://schemas.openxmlformats.org/officeDocument/2006/relationships/oleObject" Target="embeddings/oleObject67.bin"/><Relationship Id="rId413" Type="http://schemas.openxmlformats.org/officeDocument/2006/relationships/oleObject" Target="embeddings/oleObject163.bin"/><Relationship Id="rId497" Type="http://schemas.openxmlformats.org/officeDocument/2006/relationships/oleObject" Target="embeddings/oleObject196.bin"/><Relationship Id="rId12" Type="http://schemas.openxmlformats.org/officeDocument/2006/relationships/image" Target="media/image3.png"/><Relationship Id="rId108" Type="http://schemas.openxmlformats.org/officeDocument/2006/relationships/image" Target="media/image68.png"/><Relationship Id="rId315" Type="http://schemas.openxmlformats.org/officeDocument/2006/relationships/image" Target="media/image187.png"/><Relationship Id="rId357" Type="http://schemas.openxmlformats.org/officeDocument/2006/relationships/oleObject" Target="embeddings/oleObject137.bin"/><Relationship Id="rId522" Type="http://schemas.openxmlformats.org/officeDocument/2006/relationships/image" Target="media/image309.png"/><Relationship Id="rId54" Type="http://schemas.openxmlformats.org/officeDocument/2006/relationships/image" Target="media/image34.png"/><Relationship Id="rId96" Type="http://schemas.openxmlformats.org/officeDocument/2006/relationships/image" Target="media/image59.png"/><Relationship Id="rId161" Type="http://schemas.openxmlformats.org/officeDocument/2006/relationships/image" Target="media/image102.png"/><Relationship Id="rId217" Type="http://schemas.openxmlformats.org/officeDocument/2006/relationships/image" Target="media/image137.wmf"/><Relationship Id="rId399" Type="http://schemas.openxmlformats.org/officeDocument/2006/relationships/image" Target="media/image233.png"/><Relationship Id="rId259" Type="http://schemas.openxmlformats.org/officeDocument/2006/relationships/oleObject" Target="embeddings/oleObject93.bin"/><Relationship Id="rId424" Type="http://schemas.openxmlformats.org/officeDocument/2006/relationships/oleObject" Target="embeddings/oleObject167.bin"/><Relationship Id="rId466" Type="http://schemas.openxmlformats.org/officeDocument/2006/relationships/image" Target="media/image278.png"/><Relationship Id="rId23" Type="http://schemas.openxmlformats.org/officeDocument/2006/relationships/oleObject" Target="embeddings/oleObject3.bin"/><Relationship Id="rId119" Type="http://schemas.openxmlformats.org/officeDocument/2006/relationships/image" Target="media/image78.wmf"/><Relationship Id="rId270" Type="http://schemas.openxmlformats.org/officeDocument/2006/relationships/image" Target="media/image163.wmf"/><Relationship Id="rId326" Type="http://schemas.openxmlformats.org/officeDocument/2006/relationships/oleObject" Target="embeddings/oleObject124.bin"/><Relationship Id="rId533" Type="http://schemas.openxmlformats.org/officeDocument/2006/relationships/image" Target="media/image314.wmf"/><Relationship Id="rId65" Type="http://schemas.openxmlformats.org/officeDocument/2006/relationships/oleObject" Target="embeddings/oleObject15.bin"/><Relationship Id="rId130" Type="http://schemas.openxmlformats.org/officeDocument/2006/relationships/image" Target="media/image83.wmf"/><Relationship Id="rId368" Type="http://schemas.openxmlformats.org/officeDocument/2006/relationships/image" Target="media/image218.wmf"/><Relationship Id="rId172" Type="http://schemas.openxmlformats.org/officeDocument/2006/relationships/image" Target="media/image109.png"/><Relationship Id="rId228" Type="http://schemas.openxmlformats.org/officeDocument/2006/relationships/image" Target="media/image142.png"/><Relationship Id="rId435" Type="http://schemas.openxmlformats.org/officeDocument/2006/relationships/oleObject" Target="embeddings/oleObject171.bin"/><Relationship Id="rId477" Type="http://schemas.openxmlformats.org/officeDocument/2006/relationships/oleObject" Target="embeddings/oleObject185.bin"/><Relationship Id="rId281" Type="http://schemas.openxmlformats.org/officeDocument/2006/relationships/image" Target="media/image171.png"/><Relationship Id="rId337" Type="http://schemas.openxmlformats.org/officeDocument/2006/relationships/oleObject" Target="embeddings/oleObject128.bin"/><Relationship Id="rId502" Type="http://schemas.openxmlformats.org/officeDocument/2006/relationships/image" Target="media/image295.wmf"/><Relationship Id="rId34" Type="http://schemas.openxmlformats.org/officeDocument/2006/relationships/image" Target="media/image22.png"/><Relationship Id="rId76" Type="http://schemas.openxmlformats.org/officeDocument/2006/relationships/oleObject" Target="embeddings/oleObject21.bin"/><Relationship Id="rId141" Type="http://schemas.openxmlformats.org/officeDocument/2006/relationships/image" Target="media/image90.wmf"/><Relationship Id="rId379" Type="http://schemas.openxmlformats.org/officeDocument/2006/relationships/oleObject" Target="embeddings/oleObject147.bin"/><Relationship Id="rId544" Type="http://schemas.openxmlformats.org/officeDocument/2006/relationships/image" Target="media/image323.wmf"/><Relationship Id="rId7" Type="http://schemas.openxmlformats.org/officeDocument/2006/relationships/webSettings" Target="webSettings.xml"/><Relationship Id="rId183" Type="http://schemas.openxmlformats.org/officeDocument/2006/relationships/oleObject" Target="embeddings/oleObject60.bin"/><Relationship Id="rId239" Type="http://schemas.openxmlformats.org/officeDocument/2006/relationships/image" Target="media/image147.png"/><Relationship Id="rId390" Type="http://schemas.openxmlformats.org/officeDocument/2006/relationships/image" Target="media/image230.wmf"/><Relationship Id="rId404" Type="http://schemas.openxmlformats.org/officeDocument/2006/relationships/oleObject" Target="embeddings/oleObject158.bin"/><Relationship Id="rId446" Type="http://schemas.openxmlformats.org/officeDocument/2006/relationships/image" Target="media/image262.png"/><Relationship Id="rId250" Type="http://schemas.openxmlformats.org/officeDocument/2006/relationships/oleObject" Target="embeddings/oleObject88.bin"/><Relationship Id="rId292" Type="http://schemas.openxmlformats.org/officeDocument/2006/relationships/oleObject" Target="embeddings/oleObject106.bin"/><Relationship Id="rId306" Type="http://schemas.openxmlformats.org/officeDocument/2006/relationships/oleObject" Target="embeddings/oleObject115.bin"/><Relationship Id="rId488" Type="http://schemas.openxmlformats.org/officeDocument/2006/relationships/oleObject" Target="embeddings/oleObject191.bin"/><Relationship Id="rId45" Type="http://schemas.openxmlformats.org/officeDocument/2006/relationships/image" Target="media/image29.wmf"/><Relationship Id="rId87" Type="http://schemas.openxmlformats.org/officeDocument/2006/relationships/image" Target="media/image55.wmf"/><Relationship Id="rId110" Type="http://schemas.openxmlformats.org/officeDocument/2006/relationships/image" Target="media/image70.jpeg"/><Relationship Id="rId348" Type="http://schemas.openxmlformats.org/officeDocument/2006/relationships/image" Target="media/image207.wmf"/><Relationship Id="rId513" Type="http://schemas.openxmlformats.org/officeDocument/2006/relationships/image" Target="media/image304.png"/><Relationship Id="rId152" Type="http://schemas.openxmlformats.org/officeDocument/2006/relationships/oleObject" Target="embeddings/oleObject48.bin"/><Relationship Id="rId194" Type="http://schemas.openxmlformats.org/officeDocument/2006/relationships/oleObject" Target="embeddings/oleObject63.bin"/><Relationship Id="rId208" Type="http://schemas.openxmlformats.org/officeDocument/2006/relationships/oleObject" Target="embeddings/oleObject68.bin"/><Relationship Id="rId415" Type="http://schemas.openxmlformats.org/officeDocument/2006/relationships/oleObject" Target="embeddings/oleObject164.bin"/><Relationship Id="rId457" Type="http://schemas.openxmlformats.org/officeDocument/2006/relationships/image" Target="media/image273.wmf"/><Relationship Id="rId261" Type="http://schemas.openxmlformats.org/officeDocument/2006/relationships/image" Target="media/image158.wmf"/><Relationship Id="rId499" Type="http://schemas.openxmlformats.org/officeDocument/2006/relationships/oleObject" Target="embeddings/oleObject197.bin"/><Relationship Id="rId14" Type="http://schemas.openxmlformats.org/officeDocument/2006/relationships/image" Target="media/image5.png"/><Relationship Id="rId56" Type="http://schemas.openxmlformats.org/officeDocument/2006/relationships/image" Target="media/image36.png"/><Relationship Id="rId317" Type="http://schemas.openxmlformats.org/officeDocument/2006/relationships/image" Target="media/image189.wmf"/><Relationship Id="rId359" Type="http://schemas.openxmlformats.org/officeDocument/2006/relationships/image" Target="media/image213.wmf"/><Relationship Id="rId524" Type="http://schemas.openxmlformats.org/officeDocument/2006/relationships/oleObject" Target="embeddings/oleObject205.bin"/><Relationship Id="rId98" Type="http://schemas.openxmlformats.org/officeDocument/2006/relationships/oleObject" Target="embeddings/oleObject29.bin"/><Relationship Id="rId121" Type="http://schemas.openxmlformats.org/officeDocument/2006/relationships/image" Target="media/image79.wmf"/><Relationship Id="rId163" Type="http://schemas.openxmlformats.org/officeDocument/2006/relationships/image" Target="media/image104.wmf"/><Relationship Id="rId219" Type="http://schemas.openxmlformats.org/officeDocument/2006/relationships/image" Target="media/image138.wmf"/><Relationship Id="rId370" Type="http://schemas.openxmlformats.org/officeDocument/2006/relationships/oleObject" Target="embeddings/oleObject143.bin"/><Relationship Id="rId426" Type="http://schemas.openxmlformats.org/officeDocument/2006/relationships/oleObject" Target="embeddings/oleObject168.bin"/><Relationship Id="rId230" Type="http://schemas.openxmlformats.org/officeDocument/2006/relationships/oleObject" Target="embeddings/oleObject78.bin"/><Relationship Id="rId468" Type="http://schemas.openxmlformats.org/officeDocument/2006/relationships/oleObject" Target="embeddings/oleObject180.bin"/><Relationship Id="rId25" Type="http://schemas.openxmlformats.org/officeDocument/2006/relationships/image" Target="media/image13.jpeg"/><Relationship Id="rId67" Type="http://schemas.openxmlformats.org/officeDocument/2006/relationships/oleObject" Target="embeddings/oleObject16.bin"/><Relationship Id="rId272" Type="http://schemas.openxmlformats.org/officeDocument/2006/relationships/image" Target="media/image164.wmf"/><Relationship Id="rId328" Type="http://schemas.openxmlformats.org/officeDocument/2006/relationships/oleObject" Target="embeddings/oleObject125.bin"/><Relationship Id="rId535" Type="http://schemas.openxmlformats.org/officeDocument/2006/relationships/image" Target="media/image315.wmf"/><Relationship Id="rId132" Type="http://schemas.openxmlformats.org/officeDocument/2006/relationships/image" Target="media/image84.wmf"/><Relationship Id="rId174" Type="http://schemas.openxmlformats.org/officeDocument/2006/relationships/oleObject" Target="embeddings/oleObject55.bin"/><Relationship Id="rId381" Type="http://schemas.openxmlformats.org/officeDocument/2006/relationships/image" Target="media/image225.wmf"/><Relationship Id="rId241" Type="http://schemas.openxmlformats.org/officeDocument/2006/relationships/image" Target="media/image149.wmf"/><Relationship Id="rId437" Type="http://schemas.openxmlformats.org/officeDocument/2006/relationships/oleObject" Target="embeddings/oleObject172.bin"/><Relationship Id="rId479" Type="http://schemas.openxmlformats.org/officeDocument/2006/relationships/image" Target="media/image284.wmf"/><Relationship Id="rId36" Type="http://schemas.openxmlformats.org/officeDocument/2006/relationships/image" Target="media/image24.png"/><Relationship Id="rId283" Type="http://schemas.openxmlformats.org/officeDocument/2006/relationships/image" Target="media/image173.png"/><Relationship Id="rId339" Type="http://schemas.openxmlformats.org/officeDocument/2006/relationships/image" Target="media/image202.wmf"/><Relationship Id="rId490" Type="http://schemas.openxmlformats.org/officeDocument/2006/relationships/image" Target="media/image290.wmf"/><Relationship Id="rId504" Type="http://schemas.openxmlformats.org/officeDocument/2006/relationships/image" Target="media/image296.png"/><Relationship Id="rId546" Type="http://schemas.openxmlformats.org/officeDocument/2006/relationships/image" Target="media/image324.wmf"/><Relationship Id="rId78" Type="http://schemas.openxmlformats.org/officeDocument/2006/relationships/oleObject" Target="embeddings/oleObject22.bin"/><Relationship Id="rId101" Type="http://schemas.openxmlformats.org/officeDocument/2006/relationships/image" Target="media/image62.wmf"/><Relationship Id="rId143" Type="http://schemas.openxmlformats.org/officeDocument/2006/relationships/image" Target="media/image91.wmf"/><Relationship Id="rId185" Type="http://schemas.openxmlformats.org/officeDocument/2006/relationships/image" Target="media/image116.png"/><Relationship Id="rId350" Type="http://schemas.openxmlformats.org/officeDocument/2006/relationships/image" Target="media/image208.wmf"/><Relationship Id="rId406" Type="http://schemas.openxmlformats.org/officeDocument/2006/relationships/oleObject" Target="embeddings/oleObject159.bin"/><Relationship Id="rId9" Type="http://schemas.openxmlformats.org/officeDocument/2006/relationships/endnotes" Target="endnotes.xml"/><Relationship Id="rId210" Type="http://schemas.openxmlformats.org/officeDocument/2006/relationships/image" Target="media/image133.png"/><Relationship Id="rId392" Type="http://schemas.openxmlformats.org/officeDocument/2006/relationships/oleObject" Target="embeddings/oleObject153.bin"/><Relationship Id="rId448" Type="http://schemas.openxmlformats.org/officeDocument/2006/relationships/image" Target="media/image264.png"/><Relationship Id="rId252" Type="http://schemas.openxmlformats.org/officeDocument/2006/relationships/image" Target="media/image154.wmf"/><Relationship Id="rId294" Type="http://schemas.openxmlformats.org/officeDocument/2006/relationships/oleObject" Target="embeddings/oleObject108.bin"/><Relationship Id="rId308" Type="http://schemas.openxmlformats.org/officeDocument/2006/relationships/oleObject" Target="embeddings/oleObject116.bin"/><Relationship Id="rId515" Type="http://schemas.openxmlformats.org/officeDocument/2006/relationships/oleObject" Target="embeddings/oleObject201.bin"/><Relationship Id="rId47" Type="http://schemas.openxmlformats.org/officeDocument/2006/relationships/image" Target="media/image30.png"/><Relationship Id="rId89" Type="http://schemas.openxmlformats.org/officeDocument/2006/relationships/image" Target="media/image56.png"/><Relationship Id="rId112" Type="http://schemas.openxmlformats.org/officeDocument/2006/relationships/image" Target="media/image72.jpeg"/><Relationship Id="rId154" Type="http://schemas.openxmlformats.org/officeDocument/2006/relationships/image" Target="media/image97.png"/><Relationship Id="rId361" Type="http://schemas.openxmlformats.org/officeDocument/2006/relationships/image" Target="media/image214.wmf"/><Relationship Id="rId196" Type="http://schemas.openxmlformats.org/officeDocument/2006/relationships/image" Target="media/image124.png"/><Relationship Id="rId417" Type="http://schemas.openxmlformats.org/officeDocument/2006/relationships/oleObject" Target="embeddings/oleObject165.bin"/><Relationship Id="rId459" Type="http://schemas.openxmlformats.org/officeDocument/2006/relationships/image" Target="media/image274.wmf"/><Relationship Id="rId16" Type="http://schemas.openxmlformats.org/officeDocument/2006/relationships/image" Target="media/image7.png"/><Relationship Id="rId221" Type="http://schemas.openxmlformats.org/officeDocument/2006/relationships/oleObject" Target="embeddings/oleObject74.bin"/><Relationship Id="rId263" Type="http://schemas.openxmlformats.org/officeDocument/2006/relationships/oleObject" Target="embeddings/oleObject96.bin"/><Relationship Id="rId319" Type="http://schemas.openxmlformats.org/officeDocument/2006/relationships/image" Target="media/image190.wmf"/><Relationship Id="rId470" Type="http://schemas.openxmlformats.org/officeDocument/2006/relationships/oleObject" Target="embeddings/oleObject181.bin"/><Relationship Id="rId526" Type="http://schemas.openxmlformats.org/officeDocument/2006/relationships/oleObject" Target="embeddings/oleObject206.bin"/><Relationship Id="rId58" Type="http://schemas.openxmlformats.org/officeDocument/2006/relationships/image" Target="media/image38.wmf"/><Relationship Id="rId123" Type="http://schemas.openxmlformats.org/officeDocument/2006/relationships/image" Target="media/image80.wmf"/><Relationship Id="rId330" Type="http://schemas.openxmlformats.org/officeDocument/2006/relationships/image" Target="media/image196.png"/><Relationship Id="rId165" Type="http://schemas.openxmlformats.org/officeDocument/2006/relationships/image" Target="media/image105.png"/><Relationship Id="rId372" Type="http://schemas.openxmlformats.org/officeDocument/2006/relationships/image" Target="media/image220.wmf"/><Relationship Id="rId428" Type="http://schemas.openxmlformats.org/officeDocument/2006/relationships/image" Target="media/image250.jpeg"/><Relationship Id="rId232" Type="http://schemas.openxmlformats.org/officeDocument/2006/relationships/image" Target="media/image144.wmf"/><Relationship Id="rId274" Type="http://schemas.openxmlformats.org/officeDocument/2006/relationships/image" Target="media/image165.wmf"/><Relationship Id="rId481" Type="http://schemas.openxmlformats.org/officeDocument/2006/relationships/image" Target="media/image285.wmf"/><Relationship Id="rId27" Type="http://schemas.openxmlformats.org/officeDocument/2006/relationships/image" Target="media/image15.jpeg"/><Relationship Id="rId69" Type="http://schemas.openxmlformats.org/officeDocument/2006/relationships/oleObject" Target="embeddings/oleObject18.bin"/><Relationship Id="rId134" Type="http://schemas.openxmlformats.org/officeDocument/2006/relationships/image" Target="media/image85.wmf"/><Relationship Id="rId537" Type="http://schemas.openxmlformats.org/officeDocument/2006/relationships/image" Target="media/image316.png"/><Relationship Id="rId80" Type="http://schemas.openxmlformats.org/officeDocument/2006/relationships/oleObject" Target="embeddings/oleObject23.bin"/><Relationship Id="rId176" Type="http://schemas.openxmlformats.org/officeDocument/2006/relationships/oleObject" Target="embeddings/oleObject56.bin"/><Relationship Id="rId341" Type="http://schemas.openxmlformats.org/officeDocument/2006/relationships/image" Target="media/image203.wmf"/><Relationship Id="rId383" Type="http://schemas.openxmlformats.org/officeDocument/2006/relationships/image" Target="media/image226.wmf"/><Relationship Id="rId439" Type="http://schemas.openxmlformats.org/officeDocument/2006/relationships/oleObject" Target="embeddings/oleObject173.bin"/><Relationship Id="rId201" Type="http://schemas.openxmlformats.org/officeDocument/2006/relationships/image" Target="media/image128.wmf"/><Relationship Id="rId243" Type="http://schemas.openxmlformats.org/officeDocument/2006/relationships/image" Target="media/image150.wmf"/><Relationship Id="rId285" Type="http://schemas.openxmlformats.org/officeDocument/2006/relationships/image" Target="media/image175.jpeg"/><Relationship Id="rId450" Type="http://schemas.openxmlformats.org/officeDocument/2006/relationships/image" Target="media/image266.png"/><Relationship Id="rId506" Type="http://schemas.openxmlformats.org/officeDocument/2006/relationships/image" Target="media/image298.png"/><Relationship Id="rId38" Type="http://schemas.openxmlformats.org/officeDocument/2006/relationships/oleObject" Target="embeddings/oleObject4.bin"/><Relationship Id="rId103" Type="http://schemas.openxmlformats.org/officeDocument/2006/relationships/image" Target="media/image63.png"/><Relationship Id="rId310" Type="http://schemas.openxmlformats.org/officeDocument/2006/relationships/oleObject" Target="embeddings/oleObject117.bin"/><Relationship Id="rId492" Type="http://schemas.openxmlformats.org/officeDocument/2006/relationships/oleObject" Target="embeddings/oleObject193.bin"/><Relationship Id="rId548" Type="http://schemas.openxmlformats.org/officeDocument/2006/relationships/header" Target="header1.xml"/><Relationship Id="rId91" Type="http://schemas.openxmlformats.org/officeDocument/2006/relationships/oleObject" Target="embeddings/oleObject26.bin"/><Relationship Id="rId145" Type="http://schemas.openxmlformats.org/officeDocument/2006/relationships/image" Target="media/image92.wmf"/><Relationship Id="rId187" Type="http://schemas.openxmlformats.org/officeDocument/2006/relationships/image" Target="media/image118.png"/><Relationship Id="rId352" Type="http://schemas.openxmlformats.org/officeDocument/2006/relationships/image" Target="media/image209.png"/><Relationship Id="rId394" Type="http://schemas.openxmlformats.org/officeDocument/2006/relationships/oleObject" Target="embeddings/oleObject155.bin"/><Relationship Id="rId408" Type="http://schemas.openxmlformats.org/officeDocument/2006/relationships/oleObject" Target="embeddings/oleObject160.bin"/><Relationship Id="rId212" Type="http://schemas.openxmlformats.org/officeDocument/2006/relationships/image" Target="media/image134.png"/><Relationship Id="rId254" Type="http://schemas.openxmlformats.org/officeDocument/2006/relationships/image" Target="media/image155.wmf"/><Relationship Id="rId49" Type="http://schemas.openxmlformats.org/officeDocument/2006/relationships/oleObject" Target="embeddings/oleObject9.bin"/><Relationship Id="rId114" Type="http://schemas.openxmlformats.org/officeDocument/2006/relationships/image" Target="media/image74.jpeg"/><Relationship Id="rId296" Type="http://schemas.openxmlformats.org/officeDocument/2006/relationships/image" Target="media/image178.wmf"/><Relationship Id="rId461" Type="http://schemas.openxmlformats.org/officeDocument/2006/relationships/image" Target="media/image275.png"/><Relationship Id="rId517" Type="http://schemas.openxmlformats.org/officeDocument/2006/relationships/oleObject" Target="embeddings/oleObject202.bin"/><Relationship Id="rId60" Type="http://schemas.openxmlformats.org/officeDocument/2006/relationships/image" Target="media/image39.wmf"/><Relationship Id="rId156" Type="http://schemas.openxmlformats.org/officeDocument/2006/relationships/image" Target="media/image99.png"/><Relationship Id="rId198" Type="http://schemas.openxmlformats.org/officeDocument/2006/relationships/oleObject" Target="embeddings/oleObject64.bin"/><Relationship Id="rId321" Type="http://schemas.openxmlformats.org/officeDocument/2006/relationships/image" Target="media/image191.wmf"/><Relationship Id="rId363" Type="http://schemas.openxmlformats.org/officeDocument/2006/relationships/image" Target="media/image215.wmf"/><Relationship Id="rId419" Type="http://schemas.openxmlformats.org/officeDocument/2006/relationships/image" Target="media/image245.jpeg"/><Relationship Id="rId223" Type="http://schemas.openxmlformats.org/officeDocument/2006/relationships/oleObject" Target="embeddings/oleObject75.bin"/><Relationship Id="rId430" Type="http://schemas.openxmlformats.org/officeDocument/2006/relationships/image" Target="media/image252.jpeg"/><Relationship Id="rId18" Type="http://schemas.openxmlformats.org/officeDocument/2006/relationships/image" Target="media/image9.png"/><Relationship Id="rId265" Type="http://schemas.openxmlformats.org/officeDocument/2006/relationships/image" Target="media/image159.png"/><Relationship Id="rId472" Type="http://schemas.openxmlformats.org/officeDocument/2006/relationships/oleObject" Target="embeddings/oleObject182.bin"/><Relationship Id="rId528" Type="http://schemas.openxmlformats.org/officeDocument/2006/relationships/oleObject" Target="embeddings/oleObject207.bin"/><Relationship Id="rId125" Type="http://schemas.openxmlformats.org/officeDocument/2006/relationships/image" Target="media/image81.wmf"/><Relationship Id="rId167" Type="http://schemas.openxmlformats.org/officeDocument/2006/relationships/oleObject" Target="embeddings/oleObject52.bin"/><Relationship Id="rId332" Type="http://schemas.openxmlformats.org/officeDocument/2006/relationships/image" Target="media/image198.wmf"/><Relationship Id="rId374" Type="http://schemas.openxmlformats.org/officeDocument/2006/relationships/image" Target="media/image221.wmf"/><Relationship Id="rId71" Type="http://schemas.openxmlformats.org/officeDocument/2006/relationships/oleObject" Target="embeddings/oleObject19.bin"/><Relationship Id="rId234" Type="http://schemas.openxmlformats.org/officeDocument/2006/relationships/oleObject" Target="embeddings/oleObject81.bin"/><Relationship Id="rId2" Type="http://schemas.openxmlformats.org/officeDocument/2006/relationships/customXml" Target="../customXml/item2.xml"/><Relationship Id="rId29" Type="http://schemas.openxmlformats.org/officeDocument/2006/relationships/image" Target="media/image17.png"/><Relationship Id="rId276" Type="http://schemas.openxmlformats.org/officeDocument/2006/relationships/image" Target="media/image166.png"/><Relationship Id="rId441" Type="http://schemas.openxmlformats.org/officeDocument/2006/relationships/oleObject" Target="embeddings/oleObject174.bin"/><Relationship Id="rId483" Type="http://schemas.openxmlformats.org/officeDocument/2006/relationships/image" Target="media/image286.wmf"/><Relationship Id="rId539" Type="http://schemas.openxmlformats.org/officeDocument/2006/relationships/image" Target="media/image318.png"/><Relationship Id="rId40" Type="http://schemas.openxmlformats.org/officeDocument/2006/relationships/oleObject" Target="embeddings/oleObject5.bin"/><Relationship Id="rId136" Type="http://schemas.openxmlformats.org/officeDocument/2006/relationships/image" Target="media/image86.wmf"/><Relationship Id="rId178" Type="http://schemas.openxmlformats.org/officeDocument/2006/relationships/oleObject" Target="embeddings/oleObject57.bin"/><Relationship Id="rId301" Type="http://schemas.openxmlformats.org/officeDocument/2006/relationships/oleObject" Target="embeddings/oleObject112.bin"/><Relationship Id="rId343" Type="http://schemas.openxmlformats.org/officeDocument/2006/relationships/oleObject" Target="embeddings/oleObject131.bin"/><Relationship Id="rId550" Type="http://schemas.openxmlformats.org/officeDocument/2006/relationships/fontTable" Target="fontTable.xml"/><Relationship Id="rId82" Type="http://schemas.openxmlformats.org/officeDocument/2006/relationships/image" Target="media/image50.png"/><Relationship Id="rId203" Type="http://schemas.openxmlformats.org/officeDocument/2006/relationships/image" Target="media/image129.wmf"/><Relationship Id="rId385" Type="http://schemas.openxmlformats.org/officeDocument/2006/relationships/image" Target="media/image227.wmf"/><Relationship Id="rId245" Type="http://schemas.openxmlformats.org/officeDocument/2006/relationships/image" Target="media/image151.wmf"/><Relationship Id="rId287" Type="http://schemas.openxmlformats.org/officeDocument/2006/relationships/oleObject" Target="embeddings/oleObject103.bin"/><Relationship Id="rId410" Type="http://schemas.openxmlformats.org/officeDocument/2006/relationships/image" Target="media/image240.wmf"/><Relationship Id="rId452" Type="http://schemas.openxmlformats.org/officeDocument/2006/relationships/image" Target="media/image268.png"/><Relationship Id="rId494" Type="http://schemas.openxmlformats.org/officeDocument/2006/relationships/image" Target="media/image291.wmf"/><Relationship Id="rId508" Type="http://schemas.openxmlformats.org/officeDocument/2006/relationships/image" Target="media/image300.png"/><Relationship Id="rId105" Type="http://schemas.openxmlformats.org/officeDocument/2006/relationships/image" Target="media/image65.jpeg"/><Relationship Id="rId147" Type="http://schemas.openxmlformats.org/officeDocument/2006/relationships/image" Target="media/image93.wmf"/><Relationship Id="rId312" Type="http://schemas.openxmlformats.org/officeDocument/2006/relationships/oleObject" Target="embeddings/oleObject119.bin"/><Relationship Id="rId354" Type="http://schemas.openxmlformats.org/officeDocument/2006/relationships/oleObject" Target="embeddings/oleObject135.bin"/><Relationship Id="rId51" Type="http://schemas.openxmlformats.org/officeDocument/2006/relationships/oleObject" Target="embeddings/oleObject10.bin"/><Relationship Id="rId93" Type="http://schemas.openxmlformats.org/officeDocument/2006/relationships/oleObject" Target="embeddings/oleObject27.bin"/><Relationship Id="rId189" Type="http://schemas.openxmlformats.org/officeDocument/2006/relationships/image" Target="media/image120.wmf"/><Relationship Id="rId396" Type="http://schemas.openxmlformats.org/officeDocument/2006/relationships/oleObject" Target="embeddings/oleObject156.bin"/><Relationship Id="rId214" Type="http://schemas.openxmlformats.org/officeDocument/2006/relationships/oleObject" Target="embeddings/oleObject70.bin"/><Relationship Id="rId256" Type="http://schemas.openxmlformats.org/officeDocument/2006/relationships/image" Target="media/image156.wmf"/><Relationship Id="rId298" Type="http://schemas.openxmlformats.org/officeDocument/2006/relationships/image" Target="media/image179.png"/><Relationship Id="rId421" Type="http://schemas.openxmlformats.org/officeDocument/2006/relationships/image" Target="media/image247.wmf"/><Relationship Id="rId463" Type="http://schemas.openxmlformats.org/officeDocument/2006/relationships/oleObject" Target="embeddings/oleObject178.bin"/><Relationship Id="rId519" Type="http://schemas.openxmlformats.org/officeDocument/2006/relationships/oleObject" Target="embeddings/oleObject203.bin"/><Relationship Id="rId116" Type="http://schemas.openxmlformats.org/officeDocument/2006/relationships/image" Target="media/image76.jpeg"/><Relationship Id="rId158" Type="http://schemas.openxmlformats.org/officeDocument/2006/relationships/oleObject" Target="embeddings/oleObject49.bin"/><Relationship Id="rId323" Type="http://schemas.openxmlformats.org/officeDocument/2006/relationships/image" Target="media/image192.wmf"/><Relationship Id="rId530" Type="http://schemas.openxmlformats.org/officeDocument/2006/relationships/oleObject" Target="embeddings/oleObject208.bin"/><Relationship Id="rId20" Type="http://schemas.openxmlformats.org/officeDocument/2006/relationships/oleObject" Target="embeddings/oleObject1.bin"/><Relationship Id="rId62" Type="http://schemas.openxmlformats.org/officeDocument/2006/relationships/image" Target="media/image40.wmf"/><Relationship Id="rId365" Type="http://schemas.openxmlformats.org/officeDocument/2006/relationships/image" Target="media/image216.png"/><Relationship Id="rId225" Type="http://schemas.openxmlformats.org/officeDocument/2006/relationships/image" Target="media/image140.wmf"/><Relationship Id="rId267" Type="http://schemas.openxmlformats.org/officeDocument/2006/relationships/image" Target="media/image161.png"/><Relationship Id="rId432" Type="http://schemas.openxmlformats.org/officeDocument/2006/relationships/image" Target="media/image254.wmf"/><Relationship Id="rId474" Type="http://schemas.openxmlformats.org/officeDocument/2006/relationships/oleObject" Target="embeddings/oleObject183.bin"/><Relationship Id="rId127" Type="http://schemas.openxmlformats.org/officeDocument/2006/relationships/image" Target="media/image82.wmf"/><Relationship Id="rId31" Type="http://schemas.openxmlformats.org/officeDocument/2006/relationships/image" Target="media/image19.png"/><Relationship Id="rId73" Type="http://schemas.openxmlformats.org/officeDocument/2006/relationships/oleObject" Target="embeddings/oleObject20.bin"/><Relationship Id="rId169" Type="http://schemas.openxmlformats.org/officeDocument/2006/relationships/oleObject" Target="embeddings/oleObject53.bin"/><Relationship Id="rId334" Type="http://schemas.openxmlformats.org/officeDocument/2006/relationships/image" Target="media/image199.wmf"/><Relationship Id="rId376" Type="http://schemas.openxmlformats.org/officeDocument/2006/relationships/image" Target="media/image222.wmf"/><Relationship Id="rId541" Type="http://schemas.openxmlformats.org/officeDocument/2006/relationships/image" Target="media/image320.png"/><Relationship Id="rId4" Type="http://schemas.openxmlformats.org/officeDocument/2006/relationships/customXml" Target="../customXml/item4.xml"/><Relationship Id="rId180" Type="http://schemas.openxmlformats.org/officeDocument/2006/relationships/oleObject" Target="embeddings/oleObject58.bin"/><Relationship Id="rId236" Type="http://schemas.openxmlformats.org/officeDocument/2006/relationships/oleObject" Target="embeddings/oleObject83.bin"/><Relationship Id="rId278" Type="http://schemas.openxmlformats.org/officeDocument/2006/relationships/image" Target="media/image168.png"/><Relationship Id="rId401" Type="http://schemas.openxmlformats.org/officeDocument/2006/relationships/image" Target="media/image235.png"/><Relationship Id="rId443" Type="http://schemas.openxmlformats.org/officeDocument/2006/relationships/oleObject" Target="embeddings/oleObject175.bin"/><Relationship Id="rId303" Type="http://schemas.openxmlformats.org/officeDocument/2006/relationships/image" Target="media/image181.wmf"/><Relationship Id="rId485" Type="http://schemas.openxmlformats.org/officeDocument/2006/relationships/image" Target="media/image287.wmf"/><Relationship Id="rId42" Type="http://schemas.openxmlformats.org/officeDocument/2006/relationships/oleObject" Target="embeddings/oleObject6.bin"/><Relationship Id="rId84" Type="http://schemas.openxmlformats.org/officeDocument/2006/relationships/image" Target="media/image52.png"/><Relationship Id="rId138" Type="http://schemas.openxmlformats.org/officeDocument/2006/relationships/image" Target="media/image87.png"/><Relationship Id="rId345" Type="http://schemas.openxmlformats.org/officeDocument/2006/relationships/image" Target="media/image205.png"/><Relationship Id="rId387" Type="http://schemas.openxmlformats.org/officeDocument/2006/relationships/image" Target="media/image228.wmf"/><Relationship Id="rId510" Type="http://schemas.openxmlformats.org/officeDocument/2006/relationships/image" Target="media/image302.png"/><Relationship Id="rId191" Type="http://schemas.openxmlformats.org/officeDocument/2006/relationships/image" Target="media/image121.wmf"/><Relationship Id="rId205" Type="http://schemas.openxmlformats.org/officeDocument/2006/relationships/image" Target="media/image130.wmf"/><Relationship Id="rId247" Type="http://schemas.openxmlformats.org/officeDocument/2006/relationships/image" Target="media/image152.wmf"/><Relationship Id="rId412" Type="http://schemas.openxmlformats.org/officeDocument/2006/relationships/image" Target="media/image241.wmf"/><Relationship Id="rId107" Type="http://schemas.openxmlformats.org/officeDocument/2006/relationships/image" Target="media/image67.png"/><Relationship Id="rId289" Type="http://schemas.openxmlformats.org/officeDocument/2006/relationships/oleObject" Target="embeddings/oleObject104.bin"/><Relationship Id="rId454" Type="http://schemas.openxmlformats.org/officeDocument/2006/relationships/image" Target="media/image270.png"/><Relationship Id="rId496" Type="http://schemas.openxmlformats.org/officeDocument/2006/relationships/image" Target="media/image292.wmf"/><Relationship Id="rId11" Type="http://schemas.openxmlformats.org/officeDocument/2006/relationships/image" Target="media/image2.png"/><Relationship Id="rId53" Type="http://schemas.openxmlformats.org/officeDocument/2006/relationships/oleObject" Target="embeddings/oleObject11.bin"/><Relationship Id="rId149" Type="http://schemas.openxmlformats.org/officeDocument/2006/relationships/image" Target="media/image94.wmf"/><Relationship Id="rId314" Type="http://schemas.openxmlformats.org/officeDocument/2006/relationships/image" Target="media/image186.png"/><Relationship Id="rId356" Type="http://schemas.openxmlformats.org/officeDocument/2006/relationships/oleObject" Target="embeddings/oleObject136.bin"/><Relationship Id="rId398" Type="http://schemas.openxmlformats.org/officeDocument/2006/relationships/oleObject" Target="embeddings/oleObject157.bin"/><Relationship Id="rId521" Type="http://schemas.openxmlformats.org/officeDocument/2006/relationships/oleObject" Target="embeddings/oleObject204.bin"/><Relationship Id="rId95" Type="http://schemas.openxmlformats.org/officeDocument/2006/relationships/image" Target="media/image58.png"/><Relationship Id="rId160" Type="http://schemas.openxmlformats.org/officeDocument/2006/relationships/oleObject" Target="embeddings/oleObject50.bin"/><Relationship Id="rId216" Type="http://schemas.openxmlformats.org/officeDocument/2006/relationships/oleObject" Target="embeddings/oleObject71.bin"/><Relationship Id="rId423" Type="http://schemas.openxmlformats.org/officeDocument/2006/relationships/image" Target="media/image248.wmf"/><Relationship Id="rId258" Type="http://schemas.openxmlformats.org/officeDocument/2006/relationships/image" Target="media/image157.wmf"/><Relationship Id="rId465" Type="http://schemas.openxmlformats.org/officeDocument/2006/relationships/oleObject" Target="embeddings/oleObject179.bin"/><Relationship Id="rId22" Type="http://schemas.openxmlformats.org/officeDocument/2006/relationships/oleObject" Target="embeddings/oleObject2.bin"/><Relationship Id="rId64" Type="http://schemas.openxmlformats.org/officeDocument/2006/relationships/image" Target="media/image41.wmf"/><Relationship Id="rId118" Type="http://schemas.openxmlformats.org/officeDocument/2006/relationships/oleObject" Target="embeddings/oleObject32.bin"/><Relationship Id="rId325" Type="http://schemas.openxmlformats.org/officeDocument/2006/relationships/image" Target="media/image193.wmf"/><Relationship Id="rId367" Type="http://schemas.openxmlformats.org/officeDocument/2006/relationships/oleObject" Target="embeddings/oleObject141.bin"/><Relationship Id="rId532" Type="http://schemas.openxmlformats.org/officeDocument/2006/relationships/oleObject" Target="embeddings/oleObject210.bin"/><Relationship Id="rId171" Type="http://schemas.openxmlformats.org/officeDocument/2006/relationships/oleObject" Target="embeddings/oleObject54.bin"/><Relationship Id="rId227" Type="http://schemas.openxmlformats.org/officeDocument/2006/relationships/image" Target="media/image141.png"/><Relationship Id="rId269" Type="http://schemas.openxmlformats.org/officeDocument/2006/relationships/oleObject" Target="embeddings/oleObject98.bin"/><Relationship Id="rId434" Type="http://schemas.openxmlformats.org/officeDocument/2006/relationships/image" Target="media/image255.wmf"/><Relationship Id="rId476" Type="http://schemas.openxmlformats.org/officeDocument/2006/relationships/oleObject" Target="embeddings/oleObject184.bin"/><Relationship Id="rId33" Type="http://schemas.openxmlformats.org/officeDocument/2006/relationships/image" Target="media/image21.png"/><Relationship Id="rId129" Type="http://schemas.openxmlformats.org/officeDocument/2006/relationships/oleObject" Target="embeddings/oleObject38.bin"/><Relationship Id="rId280" Type="http://schemas.openxmlformats.org/officeDocument/2006/relationships/image" Target="media/image170.png"/><Relationship Id="rId336" Type="http://schemas.openxmlformats.org/officeDocument/2006/relationships/image" Target="media/image200.wmf"/><Relationship Id="rId501" Type="http://schemas.openxmlformats.org/officeDocument/2006/relationships/oleObject" Target="embeddings/oleObject198.bin"/><Relationship Id="rId543" Type="http://schemas.openxmlformats.org/officeDocument/2006/relationships/image" Target="media/image322.png"/><Relationship Id="rId75" Type="http://schemas.openxmlformats.org/officeDocument/2006/relationships/image" Target="media/image46.wmf"/><Relationship Id="rId140" Type="http://schemas.openxmlformats.org/officeDocument/2006/relationships/image" Target="media/image89.png"/><Relationship Id="rId182" Type="http://schemas.openxmlformats.org/officeDocument/2006/relationships/oleObject" Target="embeddings/oleObject59.bin"/><Relationship Id="rId378" Type="http://schemas.openxmlformats.org/officeDocument/2006/relationships/image" Target="media/image223.wmf"/><Relationship Id="rId403" Type="http://schemas.openxmlformats.org/officeDocument/2006/relationships/image" Target="media/image237.wmf"/><Relationship Id="rId6" Type="http://schemas.openxmlformats.org/officeDocument/2006/relationships/settings" Target="settings.xml"/><Relationship Id="rId238" Type="http://schemas.openxmlformats.org/officeDocument/2006/relationships/image" Target="media/image146.png"/><Relationship Id="rId445" Type="http://schemas.openxmlformats.org/officeDocument/2006/relationships/image" Target="media/image261.png"/><Relationship Id="rId487" Type="http://schemas.openxmlformats.org/officeDocument/2006/relationships/image" Target="media/image288.wmf"/><Relationship Id="rId291" Type="http://schemas.openxmlformats.org/officeDocument/2006/relationships/oleObject" Target="embeddings/oleObject105.bin"/><Relationship Id="rId305" Type="http://schemas.openxmlformats.org/officeDocument/2006/relationships/image" Target="media/image182.wmf"/><Relationship Id="rId347" Type="http://schemas.openxmlformats.org/officeDocument/2006/relationships/oleObject" Target="embeddings/oleObject132.bin"/><Relationship Id="rId512" Type="http://schemas.openxmlformats.org/officeDocument/2006/relationships/oleObject" Target="embeddings/oleObject200.bin"/><Relationship Id="rId44" Type="http://schemas.openxmlformats.org/officeDocument/2006/relationships/oleObject" Target="embeddings/oleObject7.bin"/><Relationship Id="rId86" Type="http://schemas.openxmlformats.org/officeDocument/2006/relationships/image" Target="media/image54.png"/><Relationship Id="rId151" Type="http://schemas.openxmlformats.org/officeDocument/2006/relationships/image" Target="media/image95.wmf"/><Relationship Id="rId389" Type="http://schemas.openxmlformats.org/officeDocument/2006/relationships/image" Target="media/image229.png"/><Relationship Id="rId193" Type="http://schemas.openxmlformats.org/officeDocument/2006/relationships/image" Target="media/image122.wmf"/><Relationship Id="rId207" Type="http://schemas.openxmlformats.org/officeDocument/2006/relationships/image" Target="media/image131.wmf"/><Relationship Id="rId249" Type="http://schemas.openxmlformats.org/officeDocument/2006/relationships/image" Target="media/image153.wmf"/><Relationship Id="rId414" Type="http://schemas.openxmlformats.org/officeDocument/2006/relationships/image" Target="media/image242.wmf"/><Relationship Id="rId456" Type="http://schemas.openxmlformats.org/officeDocument/2006/relationships/image" Target="media/image272.png"/><Relationship Id="rId498" Type="http://schemas.openxmlformats.org/officeDocument/2006/relationships/image" Target="media/image293.wmf"/><Relationship Id="rId13" Type="http://schemas.openxmlformats.org/officeDocument/2006/relationships/image" Target="media/image4.png"/><Relationship Id="rId109" Type="http://schemas.openxmlformats.org/officeDocument/2006/relationships/image" Target="media/image69.jpeg"/><Relationship Id="rId260" Type="http://schemas.openxmlformats.org/officeDocument/2006/relationships/oleObject" Target="embeddings/oleObject94.bin"/><Relationship Id="rId316" Type="http://schemas.openxmlformats.org/officeDocument/2006/relationships/image" Target="media/image188.png"/><Relationship Id="rId523" Type="http://schemas.openxmlformats.org/officeDocument/2006/relationships/image" Target="media/image310.wmf"/><Relationship Id="rId55" Type="http://schemas.openxmlformats.org/officeDocument/2006/relationships/image" Target="media/image35.png"/><Relationship Id="rId97" Type="http://schemas.openxmlformats.org/officeDocument/2006/relationships/image" Target="media/image60.wmf"/><Relationship Id="rId120" Type="http://schemas.openxmlformats.org/officeDocument/2006/relationships/oleObject" Target="embeddings/oleObject33.bin"/><Relationship Id="rId358" Type="http://schemas.openxmlformats.org/officeDocument/2006/relationships/image" Target="media/image212.png"/><Relationship Id="rId162" Type="http://schemas.openxmlformats.org/officeDocument/2006/relationships/image" Target="media/image103.png"/><Relationship Id="rId218" Type="http://schemas.openxmlformats.org/officeDocument/2006/relationships/oleObject" Target="embeddings/oleObject72.bin"/><Relationship Id="rId425" Type="http://schemas.openxmlformats.org/officeDocument/2006/relationships/image" Target="media/image249.wmf"/><Relationship Id="rId467" Type="http://schemas.openxmlformats.org/officeDocument/2006/relationships/image" Target="media/image279.wmf"/><Relationship Id="rId271" Type="http://schemas.openxmlformats.org/officeDocument/2006/relationships/oleObject" Target="embeddings/oleObject99.bin"/><Relationship Id="rId24" Type="http://schemas.openxmlformats.org/officeDocument/2006/relationships/image" Target="media/image12.png"/><Relationship Id="rId66" Type="http://schemas.openxmlformats.org/officeDocument/2006/relationships/image" Target="media/image42.wmf"/><Relationship Id="rId131" Type="http://schemas.openxmlformats.org/officeDocument/2006/relationships/oleObject" Target="embeddings/oleObject39.bin"/><Relationship Id="rId327" Type="http://schemas.openxmlformats.org/officeDocument/2006/relationships/image" Target="media/image194.wmf"/><Relationship Id="rId369" Type="http://schemas.openxmlformats.org/officeDocument/2006/relationships/oleObject" Target="embeddings/oleObject142.bin"/><Relationship Id="rId534" Type="http://schemas.openxmlformats.org/officeDocument/2006/relationships/oleObject" Target="embeddings/oleObject211.bin"/><Relationship Id="rId173" Type="http://schemas.openxmlformats.org/officeDocument/2006/relationships/image" Target="media/image110.png"/><Relationship Id="rId229" Type="http://schemas.openxmlformats.org/officeDocument/2006/relationships/image" Target="media/image143.png"/><Relationship Id="rId380" Type="http://schemas.openxmlformats.org/officeDocument/2006/relationships/image" Target="media/image224.png"/><Relationship Id="rId436" Type="http://schemas.openxmlformats.org/officeDocument/2006/relationships/image" Target="media/image256.wmf"/><Relationship Id="rId240" Type="http://schemas.openxmlformats.org/officeDocument/2006/relationships/image" Target="media/image148.png"/><Relationship Id="rId478" Type="http://schemas.openxmlformats.org/officeDocument/2006/relationships/oleObject" Target="embeddings/oleObject186.bin"/><Relationship Id="rId35" Type="http://schemas.openxmlformats.org/officeDocument/2006/relationships/image" Target="media/image23.png"/><Relationship Id="rId77" Type="http://schemas.openxmlformats.org/officeDocument/2006/relationships/image" Target="media/image47.wmf"/><Relationship Id="rId100" Type="http://schemas.openxmlformats.org/officeDocument/2006/relationships/oleObject" Target="embeddings/oleObject30.bin"/><Relationship Id="rId282" Type="http://schemas.openxmlformats.org/officeDocument/2006/relationships/image" Target="media/image172.png"/><Relationship Id="rId338" Type="http://schemas.openxmlformats.org/officeDocument/2006/relationships/image" Target="media/image201.png"/><Relationship Id="rId503" Type="http://schemas.openxmlformats.org/officeDocument/2006/relationships/oleObject" Target="embeddings/oleObject199.bin"/><Relationship Id="rId545" Type="http://schemas.openxmlformats.org/officeDocument/2006/relationships/oleObject" Target="embeddings/oleObject213.bin"/><Relationship Id="rId8" Type="http://schemas.openxmlformats.org/officeDocument/2006/relationships/footnotes" Target="footnotes.xml"/><Relationship Id="rId142" Type="http://schemas.openxmlformats.org/officeDocument/2006/relationships/oleObject" Target="embeddings/oleObject43.bin"/><Relationship Id="rId184" Type="http://schemas.openxmlformats.org/officeDocument/2006/relationships/image" Target="media/image115.png"/><Relationship Id="rId391" Type="http://schemas.openxmlformats.org/officeDocument/2006/relationships/oleObject" Target="embeddings/oleObject152.bin"/><Relationship Id="rId405" Type="http://schemas.openxmlformats.org/officeDocument/2006/relationships/image" Target="media/image238.wmf"/><Relationship Id="rId447" Type="http://schemas.openxmlformats.org/officeDocument/2006/relationships/image" Target="media/image263.png"/><Relationship Id="rId251" Type="http://schemas.openxmlformats.org/officeDocument/2006/relationships/oleObject" Target="embeddings/oleObject89.bin"/><Relationship Id="rId489" Type="http://schemas.openxmlformats.org/officeDocument/2006/relationships/image" Target="media/image289.png"/><Relationship Id="rId46" Type="http://schemas.openxmlformats.org/officeDocument/2006/relationships/oleObject" Target="embeddings/oleObject8.bin"/><Relationship Id="rId293" Type="http://schemas.openxmlformats.org/officeDocument/2006/relationships/oleObject" Target="embeddings/oleObject107.bin"/><Relationship Id="rId307" Type="http://schemas.openxmlformats.org/officeDocument/2006/relationships/image" Target="media/image183.wmf"/><Relationship Id="rId349" Type="http://schemas.openxmlformats.org/officeDocument/2006/relationships/oleObject" Target="embeddings/oleObject133.bin"/><Relationship Id="rId514" Type="http://schemas.openxmlformats.org/officeDocument/2006/relationships/image" Target="media/image305.wmf"/><Relationship Id="rId88" Type="http://schemas.openxmlformats.org/officeDocument/2006/relationships/oleObject" Target="embeddings/oleObject24.bin"/><Relationship Id="rId111" Type="http://schemas.openxmlformats.org/officeDocument/2006/relationships/image" Target="media/image71.jpeg"/><Relationship Id="rId153" Type="http://schemas.openxmlformats.org/officeDocument/2006/relationships/image" Target="media/image96.png"/><Relationship Id="rId195" Type="http://schemas.openxmlformats.org/officeDocument/2006/relationships/image" Target="media/image123.png"/><Relationship Id="rId209" Type="http://schemas.openxmlformats.org/officeDocument/2006/relationships/image" Target="media/image132.png"/><Relationship Id="rId360" Type="http://schemas.openxmlformats.org/officeDocument/2006/relationships/oleObject" Target="embeddings/oleObject138.bin"/><Relationship Id="rId416" Type="http://schemas.openxmlformats.org/officeDocument/2006/relationships/image" Target="media/image243.wmf"/><Relationship Id="rId220" Type="http://schemas.openxmlformats.org/officeDocument/2006/relationships/oleObject" Target="embeddings/oleObject73.bin"/><Relationship Id="rId458" Type="http://schemas.openxmlformats.org/officeDocument/2006/relationships/oleObject" Target="embeddings/oleObject176.bin"/><Relationship Id="rId15" Type="http://schemas.openxmlformats.org/officeDocument/2006/relationships/image" Target="media/image6.png"/><Relationship Id="rId57" Type="http://schemas.openxmlformats.org/officeDocument/2006/relationships/image" Target="media/image37.png"/><Relationship Id="rId262" Type="http://schemas.openxmlformats.org/officeDocument/2006/relationships/oleObject" Target="embeddings/oleObject95.bin"/><Relationship Id="rId318" Type="http://schemas.openxmlformats.org/officeDocument/2006/relationships/oleObject" Target="embeddings/oleObject120.bin"/><Relationship Id="rId525" Type="http://schemas.openxmlformats.org/officeDocument/2006/relationships/image" Target="media/image311.wmf"/><Relationship Id="rId99" Type="http://schemas.openxmlformats.org/officeDocument/2006/relationships/image" Target="media/image61.wmf"/><Relationship Id="rId122" Type="http://schemas.openxmlformats.org/officeDocument/2006/relationships/oleObject" Target="embeddings/oleObject34.bin"/><Relationship Id="rId164" Type="http://schemas.openxmlformats.org/officeDocument/2006/relationships/oleObject" Target="embeddings/oleObject51.bin"/><Relationship Id="rId371" Type="http://schemas.openxmlformats.org/officeDocument/2006/relationships/image" Target="media/image219.png"/><Relationship Id="rId427" Type="http://schemas.openxmlformats.org/officeDocument/2006/relationships/oleObject" Target="embeddings/oleObject169.bin"/><Relationship Id="rId469" Type="http://schemas.openxmlformats.org/officeDocument/2006/relationships/image" Target="media/image280.wmf"/><Relationship Id="rId26" Type="http://schemas.openxmlformats.org/officeDocument/2006/relationships/image" Target="media/image14.jpeg"/><Relationship Id="rId231" Type="http://schemas.openxmlformats.org/officeDocument/2006/relationships/oleObject" Target="embeddings/oleObject79.bin"/><Relationship Id="rId273" Type="http://schemas.openxmlformats.org/officeDocument/2006/relationships/oleObject" Target="embeddings/oleObject100.bin"/><Relationship Id="rId329" Type="http://schemas.openxmlformats.org/officeDocument/2006/relationships/image" Target="media/image195.png"/><Relationship Id="rId480" Type="http://schemas.openxmlformats.org/officeDocument/2006/relationships/oleObject" Target="embeddings/oleObject187.bin"/><Relationship Id="rId536" Type="http://schemas.openxmlformats.org/officeDocument/2006/relationships/oleObject" Target="embeddings/oleObject212.bin"/><Relationship Id="rId68" Type="http://schemas.openxmlformats.org/officeDocument/2006/relationships/oleObject" Target="embeddings/oleObject17.bin"/><Relationship Id="rId133" Type="http://schemas.openxmlformats.org/officeDocument/2006/relationships/oleObject" Target="embeddings/oleObject40.bin"/><Relationship Id="rId175" Type="http://schemas.openxmlformats.org/officeDocument/2006/relationships/image" Target="media/image111.wmf"/><Relationship Id="rId340" Type="http://schemas.openxmlformats.org/officeDocument/2006/relationships/oleObject" Target="embeddings/oleObject129.bin"/><Relationship Id="rId200" Type="http://schemas.openxmlformats.org/officeDocument/2006/relationships/image" Target="media/image127.png"/><Relationship Id="rId382" Type="http://schemas.openxmlformats.org/officeDocument/2006/relationships/oleObject" Target="embeddings/oleObject148.bin"/><Relationship Id="rId438" Type="http://schemas.openxmlformats.org/officeDocument/2006/relationships/image" Target="media/image257.wmf"/><Relationship Id="rId242" Type="http://schemas.openxmlformats.org/officeDocument/2006/relationships/oleObject" Target="embeddings/oleObject84.bin"/><Relationship Id="rId284" Type="http://schemas.openxmlformats.org/officeDocument/2006/relationships/image" Target="media/image174.png"/><Relationship Id="rId491" Type="http://schemas.openxmlformats.org/officeDocument/2006/relationships/oleObject" Target="embeddings/oleObject192.bin"/><Relationship Id="rId505" Type="http://schemas.openxmlformats.org/officeDocument/2006/relationships/image" Target="media/image297.png"/><Relationship Id="rId37" Type="http://schemas.openxmlformats.org/officeDocument/2006/relationships/image" Target="media/image25.wmf"/><Relationship Id="rId79" Type="http://schemas.openxmlformats.org/officeDocument/2006/relationships/image" Target="media/image48.wmf"/><Relationship Id="rId102" Type="http://schemas.openxmlformats.org/officeDocument/2006/relationships/oleObject" Target="embeddings/oleObject31.bin"/><Relationship Id="rId144" Type="http://schemas.openxmlformats.org/officeDocument/2006/relationships/oleObject" Target="embeddings/oleObject44.bin"/><Relationship Id="rId547" Type="http://schemas.openxmlformats.org/officeDocument/2006/relationships/oleObject" Target="embeddings/oleObject214.bin"/><Relationship Id="rId90" Type="http://schemas.openxmlformats.org/officeDocument/2006/relationships/oleObject" Target="embeddings/oleObject25.bin"/><Relationship Id="rId186" Type="http://schemas.openxmlformats.org/officeDocument/2006/relationships/image" Target="media/image117.png"/><Relationship Id="rId351" Type="http://schemas.openxmlformats.org/officeDocument/2006/relationships/oleObject" Target="embeddings/oleObject134.bin"/><Relationship Id="rId393" Type="http://schemas.openxmlformats.org/officeDocument/2006/relationships/oleObject" Target="embeddings/oleObject154.bin"/><Relationship Id="rId407" Type="http://schemas.openxmlformats.org/officeDocument/2006/relationships/image" Target="media/image239.wmf"/><Relationship Id="rId449" Type="http://schemas.openxmlformats.org/officeDocument/2006/relationships/image" Target="media/image265.png"/><Relationship Id="rId211" Type="http://schemas.openxmlformats.org/officeDocument/2006/relationships/oleObject" Target="embeddings/oleObject69.bin"/><Relationship Id="rId253" Type="http://schemas.openxmlformats.org/officeDocument/2006/relationships/oleObject" Target="embeddings/oleObject90.bin"/><Relationship Id="rId295" Type="http://schemas.openxmlformats.org/officeDocument/2006/relationships/oleObject" Target="embeddings/oleObject109.bin"/><Relationship Id="rId309" Type="http://schemas.openxmlformats.org/officeDocument/2006/relationships/image" Target="media/image184.wmf"/><Relationship Id="rId460" Type="http://schemas.openxmlformats.org/officeDocument/2006/relationships/oleObject" Target="embeddings/oleObject177.bin"/><Relationship Id="rId516" Type="http://schemas.openxmlformats.org/officeDocument/2006/relationships/image" Target="media/image306.wmf"/><Relationship Id="rId48" Type="http://schemas.openxmlformats.org/officeDocument/2006/relationships/image" Target="media/image31.wmf"/><Relationship Id="rId113" Type="http://schemas.openxmlformats.org/officeDocument/2006/relationships/image" Target="media/image73.jpeg"/><Relationship Id="rId320" Type="http://schemas.openxmlformats.org/officeDocument/2006/relationships/oleObject" Target="embeddings/oleObject121.bin"/><Relationship Id="rId155" Type="http://schemas.openxmlformats.org/officeDocument/2006/relationships/image" Target="media/image98.png"/><Relationship Id="rId197" Type="http://schemas.openxmlformats.org/officeDocument/2006/relationships/image" Target="media/image125.wmf"/><Relationship Id="rId362" Type="http://schemas.openxmlformats.org/officeDocument/2006/relationships/oleObject" Target="embeddings/oleObject139.bin"/><Relationship Id="rId418" Type="http://schemas.openxmlformats.org/officeDocument/2006/relationships/image" Target="media/image244.jpeg"/><Relationship Id="rId222" Type="http://schemas.openxmlformats.org/officeDocument/2006/relationships/image" Target="media/image139.wmf"/><Relationship Id="rId264" Type="http://schemas.openxmlformats.org/officeDocument/2006/relationships/oleObject" Target="embeddings/oleObject97.bin"/><Relationship Id="rId471" Type="http://schemas.openxmlformats.org/officeDocument/2006/relationships/image" Target="media/image281.wmf"/><Relationship Id="rId17" Type="http://schemas.openxmlformats.org/officeDocument/2006/relationships/image" Target="media/image8.png"/><Relationship Id="rId59" Type="http://schemas.openxmlformats.org/officeDocument/2006/relationships/oleObject" Target="embeddings/oleObject12.bin"/><Relationship Id="rId124" Type="http://schemas.openxmlformats.org/officeDocument/2006/relationships/oleObject" Target="embeddings/oleObject35.bin"/><Relationship Id="rId527" Type="http://schemas.openxmlformats.org/officeDocument/2006/relationships/image" Target="media/image312.wmf"/><Relationship Id="rId70" Type="http://schemas.openxmlformats.org/officeDocument/2006/relationships/image" Target="media/image43.wmf"/><Relationship Id="rId166" Type="http://schemas.openxmlformats.org/officeDocument/2006/relationships/image" Target="media/image106.wmf"/><Relationship Id="rId331" Type="http://schemas.openxmlformats.org/officeDocument/2006/relationships/image" Target="media/image197.png"/><Relationship Id="rId373" Type="http://schemas.openxmlformats.org/officeDocument/2006/relationships/oleObject" Target="embeddings/oleObject144.bin"/><Relationship Id="rId429" Type="http://schemas.openxmlformats.org/officeDocument/2006/relationships/image" Target="media/image251.jpeg"/><Relationship Id="rId1" Type="http://schemas.openxmlformats.org/officeDocument/2006/relationships/customXml" Target="../customXml/item1.xml"/><Relationship Id="rId233" Type="http://schemas.openxmlformats.org/officeDocument/2006/relationships/oleObject" Target="embeddings/oleObject80.bin"/><Relationship Id="rId440" Type="http://schemas.openxmlformats.org/officeDocument/2006/relationships/image" Target="media/image258.wmf"/><Relationship Id="rId28" Type="http://schemas.openxmlformats.org/officeDocument/2006/relationships/image" Target="media/image16.jpeg"/><Relationship Id="rId275" Type="http://schemas.openxmlformats.org/officeDocument/2006/relationships/oleObject" Target="embeddings/oleObject101.bin"/><Relationship Id="rId300" Type="http://schemas.openxmlformats.org/officeDocument/2006/relationships/image" Target="media/image180.wmf"/><Relationship Id="rId482" Type="http://schemas.openxmlformats.org/officeDocument/2006/relationships/oleObject" Target="embeddings/oleObject188.bin"/><Relationship Id="rId538" Type="http://schemas.openxmlformats.org/officeDocument/2006/relationships/image" Target="media/image317.png"/><Relationship Id="rId81" Type="http://schemas.openxmlformats.org/officeDocument/2006/relationships/image" Target="media/image49.png"/><Relationship Id="rId135" Type="http://schemas.openxmlformats.org/officeDocument/2006/relationships/oleObject" Target="embeddings/oleObject41.bin"/><Relationship Id="rId177" Type="http://schemas.openxmlformats.org/officeDocument/2006/relationships/image" Target="media/image112.wmf"/><Relationship Id="rId342" Type="http://schemas.openxmlformats.org/officeDocument/2006/relationships/oleObject" Target="embeddings/oleObject130.bin"/><Relationship Id="rId384" Type="http://schemas.openxmlformats.org/officeDocument/2006/relationships/oleObject" Target="embeddings/oleObject149.bin"/><Relationship Id="rId202" Type="http://schemas.openxmlformats.org/officeDocument/2006/relationships/oleObject" Target="embeddings/oleObject65.bin"/><Relationship Id="rId244" Type="http://schemas.openxmlformats.org/officeDocument/2006/relationships/oleObject" Target="embeddings/oleObject85.bin"/><Relationship Id="rId39" Type="http://schemas.openxmlformats.org/officeDocument/2006/relationships/image" Target="media/image26.wmf"/><Relationship Id="rId286" Type="http://schemas.openxmlformats.org/officeDocument/2006/relationships/oleObject" Target="embeddings/oleObject102.bin"/><Relationship Id="rId451" Type="http://schemas.openxmlformats.org/officeDocument/2006/relationships/image" Target="media/image267.png"/><Relationship Id="rId493" Type="http://schemas.openxmlformats.org/officeDocument/2006/relationships/oleObject" Target="embeddings/oleObject194.bin"/><Relationship Id="rId507" Type="http://schemas.openxmlformats.org/officeDocument/2006/relationships/image" Target="media/image299.png"/><Relationship Id="rId549" Type="http://schemas.openxmlformats.org/officeDocument/2006/relationships/footer" Target="footer1.xml"/><Relationship Id="rId50" Type="http://schemas.openxmlformats.org/officeDocument/2006/relationships/image" Target="media/image32.wmf"/><Relationship Id="rId104" Type="http://schemas.openxmlformats.org/officeDocument/2006/relationships/image" Target="media/image64.jpeg"/><Relationship Id="rId146" Type="http://schemas.openxmlformats.org/officeDocument/2006/relationships/oleObject" Target="embeddings/oleObject45.bin"/><Relationship Id="rId188" Type="http://schemas.openxmlformats.org/officeDocument/2006/relationships/image" Target="media/image119.png"/><Relationship Id="rId311" Type="http://schemas.openxmlformats.org/officeDocument/2006/relationships/oleObject" Target="embeddings/oleObject118.bin"/><Relationship Id="rId353" Type="http://schemas.openxmlformats.org/officeDocument/2006/relationships/image" Target="media/image210.wmf"/><Relationship Id="rId395" Type="http://schemas.openxmlformats.org/officeDocument/2006/relationships/image" Target="media/image231.wmf"/><Relationship Id="rId409" Type="http://schemas.openxmlformats.org/officeDocument/2006/relationships/oleObject" Target="embeddings/oleObject161.bin"/><Relationship Id="rId92" Type="http://schemas.openxmlformats.org/officeDocument/2006/relationships/image" Target="media/image57.wmf"/><Relationship Id="rId213" Type="http://schemas.openxmlformats.org/officeDocument/2006/relationships/image" Target="media/image135.wmf"/><Relationship Id="rId420" Type="http://schemas.openxmlformats.org/officeDocument/2006/relationships/image" Target="media/image246.jpeg"/><Relationship Id="rId255" Type="http://schemas.openxmlformats.org/officeDocument/2006/relationships/oleObject" Target="embeddings/oleObject91.bin"/><Relationship Id="rId297" Type="http://schemas.openxmlformats.org/officeDocument/2006/relationships/oleObject" Target="embeddings/oleObject110.bin"/><Relationship Id="rId462" Type="http://schemas.openxmlformats.org/officeDocument/2006/relationships/image" Target="media/image276.wmf"/><Relationship Id="rId518" Type="http://schemas.openxmlformats.org/officeDocument/2006/relationships/image" Target="media/image307.wmf"/><Relationship Id="rId115" Type="http://schemas.openxmlformats.org/officeDocument/2006/relationships/image" Target="media/image75.jpeg"/><Relationship Id="rId157" Type="http://schemas.openxmlformats.org/officeDocument/2006/relationships/image" Target="media/image100.wmf"/><Relationship Id="rId322" Type="http://schemas.openxmlformats.org/officeDocument/2006/relationships/oleObject" Target="embeddings/oleObject122.bin"/><Relationship Id="rId364" Type="http://schemas.openxmlformats.org/officeDocument/2006/relationships/oleObject" Target="embeddings/oleObject140.bin"/><Relationship Id="rId61" Type="http://schemas.openxmlformats.org/officeDocument/2006/relationships/oleObject" Target="embeddings/oleObject13.bin"/><Relationship Id="rId199" Type="http://schemas.openxmlformats.org/officeDocument/2006/relationships/image" Target="media/image126.png"/><Relationship Id="rId19" Type="http://schemas.openxmlformats.org/officeDocument/2006/relationships/image" Target="media/image10.wmf"/><Relationship Id="rId224" Type="http://schemas.openxmlformats.org/officeDocument/2006/relationships/oleObject" Target="embeddings/oleObject76.bin"/><Relationship Id="rId266" Type="http://schemas.openxmlformats.org/officeDocument/2006/relationships/image" Target="media/image160.png"/><Relationship Id="rId431" Type="http://schemas.openxmlformats.org/officeDocument/2006/relationships/image" Target="media/image253.png"/><Relationship Id="rId473" Type="http://schemas.openxmlformats.org/officeDocument/2006/relationships/image" Target="media/image282.wmf"/><Relationship Id="rId529" Type="http://schemas.openxmlformats.org/officeDocument/2006/relationships/image" Target="media/image313.wmf"/><Relationship Id="rId30" Type="http://schemas.openxmlformats.org/officeDocument/2006/relationships/image" Target="media/image18.jpeg"/><Relationship Id="rId126" Type="http://schemas.openxmlformats.org/officeDocument/2006/relationships/oleObject" Target="embeddings/oleObject36.bin"/><Relationship Id="rId168" Type="http://schemas.openxmlformats.org/officeDocument/2006/relationships/image" Target="media/image107.wmf"/><Relationship Id="rId333" Type="http://schemas.openxmlformats.org/officeDocument/2006/relationships/oleObject" Target="embeddings/oleObject126.bin"/><Relationship Id="rId540" Type="http://schemas.openxmlformats.org/officeDocument/2006/relationships/image" Target="media/image319.png"/><Relationship Id="rId72" Type="http://schemas.openxmlformats.org/officeDocument/2006/relationships/image" Target="media/image44.wmf"/><Relationship Id="rId375" Type="http://schemas.openxmlformats.org/officeDocument/2006/relationships/oleObject" Target="embeddings/oleObject145.bin"/><Relationship Id="rId3" Type="http://schemas.openxmlformats.org/officeDocument/2006/relationships/customXml" Target="../customXml/item3.xml"/><Relationship Id="rId235" Type="http://schemas.openxmlformats.org/officeDocument/2006/relationships/oleObject" Target="embeddings/oleObject82.bin"/><Relationship Id="rId277" Type="http://schemas.openxmlformats.org/officeDocument/2006/relationships/image" Target="media/image167.png"/><Relationship Id="rId400" Type="http://schemas.openxmlformats.org/officeDocument/2006/relationships/image" Target="media/image234.png"/><Relationship Id="rId442" Type="http://schemas.openxmlformats.org/officeDocument/2006/relationships/image" Target="media/image259.wmf"/><Relationship Id="rId484" Type="http://schemas.openxmlformats.org/officeDocument/2006/relationships/oleObject" Target="embeddings/oleObject189.bin"/><Relationship Id="rId137" Type="http://schemas.openxmlformats.org/officeDocument/2006/relationships/oleObject" Target="embeddings/oleObject42.bin"/><Relationship Id="rId302" Type="http://schemas.openxmlformats.org/officeDocument/2006/relationships/oleObject" Target="embeddings/oleObject113.bin"/><Relationship Id="rId344" Type="http://schemas.openxmlformats.org/officeDocument/2006/relationships/image" Target="media/image204.wmf"/><Relationship Id="rId41" Type="http://schemas.openxmlformats.org/officeDocument/2006/relationships/image" Target="media/image27.wmf"/><Relationship Id="rId83" Type="http://schemas.openxmlformats.org/officeDocument/2006/relationships/image" Target="media/image51.png"/><Relationship Id="rId179" Type="http://schemas.openxmlformats.org/officeDocument/2006/relationships/image" Target="media/image113.wmf"/><Relationship Id="rId386" Type="http://schemas.openxmlformats.org/officeDocument/2006/relationships/oleObject" Target="embeddings/oleObject150.bin"/><Relationship Id="rId551" Type="http://schemas.openxmlformats.org/officeDocument/2006/relationships/theme" Target="theme/theme1.xml"/><Relationship Id="rId190" Type="http://schemas.openxmlformats.org/officeDocument/2006/relationships/oleObject" Target="embeddings/oleObject61.bin"/><Relationship Id="rId204" Type="http://schemas.openxmlformats.org/officeDocument/2006/relationships/oleObject" Target="embeddings/oleObject66.bin"/><Relationship Id="rId246" Type="http://schemas.openxmlformats.org/officeDocument/2006/relationships/oleObject" Target="embeddings/oleObject86.bin"/><Relationship Id="rId288" Type="http://schemas.openxmlformats.org/officeDocument/2006/relationships/image" Target="media/image176.wmf"/><Relationship Id="rId411" Type="http://schemas.openxmlformats.org/officeDocument/2006/relationships/oleObject" Target="embeddings/oleObject162.bin"/><Relationship Id="rId453" Type="http://schemas.openxmlformats.org/officeDocument/2006/relationships/image" Target="media/image269.png"/><Relationship Id="rId509" Type="http://schemas.openxmlformats.org/officeDocument/2006/relationships/image" Target="media/image301.png"/><Relationship Id="rId106" Type="http://schemas.openxmlformats.org/officeDocument/2006/relationships/image" Target="media/image66.jpeg"/><Relationship Id="rId313" Type="http://schemas.openxmlformats.org/officeDocument/2006/relationships/image" Target="media/image185.png"/><Relationship Id="rId495" Type="http://schemas.openxmlformats.org/officeDocument/2006/relationships/oleObject" Target="embeddings/oleObject195.bin"/><Relationship Id="rId10" Type="http://schemas.openxmlformats.org/officeDocument/2006/relationships/image" Target="media/image1.png"/><Relationship Id="rId52" Type="http://schemas.openxmlformats.org/officeDocument/2006/relationships/image" Target="media/image33.wmf"/><Relationship Id="rId94" Type="http://schemas.openxmlformats.org/officeDocument/2006/relationships/oleObject" Target="embeddings/oleObject28.bin"/><Relationship Id="rId148" Type="http://schemas.openxmlformats.org/officeDocument/2006/relationships/oleObject" Target="embeddings/oleObject46.bin"/><Relationship Id="rId355" Type="http://schemas.openxmlformats.org/officeDocument/2006/relationships/image" Target="media/image211.wmf"/><Relationship Id="rId397" Type="http://schemas.openxmlformats.org/officeDocument/2006/relationships/image" Target="media/image232.wmf"/><Relationship Id="rId520" Type="http://schemas.openxmlformats.org/officeDocument/2006/relationships/image" Target="media/image308.wmf"/><Relationship Id="rId215" Type="http://schemas.openxmlformats.org/officeDocument/2006/relationships/image" Target="media/image136.wmf"/><Relationship Id="rId257" Type="http://schemas.openxmlformats.org/officeDocument/2006/relationships/oleObject" Target="embeddings/oleObject92.bin"/><Relationship Id="rId422" Type="http://schemas.openxmlformats.org/officeDocument/2006/relationships/oleObject" Target="embeddings/oleObject166.bin"/><Relationship Id="rId464" Type="http://schemas.openxmlformats.org/officeDocument/2006/relationships/image" Target="media/image277.wmf"/><Relationship Id="rId299" Type="http://schemas.openxmlformats.org/officeDocument/2006/relationships/oleObject" Target="embeddings/oleObject111.bin"/><Relationship Id="rId63" Type="http://schemas.openxmlformats.org/officeDocument/2006/relationships/oleObject" Target="embeddings/oleObject14.bin"/><Relationship Id="rId159" Type="http://schemas.openxmlformats.org/officeDocument/2006/relationships/image" Target="media/image101.wmf"/><Relationship Id="rId366" Type="http://schemas.openxmlformats.org/officeDocument/2006/relationships/image" Target="media/image217.wmf"/><Relationship Id="rId226" Type="http://schemas.openxmlformats.org/officeDocument/2006/relationships/oleObject" Target="embeddings/oleObject77.bin"/><Relationship Id="rId433" Type="http://schemas.openxmlformats.org/officeDocument/2006/relationships/oleObject" Target="embeddings/oleObject170.bin"/><Relationship Id="rId74" Type="http://schemas.openxmlformats.org/officeDocument/2006/relationships/image" Target="media/image45.png"/><Relationship Id="rId377" Type="http://schemas.openxmlformats.org/officeDocument/2006/relationships/oleObject" Target="embeddings/oleObject146.bin"/><Relationship Id="rId500" Type="http://schemas.openxmlformats.org/officeDocument/2006/relationships/image" Target="media/image294.wmf"/><Relationship Id="rId5" Type="http://schemas.openxmlformats.org/officeDocument/2006/relationships/styles" Target="styles.xml"/><Relationship Id="rId237" Type="http://schemas.openxmlformats.org/officeDocument/2006/relationships/image" Target="media/image145.png"/><Relationship Id="rId444" Type="http://schemas.openxmlformats.org/officeDocument/2006/relationships/image" Target="media/image260.png"/><Relationship Id="rId290" Type="http://schemas.openxmlformats.org/officeDocument/2006/relationships/image" Target="media/image177.wmf"/><Relationship Id="rId304" Type="http://schemas.openxmlformats.org/officeDocument/2006/relationships/oleObject" Target="embeddings/oleObject114.bin"/><Relationship Id="rId388" Type="http://schemas.openxmlformats.org/officeDocument/2006/relationships/oleObject" Target="embeddings/oleObject151.bin"/><Relationship Id="rId511" Type="http://schemas.openxmlformats.org/officeDocument/2006/relationships/image" Target="media/image303.png"/><Relationship Id="rId85" Type="http://schemas.openxmlformats.org/officeDocument/2006/relationships/image" Target="media/image53.png"/><Relationship Id="rId150" Type="http://schemas.openxmlformats.org/officeDocument/2006/relationships/oleObject" Target="embeddings/oleObject47.bin"/><Relationship Id="rId248" Type="http://schemas.openxmlformats.org/officeDocument/2006/relationships/oleObject" Target="embeddings/oleObject87.bin"/><Relationship Id="rId455" Type="http://schemas.openxmlformats.org/officeDocument/2006/relationships/image" Target="media/image271.png"/></Relationships>
</file>

<file path=word/_rels/header1.xml.rels><?xml version="1.0" encoding="UTF-8" standalone="yes"?>
<Relationships xmlns="http://schemas.openxmlformats.org/package/2006/relationships"><Relationship Id="rId1"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51</Pages>
  <Words>14148</Words>
  <Characters>15564</Characters>
  <Application>Microsoft Office Word</Application>
  <DocSecurity>0</DocSecurity>
  <Lines>819</Lines>
  <Paragraphs>990</Paragraphs>
  <ScaleCrop>false</ScaleCrop>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15858340730@163.com</cp:lastModifiedBy>
  <cp:revision>2</cp:revision>
  <cp:lastPrinted>2021-08-26T17:12:00Z</cp:lastPrinted>
  <dcterms:created xsi:type="dcterms:W3CDTF">2026-01-09T06:40:00Z</dcterms:created>
  <dcterms:modified xsi:type="dcterms:W3CDTF">2026-01-09T06:40:00Z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eyJoZGlkIjoiMjk5Nzc2NzRkNDQxYjk2MjY3OWRmNjYyOTMyMzZkNTciLCJ1c2VySWQiOiI0NzQ2MzY0ODkifQ==</vt:lpwstr>
  </property>
</Properties>
</file>