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BECA" w14:textId="77777777" w:rsidR="00FD2382"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35021B1C" w14:textId="77777777" w:rsidR="00FD2382"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2CD6BED7" w14:textId="77777777" w:rsidR="00FD2382" w:rsidRDefault="00FD2382">
      <w:pPr>
        <w:spacing w:line="360" w:lineRule="auto"/>
        <w:jc w:val="center"/>
        <w:rPr>
          <w:rFonts w:ascii="宋体" w:hAnsi="宋体" w:hint="eastAsia"/>
          <w:b/>
          <w:color w:val="000000"/>
          <w:sz w:val="44"/>
          <w:szCs w:val="44"/>
        </w:rPr>
      </w:pPr>
    </w:p>
    <w:p w14:paraId="45640463" w14:textId="77777777" w:rsidR="00FD2382"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FD2382" w14:paraId="04D5A177" w14:textId="77777777">
        <w:trPr>
          <w:trHeight w:val="543"/>
        </w:trPr>
        <w:tc>
          <w:tcPr>
            <w:tcW w:w="2660" w:type="dxa"/>
            <w:vAlign w:val="center"/>
          </w:tcPr>
          <w:p w14:paraId="29093257"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60DD0E6B"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B7EFE68"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1F2A5F5"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FD2382" w14:paraId="1A62EBDD" w14:textId="77777777">
        <w:trPr>
          <w:trHeight w:val="543"/>
        </w:trPr>
        <w:tc>
          <w:tcPr>
            <w:tcW w:w="2660" w:type="dxa"/>
            <w:vAlign w:val="center"/>
          </w:tcPr>
          <w:p w14:paraId="12A016A5" w14:textId="77777777" w:rsidR="00FD2382" w:rsidRDefault="00FD2382">
            <w:pPr>
              <w:jc w:val="center"/>
            </w:pPr>
          </w:p>
        </w:tc>
        <w:tc>
          <w:tcPr>
            <w:tcW w:w="2660" w:type="dxa"/>
            <w:vAlign w:val="center"/>
          </w:tcPr>
          <w:p w14:paraId="22916533" w14:textId="77777777" w:rsidR="00FD2382" w:rsidRDefault="00FD2382">
            <w:pPr>
              <w:jc w:val="center"/>
            </w:pPr>
          </w:p>
        </w:tc>
        <w:tc>
          <w:tcPr>
            <w:tcW w:w="2660" w:type="dxa"/>
            <w:vAlign w:val="center"/>
          </w:tcPr>
          <w:p w14:paraId="3EE42447" w14:textId="77777777" w:rsidR="00FD2382" w:rsidRDefault="00FD2382">
            <w:pPr>
              <w:jc w:val="center"/>
            </w:pPr>
          </w:p>
        </w:tc>
        <w:tc>
          <w:tcPr>
            <w:tcW w:w="2660" w:type="dxa"/>
            <w:vAlign w:val="center"/>
          </w:tcPr>
          <w:p w14:paraId="51508DF6" w14:textId="77777777" w:rsidR="00FD2382" w:rsidRDefault="00FD2382">
            <w:pPr>
              <w:jc w:val="center"/>
            </w:pPr>
          </w:p>
        </w:tc>
      </w:tr>
      <w:tr w:rsidR="00FD2382" w14:paraId="4536197F" w14:textId="77777777">
        <w:trPr>
          <w:trHeight w:val="543"/>
        </w:trPr>
        <w:tc>
          <w:tcPr>
            <w:tcW w:w="2660" w:type="dxa"/>
            <w:vAlign w:val="center"/>
          </w:tcPr>
          <w:p w14:paraId="5FFF3A6D"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5D7149D4"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5E2A28E0"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26EF192" w14:textId="77777777" w:rsidR="00FD2382"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FD2382" w14:paraId="3A0FF538" w14:textId="77777777">
        <w:trPr>
          <w:trHeight w:val="543"/>
        </w:trPr>
        <w:tc>
          <w:tcPr>
            <w:tcW w:w="2660" w:type="dxa"/>
            <w:vAlign w:val="center"/>
          </w:tcPr>
          <w:p w14:paraId="477D0476" w14:textId="77777777" w:rsidR="00FD2382" w:rsidRDefault="00FD2382">
            <w:pPr>
              <w:jc w:val="center"/>
            </w:pPr>
          </w:p>
        </w:tc>
        <w:tc>
          <w:tcPr>
            <w:tcW w:w="2660" w:type="dxa"/>
            <w:vAlign w:val="center"/>
          </w:tcPr>
          <w:p w14:paraId="22210F37" w14:textId="77777777" w:rsidR="00FD2382" w:rsidRDefault="00FD2382">
            <w:pPr>
              <w:jc w:val="center"/>
            </w:pPr>
          </w:p>
        </w:tc>
        <w:tc>
          <w:tcPr>
            <w:tcW w:w="2660" w:type="dxa"/>
            <w:vAlign w:val="center"/>
          </w:tcPr>
          <w:p w14:paraId="69517D7B" w14:textId="77777777" w:rsidR="00FD2382" w:rsidRDefault="00FD2382">
            <w:pPr>
              <w:jc w:val="center"/>
            </w:pPr>
          </w:p>
        </w:tc>
        <w:tc>
          <w:tcPr>
            <w:tcW w:w="2660" w:type="dxa"/>
            <w:vAlign w:val="center"/>
          </w:tcPr>
          <w:p w14:paraId="7647C2FA" w14:textId="77777777" w:rsidR="00FD2382" w:rsidRDefault="00FD2382">
            <w:pPr>
              <w:jc w:val="center"/>
            </w:pPr>
          </w:p>
        </w:tc>
      </w:tr>
    </w:tbl>
    <w:p w14:paraId="113F3DB0" w14:textId="77777777" w:rsidR="00FD2382" w:rsidRDefault="00FD2382">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FD2382" w14:paraId="03B395F8" w14:textId="77777777">
        <w:trPr>
          <w:trHeight w:val="315"/>
          <w:jc w:val="center"/>
        </w:trPr>
        <w:tc>
          <w:tcPr>
            <w:tcW w:w="10434" w:type="dxa"/>
            <w:vAlign w:val="center"/>
          </w:tcPr>
          <w:p w14:paraId="422E4255" w14:textId="77777777" w:rsidR="00FD2382"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FD2382" w14:paraId="0831F9B1" w14:textId="77777777">
        <w:trPr>
          <w:trHeight w:val="595"/>
          <w:jc w:val="center"/>
        </w:trPr>
        <w:tc>
          <w:tcPr>
            <w:tcW w:w="10434" w:type="dxa"/>
            <w:shd w:val="clear" w:color="auto" w:fill="E0E0E0"/>
            <w:vAlign w:val="center"/>
          </w:tcPr>
          <w:p w14:paraId="1B8CEB77" w14:textId="77777777" w:rsidR="00FD2382"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FD2382" w14:paraId="4664F222" w14:textId="77777777">
        <w:trPr>
          <w:trHeight w:val="271"/>
          <w:jc w:val="center"/>
        </w:trPr>
        <w:tc>
          <w:tcPr>
            <w:tcW w:w="10434" w:type="dxa"/>
            <w:vAlign w:val="center"/>
          </w:tcPr>
          <w:p w14:paraId="3A424900"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【典例1】（2023·山东枣庄·</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1BF74ECF"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7EEC3891" wp14:editId="47431ABF">
                  <wp:extent cx="1066800" cy="1343025"/>
                  <wp:effectExtent l="0" t="0" r="0" b="9525"/>
                  <wp:docPr id="100007" name="图片 100007"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eae3e-0324-4bc4-87cd-5a2f852e08ba"/>
                          <pic:cNvPicPr>
                            <a:picLocks noChangeAspect="1"/>
                          </pic:cNvPicPr>
                        </pic:nvPicPr>
                        <pic:blipFill>
                          <a:blip r:embed="rId11"/>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79970B73"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【变式1-1】（2024·辽宁·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如图是用手机拍摄</w:t>
            </w:r>
            <w:r>
              <w:t>“</w:t>
            </w:r>
            <w:r>
              <w:t>水滴映像</w:t>
            </w:r>
            <w:r>
              <w:t>”</w:t>
            </w:r>
            <w:r>
              <w:t>时的情景，在架起的玻璃板上滴上很多小水滴，玻璃板下面一定距离的位置放置一个花朵的照片。透过每个水滴都能看到花朵倒立、缩小的像。下列说法不正确的是（　　）</w:t>
            </w:r>
          </w:p>
          <w:p w14:paraId="329F3A15"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7465E5D4" wp14:editId="042EEB0F">
                  <wp:extent cx="1843405" cy="847090"/>
                  <wp:effectExtent l="0" t="0" r="4445" b="10160"/>
                  <wp:docPr id="100003" name="图片 100003" descr="@@@b6467c63-2d3e-47c6-8cfd-6c8c10b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467c63-2d3e-47c6-8cfd-6c8c10b00707"/>
                          <pic:cNvPicPr>
                            <a:picLocks noChangeAspect="1"/>
                          </pic:cNvPicPr>
                        </pic:nvPicPr>
                        <pic:blipFill>
                          <a:blip r:embed="rId12"/>
                          <a:stretch>
                            <a:fillRect/>
                          </a:stretch>
                        </pic:blipFill>
                        <pic:spPr>
                          <a:xfrm>
                            <a:off x="0" y="0"/>
                            <a:ext cx="1843405" cy="847090"/>
                          </a:xfrm>
                          <a:prstGeom prst="rect">
                            <a:avLst/>
                          </a:prstGeom>
                        </pic:spPr>
                      </pic:pic>
                    </a:graphicData>
                  </a:graphic>
                </wp:inline>
              </w:drawing>
            </w:r>
          </w:p>
          <w:p w14:paraId="2184027C" w14:textId="77777777" w:rsidR="00FD2382" w:rsidRDefault="00000000">
            <w:pPr>
              <w:spacing w:line="360" w:lineRule="auto"/>
              <w:ind w:left="300"/>
              <w:jc w:val="left"/>
              <w:textAlignment w:val="center"/>
            </w:pPr>
            <w:r>
              <w:lastRenderedPageBreak/>
              <w:t>A</w:t>
            </w:r>
            <w:r>
              <w:t>．每个水滴都相当于凸透镜</w:t>
            </w:r>
          </w:p>
          <w:p w14:paraId="60601421" w14:textId="77777777" w:rsidR="00FD2382" w:rsidRDefault="00000000">
            <w:pPr>
              <w:spacing w:line="360" w:lineRule="auto"/>
              <w:ind w:left="300"/>
              <w:jc w:val="left"/>
              <w:textAlignment w:val="center"/>
            </w:pPr>
            <w:r>
              <w:t>B</w:t>
            </w:r>
            <w:r>
              <w:t>．透过水滴看到的是花朵照片的实像</w:t>
            </w:r>
          </w:p>
          <w:p w14:paraId="60F121F5" w14:textId="77777777" w:rsidR="00FD2382" w:rsidRDefault="00000000">
            <w:pPr>
              <w:spacing w:line="360" w:lineRule="auto"/>
              <w:ind w:left="300"/>
              <w:jc w:val="left"/>
              <w:textAlignment w:val="center"/>
            </w:pPr>
            <w:r>
              <w:t>C</w:t>
            </w:r>
            <w:r>
              <w:t>．水滴到花朵照片的距离大于水滴透镜的二倍焦距</w:t>
            </w:r>
          </w:p>
          <w:p w14:paraId="1DB0AA65" w14:textId="77777777" w:rsidR="00FD2382" w:rsidRDefault="00000000">
            <w:pPr>
              <w:spacing w:line="360" w:lineRule="auto"/>
              <w:ind w:left="300"/>
              <w:jc w:val="left"/>
              <w:textAlignment w:val="center"/>
            </w:pPr>
            <w:r>
              <w:t>D</w:t>
            </w:r>
            <w:r>
              <w:t>．手机屏幕上显示的丰富色彩是由红、绿、黄三原色光混合而成的</w:t>
            </w:r>
          </w:p>
          <w:p w14:paraId="1D8597DF"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【变式1-2】（2023·广西贺州·三模）</w:t>
            </w:r>
            <w:r>
              <w:t>夏天清晨，在公园经常看到如图所示的植物叶上有晶莹剔透的露珠，透过露珠可以看到清晰的叶脉，下列说法中正确的是（　　）</w:t>
            </w:r>
          </w:p>
          <w:p w14:paraId="291FFBD0"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6FC4770" wp14:editId="674D54DF">
                  <wp:extent cx="990600" cy="990600"/>
                  <wp:effectExtent l="0" t="0" r="0" b="0"/>
                  <wp:docPr id="100005" name="图片 100005" descr="@@@ae69069c-1807-465e-be0f-00a348ea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e69069c-1807-465e-be0f-00a348eac2a6"/>
                          <pic:cNvPicPr>
                            <a:picLocks noChangeAspect="1"/>
                          </pic:cNvPicPr>
                        </pic:nvPicPr>
                        <pic:blipFill>
                          <a:blip r:embed="rId13"/>
                          <a:stretch>
                            <a:fillRect/>
                          </a:stretch>
                        </pic:blipFill>
                        <pic:spPr>
                          <a:xfrm>
                            <a:off x="0" y="0"/>
                            <a:ext cx="990600" cy="990600"/>
                          </a:xfrm>
                          <a:prstGeom prst="rect">
                            <a:avLst/>
                          </a:prstGeom>
                        </pic:spPr>
                      </pic:pic>
                    </a:graphicData>
                  </a:graphic>
                </wp:inline>
              </w:drawing>
            </w:r>
            <w:r>
              <w:rPr>
                <w:rFonts w:eastAsia="Times New Roman"/>
                <w:kern w:val="0"/>
                <w:sz w:val="24"/>
              </w:rPr>
              <w:t>  </w:t>
            </w:r>
          </w:p>
          <w:p w14:paraId="4B0C1E13" w14:textId="77777777" w:rsidR="00FD2382" w:rsidRDefault="00000000">
            <w:pPr>
              <w:tabs>
                <w:tab w:val="left" w:pos="4156"/>
              </w:tabs>
              <w:spacing w:line="360" w:lineRule="auto"/>
              <w:ind w:left="300"/>
              <w:jc w:val="left"/>
              <w:textAlignment w:val="center"/>
            </w:pPr>
            <w:r>
              <w:t>A</w:t>
            </w:r>
            <w:r>
              <w:t>．露珠相当于一个凹透镜</w:t>
            </w:r>
            <w:r>
              <w:tab/>
              <w:t>B</w:t>
            </w:r>
            <w:r>
              <w:t>．露珠相当于一个平面镜</w:t>
            </w:r>
          </w:p>
          <w:p w14:paraId="4906F2E3" w14:textId="62150838" w:rsidR="00FD2382" w:rsidRDefault="00000000" w:rsidP="0086157C">
            <w:pPr>
              <w:tabs>
                <w:tab w:val="left" w:pos="4156"/>
              </w:tabs>
              <w:spacing w:line="360" w:lineRule="auto"/>
              <w:ind w:left="300"/>
              <w:jc w:val="left"/>
              <w:textAlignment w:val="center"/>
              <w:rPr>
                <w:rFonts w:hint="eastAsia"/>
              </w:rPr>
            </w:pPr>
            <w:r>
              <w:t>C</w:t>
            </w:r>
            <w:r>
              <w:t>．看到的</w:t>
            </w:r>
            <w:r>
              <w:t>“</w:t>
            </w:r>
            <w:r>
              <w:t>叶脉</w:t>
            </w:r>
            <w:r>
              <w:t>”</w:t>
            </w:r>
            <w:r>
              <w:t>是倒立、放大的实像</w:t>
            </w:r>
            <w:r>
              <w:tab/>
              <w:t>D</w:t>
            </w:r>
            <w:r>
              <w:t>．看到的</w:t>
            </w:r>
            <w:r>
              <w:t>“</w:t>
            </w:r>
            <w:r>
              <w:t>叶脉</w:t>
            </w:r>
            <w:r>
              <w:t>”</w:t>
            </w:r>
            <w:r>
              <w:t>是正立，放大的虚像</w:t>
            </w:r>
          </w:p>
          <w:p w14:paraId="47C54773"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【典例2】（2023·甘肃兰州·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如图所示，请画出由烛焰</w:t>
            </w:r>
            <w:r>
              <w:t>S</w:t>
            </w:r>
            <w:r>
              <w:t>点发出的光经过凸透镜折射后的两条光线。</w:t>
            </w:r>
          </w:p>
          <w:p w14:paraId="7652D17A"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CBDF044" wp14:editId="3DB720D8">
                  <wp:extent cx="2333625" cy="1143000"/>
                  <wp:effectExtent l="0" t="0" r="9525" b="0"/>
                  <wp:docPr id="100009" name="图片 100009" descr="@@@ba6967a46cf542979fc6167c69116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967a46cf542979fc6167c69116b79"/>
                          <pic:cNvPicPr>
                            <a:picLocks noChangeAspect="1"/>
                          </pic:cNvPicPr>
                        </pic:nvPicPr>
                        <pic:blipFill>
                          <a:blip r:embed="rId14"/>
                          <a:stretch>
                            <a:fillRect/>
                          </a:stretch>
                        </pic:blipFill>
                        <pic:spPr>
                          <a:xfrm>
                            <a:off x="0" y="0"/>
                            <a:ext cx="2333625" cy="1143000"/>
                          </a:xfrm>
                          <a:prstGeom prst="rect">
                            <a:avLst/>
                          </a:prstGeom>
                        </pic:spPr>
                      </pic:pic>
                    </a:graphicData>
                  </a:graphic>
                </wp:inline>
              </w:drawing>
            </w:r>
          </w:p>
          <w:p w14:paraId="623B3931"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【变式2-1】（2024·辽宁·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如图所示，一个凸透镜的主光轴与平静水面重合，</w:t>
            </w:r>
            <w:r>
              <w:rPr>
                <w:rFonts w:eastAsia="Times New Roman"/>
                <w:i/>
              </w:rPr>
              <w:t>F</w:t>
            </w:r>
            <w:r>
              <w:t>为凸透镜的焦点。水面上方墙壁上</w:t>
            </w:r>
            <w:r>
              <w:rPr>
                <w:rFonts w:eastAsia="Times New Roman"/>
                <w:i/>
              </w:rPr>
              <w:t>A</w:t>
            </w:r>
            <w:r>
              <w:t>点发出的一条光线经水面反射和凸透镜的折射后平行于主光轴射出。请在图中完成光路并确定发光点</w:t>
            </w:r>
            <w:r>
              <w:rPr>
                <w:rFonts w:eastAsia="Times New Roman"/>
                <w:i/>
              </w:rPr>
              <w:t>A</w:t>
            </w:r>
            <w:r>
              <w:t>的位置。</w:t>
            </w:r>
          </w:p>
          <w:p w14:paraId="150E0104"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3573C487" wp14:editId="35474284">
                  <wp:extent cx="1685925" cy="981075"/>
                  <wp:effectExtent l="0" t="0" r="9525" b="9525"/>
                  <wp:docPr id="100015" name="图片 100015" descr="@@@943afe1f-cf3d-47ae-ad8e-cbc633a52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afe1f-cf3d-47ae-ad8e-cbc633a520d0"/>
                          <pic:cNvPicPr>
                            <a:picLocks noChangeAspect="1"/>
                          </pic:cNvPicPr>
                        </pic:nvPicPr>
                        <pic:blipFill>
                          <a:blip r:embed="rId15"/>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5549C5BA"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【变式2-2】（2023·广东广州·三模）</w:t>
            </w:r>
            <w:r>
              <w:t>如图为凸透镜右侧</w:t>
            </w:r>
            <w:proofErr w:type="gramStart"/>
            <w:r>
              <w:t>一</w:t>
            </w:r>
            <w:proofErr w:type="gramEnd"/>
            <w:r>
              <w:t>物体</w:t>
            </w:r>
            <w:r>
              <w:object w:dxaOrig="510" w:dyaOrig="263" w14:anchorId="09CF8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0f9b255a8da2b914a84a848e0ec499d" style="width:25.5pt;height:13.15pt" o:ole="">
                  <v:imagedata r:id="rId16" o:title="eqIdf0f9b255a8da2b914a84a848e0ec499d"/>
                </v:shape>
                <o:OLEObject Type="Embed" ProgID="Equation.DSMT4" ShapeID="_x0000_i1025" DrawAspect="Content" ObjectID="_1829480526" r:id="rId17"/>
              </w:object>
            </w:r>
            <w:r>
              <w:t>成像部分光路图，</w:t>
            </w:r>
            <w:r>
              <w:object w:dxaOrig="510" w:dyaOrig="263" w14:anchorId="78D8779C">
                <v:shape id="_x0000_i1026" type="#_x0000_t75" alt="eqIdf0f9b255a8da2b914a84a848e0ec499d" style="width:25.5pt;height:13.15pt" o:ole="">
                  <v:imagedata r:id="rId16" o:title="eqIdf0f9b255a8da2b914a84a848e0ec499d"/>
                </v:shape>
                <o:OLEObject Type="Embed" ProgID="Equation.DSMT4" ShapeID="_x0000_i1026" DrawAspect="Content" ObjectID="_1829480527" r:id="rId18"/>
              </w:object>
            </w:r>
            <w:r>
              <w:t>为物体，</w:t>
            </w:r>
            <w:r>
              <w:rPr>
                <w:rFonts w:eastAsia="Times New Roman"/>
                <w:i/>
              </w:rPr>
              <w:t>F</w:t>
            </w:r>
            <w:r>
              <w:t>为凸透镜镜焦点。</w:t>
            </w:r>
          </w:p>
          <w:p w14:paraId="0A335128" w14:textId="77777777" w:rsidR="00FD2382" w:rsidRDefault="00000000">
            <w:pPr>
              <w:spacing w:line="360" w:lineRule="auto"/>
              <w:jc w:val="left"/>
              <w:textAlignment w:val="center"/>
            </w:pPr>
            <w:r>
              <w:rPr>
                <w:rFonts w:eastAsia="Times New Roman"/>
                <w:noProof/>
                <w:kern w:val="0"/>
                <w:sz w:val="24"/>
              </w:rPr>
              <w:lastRenderedPageBreak/>
              <w:drawing>
                <wp:inline distT="0" distB="0" distL="114300" distR="114300" wp14:anchorId="237196C8" wp14:editId="57B23AEA">
                  <wp:extent cx="4229100" cy="1371600"/>
                  <wp:effectExtent l="0" t="0" r="0" b="0"/>
                  <wp:docPr id="100021" name="图片 100021" descr="@@@e3c64ed4-3744-4c02-a6bc-5941483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c64ed4-3744-4c02-a6bc-594148346221"/>
                          <pic:cNvPicPr>
                            <a:picLocks noChangeAspect="1"/>
                          </pic:cNvPicPr>
                        </pic:nvPicPr>
                        <pic:blipFill>
                          <a:blip r:embed="rId19"/>
                          <a:stretch>
                            <a:fillRect/>
                          </a:stretch>
                        </pic:blipFill>
                        <pic:spPr>
                          <a:xfrm>
                            <a:off x="0" y="0"/>
                            <a:ext cx="4229100" cy="1371600"/>
                          </a:xfrm>
                          <a:prstGeom prst="rect">
                            <a:avLst/>
                          </a:prstGeom>
                        </pic:spPr>
                      </pic:pic>
                    </a:graphicData>
                  </a:graphic>
                </wp:inline>
              </w:drawing>
            </w:r>
          </w:p>
          <w:p w14:paraId="6DBD242D" w14:textId="77777777" w:rsidR="00FD2382" w:rsidRDefault="00000000">
            <w:pPr>
              <w:spacing w:line="360" w:lineRule="auto"/>
              <w:jc w:val="left"/>
              <w:textAlignment w:val="center"/>
            </w:pPr>
            <w:r>
              <w:t>①</w:t>
            </w:r>
            <w:r>
              <w:t>在图中画出两条入射光线经凸透镜后的折射光线，</w:t>
            </w:r>
            <w:proofErr w:type="gramStart"/>
            <w:r>
              <w:t>找出像</w:t>
            </w:r>
            <w:proofErr w:type="gramEnd"/>
            <w:r>
              <w:t>H</w:t>
            </w:r>
            <w:r>
              <w:t>。</w:t>
            </w:r>
            <w:r>
              <w:rPr>
                <w:rFonts w:eastAsia="Times New Roman"/>
                <w:u w:val="single"/>
              </w:rPr>
              <w:t xml:space="preserve">      </w:t>
            </w:r>
          </w:p>
          <w:p w14:paraId="0C21B87A" w14:textId="77777777" w:rsidR="00FD2382" w:rsidRDefault="00000000">
            <w:pPr>
              <w:spacing w:line="360" w:lineRule="auto"/>
              <w:jc w:val="left"/>
              <w:textAlignment w:val="center"/>
              <w:rPr>
                <w:kern w:val="0"/>
                <w:sz w:val="24"/>
              </w:rPr>
            </w:pPr>
            <w:r>
              <w:t>②</w:t>
            </w:r>
            <w:r>
              <w:t>与物比较，物体</w:t>
            </w:r>
            <w:r>
              <w:object w:dxaOrig="473" w:dyaOrig="240" w14:anchorId="6B8B0F0D">
                <v:shape id="_x0000_i1027" type="#_x0000_t75" alt="eqId8fa91470a2145625829ec3ed77b36e10" style="width:23.65pt;height:12pt" o:ole="">
                  <v:imagedata r:id="rId20" o:title="eqId8fa91470a2145625829ec3ed77b36e10"/>
                </v:shape>
                <o:OLEObject Type="Embed" ProgID="Equation.DSMT4" ShapeID="_x0000_i1027" DrawAspect="Content" ObjectID="_1829480528" r:id="rId21"/>
              </w:object>
            </w:r>
            <w:r>
              <w:t>经凸透镜成</w:t>
            </w:r>
            <w:r>
              <w:rPr>
                <w:rFonts w:eastAsia="Times New Roman"/>
                <w:u w:val="single"/>
              </w:rPr>
              <w:t xml:space="preserve">      </w:t>
            </w:r>
            <w:r>
              <w:t>（选填</w:t>
            </w:r>
            <w:r>
              <w:t>“</w:t>
            </w:r>
            <w:r>
              <w:t>放大</w:t>
            </w:r>
            <w:r>
              <w:t>”</w:t>
            </w:r>
            <w:r>
              <w:t>、</w:t>
            </w:r>
            <w:r>
              <w:t>“</w:t>
            </w:r>
            <w:r>
              <w:t>缩小</w:t>
            </w:r>
            <w:r>
              <w:t>”</w:t>
            </w:r>
            <w:r>
              <w:t>）</w:t>
            </w:r>
            <w:r>
              <w:rPr>
                <w:rFonts w:eastAsia="Times New Roman"/>
                <w:u w:val="single"/>
              </w:rPr>
              <w:t xml:space="preserve">      </w:t>
            </w:r>
            <w:r>
              <w:t>（选填</w:t>
            </w:r>
            <w:r>
              <w:t>“</w:t>
            </w:r>
            <w:r>
              <w:t>正立</w:t>
            </w:r>
            <w:r>
              <w:t>”</w:t>
            </w:r>
            <w:r>
              <w:t>、</w:t>
            </w:r>
            <w:r>
              <w:t>“</w:t>
            </w:r>
            <w:r>
              <w:t>倒立</w:t>
            </w:r>
            <w:r>
              <w:t>”</w:t>
            </w:r>
            <w:r>
              <w:t>）的像。</w:t>
            </w:r>
          </w:p>
          <w:p w14:paraId="570446B2"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【典例3】（2023·辽宁鞍山·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小明利用如图所示的装置</w:t>
            </w:r>
            <w:r>
              <w:t>“</w:t>
            </w:r>
            <w:r>
              <w:t>探究凸透镜成像的规律</w:t>
            </w:r>
            <w:r>
              <w:t>”</w:t>
            </w:r>
            <w:r>
              <w:t>。</w:t>
            </w:r>
          </w:p>
          <w:p w14:paraId="5A190F7A"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50CD6314" wp14:editId="725ECBC2">
                  <wp:extent cx="3619500" cy="1352550"/>
                  <wp:effectExtent l="0" t="0" r="0" b="0"/>
                  <wp:docPr id="100027" name="图片 100027" descr="@@@ef12f1ab-b689-4cb6-af23-e5aa95c4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12f1ab-b689-4cb6-af23-e5aa95c41ec3"/>
                          <pic:cNvPicPr>
                            <a:picLocks noChangeAspect="1"/>
                          </pic:cNvPicPr>
                        </pic:nvPicPr>
                        <pic:blipFill>
                          <a:blip r:embed="rId22"/>
                          <a:stretch>
                            <a:fillRect/>
                          </a:stretch>
                        </pic:blipFill>
                        <pic:spPr>
                          <a:xfrm>
                            <a:off x="0" y="0"/>
                            <a:ext cx="3619500" cy="1352550"/>
                          </a:xfrm>
                          <a:prstGeom prst="rect">
                            <a:avLst/>
                          </a:prstGeom>
                        </pic:spPr>
                      </pic:pic>
                    </a:graphicData>
                  </a:graphic>
                </wp:inline>
              </w:drawing>
            </w:r>
          </w:p>
          <w:p w14:paraId="0E739BFB" w14:textId="77777777" w:rsidR="00FD2382" w:rsidRDefault="00000000">
            <w:pPr>
              <w:spacing w:line="360" w:lineRule="auto"/>
              <w:jc w:val="left"/>
              <w:textAlignment w:val="center"/>
            </w:pPr>
            <w:r>
              <w:t>（</w:t>
            </w:r>
            <w:r>
              <w:t>1</w:t>
            </w:r>
            <w:r>
              <w:t>）实验前应调节烛焰、凸透镜、光屏，使它们的中心在同一水平高度，这样做的目的是</w:t>
            </w:r>
            <w:r>
              <w:t xml:space="preserve"> </w:t>
            </w:r>
            <w:r>
              <w:rPr>
                <w:rFonts w:eastAsia="Times New Roman"/>
                <w:u w:val="single"/>
              </w:rPr>
              <w:t xml:space="preserve">           </w:t>
            </w:r>
            <w:r>
              <w:t>；</w:t>
            </w:r>
          </w:p>
          <w:p w14:paraId="0433ABCD" w14:textId="77777777" w:rsidR="00FD2382" w:rsidRDefault="00000000">
            <w:pPr>
              <w:spacing w:line="360" w:lineRule="auto"/>
              <w:jc w:val="left"/>
              <w:textAlignment w:val="center"/>
            </w:pPr>
            <w:r>
              <w:t>（</w:t>
            </w:r>
            <w:r>
              <w:t>2</w:t>
            </w:r>
            <w:r>
              <w:t>）当蜡烛与凸透镜的位置如图所示时，在光屏上可得到烛焰清晰的、</w:t>
            </w:r>
            <w:r>
              <w:rPr>
                <w:rFonts w:eastAsia="Times New Roman"/>
                <w:u w:val="single"/>
              </w:rPr>
              <w:t xml:space="preserve">           </w:t>
            </w:r>
            <w:r>
              <w:t>（选填</w:t>
            </w:r>
            <w:r>
              <w:t>“</w:t>
            </w:r>
            <w:r>
              <w:t>放大</w:t>
            </w:r>
            <w:r>
              <w:t>”</w:t>
            </w:r>
            <w:r>
              <w:t>或</w:t>
            </w:r>
            <w:r>
              <w:t>“</w:t>
            </w:r>
            <w:r>
              <w:t>缩小</w:t>
            </w:r>
            <w:r>
              <w:t xml:space="preserve">” </w:t>
            </w:r>
            <w:r>
              <w:t>）的像，生活中利用此成像规律制成的光学仪器是</w:t>
            </w:r>
            <w:r>
              <w:t xml:space="preserve"> </w:t>
            </w:r>
            <w:r>
              <w:rPr>
                <w:rFonts w:eastAsia="Times New Roman"/>
                <w:u w:val="single"/>
              </w:rPr>
              <w:t xml:space="preserve">           </w:t>
            </w:r>
            <w:r>
              <w:t>（选填</w:t>
            </w:r>
            <w:r>
              <w:t>“</w:t>
            </w:r>
            <w:r>
              <w:t>放大镜</w:t>
            </w:r>
            <w:r>
              <w:t>”</w:t>
            </w:r>
            <w:r>
              <w:t>、</w:t>
            </w:r>
            <w:r>
              <w:t>“</w:t>
            </w:r>
            <w:r>
              <w:t>投影仪</w:t>
            </w:r>
            <w:r>
              <w:t>”</w:t>
            </w:r>
            <w:r>
              <w:t>或</w:t>
            </w:r>
            <w:r>
              <w:t>“</w:t>
            </w:r>
            <w:r>
              <w:t>照相机</w:t>
            </w:r>
            <w:r>
              <w:t xml:space="preserve">” </w:t>
            </w:r>
            <w:r>
              <w:t>）；</w:t>
            </w:r>
          </w:p>
          <w:p w14:paraId="4D52931D" w14:textId="77777777" w:rsidR="00FD2382" w:rsidRDefault="00000000">
            <w:pPr>
              <w:spacing w:line="360" w:lineRule="auto"/>
              <w:jc w:val="left"/>
              <w:textAlignment w:val="center"/>
            </w:pPr>
            <w:r>
              <w:t>（</w:t>
            </w:r>
            <w:r>
              <w:t>3</w:t>
            </w:r>
            <w:r>
              <w:t>）保持蜡烛与凸透镜位置不变，用另一个凸透镜替换原透镜，发现需将光屏向右移动才能在光屏上重新得到清晰的像，此时像与原来的像相比</w:t>
            </w:r>
            <w:r>
              <w:t xml:space="preserve"> </w:t>
            </w:r>
            <w:r>
              <w:rPr>
                <w:rFonts w:eastAsia="Times New Roman"/>
                <w:u w:val="single"/>
              </w:rPr>
              <w:t xml:space="preserve">           </w:t>
            </w:r>
            <w:r>
              <w:t>（选填</w:t>
            </w:r>
            <w:r>
              <w:t>“</w:t>
            </w:r>
            <w:r>
              <w:t>变大</w:t>
            </w:r>
            <w:r>
              <w:t>”</w:t>
            </w:r>
            <w:r>
              <w:t>或</w:t>
            </w:r>
            <w:r>
              <w:t>“</w:t>
            </w:r>
            <w:r>
              <w:t>变小</w:t>
            </w:r>
            <w:r>
              <w:t xml:space="preserve">” </w:t>
            </w:r>
            <w:r>
              <w:t>），新换用的凸透镜的焦距</w:t>
            </w:r>
            <w:r>
              <w:t xml:space="preserve"> </w:t>
            </w:r>
            <w:r>
              <w:rPr>
                <w:rFonts w:eastAsia="Times New Roman"/>
                <w:u w:val="single"/>
              </w:rPr>
              <w:t xml:space="preserve">           </w:t>
            </w:r>
            <w:r>
              <w:t>（选填</w:t>
            </w:r>
            <w:r>
              <w:t>“</w:t>
            </w:r>
            <w:r>
              <w:t>大于</w:t>
            </w:r>
            <w:r>
              <w:t>”</w:t>
            </w:r>
            <w:r>
              <w:t>或</w:t>
            </w:r>
            <w:r>
              <w:t>“</w:t>
            </w:r>
            <w:r>
              <w:t>小于</w:t>
            </w:r>
            <w:r>
              <w:t xml:space="preserve">” </w:t>
            </w:r>
            <w:r>
              <w:t>）原凸透镜的焦距；</w:t>
            </w:r>
          </w:p>
          <w:p w14:paraId="6900F70B" w14:textId="58835470" w:rsidR="00FD2382" w:rsidRDefault="00000000">
            <w:pPr>
              <w:spacing w:line="360" w:lineRule="auto"/>
              <w:jc w:val="left"/>
              <w:textAlignment w:val="center"/>
              <w:rPr>
                <w:rFonts w:hint="eastAsia"/>
              </w:rPr>
            </w:pPr>
            <w:r>
              <w:t>（</w:t>
            </w:r>
            <w:r>
              <w:t>4</w:t>
            </w:r>
            <w:r>
              <w:t>）如果小明只将图中的凸透镜换成薄玻璃板，前后移动光屏，他</w:t>
            </w:r>
            <w:r>
              <w:t xml:space="preserve"> </w:t>
            </w:r>
            <w:r>
              <w:rPr>
                <w:rFonts w:eastAsia="Times New Roman"/>
                <w:u w:val="single"/>
              </w:rPr>
              <w:t xml:space="preserve">           </w:t>
            </w:r>
            <w:r>
              <w:t>（选填</w:t>
            </w:r>
            <w:r>
              <w:t>“</w:t>
            </w:r>
            <w:r>
              <w:t>能</w:t>
            </w:r>
            <w:r>
              <w:t>”</w:t>
            </w:r>
            <w:r>
              <w:t>或</w:t>
            </w:r>
            <w:r>
              <w:t>“</w:t>
            </w:r>
            <w:r>
              <w:t>不能</w:t>
            </w:r>
            <w:r>
              <w:t xml:space="preserve">” </w:t>
            </w:r>
            <w:r>
              <w:t>）在光屏上直接观察到烛焰的像。</w:t>
            </w:r>
          </w:p>
          <w:p w14:paraId="65125C8D" w14:textId="77777777" w:rsidR="00FD2382" w:rsidRDefault="00000000">
            <w:pPr>
              <w:spacing w:line="360" w:lineRule="auto"/>
              <w:textAlignment w:val="center"/>
            </w:pPr>
            <w:r>
              <w:rPr>
                <w:rFonts w:ascii="华文中宋" w:eastAsia="华文中宋" w:hAnsi="华文中宋" w:cs="华文中宋" w:hint="eastAsia"/>
                <w:b/>
                <w:bCs/>
                <w:color w:val="E814DC"/>
              </w:rPr>
              <w:t>【变式3-1】（2024·北京·</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某学习</w:t>
            </w:r>
            <w:proofErr w:type="gramEnd"/>
            <w:r>
              <w:t>小组</w:t>
            </w:r>
            <w:r>
              <w:t>“</w:t>
            </w:r>
            <w:r>
              <w:t>探究凸透镜成像的规律</w:t>
            </w:r>
            <w:r>
              <w:t>”</w:t>
            </w:r>
            <w:r>
              <w:t>，进行了如下操作；</w:t>
            </w:r>
          </w:p>
          <w:p w14:paraId="0C757B39" w14:textId="77777777" w:rsidR="00FD2382" w:rsidRDefault="00000000">
            <w:pPr>
              <w:spacing w:line="360" w:lineRule="auto"/>
              <w:textAlignment w:val="center"/>
            </w:pPr>
            <w:r>
              <w:rPr>
                <w:rFonts w:eastAsia="Times New Roman"/>
                <w:noProof/>
                <w:kern w:val="0"/>
                <w:sz w:val="24"/>
              </w:rPr>
              <w:drawing>
                <wp:inline distT="0" distB="0" distL="114300" distR="114300" wp14:anchorId="39BBB4FB" wp14:editId="711AE369">
                  <wp:extent cx="4314825" cy="1371600"/>
                  <wp:effectExtent l="0" t="0" r="9525" b="0"/>
                  <wp:docPr id="100029" name="图片 100029" descr="@@@f34fc3c9-e690-4420-8eb1-9e663eff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4fc3c9-e690-4420-8eb1-9e663eff6c2b"/>
                          <pic:cNvPicPr>
                            <a:picLocks noChangeAspect="1"/>
                          </pic:cNvPicPr>
                        </pic:nvPicPr>
                        <pic:blipFill>
                          <a:blip r:embed="rId23"/>
                          <a:stretch>
                            <a:fillRect/>
                          </a:stretch>
                        </pic:blipFill>
                        <pic:spPr>
                          <a:xfrm>
                            <a:off x="0" y="0"/>
                            <a:ext cx="4314825" cy="1371600"/>
                          </a:xfrm>
                          <a:prstGeom prst="rect">
                            <a:avLst/>
                          </a:prstGeom>
                        </pic:spPr>
                      </pic:pic>
                    </a:graphicData>
                  </a:graphic>
                </wp:inline>
              </w:drawing>
            </w:r>
          </w:p>
          <w:p w14:paraId="1204DFB3" w14:textId="77777777" w:rsidR="00FD2382" w:rsidRDefault="00000000">
            <w:pPr>
              <w:spacing w:line="360" w:lineRule="auto"/>
              <w:textAlignment w:val="center"/>
            </w:pPr>
            <w:r>
              <w:t>（</w:t>
            </w:r>
            <w:r>
              <w:t>1</w:t>
            </w:r>
            <w:r>
              <w:t>）安装并调节烛焰、透镜和光屏，使它们三者中心大致在同一高度；</w:t>
            </w:r>
          </w:p>
          <w:p w14:paraId="60068D06" w14:textId="77777777" w:rsidR="00FD2382" w:rsidRDefault="00000000">
            <w:pPr>
              <w:spacing w:line="360" w:lineRule="auto"/>
              <w:textAlignment w:val="center"/>
            </w:pPr>
            <w:r>
              <w:t>（</w:t>
            </w:r>
            <w:r>
              <w:t>2</w:t>
            </w:r>
            <w:r>
              <w:t>）通过探究，记录并绘制了物距</w:t>
            </w:r>
            <w:r>
              <w:rPr>
                <w:rFonts w:eastAsia="Times New Roman"/>
                <w:i/>
              </w:rPr>
              <w:t>u</w:t>
            </w:r>
            <w:r>
              <w:t>与像距</w:t>
            </w:r>
            <w:r>
              <w:rPr>
                <w:rFonts w:eastAsia="Times New Roman"/>
                <w:i/>
              </w:rPr>
              <w:t>v</w:t>
            </w:r>
            <w:r>
              <w:t>之间的关系图像，如图甲所示，则该凸透镜的焦距是</w:t>
            </w:r>
            <w:r>
              <w:rPr>
                <w:rFonts w:eastAsia="Times New Roman"/>
                <w:u w:val="single"/>
              </w:rPr>
              <w:t xml:space="preserve">    </w:t>
            </w:r>
            <w:r>
              <w:t>cm</w:t>
            </w:r>
            <w:r>
              <w:t>；</w:t>
            </w:r>
          </w:p>
          <w:p w14:paraId="765D0574" w14:textId="77777777" w:rsidR="00FD2382" w:rsidRDefault="00000000">
            <w:pPr>
              <w:spacing w:line="360" w:lineRule="auto"/>
              <w:textAlignment w:val="center"/>
            </w:pPr>
            <w:r>
              <w:lastRenderedPageBreak/>
              <w:t>（</w:t>
            </w:r>
            <w:r>
              <w:t>3</w:t>
            </w:r>
            <w:r>
              <w:t>）当蜡烛放在如图乙所示位置时，调节光屏，可在光屏上得到一个倒立、</w:t>
            </w:r>
            <w:r>
              <w:rPr>
                <w:rFonts w:eastAsia="Times New Roman"/>
                <w:u w:val="single"/>
              </w:rPr>
              <w:t xml:space="preserve">      </w:t>
            </w:r>
            <w:r>
              <w:t>的实像，生活中的</w:t>
            </w:r>
          </w:p>
          <w:p w14:paraId="69A73105" w14:textId="77777777" w:rsidR="00FD2382" w:rsidRDefault="00000000">
            <w:pPr>
              <w:spacing w:line="360" w:lineRule="auto"/>
              <w:textAlignment w:val="center"/>
            </w:pPr>
            <w:r>
              <w:rPr>
                <w:rFonts w:eastAsia="Times New Roman"/>
                <w:u w:val="single"/>
              </w:rPr>
              <w:t xml:space="preserve">        </w:t>
            </w:r>
            <w:r>
              <w:t>（选填</w:t>
            </w:r>
            <w:proofErr w:type="gramStart"/>
            <w:r>
              <w:t>“</w:t>
            </w:r>
            <w:proofErr w:type="gramEnd"/>
            <w:r>
              <w:t>照相机</w:t>
            </w:r>
            <w:r>
              <w:t>“</w:t>
            </w:r>
            <w:r>
              <w:t>投影仪</w:t>
            </w:r>
            <w:r>
              <w:t>”</w:t>
            </w:r>
            <w:r>
              <w:t>、</w:t>
            </w:r>
            <w:r>
              <w:t>“</w:t>
            </w:r>
            <w:r>
              <w:t>放大镜</w:t>
            </w:r>
            <w:r>
              <w:t>”</w:t>
            </w:r>
            <w:r>
              <w:t>）就是利用这样的成像原理工作的；</w:t>
            </w:r>
          </w:p>
          <w:p w14:paraId="4E106CA6" w14:textId="77777777" w:rsidR="00FD2382" w:rsidRDefault="00000000">
            <w:pPr>
              <w:spacing w:line="360" w:lineRule="auto"/>
              <w:textAlignment w:val="center"/>
            </w:pPr>
            <w:r>
              <w:t>（</w:t>
            </w:r>
            <w:r>
              <w:t>4</w:t>
            </w:r>
            <w:r>
              <w:t>）在图乙中，小明借来物理老师的眼镜将其放在蜡烛和凸透镜之间，发现光屏上原本清晰的像变模糊了，向右移动光屏，光屏上的像又变清晰，说明老师戴的是</w:t>
            </w:r>
            <w:r>
              <w:rPr>
                <w:rFonts w:eastAsia="Times New Roman"/>
                <w:u w:val="single"/>
              </w:rPr>
              <w:t xml:space="preserve">        </w:t>
            </w:r>
            <w:r>
              <w:t>（选填</w:t>
            </w:r>
            <w:r>
              <w:t>“</w:t>
            </w:r>
            <w:r>
              <w:t>近视</w:t>
            </w:r>
            <w:r>
              <w:t>”</w:t>
            </w:r>
            <w:r>
              <w:t>或</w:t>
            </w:r>
            <w:r>
              <w:t>“</w:t>
            </w:r>
            <w:r>
              <w:t>远视</w:t>
            </w:r>
            <w:r>
              <w:t>”</w:t>
            </w:r>
            <w:r>
              <w:t>）眼镜。</w:t>
            </w:r>
          </w:p>
          <w:p w14:paraId="6725025B"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【变式3-2】（2024·江西南昌·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如图所示，是</w:t>
            </w:r>
            <w:r>
              <w:t>“</w:t>
            </w:r>
            <w:r>
              <w:t>探究凸透镜成像的规律</w:t>
            </w:r>
            <w:r>
              <w:t>”</w:t>
            </w:r>
            <w:r>
              <w:t>实验（凸透镜的焦距</w:t>
            </w:r>
            <w:r>
              <w:t>10cm</w:t>
            </w:r>
            <w:r>
              <w:t>）：</w:t>
            </w:r>
          </w:p>
          <w:p w14:paraId="11D8460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2F93385E" wp14:editId="3DE6467D">
                  <wp:extent cx="4276725" cy="1143000"/>
                  <wp:effectExtent l="0" t="0" r="9525" b="0"/>
                  <wp:docPr id="100031" name="图片 100031" descr="@@@a6a9a567-b406-489e-9f31-fc43a99e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6a9a567-b406-489e-9f31-fc43a99e3409"/>
                          <pic:cNvPicPr>
                            <a:picLocks noChangeAspect="1"/>
                          </pic:cNvPicPr>
                        </pic:nvPicPr>
                        <pic:blipFill>
                          <a:blip r:embed="rId24"/>
                          <a:stretch>
                            <a:fillRect/>
                          </a:stretch>
                        </pic:blipFill>
                        <pic:spPr>
                          <a:xfrm>
                            <a:off x="0" y="0"/>
                            <a:ext cx="4276725" cy="1143000"/>
                          </a:xfrm>
                          <a:prstGeom prst="rect">
                            <a:avLst/>
                          </a:prstGeom>
                        </pic:spPr>
                      </pic:pic>
                    </a:graphicData>
                  </a:graphic>
                </wp:inline>
              </w:drawing>
            </w:r>
          </w:p>
          <w:p w14:paraId="31038D1B" w14:textId="77777777" w:rsidR="00FD2382" w:rsidRDefault="00000000">
            <w:pPr>
              <w:spacing w:line="360" w:lineRule="auto"/>
              <w:jc w:val="left"/>
              <w:textAlignment w:val="center"/>
            </w:pPr>
            <w:r>
              <w:t>（</w:t>
            </w:r>
            <w:r>
              <w:t>1</w:t>
            </w:r>
            <w:r>
              <w:t>）为了使像成在光屏的中央，应点燃蜡烛，调节烛焰、凸透镜、光屏，使三者的中心在</w:t>
            </w:r>
            <w:r>
              <w:rPr>
                <w:rFonts w:eastAsia="Times New Roman"/>
                <w:u w:val="single"/>
              </w:rPr>
              <w:t xml:space="preserve">      </w:t>
            </w:r>
            <w:r>
              <w:t>；</w:t>
            </w:r>
          </w:p>
          <w:p w14:paraId="7049035F" w14:textId="77777777" w:rsidR="00FD2382" w:rsidRDefault="00000000">
            <w:pPr>
              <w:spacing w:line="360" w:lineRule="auto"/>
              <w:jc w:val="left"/>
              <w:textAlignment w:val="center"/>
            </w:pPr>
            <w:r>
              <w:t>（</w:t>
            </w:r>
            <w:r>
              <w:t>2</w:t>
            </w:r>
            <w:r>
              <w:t>）实验过程中，当蜡烛与凸透镜的距离如图甲所示时，在光屏上可得到一个清晰的倒立、</w:t>
            </w:r>
            <w:r>
              <w:rPr>
                <w:rFonts w:eastAsia="Times New Roman"/>
                <w:u w:val="single"/>
              </w:rPr>
              <w:t xml:space="preserve">      </w:t>
            </w:r>
            <w:r>
              <w:t>（选填</w:t>
            </w:r>
            <w:r>
              <w:t>“</w:t>
            </w:r>
            <w:r>
              <w:t>放大</w:t>
            </w:r>
            <w:r>
              <w:t>”</w:t>
            </w:r>
            <w:r>
              <w:t>或</w:t>
            </w:r>
            <w:r>
              <w:t>“</w:t>
            </w:r>
            <w:r>
              <w:t>缩小</w:t>
            </w:r>
            <w:r>
              <w:t>”</w:t>
            </w:r>
            <w:r>
              <w:t>）的实像，若保持蜡烛和光屏位置不变，移动透镜至</w:t>
            </w:r>
            <w:r>
              <w:rPr>
                <w:rFonts w:eastAsia="Times New Roman"/>
                <w:u w:val="single"/>
              </w:rPr>
              <w:t xml:space="preserve">      </w:t>
            </w:r>
            <w:r>
              <w:t>cm</w:t>
            </w:r>
            <w:r>
              <w:t>刻度线处，光屏上能再次呈现清晰的像；</w:t>
            </w:r>
          </w:p>
          <w:p w14:paraId="3C13470D" w14:textId="77777777" w:rsidR="00FD2382" w:rsidRDefault="00000000">
            <w:pPr>
              <w:spacing w:line="360" w:lineRule="auto"/>
              <w:jc w:val="left"/>
              <w:textAlignment w:val="center"/>
            </w:pPr>
            <w:r>
              <w:t>（</w:t>
            </w:r>
            <w:r>
              <w:t>3</w:t>
            </w:r>
            <w:r>
              <w:t>）若实验中用手遮住凸透镜的一半，则光屏上</w:t>
            </w:r>
            <w:r>
              <w:rPr>
                <w:rFonts w:eastAsia="Times New Roman"/>
                <w:u w:val="single"/>
              </w:rPr>
              <w:t xml:space="preserve">      </w:t>
            </w:r>
            <w:r>
              <w:t>（选填</w:t>
            </w:r>
            <w:r>
              <w:t>“</w:t>
            </w:r>
            <w:r>
              <w:t>能</w:t>
            </w:r>
            <w:r>
              <w:t>”</w:t>
            </w:r>
            <w:r>
              <w:t>或</w:t>
            </w:r>
            <w:r>
              <w:t>“</w:t>
            </w:r>
            <w:r>
              <w:t>不能</w:t>
            </w:r>
            <w:r>
              <w:t>”</w:t>
            </w:r>
            <w:r>
              <w:t>）出现完整的像；</w:t>
            </w:r>
          </w:p>
          <w:p w14:paraId="4BDC73FA" w14:textId="414B3763" w:rsidR="00FD2382" w:rsidRDefault="00000000">
            <w:pPr>
              <w:spacing w:line="360" w:lineRule="auto"/>
              <w:jc w:val="left"/>
              <w:textAlignment w:val="center"/>
              <w:rPr>
                <w:rFonts w:hint="eastAsia"/>
              </w:rPr>
            </w:pPr>
            <w:r>
              <w:t>（</w:t>
            </w:r>
            <w:r>
              <w:t>4</w:t>
            </w:r>
            <w:r>
              <w:t>）如图乙所示，保持蜡烛位置不变，移动透镜至</w:t>
            </w:r>
            <w:r>
              <w:t>16cm</w:t>
            </w:r>
            <w:r>
              <w:t>刻度线处，则人眼在</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或</w:t>
            </w:r>
            <w:r>
              <w:t>“</w:t>
            </w:r>
            <w:r>
              <w:rPr>
                <w:rFonts w:eastAsia="Times New Roman"/>
                <w:i/>
              </w:rPr>
              <w:t>C</w:t>
            </w:r>
            <w:r>
              <w:t>”</w:t>
            </w:r>
            <w:r>
              <w:t>）处能观察到蜡烛的</w:t>
            </w:r>
            <w:r>
              <w:rPr>
                <w:rFonts w:eastAsia="Times New Roman"/>
                <w:u w:val="single"/>
              </w:rPr>
              <w:t xml:space="preserve">      </w:t>
            </w:r>
            <w:r>
              <w:t>像（选填</w:t>
            </w:r>
            <w:r>
              <w:t>“</w:t>
            </w:r>
            <w:r>
              <w:t>实</w:t>
            </w:r>
            <w:r>
              <w:t>”</w:t>
            </w:r>
            <w:r>
              <w:t>或</w:t>
            </w:r>
            <w:r>
              <w:t>“</w:t>
            </w:r>
            <w:r>
              <w:t>虚</w:t>
            </w:r>
            <w:r>
              <w:t>”</w:t>
            </w:r>
            <w:r>
              <w:t>），生活中</w:t>
            </w:r>
            <w:r>
              <w:rPr>
                <w:rFonts w:eastAsia="Times New Roman"/>
                <w:u w:val="single"/>
              </w:rPr>
              <w:t xml:space="preserve">      </w:t>
            </w:r>
            <w:r>
              <w:t>（选填</w:t>
            </w:r>
            <w:r>
              <w:t>“</w:t>
            </w:r>
            <w:r>
              <w:t>照相机</w:t>
            </w:r>
            <w:r>
              <w:t>”</w:t>
            </w:r>
            <w:r>
              <w:t>或</w:t>
            </w:r>
            <w:r>
              <w:t>“</w:t>
            </w:r>
            <w:r>
              <w:t>投影仪</w:t>
            </w:r>
            <w:r>
              <w:t>”</w:t>
            </w:r>
            <w:r>
              <w:t>或</w:t>
            </w:r>
            <w:r>
              <w:t>“</w:t>
            </w:r>
            <w:r>
              <w:t>放大镜</w:t>
            </w:r>
            <w:r>
              <w:t>”</w:t>
            </w:r>
            <w:r>
              <w:t>）就是利用这一成像原理制成的。</w:t>
            </w:r>
          </w:p>
          <w:p w14:paraId="635A091F" w14:textId="77777777" w:rsidR="00FD2382" w:rsidRDefault="00000000">
            <w:pPr>
              <w:snapToGrid w:val="0"/>
              <w:spacing w:line="408" w:lineRule="auto"/>
              <w:ind w:left="273" w:hangingChars="130" w:hanging="273"/>
            </w:pPr>
            <w:r>
              <w:rPr>
                <w:rFonts w:ascii="华文中宋" w:eastAsia="华文中宋" w:hAnsi="华文中宋" w:cs="华文中宋" w:hint="eastAsia"/>
                <w:b/>
                <w:bCs/>
                <w:color w:val="E814DC"/>
              </w:rPr>
              <w:t>【变式3-3】（2024•贵州中考）</w:t>
            </w:r>
            <w:r>
              <w:rPr>
                <w:rFonts w:eastAsia="新宋体" w:hint="eastAsia"/>
                <w:szCs w:val="21"/>
              </w:rPr>
              <w:t>如图所示，用焦距为</w:t>
            </w:r>
            <w:r>
              <w:rPr>
                <w:rFonts w:eastAsia="新宋体" w:hint="eastAsia"/>
                <w:szCs w:val="21"/>
              </w:rPr>
              <w:t>10cm</w:t>
            </w:r>
            <w:r>
              <w:rPr>
                <w:rFonts w:eastAsia="新宋体" w:hint="eastAsia"/>
                <w:szCs w:val="21"/>
              </w:rPr>
              <w:t>的凸透镜、高度为</w:t>
            </w:r>
            <w:r>
              <w:rPr>
                <w:rFonts w:eastAsia="新宋体" w:hint="eastAsia"/>
                <w:szCs w:val="21"/>
              </w:rPr>
              <w:t>6cm</w:t>
            </w:r>
            <w:r>
              <w:rPr>
                <w:rFonts w:eastAsia="新宋体" w:hint="eastAsia"/>
                <w:szCs w:val="21"/>
              </w:rPr>
              <w:t>的</w:t>
            </w:r>
            <w:r>
              <w:rPr>
                <w:rFonts w:eastAsia="新宋体" w:hint="eastAsia"/>
                <w:szCs w:val="21"/>
              </w:rPr>
              <w:t>F</w:t>
            </w:r>
            <w:r>
              <w:rPr>
                <w:rFonts w:eastAsia="新宋体" w:hint="eastAsia"/>
                <w:szCs w:val="21"/>
              </w:rPr>
              <w:t>形光源、光屏和光具座等器材探究凸透镜成像大小的变化规律，通过测量像的高度反映像的大小。</w:t>
            </w:r>
          </w:p>
          <w:p w14:paraId="101CD929" w14:textId="77777777" w:rsidR="00FD2382" w:rsidRDefault="00000000">
            <w:pPr>
              <w:snapToGrid w:val="0"/>
              <w:spacing w:line="408" w:lineRule="auto"/>
              <w:ind w:leftChars="130" w:left="273"/>
            </w:pPr>
            <w:r>
              <w:rPr>
                <w:noProof/>
              </w:rPr>
              <w:drawing>
                <wp:inline distT="0" distB="0" distL="114300" distR="114300" wp14:anchorId="462B092B" wp14:editId="7C0B95B4">
                  <wp:extent cx="3665220" cy="1082040"/>
                  <wp:effectExtent l="0" t="0" r="5080" b="10160"/>
                  <wp:docPr id="20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45"/>
                          <pic:cNvPicPr>
                            <a:picLocks noChangeAspect="1"/>
                          </pic:cNvPicPr>
                        </pic:nvPicPr>
                        <pic:blipFill>
                          <a:blip r:embed="rId25">
                            <a:lum bright="-6000" contrast="18000"/>
                          </a:blip>
                          <a:stretch>
                            <a:fillRect/>
                          </a:stretch>
                        </pic:blipFill>
                        <pic:spPr>
                          <a:xfrm>
                            <a:off x="0" y="0"/>
                            <a:ext cx="3665220" cy="1082040"/>
                          </a:xfrm>
                          <a:prstGeom prst="rect">
                            <a:avLst/>
                          </a:prstGeom>
                          <a:noFill/>
                          <a:ln>
                            <a:noFill/>
                          </a:ln>
                        </pic:spPr>
                      </pic:pic>
                    </a:graphicData>
                  </a:graphic>
                </wp:inline>
              </w:drawing>
            </w:r>
          </w:p>
          <w:p w14:paraId="3DC3A6C7"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1</w:t>
            </w:r>
            <w:r>
              <w:rPr>
                <w:rFonts w:eastAsia="新宋体" w:hint="eastAsia"/>
                <w:szCs w:val="21"/>
              </w:rPr>
              <w:t>）若要测量光源在光屏上所成像的高度，还需要的测量工具是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5E1F291"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2</w:t>
            </w:r>
            <w:r>
              <w:rPr>
                <w:rFonts w:eastAsia="新宋体" w:hint="eastAsia"/>
                <w:szCs w:val="21"/>
              </w:rPr>
              <w:t>）将光源逐渐靠近凸透镜，移动光屏，三次成倒立实像的相关数据记录如表。分析表中数据，可得出结论：凸透镜成实像时，物距变小，像距变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tbl>
            <w:tblPr>
              <w:tblW w:w="0" w:type="auto"/>
              <w:tblInd w:w="27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590"/>
              <w:gridCol w:w="1590"/>
              <w:gridCol w:w="1590"/>
              <w:gridCol w:w="1590"/>
            </w:tblGrid>
            <w:tr w:rsidR="00FD2382" w14:paraId="2183449D" w14:textId="77777777">
              <w:trPr>
                <w:trHeight w:hRule="exact" w:val="454"/>
              </w:trPr>
              <w:tc>
                <w:tcPr>
                  <w:tcW w:w="6360" w:type="dxa"/>
                  <w:gridSpan w:val="4"/>
                </w:tcPr>
                <w:p w14:paraId="18236917" w14:textId="77777777" w:rsidR="00FD2382" w:rsidRDefault="00000000">
                  <w:pPr>
                    <w:snapToGrid w:val="0"/>
                    <w:spacing w:line="408" w:lineRule="auto"/>
                    <w:jc w:val="center"/>
                  </w:pPr>
                  <w:r>
                    <w:rPr>
                      <w:rFonts w:eastAsia="新宋体" w:hint="eastAsia"/>
                      <w:szCs w:val="21"/>
                    </w:rPr>
                    <w:t>物高</w:t>
                  </w:r>
                  <w:r>
                    <w:rPr>
                      <w:rFonts w:eastAsia="新宋体" w:hint="eastAsia"/>
                      <w:szCs w:val="21"/>
                    </w:rPr>
                    <w:t>6cm</w:t>
                  </w:r>
                </w:p>
              </w:tc>
            </w:tr>
            <w:tr w:rsidR="00FD2382" w14:paraId="477AF6F6" w14:textId="77777777">
              <w:trPr>
                <w:trHeight w:hRule="exact" w:val="454"/>
              </w:trPr>
              <w:tc>
                <w:tcPr>
                  <w:tcW w:w="1590" w:type="dxa"/>
                </w:tcPr>
                <w:p w14:paraId="43EC09C9" w14:textId="77777777" w:rsidR="00FD2382" w:rsidRDefault="00000000">
                  <w:pPr>
                    <w:snapToGrid w:val="0"/>
                    <w:spacing w:line="408" w:lineRule="auto"/>
                    <w:jc w:val="center"/>
                  </w:pPr>
                  <w:r>
                    <w:rPr>
                      <w:rFonts w:eastAsia="新宋体" w:hint="eastAsia"/>
                      <w:szCs w:val="21"/>
                    </w:rPr>
                    <w:t>实验次数</w:t>
                  </w:r>
                </w:p>
              </w:tc>
              <w:tc>
                <w:tcPr>
                  <w:tcW w:w="1590" w:type="dxa"/>
                </w:tcPr>
                <w:p w14:paraId="51403A30" w14:textId="77777777" w:rsidR="00FD2382" w:rsidRDefault="00000000">
                  <w:pPr>
                    <w:snapToGrid w:val="0"/>
                    <w:spacing w:line="408" w:lineRule="auto"/>
                    <w:jc w:val="center"/>
                  </w:pPr>
                  <w:r>
                    <w:rPr>
                      <w:rFonts w:eastAsia="新宋体" w:hint="eastAsia"/>
                      <w:szCs w:val="21"/>
                    </w:rPr>
                    <w:t>1</w:t>
                  </w:r>
                </w:p>
              </w:tc>
              <w:tc>
                <w:tcPr>
                  <w:tcW w:w="1590" w:type="dxa"/>
                </w:tcPr>
                <w:p w14:paraId="280518EF" w14:textId="77777777" w:rsidR="00FD2382" w:rsidRDefault="00000000">
                  <w:pPr>
                    <w:snapToGrid w:val="0"/>
                    <w:spacing w:line="408" w:lineRule="auto"/>
                    <w:jc w:val="center"/>
                  </w:pPr>
                  <w:r>
                    <w:rPr>
                      <w:rFonts w:eastAsia="新宋体" w:hint="eastAsia"/>
                      <w:szCs w:val="21"/>
                    </w:rPr>
                    <w:t>2</w:t>
                  </w:r>
                </w:p>
              </w:tc>
              <w:tc>
                <w:tcPr>
                  <w:tcW w:w="1590" w:type="dxa"/>
                </w:tcPr>
                <w:p w14:paraId="669A45F7" w14:textId="77777777" w:rsidR="00FD2382" w:rsidRDefault="00000000">
                  <w:pPr>
                    <w:snapToGrid w:val="0"/>
                    <w:spacing w:line="408" w:lineRule="auto"/>
                    <w:jc w:val="center"/>
                  </w:pPr>
                  <w:r>
                    <w:rPr>
                      <w:rFonts w:eastAsia="新宋体" w:hint="eastAsia"/>
                      <w:szCs w:val="21"/>
                    </w:rPr>
                    <w:t>3</w:t>
                  </w:r>
                </w:p>
              </w:tc>
            </w:tr>
            <w:tr w:rsidR="00FD2382" w14:paraId="37574FB1" w14:textId="77777777">
              <w:trPr>
                <w:trHeight w:hRule="exact" w:val="454"/>
              </w:trPr>
              <w:tc>
                <w:tcPr>
                  <w:tcW w:w="1590" w:type="dxa"/>
                </w:tcPr>
                <w:p w14:paraId="53611A3A" w14:textId="77777777" w:rsidR="00FD2382" w:rsidRDefault="00000000">
                  <w:pPr>
                    <w:snapToGrid w:val="0"/>
                    <w:spacing w:line="408" w:lineRule="auto"/>
                    <w:jc w:val="center"/>
                  </w:pPr>
                  <w:r>
                    <w:rPr>
                      <w:rFonts w:eastAsia="新宋体" w:hint="eastAsia"/>
                      <w:szCs w:val="21"/>
                    </w:rPr>
                    <w:t>物距</w:t>
                  </w:r>
                  <w:r>
                    <w:rPr>
                      <w:rFonts w:eastAsia="新宋体" w:hint="eastAsia"/>
                      <w:szCs w:val="21"/>
                    </w:rPr>
                    <w:t>/cm</w:t>
                  </w:r>
                </w:p>
              </w:tc>
              <w:tc>
                <w:tcPr>
                  <w:tcW w:w="1590" w:type="dxa"/>
                </w:tcPr>
                <w:p w14:paraId="4F37FB43" w14:textId="77777777" w:rsidR="00FD2382" w:rsidRDefault="00000000">
                  <w:pPr>
                    <w:snapToGrid w:val="0"/>
                    <w:spacing w:line="408" w:lineRule="auto"/>
                    <w:jc w:val="center"/>
                  </w:pPr>
                  <w:r>
                    <w:rPr>
                      <w:rFonts w:eastAsia="新宋体" w:hint="eastAsia"/>
                      <w:szCs w:val="21"/>
                    </w:rPr>
                    <w:t>30</w:t>
                  </w:r>
                </w:p>
              </w:tc>
              <w:tc>
                <w:tcPr>
                  <w:tcW w:w="1590" w:type="dxa"/>
                </w:tcPr>
                <w:p w14:paraId="31AF0B2A" w14:textId="77777777" w:rsidR="00FD2382" w:rsidRDefault="00000000">
                  <w:pPr>
                    <w:snapToGrid w:val="0"/>
                    <w:spacing w:line="408" w:lineRule="auto"/>
                    <w:jc w:val="center"/>
                  </w:pPr>
                  <w:r>
                    <w:rPr>
                      <w:rFonts w:eastAsia="新宋体" w:hint="eastAsia"/>
                      <w:szCs w:val="21"/>
                    </w:rPr>
                    <w:t>20</w:t>
                  </w:r>
                </w:p>
              </w:tc>
              <w:tc>
                <w:tcPr>
                  <w:tcW w:w="1590" w:type="dxa"/>
                </w:tcPr>
                <w:p w14:paraId="234C0B39" w14:textId="77777777" w:rsidR="00FD2382" w:rsidRDefault="00000000">
                  <w:pPr>
                    <w:snapToGrid w:val="0"/>
                    <w:spacing w:line="408" w:lineRule="auto"/>
                    <w:jc w:val="center"/>
                  </w:pPr>
                  <w:r>
                    <w:rPr>
                      <w:rFonts w:eastAsia="新宋体" w:hint="eastAsia"/>
                      <w:szCs w:val="21"/>
                    </w:rPr>
                    <w:t>15</w:t>
                  </w:r>
                </w:p>
              </w:tc>
            </w:tr>
            <w:tr w:rsidR="00FD2382" w14:paraId="09AAAB69" w14:textId="77777777">
              <w:trPr>
                <w:trHeight w:hRule="exact" w:val="454"/>
              </w:trPr>
              <w:tc>
                <w:tcPr>
                  <w:tcW w:w="1590" w:type="dxa"/>
                </w:tcPr>
                <w:p w14:paraId="2B9905CE" w14:textId="77777777" w:rsidR="00FD2382" w:rsidRDefault="00000000">
                  <w:pPr>
                    <w:snapToGrid w:val="0"/>
                    <w:spacing w:line="408" w:lineRule="auto"/>
                    <w:jc w:val="center"/>
                  </w:pPr>
                  <w:r>
                    <w:rPr>
                      <w:rFonts w:eastAsia="新宋体" w:hint="eastAsia"/>
                      <w:szCs w:val="21"/>
                    </w:rPr>
                    <w:lastRenderedPageBreak/>
                    <w:t>像距</w:t>
                  </w:r>
                  <w:r>
                    <w:rPr>
                      <w:rFonts w:eastAsia="新宋体" w:hint="eastAsia"/>
                      <w:szCs w:val="21"/>
                    </w:rPr>
                    <w:t>/cm</w:t>
                  </w:r>
                </w:p>
              </w:tc>
              <w:tc>
                <w:tcPr>
                  <w:tcW w:w="1590" w:type="dxa"/>
                </w:tcPr>
                <w:p w14:paraId="288074C6" w14:textId="77777777" w:rsidR="00FD2382" w:rsidRDefault="00000000">
                  <w:pPr>
                    <w:snapToGrid w:val="0"/>
                    <w:spacing w:line="408" w:lineRule="auto"/>
                    <w:jc w:val="center"/>
                  </w:pPr>
                  <w:r>
                    <w:rPr>
                      <w:rFonts w:eastAsia="新宋体" w:hint="eastAsia"/>
                      <w:szCs w:val="21"/>
                    </w:rPr>
                    <w:t>15</w:t>
                  </w:r>
                </w:p>
              </w:tc>
              <w:tc>
                <w:tcPr>
                  <w:tcW w:w="1590" w:type="dxa"/>
                </w:tcPr>
                <w:p w14:paraId="630C8799" w14:textId="77777777" w:rsidR="00FD2382" w:rsidRDefault="00000000">
                  <w:pPr>
                    <w:snapToGrid w:val="0"/>
                    <w:spacing w:line="408" w:lineRule="auto"/>
                    <w:jc w:val="center"/>
                  </w:pPr>
                  <w:r>
                    <w:rPr>
                      <w:rFonts w:eastAsia="新宋体" w:hint="eastAsia"/>
                      <w:szCs w:val="21"/>
                    </w:rPr>
                    <w:t>20</w:t>
                  </w:r>
                </w:p>
              </w:tc>
              <w:tc>
                <w:tcPr>
                  <w:tcW w:w="1590" w:type="dxa"/>
                </w:tcPr>
                <w:p w14:paraId="72BAF735" w14:textId="77777777" w:rsidR="00FD2382" w:rsidRDefault="00000000">
                  <w:pPr>
                    <w:snapToGrid w:val="0"/>
                    <w:spacing w:line="408" w:lineRule="auto"/>
                    <w:jc w:val="center"/>
                  </w:pPr>
                  <w:r>
                    <w:rPr>
                      <w:rFonts w:eastAsia="新宋体" w:hint="eastAsia"/>
                      <w:szCs w:val="21"/>
                    </w:rPr>
                    <w:t>30</w:t>
                  </w:r>
                </w:p>
              </w:tc>
            </w:tr>
            <w:tr w:rsidR="00FD2382" w14:paraId="2492B800" w14:textId="77777777">
              <w:trPr>
                <w:trHeight w:hRule="exact" w:val="454"/>
              </w:trPr>
              <w:tc>
                <w:tcPr>
                  <w:tcW w:w="1590" w:type="dxa"/>
                </w:tcPr>
                <w:p w14:paraId="737E980F" w14:textId="77777777" w:rsidR="00FD2382" w:rsidRDefault="00000000">
                  <w:pPr>
                    <w:snapToGrid w:val="0"/>
                    <w:spacing w:line="408" w:lineRule="auto"/>
                    <w:jc w:val="center"/>
                  </w:pPr>
                  <w:r>
                    <w:rPr>
                      <w:rFonts w:eastAsia="新宋体" w:hint="eastAsia"/>
                      <w:szCs w:val="21"/>
                    </w:rPr>
                    <w:t>像高</w:t>
                  </w:r>
                  <w:r>
                    <w:rPr>
                      <w:rFonts w:eastAsia="新宋体" w:hint="eastAsia"/>
                      <w:szCs w:val="21"/>
                    </w:rPr>
                    <w:t>/cm</w:t>
                  </w:r>
                </w:p>
              </w:tc>
              <w:tc>
                <w:tcPr>
                  <w:tcW w:w="1590" w:type="dxa"/>
                </w:tcPr>
                <w:p w14:paraId="5A9C6B23" w14:textId="77777777" w:rsidR="00FD2382" w:rsidRDefault="00000000">
                  <w:pPr>
                    <w:snapToGrid w:val="0"/>
                    <w:spacing w:line="408" w:lineRule="auto"/>
                    <w:jc w:val="center"/>
                  </w:pPr>
                  <w:r>
                    <w:rPr>
                      <w:rFonts w:eastAsia="新宋体" w:hint="eastAsia"/>
                      <w:szCs w:val="21"/>
                    </w:rPr>
                    <w:t>3</w:t>
                  </w:r>
                </w:p>
              </w:tc>
              <w:tc>
                <w:tcPr>
                  <w:tcW w:w="1590" w:type="dxa"/>
                </w:tcPr>
                <w:p w14:paraId="3DC708F0" w14:textId="77777777" w:rsidR="00FD2382" w:rsidRDefault="00000000">
                  <w:pPr>
                    <w:snapToGrid w:val="0"/>
                    <w:spacing w:line="408" w:lineRule="auto"/>
                    <w:jc w:val="center"/>
                  </w:pPr>
                  <w:r>
                    <w:rPr>
                      <w:rFonts w:eastAsia="新宋体" w:hint="eastAsia"/>
                      <w:szCs w:val="21"/>
                    </w:rPr>
                    <w:t>6</w:t>
                  </w:r>
                </w:p>
              </w:tc>
              <w:tc>
                <w:tcPr>
                  <w:tcW w:w="1590" w:type="dxa"/>
                </w:tcPr>
                <w:p w14:paraId="17AEB642" w14:textId="77777777" w:rsidR="00FD2382" w:rsidRDefault="00000000">
                  <w:pPr>
                    <w:snapToGrid w:val="0"/>
                    <w:spacing w:line="408" w:lineRule="auto"/>
                    <w:jc w:val="center"/>
                  </w:pPr>
                  <w:r>
                    <w:rPr>
                      <w:rFonts w:eastAsia="新宋体" w:hint="eastAsia"/>
                      <w:szCs w:val="21"/>
                    </w:rPr>
                    <w:t>12</w:t>
                  </w:r>
                </w:p>
              </w:tc>
            </w:tr>
          </w:tbl>
          <w:p w14:paraId="2BA9B06B"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3</w:t>
            </w:r>
            <w:r>
              <w:rPr>
                <w:rFonts w:eastAsia="新宋体" w:hint="eastAsia"/>
                <w:szCs w:val="21"/>
              </w:rPr>
              <w:t>）继续移动光源至物距为</w:t>
            </w:r>
            <w:r>
              <w:rPr>
                <w:rFonts w:eastAsia="新宋体" w:hint="eastAsia"/>
                <w:szCs w:val="21"/>
              </w:rPr>
              <w:t>6cm</w:t>
            </w:r>
            <w:r>
              <w:rPr>
                <w:rFonts w:eastAsia="新宋体" w:hint="eastAsia"/>
                <w:szCs w:val="21"/>
              </w:rPr>
              <w:t>时，发现无论如何移动光屏，均不能在光屏上成像，人眼应从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（选填“光源”或“光屏”）一侧透过凸透镜观察光源的像，此时能否用（</w:t>
            </w:r>
            <w:r>
              <w:rPr>
                <w:rFonts w:eastAsia="新宋体" w:hint="eastAsia"/>
                <w:szCs w:val="21"/>
              </w:rPr>
              <w:t>1</w:t>
            </w:r>
            <w:r>
              <w:rPr>
                <w:rFonts w:eastAsia="新宋体" w:hint="eastAsia"/>
                <w:szCs w:val="21"/>
              </w:rPr>
              <w:t>）问中的测量工具直接测出观察到的像高？</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w:t>
            </w:r>
          </w:p>
          <w:p w14:paraId="3F7D564F" w14:textId="7D989D9D" w:rsidR="00FD2382" w:rsidRPr="0086157C" w:rsidRDefault="00000000" w:rsidP="0086157C">
            <w:pPr>
              <w:snapToGrid w:val="0"/>
              <w:spacing w:line="408" w:lineRule="auto"/>
              <w:ind w:leftChars="130" w:left="273"/>
              <w:rPr>
                <w:rFonts w:ascii="楷体" w:eastAsia="楷体" w:hAnsi="楷体" w:cs="楷体" w:hint="eastAsia"/>
                <w:b/>
                <w:bCs/>
                <w:color w:val="5B9BD5" w:themeColor="accent1"/>
                <w:sz w:val="24"/>
              </w:rPr>
            </w:pPr>
            <w:r>
              <w:rPr>
                <w:rFonts w:eastAsia="新宋体" w:hint="eastAsia"/>
                <w:szCs w:val="21"/>
              </w:rPr>
              <w:t>（</w:t>
            </w:r>
            <w:r>
              <w:rPr>
                <w:rFonts w:eastAsia="新宋体" w:hint="eastAsia"/>
                <w:szCs w:val="21"/>
              </w:rPr>
              <w:t>4</w:t>
            </w:r>
            <w:r>
              <w:rPr>
                <w:rFonts w:eastAsia="新宋体" w:hint="eastAsia"/>
                <w:szCs w:val="21"/>
              </w:rPr>
              <w:t>）若保持光源到光屏的距离为</w:t>
            </w:r>
            <w:r>
              <w:rPr>
                <w:rFonts w:eastAsia="新宋体" w:hint="eastAsia"/>
                <w:szCs w:val="21"/>
              </w:rPr>
              <w:t>45cm</w:t>
            </w:r>
            <w:r>
              <w:rPr>
                <w:rFonts w:eastAsia="新宋体" w:hint="eastAsia"/>
                <w:szCs w:val="21"/>
              </w:rPr>
              <w:t>不变，仅移动凸透镜改变物距，则表中第</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次实验的成像情况不能探究，理由是：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tc>
      </w:tr>
      <w:tr w:rsidR="00FD2382" w14:paraId="775993F9" w14:textId="77777777">
        <w:trPr>
          <w:trHeight w:val="595"/>
          <w:jc w:val="center"/>
        </w:trPr>
        <w:tc>
          <w:tcPr>
            <w:tcW w:w="10434" w:type="dxa"/>
            <w:shd w:val="clear" w:color="auto" w:fill="E0E0E0"/>
            <w:vAlign w:val="center"/>
          </w:tcPr>
          <w:p w14:paraId="29A9EF99" w14:textId="77777777" w:rsidR="00FD2382"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FD2382" w14:paraId="41269A9A" w14:textId="77777777">
        <w:trPr>
          <w:trHeight w:val="176"/>
          <w:jc w:val="center"/>
        </w:trPr>
        <w:tc>
          <w:tcPr>
            <w:tcW w:w="10434" w:type="dxa"/>
            <w:vAlign w:val="center"/>
          </w:tcPr>
          <w:p w14:paraId="07147B4A"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【典例4】（2023·江苏盐城·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如图所示，用焦距为</w:t>
            </w:r>
            <w:r>
              <w:t>10.0cm</w:t>
            </w:r>
            <w:r>
              <w:t>的凸透镜模拟视力矫正的情况。组装并调整实验器材，使烛焰和光屏的中心位于凸透镜的</w:t>
            </w:r>
            <w:r>
              <w:rPr>
                <w:rFonts w:eastAsia="Times New Roman"/>
                <w:u w:val="single"/>
              </w:rPr>
              <w:t xml:space="preserve">      </w:t>
            </w:r>
            <w:r>
              <w:t>上、要想在光屏上呈现清晰的像，可以不改变蜡烛和透镜的位置，将光屏向</w:t>
            </w:r>
            <w:r>
              <w:rPr>
                <w:rFonts w:eastAsia="Times New Roman"/>
                <w:u w:val="single"/>
              </w:rPr>
              <w:t xml:space="preserve">      </w:t>
            </w:r>
            <w:r>
              <w:t>移动；也可以不改变透镜和光屏的位置，将蜡烛向</w:t>
            </w:r>
            <w:r>
              <w:rPr>
                <w:rFonts w:eastAsia="Times New Roman"/>
                <w:u w:val="single"/>
              </w:rPr>
              <w:t xml:space="preserve">      </w:t>
            </w:r>
            <w:r>
              <w:t>移动，还可以不改变器材的位置，在透镜和蜡烛之间放置合适的</w:t>
            </w:r>
            <w:r>
              <w:rPr>
                <w:rFonts w:eastAsia="Times New Roman"/>
                <w:u w:val="single"/>
              </w:rPr>
              <w:t xml:space="preserve">      </w:t>
            </w:r>
            <w:r>
              <w:t>（选填</w:t>
            </w:r>
            <w:r>
              <w:t>“</w:t>
            </w:r>
            <w:r>
              <w:t>近视</w:t>
            </w:r>
            <w:r>
              <w:t>”</w:t>
            </w:r>
            <w:r>
              <w:t>或</w:t>
            </w:r>
            <w:r>
              <w:t>“</w:t>
            </w:r>
            <w:r>
              <w:t>远视</w:t>
            </w:r>
            <w:r>
              <w:t>”</w:t>
            </w:r>
            <w:r>
              <w:t>）眼镜片。</w:t>
            </w:r>
          </w:p>
          <w:p w14:paraId="37CA80C7"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37B077C" wp14:editId="01DB0BDF">
                  <wp:extent cx="3162300" cy="1019175"/>
                  <wp:effectExtent l="0" t="0" r="0" b="9525"/>
                  <wp:docPr id="100035" name="图片 100035"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440dac-24e4-4f6d-a4ae-df326288b35c"/>
                          <pic:cNvPicPr>
                            <a:picLocks noChangeAspect="1"/>
                          </pic:cNvPicPr>
                        </pic:nvPicPr>
                        <pic:blipFill>
                          <a:blip r:embed="rId26"/>
                          <a:stretch>
                            <a:fillRect/>
                          </a:stretch>
                        </pic:blipFill>
                        <pic:spPr>
                          <a:xfrm>
                            <a:off x="0" y="0"/>
                            <a:ext cx="3162300" cy="1019175"/>
                          </a:xfrm>
                          <a:prstGeom prst="rect">
                            <a:avLst/>
                          </a:prstGeom>
                        </pic:spPr>
                      </pic:pic>
                    </a:graphicData>
                  </a:graphic>
                </wp:inline>
              </w:drawing>
            </w:r>
          </w:p>
          <w:p w14:paraId="6EBB234A"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【变式4-1】（2024·安徽·</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在探究凸透镜成像实验中，在调整好的光具座如图所示位置分别放上蜡烛、凸透镜、光屏时，在光屏上看到的是等大的像，下列说法正确的是（　　）</w:t>
            </w:r>
          </w:p>
          <w:p w14:paraId="1C45B54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4B632C19" wp14:editId="369F9CDE">
                  <wp:extent cx="4352925" cy="1171575"/>
                  <wp:effectExtent l="0" t="0" r="9525" b="9525"/>
                  <wp:docPr id="100033" name="图片 100033" descr="@@@0214bfaa-5fee-4895-839f-bf4480d7a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14bfaa-5fee-4895-839f-bf4480d7a4ad"/>
                          <pic:cNvPicPr>
                            <a:picLocks noChangeAspect="1"/>
                          </pic:cNvPicPr>
                        </pic:nvPicPr>
                        <pic:blipFill>
                          <a:blip r:embed="rId27"/>
                          <a:stretch>
                            <a:fillRect/>
                          </a:stretch>
                        </pic:blipFill>
                        <pic:spPr>
                          <a:xfrm>
                            <a:off x="0" y="0"/>
                            <a:ext cx="4352925" cy="1171575"/>
                          </a:xfrm>
                          <a:prstGeom prst="rect">
                            <a:avLst/>
                          </a:prstGeom>
                        </pic:spPr>
                      </pic:pic>
                    </a:graphicData>
                  </a:graphic>
                </wp:inline>
              </w:drawing>
            </w:r>
          </w:p>
          <w:p w14:paraId="39487E79" w14:textId="77777777" w:rsidR="00FD2382" w:rsidRDefault="00000000">
            <w:pPr>
              <w:tabs>
                <w:tab w:val="left" w:pos="4156"/>
              </w:tabs>
              <w:spacing w:line="360" w:lineRule="auto"/>
              <w:ind w:left="380"/>
              <w:jc w:val="left"/>
              <w:textAlignment w:val="center"/>
            </w:pPr>
            <w:r>
              <w:t>A</w:t>
            </w:r>
            <w:r>
              <w:t>．该凸透镜的焦距是</w:t>
            </w:r>
            <w:r>
              <w:t>30cm</w:t>
            </w:r>
            <w:r>
              <w:tab/>
              <w:t>B</w:t>
            </w:r>
            <w:r>
              <w:t>．</w:t>
            </w:r>
            <w:r>
              <w:rPr>
                <w:rFonts w:eastAsia="Times New Roman"/>
                <w:i/>
              </w:rPr>
              <w:t>b</w:t>
            </w:r>
            <w:r>
              <w:t>点成像原理和投影仪相同</w:t>
            </w:r>
          </w:p>
          <w:p w14:paraId="39FE49AA" w14:textId="6570D16F" w:rsidR="00FD2382" w:rsidRDefault="00000000" w:rsidP="0086157C">
            <w:pPr>
              <w:tabs>
                <w:tab w:val="left" w:pos="4156"/>
              </w:tabs>
              <w:spacing w:line="360" w:lineRule="auto"/>
              <w:ind w:left="380"/>
              <w:jc w:val="left"/>
              <w:textAlignment w:val="center"/>
              <w:rPr>
                <w:rFonts w:hint="eastAsia"/>
              </w:rPr>
            </w:pPr>
            <w:r>
              <w:t>C</w:t>
            </w:r>
            <w:r>
              <w:t>．物体从</w:t>
            </w:r>
            <w:r>
              <w:rPr>
                <w:rFonts w:eastAsia="Times New Roman"/>
                <w:i/>
              </w:rPr>
              <w:t>b</w:t>
            </w:r>
            <w:r>
              <w:t>移到</w:t>
            </w:r>
            <w:r>
              <w:rPr>
                <w:rFonts w:eastAsia="Times New Roman"/>
                <w:i/>
              </w:rPr>
              <w:t>a</w:t>
            </w:r>
            <w:r>
              <w:t>过程在像会逐渐变大</w:t>
            </w:r>
            <w:r>
              <w:tab/>
              <w:t>D</w:t>
            </w:r>
            <w:r>
              <w:t>．</w:t>
            </w:r>
            <w:r>
              <w:rPr>
                <w:rFonts w:eastAsia="Times New Roman"/>
                <w:i/>
              </w:rPr>
              <w:t>c</w:t>
            </w:r>
            <w:r>
              <w:t>点成像是在该点的右侧</w:t>
            </w:r>
          </w:p>
          <w:p w14:paraId="6B5CD12D"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【变式4-2】（2024·河南许昌·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爱研究</w:t>
            </w:r>
            <w:proofErr w:type="gramEnd"/>
            <w:r>
              <w:t>的小</w:t>
            </w:r>
            <w:proofErr w:type="gramStart"/>
            <w:r>
              <w:t>铭同学</w:t>
            </w:r>
            <w:proofErr w:type="gramEnd"/>
            <w:r>
              <w:t>手里拿了一个凸透镜，用它来观察远处的建筑物，看到的建筑物如图所示，其实这是远处建筑物通过透镜所成的一个像。该像的性质与</w:t>
            </w:r>
            <w:r>
              <w:rPr>
                <w:rFonts w:eastAsia="Times New Roman"/>
                <w:u w:val="single"/>
              </w:rPr>
              <w:t xml:space="preserve">      </w:t>
            </w:r>
            <w:r>
              <w:t>（选填</w:t>
            </w:r>
            <w:r>
              <w:t>“</w:t>
            </w:r>
            <w:r>
              <w:t>放大镜</w:t>
            </w:r>
            <w:r>
              <w:t>”“</w:t>
            </w:r>
            <w:r>
              <w:t>照相机</w:t>
            </w:r>
            <w:r>
              <w:t>”</w:t>
            </w:r>
            <w:r>
              <w:t>或</w:t>
            </w:r>
            <w:r>
              <w:t>“</w:t>
            </w:r>
            <w:r>
              <w:t>投影仪</w:t>
            </w:r>
            <w:r>
              <w:t>”</w:t>
            </w:r>
            <w:r>
              <w:t>）的成像性质一致，当透镜远离建筑物时，看到的像的大小将</w:t>
            </w:r>
            <w:r>
              <w:rPr>
                <w:rFonts w:eastAsia="Times New Roman"/>
                <w:u w:val="single"/>
              </w:rPr>
              <w:t xml:space="preserve">      </w:t>
            </w:r>
            <w:r>
              <w:t>。</w:t>
            </w:r>
          </w:p>
          <w:p w14:paraId="62D1A40E" w14:textId="77777777" w:rsidR="00FD2382" w:rsidRDefault="00000000">
            <w:pPr>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2451BCB4" wp14:editId="6EC106E0">
                  <wp:extent cx="981075" cy="1447800"/>
                  <wp:effectExtent l="0" t="0" r="9525" b="0"/>
                  <wp:docPr id="100037" name="图片 100037" descr="@@@ad8a6d9f-837c-4920-85a0-8740227a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8a6d9f-837c-4920-85a0-8740227a41fb"/>
                          <pic:cNvPicPr>
                            <a:picLocks noChangeAspect="1"/>
                          </pic:cNvPicPr>
                        </pic:nvPicPr>
                        <pic:blipFill>
                          <a:blip r:embed="rId28"/>
                          <a:stretch>
                            <a:fillRect/>
                          </a:stretch>
                        </pic:blipFill>
                        <pic:spPr>
                          <a:xfrm>
                            <a:off x="0" y="0"/>
                            <a:ext cx="981075" cy="1447800"/>
                          </a:xfrm>
                          <a:prstGeom prst="rect">
                            <a:avLst/>
                          </a:prstGeom>
                        </pic:spPr>
                      </pic:pic>
                    </a:graphicData>
                  </a:graphic>
                </wp:inline>
              </w:drawing>
            </w:r>
          </w:p>
          <w:p w14:paraId="1F8F9EE8" w14:textId="77777777" w:rsidR="00FD2382" w:rsidRDefault="00000000">
            <w:pPr>
              <w:snapToGrid w:val="0"/>
              <w:spacing w:line="408" w:lineRule="auto"/>
              <w:ind w:leftChars="130" w:left="273"/>
              <w:rPr>
                <w:rFonts w:eastAsia="新宋体"/>
                <w:szCs w:val="21"/>
              </w:rPr>
            </w:pPr>
            <w:r>
              <w:rPr>
                <w:rFonts w:ascii="华文中宋" w:eastAsia="华文中宋" w:hAnsi="华文中宋" w:cs="华文中宋" w:hint="eastAsia"/>
                <w:b/>
                <w:bCs/>
                <w:color w:val="E814DC"/>
              </w:rPr>
              <w:t>【变式4-3】（2024•宿迁中考）</w:t>
            </w:r>
            <w:r>
              <w:rPr>
                <w:rFonts w:eastAsia="新宋体" w:hint="eastAsia"/>
                <w:szCs w:val="21"/>
              </w:rPr>
              <w:t>在“探究凸透镜成像规律”的活动中，利用了如图所示装置。</w:t>
            </w:r>
          </w:p>
          <w:p w14:paraId="63CFDA62" w14:textId="77777777" w:rsidR="00FD2382" w:rsidRDefault="00000000">
            <w:pPr>
              <w:snapToGrid w:val="0"/>
              <w:spacing w:line="408" w:lineRule="auto"/>
              <w:ind w:leftChars="130" w:left="273"/>
            </w:pPr>
            <w:r>
              <w:rPr>
                <w:rFonts w:eastAsia="新宋体" w:hint="eastAsia"/>
                <w:noProof/>
                <w:szCs w:val="21"/>
              </w:rPr>
              <w:drawing>
                <wp:inline distT="0" distB="0" distL="0" distR="0" wp14:anchorId="7E31B622" wp14:editId="542532CE">
                  <wp:extent cx="1417320" cy="1017905"/>
                  <wp:effectExtent l="0" t="0" r="5080" b="10795"/>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 "/>
                          <pic:cNvPicPr>
                            <a:picLocks noChangeAspect="1"/>
                          </pic:cNvPicPr>
                        </pic:nvPicPr>
                        <pic:blipFill>
                          <a:blip r:embed="rId29" cstate="print"/>
                          <a:stretch>
                            <a:fillRect/>
                          </a:stretch>
                        </pic:blipFill>
                        <pic:spPr>
                          <a:xfrm>
                            <a:off x="0" y="0"/>
                            <a:ext cx="1417323" cy="1018034"/>
                          </a:xfrm>
                          <a:prstGeom prst="rect">
                            <a:avLst/>
                          </a:prstGeom>
                        </pic:spPr>
                      </pic:pic>
                    </a:graphicData>
                  </a:graphic>
                </wp:inline>
              </w:drawing>
            </w:r>
          </w:p>
          <w:p w14:paraId="37F9D2F8"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1</w:t>
            </w:r>
            <w:r>
              <w:rPr>
                <w:rFonts w:eastAsia="新宋体" w:hint="eastAsia"/>
                <w:szCs w:val="21"/>
              </w:rPr>
              <w:t>）调节器材，使烛焰和光屏的中心位于凸透镜的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w:t>
            </w:r>
          </w:p>
          <w:p w14:paraId="061F471E"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2</w:t>
            </w:r>
            <w:r>
              <w:rPr>
                <w:rFonts w:eastAsia="新宋体" w:hint="eastAsia"/>
                <w:szCs w:val="21"/>
              </w:rPr>
              <w:t>）改变蜡烛和光屏的位置，多次实验，并将数据记录在表格中，分析数据可知凸透镜焦距为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，第</w:t>
            </w:r>
            <w:r>
              <w:rPr>
                <w:rFonts w:eastAsia="新宋体" w:hint="eastAsia"/>
                <w:szCs w:val="21"/>
              </w:rPr>
              <w:t>3</w:t>
            </w:r>
            <w:r>
              <w:rPr>
                <w:rFonts w:eastAsia="新宋体" w:hint="eastAsia"/>
                <w:szCs w:val="21"/>
              </w:rPr>
              <w:t>次实验中，光屏上成倒立、</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的实像；</w:t>
            </w:r>
          </w:p>
          <w:tbl>
            <w:tblPr>
              <w:tblW w:w="0" w:type="auto"/>
              <w:tblInd w:w="27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035"/>
              <w:gridCol w:w="1155"/>
              <w:gridCol w:w="1155"/>
              <w:gridCol w:w="2268"/>
            </w:tblGrid>
            <w:tr w:rsidR="00FD2382" w14:paraId="4D37AA90" w14:textId="77777777">
              <w:trPr>
                <w:trHeight w:hRule="exact" w:val="340"/>
              </w:trPr>
              <w:tc>
                <w:tcPr>
                  <w:tcW w:w="1035" w:type="dxa"/>
                </w:tcPr>
                <w:p w14:paraId="78F80743" w14:textId="77777777" w:rsidR="00FD2382" w:rsidRDefault="00000000">
                  <w:pPr>
                    <w:snapToGrid w:val="0"/>
                    <w:spacing w:line="408" w:lineRule="auto"/>
                    <w:jc w:val="center"/>
                  </w:pPr>
                  <w:r>
                    <w:rPr>
                      <w:rFonts w:eastAsia="新宋体" w:hint="eastAsia"/>
                      <w:szCs w:val="21"/>
                    </w:rPr>
                    <w:t>实验序号</w:t>
                  </w:r>
                </w:p>
              </w:tc>
              <w:tc>
                <w:tcPr>
                  <w:tcW w:w="1155" w:type="dxa"/>
                </w:tcPr>
                <w:p w14:paraId="5E3B8C79" w14:textId="77777777" w:rsidR="00FD2382" w:rsidRDefault="00000000">
                  <w:pPr>
                    <w:snapToGrid w:val="0"/>
                    <w:spacing w:line="408" w:lineRule="auto"/>
                    <w:jc w:val="center"/>
                  </w:pPr>
                  <w:r>
                    <w:rPr>
                      <w:rFonts w:eastAsia="新宋体" w:hint="eastAsia"/>
                      <w:szCs w:val="21"/>
                    </w:rPr>
                    <w:t>物距</w:t>
                  </w:r>
                  <w:r>
                    <w:rPr>
                      <w:rFonts w:eastAsia="新宋体" w:hint="eastAsia"/>
                      <w:szCs w:val="21"/>
                    </w:rPr>
                    <w:t>u/cm</w:t>
                  </w:r>
                </w:p>
              </w:tc>
              <w:tc>
                <w:tcPr>
                  <w:tcW w:w="1155" w:type="dxa"/>
                </w:tcPr>
                <w:p w14:paraId="2D88F6F8" w14:textId="77777777" w:rsidR="00FD2382" w:rsidRDefault="00000000">
                  <w:pPr>
                    <w:snapToGrid w:val="0"/>
                    <w:spacing w:line="408" w:lineRule="auto"/>
                    <w:jc w:val="center"/>
                  </w:pPr>
                  <w:r>
                    <w:rPr>
                      <w:rFonts w:eastAsia="新宋体" w:hint="eastAsia"/>
                      <w:szCs w:val="21"/>
                    </w:rPr>
                    <w:t>像距</w:t>
                  </w:r>
                  <w:r>
                    <w:rPr>
                      <w:rFonts w:eastAsia="新宋体" w:hint="eastAsia"/>
                      <w:szCs w:val="21"/>
                    </w:rPr>
                    <w:t>v/cm</w:t>
                  </w:r>
                </w:p>
              </w:tc>
              <w:tc>
                <w:tcPr>
                  <w:tcW w:w="2268" w:type="dxa"/>
                </w:tcPr>
                <w:p w14:paraId="7A7748FA" w14:textId="77777777" w:rsidR="00FD2382" w:rsidRDefault="00000000">
                  <w:pPr>
                    <w:snapToGrid w:val="0"/>
                    <w:spacing w:line="408" w:lineRule="auto"/>
                    <w:jc w:val="center"/>
                  </w:pPr>
                  <w:r>
                    <w:rPr>
                      <w:rFonts w:eastAsia="新宋体" w:hint="eastAsia"/>
                      <w:szCs w:val="21"/>
                    </w:rPr>
                    <w:t>光屏上看到的像</w:t>
                  </w:r>
                </w:p>
              </w:tc>
            </w:tr>
            <w:tr w:rsidR="00FD2382" w14:paraId="62DBAC85" w14:textId="77777777">
              <w:trPr>
                <w:trHeight w:hRule="exact" w:val="340"/>
              </w:trPr>
              <w:tc>
                <w:tcPr>
                  <w:tcW w:w="1035" w:type="dxa"/>
                </w:tcPr>
                <w:p w14:paraId="6B972702" w14:textId="77777777" w:rsidR="00FD2382" w:rsidRDefault="00000000">
                  <w:pPr>
                    <w:snapToGrid w:val="0"/>
                    <w:spacing w:line="408" w:lineRule="auto"/>
                    <w:jc w:val="center"/>
                  </w:pPr>
                  <w:r>
                    <w:rPr>
                      <w:rFonts w:eastAsia="新宋体" w:hint="eastAsia"/>
                      <w:szCs w:val="21"/>
                    </w:rPr>
                    <w:t>1</w:t>
                  </w:r>
                </w:p>
              </w:tc>
              <w:tc>
                <w:tcPr>
                  <w:tcW w:w="1155" w:type="dxa"/>
                </w:tcPr>
                <w:p w14:paraId="20C0699F" w14:textId="77777777" w:rsidR="00FD2382" w:rsidRDefault="00000000">
                  <w:pPr>
                    <w:snapToGrid w:val="0"/>
                    <w:spacing w:line="408" w:lineRule="auto"/>
                    <w:jc w:val="center"/>
                  </w:pPr>
                  <w:r>
                    <w:rPr>
                      <w:rFonts w:eastAsia="新宋体" w:hint="eastAsia"/>
                      <w:szCs w:val="21"/>
                    </w:rPr>
                    <w:t>60</w:t>
                  </w:r>
                </w:p>
              </w:tc>
              <w:tc>
                <w:tcPr>
                  <w:tcW w:w="1155" w:type="dxa"/>
                </w:tcPr>
                <w:p w14:paraId="10A0AFD6" w14:textId="77777777" w:rsidR="00FD2382" w:rsidRDefault="00000000">
                  <w:pPr>
                    <w:snapToGrid w:val="0"/>
                    <w:spacing w:line="408" w:lineRule="auto"/>
                    <w:jc w:val="center"/>
                  </w:pPr>
                  <w:r>
                    <w:rPr>
                      <w:rFonts w:eastAsia="新宋体" w:hint="eastAsia"/>
                      <w:szCs w:val="21"/>
                    </w:rPr>
                    <w:t>15</w:t>
                  </w:r>
                </w:p>
              </w:tc>
              <w:tc>
                <w:tcPr>
                  <w:tcW w:w="2268" w:type="dxa"/>
                </w:tcPr>
                <w:p w14:paraId="7F866B9F" w14:textId="77777777" w:rsidR="00FD2382" w:rsidRDefault="00000000">
                  <w:pPr>
                    <w:snapToGrid w:val="0"/>
                    <w:spacing w:line="408" w:lineRule="auto"/>
                    <w:jc w:val="center"/>
                  </w:pPr>
                  <w:r>
                    <w:rPr>
                      <w:rFonts w:eastAsia="新宋体" w:hint="eastAsia"/>
                      <w:szCs w:val="21"/>
                    </w:rPr>
                    <w:t>倒立、缩小、实像</w:t>
                  </w:r>
                </w:p>
              </w:tc>
            </w:tr>
            <w:tr w:rsidR="00FD2382" w14:paraId="495944F5" w14:textId="77777777">
              <w:trPr>
                <w:trHeight w:hRule="exact" w:val="340"/>
              </w:trPr>
              <w:tc>
                <w:tcPr>
                  <w:tcW w:w="1035" w:type="dxa"/>
                </w:tcPr>
                <w:p w14:paraId="20764A9A" w14:textId="77777777" w:rsidR="00FD2382" w:rsidRDefault="00000000">
                  <w:pPr>
                    <w:snapToGrid w:val="0"/>
                    <w:spacing w:line="408" w:lineRule="auto"/>
                    <w:jc w:val="center"/>
                  </w:pPr>
                  <w:r>
                    <w:rPr>
                      <w:rFonts w:eastAsia="新宋体" w:hint="eastAsia"/>
                      <w:szCs w:val="21"/>
                    </w:rPr>
                    <w:t>2</w:t>
                  </w:r>
                </w:p>
              </w:tc>
              <w:tc>
                <w:tcPr>
                  <w:tcW w:w="1155" w:type="dxa"/>
                </w:tcPr>
                <w:p w14:paraId="7518B914" w14:textId="77777777" w:rsidR="00FD2382" w:rsidRDefault="00000000">
                  <w:pPr>
                    <w:snapToGrid w:val="0"/>
                    <w:spacing w:line="408" w:lineRule="auto"/>
                    <w:jc w:val="center"/>
                  </w:pPr>
                  <w:r>
                    <w:rPr>
                      <w:rFonts w:eastAsia="新宋体" w:hint="eastAsia"/>
                      <w:szCs w:val="21"/>
                    </w:rPr>
                    <w:t>24</w:t>
                  </w:r>
                </w:p>
              </w:tc>
              <w:tc>
                <w:tcPr>
                  <w:tcW w:w="1155" w:type="dxa"/>
                </w:tcPr>
                <w:p w14:paraId="50812AE0" w14:textId="77777777" w:rsidR="00FD2382" w:rsidRDefault="00000000">
                  <w:pPr>
                    <w:snapToGrid w:val="0"/>
                    <w:spacing w:line="408" w:lineRule="auto"/>
                    <w:jc w:val="center"/>
                  </w:pPr>
                  <w:r>
                    <w:rPr>
                      <w:rFonts w:eastAsia="新宋体" w:hint="eastAsia"/>
                      <w:szCs w:val="21"/>
                    </w:rPr>
                    <w:t>24</w:t>
                  </w:r>
                </w:p>
              </w:tc>
              <w:tc>
                <w:tcPr>
                  <w:tcW w:w="2268" w:type="dxa"/>
                </w:tcPr>
                <w:p w14:paraId="0656C1E6" w14:textId="77777777" w:rsidR="00FD2382" w:rsidRDefault="00000000">
                  <w:pPr>
                    <w:snapToGrid w:val="0"/>
                    <w:spacing w:line="408" w:lineRule="auto"/>
                    <w:jc w:val="center"/>
                  </w:pPr>
                  <w:r>
                    <w:rPr>
                      <w:rFonts w:eastAsia="新宋体" w:hint="eastAsia"/>
                      <w:szCs w:val="21"/>
                    </w:rPr>
                    <w:t>倒立、等大、实像</w:t>
                  </w:r>
                </w:p>
              </w:tc>
            </w:tr>
            <w:tr w:rsidR="00FD2382" w14:paraId="3CB2095C" w14:textId="77777777">
              <w:trPr>
                <w:trHeight w:hRule="exact" w:val="340"/>
              </w:trPr>
              <w:tc>
                <w:tcPr>
                  <w:tcW w:w="1035" w:type="dxa"/>
                </w:tcPr>
                <w:p w14:paraId="00B751E2" w14:textId="77777777" w:rsidR="00FD2382" w:rsidRDefault="00000000">
                  <w:pPr>
                    <w:snapToGrid w:val="0"/>
                    <w:spacing w:line="408" w:lineRule="auto"/>
                    <w:jc w:val="center"/>
                  </w:pPr>
                  <w:r>
                    <w:rPr>
                      <w:rFonts w:eastAsia="新宋体" w:hint="eastAsia"/>
                      <w:szCs w:val="21"/>
                    </w:rPr>
                    <w:t>3</w:t>
                  </w:r>
                </w:p>
              </w:tc>
              <w:tc>
                <w:tcPr>
                  <w:tcW w:w="1155" w:type="dxa"/>
                </w:tcPr>
                <w:p w14:paraId="13CD0DA4" w14:textId="77777777" w:rsidR="00FD2382" w:rsidRDefault="00000000">
                  <w:pPr>
                    <w:snapToGrid w:val="0"/>
                    <w:spacing w:line="408" w:lineRule="auto"/>
                    <w:jc w:val="center"/>
                  </w:pPr>
                  <w:r>
                    <w:rPr>
                      <w:rFonts w:eastAsia="新宋体" w:hint="eastAsia"/>
                      <w:szCs w:val="21"/>
                    </w:rPr>
                    <w:t>20</w:t>
                  </w:r>
                </w:p>
              </w:tc>
              <w:tc>
                <w:tcPr>
                  <w:tcW w:w="1155" w:type="dxa"/>
                </w:tcPr>
                <w:p w14:paraId="3C910B72" w14:textId="77777777" w:rsidR="00FD2382" w:rsidRDefault="00000000">
                  <w:pPr>
                    <w:snapToGrid w:val="0"/>
                    <w:spacing w:line="408" w:lineRule="auto"/>
                    <w:jc w:val="center"/>
                  </w:pPr>
                  <w:r>
                    <w:rPr>
                      <w:rFonts w:eastAsia="新宋体" w:hint="eastAsia"/>
                      <w:szCs w:val="21"/>
                    </w:rPr>
                    <w:t>30</w:t>
                  </w:r>
                </w:p>
              </w:tc>
              <w:tc>
                <w:tcPr>
                  <w:tcW w:w="2268" w:type="dxa"/>
                </w:tcPr>
                <w:p w14:paraId="2370E29B" w14:textId="77777777" w:rsidR="00FD2382" w:rsidRDefault="00000000">
                  <w:pPr>
                    <w:snapToGrid w:val="0"/>
                    <w:spacing w:line="408" w:lineRule="auto"/>
                    <w:jc w:val="center"/>
                  </w:pPr>
                  <w:r>
                    <w:rPr>
                      <w:rFonts w:eastAsia="新宋体" w:hint="eastAsia"/>
                      <w:szCs w:val="21"/>
                    </w:rPr>
                    <w:t>倒立、、实像</w:t>
                  </w:r>
                </w:p>
              </w:tc>
            </w:tr>
            <w:tr w:rsidR="00FD2382" w14:paraId="0FE64320" w14:textId="77777777">
              <w:trPr>
                <w:trHeight w:hRule="exact" w:val="340"/>
              </w:trPr>
              <w:tc>
                <w:tcPr>
                  <w:tcW w:w="1035" w:type="dxa"/>
                </w:tcPr>
                <w:p w14:paraId="151DD8FA" w14:textId="77777777" w:rsidR="00FD2382" w:rsidRDefault="00000000">
                  <w:pPr>
                    <w:snapToGrid w:val="0"/>
                    <w:spacing w:line="408" w:lineRule="auto"/>
                    <w:jc w:val="center"/>
                  </w:pPr>
                  <w:r>
                    <w:rPr>
                      <w:rFonts w:eastAsia="新宋体" w:hint="eastAsia"/>
                      <w:szCs w:val="21"/>
                    </w:rPr>
                    <w:t>4</w:t>
                  </w:r>
                </w:p>
              </w:tc>
              <w:tc>
                <w:tcPr>
                  <w:tcW w:w="1155" w:type="dxa"/>
                </w:tcPr>
                <w:p w14:paraId="3519BE65" w14:textId="77777777" w:rsidR="00FD2382" w:rsidRDefault="00000000">
                  <w:pPr>
                    <w:snapToGrid w:val="0"/>
                    <w:spacing w:line="408" w:lineRule="auto"/>
                    <w:jc w:val="center"/>
                  </w:pPr>
                  <w:r>
                    <w:rPr>
                      <w:rFonts w:eastAsia="新宋体" w:hint="eastAsia"/>
                      <w:szCs w:val="21"/>
                    </w:rPr>
                    <w:t>8</w:t>
                  </w:r>
                </w:p>
              </w:tc>
              <w:tc>
                <w:tcPr>
                  <w:tcW w:w="1155" w:type="dxa"/>
                </w:tcPr>
                <w:p w14:paraId="37A9FEC9" w14:textId="77777777" w:rsidR="00FD2382" w:rsidRDefault="00FD2382">
                  <w:pPr>
                    <w:snapToGrid w:val="0"/>
                    <w:spacing w:line="408" w:lineRule="auto"/>
                    <w:jc w:val="center"/>
                  </w:pPr>
                </w:p>
              </w:tc>
              <w:tc>
                <w:tcPr>
                  <w:tcW w:w="2268" w:type="dxa"/>
                </w:tcPr>
                <w:p w14:paraId="0FA0338C" w14:textId="77777777" w:rsidR="00FD2382" w:rsidRDefault="00000000">
                  <w:pPr>
                    <w:snapToGrid w:val="0"/>
                    <w:spacing w:line="408" w:lineRule="auto"/>
                    <w:jc w:val="center"/>
                  </w:pPr>
                  <w:r>
                    <w:rPr>
                      <w:rFonts w:eastAsia="新宋体" w:hint="eastAsia"/>
                      <w:szCs w:val="21"/>
                    </w:rPr>
                    <w:t>未找到像</w:t>
                  </w:r>
                </w:p>
              </w:tc>
            </w:tr>
          </w:tbl>
          <w:p w14:paraId="0FA9DE1F" w14:textId="77777777" w:rsidR="00FD2382" w:rsidRDefault="00000000">
            <w:pPr>
              <w:snapToGrid w:val="0"/>
              <w:spacing w:line="408" w:lineRule="auto"/>
              <w:ind w:leftChars="130" w:left="273"/>
            </w:pPr>
            <w:r>
              <w:rPr>
                <w:rFonts w:eastAsia="新宋体" w:hint="eastAsia"/>
                <w:szCs w:val="21"/>
              </w:rPr>
              <w:t>（</w:t>
            </w:r>
            <w:r>
              <w:rPr>
                <w:rFonts w:eastAsia="新宋体" w:hint="eastAsia"/>
                <w:szCs w:val="21"/>
              </w:rPr>
              <w:t>3</w:t>
            </w:r>
            <w:r>
              <w:rPr>
                <w:rFonts w:eastAsia="新宋体" w:hint="eastAsia"/>
                <w:szCs w:val="21"/>
              </w:rPr>
              <w:t>）智能汽车通过车载摄像头，识别行人、路标和其他车辆，实现自动导航和驾驶，车载摄像头根据的是第</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次实验的原理；</w:t>
            </w:r>
          </w:p>
          <w:p w14:paraId="02BB0749" w14:textId="77777777" w:rsidR="00FD2382" w:rsidRDefault="00000000">
            <w:pPr>
              <w:snapToGrid w:val="0"/>
              <w:spacing w:line="408" w:lineRule="auto"/>
              <w:ind w:leftChars="130" w:left="273"/>
              <w:rPr>
                <w:rFonts w:ascii="楷体" w:eastAsia="楷体" w:hAnsi="楷体" w:cs="楷体" w:hint="eastAsia"/>
                <w:b/>
                <w:bCs/>
                <w:color w:val="5B9BD5" w:themeColor="accent1"/>
                <w:sz w:val="24"/>
              </w:rPr>
            </w:pPr>
            <w:r>
              <w:rPr>
                <w:rFonts w:eastAsia="新宋体" w:hint="eastAsia"/>
                <w:szCs w:val="21"/>
              </w:rPr>
              <w:t>（</w:t>
            </w:r>
            <w:r>
              <w:rPr>
                <w:rFonts w:eastAsia="新宋体" w:hint="eastAsia"/>
                <w:szCs w:val="21"/>
              </w:rPr>
              <w:t>4</w:t>
            </w:r>
            <w:r>
              <w:rPr>
                <w:rFonts w:eastAsia="新宋体" w:hint="eastAsia"/>
                <w:szCs w:val="21"/>
              </w:rPr>
              <w:t>）物距</w:t>
            </w:r>
            <w:r>
              <w:rPr>
                <w:rFonts w:eastAsia="新宋体" w:hint="eastAsia"/>
                <w:szCs w:val="21"/>
              </w:rPr>
              <w:t>u</w:t>
            </w:r>
            <w:r>
              <w:rPr>
                <w:rFonts w:eastAsia="新宋体" w:hint="eastAsia"/>
                <w:szCs w:val="21"/>
              </w:rPr>
              <w:t>＝</w:t>
            </w:r>
            <w:r>
              <w:rPr>
                <w:rFonts w:eastAsia="新宋体" w:hint="eastAsia"/>
                <w:szCs w:val="21"/>
              </w:rPr>
              <w:t>8cm</w:t>
            </w:r>
            <w:r>
              <w:rPr>
                <w:rFonts w:eastAsia="新宋体" w:hint="eastAsia"/>
                <w:szCs w:val="21"/>
              </w:rPr>
              <w:t>不变，要想在光屏上看到像，应更换焦距较</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的凸透镜。</w:t>
            </w:r>
          </w:p>
          <w:p w14:paraId="569C8C23"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【典例5】（2023·陕西·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如图，是某地投放使用的智能无人驾驶小巴车，它可以通过车上的摄像机和激光雷达识别道路状况。小巴车上的摄像机识别道路上的行人时，其镜头相当于一个</w:t>
            </w:r>
            <w:r>
              <w:rPr>
                <w:rFonts w:eastAsia="Times New Roman"/>
                <w:u w:val="single"/>
              </w:rPr>
              <w:t xml:space="preserve">        </w:t>
            </w:r>
            <w:r>
              <w:t>透镜，行人在摄像机感光元件上成倒立、缩小的</w:t>
            </w:r>
            <w:r>
              <w:rPr>
                <w:rFonts w:eastAsia="Times New Roman"/>
                <w:u w:val="single"/>
              </w:rPr>
              <w:t xml:space="preserve">        </w:t>
            </w:r>
            <w:r>
              <w:t>像。当小巴车靠近公交站牌时，站牌在摄像机感光元件上所成的像</w:t>
            </w:r>
            <w:r>
              <w:rPr>
                <w:rFonts w:eastAsia="Times New Roman"/>
                <w:u w:val="single"/>
              </w:rPr>
              <w:t xml:space="preserve">           </w:t>
            </w:r>
            <w:r>
              <w:t>（选填</w:t>
            </w:r>
            <w:r>
              <w:t>“</w:t>
            </w:r>
            <w:r>
              <w:t>变大</w:t>
            </w:r>
            <w:r>
              <w:t>”“</w:t>
            </w:r>
            <w:r>
              <w:t>变小</w:t>
            </w:r>
            <w:r>
              <w:t>”</w:t>
            </w:r>
            <w:r>
              <w:t>或</w:t>
            </w:r>
            <w:r>
              <w:t>“</w:t>
            </w:r>
            <w:r>
              <w:t>不变</w:t>
            </w:r>
            <w:r>
              <w:t>”</w:t>
            </w:r>
            <w:r>
              <w:t>）。</w:t>
            </w:r>
          </w:p>
          <w:p w14:paraId="4EB90C01"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321AFDCD" wp14:editId="508769B4">
                  <wp:extent cx="1714500" cy="1000125"/>
                  <wp:effectExtent l="0" t="0" r="0" b="9525"/>
                  <wp:docPr id="100039" name="图片 100039" descr="@@@80cc9a73-a3e7-4f84-97ad-dc782867b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cc9a73-a3e7-4f84-97ad-dc782867b059"/>
                          <pic:cNvPicPr>
                            <a:picLocks noChangeAspect="1"/>
                          </pic:cNvPicPr>
                        </pic:nvPicPr>
                        <pic:blipFill>
                          <a:blip r:embed="rId30"/>
                          <a:stretch>
                            <a:fillRect/>
                          </a:stretch>
                        </pic:blipFill>
                        <pic:spPr>
                          <a:xfrm>
                            <a:off x="0" y="0"/>
                            <a:ext cx="1714500" cy="1000125"/>
                          </a:xfrm>
                          <a:prstGeom prst="rect">
                            <a:avLst/>
                          </a:prstGeom>
                        </pic:spPr>
                      </pic:pic>
                    </a:graphicData>
                  </a:graphic>
                </wp:inline>
              </w:drawing>
            </w:r>
            <w:r>
              <w:rPr>
                <w:rFonts w:eastAsia="Times New Roman"/>
                <w:kern w:val="0"/>
                <w:sz w:val="24"/>
              </w:rPr>
              <w:t>  </w:t>
            </w:r>
          </w:p>
          <w:p w14:paraId="2C0E74C8" w14:textId="77777777" w:rsidR="00FD2382" w:rsidRDefault="00000000">
            <w:pPr>
              <w:spacing w:line="360" w:lineRule="auto"/>
              <w:jc w:val="left"/>
              <w:textAlignment w:val="center"/>
            </w:pPr>
            <w:r>
              <w:rPr>
                <w:rFonts w:ascii="华文中宋" w:eastAsia="华文中宋" w:hAnsi="华文中宋" w:cs="华文中宋" w:hint="eastAsia"/>
                <w:b/>
                <w:bCs/>
                <w:color w:val="E814DC"/>
              </w:rPr>
              <w:lastRenderedPageBreak/>
              <w:t>【变式5-1】（2024·河南·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2023</w:t>
            </w:r>
            <w:r>
              <w:t>年</w:t>
            </w:r>
            <w:r>
              <w:t>5</w:t>
            </w:r>
            <w:r>
              <w:t>月</w:t>
            </w:r>
            <w:r>
              <w:t>11</w:t>
            </w:r>
            <w:r>
              <w:t>日，我国发射</w:t>
            </w:r>
            <w:proofErr w:type="gramStart"/>
            <w:r>
              <w:t>的天舟六号</w:t>
            </w:r>
            <w:proofErr w:type="gramEnd"/>
            <w:r>
              <w:t>货运飞船与中国空间站组合体成功交会对接，如图所示。空间站组合体上的摄像机完整记录了交会对接过程。摄像机的镜头相当于</w:t>
            </w:r>
            <w:r>
              <w:rPr>
                <w:rFonts w:eastAsia="Times New Roman"/>
                <w:u w:val="single"/>
              </w:rPr>
              <w:t xml:space="preserve">      </w:t>
            </w:r>
            <w:r>
              <w:t>（选填</w:t>
            </w:r>
            <w:r>
              <w:t>“</w:t>
            </w:r>
            <w:r>
              <w:t>凸</w:t>
            </w:r>
            <w:r>
              <w:t>”</w:t>
            </w:r>
            <w:r>
              <w:t>或</w:t>
            </w:r>
            <w:r>
              <w:t>“</w:t>
            </w:r>
            <w:r>
              <w:t>凹</w:t>
            </w:r>
            <w:r>
              <w:t>”</w:t>
            </w:r>
            <w:r>
              <w:t>）透镜；货运飞船与中国空间站组合体对接过程中是相对</w:t>
            </w:r>
            <w:r>
              <w:rPr>
                <w:rFonts w:eastAsia="Times New Roman"/>
                <w:u w:val="single"/>
              </w:rPr>
              <w:t xml:space="preserve">      </w:t>
            </w:r>
            <w:r>
              <w:t>（选填</w:t>
            </w:r>
            <w:r>
              <w:t>“</w:t>
            </w:r>
            <w:r>
              <w:t>运动</w:t>
            </w:r>
            <w:r>
              <w:t>”</w:t>
            </w:r>
            <w:r>
              <w:t>或</w:t>
            </w:r>
            <w:r>
              <w:t>“</w:t>
            </w:r>
            <w:r>
              <w:t>静止</w:t>
            </w:r>
            <w:r>
              <w:t>”</w:t>
            </w:r>
            <w:r>
              <w:t>）的。</w:t>
            </w:r>
          </w:p>
          <w:p w14:paraId="41A2DE25"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75EEFC1F" wp14:editId="6C4B3A61">
                  <wp:extent cx="2219325" cy="1466850"/>
                  <wp:effectExtent l="0" t="0" r="9525" b="0"/>
                  <wp:docPr id="100041" name="图片 100041" descr="@@@8c1058c0-a0ba-4e18-8528-8f395ddc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1058c0-a0ba-4e18-8528-8f395ddc1d5a"/>
                          <pic:cNvPicPr>
                            <a:picLocks noChangeAspect="1"/>
                          </pic:cNvPicPr>
                        </pic:nvPicPr>
                        <pic:blipFill>
                          <a:blip r:embed="rId31"/>
                          <a:stretch>
                            <a:fillRect/>
                          </a:stretch>
                        </pic:blipFill>
                        <pic:spPr>
                          <a:xfrm>
                            <a:off x="0" y="0"/>
                            <a:ext cx="2219325" cy="1466850"/>
                          </a:xfrm>
                          <a:prstGeom prst="rect">
                            <a:avLst/>
                          </a:prstGeom>
                        </pic:spPr>
                      </pic:pic>
                    </a:graphicData>
                  </a:graphic>
                </wp:inline>
              </w:drawing>
            </w:r>
          </w:p>
          <w:p w14:paraId="203101D7"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【变式5-2】（2023·陕西咸阳·三模）</w:t>
            </w:r>
            <w:r>
              <w:t>如图所示，</w:t>
            </w:r>
            <w:proofErr w:type="gramStart"/>
            <w:r>
              <w:t>扫码点</w:t>
            </w:r>
            <w:proofErr w:type="gramEnd"/>
            <w:r>
              <w:t>餐时，桌面上的二</w:t>
            </w:r>
            <w:proofErr w:type="gramStart"/>
            <w:r>
              <w:t>维码通过</w:t>
            </w:r>
            <w:proofErr w:type="gramEnd"/>
            <w:r>
              <w:t>手机镜头成倒立、</w:t>
            </w:r>
            <w:r>
              <w:rPr>
                <w:rFonts w:eastAsia="Times New Roman"/>
                <w:u w:val="single"/>
              </w:rPr>
              <w:t xml:space="preserve">      </w:t>
            </w:r>
            <w:r>
              <w:t xml:space="preserve"> </w:t>
            </w:r>
            <w:r>
              <w:t>的实像，若需要</w:t>
            </w:r>
            <w:proofErr w:type="gramStart"/>
            <w:r>
              <w:t>二维码的</w:t>
            </w:r>
            <w:proofErr w:type="gramEnd"/>
            <w:r>
              <w:t>像大一些，应将手机镜头</w:t>
            </w:r>
            <w:r>
              <w:rPr>
                <w:rFonts w:eastAsia="Times New Roman"/>
                <w:u w:val="single"/>
              </w:rPr>
              <w:t xml:space="preserve">      </w:t>
            </w:r>
            <w:r>
              <w:t>（选填</w:t>
            </w:r>
            <w:r>
              <w:t>“</w:t>
            </w:r>
            <w:r>
              <w:t>靠近</w:t>
            </w:r>
            <w:r>
              <w:t>”</w:t>
            </w:r>
            <w:r>
              <w:t>或</w:t>
            </w:r>
            <w:r>
              <w:t>“</w:t>
            </w:r>
            <w:r>
              <w:t>远离</w:t>
            </w:r>
            <w:r>
              <w:t>”</w:t>
            </w:r>
            <w:r>
              <w:t>）二维码，点</w:t>
            </w:r>
            <w:proofErr w:type="gramStart"/>
            <w:r>
              <w:t>餐信息</w:t>
            </w:r>
            <w:proofErr w:type="gramEnd"/>
            <w:r>
              <w:t>通过</w:t>
            </w:r>
            <w:r>
              <w:rPr>
                <w:rFonts w:eastAsia="Times New Roman"/>
                <w:u w:val="single"/>
              </w:rPr>
              <w:t xml:space="preserve">      </w:t>
            </w:r>
            <w:r>
              <w:t>（选填</w:t>
            </w:r>
            <w:r>
              <w:t>“</w:t>
            </w:r>
            <w:r>
              <w:t>超声波</w:t>
            </w:r>
            <w:r>
              <w:t>”</w:t>
            </w:r>
            <w:r>
              <w:t>或</w:t>
            </w:r>
            <w:r>
              <w:t>“</w:t>
            </w:r>
            <w:r>
              <w:t>电磁波</w:t>
            </w:r>
            <w:r>
              <w:t>”</w:t>
            </w:r>
            <w:r>
              <w:t>）发送给餐馆点餐系统。</w:t>
            </w:r>
          </w:p>
          <w:p w14:paraId="13206B20"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D0B84AA" wp14:editId="5DED371C">
                  <wp:extent cx="1790700" cy="1238250"/>
                  <wp:effectExtent l="0" t="0" r="0" b="0"/>
                  <wp:docPr id="100043" name="图片 100043" descr="@@@efd5567f-1d30-40ea-b11c-63daa349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d5567f-1d30-40ea-b11c-63daa3495590"/>
                          <pic:cNvPicPr>
                            <a:picLocks noChangeAspect="1"/>
                          </pic:cNvPicPr>
                        </pic:nvPicPr>
                        <pic:blipFill>
                          <a:blip r:embed="rId32"/>
                          <a:stretch>
                            <a:fillRect/>
                          </a:stretch>
                        </pic:blipFill>
                        <pic:spPr>
                          <a:xfrm>
                            <a:off x="0" y="0"/>
                            <a:ext cx="1790700" cy="1238250"/>
                          </a:xfrm>
                          <a:prstGeom prst="rect">
                            <a:avLst/>
                          </a:prstGeom>
                        </pic:spPr>
                      </pic:pic>
                    </a:graphicData>
                  </a:graphic>
                </wp:inline>
              </w:drawing>
            </w:r>
          </w:p>
          <w:p w14:paraId="5ABA3613" w14:textId="77777777" w:rsidR="00FD2382" w:rsidRDefault="00000000" w:rsidP="0086157C">
            <w:pPr>
              <w:snapToGrid w:val="0"/>
              <w:spacing w:line="408" w:lineRule="auto"/>
            </w:pPr>
            <w:r>
              <w:rPr>
                <w:rFonts w:ascii="华文中宋" w:eastAsia="华文中宋" w:hAnsi="华文中宋" w:cs="华文中宋" w:hint="eastAsia"/>
                <w:b/>
                <w:bCs/>
                <w:color w:val="E814DC"/>
              </w:rPr>
              <w:t>【典例6】（2024•山西中考）</w:t>
            </w:r>
            <w:r>
              <w:rPr>
                <w:rFonts w:eastAsia="新宋体" w:hint="eastAsia"/>
                <w:szCs w:val="21"/>
              </w:rPr>
              <w:t>如图为青少年眼病患者眼球与正常眼球对比图。关于该患者的晶状体及视力矫正，下列说法正确的是（　　）</w:t>
            </w:r>
          </w:p>
          <w:p w14:paraId="34B9620D" w14:textId="77777777" w:rsidR="00FD2382" w:rsidRDefault="00000000">
            <w:pPr>
              <w:snapToGrid w:val="0"/>
              <w:spacing w:line="408" w:lineRule="auto"/>
              <w:ind w:leftChars="130" w:left="273"/>
            </w:pPr>
            <w:r>
              <w:rPr>
                <w:noProof/>
              </w:rPr>
              <w:drawing>
                <wp:inline distT="0" distB="0" distL="114300" distR="114300" wp14:anchorId="65453D0E" wp14:editId="2C441C4D">
                  <wp:extent cx="1867535" cy="1011555"/>
                  <wp:effectExtent l="0" t="0" r="12065" b="4445"/>
                  <wp:docPr id="24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61"/>
                          <pic:cNvPicPr>
                            <a:picLocks noChangeAspect="1"/>
                          </pic:cNvPicPr>
                        </pic:nvPicPr>
                        <pic:blipFill>
                          <a:blip r:embed="rId33">
                            <a:lum bright="-6000" contrast="24000"/>
                          </a:blip>
                          <a:stretch>
                            <a:fillRect/>
                          </a:stretch>
                        </pic:blipFill>
                        <pic:spPr>
                          <a:xfrm>
                            <a:off x="0" y="0"/>
                            <a:ext cx="1867535" cy="1011555"/>
                          </a:xfrm>
                          <a:prstGeom prst="rect">
                            <a:avLst/>
                          </a:prstGeom>
                          <a:noFill/>
                          <a:ln>
                            <a:noFill/>
                          </a:ln>
                        </pic:spPr>
                      </pic:pic>
                    </a:graphicData>
                  </a:graphic>
                </wp:inline>
              </w:drawing>
            </w:r>
          </w:p>
          <w:p w14:paraId="46F35CD2" w14:textId="77777777" w:rsidR="00FD2382" w:rsidRDefault="00000000">
            <w:pPr>
              <w:snapToGrid w:val="0"/>
              <w:spacing w:line="408" w:lineRule="auto"/>
              <w:ind w:firstLineChars="130" w:firstLine="273"/>
              <w:jc w:val="left"/>
            </w:pPr>
            <w:r>
              <w:rPr>
                <w:rFonts w:eastAsia="新宋体" w:hint="eastAsia"/>
                <w:szCs w:val="21"/>
              </w:rPr>
              <w:t>A</w:t>
            </w:r>
            <w:r>
              <w:rPr>
                <w:rFonts w:eastAsia="新宋体" w:hint="eastAsia"/>
                <w:szCs w:val="21"/>
              </w:rPr>
              <w:t>．对光的会聚能力太强，需佩戴近视眼镜</w:t>
            </w:r>
            <w:r>
              <w:tab/>
            </w:r>
          </w:p>
          <w:p w14:paraId="013CC4CD" w14:textId="77777777" w:rsidR="00FD2382" w:rsidRDefault="00000000">
            <w:pPr>
              <w:snapToGrid w:val="0"/>
              <w:spacing w:line="408" w:lineRule="auto"/>
              <w:ind w:firstLineChars="130" w:firstLine="273"/>
              <w:jc w:val="left"/>
            </w:pPr>
            <w:r>
              <w:rPr>
                <w:rFonts w:eastAsia="新宋体" w:hint="eastAsia"/>
                <w:szCs w:val="21"/>
              </w:rPr>
              <w:t>B</w:t>
            </w:r>
            <w:r>
              <w:rPr>
                <w:rFonts w:eastAsia="新宋体" w:hint="eastAsia"/>
                <w:szCs w:val="21"/>
              </w:rPr>
              <w:t>．对光的会聚能力太强，需佩戴远视眼镜</w:t>
            </w:r>
            <w:r>
              <w:tab/>
            </w:r>
          </w:p>
          <w:p w14:paraId="13569E27" w14:textId="77777777" w:rsidR="00FD2382" w:rsidRDefault="00000000">
            <w:pPr>
              <w:snapToGrid w:val="0"/>
              <w:spacing w:line="408" w:lineRule="auto"/>
              <w:ind w:firstLineChars="130" w:firstLine="273"/>
              <w:jc w:val="left"/>
            </w:pPr>
            <w:r>
              <w:rPr>
                <w:rFonts w:eastAsia="新宋体" w:hint="eastAsia"/>
                <w:szCs w:val="21"/>
              </w:rPr>
              <w:t>C</w:t>
            </w:r>
            <w:r>
              <w:rPr>
                <w:rFonts w:eastAsia="新宋体" w:hint="eastAsia"/>
                <w:szCs w:val="21"/>
              </w:rPr>
              <w:t>．对光的会聚能力太弱，需佩戴近视眼镜</w:t>
            </w:r>
            <w:r>
              <w:tab/>
            </w:r>
          </w:p>
          <w:p w14:paraId="79B17460" w14:textId="341F7DD8" w:rsidR="00FD2382" w:rsidRDefault="00000000" w:rsidP="0086157C">
            <w:pPr>
              <w:snapToGrid w:val="0"/>
              <w:spacing w:line="408" w:lineRule="auto"/>
              <w:ind w:firstLineChars="130" w:firstLine="273"/>
              <w:jc w:val="left"/>
              <w:rPr>
                <w:rFonts w:eastAsia="新宋体" w:hint="eastAsia"/>
                <w:szCs w:val="21"/>
              </w:rPr>
            </w:pPr>
            <w:r>
              <w:rPr>
                <w:rFonts w:eastAsia="新宋体" w:hint="eastAsia"/>
                <w:szCs w:val="21"/>
              </w:rPr>
              <w:t>D</w:t>
            </w:r>
            <w:r>
              <w:rPr>
                <w:rFonts w:eastAsia="新宋体" w:hint="eastAsia"/>
                <w:szCs w:val="21"/>
              </w:rPr>
              <w:t>．对光的会聚能力太弱，需佩戴远视眼镜</w:t>
            </w:r>
          </w:p>
          <w:p w14:paraId="27CA752C"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【变式6-1】（2024·广东惠州·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w:t>
            </w:r>
            <w:r>
              <w:t>眼睛是心灵的窗户</w:t>
            </w:r>
            <w:r>
              <w:t>”</w:t>
            </w:r>
            <w:r>
              <w:t>，我们应该保护好自己的眼睛。但有些同学因为不良习惯导致眼睛近视了。造成近视眼的原因主要是晶状体太</w:t>
            </w:r>
            <w:r>
              <w:rPr>
                <w:rFonts w:eastAsia="Times New Roman"/>
                <w:u w:val="single"/>
              </w:rPr>
              <w:t xml:space="preserve">      </w:t>
            </w:r>
            <w:r>
              <w:t>（填</w:t>
            </w:r>
            <w:r>
              <w:t>“</w:t>
            </w:r>
            <w:r>
              <w:t>薄</w:t>
            </w:r>
            <w:r>
              <w:t>”</w:t>
            </w:r>
            <w:r>
              <w:t>或</w:t>
            </w:r>
            <w:r>
              <w:t>“</w:t>
            </w:r>
            <w:r>
              <w:t>厚</w:t>
            </w:r>
            <w:r>
              <w:t>”</w:t>
            </w:r>
            <w:r>
              <w:t>），折光能力太强。如图所示的</w:t>
            </w:r>
            <w:r>
              <w:rPr>
                <w:rFonts w:eastAsia="Times New Roman"/>
                <w:u w:val="single"/>
              </w:rPr>
              <w:t xml:space="preserve">      </w:t>
            </w:r>
            <w:r>
              <w:t>（选填</w:t>
            </w:r>
            <w:r>
              <w:t>“</w:t>
            </w:r>
            <w:r>
              <w:t>甲</w:t>
            </w:r>
            <w:r>
              <w:t>”</w:t>
            </w:r>
            <w:r>
              <w:t>或</w:t>
            </w:r>
            <w:r>
              <w:t>“</w:t>
            </w:r>
            <w:r>
              <w:t>乙</w:t>
            </w:r>
            <w:r>
              <w:t>”</w:t>
            </w:r>
            <w:r>
              <w:t>）是近视眼看远处物体的成像情况，应戴合适的</w:t>
            </w:r>
            <w:r>
              <w:rPr>
                <w:rFonts w:eastAsia="Times New Roman"/>
                <w:u w:val="single"/>
              </w:rPr>
              <w:t xml:space="preserve">      </w:t>
            </w:r>
            <w:r>
              <w:t>透镜制成的眼镜进行矫正。</w:t>
            </w:r>
          </w:p>
          <w:p w14:paraId="1CFDDAD9" w14:textId="77777777" w:rsidR="00FD2382" w:rsidRDefault="00000000">
            <w:pPr>
              <w:spacing w:line="360" w:lineRule="auto"/>
              <w:jc w:val="left"/>
              <w:textAlignment w:val="center"/>
            </w:pPr>
            <w:r>
              <w:lastRenderedPageBreak/>
              <w:t xml:space="preserve"> </w:t>
            </w:r>
            <w:r>
              <w:rPr>
                <w:rFonts w:eastAsia="Times New Roman"/>
                <w:noProof/>
                <w:kern w:val="0"/>
                <w:sz w:val="24"/>
              </w:rPr>
              <w:drawing>
                <wp:inline distT="0" distB="0" distL="114300" distR="114300" wp14:anchorId="4BFE841F" wp14:editId="7E1F8468">
                  <wp:extent cx="2590800" cy="962025"/>
                  <wp:effectExtent l="0" t="0" r="0" b="9525"/>
                  <wp:docPr id="100045" name="图片 100045" descr="@@@91bb0cd4-7fa1-4bfa-a5c4-21efd996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bb0cd4-7fa1-4bfa-a5c4-21efd99620e9"/>
                          <pic:cNvPicPr>
                            <a:picLocks noChangeAspect="1"/>
                          </pic:cNvPicPr>
                        </pic:nvPicPr>
                        <pic:blipFill>
                          <a:blip r:embed="rId34"/>
                          <a:stretch>
                            <a:fillRect/>
                          </a:stretch>
                        </pic:blipFill>
                        <pic:spPr>
                          <a:xfrm>
                            <a:off x="0" y="0"/>
                            <a:ext cx="2590800" cy="962025"/>
                          </a:xfrm>
                          <a:prstGeom prst="rect">
                            <a:avLst/>
                          </a:prstGeom>
                        </pic:spPr>
                      </pic:pic>
                    </a:graphicData>
                  </a:graphic>
                </wp:inline>
              </w:drawing>
            </w:r>
          </w:p>
          <w:p w14:paraId="51C183B5"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【变式6-2】（2023·河南周口·三模）</w:t>
            </w:r>
            <w:r>
              <w:t>经常玩智能手机、平板电脑，长时间盯着屏幕，会导致视力下降，患上近视眼。如图所示是近视眼和远视眼的光路示意图，图</w:t>
            </w:r>
            <w:r>
              <w:rPr>
                <w:rFonts w:eastAsia="Times New Roman"/>
                <w:u w:val="single"/>
              </w:rPr>
              <w:t xml:space="preserve">      </w:t>
            </w:r>
            <w:r>
              <w:t>（选填</w:t>
            </w:r>
            <w:r>
              <w:t>“</w:t>
            </w:r>
            <w:r>
              <w:t>甲</w:t>
            </w:r>
            <w:r>
              <w:t>”</w:t>
            </w:r>
            <w:r>
              <w:t>或</w:t>
            </w:r>
            <w:r>
              <w:t>“</w:t>
            </w:r>
            <w:r>
              <w:t>乙</w:t>
            </w:r>
            <w:r>
              <w:t>”</w:t>
            </w:r>
            <w:r>
              <w:t>）是远视眼的光路示意图，应配戴</w:t>
            </w:r>
            <w:r>
              <w:rPr>
                <w:rFonts w:eastAsia="Times New Roman"/>
                <w:u w:val="single"/>
              </w:rPr>
              <w:t xml:space="preserve">      </w:t>
            </w:r>
            <w:r>
              <w:t>（选填</w:t>
            </w:r>
            <w:r>
              <w:t>“</w:t>
            </w:r>
            <w:r>
              <w:t>凸</w:t>
            </w:r>
            <w:r>
              <w:t>”</w:t>
            </w:r>
            <w:r>
              <w:t>或</w:t>
            </w:r>
            <w:r>
              <w:t>“</w:t>
            </w:r>
            <w:r>
              <w:t>凹</w:t>
            </w:r>
            <w:r>
              <w:t>”</w:t>
            </w:r>
            <w:r>
              <w:t>）透镜制成的眼镜来矫正，戴上合适度数的眼镜后物体在视网膜上成倒立、缩小的实像。</w:t>
            </w:r>
          </w:p>
          <w:p w14:paraId="0588E11C" w14:textId="372B9E3D" w:rsidR="00FD2382" w:rsidRPr="0086157C" w:rsidRDefault="00000000" w:rsidP="0086157C">
            <w:pPr>
              <w:spacing w:line="360" w:lineRule="auto"/>
              <w:jc w:val="left"/>
              <w:textAlignment w:val="center"/>
              <w:rPr>
                <w:rFonts w:hint="eastAsia"/>
                <w:kern w:val="0"/>
                <w:sz w:val="24"/>
              </w:rPr>
            </w:pPr>
            <w:r>
              <w:rPr>
                <w:rFonts w:eastAsia="Times New Roman"/>
                <w:noProof/>
                <w:kern w:val="0"/>
                <w:sz w:val="24"/>
              </w:rPr>
              <w:drawing>
                <wp:inline distT="0" distB="0" distL="114300" distR="114300" wp14:anchorId="1A27803F" wp14:editId="786FAB1A">
                  <wp:extent cx="2971800" cy="1000125"/>
                  <wp:effectExtent l="0" t="0" r="0" b="9525"/>
                  <wp:docPr id="100047" name="图片 100047" descr="@@@5b5b9eb3-3cf2-4e75-aeb2-a1f720e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5b9eb3-3cf2-4e75-aeb2-a1f720e52367"/>
                          <pic:cNvPicPr>
                            <a:picLocks noChangeAspect="1"/>
                          </pic:cNvPicPr>
                        </pic:nvPicPr>
                        <pic:blipFill>
                          <a:blip r:embed="rId35"/>
                          <a:stretch>
                            <a:fillRect/>
                          </a:stretch>
                        </pic:blipFill>
                        <pic:spPr>
                          <a:xfrm>
                            <a:off x="0" y="0"/>
                            <a:ext cx="2971800" cy="1000125"/>
                          </a:xfrm>
                          <a:prstGeom prst="rect">
                            <a:avLst/>
                          </a:prstGeom>
                        </pic:spPr>
                      </pic:pic>
                    </a:graphicData>
                  </a:graphic>
                </wp:inline>
              </w:drawing>
            </w:r>
            <w:bookmarkStart w:id="0" w:name="_Toc22663"/>
          </w:p>
          <w:bookmarkEnd w:id="0"/>
          <w:p w14:paraId="08140347" w14:textId="77777777" w:rsidR="00FD2382" w:rsidRDefault="00000000">
            <w:pPr>
              <w:spacing w:line="360" w:lineRule="auto"/>
              <w:jc w:val="left"/>
              <w:textAlignment w:val="center"/>
            </w:pPr>
            <w:r>
              <w:rPr>
                <w:rFonts w:ascii="华文中宋" w:eastAsia="华文中宋" w:hAnsi="华文中宋" w:cs="华文中宋" w:hint="eastAsia"/>
                <w:b/>
                <w:bCs/>
                <w:color w:val="E814DC"/>
              </w:rPr>
              <w:t>【典例7】（2023·广东深圳·三模）</w:t>
            </w:r>
            <w: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　　）</w:t>
            </w:r>
          </w:p>
          <w:p w14:paraId="02CE8174"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F0409D1" wp14:editId="08F97D0F">
                  <wp:extent cx="5019675" cy="1504950"/>
                  <wp:effectExtent l="0" t="0" r="9525" b="0"/>
                  <wp:docPr id="100049" name="图片 100049"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fd682af-795d-4617-8d09-565401a2ebef"/>
                          <pic:cNvPicPr>
                            <a:picLocks noChangeAspect="1"/>
                          </pic:cNvPicPr>
                        </pic:nvPicPr>
                        <pic:blipFill>
                          <a:blip r:embed="rId36"/>
                          <a:stretch>
                            <a:fillRect/>
                          </a:stretch>
                        </pic:blipFill>
                        <pic:spPr>
                          <a:xfrm>
                            <a:off x="0" y="0"/>
                            <a:ext cx="5019675" cy="1504950"/>
                          </a:xfrm>
                          <a:prstGeom prst="rect">
                            <a:avLst/>
                          </a:prstGeom>
                        </pic:spPr>
                      </pic:pic>
                    </a:graphicData>
                  </a:graphic>
                </wp:inline>
              </w:drawing>
            </w:r>
            <w:r>
              <w:rPr>
                <w:rFonts w:eastAsia="Times New Roman"/>
                <w:kern w:val="0"/>
                <w:sz w:val="24"/>
              </w:rPr>
              <w:t>  </w:t>
            </w:r>
          </w:p>
          <w:p w14:paraId="4748FDA1" w14:textId="77777777" w:rsidR="00FD2382" w:rsidRDefault="00000000">
            <w:pPr>
              <w:spacing w:line="360" w:lineRule="auto"/>
              <w:ind w:left="380"/>
              <w:jc w:val="left"/>
              <w:textAlignment w:val="center"/>
            </w:pPr>
            <w:r>
              <w:t>A</w:t>
            </w:r>
            <w:r>
              <w:t>．反射式望远镜的主镜是凹面镜，不遵循光的反射定律</w:t>
            </w:r>
          </w:p>
          <w:p w14:paraId="5636F610" w14:textId="77777777" w:rsidR="00FD2382" w:rsidRDefault="00000000">
            <w:pPr>
              <w:spacing w:line="360" w:lineRule="auto"/>
              <w:ind w:left="380"/>
              <w:jc w:val="left"/>
              <w:textAlignment w:val="center"/>
            </w:pPr>
            <w:r>
              <w:t>B</w:t>
            </w:r>
            <w:r>
              <w:t>．反射式望远镜利用了小孔成像的原理</w:t>
            </w:r>
          </w:p>
          <w:p w14:paraId="158A95DD" w14:textId="77777777" w:rsidR="00FD2382" w:rsidRDefault="00000000">
            <w:pPr>
              <w:spacing w:line="360" w:lineRule="auto"/>
              <w:ind w:left="380"/>
              <w:jc w:val="left"/>
              <w:textAlignment w:val="center"/>
            </w:pPr>
            <w:r>
              <w:t>C</w:t>
            </w:r>
            <w:r>
              <w:t>．光学望远镜的目镜成倒立、缩小的实像</w:t>
            </w:r>
          </w:p>
          <w:p w14:paraId="00A3EECB" w14:textId="77777777" w:rsidR="00FD2382" w:rsidRDefault="00000000">
            <w:pPr>
              <w:spacing w:line="360" w:lineRule="auto"/>
              <w:ind w:left="380"/>
              <w:jc w:val="left"/>
              <w:textAlignment w:val="center"/>
            </w:pPr>
            <w:r>
              <w:t>D</w:t>
            </w:r>
            <w:r>
              <w:t>．光学望远镜的物镜成像原理与照相机相同</w:t>
            </w:r>
          </w:p>
          <w:p w14:paraId="2C0C9B5E"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【变式7-1】（2023·江苏苏州·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w:t>
            </w:r>
            <w:r>
              <w:t>小荷才露尖尖角，早有蜻蜓立上头</w:t>
            </w:r>
            <w:r>
              <w:t>”</w:t>
            </w:r>
            <w:r>
              <w:t>。蜻蜓立于荷叶尖上，距水面</w:t>
            </w:r>
            <w:r>
              <w:t>0.2m</w:t>
            </w:r>
            <w:r>
              <w:t>，它在水中的像是</w:t>
            </w:r>
            <w:r>
              <w:rPr>
                <w:rFonts w:eastAsia="Times New Roman"/>
                <w:u w:val="single"/>
              </w:rPr>
              <w:t xml:space="preserve">      </w:t>
            </w:r>
            <w:r>
              <w:t>（选填</w:t>
            </w:r>
            <w:r>
              <w:t>“</w:t>
            </w:r>
            <w:r>
              <w:t>实像</w:t>
            </w:r>
            <w:r>
              <w:t>”</w:t>
            </w:r>
            <w:r>
              <w:t>、</w:t>
            </w:r>
            <w:r>
              <w:t>“</w:t>
            </w:r>
            <w:r>
              <w:t>虚像</w:t>
            </w:r>
            <w:r>
              <w:t>”</w:t>
            </w:r>
            <w:r>
              <w:t>），像距水面</w:t>
            </w:r>
            <w:r>
              <w:rPr>
                <w:rFonts w:eastAsia="Times New Roman"/>
                <w:u w:val="single"/>
              </w:rPr>
              <w:t xml:space="preserve">      </w:t>
            </w:r>
            <w:r>
              <w:t>m</w:t>
            </w:r>
            <w:r>
              <w:t>。</w:t>
            </w:r>
          </w:p>
          <w:p w14:paraId="7AB132C6" w14:textId="77777777" w:rsidR="00FD2382" w:rsidRDefault="00000000">
            <w:pPr>
              <w:spacing w:line="360" w:lineRule="auto"/>
              <w:jc w:val="left"/>
              <w:textAlignment w:val="center"/>
            </w:pPr>
            <w:r>
              <w:rPr>
                <w:rFonts w:ascii="华文中宋" w:eastAsia="华文中宋" w:hAnsi="华文中宋" w:cs="华文中宋" w:hint="eastAsia"/>
                <w:b/>
                <w:bCs/>
                <w:color w:val="E814DC"/>
              </w:rPr>
              <w:t>【变式7-2】（2023·广西·模拟预测）</w:t>
            </w:r>
            <w:r>
              <w:t>如图所示是探究平面镜成像特点的实验装置。为了便于观察，实验最好在</w:t>
            </w:r>
            <w:r>
              <w:t xml:space="preserve"> </w:t>
            </w:r>
            <w:r>
              <w:rPr>
                <w:rFonts w:eastAsia="Times New Roman"/>
                <w:u w:val="single"/>
              </w:rPr>
              <w:t xml:space="preserve">       </w:t>
            </w:r>
            <w:r>
              <w:t>（选填</w:t>
            </w:r>
            <w:r>
              <w:t>“</w:t>
            </w:r>
            <w:r>
              <w:t>较亮</w:t>
            </w:r>
            <w:r>
              <w:t>”</w:t>
            </w:r>
            <w:r>
              <w:t>或</w:t>
            </w:r>
            <w:r>
              <w:t>“</w:t>
            </w:r>
            <w:r>
              <w:t>较暗</w:t>
            </w:r>
            <w:r>
              <w:t>”</w:t>
            </w:r>
            <w:r>
              <w:t>）的环境中进行。蜡烛</w:t>
            </w:r>
            <w:r>
              <w:t>B</w:t>
            </w:r>
            <w:r>
              <w:t>均能与蜡烛</w:t>
            </w:r>
            <w:r>
              <w:t>A</w:t>
            </w:r>
            <w:r>
              <w:t>的像完全重合，将蜡烛</w:t>
            </w:r>
            <w:r>
              <w:t>B</w:t>
            </w:r>
            <w:r>
              <w:t>移走，在其所</w:t>
            </w:r>
            <w:r>
              <w:lastRenderedPageBreak/>
              <w:t>在位置放上光屏，发现光屏上接收不到蜡烛</w:t>
            </w:r>
            <w:r>
              <w:t>A</w:t>
            </w:r>
            <w:r>
              <w:t>的像，说明平面镜成的是</w:t>
            </w:r>
            <w:r>
              <w:t xml:space="preserve"> </w:t>
            </w:r>
            <w:r>
              <w:rPr>
                <w:rFonts w:eastAsia="Times New Roman"/>
                <w:u w:val="single"/>
              </w:rPr>
              <w:t xml:space="preserve">     </w:t>
            </w:r>
            <w:r>
              <w:t>像。</w:t>
            </w:r>
          </w:p>
          <w:p w14:paraId="7AF5C22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63F4BBD" wp14:editId="254980B5">
                  <wp:extent cx="1571625" cy="990600"/>
                  <wp:effectExtent l="0" t="0" r="9525" b="0"/>
                  <wp:docPr id="100051" name="图片 100051" descr="@@@7a93249d-1021-462b-bf2d-a130d3e0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93249d-1021-462b-bf2d-a130d3e033b3"/>
                          <pic:cNvPicPr>
                            <a:picLocks noChangeAspect="1"/>
                          </pic:cNvPicPr>
                        </pic:nvPicPr>
                        <pic:blipFill>
                          <a:blip r:embed="rId37"/>
                          <a:stretch>
                            <a:fillRect/>
                          </a:stretch>
                        </pic:blipFill>
                        <pic:spPr>
                          <a:xfrm>
                            <a:off x="0" y="0"/>
                            <a:ext cx="1571625" cy="990600"/>
                          </a:xfrm>
                          <a:prstGeom prst="rect">
                            <a:avLst/>
                          </a:prstGeom>
                        </pic:spPr>
                      </pic:pic>
                    </a:graphicData>
                  </a:graphic>
                </wp:inline>
              </w:drawing>
            </w:r>
            <w:r>
              <w:rPr>
                <w:rFonts w:eastAsia="Times New Roman"/>
                <w:kern w:val="0"/>
                <w:sz w:val="24"/>
              </w:rPr>
              <w:t>  </w:t>
            </w:r>
          </w:p>
        </w:tc>
      </w:tr>
      <w:tr w:rsidR="00FD2382" w14:paraId="58C5FAEF" w14:textId="77777777">
        <w:trPr>
          <w:trHeight w:val="687"/>
          <w:jc w:val="center"/>
        </w:trPr>
        <w:tc>
          <w:tcPr>
            <w:tcW w:w="10434" w:type="dxa"/>
            <w:shd w:val="clear" w:color="auto" w:fill="E0E0E0"/>
            <w:vAlign w:val="center"/>
          </w:tcPr>
          <w:p w14:paraId="0105DB98" w14:textId="77777777" w:rsidR="00FD2382"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FD2382" w14:paraId="34E37545" w14:textId="77777777">
        <w:trPr>
          <w:trHeight w:val="90"/>
          <w:jc w:val="center"/>
        </w:trPr>
        <w:tc>
          <w:tcPr>
            <w:tcW w:w="10434" w:type="dxa"/>
            <w:vAlign w:val="center"/>
          </w:tcPr>
          <w:p w14:paraId="3E387CD1" w14:textId="77777777" w:rsidR="00FD2382" w:rsidRDefault="00000000">
            <w:pPr>
              <w:jc w:val="left"/>
              <w:textAlignment w:val="center"/>
              <w:rPr>
                <w:rFonts w:ascii="宋体" w:hAnsi="宋体" w:cs="宋体" w:hint="eastAsia"/>
                <w:b/>
              </w:rPr>
            </w:pPr>
            <w:r>
              <w:rPr>
                <w:rFonts w:ascii="宋体" w:hAnsi="宋体" w:cs="宋体"/>
                <w:b/>
              </w:rPr>
              <w:t>一、选择题</w:t>
            </w:r>
          </w:p>
          <w:p w14:paraId="181922A3" w14:textId="77777777" w:rsidR="00FD2382" w:rsidRDefault="00000000">
            <w:pPr>
              <w:spacing w:line="360" w:lineRule="auto"/>
              <w:jc w:val="left"/>
              <w:textAlignment w:val="center"/>
            </w:pPr>
            <w:r>
              <w:rPr>
                <w:rFonts w:ascii="华文中宋" w:eastAsia="华文中宋" w:hAnsi="华文中宋" w:cs="华文中宋" w:hint="eastAsia"/>
                <w:b/>
                <w:bCs/>
                <w:color w:val="E814DC"/>
              </w:rPr>
              <w:t>1．（2023·山东济宁·三模）</w:t>
            </w:r>
            <w:r>
              <w:t>光的世界变化莫测，奥妙无穷。如图所示，图中所示光学现象的描述或解释错误的是（　　）</w:t>
            </w:r>
          </w:p>
          <w:p w14:paraId="1752905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0FDB5A93" wp14:editId="6D2E836E">
                  <wp:extent cx="4791075" cy="847725"/>
                  <wp:effectExtent l="0" t="0" r="9525" b="9525"/>
                  <wp:docPr id="12" name="图片 12" descr="@@@ba75af4d-33fd-4525-87f2-b1fbe0a3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af4d-33fd-4525-87f2-b1fbe0a3cac1"/>
                          <pic:cNvPicPr>
                            <a:picLocks noChangeAspect="1"/>
                          </pic:cNvPicPr>
                        </pic:nvPicPr>
                        <pic:blipFill>
                          <a:blip r:embed="rId38"/>
                          <a:stretch>
                            <a:fillRect/>
                          </a:stretch>
                        </pic:blipFill>
                        <pic:spPr>
                          <a:xfrm>
                            <a:off x="0" y="0"/>
                            <a:ext cx="4791075" cy="847725"/>
                          </a:xfrm>
                          <a:prstGeom prst="rect">
                            <a:avLst/>
                          </a:prstGeom>
                        </pic:spPr>
                      </pic:pic>
                    </a:graphicData>
                  </a:graphic>
                </wp:inline>
              </w:drawing>
            </w:r>
          </w:p>
          <w:p w14:paraId="55786499" w14:textId="77777777" w:rsidR="00FD2382" w:rsidRDefault="00000000">
            <w:pPr>
              <w:spacing w:line="360" w:lineRule="auto"/>
              <w:ind w:left="300"/>
              <w:jc w:val="left"/>
              <w:textAlignment w:val="center"/>
            </w:pPr>
            <w:r>
              <w:t>A</w:t>
            </w:r>
            <w:r>
              <w:t>．如图</w:t>
            </w:r>
            <w:r>
              <w:t>1</w:t>
            </w:r>
            <w:r>
              <w:t>示，桥在水中的倒影是光的反射形成的</w:t>
            </w:r>
          </w:p>
          <w:p w14:paraId="06B81941" w14:textId="77777777" w:rsidR="00FD2382" w:rsidRDefault="00000000">
            <w:pPr>
              <w:spacing w:line="360" w:lineRule="auto"/>
              <w:ind w:left="300"/>
              <w:jc w:val="left"/>
              <w:textAlignment w:val="center"/>
            </w:pPr>
            <w:r>
              <w:t>B</w:t>
            </w:r>
            <w:r>
              <w:t>．如图</w:t>
            </w:r>
            <w:r>
              <w:t>2</w:t>
            </w:r>
            <w:r>
              <w:t>示，海面上形成海市蜃楼是光的折射造成的</w:t>
            </w:r>
          </w:p>
          <w:p w14:paraId="5FAD73A8" w14:textId="77777777" w:rsidR="00FD2382" w:rsidRDefault="00000000">
            <w:pPr>
              <w:spacing w:line="360" w:lineRule="auto"/>
              <w:ind w:left="300"/>
              <w:jc w:val="left"/>
              <w:textAlignment w:val="center"/>
            </w:pPr>
            <w:r>
              <w:t>C</w:t>
            </w:r>
            <w:r>
              <w:t>．如图</w:t>
            </w:r>
            <w:r>
              <w:t>3</w:t>
            </w:r>
            <w:r>
              <w:t>示，人配戴的凹透镜可以</w:t>
            </w:r>
            <w:proofErr w:type="gramStart"/>
            <w:r>
              <w:t>矫</w:t>
            </w:r>
            <w:proofErr w:type="gramEnd"/>
            <w:r>
              <w:t>止近视眼</w:t>
            </w:r>
          </w:p>
          <w:p w14:paraId="1C3AD1D8" w14:textId="77777777" w:rsidR="00FD2382" w:rsidRDefault="00000000">
            <w:pPr>
              <w:spacing w:line="360" w:lineRule="auto"/>
              <w:ind w:left="300"/>
              <w:jc w:val="left"/>
              <w:textAlignment w:val="center"/>
            </w:pPr>
            <w:r>
              <w:t>D</w:t>
            </w:r>
            <w:r>
              <w:t>．如图</w:t>
            </w:r>
            <w:r>
              <w:t>4</w:t>
            </w:r>
            <w:r>
              <w:t>示，表示太阳光经过三棱镜色散后的色光排列情况</w:t>
            </w:r>
          </w:p>
          <w:p w14:paraId="17910ED5" w14:textId="77777777" w:rsidR="00FD2382" w:rsidRDefault="00000000">
            <w:pPr>
              <w:spacing w:line="360" w:lineRule="auto"/>
              <w:jc w:val="left"/>
              <w:textAlignment w:val="center"/>
            </w:pPr>
            <w:r>
              <w:rPr>
                <w:rFonts w:ascii="华文中宋" w:eastAsia="华文中宋" w:hAnsi="华文中宋" w:cs="华文中宋" w:hint="eastAsia"/>
                <w:b/>
                <w:bCs/>
                <w:color w:val="E814DC"/>
              </w:rPr>
              <w:t>2．（2023·陕西西安·三模）</w:t>
            </w:r>
            <w:r>
              <w:t>如图所示，</w:t>
            </w:r>
            <w:r>
              <w:t>2023</w:t>
            </w:r>
            <w:r>
              <w:t>年全球首次日食在</w:t>
            </w:r>
            <w:r>
              <w:t>4</w:t>
            </w:r>
            <w:r>
              <w:t>月</w:t>
            </w:r>
            <w:r>
              <w:t>20</w:t>
            </w:r>
            <w:r>
              <w:t>日正式上演，系罕见日全环食。日环食是日食的一种，发生时太阳的中心部分黑暗，边缘仍然明亮，形成光环。下列光现象与日食原理相同的是（　　）</w:t>
            </w:r>
          </w:p>
          <w:p w14:paraId="32F2C02C"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2C74FE7C" wp14:editId="1F53A7B3">
                  <wp:extent cx="1685925" cy="1276350"/>
                  <wp:effectExtent l="0" t="0" r="9525" b="0"/>
                  <wp:docPr id="13" name="图片 13" descr="@@@8f044fa5-561e-4782-8fb9-16390cdea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044fa5-561e-4782-8fb9-16390cdeab07"/>
                          <pic:cNvPicPr>
                            <a:picLocks noChangeAspect="1"/>
                          </pic:cNvPicPr>
                        </pic:nvPicPr>
                        <pic:blipFill>
                          <a:blip r:embed="rId39"/>
                          <a:stretch>
                            <a:fillRect/>
                          </a:stretch>
                        </pic:blipFill>
                        <pic:spPr>
                          <a:xfrm>
                            <a:off x="0" y="0"/>
                            <a:ext cx="1685925" cy="1276350"/>
                          </a:xfrm>
                          <a:prstGeom prst="rect">
                            <a:avLst/>
                          </a:prstGeom>
                        </pic:spPr>
                      </pic:pic>
                    </a:graphicData>
                  </a:graphic>
                </wp:inline>
              </w:drawing>
            </w:r>
          </w:p>
          <w:p w14:paraId="25C313B4" w14:textId="77777777" w:rsidR="00FD2382" w:rsidRDefault="00000000">
            <w:pPr>
              <w:tabs>
                <w:tab w:val="left" w:pos="2078"/>
                <w:tab w:val="left" w:pos="4156"/>
                <w:tab w:val="left" w:pos="6234"/>
              </w:tabs>
              <w:spacing w:line="360" w:lineRule="auto"/>
              <w:ind w:left="300"/>
              <w:jc w:val="left"/>
              <w:textAlignment w:val="center"/>
            </w:pPr>
            <w:r>
              <w:t>A</w:t>
            </w:r>
            <w:r>
              <w:t>．雨后彩虹</w:t>
            </w:r>
            <w:r>
              <w:tab/>
              <w:t>B</w:t>
            </w:r>
            <w:r>
              <w:t>．海市蜃楼</w:t>
            </w:r>
            <w:r>
              <w:tab/>
              <w:t>C</w:t>
            </w:r>
            <w:r>
              <w:t>．日晷计时</w:t>
            </w:r>
            <w:r>
              <w:tab/>
              <w:t>D</w:t>
            </w:r>
            <w:r>
              <w:t>．放大镜成像</w:t>
            </w:r>
          </w:p>
          <w:p w14:paraId="47D7B150" w14:textId="77777777" w:rsidR="00FD2382" w:rsidRDefault="00000000">
            <w:pPr>
              <w:spacing w:line="360" w:lineRule="auto"/>
              <w:jc w:val="left"/>
              <w:textAlignment w:val="center"/>
            </w:pPr>
            <w:r>
              <w:rPr>
                <w:rFonts w:ascii="华文中宋" w:eastAsia="华文中宋" w:hAnsi="华文中宋" w:cs="华文中宋" w:hint="eastAsia"/>
                <w:b/>
                <w:bCs/>
                <w:color w:val="E814DC"/>
              </w:rPr>
              <w:t>3．（2023·陕西西安·三模）</w:t>
            </w:r>
            <w:r>
              <w:t>“</w:t>
            </w:r>
            <w:r>
              <w:t>一码通</w:t>
            </w:r>
            <w:r>
              <w:t>”</w:t>
            </w:r>
            <w:r>
              <w:t>在新冠肺炎疫情防控工作中发挥了重大作用，如图所示为市民扫描</w:t>
            </w:r>
            <w:proofErr w:type="gramStart"/>
            <w:r>
              <w:t>二维码时</w:t>
            </w:r>
            <w:proofErr w:type="gramEnd"/>
            <w:r>
              <w:t>的情景。以下说法不正确的是（　　）</w:t>
            </w:r>
          </w:p>
          <w:p w14:paraId="38BA2A7F" w14:textId="77777777" w:rsidR="00FD2382" w:rsidRDefault="00000000">
            <w:pPr>
              <w:spacing w:line="360" w:lineRule="auto"/>
              <w:jc w:val="left"/>
              <w:textAlignment w:val="center"/>
            </w:pPr>
            <w:r>
              <w:rPr>
                <w:rFonts w:eastAsia="Times New Roman"/>
                <w:noProof/>
                <w:kern w:val="0"/>
                <w:sz w:val="24"/>
              </w:rPr>
              <w:lastRenderedPageBreak/>
              <w:drawing>
                <wp:inline distT="0" distB="0" distL="114300" distR="114300" wp14:anchorId="675550E5" wp14:editId="4F0D5D59">
                  <wp:extent cx="2200275" cy="1457325"/>
                  <wp:effectExtent l="0" t="0" r="9525" b="9525"/>
                  <wp:docPr id="14" name="图片 14" descr="@@@0bbcff5d-e141-498a-be38-ede61fcd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bcff5d-e141-498a-be38-ede61fcd1121"/>
                          <pic:cNvPicPr>
                            <a:picLocks noChangeAspect="1"/>
                          </pic:cNvPicPr>
                        </pic:nvPicPr>
                        <pic:blipFill>
                          <a:blip r:embed="rId40"/>
                          <a:stretch>
                            <a:fillRect/>
                          </a:stretch>
                        </pic:blipFill>
                        <pic:spPr>
                          <a:xfrm>
                            <a:off x="0" y="0"/>
                            <a:ext cx="2200275" cy="1457325"/>
                          </a:xfrm>
                          <a:prstGeom prst="rect">
                            <a:avLst/>
                          </a:prstGeom>
                        </pic:spPr>
                      </pic:pic>
                    </a:graphicData>
                  </a:graphic>
                </wp:inline>
              </w:drawing>
            </w:r>
          </w:p>
          <w:p w14:paraId="58FD1B35" w14:textId="77777777" w:rsidR="00FD2382" w:rsidRDefault="00000000">
            <w:pPr>
              <w:spacing w:line="360" w:lineRule="auto"/>
              <w:ind w:left="300"/>
              <w:jc w:val="left"/>
              <w:textAlignment w:val="center"/>
            </w:pPr>
            <w:r>
              <w:t>A</w:t>
            </w:r>
            <w:r>
              <w:t>．手机镜头扫描</w:t>
            </w:r>
            <w:proofErr w:type="gramStart"/>
            <w:r>
              <w:t>二维码时</w:t>
            </w:r>
            <w:proofErr w:type="gramEnd"/>
            <w:r>
              <w:t>所成的是正立的实像</w:t>
            </w:r>
          </w:p>
          <w:p w14:paraId="0109AEA1" w14:textId="77777777" w:rsidR="00FD2382" w:rsidRDefault="00000000">
            <w:pPr>
              <w:spacing w:line="360" w:lineRule="auto"/>
              <w:ind w:left="300"/>
              <w:jc w:val="left"/>
              <w:textAlignment w:val="center"/>
            </w:pPr>
            <w:r>
              <w:t>B</w:t>
            </w:r>
            <w:r>
              <w:t>．手机镜头扫描</w:t>
            </w:r>
            <w:proofErr w:type="gramStart"/>
            <w:r>
              <w:t>二维码时</w:t>
            </w:r>
            <w:proofErr w:type="gramEnd"/>
            <w:r>
              <w:t>所成的像是光的折射形成的</w:t>
            </w:r>
          </w:p>
          <w:p w14:paraId="6B7CF8F4" w14:textId="77777777" w:rsidR="00FD2382" w:rsidRDefault="00000000">
            <w:pPr>
              <w:spacing w:line="360" w:lineRule="auto"/>
              <w:ind w:left="300"/>
              <w:jc w:val="left"/>
              <w:textAlignment w:val="center"/>
            </w:pPr>
            <w:r>
              <w:t>C</w:t>
            </w:r>
            <w:r>
              <w:t>．</w:t>
            </w:r>
            <w:proofErr w:type="gramStart"/>
            <w:r>
              <w:t>二维码黑色</w:t>
            </w:r>
            <w:proofErr w:type="gramEnd"/>
            <w:r>
              <w:t>部分能吸收所有的光</w:t>
            </w:r>
          </w:p>
          <w:p w14:paraId="346797C3" w14:textId="77777777" w:rsidR="00FD2382" w:rsidRDefault="00000000">
            <w:pPr>
              <w:spacing w:line="360" w:lineRule="auto"/>
              <w:ind w:left="300"/>
              <w:jc w:val="left"/>
              <w:textAlignment w:val="center"/>
            </w:pPr>
            <w:r>
              <w:t>D</w:t>
            </w:r>
            <w:r>
              <w:t>．手机</w:t>
            </w:r>
            <w:proofErr w:type="gramStart"/>
            <w:r>
              <w:t>扫二维码</w:t>
            </w:r>
            <w:proofErr w:type="gramEnd"/>
            <w:r>
              <w:t>和照相机照相原理相同</w:t>
            </w:r>
          </w:p>
          <w:p w14:paraId="0535E13F" w14:textId="77777777" w:rsidR="00FD2382" w:rsidRDefault="00000000">
            <w:pPr>
              <w:spacing w:line="360" w:lineRule="auto"/>
              <w:jc w:val="left"/>
              <w:textAlignment w:val="center"/>
            </w:pPr>
            <w:r>
              <w:rPr>
                <w:rFonts w:ascii="华文中宋" w:eastAsia="华文中宋" w:hAnsi="华文中宋" w:cs="华文中宋" w:hint="eastAsia"/>
                <w:b/>
                <w:bCs/>
                <w:color w:val="E814DC"/>
              </w:rPr>
              <w:t>4．（2024·黑龙江哈尔滨·模拟预测）</w:t>
            </w:r>
            <w:r>
              <w:t>如图是超市安装的一种刷脸自助储物柜。某顾客站在屏幕前</w:t>
            </w:r>
            <w:r>
              <w:t>50cm</w:t>
            </w:r>
            <w:r>
              <w:t>处，按下</w:t>
            </w:r>
            <w:r>
              <w:t>“</w:t>
            </w:r>
            <w:r>
              <w:t>存</w:t>
            </w:r>
            <w:r>
              <w:t>”</w:t>
            </w:r>
            <w:r>
              <w:t>按钮，屏幕上方的摄像头启动，出现人脸缩小的像，柜门打开。下列说法错误的是（　　）</w:t>
            </w:r>
          </w:p>
          <w:p w14:paraId="7F0ED35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4EC2F859" wp14:editId="28BE4015">
                  <wp:extent cx="1247775" cy="933450"/>
                  <wp:effectExtent l="0" t="0" r="9525" b="0"/>
                  <wp:docPr id="15" name="图片 15" descr="@@@e7449e33-ec8c-4fb8-8dc9-cc12ead4f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49e33-ec8c-4fb8-8dc9-cc12ead4f447"/>
                          <pic:cNvPicPr>
                            <a:picLocks noChangeAspect="1"/>
                          </pic:cNvPicPr>
                        </pic:nvPicPr>
                        <pic:blipFill>
                          <a:blip r:embed="rId41"/>
                          <a:stretch>
                            <a:fillRect/>
                          </a:stretch>
                        </pic:blipFill>
                        <pic:spPr>
                          <a:xfrm>
                            <a:off x="0" y="0"/>
                            <a:ext cx="1247775" cy="933450"/>
                          </a:xfrm>
                          <a:prstGeom prst="rect">
                            <a:avLst/>
                          </a:prstGeom>
                        </pic:spPr>
                      </pic:pic>
                    </a:graphicData>
                  </a:graphic>
                </wp:inline>
              </w:drawing>
            </w:r>
            <w:r>
              <w:rPr>
                <w:rFonts w:eastAsia="Times New Roman"/>
                <w:kern w:val="0"/>
                <w:sz w:val="24"/>
              </w:rPr>
              <w:t>  </w:t>
            </w:r>
          </w:p>
          <w:p w14:paraId="76CEF6A3" w14:textId="77777777" w:rsidR="00FD2382" w:rsidRDefault="00000000">
            <w:pPr>
              <w:tabs>
                <w:tab w:val="left" w:pos="4156"/>
              </w:tabs>
              <w:spacing w:line="360" w:lineRule="auto"/>
              <w:ind w:left="300"/>
              <w:jc w:val="left"/>
              <w:textAlignment w:val="center"/>
            </w:pPr>
            <w:r>
              <w:t>A</w:t>
            </w:r>
            <w:r>
              <w:t>．该摄像头相当于一个凸透镜</w:t>
            </w:r>
            <w:r>
              <w:tab/>
              <w:t>B</w:t>
            </w:r>
            <w:r>
              <w:t>．该摄像头对光线具有会聚作用</w:t>
            </w:r>
          </w:p>
          <w:p w14:paraId="7CD8CE69" w14:textId="77777777" w:rsidR="00FD2382" w:rsidRDefault="00000000">
            <w:pPr>
              <w:tabs>
                <w:tab w:val="left" w:pos="4156"/>
              </w:tabs>
              <w:spacing w:line="360" w:lineRule="auto"/>
              <w:ind w:left="300"/>
              <w:jc w:val="left"/>
              <w:textAlignment w:val="center"/>
            </w:pPr>
            <w:r>
              <w:t>C</w:t>
            </w:r>
            <w:r>
              <w:t>．该摄像头的焦距可能是</w:t>
            </w:r>
            <w:r>
              <w:t>0.20m</w:t>
            </w:r>
            <w:r>
              <w:tab/>
              <w:t>D</w:t>
            </w:r>
            <w:r>
              <w:t>．该摄像头成像原理是光的反射</w:t>
            </w:r>
          </w:p>
          <w:p w14:paraId="24739472" w14:textId="77777777" w:rsidR="00FD2382" w:rsidRDefault="00000000">
            <w:pPr>
              <w:spacing w:line="360" w:lineRule="auto"/>
              <w:jc w:val="left"/>
              <w:textAlignment w:val="center"/>
            </w:pPr>
            <w:r>
              <w:rPr>
                <w:rFonts w:ascii="华文中宋" w:eastAsia="华文中宋" w:hAnsi="华文中宋" w:cs="华文中宋" w:hint="eastAsia"/>
                <w:b/>
                <w:bCs/>
                <w:color w:val="E814DC"/>
              </w:rPr>
              <w:t>5．（2024·河南·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小明在探究凸透镜成像规律时，安装好器材，调节蜡烛、凸透镜与光屏在如图所示的位置，在光屏上得到清晰、等大的像，下列说法中正确的是（　　）</w:t>
            </w:r>
          </w:p>
          <w:p w14:paraId="0112AE76"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25AD1FA0" wp14:editId="7DA3073A">
                  <wp:extent cx="3057525" cy="981075"/>
                  <wp:effectExtent l="0" t="0" r="9525" b="9525"/>
                  <wp:docPr id="16" name="图片 16" descr="@@@072c39da-d82b-4af8-b430-c7458c94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c39da-d82b-4af8-b430-c7458c941026"/>
                          <pic:cNvPicPr>
                            <a:picLocks noChangeAspect="1"/>
                          </pic:cNvPicPr>
                        </pic:nvPicPr>
                        <pic:blipFill>
                          <a:blip r:embed="rId42"/>
                          <a:stretch>
                            <a:fillRect/>
                          </a:stretch>
                        </pic:blipFill>
                        <pic:spPr>
                          <a:xfrm>
                            <a:off x="0" y="0"/>
                            <a:ext cx="3057525" cy="981075"/>
                          </a:xfrm>
                          <a:prstGeom prst="rect">
                            <a:avLst/>
                          </a:prstGeom>
                        </pic:spPr>
                      </pic:pic>
                    </a:graphicData>
                  </a:graphic>
                </wp:inline>
              </w:drawing>
            </w:r>
          </w:p>
          <w:p w14:paraId="44BB9E90" w14:textId="77777777" w:rsidR="00FD2382" w:rsidRDefault="00000000">
            <w:pPr>
              <w:spacing w:line="360" w:lineRule="auto"/>
              <w:ind w:left="300"/>
              <w:jc w:val="left"/>
              <w:textAlignment w:val="center"/>
            </w:pPr>
            <w:r>
              <w:t>A</w:t>
            </w:r>
            <w:r>
              <w:t>．该凸透镜的焦距为</w:t>
            </w:r>
            <w:r>
              <w:t>20cm</w:t>
            </w:r>
          </w:p>
          <w:p w14:paraId="6CBECEE8" w14:textId="77777777" w:rsidR="00FD2382" w:rsidRDefault="00000000">
            <w:pPr>
              <w:spacing w:line="360" w:lineRule="auto"/>
              <w:ind w:left="300"/>
              <w:jc w:val="left"/>
              <w:textAlignment w:val="center"/>
            </w:pPr>
            <w:r>
              <w:t>B</w:t>
            </w:r>
            <w:r>
              <w:t>．保持凸透镜位置不动，将蜡烛移至</w:t>
            </w:r>
            <w:r>
              <w:t>15cm</w:t>
            </w:r>
            <w:r>
              <w:t>刻度线处，此时与照相机的原理相同</w:t>
            </w:r>
          </w:p>
          <w:p w14:paraId="6F14825B" w14:textId="77777777" w:rsidR="00FD2382" w:rsidRDefault="00000000">
            <w:pPr>
              <w:spacing w:line="360" w:lineRule="auto"/>
              <w:ind w:left="300"/>
              <w:jc w:val="left"/>
              <w:textAlignment w:val="center"/>
            </w:pPr>
            <w:r>
              <w:t>C</w:t>
            </w:r>
            <w:r>
              <w:t>．实验过程中，</w:t>
            </w:r>
            <w:proofErr w:type="gramStart"/>
            <w:r>
              <w:t>蜡烛烧短之后</w:t>
            </w:r>
            <w:proofErr w:type="gramEnd"/>
            <w:r>
              <w:t>，成像会在光屏的下方</w:t>
            </w:r>
          </w:p>
          <w:p w14:paraId="00D9C271" w14:textId="77777777" w:rsidR="00FD2382" w:rsidRDefault="00000000">
            <w:pPr>
              <w:spacing w:line="360" w:lineRule="auto"/>
              <w:ind w:left="300"/>
              <w:jc w:val="left"/>
              <w:textAlignment w:val="center"/>
            </w:pPr>
            <w:r>
              <w:t>D</w:t>
            </w:r>
            <w:r>
              <w:t>．保持蜡烛与凸透镜位置不变，在它们之间放</w:t>
            </w:r>
            <w:proofErr w:type="gramStart"/>
            <w:r>
              <w:t>一</w:t>
            </w:r>
            <w:proofErr w:type="gramEnd"/>
            <w:r>
              <w:t>近视眼镜，需要将光屏向左移动才能成清晰的像</w:t>
            </w:r>
          </w:p>
          <w:p w14:paraId="3D051363" w14:textId="77777777" w:rsidR="00FD2382" w:rsidRDefault="00000000">
            <w:pPr>
              <w:spacing w:line="360" w:lineRule="auto"/>
              <w:jc w:val="left"/>
              <w:textAlignment w:val="center"/>
            </w:pPr>
            <w:r>
              <w:rPr>
                <w:rFonts w:ascii="华文中宋" w:eastAsia="华文中宋" w:hAnsi="华文中宋" w:cs="华文中宋" w:hint="eastAsia"/>
                <w:b/>
                <w:bCs/>
                <w:color w:val="E814DC"/>
              </w:rPr>
              <w:t>6．（多选）（2024·河北邯郸·模拟预测）</w:t>
            </w:r>
            <w:r>
              <w:t>如图，用图甲所示的装置测出凸透镜的焦距，并</w:t>
            </w:r>
            <w:r>
              <w:t>“</w:t>
            </w:r>
            <w:r>
              <w:t>探究凸透镜成像规律</w:t>
            </w:r>
            <w:r>
              <w:t>”</w:t>
            </w:r>
            <w:r>
              <w:t>，当蜡烛、透镜、光屏位置如图乙所示时，在光屏上可成清晰的像。下列说法正确的是（　　）</w:t>
            </w:r>
          </w:p>
          <w:p w14:paraId="06C5887F" w14:textId="77777777" w:rsidR="00FD2382" w:rsidRDefault="00000000">
            <w:pPr>
              <w:spacing w:line="360" w:lineRule="auto"/>
              <w:jc w:val="left"/>
              <w:textAlignment w:val="center"/>
            </w:pPr>
            <w:r>
              <w:rPr>
                <w:rFonts w:eastAsia="Times New Roman"/>
                <w:noProof/>
                <w:kern w:val="0"/>
                <w:sz w:val="24"/>
              </w:rPr>
              <w:lastRenderedPageBreak/>
              <w:drawing>
                <wp:inline distT="0" distB="0" distL="114300" distR="114300" wp14:anchorId="72592E8F" wp14:editId="625C12C4">
                  <wp:extent cx="5067300" cy="1238250"/>
                  <wp:effectExtent l="0" t="0" r="0" b="0"/>
                  <wp:docPr id="17" name="图片 17" descr="@@@2b38272a-1167-4f49-ba1b-562c99c38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38272a-1167-4f49-ba1b-562c99c3855e"/>
                          <pic:cNvPicPr>
                            <a:picLocks noChangeAspect="1"/>
                          </pic:cNvPicPr>
                        </pic:nvPicPr>
                        <pic:blipFill>
                          <a:blip r:embed="rId43"/>
                          <a:stretch>
                            <a:fillRect/>
                          </a:stretch>
                        </pic:blipFill>
                        <pic:spPr>
                          <a:xfrm>
                            <a:off x="0" y="0"/>
                            <a:ext cx="5067300" cy="1238250"/>
                          </a:xfrm>
                          <a:prstGeom prst="rect">
                            <a:avLst/>
                          </a:prstGeom>
                        </pic:spPr>
                      </pic:pic>
                    </a:graphicData>
                  </a:graphic>
                </wp:inline>
              </w:drawing>
            </w:r>
          </w:p>
          <w:p w14:paraId="631232AC" w14:textId="77777777" w:rsidR="00FD2382" w:rsidRDefault="00000000">
            <w:pPr>
              <w:spacing w:line="360" w:lineRule="auto"/>
              <w:ind w:left="300"/>
              <w:jc w:val="left"/>
              <w:textAlignment w:val="center"/>
            </w:pPr>
            <w:r>
              <w:t>A</w:t>
            </w:r>
            <w:r>
              <w:t>．照相机成像特点与图乙中所成像的特点相同</w:t>
            </w:r>
          </w:p>
          <w:p w14:paraId="4C2ED5B6" w14:textId="77777777" w:rsidR="00FD2382" w:rsidRDefault="00000000">
            <w:pPr>
              <w:spacing w:line="360" w:lineRule="auto"/>
              <w:ind w:left="300"/>
              <w:jc w:val="left"/>
              <w:textAlignment w:val="center"/>
            </w:pPr>
            <w:r>
              <w:t>B</w:t>
            </w:r>
            <w:r>
              <w:t>．用手指挡住大部分镜片，屏幕上依然有清晰的像，只是像比原来变暗了</w:t>
            </w:r>
          </w:p>
          <w:p w14:paraId="3BC9902B" w14:textId="77777777" w:rsidR="00FD2382" w:rsidRDefault="00000000">
            <w:pPr>
              <w:spacing w:line="360" w:lineRule="auto"/>
              <w:ind w:left="300"/>
              <w:jc w:val="left"/>
              <w:textAlignment w:val="center"/>
            </w:pPr>
            <w:r>
              <w:t>C</w:t>
            </w:r>
            <w:r>
              <w:t>．若只将图乙中透镜换为焦距为</w:t>
            </w:r>
            <w:r>
              <w:t>15cm</w:t>
            </w:r>
            <w:r>
              <w:t>的凸透镜，则需要向右移动光屏，光屏上就可以再次呈现清晰的像，且像比原来大</w:t>
            </w:r>
          </w:p>
          <w:p w14:paraId="3EAC8E6C" w14:textId="77777777" w:rsidR="00FD2382" w:rsidRDefault="00000000">
            <w:pPr>
              <w:spacing w:line="360" w:lineRule="auto"/>
              <w:ind w:left="300"/>
              <w:jc w:val="left"/>
              <w:textAlignment w:val="center"/>
            </w:pPr>
            <w:r>
              <w:t>D</w:t>
            </w:r>
            <w:r>
              <w:t>．保持蜡烛、光屏位置不变，将透镜移动到</w:t>
            </w:r>
            <w:r>
              <w:t>80cm</w:t>
            </w:r>
            <w:r>
              <w:t>刻度线处，烛焰仍可在光屏上成清晰的像</w:t>
            </w:r>
          </w:p>
          <w:p w14:paraId="7CE0A60A" w14:textId="77777777" w:rsidR="00FD2382" w:rsidRDefault="00FD2382">
            <w:pPr>
              <w:jc w:val="center"/>
              <w:textAlignment w:val="center"/>
              <w:rPr>
                <w:rFonts w:ascii="黑体" w:eastAsia="黑体" w:hAnsi="黑体" w:cs="黑体" w:hint="eastAsia"/>
                <w:b/>
                <w:sz w:val="30"/>
              </w:rPr>
            </w:pPr>
          </w:p>
          <w:p w14:paraId="514EC18C" w14:textId="77777777" w:rsidR="00FD2382" w:rsidRDefault="00000000">
            <w:pPr>
              <w:jc w:val="left"/>
              <w:textAlignment w:val="center"/>
              <w:rPr>
                <w:rFonts w:ascii="宋体" w:hAnsi="宋体" w:cs="宋体" w:hint="eastAsia"/>
                <w:b/>
              </w:rPr>
            </w:pPr>
            <w:r>
              <w:rPr>
                <w:rFonts w:ascii="宋体" w:hAnsi="宋体" w:cs="宋体"/>
                <w:b/>
              </w:rPr>
              <w:t>二、填空题</w:t>
            </w:r>
          </w:p>
          <w:p w14:paraId="5563F1B3" w14:textId="77777777" w:rsidR="00FD2382" w:rsidRDefault="00000000">
            <w:pPr>
              <w:spacing w:line="360" w:lineRule="auto"/>
              <w:jc w:val="left"/>
              <w:textAlignment w:val="center"/>
            </w:pPr>
            <w:r>
              <w:rPr>
                <w:rFonts w:ascii="华文中宋" w:eastAsia="华文中宋" w:hAnsi="华文中宋" w:cs="华文中宋" w:hint="eastAsia"/>
                <w:b/>
                <w:bCs/>
                <w:color w:val="E814DC"/>
              </w:rPr>
              <w:t>7．（2023·吉林白城·三模）</w:t>
            </w:r>
            <w:r>
              <w:t>如图，表示的是</w:t>
            </w:r>
            <w:r>
              <w:rPr>
                <w:rFonts w:eastAsia="Times New Roman"/>
                <w:u w:val="single"/>
              </w:rPr>
              <w:t xml:space="preserve">      </w:t>
            </w:r>
            <w:r>
              <w:t>（填</w:t>
            </w:r>
            <w:r>
              <w:t>“</w:t>
            </w:r>
            <w:r>
              <w:t>近视眼</w:t>
            </w:r>
            <w:r>
              <w:t>”</w:t>
            </w:r>
            <w:r>
              <w:t>或</w:t>
            </w:r>
            <w:r>
              <w:t>“</w:t>
            </w:r>
            <w:r>
              <w:t>远视眼</w:t>
            </w:r>
            <w:r>
              <w:t>”</w:t>
            </w:r>
            <w:r>
              <w:t>）看远处物体的情况，需要佩戴</w:t>
            </w:r>
            <w:r>
              <w:rPr>
                <w:rFonts w:eastAsia="Times New Roman"/>
                <w:u w:val="single"/>
              </w:rPr>
              <w:t xml:space="preserve">      </w:t>
            </w:r>
            <w:r>
              <w:t>（填</w:t>
            </w:r>
            <w:r>
              <w:t>“</w:t>
            </w:r>
            <w:r>
              <w:t>凸透镜</w:t>
            </w:r>
            <w:r>
              <w:t>”</w:t>
            </w:r>
            <w:r>
              <w:t>或</w:t>
            </w:r>
            <w:r>
              <w:t>“</w:t>
            </w:r>
            <w:r>
              <w:t>凹透镜</w:t>
            </w:r>
            <w:r>
              <w:t>”</w:t>
            </w:r>
            <w:r>
              <w:t>）矫正。</w:t>
            </w:r>
          </w:p>
          <w:p w14:paraId="763C31B2"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0148DBEC" wp14:editId="6329A3BB">
                  <wp:extent cx="1457325" cy="752475"/>
                  <wp:effectExtent l="0" t="0" r="9525" b="9525"/>
                  <wp:docPr id="18" name="图片 18" descr="@@@7c5c46f0-48f4-4c39-85eb-967ce97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5c46f0-48f4-4c39-85eb-967ce9722641"/>
                          <pic:cNvPicPr>
                            <a:picLocks noChangeAspect="1"/>
                          </pic:cNvPicPr>
                        </pic:nvPicPr>
                        <pic:blipFill>
                          <a:blip r:embed="rId44"/>
                          <a:stretch>
                            <a:fillRect/>
                          </a:stretch>
                        </pic:blipFill>
                        <pic:spPr>
                          <a:xfrm>
                            <a:off x="0" y="0"/>
                            <a:ext cx="1457325" cy="752475"/>
                          </a:xfrm>
                          <a:prstGeom prst="rect">
                            <a:avLst/>
                          </a:prstGeom>
                        </pic:spPr>
                      </pic:pic>
                    </a:graphicData>
                  </a:graphic>
                </wp:inline>
              </w:drawing>
            </w:r>
          </w:p>
          <w:p w14:paraId="7E4B796A" w14:textId="77777777" w:rsidR="00FD2382" w:rsidRDefault="00000000">
            <w:pPr>
              <w:spacing w:line="360" w:lineRule="auto"/>
              <w:jc w:val="left"/>
              <w:textAlignment w:val="center"/>
            </w:pPr>
            <w:r>
              <w:rPr>
                <w:rFonts w:ascii="华文中宋" w:eastAsia="华文中宋" w:hAnsi="华文中宋" w:cs="华文中宋" w:hint="eastAsia"/>
                <w:b/>
                <w:bCs/>
                <w:color w:val="E814DC"/>
              </w:rPr>
              <w:t>8．（2023·云南保山·二模）</w:t>
            </w:r>
            <w:r>
              <w:t>科技的高速发展使得我们的生活越来越便捷。如图所示为某校园中学生刷脸付款的情境，人脸通过摄像头成一个倒立</w:t>
            </w:r>
            <w:r>
              <w:rPr>
                <w:rFonts w:eastAsia="Times New Roman"/>
                <w:u w:val="single"/>
              </w:rPr>
              <w:t xml:space="preserve">       </w:t>
            </w:r>
            <w:r>
              <w:t>（填</w:t>
            </w:r>
            <w:r>
              <w:t>“</w:t>
            </w:r>
            <w:r>
              <w:t>放大</w:t>
            </w:r>
            <w:r>
              <w:t>”“</w:t>
            </w:r>
            <w:r>
              <w:t>缩小</w:t>
            </w:r>
            <w:r>
              <w:t>”</w:t>
            </w:r>
            <w:r>
              <w:t>或</w:t>
            </w:r>
            <w:r>
              <w:t>“</w:t>
            </w:r>
            <w:r>
              <w:t>等大</w:t>
            </w:r>
            <w:r>
              <w:t>”</w:t>
            </w:r>
            <w:r>
              <w:t>）的像，若镜头焦距为</w:t>
            </w:r>
            <w:r>
              <w:t>10cm</w:t>
            </w:r>
            <w:r>
              <w:t>，为了能成清晰的像，人到摄像头的距离应满足于</w:t>
            </w:r>
            <w:r>
              <w:rPr>
                <w:rFonts w:eastAsia="Times New Roman"/>
                <w:u w:val="single"/>
              </w:rPr>
              <w:t xml:space="preserve">           </w:t>
            </w:r>
            <w:r>
              <w:t>（填</w:t>
            </w:r>
            <w:r>
              <w:t>“</w:t>
            </w:r>
            <w:r>
              <w:t>小于</w:t>
            </w:r>
            <w:r>
              <w:t>10cm”“</w:t>
            </w:r>
            <w:r>
              <w:t>大于</w:t>
            </w:r>
            <w:r>
              <w:t>10cm</w:t>
            </w:r>
            <w:r>
              <w:t>且小于</w:t>
            </w:r>
            <w:r>
              <w:t>20cm”</w:t>
            </w:r>
            <w:r>
              <w:t>或</w:t>
            </w:r>
            <w:r>
              <w:t>“</w:t>
            </w:r>
            <w:r>
              <w:t>大于</w:t>
            </w:r>
            <w:r>
              <w:t>20cm”</w:t>
            </w:r>
            <w:r>
              <w:t>）。</w:t>
            </w:r>
          </w:p>
          <w:p w14:paraId="307DCC2C"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4F7B2336" wp14:editId="4202B199">
                  <wp:extent cx="1362075" cy="1000125"/>
                  <wp:effectExtent l="0" t="0" r="9525" b="9525"/>
                  <wp:docPr id="19" name="图片 19" descr="@@@ba7d8c38-8467-4cf8-be53-222d87c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a7d8c38-8467-4cf8-be53-222d87c10309"/>
                          <pic:cNvPicPr>
                            <a:picLocks noChangeAspect="1"/>
                          </pic:cNvPicPr>
                        </pic:nvPicPr>
                        <pic:blipFill>
                          <a:blip r:embed="rId45"/>
                          <a:stretch>
                            <a:fillRect/>
                          </a:stretch>
                        </pic:blipFill>
                        <pic:spPr>
                          <a:xfrm>
                            <a:off x="0" y="0"/>
                            <a:ext cx="1362075" cy="1000125"/>
                          </a:xfrm>
                          <a:prstGeom prst="rect">
                            <a:avLst/>
                          </a:prstGeom>
                        </pic:spPr>
                      </pic:pic>
                    </a:graphicData>
                  </a:graphic>
                </wp:inline>
              </w:drawing>
            </w:r>
          </w:p>
          <w:p w14:paraId="650E86C7" w14:textId="77777777" w:rsidR="00FD2382" w:rsidRDefault="00000000">
            <w:pPr>
              <w:spacing w:line="360" w:lineRule="auto"/>
              <w:jc w:val="left"/>
              <w:textAlignment w:val="center"/>
            </w:pPr>
            <w:r>
              <w:rPr>
                <w:rFonts w:ascii="华文中宋" w:eastAsia="华文中宋" w:hAnsi="华文中宋" w:cs="华文中宋" w:hint="eastAsia"/>
                <w:b/>
                <w:bCs/>
                <w:color w:val="E814DC"/>
              </w:rPr>
              <w:t>9．（2023·内蒙古呼伦贝尔·模拟预测）</w:t>
            </w:r>
            <w:r>
              <w:t>如图所示，小明透过水滴状的鱼肝油胶囊观察积木，发现上面的数字</w:t>
            </w:r>
            <w:r>
              <w:t>“9”</w:t>
            </w:r>
            <w:r>
              <w:t>变成了</w:t>
            </w:r>
            <w:r>
              <w:t>“6”</w:t>
            </w:r>
            <w:r>
              <w:t>，则此像是</w:t>
            </w:r>
            <w:r>
              <w:rPr>
                <w:rFonts w:eastAsia="Times New Roman"/>
                <w:u w:val="single"/>
              </w:rPr>
              <w:t xml:space="preserve">        </w:t>
            </w:r>
            <w:r>
              <w:t>（选填</w:t>
            </w:r>
            <w:r>
              <w:t>“</w:t>
            </w:r>
            <w:r>
              <w:t>虚</w:t>
            </w:r>
            <w:r>
              <w:t>”</w:t>
            </w:r>
            <w:r>
              <w:t>或</w:t>
            </w:r>
            <w:r>
              <w:t>“</w:t>
            </w:r>
            <w:r>
              <w:t>实</w:t>
            </w:r>
            <w:r>
              <w:t>”</w:t>
            </w:r>
            <w:r>
              <w:t>）像；若想让</w:t>
            </w:r>
            <w:r>
              <w:t>“6”</w:t>
            </w:r>
            <w:r>
              <w:t>变大一些，可将积木与胶囊的距离</w:t>
            </w:r>
            <w:r>
              <w:rPr>
                <w:rFonts w:eastAsia="Times New Roman"/>
                <w:u w:val="single"/>
              </w:rPr>
              <w:t xml:space="preserve">        </w:t>
            </w:r>
            <w:r>
              <w:t>（选填</w:t>
            </w:r>
            <w:r>
              <w:t>“</w:t>
            </w:r>
            <w:r>
              <w:t>增大</w:t>
            </w:r>
            <w:r>
              <w:t>”“</w:t>
            </w:r>
            <w:r>
              <w:t>减小</w:t>
            </w:r>
            <w:r>
              <w:t>”</w:t>
            </w:r>
            <w:r>
              <w:t>或</w:t>
            </w:r>
            <w:r>
              <w:t>“</w:t>
            </w:r>
            <w:r>
              <w:t>不变</w:t>
            </w:r>
            <w:r>
              <w:t>”</w:t>
            </w:r>
            <w:r>
              <w:t>）。</w:t>
            </w:r>
          </w:p>
          <w:p w14:paraId="4D482542" w14:textId="1F624AAD" w:rsidR="00FD2382" w:rsidRPr="0086157C" w:rsidRDefault="00000000">
            <w:pPr>
              <w:spacing w:line="360" w:lineRule="auto"/>
              <w:jc w:val="left"/>
              <w:textAlignment w:val="center"/>
              <w:rPr>
                <w:rFonts w:eastAsiaTheme="minorEastAsia" w:hint="eastAsia"/>
                <w:kern w:val="0"/>
                <w:sz w:val="24"/>
              </w:rPr>
            </w:pPr>
            <w:r>
              <w:rPr>
                <w:rFonts w:eastAsia="Times New Roman"/>
                <w:noProof/>
                <w:kern w:val="0"/>
                <w:sz w:val="24"/>
              </w:rPr>
              <w:lastRenderedPageBreak/>
              <w:drawing>
                <wp:inline distT="0" distB="0" distL="114300" distR="114300" wp14:anchorId="7C641265" wp14:editId="2622A866">
                  <wp:extent cx="1409700" cy="1028700"/>
                  <wp:effectExtent l="0" t="0" r="0" b="0"/>
                  <wp:docPr id="20" name="图片 20" descr="@@@d97097f3-bcfe-412e-97a1-da559dd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97097f3-bcfe-412e-97a1-da559dd50557"/>
                          <pic:cNvPicPr>
                            <a:picLocks noChangeAspect="1"/>
                          </pic:cNvPicPr>
                        </pic:nvPicPr>
                        <pic:blipFill>
                          <a:blip r:embed="rId46"/>
                          <a:stretch>
                            <a:fillRect/>
                          </a:stretch>
                        </pic:blipFill>
                        <pic:spPr>
                          <a:xfrm>
                            <a:off x="0" y="0"/>
                            <a:ext cx="1409700" cy="1028700"/>
                          </a:xfrm>
                          <a:prstGeom prst="rect">
                            <a:avLst/>
                          </a:prstGeom>
                        </pic:spPr>
                      </pic:pic>
                    </a:graphicData>
                  </a:graphic>
                </wp:inline>
              </w:drawing>
            </w:r>
          </w:p>
          <w:p w14:paraId="63CA29CC" w14:textId="77777777" w:rsidR="00FD2382" w:rsidRDefault="00000000">
            <w:pPr>
              <w:spacing w:line="360" w:lineRule="auto"/>
              <w:jc w:val="left"/>
              <w:textAlignment w:val="center"/>
            </w:pPr>
            <w:r>
              <w:rPr>
                <w:rFonts w:ascii="华文中宋" w:eastAsia="华文中宋" w:hAnsi="华文中宋" w:cs="华文中宋" w:hint="eastAsia"/>
                <w:b/>
                <w:bCs/>
                <w:color w:val="E814DC"/>
              </w:rPr>
              <w:t>10．（2023·山东临沂·</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w:t>
            </w:r>
            <w:proofErr w:type="gramStart"/>
            <w:r>
              <w:t>明同学</w:t>
            </w:r>
            <w:proofErr w:type="gramEnd"/>
            <w:r>
              <w:t>发现自己看不清远处的物体，他眼睛的成像原理如图所示，则他的眼睛应配戴</w:t>
            </w:r>
            <w:r>
              <w:t xml:space="preserve"> </w:t>
            </w:r>
            <w:r>
              <w:rPr>
                <w:rFonts w:eastAsia="Times New Roman"/>
                <w:u w:val="single"/>
              </w:rPr>
              <w:t xml:space="preserve">        </w:t>
            </w:r>
            <w:r>
              <w:t>（选填</w:t>
            </w:r>
            <w:r>
              <w:t>“</w:t>
            </w:r>
            <w:r>
              <w:t>凸透镜</w:t>
            </w:r>
            <w:r>
              <w:t>”</w:t>
            </w:r>
            <w:r>
              <w:t>或</w:t>
            </w:r>
            <w:r>
              <w:t>“</w:t>
            </w:r>
            <w:r>
              <w:t>凹透镜</w:t>
            </w:r>
            <w:r>
              <w:t>”</w:t>
            </w:r>
            <w:r>
              <w:t>）进行矫正；彩色电视机画面上丰富的色彩是由红、</w:t>
            </w:r>
            <w:r>
              <w:rPr>
                <w:rFonts w:eastAsia="Times New Roman"/>
                <w:u w:val="single"/>
              </w:rPr>
              <w:t xml:space="preserve">     </w:t>
            </w:r>
            <w:r>
              <w:t>、蓝三种色光混合而成，阳光下透过绿色的玻璃看红花，红花呈现</w:t>
            </w:r>
            <w:r>
              <w:t xml:space="preserve"> </w:t>
            </w:r>
            <w:r>
              <w:rPr>
                <w:rFonts w:eastAsia="Times New Roman"/>
                <w:u w:val="single"/>
              </w:rPr>
              <w:t xml:space="preserve">     </w:t>
            </w:r>
            <w:r>
              <w:t>色。</w:t>
            </w:r>
          </w:p>
          <w:p w14:paraId="5DB25944"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AA326B3" wp14:editId="00106C1C">
                  <wp:extent cx="2447925" cy="1238250"/>
                  <wp:effectExtent l="0" t="0" r="9525" b="0"/>
                  <wp:docPr id="21" name="图片 21" descr="@@@0a509294-85a8-4f6d-9007-1545d14e4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509294-85a8-4f6d-9007-1545d14e4c1e"/>
                          <pic:cNvPicPr>
                            <a:picLocks noChangeAspect="1"/>
                          </pic:cNvPicPr>
                        </pic:nvPicPr>
                        <pic:blipFill>
                          <a:blip r:embed="rId47"/>
                          <a:stretch>
                            <a:fillRect/>
                          </a:stretch>
                        </pic:blipFill>
                        <pic:spPr>
                          <a:xfrm>
                            <a:off x="0" y="0"/>
                            <a:ext cx="2447925" cy="1238250"/>
                          </a:xfrm>
                          <a:prstGeom prst="rect">
                            <a:avLst/>
                          </a:prstGeom>
                        </pic:spPr>
                      </pic:pic>
                    </a:graphicData>
                  </a:graphic>
                </wp:inline>
              </w:drawing>
            </w:r>
          </w:p>
          <w:p w14:paraId="1E175D99" w14:textId="77777777" w:rsidR="00FD2382" w:rsidRDefault="00000000">
            <w:pPr>
              <w:spacing w:line="360" w:lineRule="auto"/>
              <w:jc w:val="left"/>
              <w:textAlignment w:val="center"/>
            </w:pPr>
            <w:r>
              <w:rPr>
                <w:rFonts w:ascii="华文中宋" w:eastAsia="华文中宋" w:hAnsi="华文中宋" w:cs="华文中宋" w:hint="eastAsia"/>
                <w:b/>
                <w:bCs/>
                <w:color w:val="E814DC"/>
              </w:rPr>
              <w:t>11．（2023·陕西西安·三模）</w:t>
            </w:r>
            <w:r>
              <w:t>生活中经常看到的广告投影灯，其内部结构如图所示。凸透镜对光有</w:t>
            </w:r>
            <w:r>
              <w:t xml:space="preserve"> </w:t>
            </w:r>
            <w:r>
              <w:rPr>
                <w:rFonts w:eastAsia="Times New Roman"/>
                <w:u w:val="single"/>
              </w:rPr>
              <w:t xml:space="preserve">      </w:t>
            </w:r>
            <w:r>
              <w:t>作用；图中凸透镜的焦距为</w:t>
            </w:r>
            <w:r>
              <w:t>50mm</w:t>
            </w:r>
            <w:r>
              <w:t>，则</w:t>
            </w:r>
            <w:proofErr w:type="gramStart"/>
            <w:r>
              <w:t>广告片离镜头</w:t>
            </w:r>
            <w:proofErr w:type="gramEnd"/>
            <w:r>
              <w:t>的距离取值范围为</w:t>
            </w:r>
            <w:r>
              <w:t xml:space="preserve"> </w:t>
            </w:r>
            <w:r>
              <w:rPr>
                <w:rFonts w:eastAsia="Times New Roman"/>
                <w:u w:val="single"/>
              </w:rPr>
              <w:t xml:space="preserve">      </w:t>
            </w:r>
            <w:r>
              <w:t>；为了在地面上得到更大的广告图像，应当使投影灯</w:t>
            </w:r>
            <w:r>
              <w:t xml:space="preserve"> </w:t>
            </w:r>
            <w:r>
              <w:rPr>
                <w:rFonts w:eastAsia="Times New Roman"/>
                <w:u w:val="single"/>
              </w:rPr>
              <w:t xml:space="preserve">      </w:t>
            </w:r>
            <w:r>
              <w:t>（选填</w:t>
            </w:r>
            <w:r>
              <w:t>“</w:t>
            </w:r>
            <w:r>
              <w:t>靠近</w:t>
            </w:r>
            <w:r>
              <w:t>”</w:t>
            </w:r>
            <w:r>
              <w:t>或</w:t>
            </w:r>
            <w:r>
              <w:t>“</w:t>
            </w:r>
            <w:r>
              <w:t>远离</w:t>
            </w:r>
            <w:r>
              <w:t>”</w:t>
            </w:r>
            <w:r>
              <w:t>）地面。</w:t>
            </w:r>
          </w:p>
          <w:p w14:paraId="016E6C8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11021CD" wp14:editId="32ED6EB8">
                  <wp:extent cx="2562225" cy="1409700"/>
                  <wp:effectExtent l="0" t="0" r="9525" b="0"/>
                  <wp:docPr id="22" name="图片 22" descr="@@@76b72bc4-f150-4e4f-ad93-fd73c714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6b72bc4-f150-4e4f-ad93-fd73c7140c3b"/>
                          <pic:cNvPicPr>
                            <a:picLocks noChangeAspect="1"/>
                          </pic:cNvPicPr>
                        </pic:nvPicPr>
                        <pic:blipFill>
                          <a:blip r:embed="rId48"/>
                          <a:stretch>
                            <a:fillRect/>
                          </a:stretch>
                        </pic:blipFill>
                        <pic:spPr>
                          <a:xfrm>
                            <a:off x="0" y="0"/>
                            <a:ext cx="2562225" cy="1409700"/>
                          </a:xfrm>
                          <a:prstGeom prst="rect">
                            <a:avLst/>
                          </a:prstGeom>
                        </pic:spPr>
                      </pic:pic>
                    </a:graphicData>
                  </a:graphic>
                </wp:inline>
              </w:drawing>
            </w:r>
          </w:p>
          <w:p w14:paraId="04466EDB" w14:textId="77777777" w:rsidR="00FD2382" w:rsidRDefault="00000000">
            <w:pPr>
              <w:spacing w:line="360" w:lineRule="auto"/>
              <w:jc w:val="left"/>
              <w:textAlignment w:val="center"/>
            </w:pPr>
            <w:r>
              <w:rPr>
                <w:rFonts w:ascii="华文中宋" w:eastAsia="华文中宋" w:hAnsi="华文中宋" w:cs="华文中宋" w:hint="eastAsia"/>
                <w:b/>
                <w:bCs/>
                <w:color w:val="E814DC"/>
              </w:rPr>
              <w:t>12．（2023·河南开封·三模）</w:t>
            </w:r>
            <w:r>
              <w:t>如图所示，我们透过装满水的玻璃杯观察铅笔。在由近到远慢慢移动铅笔的过程中，它的</w:t>
            </w:r>
            <w:proofErr w:type="gramStart"/>
            <w:r>
              <w:t>像逐渐</w:t>
            </w:r>
            <w:proofErr w:type="gramEnd"/>
            <w:r>
              <w:t>变长，超过一定距离后，笔尖会突然转向右边。刚开始我们看到的像为</w:t>
            </w:r>
            <w:r>
              <w:rPr>
                <w:rFonts w:eastAsia="Times New Roman"/>
                <w:u w:val="single"/>
              </w:rPr>
              <w:t xml:space="preserve">      </w:t>
            </w:r>
            <w:r>
              <w:t>（选填</w:t>
            </w:r>
            <w:r>
              <w:t>“</w:t>
            </w:r>
            <w:r>
              <w:t>实像</w:t>
            </w:r>
            <w:r>
              <w:t>”</w:t>
            </w:r>
            <w:r>
              <w:t>或</w:t>
            </w:r>
            <w:r>
              <w:t>“</w:t>
            </w:r>
            <w:r>
              <w:t>虚像</w:t>
            </w:r>
            <w:r>
              <w:t>”</w:t>
            </w:r>
            <w:r>
              <w:t>）；笔尖刚转向右边时的成像规律与</w:t>
            </w:r>
            <w:r>
              <w:rPr>
                <w:rFonts w:eastAsia="Times New Roman"/>
                <w:u w:val="single"/>
              </w:rPr>
              <w:t xml:space="preserve">      </w:t>
            </w:r>
            <w:r>
              <w:t>（选填</w:t>
            </w:r>
            <w:r>
              <w:t>“</w:t>
            </w:r>
            <w:r>
              <w:t>照相机</w:t>
            </w:r>
            <w:r>
              <w:t>”</w:t>
            </w:r>
            <w:r>
              <w:t>或</w:t>
            </w:r>
            <w:r>
              <w:t>“</w:t>
            </w:r>
            <w:r>
              <w:t>投影仪</w:t>
            </w:r>
            <w:r>
              <w:t>”</w:t>
            </w:r>
            <w:r>
              <w:t>）的相同。</w:t>
            </w:r>
          </w:p>
          <w:p w14:paraId="192B566E" w14:textId="18D79163" w:rsidR="00FD2382" w:rsidRPr="0086157C" w:rsidRDefault="00000000" w:rsidP="0086157C">
            <w:pPr>
              <w:spacing w:line="360" w:lineRule="auto"/>
              <w:jc w:val="left"/>
              <w:textAlignment w:val="center"/>
              <w:rPr>
                <w:rFonts w:hint="eastAsia"/>
              </w:rPr>
            </w:pPr>
            <w:r>
              <w:rPr>
                <w:rFonts w:eastAsia="Times New Roman"/>
                <w:noProof/>
                <w:kern w:val="0"/>
                <w:sz w:val="24"/>
              </w:rPr>
              <w:drawing>
                <wp:inline distT="0" distB="0" distL="114300" distR="114300" wp14:anchorId="59BD67A5" wp14:editId="523E14A9">
                  <wp:extent cx="2505075" cy="1085850"/>
                  <wp:effectExtent l="0" t="0" r="9525" b="0"/>
                  <wp:docPr id="23" name="图片 23" descr="@@@adc54d33-dcc6-4e5d-80d4-16dea7dc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dc54d33-dcc6-4e5d-80d4-16dea7dce660"/>
                          <pic:cNvPicPr>
                            <a:picLocks noChangeAspect="1"/>
                          </pic:cNvPicPr>
                        </pic:nvPicPr>
                        <pic:blipFill>
                          <a:blip r:embed="rId49"/>
                          <a:stretch>
                            <a:fillRect/>
                          </a:stretch>
                        </pic:blipFill>
                        <pic:spPr>
                          <a:xfrm>
                            <a:off x="0" y="0"/>
                            <a:ext cx="2505075" cy="1085850"/>
                          </a:xfrm>
                          <a:prstGeom prst="rect">
                            <a:avLst/>
                          </a:prstGeom>
                        </pic:spPr>
                      </pic:pic>
                    </a:graphicData>
                  </a:graphic>
                </wp:inline>
              </w:drawing>
            </w:r>
          </w:p>
          <w:p w14:paraId="2E9F771B" w14:textId="77777777" w:rsidR="00FD2382" w:rsidRDefault="00FD2382">
            <w:pPr>
              <w:textAlignment w:val="center"/>
              <w:rPr>
                <w:rFonts w:ascii="黑体" w:eastAsia="黑体" w:hAnsi="黑体" w:cs="黑体" w:hint="eastAsia"/>
                <w:b/>
                <w:sz w:val="30"/>
              </w:rPr>
            </w:pPr>
          </w:p>
          <w:p w14:paraId="36A902AD" w14:textId="77777777" w:rsidR="00FD2382" w:rsidRDefault="00000000">
            <w:pPr>
              <w:jc w:val="left"/>
              <w:textAlignment w:val="center"/>
              <w:rPr>
                <w:rFonts w:ascii="宋体" w:hAnsi="宋体" w:cs="宋体" w:hint="eastAsia"/>
                <w:b/>
              </w:rPr>
            </w:pPr>
            <w:r>
              <w:rPr>
                <w:rFonts w:ascii="宋体" w:hAnsi="宋体" w:cs="宋体"/>
                <w:b/>
              </w:rPr>
              <w:lastRenderedPageBreak/>
              <w:t>三、实验题</w:t>
            </w:r>
          </w:p>
          <w:p w14:paraId="0CD885B6" w14:textId="77777777" w:rsidR="00FD2382" w:rsidRDefault="00000000">
            <w:pPr>
              <w:spacing w:line="360" w:lineRule="auto"/>
              <w:jc w:val="left"/>
              <w:textAlignment w:val="center"/>
            </w:pPr>
            <w:r>
              <w:rPr>
                <w:rFonts w:ascii="华文中宋" w:eastAsia="华文中宋" w:hAnsi="华文中宋" w:cs="华文中宋" w:hint="eastAsia"/>
                <w:b/>
                <w:bCs/>
                <w:color w:val="E814DC"/>
              </w:rPr>
              <w:t>13．（2024·安徽阜阳·</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小华用如图所示的装置探究凸透镜成像规律。</w:t>
            </w:r>
          </w:p>
          <w:p w14:paraId="698E48F1"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32AB6A91" wp14:editId="752407FA">
                  <wp:extent cx="4772025" cy="1495425"/>
                  <wp:effectExtent l="0" t="0" r="9525" b="9525"/>
                  <wp:docPr id="24" name="图片 24" descr="@@@03857a5a-f790-4827-af86-4464aa17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857a5a-f790-4827-af86-4464aa179219"/>
                          <pic:cNvPicPr>
                            <a:picLocks noChangeAspect="1"/>
                          </pic:cNvPicPr>
                        </pic:nvPicPr>
                        <pic:blipFill>
                          <a:blip r:embed="rId50"/>
                          <a:stretch>
                            <a:fillRect/>
                          </a:stretch>
                        </pic:blipFill>
                        <pic:spPr>
                          <a:xfrm>
                            <a:off x="0" y="0"/>
                            <a:ext cx="4772025" cy="1495425"/>
                          </a:xfrm>
                          <a:prstGeom prst="rect">
                            <a:avLst/>
                          </a:prstGeom>
                        </pic:spPr>
                      </pic:pic>
                    </a:graphicData>
                  </a:graphic>
                </wp:inline>
              </w:drawing>
            </w:r>
          </w:p>
          <w:p w14:paraId="12913DBD" w14:textId="77777777" w:rsidR="00FD2382" w:rsidRDefault="00000000">
            <w:pPr>
              <w:spacing w:line="360" w:lineRule="auto"/>
              <w:jc w:val="left"/>
              <w:textAlignment w:val="center"/>
            </w:pPr>
            <w:r>
              <w:t>（</w:t>
            </w:r>
            <w:r>
              <w:t>1</w:t>
            </w:r>
            <w:r>
              <w:t>）当各元件位于图中的位置时，光屏上承接到清晰的像，此时像的特征是倒立、</w:t>
            </w:r>
            <w:r>
              <w:rPr>
                <w:rFonts w:eastAsia="Times New Roman"/>
                <w:u w:val="single"/>
              </w:rPr>
              <w:t xml:space="preserve">        </w:t>
            </w:r>
            <w:r>
              <w:t>（选填</w:t>
            </w:r>
            <w:r>
              <w:t>“</w:t>
            </w:r>
            <w:r>
              <w:t>放大</w:t>
            </w:r>
            <w:r>
              <w:t>”“</w:t>
            </w:r>
            <w:r>
              <w:t>缩小</w:t>
            </w:r>
            <w:r>
              <w:t>”</w:t>
            </w:r>
            <w:r>
              <w:t>或</w:t>
            </w:r>
            <w:r>
              <w:t>“</w:t>
            </w:r>
            <w:r>
              <w:t>等大</w:t>
            </w:r>
            <w:r>
              <w:t>”</w:t>
            </w:r>
            <w:r>
              <w:t>）的实像；</w:t>
            </w:r>
          </w:p>
          <w:p w14:paraId="68FA3C9F" w14:textId="77777777" w:rsidR="00FD2382" w:rsidRDefault="00000000">
            <w:pPr>
              <w:spacing w:line="360" w:lineRule="auto"/>
              <w:jc w:val="left"/>
              <w:textAlignment w:val="center"/>
            </w:pPr>
            <w:r>
              <w:t>（</w:t>
            </w:r>
            <w:r>
              <w:t>2</w:t>
            </w:r>
            <w:r>
              <w:t>）若保持透镜位置不变，将蜡烛移到</w:t>
            </w:r>
            <w:r>
              <w:t>30cm</w:t>
            </w:r>
            <w:r>
              <w:t>刻度处，则需将光屏向</w:t>
            </w:r>
            <w:r>
              <w:rPr>
                <w:rFonts w:eastAsia="Times New Roman"/>
                <w:u w:val="single"/>
              </w:rPr>
              <w:t xml:space="preserve">        </w:t>
            </w:r>
            <w:r>
              <w:t>（选填</w:t>
            </w:r>
            <w:r>
              <w:t>“</w:t>
            </w:r>
            <w:r>
              <w:t>左</w:t>
            </w:r>
            <w:r>
              <w:t>”</w:t>
            </w:r>
            <w:r>
              <w:t>或</w:t>
            </w:r>
            <w:r>
              <w:t>“</w:t>
            </w:r>
            <w:r>
              <w:t>右</w:t>
            </w:r>
            <w:r>
              <w:t>”</w:t>
            </w:r>
            <w:r>
              <w:t>）移动适当距离，光屏上才能再次承接到清晰的像。</w:t>
            </w:r>
          </w:p>
          <w:p w14:paraId="62F48C1B" w14:textId="77777777" w:rsidR="00FD2382" w:rsidRDefault="00000000">
            <w:pPr>
              <w:spacing w:line="360" w:lineRule="auto"/>
              <w:textAlignment w:val="center"/>
            </w:pPr>
            <w:r>
              <w:rPr>
                <w:rFonts w:ascii="华文中宋" w:eastAsia="华文中宋" w:hAnsi="华文中宋" w:cs="华文中宋" w:hint="eastAsia"/>
                <w:b/>
                <w:bCs/>
                <w:color w:val="E814DC"/>
              </w:rPr>
              <w:t>14．（2024·陕西榆林·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请完成下列填空。</w:t>
            </w:r>
          </w:p>
          <w:p w14:paraId="5AAFDAAC" w14:textId="77777777" w:rsidR="00FD2382" w:rsidRDefault="00000000">
            <w:pPr>
              <w:spacing w:line="360" w:lineRule="auto"/>
              <w:textAlignment w:val="center"/>
            </w:pPr>
            <w:r>
              <w:rPr>
                <w:rFonts w:eastAsia="Times New Roman"/>
                <w:noProof/>
                <w:kern w:val="0"/>
                <w:sz w:val="24"/>
              </w:rPr>
              <w:drawing>
                <wp:inline distT="0" distB="0" distL="114300" distR="114300" wp14:anchorId="0252F0B8" wp14:editId="42E96FBA">
                  <wp:extent cx="4752975" cy="885825"/>
                  <wp:effectExtent l="0" t="0" r="9525" b="9525"/>
                  <wp:docPr id="25" name="图片 25" descr="@@@435ed158-b969-48d0-b702-bbfc01491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35ed158-b969-48d0-b702-bbfc01491c5c"/>
                          <pic:cNvPicPr>
                            <a:picLocks noChangeAspect="1"/>
                          </pic:cNvPicPr>
                        </pic:nvPicPr>
                        <pic:blipFill>
                          <a:blip r:embed="rId51"/>
                          <a:stretch>
                            <a:fillRect/>
                          </a:stretch>
                        </pic:blipFill>
                        <pic:spPr>
                          <a:xfrm>
                            <a:off x="0" y="0"/>
                            <a:ext cx="4752975" cy="885825"/>
                          </a:xfrm>
                          <a:prstGeom prst="rect">
                            <a:avLst/>
                          </a:prstGeom>
                        </pic:spPr>
                      </pic:pic>
                    </a:graphicData>
                  </a:graphic>
                </wp:inline>
              </w:drawing>
            </w:r>
          </w:p>
          <w:p w14:paraId="2764E3C9" w14:textId="77777777" w:rsidR="00FD2382" w:rsidRDefault="00000000">
            <w:pPr>
              <w:spacing w:line="360" w:lineRule="auto"/>
              <w:textAlignment w:val="center"/>
            </w:pPr>
            <w:r>
              <w:t>（</w:t>
            </w:r>
            <w:r>
              <w:t>1</w:t>
            </w:r>
            <w:r>
              <w:t>）如图</w:t>
            </w:r>
            <w:r>
              <w:t>—1</w:t>
            </w:r>
            <w:r>
              <w:t>所示，铅笔的长度为</w:t>
            </w:r>
            <w:r>
              <w:rPr>
                <w:rFonts w:eastAsia="Times New Roman"/>
                <w:u w:val="single"/>
              </w:rPr>
              <w:t xml:space="preserve">         </w:t>
            </w:r>
            <w:r>
              <w:t>cm</w:t>
            </w:r>
            <w:r>
              <w:t>；</w:t>
            </w:r>
          </w:p>
          <w:p w14:paraId="64834DB0" w14:textId="77777777" w:rsidR="00FD2382" w:rsidRDefault="00000000">
            <w:pPr>
              <w:spacing w:line="360" w:lineRule="auto"/>
              <w:textAlignment w:val="center"/>
            </w:pPr>
            <w:r>
              <w:t>（</w:t>
            </w:r>
            <w:r>
              <w:t>2</w:t>
            </w:r>
            <w:r>
              <w:t>）如图</w:t>
            </w:r>
            <w:r>
              <w:t>—2</w:t>
            </w:r>
            <w:r>
              <w:t>所示，烛焰在光屏上成清晰的像，把近视镜片放在蜡烛和凸透镜之间，应将光屏向</w:t>
            </w:r>
            <w:r>
              <w:rPr>
                <w:rFonts w:eastAsia="Times New Roman"/>
                <w:u w:val="single"/>
              </w:rPr>
              <w:t xml:space="preserve">         </w:t>
            </w:r>
            <w:r>
              <w:t>（选填</w:t>
            </w:r>
            <w:r>
              <w:t>“</w:t>
            </w:r>
            <w:r>
              <w:t>左</w:t>
            </w:r>
            <w:r>
              <w:t>”</w:t>
            </w:r>
            <w:r>
              <w:t>或</w:t>
            </w:r>
            <w:r>
              <w:t>“</w:t>
            </w:r>
            <w:r>
              <w:t>右</w:t>
            </w:r>
            <w:r>
              <w:t>”</w:t>
            </w:r>
            <w:r>
              <w:t>）调节，才能在光屏上重新成清晰的像；</w:t>
            </w:r>
          </w:p>
          <w:p w14:paraId="1C485792" w14:textId="77777777" w:rsidR="00FD2382" w:rsidRDefault="00000000">
            <w:pPr>
              <w:spacing w:line="360" w:lineRule="auto"/>
              <w:textAlignment w:val="center"/>
            </w:pPr>
            <w:r>
              <w:t>（</w:t>
            </w:r>
            <w:r>
              <w:t>3</w:t>
            </w:r>
            <w:r>
              <w:t>）如图一</w:t>
            </w:r>
            <w:proofErr w:type="gramStart"/>
            <w:r>
              <w:t>3</w:t>
            </w:r>
            <w:proofErr w:type="gramEnd"/>
            <w:r>
              <w:t>所示，调节平衡螺母使杠杆处于水平平衡状态。在</w:t>
            </w:r>
            <w:r>
              <w:rPr>
                <w:rFonts w:eastAsia="Times New Roman"/>
                <w:i/>
              </w:rPr>
              <w:t>A</w:t>
            </w:r>
            <w:r>
              <w:t>点悬挂两个钩码，要使杠杆水平平衡，需在</w:t>
            </w:r>
            <w:r>
              <w:rPr>
                <w:rFonts w:eastAsia="Times New Roman"/>
                <w:i/>
              </w:rPr>
              <w:t>B</w:t>
            </w:r>
            <w:r>
              <w:t>点悬挂</w:t>
            </w:r>
            <w:r>
              <w:rPr>
                <w:rFonts w:eastAsia="Times New Roman"/>
                <w:u w:val="single"/>
              </w:rPr>
              <w:t xml:space="preserve">         </w:t>
            </w:r>
            <w:proofErr w:type="gramStart"/>
            <w:r>
              <w:t>个</w:t>
            </w:r>
            <w:proofErr w:type="gramEnd"/>
            <w:r>
              <w:t>钩码。取走悬挂在</w:t>
            </w:r>
            <w:r>
              <w:rPr>
                <w:rFonts w:eastAsia="Times New Roman"/>
                <w:i/>
              </w:rPr>
              <w:t>B</w:t>
            </w:r>
            <w:r>
              <w:t>点的钩码，改用弹簧测力计在</w:t>
            </w:r>
            <w:r>
              <w:rPr>
                <w:rFonts w:eastAsia="Times New Roman"/>
                <w:i/>
              </w:rPr>
              <w:t>C</w:t>
            </w:r>
            <w:r>
              <w:t>点竖直向上拉，使杠杆水平平衡，测力计的示数为</w:t>
            </w:r>
            <w:r>
              <w:rPr>
                <w:rFonts w:eastAsia="Times New Roman"/>
                <w:u w:val="single"/>
              </w:rPr>
              <w:t xml:space="preserve">         </w:t>
            </w:r>
            <w:r>
              <w:t>N</w:t>
            </w:r>
            <w:r>
              <w:t>。（每个</w:t>
            </w:r>
            <w:proofErr w:type="gramStart"/>
            <w:r>
              <w:t>钩码重</w:t>
            </w:r>
            <w:proofErr w:type="gramEnd"/>
            <w:r>
              <w:t>0.5N</w:t>
            </w:r>
            <w:r>
              <w:t>）</w:t>
            </w:r>
          </w:p>
          <w:p w14:paraId="1E542E78" w14:textId="77777777" w:rsidR="00FD2382" w:rsidRDefault="00000000">
            <w:pPr>
              <w:spacing w:line="360" w:lineRule="auto"/>
              <w:jc w:val="left"/>
              <w:textAlignment w:val="center"/>
            </w:pPr>
            <w:r>
              <w:rPr>
                <w:rFonts w:ascii="华文中宋" w:eastAsia="华文中宋" w:hAnsi="华文中宋" w:cs="华文中宋" w:hint="eastAsia"/>
                <w:b/>
                <w:bCs/>
                <w:color w:val="E814DC"/>
              </w:rPr>
              <w:t>15．（2024·黑龙江哈尔滨·模拟预测）</w:t>
            </w:r>
            <w:r>
              <w:t>小岗在进行光学复习时，他认识到找像、析像，并用其规律解释生活中的实际问题是光学复习的关键、有效方法之一，于是他进行了如下的梳理。</w:t>
            </w:r>
          </w:p>
          <w:p w14:paraId="1E876E70"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07004D9" wp14:editId="3476ADE2">
                  <wp:extent cx="5276215" cy="1445895"/>
                  <wp:effectExtent l="0" t="0" r="635" b="1905"/>
                  <wp:docPr id="26" name="图片 26" descr="@@@6c0056e6-84f6-44de-88ab-8e397f29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0056e6-84f6-44de-88ab-8e397f29e291"/>
                          <pic:cNvPicPr>
                            <a:picLocks noChangeAspect="1"/>
                          </pic:cNvPicPr>
                        </pic:nvPicPr>
                        <pic:blipFill>
                          <a:blip r:embed="rId52"/>
                          <a:stretch>
                            <a:fillRect/>
                          </a:stretch>
                        </pic:blipFill>
                        <pic:spPr>
                          <a:xfrm>
                            <a:off x="0" y="0"/>
                            <a:ext cx="5276800" cy="1446092"/>
                          </a:xfrm>
                          <a:prstGeom prst="rect">
                            <a:avLst/>
                          </a:prstGeom>
                        </pic:spPr>
                      </pic:pic>
                    </a:graphicData>
                  </a:graphic>
                </wp:inline>
              </w:drawing>
            </w:r>
          </w:p>
          <w:p w14:paraId="4CA4850B" w14:textId="77777777" w:rsidR="00FD2382" w:rsidRDefault="00000000">
            <w:pPr>
              <w:spacing w:line="360" w:lineRule="auto"/>
              <w:jc w:val="left"/>
              <w:textAlignment w:val="center"/>
            </w:pPr>
            <w:r>
              <w:lastRenderedPageBreak/>
              <w:t>（</w:t>
            </w:r>
            <w:r>
              <w:t>1</w:t>
            </w:r>
            <w:r>
              <w:t>）</w:t>
            </w:r>
            <w:r>
              <w:t>①</w:t>
            </w:r>
            <w:r>
              <w:t>如图甲，用透明玻璃板代替平面镜的目的是</w:t>
            </w:r>
            <w:r>
              <w:rPr>
                <w:rFonts w:eastAsia="Times New Roman"/>
                <w:u w:val="single"/>
              </w:rPr>
              <w:t xml:space="preserve">        </w:t>
            </w:r>
            <w:r>
              <w:t>；</w:t>
            </w:r>
          </w:p>
          <w:p w14:paraId="5E90E657" w14:textId="77777777" w:rsidR="00FD2382" w:rsidRDefault="00000000">
            <w:pPr>
              <w:spacing w:line="360" w:lineRule="auto"/>
              <w:jc w:val="left"/>
              <w:textAlignment w:val="center"/>
            </w:pPr>
            <w:r>
              <w:t>②</w:t>
            </w:r>
            <w:r>
              <w:t>如图乙，蜡烛</w:t>
            </w:r>
            <w:r>
              <w:t>A</w:t>
            </w:r>
            <w:r>
              <w:t>在玻璃板中成像的位置如图</w:t>
            </w:r>
            <w:r>
              <w:t>②</w:t>
            </w:r>
            <w:r>
              <w:t>，其可能的原因是</w:t>
            </w:r>
            <w:r>
              <w:rPr>
                <w:rFonts w:eastAsia="Times New Roman"/>
                <w:u w:val="single"/>
              </w:rPr>
              <w:t xml:space="preserve">        </w:t>
            </w:r>
            <w:r>
              <w:t>；</w:t>
            </w:r>
          </w:p>
          <w:p w14:paraId="77E16E4B" w14:textId="77777777" w:rsidR="00FD2382" w:rsidRDefault="00000000">
            <w:pPr>
              <w:spacing w:line="360" w:lineRule="auto"/>
              <w:jc w:val="left"/>
              <w:textAlignment w:val="center"/>
            </w:pPr>
            <w:r>
              <w:t>③</w:t>
            </w:r>
            <w:r>
              <w:t>如果在图丙中玻璃板与蜡烛的像之间放一块不透明的挡板，从蜡烛</w:t>
            </w:r>
            <w:r>
              <w:t>A</w:t>
            </w:r>
            <w:r>
              <w:t>这侧</w:t>
            </w:r>
            <w:r>
              <w:rPr>
                <w:rFonts w:eastAsia="Times New Roman"/>
                <w:u w:val="single"/>
              </w:rPr>
              <w:t xml:space="preserve">        </w:t>
            </w:r>
            <w:r>
              <w:t>（选填</w:t>
            </w:r>
            <w:r>
              <w:t>“</w:t>
            </w:r>
            <w:r>
              <w:t>仍能</w:t>
            </w:r>
            <w:r>
              <w:t>”</w:t>
            </w:r>
            <w:r>
              <w:t>或</w:t>
            </w:r>
            <w:r>
              <w:t>“</w:t>
            </w:r>
            <w:r>
              <w:t>不能</w:t>
            </w:r>
            <w:r>
              <w:t>”</w:t>
            </w:r>
            <w:r>
              <w:t>）观察到蜡烛的像；</w:t>
            </w:r>
          </w:p>
          <w:p w14:paraId="1E513985"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47F981A8" wp14:editId="49EFD99B">
                  <wp:extent cx="5276215" cy="1471930"/>
                  <wp:effectExtent l="0" t="0" r="635" b="13970"/>
                  <wp:docPr id="434627464" name="图片 434627464" descr="@@@51e7ae82-dcd5-472f-a797-0125861a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27464" name="图片 434627464" descr="@@@51e7ae82-dcd5-472f-a797-0125861a9864"/>
                          <pic:cNvPicPr>
                            <a:picLocks noChangeAspect="1"/>
                          </pic:cNvPicPr>
                        </pic:nvPicPr>
                        <pic:blipFill>
                          <a:blip r:embed="rId53"/>
                          <a:stretch>
                            <a:fillRect/>
                          </a:stretch>
                        </pic:blipFill>
                        <pic:spPr>
                          <a:xfrm>
                            <a:off x="0" y="0"/>
                            <a:ext cx="5276800" cy="1471950"/>
                          </a:xfrm>
                          <a:prstGeom prst="rect">
                            <a:avLst/>
                          </a:prstGeom>
                        </pic:spPr>
                      </pic:pic>
                    </a:graphicData>
                  </a:graphic>
                </wp:inline>
              </w:drawing>
            </w:r>
          </w:p>
          <w:p w14:paraId="2D1869FA" w14:textId="77777777" w:rsidR="00FD2382" w:rsidRDefault="00000000">
            <w:pPr>
              <w:spacing w:line="360" w:lineRule="auto"/>
              <w:jc w:val="left"/>
              <w:textAlignment w:val="center"/>
            </w:pPr>
            <w:r>
              <w:t>（</w:t>
            </w:r>
            <w:r>
              <w:t>2</w:t>
            </w:r>
            <w:r>
              <w:t>）若光屏上清晰像的位置如图</w:t>
            </w:r>
            <w:proofErr w:type="gramStart"/>
            <w:r>
              <w:t>戊</w:t>
            </w:r>
            <w:proofErr w:type="gramEnd"/>
            <w:r>
              <w:t>所示，为便于完成该实验，你的做法是</w:t>
            </w:r>
            <w:r>
              <w:rPr>
                <w:rFonts w:eastAsia="Times New Roman"/>
                <w:u w:val="single"/>
              </w:rPr>
              <w:t xml:space="preserve">        </w:t>
            </w:r>
            <w:r>
              <w:t>；</w:t>
            </w:r>
          </w:p>
          <w:p w14:paraId="1CA65A50" w14:textId="77777777" w:rsidR="00FD2382" w:rsidRDefault="00000000">
            <w:pPr>
              <w:spacing w:line="360" w:lineRule="auto"/>
              <w:jc w:val="left"/>
              <w:textAlignment w:val="center"/>
            </w:pPr>
            <w:r>
              <w:t>（</w:t>
            </w:r>
            <w:r>
              <w:t>3</w:t>
            </w:r>
            <w:r>
              <w:t>）如</w:t>
            </w:r>
            <w:proofErr w:type="gramStart"/>
            <w:r>
              <w:t>图丁</w:t>
            </w:r>
            <w:proofErr w:type="gramEnd"/>
            <w:r>
              <w:t>，若凸透镜的焦距为</w:t>
            </w:r>
            <w:r>
              <w:t>10.0cm</w:t>
            </w:r>
            <w:r>
              <w:t>，正确的调整器材后，在光屏上成了清晰的像。更换成另一个焦距为</w:t>
            </w:r>
            <w:r>
              <w:t>8.0cm</w:t>
            </w:r>
            <w:r>
              <w:t>的凸透镜，光屏上的像变模糊了，此现象与</w:t>
            </w:r>
            <w:r>
              <w:rPr>
                <w:rFonts w:eastAsia="Times New Roman"/>
                <w:u w:val="single"/>
              </w:rPr>
              <w:t xml:space="preserve">        </w:t>
            </w:r>
            <w:r>
              <w:t>（填</w:t>
            </w:r>
            <w:r>
              <w:t>“</w:t>
            </w:r>
            <w:r>
              <w:t>近视眼</w:t>
            </w:r>
            <w:r>
              <w:t>”</w:t>
            </w:r>
            <w:r>
              <w:t>或</w:t>
            </w:r>
            <w:r>
              <w:t>“</w:t>
            </w:r>
            <w:r>
              <w:t>远视眼</w:t>
            </w:r>
            <w:r>
              <w:t>”</w:t>
            </w:r>
            <w:r>
              <w:t>）成因相似。为了使光屏上的</w:t>
            </w:r>
            <w:proofErr w:type="gramStart"/>
            <w:r>
              <w:t>像恢复</w:t>
            </w:r>
            <w:proofErr w:type="gramEnd"/>
            <w:r>
              <w:t>清晰，可向</w:t>
            </w:r>
            <w:r>
              <w:rPr>
                <w:rFonts w:eastAsia="Times New Roman"/>
                <w:u w:val="single"/>
              </w:rPr>
              <w:t xml:space="preserve">        </w:t>
            </w:r>
            <w:r>
              <w:t>（填</w:t>
            </w:r>
            <w:r>
              <w:t>“</w:t>
            </w:r>
            <w:r>
              <w:t>靠近</w:t>
            </w:r>
            <w:r>
              <w:t>”</w:t>
            </w:r>
            <w:r>
              <w:t>或</w:t>
            </w:r>
            <w:r>
              <w:t>“</w:t>
            </w:r>
            <w:r>
              <w:t>远离</w:t>
            </w:r>
            <w:r>
              <w:t>”</w:t>
            </w:r>
            <w:r>
              <w:t>）凸透镜的方向移动蜡烛。</w:t>
            </w:r>
          </w:p>
        </w:tc>
      </w:tr>
      <w:tr w:rsidR="00FD2382" w14:paraId="23D635E5" w14:textId="77777777">
        <w:trPr>
          <w:trHeight w:val="595"/>
          <w:jc w:val="center"/>
        </w:trPr>
        <w:tc>
          <w:tcPr>
            <w:tcW w:w="10434" w:type="dxa"/>
            <w:shd w:val="clear" w:color="auto" w:fill="E0E0E0"/>
            <w:vAlign w:val="center"/>
          </w:tcPr>
          <w:p w14:paraId="1516B97A" w14:textId="77777777" w:rsidR="00FD2382"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FD2382" w14:paraId="4BBC5B90" w14:textId="77777777">
        <w:trPr>
          <w:trHeight w:val="201"/>
          <w:jc w:val="center"/>
        </w:trPr>
        <w:tc>
          <w:tcPr>
            <w:tcW w:w="10434" w:type="dxa"/>
            <w:vAlign w:val="center"/>
          </w:tcPr>
          <w:p w14:paraId="6BDE4AFC" w14:textId="77777777" w:rsidR="00FD2382" w:rsidRDefault="00000000">
            <w:pPr>
              <w:jc w:val="left"/>
              <w:textAlignment w:val="center"/>
              <w:rPr>
                <w:rFonts w:ascii="宋体" w:hAnsi="宋体" w:cs="宋体" w:hint="eastAsia"/>
                <w:b/>
              </w:rPr>
            </w:pPr>
            <w:r>
              <w:rPr>
                <w:rFonts w:ascii="宋体" w:hAnsi="宋体" w:cs="宋体"/>
                <w:b/>
              </w:rPr>
              <w:t>一、单选题</w:t>
            </w:r>
          </w:p>
          <w:p w14:paraId="49EF999C" w14:textId="77777777" w:rsidR="00FD2382" w:rsidRDefault="00000000">
            <w:pPr>
              <w:spacing w:line="360" w:lineRule="auto"/>
              <w:jc w:val="left"/>
              <w:textAlignment w:val="center"/>
            </w:pPr>
            <w:r>
              <w:rPr>
                <w:rFonts w:ascii="华文中宋" w:eastAsia="华文中宋" w:hAnsi="华文中宋" w:cs="华文中宋" w:hint="eastAsia"/>
                <w:b/>
                <w:bCs/>
                <w:color w:val="E814DC"/>
              </w:rPr>
              <w:t>1．（2023·山东德州·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如图所示，小红用相机拍下了石桥与它在水中倒影交相辉映的照片，下列说法正确的是（　　）</w:t>
            </w:r>
          </w:p>
          <w:p w14:paraId="07E4DD74"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17BE568" wp14:editId="591C6EF1">
                  <wp:extent cx="962025" cy="723900"/>
                  <wp:effectExtent l="0" t="0" r="9525" b="0"/>
                  <wp:docPr id="28" name="图片 28" descr="@@@4cec33b8-e5f4-4410-8100-fc6f08432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cec33b8-e5f4-4410-8100-fc6f084322ee"/>
                          <pic:cNvPicPr>
                            <a:picLocks noChangeAspect="1"/>
                          </pic:cNvPicPr>
                        </pic:nvPicPr>
                        <pic:blipFill>
                          <a:blip r:embed="rId54"/>
                          <a:stretch>
                            <a:fillRect/>
                          </a:stretch>
                        </pic:blipFill>
                        <pic:spPr>
                          <a:xfrm>
                            <a:off x="0" y="0"/>
                            <a:ext cx="962025" cy="723900"/>
                          </a:xfrm>
                          <a:prstGeom prst="rect">
                            <a:avLst/>
                          </a:prstGeom>
                        </pic:spPr>
                      </pic:pic>
                    </a:graphicData>
                  </a:graphic>
                </wp:inline>
              </w:drawing>
            </w:r>
            <w:r>
              <w:rPr>
                <w:rFonts w:eastAsia="Times New Roman"/>
                <w:kern w:val="0"/>
                <w:sz w:val="24"/>
              </w:rPr>
              <w:t>  </w:t>
            </w:r>
          </w:p>
          <w:p w14:paraId="72104E34" w14:textId="77777777" w:rsidR="00FD2382" w:rsidRDefault="00000000">
            <w:pPr>
              <w:spacing w:line="360" w:lineRule="auto"/>
              <w:ind w:left="300"/>
              <w:jc w:val="left"/>
              <w:textAlignment w:val="center"/>
            </w:pPr>
            <w:r>
              <w:t>A</w:t>
            </w:r>
            <w:r>
              <w:t>．桥在水中的倒影与海市蜃楼成像原理相同</w:t>
            </w:r>
          </w:p>
          <w:p w14:paraId="76952164" w14:textId="77777777" w:rsidR="00FD2382" w:rsidRDefault="00000000">
            <w:pPr>
              <w:spacing w:line="360" w:lineRule="auto"/>
              <w:ind w:left="300"/>
              <w:jc w:val="left"/>
              <w:textAlignment w:val="center"/>
            </w:pPr>
            <w:r>
              <w:t>B</w:t>
            </w:r>
            <w:r>
              <w:t>．我们能看到本身不发光的桥，原理是光的反射</w:t>
            </w:r>
          </w:p>
          <w:p w14:paraId="522EE6F3" w14:textId="77777777" w:rsidR="00FD2382" w:rsidRDefault="00000000">
            <w:pPr>
              <w:spacing w:line="360" w:lineRule="auto"/>
              <w:ind w:left="300"/>
              <w:jc w:val="left"/>
              <w:textAlignment w:val="center"/>
            </w:pPr>
            <w:r>
              <w:t>C</w:t>
            </w:r>
            <w:r>
              <w:t>．若相机镜头焦距为</w:t>
            </w:r>
            <w:r>
              <w:object w:dxaOrig="210" w:dyaOrig="285" w14:anchorId="32D8FB2E">
                <v:shape id="_x0000_i1028" type="#_x0000_t75" alt="eqIdca4ff0af96ea467337cb30c4c765b5f7" style="width:10.5pt;height:14.25pt" o:ole="">
                  <v:imagedata r:id="rId55" o:title="eqIdca4ff0af96ea467337cb30c4c765b5f7"/>
                </v:shape>
                <o:OLEObject Type="Embed" ProgID="Equation.DSMT4" ShapeID="_x0000_i1028" DrawAspect="Content" ObjectID="_1829480529" r:id="rId56"/>
              </w:object>
            </w:r>
            <w:r>
              <w:t>，拍摄此照片时镜头到底片的距离要大于</w:t>
            </w:r>
            <w:r>
              <w:object w:dxaOrig="300" w:dyaOrig="263" w14:anchorId="4928CF34">
                <v:shape id="_x0000_i1029" type="#_x0000_t75" alt="eqId5f1f35cbb0c94a41fe6248581f7294b5" style="width:15pt;height:13.15pt" o:ole="">
                  <v:imagedata r:id="rId57" o:title="eqId5f1f35cbb0c94a41fe6248581f7294b5"/>
                </v:shape>
                <o:OLEObject Type="Embed" ProgID="Equation.DSMT4" ShapeID="_x0000_i1029" DrawAspect="Content" ObjectID="_1829480530" r:id="rId58"/>
              </w:object>
            </w:r>
          </w:p>
          <w:p w14:paraId="54A5B26A" w14:textId="20F141D5" w:rsidR="00FD2382" w:rsidRDefault="00000000" w:rsidP="0086157C">
            <w:pPr>
              <w:spacing w:line="360" w:lineRule="auto"/>
              <w:ind w:left="300"/>
              <w:jc w:val="left"/>
              <w:textAlignment w:val="center"/>
              <w:rPr>
                <w:rFonts w:hint="eastAsia"/>
              </w:rPr>
            </w:pPr>
            <w:r>
              <w:t>D</w:t>
            </w:r>
            <w:r>
              <w:t>．桥在相机的底片上成的像是虚像</w:t>
            </w:r>
          </w:p>
          <w:p w14:paraId="73BA6359" w14:textId="77777777" w:rsidR="00FD2382" w:rsidRDefault="00000000">
            <w:pPr>
              <w:snapToGrid w:val="0"/>
              <w:spacing w:line="408" w:lineRule="auto"/>
              <w:ind w:left="273" w:hangingChars="130" w:hanging="273"/>
            </w:pPr>
            <w:r>
              <w:rPr>
                <w:rFonts w:ascii="华文中宋" w:eastAsia="华文中宋" w:hAnsi="华文中宋" w:cs="华文中宋" w:hint="eastAsia"/>
                <w:b/>
                <w:bCs/>
                <w:color w:val="E814DC"/>
              </w:rPr>
              <w:t>2．（2024•衡水模拟）</w:t>
            </w:r>
            <w:r>
              <w:rPr>
                <w:rFonts w:eastAsia="新宋体" w:hint="eastAsia"/>
                <w:szCs w:val="21"/>
              </w:rPr>
              <w:t>以下是显微镜和望远镜原理示意图，下面是关于它们的二次成像的说法：</w:t>
            </w:r>
            <w:r>
              <w:rPr>
                <w:rFonts w:eastAsia="Calibri" w:hint="eastAsia"/>
                <w:szCs w:val="21"/>
              </w:rPr>
              <w:t>①</w:t>
            </w:r>
            <w:r>
              <w:rPr>
                <w:rFonts w:eastAsia="新宋体" w:hint="eastAsia"/>
                <w:szCs w:val="21"/>
              </w:rPr>
              <w:t>显微镜先成放大的实像，再成放大的虚像；</w:t>
            </w:r>
            <w:r>
              <w:rPr>
                <w:rFonts w:eastAsia="Calibri" w:hint="eastAsia"/>
                <w:szCs w:val="21"/>
              </w:rPr>
              <w:t>②</w:t>
            </w:r>
            <w:r>
              <w:rPr>
                <w:rFonts w:eastAsia="新宋体" w:hint="eastAsia"/>
                <w:szCs w:val="21"/>
              </w:rPr>
              <w:t>显微镜先成缩小的实像，再成放大的虚像；</w:t>
            </w:r>
            <w:r>
              <w:rPr>
                <w:rFonts w:eastAsia="Calibri" w:hint="eastAsia"/>
                <w:szCs w:val="21"/>
              </w:rPr>
              <w:t>③</w:t>
            </w:r>
            <w:r>
              <w:rPr>
                <w:rFonts w:eastAsia="新宋体" w:hint="eastAsia"/>
                <w:szCs w:val="21"/>
              </w:rPr>
              <w:t>望远镜先成放大的实像，再成放大的虚像；</w:t>
            </w:r>
            <w:r>
              <w:rPr>
                <w:rFonts w:eastAsia="Calibri" w:hint="eastAsia"/>
                <w:szCs w:val="21"/>
              </w:rPr>
              <w:t>④</w:t>
            </w:r>
            <w:r>
              <w:rPr>
                <w:rFonts w:eastAsia="新宋体" w:hint="eastAsia"/>
                <w:szCs w:val="21"/>
              </w:rPr>
              <w:t>望远镜先成缩小的实像，再成放大的虚像。上述说法中正确的是（　　）</w:t>
            </w:r>
          </w:p>
          <w:p w14:paraId="50823B2D" w14:textId="77777777" w:rsidR="00FD2382" w:rsidRDefault="00000000">
            <w:pPr>
              <w:snapToGrid w:val="0"/>
              <w:spacing w:line="408" w:lineRule="auto"/>
              <w:ind w:leftChars="130" w:left="273"/>
            </w:pPr>
            <w:r>
              <w:rPr>
                <w:noProof/>
              </w:rPr>
              <w:lastRenderedPageBreak/>
              <w:drawing>
                <wp:inline distT="0" distB="0" distL="114300" distR="114300" wp14:anchorId="3DA1E046" wp14:editId="0625A3DE">
                  <wp:extent cx="3139440" cy="1562735"/>
                  <wp:effectExtent l="0" t="0" r="10160" b="12065"/>
                  <wp:docPr id="25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67"/>
                          <pic:cNvPicPr>
                            <a:picLocks noChangeAspect="1"/>
                          </pic:cNvPicPr>
                        </pic:nvPicPr>
                        <pic:blipFill>
                          <a:blip r:embed="rId59">
                            <a:lum bright="-12000" contrast="36000"/>
                          </a:blip>
                          <a:stretch>
                            <a:fillRect/>
                          </a:stretch>
                        </pic:blipFill>
                        <pic:spPr>
                          <a:xfrm>
                            <a:off x="0" y="0"/>
                            <a:ext cx="3139440" cy="1562735"/>
                          </a:xfrm>
                          <a:prstGeom prst="rect">
                            <a:avLst/>
                          </a:prstGeom>
                          <a:noFill/>
                          <a:ln>
                            <a:noFill/>
                          </a:ln>
                        </pic:spPr>
                      </pic:pic>
                    </a:graphicData>
                  </a:graphic>
                </wp:inline>
              </w:drawing>
            </w:r>
          </w:p>
          <w:p w14:paraId="2F251247" w14:textId="77777777" w:rsidR="00FD2382" w:rsidRDefault="00000000">
            <w:pPr>
              <w:numPr>
                <w:ilvl w:val="0"/>
                <w:numId w:val="1"/>
              </w:numPr>
              <w:spacing w:line="360" w:lineRule="auto"/>
              <w:jc w:val="left"/>
              <w:textAlignment w:val="center"/>
              <w:rPr>
                <w:rFonts w:eastAsia="Calibri"/>
                <w:szCs w:val="21"/>
              </w:rPr>
            </w:pPr>
            <w:r>
              <w:rPr>
                <w:rFonts w:eastAsia="Calibri" w:hint="eastAsia"/>
                <w:szCs w:val="21"/>
              </w:rPr>
              <w:t>①③</w:t>
            </w:r>
            <w:r>
              <w:tab/>
            </w:r>
            <w:r>
              <w:rPr>
                <w:rFonts w:eastAsia="新宋体" w:hint="eastAsia"/>
                <w:szCs w:val="21"/>
              </w:rPr>
              <w:t>B</w:t>
            </w:r>
            <w:r>
              <w:rPr>
                <w:rFonts w:eastAsia="新宋体" w:hint="eastAsia"/>
                <w:szCs w:val="21"/>
              </w:rPr>
              <w:t>．</w:t>
            </w:r>
            <w:r>
              <w:rPr>
                <w:rFonts w:eastAsia="Calibri" w:hint="eastAsia"/>
                <w:szCs w:val="21"/>
              </w:rPr>
              <w:t>②④</w:t>
            </w:r>
            <w:r>
              <w:tab/>
            </w:r>
            <w:r>
              <w:rPr>
                <w:rFonts w:eastAsia="新宋体" w:hint="eastAsia"/>
                <w:szCs w:val="21"/>
              </w:rPr>
              <w:t>C</w:t>
            </w:r>
            <w:r>
              <w:rPr>
                <w:rFonts w:eastAsia="新宋体" w:hint="eastAsia"/>
                <w:szCs w:val="21"/>
              </w:rPr>
              <w:t>．</w:t>
            </w:r>
            <w:r>
              <w:rPr>
                <w:rFonts w:eastAsia="Calibri" w:hint="eastAsia"/>
                <w:szCs w:val="21"/>
              </w:rPr>
              <w:t>①④</w:t>
            </w:r>
            <w:r>
              <w:tab/>
            </w:r>
            <w:r>
              <w:rPr>
                <w:rFonts w:eastAsia="新宋体" w:hint="eastAsia"/>
                <w:szCs w:val="21"/>
              </w:rPr>
              <w:t>D</w:t>
            </w:r>
            <w:r>
              <w:rPr>
                <w:rFonts w:eastAsia="新宋体" w:hint="eastAsia"/>
                <w:szCs w:val="21"/>
              </w:rPr>
              <w:t>．</w:t>
            </w:r>
            <w:r>
              <w:rPr>
                <w:rFonts w:eastAsia="Calibri" w:hint="eastAsia"/>
                <w:szCs w:val="21"/>
              </w:rPr>
              <w:t>②③</w:t>
            </w:r>
          </w:p>
          <w:p w14:paraId="3C3AFAF8" w14:textId="77777777" w:rsidR="00FD2382" w:rsidRDefault="00000000">
            <w:pPr>
              <w:spacing w:line="360" w:lineRule="auto"/>
              <w:jc w:val="left"/>
              <w:textAlignment w:val="center"/>
            </w:pPr>
            <w:r>
              <w:rPr>
                <w:rFonts w:ascii="华文中宋" w:eastAsia="华文中宋" w:hAnsi="华文中宋" w:cs="华文中宋" w:hint="eastAsia"/>
                <w:b/>
                <w:bCs/>
                <w:color w:val="E814DC"/>
              </w:rPr>
              <w:t>3．（2023·陕西·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如图，是我国自主研制的某新型战斗机上的光电搜索跟踪系统。该系统功能与人眼相似，能为战斗机提供感知外界的</w:t>
            </w:r>
            <w:r>
              <w:t>“</w:t>
            </w:r>
            <w:r>
              <w:t>视觉</w:t>
            </w:r>
            <w:r>
              <w:t>”</w:t>
            </w:r>
            <w:r>
              <w:t>，系统内置的光电传感器，相当于人眼的视网膜，最外层窗口和传感器之间的光学元件，相当于人眼的晶状体。关于该系统说法不正确的是（　　）</w:t>
            </w:r>
          </w:p>
          <w:p w14:paraId="3DBAD961"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D0C253B" wp14:editId="05FD415F">
                  <wp:extent cx="1028700" cy="1095375"/>
                  <wp:effectExtent l="0" t="0" r="0" b="9525"/>
                  <wp:docPr id="30" name="图片 30" descr="@@@8f2b1770-1452-419a-b50d-93757029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b1770-1452-419a-b50d-93757029d464"/>
                          <pic:cNvPicPr>
                            <a:picLocks noChangeAspect="1"/>
                          </pic:cNvPicPr>
                        </pic:nvPicPr>
                        <pic:blipFill>
                          <a:blip r:embed="rId60"/>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4323D8C" w14:textId="77777777" w:rsidR="00FD2382" w:rsidRDefault="00000000">
            <w:pPr>
              <w:spacing w:line="360" w:lineRule="auto"/>
              <w:ind w:left="300"/>
              <w:jc w:val="left"/>
              <w:textAlignment w:val="center"/>
            </w:pPr>
            <w:r>
              <w:t>A</w:t>
            </w:r>
            <w:r>
              <w:t>．该系统的光学元件相当于一个凸透镜</w:t>
            </w:r>
          </w:p>
          <w:p w14:paraId="566FFF7F" w14:textId="77777777" w:rsidR="00FD2382" w:rsidRDefault="00000000">
            <w:pPr>
              <w:spacing w:line="360" w:lineRule="auto"/>
              <w:ind w:left="300"/>
              <w:jc w:val="left"/>
              <w:textAlignment w:val="center"/>
            </w:pPr>
            <w:r>
              <w:t>B</w:t>
            </w:r>
            <w:r>
              <w:t>．该系统在光电传感器上成的是倒立、放大的实像</w:t>
            </w:r>
          </w:p>
          <w:p w14:paraId="21A98A99" w14:textId="77777777" w:rsidR="00FD2382" w:rsidRDefault="00000000">
            <w:pPr>
              <w:spacing w:line="360" w:lineRule="auto"/>
              <w:ind w:left="300"/>
              <w:jc w:val="left"/>
              <w:textAlignment w:val="center"/>
            </w:pPr>
            <w:r>
              <w:t>C</w:t>
            </w:r>
            <w:r>
              <w:t>．周围景物通过该系统成像时，景物到镜头的距离大于镜头的</w:t>
            </w:r>
            <w:r>
              <w:t>2</w:t>
            </w:r>
            <w:r>
              <w:t>倍焦距</w:t>
            </w:r>
          </w:p>
          <w:p w14:paraId="0036D2CC" w14:textId="77777777" w:rsidR="00FD2382" w:rsidRDefault="00000000">
            <w:pPr>
              <w:spacing w:line="360" w:lineRule="auto"/>
              <w:ind w:left="300"/>
              <w:jc w:val="left"/>
              <w:textAlignment w:val="center"/>
            </w:pPr>
            <w:r>
              <w:t>D</w:t>
            </w:r>
            <w:r>
              <w:t>．该系统的成像原理与照相机的成像原理相同</w:t>
            </w:r>
          </w:p>
          <w:p w14:paraId="52418CF6" w14:textId="77777777" w:rsidR="00FD2382" w:rsidRDefault="00000000">
            <w:pPr>
              <w:snapToGrid w:val="0"/>
              <w:spacing w:line="408" w:lineRule="auto"/>
              <w:ind w:left="273" w:hangingChars="130" w:hanging="273"/>
            </w:pPr>
            <w:r>
              <w:rPr>
                <w:rFonts w:ascii="华文中宋" w:eastAsia="华文中宋" w:hAnsi="华文中宋" w:cs="华文中宋" w:hint="eastAsia"/>
                <w:b/>
                <w:bCs/>
                <w:color w:val="E814DC"/>
              </w:rPr>
              <w:t>4．（2024•镇江中考）</w:t>
            </w:r>
            <w:r>
              <w:rPr>
                <w:rFonts w:eastAsia="新宋体" w:hint="eastAsia"/>
                <w:szCs w:val="21"/>
              </w:rPr>
              <w:t>诗句“香炉初上日，瀑水喷成虹”描述了如图所示的情景：太阳刚升起时，从瀑布溅起的水雾中可看到彩虹，此现象属于（　　）</w:t>
            </w:r>
          </w:p>
          <w:p w14:paraId="37C9A3B1" w14:textId="77777777" w:rsidR="00FD2382" w:rsidRDefault="00000000">
            <w:pPr>
              <w:snapToGrid w:val="0"/>
              <w:spacing w:line="408" w:lineRule="auto"/>
              <w:ind w:leftChars="130" w:left="273"/>
            </w:pPr>
            <w:r>
              <w:rPr>
                <w:noProof/>
              </w:rPr>
              <w:drawing>
                <wp:inline distT="0" distB="0" distL="114300" distR="114300" wp14:anchorId="5FC19394" wp14:editId="20478C34">
                  <wp:extent cx="1158240" cy="777240"/>
                  <wp:effectExtent l="0" t="0" r="10160" b="10160"/>
                  <wp:docPr id="1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
                          <pic:cNvPicPr>
                            <a:picLocks noChangeAspect="1"/>
                          </pic:cNvPicPr>
                        </pic:nvPicPr>
                        <pic:blipFill>
                          <a:blip r:embed="rId61"/>
                          <a:stretch>
                            <a:fillRect/>
                          </a:stretch>
                        </pic:blipFill>
                        <pic:spPr>
                          <a:xfrm>
                            <a:off x="0" y="0"/>
                            <a:ext cx="1158240" cy="777240"/>
                          </a:xfrm>
                          <a:prstGeom prst="rect">
                            <a:avLst/>
                          </a:prstGeom>
                          <a:noFill/>
                          <a:ln>
                            <a:noFill/>
                          </a:ln>
                        </pic:spPr>
                      </pic:pic>
                    </a:graphicData>
                  </a:graphic>
                </wp:inline>
              </w:drawing>
            </w:r>
          </w:p>
          <w:p w14:paraId="4D999BDC" w14:textId="77777777" w:rsidR="00FD2382" w:rsidRDefault="00000000">
            <w:pPr>
              <w:tabs>
                <w:tab w:val="left" w:pos="4400"/>
              </w:tabs>
              <w:snapToGrid w:val="0"/>
              <w:spacing w:line="408" w:lineRule="auto"/>
              <w:ind w:firstLineChars="130" w:firstLine="273"/>
              <w:jc w:val="left"/>
            </w:pPr>
            <w:r>
              <w:rPr>
                <w:rFonts w:eastAsia="新宋体" w:hint="eastAsia"/>
                <w:szCs w:val="21"/>
              </w:rPr>
              <w:t>A</w:t>
            </w:r>
            <w:r>
              <w:rPr>
                <w:rFonts w:eastAsia="新宋体" w:hint="eastAsia"/>
                <w:szCs w:val="21"/>
              </w:rPr>
              <w:t>．光的直线传播</w:t>
            </w:r>
            <w:r>
              <w:tab/>
            </w:r>
            <w:r>
              <w:rPr>
                <w:rFonts w:eastAsia="新宋体" w:hint="eastAsia"/>
                <w:szCs w:val="21"/>
              </w:rPr>
              <w:t>B</w:t>
            </w:r>
            <w:r>
              <w:rPr>
                <w:rFonts w:eastAsia="新宋体" w:hint="eastAsia"/>
                <w:szCs w:val="21"/>
              </w:rPr>
              <w:t>．光的色散</w:t>
            </w:r>
            <w:r>
              <w:tab/>
            </w:r>
          </w:p>
          <w:p w14:paraId="18FD299B" w14:textId="77777777" w:rsidR="00FD2382" w:rsidRDefault="00000000">
            <w:pPr>
              <w:tabs>
                <w:tab w:val="left" w:pos="4400"/>
              </w:tabs>
              <w:snapToGrid w:val="0"/>
              <w:spacing w:line="408" w:lineRule="auto"/>
              <w:ind w:firstLineChars="130" w:firstLine="273"/>
              <w:jc w:val="left"/>
            </w:pPr>
            <w:r>
              <w:rPr>
                <w:rFonts w:eastAsia="新宋体" w:hint="eastAsia"/>
                <w:szCs w:val="21"/>
              </w:rPr>
              <w:t>C</w:t>
            </w:r>
            <w:r>
              <w:rPr>
                <w:rFonts w:eastAsia="新宋体" w:hint="eastAsia"/>
                <w:szCs w:val="21"/>
              </w:rPr>
              <w:t>．光的反射</w:t>
            </w:r>
            <w:r>
              <w:tab/>
            </w:r>
            <w:r>
              <w:rPr>
                <w:rFonts w:eastAsia="新宋体" w:hint="eastAsia"/>
                <w:szCs w:val="21"/>
              </w:rPr>
              <w:t>D</w:t>
            </w:r>
            <w:r>
              <w:rPr>
                <w:rFonts w:eastAsia="新宋体" w:hint="eastAsia"/>
                <w:szCs w:val="21"/>
              </w:rPr>
              <w:t>．小孔成像</w:t>
            </w:r>
          </w:p>
          <w:p w14:paraId="4331DB40" w14:textId="77777777" w:rsidR="00FD2382" w:rsidRDefault="00000000">
            <w:pPr>
              <w:spacing w:line="360" w:lineRule="auto"/>
              <w:jc w:val="left"/>
              <w:textAlignment w:val="center"/>
            </w:pPr>
            <w:r>
              <w:rPr>
                <w:rFonts w:ascii="华文中宋" w:eastAsia="华文中宋" w:hAnsi="华文中宋" w:cs="华文中宋" w:hint="eastAsia"/>
                <w:b/>
                <w:bCs/>
                <w:color w:val="E814DC"/>
              </w:rPr>
              <w:t>5．（2023·山东淄博·</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探究凸透镜成像的规律</w:t>
            </w:r>
            <w:r>
              <w:t>”</w:t>
            </w:r>
            <w:r>
              <w:t>实验中，凸透镜的焦距</w:t>
            </w:r>
            <w:r>
              <w:rPr>
                <w:rFonts w:eastAsia="Times New Roman"/>
                <w:i/>
              </w:rPr>
              <w:t>f</w:t>
            </w:r>
            <w:r>
              <w:t>=12cm</w:t>
            </w:r>
            <w:r>
              <w:t>，蜡烛、凸透镜、光屏在光具座上的值如图所示，此时烛焰在光屏上成清晰的像。下列判断正确的是（　　）</w:t>
            </w:r>
          </w:p>
          <w:p w14:paraId="6AB50C13" w14:textId="77777777" w:rsidR="00FD2382" w:rsidRDefault="00000000">
            <w:pPr>
              <w:spacing w:line="360" w:lineRule="auto"/>
              <w:jc w:val="left"/>
              <w:textAlignment w:val="center"/>
            </w:pPr>
            <w:r>
              <w:rPr>
                <w:rFonts w:eastAsia="Times New Roman"/>
                <w:noProof/>
                <w:kern w:val="0"/>
                <w:sz w:val="24"/>
              </w:rPr>
              <w:lastRenderedPageBreak/>
              <w:drawing>
                <wp:inline distT="0" distB="0" distL="114300" distR="114300" wp14:anchorId="73DA6EE5" wp14:editId="1DDD3663">
                  <wp:extent cx="3200400" cy="1028700"/>
                  <wp:effectExtent l="0" t="0" r="0" b="0"/>
                  <wp:docPr id="31" name="图片 31" descr="@@@d58b7a4f-ba81-4bba-8f8e-0c62cefe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8b7a4f-ba81-4bba-8f8e-0c62cefe3ec1"/>
                          <pic:cNvPicPr>
                            <a:picLocks noChangeAspect="1"/>
                          </pic:cNvPicPr>
                        </pic:nvPicPr>
                        <pic:blipFill>
                          <a:blip r:embed="rId62"/>
                          <a:stretch>
                            <a:fillRect/>
                          </a:stretch>
                        </pic:blipFill>
                        <pic:spPr>
                          <a:xfrm>
                            <a:off x="0" y="0"/>
                            <a:ext cx="3200400" cy="1028700"/>
                          </a:xfrm>
                          <a:prstGeom prst="rect">
                            <a:avLst/>
                          </a:prstGeom>
                        </pic:spPr>
                      </pic:pic>
                    </a:graphicData>
                  </a:graphic>
                </wp:inline>
              </w:drawing>
            </w:r>
            <w:r>
              <w:rPr>
                <w:rFonts w:eastAsia="Times New Roman"/>
                <w:kern w:val="0"/>
                <w:sz w:val="24"/>
              </w:rPr>
              <w:t>  </w:t>
            </w:r>
          </w:p>
          <w:p w14:paraId="3E9D2F56" w14:textId="77777777" w:rsidR="00FD2382" w:rsidRDefault="00000000">
            <w:pPr>
              <w:spacing w:line="360" w:lineRule="auto"/>
              <w:ind w:left="300"/>
              <w:jc w:val="left"/>
              <w:textAlignment w:val="center"/>
            </w:pPr>
            <w:r>
              <w:t>A</w:t>
            </w:r>
            <w:r>
              <w:t>．图中成像特点与投影仪成像特点相同</w:t>
            </w:r>
          </w:p>
          <w:p w14:paraId="2F2DC871" w14:textId="77777777" w:rsidR="00FD2382" w:rsidRDefault="00000000">
            <w:pPr>
              <w:spacing w:line="360" w:lineRule="auto"/>
              <w:ind w:left="300"/>
              <w:jc w:val="left"/>
              <w:textAlignment w:val="center"/>
            </w:pPr>
            <w:r>
              <w:t>B</w:t>
            </w:r>
            <w:r>
              <w:t>．透镜位置不动，把蜡烛向左移动，向右移动光屏，光屏上会再次得到清晰的像</w:t>
            </w:r>
          </w:p>
          <w:p w14:paraId="0A6F547F" w14:textId="77777777" w:rsidR="00FD2382" w:rsidRDefault="00000000">
            <w:pPr>
              <w:spacing w:line="360" w:lineRule="auto"/>
              <w:ind w:left="300"/>
              <w:jc w:val="left"/>
              <w:textAlignment w:val="center"/>
            </w:pPr>
            <w:r>
              <w:t>C</w:t>
            </w:r>
            <w:r>
              <w:t>．透镜位置不动，把蜡烛移到</w:t>
            </w:r>
            <w:r>
              <w:t>30cm</w:t>
            </w:r>
            <w:r>
              <w:t>刻度线处，向右移动光屏，光屏上会再次得到清晰的像</w:t>
            </w:r>
          </w:p>
          <w:p w14:paraId="6C093D83" w14:textId="77777777" w:rsidR="00FD2382" w:rsidRDefault="00000000">
            <w:pPr>
              <w:spacing w:line="360" w:lineRule="auto"/>
              <w:ind w:left="300"/>
              <w:jc w:val="left"/>
              <w:textAlignment w:val="center"/>
            </w:pPr>
            <w:r>
              <w:t>D</w:t>
            </w:r>
            <w:r>
              <w:t>．透镜位置不动，把蜡烛移至</w:t>
            </w:r>
            <w:r>
              <w:t>45cm</w:t>
            </w:r>
            <w:r>
              <w:t>刻度线处，向右移动光屏，光屏上会再次得到清晰的像</w:t>
            </w:r>
          </w:p>
          <w:p w14:paraId="3989BF54" w14:textId="77777777" w:rsidR="00FD2382" w:rsidRDefault="00000000">
            <w:pPr>
              <w:spacing w:line="360" w:lineRule="auto"/>
              <w:jc w:val="left"/>
              <w:textAlignment w:val="center"/>
            </w:pPr>
            <w:r>
              <w:rPr>
                <w:rFonts w:ascii="华文中宋" w:eastAsia="华文中宋" w:hAnsi="华文中宋" w:cs="华文中宋" w:hint="eastAsia"/>
                <w:b/>
                <w:bCs/>
                <w:color w:val="E814DC"/>
              </w:rPr>
              <w:t>6．（2023·湖北十堰·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下列光学现象中，所成的像是实像的是（</w:t>
            </w:r>
            <w:r>
              <w:rPr>
                <w:rFonts w:eastAsia="Times New Roman"/>
                <w:kern w:val="0"/>
                <w:sz w:val="24"/>
              </w:rPr>
              <w:t>    </w:t>
            </w:r>
            <w:r>
              <w:t>）</w:t>
            </w:r>
          </w:p>
          <w:p w14:paraId="747DD35A" w14:textId="77777777" w:rsidR="00FD2382" w:rsidRDefault="00000000">
            <w:pPr>
              <w:tabs>
                <w:tab w:val="left" w:pos="4156"/>
              </w:tabs>
              <w:spacing w:line="360" w:lineRule="auto"/>
              <w:ind w:left="300"/>
              <w:jc w:val="left"/>
              <w:textAlignment w:val="center"/>
            </w:pPr>
            <w:r>
              <w:rPr>
                <w:rFonts w:eastAsia="Times New Roman"/>
                <w:noProof/>
                <w:kern w:val="0"/>
                <w:sz w:val="24"/>
              </w:rPr>
              <w:drawing>
                <wp:inline distT="0" distB="0" distL="114300" distR="114300" wp14:anchorId="4A7C3CB8" wp14:editId="1B3246FF">
                  <wp:extent cx="1200785" cy="802640"/>
                  <wp:effectExtent l="0" t="0" r="18415" b="16510"/>
                  <wp:docPr id="32" name="图片 32" descr="@@@3a42b2ad-3623-493d-adcd-f3aefc0bd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42b2ad-3623-493d-adcd-f3aefc0bdd1d"/>
                          <pic:cNvPicPr>
                            <a:picLocks noChangeAspect="1"/>
                          </pic:cNvPicPr>
                        </pic:nvPicPr>
                        <pic:blipFill>
                          <a:blip r:embed="rId63"/>
                          <a:stretch>
                            <a:fillRect/>
                          </a:stretch>
                        </pic:blipFill>
                        <pic:spPr>
                          <a:xfrm>
                            <a:off x="0" y="0"/>
                            <a:ext cx="1200785" cy="8026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2DA6A8B" wp14:editId="40364265">
                  <wp:extent cx="1590675" cy="769620"/>
                  <wp:effectExtent l="0" t="0" r="9525" b="11430"/>
                  <wp:docPr id="33" name="图片 33" descr="@@@d5bc1077-0ec2-4c09-b61c-3ab71e08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bc1077-0ec2-4c09-b61c-3ab71e084a22"/>
                          <pic:cNvPicPr>
                            <a:picLocks noChangeAspect="1"/>
                          </pic:cNvPicPr>
                        </pic:nvPicPr>
                        <pic:blipFill>
                          <a:blip r:embed="rId64"/>
                          <a:stretch>
                            <a:fillRect/>
                          </a:stretch>
                        </pic:blipFill>
                        <pic:spPr>
                          <a:xfrm>
                            <a:off x="0" y="0"/>
                            <a:ext cx="1590675" cy="76962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C9DE5BE" wp14:editId="5083AE0C">
                  <wp:extent cx="1388110" cy="742315"/>
                  <wp:effectExtent l="0" t="0" r="2540" b="635"/>
                  <wp:docPr id="34" name="图片 34" descr="@@@f4c74a69-96ae-4f2f-bc63-40b9f819e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4c74a69-96ae-4f2f-bc63-40b9f819eb0c"/>
                          <pic:cNvPicPr>
                            <a:picLocks noChangeAspect="1"/>
                          </pic:cNvPicPr>
                        </pic:nvPicPr>
                        <pic:blipFill>
                          <a:blip r:embed="rId65"/>
                          <a:stretch>
                            <a:fillRect/>
                          </a:stretch>
                        </pic:blipFill>
                        <pic:spPr>
                          <a:xfrm>
                            <a:off x="0" y="0"/>
                            <a:ext cx="1388110" cy="74231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6B8DE4B" wp14:editId="5D34DE94">
                  <wp:extent cx="885825" cy="875030"/>
                  <wp:effectExtent l="0" t="0" r="9525" b="1270"/>
                  <wp:docPr id="35" name="图片 35" descr="@@@97b558ba-2ab7-421f-b8d1-77c9d864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7b558ba-2ab7-421f-b8d1-77c9d8645e42"/>
                          <pic:cNvPicPr>
                            <a:picLocks noChangeAspect="1"/>
                          </pic:cNvPicPr>
                        </pic:nvPicPr>
                        <pic:blipFill>
                          <a:blip r:embed="rId66"/>
                          <a:stretch>
                            <a:fillRect/>
                          </a:stretch>
                        </pic:blipFill>
                        <pic:spPr>
                          <a:xfrm>
                            <a:off x="0" y="0"/>
                            <a:ext cx="885825" cy="875030"/>
                          </a:xfrm>
                          <a:prstGeom prst="rect">
                            <a:avLst/>
                          </a:prstGeom>
                        </pic:spPr>
                      </pic:pic>
                    </a:graphicData>
                  </a:graphic>
                </wp:inline>
              </w:drawing>
            </w:r>
          </w:p>
          <w:p w14:paraId="1A221BBC" w14:textId="77777777" w:rsidR="00FD2382" w:rsidRDefault="00000000">
            <w:pPr>
              <w:tabs>
                <w:tab w:val="left" w:pos="4156"/>
              </w:tabs>
              <w:spacing w:line="360" w:lineRule="auto"/>
              <w:ind w:left="300"/>
              <w:jc w:val="left"/>
              <w:textAlignment w:val="center"/>
            </w:pPr>
            <w:r>
              <w:t>A</w:t>
            </w:r>
            <w:r>
              <w:t>．平面镜成像</w:t>
            </w:r>
            <w:r>
              <w:rPr>
                <w:rFonts w:hint="eastAsia"/>
              </w:rPr>
              <w:t xml:space="preserve">        </w:t>
            </w:r>
            <w:r>
              <w:t>B</w:t>
            </w:r>
            <w:r>
              <w:t>．小孔成像</w:t>
            </w:r>
            <w:r>
              <w:rPr>
                <w:rFonts w:hint="eastAsia"/>
              </w:rPr>
              <w:tab/>
            </w:r>
            <w:r>
              <w:rPr>
                <w:rFonts w:hint="eastAsia"/>
              </w:rPr>
              <w:tab/>
              <w:t xml:space="preserve">    </w:t>
            </w:r>
            <w:r>
              <w:rPr>
                <w:rFonts w:hint="eastAsia"/>
              </w:rPr>
              <w:tab/>
            </w:r>
            <w:r>
              <w:t>C</w:t>
            </w:r>
            <w:r>
              <w:t>．海市蜃楼</w:t>
            </w:r>
            <w:r>
              <w:tab/>
            </w:r>
            <w:r>
              <w:rPr>
                <w:rFonts w:hint="eastAsia"/>
              </w:rPr>
              <w:tab/>
            </w:r>
            <w:r>
              <w:rPr>
                <w:rFonts w:hint="eastAsia"/>
              </w:rPr>
              <w:tab/>
            </w:r>
            <w:r>
              <w:rPr>
                <w:rFonts w:hint="eastAsia"/>
              </w:rPr>
              <w:tab/>
            </w:r>
            <w:r>
              <w:t>D</w:t>
            </w:r>
            <w:r>
              <w:t>．用放大镜看书</w:t>
            </w:r>
          </w:p>
          <w:p w14:paraId="298EAE79" w14:textId="77777777" w:rsidR="00FD2382" w:rsidRDefault="00000000">
            <w:pPr>
              <w:spacing w:line="360" w:lineRule="auto"/>
              <w:jc w:val="left"/>
              <w:textAlignment w:val="center"/>
            </w:pPr>
            <w:r>
              <w:rPr>
                <w:rFonts w:ascii="华文中宋" w:eastAsia="华文中宋" w:hAnsi="华文中宋" w:cs="华文中宋" w:hint="eastAsia"/>
                <w:b/>
                <w:bCs/>
                <w:color w:val="E814DC"/>
              </w:rPr>
              <w:t>7．（2023·湖北十堰·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早期照相馆里，摄影师取景时看到的像都是倒立缩小的，现在的照相机利用光学或电子技术，把倒立的像转变成正立的，便于观察。以下说法错误的是（</w:t>
            </w:r>
            <w:r>
              <w:rPr>
                <w:rFonts w:eastAsia="Times New Roman"/>
                <w:kern w:val="0"/>
                <w:sz w:val="24"/>
              </w:rPr>
              <w:t>    </w:t>
            </w:r>
            <w:r>
              <w:t>）</w:t>
            </w:r>
          </w:p>
          <w:p w14:paraId="61C8341E" w14:textId="77777777" w:rsidR="00FD2382" w:rsidRDefault="00000000">
            <w:pPr>
              <w:tabs>
                <w:tab w:val="left" w:pos="4156"/>
              </w:tabs>
              <w:spacing w:line="360" w:lineRule="auto"/>
              <w:ind w:left="300"/>
              <w:jc w:val="left"/>
              <w:textAlignment w:val="center"/>
            </w:pPr>
            <w:r>
              <w:t>A</w:t>
            </w:r>
            <w:r>
              <w:t>．照相机镜头相当于一个凸透镜</w:t>
            </w:r>
            <w:r>
              <w:tab/>
              <w:t>B</w:t>
            </w:r>
            <w:r>
              <w:t>．凸透镜只能成倒立缩小的实像</w:t>
            </w:r>
          </w:p>
          <w:p w14:paraId="58844CC5" w14:textId="77777777" w:rsidR="00FD2382" w:rsidRDefault="00000000">
            <w:pPr>
              <w:tabs>
                <w:tab w:val="left" w:pos="4156"/>
              </w:tabs>
              <w:spacing w:line="360" w:lineRule="auto"/>
              <w:ind w:left="300"/>
              <w:jc w:val="left"/>
              <w:textAlignment w:val="center"/>
            </w:pPr>
            <w:r>
              <w:t>C</w:t>
            </w:r>
            <w:r>
              <w:t>．照相机靠近被拍摄者，所成的像变大</w:t>
            </w:r>
            <w:r>
              <w:tab/>
              <w:t>D</w:t>
            </w:r>
            <w:r>
              <w:t>．人的眼睛相当于一架照相机</w:t>
            </w:r>
          </w:p>
          <w:p w14:paraId="668214A7" w14:textId="77777777" w:rsidR="00FD2382" w:rsidRDefault="00000000">
            <w:pPr>
              <w:snapToGrid w:val="0"/>
              <w:spacing w:line="408" w:lineRule="auto"/>
              <w:ind w:left="273" w:hangingChars="130" w:hanging="273"/>
            </w:pPr>
            <w:r>
              <w:rPr>
                <w:rFonts w:ascii="华文中宋" w:eastAsia="华文中宋" w:hAnsi="华文中宋" w:cs="华文中宋" w:hint="eastAsia"/>
                <w:b/>
                <w:bCs/>
                <w:color w:val="E814DC"/>
              </w:rPr>
              <w:t>8．（2024•河南中考）</w:t>
            </w:r>
            <w:r>
              <w:rPr>
                <w:rFonts w:eastAsia="新宋体" w:hint="eastAsia"/>
                <w:szCs w:val="21"/>
              </w:rPr>
              <w:t>在“爱眼日”宣传活动中，小明用如图所示的装置研究眼睛的成像，此时烛焰在光屏上成清晰的像，用此模拟正常眼睛的成像。接下来下列操作可模拟近视眼的是（　　）</w:t>
            </w:r>
            <w:r>
              <w:rPr>
                <w:rFonts w:eastAsia="新宋体" w:hint="eastAsia"/>
                <w:szCs w:val="21"/>
              </w:rPr>
              <w:br/>
            </w:r>
            <w:r>
              <w:rPr>
                <w:noProof/>
              </w:rPr>
              <w:drawing>
                <wp:inline distT="0" distB="0" distL="114300" distR="114300" wp14:anchorId="504BACDB" wp14:editId="02332647">
                  <wp:extent cx="3458845" cy="1569720"/>
                  <wp:effectExtent l="0" t="0" r="8255" b="5080"/>
                  <wp:docPr id="24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63"/>
                          <pic:cNvPicPr>
                            <a:picLocks noChangeAspect="1"/>
                          </pic:cNvPicPr>
                        </pic:nvPicPr>
                        <pic:blipFill>
                          <a:blip r:embed="rId67">
                            <a:lum bright="-12000" contrast="30000"/>
                          </a:blip>
                          <a:stretch>
                            <a:fillRect/>
                          </a:stretch>
                        </pic:blipFill>
                        <pic:spPr>
                          <a:xfrm>
                            <a:off x="0" y="0"/>
                            <a:ext cx="3458845" cy="1569720"/>
                          </a:xfrm>
                          <a:prstGeom prst="rect">
                            <a:avLst/>
                          </a:prstGeom>
                          <a:noFill/>
                          <a:ln>
                            <a:noFill/>
                          </a:ln>
                        </pic:spPr>
                      </pic:pic>
                    </a:graphicData>
                  </a:graphic>
                </wp:inline>
              </w:drawing>
            </w:r>
          </w:p>
          <w:p w14:paraId="275F4ADF" w14:textId="77777777" w:rsidR="00FD2382" w:rsidRDefault="00000000">
            <w:pPr>
              <w:snapToGrid w:val="0"/>
              <w:spacing w:line="408" w:lineRule="auto"/>
              <w:ind w:firstLineChars="130" w:firstLine="273"/>
              <w:jc w:val="left"/>
            </w:pPr>
            <w:r>
              <w:rPr>
                <w:rFonts w:eastAsia="新宋体" w:hint="eastAsia"/>
                <w:szCs w:val="21"/>
              </w:rPr>
              <w:t>A</w:t>
            </w:r>
            <w:r>
              <w:rPr>
                <w:rFonts w:eastAsia="新宋体" w:hint="eastAsia"/>
                <w:szCs w:val="21"/>
              </w:rPr>
              <w:t>．向水透镜注水，烛焰的像成在光屏右侧</w:t>
            </w:r>
            <w:r>
              <w:tab/>
            </w:r>
          </w:p>
          <w:p w14:paraId="0DC81EB0" w14:textId="77777777" w:rsidR="00FD2382" w:rsidRDefault="00000000">
            <w:pPr>
              <w:snapToGrid w:val="0"/>
              <w:spacing w:line="408" w:lineRule="auto"/>
              <w:ind w:firstLineChars="130" w:firstLine="273"/>
              <w:jc w:val="left"/>
            </w:pPr>
            <w:r>
              <w:rPr>
                <w:rFonts w:eastAsia="新宋体" w:hint="eastAsia"/>
                <w:szCs w:val="21"/>
              </w:rPr>
              <w:t>B</w:t>
            </w:r>
            <w:r>
              <w:rPr>
                <w:rFonts w:eastAsia="新宋体" w:hint="eastAsia"/>
                <w:szCs w:val="21"/>
              </w:rPr>
              <w:t>．向水透镜注水，烛焰的像成在光屏左侧</w:t>
            </w:r>
            <w:r>
              <w:tab/>
            </w:r>
          </w:p>
          <w:p w14:paraId="514DF8F7" w14:textId="77777777" w:rsidR="00FD2382" w:rsidRDefault="00000000">
            <w:pPr>
              <w:snapToGrid w:val="0"/>
              <w:spacing w:line="408" w:lineRule="auto"/>
              <w:ind w:firstLineChars="130" w:firstLine="273"/>
              <w:jc w:val="left"/>
            </w:pPr>
            <w:r>
              <w:rPr>
                <w:rFonts w:eastAsia="新宋体" w:hint="eastAsia"/>
                <w:szCs w:val="21"/>
              </w:rPr>
              <w:t>C</w:t>
            </w:r>
            <w:r>
              <w:rPr>
                <w:rFonts w:eastAsia="新宋体" w:hint="eastAsia"/>
                <w:szCs w:val="21"/>
              </w:rPr>
              <w:t>．从水透镜抽水，烛焰的像成在光屏右侧</w:t>
            </w:r>
            <w:r>
              <w:tab/>
            </w:r>
          </w:p>
          <w:p w14:paraId="3754E9F5" w14:textId="77777777" w:rsidR="00FD2382" w:rsidRDefault="00000000">
            <w:pPr>
              <w:snapToGrid w:val="0"/>
              <w:spacing w:line="408" w:lineRule="auto"/>
              <w:ind w:firstLineChars="130" w:firstLine="273"/>
              <w:jc w:val="left"/>
            </w:pPr>
            <w:r>
              <w:rPr>
                <w:rFonts w:eastAsia="新宋体" w:hint="eastAsia"/>
                <w:szCs w:val="21"/>
              </w:rPr>
              <w:lastRenderedPageBreak/>
              <w:t>D</w:t>
            </w:r>
            <w:r>
              <w:rPr>
                <w:rFonts w:eastAsia="新宋体" w:hint="eastAsia"/>
                <w:szCs w:val="21"/>
              </w:rPr>
              <w:t>．从水透镜抽水，烛焰的像成在光屏左侧</w:t>
            </w:r>
          </w:p>
          <w:p w14:paraId="4FA027C1" w14:textId="77777777" w:rsidR="00FD2382" w:rsidRDefault="00000000">
            <w:pPr>
              <w:spacing w:line="360" w:lineRule="auto"/>
              <w:jc w:val="left"/>
              <w:textAlignment w:val="center"/>
            </w:pPr>
            <w:r>
              <w:rPr>
                <w:rFonts w:ascii="华文中宋" w:eastAsia="华文中宋" w:hAnsi="华文中宋" w:cs="华文中宋" w:hint="eastAsia"/>
                <w:b/>
                <w:bCs/>
                <w:color w:val="E814DC"/>
              </w:rPr>
              <w:t>9．（2023·江苏常州·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2023</w:t>
            </w:r>
            <w:r>
              <w:t>年</w:t>
            </w:r>
            <w:r>
              <w:t>3</w:t>
            </w:r>
            <w:r>
              <w:t>月</w:t>
            </w:r>
            <w:r>
              <w:t>7</w:t>
            </w:r>
            <w:r>
              <w:t>日凌晨，在清华大学校园内，</w:t>
            </w:r>
            <w:proofErr w:type="gramStart"/>
            <w:r>
              <w:t>张嘉奇等</w:t>
            </w:r>
            <w:proofErr w:type="gramEnd"/>
            <w:r>
              <w:t>同学用照相机拍到</w:t>
            </w:r>
            <w:r>
              <w:t>“</w:t>
            </w:r>
            <w:r>
              <w:t>太空中的中国空间站</w:t>
            </w:r>
            <w:r>
              <w:t>”</w:t>
            </w:r>
            <w:r>
              <w:t>的照片，如图所示。照相机镜头的焦距为</w:t>
            </w:r>
            <w:r>
              <w:rPr>
                <w:rFonts w:eastAsia="Times New Roman"/>
                <w:i/>
              </w:rPr>
              <w:t>f</w:t>
            </w:r>
            <w:r>
              <w:t>，拍照时像距（　　）</w:t>
            </w:r>
          </w:p>
          <w:p w14:paraId="4E220974"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7F5027AA" wp14:editId="410E959A">
                  <wp:extent cx="942975" cy="819150"/>
                  <wp:effectExtent l="0" t="0" r="9525" b="0"/>
                  <wp:docPr id="37" name="图片 3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10e763e-8133-42f6-973f-0fb3468eb106"/>
                          <pic:cNvPicPr>
                            <a:picLocks noChangeAspect="1"/>
                          </pic:cNvPicPr>
                        </pic:nvPicPr>
                        <pic:blipFill>
                          <a:blip r:embed="rId68"/>
                          <a:stretch>
                            <a:fillRect/>
                          </a:stretch>
                        </pic:blipFill>
                        <pic:spPr>
                          <a:xfrm>
                            <a:off x="0" y="0"/>
                            <a:ext cx="942975" cy="819150"/>
                          </a:xfrm>
                          <a:prstGeom prst="rect">
                            <a:avLst/>
                          </a:prstGeom>
                        </pic:spPr>
                      </pic:pic>
                    </a:graphicData>
                  </a:graphic>
                </wp:inline>
              </w:drawing>
            </w:r>
            <w:r>
              <w:rPr>
                <w:rFonts w:eastAsia="Times New Roman"/>
                <w:kern w:val="0"/>
                <w:sz w:val="24"/>
              </w:rPr>
              <w:t>  </w:t>
            </w:r>
          </w:p>
          <w:p w14:paraId="0AD18807" w14:textId="77777777" w:rsidR="00FD2382" w:rsidRDefault="00000000">
            <w:pPr>
              <w:tabs>
                <w:tab w:val="left" w:pos="2078"/>
                <w:tab w:val="left" w:pos="4156"/>
                <w:tab w:val="left" w:pos="6234"/>
              </w:tabs>
              <w:spacing w:line="360" w:lineRule="auto"/>
              <w:ind w:left="300"/>
              <w:jc w:val="left"/>
              <w:textAlignment w:val="center"/>
            </w:pPr>
            <w:r>
              <w:t>A</w:t>
            </w:r>
            <w:r>
              <w:t>．略小于</w:t>
            </w:r>
            <w:r>
              <w:rPr>
                <w:rFonts w:eastAsia="Times New Roman"/>
                <w:i/>
              </w:rPr>
              <w:t>f</w:t>
            </w:r>
            <w:r>
              <w:rPr>
                <w:rFonts w:eastAsia="Times New Roman"/>
                <w:i/>
              </w:rPr>
              <w:tab/>
            </w:r>
            <w:r>
              <w:t>B</w:t>
            </w:r>
            <w:r>
              <w:t>．略大于</w:t>
            </w:r>
            <w:r>
              <w:rPr>
                <w:rFonts w:eastAsia="Times New Roman"/>
                <w:i/>
              </w:rPr>
              <w:t>f</w:t>
            </w:r>
            <w:r>
              <w:rPr>
                <w:rFonts w:eastAsia="Times New Roman"/>
                <w:i/>
              </w:rPr>
              <w:tab/>
            </w:r>
            <w:r>
              <w:t>C</w:t>
            </w:r>
            <w:r>
              <w:t>．略小于</w:t>
            </w:r>
            <w:r>
              <w:object w:dxaOrig="300" w:dyaOrig="263" w14:anchorId="678E14A0">
                <v:shape id="_x0000_i1030" type="#_x0000_t75" alt="eqId5f1f35cbb0c94a41fe6248581f7294b5" style="width:15pt;height:13.15pt" o:ole="">
                  <v:imagedata r:id="rId57" o:title="eqId5f1f35cbb0c94a41fe6248581f7294b5"/>
                </v:shape>
                <o:OLEObject Type="Embed" ProgID="Equation.DSMT4" ShapeID="_x0000_i1030" DrawAspect="Content" ObjectID="_1829480531" r:id="rId69"/>
              </w:object>
            </w:r>
            <w:r>
              <w:tab/>
              <w:t>D</w:t>
            </w:r>
            <w:r>
              <w:t>．略大于</w:t>
            </w:r>
            <w:r>
              <w:object w:dxaOrig="300" w:dyaOrig="263" w14:anchorId="50BA3C9A">
                <v:shape id="_x0000_i1031" type="#_x0000_t75" alt="eqId5f1f35cbb0c94a41fe6248581f7294b5" style="width:15pt;height:13.15pt" o:ole="">
                  <v:imagedata r:id="rId57" o:title="eqId5f1f35cbb0c94a41fe6248581f7294b5"/>
                </v:shape>
                <o:OLEObject Type="Embed" ProgID="Equation.DSMT4" ShapeID="_x0000_i1031" DrawAspect="Content" ObjectID="_1829480532" r:id="rId70"/>
              </w:object>
            </w:r>
          </w:p>
          <w:p w14:paraId="235C22B3" w14:textId="77777777" w:rsidR="00FD2382" w:rsidRDefault="00FD2382">
            <w:pPr>
              <w:jc w:val="center"/>
              <w:textAlignment w:val="center"/>
              <w:rPr>
                <w:rFonts w:ascii="黑体" w:eastAsia="黑体" w:hAnsi="黑体" w:cs="黑体" w:hint="eastAsia"/>
                <w:b/>
                <w:sz w:val="30"/>
              </w:rPr>
            </w:pPr>
          </w:p>
          <w:p w14:paraId="20AC02AC" w14:textId="77777777" w:rsidR="00FD2382" w:rsidRDefault="00000000">
            <w:pPr>
              <w:jc w:val="left"/>
              <w:textAlignment w:val="center"/>
              <w:rPr>
                <w:rFonts w:ascii="宋体" w:hAnsi="宋体" w:cs="宋体" w:hint="eastAsia"/>
                <w:b/>
              </w:rPr>
            </w:pPr>
            <w:r>
              <w:rPr>
                <w:rFonts w:ascii="宋体" w:hAnsi="宋体" w:cs="宋体"/>
                <w:b/>
              </w:rPr>
              <w:t>二、填空题</w:t>
            </w:r>
          </w:p>
          <w:p w14:paraId="01EF4B91" w14:textId="77777777" w:rsidR="00FD2382" w:rsidRDefault="00000000">
            <w:pPr>
              <w:spacing w:line="360" w:lineRule="auto"/>
              <w:jc w:val="left"/>
              <w:textAlignment w:val="center"/>
            </w:pPr>
            <w:r>
              <w:rPr>
                <w:rFonts w:ascii="华文中宋" w:eastAsia="华文中宋" w:hAnsi="华文中宋" w:cs="华文中宋" w:hint="eastAsia"/>
                <w:b/>
                <w:bCs/>
                <w:color w:val="E814DC"/>
              </w:rPr>
              <w:t>10．（2023·四川甘孜·</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如图所示，患近视的同学看远处物体时，成像在视网膜前，要使像成在视网膜上，人应该</w:t>
            </w:r>
            <w:r>
              <w:rPr>
                <w:rFonts w:eastAsia="Times New Roman"/>
                <w:u w:val="single"/>
              </w:rPr>
              <w:t xml:space="preserve">      </w:t>
            </w:r>
            <w:r>
              <w:t>（选填</w:t>
            </w:r>
            <w:r>
              <w:t>“</w:t>
            </w:r>
            <w:r>
              <w:t>靠近</w:t>
            </w:r>
            <w:r>
              <w:t>”</w:t>
            </w:r>
            <w:r>
              <w:t>或</w:t>
            </w:r>
            <w:r>
              <w:t>“</w:t>
            </w:r>
            <w:r>
              <w:t>远离</w:t>
            </w:r>
            <w:r>
              <w:t>”</w:t>
            </w:r>
            <w:r>
              <w:t>）物体，或者佩戴一个由合适的</w:t>
            </w:r>
            <w:r>
              <w:rPr>
                <w:rFonts w:eastAsia="Times New Roman"/>
                <w:u w:val="single"/>
              </w:rPr>
              <w:t xml:space="preserve">      </w:t>
            </w:r>
            <w:r>
              <w:t>（选填</w:t>
            </w:r>
            <w:r>
              <w:t>“</w:t>
            </w:r>
            <w:r>
              <w:t>凸</w:t>
            </w:r>
            <w:r>
              <w:t>”</w:t>
            </w:r>
            <w:r>
              <w:t>或</w:t>
            </w:r>
            <w:r>
              <w:t>“</w:t>
            </w:r>
            <w:r>
              <w:t>凹</w:t>
            </w:r>
            <w:r>
              <w:t>”</w:t>
            </w:r>
            <w:r>
              <w:t>）透镜制成的眼镜。</w:t>
            </w:r>
          </w:p>
          <w:p w14:paraId="5432AD4D"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13B3D12A" wp14:editId="746BFD57">
                  <wp:extent cx="1257300" cy="762000"/>
                  <wp:effectExtent l="0" t="0" r="0" b="0"/>
                  <wp:docPr id="38" name="图片 38" descr="@@@6abf8291-44cd-42ac-95f5-03227858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abf8291-44cd-42ac-95f5-032278586762"/>
                          <pic:cNvPicPr>
                            <a:picLocks noChangeAspect="1"/>
                          </pic:cNvPicPr>
                        </pic:nvPicPr>
                        <pic:blipFill>
                          <a:blip r:embed="rId71"/>
                          <a:stretch>
                            <a:fillRect/>
                          </a:stretch>
                        </pic:blipFill>
                        <pic:spPr>
                          <a:xfrm>
                            <a:off x="0" y="0"/>
                            <a:ext cx="1257300" cy="762000"/>
                          </a:xfrm>
                          <a:prstGeom prst="rect">
                            <a:avLst/>
                          </a:prstGeom>
                        </pic:spPr>
                      </pic:pic>
                    </a:graphicData>
                  </a:graphic>
                </wp:inline>
              </w:drawing>
            </w:r>
            <w:r>
              <w:rPr>
                <w:rFonts w:eastAsia="Times New Roman"/>
                <w:kern w:val="0"/>
                <w:sz w:val="24"/>
              </w:rPr>
              <w:t>  </w:t>
            </w:r>
          </w:p>
          <w:p w14:paraId="372F4296" w14:textId="77777777" w:rsidR="00FD2382" w:rsidRDefault="00000000">
            <w:pPr>
              <w:spacing w:line="360" w:lineRule="auto"/>
              <w:jc w:val="left"/>
              <w:textAlignment w:val="center"/>
            </w:pPr>
            <w:r>
              <w:rPr>
                <w:rFonts w:ascii="华文中宋" w:eastAsia="华文中宋" w:hAnsi="华文中宋" w:cs="华文中宋" w:hint="eastAsia"/>
                <w:b/>
                <w:bCs/>
                <w:color w:val="E814DC"/>
              </w:rPr>
              <w:t>11．（2023·四川乐山·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凸透镜是很多光学仪器的重要元件，可以呈现不同的像。如图所示，此时光屏上已呈现清晰的实像（像未画出），这个像一定是倒立、</w:t>
            </w:r>
            <w:r>
              <w:rPr>
                <w:rFonts w:eastAsia="Times New Roman"/>
                <w:u w:val="single"/>
              </w:rPr>
              <w:t xml:space="preserve">         </w:t>
            </w:r>
            <w:r>
              <w:t>的（选填</w:t>
            </w:r>
            <w:r>
              <w:t>“</w:t>
            </w:r>
            <w:r>
              <w:t>放大</w:t>
            </w:r>
            <w:r>
              <w:t>”</w:t>
            </w:r>
            <w:r>
              <w:t>、</w:t>
            </w:r>
            <w:r>
              <w:t>“</w:t>
            </w:r>
            <w:r>
              <w:t>缩小</w:t>
            </w:r>
            <w:r>
              <w:t>”</w:t>
            </w:r>
            <w:r>
              <w:t>、</w:t>
            </w:r>
            <w:r>
              <w:t>“</w:t>
            </w:r>
            <w:r>
              <w:t>等大</w:t>
            </w:r>
            <w:r>
              <w:t>”</w:t>
            </w:r>
            <w:r>
              <w:t>），这是</w:t>
            </w:r>
            <w:r>
              <w:rPr>
                <w:rFonts w:eastAsia="Times New Roman"/>
                <w:u w:val="single"/>
              </w:rPr>
              <w:t xml:space="preserve">         </w:t>
            </w:r>
            <w:r>
              <w:t>（选填</w:t>
            </w:r>
            <w:r>
              <w:t>“</w:t>
            </w:r>
            <w:r>
              <w:t>照相机</w:t>
            </w:r>
            <w:r>
              <w:t>”</w:t>
            </w:r>
            <w:r>
              <w:t>、</w:t>
            </w:r>
            <w:r>
              <w:t>“</w:t>
            </w:r>
            <w:r>
              <w:t>投影仪</w:t>
            </w:r>
            <w:r>
              <w:t>”</w:t>
            </w:r>
            <w:r>
              <w:t>、</w:t>
            </w:r>
            <w:r>
              <w:t>“</w:t>
            </w:r>
            <w:r>
              <w:t>放大镜</w:t>
            </w:r>
            <w:r>
              <w:t>”</w:t>
            </w:r>
            <w:r>
              <w:t>）的成像原理。</w:t>
            </w:r>
          </w:p>
          <w:p w14:paraId="2B1A3648"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DE2DE93" wp14:editId="3381A3DD">
                  <wp:extent cx="3200400" cy="1009650"/>
                  <wp:effectExtent l="0" t="0" r="0" b="0"/>
                  <wp:docPr id="40" name="图片 40" descr="@@@946a9e8b-822a-4755-b7b8-a42b93a4a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46a9e8b-822a-4755-b7b8-a42b93a4aafe"/>
                          <pic:cNvPicPr>
                            <a:picLocks noChangeAspect="1"/>
                          </pic:cNvPicPr>
                        </pic:nvPicPr>
                        <pic:blipFill>
                          <a:blip r:embed="rId72"/>
                          <a:stretch>
                            <a:fillRect/>
                          </a:stretch>
                        </pic:blipFill>
                        <pic:spPr>
                          <a:xfrm>
                            <a:off x="0" y="0"/>
                            <a:ext cx="3200400" cy="1009650"/>
                          </a:xfrm>
                          <a:prstGeom prst="rect">
                            <a:avLst/>
                          </a:prstGeom>
                        </pic:spPr>
                      </pic:pic>
                    </a:graphicData>
                  </a:graphic>
                </wp:inline>
              </w:drawing>
            </w:r>
          </w:p>
          <w:p w14:paraId="27A12E11" w14:textId="77777777" w:rsidR="00FD2382" w:rsidRDefault="00000000">
            <w:pPr>
              <w:numPr>
                <w:ilvl w:val="0"/>
                <w:numId w:val="2"/>
              </w:numPr>
              <w:spacing w:line="360" w:lineRule="auto"/>
              <w:jc w:val="left"/>
              <w:textAlignment w:val="center"/>
            </w:pPr>
            <w:r>
              <w:rPr>
                <w:rFonts w:ascii="华文中宋" w:eastAsia="华文中宋" w:hAnsi="华文中宋" w:cs="华文中宋" w:hint="eastAsia"/>
                <w:b/>
                <w:bCs/>
                <w:color w:val="E814DC"/>
              </w:rPr>
              <w:t>（2023·青海西宁·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眼睛是心灵的窗户，眼睛成像的原理与</w:t>
            </w:r>
            <w:r>
              <w:rPr>
                <w:rFonts w:eastAsia="Times New Roman"/>
                <w:u w:val="single"/>
              </w:rPr>
              <w:t xml:space="preserve">          </w:t>
            </w:r>
            <w:r>
              <w:t>（选填</w:t>
            </w:r>
            <w:r>
              <w:t>“</w:t>
            </w:r>
            <w:r>
              <w:t>照相机</w:t>
            </w:r>
            <w:r>
              <w:t>”“</w:t>
            </w:r>
            <w:r>
              <w:t>投影仪</w:t>
            </w:r>
            <w:r>
              <w:t>”</w:t>
            </w:r>
            <w:r>
              <w:t>或</w:t>
            </w:r>
            <w:r>
              <w:t>“</w:t>
            </w:r>
            <w:r>
              <w:t>放大镜</w:t>
            </w:r>
            <w:r>
              <w:t>”</w:t>
            </w:r>
            <w:r>
              <w:t>）成像的原理相同。青少年如果长时间使用电子产品，缺乏户外活动，就可能患上近视，近视眼应该用</w:t>
            </w:r>
            <w:r>
              <w:rPr>
                <w:rFonts w:eastAsia="Times New Roman"/>
                <w:u w:val="single"/>
              </w:rPr>
              <w:t xml:space="preserve">          </w:t>
            </w:r>
            <w:r>
              <w:t>透镜进行矫正。</w:t>
            </w:r>
          </w:p>
          <w:p w14:paraId="6D7107B5" w14:textId="77777777" w:rsidR="00FD2382" w:rsidRDefault="00FD2382">
            <w:pPr>
              <w:spacing w:line="360" w:lineRule="auto"/>
              <w:jc w:val="left"/>
              <w:textAlignment w:val="center"/>
            </w:pPr>
          </w:p>
          <w:p w14:paraId="24419A2D" w14:textId="77777777" w:rsidR="00FD2382" w:rsidRDefault="00000000">
            <w:pPr>
              <w:spacing w:line="360" w:lineRule="auto"/>
              <w:jc w:val="left"/>
              <w:textAlignment w:val="center"/>
            </w:pPr>
            <w:r>
              <w:rPr>
                <w:rFonts w:ascii="华文中宋" w:eastAsia="华文中宋" w:hAnsi="华文中宋" w:cs="华文中宋" w:hint="eastAsia"/>
                <w:b/>
                <w:bCs/>
                <w:color w:val="E814DC"/>
              </w:rPr>
              <w:t>13．（2023·山东德州·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如图所示，小刚自制了一架模型照相机。已知凸透镜的焦距为</w:t>
            </w:r>
            <w:r>
              <w:object w:dxaOrig="510" w:dyaOrig="248" w14:anchorId="0F7835DF">
                <v:shape id="_x0000_i1032" type="#_x0000_t75" alt="eqIdcdb26c5cdef6f16f4b39cd091041b439" style="width:25.5pt;height:12.4pt" o:ole="">
                  <v:imagedata r:id="rId73" o:title="eqIdcdb26c5cdef6f16f4b39cd091041b439"/>
                </v:shape>
                <o:OLEObject Type="Embed" ProgID="Equation.DSMT4" ShapeID="_x0000_i1032" DrawAspect="Content" ObjectID="_1829480533" r:id="rId74"/>
              </w:object>
            </w:r>
            <w:r>
              <w:t>，外壳的长度为</w:t>
            </w:r>
            <w:r>
              <w:object w:dxaOrig="548" w:dyaOrig="255" w14:anchorId="11B764A9">
                <v:shape id="_x0000_i1033" type="#_x0000_t75" alt="eqIdfbe9f7abf7bcf4e1aa2579cd191d7761" style="width:27.4pt;height:12.75pt" o:ole="">
                  <v:imagedata r:id="rId75" o:title="eqIdfbe9f7abf7bcf4e1aa2579cd191d7761"/>
                </v:shape>
                <o:OLEObject Type="Embed" ProgID="Equation.DSMT4" ShapeID="_x0000_i1033" DrawAspect="Content" ObjectID="_1829480534" r:id="rId76"/>
              </w:object>
            </w:r>
            <w:r>
              <w:t>，若将凸透镜对准窗外景物，在外壳内前后移动内纸筒，在半透明膜上可以得到景物</w:t>
            </w:r>
            <w:r>
              <w:rPr>
                <w:rFonts w:eastAsia="Times New Roman"/>
                <w:u w:val="single"/>
              </w:rPr>
              <w:t xml:space="preserve">      </w:t>
            </w:r>
            <w:r>
              <w:t>（选填</w:t>
            </w:r>
            <w:r>
              <w:lastRenderedPageBreak/>
              <w:t>“</w:t>
            </w:r>
            <w:r>
              <w:t>倒立</w:t>
            </w:r>
            <w:r>
              <w:t>”</w:t>
            </w:r>
            <w:r>
              <w:t>或</w:t>
            </w:r>
            <w:r>
              <w:t>“</w:t>
            </w:r>
            <w:r>
              <w:t>正立</w:t>
            </w:r>
            <w:r>
              <w:t>”</w:t>
            </w:r>
            <w:r>
              <w:t>）的</w:t>
            </w:r>
            <w:r>
              <w:rPr>
                <w:rFonts w:eastAsia="Times New Roman"/>
                <w:u w:val="single"/>
              </w:rPr>
              <w:t xml:space="preserve">      </w:t>
            </w:r>
            <w:r>
              <w:t>（选填</w:t>
            </w:r>
            <w:r>
              <w:t>“</w:t>
            </w:r>
            <w:r>
              <w:t>放大</w:t>
            </w:r>
            <w:r>
              <w:t>”</w:t>
            </w:r>
            <w:r>
              <w:t>或</w:t>
            </w:r>
            <w:r>
              <w:t>“</w:t>
            </w:r>
            <w:r>
              <w:t>缩小</w:t>
            </w:r>
            <w:r>
              <w:t>”</w:t>
            </w:r>
            <w:r>
              <w:t>）的像；若将凸透镜正对燃烧的蜡烛，当蜡烛距离凸透镜至少</w:t>
            </w:r>
            <w:r>
              <w:rPr>
                <w:rFonts w:eastAsia="Times New Roman"/>
                <w:u w:val="single"/>
              </w:rPr>
              <w:t xml:space="preserve">      </w:t>
            </w:r>
            <w:r>
              <w:object w:dxaOrig="315" w:dyaOrig="188" w14:anchorId="439D6729">
                <v:shape id="_x0000_i1034" type="#_x0000_t75" alt="eqId9efa9fbcfb9595e2f031aa691db4564b" style="width:15.75pt;height:9.4pt" o:ole="">
                  <v:imagedata r:id="rId77" o:title="eqId9efa9fbcfb9595e2f031aa691db4564b"/>
                </v:shape>
                <o:OLEObject Type="Embed" ProgID="Equation.DSMT4" ShapeID="_x0000_i1034" DrawAspect="Content" ObjectID="_1829480535" r:id="rId78"/>
              </w:object>
            </w:r>
            <w:r>
              <w:t>时，可以在外壳内移动的半透明膜上得到清晰的烛焰的像。</w:t>
            </w:r>
          </w:p>
          <w:p w14:paraId="03C467B9"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088B597A" wp14:editId="64F45F08">
                  <wp:extent cx="2390775" cy="1228725"/>
                  <wp:effectExtent l="0" t="0" r="9525" b="9525"/>
                  <wp:docPr id="44" name="图片 44" descr="@@@00545350-a200-4d9a-870c-d1fe4d8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545350-a200-4d9a-870c-d1fe4d845652"/>
                          <pic:cNvPicPr>
                            <a:picLocks noChangeAspect="1"/>
                          </pic:cNvPicPr>
                        </pic:nvPicPr>
                        <pic:blipFill>
                          <a:blip r:embed="rId79"/>
                          <a:stretch>
                            <a:fillRect/>
                          </a:stretch>
                        </pic:blipFill>
                        <pic:spPr>
                          <a:xfrm>
                            <a:off x="0" y="0"/>
                            <a:ext cx="2390775" cy="1228725"/>
                          </a:xfrm>
                          <a:prstGeom prst="rect">
                            <a:avLst/>
                          </a:prstGeom>
                        </pic:spPr>
                      </pic:pic>
                    </a:graphicData>
                  </a:graphic>
                </wp:inline>
              </w:drawing>
            </w:r>
            <w:r>
              <w:rPr>
                <w:rFonts w:eastAsia="Times New Roman"/>
                <w:kern w:val="0"/>
                <w:sz w:val="24"/>
              </w:rPr>
              <w:t>  </w:t>
            </w:r>
          </w:p>
          <w:p w14:paraId="20CBE09A" w14:textId="77777777" w:rsidR="00FD2382" w:rsidRDefault="00FD2382">
            <w:pPr>
              <w:jc w:val="left"/>
              <w:textAlignment w:val="center"/>
              <w:rPr>
                <w:rFonts w:ascii="宋体" w:hAnsi="宋体" w:cs="宋体" w:hint="eastAsia"/>
                <w:b/>
              </w:rPr>
            </w:pPr>
          </w:p>
          <w:p w14:paraId="487436DB" w14:textId="77777777" w:rsidR="00FD2382" w:rsidRDefault="00000000">
            <w:pPr>
              <w:jc w:val="left"/>
              <w:textAlignment w:val="center"/>
              <w:rPr>
                <w:rFonts w:ascii="宋体" w:hAnsi="宋体" w:cs="宋体" w:hint="eastAsia"/>
                <w:b/>
              </w:rPr>
            </w:pPr>
            <w:r>
              <w:rPr>
                <w:rFonts w:ascii="宋体" w:hAnsi="宋体" w:cs="宋体"/>
                <w:b/>
              </w:rPr>
              <w:t>三、作图题</w:t>
            </w:r>
          </w:p>
          <w:p w14:paraId="2D695144" w14:textId="77777777" w:rsidR="00FD2382" w:rsidRDefault="00000000">
            <w:pPr>
              <w:spacing w:line="360" w:lineRule="auto"/>
              <w:jc w:val="left"/>
              <w:textAlignment w:val="center"/>
            </w:pPr>
            <w:r>
              <w:rPr>
                <w:rFonts w:ascii="华文中宋" w:eastAsia="华文中宋" w:hAnsi="华文中宋" w:cs="华文中宋" w:hint="eastAsia"/>
                <w:b/>
                <w:bCs/>
                <w:color w:val="E814DC"/>
              </w:rPr>
              <w:t>14．（2023·山东烟台·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光通过透镜会发生折射，请将图中的入射光线或折射光线补画完整。</w:t>
            </w:r>
          </w:p>
          <w:p w14:paraId="3C5F7226"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0DEE9B36" wp14:editId="15C53046">
                  <wp:extent cx="2162175" cy="1143000"/>
                  <wp:effectExtent l="0" t="0" r="9525" b="0"/>
                  <wp:docPr id="45" name="图片 45" descr="@@@37f52a36-07cc-475f-8831-2bb1c9129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7f52a36-07cc-475f-8831-2bb1c9129cd8"/>
                          <pic:cNvPicPr>
                            <a:picLocks noChangeAspect="1"/>
                          </pic:cNvPicPr>
                        </pic:nvPicPr>
                        <pic:blipFill>
                          <a:blip r:embed="rId80"/>
                          <a:stretch>
                            <a:fillRect/>
                          </a:stretch>
                        </pic:blipFill>
                        <pic:spPr>
                          <a:xfrm>
                            <a:off x="0" y="0"/>
                            <a:ext cx="2162175" cy="1143000"/>
                          </a:xfrm>
                          <a:prstGeom prst="rect">
                            <a:avLst/>
                          </a:prstGeom>
                        </pic:spPr>
                      </pic:pic>
                    </a:graphicData>
                  </a:graphic>
                </wp:inline>
              </w:drawing>
            </w:r>
            <w:r>
              <w:rPr>
                <w:rFonts w:eastAsia="Times New Roman"/>
                <w:kern w:val="0"/>
                <w:sz w:val="24"/>
              </w:rPr>
              <w:t>  </w:t>
            </w:r>
          </w:p>
          <w:p w14:paraId="34AAEA7B" w14:textId="77777777" w:rsidR="00FD2382" w:rsidRDefault="00000000">
            <w:pPr>
              <w:spacing w:line="360" w:lineRule="auto"/>
              <w:textAlignment w:val="center"/>
            </w:pPr>
            <w:r>
              <w:rPr>
                <w:rFonts w:ascii="华文中宋" w:eastAsia="华文中宋" w:hAnsi="华文中宋" w:cs="华文中宋" w:hint="eastAsia"/>
                <w:b/>
                <w:bCs/>
                <w:color w:val="E814DC"/>
              </w:rPr>
              <w:t>15．（2023·湖北恩施·</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如图，一束光经平面镜反射后，平行凹透镜的主光轴射向透镜，请画出平面镜和经过凹透镜后的折射光线。</w:t>
            </w:r>
          </w:p>
          <w:p w14:paraId="1BF23FE3" w14:textId="77777777" w:rsidR="00FD2382" w:rsidRDefault="00000000">
            <w:pPr>
              <w:spacing w:line="360" w:lineRule="auto"/>
              <w:textAlignment w:val="center"/>
            </w:pPr>
            <w:r>
              <w:rPr>
                <w:rFonts w:eastAsia="Times New Roman"/>
                <w:noProof/>
                <w:kern w:val="0"/>
                <w:sz w:val="24"/>
              </w:rPr>
              <w:drawing>
                <wp:inline distT="0" distB="0" distL="114300" distR="114300" wp14:anchorId="48D9B61C" wp14:editId="632C315A">
                  <wp:extent cx="2085975" cy="866775"/>
                  <wp:effectExtent l="0" t="0" r="9525" b="9525"/>
                  <wp:docPr id="48" name="图片 48" descr="@@@46d828cf-d2c9-4313-96a6-69b005c3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d828cf-d2c9-4313-96a6-69b005c35e26"/>
                          <pic:cNvPicPr>
                            <a:picLocks noChangeAspect="1"/>
                          </pic:cNvPicPr>
                        </pic:nvPicPr>
                        <pic:blipFill>
                          <a:blip r:embed="rId81"/>
                          <a:stretch>
                            <a:fillRect/>
                          </a:stretch>
                        </pic:blipFill>
                        <pic:spPr>
                          <a:xfrm>
                            <a:off x="0" y="0"/>
                            <a:ext cx="2085975" cy="866775"/>
                          </a:xfrm>
                          <a:prstGeom prst="rect">
                            <a:avLst/>
                          </a:prstGeom>
                        </pic:spPr>
                      </pic:pic>
                    </a:graphicData>
                  </a:graphic>
                </wp:inline>
              </w:drawing>
            </w:r>
            <w:r>
              <w:rPr>
                <w:rFonts w:eastAsia="Times New Roman"/>
                <w:kern w:val="0"/>
                <w:sz w:val="24"/>
              </w:rPr>
              <w:t>  </w:t>
            </w:r>
          </w:p>
          <w:p w14:paraId="37899AB7" w14:textId="77777777" w:rsidR="00FD2382" w:rsidRDefault="00000000">
            <w:pPr>
              <w:spacing w:line="360" w:lineRule="auto"/>
              <w:jc w:val="left"/>
              <w:textAlignment w:val="center"/>
            </w:pPr>
            <w:r>
              <w:rPr>
                <w:rFonts w:ascii="华文中宋" w:eastAsia="华文中宋" w:hAnsi="华文中宋" w:cs="华文中宋" w:hint="eastAsia"/>
                <w:b/>
                <w:bCs/>
                <w:color w:val="E814DC"/>
              </w:rPr>
              <w:t>16．（2023·辽宁阜新·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在探究凸透镜成像规律的实验中，小新透过凸透镜看到烛焰</w:t>
            </w:r>
            <w:r>
              <w:rPr>
                <w:rFonts w:eastAsia="Times New Roman"/>
                <w:i/>
              </w:rPr>
              <w:t>S</w:t>
            </w:r>
            <w:r>
              <w:t>的像点</w:t>
            </w:r>
            <w:r>
              <w:rPr>
                <w:rFonts w:eastAsia="Times New Roman"/>
                <w:i/>
              </w:rPr>
              <w:t>S</w:t>
            </w:r>
            <w:r>
              <w:t>´</w:t>
            </w:r>
            <w:r>
              <w:t>，画出光路图确定像点</w:t>
            </w:r>
            <w:r>
              <w:rPr>
                <w:rFonts w:eastAsia="Times New Roman"/>
                <w:i/>
              </w:rPr>
              <w:t>S</w:t>
            </w:r>
            <w:r>
              <w:t>´</w:t>
            </w:r>
            <w:r>
              <w:t>的位置，图中</w:t>
            </w:r>
            <w:r>
              <w:rPr>
                <w:rFonts w:eastAsia="Times New Roman"/>
                <w:i/>
              </w:rPr>
              <w:t>O</w:t>
            </w:r>
            <w:r>
              <w:t>为光心，</w:t>
            </w:r>
            <w:r>
              <w:rPr>
                <w:rFonts w:eastAsia="Times New Roman"/>
                <w:i/>
              </w:rPr>
              <w:t>F</w:t>
            </w:r>
            <w:r>
              <w:t>为焦点（保留必要的作图痕迹）。</w:t>
            </w:r>
          </w:p>
          <w:p w14:paraId="3501419D" w14:textId="77777777" w:rsidR="00FD2382" w:rsidRDefault="00000000">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316E3A17" wp14:editId="6CB74983">
                  <wp:extent cx="2714625" cy="952500"/>
                  <wp:effectExtent l="0" t="0" r="9525" b="0"/>
                  <wp:docPr id="51" name="图片 51" descr="@@@5f191d4c-a936-4e71-834d-355c7ae13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191d4c-a936-4e71-834d-355c7ae131de"/>
                          <pic:cNvPicPr>
                            <a:picLocks noChangeAspect="1"/>
                          </pic:cNvPicPr>
                        </pic:nvPicPr>
                        <pic:blipFill>
                          <a:blip r:embed="rId82"/>
                          <a:stretch>
                            <a:fillRect/>
                          </a:stretch>
                        </pic:blipFill>
                        <pic:spPr>
                          <a:xfrm>
                            <a:off x="0" y="0"/>
                            <a:ext cx="2714625" cy="952500"/>
                          </a:xfrm>
                          <a:prstGeom prst="rect">
                            <a:avLst/>
                          </a:prstGeom>
                        </pic:spPr>
                      </pic:pic>
                    </a:graphicData>
                  </a:graphic>
                </wp:inline>
              </w:drawing>
            </w:r>
            <w:r>
              <w:rPr>
                <w:rFonts w:eastAsia="Times New Roman"/>
                <w:kern w:val="0"/>
                <w:sz w:val="24"/>
              </w:rPr>
              <w:t>  </w:t>
            </w:r>
          </w:p>
          <w:p w14:paraId="0C3EE36E" w14:textId="77777777" w:rsidR="00FD2382" w:rsidRDefault="00FD2382">
            <w:pPr>
              <w:spacing w:line="360" w:lineRule="auto"/>
              <w:jc w:val="left"/>
              <w:textAlignment w:val="center"/>
              <w:rPr>
                <w:rFonts w:eastAsia="Times New Roman"/>
                <w:kern w:val="0"/>
                <w:sz w:val="24"/>
              </w:rPr>
            </w:pPr>
          </w:p>
          <w:p w14:paraId="63A799B2" w14:textId="77777777" w:rsidR="00FD2382" w:rsidRDefault="00FD2382">
            <w:pPr>
              <w:spacing w:line="360" w:lineRule="auto"/>
              <w:jc w:val="left"/>
              <w:textAlignment w:val="center"/>
              <w:rPr>
                <w:rFonts w:eastAsia="Times New Roman"/>
                <w:kern w:val="0"/>
                <w:sz w:val="24"/>
              </w:rPr>
            </w:pPr>
          </w:p>
          <w:p w14:paraId="2FC03E59" w14:textId="77777777" w:rsidR="00FD2382" w:rsidRDefault="00FD2382">
            <w:pPr>
              <w:spacing w:line="360" w:lineRule="auto"/>
              <w:jc w:val="left"/>
              <w:textAlignment w:val="center"/>
              <w:rPr>
                <w:rFonts w:eastAsia="Times New Roman"/>
                <w:kern w:val="0"/>
                <w:sz w:val="24"/>
              </w:rPr>
            </w:pPr>
          </w:p>
          <w:p w14:paraId="7D249965" w14:textId="77777777" w:rsidR="00FD2382" w:rsidRDefault="00000000">
            <w:pPr>
              <w:spacing w:line="360" w:lineRule="auto"/>
              <w:jc w:val="left"/>
              <w:textAlignment w:val="center"/>
            </w:pPr>
            <w:r>
              <w:rPr>
                <w:rFonts w:ascii="华文中宋" w:eastAsia="华文中宋" w:hAnsi="华文中宋" w:cs="华文中宋" w:hint="eastAsia"/>
                <w:b/>
                <w:bCs/>
                <w:color w:val="E814DC"/>
              </w:rPr>
              <w:t>17．（2023·山东威海·</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从光源</w:t>
            </w:r>
            <w:r>
              <w:rPr>
                <w:rFonts w:eastAsia="Times New Roman"/>
                <w:i/>
              </w:rPr>
              <w:t>A</w:t>
            </w:r>
            <w:r>
              <w:t>点发出的一束光其传播径迹如图所示，请再画出从</w:t>
            </w:r>
            <w:r>
              <w:rPr>
                <w:rFonts w:eastAsia="Times New Roman"/>
                <w:i/>
              </w:rPr>
              <w:t>A</w:t>
            </w:r>
            <w:r>
              <w:t>点发出的另一束光的传播径迹，以此来确定</w:t>
            </w:r>
            <w:r>
              <w:rPr>
                <w:rFonts w:eastAsia="Times New Roman"/>
                <w:i/>
              </w:rPr>
              <w:t>A</w:t>
            </w:r>
            <w:r>
              <w:t>的像点并标为</w:t>
            </w:r>
            <w:r>
              <w:object w:dxaOrig="225" w:dyaOrig="263" w14:anchorId="4E8C1987">
                <v:shape id="_x0000_i1035" type="#_x0000_t75" alt="eqIdcc8396a7120abeaae6236a9292e5b9f8" style="width:11.25pt;height:13.15pt" o:ole="">
                  <v:imagedata r:id="rId83" o:title="eqIdcc8396a7120abeaae6236a9292e5b9f8"/>
                </v:shape>
                <o:OLEObject Type="Embed" ProgID="Equation.DSMT4" ShapeID="_x0000_i1035" DrawAspect="Content" ObjectID="_1829480536" r:id="rId84"/>
              </w:object>
            </w:r>
            <w:r>
              <w:t>。</w:t>
            </w:r>
          </w:p>
          <w:p w14:paraId="001DB952" w14:textId="77777777" w:rsidR="00FD2382" w:rsidRDefault="00000000">
            <w:pPr>
              <w:spacing w:line="360" w:lineRule="auto"/>
              <w:jc w:val="left"/>
              <w:textAlignment w:val="center"/>
            </w:pPr>
            <w:r>
              <w:rPr>
                <w:rFonts w:eastAsia="Times New Roman"/>
                <w:noProof/>
                <w:kern w:val="0"/>
                <w:sz w:val="24"/>
              </w:rPr>
              <w:lastRenderedPageBreak/>
              <w:drawing>
                <wp:inline distT="0" distB="0" distL="114300" distR="114300" wp14:anchorId="6FBC4275" wp14:editId="244E6A5B">
                  <wp:extent cx="1952625" cy="828675"/>
                  <wp:effectExtent l="0" t="0" r="9525" b="9525"/>
                  <wp:docPr id="54" name="图片 54" descr="@@@8d1b83d2-e3df-42c6-bf24-fd86eb71c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d1b83d2-e3df-42c6-bf24-fd86eb71c83b"/>
                          <pic:cNvPicPr>
                            <a:picLocks noChangeAspect="1"/>
                          </pic:cNvPicPr>
                        </pic:nvPicPr>
                        <pic:blipFill>
                          <a:blip r:embed="rId85"/>
                          <a:stretch>
                            <a:fillRect/>
                          </a:stretch>
                        </pic:blipFill>
                        <pic:spPr>
                          <a:xfrm>
                            <a:off x="0" y="0"/>
                            <a:ext cx="1952625" cy="828675"/>
                          </a:xfrm>
                          <a:prstGeom prst="rect">
                            <a:avLst/>
                          </a:prstGeom>
                        </pic:spPr>
                      </pic:pic>
                    </a:graphicData>
                  </a:graphic>
                </wp:inline>
              </w:drawing>
            </w:r>
            <w:r>
              <w:rPr>
                <w:rFonts w:eastAsia="Times New Roman"/>
                <w:kern w:val="0"/>
                <w:sz w:val="24"/>
              </w:rPr>
              <w:t>  </w:t>
            </w:r>
          </w:p>
          <w:p w14:paraId="0F5B3B8F" w14:textId="77777777" w:rsidR="00FD2382" w:rsidRDefault="00FD2382">
            <w:pPr>
              <w:jc w:val="center"/>
              <w:textAlignment w:val="center"/>
              <w:rPr>
                <w:rFonts w:ascii="黑体" w:eastAsia="黑体" w:hAnsi="黑体" w:cs="黑体" w:hint="eastAsia"/>
                <w:b/>
                <w:sz w:val="30"/>
              </w:rPr>
            </w:pPr>
          </w:p>
          <w:p w14:paraId="3A089C57" w14:textId="77777777" w:rsidR="00FD2382" w:rsidRDefault="00000000">
            <w:pPr>
              <w:jc w:val="left"/>
              <w:textAlignment w:val="center"/>
              <w:rPr>
                <w:rFonts w:ascii="宋体" w:hAnsi="宋体" w:cs="宋体" w:hint="eastAsia"/>
                <w:b/>
              </w:rPr>
            </w:pPr>
            <w:r>
              <w:rPr>
                <w:rFonts w:ascii="宋体" w:hAnsi="宋体" w:cs="宋体"/>
                <w:b/>
              </w:rPr>
              <w:t>四、实验题</w:t>
            </w:r>
          </w:p>
          <w:p w14:paraId="77629112" w14:textId="77777777" w:rsidR="00FD2382" w:rsidRDefault="00000000">
            <w:pPr>
              <w:spacing w:line="360" w:lineRule="auto"/>
              <w:jc w:val="left"/>
              <w:textAlignment w:val="center"/>
            </w:pPr>
            <w:r>
              <w:rPr>
                <w:rFonts w:ascii="华文中宋" w:eastAsia="华文中宋" w:hAnsi="华文中宋" w:cs="华文中宋" w:hint="eastAsia"/>
                <w:b/>
                <w:bCs/>
                <w:color w:val="E814DC"/>
              </w:rPr>
              <w:t>18．（2023·江苏镇江·</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小华利用</w:t>
            </w:r>
            <w:r>
              <w:t>“F”</w:t>
            </w:r>
            <w:r>
              <w:t>光源来研究凸透镜成像。</w:t>
            </w:r>
          </w:p>
          <w:p w14:paraId="1B645F4B"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6F52F59B" wp14:editId="5CA51F43">
                  <wp:extent cx="2733675" cy="2371725"/>
                  <wp:effectExtent l="0" t="0" r="9525" b="9525"/>
                  <wp:docPr id="100053" name="图片 100053"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b7febc-7473-4274-b022-68349859bcf3"/>
                          <pic:cNvPicPr>
                            <a:picLocks noChangeAspect="1"/>
                          </pic:cNvPicPr>
                        </pic:nvPicPr>
                        <pic:blipFill>
                          <a:blip r:embed="rId86"/>
                          <a:stretch>
                            <a:fillRect/>
                          </a:stretch>
                        </pic:blipFill>
                        <pic:spPr>
                          <a:xfrm>
                            <a:off x="0" y="0"/>
                            <a:ext cx="2733675" cy="2371725"/>
                          </a:xfrm>
                          <a:prstGeom prst="rect">
                            <a:avLst/>
                          </a:prstGeom>
                        </pic:spPr>
                      </pic:pic>
                    </a:graphicData>
                  </a:graphic>
                </wp:inline>
              </w:drawing>
            </w:r>
          </w:p>
          <w:p w14:paraId="74A88E8B" w14:textId="77777777" w:rsidR="00FD2382" w:rsidRDefault="00000000">
            <w:pPr>
              <w:spacing w:line="360" w:lineRule="auto"/>
              <w:jc w:val="left"/>
              <w:textAlignment w:val="center"/>
            </w:pPr>
            <w:r>
              <w:t>（</w:t>
            </w:r>
            <w:r>
              <w:t>1</w:t>
            </w:r>
            <w:r>
              <w:t>）实验前，</w:t>
            </w:r>
            <w:proofErr w:type="gramStart"/>
            <w:r>
              <w:t>小华应调整</w:t>
            </w:r>
            <w:proofErr w:type="gramEnd"/>
            <w:r>
              <w:t>“F”</w:t>
            </w:r>
            <w:r>
              <w:t>光源和光屏的中心在凸透镜的</w:t>
            </w:r>
            <w:r>
              <w:rPr>
                <w:rFonts w:eastAsia="Times New Roman"/>
                <w:u w:val="single"/>
              </w:rPr>
              <w:t xml:space="preserve">        </w:t>
            </w:r>
            <w:r>
              <w:t>上；</w:t>
            </w:r>
          </w:p>
          <w:p w14:paraId="01716396" w14:textId="77777777" w:rsidR="00FD2382" w:rsidRDefault="00000000">
            <w:pPr>
              <w:spacing w:line="360" w:lineRule="auto"/>
              <w:jc w:val="left"/>
              <w:textAlignment w:val="center"/>
            </w:pPr>
            <w:r>
              <w:t>（</w:t>
            </w:r>
            <w:r>
              <w:t>2</w:t>
            </w:r>
            <w:r>
              <w:t>）小华将</w:t>
            </w:r>
            <w:r>
              <w:t>“F”</w:t>
            </w:r>
            <w:r>
              <w:t>光源、凸透镜和光</w:t>
            </w:r>
            <w:proofErr w:type="gramStart"/>
            <w:r>
              <w:t>屏按照</w:t>
            </w:r>
            <w:proofErr w:type="gramEnd"/>
            <w:r>
              <w:t>图</w:t>
            </w:r>
            <w:r>
              <w:t>1</w:t>
            </w:r>
            <w:r>
              <w:t>所示位置放置时，光屏上能成清晰的像，所成的像是</w:t>
            </w:r>
            <w:r>
              <w:rPr>
                <w:rFonts w:eastAsia="Times New Roman"/>
                <w:u w:val="single"/>
              </w:rPr>
              <w:t xml:space="preserve">        </w:t>
            </w:r>
            <w:r>
              <w:t>立的。凸透镜的焦距为</w:t>
            </w:r>
            <w:r>
              <w:rPr>
                <w:rFonts w:eastAsia="Times New Roman"/>
                <w:u w:val="single"/>
              </w:rPr>
              <w:t xml:space="preserve">        </w:t>
            </w:r>
            <w:r>
              <w:t>cm</w:t>
            </w:r>
            <w:r>
              <w:t>；</w:t>
            </w:r>
          </w:p>
          <w:p w14:paraId="760612FB" w14:textId="77777777" w:rsidR="00FD2382" w:rsidRDefault="00000000">
            <w:pPr>
              <w:spacing w:line="360" w:lineRule="auto"/>
              <w:jc w:val="left"/>
              <w:textAlignment w:val="center"/>
            </w:pPr>
            <w:r>
              <w:t>（</w:t>
            </w:r>
            <w:r>
              <w:t>3</w:t>
            </w:r>
            <w:r>
              <w:t>）小华继续进行研究，当出现图</w:t>
            </w:r>
            <w:r>
              <w:t>2</w:t>
            </w:r>
            <w:r>
              <w:t>所示场景时，光屏上的像是清晰的；</w:t>
            </w:r>
          </w:p>
          <w:p w14:paraId="62132ECE" w14:textId="77777777" w:rsidR="00FD2382" w:rsidRDefault="00000000">
            <w:pPr>
              <w:spacing w:line="360" w:lineRule="auto"/>
              <w:jc w:val="left"/>
              <w:textAlignment w:val="center"/>
            </w:pPr>
            <w:r>
              <w:t>①</w:t>
            </w:r>
            <w:r>
              <w:t>依此成像原理可制成</w:t>
            </w:r>
            <w:r>
              <w:rPr>
                <w:rFonts w:eastAsia="Times New Roman"/>
                <w:u w:val="single"/>
              </w:rPr>
              <w:t xml:space="preserve">        </w:t>
            </w:r>
            <w:r>
              <w:t>（选填</w:t>
            </w:r>
            <w:r>
              <w:t>“</w:t>
            </w:r>
            <w:r>
              <w:t>投影仪</w:t>
            </w:r>
            <w:r>
              <w:t>”“</w:t>
            </w:r>
            <w:r>
              <w:t>照相机</w:t>
            </w:r>
            <w:r>
              <w:t>”</w:t>
            </w:r>
            <w:r>
              <w:t>或</w:t>
            </w:r>
            <w:r>
              <w:t>“</w:t>
            </w:r>
            <w:r>
              <w:t>放大镜</w:t>
            </w:r>
            <w:r>
              <w:t>”</w:t>
            </w:r>
            <w:r>
              <w:t>）；</w:t>
            </w:r>
          </w:p>
          <w:p w14:paraId="14F77160" w14:textId="77777777" w:rsidR="00FD2382" w:rsidRDefault="00000000">
            <w:pPr>
              <w:spacing w:line="360" w:lineRule="auto"/>
              <w:jc w:val="left"/>
              <w:textAlignment w:val="center"/>
            </w:pPr>
            <w:r>
              <w:t>②</w:t>
            </w:r>
            <w:r>
              <w:t>现保持光源和光屏位置不变，小华将凸透镜移至另一位置，发现光屏上也成清晰的像，此时凸透镜所在位置的刻度是</w:t>
            </w:r>
            <w:r>
              <w:rPr>
                <w:rFonts w:eastAsia="Times New Roman"/>
                <w:u w:val="single"/>
              </w:rPr>
              <w:t xml:space="preserve">        </w:t>
            </w:r>
            <w:r>
              <w:t>cm</w:t>
            </w:r>
            <w:r>
              <w:t>。若要再模拟近视眼成因，小华仅需将光屏向</w:t>
            </w:r>
            <w:r>
              <w:rPr>
                <w:rFonts w:eastAsia="Times New Roman"/>
                <w:u w:val="single"/>
              </w:rPr>
              <w:t xml:space="preserve">       </w:t>
            </w:r>
            <w:r>
              <w:t>移动少许。</w:t>
            </w:r>
          </w:p>
          <w:p w14:paraId="73C52FDC" w14:textId="77777777" w:rsidR="00FD2382" w:rsidRDefault="00FD2382">
            <w:pPr>
              <w:spacing w:line="360" w:lineRule="auto"/>
              <w:jc w:val="left"/>
              <w:textAlignment w:val="center"/>
            </w:pPr>
          </w:p>
          <w:p w14:paraId="6ECA0FC4" w14:textId="77777777" w:rsidR="00FD2382" w:rsidRDefault="00FD2382">
            <w:pPr>
              <w:spacing w:line="360" w:lineRule="auto"/>
              <w:jc w:val="left"/>
              <w:textAlignment w:val="center"/>
            </w:pPr>
          </w:p>
          <w:p w14:paraId="58CBD45A" w14:textId="77777777" w:rsidR="00FD2382" w:rsidRDefault="00FD2382">
            <w:pPr>
              <w:spacing w:line="360" w:lineRule="auto"/>
              <w:jc w:val="left"/>
              <w:textAlignment w:val="center"/>
            </w:pPr>
          </w:p>
          <w:p w14:paraId="1E9E6E2B" w14:textId="77777777" w:rsidR="00FD2382" w:rsidRDefault="00FD2382">
            <w:pPr>
              <w:spacing w:line="360" w:lineRule="auto"/>
              <w:jc w:val="left"/>
              <w:textAlignment w:val="center"/>
            </w:pPr>
          </w:p>
          <w:p w14:paraId="3EF5298F" w14:textId="77777777" w:rsidR="00FD2382" w:rsidRDefault="00000000">
            <w:pPr>
              <w:snapToGrid w:val="0"/>
              <w:spacing w:line="408" w:lineRule="auto"/>
              <w:ind w:left="273" w:hangingChars="130" w:hanging="273"/>
            </w:pPr>
            <w:r>
              <w:rPr>
                <w:rFonts w:ascii="华文中宋" w:eastAsia="华文中宋" w:hAnsi="华文中宋" w:cs="华文中宋" w:hint="eastAsia"/>
                <w:b/>
                <w:bCs/>
                <w:color w:val="E814DC"/>
              </w:rPr>
              <w:t>19．（2024•上海期末）</w:t>
            </w:r>
            <w:r>
              <w:rPr>
                <w:rFonts w:eastAsia="新宋体" w:hint="eastAsia"/>
                <w:szCs w:val="21"/>
              </w:rPr>
              <w:t>望远镜的物镜相当于一个</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的镜头，显微镜的目镜相当于一个</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，（以上两空均选填“照相机”、“投影仪”或“放大镜”），某同学在用显微镜观察洋葱的细胞组成时，发现物</w:t>
            </w:r>
            <w:r>
              <w:rPr>
                <w:rFonts w:eastAsia="新宋体" w:hint="eastAsia"/>
                <w:szCs w:val="21"/>
              </w:rPr>
              <w:lastRenderedPageBreak/>
              <w:t>体的像太小，看不清楚，这时他应该使物镜</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（选填“靠近”或“远离”）物体目镜远离物镜一些。</w:t>
            </w:r>
          </w:p>
          <w:p w14:paraId="5E4826CB" w14:textId="77777777" w:rsidR="00FD2382" w:rsidRDefault="00000000">
            <w:pPr>
              <w:spacing w:line="360" w:lineRule="auto"/>
              <w:jc w:val="left"/>
              <w:textAlignment w:val="center"/>
            </w:pPr>
            <w:r>
              <w:rPr>
                <w:rFonts w:ascii="华文中宋" w:eastAsia="华文中宋" w:hAnsi="华文中宋" w:cs="华文中宋" w:hint="eastAsia"/>
                <w:b/>
                <w:bCs/>
                <w:color w:val="E814DC"/>
              </w:rPr>
              <w:t>20．（2023·山东青岛·</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在第一次天宫授课中，王亚平制作了一个悬在空中的水球，透过水球看到了她倒立、缩小的像，如图甲所示。老师告诉小</w:t>
            </w:r>
            <w:proofErr w:type="gramStart"/>
            <w:r>
              <w:t>海这个</w:t>
            </w:r>
            <w:proofErr w:type="gramEnd"/>
            <w:r>
              <w:t>水球相当于一个凸透镜，小</w:t>
            </w:r>
            <w:proofErr w:type="gramStart"/>
            <w:r>
              <w:t>海利用</w:t>
            </w:r>
            <w:proofErr w:type="gramEnd"/>
            <w:r>
              <w:t>图乙所示器材进行探究，将焦距为</w:t>
            </w:r>
            <w:r>
              <w:t>10cm</w:t>
            </w:r>
            <w:r>
              <w:t>的凸透镜固定在</w:t>
            </w:r>
            <w:r>
              <w:t>50cm</w:t>
            </w:r>
            <w:r>
              <w:t>刻度线处。</w:t>
            </w:r>
          </w:p>
          <w:p w14:paraId="11051D67" w14:textId="77777777" w:rsidR="00FD2382" w:rsidRDefault="00000000">
            <w:pPr>
              <w:spacing w:line="360" w:lineRule="auto"/>
              <w:jc w:val="left"/>
              <w:textAlignment w:val="center"/>
            </w:pPr>
            <w:r>
              <w:rPr>
                <w:rFonts w:eastAsia="Times New Roman"/>
                <w:noProof/>
                <w:kern w:val="0"/>
                <w:sz w:val="24"/>
              </w:rPr>
              <w:drawing>
                <wp:inline distT="0" distB="0" distL="114300" distR="114300" wp14:anchorId="45AD332B" wp14:editId="2090CCB1">
                  <wp:extent cx="4733925" cy="1428750"/>
                  <wp:effectExtent l="0" t="0" r="9525" b="0"/>
                  <wp:docPr id="100055" name="图片 100055" descr="@@@bb47a928-6241-41fa-8932-3267bfd12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47a928-6241-41fa-8932-3267bfd128e7"/>
                          <pic:cNvPicPr>
                            <a:picLocks noChangeAspect="1"/>
                          </pic:cNvPicPr>
                        </pic:nvPicPr>
                        <pic:blipFill>
                          <a:blip r:embed="rId87"/>
                          <a:stretch>
                            <a:fillRect/>
                          </a:stretch>
                        </pic:blipFill>
                        <pic:spPr>
                          <a:xfrm>
                            <a:off x="0" y="0"/>
                            <a:ext cx="4733925" cy="1428750"/>
                          </a:xfrm>
                          <a:prstGeom prst="rect">
                            <a:avLst/>
                          </a:prstGeom>
                        </pic:spPr>
                      </pic:pic>
                    </a:graphicData>
                  </a:graphic>
                </wp:inline>
              </w:drawing>
            </w:r>
            <w:r>
              <w:rPr>
                <w:rFonts w:eastAsia="Times New Roman"/>
                <w:kern w:val="0"/>
                <w:sz w:val="24"/>
              </w:rPr>
              <w:t>  </w:t>
            </w:r>
          </w:p>
          <w:p w14:paraId="0C45C23A" w14:textId="77777777" w:rsidR="00FD2382" w:rsidRDefault="00000000">
            <w:pPr>
              <w:spacing w:line="360" w:lineRule="auto"/>
              <w:jc w:val="left"/>
              <w:textAlignment w:val="center"/>
            </w:pPr>
            <w:r>
              <w:t>（</w:t>
            </w:r>
            <w:r>
              <w:t>1</w:t>
            </w:r>
            <w:r>
              <w:t>）当小海将蜡烛和光屏移至图乙所示位置时，烛焰恰好在光屏的中心成清晰的倒立、缩小的像，这个像是</w:t>
            </w:r>
            <w:r>
              <w:rPr>
                <w:rFonts w:eastAsia="Times New Roman"/>
                <w:u w:val="single"/>
              </w:rPr>
              <w:t xml:space="preserve">         </w:t>
            </w:r>
            <w:r>
              <w:t>（选填</w:t>
            </w:r>
            <w:r>
              <w:t>“</w:t>
            </w:r>
            <w:r>
              <w:t>实</w:t>
            </w:r>
            <w:r>
              <w:t>”</w:t>
            </w:r>
            <w:r>
              <w:t>或</w:t>
            </w:r>
            <w:r>
              <w:t>“</w:t>
            </w:r>
            <w:r>
              <w:t>虚</w:t>
            </w:r>
            <w:r>
              <w:t>”</w:t>
            </w:r>
            <w:r>
              <w:t>）像，此时物距</w:t>
            </w:r>
            <w:r>
              <w:rPr>
                <w:rFonts w:eastAsia="Times New Roman"/>
                <w:i/>
              </w:rPr>
              <w:t>u</w:t>
            </w:r>
            <w:r>
              <w:t>与焦距</w:t>
            </w:r>
            <w:r>
              <w:rPr>
                <w:rFonts w:eastAsia="Times New Roman"/>
                <w:i/>
              </w:rPr>
              <w:t>f</w:t>
            </w:r>
            <w:r>
              <w:t>的关系是</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6B38DB52" w14:textId="77777777" w:rsidR="00FD2382" w:rsidRDefault="00000000">
            <w:pPr>
              <w:spacing w:line="360" w:lineRule="auto"/>
              <w:jc w:val="left"/>
              <w:textAlignment w:val="center"/>
            </w:pPr>
            <w:r>
              <w:t>（</w:t>
            </w:r>
            <w:r>
              <w:t>2</w:t>
            </w:r>
            <w:r>
              <w:t>）当小海将蜡烛移至</w:t>
            </w:r>
            <w:r>
              <w:t>35cm</w:t>
            </w:r>
            <w:r>
              <w:t>刻度线处时，应向</w:t>
            </w:r>
            <w:r>
              <w:rPr>
                <w:rFonts w:eastAsia="Times New Roman"/>
                <w:u w:val="single"/>
              </w:rPr>
              <w:t xml:space="preserve">         </w:t>
            </w:r>
            <w:r>
              <w:t>移动光屏，才能在光屏上成清晰的倒立、</w:t>
            </w:r>
            <w:r>
              <w:rPr>
                <w:rFonts w:eastAsia="Times New Roman"/>
                <w:u w:val="single"/>
              </w:rPr>
              <w:t xml:space="preserve">         </w:t>
            </w:r>
            <w:r>
              <w:t>（选填</w:t>
            </w:r>
            <w:r>
              <w:t>“</w:t>
            </w:r>
            <w:r>
              <w:t>放大</w:t>
            </w:r>
            <w:r>
              <w:t>”“</w:t>
            </w:r>
            <w:r>
              <w:t>等大</w:t>
            </w:r>
            <w:r>
              <w:t>”</w:t>
            </w:r>
            <w:r>
              <w:t>或</w:t>
            </w:r>
            <w:r>
              <w:t>“</w:t>
            </w:r>
            <w:r>
              <w:t>缩小</w:t>
            </w:r>
            <w:r>
              <w:t>”</w:t>
            </w:r>
            <w:r>
              <w:t>）的像；</w:t>
            </w:r>
          </w:p>
          <w:p w14:paraId="7F42D817" w14:textId="77777777" w:rsidR="00FD2382" w:rsidRDefault="00000000">
            <w:pPr>
              <w:spacing w:line="360" w:lineRule="auto"/>
              <w:jc w:val="left"/>
              <w:textAlignment w:val="center"/>
            </w:pPr>
            <w:r>
              <w:t>（</w:t>
            </w:r>
            <w:r>
              <w:t>3</w:t>
            </w:r>
            <w:r>
              <w:t>）依据上述实验规律，小海判定：透过水球看到王亚平倒立、缩小的像时，她到水球球心的距离</w:t>
            </w:r>
            <w:r>
              <w:rPr>
                <w:rFonts w:eastAsia="Times New Roman"/>
                <w:i/>
              </w:rPr>
              <w:t>u</w:t>
            </w:r>
            <w:r>
              <w:t>与水球透镜焦距</w:t>
            </w:r>
            <w:r>
              <w:rPr>
                <w:rFonts w:eastAsia="Times New Roman"/>
                <w:i/>
              </w:rPr>
              <w:t>f</w:t>
            </w:r>
            <w:r>
              <w:t>的关系满足</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4268DB93" w14:textId="77777777" w:rsidR="00FD2382" w:rsidRDefault="00000000">
            <w:pPr>
              <w:spacing w:line="360" w:lineRule="auto"/>
              <w:jc w:val="left"/>
              <w:textAlignment w:val="center"/>
            </w:pPr>
            <w:r>
              <w:t>（</w:t>
            </w:r>
            <w:r>
              <w:t>4</w:t>
            </w:r>
            <w:r>
              <w:t>）凸透镜在生活中有许多应用，请列举一例：</w:t>
            </w:r>
            <w:r>
              <w:rPr>
                <w:rFonts w:eastAsia="Times New Roman"/>
                <w:u w:val="single"/>
              </w:rPr>
              <w:t xml:space="preserve">       </w:t>
            </w:r>
            <w:r>
              <w:t>。</w:t>
            </w:r>
          </w:p>
        </w:tc>
      </w:tr>
      <w:tr w:rsidR="00FD2382" w14:paraId="7BFE49BA" w14:textId="77777777">
        <w:trPr>
          <w:trHeight w:val="595"/>
          <w:jc w:val="center"/>
        </w:trPr>
        <w:tc>
          <w:tcPr>
            <w:tcW w:w="10434" w:type="dxa"/>
            <w:shd w:val="clear" w:color="auto" w:fill="E0E0E0"/>
            <w:vAlign w:val="center"/>
          </w:tcPr>
          <w:p w14:paraId="14116FE4" w14:textId="77777777" w:rsidR="00FD2382"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FD2382" w14:paraId="17ACB17A" w14:textId="77777777">
        <w:trPr>
          <w:trHeight w:val="311"/>
          <w:jc w:val="center"/>
        </w:trPr>
        <w:tc>
          <w:tcPr>
            <w:tcW w:w="10434" w:type="dxa"/>
            <w:vAlign w:val="center"/>
          </w:tcPr>
          <w:p w14:paraId="655F64D8" w14:textId="77777777" w:rsidR="00FD2382" w:rsidRDefault="00FD2382">
            <w:pPr>
              <w:spacing w:line="336" w:lineRule="auto"/>
              <w:jc w:val="left"/>
              <w:rPr>
                <w:rFonts w:ascii="宋体" w:hAnsi="宋体" w:hint="eastAsia"/>
                <w:color w:val="000000"/>
                <w:szCs w:val="21"/>
              </w:rPr>
            </w:pPr>
          </w:p>
        </w:tc>
      </w:tr>
    </w:tbl>
    <w:p w14:paraId="57214439" w14:textId="77777777" w:rsidR="00FD2382" w:rsidRDefault="00FD2382"/>
    <w:sectPr w:rsidR="00FD2382">
      <w:headerReference w:type="even" r:id="rId88"/>
      <w:headerReference w:type="default" r:id="rId89"/>
      <w:footerReference w:type="even" r:id="rId90"/>
      <w:footerReference w:type="default" r:id="rId91"/>
      <w:headerReference w:type="first" r:id="rId92"/>
      <w:footerReference w:type="first" r:id="rId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645C" w14:textId="77777777" w:rsidR="001B2461" w:rsidRDefault="001B2461">
      <w:r>
        <w:separator/>
      </w:r>
    </w:p>
  </w:endnote>
  <w:endnote w:type="continuationSeparator" w:id="0">
    <w:p w14:paraId="42794A6A" w14:textId="77777777" w:rsidR="001B2461" w:rsidRDefault="001B2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91DF" w14:textId="77777777" w:rsidR="00FD2382" w:rsidRDefault="00FD23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7587" w14:textId="77777777" w:rsidR="00FD2382" w:rsidRDefault="00FD2382">
    <w:pPr>
      <w:pBdr>
        <w:top w:val="single" w:sz="8" w:space="4" w:color="auto"/>
      </w:pBdr>
      <w:jc w:val="center"/>
    </w:pPr>
  </w:p>
  <w:p w14:paraId="7BDE68FF" w14:textId="77777777" w:rsidR="00FD2382"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1612" w14:textId="77777777" w:rsidR="00FD2382" w:rsidRDefault="00FD23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F3B9" w14:textId="77777777" w:rsidR="001B2461" w:rsidRDefault="001B2461">
      <w:r>
        <w:separator/>
      </w:r>
    </w:p>
  </w:footnote>
  <w:footnote w:type="continuationSeparator" w:id="0">
    <w:p w14:paraId="41F0F776" w14:textId="77777777" w:rsidR="001B2461" w:rsidRDefault="001B2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97E7" w14:textId="77777777" w:rsidR="00FD2382" w:rsidRDefault="00FD238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EA27" w14:textId="77777777" w:rsidR="00FD2382" w:rsidRDefault="00000000">
    <w:pPr>
      <w:pStyle w:val="a6"/>
    </w:pPr>
    <w:r>
      <w:rPr>
        <w:noProof/>
      </w:rPr>
      <mc:AlternateContent>
        <mc:Choice Requires="wps">
          <w:drawing>
            <wp:anchor distT="0" distB="0" distL="114300" distR="114300" simplePos="0" relativeHeight="251659264" behindDoc="0" locked="0" layoutInCell="1" allowOverlap="1" wp14:anchorId="7D2BDCE9" wp14:editId="16C6C6D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0D3F5457" w14:textId="77777777" w:rsidR="00FD2382" w:rsidRDefault="00000000">
                          <w:pPr>
                            <w:pStyle w:val="a6"/>
                            <w:jc w:val="left"/>
                          </w:pPr>
                          <w:r>
                            <w:rPr>
                              <w:rFonts w:hint="eastAsia"/>
                            </w:rPr>
                            <w:t>让每一个孩子都能收获属于自己的成长，</w:t>
                          </w:r>
                        </w:p>
                        <w:p w14:paraId="51934C18" w14:textId="77777777" w:rsidR="00FD2382" w:rsidRDefault="00000000">
                          <w:pPr>
                            <w:pStyle w:val="a6"/>
                            <w:jc w:val="left"/>
                          </w:pPr>
                          <w:r>
                            <w:rPr>
                              <w:rFonts w:hint="eastAsia"/>
                            </w:rPr>
                            <w:t>让每一个家庭不再为孩子的教育而焦虑！</w:t>
                          </w:r>
                        </w:p>
                        <w:p w14:paraId="1ADB214B" w14:textId="77777777" w:rsidR="00FD2382" w:rsidRDefault="00FD2382">
                          <w:pPr>
                            <w:pStyle w:val="a6"/>
                          </w:pPr>
                        </w:p>
                        <w:p w14:paraId="6398F54A" w14:textId="77777777" w:rsidR="00FD2382" w:rsidRDefault="00FD2382"/>
                      </w:txbxContent>
                    </wps:txbx>
                    <wps:bodyPr upright="1"/>
                  </wps:wsp>
                </a:graphicData>
              </a:graphic>
            </wp:anchor>
          </w:drawing>
        </mc:Choice>
        <mc:Fallback>
          <w:pict>
            <v:shapetype w14:anchorId="7D2BDCE9"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0D3F5457" w14:textId="77777777" w:rsidR="00FD2382" w:rsidRDefault="00000000">
                    <w:pPr>
                      <w:pStyle w:val="a6"/>
                      <w:jc w:val="left"/>
                    </w:pPr>
                    <w:r>
                      <w:rPr>
                        <w:rFonts w:hint="eastAsia"/>
                      </w:rPr>
                      <w:t>让每一个孩子都能收获属于自己的成长，</w:t>
                    </w:r>
                  </w:p>
                  <w:p w14:paraId="51934C18" w14:textId="77777777" w:rsidR="00FD2382" w:rsidRDefault="00000000">
                    <w:pPr>
                      <w:pStyle w:val="a6"/>
                      <w:jc w:val="left"/>
                    </w:pPr>
                    <w:r>
                      <w:rPr>
                        <w:rFonts w:hint="eastAsia"/>
                      </w:rPr>
                      <w:t>让每一个家庭不再为孩子的教育而焦虑！</w:t>
                    </w:r>
                  </w:p>
                  <w:p w14:paraId="1ADB214B" w14:textId="77777777" w:rsidR="00FD2382" w:rsidRDefault="00FD2382">
                    <w:pPr>
                      <w:pStyle w:val="a6"/>
                    </w:pPr>
                  </w:p>
                  <w:p w14:paraId="6398F54A" w14:textId="77777777" w:rsidR="00FD2382" w:rsidRDefault="00FD2382"/>
                </w:txbxContent>
              </v:textbox>
            </v:shape>
          </w:pict>
        </mc:Fallback>
      </mc:AlternateContent>
    </w:r>
    <w:r>
      <w:rPr>
        <w:rFonts w:ascii="楷体" w:eastAsia="楷体" w:hAnsi="楷体" w:cs="楷体" w:hint="eastAsia"/>
        <w:noProof/>
        <w:sz w:val="24"/>
      </w:rPr>
      <w:drawing>
        <wp:inline distT="0" distB="0" distL="114300" distR="114300" wp14:anchorId="62C5F041" wp14:editId="5E9ECD85">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734FD3EC" w14:textId="77777777" w:rsidR="00FD2382" w:rsidRDefault="00FD2382">
    <w:pPr>
      <w:pStyle w:val="a6"/>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50E4" w14:textId="77777777" w:rsidR="00FD2382" w:rsidRDefault="00FD238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1ADD15"/>
    <w:multiLevelType w:val="singleLevel"/>
    <w:tmpl w:val="FF1ADD15"/>
    <w:lvl w:ilvl="0">
      <w:start w:val="12"/>
      <w:numFmt w:val="decimal"/>
      <w:suff w:val="nothing"/>
      <w:lvlText w:val="%1．"/>
      <w:lvlJc w:val="left"/>
    </w:lvl>
  </w:abstractNum>
  <w:abstractNum w:abstractNumId="1" w15:restartNumberingAfterBreak="0">
    <w:nsid w:val="19F10359"/>
    <w:multiLevelType w:val="singleLevel"/>
    <w:tmpl w:val="19F10359"/>
    <w:lvl w:ilvl="0">
      <w:start w:val="1"/>
      <w:numFmt w:val="upperLetter"/>
      <w:suff w:val="nothing"/>
      <w:lvlText w:val="%1．"/>
      <w:lvlJc w:val="left"/>
    </w:lvl>
  </w:abstractNum>
  <w:num w:numId="1" w16cid:durableId="1607544444">
    <w:abstractNumId w:val="1"/>
  </w:num>
  <w:num w:numId="2" w16cid:durableId="72155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E2YTYzMjAyMWNhM2E2MDcxMDEzYTQwYmNkOTUwNTAifQ=="/>
  </w:docVars>
  <w:rsids>
    <w:rsidRoot w:val="00311EEE"/>
    <w:rsid w:val="000B525B"/>
    <w:rsid w:val="00156426"/>
    <w:rsid w:val="00181199"/>
    <w:rsid w:val="001B2461"/>
    <w:rsid w:val="00311EEE"/>
    <w:rsid w:val="00537EE7"/>
    <w:rsid w:val="00560A75"/>
    <w:rsid w:val="00566D2B"/>
    <w:rsid w:val="005A7A01"/>
    <w:rsid w:val="00784821"/>
    <w:rsid w:val="007D6C9A"/>
    <w:rsid w:val="0086157C"/>
    <w:rsid w:val="00872FCD"/>
    <w:rsid w:val="008F2D55"/>
    <w:rsid w:val="00B02614"/>
    <w:rsid w:val="00D65809"/>
    <w:rsid w:val="00FB0CD8"/>
    <w:rsid w:val="00FD2382"/>
    <w:rsid w:val="2AD51CC9"/>
    <w:rsid w:val="31E13EF3"/>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46936"/>
  <w15:docId w15:val="{51D003F8-31AA-4D5F-914D-EF702A61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0"/>
    <w:qFormat/>
  </w:style>
  <w:style w:type="character" w:customStyle="1" w:styleId="a7">
    <w:name w:val="页眉 字符"/>
    <w:basedOn w:val="a0"/>
    <w:link w:val="a6"/>
    <w:qFormat/>
    <w:rPr>
      <w:kern w:val="2"/>
      <w:sz w:val="18"/>
      <w:szCs w:val="24"/>
    </w:rPr>
  </w:style>
  <w:style w:type="character" w:customStyle="1" w:styleId="a4">
    <w:name w:val="纯文本 字符"/>
    <w:basedOn w:val="a0"/>
    <w:link w:val="a3"/>
    <w:qFormat/>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oleObject" Target="embeddings/oleObject3.bin"/><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oleObject" Target="embeddings/oleObject11.bin"/><Relationship Id="rId89" Type="http://schemas.openxmlformats.org/officeDocument/2006/relationships/header" Target="header2.xml"/><Relationship Id="rId16" Type="http://schemas.openxmlformats.org/officeDocument/2006/relationships/image" Target="media/image6.wmf"/><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oleObject" Target="embeddings/oleObject5.bin"/><Relationship Id="rId74" Type="http://schemas.openxmlformats.org/officeDocument/2006/relationships/oleObject" Target="embeddings/oleObject8.bin"/><Relationship Id="rId79" Type="http://schemas.openxmlformats.org/officeDocument/2006/relationships/image" Target="media/image59.png"/><Relationship Id="rId5" Type="http://schemas.openxmlformats.org/officeDocument/2006/relationships/numbering" Target="numbering.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oleObject" Target="embeddings/oleObject6.bin"/><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image" Target="media/image64.png"/><Relationship Id="rId93"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wmf"/><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oleObject" Target="embeddings/oleObject7.bin"/><Relationship Id="rId75" Type="http://schemas.openxmlformats.org/officeDocument/2006/relationships/image" Target="media/image57.wmf"/><Relationship Id="rId83" Type="http://schemas.openxmlformats.org/officeDocument/2006/relationships/image" Target="media/image63.wmf"/><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wmf"/><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6.wmf"/><Relationship Id="rId78" Type="http://schemas.openxmlformats.org/officeDocument/2006/relationships/oleObject" Target="embeddings/oleObject10.bin"/><Relationship Id="rId81" Type="http://schemas.openxmlformats.org/officeDocument/2006/relationships/image" Target="media/image61.png"/><Relationship Id="rId86" Type="http://schemas.openxmlformats.org/officeDocument/2006/relationships/image" Target="media/image65.pn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wmf"/><Relationship Id="rId76" Type="http://schemas.openxmlformats.org/officeDocument/2006/relationships/oleObject" Target="embeddings/oleObject9.bin"/><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66.png"/><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oleObject" Target="embeddings/oleObject4.bin"/><Relationship Id="rId77" Type="http://schemas.openxmlformats.org/officeDocument/2006/relationships/image" Target="media/image58.wmf"/></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5569</Words>
  <Characters>5793</Characters>
  <Application>Microsoft Office Word</Application>
  <DocSecurity>0</DocSecurity>
  <Lines>275</Lines>
  <Paragraphs>258</Paragraphs>
  <ScaleCrop>false</ScaleCrop>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2026-01-09T08:16:00Z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