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尹山湖</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default" w:eastAsia="宋体"/>
                <w:lang w:val="en-US" w:eastAsia="zh-CN"/>
              </w:rPr>
            </w:pP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default"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CBAE8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（2025·四川南充）</w:t>
            </w:r>
            <w:r>
              <w:rPr>
                <w:rFonts w:hint="eastAsia" w:ascii="宋体" w:hAnsi="宋体" w:eastAsia="宋体" w:cs="宋体"/>
                <w:sz w:val="21"/>
                <w:szCs w:val="21"/>
              </w:rPr>
              <w:t>南充市各学校认真落实国家“双减”政策，强化五育并举要求，开展了各种活动。下列活动中有关物理量接近生活实际的是（　　）</w:t>
            </w:r>
          </w:p>
          <w:p w14:paraId="0DDF3E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343400" cy="1247775"/>
                  <wp:effectExtent l="0" t="0" r="0" b="1905"/>
                  <wp:docPr id="100003" name="图片 100003" descr="@@@2bbd14b8-930f-41cf-bb16-dacda43c4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bbd14b8-930f-41cf-bb16-dacda43c4d7e"/>
                          <pic:cNvPicPr>
                            <a:picLocks noChangeAspect="1"/>
                          </pic:cNvPicPr>
                        </pic:nvPicPr>
                        <pic:blipFill>
                          <a:blip r:embed="rId6"/>
                          <a:stretch>
                            <a:fillRect/>
                          </a:stretch>
                        </pic:blipFill>
                        <pic:spPr>
                          <a:xfrm>
                            <a:off x="0" y="0"/>
                            <a:ext cx="4343400" cy="1247775"/>
                          </a:xfrm>
                          <a:prstGeom prst="rect">
                            <a:avLst/>
                          </a:prstGeom>
                        </pic:spPr>
                      </pic:pic>
                    </a:graphicData>
                  </a:graphic>
                </wp:inline>
              </w:drawing>
            </w:r>
          </w:p>
          <w:p w14:paraId="56CD51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A．图甲中挑货物的扁担长度约2dm</w:t>
            </w:r>
          </w:p>
          <w:p w14:paraId="6B5E80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B．图乙中扔出的实心球质量约2kg</w:t>
            </w:r>
          </w:p>
          <w:p w14:paraId="12ADFA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C．图丙中大合唱的声音响度约10dB</w:t>
            </w:r>
          </w:p>
          <w:p w14:paraId="3BC241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D．图丁中画画的纸张面积约10cm</w:t>
            </w:r>
            <w:r>
              <w:rPr>
                <w:rFonts w:hint="eastAsia" w:ascii="宋体" w:hAnsi="宋体" w:eastAsia="宋体" w:cs="宋体"/>
                <w:sz w:val="21"/>
                <w:szCs w:val="21"/>
                <w:vertAlign w:val="superscript"/>
              </w:rPr>
              <w:t>2</w:t>
            </w:r>
          </w:p>
          <w:p w14:paraId="20E328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【答案】B</w:t>
            </w:r>
          </w:p>
          <w:p w14:paraId="42F6F8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】A．图甲中挑货物的扁担长度约2m，合20dm，故A不符合题意；</w:t>
            </w:r>
          </w:p>
          <w:p w14:paraId="6E25BE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B．图乙中扔出的实心球质量约2kg，这是针对中学生和中考体育考试的标准质量，故B符合题意；</w:t>
            </w:r>
          </w:p>
          <w:p w14:paraId="7E6FD5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C．图丙中大合唱的声音响度约70dB，故C不符合题意；</w:t>
            </w:r>
          </w:p>
          <w:p w14:paraId="68142F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D．图丁中画画的纸张长约40cm，宽约20cm，面积约为</w:t>
            </w:r>
            <w:r>
              <w:rPr>
                <w:rFonts w:hint="eastAsia" w:ascii="宋体" w:hAnsi="宋体" w:eastAsia="宋体" w:cs="宋体"/>
                <w:color w:val="FF0000"/>
                <w:sz w:val="21"/>
                <w:szCs w:val="21"/>
              </w:rPr>
              <w:object>
                <v:shape id="_x0000_i1025" o:spt="75" alt="eqId4cda3dba3a5b942d7448b1eb5c807d61" type="#_x0000_t75" style="height:13.95pt;width:117.9pt;" o:ole="t" filled="f" o:preferrelative="t" stroked="f" coordsize="21600,21600">
                  <v:path/>
                  <v:fill on="f" focussize="0,0"/>
                  <v:stroke on="f" joinstyle="miter"/>
                  <v:imagedata r:id="rId8" o:title="eqId4cda3dba3a5b942d7448b1eb5c807d61"/>
                  <o:lock v:ext="edit" aspectratio="t"/>
                  <w10:wrap type="none"/>
                  <w10:anchorlock/>
                </v:shape>
                <o:OLEObject Type="Embed" ProgID="Equation.DSMT4" ShapeID="_x0000_i1025" DrawAspect="Content" ObjectID="_1468075725" r:id="rId7">
                  <o:LockedField>false</o:LockedField>
                </o:OLEObject>
              </w:object>
            </w:r>
          </w:p>
          <w:p w14:paraId="635248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故D不符合题意。</w:t>
            </w:r>
          </w:p>
          <w:p w14:paraId="52821E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故选B。</w:t>
            </w:r>
          </w:p>
          <w:p w14:paraId="455E66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（2025·四川遂宁）</w:t>
            </w:r>
            <w:r>
              <w:rPr>
                <w:rFonts w:hint="eastAsia" w:ascii="宋体" w:hAnsi="宋体" w:eastAsia="宋体" w:cs="宋体"/>
                <w:sz w:val="21"/>
                <w:szCs w:val="21"/>
              </w:rPr>
              <w:t>物理学是认识世界的科学，下列选项中对事物的认知最接近生活实际的是（　　）</w:t>
            </w:r>
          </w:p>
          <w:p w14:paraId="71FA3F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A．家用空调的额定功率约为1000W</w:t>
            </w:r>
          </w:p>
          <w:p w14:paraId="59CA55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B．一本物理课本的质量为10kg</w:t>
            </w:r>
          </w:p>
          <w:p w14:paraId="40713B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C．中学生的步行速度约为10m/s</w:t>
            </w:r>
          </w:p>
          <w:p w14:paraId="690D67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D．青藏高原上水的沸点为100℃</w:t>
            </w:r>
          </w:p>
          <w:p w14:paraId="24FA68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1E625B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】A．家用空调属于大功率用电器，额定功率通常在1000W~2000W之间，1000W符合实际，故A正确；</w:t>
            </w:r>
          </w:p>
          <w:p w14:paraId="5A8E54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B．一本物理课本的质量约0.2kg~0.5kg，10kg远大于实际值，故B错误；</w:t>
            </w:r>
          </w:p>
          <w:p w14:paraId="250D84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C．中学生步行速度约为1.1m/s~1.5m/s，10m/s远超正常范围，故C错误；</w:t>
            </w:r>
          </w:p>
          <w:p w14:paraId="1F2F09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D．气压越低，水的沸点越低。青藏高原气压低，水的沸点低于100℃，故D错误。</w:t>
            </w:r>
          </w:p>
          <w:p w14:paraId="2563CE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故选A。</w:t>
            </w:r>
          </w:p>
          <w:p w14:paraId="4BD104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3.</w:t>
            </w:r>
            <w:r>
              <w:rPr>
                <w:rFonts w:hint="eastAsia" w:ascii="宋体" w:hAnsi="宋体" w:eastAsia="宋体" w:cs="宋体"/>
                <w:b/>
                <w:bCs/>
                <w:sz w:val="21"/>
                <w:szCs w:val="21"/>
              </w:rPr>
              <w:t>（2025·四川达州）</w:t>
            </w:r>
            <w:r>
              <w:rPr>
                <w:rFonts w:hint="eastAsia" w:ascii="宋体" w:hAnsi="宋体" w:eastAsia="宋体" w:cs="宋体"/>
                <w:sz w:val="21"/>
                <w:szCs w:val="21"/>
              </w:rPr>
              <w:t>小明学习物理时，爷爷告诉他“物理学是认识世界的科学”，他对下列物理量及其单位匹配</w:t>
            </w:r>
            <w:r>
              <w:rPr>
                <w:rFonts w:hint="eastAsia" w:ascii="宋体" w:hAnsi="宋体" w:eastAsia="宋体" w:cs="宋体"/>
                <w:sz w:val="21"/>
                <w:szCs w:val="21"/>
                <w:em w:val="dot"/>
                <w:lang w:eastAsia="zh-CN"/>
              </w:rPr>
              <w:t>错误</w:t>
            </w:r>
            <w:r>
              <w:rPr>
                <w:rFonts w:hint="eastAsia" w:ascii="宋体" w:hAnsi="宋体" w:eastAsia="宋体" w:cs="宋体"/>
                <w:sz w:val="21"/>
                <w:szCs w:val="21"/>
              </w:rPr>
              <w:t>的是（　　）</w:t>
            </w:r>
          </w:p>
          <w:p w14:paraId="56A4AB7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A．质量——千克</w:t>
            </w:r>
            <w:r>
              <w:rPr>
                <w:rFonts w:hint="eastAsia" w:ascii="宋体" w:hAnsi="宋体" w:eastAsia="宋体" w:cs="宋体"/>
                <w:sz w:val="21"/>
                <w:szCs w:val="21"/>
              </w:rPr>
              <w:tab/>
            </w:r>
            <w:r>
              <w:rPr>
                <w:rFonts w:hint="eastAsia" w:ascii="宋体" w:hAnsi="宋体" w:eastAsia="宋体" w:cs="宋体"/>
                <w:sz w:val="21"/>
                <w:szCs w:val="21"/>
              </w:rPr>
              <w:t>B．时间——光年</w:t>
            </w:r>
          </w:p>
          <w:p w14:paraId="3F175B9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C．电流——安培</w:t>
            </w:r>
            <w:r>
              <w:rPr>
                <w:rFonts w:hint="eastAsia" w:ascii="宋体" w:hAnsi="宋体" w:eastAsia="宋体" w:cs="宋体"/>
                <w:sz w:val="21"/>
                <w:szCs w:val="21"/>
              </w:rPr>
              <w:tab/>
            </w:r>
            <w:r>
              <w:rPr>
                <w:rFonts w:hint="eastAsia" w:ascii="宋体" w:hAnsi="宋体" w:eastAsia="宋体" w:cs="宋体"/>
                <w:sz w:val="21"/>
                <w:szCs w:val="21"/>
              </w:rPr>
              <w:t>D．温度——摄氏度</w:t>
            </w:r>
          </w:p>
          <w:p w14:paraId="54D912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【答案】B</w:t>
            </w:r>
          </w:p>
          <w:p w14:paraId="196D5E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】A．质量是物体所含物质的多少，其国际单位是千克，符号为kg，这是正确的单位匹配，故A正确，不符合题意；</w:t>
            </w:r>
          </w:p>
          <w:p w14:paraId="1B63D2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B．时间是描述事件持续长短的物理量，其国际单位是秒，符号为s；而光年是长度单位，指光在真空中一年时间所走的距离，故将时间单位说成光年是错误的，故B错误，符合题意；</w:t>
            </w:r>
          </w:p>
          <w:p w14:paraId="7FE0F8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C．电流是表示电荷流动强弱的物理量，其国际单位是安培，符号为A，这是正确的单位匹配，故C正确，不符合题意；</w:t>
            </w:r>
          </w:p>
          <w:p w14:paraId="6760D4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D．温度是表示物体冷热程度的物理量，常用单位是摄氏度，符号为℃，这是正确的单位匹配，故D正确，不符合题意。</w:t>
            </w:r>
          </w:p>
          <w:p w14:paraId="343154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故选B。</w:t>
            </w:r>
          </w:p>
          <w:p w14:paraId="0E5CF9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4.</w:t>
            </w:r>
            <w:r>
              <w:rPr>
                <w:rFonts w:hint="eastAsia" w:ascii="宋体" w:hAnsi="宋体" w:eastAsia="宋体" w:cs="宋体"/>
                <w:b/>
                <w:bCs/>
                <w:sz w:val="21"/>
                <w:szCs w:val="21"/>
              </w:rPr>
              <w:t>（2025·云南）</w:t>
            </w:r>
            <w:r>
              <w:rPr>
                <w:rFonts w:hint="eastAsia" w:ascii="宋体" w:hAnsi="宋体" w:eastAsia="宋体" w:cs="宋体"/>
                <w:sz w:val="21"/>
                <w:szCs w:val="21"/>
              </w:rPr>
              <w:t>云南咖啡香气馥郁，一杯咖啡的制作要经过生豆翻炒、石磨研磨、加水煮沸的过程。下列说法正确的是（</w:t>
            </w:r>
            <w:r>
              <w:rPr>
                <w:rFonts w:hint="eastAsia" w:ascii="宋体" w:hAnsi="宋体" w:eastAsia="宋体" w:cs="宋体"/>
                <w:kern w:val="0"/>
                <w:sz w:val="21"/>
                <w:szCs w:val="21"/>
              </w:rPr>
              <w:t>   </w:t>
            </w:r>
            <w:r>
              <w:rPr>
                <w:rFonts w:hint="eastAsia" w:ascii="宋体" w:hAnsi="宋体" w:eastAsia="宋体" w:cs="宋体"/>
                <w:sz w:val="21"/>
                <w:szCs w:val="21"/>
              </w:rPr>
              <w:t>）</w:t>
            </w:r>
          </w:p>
          <w:p w14:paraId="772F4A6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A．咖啡豆研磨成粉，质量变大</w:t>
            </w:r>
            <w:r>
              <w:rPr>
                <w:rFonts w:hint="eastAsia" w:ascii="宋体" w:hAnsi="宋体" w:eastAsia="宋体" w:cs="宋体"/>
                <w:sz w:val="21"/>
                <w:szCs w:val="21"/>
              </w:rPr>
              <w:tab/>
            </w:r>
          </w:p>
          <w:p w14:paraId="5816C34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B．闻到咖啡香味是因为分子在不停地做无规则运动</w:t>
            </w:r>
          </w:p>
          <w:p w14:paraId="4C5A788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C．咖啡粉加水煮沸是通过做功的方式改变内能</w:t>
            </w:r>
            <w:r>
              <w:rPr>
                <w:rFonts w:hint="eastAsia" w:ascii="宋体" w:hAnsi="宋体" w:eastAsia="宋体" w:cs="宋体"/>
                <w:sz w:val="21"/>
                <w:szCs w:val="21"/>
              </w:rPr>
              <w:tab/>
            </w:r>
          </w:p>
          <w:p w14:paraId="77E9787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D．咖啡沸腾过程中，液体温度持续升高</w:t>
            </w:r>
          </w:p>
          <w:p w14:paraId="1B2800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【答案】B</w:t>
            </w:r>
          </w:p>
          <w:p w14:paraId="14B7DB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】A．咖啡豆研磨成粉，质量不变。研磨只是物理变化，质量不会增加或减少，故A错误；</w:t>
            </w:r>
          </w:p>
          <w:p w14:paraId="70F34B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B．咖啡香气的扩散是由于分子在不停地做无规则运动，即扩散现象，故B正确；</w:t>
            </w:r>
          </w:p>
          <w:p w14:paraId="04B86E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C．咖啡粉加水煮沸是通过热传递的方式改变内能，不是做功，故C错误；</w:t>
            </w:r>
          </w:p>
          <w:p w14:paraId="265584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D．液体沸腾时持续吸热但温度保持在沸点不变，不会持续升高，故D错误。</w:t>
            </w:r>
          </w:p>
          <w:p w14:paraId="0BC2F7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故选B。</w:t>
            </w:r>
          </w:p>
          <w:p w14:paraId="1E5C13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5.</w:t>
            </w:r>
            <w:r>
              <w:rPr>
                <w:rFonts w:hint="eastAsia" w:ascii="宋体" w:hAnsi="宋体" w:eastAsia="宋体" w:cs="宋体"/>
                <w:b/>
                <w:bCs/>
                <w:sz w:val="21"/>
                <w:szCs w:val="21"/>
              </w:rPr>
              <w:t>（2025·山东烟台）</w:t>
            </w:r>
            <w:r>
              <w:rPr>
                <w:rFonts w:hint="eastAsia" w:ascii="宋体" w:hAnsi="宋体" w:cs="宋体"/>
                <w:b/>
                <w:bCs/>
                <w:sz w:val="21"/>
                <w:szCs w:val="21"/>
                <w:lang w:eastAsia="zh-CN"/>
              </w:rPr>
              <w:t>（</w:t>
            </w:r>
            <w:r>
              <w:rPr>
                <w:rFonts w:hint="eastAsia" w:ascii="宋体" w:hAnsi="宋体" w:cs="宋体"/>
                <w:b/>
                <w:bCs/>
                <w:sz w:val="21"/>
                <w:szCs w:val="21"/>
                <w:lang w:val="en-US" w:eastAsia="zh-CN"/>
              </w:rPr>
              <w:t>多选</w:t>
            </w:r>
            <w:r>
              <w:rPr>
                <w:rFonts w:hint="eastAsia" w:ascii="宋体" w:hAnsi="宋体" w:cs="宋体"/>
                <w:b/>
                <w:bCs/>
                <w:sz w:val="21"/>
                <w:szCs w:val="21"/>
                <w:lang w:eastAsia="zh-CN"/>
              </w:rPr>
              <w:t>）</w:t>
            </w:r>
            <w:r>
              <w:rPr>
                <w:rFonts w:hint="eastAsia" w:ascii="宋体" w:hAnsi="宋体" w:eastAsia="宋体" w:cs="宋体"/>
                <w:sz w:val="21"/>
                <w:szCs w:val="21"/>
              </w:rPr>
              <w:t>在进行物理研究时，常常利用两个物理量之比来定义一个新的物理量，这种方法叫作比值定义法。下列物理量及对应公式能反映比值定义法的是（</w:t>
            </w:r>
            <w:r>
              <w:rPr>
                <w:rFonts w:hint="eastAsia" w:ascii="宋体" w:hAnsi="宋体" w:eastAsia="宋体" w:cs="宋体"/>
                <w:kern w:val="0"/>
                <w:sz w:val="21"/>
                <w:szCs w:val="21"/>
              </w:rPr>
              <w:t>    </w:t>
            </w:r>
            <w:r>
              <w:rPr>
                <w:rFonts w:hint="eastAsia" w:ascii="宋体" w:hAnsi="宋体" w:eastAsia="宋体" w:cs="宋体"/>
                <w:sz w:val="21"/>
                <w:szCs w:val="21"/>
              </w:rPr>
              <w:t>）</w:t>
            </w:r>
          </w:p>
          <w:p w14:paraId="79800FDE">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A．速度</w:t>
            </w:r>
            <w:r>
              <w:rPr>
                <w:rFonts w:hint="eastAsia" w:ascii="宋体" w:hAnsi="宋体" w:eastAsia="宋体" w:cs="宋体"/>
                <w:sz w:val="21"/>
                <w:szCs w:val="21"/>
              </w:rPr>
              <w:object>
                <v:shape id="_x0000_i1036" o:spt="75" alt="eqIdece1af0605776533e8742e97c39eb4c1" type="#_x0000_t75" style="height:27.2pt;width:24.6pt;" o:ole="t" filled="f" o:preferrelative="t" stroked="f" coordsize="21600,21600">
                  <v:path/>
                  <v:fill on="f" focussize="0,0"/>
                  <v:stroke on="f" joinstyle="miter"/>
                  <v:imagedata r:id="rId10" o:title="eqIdece1af0605776533e8742e97c39eb4c1"/>
                  <o:lock v:ext="edit" aspectratio="t"/>
                  <w10:wrap type="none"/>
                  <w10:anchorlock/>
                </v:shape>
                <o:OLEObject Type="Embed" ProgID="Equation.DSMT4" ShapeID="_x0000_i1036" DrawAspect="Content" ObjectID="_1468075726" r:id="rId9">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B．密度</w:t>
            </w:r>
            <w:r>
              <w:rPr>
                <w:rFonts w:hint="eastAsia" w:ascii="宋体" w:hAnsi="宋体" w:eastAsia="宋体" w:cs="宋体"/>
                <w:sz w:val="21"/>
                <w:szCs w:val="21"/>
              </w:rPr>
              <w:object>
                <v:shape id="_x0000_i1037" o:spt="75" alt="eqIda3e8b5e08812f92622f79e7b17a5a78d" type="#_x0000_t75" style="height:26.85pt;width:30.75pt;" o:ole="t" filled="f" o:preferrelative="t" stroked="f" coordsize="21600,21600">
                  <v:path/>
                  <v:fill on="f" focussize="0,0"/>
                  <v:stroke on="f" joinstyle="miter"/>
                  <v:imagedata r:id="rId12" o:title="eqIda3e8b5e08812f92622f79e7b17a5a78d"/>
                  <o:lock v:ext="edit" aspectratio="t"/>
                  <w10:wrap type="none"/>
                  <w10:anchorlock/>
                </v:shape>
                <o:OLEObject Type="Embed" ProgID="Equation.DSMT4" ShapeID="_x0000_i1037" DrawAspect="Content" ObjectID="_1468075727" r:id="rId11">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C．电流</w:t>
            </w:r>
            <w:r>
              <w:rPr>
                <w:rFonts w:hint="eastAsia" w:ascii="宋体" w:hAnsi="宋体" w:eastAsia="宋体" w:cs="宋体"/>
                <w:sz w:val="21"/>
                <w:szCs w:val="21"/>
              </w:rPr>
              <w:object>
                <v:shape id="_x0000_i1038" o:spt="75" alt="eqId9c83f61a0d94fac4f83902a3ca0fc862" type="#_x0000_t75" style="height:27.05pt;width:29pt;" o:ole="t" filled="f" o:preferrelative="t" stroked="f" coordsize="21600,21600">
                  <v:path/>
                  <v:fill on="f" focussize="0,0"/>
                  <v:stroke on="f" joinstyle="miter"/>
                  <v:imagedata r:id="rId14" o:title="eqId9c83f61a0d94fac4f83902a3ca0fc862"/>
                  <o:lock v:ext="edit" aspectratio="t"/>
                  <w10:wrap type="none"/>
                  <w10:anchorlock/>
                </v:shape>
                <o:OLEObject Type="Embed" ProgID="Equation.DSMT4" ShapeID="_x0000_i1038" DrawAspect="Content" ObjectID="_1468075728" r:id="rId13">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D．电功率</w:t>
            </w:r>
            <w:r>
              <w:rPr>
                <w:rFonts w:hint="eastAsia" w:ascii="宋体" w:hAnsi="宋体" w:eastAsia="宋体" w:cs="宋体"/>
                <w:sz w:val="21"/>
                <w:szCs w:val="21"/>
              </w:rPr>
              <w:object>
                <v:shape id="_x0000_i1039" o:spt="75" alt="eqIdd8240bf18eb82b442c88b2447aebfdc8" type="#_x0000_t75" style="height:12.6pt;width:32.55pt;" o:ole="t" filled="f" o:preferrelative="t" stroked="f" coordsize="21600,21600">
                  <v:path/>
                  <v:fill on="f" focussize="0,0"/>
                  <v:stroke on="f" joinstyle="miter"/>
                  <v:imagedata r:id="rId16" o:title="eqIdd8240bf18eb82b442c88b2447aebfdc8"/>
                  <o:lock v:ext="edit" aspectratio="t"/>
                  <w10:wrap type="none"/>
                  <w10:anchorlock/>
                </v:shape>
                <o:OLEObject Type="Embed" ProgID="Equation.DSMT4" ShapeID="_x0000_i1039" DrawAspect="Content" ObjectID="_1468075729" r:id="rId15">
                  <o:LockedField>false</o:LockedField>
                </o:OLEObject>
              </w:object>
            </w:r>
          </w:p>
          <w:p w14:paraId="29F2C8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【答案】AB</w:t>
            </w:r>
          </w:p>
          <w:p w14:paraId="74E5C2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】A．速度等于物体运动的路程与所用时间之比，表示单位时间内运动的路程，采用了比值定义法，故A符合题意；</w:t>
            </w:r>
          </w:p>
          <w:p w14:paraId="312937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B．密度等于物体的质量与体积之比，采用了比值定义法，表示单位体积的物体的质量，故B符合题意；</w:t>
            </w:r>
          </w:p>
          <w:p w14:paraId="1815A6A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C．电流、电压、电阻之间的关系是通过实验得出的，电流会随电压、电阻改变而改变，而不是利用比值定义法来定义的，故C不符合题意；</w:t>
            </w:r>
          </w:p>
          <w:p w14:paraId="65D1AE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D．电功率数值上等于电压与电流的乘积，但定义式是</w:t>
            </w:r>
            <w:r>
              <w:rPr>
                <w:rFonts w:hint="eastAsia" w:ascii="宋体" w:hAnsi="宋体" w:eastAsia="宋体" w:cs="宋体"/>
                <w:color w:val="FF0000"/>
                <w:sz w:val="21"/>
                <w:szCs w:val="21"/>
              </w:rPr>
              <w:object>
                <v:shape id="_x0000_i1040" o:spt="75" alt="eqId5c3710274f8d58c90612ba3006262429" type="#_x0000_t75" style="height:23.05pt;width:35.15pt;" o:ole="t" filled="f" o:preferrelative="t" stroked="f" coordsize="21600,21600">
                  <v:path/>
                  <v:fill on="f" focussize="0,0"/>
                  <v:stroke on="f" joinstyle="miter"/>
                  <v:imagedata r:id="rId18" o:title="eqId5c3710274f8d58c90612ba3006262429"/>
                  <o:lock v:ext="edit" aspectratio="t"/>
                  <w10:wrap type="none"/>
                  <w10:anchorlock/>
                </v:shape>
                <o:OLEObject Type="Embed" ProgID="Equation.DSMT4" ShapeID="_x0000_i1040" DrawAspect="Content" ObjectID="_1468075730" r:id="rId17">
                  <o:LockedField>false</o:LockedField>
                </o:OLEObject>
              </w:object>
            </w:r>
            <w:r>
              <w:rPr>
                <w:rFonts w:hint="eastAsia" w:ascii="宋体" w:hAnsi="宋体" w:eastAsia="宋体" w:cs="宋体"/>
                <w:color w:val="FF0000"/>
                <w:sz w:val="21"/>
                <w:szCs w:val="21"/>
              </w:rPr>
              <w:t>，表示单位时间内电流做的功，故D不符合题意。</w:t>
            </w:r>
          </w:p>
          <w:p w14:paraId="2C39AA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故选AB。</w:t>
            </w:r>
          </w:p>
          <w:p w14:paraId="697A84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（2025·四川成都）</w:t>
            </w:r>
            <w:r>
              <w:rPr>
                <w:rFonts w:hint="eastAsia" w:ascii="宋体" w:hAnsi="宋体" w:eastAsia="宋体" w:cs="宋体"/>
                <w:sz w:val="21"/>
                <w:szCs w:val="21"/>
              </w:rPr>
              <w:t>小殷测量红砖的密度，他采集了一块红砖样本，先用天平测出其质量，再用装有适量水的量筒测出其体积。由于红砖吸水，导致他计算出的红砖密度偏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；要想更准确测出红砖样本的体积，可采取的方法有</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。（写出一条即可）</w:t>
            </w:r>
          </w:p>
          <w:p w14:paraId="575EEF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     大     见解析</w:t>
            </w:r>
          </w:p>
          <w:p w14:paraId="6C7CEE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】[1][2]由于红砖吸水，会使量筒中水和红砖的总体积减小，则所测体积偏小，质量测量准确，由</w:t>
            </w:r>
            <w:r>
              <w:rPr>
                <w:rFonts w:hint="eastAsia" w:ascii="宋体" w:hAnsi="宋体" w:eastAsia="宋体" w:cs="宋体"/>
                <w:color w:val="FF0000"/>
                <w:sz w:val="21"/>
                <w:szCs w:val="21"/>
              </w:rPr>
              <w:object>
                <v:shape id="_x0000_i1041" o:spt="75" alt="eqIda3e8b5e08812f92622f79e7b17a5a78d" type="#_x0000_t75" style="height:26.85pt;width:30.75pt;" o:ole="t" filled="f" o:preferrelative="t" stroked="f" coordsize="21600,21600">
                  <v:path/>
                  <v:fill on="f" focussize="0,0"/>
                  <v:stroke on="f" joinstyle="miter"/>
                  <v:imagedata r:id="rId12" o:title="eqIda3e8b5e08812f92622f79e7b17a5a78d"/>
                  <o:lock v:ext="edit" aspectratio="t"/>
                  <w10:wrap type="none"/>
                  <w10:anchorlock/>
                </v:shape>
                <o:OLEObject Type="Embed" ProgID="Equation.DSMT4" ShapeID="_x0000_i1041" DrawAspect="Content" ObjectID="_1468075731" r:id="rId19">
                  <o:LockedField>false</o:LockedField>
                </o:OLEObject>
              </w:object>
            </w:r>
            <w:r>
              <w:rPr>
                <w:rFonts w:hint="eastAsia" w:ascii="宋体" w:hAnsi="宋体" w:eastAsia="宋体" w:cs="宋体"/>
                <w:color w:val="FF0000"/>
                <w:sz w:val="21"/>
                <w:szCs w:val="21"/>
              </w:rPr>
              <w:t>可知红砖密度偏大；要想更准确测出红砖样本的体积，将红砖浸没水中充分吸水至饱和状态，再用湿布擦去表面水分后测量体积，此时砖不再额外吸水，测量的体积比较准确。</w:t>
            </w:r>
          </w:p>
          <w:p w14:paraId="17D50C4F">
            <w:pPr>
              <w:shd w:val="clear" w:color="auto" w:fill="auto"/>
              <w:spacing w:line="360" w:lineRule="auto"/>
              <w:jc w:val="left"/>
              <w:textAlignment w:val="center"/>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5F2BF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w:t>
            </w:r>
            <w:r>
              <w:rPr>
                <w:rFonts w:hint="eastAsia" w:ascii="宋体" w:hAnsi="宋体" w:eastAsia="宋体" w:cs="宋体"/>
                <w:b/>
                <w:bCs/>
                <w:sz w:val="21"/>
                <w:szCs w:val="21"/>
              </w:rPr>
              <w:t>（2025·山东烟台）</w:t>
            </w:r>
            <w:r>
              <w:rPr>
                <w:rFonts w:hint="eastAsia" w:ascii="宋体" w:hAnsi="宋体" w:eastAsia="宋体" w:cs="宋体"/>
                <w:sz w:val="21"/>
                <w:szCs w:val="21"/>
              </w:rPr>
              <w:t>小明用天平测量牛奶密度时，把天平放在水平桌面上，游码归零后，指针静止时如图甲所示，此时他应将平衡螺母向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（选填“左”或“右”）调节。天平平衡后，他将标有250mL的整盒牛奶放在天平左盘进行称量，天平再次平衡时如图乙所示，则整盒牛奶的质量为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g。若空奶盒的质量为56.4g，则牛奶的密度为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42" o:spt="75" alt="eqIdf510da85ef3323f59307624ca8b0d675" type="#_x0000_t75" style="height:14.95pt;width:25.5pt;" o:ole="t" filled="f" o:preferrelative="t" stroked="f" coordsize="21600,21600">
                  <v:path/>
                  <v:fill on="f" focussize="0,0"/>
                  <v:stroke on="f" joinstyle="miter"/>
                  <v:imagedata r:id="rId21" o:title="eqIdf510da85ef3323f59307624ca8b0d675"/>
                  <o:lock v:ext="edit" aspectratio="t"/>
                  <w10:wrap type="none"/>
                  <w10:anchorlock/>
                </v:shape>
                <o:OLEObject Type="Embed" ProgID="Equation.DSMT4" ShapeID="_x0000_i1042" DrawAspect="Content" ObjectID="_1468075732" r:id="rId20">
                  <o:LockedField>false</o:LockedField>
                </o:OLEObject>
              </w:object>
            </w:r>
            <w:r>
              <w:rPr>
                <w:rFonts w:hint="eastAsia" w:ascii="宋体" w:hAnsi="宋体" w:eastAsia="宋体" w:cs="宋体"/>
                <w:sz w:val="21"/>
                <w:szCs w:val="21"/>
              </w:rPr>
              <w:t>。</w:t>
            </w:r>
          </w:p>
          <w:p w14:paraId="3DD20E2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743200" cy="1428115"/>
                  <wp:effectExtent l="0" t="0" r="0" b="4445"/>
                  <wp:docPr id="100005" name="图片 100005" descr="@@@c567fcea-521a-4452-a68f-03f9ffd48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567fcea-521a-4452-a68f-03f9ffd484a6"/>
                          <pic:cNvPicPr>
                            <a:picLocks noChangeAspect="1"/>
                          </pic:cNvPicPr>
                        </pic:nvPicPr>
                        <pic:blipFill>
                          <a:blip r:embed="rId22"/>
                          <a:stretch>
                            <a:fillRect/>
                          </a:stretch>
                        </pic:blipFill>
                        <pic:spPr>
                          <a:xfrm>
                            <a:off x="0" y="0"/>
                            <a:ext cx="2743200" cy="1428115"/>
                          </a:xfrm>
                          <a:prstGeom prst="rect">
                            <a:avLst/>
                          </a:prstGeom>
                        </pic:spPr>
                      </pic:pic>
                    </a:graphicData>
                  </a:graphic>
                </wp:inline>
              </w:drawing>
            </w:r>
          </w:p>
          <w:p w14:paraId="6C9509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【答案】     右     321.4     </w:t>
            </w:r>
            <w:r>
              <w:rPr>
                <w:rFonts w:hint="eastAsia" w:ascii="宋体" w:hAnsi="宋体" w:eastAsia="宋体" w:cs="宋体"/>
                <w:color w:val="FF0000"/>
                <w:sz w:val="21"/>
                <w:szCs w:val="21"/>
              </w:rPr>
              <w:object>
                <v:shape id="_x0000_i1043" o:spt="75" alt="eqIdee7868780553bc46c1b7b213d9326f00" type="#_x0000_t75" style="height:14.35pt;width:41.3pt;" o:ole="t" filled="f" o:preferrelative="t" stroked="f" coordsize="21600,21600">
                  <v:path/>
                  <v:fill on="f" focussize="0,0"/>
                  <v:stroke on="f" joinstyle="miter"/>
                  <v:imagedata r:id="rId24" o:title="eqIdee7868780553bc46c1b7b213d9326f00"/>
                  <o:lock v:ext="edit" aspectratio="t"/>
                  <w10:wrap type="none"/>
                  <w10:anchorlock/>
                </v:shape>
                <o:OLEObject Type="Embed" ProgID="Equation.DSMT4" ShapeID="_x0000_i1043" DrawAspect="Content" ObjectID="_1468075733" r:id="rId23">
                  <o:LockedField>false</o:LockedField>
                </o:OLEObject>
              </w:object>
            </w:r>
          </w:p>
          <w:p w14:paraId="68B8A2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】[1]用天平测量牛奶密度时，把天平放在水平桌面上，游码归零后，指针静止时如图甲所示，指针左偏，说明左端重，此时他应将平衡螺母向右调节，给右端增重。</w:t>
            </w:r>
          </w:p>
          <w:p w14:paraId="0B6C83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[2][3]如图乙所示，横梁标尺分度值为0.2g，则整盒牛奶的质量为</w:t>
            </w:r>
            <w:r>
              <w:rPr>
                <w:rFonts w:hint="eastAsia" w:ascii="宋体" w:hAnsi="宋体" w:eastAsia="宋体" w:cs="宋体"/>
                <w:color w:val="FF0000"/>
                <w:sz w:val="21"/>
                <w:szCs w:val="21"/>
              </w:rPr>
              <w:object>
                <v:shape id="_x0000_i1044" o:spt="75" alt="eqIdebba6a9b7f920b7ec8e2e6ee67875ab8" type="#_x0000_t75" style="height:15.8pt;width:171.6pt;" o:ole="t" filled="f" o:preferrelative="t" stroked="f" coordsize="21600,21600">
                  <v:path/>
                  <v:fill on="f" focussize="0,0"/>
                  <v:stroke on="f" joinstyle="miter"/>
                  <v:imagedata r:id="rId26" o:title="eqIdebba6a9b7f920b7ec8e2e6ee67875ab8"/>
                  <o:lock v:ext="edit" aspectratio="t"/>
                  <w10:wrap type="none"/>
                  <w10:anchorlock/>
                </v:shape>
                <o:OLEObject Type="Embed" ProgID="Equation.DSMT4" ShapeID="_x0000_i1044" DrawAspect="Content" ObjectID="_1468075734" r:id="rId25">
                  <o:LockedField>false</o:LockedField>
                </o:OLEObject>
              </w:object>
            </w:r>
          </w:p>
          <w:p w14:paraId="74AD88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则牛奶质量为</w:t>
            </w:r>
            <w:r>
              <w:rPr>
                <w:rFonts w:hint="eastAsia" w:ascii="宋体" w:hAnsi="宋体" w:eastAsia="宋体" w:cs="宋体"/>
                <w:color w:val="FF0000"/>
                <w:sz w:val="21"/>
                <w:szCs w:val="21"/>
              </w:rPr>
              <w:object>
                <v:shape id="_x0000_i1045" o:spt="75" alt="eqId3345d0a30128902f71eeb1974920ba56" type="#_x0000_t75" style="height:15.8pt;width:161pt;" o:ole="t" filled="f" o:preferrelative="t" stroked="f" coordsize="21600,21600">
                  <v:path/>
                  <v:fill on="f" focussize="0,0"/>
                  <v:stroke on="f" joinstyle="miter"/>
                  <v:imagedata r:id="rId28" o:title="eqId3345d0a30128902f71eeb1974920ba56"/>
                  <o:lock v:ext="edit" aspectratio="t"/>
                  <w10:wrap type="none"/>
                  <w10:anchorlock/>
                </v:shape>
                <o:OLEObject Type="Embed" ProgID="Equation.DSMT4" ShapeID="_x0000_i1045" DrawAspect="Content" ObjectID="_1468075735" r:id="rId27">
                  <o:LockedField>false</o:LockedField>
                </o:OLEObject>
              </w:object>
            </w:r>
          </w:p>
          <w:p w14:paraId="736ED978">
            <w:pPr>
              <w:spacing w:line="360" w:lineRule="auto"/>
              <w:textAlignment w:val="center"/>
              <w:rPr>
                <w:b/>
                <w:color w:val="FF0000"/>
                <w:sz w:val="32"/>
                <w:szCs w:val="32"/>
                <w:u w:val="double"/>
              </w:rPr>
            </w:pPr>
            <w:r>
              <w:rPr>
                <w:rFonts w:hint="eastAsia" w:ascii="宋体" w:hAnsi="宋体" w:eastAsia="宋体" w:cs="宋体"/>
                <w:color w:val="FF0000"/>
                <w:sz w:val="21"/>
                <w:szCs w:val="21"/>
              </w:rPr>
              <w:t>则牛奶的密度为</w:t>
            </w:r>
            <w:r>
              <w:rPr>
                <w:rFonts w:hint="eastAsia" w:ascii="宋体" w:hAnsi="宋体" w:eastAsia="宋体" w:cs="宋体"/>
                <w:color w:val="FF0000"/>
                <w:sz w:val="21"/>
                <w:szCs w:val="21"/>
              </w:rPr>
              <w:object>
                <v:shape id="_x0000_i1046" o:spt="75" alt="eqId429e12e26e5e55ca35ee939809abf26e" type="#_x0000_t75" style="height:27.3pt;width:212.05pt;" o:ole="t" filled="f" o:preferrelative="t" stroked="f" coordsize="21600,21600">
                  <v:path/>
                  <v:fill on="f" focussize="0,0"/>
                  <v:stroke on="f" joinstyle="miter"/>
                  <v:imagedata r:id="rId30" o:title="eqId429e12e26e5e55ca35ee939809abf26e"/>
                  <o:lock v:ext="edit" aspectratio="t"/>
                  <w10:wrap type="none"/>
                  <w10:anchorlock/>
                </v:shape>
                <o:OLEObject Type="Embed" ProgID="Equation.DSMT4" ShapeID="_x0000_i1046" DrawAspect="Content" ObjectID="_1468075736" r:id="rId29">
                  <o:LockedField>false</o:LockedField>
                </o:OLEObject>
              </w:object>
            </w:r>
          </w:p>
          <w:p w14:paraId="545ED4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（2025·江苏连云港）</w:t>
            </w:r>
            <w:r>
              <w:rPr>
                <w:rFonts w:hint="eastAsia" w:ascii="宋体" w:hAnsi="宋体" w:eastAsia="宋体" w:cs="宋体"/>
                <w:sz w:val="21"/>
                <w:szCs w:val="21"/>
              </w:rPr>
              <w:t>在“测量盐水密度”的实验中：</w:t>
            </w:r>
          </w:p>
          <w:p w14:paraId="680AA1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2009775" cy="933450"/>
                  <wp:effectExtent l="0" t="0" r="1905" b="11430"/>
                  <wp:docPr id="100023" name="图片 100023" descr="@@@6815fa95-c50d-41fc-bb01-b5f7594f2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815fa95-c50d-41fc-bb01-b5f7594f2e28"/>
                          <pic:cNvPicPr>
                            <a:picLocks noChangeAspect="1"/>
                          </pic:cNvPicPr>
                        </pic:nvPicPr>
                        <pic:blipFill>
                          <a:blip r:embed="rId31"/>
                          <a:stretch>
                            <a:fillRect/>
                          </a:stretch>
                        </pic:blipFill>
                        <pic:spPr>
                          <a:xfrm>
                            <a:off x="0" y="0"/>
                            <a:ext cx="2009775" cy="933450"/>
                          </a:xfrm>
                          <a:prstGeom prst="rect">
                            <a:avLst/>
                          </a:prstGeom>
                        </pic:spPr>
                      </pic:pic>
                    </a:graphicData>
                  </a:graphic>
                </wp:inline>
              </w:drawing>
            </w:r>
          </w:p>
          <w:p w14:paraId="7B2598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（1）向烧杯中倒入适量盐水，用天平测出烧杯与盐水的总质量是</w:t>
            </w:r>
            <w:r>
              <w:rPr>
                <w:rFonts w:hint="eastAsia" w:ascii="宋体" w:hAnsi="宋体" w:eastAsia="宋体" w:cs="宋体"/>
                <w:sz w:val="21"/>
                <w:szCs w:val="21"/>
              </w:rPr>
              <w:object>
                <v:shape id="_x0000_i1049" o:spt="75" alt="eqId3a8a26403d3893b34b872b3b90e7a90c" type="#_x0000_t75" style="height:14pt;width:19.35pt;" o:ole="t" filled="f" o:preferrelative="t" stroked="f" coordsize="21600,21600">
                  <v:path/>
                  <v:fill on="f" focussize="0,0"/>
                  <v:stroke on="f" joinstyle="miter"/>
                  <v:imagedata r:id="rId33" o:title="eqId3a8a26403d3893b34b872b3b90e7a90c"/>
                  <o:lock v:ext="edit" aspectratio="t"/>
                  <w10:wrap type="none"/>
                  <w10:anchorlock/>
                </v:shape>
                <o:OLEObject Type="Embed" ProgID="Equation.DSMT4" ShapeID="_x0000_i1049" DrawAspect="Content" ObjectID="_1468075737" r:id="rId32">
                  <o:LockedField>false</o:LockedField>
                </o:OLEObject>
              </w:object>
            </w:r>
            <w:r>
              <w:rPr>
                <w:rFonts w:hint="eastAsia" w:ascii="宋体" w:hAnsi="宋体" w:eastAsia="宋体" w:cs="宋体"/>
                <w:sz w:val="21"/>
                <w:szCs w:val="21"/>
              </w:rPr>
              <w:t>。</w:t>
            </w:r>
          </w:p>
          <w:p w14:paraId="641E6A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（2）将烧杯中的部分盐水倒入量筒中，此时量筒内盐水的体积是</w:t>
            </w:r>
            <w:r>
              <w:rPr>
                <w:rFonts w:hint="eastAsia" w:ascii="宋体" w:hAnsi="宋体" w:eastAsia="宋体" w:cs="宋体"/>
                <w:sz w:val="21"/>
                <w:szCs w:val="21"/>
              </w:rPr>
              <w:object>
                <v:shape id="_x0000_i1050" o:spt="75" alt="eqId8d33bcf1afe5dfbb1ba723ebf53ba5c9" type="#_x0000_t75" style="height:12.4pt;width:28.1pt;" o:ole="t" filled="f" o:preferrelative="t" stroked="f" coordsize="21600,21600">
                  <v:path/>
                  <v:fill on="f" focussize="0,0"/>
                  <v:stroke on="f" joinstyle="miter"/>
                  <v:imagedata r:id="rId35" o:title="eqId8d33bcf1afe5dfbb1ba723ebf53ba5c9"/>
                  <o:lock v:ext="edit" aspectratio="t"/>
                  <w10:wrap type="none"/>
                  <w10:anchorlock/>
                </v:shape>
                <o:OLEObject Type="Embed" ProgID="Equation.DSMT4" ShapeID="_x0000_i1050" DrawAspect="Content" ObjectID="_1468075738" r:id="rId34">
                  <o:LockedField>false</o:LockedField>
                </o:OLEObject>
              </w:object>
            </w:r>
            <w:r>
              <w:rPr>
                <w:rFonts w:hint="eastAsia" w:ascii="宋体" w:hAnsi="宋体" w:eastAsia="宋体" w:cs="宋体"/>
                <w:sz w:val="21"/>
                <w:szCs w:val="21"/>
              </w:rPr>
              <w:t>。</w:t>
            </w:r>
          </w:p>
          <w:p w14:paraId="514605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（3）在测量烧杯和剩余盐水的总质量时，发现加减质量最小的砝码仍不能使天平平衡，这时应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使天平平衡。若天平再次平衡时，所用砝码、游码的位置如图所示，则烧杯和剩余盐水的总质量是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51" o:spt="75" alt="eqId3960d67499df76159982657fe3a1cbca" type="#_x0000_t75" style="height:11.1pt;width:8.75pt;" o:ole="t" filled="f" o:preferrelative="t" stroked="f" coordsize="21600,21600">
                  <v:path/>
                  <v:fill on="f" focussize="0,0"/>
                  <v:stroke on="f" joinstyle="miter"/>
                  <v:imagedata r:id="rId37" o:title="eqId3960d67499df76159982657fe3a1cbca"/>
                  <o:lock v:ext="edit" aspectratio="t"/>
                  <w10:wrap type="none"/>
                  <w10:anchorlock/>
                </v:shape>
                <o:OLEObject Type="Embed" ProgID="Equation.DSMT4" ShapeID="_x0000_i1051" DrawAspect="Content" ObjectID="_1468075739" r:id="rId36">
                  <o:LockedField>false</o:LockedField>
                </o:OLEObject>
              </w:object>
            </w:r>
            <w:r>
              <w:rPr>
                <w:rFonts w:hint="eastAsia" w:ascii="宋体" w:hAnsi="宋体" w:eastAsia="宋体" w:cs="宋体"/>
                <w:sz w:val="21"/>
                <w:szCs w:val="21"/>
              </w:rPr>
              <w:t>，倒入量筒内的盐水的质量是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52" o:spt="75" alt="eqId3960d67499df76159982657fe3a1cbca" type="#_x0000_t75" style="height:11.1pt;width:8.75pt;" o:ole="t" filled="f" o:preferrelative="t" stroked="f" coordsize="21600,21600">
                  <v:path/>
                  <v:fill on="f" focussize="0,0"/>
                  <v:stroke on="f" joinstyle="miter"/>
                  <v:imagedata r:id="rId37" o:title="eqId3960d67499df76159982657fe3a1cbca"/>
                  <o:lock v:ext="edit" aspectratio="t"/>
                  <w10:wrap type="none"/>
                  <w10:anchorlock/>
                </v:shape>
                <o:OLEObject Type="Embed" ProgID="Equation.DSMT4" ShapeID="_x0000_i1052" DrawAspect="Content" ObjectID="_1468075740" r:id="rId38">
                  <o:LockedField>false</o:LockedField>
                </o:OLEObject>
              </w:object>
            </w:r>
            <w:r>
              <w:rPr>
                <w:rFonts w:hint="eastAsia" w:ascii="宋体" w:hAnsi="宋体" w:eastAsia="宋体" w:cs="宋体"/>
                <w:sz w:val="21"/>
                <w:szCs w:val="21"/>
              </w:rPr>
              <w:t>，盐水的密度为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53" o:spt="75" alt="eqIda41b954c8cbb6a9c5e6375c380f7145d" type="#_x0000_t75" style="height:15.55pt;width:31.65pt;" o:ole="t" filled="f" o:preferrelative="t" stroked="f" coordsize="21600,21600">
                  <v:path/>
                  <v:fill on="f" focussize="0,0"/>
                  <v:stroke on="f" joinstyle="miter"/>
                  <v:imagedata r:id="rId40" o:title="eqIda41b954c8cbb6a9c5e6375c380f7145d"/>
                  <o:lock v:ext="edit" aspectratio="t"/>
                  <w10:wrap type="none"/>
                  <w10:anchorlock/>
                </v:shape>
                <o:OLEObject Type="Embed" ProgID="Equation.DSMT4" ShapeID="_x0000_i1053" DrawAspect="Content" ObjectID="_1468075741" r:id="rId39">
                  <o:LockedField>false</o:LockedField>
                </o:OLEObject>
              </w:object>
            </w:r>
            <w:r>
              <w:rPr>
                <w:rFonts w:hint="eastAsia" w:ascii="宋体" w:hAnsi="宋体" w:eastAsia="宋体" w:cs="宋体"/>
                <w:sz w:val="21"/>
                <w:szCs w:val="21"/>
              </w:rPr>
              <w:t>。</w:t>
            </w:r>
          </w:p>
          <w:p w14:paraId="49D3A7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【答案】移动游码     54     21     1.05</w:t>
            </w:r>
          </w:p>
          <w:p w14:paraId="58DA7C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】[1]天平使用中，发现加减质量最小的砝码仍不能使天平平衡，此时应移动游码使天平平衡。</w:t>
            </w:r>
          </w:p>
          <w:p w14:paraId="78787D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[2][3]图中标尺的分度值是0.2g，烧杯和剩余盐水的总质量是</w:t>
            </w:r>
            <w:r>
              <w:rPr>
                <w:rFonts w:hint="eastAsia" w:ascii="宋体" w:hAnsi="宋体" w:eastAsia="宋体" w:cs="宋体"/>
                <w:color w:val="FF0000"/>
                <w:sz w:val="21"/>
                <w:szCs w:val="21"/>
              </w:rPr>
              <w:object>
                <v:shape id="_x0000_i1054" o:spt="75" alt="eqId67e622af9f51cb214ea203b78dd5128f" type="#_x0000_t75" style="height:13.85pt;width:65.95pt;" o:ole="t" filled="f" o:preferrelative="t" stroked="f" coordsize="21600,21600">
                  <v:path/>
                  <v:fill on="f" focussize="0,0"/>
                  <v:stroke on="f" joinstyle="miter"/>
                  <v:imagedata r:id="rId42" o:title="eqId67e622af9f51cb214ea203b78dd5128f"/>
                  <o:lock v:ext="edit" aspectratio="t"/>
                  <w10:wrap type="none"/>
                  <w10:anchorlock/>
                </v:shape>
                <o:OLEObject Type="Embed" ProgID="Equation.DSMT4" ShapeID="_x0000_i1054" DrawAspect="Content" ObjectID="_1468075742" r:id="rId41">
                  <o:LockedField>false</o:LockedField>
                </o:OLEObject>
              </w:object>
            </w:r>
          </w:p>
          <w:p w14:paraId="636AC9E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则倒入量筒内的盐水的质量是</w:t>
            </w:r>
            <w:r>
              <w:rPr>
                <w:rFonts w:hint="eastAsia" w:ascii="宋体" w:hAnsi="宋体" w:eastAsia="宋体" w:cs="宋体"/>
                <w:color w:val="FF0000"/>
                <w:sz w:val="21"/>
                <w:szCs w:val="21"/>
              </w:rPr>
              <w:object>
                <v:shape id="_x0000_i1055" o:spt="75" alt="eqId59bafd771e4a578e21689871da99696c" type="#_x0000_t75" style="height:13.85pt;width:87.95pt;" o:ole="t" filled="f" o:preferrelative="t" stroked="f" coordsize="21600,21600">
                  <v:path/>
                  <v:fill on="f" focussize="0,0"/>
                  <v:stroke on="f" joinstyle="miter"/>
                  <v:imagedata r:id="rId44" o:title="eqId59bafd771e4a578e21689871da99696c"/>
                  <o:lock v:ext="edit" aspectratio="t"/>
                  <w10:wrap type="none"/>
                  <w10:anchorlock/>
                </v:shape>
                <o:OLEObject Type="Embed" ProgID="Equation.DSMT4" ShapeID="_x0000_i1055" DrawAspect="Content" ObjectID="_1468075743" r:id="rId43">
                  <o:LockedField>false</o:LockedField>
                </o:OLEObject>
              </w:object>
            </w:r>
          </w:p>
          <w:p w14:paraId="0207D0E0">
            <w:pPr>
              <w:spacing w:line="360" w:lineRule="auto"/>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[4]盐水的密度为</w:t>
            </w:r>
            <w:r>
              <w:rPr>
                <w:rFonts w:hint="eastAsia" w:ascii="宋体" w:hAnsi="宋体" w:eastAsia="宋体" w:cs="宋体"/>
                <w:color w:val="FF0000"/>
                <w:sz w:val="21"/>
                <w:szCs w:val="21"/>
              </w:rPr>
              <w:object>
                <v:shape id="_x0000_i1056" o:spt="75" alt="eqId4b78c9befc4f456c3bd600cbb62b745a" type="#_x0000_t75" style="height:27pt;width:125.75pt;" o:ole="t" filled="f" o:preferrelative="t" stroked="f" coordsize="21600,21600">
                  <v:path/>
                  <v:fill on="f" focussize="0,0"/>
                  <v:stroke on="f" joinstyle="miter"/>
                  <v:imagedata r:id="rId46" o:title="eqId4b78c9befc4f456c3bd600cbb62b745a"/>
                  <o:lock v:ext="edit" aspectratio="t"/>
                  <w10:wrap type="none"/>
                  <w10:anchorlock/>
                </v:shape>
                <o:OLEObject Type="Embed" ProgID="Equation.DSMT4" ShapeID="_x0000_i1056" DrawAspect="Content" ObjectID="_1468075744" r:id="rId45">
                  <o:LockedField>false</o:LockedField>
                </o:OLEObject>
              </w:object>
            </w:r>
          </w:p>
          <w:p w14:paraId="6A10A8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3.</w:t>
            </w:r>
            <w:r>
              <w:rPr>
                <w:rFonts w:hint="eastAsia" w:ascii="宋体" w:hAnsi="宋体" w:eastAsia="宋体" w:cs="宋体"/>
                <w:b/>
                <w:bCs/>
                <w:sz w:val="21"/>
                <w:szCs w:val="21"/>
              </w:rPr>
              <w:t>（2025·甘肃</w:t>
            </w:r>
            <w:r>
              <w:rPr>
                <w:rFonts w:hint="eastAsia" w:ascii="宋体" w:hAnsi="宋体" w:cs="宋体"/>
                <w:b/>
                <w:bCs/>
                <w:sz w:val="21"/>
                <w:szCs w:val="21"/>
                <w:lang w:val="en-US" w:eastAsia="zh-CN"/>
              </w:rPr>
              <w:t>武威、嘉峪关、临夏</w:t>
            </w:r>
            <w:r>
              <w:rPr>
                <w:rFonts w:hint="eastAsia" w:ascii="宋体" w:hAnsi="宋体" w:eastAsia="宋体" w:cs="宋体"/>
                <w:b/>
                <w:bCs/>
                <w:sz w:val="21"/>
                <w:szCs w:val="21"/>
              </w:rPr>
              <w:t>）</w:t>
            </w:r>
            <w:r>
              <w:rPr>
                <w:rFonts w:hint="eastAsia" w:ascii="宋体" w:hAnsi="宋体" w:eastAsia="宋体" w:cs="宋体"/>
                <w:sz w:val="21"/>
                <w:szCs w:val="21"/>
              </w:rPr>
              <w:t>小童外出游玩时捡到一颗白色的小石头，看着很像和田白玉，他想到可以用测密度的方法来鉴别是不是和田白玉，具体方法如下。</w:t>
            </w:r>
          </w:p>
          <w:p w14:paraId="24F1AE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058160" cy="1724025"/>
                  <wp:effectExtent l="0" t="0" r="5080" b="13335"/>
                  <wp:docPr id="100035" name="图片 100035" descr="@@@fbedb2fb-9249-4613-ab44-817673836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bedb2fb-9249-4613-ab44-817673836a54"/>
                          <pic:cNvPicPr>
                            <a:picLocks noChangeAspect="1"/>
                          </pic:cNvPicPr>
                        </pic:nvPicPr>
                        <pic:blipFill>
                          <a:blip r:embed="rId47"/>
                          <a:stretch>
                            <a:fillRect/>
                          </a:stretch>
                        </pic:blipFill>
                        <pic:spPr>
                          <a:xfrm>
                            <a:off x="0" y="0"/>
                            <a:ext cx="3058160" cy="1724025"/>
                          </a:xfrm>
                          <a:prstGeom prst="rect">
                            <a:avLst/>
                          </a:prstGeom>
                        </pic:spPr>
                      </pic:pic>
                    </a:graphicData>
                  </a:graphic>
                </wp:inline>
              </w:drawing>
            </w:r>
          </w:p>
          <w:p w14:paraId="4AAB0E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(1)将托盘天平放在水平桌面上，取下两侧垫圈后，将游码移至标尺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处，然后调节平衡螺母，直至指针对准分度盘中央的刻度线；</w:t>
            </w:r>
          </w:p>
          <w:p w14:paraId="0C0A65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(2)用调好的天平测量石头的质量。天平平衡后，右盘中砝码的数量和游码对应的位置如图甲所示，则石块的质量是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355E6D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(3)测体积时，先往量筒内倒入40mL的水，然后用细线拴住石头放入水中，石头沉底后，量筒中液面的高度如图乙所示，由此计算出石头的密度为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w:t>
            </w:r>
            <w:r>
              <w:rPr>
                <w:rFonts w:hint="eastAsia" w:ascii="宋体" w:hAnsi="宋体" w:eastAsia="宋体" w:cs="宋体"/>
                <w:sz w:val="21"/>
                <w:szCs w:val="21"/>
                <w:vertAlign w:val="superscript"/>
              </w:rPr>
              <w:t>3</w:t>
            </w:r>
            <w:r>
              <w:rPr>
                <w:rFonts w:hint="eastAsia" w:ascii="宋体" w:hAnsi="宋体" w:eastAsia="宋体" w:cs="宋体"/>
                <w:sz w:val="21"/>
                <w:szCs w:val="21"/>
              </w:rPr>
              <w:t>。</w:t>
            </w:r>
          </w:p>
          <w:p w14:paraId="415667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(4)小查阅资料发现，和田白玉的密度在2.9g/cm</w:t>
            </w:r>
            <w:r>
              <w:rPr>
                <w:rFonts w:hint="eastAsia" w:ascii="宋体" w:hAnsi="宋体" w:eastAsia="宋体" w:cs="宋体"/>
                <w:sz w:val="21"/>
                <w:szCs w:val="21"/>
                <w:vertAlign w:val="superscript"/>
              </w:rPr>
              <w:t>3</w:t>
            </w:r>
            <w:r>
              <w:rPr>
                <w:rFonts w:hint="eastAsia" w:ascii="宋体" w:hAnsi="宋体" w:eastAsia="宋体" w:cs="宋体"/>
                <w:sz w:val="21"/>
                <w:szCs w:val="21"/>
              </w:rPr>
              <w:t>至3.1g/cm</w:t>
            </w:r>
            <w:r>
              <w:rPr>
                <w:rFonts w:hint="eastAsia" w:ascii="宋体" w:hAnsi="宋体" w:eastAsia="宋体" w:cs="宋体"/>
                <w:sz w:val="21"/>
                <w:szCs w:val="21"/>
                <w:vertAlign w:val="superscript"/>
              </w:rPr>
              <w:t>3</w:t>
            </w:r>
            <w:r>
              <w:rPr>
                <w:rFonts w:hint="eastAsia" w:ascii="宋体" w:hAnsi="宋体" w:eastAsia="宋体" w:cs="宋体"/>
                <w:sz w:val="21"/>
                <w:szCs w:val="21"/>
              </w:rPr>
              <w:t>之间，通过对比可知此石头</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（选填“是”或“不是”）和田白百玉；</w:t>
            </w:r>
          </w:p>
          <w:p w14:paraId="6746DA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(5)小童在实验评估时，考虑到石头会吸水，请你说明这对密度测量结果会产生怎样的影响，并说明理由（石头体积变化不计）：</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87A0E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【答案】(1)左端零刻线</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(2)47.6</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(3)2.38</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(4)不是</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(5)石头吸水会导致体积测量值偏小，密度测量值偏大</w:t>
            </w:r>
          </w:p>
          <w:p w14:paraId="4C6E5A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】（1）天平使用前要调节平衡，首先将游码移至标尺左端的零刻线处，然后调节平衡螺母，直至指针对准分度盘中央的刻度线。</w:t>
            </w:r>
          </w:p>
          <w:p w14:paraId="769970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（2）如图甲，标尺的分度值为0.2g，读数为2.6g，石块的质量</w:t>
            </w:r>
            <w:r>
              <w:rPr>
                <w:rFonts w:hint="eastAsia" w:ascii="宋体" w:hAnsi="宋体" w:eastAsia="宋体" w:cs="宋体"/>
                <w:color w:val="FF0000"/>
                <w:sz w:val="21"/>
                <w:szCs w:val="21"/>
              </w:rPr>
              <w:object>
                <v:shape id="_x0000_i1058" o:spt="75" alt="eqId8420a796bb2e97ebc271bef23c3a7d12" type="#_x0000_t75" style="height:13.85pt;width:146.05pt;" o:ole="t" filled="f" o:preferrelative="t" stroked="f" coordsize="21600,21600">
                  <v:path/>
                  <v:fill on="f" focussize="0,0"/>
                  <v:stroke on="f" joinstyle="miter"/>
                  <v:imagedata r:id="rId49" o:title="eqId8420a796bb2e97ebc271bef23c3a7d12"/>
                  <o:lock v:ext="edit" aspectratio="t"/>
                  <w10:wrap type="none"/>
                  <w10:anchorlock/>
                </v:shape>
                <o:OLEObject Type="Embed" ProgID="Equation.DSMT4" ShapeID="_x0000_i1058" DrawAspect="Content" ObjectID="_1468075745" r:id="rId48">
                  <o:LockedField>false</o:LockedField>
                </o:OLEObject>
              </w:object>
            </w:r>
          </w:p>
          <w:p w14:paraId="4471D1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（3）如图乙，量筒的分度值为2mL，读数为60mL，石头的体积</w:t>
            </w:r>
            <w:r>
              <w:rPr>
                <w:rFonts w:hint="eastAsia" w:ascii="宋体" w:hAnsi="宋体" w:eastAsia="宋体" w:cs="宋体"/>
                <w:color w:val="FF0000"/>
                <w:sz w:val="21"/>
                <w:szCs w:val="21"/>
              </w:rPr>
              <w:object>
                <v:shape id="_x0000_i1059" o:spt="75" alt="eqIddee49974705156c3a1d1b84d617e8ba3" type="#_x0000_t75" style="height:13.85pt;width:148.7pt;" o:ole="t" filled="f" o:preferrelative="t" stroked="f" coordsize="21600,21600">
                  <v:path/>
                  <v:fill on="f" focussize="0,0"/>
                  <v:stroke on="f" joinstyle="miter"/>
                  <v:imagedata r:id="rId51" o:title="eqIddee49974705156c3a1d1b84d617e8ba3"/>
                  <o:lock v:ext="edit" aspectratio="t"/>
                  <w10:wrap type="none"/>
                  <w10:anchorlock/>
                </v:shape>
                <o:OLEObject Type="Embed" ProgID="Equation.DSMT4" ShapeID="_x0000_i1059" DrawAspect="Content" ObjectID="_1468075746" r:id="rId50">
                  <o:LockedField>false</o:LockedField>
                </o:OLEObject>
              </w:object>
            </w:r>
          </w:p>
          <w:p w14:paraId="39B2C7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石块的质量是</w:t>
            </w:r>
            <w:r>
              <w:rPr>
                <w:rFonts w:hint="eastAsia" w:ascii="宋体" w:hAnsi="宋体" w:eastAsia="宋体" w:cs="宋体"/>
                <w:color w:val="FF0000"/>
                <w:sz w:val="21"/>
                <w:szCs w:val="21"/>
              </w:rPr>
              <w:object>
                <v:shape id="_x0000_i1060" o:spt="75" alt="eqId1ed1117fe829f2277b5116c522d73231" type="#_x0000_t75" style="height:27.05pt;width:121.4pt;" o:ole="t" filled="f" o:preferrelative="t" stroked="f" coordsize="21600,21600">
                  <v:path/>
                  <v:fill on="f" focussize="0,0"/>
                  <v:stroke on="f" joinstyle="miter"/>
                  <v:imagedata r:id="rId53" o:title="eqId1ed1117fe829f2277b5116c522d73231"/>
                  <o:lock v:ext="edit" aspectratio="t"/>
                  <w10:wrap type="none"/>
                  <w10:anchorlock/>
                </v:shape>
                <o:OLEObject Type="Embed" ProgID="Equation.DSMT4" ShapeID="_x0000_i1060" DrawAspect="Content" ObjectID="_1468075747" r:id="rId52">
                  <o:LockedField>false</o:LockedField>
                </o:OLEObject>
              </w:object>
            </w:r>
          </w:p>
          <w:p w14:paraId="375E14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（4）和田白玉的密度在2.9g/cm</w:t>
            </w:r>
            <w:r>
              <w:rPr>
                <w:rFonts w:hint="eastAsia" w:ascii="宋体" w:hAnsi="宋体" w:eastAsia="宋体" w:cs="宋体"/>
                <w:color w:val="FF0000"/>
                <w:sz w:val="21"/>
                <w:szCs w:val="21"/>
                <w:vertAlign w:val="superscript"/>
              </w:rPr>
              <w:t>3</w:t>
            </w:r>
            <w:r>
              <w:rPr>
                <w:rFonts w:hint="eastAsia" w:ascii="宋体" w:hAnsi="宋体" w:eastAsia="宋体" w:cs="宋体"/>
                <w:color w:val="FF0000"/>
                <w:sz w:val="21"/>
                <w:szCs w:val="21"/>
              </w:rPr>
              <w:t>至3.1g/cm</w:t>
            </w:r>
            <w:r>
              <w:rPr>
                <w:rFonts w:hint="eastAsia" w:ascii="宋体" w:hAnsi="宋体" w:eastAsia="宋体" w:cs="宋体"/>
                <w:color w:val="FF0000"/>
                <w:sz w:val="21"/>
                <w:szCs w:val="21"/>
                <w:vertAlign w:val="superscript"/>
              </w:rPr>
              <w:t>3</w:t>
            </w:r>
            <w:r>
              <w:rPr>
                <w:rFonts w:hint="eastAsia" w:ascii="宋体" w:hAnsi="宋体" w:eastAsia="宋体" w:cs="宋体"/>
                <w:color w:val="FF0000"/>
                <w:sz w:val="21"/>
                <w:szCs w:val="21"/>
              </w:rPr>
              <w:t>之间，测得石块的密度为</w:t>
            </w:r>
            <w:r>
              <w:rPr>
                <w:rFonts w:hint="eastAsia" w:ascii="宋体" w:hAnsi="宋体" w:eastAsia="宋体" w:cs="宋体"/>
                <w:color w:val="FF0000"/>
                <w:sz w:val="21"/>
                <w:szCs w:val="21"/>
              </w:rPr>
              <w:object>
                <v:shape id="_x0000_i1061" o:spt="75" alt="eqIdce768f5cbb94b8ea6257e01f39932d09" type="#_x0000_t75" style="height:15.9pt;width:45.75pt;" o:ole="t" filled="f" o:preferrelative="t" stroked="f" coordsize="21600,21600">
                  <v:path/>
                  <v:fill on="f" focussize="0,0"/>
                  <v:stroke on="f" joinstyle="miter"/>
                  <v:imagedata r:id="rId55" o:title="eqIdce768f5cbb94b8ea6257e01f39932d09"/>
                  <o:lock v:ext="edit" aspectratio="t"/>
                  <w10:wrap type="none"/>
                  <w10:anchorlock/>
                </v:shape>
                <o:OLEObject Type="Embed" ProgID="Equation.DSMT4" ShapeID="_x0000_i1061" DrawAspect="Content" ObjectID="_1468075748" r:id="rId54">
                  <o:LockedField>false</o:LockedField>
                </o:OLEObject>
              </w:object>
            </w:r>
            <w:r>
              <w:rPr>
                <w:rFonts w:hint="eastAsia" w:ascii="宋体" w:hAnsi="宋体" w:eastAsia="宋体" w:cs="宋体"/>
                <w:color w:val="FF0000"/>
                <w:sz w:val="21"/>
                <w:szCs w:val="21"/>
              </w:rPr>
              <w:t>，此石头不是和田白玉。</w:t>
            </w:r>
          </w:p>
          <w:p w14:paraId="21551AE0">
            <w:pPr>
              <w:spacing w:line="360" w:lineRule="auto"/>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（5）如果石头会吸水，使得测出的石头的体积偏小，由</w:t>
            </w:r>
            <w:r>
              <w:rPr>
                <w:rFonts w:hint="eastAsia" w:ascii="宋体" w:hAnsi="宋体" w:eastAsia="宋体" w:cs="宋体"/>
                <w:color w:val="FF0000"/>
                <w:sz w:val="21"/>
                <w:szCs w:val="21"/>
              </w:rPr>
              <w:object>
                <v:shape id="_x0000_i1062" o:spt="75" alt="eqIda3e8b5e08812f92622f79e7b17a5a78d" type="#_x0000_t75" style="height:26.85pt;width:30.75pt;" o:ole="t" filled="f" o:preferrelative="t" stroked="f" coordsize="21600,21600">
                  <v:path/>
                  <v:fill on="f" focussize="0,0"/>
                  <v:stroke on="f" joinstyle="miter"/>
                  <v:imagedata r:id="rId12" o:title="eqIda3e8b5e08812f92622f79e7b17a5a78d"/>
                  <o:lock v:ext="edit" aspectratio="t"/>
                  <w10:wrap type="none"/>
                  <w10:anchorlock/>
                </v:shape>
                <o:OLEObject Type="Embed" ProgID="Equation.DSMT4" ShapeID="_x0000_i1062" DrawAspect="Content" ObjectID="_1468075749" r:id="rId56">
                  <o:LockedField>false</o:LockedField>
                </o:OLEObject>
              </w:object>
            </w:r>
            <w:r>
              <w:rPr>
                <w:rFonts w:hint="eastAsia" w:ascii="宋体" w:hAnsi="宋体" w:eastAsia="宋体" w:cs="宋体"/>
                <w:color w:val="FF0000"/>
                <w:sz w:val="21"/>
                <w:szCs w:val="21"/>
              </w:rPr>
              <w:t>可知，测得石头的密度偏大。</w:t>
            </w:r>
          </w:p>
          <w:p w14:paraId="731ECD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4.</w:t>
            </w:r>
            <w:r>
              <w:rPr>
                <w:rFonts w:hint="eastAsia" w:ascii="宋体" w:hAnsi="宋体" w:eastAsia="宋体" w:cs="宋体"/>
                <w:b/>
                <w:bCs/>
                <w:sz w:val="21"/>
                <w:szCs w:val="21"/>
              </w:rPr>
              <w:t>（2025·新疆）</w:t>
            </w:r>
            <w:r>
              <w:rPr>
                <w:rFonts w:hint="eastAsia" w:ascii="宋体" w:hAnsi="宋体" w:eastAsia="宋体" w:cs="宋体"/>
                <w:sz w:val="21"/>
                <w:szCs w:val="21"/>
              </w:rPr>
              <w:t>小华在实验室里测量土豆的密度，实验操作如下：</w:t>
            </w:r>
          </w:p>
          <w:p w14:paraId="66A1C5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(1)用</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（选填“天平”或“测力计”）测出洗净的土豆样品的质量为220g；</w:t>
            </w:r>
          </w:p>
          <w:p w14:paraId="2E5D87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(2)用细线系住土豆样品，缓慢放入装有400mL水的量筒内，土豆排开的水的体积越大，土豆受到的浮力越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（选填“大”或“小”）；土豆最终在量筒内静止时如图所示，则土豆样品的密度为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g/cm³；</w:t>
            </w:r>
          </w:p>
          <w:p w14:paraId="19D852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43230" cy="1401445"/>
                  <wp:effectExtent l="0" t="0" r="13970" b="635"/>
                  <wp:docPr id="100043" name="图片 100043" descr="@@@8733fde6-cdb9-459f-ae3d-c02f99ab2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733fde6-cdb9-459f-ae3d-c02f99ab25bb"/>
                          <pic:cNvPicPr>
                            <a:picLocks noChangeAspect="1"/>
                          </pic:cNvPicPr>
                        </pic:nvPicPr>
                        <pic:blipFill>
                          <a:blip r:embed="rId57"/>
                          <a:stretch>
                            <a:fillRect/>
                          </a:stretch>
                        </pic:blipFill>
                        <pic:spPr>
                          <a:xfrm>
                            <a:off x="0" y="0"/>
                            <a:ext cx="443230" cy="1401445"/>
                          </a:xfrm>
                          <a:prstGeom prst="rect">
                            <a:avLst/>
                          </a:prstGeom>
                        </pic:spPr>
                      </pic:pic>
                    </a:graphicData>
                  </a:graphic>
                </wp:inline>
              </w:drawing>
            </w:r>
          </w:p>
          <w:p w14:paraId="6D750E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(3)小华通过查阅资料知道，土豆密度越大，淀粉含量越高，土豆品质越好。可以采取如下方法来评定土豆的品质：先用弹簧测力计测量出土豆样品的重力</w:t>
            </w:r>
            <w:r>
              <w:rPr>
                <w:rFonts w:hint="eastAsia" w:ascii="宋体" w:hAnsi="宋体" w:eastAsia="宋体" w:cs="宋体"/>
                <w:i/>
                <w:sz w:val="21"/>
                <w:szCs w:val="21"/>
              </w:rPr>
              <w:t>G</w:t>
            </w:r>
            <w:r>
              <w:rPr>
                <w:rFonts w:hint="eastAsia" w:ascii="宋体" w:hAnsi="宋体" w:eastAsia="宋体" w:cs="宋体"/>
                <w:sz w:val="21"/>
                <w:szCs w:val="21"/>
              </w:rPr>
              <w:t>；然后把土豆样品浸没在水中（未接触容器底）静止时，读出测力计的示数</w:t>
            </w:r>
            <w:r>
              <w:rPr>
                <w:rFonts w:hint="eastAsia" w:ascii="宋体" w:hAnsi="宋体" w:eastAsia="宋体" w:cs="宋体"/>
                <w:i/>
                <w:sz w:val="21"/>
                <w:szCs w:val="21"/>
              </w:rPr>
              <w:t>F</w:t>
            </w:r>
            <w:r>
              <w:rPr>
                <w:rFonts w:hint="eastAsia" w:ascii="宋体" w:hAnsi="宋体" w:eastAsia="宋体" w:cs="宋体"/>
                <w:sz w:val="21"/>
                <w:szCs w:val="21"/>
              </w:rPr>
              <w:t>，则</w:t>
            </w:r>
            <w:r>
              <w:rPr>
                <w:rFonts w:hint="eastAsia" w:ascii="宋体" w:hAnsi="宋体" w:eastAsia="宋体" w:cs="宋体"/>
                <w:sz w:val="21"/>
                <w:szCs w:val="21"/>
              </w:rPr>
              <w:object>
                <v:shape id="_x0000_i1063" o:spt="75" alt="eqIdb3e631cc8d34e9b9b1725bb6b171688b" type="#_x0000_t75" style="height:27.05pt;width:13.15pt;" o:ole="t" filled="f" o:preferrelative="t" stroked="f" coordsize="21600,21600">
                  <v:path/>
                  <v:fill on="f" focussize="0,0"/>
                  <v:stroke on="f" joinstyle="miter"/>
                  <v:imagedata r:id="rId59" o:title="eqIdb3e631cc8d34e9b9b1725bb6b171688b"/>
                  <o:lock v:ext="edit" aspectratio="t"/>
                  <w10:wrap type="none"/>
                  <w10:anchorlock/>
                </v:shape>
                <o:OLEObject Type="Embed" ProgID="Equation.DSMT4" ShapeID="_x0000_i1063" DrawAspect="Content" ObjectID="_1468075750" r:id="rId58">
                  <o:LockedField>false</o:LockedField>
                </o:OLEObject>
              </w:object>
            </w:r>
            <w:r>
              <w:rPr>
                <w:rFonts w:hint="eastAsia" w:ascii="宋体" w:hAnsi="宋体" w:eastAsia="宋体" w:cs="宋体"/>
                <w:sz w:val="21"/>
                <w:szCs w:val="21"/>
              </w:rPr>
              <w:t>的值越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（选填“大”或“小”），土豆品质越好。</w:t>
            </w:r>
          </w:p>
          <w:p w14:paraId="7E6068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【答案】(1)天平</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(2)大     1.1</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(3)小</w:t>
            </w:r>
          </w:p>
          <w:p w14:paraId="328047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】（1）天平是测量物体质量的仪器，测力计是测量力的仪器，也可以测量物体的重力，则实验中是用天平测出土豆的质量为220g。</w:t>
            </w:r>
          </w:p>
          <w:p w14:paraId="699AC6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（2）[1]根据</w:t>
            </w:r>
            <w:r>
              <w:rPr>
                <w:rFonts w:hint="eastAsia" w:ascii="宋体" w:hAnsi="宋体" w:eastAsia="宋体" w:cs="宋体"/>
                <w:color w:val="FF0000"/>
                <w:sz w:val="21"/>
                <w:szCs w:val="21"/>
              </w:rPr>
              <w:object>
                <v:shape id="_x0000_i1064" o:spt="75" alt="eqId59062e395d73f58569597fd17d2656d0" type="#_x0000_t75" style="height:16.5pt;width:58.05pt;" o:ole="t" filled="f" o:preferrelative="t" stroked="f" coordsize="21600,21600">
                  <v:path/>
                  <v:fill on="f" focussize="0,0"/>
                  <v:stroke on="f" joinstyle="miter"/>
                  <v:imagedata r:id="rId61" o:title="eqId59062e395d73f58569597fd17d2656d0"/>
                  <o:lock v:ext="edit" aspectratio="t"/>
                  <w10:wrap type="none"/>
                  <w10:anchorlock/>
                </v:shape>
                <o:OLEObject Type="Embed" ProgID="Equation.DSMT4" ShapeID="_x0000_i1064" DrawAspect="Content" ObjectID="_1468075751" r:id="rId60">
                  <o:LockedField>false</o:LockedField>
                </o:OLEObject>
              </w:object>
            </w:r>
            <w:r>
              <w:rPr>
                <w:rFonts w:hint="eastAsia" w:ascii="宋体" w:hAnsi="宋体" w:eastAsia="宋体" w:cs="宋体"/>
                <w:color w:val="FF0000"/>
                <w:sz w:val="21"/>
                <w:szCs w:val="21"/>
              </w:rPr>
              <w:t>可知，土豆排开的水的体积越大，土豆受到的浮力越大。</w:t>
            </w:r>
          </w:p>
          <w:p w14:paraId="3D3AF0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[2]由图乙可知，量筒的分度值为20mL，水与土豆的总体积为600mL，则土豆的体积</w:t>
            </w:r>
            <w:r>
              <w:rPr>
                <w:rFonts w:hint="eastAsia" w:ascii="宋体" w:hAnsi="宋体" w:eastAsia="宋体" w:cs="宋体"/>
                <w:color w:val="FF0000"/>
                <w:sz w:val="21"/>
                <w:szCs w:val="21"/>
              </w:rPr>
              <w:object>
                <v:shape id="_x0000_i1065" o:spt="75" alt="eqId2f120ed5274363d51292a5ad7e7cd5d5" type="#_x0000_t75" style="height:17.8pt;width:227pt;" o:ole="t" filled="f" o:preferrelative="t" stroked="f" coordsize="21600,21600">
                  <v:path/>
                  <v:fill on="f" focussize="0,0"/>
                  <v:stroke on="f" joinstyle="miter"/>
                  <v:imagedata r:id="rId63" o:title="eqId2f120ed5274363d51292a5ad7e7cd5d5"/>
                  <o:lock v:ext="edit" aspectratio="t"/>
                  <w10:wrap type="none"/>
                  <w10:anchorlock/>
                </v:shape>
                <o:OLEObject Type="Embed" ProgID="Equation.DSMT4" ShapeID="_x0000_i1065" DrawAspect="Content" ObjectID="_1468075752" r:id="rId62">
                  <o:LockedField>false</o:LockedField>
                </o:OLEObject>
              </w:object>
            </w:r>
          </w:p>
          <w:p w14:paraId="34C52B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土豆样品的密度</w:t>
            </w:r>
            <w:r>
              <w:rPr>
                <w:rFonts w:hint="eastAsia" w:ascii="宋体" w:hAnsi="宋体" w:eastAsia="宋体" w:cs="宋体"/>
                <w:color w:val="FF0000"/>
                <w:sz w:val="21"/>
                <w:szCs w:val="21"/>
              </w:rPr>
              <w:object>
                <v:shape id="_x0000_i1066" o:spt="75" alt="eqId458d991048405180f5f76e0ce6b53cb9" type="#_x0000_t75" style="height:31.65pt;width:150.45pt;" o:ole="t" filled="f" o:preferrelative="t" stroked="f" coordsize="21600,21600">
                  <v:path/>
                  <v:fill on="f" focussize="0,0"/>
                  <v:stroke on="f" joinstyle="miter"/>
                  <v:imagedata r:id="rId65" o:title="eqId458d991048405180f5f76e0ce6b53cb9"/>
                  <o:lock v:ext="edit" aspectratio="t"/>
                  <w10:wrap type="none"/>
                  <w10:anchorlock/>
                </v:shape>
                <o:OLEObject Type="Embed" ProgID="Equation.DSMT4" ShapeID="_x0000_i1066" DrawAspect="Content" ObjectID="_1468075753" r:id="rId64">
                  <o:LockedField>false</o:LockedField>
                </o:OLEObject>
              </w:object>
            </w:r>
          </w:p>
          <w:p w14:paraId="0D1CDA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（3）土豆样品浸没在水中静止时，受到的浮力</w:t>
            </w:r>
            <w:r>
              <w:rPr>
                <w:rFonts w:hint="eastAsia" w:ascii="宋体" w:hAnsi="宋体" w:eastAsia="宋体" w:cs="宋体"/>
                <w:color w:val="FF0000"/>
                <w:sz w:val="21"/>
                <w:szCs w:val="21"/>
              </w:rPr>
              <w:object>
                <v:shape id="_x0000_i1067" o:spt="75" alt="eqId71a49988827b901fc6f6b609b45f7281" type="#_x0000_t75" style="height:16.4pt;width:51.9pt;" o:ole="t" filled="f" o:preferrelative="t" stroked="f" coordsize="21600,21600">
                  <v:path/>
                  <v:fill on="f" focussize="0,0"/>
                  <v:stroke on="f" joinstyle="miter"/>
                  <v:imagedata r:id="rId67" o:title="eqId71a49988827b901fc6f6b609b45f7281"/>
                  <o:lock v:ext="edit" aspectratio="t"/>
                  <w10:wrap type="none"/>
                  <w10:anchorlock/>
                </v:shape>
                <o:OLEObject Type="Embed" ProgID="Equation.DSMT4" ShapeID="_x0000_i1067" DrawAspect="Content" ObjectID="_1468075754" r:id="rId66">
                  <o:LockedField>false</o:LockedField>
                </o:OLEObject>
              </w:object>
            </w:r>
          </w:p>
          <w:p w14:paraId="4610DC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土豆样品的体积</w:t>
            </w:r>
            <w:r>
              <w:rPr>
                <w:rFonts w:hint="eastAsia" w:ascii="宋体" w:hAnsi="宋体" w:eastAsia="宋体" w:cs="宋体"/>
                <w:color w:val="FF0000"/>
                <w:sz w:val="21"/>
                <w:szCs w:val="21"/>
              </w:rPr>
              <w:object>
                <v:shape id="_x0000_i1068" o:spt="75" alt="eqIdc375cea75e2378080c3b87f3046e25b6" type="#_x0000_t75" style="height:31.6pt;width:102.05pt;" o:ole="t" filled="f" o:preferrelative="t" stroked="f" coordsize="21600,21600">
                  <v:path/>
                  <v:fill on="f" focussize="0,0"/>
                  <v:stroke on="f" joinstyle="miter"/>
                  <v:imagedata r:id="rId69" o:title="eqIdc375cea75e2378080c3b87f3046e25b6"/>
                  <o:lock v:ext="edit" aspectratio="t"/>
                  <w10:wrap type="none"/>
                  <w10:anchorlock/>
                </v:shape>
                <o:OLEObject Type="Embed" ProgID="Equation.DSMT4" ShapeID="_x0000_i1068" DrawAspect="Content" ObjectID="_1468075755" r:id="rId68">
                  <o:LockedField>false</o:LockedField>
                </o:OLEObject>
              </w:object>
            </w:r>
          </w:p>
          <w:p w14:paraId="0FEC88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土豆的密度</w:t>
            </w:r>
            <w:r>
              <w:rPr>
                <w:rFonts w:hint="eastAsia" w:ascii="宋体" w:hAnsi="宋体" w:eastAsia="宋体" w:cs="宋体"/>
                <w:color w:val="FF0000"/>
                <w:sz w:val="21"/>
                <w:szCs w:val="21"/>
              </w:rPr>
              <w:object>
                <v:shape id="_x0000_i1069" o:spt="75" alt="eqIda06ebb14146cafb3033b35f2e7a37a9a" type="#_x0000_t75" style="height:58.15pt;width:183pt;" o:ole="t" filled="f" o:preferrelative="t" stroked="f" coordsize="21600,21600">
                  <v:path/>
                  <v:fill on="f" focussize="0,0"/>
                  <v:stroke on="f" joinstyle="miter"/>
                  <v:imagedata r:id="rId71" o:title="eqIda06ebb14146cafb3033b35f2e7a37a9a"/>
                  <o:lock v:ext="edit" aspectratio="t"/>
                  <w10:wrap type="none"/>
                  <w10:anchorlock/>
                </v:shape>
                <o:OLEObject Type="Embed" ProgID="Equation.DSMT4" ShapeID="_x0000_i1069" DrawAspect="Content" ObjectID="_1468075756" r:id="rId70">
                  <o:LockedField>false</o:LockedField>
                </o:OLEObject>
              </w:object>
            </w:r>
          </w:p>
          <w:p w14:paraId="5B2C2265">
            <w:pPr>
              <w:spacing w:line="360" w:lineRule="auto"/>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object>
                <v:shape id="_x0000_i1070" o:spt="75" alt="eqIdb15e42cabe9ce69d4fec8ac0686da64f" type="#_x0000_t75" style="height:27.25pt;width:29.9pt;" o:ole="t" filled="f" o:preferrelative="t" stroked="f" coordsize="21600,21600">
                  <v:path/>
                  <v:fill on="f" focussize="0,0"/>
                  <v:stroke on="f" joinstyle="miter"/>
                  <v:imagedata r:id="rId73" o:title="eqIdb15e42cabe9ce69d4fec8ac0686da64f"/>
                  <o:lock v:ext="edit" aspectratio="t"/>
                  <w10:wrap type="none"/>
                  <w10:anchorlock/>
                </v:shape>
                <o:OLEObject Type="Embed" ProgID="Equation.DSMT4" ShapeID="_x0000_i1070" DrawAspect="Content" ObjectID="_1468075757" r:id="rId72">
                  <o:LockedField>false</o:LockedField>
                </o:OLEObject>
              </w:object>
            </w:r>
            <w:r>
              <w:rPr>
                <w:rFonts w:hint="eastAsia" w:ascii="宋体" w:hAnsi="宋体" w:eastAsia="宋体" w:cs="宋体"/>
                <w:color w:val="FF0000"/>
                <w:sz w:val="21"/>
                <w:szCs w:val="21"/>
              </w:rPr>
              <w:t>越大，土豆密度越大，土豆品质越好，即</w:t>
            </w:r>
            <w:r>
              <w:rPr>
                <w:rFonts w:hint="eastAsia" w:ascii="宋体" w:hAnsi="宋体" w:eastAsia="宋体" w:cs="宋体"/>
                <w:color w:val="FF0000"/>
                <w:sz w:val="21"/>
                <w:szCs w:val="21"/>
              </w:rPr>
              <w:object>
                <v:shape id="_x0000_i1071" o:spt="75" alt="eqIdfc434b416a96d95ba5bc3e787991565b" type="#_x0000_t75" style="height:27.25pt;width:29.9pt;" o:ole="t" filled="f" o:preferrelative="t" stroked="f" coordsize="21600,21600">
                  <v:path/>
                  <v:fill on="f" focussize="0,0"/>
                  <v:stroke on="f" joinstyle="miter"/>
                  <v:imagedata r:id="rId75" o:title="eqIdfc434b416a96d95ba5bc3e787991565b"/>
                  <o:lock v:ext="edit" aspectratio="t"/>
                  <w10:wrap type="none"/>
                  <w10:anchorlock/>
                </v:shape>
                <o:OLEObject Type="Embed" ProgID="Equation.DSMT4" ShapeID="_x0000_i1071" DrawAspect="Content" ObjectID="_1468075758" r:id="rId74">
                  <o:LockedField>false</o:LockedField>
                </o:OLEObject>
              </w:object>
            </w:r>
            <w:r>
              <w:rPr>
                <w:rFonts w:hint="eastAsia" w:ascii="宋体" w:hAnsi="宋体" w:eastAsia="宋体" w:cs="宋体"/>
                <w:color w:val="FF0000"/>
                <w:sz w:val="21"/>
                <w:szCs w:val="21"/>
              </w:rPr>
              <w:t>越小，因为</w:t>
            </w:r>
            <w:r>
              <w:rPr>
                <w:rFonts w:hint="eastAsia" w:ascii="宋体" w:hAnsi="宋体" w:eastAsia="宋体" w:cs="宋体"/>
                <w:color w:val="FF0000"/>
                <w:sz w:val="21"/>
                <w:szCs w:val="21"/>
              </w:rPr>
              <w:object>
                <v:shape id="_x0000_i1072" o:spt="75" alt="eqIdd969dc011111a4d0af4c872247a61a20" type="#_x0000_t75" style="height:26.95pt;width:62.45pt;" o:ole="t" filled="f" o:preferrelative="t" stroked="f" coordsize="21600,21600">
                  <v:path/>
                  <v:fill on="f" focussize="0,0"/>
                  <v:stroke on="f" joinstyle="miter"/>
                  <v:imagedata r:id="rId77" o:title="eqIdd969dc011111a4d0af4c872247a61a20"/>
                  <o:lock v:ext="edit" aspectratio="t"/>
                  <w10:wrap type="none"/>
                  <w10:anchorlock/>
                </v:shape>
                <o:OLEObject Type="Embed" ProgID="Equation.DSMT4" ShapeID="_x0000_i1072" DrawAspect="Content" ObjectID="_1468075759" r:id="rId76">
                  <o:LockedField>false</o:LockedField>
                </o:OLEObject>
              </w:object>
            </w:r>
            <w:r>
              <w:rPr>
                <w:rFonts w:hint="eastAsia" w:ascii="宋体" w:hAnsi="宋体" w:eastAsia="宋体" w:cs="宋体"/>
                <w:color w:val="FF0000"/>
                <w:sz w:val="21"/>
                <w:szCs w:val="21"/>
              </w:rPr>
              <w:t>，则</w:t>
            </w:r>
            <w:r>
              <w:rPr>
                <w:rFonts w:hint="eastAsia" w:ascii="宋体" w:hAnsi="宋体" w:eastAsia="宋体" w:cs="宋体"/>
                <w:color w:val="FF0000"/>
                <w:sz w:val="21"/>
                <w:szCs w:val="21"/>
              </w:rPr>
              <w:object>
                <v:shape id="_x0000_i1073" o:spt="75" alt="eqIdbb2db32be35473aff077950550d4417f" type="#_x0000_t75" style="height:27.05pt;width:13.15pt;" o:ole="t" filled="f" o:preferrelative="t" stroked="f" coordsize="21600,21600">
                  <v:path/>
                  <v:fill on="f" focussize="0,0"/>
                  <v:stroke on="f" joinstyle="miter"/>
                  <v:imagedata r:id="rId79" o:title="eqIdbb2db32be35473aff077950550d4417f"/>
                  <o:lock v:ext="edit" aspectratio="t"/>
                  <w10:wrap type="none"/>
                  <w10:anchorlock/>
                </v:shape>
                <o:OLEObject Type="Embed" ProgID="Equation.DSMT4" ShapeID="_x0000_i1073" DrawAspect="Content" ObjectID="_1468075760" r:id="rId78">
                  <o:LockedField>false</o:LockedField>
                </o:OLEObject>
              </w:object>
            </w:r>
            <w:r>
              <w:rPr>
                <w:rFonts w:hint="eastAsia" w:ascii="宋体" w:hAnsi="宋体" w:eastAsia="宋体" w:cs="宋体"/>
                <w:color w:val="FF0000"/>
                <w:sz w:val="21"/>
                <w:szCs w:val="21"/>
              </w:rPr>
              <w:t>越大，</w:t>
            </w:r>
            <w:r>
              <w:rPr>
                <w:rFonts w:hint="eastAsia" w:ascii="宋体" w:hAnsi="宋体" w:eastAsia="宋体" w:cs="宋体"/>
                <w:color w:val="FF0000"/>
                <w:sz w:val="21"/>
                <w:szCs w:val="21"/>
              </w:rPr>
              <w:object>
                <v:shape id="_x0000_i1074" o:spt="75" alt="eqIdd0975cff07c8e002b3dd2f560249782b" type="#_x0000_t75" style="height:27.05pt;width:13.15pt;" o:ole="t" filled="f" o:preferrelative="t" stroked="f" coordsize="21600,21600">
                  <v:path/>
                  <v:fill on="f" focussize="0,0"/>
                  <v:stroke on="f" joinstyle="miter"/>
                  <v:imagedata r:id="rId81" o:title="eqIdd0975cff07c8e002b3dd2f560249782b"/>
                  <o:lock v:ext="edit" aspectratio="t"/>
                  <w10:wrap type="none"/>
                  <w10:anchorlock/>
                </v:shape>
                <o:OLEObject Type="Embed" ProgID="Equation.DSMT4" ShapeID="_x0000_i1074" DrawAspect="Content" ObjectID="_1468075761" r:id="rId80">
                  <o:LockedField>false</o:LockedField>
                </o:OLEObject>
              </w:object>
            </w:r>
            <w:r>
              <w:rPr>
                <w:rFonts w:hint="eastAsia" w:ascii="宋体" w:hAnsi="宋体" w:eastAsia="宋体" w:cs="宋体"/>
                <w:color w:val="FF0000"/>
                <w:sz w:val="21"/>
                <w:szCs w:val="21"/>
              </w:rPr>
              <w:t>越小，土豆密度越大，土豆品质越好。</w:t>
            </w:r>
          </w:p>
          <w:p w14:paraId="35D486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5.</w:t>
            </w:r>
            <w:r>
              <w:rPr>
                <w:rFonts w:hint="eastAsia" w:ascii="宋体" w:hAnsi="宋体" w:eastAsia="宋体" w:cs="宋体"/>
                <w:b/>
                <w:bCs/>
                <w:sz w:val="21"/>
                <w:szCs w:val="21"/>
              </w:rPr>
              <w:t>（2025·江西）</w:t>
            </w:r>
            <w:r>
              <w:rPr>
                <w:rFonts w:hint="eastAsia" w:ascii="宋体" w:hAnsi="宋体" w:eastAsia="宋体" w:cs="宋体"/>
                <w:sz w:val="21"/>
                <w:szCs w:val="21"/>
              </w:rPr>
              <w:t>【实验名称】测量液体的密度</w:t>
            </w:r>
          </w:p>
          <w:p w14:paraId="314519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某同学在放学途中看到一群小朋友吹泡泡，回家后配制了一些泡泡水，测量了该液体的密度。</w:t>
            </w:r>
          </w:p>
          <w:p w14:paraId="65C43D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【实验器材】天平（带砝码）、量筒、烧杯、泡泡水等</w:t>
            </w:r>
          </w:p>
          <w:p w14:paraId="50CFF2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【实验步骤】</w:t>
            </w:r>
          </w:p>
          <w:p w14:paraId="23C0E3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（1）将天平放在水平台面上，游码移至标尺左端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刻度线处，调节平衡螺母，使指针对准分度盘的中央，并且读出图中标尺的分度值为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7A3667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（2）测出烧杯和泡泡水的总质量</w:t>
            </w:r>
            <w:r>
              <w:rPr>
                <w:rFonts w:hint="eastAsia" w:ascii="宋体" w:hAnsi="宋体" w:eastAsia="宋体" w:cs="宋体"/>
                <w:sz w:val="21"/>
                <w:szCs w:val="21"/>
              </w:rPr>
              <w:object>
                <v:shape id="_x0000_i1075" o:spt="75" alt="eqId77ab1256702aef4e9f1a5eb6c12ecc96" type="#_x0000_t75" style="height:15.8pt;width:13.2pt;" o:ole="t" filled="f" o:preferrelative="t" stroked="f" coordsize="21600,21600">
                  <v:path/>
                  <v:fill on="f" focussize="0,0"/>
                  <v:stroke on="f" joinstyle="miter"/>
                  <v:imagedata r:id="rId83" o:title="eqId77ab1256702aef4e9f1a5eb6c12ecc96"/>
                  <o:lock v:ext="edit" aspectratio="t"/>
                  <w10:wrap type="none"/>
                  <w10:anchorlock/>
                </v:shape>
                <o:OLEObject Type="Embed" ProgID="Equation.DSMT4" ShapeID="_x0000_i1075" DrawAspect="Content" ObjectID="_1468075762" r:id="rId82">
                  <o:LockedField>false</o:LockedField>
                </o:OLEObject>
              </w:object>
            </w:r>
            <w:r>
              <w:rPr>
                <w:rFonts w:hint="eastAsia" w:ascii="宋体" w:hAnsi="宋体" w:eastAsia="宋体" w:cs="宋体"/>
                <w:sz w:val="21"/>
                <w:szCs w:val="21"/>
              </w:rPr>
              <w:t>（如图甲所示），再将烧杯中部分泡泡水倒入量筒中测出体积</w:t>
            </w:r>
            <w:r>
              <w:rPr>
                <w:rFonts w:hint="eastAsia" w:ascii="宋体" w:hAnsi="宋体" w:eastAsia="宋体" w:cs="宋体"/>
                <w:sz w:val="21"/>
                <w:szCs w:val="21"/>
              </w:rPr>
              <w:object>
                <v:shape id="_x0000_i1076" o:spt="75" alt="eqIdbe54e84508decfcce6d2fcbe6c8c1a92" type="#_x0000_t75" style="height:11.4pt;width:10.55pt;" o:ole="t" filled="f" o:preferrelative="t" stroked="f" coordsize="21600,21600">
                  <v:path/>
                  <v:fill on="f" focussize="0,0"/>
                  <v:stroke on="f" joinstyle="miter"/>
                  <v:imagedata r:id="rId85" o:title="eqIdbe54e84508decfcce6d2fcbe6c8c1a92"/>
                  <o:lock v:ext="edit" aspectratio="t"/>
                  <w10:wrap type="none"/>
                  <w10:anchorlock/>
                </v:shape>
                <o:OLEObject Type="Embed" ProgID="Equation.DSMT4" ShapeID="_x0000_i1076" DrawAspect="Content" ObjectID="_1468075763" r:id="rId84">
                  <o:LockedField>false</o:LockedField>
                </o:OLEObject>
              </w:object>
            </w:r>
            <w:r>
              <w:rPr>
                <w:rFonts w:hint="eastAsia" w:ascii="宋体" w:hAnsi="宋体" w:eastAsia="宋体" w:cs="宋体"/>
                <w:sz w:val="21"/>
                <w:szCs w:val="21"/>
              </w:rPr>
              <w:t>；</w:t>
            </w:r>
          </w:p>
          <w:p w14:paraId="544B0B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（3）按照如图乙所示测出需要测量的物理量</w:t>
            </w:r>
            <w:r>
              <w:rPr>
                <w:rFonts w:hint="eastAsia" w:ascii="宋体" w:hAnsi="宋体" w:eastAsia="宋体" w:cs="宋体"/>
                <w:sz w:val="21"/>
                <w:szCs w:val="21"/>
              </w:rPr>
              <w:object>
                <v:shape id="_x0000_i1077" o:spt="75" alt="eqId1fbd67f60f04c278bdd867fdb3979dfb" type="#_x0000_t75" style="height:15.25pt;width:14.05pt;" o:ole="t" filled="f" o:preferrelative="t" stroked="f" coordsize="21600,21600">
                  <v:path/>
                  <v:fill on="f" focussize="0,0"/>
                  <v:stroke on="f" joinstyle="miter"/>
                  <v:imagedata r:id="rId87" o:title="eqId1fbd67f60f04c278bdd867fdb3979dfb"/>
                  <o:lock v:ext="edit" aspectratio="t"/>
                  <w10:wrap type="none"/>
                  <w10:anchorlock/>
                </v:shape>
                <o:OLEObject Type="Embed" ProgID="Equation.DSMT4" ShapeID="_x0000_i1077" DrawAspect="Content" ObjectID="_1468075764" r:id="rId86">
                  <o:LockedField>false</o:LockedField>
                </o:OLEObject>
              </w:object>
            </w:r>
            <w:r>
              <w:rPr>
                <w:rFonts w:hint="eastAsia" w:ascii="宋体" w:hAnsi="宋体" w:eastAsia="宋体" w:cs="宋体"/>
                <w:sz w:val="21"/>
                <w:szCs w:val="21"/>
              </w:rPr>
              <w:t>；</w:t>
            </w:r>
          </w:p>
          <w:p w14:paraId="6448EF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（4）计算量筒中泡泡水的质量</w:t>
            </w:r>
            <w:r>
              <w:rPr>
                <w:rFonts w:hint="eastAsia" w:ascii="宋体" w:hAnsi="宋体" w:eastAsia="宋体" w:cs="宋体"/>
                <w:sz w:val="21"/>
                <w:szCs w:val="21"/>
              </w:rPr>
              <w:object>
                <v:shape id="_x0000_i1078" o:spt="75" alt="eqId294f5ba74cdf695fc9a8a8e52f421328" type="#_x0000_t75" style="height:9.9pt;width:11.4pt;" o:ole="t" filled="f" o:preferrelative="t" stroked="f" coordsize="21600,21600">
                  <v:path/>
                  <v:fill on="f" focussize="0,0"/>
                  <v:stroke on="f" joinstyle="miter"/>
                  <v:imagedata r:id="rId89" o:title="eqId294f5ba74cdf695fc9a8a8e52f421328"/>
                  <o:lock v:ext="edit" aspectratio="t"/>
                  <w10:wrap type="none"/>
                  <w10:anchorlock/>
                </v:shape>
                <o:OLEObject Type="Embed" ProgID="Equation.DSMT4" ShapeID="_x0000_i1078" DrawAspect="Content" ObjectID="_1468075765" r:id="rId88">
                  <o:LockedField>false</o:LockedField>
                </o:OLEObject>
              </w:object>
            </w:r>
            <w:r>
              <w:rPr>
                <w:rFonts w:hint="eastAsia" w:ascii="宋体" w:hAnsi="宋体" w:eastAsia="宋体" w:cs="宋体"/>
                <w:sz w:val="21"/>
                <w:szCs w:val="21"/>
              </w:rPr>
              <w:t>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79" o:spt="75" alt="eqIdd927be31040b0782b6c0e30b6f58a72a" type="#_x0000_t75" style="height:11.45pt;width:8.75pt;" o:ole="t" filled="f" o:preferrelative="t" stroked="f" coordsize="21600,21600">
                  <v:path/>
                  <v:fill on="f" focussize="0,0"/>
                  <v:stroke on="f" joinstyle="miter"/>
                  <v:imagedata r:id="rId91" o:title="eqIdd927be31040b0782b6c0e30b6f58a72a"/>
                  <o:lock v:ext="edit" aspectratio="t"/>
                  <w10:wrap type="none"/>
                  <w10:anchorlock/>
                </v:shape>
                <o:OLEObject Type="Embed" ProgID="Equation.DSMT4" ShapeID="_x0000_i1079" DrawAspect="Content" ObjectID="_1468075766" r:id="rId90">
                  <o:LockedField>false</o:LockedField>
                </o:OLEObject>
              </w:object>
            </w:r>
            <w:r>
              <w:rPr>
                <w:rFonts w:hint="eastAsia" w:ascii="宋体" w:hAnsi="宋体" w:eastAsia="宋体" w:cs="宋体"/>
                <w:sz w:val="21"/>
                <w:szCs w:val="21"/>
              </w:rPr>
              <w:t>；</w:t>
            </w:r>
          </w:p>
          <w:p w14:paraId="3F002F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（5）把测得的数据填入表一中，并计算泡泡水的密度</w:t>
            </w:r>
            <w:r>
              <w:rPr>
                <w:rFonts w:hint="eastAsia" w:ascii="宋体" w:hAnsi="宋体" w:eastAsia="宋体" w:cs="宋体"/>
                <w:sz w:val="21"/>
                <w:szCs w:val="21"/>
              </w:rPr>
              <w:object>
                <v:shape id="_x0000_i1080" o:spt="75" alt="eqId171102a883b22fe6ca578efc8926f5b8" type="#_x0000_t75" style="height:11.3pt;width:10.55pt;" o:ole="t" filled="f" o:preferrelative="t" stroked="f" coordsize="21600,21600">
                  <v:path/>
                  <v:fill on="f" focussize="0,0"/>
                  <v:stroke on="f" joinstyle="miter"/>
                  <v:imagedata r:id="rId93" o:title="eqId171102a883b22fe6ca578efc8926f5b8"/>
                  <o:lock v:ext="edit" aspectratio="t"/>
                  <w10:wrap type="none"/>
                  <w10:anchorlock/>
                </v:shape>
                <o:OLEObject Type="Embed" ProgID="Equation.DSMT4" ShapeID="_x0000_i1080" DrawAspect="Content" ObjectID="_1468075767" r:id="rId92">
                  <o:LockedField>false</o:LockedField>
                </o:OLEObject>
              </w:object>
            </w:r>
            <w:r>
              <w:rPr>
                <w:rFonts w:hint="eastAsia" w:ascii="宋体" w:hAnsi="宋体" w:eastAsia="宋体" w:cs="宋体"/>
                <w:sz w:val="21"/>
                <w:szCs w:val="21"/>
              </w:rPr>
              <w:t>。</w:t>
            </w:r>
          </w:p>
          <w:p w14:paraId="16F440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143250" cy="857250"/>
                  <wp:effectExtent l="0" t="0" r="11430" b="11430"/>
                  <wp:docPr id="100037" name="图片 100037" descr="@@@f9ce1907-dff3-489b-ae99-b046badb9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9ce1907-dff3-489b-ae99-b046badb98a9"/>
                          <pic:cNvPicPr>
                            <a:picLocks noChangeAspect="1"/>
                          </pic:cNvPicPr>
                        </pic:nvPicPr>
                        <pic:blipFill>
                          <a:blip r:embed="rId94"/>
                          <a:stretch>
                            <a:fillRect/>
                          </a:stretch>
                        </pic:blipFill>
                        <pic:spPr>
                          <a:xfrm>
                            <a:off x="0" y="0"/>
                            <a:ext cx="3143250" cy="857250"/>
                          </a:xfrm>
                          <a:prstGeom prst="rect">
                            <a:avLst/>
                          </a:prstGeom>
                        </pic:spPr>
                      </pic:pic>
                    </a:graphicData>
                  </a:graphic>
                </wp:inline>
              </w:drawing>
            </w:r>
          </w:p>
          <w:p w14:paraId="4E98F2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【实验数据】请你将表一中①、②和③的内容补充完整填写到横线上：①</w:t>
            </w:r>
            <w:r>
              <w:rPr>
                <w:rFonts w:hint="eastAsia" w:ascii="宋体" w:hAnsi="宋体" w:eastAsia="宋体" w:cs="宋体"/>
                <w:b w:val="0"/>
                <w:sz w:val="21"/>
                <w:szCs w:val="21"/>
                <w:u w:val="single"/>
              </w:rPr>
              <w:t xml:space="preserve">           </w:t>
            </w:r>
            <w:r>
              <w:rPr>
                <w:rFonts w:hint="eastAsia" w:ascii="宋体" w:hAnsi="宋体" w:eastAsia="宋体" w:cs="宋体"/>
                <w:sz w:val="21"/>
                <w:szCs w:val="21"/>
              </w:rPr>
              <w:t>、②</w:t>
            </w:r>
            <w:r>
              <w:rPr>
                <w:rFonts w:hint="eastAsia" w:ascii="宋体" w:hAnsi="宋体" w:eastAsia="宋体" w:cs="宋体"/>
                <w:b w:val="0"/>
                <w:sz w:val="21"/>
                <w:szCs w:val="21"/>
                <w:u w:val="single"/>
              </w:rPr>
              <w:t xml:space="preserve">           </w:t>
            </w:r>
            <w:r>
              <w:rPr>
                <w:rFonts w:hint="eastAsia" w:ascii="宋体" w:hAnsi="宋体" w:eastAsia="宋体" w:cs="宋体"/>
                <w:sz w:val="21"/>
                <w:szCs w:val="21"/>
              </w:rPr>
              <w:t>、③</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AD11D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表一</w:t>
            </w:r>
          </w:p>
          <w:tbl>
            <w:tblPr>
              <w:tblStyle w:val="11"/>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55"/>
              <w:gridCol w:w="1999"/>
              <w:gridCol w:w="1821"/>
              <w:gridCol w:w="1063"/>
              <w:gridCol w:w="2257"/>
            </w:tblGrid>
            <w:tr w14:paraId="69AC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4AB7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烧杯和泡泡水的总质量</w:t>
                  </w:r>
                  <w:r>
                    <w:rPr>
                      <w:rFonts w:hint="eastAsia" w:ascii="宋体" w:hAnsi="宋体" w:eastAsia="宋体" w:cs="宋体"/>
                      <w:sz w:val="21"/>
                      <w:szCs w:val="21"/>
                    </w:rPr>
                    <w:object>
                      <v:shape id="_x0000_i1081" o:spt="75" alt="eqId64d4ae4473d0412bd258a0abb55623f3" type="#_x0000_t75" style="height:16.2pt;width:26.4pt;" o:ole="t" filled="f" o:preferrelative="t" stroked="f" coordsize="21600,21600">
                        <v:path/>
                        <v:fill on="f" focussize="0,0"/>
                        <v:stroke on="f" joinstyle="miter"/>
                        <v:imagedata r:id="rId96" o:title="eqId64d4ae4473d0412bd258a0abb55623f3"/>
                        <o:lock v:ext="edit" aspectratio="t"/>
                        <w10:wrap type="none"/>
                        <w10:anchorlock/>
                      </v:shape>
                      <o:OLEObject Type="Embed" ProgID="Equation.DSMT4" ShapeID="_x0000_i1081" DrawAspect="Content" ObjectID="_1468075768" r:id="rId95">
                        <o:LockedField>false</o:LockedField>
                      </o:OLEObject>
                    </w:object>
                  </w:r>
                </w:p>
              </w:tc>
              <w:tc>
                <w:tcPr>
                  <w:tcW w:w="19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06E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①___________中泡泡水的体积</w:t>
                  </w:r>
                  <w:r>
                    <w:rPr>
                      <w:rFonts w:hint="eastAsia" w:ascii="宋体" w:hAnsi="宋体" w:eastAsia="宋体" w:cs="宋体"/>
                      <w:sz w:val="21"/>
                      <w:szCs w:val="21"/>
                    </w:rPr>
                    <w:object>
                      <v:shape id="_x0000_i1082" o:spt="75" alt="eqId2d9f96dcc14b11b501a54e6d85040145" type="#_x0000_t75" style="height:14.3pt;width:33.4pt;" o:ole="t" filled="f" o:preferrelative="t" stroked="f" coordsize="21600,21600">
                        <v:path/>
                        <v:fill on="f" focussize="0,0"/>
                        <v:stroke on="f" joinstyle="miter"/>
                        <v:imagedata r:id="rId98" o:title="eqId2d9f96dcc14b11b501a54e6d85040145"/>
                        <o:lock v:ext="edit" aspectratio="t"/>
                        <w10:wrap type="none"/>
                        <w10:anchorlock/>
                      </v:shape>
                      <o:OLEObject Type="Embed" ProgID="Equation.DSMT4" ShapeID="_x0000_i1082" DrawAspect="Content" ObjectID="_1468075769" r:id="rId97">
                        <o:LockedField>false</o:LockedField>
                      </o:OLEObject>
                    </w:object>
                  </w:r>
                </w:p>
              </w:tc>
              <w:tc>
                <w:tcPr>
                  <w:tcW w:w="182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944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②___________的质量</w:t>
                  </w:r>
                  <w:r>
                    <w:rPr>
                      <w:rFonts w:hint="eastAsia" w:ascii="宋体" w:hAnsi="宋体" w:eastAsia="宋体" w:cs="宋体"/>
                      <w:sz w:val="21"/>
                      <w:szCs w:val="21"/>
                    </w:rPr>
                    <w:object>
                      <v:shape id="_x0000_i1083" o:spt="75" alt="eqIdbfef4cf6eaeb0b56b3b9e98bf6f8bc99" type="#_x0000_t75" style="height:15.95pt;width:27.25pt;" o:ole="t" filled="f" o:preferrelative="t" stroked="f" coordsize="21600,21600">
                        <v:path/>
                        <v:fill on="f" focussize="0,0"/>
                        <v:stroke on="f" joinstyle="miter"/>
                        <v:imagedata r:id="rId100" o:title="eqIdbfef4cf6eaeb0b56b3b9e98bf6f8bc99"/>
                        <o:lock v:ext="edit" aspectratio="t"/>
                        <w10:wrap type="none"/>
                        <w10:anchorlock/>
                      </v:shape>
                      <o:OLEObject Type="Embed" ProgID="Equation.DSMT4" ShapeID="_x0000_i1083" DrawAspect="Content" ObjectID="_1468075770" r:id="rId99">
                        <o:LockedField>false</o:LockedField>
                      </o:OLEObject>
                    </w:object>
                  </w:r>
                </w:p>
              </w:tc>
              <w:tc>
                <w:tcPr>
                  <w:tcW w:w="106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212B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量筒中泡泡水的质量</w:t>
                  </w:r>
                  <w:r>
                    <w:rPr>
                      <w:rFonts w:hint="eastAsia" w:ascii="宋体" w:hAnsi="宋体" w:eastAsia="宋体" w:cs="宋体"/>
                      <w:sz w:val="21"/>
                      <w:szCs w:val="21"/>
                    </w:rPr>
                    <w:object>
                      <v:shape id="_x0000_i1084" o:spt="75" alt="eqId45ab93257d4b4cefd2eab94c064149fa" type="#_x0000_t75" style="height:13.85pt;width:23.75pt;" o:ole="t" filled="f" o:preferrelative="t" stroked="f" coordsize="21600,21600">
                        <v:path/>
                        <v:fill on="f" focussize="0,0"/>
                        <v:stroke on="f" joinstyle="miter"/>
                        <v:imagedata r:id="rId102" o:title="eqId45ab93257d4b4cefd2eab94c064149fa"/>
                        <o:lock v:ext="edit" aspectratio="t"/>
                        <w10:wrap type="none"/>
                        <w10:anchorlock/>
                      </v:shape>
                      <o:OLEObject Type="Embed" ProgID="Equation.DSMT4" ShapeID="_x0000_i1084" DrawAspect="Content" ObjectID="_1468075771" r:id="rId101">
                        <o:LockedField>false</o:LockedField>
                      </o:OLEObject>
                    </w:object>
                  </w:r>
                </w:p>
              </w:tc>
              <w:tc>
                <w:tcPr>
                  <w:tcW w:w="22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B5ED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hint="eastAsia" w:ascii="宋体" w:hAnsi="宋体" w:eastAsia="宋体" w:cs="宋体"/>
                      <w:sz w:val="21"/>
                      <w:szCs w:val="21"/>
                    </w:rPr>
                  </w:pPr>
                  <w:r>
                    <w:rPr>
                      <w:rFonts w:hint="eastAsia" w:ascii="宋体" w:hAnsi="宋体" w:eastAsia="宋体" w:cs="宋体"/>
                      <w:sz w:val="21"/>
                      <w:szCs w:val="21"/>
                    </w:rPr>
                    <w:t>泡泡水的密度（③___________）</w:t>
                  </w:r>
                </w:p>
              </w:tc>
            </w:tr>
          </w:tbl>
          <w:p w14:paraId="7FDE06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【交流】</w:t>
            </w:r>
          </w:p>
          <w:p w14:paraId="385423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在读量筒内泡泡水的体积时，观察到液体中有一些气泡，则应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（选填“立即”或“待气泡消失后”）读数。</w:t>
            </w:r>
          </w:p>
          <w:p w14:paraId="6A6A66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【答案】零     </w:t>
            </w:r>
            <w:r>
              <w:rPr>
                <w:rFonts w:hint="eastAsia" w:ascii="宋体" w:hAnsi="宋体" w:eastAsia="宋体" w:cs="宋体"/>
                <w:color w:val="FF0000"/>
                <w:sz w:val="21"/>
                <w:szCs w:val="21"/>
              </w:rPr>
              <w:object>
                <v:shape id="_x0000_i1085" o:spt="75" alt="eqId4646418552dc060ebda1232361a01295" type="#_x0000_t75" style="height:12.1pt;width:16.7pt;" o:ole="t" filled="f" o:preferrelative="t" stroked="f" coordsize="21600,21600">
                  <v:path/>
                  <v:fill on="f" focussize="0,0"/>
                  <v:stroke on="f" joinstyle="miter"/>
                  <v:imagedata r:id="rId104" o:title="eqId4646418552dc060ebda1232361a01295"/>
                  <o:lock v:ext="edit" aspectratio="t"/>
                  <w10:wrap type="none"/>
                  <w10:anchorlock/>
                </v:shape>
                <o:OLEObject Type="Embed" ProgID="Equation.DSMT4" ShapeID="_x0000_i1085" DrawAspect="Content" ObjectID="_1468075772" r:id="rId103">
                  <o:LockedField>false</o:LockedField>
                </o:OLEObject>
              </w:object>
            </w:r>
            <w:r>
              <w:rPr>
                <w:rFonts w:hint="eastAsia" w:ascii="宋体" w:hAnsi="宋体" w:eastAsia="宋体" w:cs="宋体"/>
                <w:color w:val="FF0000"/>
                <w:sz w:val="21"/>
                <w:szCs w:val="21"/>
              </w:rPr>
              <w:t xml:space="preserve">     量筒     82     烧杯和剩余泡泡水     </w:t>
            </w:r>
            <w:r>
              <w:rPr>
                <w:rFonts w:hint="eastAsia" w:ascii="宋体" w:hAnsi="宋体" w:eastAsia="宋体" w:cs="宋体"/>
                <w:color w:val="FF0000"/>
                <w:sz w:val="21"/>
                <w:szCs w:val="21"/>
              </w:rPr>
              <w:object>
                <v:shape id="_x0000_i1086" o:spt="75" alt="eqIda41b954c8cbb6a9c5e6375c380f7145d" type="#_x0000_t75" style="height:15.55pt;width:31.65pt;" o:ole="t" filled="f" o:preferrelative="t" stroked="f" coordsize="21600,21600">
                  <v:path/>
                  <v:fill on="f" focussize="0,0"/>
                  <v:stroke on="f" joinstyle="miter"/>
                  <v:imagedata r:id="rId40" o:title="eqIda41b954c8cbb6a9c5e6375c380f7145d"/>
                  <o:lock v:ext="edit" aspectratio="t"/>
                  <w10:wrap type="none"/>
                  <w10:anchorlock/>
                </v:shape>
                <o:OLEObject Type="Embed" ProgID="Equation.DSMT4" ShapeID="_x0000_i1086" DrawAspect="Content" ObjectID="_1468075773" r:id="rId105">
                  <o:LockedField>false</o:LockedField>
                </o:OLEObject>
              </w:object>
            </w:r>
            <w:r>
              <w:rPr>
                <w:rFonts w:hint="eastAsia" w:ascii="宋体" w:hAnsi="宋体" w:eastAsia="宋体" w:cs="宋体"/>
                <w:color w:val="FF0000"/>
                <w:sz w:val="21"/>
                <w:szCs w:val="21"/>
              </w:rPr>
              <w:t xml:space="preserve">     待气泡消失后</w:t>
            </w:r>
          </w:p>
          <w:p w14:paraId="215967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】（1）[1][2]实验前，天平放在水平台面上且将游码移至标尺左端的零刻度线处，通过调节平衡螺母使天平平衡；由图可知，标尺上的1g分为5个小格，1个小格是0.2g，分度值为0.2g。</w:t>
            </w:r>
          </w:p>
          <w:p w14:paraId="5E0B79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（4）[3]由图甲可知，烧杯和泡泡水的总质量为</w:t>
            </w:r>
            <w:r>
              <w:rPr>
                <w:rFonts w:hint="eastAsia" w:ascii="宋体" w:hAnsi="宋体" w:eastAsia="宋体" w:cs="宋体"/>
                <w:color w:val="FF0000"/>
                <w:sz w:val="21"/>
                <w:szCs w:val="21"/>
              </w:rPr>
              <w:object>
                <v:shape id="_x0000_i1087" o:spt="75" alt="eqIda7700ea898dbea1f3483326a8de8461f" type="#_x0000_t75" style="height:15.8pt;width:137.25pt;" o:ole="t" filled="f" o:preferrelative="t" stroked="f" coordsize="21600,21600">
                  <v:path/>
                  <v:fill on="f" focussize="0,0"/>
                  <v:stroke on="f" joinstyle="miter"/>
                  <v:imagedata r:id="rId107" o:title="eqIda7700ea898dbea1f3483326a8de8461f"/>
                  <o:lock v:ext="edit" aspectratio="t"/>
                  <w10:wrap type="none"/>
                  <w10:anchorlock/>
                </v:shape>
                <o:OLEObject Type="Embed" ProgID="Equation.DSMT4" ShapeID="_x0000_i1087" DrawAspect="Content" ObjectID="_1468075774" r:id="rId106">
                  <o:LockedField>false</o:LockedField>
                </o:OLEObject>
              </w:object>
            </w:r>
          </w:p>
          <w:p w14:paraId="2D89B5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由图乙可知，烧杯和剩余泡泡水的总质量为</w:t>
            </w:r>
            <w:r>
              <w:rPr>
                <w:rFonts w:hint="eastAsia" w:ascii="宋体" w:hAnsi="宋体" w:eastAsia="宋体" w:cs="宋体"/>
                <w:color w:val="FF0000"/>
                <w:sz w:val="21"/>
                <w:szCs w:val="21"/>
              </w:rPr>
              <w:object>
                <v:shape id="_x0000_i1088" o:spt="75" alt="eqId3c3b501df271a7048c385c35069ee9d7" type="#_x0000_t75" style="height:15.85pt;width:130.2pt;" o:ole="t" filled="f" o:preferrelative="t" stroked="f" coordsize="21600,21600">
                  <v:path/>
                  <v:fill on="f" focussize="0,0"/>
                  <v:stroke on="f" joinstyle="miter"/>
                  <v:imagedata r:id="rId109" o:title="eqId3c3b501df271a7048c385c35069ee9d7"/>
                  <o:lock v:ext="edit" aspectratio="t"/>
                  <w10:wrap type="none"/>
                  <w10:anchorlock/>
                </v:shape>
                <o:OLEObject Type="Embed" ProgID="Equation.DSMT4" ShapeID="_x0000_i1088" DrawAspect="Content" ObjectID="_1468075775" r:id="rId108">
                  <o:LockedField>false</o:LockedField>
                </o:OLEObject>
              </w:object>
            </w:r>
          </w:p>
          <w:p w14:paraId="0A03D5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计算量筒中泡泡水的质量</w:t>
            </w:r>
            <w:r>
              <w:rPr>
                <w:rFonts w:hint="eastAsia" w:ascii="宋体" w:hAnsi="宋体" w:eastAsia="宋体" w:cs="宋体"/>
                <w:color w:val="FF0000"/>
                <w:sz w:val="21"/>
                <w:szCs w:val="21"/>
              </w:rPr>
              <w:object>
                <v:shape id="_x0000_i1089" o:spt="75" alt="eqIdcf3ee38b655602d94c9f61567aa83a85" type="#_x0000_t75" style="height:15.85pt;width:151.35pt;" o:ole="t" filled="f" o:preferrelative="t" stroked="f" coordsize="21600,21600">
                  <v:path/>
                  <v:fill on="f" focussize="0,0"/>
                  <v:stroke on="f" joinstyle="miter"/>
                  <v:imagedata r:id="rId111" o:title="eqIdcf3ee38b655602d94c9f61567aa83a85"/>
                  <o:lock v:ext="edit" aspectratio="t"/>
                  <w10:wrap type="none"/>
                  <w10:anchorlock/>
                </v:shape>
                <o:OLEObject Type="Embed" ProgID="Equation.DSMT4" ShapeID="_x0000_i1089" DrawAspect="Content" ObjectID="_1468075776" r:id="rId110">
                  <o:LockedField>false</o:LockedField>
                </o:OLEObject>
              </w:object>
            </w:r>
          </w:p>
          <w:p w14:paraId="2828C6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（5）[4][5][6]实验中，将烧杯中部分泡泡水倒入量筒中测出体积</w:t>
            </w:r>
            <w:r>
              <w:rPr>
                <w:rFonts w:hint="eastAsia" w:ascii="宋体" w:hAnsi="宋体" w:eastAsia="宋体" w:cs="宋体"/>
                <w:color w:val="FF0000"/>
                <w:sz w:val="21"/>
                <w:szCs w:val="21"/>
              </w:rPr>
              <w:object>
                <v:shape id="_x0000_i1090" o:spt="75" alt="eqIdbe54e84508decfcce6d2fcbe6c8c1a92" type="#_x0000_t75" style="height:11.4pt;width:10.55pt;" o:ole="t" filled="f" o:preferrelative="t" stroked="f" coordsize="21600,21600">
                  <v:path/>
                  <v:fill on="f" focussize="0,0"/>
                  <v:stroke on="f" joinstyle="miter"/>
                  <v:imagedata r:id="rId85" o:title="eqIdbe54e84508decfcce6d2fcbe6c8c1a92"/>
                  <o:lock v:ext="edit" aspectratio="t"/>
                  <w10:wrap type="none"/>
                  <w10:anchorlock/>
                </v:shape>
                <o:OLEObject Type="Embed" ProgID="Equation.DSMT4" ShapeID="_x0000_i1090" DrawAspect="Content" ObjectID="_1468075777" r:id="rId112">
                  <o:LockedField>false</o:LockedField>
                </o:OLEObject>
              </w:object>
            </w:r>
            <w:r>
              <w:rPr>
                <w:rFonts w:hint="eastAsia" w:ascii="宋体" w:hAnsi="宋体" w:eastAsia="宋体" w:cs="宋体"/>
                <w:color w:val="FF0000"/>
                <w:sz w:val="21"/>
                <w:szCs w:val="21"/>
              </w:rPr>
              <w:t>，测量烧杯和剩余泡泡水的总质量</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，实验中质量的单位是g，体积的单位是cm</w:t>
            </w:r>
            <w:r>
              <w:rPr>
                <w:rFonts w:hint="eastAsia" w:ascii="宋体" w:hAnsi="宋体" w:eastAsia="宋体" w:cs="宋体"/>
                <w:color w:val="FF0000"/>
                <w:sz w:val="21"/>
                <w:szCs w:val="21"/>
                <w:vertAlign w:val="superscript"/>
              </w:rPr>
              <w:t>3</w:t>
            </w:r>
            <w:r>
              <w:rPr>
                <w:rFonts w:hint="eastAsia" w:ascii="宋体" w:hAnsi="宋体" w:eastAsia="宋体" w:cs="宋体"/>
                <w:color w:val="FF0000"/>
                <w:sz w:val="21"/>
                <w:szCs w:val="21"/>
              </w:rPr>
              <w:t>，泡泡水的密度单位是g/cm</w:t>
            </w:r>
            <w:r>
              <w:rPr>
                <w:rFonts w:hint="eastAsia" w:ascii="宋体" w:hAnsi="宋体" w:eastAsia="宋体" w:cs="宋体"/>
                <w:color w:val="FF0000"/>
                <w:sz w:val="21"/>
                <w:szCs w:val="21"/>
                <w:vertAlign w:val="superscript"/>
              </w:rPr>
              <w:t>3</w:t>
            </w:r>
            <w:r>
              <w:rPr>
                <w:rFonts w:hint="eastAsia" w:ascii="宋体" w:hAnsi="宋体" w:eastAsia="宋体" w:cs="宋体"/>
                <w:color w:val="FF0000"/>
                <w:sz w:val="21"/>
                <w:szCs w:val="21"/>
              </w:rPr>
              <w:t>。</w:t>
            </w:r>
          </w:p>
          <w:p w14:paraId="5F526ABC">
            <w:pPr>
              <w:spacing w:line="360" w:lineRule="auto"/>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[7]在读量筒内泡泡水的体积时，观察到液体中有一些气泡，如果直接读取液体的体积，导致误差较大，所以待气泡消失后再读数，可以减小误差。</w:t>
            </w:r>
          </w:p>
          <w:p w14:paraId="2BDE52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6.</w:t>
            </w:r>
            <w:r>
              <w:rPr>
                <w:rFonts w:hint="eastAsia" w:ascii="宋体" w:hAnsi="宋体" w:eastAsia="宋体" w:cs="宋体"/>
                <w:b/>
                <w:bCs/>
                <w:sz w:val="21"/>
                <w:szCs w:val="21"/>
              </w:rPr>
              <w:t>（2025·四川遂宁）</w:t>
            </w:r>
            <w:r>
              <w:rPr>
                <w:rFonts w:hint="eastAsia" w:ascii="宋体" w:hAnsi="宋体" w:eastAsia="宋体" w:cs="宋体"/>
                <w:sz w:val="21"/>
                <w:szCs w:val="21"/>
              </w:rPr>
              <w:t>小明学习密度知识时，发现课本密度表中没有酱油的密度，于是利用家庭实验室的器材进行测量。</w:t>
            </w:r>
          </w:p>
          <w:p w14:paraId="7EEA59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器材：烧杯、托盘天平和量筒。</w:t>
            </w:r>
          </w:p>
          <w:p w14:paraId="583CF9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972050" cy="1057275"/>
                  <wp:effectExtent l="0" t="0" r="11430" b="9525"/>
                  <wp:docPr id="100025" name="图片 100025" descr="@@@cef9a510-2900-47aa-aa18-387abe21a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ef9a510-2900-47aa-aa18-387abe21a7ac"/>
                          <pic:cNvPicPr>
                            <a:picLocks noChangeAspect="1"/>
                          </pic:cNvPicPr>
                        </pic:nvPicPr>
                        <pic:blipFill>
                          <a:blip r:embed="rId113"/>
                          <a:stretch>
                            <a:fillRect/>
                          </a:stretch>
                        </pic:blipFill>
                        <pic:spPr>
                          <a:xfrm>
                            <a:off x="0" y="0"/>
                            <a:ext cx="4972050" cy="1057275"/>
                          </a:xfrm>
                          <a:prstGeom prst="rect">
                            <a:avLst/>
                          </a:prstGeom>
                        </pic:spPr>
                      </pic:pic>
                    </a:graphicData>
                  </a:graphic>
                </wp:inline>
              </w:drawing>
            </w:r>
          </w:p>
          <w:p w14:paraId="001849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步骤：（1）将装有酱油的烧杯放在已调好的天平左盘里，用镊子在右盘里加（或减）砝码，并调节游码在标尺上的位置使天平再次平衡，盘里的砝码和游码位置如图甲所示，此时烧杯和酱油的总质量为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6EFBCF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（2）将烧杯中的部分酱油倒入量筒中，测得体积为40mL；</w:t>
            </w:r>
          </w:p>
          <w:p w14:paraId="3F3202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（3）测量烧杯和剩余酱油的总质量为39.4g：；</w:t>
            </w:r>
          </w:p>
          <w:p w14:paraId="3BF520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（4）计算出酱油的密度为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099" o:spt="75" alt="eqId1966c50a38f0e353660e21505c4cf2e4" type="#_x0000_t75" style="height:15.95pt;width:27.25pt;" o:ole="t" filled="f" o:preferrelative="t" stroked="f" coordsize="21600,21600">
                  <v:path/>
                  <v:fill on="f" focussize="0,0"/>
                  <v:stroke on="f" joinstyle="miter"/>
                  <v:imagedata r:id="rId115" o:title="eqId1966c50a38f0e353660e21505c4cf2e4"/>
                  <o:lock v:ext="edit" aspectratio="t"/>
                  <w10:wrap type="none"/>
                  <w10:anchorlock/>
                </v:shape>
                <o:OLEObject Type="Embed" ProgID="Equation.DSMT4" ShapeID="_x0000_i1099" DrawAspect="Content" ObjectID="_1468075778" r:id="rId114">
                  <o:LockedField>false</o:LockedField>
                </o:OLEObject>
              </w:object>
            </w:r>
            <w:r>
              <w:rPr>
                <w:rFonts w:hint="eastAsia" w:ascii="宋体" w:hAnsi="宋体" w:eastAsia="宋体" w:cs="宋体"/>
                <w:sz w:val="21"/>
                <w:szCs w:val="21"/>
              </w:rPr>
              <w:t>；</w:t>
            </w:r>
          </w:p>
          <w:p w14:paraId="34F605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（5）整理器材时，他发现量筒侧壁沾有少许酱油，于是推断出测量结果比真实值偏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640969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（6）他想重新测量时，不小心损坏了量筒。经过思考，他想出了另一种测量酱油密度的方法。</w:t>
            </w:r>
          </w:p>
          <w:p w14:paraId="69AB79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①在两个相同烧杯的同一高度作标记线，如图乙所示；</w:t>
            </w:r>
          </w:p>
          <w:p w14:paraId="4D9836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②测出一个空烧杯的质量为20g；</w:t>
            </w:r>
          </w:p>
          <w:p w14:paraId="604CD8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③分别将水和酱油倒入两个烧杯，液面均到达标记位置，如图丙所示；</w:t>
            </w:r>
          </w:p>
          <w:p w14:paraId="24B0D6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④测出装水烧杯的总质量为100g，装酱油烧杯的总质量为114.4g；</w:t>
            </w:r>
          </w:p>
          <w:p w14:paraId="03ED83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⑤计算出酱油的密度为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100" o:spt="75" alt="eqId1966c50a38f0e353660e21505c4cf2e4" type="#_x0000_t75" style="height:15.95pt;width:27.25pt;" o:ole="t" filled="f" o:preferrelative="t" stroked="f" coordsize="21600,21600">
                  <v:path/>
                  <v:fill on="f" focussize="0,0"/>
                  <v:stroke on="f" joinstyle="miter"/>
                  <v:imagedata r:id="rId115" o:title="eqId1966c50a38f0e353660e21505c4cf2e4"/>
                  <o:lock v:ext="edit" aspectratio="t"/>
                  <w10:wrap type="none"/>
                  <w10:anchorlock/>
                </v:shape>
                <o:OLEObject Type="Embed" ProgID="Equation.DSMT4" ShapeID="_x0000_i1100" DrawAspect="Content" ObjectID="_1468075779" r:id="rId116">
                  <o:LockedField>false</o:LockedField>
                </o:OLEObject>
              </w:object>
            </w:r>
            <w:r>
              <w:rPr>
                <w:rFonts w:hint="eastAsia" w:ascii="宋体" w:hAnsi="宋体" w:eastAsia="宋体" w:cs="宋体"/>
                <w:sz w:val="21"/>
                <w:szCs w:val="21"/>
              </w:rPr>
              <w:t>。（</w:t>
            </w:r>
            <w:r>
              <w:rPr>
                <w:rFonts w:hint="eastAsia" w:ascii="宋体" w:hAnsi="宋体" w:eastAsia="宋体" w:cs="宋体"/>
                <w:sz w:val="21"/>
                <w:szCs w:val="21"/>
              </w:rPr>
              <w:object>
                <v:shape id="_x0000_i1101" o:spt="75" alt="eqIdbb0d06b2b45f00a63215c88c5271a190" type="#_x0000_t75" style="height:17.5pt;width:86.2pt;" o:ole="t" filled="f" o:preferrelative="t" stroked="f" coordsize="21600,21600">
                  <v:path/>
                  <v:fill on="f" focussize="0,0"/>
                  <v:stroke on="f" joinstyle="miter"/>
                  <v:imagedata r:id="rId118" o:title="eqIdbb0d06b2b45f00a63215c88c5271a190"/>
                  <o:lock v:ext="edit" aspectratio="t"/>
                  <w10:wrap type="none"/>
                  <w10:anchorlock/>
                </v:shape>
                <o:OLEObject Type="Embed" ProgID="Equation.DSMT4" ShapeID="_x0000_i1101" DrawAspect="Content" ObjectID="_1468075780" r:id="rId117">
                  <o:LockedField>false</o:LockedField>
                </o:OLEObject>
              </w:object>
            </w:r>
            <w:r>
              <w:rPr>
                <w:rFonts w:hint="eastAsia" w:ascii="宋体" w:hAnsi="宋体" w:eastAsia="宋体" w:cs="宋体"/>
                <w:sz w:val="21"/>
                <w:szCs w:val="21"/>
              </w:rPr>
              <w:t>）</w:t>
            </w:r>
          </w:p>
          <w:p w14:paraId="32B8E3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【答案】87.4     1.2     大     1.18</w:t>
            </w:r>
          </w:p>
          <w:p w14:paraId="6A3291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】[1]天平读数时，物体质量等于砝码质量加上游码对应的刻度值。由图甲可知，砝码质量为</w:t>
            </w:r>
            <w:r>
              <w:rPr>
                <w:rFonts w:hint="eastAsia" w:ascii="宋体" w:hAnsi="宋体" w:eastAsia="宋体" w:cs="宋体"/>
                <w:color w:val="FF0000"/>
                <w:sz w:val="21"/>
                <w:szCs w:val="21"/>
              </w:rPr>
              <w:object>
                <v:shape id="_x0000_i1102" o:spt="75" alt="eqId0bbe5443024e370cc21154b90026ea76" type="#_x0000_t75" style="height:13.8pt;width:115.25pt;" o:ole="t" filled="f" o:preferrelative="t" stroked="f" coordsize="21600,21600">
                  <v:path/>
                  <v:fill on="f" focussize="0,0"/>
                  <v:stroke on="f" joinstyle="miter"/>
                  <v:imagedata r:id="rId120" o:title="eqId0bbe5443024e370cc21154b90026ea76"/>
                  <o:lock v:ext="edit" aspectratio="t"/>
                  <w10:wrap type="none"/>
                  <w10:anchorlock/>
                </v:shape>
                <o:OLEObject Type="Embed" ProgID="Equation.DSMT4" ShapeID="_x0000_i1102" DrawAspect="Content" ObjectID="_1468075781" r:id="rId119">
                  <o:LockedField>false</o:LockedField>
                </o:OLEObject>
              </w:object>
            </w:r>
          </w:p>
          <w:p w14:paraId="55E8BB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标尺分度值为0.2g，游码对应的刻度值为2.4g，所以此时烧杯和酱油的总质量为</w:t>
            </w:r>
            <w:r>
              <w:rPr>
                <w:rFonts w:hint="eastAsia" w:ascii="宋体" w:hAnsi="宋体" w:eastAsia="宋体" w:cs="宋体"/>
                <w:color w:val="FF0000"/>
                <w:sz w:val="21"/>
                <w:szCs w:val="21"/>
              </w:rPr>
              <w:object>
                <v:shape id="_x0000_i1103" o:spt="75" alt="eqId9685071cd77a61aab130ccc0af200c85" type="#_x0000_t75" style="height:13.8pt;width:80.9pt;" o:ole="t" filled="f" o:preferrelative="t" stroked="f" coordsize="21600,21600">
                  <v:path/>
                  <v:fill on="f" focussize="0,0"/>
                  <v:stroke on="f" joinstyle="miter"/>
                  <v:imagedata r:id="rId122" o:title="eqId9685071cd77a61aab130ccc0af200c85"/>
                  <o:lock v:ext="edit" aspectratio="t"/>
                  <w10:wrap type="none"/>
                  <w10:anchorlock/>
                </v:shape>
                <o:OLEObject Type="Embed" ProgID="Equation.DSMT4" ShapeID="_x0000_i1103" DrawAspect="Content" ObjectID="_1468075782" r:id="rId121">
                  <o:LockedField>false</o:LockedField>
                </o:OLEObject>
              </w:object>
            </w:r>
          </w:p>
          <w:p w14:paraId="361380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[2]倒入量筒中酱油的质量</w:t>
            </w:r>
            <w:r>
              <w:rPr>
                <w:rFonts w:hint="eastAsia" w:ascii="宋体" w:hAnsi="宋体" w:eastAsia="宋体" w:cs="宋体"/>
                <w:color w:val="FF0000"/>
                <w:sz w:val="21"/>
                <w:szCs w:val="21"/>
              </w:rPr>
              <w:object>
                <v:shape id="_x0000_i1104" o:spt="75" alt="eqId8ade3bab8afd05233562d86bf7c7f043" type="#_x0000_t75" style="height:13.8pt;width:104.7pt;" o:ole="t" filled="f" o:preferrelative="t" stroked="f" coordsize="21600,21600">
                  <v:path/>
                  <v:fill on="f" focussize="0,0"/>
                  <v:stroke on="f" joinstyle="miter"/>
                  <v:imagedata r:id="rId124" o:title="eqId8ade3bab8afd05233562d86bf7c7f043"/>
                  <o:lock v:ext="edit" aspectratio="t"/>
                  <w10:wrap type="none"/>
                  <w10:anchorlock/>
                </v:shape>
                <o:OLEObject Type="Embed" ProgID="Equation.DSMT4" ShapeID="_x0000_i1104" DrawAspect="Content" ObjectID="_1468075783" r:id="rId123">
                  <o:LockedField>false</o:LockedField>
                </o:OLEObject>
              </w:object>
            </w:r>
          </w:p>
          <w:p w14:paraId="611496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已知量筒中酱油的体积</w:t>
            </w:r>
            <w:r>
              <w:rPr>
                <w:rFonts w:hint="eastAsia" w:ascii="宋体" w:hAnsi="宋体" w:eastAsia="宋体" w:cs="宋体"/>
                <w:color w:val="FF0000"/>
                <w:sz w:val="21"/>
                <w:szCs w:val="21"/>
              </w:rPr>
              <w:object>
                <v:shape id="_x0000_i1105" o:spt="75" alt="eqIdeccf14ce92bb133d423152848b3cbab3" type="#_x0000_t75" style="height:13.85pt;width:81.8pt;" o:ole="t" filled="f" o:preferrelative="t" stroked="f" coordsize="21600,21600">
                  <v:path/>
                  <v:fill on="f" focussize="0,0"/>
                  <v:stroke on="f" joinstyle="miter"/>
                  <v:imagedata r:id="rId126" o:title="eqIdeccf14ce92bb133d423152848b3cbab3"/>
                  <o:lock v:ext="edit" aspectratio="t"/>
                  <w10:wrap type="none"/>
                  <w10:anchorlock/>
                </v:shape>
                <o:OLEObject Type="Embed" ProgID="Equation.DSMT4" ShapeID="_x0000_i1105" DrawAspect="Content" ObjectID="_1468075784" r:id="rId125">
                  <o:LockedField>false</o:LockedField>
                </o:OLEObject>
              </w:object>
            </w:r>
          </w:p>
          <w:p w14:paraId="021EE9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酱油的密度</w:t>
            </w:r>
            <w:r>
              <w:rPr>
                <w:rFonts w:hint="eastAsia" w:ascii="宋体" w:hAnsi="宋体" w:eastAsia="宋体" w:cs="宋体"/>
                <w:color w:val="FF0000"/>
                <w:sz w:val="21"/>
                <w:szCs w:val="21"/>
              </w:rPr>
              <w:object>
                <v:shape id="_x0000_i1106" o:spt="75" alt="eqId7cd27a43c65726420a29e26d402a5e3f" type="#_x0000_t75" style="height:27pt;width:120.55pt;" o:ole="t" filled="f" o:preferrelative="t" stroked="f" coordsize="21600,21600">
                  <v:path/>
                  <v:fill on="f" focussize="0,0"/>
                  <v:stroke on="f" joinstyle="miter"/>
                  <v:imagedata r:id="rId128" o:title="eqId7cd27a43c65726420a29e26d402a5e3f"/>
                  <o:lock v:ext="edit" aspectratio="t"/>
                  <w10:wrap type="none"/>
                  <w10:anchorlock/>
                </v:shape>
                <o:OLEObject Type="Embed" ProgID="Equation.DSMT4" ShapeID="_x0000_i1106" DrawAspect="Content" ObjectID="_1468075785" r:id="rId127">
                  <o:LockedField>false</o:LockedField>
                </o:OLEObject>
              </w:object>
            </w:r>
          </w:p>
          <w:p w14:paraId="6BA88E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[3]量筒侧壁沾有少许酱油，导致测量的酱油体积偏小，根据密度公式</w:t>
            </w:r>
            <w:r>
              <w:rPr>
                <w:rFonts w:hint="eastAsia" w:ascii="宋体" w:hAnsi="宋体" w:eastAsia="宋体" w:cs="宋体"/>
                <w:color w:val="FF0000"/>
                <w:sz w:val="21"/>
                <w:szCs w:val="21"/>
              </w:rPr>
              <w:object>
                <v:shape id="_x0000_i1107" o:spt="75" alt="eqId3a7ff53f2587806ee67bb7d829384af4" type="#_x0000_t75" style="height:26.85pt;width:30.75pt;" o:ole="t" filled="f" o:preferrelative="t" stroked="f" coordsize="21600,21600">
                  <v:path/>
                  <v:fill on="f" focussize="0,0"/>
                  <v:stroke on="f" joinstyle="miter"/>
                  <v:imagedata r:id="rId130" o:title="eqId3a7ff53f2587806ee67bb7d829384af4"/>
                  <o:lock v:ext="edit" aspectratio="t"/>
                  <w10:wrap type="none"/>
                  <w10:anchorlock/>
                </v:shape>
                <o:OLEObject Type="Embed" ProgID="Equation.DSMT4" ShapeID="_x0000_i1107" DrawAspect="Content" ObjectID="_1468075786" r:id="rId129">
                  <o:LockedField>false</o:LockedField>
                </o:OLEObject>
              </w:object>
            </w:r>
            <w:r>
              <w:rPr>
                <w:rFonts w:hint="eastAsia" w:ascii="宋体" w:hAnsi="宋体" w:eastAsia="宋体" w:cs="宋体"/>
                <w:color w:val="FF0000"/>
                <w:sz w:val="21"/>
                <w:szCs w:val="21"/>
              </w:rPr>
              <w:t>，质量测量准确，体积偏小，密度会偏大。</w:t>
            </w:r>
          </w:p>
          <w:p w14:paraId="53D960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[4]水的质量</w:t>
            </w:r>
            <w:r>
              <w:rPr>
                <w:rFonts w:hint="eastAsia" w:ascii="宋体" w:hAnsi="宋体" w:eastAsia="宋体" w:cs="宋体"/>
                <w:color w:val="FF0000"/>
                <w:sz w:val="21"/>
                <w:szCs w:val="21"/>
              </w:rPr>
              <w:object>
                <v:shape id="_x0000_i1108" o:spt="75" alt="eqId2d82cd2563388d501d1ec8f1adf1de14" type="#_x0000_t75" style="height:16.5pt;width:100.3pt;" o:ole="t" filled="f" o:preferrelative="t" stroked="f" coordsize="21600,21600">
                  <v:path/>
                  <v:fill on="f" focussize="0,0"/>
                  <v:stroke on="f" joinstyle="miter"/>
                  <v:imagedata r:id="rId132" o:title="eqId2d82cd2563388d501d1ec8f1adf1de14"/>
                  <o:lock v:ext="edit" aspectratio="t"/>
                  <w10:wrap type="none"/>
                  <w10:anchorlock/>
                </v:shape>
                <o:OLEObject Type="Embed" ProgID="Equation.DSMT4" ShapeID="_x0000_i1108" DrawAspect="Content" ObjectID="_1468075787" r:id="rId131">
                  <o:LockedField>false</o:LockedField>
                </o:OLEObject>
              </w:object>
            </w:r>
          </w:p>
          <w:p w14:paraId="13135F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水的体积</w:t>
            </w:r>
            <w:r>
              <w:rPr>
                <w:rFonts w:hint="eastAsia" w:ascii="宋体" w:hAnsi="宋体" w:eastAsia="宋体" w:cs="宋体"/>
                <w:color w:val="FF0000"/>
                <w:sz w:val="21"/>
                <w:szCs w:val="21"/>
              </w:rPr>
              <w:object>
                <v:shape id="_x0000_i1109" o:spt="75" alt="eqId2d38a22664cfb28a6cb134a7a7aa8c51" type="#_x0000_t75" style="height:31.6pt;width:123.2pt;" o:ole="t" filled="f" o:preferrelative="t" stroked="f" coordsize="21600,21600">
                  <v:path/>
                  <v:fill on="f" focussize="0,0"/>
                  <v:stroke on="f" joinstyle="miter"/>
                  <v:imagedata r:id="rId134" o:title="eqId2d38a22664cfb28a6cb134a7a7aa8c51"/>
                  <o:lock v:ext="edit" aspectratio="t"/>
                  <w10:wrap type="none"/>
                  <w10:anchorlock/>
                </v:shape>
                <o:OLEObject Type="Embed" ProgID="Equation.DSMT4" ShapeID="_x0000_i1109" DrawAspect="Content" ObjectID="_1468075788" r:id="rId133">
                  <o:LockedField>false</o:LockedField>
                </o:OLEObject>
              </w:object>
            </w:r>
          </w:p>
          <w:p w14:paraId="5F78EE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因为酱油和水的体积相等，酱油的质量</w:t>
            </w:r>
            <w:r>
              <w:rPr>
                <w:rFonts w:hint="eastAsia" w:ascii="宋体" w:hAnsi="宋体" w:eastAsia="宋体" w:cs="宋体"/>
                <w:color w:val="FF0000"/>
                <w:sz w:val="21"/>
                <w:szCs w:val="21"/>
              </w:rPr>
              <w:object>
                <v:shape id="_x0000_i1110" o:spt="75" alt="eqIda8e57c0dda65a8264c3db0f55dd4abd5" type="#_x0000_t75" style="height:16.5pt;width:122.3pt;" o:ole="t" filled="f" o:preferrelative="t" stroked="f" coordsize="21600,21600">
                  <v:path/>
                  <v:fill on="f" focussize="0,0"/>
                  <v:stroke on="f" joinstyle="miter"/>
                  <v:imagedata r:id="rId136" o:title="eqIda8e57c0dda65a8264c3db0f55dd4abd5"/>
                  <o:lock v:ext="edit" aspectratio="t"/>
                  <w10:wrap type="none"/>
                  <w10:anchorlock/>
                </v:shape>
                <o:OLEObject Type="Embed" ProgID="Equation.DSMT4" ShapeID="_x0000_i1110" DrawAspect="Content" ObjectID="_1468075789" r:id="rId135">
                  <o:LockedField>false</o:LockedField>
                </o:OLEObject>
              </w:object>
            </w:r>
          </w:p>
          <w:p w14:paraId="25C3D698">
            <w:pPr>
              <w:spacing w:line="360" w:lineRule="auto"/>
              <w:textAlignment w:val="center"/>
              <w:rPr>
                <w:rFonts w:hint="eastAsia" w:ascii="宋体" w:hAnsi="宋体" w:eastAsia="宋体" w:cs="宋体"/>
                <w:sz w:val="21"/>
                <w:szCs w:val="21"/>
              </w:rPr>
            </w:pPr>
            <w:r>
              <w:rPr>
                <w:rFonts w:hint="eastAsia" w:ascii="宋体" w:hAnsi="宋体" w:eastAsia="宋体" w:cs="宋体"/>
                <w:color w:val="FF0000"/>
                <w:sz w:val="21"/>
                <w:szCs w:val="21"/>
              </w:rPr>
              <w:t>酱油的密度</w:t>
            </w:r>
            <w:r>
              <w:rPr>
                <w:rFonts w:hint="eastAsia" w:ascii="宋体" w:hAnsi="宋体" w:eastAsia="宋体" w:cs="宋体"/>
                <w:color w:val="FF0000"/>
                <w:sz w:val="21"/>
                <w:szCs w:val="21"/>
              </w:rPr>
              <w:object>
                <v:shape id="_x0000_i1111" o:spt="75" alt="eqId7a935043ec02f17aaf0af89e5528b147" type="#_x0000_t75" style="height:31.6pt;width:149.6pt;" o:ole="t" filled="f" o:preferrelative="t" stroked="f" coordsize="21600,21600">
                  <v:path/>
                  <v:fill on="f" focussize="0,0"/>
                  <v:stroke on="f" joinstyle="miter"/>
                  <v:imagedata r:id="rId138" o:title="eqId7a935043ec02f17aaf0af89e5528b147"/>
                  <o:lock v:ext="edit" aspectratio="t"/>
                  <w10:wrap type="none"/>
                  <w10:anchorlock/>
                </v:shape>
                <o:OLEObject Type="Embed" ProgID="Equation.DSMT4" ShapeID="_x0000_i1111" DrawAspect="Content" ObjectID="_1468075790" r:id="rId137">
                  <o:LockedField>false</o:LockedField>
                </o:OLEObject>
              </w:object>
            </w:r>
          </w:p>
          <w:p w14:paraId="367677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7.</w:t>
            </w:r>
            <w:r>
              <w:rPr>
                <w:rFonts w:hint="eastAsia" w:ascii="宋体" w:hAnsi="宋体" w:eastAsia="宋体" w:cs="宋体"/>
                <w:b/>
                <w:bCs/>
                <w:sz w:val="21"/>
                <w:szCs w:val="21"/>
              </w:rPr>
              <w:t>（2025·重庆）</w:t>
            </w:r>
            <w:r>
              <w:rPr>
                <w:rFonts w:hint="eastAsia" w:ascii="宋体" w:hAnsi="宋体" w:eastAsia="宋体" w:cs="宋体"/>
                <w:sz w:val="21"/>
                <w:szCs w:val="21"/>
              </w:rPr>
              <w:t>我国研发的新型碳纤维复合材料比热容大，密度约为钢的四分之一（</w:t>
            </w:r>
            <w:r>
              <w:rPr>
                <w:rFonts w:hint="eastAsia" w:ascii="宋体" w:hAnsi="宋体" w:eastAsia="宋体" w:cs="宋体"/>
                <w:sz w:val="21"/>
                <w:szCs w:val="21"/>
              </w:rPr>
              <w:object>
                <v:shape id="_x0000_i1112" o:spt="75" alt="eqId4e9c586c1b0d3190c8305811dec5834d" type="#_x0000_t75" style="height:17.05pt;width:72.1pt;" o:ole="t" filled="f" o:preferrelative="t" stroked="f" coordsize="21600,21600">
                  <v:path/>
                  <v:fill on="f" focussize="0,0"/>
                  <v:stroke on="f" joinstyle="miter"/>
                  <v:imagedata r:id="rId140" o:title="eqId4e9c586c1b0d3190c8305811dec5834d"/>
                  <o:lock v:ext="edit" aspectratio="t"/>
                  <w10:wrap type="none"/>
                  <w10:anchorlock/>
                </v:shape>
                <o:OLEObject Type="Embed" ProgID="Equation.DSMT4" ShapeID="_x0000_i1112" DrawAspect="Content" ObjectID="_1468075791" r:id="rId139">
                  <o:LockedField>false</o:LockedField>
                </o:OLEObject>
              </w:object>
            </w:r>
            <w:r>
              <w:rPr>
                <w:rFonts w:hint="eastAsia" w:ascii="宋体" w:hAnsi="宋体" w:eastAsia="宋体" w:cs="宋体"/>
                <w:sz w:val="21"/>
                <w:szCs w:val="21"/>
              </w:rPr>
              <w:t>）。关于该复合材料说法正确的是（　　）</w:t>
            </w:r>
          </w:p>
          <w:p w14:paraId="5B08DDB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A．比热容大说明吸热能力弱</w:t>
            </w:r>
            <w:r>
              <w:rPr>
                <w:rFonts w:hint="eastAsia" w:ascii="宋体" w:hAnsi="宋体" w:eastAsia="宋体" w:cs="宋体"/>
                <w:sz w:val="21"/>
                <w:szCs w:val="21"/>
              </w:rPr>
              <w:tab/>
            </w:r>
            <w:r>
              <w:rPr>
                <w:rFonts w:hint="eastAsia" w:ascii="宋体" w:hAnsi="宋体" w:eastAsia="宋体" w:cs="宋体"/>
                <w:sz w:val="21"/>
                <w:szCs w:val="21"/>
              </w:rPr>
              <w:t>B．放入水中一定处于漂浮状态</w:t>
            </w:r>
          </w:p>
          <w:p w14:paraId="1F2463A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C．飞机大量使用该材料可增加自重</w:t>
            </w:r>
            <w:r>
              <w:rPr>
                <w:rFonts w:hint="eastAsia" w:ascii="宋体" w:hAnsi="宋体" w:eastAsia="宋体" w:cs="宋体"/>
                <w:sz w:val="21"/>
                <w:szCs w:val="21"/>
              </w:rPr>
              <w:tab/>
            </w:r>
            <w:r>
              <w:rPr>
                <w:rFonts w:hint="eastAsia" w:ascii="宋体" w:hAnsi="宋体" w:eastAsia="宋体" w:cs="宋体"/>
                <w:sz w:val="21"/>
                <w:szCs w:val="21"/>
              </w:rPr>
              <w:t>D．与等质量的实心钢相比体积更大</w:t>
            </w:r>
          </w:p>
          <w:p w14:paraId="2134CA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【答案】D</w:t>
            </w:r>
          </w:p>
          <w:p w14:paraId="2695B0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】A．比热容大是描述物质吸热放热能力的物理量，比热容大说明吸热能力强，故A错误；</w:t>
            </w:r>
          </w:p>
          <w:p w14:paraId="46C04B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B．复合材料密度约为</w:t>
            </w:r>
            <w:r>
              <w:rPr>
                <w:rFonts w:hint="eastAsia" w:ascii="宋体" w:hAnsi="宋体" w:eastAsia="宋体" w:cs="宋体"/>
                <w:color w:val="FF0000"/>
                <w:sz w:val="21"/>
                <w:szCs w:val="21"/>
              </w:rPr>
              <w:object>
                <v:shape id="_x0000_i1113" o:spt="75" alt="eqId8e5fe14acdc54e8df79563b086cd85fd" type="#_x0000_t75" style="height:27.3pt;width:194.45pt;" o:ole="t" filled="f" o:preferrelative="t" stroked="f" coordsize="21600,21600">
                  <v:path/>
                  <v:fill on="f" focussize="0,0"/>
                  <v:stroke on="f" joinstyle="miter"/>
                  <v:imagedata r:id="rId142" o:title="eqId8e5fe14acdc54e8df79563b086cd85fd"/>
                  <o:lock v:ext="edit" aspectratio="t"/>
                  <w10:wrap type="none"/>
                  <w10:anchorlock/>
                </v:shape>
                <o:OLEObject Type="Embed" ProgID="Equation.DSMT4" ShapeID="_x0000_i1113" DrawAspect="Content" ObjectID="_1468075792" r:id="rId141">
                  <o:LockedField>false</o:LockedField>
                </o:OLEObject>
              </w:object>
            </w:r>
          </w:p>
          <w:p w14:paraId="785EBC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根据物体的浮沉条件可知放入水中会下沉，故B错误；</w:t>
            </w:r>
          </w:p>
          <w:p w14:paraId="02D2C6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C．该材料密度小，约为钢的四分之一，根据</w:t>
            </w:r>
            <w:r>
              <w:rPr>
                <w:rFonts w:hint="eastAsia" w:ascii="宋体" w:hAnsi="宋体" w:eastAsia="宋体" w:cs="宋体"/>
                <w:color w:val="FF0000"/>
                <w:sz w:val="21"/>
                <w:szCs w:val="21"/>
              </w:rPr>
              <w:object>
                <v:shape id="_x0000_i1114" o:spt="75" alt="eqId739490a4085670515632b5b7f884f7e9" type="#_x0000_t75" style="height:13.9pt;width:35.15pt;" o:ole="t" filled="f" o:preferrelative="t" stroked="f" coordsize="21600,21600">
                  <v:path/>
                  <v:fill on="f" focussize="0,0"/>
                  <v:stroke on="f" joinstyle="miter"/>
                  <v:imagedata r:id="rId144" o:title="eqId739490a4085670515632b5b7f884f7e9"/>
                  <o:lock v:ext="edit" aspectratio="t"/>
                  <w10:wrap type="none"/>
                  <w10:anchorlock/>
                </v:shape>
                <o:OLEObject Type="Embed" ProgID="Equation.DSMT4" ShapeID="_x0000_i1114" DrawAspect="Content" ObjectID="_1468075793" r:id="rId143">
                  <o:LockedField>false</o:LockedField>
                </o:OLEObject>
              </w:object>
            </w:r>
            <w:r>
              <w:rPr>
                <w:rFonts w:hint="eastAsia" w:ascii="宋体" w:hAnsi="宋体" w:eastAsia="宋体" w:cs="宋体"/>
                <w:color w:val="FF0000"/>
                <w:sz w:val="21"/>
                <w:szCs w:val="21"/>
              </w:rPr>
              <w:t>，体积不变的情况下大量使用后飞机质量减小，故C错误；</w:t>
            </w:r>
          </w:p>
          <w:p w14:paraId="4B361D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D．由公式</w:t>
            </w:r>
            <w:r>
              <w:rPr>
                <w:rFonts w:hint="eastAsia" w:ascii="宋体" w:hAnsi="宋体" w:eastAsia="宋体" w:cs="宋体"/>
                <w:color w:val="FF0000"/>
                <w:sz w:val="21"/>
                <w:szCs w:val="21"/>
              </w:rPr>
              <w:object>
                <v:shape id="_x0000_i1115" o:spt="75" alt="eqId9345a1dffc7efa8bdbf25d81fb1402a6" type="#_x0000_t75" style="height:29pt;width:29.9pt;" o:ole="t" filled="f" o:preferrelative="t" stroked="f" coordsize="21600,21600">
                  <v:path/>
                  <v:fill on="f" focussize="0,0"/>
                  <v:stroke on="f" joinstyle="miter"/>
                  <v:imagedata r:id="rId146" o:title="eqId9345a1dffc7efa8bdbf25d81fb1402a6"/>
                  <o:lock v:ext="edit" aspectratio="t"/>
                  <w10:wrap type="none"/>
                  <w10:anchorlock/>
                </v:shape>
                <o:OLEObject Type="Embed" ProgID="Equation.DSMT4" ShapeID="_x0000_i1115" DrawAspect="Content" ObjectID="_1468075794" r:id="rId145">
                  <o:LockedField>false</o:LockedField>
                </o:OLEObject>
              </w:object>
            </w:r>
            <w:r>
              <w:rPr>
                <w:rFonts w:hint="eastAsia" w:ascii="宋体" w:hAnsi="宋体" w:eastAsia="宋体" w:cs="宋体"/>
                <w:color w:val="FF0000"/>
                <w:sz w:val="21"/>
                <w:szCs w:val="21"/>
              </w:rPr>
              <w:t>，质量相同时，密度越小体积越大。复合材料密度约为钢的四分之一，则与等质量的实心钢相比复合材料的体积更大，故D正确。</w:t>
            </w:r>
          </w:p>
          <w:p w14:paraId="3215AC4F">
            <w:pPr>
              <w:spacing w:line="360" w:lineRule="auto"/>
              <w:jc w:val="left"/>
              <w:textAlignment w:val="center"/>
              <w:rPr>
                <w:rFonts w:hint="eastAsia" w:ascii="黑体" w:hAnsi="黑体" w:eastAsia="黑体" w:cs="黑体"/>
                <w:b/>
                <w:sz w:val="30"/>
              </w:rPr>
            </w:pPr>
            <w:r>
              <w:rPr>
                <w:rFonts w:hint="eastAsia" w:ascii="宋体" w:hAnsi="宋体" w:eastAsia="宋体" w:cs="宋体"/>
                <w:color w:val="FF0000"/>
                <w:sz w:val="21"/>
                <w:szCs w:val="21"/>
              </w:rPr>
              <w:t>故选D。</w:t>
            </w:r>
          </w:p>
          <w:p w14:paraId="187375D5">
            <w:pPr>
              <w:shd w:val="clear" w:color="auto" w:fill="auto"/>
              <w:tabs>
                <w:tab w:val="left" w:pos="2078"/>
                <w:tab w:val="left" w:pos="4156"/>
                <w:tab w:val="left" w:pos="6234"/>
              </w:tabs>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8" w:hRule="atLeast"/>
          <w:jc w:val="center"/>
        </w:trPr>
        <w:tc>
          <w:tcPr>
            <w:tcW w:w="10434" w:type="dxa"/>
            <w:vAlign w:val="center"/>
          </w:tcPr>
          <w:p w14:paraId="7FF40E62">
            <w:pPr>
              <w:spacing w:line="360" w:lineRule="auto"/>
              <w:jc w:val="left"/>
              <w:textAlignment w:val="center"/>
              <w:rPr>
                <w:color w:val="000000"/>
              </w:rPr>
            </w:pPr>
            <w:r>
              <w:rPr>
                <w:rFonts w:hint="eastAsia"/>
                <w:color w:val="000000"/>
                <w:lang w:val="en-US" w:eastAsia="zh-CN"/>
              </w:rPr>
              <w:t>1</w:t>
            </w:r>
            <w:r>
              <w:rPr>
                <w:color w:val="000000"/>
              </w:rPr>
              <w:t>.</w:t>
            </w:r>
            <w:r>
              <w:rPr>
                <w:b/>
              </w:rPr>
              <w:t>（2025</w:t>
            </w:r>
            <w:r>
              <w:rPr>
                <w:rFonts w:hint="eastAsia"/>
                <w:b/>
              </w:rPr>
              <w:t>·陕西·</w:t>
            </w:r>
            <w:r>
              <w:rPr>
                <w:rFonts w:hint="eastAsia"/>
                <w:b/>
                <w:lang w:val="en-US" w:eastAsia="zh-CN"/>
              </w:rPr>
              <w:t>A</w:t>
            </w:r>
            <w:r>
              <w:rPr>
                <w:rFonts w:hint="eastAsia"/>
                <w:b/>
              </w:rPr>
              <w:t>卷</w:t>
            </w:r>
            <w:r>
              <w:rPr>
                <w:b/>
              </w:rPr>
              <w:t>）</w:t>
            </w:r>
            <w:r>
              <w:rPr>
                <w:rFonts w:ascii="宋体" w:hAnsi="宋体" w:eastAsia="宋体" w:cs="宋体"/>
                <w:color w:val="000000"/>
              </w:rPr>
              <w:t>我国某公司近期发布了全球最大的可折叠屏幕电脑，该电脑的支撑结构使用碳纤维材料，使得电脑轻薄的同时且耐摔，受力变形后能迅速恢复原状。该电脑</w:t>
            </w:r>
            <w:r>
              <w:rPr>
                <w:rFonts w:ascii="宋体" w:hAnsi="宋体" w:eastAsia="宋体" w:cs="宋体"/>
                <w:color w:val="000000"/>
                <w:em w:val="dot"/>
              </w:rPr>
              <w:t>没有</w:t>
            </w:r>
            <w:r>
              <w:rPr>
                <w:rFonts w:ascii="宋体" w:hAnsi="宋体" w:eastAsia="宋体" w:cs="宋体"/>
                <w:color w:val="000000"/>
              </w:rPr>
              <w:t>用到碳纤维材料的物理属性是（　　）</w:t>
            </w:r>
          </w:p>
          <w:p w14:paraId="7FBEE78F">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密度小</w:t>
            </w:r>
            <w:r>
              <w:rPr>
                <w:color w:val="000000"/>
              </w:rPr>
              <w:tab/>
            </w:r>
            <w:r>
              <w:rPr>
                <w:color w:val="000000"/>
              </w:rPr>
              <w:t xml:space="preserve">B. </w:t>
            </w:r>
            <w:r>
              <w:rPr>
                <w:rFonts w:ascii="宋体" w:hAnsi="宋体" w:eastAsia="宋体" w:cs="宋体"/>
                <w:color w:val="000000"/>
              </w:rPr>
              <w:t>强度高</w:t>
            </w:r>
            <w:r>
              <w:rPr>
                <w:color w:val="000000"/>
              </w:rPr>
              <w:tab/>
            </w:r>
            <w:r>
              <w:rPr>
                <w:color w:val="000000"/>
              </w:rPr>
              <w:t xml:space="preserve">C. </w:t>
            </w:r>
            <w:r>
              <w:rPr>
                <w:rFonts w:ascii="宋体" w:hAnsi="宋体" w:eastAsia="宋体" w:cs="宋体"/>
                <w:color w:val="000000"/>
              </w:rPr>
              <w:t>导电性好</w:t>
            </w:r>
            <w:r>
              <w:rPr>
                <w:color w:val="000000"/>
              </w:rPr>
              <w:tab/>
            </w:r>
            <w:r>
              <w:rPr>
                <w:color w:val="000000"/>
              </w:rPr>
              <w:t xml:space="preserve">D. </w:t>
            </w:r>
            <w:r>
              <w:rPr>
                <w:rFonts w:ascii="宋体" w:hAnsi="宋体" w:eastAsia="宋体" w:cs="宋体"/>
                <w:color w:val="000000"/>
              </w:rPr>
              <w:t>弹性好</w:t>
            </w:r>
          </w:p>
          <w:p w14:paraId="36C0511F">
            <w:pPr>
              <w:spacing w:line="360" w:lineRule="auto"/>
              <w:textAlignment w:val="center"/>
              <w:rPr>
                <w:color w:val="FF0000"/>
              </w:rPr>
            </w:pPr>
            <w:r>
              <w:rPr>
                <w:color w:val="FF0000"/>
              </w:rPr>
              <w:t>【答案】C</w:t>
            </w:r>
          </w:p>
          <w:p w14:paraId="6F524148">
            <w:pPr>
              <w:spacing w:line="360" w:lineRule="auto"/>
              <w:textAlignment w:val="center"/>
              <w:rPr>
                <w:color w:val="FF0000"/>
              </w:rPr>
            </w:pPr>
            <w:r>
              <w:rPr>
                <w:color w:val="FF0000"/>
              </w:rPr>
              <w:t>【解析】</w:t>
            </w:r>
          </w:p>
          <w:p w14:paraId="06B8C9DF">
            <w:pPr>
              <w:spacing w:line="360" w:lineRule="auto"/>
              <w:jc w:val="left"/>
              <w:textAlignment w:val="center"/>
              <w:rPr>
                <w:color w:val="FF0000"/>
              </w:rPr>
            </w:pPr>
            <w:r>
              <w:rPr>
                <w:color w:val="FF0000"/>
              </w:rPr>
              <w:t>【详解】</w:t>
            </w:r>
            <w:r>
              <w:rPr>
                <w:rFonts w:ascii="Times New Roman" w:hAnsi="Times New Roman" w:eastAsia="Times New Roman" w:cs="Times New Roman"/>
                <w:color w:val="FF0000"/>
              </w:rPr>
              <w:t>AB</w:t>
            </w:r>
            <w:r>
              <w:rPr>
                <w:rFonts w:ascii="宋体" w:hAnsi="宋体" w:eastAsia="宋体" w:cs="宋体"/>
                <w:color w:val="FF0000"/>
              </w:rPr>
              <w:t>．“电脑轻薄的同时且耐摔”，这一说明就已体现出该电脑已用到碳纤维材料密度小、强度高的物理属性，故</w:t>
            </w:r>
            <w:r>
              <w:rPr>
                <w:rFonts w:ascii="Times New Roman" w:hAnsi="Times New Roman" w:eastAsia="Times New Roman" w:cs="Times New Roman"/>
                <w:color w:val="FF0000"/>
              </w:rPr>
              <w:t>AB</w:t>
            </w:r>
            <w:r>
              <w:rPr>
                <w:rFonts w:ascii="宋体" w:hAnsi="宋体" w:eastAsia="宋体" w:cs="宋体"/>
                <w:color w:val="FF0000"/>
              </w:rPr>
              <w:t>不符合题意；</w:t>
            </w:r>
          </w:p>
          <w:p w14:paraId="5B6B5C05">
            <w:pPr>
              <w:spacing w:line="360" w:lineRule="auto"/>
              <w:jc w:val="left"/>
              <w:textAlignment w:val="center"/>
              <w:rPr>
                <w:color w:val="FF0000"/>
              </w:rPr>
            </w:pPr>
            <w:r>
              <w:rPr>
                <w:rFonts w:ascii="Times New Roman" w:hAnsi="Times New Roman" w:eastAsia="Times New Roman" w:cs="Times New Roman"/>
                <w:color w:val="FF0000"/>
              </w:rPr>
              <w:t>C</w:t>
            </w:r>
            <w:r>
              <w:rPr>
                <w:rFonts w:ascii="宋体" w:hAnsi="宋体" w:eastAsia="宋体" w:cs="宋体"/>
                <w:color w:val="FF0000"/>
              </w:rPr>
              <w:t>．导电性能好这一碳纤维材料</w:t>
            </w:r>
            <w:r>
              <w:rPr>
                <w:rFonts w:ascii="宋体" w:hAnsi="宋体" w:eastAsia="宋体" w:cs="宋体"/>
                <w:color w:val="FF0000"/>
                <w:position w:val="0"/>
              </w:rPr>
              <w:drawing>
                <wp:inline distT="0" distB="0" distL="114300" distR="114300">
                  <wp:extent cx="133350" cy="177800"/>
                  <wp:effectExtent l="0" t="0" r="3810" b="4445"/>
                  <wp:docPr id="80856758" name="图片 8085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6758" name="图片 80856758"/>
                          <pic:cNvPicPr>
                            <a:picLocks noChangeAspect="1"/>
                          </pic:cNvPicPr>
                        </pic:nvPicPr>
                        <pic:blipFill>
                          <a:blip r:embed="rId147"/>
                          <a:stretch>
                            <a:fillRect/>
                          </a:stretch>
                        </pic:blipFill>
                        <pic:spPr>
                          <a:xfrm>
                            <a:off x="0" y="0"/>
                            <a:ext cx="133350" cy="177800"/>
                          </a:xfrm>
                          <a:prstGeom prst="rect">
                            <a:avLst/>
                          </a:prstGeom>
                        </pic:spPr>
                      </pic:pic>
                    </a:graphicData>
                  </a:graphic>
                </wp:inline>
              </w:drawing>
            </w:r>
            <w:r>
              <w:rPr>
                <w:rFonts w:ascii="宋体" w:hAnsi="宋体" w:eastAsia="宋体" w:cs="宋体"/>
                <w:color w:val="FF0000"/>
              </w:rPr>
              <w:t>物理属性在该电脑的性能介绍中没有体现出来，说明没有用到，故</w:t>
            </w:r>
            <w:r>
              <w:rPr>
                <w:rFonts w:ascii="Times New Roman" w:hAnsi="Times New Roman" w:eastAsia="Times New Roman" w:cs="Times New Roman"/>
                <w:color w:val="FF0000"/>
              </w:rPr>
              <w:t>C</w:t>
            </w:r>
            <w:r>
              <w:rPr>
                <w:rFonts w:ascii="宋体" w:hAnsi="宋体" w:eastAsia="宋体" w:cs="宋体"/>
                <w:color w:val="FF0000"/>
              </w:rPr>
              <w:t>符合题意；</w:t>
            </w:r>
          </w:p>
          <w:p w14:paraId="7C7BBC33">
            <w:pPr>
              <w:spacing w:line="360" w:lineRule="auto"/>
              <w:jc w:val="left"/>
              <w:textAlignment w:val="center"/>
              <w:rPr>
                <w:color w:val="FF0000"/>
              </w:rPr>
            </w:pPr>
            <w:r>
              <w:rPr>
                <w:rFonts w:ascii="Times New Roman" w:hAnsi="Times New Roman" w:eastAsia="Times New Roman" w:cs="Times New Roman"/>
                <w:color w:val="FF0000"/>
              </w:rPr>
              <w:t>D</w:t>
            </w:r>
            <w:r>
              <w:rPr>
                <w:rFonts w:ascii="宋体" w:hAnsi="宋体" w:eastAsia="宋体" w:cs="宋体"/>
                <w:color w:val="FF0000"/>
              </w:rPr>
              <w:t>．“受力变形后能迅速恢复原状”，这一说明体现出该电脑已用到碳纤维材料弹性好这一物理属性，故</w:t>
            </w:r>
            <w:r>
              <w:rPr>
                <w:rFonts w:ascii="Times New Roman" w:hAnsi="Times New Roman" w:eastAsia="Times New Roman" w:cs="Times New Roman"/>
                <w:color w:val="FF0000"/>
              </w:rPr>
              <w:t>D</w:t>
            </w:r>
            <w:r>
              <w:rPr>
                <w:rFonts w:ascii="宋体" w:hAnsi="宋体" w:eastAsia="宋体" w:cs="宋体"/>
                <w:color w:val="FF0000"/>
              </w:rPr>
              <w:t>不符合题意。</w:t>
            </w:r>
          </w:p>
          <w:p w14:paraId="136B4928">
            <w:pPr>
              <w:spacing w:line="360" w:lineRule="auto"/>
              <w:jc w:val="left"/>
              <w:textAlignment w:val="center"/>
              <w:rPr>
                <w:color w:val="FF0000"/>
              </w:rPr>
            </w:pPr>
            <w:r>
              <w:rPr>
                <w:rFonts w:ascii="宋体" w:hAnsi="宋体" w:eastAsia="宋体" w:cs="宋体"/>
                <w:color w:val="FF0000"/>
              </w:rPr>
              <w:t>故选</w:t>
            </w:r>
            <w:r>
              <w:rPr>
                <w:rFonts w:ascii="Times New Roman" w:hAnsi="Times New Roman" w:eastAsia="Times New Roman" w:cs="Times New Roman"/>
                <w:color w:val="FF0000"/>
              </w:rPr>
              <w:t>C</w:t>
            </w:r>
            <w:r>
              <w:rPr>
                <w:rFonts w:ascii="宋体" w:hAnsi="宋体" w:eastAsia="宋体" w:cs="宋体"/>
                <w:color w:val="FF0000"/>
              </w:rPr>
              <w:t>。</w:t>
            </w:r>
          </w:p>
          <w:p w14:paraId="5A109B4A">
            <w:pPr>
              <w:spacing w:line="360" w:lineRule="auto"/>
              <w:jc w:val="both"/>
              <w:textAlignment w:val="center"/>
              <w:rPr>
                <w:color w:val="000000"/>
              </w:rPr>
            </w:pPr>
            <w:r>
              <w:rPr>
                <w:rFonts w:hint="eastAsia"/>
                <w:color w:val="000000"/>
                <w:lang w:val="en-US" w:eastAsia="zh-CN"/>
              </w:rPr>
              <w:t>2</w:t>
            </w:r>
            <w:r>
              <w:rPr>
                <w:color w:val="000000"/>
              </w:rPr>
              <w:t>.</w:t>
            </w:r>
            <w:r>
              <w:rPr>
                <w:b/>
              </w:rPr>
              <w:t>（2025</w:t>
            </w:r>
            <w:r>
              <w:rPr>
                <w:rFonts w:hint="eastAsia"/>
                <w:b/>
              </w:rPr>
              <w:t>·</w:t>
            </w:r>
            <w:r>
              <w:rPr>
                <w:rFonts w:hint="eastAsia"/>
                <w:b/>
                <w:lang w:val="en-US" w:eastAsia="zh-CN"/>
              </w:rPr>
              <w:t>湖北</w:t>
            </w:r>
            <w:r>
              <w:rPr>
                <w:b/>
              </w:rPr>
              <w:t>）</w:t>
            </w:r>
            <w:r>
              <w:rPr>
                <w:rFonts w:ascii="宋体" w:hAnsi="宋体" w:eastAsia="宋体" w:cs="宋体"/>
                <w:color w:val="000000"/>
              </w:rPr>
              <w:t>在一些使用精密仪器的场所，工作人员须穿着防静电服，防静电服面料中掺入的材料能导走身上静电的是（　　）</w:t>
            </w:r>
          </w:p>
          <w:p w14:paraId="5BCFBEC6">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金属</w:t>
            </w:r>
            <w:r>
              <w:rPr>
                <w:color w:val="000000"/>
              </w:rPr>
              <w:tab/>
            </w:r>
            <w:r>
              <w:rPr>
                <w:color w:val="000000"/>
              </w:rPr>
              <w:t xml:space="preserve">B. </w:t>
            </w:r>
            <w:r>
              <w:rPr>
                <w:rFonts w:ascii="宋体" w:hAnsi="宋体" w:eastAsia="宋体" w:cs="宋体"/>
                <w:color w:val="000000"/>
              </w:rPr>
              <w:t>玻璃</w:t>
            </w:r>
            <w:r>
              <w:rPr>
                <w:color w:val="000000"/>
              </w:rPr>
              <w:tab/>
            </w:r>
            <w:r>
              <w:rPr>
                <w:color w:val="000000"/>
              </w:rPr>
              <w:t xml:space="preserve">C. </w:t>
            </w:r>
            <w:r>
              <w:rPr>
                <w:rFonts w:ascii="宋体" w:hAnsi="宋体" w:eastAsia="宋体" w:cs="宋体"/>
                <w:color w:val="000000"/>
              </w:rPr>
              <w:t>橡胶</w:t>
            </w:r>
            <w:r>
              <w:rPr>
                <w:color w:val="000000"/>
              </w:rPr>
              <w:tab/>
            </w:r>
            <w:r>
              <w:rPr>
                <w:color w:val="000000"/>
              </w:rPr>
              <w:t xml:space="preserve">D. </w:t>
            </w:r>
            <w:r>
              <w:rPr>
                <w:rFonts w:ascii="宋体" w:hAnsi="宋体" w:eastAsia="宋体" w:cs="宋体"/>
                <w:color w:val="000000"/>
              </w:rPr>
              <w:t>陶瓷</w:t>
            </w:r>
          </w:p>
          <w:p w14:paraId="35D593FF">
            <w:pPr>
              <w:spacing w:line="360" w:lineRule="auto"/>
              <w:textAlignment w:val="center"/>
              <w:rPr>
                <w:color w:val="FF0000"/>
              </w:rPr>
            </w:pPr>
            <w:r>
              <w:rPr>
                <w:color w:val="FF0000"/>
              </w:rPr>
              <w:t>【答案】A</w:t>
            </w:r>
          </w:p>
          <w:p w14:paraId="687BB2AE">
            <w:pPr>
              <w:spacing w:line="360" w:lineRule="auto"/>
              <w:textAlignment w:val="center"/>
              <w:rPr>
                <w:color w:val="FF0000"/>
              </w:rPr>
            </w:pPr>
            <w:r>
              <w:rPr>
                <w:color w:val="FF0000"/>
              </w:rPr>
              <w:t>【解析】</w:t>
            </w:r>
          </w:p>
          <w:p w14:paraId="197D24DB">
            <w:pPr>
              <w:spacing w:line="360" w:lineRule="auto"/>
              <w:jc w:val="left"/>
              <w:textAlignment w:val="center"/>
              <w:rPr>
                <w:color w:val="FF0000"/>
              </w:rPr>
            </w:pPr>
            <w:r>
              <w:rPr>
                <w:color w:val="FF0000"/>
              </w:rPr>
              <w:t>【详解】</w:t>
            </w:r>
            <w:r>
              <w:rPr>
                <w:rFonts w:ascii="宋体" w:hAnsi="宋体" w:eastAsia="宋体" w:cs="宋体"/>
                <w:color w:val="FF0000"/>
              </w:rPr>
              <w:t>能够导走静电的材料必须是导体。即能允许电荷快速移动。</w:t>
            </w:r>
          </w:p>
          <w:p w14:paraId="4416E70D">
            <w:pPr>
              <w:spacing w:line="360" w:lineRule="auto"/>
              <w:jc w:val="left"/>
              <w:textAlignment w:val="center"/>
              <w:rPr>
                <w:color w:val="FF0000"/>
              </w:rPr>
            </w:pPr>
            <w:r>
              <w:rPr>
                <w:rFonts w:ascii="Times New Roman" w:hAnsi="Times New Roman" w:eastAsia="Times New Roman" w:cs="Times New Roman"/>
                <w:color w:val="FF0000"/>
              </w:rPr>
              <w:t>A</w:t>
            </w:r>
            <w:r>
              <w:rPr>
                <w:rFonts w:ascii="宋体" w:hAnsi="宋体" w:eastAsia="宋体" w:cs="宋体"/>
                <w:color w:val="FF0000"/>
              </w:rPr>
              <w:t>．金属是良好的导体，内部有大量自由电子可以传导电荷，因此掺入防静电服面料后能有效导走人体静电，故</w:t>
            </w:r>
            <w:r>
              <w:rPr>
                <w:rFonts w:ascii="Times New Roman" w:hAnsi="Times New Roman" w:eastAsia="Times New Roman" w:cs="Times New Roman"/>
                <w:color w:val="FF0000"/>
              </w:rPr>
              <w:t>A</w:t>
            </w:r>
            <w:r>
              <w:rPr>
                <w:rFonts w:ascii="宋体" w:hAnsi="宋体" w:eastAsia="宋体" w:cs="宋体"/>
                <w:color w:val="FF0000"/>
              </w:rPr>
              <w:t>符合题意；</w:t>
            </w:r>
          </w:p>
          <w:p w14:paraId="6E30F3F2">
            <w:pPr>
              <w:spacing w:line="360" w:lineRule="auto"/>
              <w:jc w:val="left"/>
              <w:textAlignment w:val="center"/>
              <w:rPr>
                <w:color w:val="FF0000"/>
              </w:rPr>
            </w:pPr>
            <w:r>
              <w:rPr>
                <w:rFonts w:ascii="Times New Roman" w:hAnsi="Times New Roman" w:eastAsia="Times New Roman" w:cs="Times New Roman"/>
                <w:color w:val="FF0000"/>
              </w:rPr>
              <w:t>B</w:t>
            </w:r>
            <w:r>
              <w:rPr>
                <w:rFonts w:ascii="宋体" w:hAnsi="宋体" w:eastAsia="宋体" w:cs="宋体"/>
                <w:color w:val="FF0000"/>
              </w:rPr>
              <w:t>．玻璃通常是绝缘体，不导电无法有效导走静电，故</w:t>
            </w:r>
            <w:r>
              <w:rPr>
                <w:rFonts w:ascii="Times New Roman" w:hAnsi="Times New Roman" w:eastAsia="Times New Roman" w:cs="Times New Roman"/>
                <w:color w:val="FF0000"/>
              </w:rPr>
              <w:t>B</w:t>
            </w:r>
            <w:r>
              <w:rPr>
                <w:rFonts w:ascii="宋体" w:hAnsi="宋体" w:eastAsia="宋体" w:cs="宋体"/>
                <w:color w:val="FF0000"/>
              </w:rPr>
              <w:t>不符合题意；</w:t>
            </w:r>
          </w:p>
          <w:p w14:paraId="33B8942D">
            <w:pPr>
              <w:spacing w:line="360" w:lineRule="auto"/>
              <w:jc w:val="left"/>
              <w:textAlignment w:val="center"/>
              <w:rPr>
                <w:color w:val="FF0000"/>
              </w:rPr>
            </w:pPr>
            <w:r>
              <w:rPr>
                <w:rFonts w:ascii="Times New Roman" w:hAnsi="Times New Roman" w:eastAsia="Times New Roman" w:cs="Times New Roman"/>
                <w:color w:val="FF0000"/>
              </w:rPr>
              <w:t>C</w:t>
            </w:r>
            <w:r>
              <w:rPr>
                <w:rFonts w:ascii="宋体" w:hAnsi="宋体" w:eastAsia="宋体" w:cs="宋体"/>
                <w:color w:val="FF0000"/>
              </w:rPr>
              <w:t>．大多数橡胶是绝缘体，用于防止静电而非导走静电，故</w:t>
            </w:r>
            <w:r>
              <w:rPr>
                <w:rFonts w:ascii="Times New Roman" w:hAnsi="Times New Roman" w:eastAsia="Times New Roman" w:cs="Times New Roman"/>
                <w:color w:val="FF0000"/>
              </w:rPr>
              <w:t>C</w:t>
            </w:r>
            <w:r>
              <w:rPr>
                <w:rFonts w:ascii="宋体" w:hAnsi="宋体" w:eastAsia="宋体" w:cs="宋体"/>
                <w:color w:val="FF0000"/>
              </w:rPr>
              <w:t>不符合题意；</w:t>
            </w:r>
          </w:p>
          <w:p w14:paraId="5478A197">
            <w:pPr>
              <w:spacing w:line="360" w:lineRule="auto"/>
              <w:jc w:val="left"/>
              <w:textAlignment w:val="center"/>
              <w:rPr>
                <w:color w:val="FF0000"/>
              </w:rPr>
            </w:pPr>
            <w:r>
              <w:rPr>
                <w:rFonts w:ascii="Times New Roman" w:hAnsi="Times New Roman" w:eastAsia="Times New Roman" w:cs="Times New Roman"/>
                <w:color w:val="FF0000"/>
              </w:rPr>
              <w:t>D</w:t>
            </w:r>
            <w:r>
              <w:rPr>
                <w:rFonts w:ascii="宋体" w:hAnsi="宋体" w:eastAsia="宋体" w:cs="宋体"/>
                <w:color w:val="FF0000"/>
              </w:rPr>
              <w:t>．陶瓷一般是绝缘体，在高压下可能部分导电，但不稳定，不适合日常防静电，故</w:t>
            </w:r>
            <w:r>
              <w:rPr>
                <w:rFonts w:ascii="Times New Roman" w:hAnsi="Times New Roman" w:eastAsia="Times New Roman" w:cs="Times New Roman"/>
                <w:color w:val="FF0000"/>
              </w:rPr>
              <w:t>D</w:t>
            </w:r>
            <w:r>
              <w:rPr>
                <w:rFonts w:ascii="宋体" w:hAnsi="宋体" w:eastAsia="宋体" w:cs="宋体"/>
                <w:color w:val="FF0000"/>
              </w:rPr>
              <w:t>不符合题意。</w:t>
            </w:r>
          </w:p>
          <w:p w14:paraId="62CC459C">
            <w:pPr>
              <w:spacing w:line="360" w:lineRule="auto"/>
              <w:jc w:val="left"/>
              <w:textAlignment w:val="center"/>
              <w:rPr>
                <w:color w:val="FF0000"/>
              </w:rPr>
            </w:pPr>
            <w:r>
              <w:rPr>
                <w:rFonts w:ascii="宋体" w:hAnsi="宋体" w:eastAsia="宋体" w:cs="宋体"/>
                <w:color w:val="FF0000"/>
              </w:rPr>
              <w:t>故选</w:t>
            </w:r>
            <w:r>
              <w:rPr>
                <w:rFonts w:ascii="Times New Roman" w:hAnsi="Times New Roman" w:eastAsia="Times New Roman" w:cs="Times New Roman"/>
                <w:color w:val="FF0000"/>
              </w:rPr>
              <w:t>A</w:t>
            </w:r>
            <w:r>
              <w:rPr>
                <w:rFonts w:ascii="宋体" w:hAnsi="宋体" w:eastAsia="宋体" w:cs="宋体"/>
                <w:color w:val="FF0000"/>
              </w:rPr>
              <w:t>。</w:t>
            </w:r>
          </w:p>
          <w:p w14:paraId="61D2F1AF">
            <w:pPr>
              <w:spacing w:line="360" w:lineRule="auto"/>
              <w:jc w:val="both"/>
            </w:pPr>
            <w:r>
              <w:rPr>
                <w:rFonts w:hint="eastAsia"/>
                <w:color w:val="auto"/>
                <w:lang w:val="en-US" w:eastAsia="zh-CN"/>
              </w:rPr>
              <w:t>3</w:t>
            </w:r>
            <w:r>
              <w:rPr>
                <w:color w:val="auto"/>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山东</w:t>
            </w:r>
            <w:r>
              <w:rPr>
                <w:rFonts w:hint="eastAsia" w:ascii="宋体" w:hAnsi="宋体" w:eastAsia="宋体" w:cs="宋体"/>
                <w:b/>
                <w:bCs/>
                <w:color w:val="000000" w:themeColor="text1"/>
                <w:lang w:eastAsia="zh-CN"/>
                <w14:textFill>
                  <w14:solidFill>
                    <w14:schemeClr w14:val="tx1"/>
                  </w14:solidFill>
                </w14:textFill>
              </w:rPr>
              <w:t>威海卷）</w:t>
            </w:r>
            <w:r>
              <w:rPr>
                <w:color w:val="auto"/>
              </w:rPr>
              <w:t xml:space="preserve"> </w:t>
            </w:r>
            <w:r>
              <w:rPr>
                <w:rFonts w:ascii="宋体" w:hAnsi="宋体" w:eastAsia="宋体" w:cs="宋体"/>
                <w:color w:val="auto"/>
              </w:rPr>
              <w:t>为应对低温环境，中国第五座南极科考站秦岭站主楼外墙采用了</w:t>
            </w:r>
            <w:r>
              <w:rPr>
                <w:rFonts w:ascii="Times New Roman" w:hAnsi="Times New Roman" w:eastAsia="Times New Roman" w:cs="Times New Roman"/>
                <w:color w:val="auto"/>
              </w:rPr>
              <w:t>30cm</w:t>
            </w:r>
            <w:r>
              <w:rPr>
                <w:rFonts w:ascii="宋体" w:hAnsi="宋体" w:eastAsia="宋体" w:cs="宋体"/>
                <w:color w:val="auto"/>
              </w:rPr>
              <w:t>厚的聚苯乙烯泡沫作为保温材料，如图所示。下列物品应用材料的性质与其不同的是（</w:t>
            </w:r>
            <w:r>
              <w:rPr>
                <w:rFonts w:hint="eastAsia" w:ascii="宋体" w:hAnsi="宋体" w:cs="宋体"/>
                <w:color w:val="auto"/>
                <w:lang w:val="en-US" w:eastAsia="zh-CN"/>
              </w:rPr>
              <w:t xml:space="preserve">   </w:t>
            </w:r>
            <w:r>
              <w:rPr>
                <w:rFonts w:ascii="宋体" w:hAnsi="宋体" w:eastAsia="宋体" w:cs="宋体"/>
                <w:color w:val="auto"/>
              </w:rPr>
              <w:t>）</w:t>
            </w:r>
          </w:p>
          <w:p w14:paraId="19873BB1">
            <w:pPr>
              <w:spacing w:line="360" w:lineRule="auto"/>
              <w:jc w:val="both"/>
            </w:pPr>
            <w:r>
              <w:drawing>
                <wp:inline distT="0" distB="0" distL="114300" distR="114300">
                  <wp:extent cx="1914525" cy="971550"/>
                  <wp:effectExtent l="0" t="0" r="5715" b="3810"/>
                  <wp:docPr id="1" name="图片 1"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www.zxxk.com)--教育资源门户，提供试卷、教案、课件、论文、素材以及各类教学资源下载，还有大量而丰富的教学相关资讯！ 3GPjx1bUohTNAx1ODbqMbQ=="/>
                          <pic:cNvPicPr>
                            <a:picLocks noChangeAspect="1"/>
                          </pic:cNvPicPr>
                        </pic:nvPicPr>
                        <pic:blipFill>
                          <a:blip r:embed="rId148"/>
                          <a:stretch>
                            <a:fillRect/>
                          </a:stretch>
                        </pic:blipFill>
                        <pic:spPr>
                          <a:xfrm>
                            <a:off x="0" y="0"/>
                            <a:ext cx="1914525" cy="971550"/>
                          </a:xfrm>
                          <a:prstGeom prst="rect">
                            <a:avLst/>
                          </a:prstGeom>
                        </pic:spPr>
                      </pic:pic>
                    </a:graphicData>
                  </a:graphic>
                </wp:inline>
              </w:drawing>
            </w:r>
          </w:p>
          <w:p w14:paraId="5D198E38">
            <w:pPr>
              <w:tabs>
                <w:tab w:val="left" w:pos="4873"/>
              </w:tabs>
              <w:spacing w:line="360" w:lineRule="auto"/>
              <w:jc w:val="left"/>
              <w:textAlignment w:val="center"/>
              <w:rPr>
                <w:color w:val="auto"/>
              </w:rPr>
            </w:pPr>
            <w:r>
              <w:t xml:space="preserve">A. </w:t>
            </w:r>
            <w:r>
              <w:rPr>
                <w:rFonts w:ascii="宋体" w:hAnsi="宋体" w:eastAsia="宋体" w:cs="宋体"/>
                <w:color w:val="auto"/>
              </w:rPr>
              <w:t>羽绒服——鹅绒</w:t>
            </w:r>
            <w:r>
              <w:tab/>
            </w:r>
            <w:r>
              <w:t xml:space="preserve">B. </w:t>
            </w:r>
            <w:r>
              <w:rPr>
                <w:rFonts w:ascii="宋体" w:hAnsi="宋体" w:eastAsia="宋体" w:cs="宋体"/>
                <w:color w:val="auto"/>
              </w:rPr>
              <w:t>暖水瓶塞——软木</w:t>
            </w:r>
          </w:p>
          <w:p w14:paraId="5FCE09A6">
            <w:pPr>
              <w:tabs>
                <w:tab w:val="left" w:pos="4873"/>
              </w:tabs>
              <w:spacing w:line="360" w:lineRule="auto"/>
              <w:jc w:val="left"/>
              <w:textAlignment w:val="center"/>
              <w:rPr>
                <w:color w:val="000000"/>
              </w:rPr>
            </w:pPr>
            <w:r>
              <w:t xml:space="preserve">C. </w:t>
            </w:r>
            <w:r>
              <w:rPr>
                <w:rFonts w:ascii="宋体" w:hAnsi="宋体" w:eastAsia="宋体" w:cs="宋体"/>
                <w:color w:val="auto"/>
              </w:rPr>
              <w:t>铁锅——铁</w:t>
            </w:r>
            <w:r>
              <w:tab/>
            </w:r>
            <w:r>
              <w:t xml:space="preserve">D. </w:t>
            </w:r>
            <w:r>
              <w:rPr>
                <w:rFonts w:ascii="宋体" w:hAnsi="宋体" w:eastAsia="宋体" w:cs="宋体"/>
                <w:color w:val="auto"/>
              </w:rPr>
              <w:t>冰箱壁填充物——发泡棉</w:t>
            </w:r>
          </w:p>
          <w:p w14:paraId="5C6C44ED">
            <w:pPr>
              <w:spacing w:line="360" w:lineRule="auto"/>
              <w:textAlignment w:val="center"/>
              <w:rPr>
                <w:color w:val="FF0000"/>
              </w:rPr>
            </w:pPr>
            <w:r>
              <w:rPr>
                <w:color w:val="FF0000"/>
              </w:rPr>
              <w:t>【答案】C</w:t>
            </w:r>
          </w:p>
          <w:p w14:paraId="62B060FA">
            <w:pPr>
              <w:spacing w:line="360" w:lineRule="auto"/>
              <w:textAlignment w:val="center"/>
              <w:rPr>
                <w:color w:val="FF0000"/>
              </w:rPr>
            </w:pPr>
            <w:r>
              <w:rPr>
                <w:color w:val="FF0000"/>
              </w:rPr>
              <w:t>【解析】</w:t>
            </w:r>
          </w:p>
          <w:p w14:paraId="494D529E">
            <w:pPr>
              <w:spacing w:line="360" w:lineRule="auto"/>
              <w:jc w:val="left"/>
              <w:textAlignment w:val="center"/>
              <w:rPr>
                <w:color w:val="FF0000"/>
              </w:rPr>
            </w:pPr>
            <w:r>
              <w:rPr>
                <w:color w:val="FF0000"/>
              </w:rPr>
              <w:t>【详解】</w:t>
            </w:r>
            <w:r>
              <w:rPr>
                <w:rFonts w:ascii="宋体" w:hAnsi="宋体" w:eastAsia="宋体" w:cs="宋体"/>
                <w:color w:val="FF0000"/>
              </w:rPr>
              <w:t>中国第五座南极科考站秦岭站主楼外墙采用了</w:t>
            </w:r>
            <w:r>
              <w:rPr>
                <w:rFonts w:ascii="Times New Roman" w:hAnsi="Times New Roman" w:eastAsia="Times New Roman" w:cs="Times New Roman"/>
                <w:color w:val="FF0000"/>
              </w:rPr>
              <w:t>30cm</w:t>
            </w:r>
            <w:r>
              <w:rPr>
                <w:rFonts w:ascii="宋体" w:hAnsi="宋体" w:eastAsia="宋体" w:cs="宋体"/>
                <w:color w:val="FF0000"/>
              </w:rPr>
              <w:t>厚的聚苯乙烯泡沫作为保温材料，说明聚苯乙烯泡沫导热性差。</w:t>
            </w:r>
          </w:p>
          <w:p w14:paraId="0844E19E">
            <w:pPr>
              <w:spacing w:line="360" w:lineRule="auto"/>
              <w:jc w:val="left"/>
              <w:textAlignment w:val="center"/>
              <w:rPr>
                <w:color w:val="FF0000"/>
              </w:rPr>
            </w:pPr>
            <w:r>
              <w:rPr>
                <w:rFonts w:ascii="Times New Roman" w:hAnsi="Times New Roman" w:eastAsia="Times New Roman" w:cs="Times New Roman"/>
                <w:color w:val="FF0000"/>
              </w:rPr>
              <w:t>A．</w:t>
            </w:r>
            <w:r>
              <w:rPr>
                <w:color w:val="FF0000"/>
              </w:rPr>
              <w:t>羽绒服中的鹅绒是一种天然保温材料，它的导热性差，故A不符合题意；</w:t>
            </w:r>
          </w:p>
          <w:p w14:paraId="04C98886">
            <w:pPr>
              <w:spacing w:line="360" w:lineRule="auto"/>
              <w:jc w:val="left"/>
              <w:textAlignment w:val="center"/>
              <w:rPr>
                <w:color w:val="FF0000"/>
              </w:rPr>
            </w:pPr>
            <w:r>
              <w:rPr>
                <w:rFonts w:ascii="Times New Roman" w:hAnsi="Times New Roman" w:eastAsia="Times New Roman" w:cs="Times New Roman"/>
                <w:color w:val="FF0000"/>
              </w:rPr>
              <w:t>B．</w:t>
            </w:r>
            <w:r>
              <w:rPr>
                <w:color w:val="FF0000"/>
              </w:rPr>
              <w:t>暖水瓶塞通常用软木制成，软木也是一种保温材料，它的导热性差，故B不符合题意；</w:t>
            </w:r>
          </w:p>
          <w:p w14:paraId="058D28EF">
            <w:pPr>
              <w:spacing w:line="360" w:lineRule="auto"/>
              <w:jc w:val="left"/>
              <w:textAlignment w:val="center"/>
              <w:rPr>
                <w:color w:val="FF0000"/>
              </w:rPr>
            </w:pPr>
            <w:r>
              <w:rPr>
                <w:rFonts w:ascii="Times New Roman" w:hAnsi="Times New Roman" w:eastAsia="Times New Roman" w:cs="Times New Roman"/>
                <w:color w:val="FF0000"/>
              </w:rPr>
              <w:t>C．</w:t>
            </w:r>
            <w:r>
              <w:rPr>
                <w:color w:val="FF0000"/>
              </w:rPr>
              <w:t>铁锅的材料是铁，铁是一种金属，它的导热性好，故C符合题意；</w:t>
            </w:r>
          </w:p>
          <w:p w14:paraId="6BCEBC3A">
            <w:pPr>
              <w:spacing w:line="360" w:lineRule="auto"/>
              <w:jc w:val="left"/>
              <w:textAlignment w:val="center"/>
              <w:rPr>
                <w:color w:val="FF0000"/>
              </w:rPr>
            </w:pPr>
            <w:r>
              <w:rPr>
                <w:rFonts w:ascii="Times New Roman" w:hAnsi="Times New Roman" w:eastAsia="Times New Roman" w:cs="Times New Roman"/>
                <w:color w:val="FF0000"/>
              </w:rPr>
              <w:t>D．</w:t>
            </w:r>
            <w:r>
              <w:rPr>
                <w:color w:val="FF0000"/>
              </w:rPr>
              <w:t>冰箱壁填充物通常采用发泡棉（如聚氨酯泡沫），是一种保温材料，用于阻止外界热量传入冰箱内部，它的导热性差，故D不符合题意。</w:t>
            </w:r>
          </w:p>
          <w:p w14:paraId="235F5F32">
            <w:pPr>
              <w:spacing w:line="360" w:lineRule="auto"/>
              <w:jc w:val="left"/>
              <w:textAlignment w:val="center"/>
              <w:rPr>
                <w:color w:val="FF0000"/>
              </w:rPr>
            </w:pPr>
            <w:r>
              <w:rPr>
                <w:rFonts w:ascii="宋体" w:hAnsi="宋体" w:eastAsia="宋体" w:cs="宋体"/>
                <w:color w:val="FF0000"/>
              </w:rPr>
              <w:t>故选</w:t>
            </w:r>
            <w:r>
              <w:rPr>
                <w:rFonts w:ascii="Times New Roman" w:hAnsi="Times New Roman" w:eastAsia="Times New Roman" w:cs="Times New Roman"/>
                <w:color w:val="FF0000"/>
              </w:rPr>
              <w:t>C</w:t>
            </w:r>
            <w:r>
              <w:rPr>
                <w:rFonts w:ascii="宋体" w:hAnsi="宋体" w:eastAsia="宋体" w:cs="宋体"/>
                <w:color w:val="FF0000"/>
              </w:rPr>
              <w:t>。</w:t>
            </w:r>
          </w:p>
          <w:p w14:paraId="073704B6">
            <w:pPr>
              <w:spacing w:line="360" w:lineRule="auto"/>
              <w:jc w:val="left"/>
              <w:textAlignment w:val="center"/>
              <w:rPr>
                <w:color w:val="000000"/>
              </w:rPr>
            </w:pPr>
            <w:r>
              <w:rPr>
                <w:rFonts w:hint="eastAsia"/>
                <w:color w:val="000000"/>
                <w:lang w:val="en-US" w:eastAsia="zh-CN"/>
              </w:rPr>
              <w:t>4</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黑龙江卷</w:t>
            </w:r>
            <w:r>
              <w:rPr>
                <w:rFonts w:hint="eastAsia" w:ascii="宋体" w:hAnsi="宋体" w:eastAsia="宋体" w:cs="宋体"/>
                <w:b/>
                <w:bCs/>
                <w:color w:val="000000" w:themeColor="text1"/>
                <w:lang w:eastAsia="zh-CN"/>
                <w14:textFill>
                  <w14:solidFill>
                    <w14:schemeClr w14:val="tx1"/>
                  </w14:solidFill>
                </w14:textFill>
              </w:rPr>
              <w:t>）</w:t>
            </w:r>
            <w:r>
              <w:rPr>
                <w:rFonts w:ascii="宋体" w:hAnsi="宋体" w:eastAsia="宋体" w:cs="宋体"/>
                <w:color w:val="000000"/>
              </w:rPr>
              <w:t>文具中蕴含着大量的物理知识。手用力捏橡皮时橡皮发生形变，松手后，橡皮能恢复原状，这是因为橡皮具有</w:t>
            </w:r>
            <w:r>
              <w:rPr>
                <w:color w:val="000000"/>
              </w:rPr>
              <w:t>______</w:t>
            </w:r>
            <w:r>
              <w:rPr>
                <w:rFonts w:ascii="宋体" w:hAnsi="宋体" w:eastAsia="宋体" w:cs="宋体"/>
                <w:color w:val="000000"/>
              </w:rPr>
              <w:t>（选填“弹性”或“塑性”），橡皮在发生形变的过程中体积变小，密度</w:t>
            </w:r>
            <w:r>
              <w:rPr>
                <w:color w:val="000000"/>
              </w:rPr>
              <w:t>______</w:t>
            </w:r>
            <w:r>
              <w:rPr>
                <w:rFonts w:ascii="宋体" w:hAnsi="宋体" w:eastAsia="宋体" w:cs="宋体"/>
                <w:color w:val="000000"/>
              </w:rPr>
              <w:t>（选填“变小”“不变”或“变大”）。</w:t>
            </w:r>
          </w:p>
          <w:p w14:paraId="14C06440">
            <w:pPr>
              <w:spacing w:line="360" w:lineRule="auto"/>
              <w:textAlignment w:val="center"/>
              <w:rPr>
                <w:color w:val="FF0000"/>
              </w:rPr>
            </w:pPr>
            <w:r>
              <w:rPr>
                <w:color w:val="FF0000"/>
              </w:rPr>
              <w:t xml:space="preserve">【答案】    ①. </w:t>
            </w:r>
            <w:r>
              <w:rPr>
                <w:rFonts w:ascii="宋体" w:hAnsi="宋体" w:eastAsia="宋体" w:cs="宋体"/>
                <w:color w:val="FF0000"/>
              </w:rPr>
              <w:t>弹性</w:t>
            </w:r>
            <w:r>
              <w:rPr>
                <w:color w:val="FF0000"/>
              </w:rPr>
              <w:t xml:space="preserve">    ②. </w:t>
            </w:r>
            <w:r>
              <w:rPr>
                <w:rFonts w:ascii="宋体" w:hAnsi="宋体" w:eastAsia="宋体" w:cs="宋体"/>
                <w:color w:val="FF0000"/>
              </w:rPr>
              <w:t>变大</w:t>
            </w:r>
          </w:p>
          <w:p w14:paraId="0779C85B">
            <w:pPr>
              <w:spacing w:line="360" w:lineRule="auto"/>
              <w:textAlignment w:val="center"/>
              <w:rPr>
                <w:color w:val="FF0000"/>
              </w:rPr>
            </w:pPr>
            <w:r>
              <w:rPr>
                <w:color w:val="FF0000"/>
              </w:rPr>
              <w:t>【解析】</w:t>
            </w:r>
          </w:p>
          <w:p w14:paraId="7391A994">
            <w:pPr>
              <w:spacing w:line="360" w:lineRule="auto"/>
              <w:jc w:val="left"/>
              <w:textAlignment w:val="center"/>
              <w:rPr>
                <w:color w:val="FF0000"/>
              </w:rPr>
            </w:pPr>
            <w:r>
              <w:rPr>
                <w:color w:val="FF0000"/>
              </w:rPr>
              <w:t>【详解】</w:t>
            </w:r>
            <w:r>
              <w:rPr>
                <w:rFonts w:ascii="Times New Roman" w:hAnsi="Times New Roman" w:eastAsia="Times New Roman" w:cs="Times New Roman"/>
                <w:color w:val="FF0000"/>
              </w:rPr>
              <w:t>[1][2]</w:t>
            </w:r>
            <w:r>
              <w:rPr>
                <w:rFonts w:ascii="宋体" w:hAnsi="宋体" w:eastAsia="宋体" w:cs="宋体"/>
                <w:color w:val="FF0000"/>
              </w:rPr>
              <w:t>手用力捏橡皮时橡皮发生形变，松手后，橡皮能恢复原状，这是因为橡皮具有弹性，发生的是弹性形变；橡皮在发生形变的过程中体积变小，质量不变，根据</w:t>
            </w:r>
            <w:r>
              <w:rPr>
                <w:color w:val="FF0000"/>
              </w:rPr>
              <w:object>
                <v:shape id="_x0000_i1116" o:spt="75" alt="学科网(www.zxxk.com)--教育资源门户，提供试卷、教案、课件、论文、素材以及各类教学资源下载，还有大量而丰富的教学相关资讯！ 3GPjx1bUohTNAx1ODbqMbQ==" type="#_x0000_t75" style="height:30.75pt;width:35.25pt;" o:ole="t" filled="f" o:preferrelative="t" stroked="f" coordsize="21600,21600">
                  <v:path/>
                  <v:fill on="f" focussize="0,0"/>
                  <v:stroke on="f" joinstyle="miter"/>
                  <v:imagedata r:id="rId12" o:title="eqIda3e8b5e08812f92622f79e7b17a5a78d"/>
                  <o:lock v:ext="edit" aspectratio="t"/>
                  <w10:wrap type="none"/>
                  <w10:anchorlock/>
                </v:shape>
                <o:OLEObject Type="Embed" ProgID="Equation.DSMT4" ShapeID="_x0000_i1116" DrawAspect="Content" ObjectID="_1468075795" r:id="rId149">
                  <o:LockedField>false</o:LockedField>
                </o:OLEObject>
              </w:object>
            </w:r>
            <w:r>
              <w:rPr>
                <w:color w:val="FF0000"/>
              </w:rPr>
              <w:t>知</w:t>
            </w:r>
            <w:r>
              <w:rPr>
                <w:rFonts w:ascii="宋体" w:hAnsi="宋体" w:eastAsia="宋体" w:cs="宋体"/>
                <w:color w:val="FF0000"/>
              </w:rPr>
              <w:t>，密度变大。</w:t>
            </w:r>
          </w:p>
          <w:p w14:paraId="1851DDD7">
            <w:pPr>
              <w:spacing w:line="360" w:lineRule="auto"/>
              <w:jc w:val="left"/>
              <w:textAlignment w:val="center"/>
              <w:rPr>
                <w:color w:val="000000"/>
              </w:rPr>
            </w:pPr>
            <w:r>
              <w:rPr>
                <w:rFonts w:hint="eastAsia"/>
                <w:color w:val="000000"/>
                <w:lang w:val="en-US" w:eastAsia="zh-CN"/>
              </w:rPr>
              <w:t>5</w:t>
            </w:r>
            <w:r>
              <w:rPr>
                <w:color w:val="000000"/>
              </w:rPr>
              <w:t>.</w:t>
            </w:r>
            <w:r>
              <w:rPr>
                <w:b/>
              </w:rPr>
              <w:t>（2025</w:t>
            </w:r>
            <w:r>
              <w:rPr>
                <w:rFonts w:hint="eastAsia" w:ascii="Times New Roman" w:hAnsi="Times New Roman" w:eastAsia="宋体" w:cs="宋体"/>
                <w:b/>
              </w:rPr>
              <w:t>·</w:t>
            </w:r>
            <w:r>
              <w:rPr>
                <w:rFonts w:ascii="Times New Roman" w:hAnsi="Times New Roman" w:eastAsia="宋体" w:cs="宋体"/>
                <w:b/>
              </w:rPr>
              <w:t>天津）</w:t>
            </w:r>
            <w:r>
              <w:rPr>
                <w:rFonts w:ascii="宋体" w:hAnsi="宋体" w:eastAsia="宋体" w:cs="宋体"/>
                <w:color w:val="000000"/>
              </w:rPr>
              <w:t>“嫦娥六号”在月球背面采集样品</w:t>
            </w:r>
            <w:r>
              <w:rPr>
                <w:rFonts w:ascii="Times New Roman" w:hAnsi="Times New Roman" w:eastAsia="Times New Roman" w:cs="Times New Roman"/>
                <w:color w:val="000000"/>
              </w:rPr>
              <w:t>1935.3g</w:t>
            </w:r>
            <w:r>
              <w:rPr>
                <w:rFonts w:ascii="宋体" w:hAnsi="宋体" w:eastAsia="宋体" w:cs="宋体"/>
                <w:color w:val="000000"/>
              </w:rPr>
              <w:t>，合</w:t>
            </w:r>
            <w:r>
              <w:rPr>
                <w:color w:val="000000"/>
              </w:rPr>
              <w:t>______</w:t>
            </w:r>
            <w:r>
              <w:rPr>
                <w:rFonts w:ascii="Times New Roman" w:hAnsi="Times New Roman" w:eastAsia="Times New Roman" w:cs="Times New Roman"/>
                <w:color w:val="000000"/>
              </w:rPr>
              <w:t>kg</w:t>
            </w:r>
            <w:r>
              <w:rPr>
                <w:rFonts w:ascii="宋体" w:hAnsi="宋体" w:eastAsia="宋体" w:cs="宋体"/>
                <w:color w:val="000000"/>
              </w:rPr>
              <w:t>；把这些样品从月球带回地球，其质量</w:t>
            </w:r>
            <w:r>
              <w:rPr>
                <w:color w:val="000000"/>
              </w:rPr>
              <w:t>______</w:t>
            </w:r>
            <w:r>
              <w:rPr>
                <w:rFonts w:ascii="宋体" w:hAnsi="宋体" w:eastAsia="宋体" w:cs="宋体"/>
                <w:color w:val="000000"/>
              </w:rPr>
              <w:t>（选填“变大”“变小”或“不变”）。</w:t>
            </w:r>
          </w:p>
          <w:p w14:paraId="4A894F62">
            <w:pPr>
              <w:spacing w:line="360" w:lineRule="auto"/>
              <w:textAlignment w:val="center"/>
              <w:rPr>
                <w:color w:val="FF0000"/>
              </w:rPr>
            </w:pPr>
            <w:r>
              <w:rPr>
                <w:color w:val="FF0000"/>
              </w:rPr>
              <w:t xml:space="preserve">【答案】    ①. </w:t>
            </w:r>
            <w:r>
              <w:rPr>
                <w:rFonts w:ascii="Times New Roman" w:hAnsi="Times New Roman" w:eastAsia="Times New Roman" w:cs="Times New Roman"/>
                <w:color w:val="FF0000"/>
              </w:rPr>
              <w:t>1.9353</w:t>
            </w:r>
            <w:r>
              <w:rPr>
                <w:color w:val="FF0000"/>
              </w:rPr>
              <w:t xml:space="preserve">    ②. </w:t>
            </w:r>
            <w:r>
              <w:rPr>
                <w:rFonts w:ascii="宋体" w:hAnsi="宋体" w:eastAsia="宋体" w:cs="宋体"/>
                <w:color w:val="FF0000"/>
              </w:rPr>
              <w:t>不变</w:t>
            </w:r>
          </w:p>
          <w:p w14:paraId="49D77C58">
            <w:pPr>
              <w:spacing w:line="360" w:lineRule="auto"/>
              <w:textAlignment w:val="center"/>
              <w:rPr>
                <w:color w:val="FF0000"/>
              </w:rPr>
            </w:pPr>
            <w:r>
              <w:rPr>
                <w:color w:val="FF0000"/>
              </w:rPr>
              <w:t>【解析】</w:t>
            </w:r>
          </w:p>
          <w:p w14:paraId="572192BF">
            <w:pPr>
              <w:spacing w:line="360" w:lineRule="auto"/>
              <w:jc w:val="left"/>
              <w:textAlignment w:val="center"/>
              <w:rPr>
                <w:color w:val="FF0000"/>
              </w:rPr>
            </w:pPr>
            <w:r>
              <w:rPr>
                <w:color w:val="FF0000"/>
              </w:rPr>
              <w:t>【详解】</w:t>
            </w:r>
            <w:r>
              <w:rPr>
                <w:rFonts w:ascii="Times New Roman" w:hAnsi="Times New Roman" w:eastAsia="Times New Roman" w:cs="Times New Roman"/>
                <w:color w:val="FF0000"/>
              </w:rPr>
              <w:t>[1]</w:t>
            </w:r>
            <w:r>
              <w:rPr>
                <w:rFonts w:ascii="宋体" w:hAnsi="宋体" w:eastAsia="宋体" w:cs="宋体"/>
                <w:color w:val="FF0000"/>
              </w:rPr>
              <w:t>采集样品质量为</w:t>
            </w:r>
            <w:r>
              <w:rPr>
                <w:color w:val="FF0000"/>
              </w:rPr>
              <w:object>
                <v:shape id="_x0000_i1117" o:spt="75" alt="学科网(www.zxxk.com)--教育资源门户，提供试卷、教案、课件、论文、素材以及各类教学资源下载，还有大量而丰富的教学相关资讯！ 3GPjx1bUohTNAx1ODbqMbQ==" type="#_x0000_t75" style="height:18pt;width:203.25pt;" o:ole="t" filled="f" o:preferrelative="t" stroked="f" coordsize="21600,21600">
                  <v:path/>
                  <v:fill on="f" focussize="0,0"/>
                  <v:stroke on="f" joinstyle="miter"/>
                  <v:imagedata r:id="rId151" o:title="eqId1884ba14d21b9b05d137f692369f94e8"/>
                  <o:lock v:ext="edit" aspectratio="t"/>
                  <w10:wrap type="none"/>
                  <w10:anchorlock/>
                </v:shape>
                <o:OLEObject Type="Embed" ProgID="Equation.DSMT4" ShapeID="_x0000_i1117" DrawAspect="Content" ObjectID="_1468075796" r:id="rId150">
                  <o:LockedField>false</o:LockedField>
                </o:OLEObject>
              </w:object>
            </w:r>
          </w:p>
          <w:p w14:paraId="14AA160B">
            <w:pPr>
              <w:spacing w:line="360" w:lineRule="auto"/>
              <w:jc w:val="left"/>
              <w:textAlignment w:val="center"/>
              <w:rPr>
                <w:color w:val="FF0000"/>
              </w:rPr>
            </w:pPr>
            <w:r>
              <w:rPr>
                <w:rFonts w:ascii="Times New Roman" w:hAnsi="Times New Roman" w:eastAsia="Times New Roman" w:cs="Times New Roman"/>
                <w:color w:val="FF0000"/>
              </w:rPr>
              <w:t>[2]</w:t>
            </w:r>
            <w:r>
              <w:rPr>
                <w:rFonts w:ascii="宋体" w:hAnsi="宋体" w:eastAsia="宋体" w:cs="宋体"/>
                <w:color w:val="FF0000"/>
              </w:rPr>
              <w:t>因为质量是物体的基本属性，所以土壤从月球运到地球的过程中，位置发生变化，质量不变。</w:t>
            </w:r>
          </w:p>
          <w:p w14:paraId="0581489E">
            <w:pPr>
              <w:spacing w:line="360" w:lineRule="auto"/>
              <w:jc w:val="left"/>
              <w:textAlignment w:val="center"/>
              <w:rPr>
                <w:color w:val="000000"/>
              </w:rPr>
            </w:pPr>
            <w:r>
              <w:rPr>
                <w:rFonts w:hint="eastAsia"/>
                <w:color w:val="000000"/>
                <w:lang w:val="en-US" w:eastAsia="zh-CN"/>
              </w:rPr>
              <w:t>6</w:t>
            </w:r>
            <w:r>
              <w:rPr>
                <w:color w:val="000000"/>
              </w:rPr>
              <w:t>.</w:t>
            </w:r>
            <w:r>
              <w:rPr>
                <w:b/>
              </w:rPr>
              <w:t>（2025</w:t>
            </w:r>
            <w:r>
              <w:rPr>
                <w:rFonts w:hint="eastAsia" w:ascii="Times New Roman" w:hAnsi="Times New Roman" w:eastAsia="宋体" w:cs="宋体"/>
                <w:b/>
              </w:rPr>
              <w:t>·</w:t>
            </w:r>
            <w:r>
              <w:rPr>
                <w:rFonts w:ascii="Times New Roman" w:hAnsi="Times New Roman" w:eastAsia="宋体" w:cs="宋体"/>
                <w:b/>
              </w:rPr>
              <w:t>天津）</w:t>
            </w:r>
            <w:r>
              <w:rPr>
                <w:rFonts w:ascii="宋体" w:hAnsi="宋体" w:eastAsia="宋体" w:cs="宋体"/>
                <w:color w:val="000000"/>
              </w:rPr>
              <w:t>天平使用：把天平放在水平桌面上，游码放在标尺左端零刻度线处，指针静止时如图甲所示，应调节</w:t>
            </w:r>
            <w:r>
              <w:rPr>
                <w:color w:val="000000"/>
              </w:rPr>
              <w:t>_________</w:t>
            </w:r>
            <w:r>
              <w:rPr>
                <w:rFonts w:ascii="宋体" w:hAnsi="宋体" w:eastAsia="宋体" w:cs="宋体"/>
                <w:color w:val="000000"/>
              </w:rPr>
              <w:t>，使横梁平衡；在测量物体质量时，砝码放入右盘中，指针静止时如图乙所示，应调节</w:t>
            </w:r>
            <w:r>
              <w:rPr>
                <w:color w:val="000000"/>
              </w:rPr>
              <w:t>_________</w:t>
            </w:r>
            <w:r>
              <w:rPr>
                <w:rFonts w:ascii="宋体" w:hAnsi="宋体" w:eastAsia="宋体" w:cs="宋体"/>
                <w:color w:val="000000"/>
              </w:rPr>
              <w:t>，使横梁平衡。（两空均选填“平衡螺母”或“游码”）</w:t>
            </w:r>
          </w:p>
          <w:p w14:paraId="0CC2FBA6">
            <w:pPr>
              <w:spacing w:line="360" w:lineRule="auto"/>
              <w:jc w:val="left"/>
              <w:textAlignment w:val="center"/>
              <w:rPr>
                <w:color w:val="000000"/>
              </w:rPr>
            </w:pPr>
            <w:r>
              <w:rPr>
                <w:color w:val="000000"/>
              </w:rPr>
              <w:drawing>
                <wp:inline distT="0" distB="0" distL="114300" distR="114300">
                  <wp:extent cx="3524250" cy="1114425"/>
                  <wp:effectExtent l="0" t="0" r="11430" b="13335"/>
                  <wp:docPr id="3" name="图片 3"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3GPjx1bUohTNAx1ODbqMbQ=="/>
                          <pic:cNvPicPr>
                            <a:picLocks noChangeAspect="1"/>
                          </pic:cNvPicPr>
                        </pic:nvPicPr>
                        <pic:blipFill>
                          <a:blip r:embed="rId152"/>
                          <a:stretch>
                            <a:fillRect/>
                          </a:stretch>
                        </pic:blipFill>
                        <pic:spPr>
                          <a:xfrm>
                            <a:off x="0" y="0"/>
                            <a:ext cx="3524250" cy="1114425"/>
                          </a:xfrm>
                          <a:prstGeom prst="rect">
                            <a:avLst/>
                          </a:prstGeom>
                        </pic:spPr>
                      </pic:pic>
                    </a:graphicData>
                  </a:graphic>
                </wp:inline>
              </w:drawing>
            </w:r>
          </w:p>
          <w:p w14:paraId="488AC296">
            <w:pPr>
              <w:spacing w:line="360" w:lineRule="auto"/>
              <w:textAlignment w:val="center"/>
              <w:rPr>
                <w:color w:val="FF0000"/>
              </w:rPr>
            </w:pPr>
            <w:r>
              <w:rPr>
                <w:color w:val="FF0000"/>
              </w:rPr>
              <w:t xml:space="preserve">【答案】 ①. </w:t>
            </w:r>
            <w:r>
              <w:rPr>
                <w:rFonts w:ascii="宋体" w:hAnsi="宋体" w:eastAsia="宋体" w:cs="宋体"/>
                <w:color w:val="FF0000"/>
              </w:rPr>
              <w:t>平衡螺母</w:t>
            </w:r>
            <w:r>
              <w:rPr>
                <w:color w:val="FF0000"/>
              </w:rPr>
              <w:t xml:space="preserve">    ②. </w:t>
            </w:r>
            <w:r>
              <w:rPr>
                <w:rFonts w:ascii="宋体" w:hAnsi="宋体" w:eastAsia="宋体" w:cs="宋体"/>
                <w:color w:val="FF0000"/>
              </w:rPr>
              <w:t>游码</w:t>
            </w:r>
            <w:r>
              <w:rPr>
                <w:color w:val="FF0000"/>
              </w:rPr>
              <w:t xml:space="preserve">    </w:t>
            </w:r>
          </w:p>
          <w:p w14:paraId="27D81935">
            <w:pPr>
              <w:spacing w:line="360" w:lineRule="auto"/>
              <w:jc w:val="left"/>
              <w:textAlignment w:val="center"/>
              <w:rPr>
                <w:color w:val="FF0000"/>
              </w:rPr>
            </w:pPr>
            <w:r>
              <w:rPr>
                <w:color w:val="FF0000"/>
              </w:rPr>
              <w:t>【解析】</w:t>
            </w:r>
            <w:r>
              <w:rPr>
                <w:rFonts w:ascii="Times New Roman" w:hAnsi="Times New Roman" w:eastAsia="Times New Roman" w:cs="Times New Roman"/>
                <w:color w:val="FF0000"/>
              </w:rPr>
              <w:t>[1]</w:t>
            </w:r>
            <w:r>
              <w:rPr>
                <w:rFonts w:ascii="宋体" w:hAnsi="宋体" w:eastAsia="宋体" w:cs="宋体"/>
                <w:color w:val="FF0000"/>
              </w:rPr>
              <w:t>天平测量物体质量之前，需要将游码移到标尺左侧零刻度线处，再调节平衡螺母使天平横梁平衡。</w:t>
            </w:r>
          </w:p>
          <w:p w14:paraId="16832CF7">
            <w:pPr>
              <w:spacing w:line="360" w:lineRule="auto"/>
              <w:jc w:val="left"/>
              <w:textAlignment w:val="center"/>
              <w:rPr>
                <w:color w:val="FF0000"/>
              </w:rPr>
            </w:pPr>
            <w:r>
              <w:rPr>
                <w:rFonts w:ascii="Times New Roman" w:hAnsi="Times New Roman" w:eastAsia="Times New Roman" w:cs="Times New Roman"/>
                <w:color w:val="FF0000"/>
              </w:rPr>
              <w:t>[2]</w:t>
            </w:r>
            <w:r>
              <w:rPr>
                <w:rFonts w:ascii="宋体" w:hAnsi="宋体" w:eastAsia="宋体" w:cs="宋体"/>
                <w:color w:val="FF0000"/>
              </w:rPr>
              <w:t>天平测量物体的时候，天平需要通过增减砝码或移动游码使天平横梁再次平衡，然后读出物体的质量。</w:t>
            </w:r>
          </w:p>
          <w:p w14:paraId="3777EC96">
            <w:pPr>
              <w:spacing w:line="360" w:lineRule="auto"/>
              <w:jc w:val="left"/>
              <w:textAlignment w:val="center"/>
              <w:rPr>
                <w:color w:val="000000"/>
              </w:rPr>
            </w:pPr>
            <w:r>
              <w:rPr>
                <w:rFonts w:hint="eastAsia"/>
                <w:color w:val="000000"/>
                <w:lang w:val="en-US" w:eastAsia="zh-CN"/>
              </w:rPr>
              <w:t>7</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2025·广东省卷）</w:t>
            </w:r>
            <w:r>
              <w:rPr>
                <w:rFonts w:ascii="宋体" w:hAnsi="宋体" w:eastAsia="宋体" w:cs="宋体"/>
                <w:color w:val="000000"/>
              </w:rPr>
              <w:t>在测量石块的密度实验中，天平平衡时，右盘中的砝码和标尺上游码的位置如图甲，则石块的质量为</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；如图乙，石块的体积为</w:t>
            </w:r>
            <w:r>
              <w:rPr>
                <w:color w:val="000000"/>
              </w:rPr>
              <w:t>______</w:t>
            </w:r>
            <w:r>
              <w:object>
                <v:shape id="_x0000_i1118" o:spt="75" alt="学科网(www.zxxk.com)--教育资源门户，提供试卷、教案、课件、论文、素材以及各类教学资源下载，还有大量而丰富的教学相关资讯！ 3GPjx1bUohTNAx1ODbqMbQ==" type="#_x0000_t75" style="height:16.15pt;width:22.45pt;" o:ole="t" filled="f" o:preferrelative="t" stroked="f" coordsize="21600,21600">
                  <v:path/>
                  <v:fill on="f" focussize="0,0"/>
                  <v:stroke on="f" joinstyle="miter"/>
                  <v:imagedata r:id="rId154" o:title="eqIddc6d1d99afa158b4ba4fc0dae562fcc1"/>
                  <o:lock v:ext="edit" aspectratio="t"/>
                  <w10:wrap type="none"/>
                  <w10:anchorlock/>
                </v:shape>
                <o:OLEObject Type="Embed" ProgID="Equation.DSMT4" ShapeID="_x0000_i1118" DrawAspect="Content" ObjectID="_1468075797" r:id="rId153">
                  <o:LockedField>false</o:LockedField>
                </o:OLEObject>
              </w:object>
            </w:r>
            <w:r>
              <w:rPr>
                <w:rFonts w:ascii="宋体" w:hAnsi="宋体" w:eastAsia="宋体" w:cs="宋体"/>
                <w:color w:val="000000"/>
              </w:rPr>
              <w:t>。经计算，石块的密度为</w:t>
            </w:r>
            <w:r>
              <w:rPr>
                <w:color w:val="000000"/>
              </w:rPr>
              <w:t>______</w:t>
            </w:r>
            <w:r>
              <w:object>
                <v:shape id="_x0000_i1119" o:spt="75" alt="学科网(www.zxxk.com)--教育资源门户，提供试卷、教案、课件、论文、素材以及各类教学资源下载，还有大量而丰富的教学相关资讯！ 3GPjx1bUohTNAx1ODbqMbQ==" type="#_x0000_t75" style="height:17.85pt;width:36.3pt;" o:ole="t" filled="f" o:preferrelative="t" stroked="f" coordsize="21600,21600">
                  <v:path/>
                  <v:fill on="f" focussize="0,0"/>
                  <v:stroke on="f" joinstyle="miter"/>
                  <v:imagedata r:id="rId40" o:title="eqIda41b954c8cbb6a9c5e6375c380f7145d"/>
                  <o:lock v:ext="edit" aspectratio="t"/>
                  <w10:wrap type="none"/>
                  <w10:anchorlock/>
                </v:shape>
                <o:OLEObject Type="Embed" ProgID="Equation.DSMT4" ShapeID="_x0000_i1119" DrawAspect="Content" ObjectID="_1468075798" r:id="rId155">
                  <o:LockedField>false</o:LockedField>
                </o:OLEObject>
              </w:object>
            </w:r>
            <w:r>
              <w:rPr>
                <w:rFonts w:ascii="宋体" w:hAnsi="宋体" w:eastAsia="宋体" w:cs="宋体"/>
                <w:color w:val="000000"/>
              </w:rPr>
              <w:t>。</w:t>
            </w:r>
          </w:p>
          <w:p w14:paraId="22837594">
            <w:pPr>
              <w:spacing w:line="360" w:lineRule="auto"/>
              <w:jc w:val="left"/>
              <w:textAlignment w:val="center"/>
              <w:rPr>
                <w:color w:val="000000"/>
              </w:rPr>
            </w:pPr>
            <w:r>
              <w:rPr>
                <w:color w:val="000000"/>
              </w:rPr>
              <w:drawing>
                <wp:inline distT="0" distB="0" distL="114300" distR="114300">
                  <wp:extent cx="3038475" cy="1419225"/>
                  <wp:effectExtent l="0" t="0" r="9525" b="13335"/>
                  <wp:docPr id="100045" name="图片 100045"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3GPjx1bUohTNAx1ODbqMbQ=="/>
                          <pic:cNvPicPr>
                            <a:picLocks noChangeAspect="1"/>
                          </pic:cNvPicPr>
                        </pic:nvPicPr>
                        <pic:blipFill>
                          <a:blip r:embed="rId156"/>
                          <a:stretch>
                            <a:fillRect/>
                          </a:stretch>
                        </pic:blipFill>
                        <pic:spPr>
                          <a:xfrm>
                            <a:off x="0" y="0"/>
                            <a:ext cx="3038475" cy="1419225"/>
                          </a:xfrm>
                          <a:prstGeom prst="rect">
                            <a:avLst/>
                          </a:prstGeom>
                        </pic:spPr>
                      </pic:pic>
                    </a:graphicData>
                  </a:graphic>
                </wp:inline>
              </w:drawing>
            </w:r>
          </w:p>
          <w:p w14:paraId="630FAD77">
            <w:pPr>
              <w:spacing w:line="360" w:lineRule="auto"/>
              <w:textAlignment w:val="center"/>
              <w:rPr>
                <w:color w:val="FF0000"/>
              </w:rPr>
            </w:pPr>
            <w:r>
              <w:rPr>
                <w:color w:val="FF0000"/>
              </w:rPr>
              <w:t xml:space="preserve">【答案】①. </w:t>
            </w:r>
            <w:r>
              <w:rPr>
                <w:rFonts w:ascii="Times New Roman" w:hAnsi="Times New Roman" w:eastAsia="Times New Roman" w:cs="Times New Roman"/>
                <w:color w:val="FF0000"/>
              </w:rPr>
              <w:t>26.2</w:t>
            </w:r>
            <w:r>
              <w:rPr>
                <w:color w:val="FF0000"/>
              </w:rPr>
              <w:t xml:space="preserve">    ②. </w:t>
            </w:r>
            <w:r>
              <w:rPr>
                <w:rFonts w:ascii="Times New Roman" w:hAnsi="Times New Roman" w:eastAsia="Times New Roman" w:cs="Times New Roman"/>
                <w:color w:val="FF0000"/>
              </w:rPr>
              <w:t>10</w:t>
            </w:r>
            <w:r>
              <w:rPr>
                <w:color w:val="FF0000"/>
              </w:rPr>
              <w:t xml:space="preserve">    ③. </w:t>
            </w:r>
            <w:r>
              <w:rPr>
                <w:rFonts w:ascii="Times New Roman" w:hAnsi="Times New Roman" w:eastAsia="Times New Roman" w:cs="Times New Roman"/>
                <w:color w:val="FF0000"/>
              </w:rPr>
              <w:t>2.62</w:t>
            </w:r>
            <w:r>
              <w:rPr>
                <w:color w:val="FF0000"/>
              </w:rPr>
              <w:t xml:space="preserve">    </w:t>
            </w:r>
          </w:p>
          <w:p w14:paraId="4BFCF21E">
            <w:pPr>
              <w:spacing w:line="360" w:lineRule="auto"/>
              <w:textAlignment w:val="center"/>
              <w:rPr>
                <w:color w:val="FF0000"/>
              </w:rPr>
            </w:pPr>
            <w:r>
              <w:rPr>
                <w:color w:val="FF0000"/>
              </w:rPr>
              <w:t>【解析】</w:t>
            </w:r>
            <w:r>
              <w:rPr>
                <w:rFonts w:ascii="Times New Roman" w:hAnsi="Times New Roman" w:eastAsia="Times New Roman" w:cs="Times New Roman"/>
                <w:color w:val="FF0000"/>
              </w:rPr>
              <w:t>[1]</w:t>
            </w:r>
            <w:r>
              <w:rPr>
                <w:rFonts w:ascii="宋体" w:hAnsi="宋体" w:eastAsia="宋体" w:cs="宋体"/>
                <w:color w:val="FF0000"/>
              </w:rPr>
              <w:t>如图甲，天平横梁标尺分度值为</w:t>
            </w:r>
            <w:r>
              <w:rPr>
                <w:rFonts w:ascii="Times New Roman" w:hAnsi="Times New Roman" w:eastAsia="Times New Roman" w:cs="Times New Roman"/>
                <w:color w:val="FF0000"/>
              </w:rPr>
              <w:t>0.2g</w:t>
            </w:r>
            <w:r>
              <w:rPr>
                <w:rFonts w:ascii="宋体" w:hAnsi="宋体" w:eastAsia="宋体" w:cs="宋体"/>
                <w:color w:val="FF0000"/>
              </w:rPr>
              <w:t>，则石块的质量</w:t>
            </w:r>
            <w:r>
              <w:rPr>
                <w:color w:val="FF0000"/>
              </w:rPr>
              <w:object>
                <v:shape id="_x0000_i1120" o:spt="75" alt="学科网(www.zxxk.com)--教育资源门户，提供试卷、教案、课件、论文、素材以及各类教学资源下载，还有大量而丰富的教学相关资讯！ 3GPjx1bUohTNAx1ODbqMbQ==" type="#_x0000_t75" style="height:16.15pt;width:135.95pt;" o:ole="t" filled="f" o:preferrelative="t" stroked="f" coordsize="21600,21600">
                  <v:path/>
                  <v:fill on="f" focussize="0,0"/>
                  <v:stroke on="f" joinstyle="miter"/>
                  <v:imagedata r:id="rId158" o:title="eqId4131803a45bc6293a8dd412bb6cecc4d"/>
                  <o:lock v:ext="edit" aspectratio="t"/>
                  <w10:wrap type="none"/>
                  <w10:anchorlock/>
                </v:shape>
                <o:OLEObject Type="Embed" ProgID="Equation.DSMT4" ShapeID="_x0000_i1120" DrawAspect="Content" ObjectID="_1468075799" r:id="rId157">
                  <o:LockedField>false</o:LockedField>
                </o:OLEObject>
              </w:object>
            </w:r>
          </w:p>
          <w:p w14:paraId="7DB2751D">
            <w:pPr>
              <w:spacing w:line="360" w:lineRule="auto"/>
              <w:jc w:val="left"/>
              <w:textAlignment w:val="center"/>
              <w:rPr>
                <w:color w:val="FF0000"/>
              </w:rPr>
            </w:pPr>
            <w:r>
              <w:rPr>
                <w:rFonts w:ascii="Times New Roman" w:hAnsi="Times New Roman" w:eastAsia="Times New Roman" w:cs="Times New Roman"/>
                <w:color w:val="FF0000"/>
              </w:rPr>
              <w:t>[2][3]</w:t>
            </w:r>
            <w:r>
              <w:rPr>
                <w:rFonts w:ascii="宋体" w:hAnsi="宋体" w:eastAsia="宋体" w:cs="宋体"/>
                <w:color w:val="FF0000"/>
              </w:rPr>
              <w:t>如图乙，量筒分度值为</w:t>
            </w:r>
            <w:r>
              <w:rPr>
                <w:color w:val="FF0000"/>
              </w:rPr>
              <w:object>
                <v:shape id="_x0000_i1121" o:spt="75" alt="学科网(www.zxxk.com)--教育资源门户，提供试卷、教案、课件、论文、素材以及各类教学资源下载，还有大量而丰富的教学相关资讯！ 3GPjx1bUohTNAx1ODbqMbQ==" type="#_x0000_t75" style="height:12.75pt;width:24pt;" o:ole="t" filled="f" o:preferrelative="t" stroked="f" coordsize="21600,21600">
                  <v:path/>
                  <v:fill on="f" focussize="0,0"/>
                  <v:stroke on="f" joinstyle="miter"/>
                  <v:imagedata r:id="rId160" o:title="eqIde590dd0c530d49a656e9654ca00354fe"/>
                  <o:lock v:ext="edit" aspectratio="t"/>
                  <w10:wrap type="none"/>
                  <w10:anchorlock/>
                </v:shape>
                <o:OLEObject Type="Embed" ProgID="Equation.DSMT4" ShapeID="_x0000_i1121" DrawAspect="Content" ObjectID="_1468075800" r:id="rId159">
                  <o:LockedField>false</o:LockedField>
                </o:OLEObject>
              </w:object>
            </w:r>
            <w:r>
              <w:rPr>
                <w:rFonts w:ascii="宋体" w:hAnsi="宋体" w:eastAsia="宋体" w:cs="宋体"/>
                <w:color w:val="FF0000"/>
              </w:rPr>
              <w:t>，前后示数分别为</w:t>
            </w:r>
            <w:r>
              <w:rPr>
                <w:color w:val="FF0000"/>
              </w:rPr>
              <w:object>
                <v:shape id="_x0000_i1122" o:spt="75" alt="学科网(www.zxxk.com)--教育资源门户，提供试卷、教案、课件、论文、素材以及各类教学资源下载，还有大量而丰富的教学相关资讯！ 3GPjx1bUohTNAx1ODbqMbQ==" type="#_x0000_t75" style="height:14.25pt;width:33.3pt;" o:ole="t" filled="f" o:preferrelative="t" stroked="f" coordsize="21600,21600">
                  <v:path/>
                  <v:fill on="f" focussize="0,0"/>
                  <v:stroke on="f" joinstyle="miter"/>
                  <v:imagedata r:id="rId162" o:title="eqId8f4c7eb65b03a3fc8cfe445031518d5c"/>
                  <o:lock v:ext="edit" aspectratio="t"/>
                  <w10:wrap type="none"/>
                  <w10:anchorlock/>
                </v:shape>
                <o:OLEObject Type="Embed" ProgID="Equation.DSMT4" ShapeID="_x0000_i1122" DrawAspect="Content" ObjectID="_1468075801" r:id="rId161">
                  <o:LockedField>false</o:LockedField>
                </o:OLEObject>
              </w:object>
            </w:r>
            <w:r>
              <w:rPr>
                <w:rFonts w:ascii="宋体" w:hAnsi="宋体" w:eastAsia="宋体" w:cs="宋体"/>
                <w:color w:val="FF0000"/>
              </w:rPr>
              <w:t>、</w:t>
            </w:r>
            <w:r>
              <w:rPr>
                <w:color w:val="FF0000"/>
              </w:rPr>
              <w:object>
                <v:shape id="_x0000_i1123" o:spt="75" alt="学科网(www.zxxk.com)--教育资源门户，提供试卷、教案、课件、论文、素材以及各类教学资源下载，还有大量而丰富的教学相关资讯！ 3GPjx1bUohTNAx1ODbqMbQ==" type="#_x0000_t75" style="height:13.95pt;width:31.95pt;" o:ole="t" filled="f" o:preferrelative="t" stroked="f" coordsize="21600,21600">
                  <v:path/>
                  <v:fill on="f" focussize="0,0"/>
                  <v:stroke on="f" joinstyle="miter"/>
                  <v:imagedata r:id="rId164" o:title="eqId51b172b06e460921214e41908277ae0b"/>
                  <o:lock v:ext="edit" aspectratio="t"/>
                  <w10:wrap type="none"/>
                  <w10:anchorlock/>
                </v:shape>
                <o:OLEObject Type="Embed" ProgID="Equation.DSMT4" ShapeID="_x0000_i1123" DrawAspect="Content" ObjectID="_1468075802" r:id="rId163">
                  <o:LockedField>false</o:LockedField>
                </o:OLEObject>
              </w:object>
            </w:r>
            <w:r>
              <w:rPr>
                <w:rFonts w:ascii="宋体" w:hAnsi="宋体" w:eastAsia="宋体" w:cs="宋体"/>
                <w:color w:val="FF0000"/>
              </w:rPr>
              <w:t>，则石块的体积为</w:t>
            </w:r>
            <w:r>
              <w:rPr>
                <w:color w:val="FF0000"/>
              </w:rPr>
              <w:object>
                <v:shape id="_x0000_i1124" o:spt="75" alt="学科网(www.zxxk.com)--教育资源门户，提供试卷、教案、课件、论文、素材以及各类教学资源下载，还有大量而丰富的教学相关资讯！ 3GPjx1bUohTNAx1ODbqMbQ==" type="#_x0000_t75" style="height:15.75pt;width:171.75pt;" o:ole="t" filled="f" o:preferrelative="t" stroked="f" coordsize="21600,21600">
                  <v:path/>
                  <v:fill on="f" focussize="0,0"/>
                  <v:stroke on="f" joinstyle="miter"/>
                  <v:imagedata r:id="rId166" o:title="eqId4a718c5ef028023e2b9079bca7b4e803"/>
                  <o:lock v:ext="edit" aspectratio="t"/>
                  <w10:wrap type="none"/>
                  <w10:anchorlock/>
                </v:shape>
                <o:OLEObject Type="Embed" ProgID="Equation.DSMT4" ShapeID="_x0000_i1124" DrawAspect="Content" ObjectID="_1468075803" r:id="rId165">
                  <o:LockedField>false</o:LockedField>
                </o:OLEObject>
              </w:object>
            </w:r>
          </w:p>
          <w:p w14:paraId="50BF4A55">
            <w:pPr>
              <w:spacing w:line="360" w:lineRule="auto"/>
              <w:jc w:val="left"/>
              <w:textAlignment w:val="center"/>
              <w:rPr>
                <w:color w:val="FF0000"/>
              </w:rPr>
            </w:pPr>
            <w:r>
              <w:rPr>
                <w:rFonts w:ascii="宋体" w:hAnsi="宋体" w:eastAsia="宋体" w:cs="宋体"/>
                <w:color w:val="FF0000"/>
              </w:rPr>
              <w:t>则石块的密度为</w:t>
            </w:r>
            <w:r>
              <w:rPr>
                <w:color w:val="FF0000"/>
              </w:rPr>
              <w:object>
                <v:shape id="_x0000_i1125" o:spt="75" alt="学科网(www.zxxk.com)--教育资源门户，提供试卷、教案、课件、论文、素材以及各类教学资源下载，还有大量而丰富的教学相关资讯！ 3GPjx1bUohTNAx1ODbqMbQ==" type="#_x0000_t75" style="height:30.95pt;width:144pt;" o:ole="t" filled="f" o:preferrelative="t" stroked="f" coordsize="21600,21600">
                  <v:path/>
                  <v:fill on="f" focussize="0,0"/>
                  <v:stroke on="f" joinstyle="miter"/>
                  <v:imagedata r:id="rId168" o:title="eqIdcf256c8fa681e0a0cb526a2018502a7c"/>
                  <o:lock v:ext="edit" aspectratio="t"/>
                  <w10:wrap type="none"/>
                  <w10:anchorlock/>
                </v:shape>
                <o:OLEObject Type="Embed" ProgID="Equation.DSMT4" ShapeID="_x0000_i1125" DrawAspect="Content" ObjectID="_1468075804" r:id="rId167">
                  <o:LockedField>false</o:LockedField>
                </o:OLEObject>
              </w:object>
            </w:r>
          </w:p>
          <w:p w14:paraId="26EFA6F1">
            <w:pPr>
              <w:spacing w:line="360" w:lineRule="auto"/>
              <w:jc w:val="left"/>
              <w:textAlignment w:val="center"/>
              <w:rPr>
                <w:color w:val="000000"/>
              </w:rPr>
            </w:pPr>
            <w:r>
              <w:rPr>
                <w:rFonts w:hint="eastAsia"/>
                <w:color w:val="000000"/>
                <w:lang w:val="en-US" w:eastAsia="zh-CN"/>
              </w:rPr>
              <w:t>8</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广西</w:t>
            </w:r>
            <w:r>
              <w:rPr>
                <w:rFonts w:hint="eastAsia" w:ascii="宋体" w:hAnsi="宋体" w:eastAsia="宋体" w:cs="宋体"/>
                <w:b/>
                <w:bCs/>
                <w:color w:val="000000" w:themeColor="text1"/>
                <w:lang w:eastAsia="zh-CN"/>
                <w14:textFill>
                  <w14:solidFill>
                    <w14:schemeClr w14:val="tx1"/>
                  </w14:solidFill>
                </w14:textFill>
              </w:rPr>
              <w:t>）</w:t>
            </w:r>
            <w:r>
              <w:rPr>
                <w:color w:val="000000"/>
              </w:rPr>
              <w:t xml:space="preserve"> </w:t>
            </w:r>
            <w:r>
              <w:rPr>
                <w:rFonts w:ascii="宋体" w:hAnsi="宋体" w:eastAsia="宋体" w:cs="宋体"/>
                <w:color w:val="000000"/>
              </w:rPr>
              <w:t>小桂和小明利用所学知识测量芒果的密度。</w:t>
            </w:r>
          </w:p>
          <w:p w14:paraId="1BB4E6D5">
            <w:pPr>
              <w:spacing w:line="360" w:lineRule="auto"/>
              <w:jc w:val="left"/>
              <w:textAlignment w:val="center"/>
              <w:rPr>
                <w:color w:val="000000"/>
              </w:rPr>
            </w:pPr>
            <w:r>
              <w:rPr>
                <w:color w:val="000000"/>
              </w:rPr>
              <w:drawing>
                <wp:inline distT="0" distB="0" distL="114300" distR="114300">
                  <wp:extent cx="2752725" cy="1495425"/>
                  <wp:effectExtent l="0" t="0" r="5715" b="13335"/>
                  <wp:docPr id="100039" name="图片 100039"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3GPjx1bUohTNAx1ODbqMbQ=="/>
                          <pic:cNvPicPr>
                            <a:picLocks noChangeAspect="1"/>
                          </pic:cNvPicPr>
                        </pic:nvPicPr>
                        <pic:blipFill>
                          <a:blip r:embed="rId169"/>
                          <a:stretch>
                            <a:fillRect/>
                          </a:stretch>
                        </pic:blipFill>
                        <pic:spPr>
                          <a:xfrm>
                            <a:off x="0" y="0"/>
                            <a:ext cx="2752725" cy="1495425"/>
                          </a:xfrm>
                          <a:prstGeom prst="rect">
                            <a:avLst/>
                          </a:prstGeom>
                        </pic:spPr>
                      </pic:pic>
                    </a:graphicData>
                  </a:graphic>
                </wp:inline>
              </w:drawing>
            </w:r>
          </w:p>
          <w:p w14:paraId="2DD7F8D9">
            <w:pPr>
              <w:spacing w:line="360" w:lineRule="auto"/>
              <w:jc w:val="left"/>
              <w:textAlignment w:val="center"/>
              <w:rPr>
                <w:color w:val="000000"/>
              </w:rPr>
            </w:pPr>
            <w:r>
              <w:rPr>
                <w:color w:val="000000"/>
              </w:rPr>
              <w:t>（1）</w:t>
            </w:r>
            <w:r>
              <w:rPr>
                <w:rFonts w:ascii="宋体" w:hAnsi="宋体" w:eastAsia="宋体" w:cs="宋体"/>
                <w:color w:val="000000"/>
              </w:rPr>
              <w:t>把托盘天平放到水平台上，将游码移至标尺左端的</w:t>
            </w:r>
            <w:r>
              <w:rPr>
                <w:color w:val="000000"/>
              </w:rPr>
              <w:t>______</w:t>
            </w:r>
            <w:r>
              <w:rPr>
                <w:rFonts w:ascii="宋体" w:hAnsi="宋体" w:eastAsia="宋体" w:cs="宋体"/>
                <w:color w:val="000000"/>
              </w:rPr>
              <w:t>刻度线处，调节平衡螺母使横梁平衡；</w:t>
            </w:r>
          </w:p>
          <w:p w14:paraId="53192496">
            <w:pPr>
              <w:spacing w:line="360" w:lineRule="auto"/>
              <w:jc w:val="left"/>
              <w:textAlignment w:val="center"/>
              <w:rPr>
                <w:color w:val="000000"/>
              </w:rPr>
            </w:pPr>
            <w:r>
              <w:rPr>
                <w:color w:val="000000"/>
              </w:rPr>
              <w:t>（2）</w:t>
            </w:r>
            <w:r>
              <w:rPr>
                <w:rFonts w:ascii="宋体" w:hAnsi="宋体" w:eastAsia="宋体" w:cs="宋体"/>
                <w:color w:val="000000"/>
              </w:rPr>
              <w:t>将芒果放在天平的</w:t>
            </w:r>
            <w:r>
              <w:rPr>
                <w:color w:val="000000"/>
              </w:rPr>
              <w:t>______</w:t>
            </w:r>
            <w:r>
              <w:rPr>
                <w:rFonts w:ascii="宋体" w:hAnsi="宋体" w:eastAsia="宋体" w:cs="宋体"/>
                <w:color w:val="000000"/>
              </w:rPr>
              <w:t>（选填“左”或“右”）盘，在另一盘增减砝码并调节游码，当天平平衡时，盘内砝码及游码的位置如图甲所示，则芒果的质量为</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w:t>
            </w:r>
          </w:p>
          <w:p w14:paraId="78E1418C">
            <w:pPr>
              <w:spacing w:line="360" w:lineRule="auto"/>
              <w:jc w:val="left"/>
              <w:textAlignment w:val="center"/>
              <w:rPr>
                <w:color w:val="000000"/>
              </w:rPr>
            </w:pPr>
            <w:r>
              <w:rPr>
                <w:color w:val="000000"/>
              </w:rPr>
              <w:t>（3）</w:t>
            </w:r>
            <w:r>
              <w:rPr>
                <w:rFonts w:ascii="宋体" w:hAnsi="宋体" w:eastAsia="宋体" w:cs="宋体"/>
                <w:color w:val="000000"/>
              </w:rPr>
              <w:t>用如图乙所示量杯来测量芒果的体积，该量杯的最大测量值为</w:t>
            </w:r>
            <w:r>
              <w:rPr>
                <w:color w:val="000000"/>
              </w:rPr>
              <w:t>______</w:t>
            </w:r>
            <w:r>
              <w:object>
                <v:shape id="_x0000_i1130" o:spt="75" alt="学科网(www.zxxk.com)--教育资源门户，提供试卷、教案、课件、论文、素材以及各类教学资源下载，还有大量而丰富的教学相关资讯！ 3GPjx1bUohTNAx1ODbqMbQ==" type="#_x0000_t75" style="height:13pt;width:20pt;" o:ole="t" filled="f" o:preferrelative="t" stroked="f" coordsize="21600,21600">
                  <v:path/>
                  <v:fill on="f" focussize="0,0"/>
                  <v:stroke on="f" joinstyle="miter"/>
                  <v:imagedata r:id="rId171" o:title="eqId1dbedf6c311491cc09dd17c7bef33813"/>
                  <o:lock v:ext="edit" aspectratio="t"/>
                  <w10:wrap type="none"/>
                  <w10:anchorlock/>
                </v:shape>
                <o:OLEObject Type="Embed" ProgID="Equation.DSMT4" ShapeID="_x0000_i1130" DrawAspect="Content" ObjectID="_1468075805" r:id="rId170">
                  <o:LockedField>false</o:LockedField>
                </o:OLEObject>
              </w:object>
            </w:r>
            <w:r>
              <w:rPr>
                <w:rFonts w:ascii="宋体" w:hAnsi="宋体" w:eastAsia="宋体" w:cs="宋体"/>
                <w:color w:val="000000"/>
              </w:rPr>
              <w:t>，将芒果放入量杯中，往量杯中倒入适量</w:t>
            </w:r>
            <w:r>
              <w:rPr>
                <w:color w:val="000000"/>
              </w:rPr>
              <w:t>______</w:t>
            </w:r>
            <w:r>
              <w:rPr>
                <w:rFonts w:ascii="宋体" w:hAnsi="宋体" w:eastAsia="宋体" w:cs="宋体"/>
                <w:color w:val="000000"/>
              </w:rPr>
              <w:t>（选填“已知”或“未知”）体积的液体，得到芒果的体积为</w:t>
            </w:r>
            <w:r>
              <w:object>
                <v:shape id="_x0000_i1131" o:spt="75" alt="学科网(www.zxxk.com)--教育资源门户，提供试卷、教案、课件、论文、素材以及各类教学资源下载，还有大量而丰富的教学相关资讯！ 3GPjx1bUohTNAx1ODbqMbQ==" type="#_x0000_t75" style="height:15.75pt;width:36.75pt;" o:ole="t" filled="f" o:preferrelative="t" stroked="f" coordsize="21600,21600">
                  <v:path/>
                  <v:fill on="f" focussize="0,0"/>
                  <v:stroke on="f" joinstyle="miter"/>
                  <v:imagedata r:id="rId173" o:title="eqIda9456993805bae61592b808e3cee79aa"/>
                  <o:lock v:ext="edit" aspectratio="t"/>
                  <w10:wrap type="none"/>
                  <w10:anchorlock/>
                </v:shape>
                <o:OLEObject Type="Embed" ProgID="Equation.DSMT4" ShapeID="_x0000_i1131" DrawAspect="Content" ObjectID="_1468075806" r:id="rId172">
                  <o:LockedField>false</o:LockedField>
                </o:OLEObject>
              </w:object>
            </w:r>
            <w:r>
              <w:rPr>
                <w:rFonts w:ascii="宋体" w:hAnsi="宋体" w:eastAsia="宋体" w:cs="宋体"/>
                <w:color w:val="000000"/>
              </w:rPr>
              <w:t>；</w:t>
            </w:r>
          </w:p>
          <w:p w14:paraId="57328A33">
            <w:pPr>
              <w:spacing w:line="360" w:lineRule="auto"/>
              <w:jc w:val="left"/>
              <w:textAlignment w:val="center"/>
              <w:rPr>
                <w:color w:val="000000"/>
              </w:rPr>
            </w:pPr>
            <w:r>
              <w:rPr>
                <w:color w:val="000000"/>
              </w:rPr>
              <w:t>（4）</w:t>
            </w:r>
            <w:r>
              <w:rPr>
                <w:rFonts w:ascii="宋体" w:hAnsi="宋体" w:eastAsia="宋体" w:cs="宋体"/>
                <w:color w:val="000000"/>
              </w:rPr>
              <w:t>小桂通过计算得到芒果的密度为</w:t>
            </w:r>
            <w:r>
              <w:rPr>
                <w:color w:val="000000"/>
              </w:rPr>
              <w:t>______</w:t>
            </w:r>
            <w:r>
              <w:object>
                <v:shape id="_x0000_i1132" o:spt="75" alt="学科网(www.zxxk.com)--教育资源门户，提供试卷、教案、课件、论文、素材以及各类教学资源下载，还有大量而丰富的教学相关资讯！ 3GPjx1bUohTNAx1ODbqMbQ==" type="#_x0000_t75" style="height:17.85pt;width:36.3pt;" o:ole="t" filled="f" o:preferrelative="t" stroked="f" coordsize="21600,21600">
                  <v:path/>
                  <v:fill on="f" focussize="0,0"/>
                  <v:stroke on="f" joinstyle="miter"/>
                  <v:imagedata r:id="rId40" o:title="eqIda41b954c8cbb6a9c5e6375c380f7145d"/>
                  <o:lock v:ext="edit" aspectratio="t"/>
                  <w10:wrap type="none"/>
                  <w10:anchorlock/>
                </v:shape>
                <o:OLEObject Type="Embed" ProgID="Equation.DSMT4" ShapeID="_x0000_i1132" DrawAspect="Content" ObjectID="_1468075807" r:id="rId174">
                  <o:LockedField>false</o:LockedField>
                </o:OLEObject>
              </w:object>
            </w:r>
            <w:r>
              <w:rPr>
                <w:rFonts w:ascii="宋体" w:hAnsi="宋体" w:eastAsia="宋体" w:cs="宋体"/>
                <w:color w:val="000000"/>
              </w:rPr>
              <w:t>；</w:t>
            </w:r>
          </w:p>
          <w:p w14:paraId="1F0C4229">
            <w:pPr>
              <w:spacing w:line="360" w:lineRule="auto"/>
              <w:jc w:val="left"/>
              <w:textAlignment w:val="center"/>
              <w:rPr>
                <w:color w:val="000000"/>
              </w:rPr>
            </w:pPr>
            <w:r>
              <w:rPr>
                <w:color w:val="000000"/>
              </w:rPr>
              <w:t>（5）</w:t>
            </w:r>
            <w:r>
              <w:rPr>
                <w:rFonts w:ascii="宋体" w:hAnsi="宋体" w:eastAsia="宋体" w:cs="宋体"/>
                <w:color w:val="000000"/>
              </w:rPr>
              <w:t>若小明使用其他方法测量得出该芒果的质量和体积均比小桂测出的大，小明得到的密度一定比小桂得到的密度大吗？答：</w:t>
            </w:r>
            <w:r>
              <w:rPr>
                <w:color w:val="000000"/>
              </w:rPr>
              <w:t>______</w:t>
            </w:r>
            <w:r>
              <w:rPr>
                <w:rFonts w:ascii="宋体" w:hAnsi="宋体" w:eastAsia="宋体" w:cs="宋体"/>
                <w:color w:val="000000"/>
              </w:rPr>
              <w:t>（请写出结论并简述理由）。</w:t>
            </w:r>
          </w:p>
          <w:p w14:paraId="1B88E786">
            <w:pPr>
              <w:spacing w:line="360" w:lineRule="auto"/>
              <w:textAlignment w:val="center"/>
              <w:rPr>
                <w:color w:val="FF0000"/>
              </w:rPr>
            </w:pPr>
            <w:r>
              <w:rPr>
                <w:color w:val="FF0000"/>
              </w:rPr>
              <w:t>【答案】（1）</w:t>
            </w:r>
            <w:r>
              <w:rPr>
                <w:rFonts w:ascii="宋体" w:hAnsi="宋体" w:eastAsia="宋体" w:cs="宋体"/>
                <w:color w:val="FF0000"/>
              </w:rPr>
              <w:t>零</w:t>
            </w:r>
            <w:r>
              <w:rPr>
                <w:color w:val="FF0000"/>
              </w:rPr>
              <w:t xml:space="preserve">    （2）    ①. </w:t>
            </w:r>
            <w:r>
              <w:rPr>
                <w:rFonts w:ascii="宋体" w:hAnsi="宋体" w:eastAsia="宋体" w:cs="宋体"/>
                <w:color w:val="FF0000"/>
              </w:rPr>
              <w:t>左</w:t>
            </w:r>
            <w:r>
              <w:rPr>
                <w:color w:val="FF0000"/>
              </w:rPr>
              <w:t xml:space="preserve">    ②. </w:t>
            </w:r>
            <w:r>
              <w:rPr>
                <w:rFonts w:ascii="Times New Roman" w:hAnsi="Times New Roman" w:eastAsia="Times New Roman" w:cs="Times New Roman"/>
                <w:color w:val="FF0000"/>
              </w:rPr>
              <w:t>204</w:t>
            </w:r>
            <w:r>
              <w:rPr>
                <w:color w:val="FF0000"/>
              </w:rPr>
              <w:t xml:space="preserve">    </w:t>
            </w:r>
          </w:p>
          <w:p w14:paraId="6147E703">
            <w:pPr>
              <w:spacing w:line="360" w:lineRule="auto"/>
              <w:textAlignment w:val="center"/>
              <w:rPr>
                <w:color w:val="FF0000"/>
              </w:rPr>
            </w:pPr>
            <w:r>
              <w:rPr>
                <w:color w:val="FF0000"/>
              </w:rPr>
              <w:t>（3）    ①</w:t>
            </w:r>
            <w:r>
              <w:rPr>
                <w:color w:val="FF0000"/>
                <w:position w:val="-22"/>
              </w:rPr>
              <w:drawing>
                <wp:inline distT="0" distB="0" distL="114300" distR="114300">
                  <wp:extent cx="31750" cy="88900"/>
                  <wp:effectExtent l="0" t="0" r="0" b="0"/>
                  <wp:docPr id="470117027" name="图片 47011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7027" name="图片 470117027"/>
                          <pic:cNvPicPr>
                            <a:picLocks noChangeAspect="1"/>
                          </pic:cNvPicPr>
                        </pic:nvPicPr>
                        <pic:blipFill>
                          <a:blip r:embed="rId175"/>
                          <a:stretch>
                            <a:fillRect/>
                          </a:stretch>
                        </pic:blipFill>
                        <pic:spPr>
                          <a:xfrm>
                            <a:off x="0" y="0"/>
                            <a:ext cx="31750" cy="88900"/>
                          </a:xfrm>
                          <a:prstGeom prst="rect">
                            <a:avLst/>
                          </a:prstGeom>
                        </pic:spPr>
                      </pic:pic>
                    </a:graphicData>
                  </a:graphic>
                </wp:inline>
              </w:drawing>
            </w:r>
            <w:r>
              <w:rPr>
                <w:color w:val="FF0000"/>
              </w:rPr>
              <w:t xml:space="preserve"> </w:t>
            </w:r>
            <w:r>
              <w:rPr>
                <w:rFonts w:ascii="Times New Roman" w:hAnsi="Times New Roman" w:eastAsia="Times New Roman" w:cs="Times New Roman"/>
                <w:color w:val="FF0000"/>
              </w:rPr>
              <w:t>500</w:t>
            </w:r>
            <w:r>
              <w:rPr>
                <w:color w:val="FF0000"/>
              </w:rPr>
              <w:t xml:space="preserve">    ②. </w:t>
            </w:r>
            <w:r>
              <w:rPr>
                <w:rFonts w:ascii="宋体" w:hAnsi="宋体" w:eastAsia="宋体" w:cs="宋体"/>
                <w:color w:val="FF0000"/>
              </w:rPr>
              <w:t>已知</w:t>
            </w:r>
            <w:r>
              <w:rPr>
                <w:color w:val="FF0000"/>
              </w:rPr>
              <w:t xml:space="preserve">    </w:t>
            </w:r>
          </w:p>
          <w:p w14:paraId="408F16D6">
            <w:pPr>
              <w:spacing w:line="360" w:lineRule="auto"/>
              <w:textAlignment w:val="center"/>
              <w:rPr>
                <w:color w:val="FF0000"/>
              </w:rPr>
            </w:pPr>
            <w:r>
              <w:rPr>
                <w:color w:val="FF0000"/>
              </w:rPr>
              <w:t>（4）</w:t>
            </w:r>
            <w:r>
              <w:rPr>
                <w:rFonts w:ascii="Times New Roman" w:hAnsi="Times New Roman" w:eastAsia="Times New Roman" w:cs="Times New Roman"/>
                <w:color w:val="FF0000"/>
              </w:rPr>
              <w:t>1.02</w:t>
            </w:r>
            <w:r>
              <w:rPr>
                <w:color w:val="FF0000"/>
              </w:rPr>
              <w:t xml:space="preserve">    （5）</w:t>
            </w:r>
            <w:r>
              <w:rPr>
                <w:rFonts w:ascii="宋体" w:hAnsi="宋体" w:eastAsia="宋体" w:cs="宋体"/>
                <w:color w:val="FF0000"/>
              </w:rPr>
              <w:t>见解析</w:t>
            </w:r>
          </w:p>
          <w:p w14:paraId="23CFE9F2">
            <w:pPr>
              <w:spacing w:line="360" w:lineRule="auto"/>
              <w:textAlignment w:val="center"/>
              <w:rPr>
                <w:color w:val="FF0000"/>
              </w:rPr>
            </w:pPr>
            <w:r>
              <w:rPr>
                <w:color w:val="FF0000"/>
              </w:rPr>
              <w:t>【解析】</w:t>
            </w:r>
          </w:p>
          <w:p w14:paraId="656DBC2D">
            <w:pPr>
              <w:spacing w:line="360" w:lineRule="auto"/>
              <w:textAlignment w:val="center"/>
              <w:rPr>
                <w:color w:val="FF0000"/>
              </w:rPr>
            </w:pPr>
            <w:r>
              <w:rPr>
                <w:color w:val="FF0000"/>
                <w:position w:val="0"/>
              </w:rPr>
              <w:drawing>
                <wp:inline distT="0" distB="0" distL="114300" distR="114300">
                  <wp:extent cx="95250" cy="171450"/>
                  <wp:effectExtent l="0" t="0" r="11430" b="12065"/>
                  <wp:docPr id="470117019" name="图片 47011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7019" name="图片 470117019"/>
                          <pic:cNvPicPr>
                            <a:picLocks noChangeAspect="1"/>
                          </pic:cNvPicPr>
                        </pic:nvPicPr>
                        <pic:blipFill>
                          <a:blip r:embed="rId176"/>
                          <a:stretch>
                            <a:fillRect/>
                          </a:stretch>
                        </pic:blipFill>
                        <pic:spPr>
                          <a:xfrm>
                            <a:off x="0" y="0"/>
                            <a:ext cx="95250" cy="171450"/>
                          </a:xfrm>
                          <a:prstGeom prst="rect">
                            <a:avLst/>
                          </a:prstGeom>
                        </pic:spPr>
                      </pic:pic>
                    </a:graphicData>
                  </a:graphic>
                </wp:inline>
              </w:drawing>
            </w:r>
            <w:r>
              <w:rPr>
                <w:color w:val="FF0000"/>
              </w:rPr>
              <w:t>小问1详解】</w:t>
            </w:r>
          </w:p>
          <w:p w14:paraId="6215704F">
            <w:pPr>
              <w:spacing w:line="360" w:lineRule="auto"/>
              <w:jc w:val="left"/>
              <w:textAlignment w:val="center"/>
              <w:rPr>
                <w:color w:val="FF0000"/>
              </w:rPr>
            </w:pPr>
            <w:r>
              <w:rPr>
                <w:rFonts w:ascii="宋体" w:hAnsi="宋体" w:eastAsia="宋体" w:cs="宋体"/>
                <w:color w:val="FF0000"/>
              </w:rPr>
              <w:t>使用托盘天平时，把托盘天平放到水平台上，将游码移至标尺左端的零刻度线处，调节平衡螺母使横梁平衡。</w:t>
            </w:r>
          </w:p>
          <w:p w14:paraId="7F2B47C4">
            <w:pPr>
              <w:spacing w:line="360" w:lineRule="auto"/>
              <w:jc w:val="left"/>
              <w:textAlignment w:val="center"/>
              <w:rPr>
                <w:color w:val="FF0000"/>
              </w:rPr>
            </w:pPr>
            <w:r>
              <w:rPr>
                <w:color w:val="FF0000"/>
              </w:rPr>
              <w:t>【小问2详解】</w:t>
            </w:r>
          </w:p>
          <w:p w14:paraId="02A98DA8">
            <w:pPr>
              <w:spacing w:line="360" w:lineRule="auto"/>
              <w:jc w:val="left"/>
              <w:textAlignment w:val="center"/>
              <w:rPr>
                <w:color w:val="FF0000"/>
              </w:rPr>
            </w:pPr>
            <w:r>
              <w:rPr>
                <w:rFonts w:ascii="Times New Roman" w:hAnsi="Times New Roman" w:eastAsia="Times New Roman" w:cs="Times New Roman"/>
                <w:color w:val="FF0000"/>
              </w:rPr>
              <w:t>[1][2]</w:t>
            </w:r>
            <w:r>
              <w:rPr>
                <w:rFonts w:ascii="宋体" w:hAnsi="宋体" w:eastAsia="宋体" w:cs="宋体"/>
                <w:color w:val="FF0000"/>
              </w:rPr>
              <w:t>使用托盘天平称量芒果质量时，将芒果放在天平的左盘，在右盘增减砝码并调节游码，当天平平衡时，盘内砝码及游码的位置如图甲所示，横梁标尺分度值为</w:t>
            </w:r>
            <w:r>
              <w:rPr>
                <w:rFonts w:ascii="Times New Roman" w:hAnsi="Times New Roman" w:eastAsia="Times New Roman" w:cs="Times New Roman"/>
                <w:color w:val="FF0000"/>
              </w:rPr>
              <w:t>0.2g</w:t>
            </w:r>
            <w:r>
              <w:rPr>
                <w:rFonts w:ascii="宋体" w:hAnsi="宋体" w:eastAsia="宋体" w:cs="宋体"/>
                <w:color w:val="FF0000"/>
              </w:rPr>
              <w:t>，则芒果的质量为</w:t>
            </w:r>
            <w:r>
              <w:rPr>
                <w:color w:val="FF0000"/>
              </w:rPr>
              <w:object>
                <v:shape id="_x0000_i1133" o:spt="75" alt="学科网(www.zxxk.com)--教育资源门户，提供试卷、教案、课件、论文、素材以及各类教学资源下载，还有大量而丰富的教学相关资讯！ 3GPjx1bUohTNAx1ODbqMbQ==" type="#_x0000_t75" style="height:16pt;width:141pt;" o:ole="t" filled="f" o:preferrelative="t" stroked="f" coordsize="21600,21600">
                  <v:path/>
                  <v:fill on="f" focussize="0,0"/>
                  <v:stroke on="f" joinstyle="miter"/>
                  <v:imagedata r:id="rId178" o:title="eqId02274ed3db823c72223216c8a7158178"/>
                  <o:lock v:ext="edit" aspectratio="t"/>
                  <w10:wrap type="none"/>
                  <w10:anchorlock/>
                </v:shape>
                <o:OLEObject Type="Embed" ProgID="Equation.DSMT4" ShapeID="_x0000_i1133" DrawAspect="Content" ObjectID="_1468075808" r:id="rId177">
                  <o:LockedField>false</o:LockedField>
                </o:OLEObject>
              </w:object>
            </w:r>
          </w:p>
          <w:p w14:paraId="7B134E99">
            <w:pPr>
              <w:spacing w:line="360" w:lineRule="auto"/>
              <w:jc w:val="left"/>
              <w:textAlignment w:val="center"/>
              <w:rPr>
                <w:color w:val="FF0000"/>
              </w:rPr>
            </w:pPr>
            <w:r>
              <w:rPr>
                <w:color w:val="FF0000"/>
              </w:rPr>
              <w:t>【小问3详解】</w:t>
            </w:r>
          </w:p>
          <w:p w14:paraId="6BF794A8">
            <w:pPr>
              <w:spacing w:line="360" w:lineRule="auto"/>
              <w:jc w:val="left"/>
              <w:textAlignment w:val="center"/>
              <w:rPr>
                <w:color w:val="FF0000"/>
              </w:rPr>
            </w:pPr>
            <w:r>
              <w:rPr>
                <w:rFonts w:ascii="Times New Roman" w:hAnsi="Times New Roman" w:eastAsia="Times New Roman" w:cs="Times New Roman"/>
                <w:color w:val="FF0000"/>
              </w:rPr>
              <w:t>[1][2]</w:t>
            </w:r>
            <w:r>
              <w:rPr>
                <w:rFonts w:ascii="宋体" w:hAnsi="宋体" w:eastAsia="宋体" w:cs="宋体"/>
                <w:color w:val="FF0000"/>
              </w:rPr>
              <w:t>由图乙可知，量杯的最大刻度为</w:t>
            </w:r>
            <w:r>
              <w:rPr>
                <w:color w:val="FF0000"/>
              </w:rPr>
              <w:object>
                <v:shape id="_x0000_i1134" o:spt="75" alt="学科网(www.zxxk.com)--教育资源门户，提供试卷、教案、课件、论文、素材以及各类教学资源下载，还有大量而丰富的教学相关资讯！ 3GPjx1bUohTNAx1ODbqMbQ==" type="#_x0000_t75" style="height:14.25pt;width:38pt;" o:ole="t" filled="f" o:preferrelative="t" stroked="f" coordsize="21600,21600">
                  <v:path/>
                  <v:fill on="f" focussize="0,0"/>
                  <v:stroke on="f" joinstyle="miter"/>
                  <v:imagedata r:id="rId180" o:title="eqIda1a585ba36c83d7a472b31cea21b4165"/>
                  <o:lock v:ext="edit" aspectratio="t"/>
                  <w10:wrap type="none"/>
                  <w10:anchorlock/>
                </v:shape>
                <o:OLEObject Type="Embed" ProgID="Equation.DSMT4" ShapeID="_x0000_i1134" DrawAspect="Content" ObjectID="_1468075809" r:id="rId179">
                  <o:LockedField>false</o:LockedField>
                </o:OLEObject>
              </w:object>
            </w:r>
            <w:r>
              <w:rPr>
                <w:rFonts w:ascii="宋体" w:hAnsi="宋体" w:eastAsia="宋体" w:cs="宋体"/>
                <w:color w:val="FF0000"/>
              </w:rPr>
              <w:t>，则该量杯的最大测量值为</w:t>
            </w:r>
            <w:r>
              <w:rPr>
                <w:color w:val="FF0000"/>
              </w:rPr>
              <w:object>
                <v:shape id="_x0000_i1135" o:spt="75" alt="学科网(www.zxxk.com)--教育资源门户，提供试卷、教案、课件、论文、素材以及各类教学资源下载，还有大量而丰富的教学相关资讯！ 3GPjx1bUohTNAx1ODbqMbQ==" type="#_x0000_t75" style="height:14.25pt;width:38pt;" o:ole="t" filled="f" o:preferrelative="t" stroked="f" coordsize="21600,21600">
                  <v:path/>
                  <v:fill on="f" focussize="0,0"/>
                  <v:stroke on="f" joinstyle="miter"/>
                  <v:imagedata r:id="rId180" o:title="eqIda1a585ba36c83d7a472b31cea21b4165"/>
                  <o:lock v:ext="edit" aspectratio="t"/>
                  <w10:wrap type="none"/>
                  <w10:anchorlock/>
                </v:shape>
                <o:OLEObject Type="Embed" ProgID="Equation.DSMT4" ShapeID="_x0000_i1135" DrawAspect="Content" ObjectID="_1468075810" r:id="rId181">
                  <o:LockedField>false</o:LockedField>
                </o:OLEObject>
              </w:object>
            </w:r>
            <w:r>
              <w:rPr>
                <w:rFonts w:ascii="宋体" w:hAnsi="宋体" w:eastAsia="宋体" w:cs="宋体"/>
                <w:color w:val="FF0000"/>
              </w:rPr>
              <w:t>；将芒果放入量杯中，往量杯中倒入适量已知体积的液体，根据排水法可以得到芒果的体积。</w:t>
            </w:r>
          </w:p>
          <w:p w14:paraId="69A1B8F0">
            <w:pPr>
              <w:spacing w:line="360" w:lineRule="auto"/>
              <w:jc w:val="left"/>
              <w:textAlignment w:val="center"/>
              <w:rPr>
                <w:color w:val="FF0000"/>
              </w:rPr>
            </w:pPr>
            <w:r>
              <w:rPr>
                <w:color w:val="FF0000"/>
              </w:rPr>
              <w:t>【小问4详解】</w:t>
            </w:r>
          </w:p>
          <w:p w14:paraId="244E1F96">
            <w:pPr>
              <w:spacing w:line="360" w:lineRule="auto"/>
              <w:jc w:val="left"/>
              <w:textAlignment w:val="center"/>
              <w:rPr>
                <w:color w:val="FF0000"/>
              </w:rPr>
            </w:pPr>
            <w:r>
              <w:rPr>
                <w:rFonts w:ascii="宋体" w:hAnsi="宋体" w:eastAsia="宋体" w:cs="宋体"/>
                <w:color w:val="FF0000"/>
              </w:rPr>
              <w:t>芒果的密度为</w:t>
            </w:r>
            <w:r>
              <w:rPr>
                <w:color w:val="FF0000"/>
              </w:rPr>
              <w:object>
                <v:shape id="_x0000_i1136" o:spt="75" alt="学科网(www.zxxk.com)--教育资源门户，提供试卷、教案、课件、论文、素材以及各类教学资源下载，还有大量而丰富的教学相关资讯！ 3GPjx1bUohTNAx1ODbqMbQ==" type="#_x0000_t75" style="height:31pt;width:150pt;" o:ole="t" filled="f" o:preferrelative="t" stroked="f" coordsize="21600,21600">
                  <v:path/>
                  <v:fill on="f" focussize="0,0"/>
                  <v:stroke on="f" joinstyle="miter"/>
                  <v:imagedata r:id="rId183" o:title="eqIdb465496bbfeb7259ec062f7b4c9bf9ec"/>
                  <o:lock v:ext="edit" aspectratio="t"/>
                  <w10:wrap type="none"/>
                  <w10:anchorlock/>
                </v:shape>
                <o:OLEObject Type="Embed" ProgID="Equation.DSMT4" ShapeID="_x0000_i1136" DrawAspect="Content" ObjectID="_1468075811" r:id="rId182">
                  <o:LockedField>false</o:LockedField>
                </o:OLEObject>
              </w:object>
            </w:r>
          </w:p>
          <w:p w14:paraId="2D4A91F9">
            <w:pPr>
              <w:spacing w:line="360" w:lineRule="auto"/>
              <w:jc w:val="left"/>
              <w:textAlignment w:val="center"/>
              <w:rPr>
                <w:color w:val="FF0000"/>
              </w:rPr>
            </w:pPr>
            <w:r>
              <w:rPr>
                <w:color w:val="FF0000"/>
              </w:rPr>
              <w:t>【小问5详解】</w:t>
            </w:r>
          </w:p>
          <w:p w14:paraId="4680B550">
            <w:pPr>
              <w:spacing w:line="360" w:lineRule="auto"/>
              <w:jc w:val="left"/>
              <w:textAlignment w:val="center"/>
              <w:rPr>
                <w:color w:val="FF0000"/>
              </w:rPr>
            </w:pPr>
            <w:r>
              <w:rPr>
                <w:rFonts w:ascii="宋体" w:hAnsi="宋体" w:eastAsia="宋体" w:cs="宋体"/>
                <w:color w:val="FF0000"/>
              </w:rPr>
              <w:t>根据</w:t>
            </w:r>
            <w:r>
              <w:rPr>
                <w:color w:val="FF0000"/>
              </w:rPr>
              <w:object>
                <v:shape id="_x0000_i1137" o:spt="75" alt="学科网(www.zxxk.com)--教育资源门户，提供试卷、教案、课件、论文、素材以及各类教学资源下载，还有大量而丰富的教学相关资讯！ 3GPjx1bUohTNAx1ODbqMbQ==" type="#_x0000_t75" style="height:30.75pt;width:35.25pt;" o:ole="t" filled="f" o:preferrelative="t" stroked="f" coordsize="21600,21600">
                  <v:path/>
                  <v:fill on="f" focussize="0,0"/>
                  <v:stroke on="f" joinstyle="miter"/>
                  <v:imagedata r:id="rId12" o:title="eqIda3e8b5e08812f92622f79e7b17a5a78d"/>
                  <o:lock v:ext="edit" aspectratio="t"/>
                  <w10:wrap type="none"/>
                  <w10:anchorlock/>
                </v:shape>
                <o:OLEObject Type="Embed" ProgID="Equation.DSMT4" ShapeID="_x0000_i1137" DrawAspect="Content" ObjectID="_1468075812" r:id="rId184">
                  <o:LockedField>false</o:LockedField>
                </o:OLEObject>
              </w:object>
            </w:r>
            <w:r>
              <w:rPr>
                <w:rFonts w:ascii="宋体" w:hAnsi="宋体" w:eastAsia="宋体" w:cs="宋体"/>
                <w:color w:val="FF0000"/>
              </w:rPr>
              <w:t>，测得的该芒果的质量和体积均偏大时，测得的质量不一定偏大。</w:t>
            </w:r>
          </w:p>
          <w:p w14:paraId="4C6E8615">
            <w:pPr>
              <w:spacing w:line="360" w:lineRule="auto"/>
              <w:jc w:val="both"/>
              <w:textAlignment w:val="center"/>
              <w:rPr>
                <w:color w:val="000000"/>
              </w:rPr>
            </w:pPr>
            <w:r>
              <w:rPr>
                <w:rFonts w:hint="eastAsia"/>
                <w:color w:val="000000"/>
                <w:lang w:val="en-US" w:eastAsia="zh-CN"/>
              </w:rPr>
              <w:t>9</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黑龙江绥化卷</w:t>
            </w:r>
            <w:r>
              <w:rPr>
                <w:rFonts w:hint="eastAsia" w:ascii="宋体" w:hAnsi="宋体" w:eastAsia="宋体" w:cs="宋体"/>
                <w:b/>
                <w:bCs/>
                <w:color w:val="000000" w:themeColor="text1"/>
                <w:lang w:eastAsia="zh-CN"/>
                <w14:textFill>
                  <w14:solidFill>
                    <w14:schemeClr w14:val="tx1"/>
                  </w14:solidFill>
                </w14:textFill>
              </w:rPr>
              <w:t>）</w:t>
            </w:r>
            <w:r>
              <w:rPr>
                <w:rFonts w:ascii="宋体" w:hAnsi="宋体" w:eastAsia="宋体" w:cs="宋体"/>
                <w:color w:val="000000"/>
              </w:rPr>
              <w:t>学习了密度的知识后，某同学设计以下实验测量盐水的密度。</w:t>
            </w:r>
          </w:p>
          <w:p w14:paraId="7FF95EB9">
            <w:pPr>
              <w:spacing w:line="360" w:lineRule="auto"/>
              <w:jc w:val="both"/>
              <w:textAlignment w:val="center"/>
              <w:rPr>
                <w:color w:val="000000"/>
              </w:rPr>
            </w:pPr>
            <w:r>
              <w:rPr>
                <w:color w:val="000000"/>
              </w:rPr>
              <w:drawing>
                <wp:inline distT="0" distB="0" distL="114300" distR="114300">
                  <wp:extent cx="5238750" cy="1501775"/>
                  <wp:effectExtent l="0" t="0" r="3810" b="6985"/>
                  <wp:docPr id="100059" name="图片 100059"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3GPjx1bUohTNAx1ODbqMbQ=="/>
                          <pic:cNvPicPr>
                            <a:picLocks noChangeAspect="1"/>
                          </pic:cNvPicPr>
                        </pic:nvPicPr>
                        <pic:blipFill>
                          <a:blip r:embed="rId185"/>
                          <a:stretch>
                            <a:fillRect/>
                          </a:stretch>
                        </pic:blipFill>
                        <pic:spPr>
                          <a:xfrm>
                            <a:off x="0" y="0"/>
                            <a:ext cx="5238750" cy="1502254"/>
                          </a:xfrm>
                          <a:prstGeom prst="rect">
                            <a:avLst/>
                          </a:prstGeom>
                        </pic:spPr>
                      </pic:pic>
                    </a:graphicData>
                  </a:graphic>
                </wp:inline>
              </w:drawing>
            </w:r>
          </w:p>
          <w:p w14:paraId="5BC555A3">
            <w:pPr>
              <w:spacing w:line="360" w:lineRule="auto"/>
              <w:jc w:val="left"/>
              <w:textAlignment w:val="center"/>
              <w:rPr>
                <w:color w:val="000000"/>
              </w:rPr>
            </w:pPr>
            <w:r>
              <w:rPr>
                <w:color w:val="000000"/>
              </w:rPr>
              <w:t>（1）</w:t>
            </w:r>
            <w:r>
              <w:rPr>
                <w:rFonts w:ascii="宋体" w:hAnsi="宋体" w:eastAsia="宋体" w:cs="宋体"/>
                <w:color w:val="000000"/>
              </w:rPr>
              <w:t>将天平放在水平桌面上，游码放到标尺左端的零刻度线处，指针指在如图甲所示位置，此时他应将平衡螺母向</w:t>
            </w:r>
            <w:r>
              <w:rPr>
                <w:color w:val="000000"/>
              </w:rPr>
              <w:t>______</w:t>
            </w:r>
            <w:r>
              <w:rPr>
                <w:rFonts w:ascii="宋体" w:hAnsi="宋体" w:eastAsia="宋体" w:cs="宋体"/>
                <w:color w:val="000000"/>
              </w:rPr>
              <w:t>（选填“左”或“右”）调节，直至横梁平衡：再将装有盐水的烧杯放在天平左盘，当右盘放入</w:t>
            </w:r>
            <w:r>
              <w:rPr>
                <w:rFonts w:ascii="Times New Roman" w:hAnsi="Times New Roman" w:eastAsia="Times New Roman" w:cs="Times New Roman"/>
                <w:color w:val="000000"/>
              </w:rPr>
              <w:t>80</w:t>
            </w:r>
            <w:r>
              <w:rPr>
                <w:rFonts w:ascii="Times New Roman" w:hAnsi="Times New Roman" w:eastAsia="Times New Roman" w:cs="Times New Roman"/>
                <w:i/>
                <w:color w:val="000000"/>
              </w:rPr>
              <w:t>g</w:t>
            </w:r>
            <w:r>
              <w:rPr>
                <w:rFonts w:ascii="宋体" w:hAnsi="宋体" w:eastAsia="宋体" w:cs="宋体"/>
                <w:color w:val="000000"/>
              </w:rPr>
              <w:t>砝码时，天平刚好平衡。</w:t>
            </w:r>
          </w:p>
          <w:p w14:paraId="676428D0">
            <w:pPr>
              <w:spacing w:line="360" w:lineRule="auto"/>
              <w:jc w:val="left"/>
              <w:textAlignment w:val="center"/>
              <w:rPr>
                <w:color w:val="000000"/>
              </w:rPr>
            </w:pPr>
            <w:r>
              <w:rPr>
                <w:color w:val="000000"/>
              </w:rPr>
              <w:t>（2）</w:t>
            </w:r>
            <w:r>
              <w:rPr>
                <w:rFonts w:ascii="宋体" w:hAnsi="宋体" w:eastAsia="宋体" w:cs="宋体"/>
                <w:color w:val="000000"/>
              </w:rPr>
              <w:t>如图乙所示，将烧杯中的一部分盐水倒入量筒，量筒中盐水的体积为</w:t>
            </w:r>
            <w:r>
              <w:rPr>
                <w:color w:val="000000"/>
              </w:rPr>
              <w:t>______</w:t>
            </w:r>
            <w:r>
              <w:object>
                <v:shape id="_x0000_i1138" o:spt="75" alt="学科网(www.zxxk.com)--教育资源门户，提供试卷、教案、课件、论文、素材以及各类教学资源下载，还有大量而丰富的教学相关资讯！ 3GPjx1bUohTNAx1ODbqMbQ==" type="#_x0000_t75" style="height:16.15pt;width:22.45pt;" o:ole="t" filled="f" o:preferrelative="t" stroked="f" coordsize="21600,21600">
                  <v:path/>
                  <v:fill on="f" focussize="0,0"/>
                  <v:stroke on="f" joinstyle="miter"/>
                  <v:imagedata r:id="rId154" o:title="eqIddc6d1d99afa158b4ba4fc0dae562fcc1"/>
                  <o:lock v:ext="edit" aspectratio="t"/>
                  <w10:wrap type="none"/>
                  <w10:anchorlock/>
                </v:shape>
                <o:OLEObject Type="Embed" ProgID="Equation.DSMT4" ShapeID="_x0000_i1138" DrawAspect="Content" ObjectID="_1468075813" r:id="rId186">
                  <o:LockedField>false</o:LockedField>
                </o:OLEObject>
              </w:object>
            </w:r>
            <w:r>
              <w:rPr>
                <w:rFonts w:ascii="宋体" w:hAnsi="宋体" w:eastAsia="宋体" w:cs="宋体"/>
                <w:color w:val="000000"/>
              </w:rPr>
              <w:t>．</w:t>
            </w:r>
          </w:p>
          <w:p w14:paraId="26577FF3">
            <w:pPr>
              <w:spacing w:line="360" w:lineRule="auto"/>
              <w:jc w:val="left"/>
              <w:textAlignment w:val="center"/>
              <w:rPr>
                <w:color w:val="000000"/>
              </w:rPr>
            </w:pPr>
            <w:r>
              <w:rPr>
                <w:color w:val="000000"/>
              </w:rPr>
              <w:t>（3）</w:t>
            </w:r>
            <w:r>
              <w:rPr>
                <w:rFonts w:ascii="宋体" w:hAnsi="宋体" w:eastAsia="宋体" w:cs="宋体"/>
                <w:color w:val="000000"/>
              </w:rPr>
              <w:t>如图丙所示，用天平测出烧杯和剩余盐水的总质量为</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，则所测盐水的密度是</w:t>
            </w:r>
            <w:r>
              <w:rPr>
                <w:color w:val="000000"/>
              </w:rPr>
              <w:t>______</w:t>
            </w:r>
            <w:r>
              <w:object>
                <v:shape id="_x0000_i1139" o:spt="75" alt="学科网(www.zxxk.com)--教育资源门户，提供试卷、教案、课件、论文、素材以及各类教学资源下载，还有大量而丰富的教学相关资讯！ 3GPjx1bUohTNAx1ODbqMbQ==" type="#_x0000_t75" style="height:17pt;width:29pt;" o:ole="t" filled="f" o:preferrelative="t" stroked="f" coordsize="21600,21600">
                  <v:path/>
                  <v:fill on="f" focussize="0,0"/>
                  <v:stroke on="f" joinstyle="miter"/>
                  <v:imagedata r:id="rId21" o:title="eqIdf510da85ef3323f59307624ca8b0d675"/>
                  <o:lock v:ext="edit" aspectratio="t"/>
                  <w10:wrap type="none"/>
                  <w10:anchorlock/>
                </v:shape>
                <o:OLEObject Type="Embed" ProgID="Equation.DSMT4" ShapeID="_x0000_i1139" DrawAspect="Content" ObjectID="_1468075814" r:id="rId187">
                  <o:LockedField>false</o:LockedField>
                </o:OLEObject>
              </w:object>
            </w:r>
            <w:r>
              <w:rPr>
                <w:rFonts w:ascii="宋体" w:hAnsi="宋体" w:eastAsia="宋体" w:cs="宋体"/>
                <w:color w:val="000000"/>
              </w:rPr>
              <w:t>。</w:t>
            </w:r>
          </w:p>
          <w:p w14:paraId="2D980E50">
            <w:pPr>
              <w:spacing w:line="360" w:lineRule="auto"/>
              <w:jc w:val="left"/>
              <w:textAlignment w:val="center"/>
              <w:rPr>
                <w:color w:val="000000"/>
              </w:rPr>
            </w:pPr>
            <w:r>
              <w:rPr>
                <w:color w:val="000000"/>
              </w:rPr>
              <w:t>（4）</w:t>
            </w:r>
            <w:r>
              <w:rPr>
                <w:rFonts w:ascii="宋体" w:hAnsi="宋体" w:eastAsia="宋体" w:cs="宋体"/>
                <w:color w:val="000000"/>
              </w:rPr>
              <w:t>实验结束后，该同学改用量筒、水和细线测量橡皮泥的密度。（不考虑橡皮泥水及质量变化）如图丁所示。</w:t>
            </w:r>
          </w:p>
          <w:p w14:paraId="23B501C8">
            <w:pPr>
              <w:spacing w:line="360" w:lineRule="auto"/>
              <w:jc w:val="both"/>
              <w:textAlignment w:val="center"/>
              <w:rPr>
                <w:color w:val="000000"/>
              </w:rPr>
            </w:pPr>
            <w:r>
              <w:rPr>
                <w:rFonts w:ascii="宋体" w:hAnsi="宋体" w:eastAsia="宋体" w:cs="宋体"/>
                <w:color w:val="000000"/>
              </w:rPr>
              <w:t>步骤一：在量筒中倒入适量的水，读出量筒的示数为</w:t>
            </w:r>
            <w:r>
              <w:object>
                <v:shape id="_x0000_i1140" o:spt="75" alt="学科网(www.zxxk.com)--教育资源门户，提供试卷、教案、课件、论文、素材以及各类教学资源下载，还有大量而丰富的教学相关资讯！ 3GPjx1bUohTNAx1ODbqMbQ==" type="#_x0000_t75" style="height:20.15pt;width:13.8pt;" o:ole="t" filled="f" o:preferrelative="t" stroked="f" coordsize="21600,21600">
                  <v:path/>
                  <v:fill on="f" focussize="0,0"/>
                  <v:stroke on="f" joinstyle="miter"/>
                  <v:imagedata r:id="rId189" o:title="eqIdc4764374bd2fb78e59cd0b283637baeb"/>
                  <o:lock v:ext="edit" aspectratio="t"/>
                  <w10:wrap type="none"/>
                  <w10:anchorlock/>
                </v:shape>
                <o:OLEObject Type="Embed" ProgID="Equation.DSMT4" ShapeID="_x0000_i1140" DrawAspect="Content" ObjectID="_1468075815" r:id="rId188">
                  <o:LockedField>false</o:LockedField>
                </o:OLEObject>
              </w:object>
            </w:r>
            <w:r>
              <w:rPr>
                <w:rFonts w:ascii="宋体" w:hAnsi="宋体" w:eastAsia="宋体" w:cs="宋体"/>
                <w:color w:val="000000"/>
              </w:rPr>
              <w:t>；</w:t>
            </w:r>
          </w:p>
          <w:p w14:paraId="48D98BBF">
            <w:pPr>
              <w:spacing w:line="360" w:lineRule="auto"/>
              <w:jc w:val="both"/>
              <w:textAlignment w:val="center"/>
              <w:rPr>
                <w:color w:val="000000"/>
              </w:rPr>
            </w:pPr>
            <w:r>
              <w:rPr>
                <w:rFonts w:ascii="宋体" w:hAnsi="宋体" w:eastAsia="宋体" w:cs="宋体"/>
                <w:color w:val="000000"/>
              </w:rPr>
              <w:t>步骤二：将橡皮泥用细线拴好慢慢浸没于水中，读出量筒的示数为</w:t>
            </w:r>
            <w:r>
              <w:object>
                <v:shape id="_x0000_i1141" o:spt="75" alt="学科网(www.zxxk.com)--教育资源门户，提供试卷、教案、课件、论文、素材以及各类教学资源下载，还有大量而丰富的教学相关资讯！ 3GPjx1bUohTNAx1ODbqMbQ==" type="#_x0000_t75" style="height:18pt;width:13.2pt;" o:ole="t" filled="f" o:preferrelative="t" stroked="f" coordsize="21600,21600">
                  <v:path/>
                  <v:fill on="f" focussize="0,0"/>
                  <v:stroke on="f" joinstyle="miter"/>
                  <v:imagedata r:id="rId191" o:title="eqIdc63055a5d6916f99d07fede49120753f"/>
                  <o:lock v:ext="edit" aspectratio="t"/>
                  <w10:wrap type="none"/>
                  <w10:anchorlock/>
                </v:shape>
                <o:OLEObject Type="Embed" ProgID="Equation.DSMT4" ShapeID="_x0000_i1141" DrawAspect="Content" ObjectID="_1468075816" r:id="rId190">
                  <o:LockedField>false</o:LockedField>
                </o:OLEObject>
              </w:object>
            </w:r>
            <w:r>
              <w:rPr>
                <w:rFonts w:ascii="宋体" w:hAnsi="宋体" w:eastAsia="宋体" w:cs="宋体"/>
                <w:color w:val="000000"/>
              </w:rPr>
              <w:t>；</w:t>
            </w:r>
          </w:p>
          <w:p w14:paraId="5C82B0FB">
            <w:pPr>
              <w:spacing w:line="360" w:lineRule="auto"/>
              <w:jc w:val="both"/>
              <w:textAlignment w:val="center"/>
              <w:rPr>
                <w:color w:val="000000"/>
              </w:rPr>
            </w:pPr>
            <w:r>
              <w:rPr>
                <w:rFonts w:ascii="宋体" w:hAnsi="宋体" w:eastAsia="宋体" w:cs="宋体"/>
                <w:color w:val="000000"/>
              </w:rPr>
              <w:t>步骤三：将橡皮泥捏成空心碗，放入量筒中使其浮在水面，读出量筒的示数为</w:t>
            </w:r>
            <w:r>
              <w:object>
                <v:shape id="_x0000_i1142" o:spt="75" alt="学科网(www.zxxk.com)--教育资源门户，提供试卷、教案、课件、论文、素材以及各类教学资源下载，还有大量而丰富的教学相关资讯！ 3GPjx1bUohTNAx1ODbqMbQ==" type="#_x0000_t75" style="height:18.4pt;width:12.8pt;" o:ole="t" filled="f" o:preferrelative="t" stroked="f" coordsize="21600,21600">
                  <v:path/>
                  <v:fill on="f" focussize="0,0"/>
                  <v:stroke on="f" joinstyle="miter"/>
                  <v:imagedata r:id="rId193" o:title="eqId3411c87c90bd10bbadd9201630bf45f4"/>
                  <o:lock v:ext="edit" aspectratio="t"/>
                  <w10:wrap type="none"/>
                  <w10:anchorlock/>
                </v:shape>
                <o:OLEObject Type="Embed" ProgID="Equation.DSMT4" ShapeID="_x0000_i1142" DrawAspect="Content" ObjectID="_1468075817" r:id="rId192">
                  <o:LockedField>false</o:LockedField>
                </o:OLEObject>
              </w:object>
            </w:r>
            <w:r>
              <w:rPr>
                <w:rFonts w:ascii="宋体" w:hAnsi="宋体" w:eastAsia="宋体" w:cs="宋体"/>
                <w:color w:val="000000"/>
              </w:rPr>
              <w:t>。</w:t>
            </w:r>
          </w:p>
          <w:p w14:paraId="5CFEC7FF">
            <w:pPr>
              <w:spacing w:line="360" w:lineRule="auto"/>
              <w:jc w:val="both"/>
              <w:textAlignment w:val="center"/>
              <w:rPr>
                <w:color w:val="000000"/>
              </w:rPr>
            </w:pPr>
            <w:r>
              <w:rPr>
                <w:rFonts w:ascii="宋体" w:hAnsi="宋体" w:eastAsia="宋体" w:cs="宋体"/>
                <w:color w:val="000000"/>
              </w:rPr>
              <w:t>①请写出橡皮泥密度的表达式</w:t>
            </w:r>
            <w:r>
              <w:object>
                <v:shape id="_x0000_i1143" o:spt="75" alt="学科网(www.zxxk.com)--教育资源门户，提供试卷、教案、课件、论文、素材以及各类教学资源下载，还有大量而丰富的教学相关资讯！ 3GPjx1bUohTNAx1ODbqMbQ==" type="#_x0000_t75" style="height:12.75pt;width:21pt;" o:ole="t" filled="f" o:preferrelative="t" stroked="f" coordsize="21600,21600">
                  <v:path/>
                  <v:fill on="f" focussize="0,0"/>
                  <v:stroke on="f" joinstyle="miter"/>
                  <v:imagedata r:id="rId195" o:title="eqIdb30db97c39edcede2f0e7d4e075fecec"/>
                  <o:lock v:ext="edit" aspectratio="t"/>
                  <w10:wrap type="none"/>
                  <w10:anchorlock/>
                </v:shape>
                <o:OLEObject Type="Embed" ProgID="Equation.DSMT4" ShapeID="_x0000_i1143" DrawAspect="Content" ObjectID="_1468075818" r:id="rId194">
                  <o:LockedField>false</o:LockedField>
                </o:OLEObject>
              </w:object>
            </w:r>
            <w:r>
              <w:rPr>
                <w:color w:val="000000"/>
              </w:rPr>
              <w:t>______</w:t>
            </w:r>
            <w:r>
              <w:rPr>
                <w:rFonts w:ascii="宋体" w:hAnsi="宋体" w:eastAsia="宋体" w:cs="宋体"/>
                <w:color w:val="000000"/>
              </w:rPr>
              <w:t>（用</w:t>
            </w:r>
            <w:r>
              <w:rPr>
                <w:rFonts w:ascii="Times New Roman" w:hAnsi="Times New Roman" w:eastAsia="Times New Roman" w:cs="Times New Roman"/>
                <w:i/>
                <w:color w:val="000000"/>
              </w:rPr>
              <w:t>V</w:t>
            </w:r>
            <w:r>
              <w:rPr>
                <w:rFonts w:ascii="宋体" w:hAnsi="宋体" w:eastAsia="宋体" w:cs="宋体"/>
                <w:color w:val="000000"/>
              </w:rPr>
              <w:t>、</w:t>
            </w:r>
            <w:r>
              <w:object>
                <v:shape id="_x0000_i1144" o:spt="75" alt="学科网(www.zxxk.com)--教育资源门户，提供试卷、教案、课件、论文、素材以及各类教学资源下载，还有大量而丰富的教学相关资讯！ 3GPjx1bUohTNAx1ODbqMbQ==" type="#_x0000_t75" style="height:18pt;width:13.2pt;" o:ole="t" filled="f" o:preferrelative="t" stroked="f" coordsize="21600,21600">
                  <v:path/>
                  <v:fill on="f" focussize="0,0"/>
                  <v:stroke on="f" joinstyle="miter"/>
                  <v:imagedata r:id="rId191" o:title="eqIdc63055a5d6916f99d07fede49120753f"/>
                  <o:lock v:ext="edit" aspectratio="t"/>
                  <w10:wrap type="none"/>
                  <w10:anchorlock/>
                </v:shape>
                <o:OLEObject Type="Embed" ProgID="Equation.DSMT4" ShapeID="_x0000_i1144" DrawAspect="Content" ObjectID="_1468075819" r:id="rId196">
                  <o:LockedField>false</o:LockedField>
                </o:OLEObject>
              </w:object>
            </w:r>
            <w:r>
              <w:rPr>
                <w:rFonts w:ascii="宋体" w:hAnsi="宋体" w:eastAsia="宋体" w:cs="宋体"/>
                <w:color w:val="000000"/>
              </w:rPr>
              <w:t>、</w:t>
            </w:r>
            <w:r>
              <w:object>
                <v:shape id="_x0000_i1145" o:spt="75" alt="学科网(www.zxxk.com)--教育资源门户，提供试卷、教案、课件、论文、素材以及各类教学资源下载，还有大量而丰富的教学相关资讯！ 3GPjx1bUohTNAx1ODbqMbQ==" type="#_x0000_t75" style="height:18.4pt;width:12.8pt;" o:ole="t" filled="f" o:preferrelative="t" stroked="f" coordsize="21600,21600">
                  <v:path/>
                  <v:fill on="f" focussize="0,0"/>
                  <v:stroke on="f" joinstyle="miter"/>
                  <v:imagedata r:id="rId193" o:title="eqId3411c87c90bd10bbadd9201630bf45f4"/>
                  <o:lock v:ext="edit" aspectratio="t"/>
                  <w10:wrap type="none"/>
                  <w10:anchorlock/>
                </v:shape>
                <o:OLEObject Type="Embed" ProgID="Equation.DSMT4" ShapeID="_x0000_i1145" DrawAspect="Content" ObjectID="_1468075820" r:id="rId197">
                  <o:LockedField>false</o:LockedField>
                </o:OLEObject>
              </w:object>
            </w:r>
            <w:r>
              <w:rPr>
                <w:rFonts w:ascii="宋体" w:hAnsi="宋体" w:eastAsia="宋体" w:cs="宋体"/>
                <w:color w:val="000000"/>
              </w:rPr>
              <w:t>、</w:t>
            </w:r>
            <w:r>
              <w:object>
                <v:shape id="_x0000_i1146" o:spt="75" alt="学科网(www.zxxk.com)--教育资源门户，提供试卷、教案、课件、论文、素材以及各类教学资源下载，还有大量而丰富的教学相关资讯！ 3GPjx1bUohTNAx1ODbqMbQ==" type="#_x0000_t75" style="height:19.5pt;width:18pt;" o:ole="t" filled="f" o:preferrelative="t" stroked="f" coordsize="21600,21600">
                  <v:path/>
                  <v:fill on="f" focussize="0,0"/>
                  <v:stroke on="f" joinstyle="miter"/>
                  <v:imagedata r:id="rId199" o:title="eqId1266991755868913b23dbad01b538ed1"/>
                  <o:lock v:ext="edit" aspectratio="t"/>
                  <w10:wrap type="none"/>
                  <w10:anchorlock/>
                </v:shape>
                <o:OLEObject Type="Embed" ProgID="Equation.DSMT4" ShapeID="_x0000_i1146" DrawAspect="Content" ObjectID="_1468075821" r:id="rId198">
                  <o:LockedField>false</o:LockedField>
                </o:OLEObject>
              </w:object>
            </w:r>
            <w:r>
              <w:rPr>
                <w:rFonts w:ascii="宋体" w:hAnsi="宋体" w:eastAsia="宋体" w:cs="宋体"/>
                <w:color w:val="000000"/>
              </w:rPr>
              <w:t>表示）。</w:t>
            </w:r>
          </w:p>
          <w:p w14:paraId="50ABEBEE">
            <w:pPr>
              <w:spacing w:line="360" w:lineRule="auto"/>
              <w:jc w:val="both"/>
              <w:textAlignment w:val="center"/>
              <w:rPr>
                <w:color w:val="000000"/>
              </w:rPr>
            </w:pPr>
            <w:r>
              <w:rPr>
                <w:rFonts w:ascii="宋体" w:hAnsi="宋体" w:eastAsia="宋体" w:cs="宋体"/>
                <w:color w:val="000000"/>
              </w:rPr>
              <w:t>②如果步骤三中量筒里的水有少量进入橡皮泥捏成的空心碗中，则所测橡皮泥密度的结果</w:t>
            </w:r>
            <w:r>
              <w:rPr>
                <w:color w:val="000000"/>
              </w:rPr>
              <w:t>______</w:t>
            </w:r>
            <w:r>
              <w:rPr>
                <w:rFonts w:ascii="宋体" w:hAnsi="宋体" w:eastAsia="宋体" w:cs="宋体"/>
                <w:color w:val="000000"/>
              </w:rPr>
              <w:t>（选填“变大”“变小”或“不变”）。</w:t>
            </w:r>
          </w:p>
          <w:p w14:paraId="788ADAD4">
            <w:pPr>
              <w:spacing w:line="360" w:lineRule="auto"/>
              <w:textAlignment w:val="center"/>
              <w:rPr>
                <w:color w:val="FF0000"/>
              </w:rPr>
            </w:pPr>
            <w:r>
              <w:rPr>
                <w:color w:val="FF0000"/>
              </w:rPr>
              <w:t>【答案】（1）</w:t>
            </w:r>
            <w:r>
              <w:rPr>
                <w:rFonts w:ascii="宋体" w:hAnsi="宋体" w:eastAsia="宋体" w:cs="宋体"/>
                <w:color w:val="FF0000"/>
              </w:rPr>
              <w:t>右</w:t>
            </w:r>
            <w:r>
              <w:rPr>
                <w:color w:val="FF0000"/>
              </w:rPr>
              <w:t xml:space="preserve">    （2）</w:t>
            </w:r>
            <w:r>
              <w:rPr>
                <w:rFonts w:ascii="Times New Roman" w:hAnsi="Times New Roman" w:eastAsia="Times New Roman" w:cs="Times New Roman"/>
                <w:color w:val="FF0000"/>
              </w:rPr>
              <w:t>40</w:t>
            </w:r>
            <w:r>
              <w:rPr>
                <w:color w:val="FF0000"/>
              </w:rPr>
              <w:t xml:space="preserve">    </w:t>
            </w:r>
          </w:p>
          <w:p w14:paraId="152E6D4D">
            <w:pPr>
              <w:spacing w:line="360" w:lineRule="auto"/>
              <w:textAlignment w:val="center"/>
              <w:rPr>
                <w:color w:val="FF0000"/>
              </w:rPr>
            </w:pPr>
            <w:r>
              <w:rPr>
                <w:color w:val="FF0000"/>
              </w:rPr>
              <w:t xml:space="preserve">（3）    ①. </w:t>
            </w:r>
            <w:r>
              <w:rPr>
                <w:color w:val="FF0000"/>
              </w:rPr>
              <w:object>
                <v:shape id="_x0000_i1147" o:spt="75" alt="学科网(www.zxxk.com)--教育资源门户，提供试卷、教案、课件、论文、素材以及各类教学资源下载，还有大量而丰富的教学相关资讯！ 3GPjx1bUohTNAx1ODbqMbQ==" type="#_x0000_t75" style="height:13.9pt;width:24.1pt;" o:ole="t" filled="f" o:preferrelative="t" stroked="f" coordsize="21600,21600">
                  <v:path/>
                  <v:fill on="f" focussize="0,0"/>
                  <v:stroke on="f" joinstyle="miter"/>
                  <v:imagedata r:id="rId201" o:title="eqId8bb72bc1eb228524b593caf37bc85d5f"/>
                  <o:lock v:ext="edit" aspectratio="t"/>
                  <w10:wrap type="none"/>
                  <w10:anchorlock/>
                </v:shape>
                <o:OLEObject Type="Embed" ProgID="Equation.DSMT4" ShapeID="_x0000_i1147" DrawAspect="Content" ObjectID="_1468075822" r:id="rId200">
                  <o:LockedField>false</o:LockedField>
                </o:OLEObject>
              </w:object>
            </w:r>
            <w:r>
              <w:rPr>
                <w:color w:val="FF0000"/>
              </w:rPr>
              <w:t xml:space="preserve">    ②. </w:t>
            </w:r>
            <w:r>
              <w:rPr>
                <w:color w:val="FF0000"/>
              </w:rPr>
              <w:object>
                <v:shape id="_x0000_i1148" o:spt="75" alt="学科网(www.zxxk.com)--教育资源门户，提供试卷、教案、课件、论文、素材以及各类教学资源下载，还有大量而丰富的教学相关资讯！ 3GPjx1bUohTNAx1ODbqMbQ==" type="#_x0000_t75" style="height:16.05pt;width:53pt;" o:ole="t" filled="f" o:preferrelative="t" stroked="f" coordsize="21600,21600">
                  <v:path/>
                  <v:fill on="f" focussize="0,0"/>
                  <v:stroke on="f" joinstyle="miter"/>
                  <v:imagedata r:id="rId203" o:title="eqIde3e31bc3a89f7a7c0eaff3d9a229f9f8"/>
                  <o:lock v:ext="edit" aspectratio="t"/>
                  <w10:wrap type="none"/>
                  <w10:anchorlock/>
                </v:shape>
                <o:OLEObject Type="Embed" ProgID="Equation.DSMT4" ShapeID="_x0000_i1148" DrawAspect="Content" ObjectID="_1468075823" r:id="rId202">
                  <o:LockedField>false</o:LockedField>
                </o:OLEObject>
              </w:object>
            </w:r>
            <w:r>
              <w:rPr>
                <w:color w:val="FF0000"/>
              </w:rPr>
              <w:t xml:space="preserve">    </w:t>
            </w:r>
          </w:p>
          <w:p w14:paraId="39F8BF8B">
            <w:pPr>
              <w:spacing w:line="360" w:lineRule="auto"/>
              <w:textAlignment w:val="center"/>
              <w:rPr>
                <w:color w:val="FF0000"/>
              </w:rPr>
            </w:pPr>
            <w:r>
              <w:rPr>
                <w:color w:val="FF0000"/>
              </w:rPr>
              <w:t xml:space="preserve">（4）    ①. </w:t>
            </w:r>
            <w:r>
              <w:rPr>
                <w:color w:val="FF0000"/>
              </w:rPr>
              <w:object>
                <v:shape id="_x0000_i1149" o:spt="75" alt="学科网(www.zxxk.com)--教育资源门户，提供试卷、教案、课件、论文、素材以及各类教学资源下载，还有大量而丰富的教学相关资讯！ 3GPjx1bUohTNAx1ODbqMbQ==" type="#_x0000_t75" style="height:35.05pt;width:85.9pt;" o:ole="t" filled="f" o:preferrelative="t" stroked="f" coordsize="21600,21600">
                  <v:path/>
                  <v:fill on="f" focussize="0,0"/>
                  <v:stroke on="f" joinstyle="miter"/>
                  <v:imagedata r:id="rId205" o:title="eqId9f0d903cfee4abc2ba8222ebf6f1ad81"/>
                  <o:lock v:ext="edit" aspectratio="t"/>
                  <w10:wrap type="none"/>
                  <w10:anchorlock/>
                </v:shape>
                <o:OLEObject Type="Embed" ProgID="Equation.DSMT4" ShapeID="_x0000_i1149" DrawAspect="Content" ObjectID="_1468075824" r:id="rId204">
                  <o:LockedField>false</o:LockedField>
                </o:OLEObject>
              </w:object>
            </w:r>
            <w:r>
              <w:rPr>
                <w:color w:val="FF0000"/>
              </w:rPr>
              <w:t xml:space="preserve">    ②. </w:t>
            </w:r>
            <w:r>
              <w:rPr>
                <w:rFonts w:ascii="宋体" w:hAnsi="宋体" w:eastAsia="宋体" w:cs="宋体"/>
                <w:color w:val="FF0000"/>
              </w:rPr>
              <w:t>不变</w:t>
            </w:r>
          </w:p>
          <w:p w14:paraId="0FAE5D3B">
            <w:pPr>
              <w:spacing w:line="360" w:lineRule="auto"/>
              <w:textAlignment w:val="center"/>
              <w:rPr>
                <w:color w:val="FF0000"/>
              </w:rPr>
            </w:pPr>
            <w:r>
              <w:rPr>
                <w:color w:val="FF0000"/>
              </w:rPr>
              <w:t>【解析】</w:t>
            </w:r>
          </w:p>
          <w:p w14:paraId="09AFE2A0">
            <w:pPr>
              <w:spacing w:line="360" w:lineRule="auto"/>
              <w:textAlignment w:val="center"/>
              <w:rPr>
                <w:color w:val="FF0000"/>
              </w:rPr>
            </w:pPr>
            <w:r>
              <w:rPr>
                <w:color w:val="FF0000"/>
              </w:rPr>
              <w:t>【小问1详解】</w:t>
            </w:r>
          </w:p>
          <w:p w14:paraId="0C190E9C">
            <w:pPr>
              <w:spacing w:line="360" w:lineRule="auto"/>
              <w:jc w:val="left"/>
              <w:textAlignment w:val="center"/>
              <w:rPr>
                <w:color w:val="FF0000"/>
              </w:rPr>
            </w:pPr>
            <w:r>
              <w:rPr>
                <w:rFonts w:ascii="宋体" w:hAnsi="宋体" w:eastAsia="宋体" w:cs="宋体"/>
                <w:color w:val="FF0000"/>
              </w:rPr>
              <w:t>天平指针左偏，应将平衡螺母向右调，使横梁平衡。</w:t>
            </w:r>
          </w:p>
          <w:p w14:paraId="7AFFB141">
            <w:pPr>
              <w:spacing w:line="360" w:lineRule="auto"/>
              <w:jc w:val="left"/>
              <w:textAlignment w:val="center"/>
              <w:rPr>
                <w:color w:val="FF0000"/>
              </w:rPr>
            </w:pPr>
            <w:r>
              <w:rPr>
                <w:color w:val="FF0000"/>
              </w:rPr>
              <w:t>【小问2详解】</w:t>
            </w:r>
          </w:p>
          <w:p w14:paraId="21CF40FA">
            <w:pPr>
              <w:spacing w:line="360" w:lineRule="auto"/>
              <w:jc w:val="left"/>
              <w:textAlignment w:val="center"/>
              <w:rPr>
                <w:color w:val="FF0000"/>
              </w:rPr>
            </w:pPr>
            <w:r>
              <w:rPr>
                <w:rFonts w:ascii="宋体" w:hAnsi="宋体" w:eastAsia="宋体" w:cs="宋体"/>
                <w:color w:val="FF0000"/>
              </w:rPr>
              <w:t>量筒分度值为</w:t>
            </w:r>
            <w:r>
              <w:rPr>
                <w:rFonts w:ascii="Times New Roman" w:hAnsi="Times New Roman" w:eastAsia="Times New Roman" w:cs="Times New Roman"/>
                <w:color w:val="FF0000"/>
              </w:rPr>
              <w:t>2mL</w:t>
            </w:r>
            <w:r>
              <w:rPr>
                <w:rFonts w:ascii="宋体" w:hAnsi="宋体" w:eastAsia="宋体" w:cs="宋体"/>
                <w:color w:val="FF0000"/>
              </w:rPr>
              <w:t>，盐水体积</w:t>
            </w:r>
            <w:r>
              <w:rPr>
                <w:color w:val="FF0000"/>
              </w:rPr>
              <w:object>
                <v:shape id="_x0000_i1150" o:spt="75" alt="学科网(www.zxxk.com)--教育资源门户，提供试卷、教案、课件、论文、素材以及各类教学资源下载，还有大量而丰富的教学相关资讯！ 3GPjx1bUohTNAx1ODbqMbQ==" type="#_x0000_t75" style="height:15.75pt;width:54pt;" o:ole="t" filled="f" o:preferrelative="t" stroked="f" coordsize="21600,21600">
                  <v:path/>
                  <v:fill on="f" focussize="0,0"/>
                  <v:stroke on="f" joinstyle="miter"/>
                  <v:imagedata r:id="rId207" o:title="eqIdfaabe4f831fce3450578b63156a250e6"/>
                  <o:lock v:ext="edit" aspectratio="t"/>
                  <w10:wrap type="none"/>
                  <w10:anchorlock/>
                </v:shape>
                <o:OLEObject Type="Embed" ProgID="Equation.DSMT4" ShapeID="_x0000_i1150" DrawAspect="Content" ObjectID="_1468075825" r:id="rId206">
                  <o:LockedField>false</o:LockedField>
                </o:OLEObject>
              </w:object>
            </w:r>
            <w:r>
              <w:rPr>
                <w:rFonts w:ascii="宋体" w:hAnsi="宋体" w:eastAsia="宋体" w:cs="宋体"/>
                <w:color w:val="FF0000"/>
              </w:rPr>
              <w:t>（乙图中量筒示数为</w:t>
            </w:r>
            <w:r>
              <w:rPr>
                <w:rFonts w:ascii="Times New Roman" w:hAnsi="Times New Roman" w:eastAsia="Times New Roman" w:cs="Times New Roman"/>
                <w:color w:val="FF0000"/>
              </w:rPr>
              <w:t>40mL</w:t>
            </w:r>
            <w:r>
              <w:rPr>
                <w:rFonts w:ascii="宋体" w:hAnsi="宋体" w:eastAsia="宋体" w:cs="宋体"/>
                <w:color w:val="FF0000"/>
              </w:rPr>
              <w:t>，</w:t>
            </w:r>
            <w:r>
              <w:rPr>
                <w:color w:val="FF0000"/>
              </w:rPr>
              <w:object>
                <v:shape id="_x0000_i1151" o:spt="75" alt="学科网(www.zxxk.com)--教育资源门户，提供试卷、教案、课件、论文、素材以及各类教学资源下载，还有大量而丰富的教学相关资讯！ 3GPjx1bUohTNAx1ODbqMbQ==" type="#_x0000_t75" style="height:16.05pt;width:54.85pt;" o:ole="t" filled="f" o:preferrelative="t" stroked="f" coordsize="21600,21600">
                  <v:path/>
                  <v:fill on="f" focussize="0,0"/>
                  <v:stroke on="f" joinstyle="miter"/>
                  <v:imagedata r:id="rId209" o:title="eqIdf1fc6d50fcd20af2e592b852a61afd80"/>
                  <o:lock v:ext="edit" aspectratio="t"/>
                  <w10:wrap type="none"/>
                  <w10:anchorlock/>
                </v:shape>
                <o:OLEObject Type="Embed" ProgID="Equation.DSMT4" ShapeID="_x0000_i1151" DrawAspect="Content" ObjectID="_1468075826" r:id="rId208">
                  <o:LockedField>false</o:LockedField>
                </o:OLEObject>
              </w:object>
            </w:r>
            <w:r>
              <w:rPr>
                <w:rFonts w:ascii="宋体" w:hAnsi="宋体" w:eastAsia="宋体" w:cs="宋体"/>
                <w:color w:val="FF0000"/>
              </w:rPr>
              <w:t>）。</w:t>
            </w:r>
          </w:p>
          <w:p w14:paraId="00AE9F81">
            <w:pPr>
              <w:spacing w:line="360" w:lineRule="auto"/>
              <w:jc w:val="left"/>
              <w:textAlignment w:val="center"/>
              <w:rPr>
                <w:color w:val="FF0000"/>
              </w:rPr>
            </w:pPr>
            <w:r>
              <w:rPr>
                <w:color w:val="FF0000"/>
              </w:rPr>
              <w:t>【小问3详解】</w:t>
            </w:r>
          </w:p>
          <w:p w14:paraId="6E5F3EBC">
            <w:pPr>
              <w:spacing w:line="360" w:lineRule="auto"/>
              <w:jc w:val="left"/>
              <w:textAlignment w:val="center"/>
              <w:rPr>
                <w:color w:val="FF0000"/>
              </w:rPr>
            </w:pPr>
            <w:r>
              <w:rPr>
                <w:rFonts w:ascii="Times New Roman" w:hAnsi="Times New Roman" w:eastAsia="Times New Roman" w:cs="Times New Roman"/>
                <w:color w:val="FF0000"/>
              </w:rPr>
              <w:t>[1]</w:t>
            </w:r>
            <w:r>
              <w:rPr>
                <w:rFonts w:ascii="宋体" w:hAnsi="宋体" w:eastAsia="宋体" w:cs="宋体"/>
                <w:color w:val="FF0000"/>
              </w:rPr>
              <w:t>丙图中，砝码质量</w:t>
            </w:r>
            <w:r>
              <w:rPr>
                <w:color w:val="FF0000"/>
              </w:rPr>
              <w:object>
                <v:shape id="_x0000_i1152" o:spt="75" alt="学科网(www.zxxk.com)--教育资源门户，提供试卷、教案、课件、论文、素材以及各类教学资源下载，还有大量而丰富的教学相关资讯！ 3GPjx1bUohTNAx1ODbqMbQ==" type="#_x0000_t75" style="height:17.95pt;width:119.1pt;" o:ole="t" filled="f" o:preferrelative="t" stroked="f" coordsize="21600,21600">
                  <v:path/>
                  <v:fill on="f" focussize="0,0"/>
                  <v:stroke on="f" joinstyle="miter"/>
                  <v:imagedata r:id="rId211" o:title="eqIdb6a3d612004fe97220b95f7297c3fb12"/>
                  <o:lock v:ext="edit" aspectratio="t"/>
                  <w10:wrap type="none"/>
                  <w10:anchorlock/>
                </v:shape>
                <o:OLEObject Type="Embed" ProgID="Equation.DSMT4" ShapeID="_x0000_i1152" DrawAspect="Content" ObjectID="_1468075827" r:id="rId210">
                  <o:LockedField>false</o:LockedField>
                </o:OLEObject>
              </w:object>
            </w:r>
          </w:p>
          <w:p w14:paraId="0B7F05DB">
            <w:pPr>
              <w:spacing w:line="360" w:lineRule="auto"/>
              <w:jc w:val="left"/>
              <w:textAlignment w:val="center"/>
              <w:rPr>
                <w:color w:val="FF0000"/>
              </w:rPr>
            </w:pPr>
            <w:r>
              <w:rPr>
                <w:rFonts w:ascii="宋体" w:hAnsi="宋体" w:eastAsia="宋体" w:cs="宋体"/>
                <w:color w:val="FF0000"/>
              </w:rPr>
              <w:t>游码对应刻度</w:t>
            </w:r>
            <w:r>
              <w:rPr>
                <w:color w:val="FF0000"/>
              </w:rPr>
              <w:object>
                <v:shape id="_x0000_i1153" o:spt="75" alt="学科网(www.zxxk.com)--教育资源门户，提供试卷、教案、课件、论文、素材以及各类教学资源下载，还有大量而丰富的教学相关资讯！ 3GPjx1bUohTNAx1ODbqMbQ==" type="#_x0000_t75" style="height:15.8pt;width:24.95pt;" o:ole="t" filled="f" o:preferrelative="t" stroked="f" coordsize="21600,21600">
                  <v:path/>
                  <v:fill on="f" focussize="0,0"/>
                  <v:stroke on="f" joinstyle="miter"/>
                  <v:imagedata r:id="rId213" o:title="eqIdc6392e9cb226b9712b8bb3b28c411418"/>
                  <o:lock v:ext="edit" aspectratio="t"/>
                  <w10:wrap type="none"/>
                  <w10:anchorlock/>
                </v:shape>
                <o:OLEObject Type="Embed" ProgID="Equation.DSMT4" ShapeID="_x0000_i1153" DrawAspect="Content" ObjectID="_1468075828" r:id="rId212">
                  <o:LockedField>false</o:LockedField>
                </o:OLEObject>
              </w:object>
            </w:r>
            <w:r>
              <w:rPr>
                <w:rFonts w:ascii="宋体" w:hAnsi="宋体" w:eastAsia="宋体" w:cs="宋体"/>
                <w:color w:val="FF0000"/>
              </w:rPr>
              <w:t>，则烧杯和剩余盐水总质量</w:t>
            </w:r>
            <w:r>
              <w:rPr>
                <w:color w:val="FF0000"/>
              </w:rPr>
              <w:object>
                <v:shape id="_x0000_i1154" o:spt="75" alt="学科网(www.zxxk.com)--教育资源门户，提供试卷、教案、课件、论文、素材以及各类教学资源下载，还有大量而丰富的教学相关资讯！ 3GPjx1bUohTNAx1ODbqMbQ==" type="#_x0000_t75" style="height:19pt;width:157.1pt;" o:ole="t" filled="f" o:preferrelative="t" stroked="f" coordsize="21600,21600">
                  <v:path/>
                  <v:fill on="f" focussize="0,0"/>
                  <v:stroke on="f" joinstyle="miter"/>
                  <v:imagedata r:id="rId215" o:title="eqIda16cca1225328817d5c65faa29bcc8d9"/>
                  <o:lock v:ext="edit" aspectratio="t"/>
                  <w10:wrap type="none"/>
                  <w10:anchorlock/>
                </v:shape>
                <o:OLEObject Type="Embed" ProgID="Equation.DSMT4" ShapeID="_x0000_i1154" DrawAspect="Content" ObjectID="_1468075829" r:id="rId214">
                  <o:LockedField>false</o:LockedField>
                </o:OLEObject>
              </w:object>
            </w:r>
          </w:p>
          <w:p w14:paraId="15C5C23A">
            <w:pPr>
              <w:spacing w:line="360" w:lineRule="auto"/>
              <w:jc w:val="left"/>
              <w:textAlignment w:val="center"/>
              <w:rPr>
                <w:color w:val="FF0000"/>
              </w:rPr>
            </w:pPr>
            <w:r>
              <w:rPr>
                <w:rFonts w:ascii="Times New Roman" w:hAnsi="Times New Roman" w:eastAsia="Times New Roman" w:cs="Times New Roman"/>
                <w:color w:val="FF0000"/>
              </w:rPr>
              <w:t>[2</w:t>
            </w:r>
            <w:r>
              <w:rPr>
                <w:rFonts w:ascii="宋体" w:hAnsi="宋体" w:eastAsia="宋体" w:cs="宋体"/>
                <w:color w:val="FF0000"/>
              </w:rPr>
              <w:t>量筒中盐水质量</w:t>
            </w:r>
            <w:r>
              <w:rPr>
                <w:color w:val="FF0000"/>
              </w:rPr>
              <w:object>
                <v:shape id="_x0000_i1155" o:spt="75" alt="学科网(www.zxxk.com)--教育资源门户，提供试卷、教案、课件、论文、素材以及各类教学资源下载，还有大量而丰富的教学相关资讯！ 3GPjx1bUohTNAx1ODbqMbQ==" type="#_x0000_t75" style="height:19pt;width:178pt;" o:ole="t" filled="f" o:preferrelative="t" stroked="f" coordsize="21600,21600">
                  <v:path/>
                  <v:fill on="f" focussize="0,0"/>
                  <v:stroke on="f" joinstyle="miter"/>
                  <v:imagedata r:id="rId217" o:title="eqId1ad2d8d6c08d3d4dd8ff40930bbb27a6"/>
                  <o:lock v:ext="edit" aspectratio="t"/>
                  <w10:wrap type="none"/>
                  <w10:anchorlock/>
                </v:shape>
                <o:OLEObject Type="Embed" ProgID="Equation.DSMT4" ShapeID="_x0000_i1155" DrawAspect="Content" ObjectID="_1468075830" r:id="rId216">
                  <o:LockedField>false</o:LockedField>
                </o:OLEObject>
              </w:object>
            </w:r>
          </w:p>
          <w:p w14:paraId="7EFCE250">
            <w:pPr>
              <w:spacing w:line="360" w:lineRule="auto"/>
              <w:jc w:val="left"/>
              <w:textAlignment w:val="center"/>
              <w:rPr>
                <w:color w:val="FF0000"/>
              </w:rPr>
            </w:pPr>
            <w:r>
              <w:rPr>
                <w:rFonts w:ascii="宋体" w:hAnsi="宋体" w:eastAsia="宋体" w:cs="宋体"/>
                <w:color w:val="FF0000"/>
              </w:rPr>
              <w:t>根据密度公式，则所测盐水的密度</w:t>
            </w:r>
            <w:r>
              <w:rPr>
                <w:color w:val="FF0000"/>
              </w:rPr>
              <w:object>
                <v:shape id="_x0000_i1156" o:spt="75" alt="学科网(www.zxxk.com)--教育资源门户，提供试卷、教案、课件、论文、素材以及各类教学资源下载，还有大量而丰富的教学相关资讯！ 3GPjx1bUohTNAx1ODbqMbQ==" type="#_x0000_t75" style="height:36.15pt;width:258pt;" o:ole="t" filled="f" o:preferrelative="t" stroked="f" coordsize="21600,21600">
                  <v:path/>
                  <v:fill on="f" focussize="0,0"/>
                  <v:stroke on="f" joinstyle="miter"/>
                  <v:imagedata r:id="rId219" o:title="eqIdb7f36cd88522a850f691fd7fd8bf0154"/>
                  <o:lock v:ext="edit" aspectratio="t"/>
                  <w10:wrap type="none"/>
                  <w10:anchorlock/>
                </v:shape>
                <o:OLEObject Type="Embed" ProgID="Equation.DSMT4" ShapeID="_x0000_i1156" DrawAspect="Content" ObjectID="_1468075831" r:id="rId218">
                  <o:LockedField>false</o:LockedField>
                </o:OLEObject>
              </w:object>
            </w:r>
          </w:p>
          <w:p w14:paraId="7F4ACF2B">
            <w:pPr>
              <w:spacing w:line="360" w:lineRule="auto"/>
              <w:jc w:val="left"/>
              <w:textAlignment w:val="center"/>
              <w:rPr>
                <w:color w:val="FF0000"/>
              </w:rPr>
            </w:pPr>
            <w:r>
              <w:rPr>
                <w:color w:val="FF0000"/>
              </w:rPr>
              <w:t>【小问4详解】</w:t>
            </w:r>
          </w:p>
          <w:p w14:paraId="0F9CAC79">
            <w:pPr>
              <w:spacing w:line="360" w:lineRule="auto"/>
              <w:jc w:val="left"/>
              <w:textAlignment w:val="center"/>
              <w:rPr>
                <w:color w:val="FF0000"/>
              </w:rPr>
            </w:pPr>
            <w:r>
              <w:rPr>
                <w:rFonts w:ascii="Times New Roman" w:hAnsi="Times New Roman" w:eastAsia="Times New Roman" w:cs="Times New Roman"/>
                <w:color w:val="FF0000"/>
              </w:rPr>
              <w:t>[1]</w:t>
            </w:r>
            <w:r>
              <w:rPr>
                <w:rFonts w:ascii="宋体" w:hAnsi="宋体" w:eastAsia="宋体" w:cs="宋体"/>
                <w:color w:val="FF0000"/>
              </w:rPr>
              <w:t>由图丁及实验步骤，橡皮泥体积</w:t>
            </w:r>
            <w:r>
              <w:rPr>
                <w:color w:val="FF0000"/>
              </w:rPr>
              <w:object>
                <v:shape id="_x0000_i1157" o:spt="75" alt="学科网(www.zxxk.com)--教育资源门户，提供试卷、教案、课件、论文、素材以及各类教学资源下载，还有大量而丰富的教学相关资讯！ 3GPjx1bUohTNAx1ODbqMbQ==" type="#_x0000_t75" style="height:19pt;width:58.9pt;" o:ole="t" filled="f" o:preferrelative="t" stroked="f" coordsize="21600,21600">
                  <v:path/>
                  <v:fill on="f" focussize="0,0"/>
                  <v:stroke on="f" joinstyle="miter"/>
                  <v:imagedata r:id="rId221" o:title="eqId0cb7720df8ba40698671a7ca80666284"/>
                  <o:lock v:ext="edit" aspectratio="t"/>
                  <w10:wrap type="none"/>
                  <w10:anchorlock/>
                </v:shape>
                <o:OLEObject Type="Embed" ProgID="Equation.DSMT4" ShapeID="_x0000_i1157" DrawAspect="Content" ObjectID="_1468075832" r:id="rId220">
                  <o:LockedField>false</o:LockedField>
                </o:OLEObject>
              </w:object>
            </w:r>
          </w:p>
          <w:p w14:paraId="728EDF73">
            <w:pPr>
              <w:spacing w:line="360" w:lineRule="auto"/>
              <w:jc w:val="left"/>
              <w:textAlignment w:val="center"/>
              <w:rPr>
                <w:color w:val="FF0000"/>
              </w:rPr>
            </w:pPr>
            <w:r>
              <w:rPr>
                <w:rFonts w:ascii="宋体" w:hAnsi="宋体" w:eastAsia="宋体" w:cs="宋体"/>
                <w:color w:val="FF0000"/>
              </w:rPr>
              <w:t>橡皮泥漂浮时，橡皮泥所受水的浮力等于橡皮泥重力，则橡皮泥重力</w:t>
            </w:r>
            <w:r>
              <w:rPr>
                <w:color w:val="FF0000"/>
              </w:rPr>
              <w:object>
                <v:shape id="_x0000_i1158" o:spt="75" alt="学科网(www.zxxk.com)--教育资源门户，提供试卷、教案、课件、论文、素材以及各类教学资源下载，还有大量而丰富的教学相关资讯！ 3GPjx1bUohTNAx1ODbqMbQ==" type="#_x0000_t75" style="height:19pt;width:111.1pt;" o:ole="t" filled="f" o:preferrelative="t" stroked="f" coordsize="21600,21600">
                  <v:path/>
                  <v:fill on="f" focussize="0,0"/>
                  <v:stroke on="f" joinstyle="miter"/>
                  <v:imagedata r:id="rId223" o:title="eqIdcee6f48197a0f997407ce40407ea4ca2"/>
                  <o:lock v:ext="edit" aspectratio="t"/>
                  <w10:wrap type="none"/>
                  <w10:anchorlock/>
                </v:shape>
                <o:OLEObject Type="Embed" ProgID="Equation.DSMT4" ShapeID="_x0000_i1158" DrawAspect="Content" ObjectID="_1468075833" r:id="rId222">
                  <o:LockedField>false</o:LockedField>
                </o:OLEObject>
              </w:object>
            </w:r>
          </w:p>
          <w:p w14:paraId="608A46AB">
            <w:pPr>
              <w:spacing w:line="360" w:lineRule="auto"/>
              <w:jc w:val="left"/>
              <w:textAlignment w:val="center"/>
              <w:rPr>
                <w:color w:val="FF0000"/>
              </w:rPr>
            </w:pPr>
            <w:r>
              <w:rPr>
                <w:rFonts w:ascii="宋体" w:hAnsi="宋体" w:eastAsia="宋体" w:cs="宋体"/>
                <w:color w:val="FF0000"/>
              </w:rPr>
              <w:t>橡皮泥质量</w:t>
            </w:r>
            <w:r>
              <w:rPr>
                <w:color w:val="FF0000"/>
              </w:rPr>
              <w:object>
                <v:shape id="_x0000_i1159" o:spt="75" alt="学科网(www.zxxk.com)--教育资源门户，提供试卷、教案、课件、论文、素材以及各类教学资源下载，还有大量而丰富的教学相关资讯！ 3GPjx1bUohTNAx1ODbqMbQ==" type="#_x0000_t75" style="height:34pt;width:188.95pt;" o:ole="t" filled="f" o:preferrelative="t" stroked="f" coordsize="21600,21600">
                  <v:path/>
                  <v:fill on="f" focussize="0,0"/>
                  <v:stroke on="f" joinstyle="miter"/>
                  <v:imagedata r:id="rId225" o:title="eqId9bb6496a557c4ee8d426c8084a5e02f3"/>
                  <o:lock v:ext="edit" aspectratio="t"/>
                  <w10:wrap type="none"/>
                  <w10:anchorlock/>
                </v:shape>
                <o:OLEObject Type="Embed" ProgID="Equation.DSMT4" ShapeID="_x0000_i1159" DrawAspect="Content" ObjectID="_1468075834" r:id="rId224">
                  <o:LockedField>false</o:LockedField>
                </o:OLEObject>
              </w:object>
            </w:r>
          </w:p>
          <w:p w14:paraId="56188590">
            <w:pPr>
              <w:spacing w:line="360" w:lineRule="auto"/>
              <w:jc w:val="left"/>
              <w:textAlignment w:val="center"/>
              <w:rPr>
                <w:color w:val="FF0000"/>
              </w:rPr>
            </w:pPr>
            <w:r>
              <w:rPr>
                <w:rFonts w:ascii="宋体" w:hAnsi="宋体" w:eastAsia="宋体" w:cs="宋体"/>
                <w:color w:val="FF0000"/>
              </w:rPr>
              <w:t>则橡皮泥密度</w:t>
            </w:r>
            <w:r>
              <w:rPr>
                <w:color w:val="FF0000"/>
              </w:rPr>
              <w:object>
                <v:shape id="_x0000_i1160" o:spt="75" alt="学科网(www.zxxk.com)--教育资源门户，提供试卷、教案、课件、论文、素材以及各类教学资源下载，还有大量而丰富的教学相关资讯！ 3GPjx1bUohTNAx1ODbqMbQ==" type="#_x0000_t75" style="height:36.15pt;width:116.95pt;" o:ole="t" filled="f" o:preferrelative="t" stroked="f" coordsize="21600,21600">
                  <v:path/>
                  <v:fill on="f" focussize="0,0"/>
                  <v:stroke on="f" joinstyle="miter"/>
                  <v:imagedata r:id="rId227" o:title="eqIdaf38168a02df8d5d342876fe492eba36"/>
                  <o:lock v:ext="edit" aspectratio="t"/>
                  <w10:wrap type="none"/>
                  <w10:anchorlock/>
                </v:shape>
                <o:OLEObject Type="Embed" ProgID="Equation.DSMT4" ShapeID="_x0000_i1160" DrawAspect="Content" ObjectID="_1468075835" r:id="rId226">
                  <o:LockedField>false</o:LockedField>
                </o:OLEObject>
              </w:object>
            </w:r>
          </w:p>
          <w:p w14:paraId="5C6ACCF4">
            <w:pPr>
              <w:spacing w:line="360" w:lineRule="auto"/>
              <w:jc w:val="left"/>
              <w:textAlignment w:val="center"/>
              <w:rPr>
                <w:color w:val="FF0000"/>
              </w:rPr>
            </w:pPr>
            <w:r>
              <w:rPr>
                <w:rFonts w:ascii="Times New Roman" w:hAnsi="Times New Roman" w:eastAsia="Times New Roman" w:cs="Times New Roman"/>
                <w:color w:val="FF0000"/>
              </w:rPr>
              <w:t>[2]</w:t>
            </w:r>
            <w:r>
              <w:rPr>
                <w:rFonts w:ascii="宋体" w:hAnsi="宋体" w:eastAsia="宋体" w:cs="宋体"/>
                <w:color w:val="FF0000"/>
              </w:rPr>
              <w:t>当水进入空心碗时，从力的平衡和体积变化角度看，进入碗的水重力，和碗因多装水多排开的水的重力相等（</w:t>
            </w:r>
            <w:r>
              <w:rPr>
                <w:color w:val="FF0000"/>
              </w:rPr>
              <w:object>
                <v:shape id="_x0000_i1161" o:spt="75" alt="学科网(www.zxxk.com)--教育资源门户，提供试卷、教案、课件、论文、素材以及各类教学资源下载，还有大量而丰富的教学相关资讯！ 3GPjx1bUohTNAx1ODbqMbQ==" type="#_x0000_t75" style="height:19pt;width:47.9pt;" o:ole="t" filled="f" o:preferrelative="t" stroked="f" coordsize="21600,21600">
                  <v:path/>
                  <v:fill on="f" focussize="0,0"/>
                  <v:stroke on="f" joinstyle="miter"/>
                  <v:imagedata r:id="rId229" o:title="eqId837cbd77307069d47428483242f4551a"/>
                  <o:lock v:ext="edit" aspectratio="t"/>
                  <w10:wrap type="none"/>
                  <w10:anchorlock/>
                </v:shape>
                <o:OLEObject Type="Embed" ProgID="Equation.DSMT4" ShapeID="_x0000_i1161" DrawAspect="Content" ObjectID="_1468075836" r:id="rId228">
                  <o:LockedField>false</o:LockedField>
                </o:OLEObject>
              </w:object>
            </w:r>
            <w:r>
              <w:rPr>
                <w:rFonts w:ascii="宋体" w:hAnsi="宋体" w:eastAsia="宋体" w:cs="宋体"/>
                <w:color w:val="FF0000"/>
              </w:rPr>
              <w:t>），量筒中，碗内水使液面降的体积，与碗漂浮时多排开的水的体积抵消，</w:t>
            </w:r>
            <w:r>
              <w:rPr>
                <w:color w:val="FF0000"/>
              </w:rPr>
              <w:object>
                <v:shape id="_x0000_i1162" o:spt="75" alt="学科网(www.zxxk.com)--教育资源门户，提供试卷、教案、课件、论文、素材以及各类教学资源下载，还有大量而丰富的教学相关资讯！ 3GPjx1bUohTNAx1ODbqMbQ==" type="#_x0000_t75" style="height:18pt;width:33pt;" o:ole="t" filled="f" o:preferrelative="t" stroked="f" coordsize="21600,21600">
                  <v:path/>
                  <v:fill on="f" focussize="0,0"/>
                  <v:stroke on="f" joinstyle="miter"/>
                  <v:imagedata r:id="rId231" o:title="eqIdd18b3a14f9ecdb7fff07d673b2c73032"/>
                  <o:lock v:ext="edit" aspectratio="t"/>
                  <w10:wrap type="none"/>
                  <w10:anchorlock/>
                </v:shape>
                <o:OLEObject Type="Embed" ProgID="Equation.DSMT4" ShapeID="_x0000_i1162" DrawAspect="Content" ObjectID="_1468075837" r:id="rId230">
                  <o:LockedField>false</o:LockedField>
                </o:OLEObject>
              </w:object>
            </w:r>
            <w:r>
              <w:rPr>
                <w:rFonts w:ascii="宋体" w:hAnsi="宋体" w:eastAsia="宋体" w:cs="宋体"/>
                <w:color w:val="FF0000"/>
              </w:rPr>
              <w:t>（有效排开体积）不变。因橡皮泥密度</w:t>
            </w:r>
            <w:r>
              <w:rPr>
                <w:color w:val="FF0000"/>
              </w:rPr>
              <w:object>
                <v:shape id="_x0000_i1163" o:spt="75" alt="学科网(www.zxxk.com)--教育资源门户，提供试卷、教案、课件、论文、素材以及各类教学资源下载，还有大量而丰富的教学相关资讯！ 3GPjx1bUohTNAx1ODbqMbQ==" type="#_x0000_t75" style="height:35.05pt;width:85.9pt;" o:ole="t" filled="f" o:preferrelative="t" stroked="f" coordsize="21600,21600">
                  <v:path/>
                  <v:fill on="f" focussize="0,0"/>
                  <v:stroke on="f" joinstyle="miter"/>
                  <v:imagedata r:id="rId205" o:title="eqId9f0d903cfee4abc2ba8222ebf6f1ad81"/>
                  <o:lock v:ext="edit" aspectratio="t"/>
                  <w10:wrap type="none"/>
                  <w10:anchorlock/>
                </v:shape>
                <o:OLEObject Type="Embed" ProgID="Equation.DSMT4" ShapeID="_x0000_i1163" DrawAspect="Content" ObjectID="_1468075838" r:id="rId232">
                  <o:LockedField>false</o:LockedField>
                </o:OLEObject>
              </w:object>
            </w:r>
            <w:r>
              <w:rPr>
                <w:rFonts w:ascii="宋体" w:hAnsi="宋体" w:eastAsia="宋体" w:cs="宋体"/>
                <w:color w:val="FF0000"/>
              </w:rPr>
              <w:t>中，分子分母都不受影响，故密度测量结果不变。</w:t>
            </w:r>
          </w:p>
          <w:p w14:paraId="6AF56344">
            <w:pPr>
              <w:spacing w:line="360" w:lineRule="auto"/>
              <w:jc w:val="both"/>
              <w:textAlignment w:val="center"/>
              <w:rPr>
                <w:color w:val="000000"/>
              </w:rPr>
            </w:pPr>
            <w:r>
              <w:rPr>
                <w:rFonts w:hint="eastAsia"/>
                <w:color w:val="000000"/>
                <w:lang w:val="en-US" w:eastAsia="zh-CN"/>
              </w:rPr>
              <w:t>10</w:t>
            </w:r>
            <w:r>
              <w:rPr>
                <w:color w:val="000000"/>
              </w:rPr>
              <w:t>.</w:t>
            </w:r>
            <w:r>
              <w:rPr>
                <w:b/>
              </w:rPr>
              <w:t>（2025</w:t>
            </w:r>
            <w:r>
              <w:rPr>
                <w:rFonts w:hint="eastAsia"/>
                <w:b/>
              </w:rPr>
              <w:t>·</w:t>
            </w:r>
            <w:r>
              <w:rPr>
                <w:rFonts w:ascii="Times New Roman" w:hAnsi="Times New Roman" w:eastAsia="宋体" w:cs="宋体"/>
                <w:b/>
              </w:rPr>
              <w:t>吉林</w:t>
            </w:r>
            <w:r>
              <w:rPr>
                <w:rFonts w:hint="eastAsia" w:ascii="Times New Roman" w:hAnsi="Times New Roman" w:eastAsia="宋体" w:cs="宋体"/>
                <w:b/>
                <w:lang w:val="en-US" w:eastAsia="zh-CN"/>
              </w:rPr>
              <w:t>卷</w:t>
            </w:r>
            <w:r>
              <w:rPr>
                <w:b/>
              </w:rPr>
              <w:t>）</w:t>
            </w:r>
            <w:r>
              <w:rPr>
                <w:color w:val="auto"/>
              </w:rPr>
              <w:t xml:space="preserve"> </w:t>
            </w:r>
            <w:r>
              <w:rPr>
                <w:rFonts w:ascii="宋体" w:hAnsi="宋体" w:eastAsia="宋体" w:cs="宋体"/>
                <w:color w:val="000000"/>
              </w:rPr>
              <w:t>学校科技小组进行了“测量小石块密度”的实验。</w:t>
            </w:r>
          </w:p>
          <w:p w14:paraId="1A264FE2">
            <w:pPr>
              <w:spacing w:line="360" w:lineRule="auto"/>
              <w:jc w:val="both"/>
              <w:textAlignment w:val="center"/>
              <w:rPr>
                <w:color w:val="000000"/>
              </w:rPr>
            </w:pPr>
            <w:r>
              <w:rPr>
                <w:color w:val="000000"/>
              </w:rPr>
              <w:drawing>
                <wp:inline distT="0" distB="0" distL="114300" distR="114300">
                  <wp:extent cx="4648200" cy="1095375"/>
                  <wp:effectExtent l="0" t="0" r="0" b="1905"/>
                  <wp:docPr id="30" name="图片 30"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www.zxxk.com)--教育资源门户，提供试卷、教案、课件、论文、素材以及各类教学资源下载，还有大量而丰富的教学相关资讯！ 3GPjx1bUohTNAx1ODbqMbQ=="/>
                          <pic:cNvPicPr>
                            <a:picLocks noChangeAspect="1"/>
                          </pic:cNvPicPr>
                        </pic:nvPicPr>
                        <pic:blipFill>
                          <a:blip r:embed="rId233"/>
                          <a:stretch>
                            <a:fillRect/>
                          </a:stretch>
                        </pic:blipFill>
                        <pic:spPr>
                          <a:xfrm>
                            <a:off x="0" y="0"/>
                            <a:ext cx="4648200" cy="1095375"/>
                          </a:xfrm>
                          <a:prstGeom prst="rect">
                            <a:avLst/>
                          </a:prstGeom>
                        </pic:spPr>
                      </pic:pic>
                    </a:graphicData>
                  </a:graphic>
                </wp:inline>
              </w:drawing>
            </w:r>
          </w:p>
          <w:p w14:paraId="1034E32D">
            <w:pPr>
              <w:spacing w:line="360" w:lineRule="auto"/>
              <w:jc w:val="left"/>
              <w:textAlignment w:val="center"/>
              <w:rPr>
                <w:color w:val="000000"/>
              </w:rPr>
            </w:pPr>
            <w:r>
              <w:rPr>
                <w:color w:val="000000"/>
              </w:rPr>
              <w:t>（1）</w:t>
            </w:r>
            <w:r>
              <w:rPr>
                <w:rFonts w:ascii="宋体" w:hAnsi="宋体" w:eastAsia="宋体" w:cs="宋体"/>
                <w:color w:val="000000"/>
              </w:rPr>
              <w:t>用天平测小石块的质量，当天平平衡时，右盘中的砝码和标尺上游码的位置如图甲所示，小石块的质量为</w:t>
            </w:r>
            <w:r>
              <w:rPr>
                <w:color w:val="000000"/>
              </w:rPr>
              <w:t>___________</w:t>
            </w:r>
            <w:r>
              <w:rPr>
                <w:rFonts w:ascii="Times New Roman" w:hAnsi="Times New Roman" w:eastAsia="Times New Roman" w:cs="Times New Roman"/>
                <w:color w:val="000000"/>
              </w:rPr>
              <w:t>g</w:t>
            </w:r>
            <w:r>
              <w:rPr>
                <w:rFonts w:ascii="宋体" w:hAnsi="宋体" w:eastAsia="宋体" w:cs="宋体"/>
                <w:color w:val="000000"/>
              </w:rPr>
              <w:t>，用量筒和水测得小石块的体积为</w:t>
            </w:r>
            <w:r>
              <w:rPr>
                <w:rFonts w:ascii="Times New Roman" w:hAnsi="Times New Roman" w:eastAsia="Times New Roman" w:cs="Times New Roman"/>
                <w:color w:val="000000"/>
              </w:rPr>
              <w:t>20cm³</w:t>
            </w:r>
            <w:r>
              <w:rPr>
                <w:rFonts w:ascii="宋体" w:hAnsi="宋体" w:eastAsia="宋体" w:cs="宋体"/>
                <w:color w:val="000000"/>
              </w:rPr>
              <w:t>，则小石块的密度为</w:t>
            </w:r>
            <w:r>
              <w:rPr>
                <w:color w:val="000000"/>
              </w:rPr>
              <w:t>___________</w:t>
            </w:r>
            <w:r>
              <w:rPr>
                <w:rFonts w:ascii="Times New Roman" w:hAnsi="Times New Roman" w:eastAsia="Times New Roman" w:cs="Times New Roman"/>
                <w:color w:val="000000"/>
              </w:rPr>
              <w:t>kg/m³</w:t>
            </w:r>
            <w:r>
              <w:rPr>
                <w:rFonts w:ascii="宋体" w:hAnsi="宋体" w:eastAsia="宋体" w:cs="宋体"/>
                <w:color w:val="000000"/>
              </w:rPr>
              <w:t>。</w:t>
            </w:r>
          </w:p>
          <w:p w14:paraId="2A4526E1">
            <w:pPr>
              <w:spacing w:line="360" w:lineRule="auto"/>
              <w:jc w:val="left"/>
              <w:textAlignment w:val="center"/>
              <w:rPr>
                <w:color w:val="000000"/>
              </w:rPr>
            </w:pPr>
            <w:r>
              <w:rPr>
                <w:color w:val="000000"/>
              </w:rPr>
              <w:t>（2）</w:t>
            </w:r>
            <w:r>
              <w:rPr>
                <w:rFonts w:ascii="宋体" w:hAnsi="宋体" w:eastAsia="宋体" w:cs="宋体"/>
                <w:color w:val="000000"/>
              </w:rPr>
              <w:t>利用浮力知识，科技小组的同学又用另一种方法测出了小石块的密度。步骤一</w:t>
            </w:r>
            <w:r>
              <w:rPr>
                <w:rFonts w:ascii="Times New Roman" w:hAnsi="Times New Roman" w:eastAsia="Times New Roman" w:cs="Times New Roman"/>
                <w:color w:val="000000"/>
              </w:rPr>
              <w:t>：</w:t>
            </w:r>
            <w:r>
              <w:rPr>
                <w:rFonts w:ascii="宋体" w:hAnsi="宋体" w:eastAsia="宋体" w:cs="宋体"/>
                <w:color w:val="000000"/>
              </w:rPr>
              <w:t>如图乙所示，将长方体物块放入柱形盛水容器中，物块漂浮，测出物块浸入水中的长度。</w:t>
            </w:r>
          </w:p>
          <w:p w14:paraId="417D5CFD">
            <w:pPr>
              <w:spacing w:line="360" w:lineRule="auto"/>
              <w:jc w:val="both"/>
              <w:textAlignment w:val="center"/>
              <w:rPr>
                <w:color w:val="000000"/>
              </w:rPr>
            </w:pPr>
            <w:r>
              <w:rPr>
                <w:rFonts w:ascii="宋体" w:hAnsi="宋体" w:eastAsia="宋体" w:cs="宋体"/>
                <w:color w:val="000000"/>
              </w:rPr>
              <w:t>步骤二</w:t>
            </w:r>
            <w:r>
              <w:rPr>
                <w:rFonts w:ascii="Times New Roman" w:hAnsi="Times New Roman" w:eastAsia="Times New Roman" w:cs="Times New Roman"/>
                <w:color w:val="000000"/>
              </w:rPr>
              <w:t>：</w:t>
            </w:r>
            <w:r>
              <w:rPr>
                <w:rFonts w:ascii="宋体" w:hAnsi="宋体" w:eastAsia="宋体" w:cs="宋体"/>
                <w:color w:val="000000"/>
              </w:rPr>
              <w:t>如图丙所示，将小石块放在物块上，测得物块浸入水中的长度与图乙相比增加了</w:t>
            </w:r>
            <w:r>
              <w:rPr>
                <w:rFonts w:ascii="Times New Roman" w:hAnsi="Times New Roman" w:eastAsia="Times New Roman" w:cs="Times New Roman"/>
                <w:i/>
                <w:color w:val="000000"/>
              </w:rPr>
              <w:t>h</w:t>
            </w:r>
            <w:r>
              <w:rPr>
                <w:rFonts w:ascii="Times New Roman" w:hAnsi="Times New Roman" w:eastAsia="Times New Roman" w:cs="Times New Roman"/>
                <w:color w:val="000000"/>
                <w:vertAlign w:val="subscript"/>
              </w:rPr>
              <w:t>1</w:t>
            </w:r>
            <w:r>
              <w:rPr>
                <w:rFonts w:ascii="宋体" w:hAnsi="宋体" w:eastAsia="宋体" w:cs="宋体"/>
                <w:color w:val="000000"/>
              </w:rPr>
              <w:t>，此时物块受到的浮力与图乙相比</w:t>
            </w:r>
            <w:r>
              <w:rPr>
                <w:color w:val="000000"/>
              </w:rPr>
              <w:t>___________</w:t>
            </w:r>
          </w:p>
          <w:p w14:paraId="4955E84E">
            <w:pPr>
              <w:spacing w:line="360" w:lineRule="auto"/>
              <w:jc w:val="both"/>
              <w:textAlignment w:val="center"/>
              <w:rPr>
                <w:color w:val="000000"/>
              </w:rPr>
            </w:pPr>
            <w:r>
              <w:rPr>
                <w:rFonts w:ascii="宋体" w:hAnsi="宋体" w:eastAsia="宋体" w:cs="宋体"/>
                <w:color w:val="000000"/>
              </w:rPr>
              <w:t>步骤三</w:t>
            </w:r>
            <w:r>
              <w:rPr>
                <w:rFonts w:ascii="Times New Roman" w:hAnsi="Times New Roman" w:eastAsia="Times New Roman" w:cs="Times New Roman"/>
                <w:color w:val="000000"/>
              </w:rPr>
              <w:t>：</w:t>
            </w:r>
            <w:r>
              <w:rPr>
                <w:rFonts w:ascii="宋体" w:hAnsi="宋体" w:eastAsia="宋体" w:cs="宋体"/>
                <w:color w:val="000000"/>
              </w:rPr>
              <w:t>如图丁所示，将小石块用细线（细线体积和质量均忽略不计）系在物块下，测得物块浸入水中的长度与图乙相比增加了</w:t>
            </w:r>
            <w:r>
              <w:rPr>
                <w:rFonts w:ascii="Times New Roman" w:hAnsi="Times New Roman" w:eastAsia="Times New Roman" w:cs="Times New Roman"/>
                <w:i/>
                <w:color w:val="000000"/>
              </w:rPr>
              <w:t>h</w:t>
            </w:r>
            <w:r>
              <w:rPr>
                <w:rFonts w:ascii="Times New Roman" w:hAnsi="Times New Roman" w:eastAsia="Times New Roman" w:cs="Times New Roman"/>
                <w:color w:val="000000"/>
                <w:vertAlign w:val="subscript"/>
              </w:rPr>
              <w:t>2</w:t>
            </w:r>
            <w:r>
              <w:rPr>
                <w:rFonts w:ascii="宋体" w:hAnsi="宋体" w:eastAsia="宋体" w:cs="宋体"/>
                <w:color w:val="000000"/>
              </w:rPr>
              <w:t>，图丁中水对容器底部的压强</w:t>
            </w:r>
            <w:r>
              <w:rPr>
                <w:color w:val="000000"/>
              </w:rPr>
              <w:t>___________</w:t>
            </w:r>
            <w:r>
              <w:rPr>
                <w:rFonts w:ascii="宋体" w:hAnsi="宋体" w:eastAsia="宋体" w:cs="宋体"/>
                <w:color w:val="000000"/>
              </w:rPr>
              <w:t>图丙中水对容器底部的压强（填“大于”、“等于”或“小于”）。</w:t>
            </w:r>
          </w:p>
          <w:p w14:paraId="46DA26CA">
            <w:pPr>
              <w:spacing w:line="360" w:lineRule="auto"/>
              <w:jc w:val="both"/>
              <w:textAlignment w:val="center"/>
              <w:rPr>
                <w:color w:val="000000"/>
              </w:rPr>
            </w:pPr>
            <w:r>
              <w:rPr>
                <w:rFonts w:ascii="宋体" w:hAnsi="宋体" w:eastAsia="宋体" w:cs="宋体"/>
                <w:color w:val="000000"/>
              </w:rPr>
              <w:t>根据以上信息可得，小石块密度的表达式为</w:t>
            </w:r>
            <w:r>
              <w:rPr>
                <w:rFonts w:ascii="Times New Roman" w:hAnsi="Times New Roman" w:eastAsia="Times New Roman" w:cs="Times New Roman"/>
                <w:i/>
                <w:color w:val="000000"/>
              </w:rPr>
              <w:t>ρ</w:t>
            </w:r>
            <w:r>
              <w:rPr>
                <w:rFonts w:ascii="宋体" w:hAnsi="宋体" w:eastAsia="宋体" w:cs="宋体"/>
                <w:color w:val="000000"/>
                <w:vertAlign w:val="subscript"/>
              </w:rPr>
              <w:t>石</w:t>
            </w:r>
            <w:r>
              <w:rPr>
                <w:rFonts w:ascii="Times New Roman" w:hAnsi="Times New Roman" w:eastAsia="Times New Roman" w:cs="Times New Roman"/>
                <w:color w:val="000000"/>
              </w:rPr>
              <w:t>=</w:t>
            </w:r>
            <w:r>
              <w:rPr>
                <w:color w:val="000000"/>
              </w:rPr>
              <w:t>___________</w:t>
            </w:r>
            <w:r>
              <w:rPr>
                <w:rFonts w:ascii="宋体" w:hAnsi="宋体" w:eastAsia="宋体" w:cs="宋体"/>
                <w:color w:val="000000"/>
              </w:rPr>
              <w:t>（用</w:t>
            </w:r>
            <w:r>
              <w:rPr>
                <w:rFonts w:ascii="Times New Roman" w:hAnsi="Times New Roman" w:eastAsia="Times New Roman" w:cs="Times New Roman"/>
                <w:i/>
                <w:color w:val="000000"/>
              </w:rPr>
              <w:t>ρ</w:t>
            </w:r>
            <w:r>
              <w:rPr>
                <w:rFonts w:ascii="宋体" w:hAnsi="宋体" w:eastAsia="宋体" w:cs="宋体"/>
                <w:color w:val="000000"/>
                <w:vertAlign w:val="subscript"/>
              </w:rPr>
              <w:t>水</w:t>
            </w:r>
            <w:r>
              <w:rPr>
                <w:rFonts w:ascii="宋体" w:hAnsi="宋体" w:eastAsia="宋体" w:cs="宋体"/>
                <w:color w:val="000000"/>
              </w:rPr>
              <w:t>、</w:t>
            </w:r>
            <w:r>
              <w:rPr>
                <w:rFonts w:ascii="Times New Roman" w:hAnsi="Times New Roman" w:eastAsia="Times New Roman" w:cs="Times New Roman"/>
                <w:i/>
                <w:color w:val="000000"/>
              </w:rPr>
              <w:t>h</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h</w:t>
            </w:r>
            <w:r>
              <w:rPr>
                <w:rFonts w:ascii="Times New Roman" w:hAnsi="Times New Roman" w:eastAsia="Times New Roman" w:cs="Times New Roman"/>
                <w:color w:val="000000"/>
                <w:vertAlign w:val="subscript"/>
              </w:rPr>
              <w:t>2</w:t>
            </w:r>
            <w:r>
              <w:rPr>
                <w:rFonts w:ascii="宋体" w:hAnsi="宋体" w:eastAsia="宋体" w:cs="宋体"/>
                <w:color w:val="000000"/>
              </w:rPr>
              <w:t>表示）。</w:t>
            </w:r>
          </w:p>
          <w:p w14:paraId="5046250E">
            <w:pPr>
              <w:spacing w:line="360" w:lineRule="auto"/>
              <w:textAlignment w:val="center"/>
              <w:rPr>
                <w:color w:val="FF0000"/>
              </w:rPr>
            </w:pPr>
            <w:r>
              <w:rPr>
                <w:color w:val="FF0000"/>
              </w:rPr>
              <w:t xml:space="preserve">【答案】（1）    ①. </w:t>
            </w:r>
            <w:r>
              <w:rPr>
                <w:rFonts w:ascii="Times New Roman" w:hAnsi="Times New Roman" w:eastAsia="Times New Roman" w:cs="Times New Roman"/>
                <w:color w:val="FF0000"/>
              </w:rPr>
              <w:t>54</w:t>
            </w:r>
            <w:r>
              <w:rPr>
                <w:color w:val="FF0000"/>
              </w:rPr>
              <w:t xml:space="preserve">    ②. </w:t>
            </w:r>
            <w:r>
              <w:rPr>
                <w:rFonts w:ascii="Times New Roman" w:hAnsi="Times New Roman" w:eastAsia="Times New Roman" w:cs="Times New Roman"/>
                <w:color w:val="FF0000"/>
              </w:rPr>
              <w:t>2.7×10</w:t>
            </w:r>
            <w:r>
              <w:rPr>
                <w:color w:val="FF0000"/>
                <w:vertAlign w:val="superscript"/>
              </w:rPr>
              <w:t>3</w:t>
            </w:r>
            <w:r>
              <w:rPr>
                <w:color w:val="FF0000"/>
              </w:rPr>
              <w:t xml:space="preserve">    </w:t>
            </w:r>
          </w:p>
          <w:p w14:paraId="5D372431">
            <w:pPr>
              <w:spacing w:line="360" w:lineRule="auto"/>
              <w:textAlignment w:val="center"/>
              <w:rPr>
                <w:color w:val="FF0000"/>
              </w:rPr>
            </w:pPr>
            <w:r>
              <w:rPr>
                <w:color w:val="FF0000"/>
              </w:rPr>
              <w:t xml:space="preserve">（2）    ①. </w:t>
            </w:r>
            <w:r>
              <w:rPr>
                <w:rFonts w:ascii="宋体" w:hAnsi="宋体" w:eastAsia="宋体" w:cs="宋体"/>
                <w:color w:val="FF0000"/>
              </w:rPr>
              <w:t>变大</w:t>
            </w:r>
            <w:r>
              <w:rPr>
                <w:color w:val="FF0000"/>
              </w:rPr>
              <w:t xml:space="preserve">    ②. </w:t>
            </w:r>
            <w:r>
              <w:rPr>
                <w:rFonts w:ascii="宋体" w:hAnsi="宋体" w:eastAsia="宋体" w:cs="宋体"/>
                <w:color w:val="FF0000"/>
              </w:rPr>
              <w:t>等于</w:t>
            </w:r>
            <w:r>
              <w:rPr>
                <w:color w:val="FF0000"/>
              </w:rPr>
              <w:t xml:space="preserve">    ③. </w:t>
            </w:r>
            <w:r>
              <w:rPr>
                <w:color w:val="FF0000"/>
              </w:rPr>
              <w:object>
                <v:shape id="_x0000_i1164" o:spt="75" alt="学科网(www.zxxk.com)--教育资源门户，提供试卷、教案、课件、论文、素材以及各类教学资源下载，还有大量而丰富的教学相关资讯！ 3GPjx1bUohTNAx1ODbqMbQ==" type="#_x0000_t75" style="height:34.6pt;width:34.6pt;" o:ole="t" filled="f" o:preferrelative="t" stroked="f" coordsize="21600,21600">
                  <v:path/>
                  <v:fill on="f" focussize="0,0"/>
                  <v:stroke on="f" joinstyle="miter"/>
                  <v:imagedata r:id="rId235" o:title="eqIdd9b588f9cc6ac41dd3a9952552b873de"/>
                  <o:lock v:ext="edit" aspectratio="t"/>
                  <w10:wrap type="none"/>
                  <w10:anchorlock/>
                </v:shape>
                <o:OLEObject Type="Embed" ProgID="Equation.DSMT4" ShapeID="_x0000_i1164" DrawAspect="Content" ObjectID="_1468075839" r:id="rId234">
                  <o:LockedField>false</o:LockedField>
                </o:OLEObject>
              </w:object>
            </w:r>
          </w:p>
          <w:p w14:paraId="61A8E6E6">
            <w:pPr>
              <w:spacing w:line="360" w:lineRule="auto"/>
              <w:textAlignment w:val="center"/>
              <w:rPr>
                <w:color w:val="FF0000"/>
              </w:rPr>
            </w:pPr>
            <w:r>
              <w:rPr>
                <w:color w:val="FF0000"/>
              </w:rPr>
              <w:t>【解析】</w:t>
            </w:r>
          </w:p>
          <w:p w14:paraId="2F1C1224">
            <w:pPr>
              <w:spacing w:line="360" w:lineRule="auto"/>
              <w:textAlignment w:val="center"/>
              <w:rPr>
                <w:color w:val="FF0000"/>
              </w:rPr>
            </w:pPr>
            <w:r>
              <w:rPr>
                <w:color w:val="FF0000"/>
              </w:rPr>
              <w:t>【小问1详解】</w:t>
            </w:r>
          </w:p>
          <w:p w14:paraId="4B6F4AFA">
            <w:pPr>
              <w:spacing w:line="360" w:lineRule="auto"/>
              <w:jc w:val="left"/>
              <w:textAlignment w:val="center"/>
              <w:rPr>
                <w:color w:val="FF0000"/>
              </w:rPr>
            </w:pPr>
            <w:r>
              <w:rPr>
                <w:rFonts w:ascii="Times New Roman" w:hAnsi="Times New Roman" w:eastAsia="Times New Roman" w:cs="Times New Roman"/>
                <w:color w:val="FF0000"/>
              </w:rPr>
              <w:t>[1]</w:t>
            </w:r>
            <w:r>
              <w:rPr>
                <w:rFonts w:ascii="宋体" w:hAnsi="宋体" w:eastAsia="宋体" w:cs="宋体"/>
                <w:color w:val="FF0000"/>
              </w:rPr>
              <w:t>由图甲可知标尺的分度值为</w:t>
            </w:r>
            <w:r>
              <w:rPr>
                <w:rFonts w:ascii="Times New Roman" w:hAnsi="Times New Roman" w:eastAsia="Times New Roman" w:cs="Times New Roman"/>
                <w:color w:val="FF0000"/>
              </w:rPr>
              <w:t>0.2g</w:t>
            </w:r>
            <w:r>
              <w:rPr>
                <w:rFonts w:ascii="宋体" w:hAnsi="宋体" w:eastAsia="宋体" w:cs="宋体"/>
                <w:color w:val="FF0000"/>
              </w:rPr>
              <w:t>，则小石块的质量为</w:t>
            </w:r>
            <w:r>
              <w:rPr>
                <w:color w:val="FF0000"/>
              </w:rPr>
              <w:object>
                <v:shape id="_x0000_i1165" o:spt="75" alt="学科网(www.zxxk.com)--教育资源门户，提供试卷、教案、课件、论文、素材以及各类教学资源下载，还有大量而丰富的教学相关资讯！ 3GPjx1bUohTNAx1ODbqMbQ==" type="#_x0000_t75" style="height:14.9pt;width:84.95pt;" o:ole="t" filled="f" o:preferrelative="t" stroked="f" coordsize="21600,21600">
                  <v:path/>
                  <v:fill on="f" focussize="0,0"/>
                  <v:stroke on="f" joinstyle="miter"/>
                  <v:imagedata r:id="rId237" o:title="eqIdf858836d636b8272c41fcb6f34318be7"/>
                  <o:lock v:ext="edit" aspectratio="t"/>
                  <w10:wrap type="none"/>
                  <w10:anchorlock/>
                </v:shape>
                <o:OLEObject Type="Embed" ProgID="Equation.DSMT4" ShapeID="_x0000_i1165" DrawAspect="Content" ObjectID="_1468075840" r:id="rId236">
                  <o:LockedField>false</o:LockedField>
                </o:OLEObject>
              </w:object>
            </w:r>
          </w:p>
          <w:p w14:paraId="0317D947">
            <w:pPr>
              <w:spacing w:line="360" w:lineRule="auto"/>
              <w:jc w:val="left"/>
              <w:textAlignment w:val="center"/>
              <w:rPr>
                <w:color w:val="FF0000"/>
              </w:rPr>
            </w:pPr>
            <w:r>
              <w:rPr>
                <w:rFonts w:ascii="Times New Roman" w:hAnsi="Times New Roman" w:eastAsia="Times New Roman" w:cs="Times New Roman"/>
                <w:color w:val="FF0000"/>
              </w:rPr>
              <w:t>[2]</w:t>
            </w:r>
            <w:r>
              <w:rPr>
                <w:rFonts w:ascii="宋体" w:hAnsi="宋体" w:eastAsia="宋体" w:cs="宋体"/>
                <w:color w:val="FF0000"/>
              </w:rPr>
              <w:t>小石块的密度为</w:t>
            </w:r>
            <w:r>
              <w:rPr>
                <w:color w:val="FF0000"/>
              </w:rPr>
              <w:object>
                <v:shape id="_x0000_i1166" o:spt="75" alt="学科网(www.zxxk.com)--教育资源门户，提供试卷、教案、课件、论文、素材以及各类教学资源下载，还有大量而丰富的教学相关资讯！ 3GPjx1bUohTNAx1ODbqMbQ==" type="#_x0000_t75" style="height:30.75pt;width:215.25pt;" o:ole="t" filled="f" o:preferrelative="t" stroked="f" coordsize="21600,21600">
                  <v:path/>
                  <v:fill on="f" focussize="0,0"/>
                  <v:stroke on="f" joinstyle="miter"/>
                  <v:imagedata r:id="rId239" o:title="eqIde4e937ec49e9dc5ba916a33ee17a4c54"/>
                  <o:lock v:ext="edit" aspectratio="t"/>
                  <w10:wrap type="none"/>
                  <w10:anchorlock/>
                </v:shape>
                <o:OLEObject Type="Embed" ProgID="Equation.DSMT4" ShapeID="_x0000_i1166" DrawAspect="Content" ObjectID="_1468075841" r:id="rId238">
                  <o:LockedField>false</o:LockedField>
                </o:OLEObject>
              </w:object>
            </w:r>
          </w:p>
          <w:p w14:paraId="43ED07A8">
            <w:pPr>
              <w:spacing w:line="360" w:lineRule="auto"/>
              <w:jc w:val="left"/>
              <w:textAlignment w:val="center"/>
              <w:rPr>
                <w:color w:val="FF0000"/>
              </w:rPr>
            </w:pPr>
            <w:r>
              <w:rPr>
                <w:color w:val="FF0000"/>
              </w:rPr>
              <w:t>【小问2详解】</w:t>
            </w:r>
          </w:p>
          <w:p w14:paraId="62BB7448">
            <w:pPr>
              <w:spacing w:line="360" w:lineRule="auto"/>
              <w:jc w:val="left"/>
              <w:textAlignment w:val="center"/>
              <w:rPr>
                <w:color w:val="FF0000"/>
              </w:rPr>
            </w:pPr>
            <w:r>
              <w:rPr>
                <w:rFonts w:ascii="Times New Roman" w:hAnsi="Times New Roman" w:eastAsia="Times New Roman" w:cs="Times New Roman"/>
                <w:color w:val="FF0000"/>
              </w:rPr>
              <w:t>[1]</w:t>
            </w:r>
            <w:r>
              <w:rPr>
                <w:rFonts w:ascii="宋体" w:hAnsi="宋体" w:eastAsia="宋体" w:cs="宋体"/>
                <w:color w:val="FF0000"/>
              </w:rPr>
              <w:t>图乙与图丙物块都漂浮，浮力都等于重力，图丙的总重力大于图乙的重力，则图丙的浮力大于图乙的浮力。</w:t>
            </w:r>
          </w:p>
          <w:p w14:paraId="40920AE5">
            <w:pPr>
              <w:spacing w:line="360" w:lineRule="auto"/>
              <w:jc w:val="left"/>
              <w:textAlignment w:val="center"/>
              <w:rPr>
                <w:color w:val="FF0000"/>
              </w:rPr>
            </w:pPr>
            <w:r>
              <w:rPr>
                <w:rFonts w:ascii="Times New Roman" w:hAnsi="Times New Roman" w:eastAsia="Times New Roman" w:cs="Times New Roman"/>
                <w:color w:val="FF0000"/>
              </w:rPr>
              <w:t>[2]</w:t>
            </w:r>
            <w:r>
              <w:rPr>
                <w:rFonts w:ascii="宋体" w:hAnsi="宋体" w:eastAsia="宋体" w:cs="宋体"/>
                <w:color w:val="FF0000"/>
              </w:rPr>
              <w:t>图丙与图丁中，总重力相等，都处于漂浮状态，则所受浮力相等，液体密度不变，根据</w:t>
            </w:r>
            <w:r>
              <w:rPr>
                <w:color w:val="FF0000"/>
              </w:rPr>
              <w:object>
                <v:shape id="_x0000_i1167" o:spt="75" alt="学科网(www.zxxk.com)--教育资源门户，提供试卷、教案、课件、论文、素材以及各类教学资源下载，还有大量而丰富的教学相关资讯！ 3GPjx1bUohTNAx1ODbqMbQ==" type="#_x0000_t75" style="height:33.75pt;width:47.25pt;" o:ole="t" filled="f" o:preferrelative="t" stroked="f" coordsize="21600,21600">
                  <v:path/>
                  <v:fill on="f" focussize="0,0"/>
                  <v:stroke on="f" joinstyle="miter"/>
                  <v:imagedata r:id="rId241" o:title="eqId3a63596af07fde33833c09f8e89eaed0"/>
                  <o:lock v:ext="edit" aspectratio="t"/>
                  <w10:wrap type="none"/>
                  <w10:anchorlock/>
                </v:shape>
                <o:OLEObject Type="Embed" ProgID="Equation.DSMT4" ShapeID="_x0000_i1167" DrawAspect="Content" ObjectID="_1468075842" r:id="rId240">
                  <o:LockedField>false</o:LockedField>
                </o:OLEObject>
              </w:object>
            </w:r>
            <w:r>
              <w:rPr>
                <w:rFonts w:ascii="宋体" w:hAnsi="宋体" w:eastAsia="宋体" w:cs="宋体"/>
                <w:color w:val="FF0000"/>
              </w:rPr>
              <w:t>，排开水的体积相等，液面上升的高度相同，即图丙和图丁液面是相平的，根据</w:t>
            </w:r>
            <w:r>
              <w:rPr>
                <w:color w:val="FF0000"/>
              </w:rPr>
              <w:object>
                <v:shape id="_x0000_i1168" o:spt="75" alt="学科网(www.zxxk.com)--教育资源门户，提供试卷、教案、课件、论文、素材以及各类教学资源下载，还有大量而丰富的教学相关资讯！ 3GPjx1bUohTNAx1ODbqMbQ==" type="#_x0000_t75" style="height:19pt;width:54.15pt;" o:ole="t" filled="f" o:preferrelative="t" stroked="f" coordsize="21600,21600">
                  <v:path/>
                  <v:fill on="f" focussize="0,0"/>
                  <v:stroke on="f" joinstyle="miter"/>
                  <v:imagedata r:id="rId243" o:title="eqId4a1515878ecd7c5ad8a55f46e58d62b9"/>
                  <o:lock v:ext="edit" aspectratio="t"/>
                  <w10:wrap type="none"/>
                  <w10:anchorlock/>
                </v:shape>
                <o:OLEObject Type="Embed" ProgID="Equation.DSMT4" ShapeID="_x0000_i1168" DrawAspect="Content" ObjectID="_1468075843" r:id="rId242">
                  <o:LockedField>false</o:LockedField>
                </o:OLEObject>
              </w:object>
            </w:r>
            <w:r>
              <w:rPr>
                <w:rFonts w:ascii="宋体" w:hAnsi="宋体" w:eastAsia="宋体" w:cs="宋体"/>
                <w:color w:val="FF0000"/>
              </w:rPr>
              <w:t>可知图丁与图丙中水对容器底部的压强相等。</w:t>
            </w:r>
          </w:p>
          <w:p w14:paraId="58CB99EA">
            <w:pPr>
              <w:spacing w:line="360" w:lineRule="auto"/>
              <w:jc w:val="left"/>
              <w:textAlignment w:val="center"/>
              <w:rPr>
                <w:color w:val="FF0000"/>
              </w:rPr>
            </w:pPr>
            <w:r>
              <w:rPr>
                <w:rFonts w:ascii="Times New Roman" w:hAnsi="Times New Roman" w:eastAsia="Times New Roman" w:cs="Times New Roman"/>
                <w:color w:val="FF0000"/>
              </w:rPr>
              <w:t>[3]</w:t>
            </w:r>
            <w:r>
              <w:rPr>
                <w:rFonts w:ascii="宋体" w:hAnsi="宋体" w:eastAsia="宋体" w:cs="宋体"/>
                <w:color w:val="FF0000"/>
              </w:rPr>
              <w:t>设物块的底面积为</w:t>
            </w:r>
            <w:r>
              <w:rPr>
                <w:rFonts w:ascii="Times New Roman" w:hAnsi="Times New Roman" w:eastAsia="Times New Roman" w:cs="Times New Roman"/>
                <w:i/>
                <w:color w:val="FF0000"/>
              </w:rPr>
              <w:t>S</w:t>
            </w:r>
            <w:r>
              <w:rPr>
                <w:rFonts w:ascii="宋体" w:hAnsi="宋体" w:eastAsia="宋体" w:cs="宋体"/>
                <w:color w:val="FF0000"/>
              </w:rPr>
              <w:t>，图乙中石块与物块漂浮，增加的浮力与石块的重力相等，则石块的重力为</w:t>
            </w:r>
            <w:r>
              <w:rPr>
                <w:color w:val="FF0000"/>
              </w:rPr>
              <w:object>
                <v:shape id="_x0000_i1169" o:spt="75" alt="学科网(www.zxxk.com)--教育资源门户，提供试卷、教案、课件、论文、素材以及各类教学资源下载，还有大量而丰富的教学相关资讯！ 3GPjx1bUohTNAx1ODbqMbQ==" type="#_x0000_t75" style="height:19pt;width:135pt;" o:ole="t" filled="f" o:preferrelative="t" stroked="f" coordsize="21600,21600">
                  <v:path/>
                  <v:fill on="f" focussize="0,0"/>
                  <v:stroke on="f" joinstyle="miter"/>
                  <v:imagedata r:id="rId245" o:title="eqId693068ad0b5bf08c931ad1b1f2656b2d"/>
                  <o:lock v:ext="edit" aspectratio="t"/>
                  <w10:wrap type="none"/>
                  <w10:anchorlock/>
                </v:shape>
                <o:OLEObject Type="Embed" ProgID="Equation.DSMT4" ShapeID="_x0000_i1169" DrawAspect="Content" ObjectID="_1468075844" r:id="rId244">
                  <o:LockedField>false</o:LockedField>
                </o:OLEObject>
              </w:object>
            </w:r>
          </w:p>
          <w:p w14:paraId="57BF89B8">
            <w:pPr>
              <w:spacing w:line="360" w:lineRule="auto"/>
              <w:jc w:val="left"/>
              <w:textAlignment w:val="center"/>
              <w:rPr>
                <w:color w:val="FF0000"/>
              </w:rPr>
            </w:pPr>
            <w:r>
              <w:rPr>
                <w:rFonts w:ascii="宋体" w:hAnsi="宋体" w:eastAsia="宋体" w:cs="宋体"/>
                <w:color w:val="FF0000"/>
              </w:rPr>
              <w:t>比较图丙、图丁，可知</w:t>
            </w:r>
            <w:r>
              <w:rPr>
                <w:color w:val="FF0000"/>
              </w:rPr>
              <w:object>
                <v:shape id="_x0000_i1170" o:spt="75" alt="学科网(www.zxxk.com)--教育资源门户，提供试卷、教案、课件、论文、素材以及各类教学资源下载，还有大量而丰富的教学相关资讯！ 3GPjx1bUohTNAx1ODbqMbQ==" type="#_x0000_t75" style="height:18pt;width:12pt;" o:ole="t" filled="f" o:preferrelative="t" stroked="f" coordsize="21600,21600">
                  <v:path/>
                  <v:fill on="f" focussize="0,0"/>
                  <v:stroke on="f" joinstyle="miter"/>
                  <v:imagedata r:id="rId247" o:title="eqId80b53eab97158937f92039c1e133b0f1"/>
                  <o:lock v:ext="edit" aspectratio="t"/>
                  <w10:wrap type="none"/>
                  <w10:anchorlock/>
                </v:shape>
                <o:OLEObject Type="Embed" ProgID="Equation.DSMT4" ShapeID="_x0000_i1170" DrawAspect="Content" ObjectID="_1468075845" r:id="rId246">
                  <o:LockedField>false</o:LockedField>
                </o:OLEObject>
              </w:object>
            </w:r>
            <w:r>
              <w:rPr>
                <w:rFonts w:ascii="宋体" w:hAnsi="宋体" w:eastAsia="宋体" w:cs="宋体"/>
                <w:color w:val="FF0000"/>
              </w:rPr>
              <w:t>大于</w:t>
            </w:r>
            <w:r>
              <w:rPr>
                <w:color w:val="FF0000"/>
              </w:rPr>
              <w:object>
                <v:shape id="_x0000_i1171" o:spt="75" alt="学科网(www.zxxk.com)--教育资源门户，提供试卷、教案、课件、论文、素材以及各类教学资源下载，还有大量而丰富的教学相关资讯！ 3GPjx1bUohTNAx1ODbqMbQ==" type="#_x0000_t75" style="height:18pt;width:13.4pt;" o:ole="t" filled="f" o:preferrelative="t" stroked="f" coordsize="21600,21600">
                  <v:path/>
                  <v:fill on="f" focussize="0,0"/>
                  <v:stroke on="f" joinstyle="miter"/>
                  <v:imagedata r:id="rId249" o:title="eqIdf285174fbf90a9742de57c1e53224cff"/>
                  <o:lock v:ext="edit" aspectratio="t"/>
                  <w10:wrap type="none"/>
                  <w10:anchorlock/>
                </v:shape>
                <o:OLEObject Type="Embed" ProgID="Equation.DSMT4" ShapeID="_x0000_i1171" DrawAspect="Content" ObjectID="_1468075846" r:id="rId248">
                  <o:LockedField>false</o:LockedField>
                </o:OLEObject>
              </w:object>
            </w:r>
            <w:r>
              <w:rPr>
                <w:rFonts w:ascii="宋体" w:hAnsi="宋体" w:eastAsia="宋体" w:cs="宋体"/>
                <w:color w:val="FF0000"/>
              </w:rPr>
              <w:t>，石块的体积为</w:t>
            </w:r>
            <w:r>
              <w:rPr>
                <w:color w:val="FF0000"/>
              </w:rPr>
              <w:object>
                <v:shape id="_x0000_i1172" o:spt="75" alt="学科网(www.zxxk.com)--教育资源门户，提供试卷、教案、课件、论文、素材以及各类教学资源下载，还有大量而丰富的教学相关资讯！ 3GPjx1bUohTNAx1ODbqMbQ==" type="#_x0000_t75" style="height:18.4pt;width:68.95pt;" o:ole="t" filled="f" o:preferrelative="t" stroked="f" coordsize="21600,21600">
                  <v:path/>
                  <v:fill on="f" focussize="0,0"/>
                  <v:stroke on="f" joinstyle="miter"/>
                  <v:imagedata r:id="rId251" o:title="eqIde8ebf162ddc57f3791685c16cbd3b374"/>
                  <o:lock v:ext="edit" aspectratio="t"/>
                  <w10:wrap type="none"/>
                  <w10:anchorlock/>
                </v:shape>
                <o:OLEObject Type="Embed" ProgID="Equation.DSMT4" ShapeID="_x0000_i1172" DrawAspect="Content" ObjectID="_1468075847" r:id="rId250">
                  <o:LockedField>false</o:LockedField>
                </o:OLEObject>
              </w:object>
            </w:r>
          </w:p>
          <w:p w14:paraId="129BB89A">
            <w:pPr>
              <w:spacing w:line="360" w:lineRule="auto"/>
              <w:jc w:val="left"/>
              <w:textAlignment w:val="center"/>
              <w:rPr>
                <w:color w:val="FF0000"/>
              </w:rPr>
            </w:pPr>
            <w:r>
              <w:rPr>
                <w:rFonts w:ascii="宋体" w:hAnsi="宋体" w:eastAsia="宋体" w:cs="宋体"/>
                <w:color w:val="FF0000"/>
              </w:rPr>
              <w:t>小石块密度的表达式为</w:t>
            </w:r>
            <w:r>
              <w:rPr>
                <w:color w:val="FF0000"/>
              </w:rPr>
              <w:object>
                <v:shape id="_x0000_i1173" o:spt="75" alt="学科网(www.zxxk.com)--教育资源门户，提供试卷、教案、课件、论文、素材以及各类教学资源下载，还有大量而丰富的教学相关资讯！ 3GPjx1bUohTNAx1ODbqMbQ==" type="#_x0000_t75" style="height:51.3pt;width:169.3pt;" o:ole="t" filled="f" o:preferrelative="t" stroked="f" coordsize="21600,21600">
                  <v:path/>
                  <v:fill on="f" focussize="0,0"/>
                  <v:stroke on="f" joinstyle="miter"/>
                  <v:imagedata r:id="rId253" o:title="eqIdfed0611264ea10cec50799f9352926a8"/>
                  <o:lock v:ext="edit" aspectratio="t"/>
                  <w10:wrap type="none"/>
                  <w10:anchorlock/>
                </v:shape>
                <o:OLEObject Type="Embed" ProgID="Equation.DSMT4" ShapeID="_x0000_i1173" DrawAspect="Content" ObjectID="_1468075848" r:id="rId252">
                  <o:LockedField>false</o:LockedField>
                </o:OLEObject>
              </w:object>
            </w:r>
          </w:p>
          <w:p w14:paraId="2BD0AB3B">
            <w:pPr>
              <w:spacing w:line="360" w:lineRule="auto"/>
              <w:jc w:val="left"/>
              <w:textAlignment w:val="center"/>
              <w:rPr>
                <w:color w:val="000000"/>
              </w:rPr>
            </w:pPr>
            <w:r>
              <w:rPr>
                <w:rFonts w:hint="eastAsia"/>
                <w:color w:val="000000"/>
                <w:lang w:val="en-US" w:eastAsia="zh-CN"/>
              </w:rPr>
              <w:t>11</w:t>
            </w:r>
            <w:r>
              <w:rPr>
                <w:color w:val="000000"/>
              </w:rPr>
              <w:t>.</w:t>
            </w:r>
            <w:r>
              <w:rPr>
                <w:b/>
              </w:rPr>
              <w:t>（2025</w:t>
            </w:r>
            <w:r>
              <w:rPr>
                <w:rFonts w:hint="eastAsia"/>
                <w:b/>
              </w:rPr>
              <w:t>·</w:t>
            </w:r>
            <w:r>
              <w:rPr>
                <w:b/>
              </w:rPr>
              <w:t>山</w:t>
            </w:r>
            <w:r>
              <w:rPr>
                <w:rFonts w:hint="eastAsia"/>
                <w:b/>
                <w:lang w:val="en-US" w:eastAsia="zh-CN"/>
              </w:rPr>
              <w:t>东卷</w:t>
            </w:r>
            <w:r>
              <w:rPr>
                <w:b/>
              </w:rPr>
              <w:t>）</w:t>
            </w:r>
            <w:r>
              <w:rPr>
                <w:rFonts w:ascii="宋体" w:hAnsi="宋体" w:eastAsia="宋体" w:cs="宋体"/>
                <w:color w:val="000000"/>
              </w:rPr>
              <w:t>镓铟锡合金常温下处于液态，且无毒。物理科创小组的同学们认为可以用它代替易挥发、有毒的水辐测量大气压强，他们决定先测量镓铟锡合金的密度，再测量大气压强。</w:t>
            </w:r>
          </w:p>
          <w:p w14:paraId="5437FEFB">
            <w:pPr>
              <w:spacing w:line="360" w:lineRule="auto"/>
              <w:jc w:val="left"/>
              <w:textAlignment w:val="center"/>
              <w:rPr>
                <w:color w:val="000000"/>
              </w:rPr>
            </w:pPr>
            <w:r>
              <w:rPr>
                <w:color w:val="000000"/>
              </w:rPr>
              <w:t>（1）</w:t>
            </w:r>
            <w:r>
              <w:rPr>
                <w:rFonts w:ascii="宋体" w:hAnsi="宋体" w:eastAsia="宋体" w:cs="宋体"/>
                <w:color w:val="000000"/>
              </w:rPr>
              <w:t>测量密度前，为了提高液体体积测量的精确度，应在图中所示的三种注射器中选择</w:t>
            </w:r>
            <w:r>
              <w:rPr>
                <w:color w:val="000000"/>
              </w:rPr>
              <w:t>______</w:t>
            </w:r>
            <w:r>
              <w:rPr>
                <w:rFonts w:ascii="宋体" w:hAnsi="宋体" w:eastAsia="宋体" w:cs="宋体"/>
                <w:color w:val="000000"/>
              </w:rPr>
              <w:t>（选填“</w:t>
            </w:r>
            <w:r>
              <w:rPr>
                <w:rFonts w:ascii="Times New Roman" w:hAnsi="Times New Roman" w:eastAsia="Times New Roman" w:cs="Times New Roman"/>
                <w:color w:val="000000"/>
              </w:rPr>
              <w:t>5mL</w:t>
            </w:r>
            <w:r>
              <w:rPr>
                <w:rFonts w:ascii="宋体" w:hAnsi="宋体" w:eastAsia="宋体" w:cs="宋体"/>
                <w:color w:val="000000"/>
              </w:rPr>
              <w:t>”“</w:t>
            </w:r>
            <w:r>
              <w:rPr>
                <w:rFonts w:ascii="Times New Roman" w:hAnsi="Times New Roman" w:eastAsia="Times New Roman" w:cs="Times New Roman"/>
                <w:color w:val="000000"/>
              </w:rPr>
              <w:t>20mL</w:t>
            </w:r>
            <w:r>
              <w:rPr>
                <w:rFonts w:ascii="宋体" w:hAnsi="宋体" w:eastAsia="宋体" w:cs="宋体"/>
                <w:color w:val="000000"/>
              </w:rPr>
              <w:t>”或“</w:t>
            </w:r>
            <w:r>
              <w:rPr>
                <w:rFonts w:ascii="Times New Roman" w:hAnsi="Times New Roman" w:eastAsia="Times New Roman" w:cs="Times New Roman"/>
                <w:color w:val="000000"/>
              </w:rPr>
              <w:t>30mL</w:t>
            </w:r>
            <w:r>
              <w:rPr>
                <w:rFonts w:ascii="宋体" w:hAnsi="宋体" w:eastAsia="宋体" w:cs="宋体"/>
                <w:color w:val="000000"/>
              </w:rPr>
              <w:t>”）的注射器。</w:t>
            </w:r>
          </w:p>
          <w:p w14:paraId="148297A0">
            <w:pPr>
              <w:spacing w:line="360" w:lineRule="auto"/>
              <w:jc w:val="left"/>
              <w:textAlignment w:val="center"/>
              <w:rPr>
                <w:color w:val="000000"/>
              </w:rPr>
            </w:pPr>
            <w:r>
              <w:rPr>
                <w:color w:val="000000"/>
              </w:rPr>
              <w:drawing>
                <wp:inline distT="0" distB="0" distL="114300" distR="114300">
                  <wp:extent cx="4152900" cy="1447800"/>
                  <wp:effectExtent l="0" t="0" r="7620" b="0"/>
                  <wp:docPr id="100047" name="图片 100047"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3GPjx1bUohTNAx1ODbqMbQ=="/>
                          <pic:cNvPicPr>
                            <a:picLocks noChangeAspect="1"/>
                          </pic:cNvPicPr>
                        </pic:nvPicPr>
                        <pic:blipFill>
                          <a:blip r:embed="rId254"/>
                          <a:stretch>
                            <a:fillRect/>
                          </a:stretch>
                        </pic:blipFill>
                        <pic:spPr>
                          <a:xfrm>
                            <a:off x="0" y="0"/>
                            <a:ext cx="4152900" cy="1447800"/>
                          </a:xfrm>
                          <a:prstGeom prst="rect">
                            <a:avLst/>
                          </a:prstGeom>
                        </pic:spPr>
                      </pic:pic>
                    </a:graphicData>
                  </a:graphic>
                </wp:inline>
              </w:drawing>
            </w:r>
          </w:p>
          <w:p w14:paraId="260E2B8F">
            <w:pPr>
              <w:spacing w:line="360" w:lineRule="auto"/>
              <w:jc w:val="left"/>
              <w:textAlignment w:val="center"/>
              <w:rPr>
                <w:color w:val="000000"/>
              </w:rPr>
            </w:pPr>
            <w:r>
              <w:rPr>
                <w:color w:val="000000"/>
              </w:rPr>
              <w:t>（2）</w:t>
            </w:r>
            <w:r>
              <w:rPr>
                <w:rFonts w:ascii="宋体" w:hAnsi="宋体" w:eastAsia="宋体" w:cs="宋体"/>
                <w:color w:val="000000"/>
              </w:rPr>
              <w:t>同学们先测量了所选用注射器的质量</w:t>
            </w:r>
            <w:r>
              <w:rPr>
                <w:rFonts w:ascii="Times New Roman" w:hAnsi="Times New Roman" w:eastAsia="Times New Roman" w:cs="Times New Roman"/>
                <w:i/>
                <w:color w:val="000000"/>
              </w:rPr>
              <w:t>m</w:t>
            </w:r>
            <w:r>
              <w:rPr>
                <w:color w:val="000000"/>
                <w:vertAlign w:val="subscript"/>
              </w:rPr>
              <w:t>1</w:t>
            </w:r>
            <w:r>
              <w:rPr>
                <w:rFonts w:ascii="宋体" w:hAnsi="宋体" w:eastAsia="宋体" w:cs="宋体"/>
                <w:color w:val="000000"/>
              </w:rPr>
              <w:t>随后用注射器抽取适量的镓铟锡合金。他们发现抽取液态合金时，注册器中会有气泡，于是将气泡排出后，读取合金的体积</w:t>
            </w:r>
            <w:r>
              <w:rPr>
                <w:rFonts w:ascii="Times New Roman" w:hAnsi="Times New Roman" w:eastAsia="Times New Roman" w:cs="Times New Roman"/>
                <w:i/>
                <w:color w:val="000000"/>
              </w:rPr>
              <w:t>V</w:t>
            </w:r>
            <w:r>
              <w:rPr>
                <w:rFonts w:ascii="宋体" w:hAnsi="宋体" w:eastAsia="宋体" w:cs="宋体"/>
                <w:color w:val="000000"/>
              </w:rPr>
              <w:t>，并用天平衡量它们的总质量</w:t>
            </w:r>
            <w:r>
              <w:object>
                <v:shape id="_x0000_i1174" o:spt="75" alt="学科网(www.zxxk.com)--教育资源门户，提供试卷、教案、课件、论文、素材以及各类教学资源下载，还有大量而丰富的教学相关资讯！ 3GPjx1bUohTNAx1ODbqMbQ==" type="#_x0000_t75" style="height:18pt;width:15.75pt;" o:ole="t" filled="f" o:preferrelative="t" stroked="f" coordsize="21600,21600">
                  <v:path/>
                  <v:fill on="f" focussize="0,0"/>
                  <v:stroke on="f" joinstyle="miter"/>
                  <v:imagedata r:id="rId256" o:title="eqId8a5a09eb1e102be962ef7a84944f9795"/>
                  <o:lock v:ext="edit" aspectratio="t"/>
                  <w10:wrap type="none"/>
                  <w10:anchorlock/>
                </v:shape>
                <o:OLEObject Type="Embed" ProgID="Equation.DSMT4" ShapeID="_x0000_i1174" DrawAspect="Content" ObjectID="_1468075849" r:id="rId255">
                  <o:LockedField>false</o:LockedField>
                </o:OLEObject>
              </w:object>
            </w:r>
            <w:r>
              <w:rPr>
                <w:rFonts w:ascii="宋体" w:hAnsi="宋体" w:eastAsia="宋体" w:cs="宋体"/>
                <w:color w:val="000000"/>
              </w:rPr>
              <w:t>。将测量和计算出的数据填入表格。</w:t>
            </w:r>
          </w:p>
          <w:tbl>
            <w:tblPr>
              <w:tblStyle w:val="11"/>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55"/>
              <w:gridCol w:w="1335"/>
              <w:gridCol w:w="2415"/>
              <w:gridCol w:w="2220"/>
              <w:gridCol w:w="1500"/>
            </w:tblGrid>
            <w:tr w14:paraId="0886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26958D">
                  <w:pPr>
                    <w:spacing w:line="360" w:lineRule="auto"/>
                    <w:jc w:val="center"/>
                    <w:textAlignment w:val="center"/>
                    <w:rPr>
                      <w:color w:val="000000"/>
                    </w:rPr>
                  </w:pPr>
                  <w:r>
                    <w:rPr>
                      <w:rFonts w:ascii="宋体" w:hAnsi="宋体" w:eastAsia="宋体" w:cs="宋体"/>
                      <w:color w:val="000000"/>
                    </w:rPr>
                    <w:t>实验次数</w:t>
                  </w:r>
                </w:p>
              </w:tc>
              <w:tc>
                <w:tcPr>
                  <w:tcW w:w="13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E6C690">
                  <w:pPr>
                    <w:spacing w:line="360" w:lineRule="auto"/>
                    <w:jc w:val="center"/>
                    <w:textAlignment w:val="center"/>
                    <w:rPr>
                      <w:color w:val="000000"/>
                    </w:rPr>
                  </w:pPr>
                  <w:r>
                    <w:rPr>
                      <w:rFonts w:ascii="宋体" w:hAnsi="宋体" w:eastAsia="宋体" w:cs="宋体"/>
                      <w:color w:val="000000"/>
                    </w:rPr>
                    <w:t>注射器的质量</w:t>
                  </w:r>
                  <w:r>
                    <w:rPr>
                      <w:rFonts w:ascii="Times New Roman" w:hAnsi="Times New Roman" w:eastAsia="Times New Roman" w:cs="Times New Roman"/>
                      <w:i/>
                      <w:color w:val="000000"/>
                    </w:rPr>
                    <w:t>m</w:t>
                  </w:r>
                  <w:r>
                    <w:rPr>
                      <w:color w:val="000000"/>
                      <w:vertAlign w:val="subscript"/>
                    </w:rPr>
                    <w:t>1</w:t>
                  </w:r>
                  <w:r>
                    <w:rPr>
                      <w:rFonts w:ascii="Times New Roman" w:hAnsi="Times New Roman" w:eastAsia="Times New Roman" w:cs="Times New Roman"/>
                      <w:color w:val="000000"/>
                    </w:rPr>
                    <w:t>/g</w:t>
                  </w:r>
                </w:p>
              </w:tc>
              <w:tc>
                <w:tcPr>
                  <w:tcW w:w="2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423791">
                  <w:pPr>
                    <w:spacing w:line="360" w:lineRule="auto"/>
                    <w:jc w:val="center"/>
                    <w:textAlignment w:val="center"/>
                    <w:rPr>
                      <w:color w:val="000000"/>
                    </w:rPr>
                  </w:pPr>
                  <w:r>
                    <w:rPr>
                      <w:rFonts w:ascii="宋体" w:hAnsi="宋体" w:eastAsia="宋体" w:cs="宋体"/>
                      <w:color w:val="000000"/>
                    </w:rPr>
                    <w:t>注射器和合金总质量</w:t>
                  </w:r>
                  <w:r>
                    <w:object>
                      <v:shape id="_x0000_i1175" o:spt="75" alt="学科网(www.zxxk.com)--教育资源门户，提供试卷、教案、课件、论文、素材以及各类教学资源下载，还有大量而丰富的教学相关资讯！ 3GPjx1bUohTNAx1ODbqMbQ==" type="#_x0000_t75" style="height:18pt;width:15.75pt;" o:ole="t" filled="f" o:preferrelative="t" stroked="f" coordsize="21600,21600">
                        <v:path/>
                        <v:fill on="f" focussize="0,0"/>
                        <v:stroke on="f" joinstyle="miter"/>
                        <v:imagedata r:id="rId256" o:title="eqId8a5a09eb1e102be962ef7a84944f9795"/>
                        <o:lock v:ext="edit" aspectratio="t"/>
                        <w10:wrap type="none"/>
                        <w10:anchorlock/>
                      </v:shape>
                      <o:OLEObject Type="Embed" ProgID="Equation.DSMT4" ShapeID="_x0000_i1175" DrawAspect="Content" ObjectID="_1468075850" r:id="rId257">
                        <o:LockedField>false</o:LockedField>
                      </o:OLEObject>
                    </w:object>
                  </w:r>
                  <w:r>
                    <w:rPr>
                      <w:rFonts w:ascii="Times New Roman" w:hAnsi="Times New Roman" w:eastAsia="Times New Roman" w:cs="Times New Roman"/>
                      <w:color w:val="000000"/>
                    </w:rPr>
                    <w:t xml:space="preserve">/g   </w:t>
                  </w:r>
                </w:p>
              </w:tc>
              <w:tc>
                <w:tcPr>
                  <w:tcW w:w="22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44CE2D">
                  <w:pPr>
                    <w:spacing w:line="360" w:lineRule="auto"/>
                    <w:jc w:val="center"/>
                    <w:textAlignment w:val="center"/>
                    <w:rPr>
                      <w:color w:val="000000"/>
                    </w:rPr>
                  </w:pPr>
                  <w:r>
                    <w:rPr>
                      <w:rFonts w:ascii="宋体" w:hAnsi="宋体" w:eastAsia="宋体" w:cs="宋体"/>
                      <w:color w:val="000000"/>
                    </w:rPr>
                    <w:t>抽取的合金体积/</w:t>
                  </w:r>
                  <w:r>
                    <w:rPr>
                      <w:rFonts w:ascii="Times New Roman" w:hAnsi="Times New Roman" w:eastAsia="Times New Roman" w:cs="Times New Roman"/>
                      <w:color w:val="000000"/>
                    </w:rPr>
                    <w:t>mL</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D77644">
                  <w:pPr>
                    <w:spacing w:line="360" w:lineRule="auto"/>
                    <w:jc w:val="center"/>
                    <w:textAlignment w:val="center"/>
                    <w:rPr>
                      <w:color w:val="000000"/>
                    </w:rPr>
                  </w:pPr>
                  <w:r>
                    <w:rPr>
                      <w:rFonts w:ascii="宋体" w:hAnsi="宋体" w:eastAsia="宋体" w:cs="宋体"/>
                      <w:color w:val="000000"/>
                    </w:rPr>
                    <w:t>合金密度</w:t>
                  </w:r>
                  <w:r>
                    <w:rPr>
                      <w:rFonts w:ascii="Times New Roman" w:hAnsi="Times New Roman" w:eastAsia="Times New Roman" w:cs="Times New Roman"/>
                      <w:color w:val="000000"/>
                    </w:rPr>
                    <w:t>g/cm</w:t>
                  </w:r>
                  <w:r>
                    <w:rPr>
                      <w:color w:val="000000"/>
                      <w:vertAlign w:val="superscript"/>
                    </w:rPr>
                    <w:t>3</w:t>
                  </w:r>
                </w:p>
              </w:tc>
            </w:tr>
            <w:tr w14:paraId="57B1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D9755">
                  <w:pPr>
                    <w:spacing w:line="360" w:lineRule="auto"/>
                    <w:jc w:val="center"/>
                    <w:textAlignment w:val="center"/>
                    <w:rPr>
                      <w:color w:val="000000"/>
                    </w:rPr>
                  </w:pPr>
                  <w:r>
                    <w:rPr>
                      <w:rFonts w:ascii="Times New Roman" w:hAnsi="Times New Roman" w:eastAsia="Times New Roman" w:cs="Times New Roman"/>
                      <w:color w:val="000000"/>
                    </w:rPr>
                    <w:t>1</w:t>
                  </w:r>
                </w:p>
              </w:tc>
              <w:tc>
                <w:tcPr>
                  <w:tcW w:w="133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0AE7CB">
                  <w:pPr>
                    <w:spacing w:line="360" w:lineRule="auto"/>
                    <w:jc w:val="center"/>
                    <w:textAlignment w:val="center"/>
                    <w:rPr>
                      <w:color w:val="000000"/>
                    </w:rPr>
                  </w:pPr>
                  <w:r>
                    <w:rPr>
                      <w:rFonts w:ascii="Times New Roman" w:hAnsi="Times New Roman" w:eastAsia="Times New Roman" w:cs="Times New Roman"/>
                      <w:color w:val="000000"/>
                    </w:rPr>
                    <w:t>6.2</w:t>
                  </w:r>
                </w:p>
              </w:tc>
              <w:tc>
                <w:tcPr>
                  <w:tcW w:w="2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D9FB25">
                  <w:pPr>
                    <w:spacing w:line="360" w:lineRule="auto"/>
                    <w:jc w:val="center"/>
                    <w:textAlignment w:val="center"/>
                    <w:rPr>
                      <w:color w:val="000000"/>
                    </w:rPr>
                  </w:pPr>
                  <w:r>
                    <w:rPr>
                      <w:rFonts w:ascii="Times New Roman" w:hAnsi="Times New Roman" w:eastAsia="Times New Roman" w:cs="Times New Roman"/>
                      <w:color w:val="000000"/>
                    </w:rPr>
                    <w:t>13.9</w:t>
                  </w:r>
                </w:p>
              </w:tc>
              <w:tc>
                <w:tcPr>
                  <w:tcW w:w="22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44087">
                  <w:pPr>
                    <w:spacing w:line="360" w:lineRule="auto"/>
                    <w:jc w:val="center"/>
                    <w:textAlignment w:val="center"/>
                    <w:rPr>
                      <w:color w:val="000000"/>
                    </w:rPr>
                  </w:pPr>
                  <w:r>
                    <w:rPr>
                      <w:rFonts w:ascii="Times New Roman" w:hAnsi="Times New Roman" w:eastAsia="Times New Roman" w:cs="Times New Roman"/>
                      <w:color w:val="000000"/>
                    </w:rPr>
                    <w:t>1.2</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64355F">
                  <w:pPr>
                    <w:spacing w:line="360" w:lineRule="auto"/>
                    <w:jc w:val="center"/>
                    <w:textAlignment w:val="center"/>
                    <w:rPr>
                      <w:color w:val="000000"/>
                    </w:rPr>
                  </w:pPr>
                  <w:r>
                    <w:rPr>
                      <w:rFonts w:ascii="Times New Roman" w:hAnsi="Times New Roman" w:eastAsia="Times New Roman" w:cs="Times New Roman"/>
                      <w:color w:val="000000"/>
                    </w:rPr>
                    <w:t>6.4</w:t>
                  </w:r>
                </w:p>
              </w:tc>
            </w:tr>
            <w:tr w14:paraId="4C18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F36CFD">
                  <w:pPr>
                    <w:spacing w:line="360" w:lineRule="auto"/>
                    <w:jc w:val="center"/>
                    <w:textAlignment w:val="center"/>
                    <w:rPr>
                      <w:color w:val="000000"/>
                    </w:rPr>
                  </w:pPr>
                  <w:r>
                    <w:rPr>
                      <w:rFonts w:ascii="Times New Roman" w:hAnsi="Times New Roman" w:eastAsia="Times New Roman" w:cs="Times New Roman"/>
                      <w:color w:val="000000"/>
                    </w:rPr>
                    <w:t>2</w:t>
                  </w:r>
                </w:p>
              </w:tc>
              <w:tc>
                <w:tcPr>
                  <w:tcW w:w="1335" w:type="dxa"/>
                  <w:vMerge w:val="continue"/>
                  <w:tcBorders>
                    <w:top w:val="single" w:color="000000" w:sz="6" w:space="0"/>
                    <w:left w:val="single" w:color="000000" w:sz="6" w:space="0"/>
                    <w:bottom w:val="single" w:color="000000" w:sz="6" w:space="0"/>
                    <w:right w:val="single" w:color="000000" w:sz="6" w:space="0"/>
                  </w:tcBorders>
                </w:tcPr>
                <w:p w14:paraId="25155941">
                  <w:pPr>
                    <w:spacing w:line="360" w:lineRule="auto"/>
                    <w:jc w:val="left"/>
                    <w:textAlignment w:val="center"/>
                    <w:rPr>
                      <w:color w:val="000000"/>
                    </w:rPr>
                  </w:pPr>
                </w:p>
              </w:tc>
              <w:tc>
                <w:tcPr>
                  <w:tcW w:w="2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A34AF">
                  <w:pPr>
                    <w:spacing w:line="360" w:lineRule="auto"/>
                    <w:jc w:val="center"/>
                    <w:textAlignment w:val="center"/>
                    <w:rPr>
                      <w:color w:val="000000"/>
                    </w:rPr>
                  </w:pPr>
                  <w:r>
                    <w:rPr>
                      <w:rFonts w:ascii="Times New Roman" w:hAnsi="Times New Roman" w:eastAsia="Times New Roman" w:cs="Times New Roman"/>
                      <w:color w:val="000000"/>
                    </w:rPr>
                    <w:t>28.5</w:t>
                  </w:r>
                </w:p>
              </w:tc>
              <w:tc>
                <w:tcPr>
                  <w:tcW w:w="22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E3305">
                  <w:pPr>
                    <w:spacing w:line="360" w:lineRule="auto"/>
                    <w:jc w:val="center"/>
                    <w:textAlignment w:val="center"/>
                    <w:rPr>
                      <w:color w:val="000000"/>
                    </w:rPr>
                  </w:pPr>
                  <w:r>
                    <w:rPr>
                      <w:rFonts w:ascii="Times New Roman" w:hAnsi="Times New Roman" w:eastAsia="Times New Roman" w:cs="Times New Roman"/>
                      <w:color w:val="000000"/>
                    </w:rPr>
                    <w:t>3.6</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F9ECF9">
                  <w:pPr>
                    <w:spacing w:line="360" w:lineRule="auto"/>
                    <w:jc w:val="center"/>
                    <w:textAlignment w:val="center"/>
                    <w:rPr>
                      <w:color w:val="000000"/>
                    </w:rPr>
                  </w:pPr>
                  <w:r>
                    <w:rPr>
                      <w:rFonts w:ascii="Times New Roman" w:hAnsi="Times New Roman" w:eastAsia="Times New Roman" w:cs="Times New Roman"/>
                      <w:color w:val="000000"/>
                    </w:rPr>
                    <w:t>6.2</w:t>
                  </w:r>
                </w:p>
              </w:tc>
            </w:tr>
            <w:tr w14:paraId="35A1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D44921">
                  <w:pPr>
                    <w:spacing w:line="360" w:lineRule="auto"/>
                    <w:jc w:val="center"/>
                    <w:textAlignment w:val="center"/>
                    <w:rPr>
                      <w:color w:val="000000"/>
                    </w:rPr>
                  </w:pPr>
                  <w:r>
                    <w:rPr>
                      <w:rFonts w:ascii="Times New Roman" w:hAnsi="Times New Roman" w:eastAsia="Times New Roman" w:cs="Times New Roman"/>
                      <w:color w:val="000000"/>
                    </w:rPr>
                    <w:t>3</w:t>
                  </w:r>
                </w:p>
              </w:tc>
              <w:tc>
                <w:tcPr>
                  <w:tcW w:w="1335" w:type="dxa"/>
                  <w:vMerge w:val="continue"/>
                  <w:tcBorders>
                    <w:top w:val="single" w:color="000000" w:sz="6" w:space="0"/>
                    <w:left w:val="single" w:color="000000" w:sz="6" w:space="0"/>
                    <w:bottom w:val="single" w:color="000000" w:sz="6" w:space="0"/>
                    <w:right w:val="single" w:color="000000" w:sz="6" w:space="0"/>
                  </w:tcBorders>
                </w:tcPr>
                <w:p w14:paraId="1DC183C4">
                  <w:pPr>
                    <w:spacing w:line="360" w:lineRule="auto"/>
                    <w:jc w:val="left"/>
                    <w:textAlignment w:val="center"/>
                    <w:rPr>
                      <w:color w:val="000000"/>
                    </w:rPr>
                  </w:pPr>
                </w:p>
              </w:tc>
              <w:tc>
                <w:tcPr>
                  <w:tcW w:w="2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E7445">
                  <w:pPr>
                    <w:spacing w:line="360" w:lineRule="auto"/>
                    <w:jc w:val="center"/>
                    <w:textAlignment w:val="center"/>
                    <w:rPr>
                      <w:color w:val="000000"/>
                    </w:rPr>
                  </w:pPr>
                  <w:r>
                    <w:rPr>
                      <w:color w:val="000000"/>
                    </w:rPr>
                    <w:br w:type="textWrapping"/>
                  </w:r>
                </w:p>
              </w:tc>
              <w:tc>
                <w:tcPr>
                  <w:tcW w:w="22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0E5D46">
                  <w:pPr>
                    <w:spacing w:line="360" w:lineRule="auto"/>
                    <w:jc w:val="center"/>
                    <w:textAlignment w:val="center"/>
                    <w:rPr>
                      <w:color w:val="000000"/>
                    </w:rPr>
                  </w:pPr>
                  <w:r>
                    <w:rPr>
                      <w:rFonts w:ascii="Times New Roman" w:hAnsi="Times New Roman" w:eastAsia="Times New Roman" w:cs="Times New Roman"/>
                      <w:color w:val="000000"/>
                    </w:rPr>
                    <w:t>4.0</w:t>
                  </w:r>
                </w:p>
              </w:tc>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14C694">
                  <w:pPr>
                    <w:spacing w:line="360" w:lineRule="auto"/>
                    <w:jc w:val="center"/>
                    <w:textAlignment w:val="center"/>
                    <w:rPr>
                      <w:color w:val="000000"/>
                    </w:rPr>
                  </w:pPr>
                  <w:r>
                    <w:rPr>
                      <w:color w:val="000000"/>
                    </w:rPr>
                    <w:br w:type="textWrapping"/>
                  </w:r>
                </w:p>
              </w:tc>
            </w:tr>
          </w:tbl>
          <w:p w14:paraId="67E1D64B">
            <w:pPr>
              <w:spacing w:line="360" w:lineRule="auto"/>
              <w:jc w:val="left"/>
              <w:textAlignment w:val="center"/>
              <w:rPr>
                <w:color w:val="000000"/>
              </w:rPr>
            </w:pPr>
            <w:r>
              <w:rPr>
                <w:color w:val="000000"/>
              </w:rPr>
              <w:drawing>
                <wp:inline distT="0" distB="0" distL="114300" distR="114300">
                  <wp:extent cx="1133475" cy="1724025"/>
                  <wp:effectExtent l="0" t="0" r="9525" b="13335"/>
                  <wp:docPr id="100049" name="图片 100049"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3GPjx1bUohTNAx1ODbqMbQ=="/>
                          <pic:cNvPicPr>
                            <a:picLocks noChangeAspect="1"/>
                          </pic:cNvPicPr>
                        </pic:nvPicPr>
                        <pic:blipFill>
                          <a:blip r:embed="rId258"/>
                          <a:stretch>
                            <a:fillRect/>
                          </a:stretch>
                        </pic:blipFill>
                        <pic:spPr>
                          <a:xfrm>
                            <a:off x="0" y="0"/>
                            <a:ext cx="1133475" cy="1724025"/>
                          </a:xfrm>
                          <a:prstGeom prst="rect">
                            <a:avLst/>
                          </a:prstGeom>
                        </pic:spPr>
                      </pic:pic>
                    </a:graphicData>
                  </a:graphic>
                </wp:inline>
              </w:drawing>
            </w:r>
          </w:p>
          <w:p w14:paraId="49EA7E32">
            <w:pPr>
              <w:spacing w:line="360" w:lineRule="auto"/>
              <w:jc w:val="left"/>
              <w:textAlignment w:val="center"/>
              <w:rPr>
                <w:color w:val="000000"/>
              </w:rPr>
            </w:pPr>
            <w:r>
              <w:rPr>
                <w:rFonts w:ascii="宋体" w:hAnsi="宋体" w:eastAsia="宋体" w:cs="宋体"/>
                <w:color w:val="000000"/>
              </w:rPr>
              <w:t>第</w:t>
            </w:r>
            <w:r>
              <w:rPr>
                <w:rFonts w:ascii="Times New Roman" w:hAnsi="Times New Roman" w:eastAsia="Times New Roman" w:cs="Times New Roman"/>
                <w:color w:val="000000"/>
              </w:rPr>
              <w:t>3</w:t>
            </w:r>
            <w:r>
              <w:rPr>
                <w:rFonts w:ascii="宋体" w:hAnsi="宋体" w:eastAsia="宋体" w:cs="宋体"/>
                <w:color w:val="000000"/>
              </w:rPr>
              <w:t>次实验所测</w:t>
            </w:r>
            <w:r>
              <w:object>
                <v:shape id="_x0000_i1176" o:spt="75" alt="学科网(www.zxxk.com)--教育资源门户，提供试卷、教案、课件、论文、素材以及各类教学资源下载，还有大量而丰富的教学相关资讯！ 3GPjx1bUohTNAx1ODbqMbQ==" type="#_x0000_t75" style="height:18pt;width:16.6pt;" o:ole="t" filled="f" o:preferrelative="t" stroked="f" coordsize="21600,21600">
                  <v:path/>
                  <v:fill on="f" focussize="0,0"/>
                  <v:stroke on="f" joinstyle="miter"/>
                  <v:imagedata r:id="rId87" o:title="eqId1fbd67f60f04c278bdd867fdb3979dfb"/>
                  <o:lock v:ext="edit" aspectratio="t"/>
                  <w10:wrap type="none"/>
                  <w10:anchorlock/>
                </v:shape>
                <o:OLEObject Type="Embed" ProgID="Equation.DSMT4" ShapeID="_x0000_i1176" DrawAspect="Content" ObjectID="_1468075851" r:id="rId259">
                  <o:LockedField>false</o:LockedField>
                </o:OLEObject>
              </w:object>
            </w:r>
            <w:r>
              <w:rPr>
                <w:rFonts w:ascii="宋体" w:hAnsi="宋体" w:eastAsia="宋体" w:cs="宋体"/>
                <w:color w:val="000000"/>
              </w:rPr>
              <w:t>如图乙所示，为</w:t>
            </w:r>
            <w:r>
              <w:rPr>
                <w:color w:val="000000"/>
              </w:rPr>
              <w:t>______</w:t>
            </w:r>
            <w:r>
              <w:rPr>
                <w:rFonts w:ascii="Times New Roman" w:hAnsi="Times New Roman" w:eastAsia="Times New Roman" w:cs="Times New Roman"/>
                <w:color w:val="000000"/>
              </w:rPr>
              <w:t>g</w:t>
            </w:r>
            <w:r>
              <w:rPr>
                <w:rFonts w:ascii="宋体" w:hAnsi="宋体" w:eastAsia="宋体" w:cs="宋体"/>
                <w:color w:val="000000"/>
              </w:rPr>
              <w:t>，计算得合金密度为</w:t>
            </w:r>
            <w:r>
              <w:rPr>
                <w:color w:val="000000"/>
              </w:rPr>
              <w:t>______</w:t>
            </w:r>
            <w:r>
              <w:rPr>
                <w:rFonts w:ascii="Times New Roman" w:hAnsi="Times New Roman" w:eastAsia="Times New Roman" w:cs="Times New Roman"/>
                <w:color w:val="000000"/>
              </w:rPr>
              <w:t>g/cm</w:t>
            </w:r>
            <w:r>
              <w:rPr>
                <w:color w:val="000000"/>
                <w:vertAlign w:val="superscript"/>
              </w:rPr>
              <w:t>3</w:t>
            </w:r>
            <w:r>
              <w:rPr>
                <w:rFonts w:ascii="宋体" w:hAnsi="宋体" w:eastAsia="宋体" w:cs="宋体"/>
                <w:color w:val="000000"/>
              </w:rPr>
              <w:t>。</w:t>
            </w:r>
          </w:p>
          <w:p w14:paraId="37FF172F">
            <w:pPr>
              <w:spacing w:line="360" w:lineRule="auto"/>
              <w:jc w:val="left"/>
              <w:textAlignment w:val="center"/>
              <w:rPr>
                <w:color w:val="000000"/>
              </w:rPr>
            </w:pPr>
            <w:r>
              <w:rPr>
                <w:rFonts w:ascii="宋体" w:hAnsi="宋体" w:eastAsia="宋体" w:cs="宋体"/>
                <w:color w:val="000000"/>
              </w:rPr>
              <w:t>通过三次实验，得到所测镓铟锡合金的密度为</w:t>
            </w:r>
            <w:r>
              <w:rPr>
                <w:color w:val="000000"/>
              </w:rPr>
              <w:t>______</w:t>
            </w:r>
            <w:r>
              <w:rPr>
                <w:rFonts w:ascii="Times New Roman" w:hAnsi="Times New Roman" w:eastAsia="Times New Roman" w:cs="Times New Roman"/>
                <w:color w:val="000000"/>
              </w:rPr>
              <w:t>g/cm</w:t>
            </w:r>
            <w:r>
              <w:rPr>
                <w:color w:val="000000"/>
                <w:vertAlign w:val="superscript"/>
              </w:rPr>
              <w:t>3</w:t>
            </w:r>
            <w:r>
              <w:rPr>
                <w:rFonts w:ascii="宋体" w:hAnsi="宋体" w:eastAsia="宋体" w:cs="宋体"/>
                <w:color w:val="000000"/>
              </w:rPr>
              <w:t>。</w:t>
            </w:r>
          </w:p>
          <w:p w14:paraId="53B18505">
            <w:pPr>
              <w:spacing w:line="360" w:lineRule="auto"/>
              <w:jc w:val="left"/>
              <w:textAlignment w:val="center"/>
              <w:rPr>
                <w:color w:val="000000"/>
              </w:rPr>
            </w:pPr>
            <w:r>
              <w:rPr>
                <w:color w:val="000000"/>
              </w:rPr>
              <w:t>（3）</w:t>
            </w:r>
            <w:r>
              <w:rPr>
                <w:rFonts w:ascii="宋体" w:hAnsi="宋体" w:eastAsia="宋体" w:cs="宋体"/>
                <w:color w:val="000000"/>
              </w:rPr>
              <w:t>将</w:t>
            </w:r>
            <w:r>
              <w:rPr>
                <w:rFonts w:ascii="Times New Roman" w:hAnsi="Times New Roman" w:eastAsia="Times New Roman" w:cs="Times New Roman"/>
                <w:color w:val="000000"/>
              </w:rPr>
              <w:t>PU</w:t>
            </w:r>
            <w:r>
              <w:rPr>
                <w:rFonts w:ascii="宋体" w:hAnsi="宋体" w:eastAsia="宋体" w:cs="宋体"/>
                <w:color w:val="000000"/>
              </w:rPr>
              <w:t>耐压透明软管注满镓铟锡液态合金后，手持软管中部缓慢上提，保持两端管口始终在流态合金液面以下，直至软管中液柱分离，如图丙所示。测得管内外液面高度差</w:t>
            </w:r>
            <w:r>
              <w:rPr>
                <w:rFonts w:ascii="Times New Roman" w:hAnsi="Times New Roman" w:eastAsia="Times New Roman" w:cs="Times New Roman"/>
                <w:i/>
                <w:color w:val="000000"/>
              </w:rPr>
              <w:t>h</w:t>
            </w:r>
            <w:r>
              <w:rPr>
                <w:rFonts w:ascii="宋体" w:hAnsi="宋体" w:eastAsia="宋体" w:cs="宋体"/>
                <w:color w:val="000000"/>
              </w:rPr>
              <w:t>为</w:t>
            </w:r>
            <w:r>
              <w:rPr>
                <w:rFonts w:ascii="Times New Roman" w:hAnsi="Times New Roman" w:eastAsia="Times New Roman" w:cs="Times New Roman"/>
                <w:color w:val="000000"/>
              </w:rPr>
              <w:t>160cm</w:t>
            </w:r>
            <w:r>
              <w:rPr>
                <w:rFonts w:ascii="宋体" w:hAnsi="宋体" w:eastAsia="宋体" w:cs="宋体"/>
                <w:color w:val="000000"/>
              </w:rPr>
              <w:t>，小组测得的大气压强为</w:t>
            </w:r>
            <w:r>
              <w:rPr>
                <w:color w:val="000000"/>
              </w:rPr>
              <w:t>______</w:t>
            </w:r>
            <w:r>
              <w:rPr>
                <w:rFonts w:ascii="Times New Roman" w:hAnsi="Times New Roman" w:eastAsia="Times New Roman" w:cs="Times New Roman"/>
                <w:color w:val="000000"/>
              </w:rPr>
              <w:t>Pa</w:t>
            </w:r>
            <w:r>
              <w:rPr>
                <w:rFonts w:ascii="宋体" w:hAnsi="宋体" w:eastAsia="宋体" w:cs="宋体"/>
                <w:color w:val="000000"/>
              </w:rPr>
              <w:t>。（取</w:t>
            </w:r>
            <w:r>
              <w:rPr>
                <w:rFonts w:ascii="Times New Roman" w:hAnsi="Times New Roman" w:eastAsia="Times New Roman" w:cs="Times New Roman"/>
                <w:i/>
                <w:color w:val="000000"/>
              </w:rPr>
              <w:t>g</w:t>
            </w:r>
            <w:r>
              <w:rPr>
                <w:rFonts w:ascii="Times New Roman" w:hAnsi="Times New Roman" w:eastAsia="Times New Roman" w:cs="Times New Roman"/>
                <w:color w:val="000000"/>
              </w:rPr>
              <w:t>=10N/kg</w:t>
            </w:r>
            <w:r>
              <w:rPr>
                <w:rFonts w:ascii="宋体" w:hAnsi="宋体" w:eastAsia="宋体" w:cs="宋体"/>
                <w:color w:val="000000"/>
              </w:rPr>
              <w:t>）</w:t>
            </w:r>
          </w:p>
          <w:p w14:paraId="5B86FB54">
            <w:pPr>
              <w:spacing w:line="360" w:lineRule="auto"/>
              <w:jc w:val="left"/>
              <w:textAlignment w:val="center"/>
              <w:rPr>
                <w:color w:val="000000"/>
              </w:rPr>
            </w:pPr>
            <w:r>
              <w:rPr>
                <w:color w:val="000000"/>
              </w:rPr>
              <w:t>（4）</w:t>
            </w:r>
            <w:r>
              <w:rPr>
                <w:rFonts w:ascii="宋体" w:hAnsi="宋体" w:eastAsia="宋体" w:cs="宋体"/>
                <w:color w:val="000000"/>
              </w:rPr>
              <w:t>交流评估时，小明回想起，测量液态合金体积过程中。注射器零刻度线前端接口处，还有一小部分液体，如图丁所示，这部分液态合金体积未被计入，会导致密度的测量结果</w:t>
            </w:r>
            <w:r>
              <w:rPr>
                <w:color w:val="000000"/>
              </w:rPr>
              <w:t>______</w:t>
            </w:r>
            <w:r>
              <w:rPr>
                <w:rFonts w:ascii="宋体" w:hAnsi="宋体" w:eastAsia="宋体" w:cs="宋体"/>
                <w:color w:val="000000"/>
              </w:rPr>
              <w:t>（选填“偏大”或“偏小”）。请你利用现有器材设计实验，消除这一小部分液体带来的影响。渊得更准确的密度值。简要说明你的实验思路</w:t>
            </w:r>
            <w:r>
              <w:rPr>
                <w:color w:val="000000"/>
              </w:rPr>
              <w:t>______________</w:t>
            </w:r>
            <w:r>
              <w:rPr>
                <w:rFonts w:ascii="宋体" w:hAnsi="宋体" w:eastAsia="宋体" w:cs="宋体"/>
                <w:color w:val="000000"/>
              </w:rPr>
              <w:t>。</w:t>
            </w:r>
          </w:p>
          <w:p w14:paraId="47A07E3A">
            <w:pPr>
              <w:spacing w:line="360" w:lineRule="auto"/>
              <w:jc w:val="left"/>
              <w:textAlignment w:val="center"/>
              <w:rPr>
                <w:color w:val="000000"/>
              </w:rPr>
            </w:pPr>
            <w:r>
              <w:rPr>
                <w:color w:val="000000"/>
              </w:rPr>
              <w:drawing>
                <wp:inline distT="0" distB="0" distL="114300" distR="114300">
                  <wp:extent cx="857250" cy="1209675"/>
                  <wp:effectExtent l="0" t="0" r="11430" b="9525"/>
                  <wp:docPr id="100051" name="图片 100051"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3GPjx1bUohTNAx1ODbqMbQ=="/>
                          <pic:cNvPicPr>
                            <a:picLocks noChangeAspect="1"/>
                          </pic:cNvPicPr>
                        </pic:nvPicPr>
                        <pic:blipFill>
                          <a:blip r:embed="rId260"/>
                          <a:stretch>
                            <a:fillRect/>
                          </a:stretch>
                        </pic:blipFill>
                        <pic:spPr>
                          <a:xfrm>
                            <a:off x="0" y="0"/>
                            <a:ext cx="857250" cy="1209675"/>
                          </a:xfrm>
                          <a:prstGeom prst="rect">
                            <a:avLst/>
                          </a:prstGeom>
                        </pic:spPr>
                      </pic:pic>
                    </a:graphicData>
                  </a:graphic>
                </wp:inline>
              </w:drawing>
            </w:r>
          </w:p>
          <w:p w14:paraId="482BACE1">
            <w:pPr>
              <w:spacing w:line="360" w:lineRule="auto"/>
              <w:textAlignment w:val="center"/>
              <w:rPr>
                <w:color w:val="FF0000"/>
              </w:rPr>
            </w:pPr>
            <w:r>
              <w:rPr>
                <w:color w:val="FF0000"/>
              </w:rPr>
              <w:t xml:space="preserve">【答案】（1）5mL    （2）    ①. 31.4    ②. 6.3    ③. 6.3    </w:t>
            </w:r>
          </w:p>
          <w:p w14:paraId="646F90F5">
            <w:pPr>
              <w:spacing w:line="360" w:lineRule="auto"/>
              <w:textAlignment w:val="center"/>
              <w:rPr>
                <w:color w:val="FF0000"/>
              </w:rPr>
            </w:pPr>
            <w:r>
              <w:rPr>
                <w:color w:val="FF0000"/>
              </w:rPr>
              <w:t>（3）1.008×10</w:t>
            </w:r>
            <w:r>
              <w:rPr>
                <w:color w:val="FF0000"/>
                <w:vertAlign w:val="superscript"/>
              </w:rPr>
              <w:t>5</w:t>
            </w:r>
            <w:r>
              <w:rPr>
                <w:color w:val="FF0000"/>
              </w:rPr>
              <w:t xml:space="preserve">    </w:t>
            </w:r>
          </w:p>
          <w:p w14:paraId="321E1D67">
            <w:pPr>
              <w:spacing w:line="360" w:lineRule="auto"/>
              <w:textAlignment w:val="center"/>
              <w:rPr>
                <w:color w:val="FF0000"/>
              </w:rPr>
            </w:pPr>
            <w:r>
              <w:rPr>
                <w:color w:val="FF0000"/>
              </w:rPr>
              <w:t>（4）    ①. 偏大    ②. 见解析</w:t>
            </w:r>
          </w:p>
          <w:p w14:paraId="5BEE9C35">
            <w:pPr>
              <w:spacing w:line="360" w:lineRule="auto"/>
              <w:textAlignment w:val="center"/>
              <w:rPr>
                <w:color w:val="FF0000"/>
              </w:rPr>
            </w:pPr>
            <w:r>
              <w:rPr>
                <w:color w:val="FF0000"/>
              </w:rPr>
              <w:t>【解析】</w:t>
            </w:r>
          </w:p>
          <w:p w14:paraId="0562B60A">
            <w:pPr>
              <w:spacing w:line="360" w:lineRule="auto"/>
              <w:textAlignment w:val="center"/>
              <w:rPr>
                <w:color w:val="FF0000"/>
              </w:rPr>
            </w:pPr>
            <w:r>
              <w:rPr>
                <w:color w:val="FF0000"/>
              </w:rPr>
              <w:t>【小问1详解】</w:t>
            </w:r>
          </w:p>
          <w:p w14:paraId="64B901A0">
            <w:pPr>
              <w:spacing w:line="360" w:lineRule="auto"/>
              <w:jc w:val="left"/>
              <w:textAlignment w:val="center"/>
              <w:rPr>
                <w:color w:val="FF0000"/>
              </w:rPr>
            </w:pPr>
            <w:r>
              <w:rPr>
                <w:color w:val="FF0000"/>
              </w:rPr>
              <w:t>为了提高液体体积测量的精确度，应选择量程合适且分度值较小的注射器。在测量过程中，我们需要抽取一定体积的镓铟锡合金，从实验数据来看，抽取的合金体积在 1~4mL左右，5mL量程的注射器既能满足测量需求，其分度值相对20mL和30mL量程的注射器更小，测量更精确。故应选择5mL的注射器。</w:t>
            </w:r>
          </w:p>
          <w:p w14:paraId="0C977634">
            <w:pPr>
              <w:spacing w:line="360" w:lineRule="auto"/>
              <w:jc w:val="left"/>
              <w:textAlignment w:val="center"/>
              <w:rPr>
                <w:color w:val="FF0000"/>
              </w:rPr>
            </w:pPr>
            <w:r>
              <w:rPr>
                <w:color w:val="FF0000"/>
                <w:position w:val="0"/>
              </w:rPr>
              <w:drawing>
                <wp:inline distT="0" distB="0" distL="114300" distR="114300">
                  <wp:extent cx="95250" cy="171450"/>
                  <wp:effectExtent l="0" t="0" r="11430" b="12065"/>
                  <wp:docPr id="200432" name="图片 20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2" name="图片 200432"/>
                          <pic:cNvPicPr>
                            <a:picLocks noChangeAspect="1"/>
                          </pic:cNvPicPr>
                        </pic:nvPicPr>
                        <pic:blipFill>
                          <a:blip r:embed="rId261"/>
                          <a:stretch>
                            <a:fillRect/>
                          </a:stretch>
                        </pic:blipFill>
                        <pic:spPr>
                          <a:xfrm>
                            <a:off x="0" y="0"/>
                            <a:ext cx="95250" cy="171450"/>
                          </a:xfrm>
                          <a:prstGeom prst="rect">
                            <a:avLst/>
                          </a:prstGeom>
                        </pic:spPr>
                      </pic:pic>
                    </a:graphicData>
                  </a:graphic>
                </wp:inline>
              </w:drawing>
            </w:r>
            <w:r>
              <w:rPr>
                <w:color w:val="FF0000"/>
              </w:rPr>
              <w:t>小问2详解】</w:t>
            </w:r>
          </w:p>
          <w:p w14:paraId="4C153E8C">
            <w:pPr>
              <w:spacing w:line="360" w:lineRule="auto"/>
              <w:jc w:val="left"/>
              <w:textAlignment w:val="center"/>
              <w:rPr>
                <w:color w:val="FF0000"/>
              </w:rPr>
            </w:pPr>
            <w:r>
              <w:rPr>
                <w:color w:val="FF0000"/>
              </w:rPr>
              <w:t>[1]观察乙图，天平游码标尺的分度值为0.2g，游码示数为1.4g，则</w:t>
            </w:r>
            <w:r>
              <w:rPr>
                <w:rFonts w:ascii="宋体" w:hAnsi="宋体" w:eastAsia="宋体" w:cs="宋体"/>
                <w:color w:val="FF0000"/>
              </w:rPr>
              <w:t>第</w:t>
            </w:r>
            <w:r>
              <w:rPr>
                <w:rFonts w:ascii="Times New Roman" w:hAnsi="Times New Roman" w:eastAsia="Times New Roman" w:cs="Times New Roman"/>
                <w:color w:val="FF0000"/>
              </w:rPr>
              <w:t>3</w:t>
            </w:r>
            <w:r>
              <w:rPr>
                <w:rFonts w:ascii="宋体" w:hAnsi="宋体" w:eastAsia="宋体" w:cs="宋体"/>
                <w:color w:val="FF0000"/>
              </w:rPr>
              <w:t>次实验所测质量</w:t>
            </w:r>
            <w:r>
              <w:rPr>
                <w:color w:val="FF0000"/>
              </w:rPr>
              <w:object>
                <v:shape id="_x0000_i1177" o:spt="75" alt="学科网(www.zxxk.com)--教育资源门户，提供试卷、教案、课件、论文、素材以及各类教学资源下载，还有大量而丰富的教学相关资讯！ 3GPjx1bUohTNAx1ODbqMbQ==" type="#_x0000_t75" style="height:18pt;width:144.75pt;" o:ole="t" filled="f" o:preferrelative="t" stroked="f" coordsize="21600,21600">
                  <v:path/>
                  <v:fill on="f" focussize="0,0"/>
                  <v:stroke on="f" joinstyle="miter"/>
                  <v:imagedata r:id="rId263" o:title="eqId311018036995f4edac5fa1d553dbbcff"/>
                  <o:lock v:ext="edit" aspectratio="t"/>
                  <w10:wrap type="none"/>
                  <w10:anchorlock/>
                </v:shape>
                <o:OLEObject Type="Embed" ProgID="Equation.DSMT4" ShapeID="_x0000_i1177" DrawAspect="Content" ObjectID="_1468075852" r:id="rId262">
                  <o:LockedField>false</o:LockedField>
                </o:OLEObject>
              </w:object>
            </w:r>
          </w:p>
          <w:p w14:paraId="3785A168">
            <w:pPr>
              <w:spacing w:line="360" w:lineRule="auto"/>
              <w:jc w:val="left"/>
              <w:textAlignment w:val="center"/>
              <w:rPr>
                <w:color w:val="FF0000"/>
              </w:rPr>
            </w:pPr>
            <w:r>
              <w:rPr>
                <w:color w:val="FF0000"/>
              </w:rPr>
              <w:t>[2]</w:t>
            </w:r>
            <w:r>
              <w:rPr>
                <w:rFonts w:ascii="宋体" w:hAnsi="宋体" w:eastAsia="宋体" w:cs="宋体"/>
                <w:color w:val="FF0000"/>
              </w:rPr>
              <w:t>第</w:t>
            </w:r>
            <w:r>
              <w:rPr>
                <w:rFonts w:ascii="Times New Roman" w:hAnsi="Times New Roman" w:eastAsia="Times New Roman" w:cs="Times New Roman"/>
                <w:color w:val="FF0000"/>
              </w:rPr>
              <w:t>3</w:t>
            </w:r>
            <w:r>
              <w:rPr>
                <w:rFonts w:ascii="宋体" w:hAnsi="宋体" w:eastAsia="宋体" w:cs="宋体"/>
                <w:color w:val="FF0000"/>
              </w:rPr>
              <w:t>次实验抽取的合金体积为</w:t>
            </w:r>
            <w:r>
              <w:rPr>
                <w:rFonts w:ascii="Times New Roman" w:hAnsi="Times New Roman" w:eastAsia="Times New Roman" w:cs="Times New Roman"/>
                <w:color w:val="FF0000"/>
              </w:rPr>
              <w:t>4.0mL</w:t>
            </w:r>
            <w:r>
              <w:rPr>
                <w:rFonts w:ascii="宋体" w:hAnsi="宋体" w:eastAsia="宋体" w:cs="宋体"/>
                <w:color w:val="FF0000"/>
              </w:rPr>
              <w:t>，计算得合金密度为</w:t>
            </w:r>
            <w:r>
              <w:rPr>
                <w:color w:val="FF0000"/>
              </w:rPr>
              <w:object>
                <v:shape id="_x0000_i1178" o:spt="75" alt="学科网(www.zxxk.com)--教育资源门户，提供试卷、教案、课件、论文、素材以及各类教学资源下载，还有大量而丰富的教学相关资讯！ 3GPjx1bUohTNAx1ODbqMbQ==" type="#_x0000_t75" style="height:33.75pt;width:243.75pt;" o:ole="t" filled="f" o:preferrelative="t" stroked="f" coordsize="21600,21600">
                  <v:path/>
                  <v:fill on="f" focussize="0,0"/>
                  <v:stroke on="f" joinstyle="miter"/>
                  <v:imagedata r:id="rId265" o:title="eqId14b80d28c2ebbee008509f9d3a3fb563"/>
                  <o:lock v:ext="edit" aspectratio="t"/>
                  <w10:wrap type="none"/>
                  <w10:anchorlock/>
                </v:shape>
                <o:OLEObject Type="Embed" ProgID="Equation.DSMT4" ShapeID="_x0000_i1178" DrawAspect="Content" ObjectID="_1468075853" r:id="rId264">
                  <o:LockedField>false</o:LockedField>
                </o:OLEObject>
              </w:object>
            </w:r>
          </w:p>
          <w:p w14:paraId="405B747C">
            <w:pPr>
              <w:spacing w:line="360" w:lineRule="auto"/>
              <w:jc w:val="left"/>
              <w:textAlignment w:val="center"/>
              <w:rPr>
                <w:color w:val="FF0000"/>
              </w:rPr>
            </w:pPr>
            <w:r>
              <w:rPr>
                <w:color w:val="FF0000"/>
              </w:rPr>
              <w:t>[3]</w:t>
            </w:r>
            <w:r>
              <w:rPr>
                <w:rFonts w:ascii="宋体" w:hAnsi="宋体" w:eastAsia="宋体" w:cs="宋体"/>
                <w:color w:val="FF0000"/>
              </w:rPr>
              <w:t>通过三次实验，得到所测镓铟锡合金密度的</w:t>
            </w:r>
            <w:r>
              <w:rPr>
                <w:color w:val="FF0000"/>
              </w:rPr>
              <w:t>平均值</w:t>
            </w:r>
            <w:r>
              <w:rPr>
                <w:rFonts w:ascii="宋体" w:hAnsi="宋体" w:eastAsia="宋体" w:cs="宋体"/>
                <w:color w:val="FF0000"/>
              </w:rPr>
              <w:t>为</w:t>
            </w:r>
            <w:r>
              <w:rPr>
                <w:color w:val="FF0000"/>
              </w:rPr>
              <w:object>
                <v:shape id="_x0000_i1179" o:spt="75" alt="学科网(www.zxxk.com)--教育资源门户，提供试卷、教案、课件、论文、素材以及各类教学资源下载，还有大量而丰富的教学相关资讯！ 3GPjx1bUohTNAx1ODbqMbQ==" type="#_x0000_t75" style="height:33pt;width:318pt;" o:ole="t" filled="f" o:preferrelative="t" stroked="f" coordsize="21600,21600">
                  <v:path/>
                  <v:fill on="f" focussize="0,0"/>
                  <v:stroke on="f" joinstyle="miter"/>
                  <v:imagedata r:id="rId267" o:title="eqIdaf0128af542455f072845b3119bd6e4c"/>
                  <o:lock v:ext="edit" aspectratio="t"/>
                  <w10:wrap type="none"/>
                  <w10:anchorlock/>
                </v:shape>
                <o:OLEObject Type="Embed" ProgID="Equation.DSMT4" ShapeID="_x0000_i1179" DrawAspect="Content" ObjectID="_1468075854" r:id="rId266">
                  <o:LockedField>false</o:LockedField>
                </o:OLEObject>
              </w:object>
            </w:r>
          </w:p>
          <w:p w14:paraId="76354EFB">
            <w:pPr>
              <w:spacing w:line="360" w:lineRule="auto"/>
              <w:jc w:val="left"/>
              <w:textAlignment w:val="center"/>
              <w:rPr>
                <w:color w:val="FF0000"/>
              </w:rPr>
            </w:pPr>
            <w:r>
              <w:rPr>
                <w:color w:val="FF0000"/>
              </w:rPr>
              <w:t>【小问3详解】</w:t>
            </w:r>
          </w:p>
          <w:p w14:paraId="3DE02579">
            <w:pPr>
              <w:spacing w:line="360" w:lineRule="auto"/>
              <w:jc w:val="left"/>
              <w:textAlignment w:val="center"/>
              <w:rPr>
                <w:color w:val="FF0000"/>
              </w:rPr>
            </w:pPr>
            <w:r>
              <w:rPr>
                <w:color w:val="FF0000"/>
              </w:rPr>
              <w:t>镓铟锡合金密度</w:t>
            </w:r>
            <w:r>
              <w:rPr>
                <w:color w:val="FF0000"/>
              </w:rPr>
              <w:object>
                <v:shape id="_x0000_i1180" o:spt="75" alt="学科网(www.zxxk.com)--教育资源门户，提供试卷、教案、课件、论文、素材以及各类教学资源下载，还有大量而丰富的教学相关资讯！ 3GPjx1bUohTNAx1ODbqMbQ==" type="#_x0000_t75" style="height:18pt;width:156pt;" o:ole="t" filled="f" o:preferrelative="t" stroked="f" coordsize="21600,21600">
                  <v:path/>
                  <v:fill on="f" focussize="0,0"/>
                  <v:stroke on="f" joinstyle="miter"/>
                  <v:imagedata r:id="rId269" o:title="eqId86afd8575f65cc8e9d9af841749ac995"/>
                  <o:lock v:ext="edit" aspectratio="t"/>
                  <w10:wrap type="none"/>
                  <w10:anchorlock/>
                </v:shape>
                <o:OLEObject Type="Embed" ProgID="Equation.DSMT4" ShapeID="_x0000_i1180" DrawAspect="Content" ObjectID="_1468075855" r:id="rId268">
                  <o:LockedField>false</o:LockedField>
                </o:OLEObject>
              </w:object>
            </w:r>
          </w:p>
          <w:p w14:paraId="20B220FD">
            <w:pPr>
              <w:spacing w:line="360" w:lineRule="auto"/>
              <w:jc w:val="left"/>
              <w:textAlignment w:val="center"/>
              <w:rPr>
                <w:color w:val="FF0000"/>
              </w:rPr>
            </w:pPr>
            <w:r>
              <w:rPr>
                <w:color w:val="FF0000"/>
              </w:rPr>
              <w:t>液柱高度差</w:t>
            </w:r>
            <w:r>
              <w:rPr>
                <w:color w:val="FF0000"/>
              </w:rPr>
              <w:object>
                <v:shape id="_x0000_i1181" o:spt="75" alt="学科网(www.zxxk.com)--教育资源门户，提供试卷、教案、课件、论文、素材以及各类教学资源下载，还有大量而丰富的教学相关资讯！ 3GPjx1bUohTNAx1ODbqMbQ==" type="#_x0000_t75" style="height:14.25pt;width:87.75pt;" o:ole="t" filled="f" o:preferrelative="t" stroked="f" coordsize="21600,21600">
                  <v:path/>
                  <v:fill on="f" focussize="0,0"/>
                  <v:stroke on="f" joinstyle="miter"/>
                  <v:imagedata r:id="rId271" o:title="eqIdc1a81d3143bdaf1337475b11077f0350"/>
                  <o:lock v:ext="edit" aspectratio="t"/>
                  <w10:wrap type="none"/>
                  <w10:anchorlock/>
                </v:shape>
                <o:OLEObject Type="Embed" ProgID="Equation.DSMT4" ShapeID="_x0000_i1181" DrawAspect="Content" ObjectID="_1468075856" r:id="rId270">
                  <o:LockedField>false</o:LockedField>
                </o:OLEObject>
              </w:object>
            </w:r>
          </w:p>
          <w:p w14:paraId="3A310F43">
            <w:pPr>
              <w:spacing w:line="360" w:lineRule="auto"/>
              <w:jc w:val="left"/>
              <w:textAlignment w:val="center"/>
              <w:rPr>
                <w:color w:val="FF0000"/>
              </w:rPr>
            </w:pPr>
            <w:r>
              <w:rPr>
                <w:color w:val="FF0000"/>
              </w:rPr>
              <w:t>则大气压强</w:t>
            </w:r>
            <w:r>
              <w:rPr>
                <w:color w:val="FF0000"/>
              </w:rPr>
              <w:object>
                <v:shape id="_x0000_i1182" o:spt="75" alt="学科网(www.zxxk.com)--教育资源门户，提供试卷、教案、课件、论文、素材以及各类教学资源下载，还有大量而丰富的教学相关资讯！ 3GPjx1bUohTNAx1ODbqMbQ==" type="#_x0000_t75" style="height:18pt;width:288.75pt;" o:ole="t" filled="f" o:preferrelative="t" stroked="f" coordsize="21600,21600">
                  <v:path/>
                  <v:fill on="f" focussize="0,0"/>
                  <v:stroke on="f" joinstyle="miter"/>
                  <v:imagedata r:id="rId273" o:title="eqId7cccd56effb865f78692f75aec4accb6"/>
                  <o:lock v:ext="edit" aspectratio="t"/>
                  <w10:wrap type="none"/>
                  <w10:anchorlock/>
                </v:shape>
                <o:OLEObject Type="Embed" ProgID="Equation.DSMT4" ShapeID="_x0000_i1182" DrawAspect="Content" ObjectID="_1468075857" r:id="rId272">
                  <o:LockedField>false</o:LockedField>
                </o:OLEObject>
              </w:object>
            </w:r>
          </w:p>
          <w:p w14:paraId="6797F9EA">
            <w:pPr>
              <w:spacing w:line="360" w:lineRule="auto"/>
              <w:jc w:val="left"/>
              <w:textAlignment w:val="center"/>
              <w:rPr>
                <w:color w:val="FF0000"/>
              </w:rPr>
            </w:pPr>
            <w:r>
              <w:rPr>
                <w:color w:val="FF0000"/>
              </w:rPr>
              <w:t>【小问4详解】</w:t>
            </w:r>
          </w:p>
          <w:p w14:paraId="22D22257">
            <w:pPr>
              <w:spacing w:line="360" w:lineRule="auto"/>
              <w:jc w:val="left"/>
              <w:textAlignment w:val="center"/>
              <w:rPr>
                <w:color w:val="FF0000"/>
              </w:rPr>
            </w:pPr>
            <w:r>
              <w:rPr>
                <w:color w:val="FF0000"/>
              </w:rPr>
              <w:t>[1]测量液态合金体积过程中，注射器零刻度线前端接口处还有一小部分液体未被计入体积，根据</w:t>
            </w:r>
            <w:r>
              <w:rPr>
                <w:color w:val="FF0000"/>
              </w:rPr>
              <w:object>
                <v:shape id="_x0000_i1183" o:spt="75" alt="学科网(www.zxxk.com)--教育资源门户，提供试卷、教案、课件、论文、素材以及各类教学资源下载，还有大量而丰富的教学相关资讯！ 3GPjx1bUohTNAx1ODbqMbQ==" type="#_x0000_t75" style="height:30.75pt;width:35.25pt;" o:ole="t" filled="f" o:preferrelative="t" stroked="f" coordsize="21600,21600">
                  <v:path/>
                  <v:fill on="f" focussize="0,0"/>
                  <v:stroke on="f" joinstyle="miter"/>
                  <v:imagedata r:id="rId130" o:title="eqId3a7ff53f2587806ee67bb7d829384af4"/>
                  <o:lock v:ext="edit" aspectratio="t"/>
                  <w10:wrap type="none"/>
                  <w10:anchorlock/>
                </v:shape>
                <o:OLEObject Type="Embed" ProgID="Equation.DSMT4" ShapeID="_x0000_i1183" DrawAspect="Content" ObjectID="_1468075858" r:id="rId274">
                  <o:LockedField>false</o:LockedField>
                </o:OLEObject>
              </w:object>
            </w:r>
            <w:r>
              <w:rPr>
                <w:color w:val="FF0000"/>
              </w:rPr>
              <w:t>，质量测量准确，体积测量偏小，所以密度的测量结果偏大。</w:t>
            </w:r>
          </w:p>
          <w:p w14:paraId="7DE4A3CE">
            <w:pPr>
              <w:spacing w:line="360" w:lineRule="auto"/>
              <w:jc w:val="left"/>
              <w:textAlignment w:val="center"/>
              <w:rPr>
                <w:color w:val="FF0000"/>
              </w:rPr>
            </w:pPr>
            <w:r>
              <w:rPr>
                <w:color w:val="FF0000"/>
              </w:rPr>
              <w:t>[2]测量开始之前先抽取一部分液态合金再排出，使注射器零刻度线前端接口处充满液态合金，再把注射器放在天平上称量得到空注射器质量</w:t>
            </w:r>
            <w:r>
              <w:rPr>
                <w:i/>
                <w:color w:val="FF0000"/>
              </w:rPr>
              <w:t>m</w:t>
            </w:r>
            <w:r>
              <w:rPr>
                <w:color w:val="FF0000"/>
                <w:vertAlign w:val="subscript"/>
              </w:rPr>
              <w:t>1</w:t>
            </w:r>
            <w:r>
              <w:rPr>
                <w:color w:val="FF0000"/>
              </w:rPr>
              <w:t>，后续步骤和原实验相同。</w:t>
            </w:r>
          </w:p>
          <w:p w14:paraId="7CBAF48B">
            <w:pPr>
              <w:spacing w:line="360" w:lineRule="auto"/>
              <w:jc w:val="left"/>
              <w:textAlignment w:val="center"/>
              <w:rPr>
                <w:color w:val="000000"/>
              </w:rPr>
            </w:pPr>
            <w:r>
              <w:rPr>
                <w:rFonts w:hint="eastAsia"/>
                <w:color w:val="000000"/>
                <w:lang w:val="en-US" w:eastAsia="zh-CN"/>
              </w:rPr>
              <w:t>12</w:t>
            </w:r>
            <w:r>
              <w:rPr>
                <w:color w:val="000000"/>
              </w:rPr>
              <w:t>.</w:t>
            </w:r>
            <w:r>
              <w:rPr>
                <w:b/>
              </w:rPr>
              <w:t>（2025</w:t>
            </w:r>
            <w:r>
              <w:rPr>
                <w:rFonts w:hint="eastAsia"/>
                <w:b/>
              </w:rPr>
              <w:t>·山西</w:t>
            </w:r>
            <w:r>
              <w:rPr>
                <w:b/>
              </w:rPr>
              <w:t>）</w:t>
            </w:r>
            <w:r>
              <w:rPr>
                <w:color w:val="000000"/>
              </w:rPr>
              <w:t xml:space="preserve"> </w:t>
            </w:r>
            <w:r>
              <w:rPr>
                <w:rFonts w:ascii="宋体" w:hAnsi="宋体" w:eastAsia="宋体" w:cs="宋体"/>
                <w:color w:val="000000"/>
              </w:rPr>
              <w:t>制作航天器部件的材料常需要满足“低密度、高强度”等条件。航天小组的同学们调查了铝合金和碳纤维两种材料，其质量与体积关系如图所示。分析图像可知（</w:t>
            </w:r>
            <w:r>
              <w:rPr>
                <w:rFonts w:ascii="Times New Roman" w:hAnsi="Times New Roman" w:eastAsia="Times New Roman" w:cs="Times New Roman"/>
                <w:color w:val="000000"/>
              </w:rPr>
              <w:t xml:space="preserve">    </w:t>
            </w:r>
            <w:r>
              <w:rPr>
                <w:rFonts w:ascii="宋体" w:hAnsi="宋体" w:eastAsia="宋体" w:cs="宋体"/>
                <w:color w:val="000000"/>
              </w:rPr>
              <w:t>）</w:t>
            </w:r>
          </w:p>
          <w:p w14:paraId="757AC775">
            <w:pPr>
              <w:spacing w:line="360" w:lineRule="auto"/>
              <w:jc w:val="left"/>
              <w:textAlignment w:val="center"/>
              <w:rPr>
                <w:color w:val="000000"/>
              </w:rPr>
            </w:pPr>
            <w:r>
              <w:rPr>
                <w:color w:val="000000"/>
              </w:rPr>
              <w:drawing>
                <wp:inline distT="0" distB="0" distL="114300" distR="114300">
                  <wp:extent cx="1647825" cy="1219200"/>
                  <wp:effectExtent l="0" t="0" r="13335" b="0"/>
                  <wp:docPr id="100017" name="图片 100017"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3GPjx1bUohTNAx1ODbqMbQ=="/>
                          <pic:cNvPicPr>
                            <a:picLocks noChangeAspect="1"/>
                          </pic:cNvPicPr>
                        </pic:nvPicPr>
                        <pic:blipFill>
                          <a:blip r:embed="rId275"/>
                          <a:stretch>
                            <a:fillRect/>
                          </a:stretch>
                        </pic:blipFill>
                        <pic:spPr>
                          <a:xfrm>
                            <a:off x="0" y="0"/>
                            <a:ext cx="1647825" cy="1219200"/>
                          </a:xfrm>
                          <a:prstGeom prst="rect">
                            <a:avLst/>
                          </a:prstGeom>
                        </pic:spPr>
                      </pic:pic>
                    </a:graphicData>
                  </a:graphic>
                </wp:inline>
              </w:drawing>
            </w:r>
          </w:p>
          <w:p w14:paraId="5120A97E">
            <w:pPr>
              <w:spacing w:line="360" w:lineRule="auto"/>
              <w:jc w:val="left"/>
              <w:textAlignment w:val="center"/>
              <w:rPr>
                <w:color w:val="000000"/>
              </w:rPr>
            </w:pPr>
            <w:r>
              <w:rPr>
                <w:color w:val="000000"/>
              </w:rPr>
              <w:t xml:space="preserve">A. </w:t>
            </w:r>
            <w:r>
              <w:rPr>
                <w:rFonts w:ascii="宋体" w:hAnsi="宋体" w:eastAsia="宋体" w:cs="宋体"/>
                <w:color w:val="000000"/>
              </w:rPr>
              <w:t>铝合金的密度为</w:t>
            </w:r>
            <w:r>
              <w:object>
                <v:shape id="_x0000_i1184" o:spt="75" alt="学科网(www.zxxk.com)--教育资源门户，提供试卷、教案、课件、论文、素材以及各类教学资源下载，还有大量而丰富的教学相关资讯！ 3GPjx1bUohTNAx1ODbqMbQ==" type="#_x0000_t75" style="height:18pt;width:51pt;" o:ole="t" filled="f" o:preferrelative="t" stroked="f" coordsize="21600,21600">
                  <v:path/>
                  <v:fill on="f" focussize="0,0"/>
                  <v:stroke on="f" joinstyle="miter"/>
                  <v:imagedata r:id="rId277" o:title="eqIdc9c445d249eaac462d6053ddca3ee7b0"/>
                  <o:lock v:ext="edit" aspectratio="t"/>
                  <w10:wrap type="none"/>
                  <w10:anchorlock/>
                </v:shape>
                <o:OLEObject Type="Embed" ProgID="Equation.DSMT4" ShapeID="_x0000_i1184" DrawAspect="Content" ObjectID="_1468075859" r:id="rId276">
                  <o:LockedField>false</o:LockedField>
                </o:OLEObject>
              </w:object>
            </w:r>
          </w:p>
          <w:p w14:paraId="7C3DF205">
            <w:pPr>
              <w:spacing w:line="360" w:lineRule="auto"/>
              <w:jc w:val="left"/>
              <w:textAlignment w:val="center"/>
              <w:rPr>
                <w:color w:val="000000"/>
              </w:rPr>
            </w:pPr>
            <w:r>
              <w:rPr>
                <w:color w:val="000000"/>
              </w:rPr>
              <w:t xml:space="preserve">B. </w:t>
            </w:r>
            <w:r>
              <w:rPr>
                <w:rFonts w:ascii="宋体" w:hAnsi="宋体" w:eastAsia="宋体" w:cs="宋体"/>
                <w:color w:val="000000"/>
              </w:rPr>
              <w:t>碳纤维的密度是铝合金的</w:t>
            </w:r>
            <w:r>
              <w:rPr>
                <w:rFonts w:ascii="Times New Roman" w:hAnsi="Times New Roman" w:eastAsia="Times New Roman" w:cs="Times New Roman"/>
                <w:color w:val="000000"/>
              </w:rPr>
              <w:t>2</w:t>
            </w:r>
            <w:r>
              <w:rPr>
                <w:rFonts w:ascii="宋体" w:hAnsi="宋体" w:eastAsia="宋体" w:cs="宋体"/>
                <w:color w:val="000000"/>
              </w:rPr>
              <w:t>倍</w:t>
            </w:r>
          </w:p>
          <w:p w14:paraId="1B78B90E">
            <w:pPr>
              <w:spacing w:line="360" w:lineRule="auto"/>
              <w:jc w:val="left"/>
              <w:textAlignment w:val="center"/>
              <w:rPr>
                <w:color w:val="000000"/>
              </w:rPr>
            </w:pPr>
            <w:r>
              <w:rPr>
                <w:color w:val="000000"/>
              </w:rPr>
              <w:t xml:space="preserve">C. </w:t>
            </w:r>
            <w:r>
              <w:rPr>
                <w:rFonts w:ascii="宋体" w:hAnsi="宋体" w:eastAsia="宋体" w:cs="宋体"/>
                <w:color w:val="000000"/>
              </w:rPr>
              <w:t>质量相同时，用铝合金制成的实心部件体积较大</w:t>
            </w:r>
          </w:p>
          <w:p w14:paraId="742922D4">
            <w:pPr>
              <w:spacing w:line="360" w:lineRule="auto"/>
              <w:jc w:val="left"/>
              <w:textAlignment w:val="center"/>
              <w:rPr>
                <w:color w:val="000000"/>
              </w:rPr>
            </w:pPr>
            <w:r>
              <w:rPr>
                <w:color w:val="000000"/>
              </w:rPr>
              <w:t xml:space="preserve">D. </w:t>
            </w:r>
            <w:r>
              <w:rPr>
                <w:rFonts w:ascii="宋体" w:hAnsi="宋体" w:eastAsia="宋体" w:cs="宋体"/>
                <w:color w:val="000000"/>
              </w:rPr>
              <w:t>体积相同时，用碳纤维制成的实心部件质量较小</w:t>
            </w:r>
          </w:p>
          <w:p w14:paraId="6E09236A">
            <w:pPr>
              <w:spacing w:line="360" w:lineRule="auto"/>
              <w:textAlignment w:val="center"/>
              <w:rPr>
                <w:color w:val="FF0000"/>
              </w:rPr>
            </w:pPr>
            <w:r>
              <w:rPr>
                <w:color w:val="FF0000"/>
              </w:rPr>
              <w:t>【答案】D</w:t>
            </w:r>
          </w:p>
          <w:p w14:paraId="77928B09">
            <w:pPr>
              <w:spacing w:line="360" w:lineRule="auto"/>
              <w:textAlignment w:val="center"/>
              <w:rPr>
                <w:color w:val="FF0000"/>
              </w:rPr>
            </w:pPr>
            <w:r>
              <w:rPr>
                <w:color w:val="FF0000"/>
              </w:rPr>
              <w:t>【解析】</w:t>
            </w:r>
          </w:p>
          <w:p w14:paraId="5538483E">
            <w:pPr>
              <w:spacing w:line="360" w:lineRule="auto"/>
              <w:jc w:val="left"/>
              <w:textAlignment w:val="center"/>
              <w:rPr>
                <w:color w:val="FF0000"/>
              </w:rPr>
            </w:pPr>
            <w:r>
              <w:rPr>
                <w:color w:val="FF0000"/>
              </w:rPr>
              <w:t>【详解】</w:t>
            </w:r>
            <w:r>
              <w:rPr>
                <w:rFonts w:ascii="Times New Roman" w:hAnsi="Times New Roman" w:eastAsia="Times New Roman" w:cs="Times New Roman"/>
                <w:color w:val="FF0000"/>
              </w:rPr>
              <w:t>A</w:t>
            </w:r>
            <w:r>
              <w:rPr>
                <w:rFonts w:ascii="宋体" w:hAnsi="宋体" w:eastAsia="宋体" w:cs="宋体"/>
                <w:color w:val="FF0000"/>
              </w:rPr>
              <w:t>．铝合金的密度为</w:t>
            </w:r>
            <w:r>
              <w:rPr>
                <w:color w:val="FF0000"/>
              </w:rPr>
              <w:object>
                <v:shape id="_x0000_i1185" o:spt="75" alt="学科网(www.zxxk.com)--教育资源门户，提供试卷、教案、课件、论文、素材以及各类教学资源下载，还有大量而丰富的教学相关资讯！ 3GPjx1bUohTNAx1ODbqMbQ==" type="#_x0000_t75" style="height:30.75pt;width:135pt;" o:ole="t" filled="f" o:preferrelative="t" stroked="f" coordsize="21600,21600">
                  <v:path/>
                  <v:fill on="f" focussize="0,0"/>
                  <v:stroke on="f" joinstyle="miter"/>
                  <v:imagedata r:id="rId279" o:title="eqIdb0850396805b8f07d8ef4c6b5bb0695c"/>
                  <o:lock v:ext="edit" aspectratio="t"/>
                  <w10:wrap type="none"/>
                  <w10:anchorlock/>
                </v:shape>
                <o:OLEObject Type="Embed" ProgID="Equation.DSMT4" ShapeID="_x0000_i1185" DrawAspect="Content" ObjectID="_1468075860" r:id="rId278">
                  <o:LockedField>false</o:LockedField>
                </o:OLEObject>
              </w:object>
            </w:r>
          </w:p>
          <w:p w14:paraId="05E46C70">
            <w:pPr>
              <w:spacing w:line="360" w:lineRule="auto"/>
              <w:jc w:val="left"/>
              <w:textAlignment w:val="center"/>
              <w:rPr>
                <w:color w:val="FF0000"/>
              </w:rPr>
            </w:pPr>
            <w:r>
              <w:rPr>
                <w:rFonts w:ascii="宋体" w:hAnsi="宋体" w:eastAsia="宋体" w:cs="宋体"/>
                <w:color w:val="FF0000"/>
              </w:rPr>
              <w:t>故</w:t>
            </w:r>
            <w:r>
              <w:rPr>
                <w:rFonts w:ascii="Times New Roman" w:hAnsi="Times New Roman" w:eastAsia="Times New Roman" w:cs="Times New Roman"/>
                <w:color w:val="FF0000"/>
              </w:rPr>
              <w:t>A</w:t>
            </w:r>
            <w:r>
              <w:rPr>
                <w:rFonts w:ascii="宋体" w:hAnsi="宋体" w:eastAsia="宋体" w:cs="宋体"/>
                <w:color w:val="FF0000"/>
              </w:rPr>
              <w:t>不符合题意；</w:t>
            </w:r>
          </w:p>
          <w:p w14:paraId="42124ECE">
            <w:pPr>
              <w:spacing w:line="360" w:lineRule="auto"/>
              <w:jc w:val="left"/>
              <w:textAlignment w:val="center"/>
              <w:rPr>
                <w:color w:val="FF0000"/>
              </w:rPr>
            </w:pPr>
            <w:r>
              <w:rPr>
                <w:rFonts w:ascii="Times New Roman" w:hAnsi="Times New Roman" w:eastAsia="Times New Roman" w:cs="Times New Roman"/>
                <w:color w:val="FF0000"/>
              </w:rPr>
              <w:t>B</w:t>
            </w:r>
            <w:r>
              <w:rPr>
                <w:rFonts w:ascii="宋体" w:hAnsi="宋体" w:eastAsia="宋体" w:cs="宋体"/>
                <w:color w:val="FF0000"/>
              </w:rPr>
              <w:t>．由图得，体积相同时，碳纤维的质量是铝合金的一半，由</w:t>
            </w:r>
            <w:r>
              <w:rPr>
                <w:color w:val="FF0000"/>
              </w:rPr>
              <w:object>
                <v:shape id="_x0000_i1186" o:spt="75" alt="学科网(www.zxxk.com)--教育资源门户，提供试卷、教案、课件、论文、素材以及各类教学资源下载，还有大量而丰富的教学相关资讯！ 3GPjx1bUohTNAx1ODbqMbQ==" type="#_x0000_t75" style="height:30.75pt;width:35.25pt;" o:ole="t" filled="f" o:preferrelative="t" stroked="f" coordsize="21600,21600">
                  <v:path/>
                  <v:fill on="f" focussize="0,0"/>
                  <v:stroke on="f" joinstyle="miter"/>
                  <v:imagedata r:id="rId12" o:title="eqIda3e8b5e08812f92622f79e7b17a5a78d"/>
                  <o:lock v:ext="edit" aspectratio="t"/>
                  <w10:wrap type="none"/>
                  <w10:anchorlock/>
                </v:shape>
                <o:OLEObject Type="Embed" ProgID="Equation.DSMT4" ShapeID="_x0000_i1186" DrawAspect="Content" ObjectID="_1468075861" r:id="rId280">
                  <o:LockedField>false</o:LockedField>
                </o:OLEObject>
              </w:object>
            </w:r>
            <w:r>
              <w:rPr>
                <w:rFonts w:ascii="宋体" w:hAnsi="宋体" w:eastAsia="宋体" w:cs="宋体"/>
                <w:color w:val="FF0000"/>
              </w:rPr>
              <w:t>得，碳纤维的密度是铝合金的</w:t>
            </w:r>
            <w:r>
              <w:rPr>
                <w:color w:val="FF0000"/>
              </w:rPr>
              <w:object>
                <v:shape id="_x0000_i1187" o:spt="75" alt="学科网(www.zxxk.com)--教育资源门户，提供试卷、教案、课件、论文、素材以及各类教学资源下载，还有大量而丰富的教学相关资讯！ 3GPjx1bUohTNAx1ODbqMbQ==" type="#_x0000_t75" style="height:21pt;width:10.5pt;" o:ole="t" filled="f" o:preferrelative="t" stroked="f" coordsize="21600,21600">
                  <v:path/>
                  <v:fill on="f" focussize="0,0"/>
                  <v:stroke on="f" joinstyle="miter"/>
                  <v:imagedata r:id="rId282" o:title="eqIdf89eef3148f2d4d09379767b4af69132"/>
                  <o:lock v:ext="edit" aspectratio="t"/>
                  <w10:wrap type="none"/>
                  <w10:anchorlock/>
                </v:shape>
                <o:OLEObject Type="Embed" ProgID="Equation.DSMT4" ShapeID="_x0000_i1187" DrawAspect="Content" ObjectID="_1468075862" r:id="rId281">
                  <o:LockedField>false</o:LockedField>
                </o:OLEObject>
              </w:object>
            </w:r>
            <w:r>
              <w:rPr>
                <w:rFonts w:ascii="宋体" w:hAnsi="宋体" w:eastAsia="宋体" w:cs="宋体"/>
                <w:color w:val="FF0000"/>
              </w:rPr>
              <w:t>，故</w:t>
            </w:r>
            <w:r>
              <w:rPr>
                <w:rFonts w:ascii="Times New Roman" w:hAnsi="Times New Roman" w:eastAsia="Times New Roman" w:cs="Times New Roman"/>
                <w:color w:val="FF0000"/>
              </w:rPr>
              <w:t>B</w:t>
            </w:r>
            <w:r>
              <w:rPr>
                <w:rFonts w:ascii="宋体" w:hAnsi="宋体" w:eastAsia="宋体" w:cs="宋体"/>
                <w:color w:val="FF0000"/>
              </w:rPr>
              <w:t>不符合题意；</w:t>
            </w:r>
          </w:p>
          <w:p w14:paraId="2AFAABC4">
            <w:pPr>
              <w:spacing w:line="360" w:lineRule="auto"/>
              <w:jc w:val="left"/>
              <w:textAlignment w:val="center"/>
              <w:rPr>
                <w:color w:val="FF0000"/>
              </w:rPr>
            </w:pPr>
            <w:r>
              <w:rPr>
                <w:rFonts w:ascii="Times New Roman" w:hAnsi="Times New Roman" w:eastAsia="Times New Roman" w:cs="Times New Roman"/>
                <w:color w:val="FF0000"/>
              </w:rPr>
              <w:t>C</w:t>
            </w:r>
            <w:r>
              <w:rPr>
                <w:rFonts w:ascii="宋体" w:hAnsi="宋体" w:eastAsia="宋体" w:cs="宋体"/>
                <w:color w:val="FF0000"/>
              </w:rPr>
              <w:t>．由图得，质量相同时，用铝合金制成的实心部件体积较小，故</w:t>
            </w:r>
            <w:r>
              <w:rPr>
                <w:rFonts w:ascii="Times New Roman" w:hAnsi="Times New Roman" w:eastAsia="Times New Roman" w:cs="Times New Roman"/>
                <w:color w:val="FF0000"/>
              </w:rPr>
              <w:t>C</w:t>
            </w:r>
            <w:r>
              <w:rPr>
                <w:rFonts w:ascii="宋体" w:hAnsi="宋体" w:eastAsia="宋体" w:cs="宋体"/>
                <w:color w:val="FF0000"/>
              </w:rPr>
              <w:t>不符合题意；</w:t>
            </w:r>
          </w:p>
          <w:p w14:paraId="29DB1070">
            <w:pPr>
              <w:spacing w:line="360" w:lineRule="auto"/>
              <w:jc w:val="left"/>
              <w:textAlignment w:val="center"/>
              <w:rPr>
                <w:color w:val="FF0000"/>
              </w:rPr>
            </w:pPr>
            <w:r>
              <w:rPr>
                <w:rFonts w:ascii="Times New Roman" w:hAnsi="Times New Roman" w:eastAsia="Times New Roman" w:cs="Times New Roman"/>
                <w:color w:val="FF0000"/>
              </w:rPr>
              <w:t>D</w:t>
            </w:r>
            <w:r>
              <w:rPr>
                <w:rFonts w:ascii="宋体" w:hAnsi="宋体" w:eastAsia="宋体" w:cs="宋体"/>
                <w:color w:val="FF0000"/>
              </w:rPr>
              <w:t>．由图得，体积相同时，用碳纤维制成的实心部件质量较小，故</w:t>
            </w:r>
            <w:r>
              <w:rPr>
                <w:rFonts w:ascii="Times New Roman" w:hAnsi="Times New Roman" w:eastAsia="Times New Roman" w:cs="Times New Roman"/>
                <w:color w:val="FF0000"/>
              </w:rPr>
              <w:t>D</w:t>
            </w:r>
            <w:r>
              <w:rPr>
                <w:rFonts w:ascii="宋体" w:hAnsi="宋体" w:eastAsia="宋体" w:cs="宋体"/>
                <w:color w:val="FF0000"/>
              </w:rPr>
              <w:t>符合题意。</w:t>
            </w:r>
          </w:p>
          <w:p w14:paraId="044471E7">
            <w:pPr>
              <w:spacing w:line="360" w:lineRule="auto"/>
              <w:jc w:val="left"/>
              <w:textAlignment w:val="center"/>
              <w:rPr>
                <w:color w:val="FF0000"/>
              </w:rPr>
            </w:pPr>
            <w:r>
              <w:rPr>
                <w:rFonts w:ascii="宋体" w:hAnsi="宋体" w:eastAsia="宋体" w:cs="宋体"/>
                <w:color w:val="FF0000"/>
              </w:rPr>
              <w:t>故选</w:t>
            </w:r>
            <w:r>
              <w:rPr>
                <w:rFonts w:ascii="Times New Roman" w:hAnsi="Times New Roman" w:eastAsia="Times New Roman" w:cs="Times New Roman"/>
                <w:color w:val="FF0000"/>
              </w:rPr>
              <w:t>D</w:t>
            </w:r>
            <w:r>
              <w:rPr>
                <w:rFonts w:ascii="宋体" w:hAnsi="宋体" w:eastAsia="宋体" w:cs="宋体"/>
                <w:color w:val="FF0000"/>
              </w:rPr>
              <w:t>。</w:t>
            </w:r>
          </w:p>
          <w:p w14:paraId="108A9BBA">
            <w:pPr>
              <w:spacing w:line="360" w:lineRule="auto"/>
              <w:jc w:val="both"/>
              <w:textAlignment w:val="center"/>
              <w:rPr>
                <w:color w:val="000000"/>
              </w:rPr>
            </w:pPr>
            <w:r>
              <w:rPr>
                <w:rFonts w:hint="eastAsia"/>
                <w:color w:val="000000"/>
                <w:lang w:val="en-US" w:eastAsia="zh-CN"/>
              </w:rPr>
              <w:t>13</w:t>
            </w:r>
            <w:r>
              <w:rPr>
                <w:color w:val="000000"/>
              </w:rPr>
              <w:t>.</w:t>
            </w:r>
            <w:r>
              <w:rPr>
                <w:rFonts w:ascii="宋体" w:hAnsi="宋体" w:eastAsia="宋体" w:cs="宋体"/>
                <w:b/>
                <w:bCs/>
                <w:color w:val="000000" w:themeColor="text1"/>
                <w:lang w:eastAsia="zh-CN"/>
                <w14:textFill>
                  <w14:solidFill>
                    <w14:schemeClr w14:val="tx1"/>
                  </w14:solidFill>
                </w14:textFill>
              </w:rPr>
              <w:t>（</w:t>
            </w:r>
            <w:r>
              <w:rPr>
                <w:rFonts w:hint="eastAsia" w:ascii="宋体" w:hAnsi="宋体" w:eastAsia="宋体" w:cs="宋体"/>
                <w:b/>
                <w:bCs/>
                <w:color w:val="000000" w:themeColor="text1"/>
                <w:lang w:eastAsia="zh-CN"/>
                <w14:textFill>
                  <w14:solidFill>
                    <w14:schemeClr w14:val="tx1"/>
                  </w14:solidFill>
                </w14:textFill>
              </w:rPr>
              <w:t>2025·</w:t>
            </w:r>
            <w:r>
              <w:rPr>
                <w:rFonts w:hint="eastAsia" w:ascii="宋体" w:hAnsi="宋体" w:eastAsia="宋体" w:cs="宋体"/>
                <w:b/>
                <w:bCs/>
                <w:color w:val="000000" w:themeColor="text1"/>
                <w:lang w:val="en-US" w:eastAsia="zh-CN"/>
                <w14:textFill>
                  <w14:solidFill>
                    <w14:schemeClr w14:val="tx1"/>
                  </w14:solidFill>
                </w14:textFill>
              </w:rPr>
              <w:t>四川宜宾</w:t>
            </w:r>
            <w:r>
              <w:rPr>
                <w:rFonts w:hint="eastAsia" w:ascii="宋体" w:hAnsi="宋体" w:eastAsia="宋体" w:cs="宋体"/>
                <w:b/>
                <w:bCs/>
                <w:color w:val="000000" w:themeColor="text1"/>
                <w:lang w:eastAsia="zh-CN"/>
                <w14:textFill>
                  <w14:solidFill>
                    <w14:schemeClr w14:val="tx1"/>
                  </w14:solidFill>
                </w14:textFill>
              </w:rPr>
              <w:t>卷）</w:t>
            </w:r>
            <w:r>
              <w:rPr>
                <w:rFonts w:ascii="宋体" w:hAnsi="宋体" w:eastAsia="宋体" w:cs="宋体"/>
                <w:color w:val="000000"/>
              </w:rPr>
              <w:t>物理兴趣小组的同学想估测满车厢小石子（如图甲，上表面可视为一平面）的总质量，进行了如下的实验。回答下列问题：</w:t>
            </w:r>
          </w:p>
          <w:p w14:paraId="3BA579B9">
            <w:pPr>
              <w:spacing w:line="360" w:lineRule="auto"/>
              <w:jc w:val="both"/>
              <w:textAlignment w:val="center"/>
              <w:rPr>
                <w:color w:val="000000"/>
              </w:rPr>
            </w:pPr>
            <w:r>
              <w:rPr>
                <w:color w:val="000000"/>
              </w:rPr>
              <w:drawing>
                <wp:inline distT="0" distB="0" distL="114300" distR="114300">
                  <wp:extent cx="3819525" cy="1257300"/>
                  <wp:effectExtent l="0" t="0" r="5715" b="7620"/>
                  <wp:docPr id="100053" name="图片 100053" descr="学科网(www.zxxk.com)--教育资源门户，提供试卷、教案、课件、论文、素材以及各类教学资源下载，还有大量而丰富的教学相关资讯！ 3GPjx1bUoh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3GPjx1bUohTNAx1ODbqMbQ=="/>
                          <pic:cNvPicPr>
                            <a:picLocks noChangeAspect="1"/>
                          </pic:cNvPicPr>
                        </pic:nvPicPr>
                        <pic:blipFill>
                          <a:blip r:embed="rId283"/>
                          <a:stretch>
                            <a:fillRect/>
                          </a:stretch>
                        </pic:blipFill>
                        <pic:spPr>
                          <a:xfrm>
                            <a:off x="0" y="0"/>
                            <a:ext cx="3819525" cy="1257300"/>
                          </a:xfrm>
                          <a:prstGeom prst="rect">
                            <a:avLst/>
                          </a:prstGeom>
                        </pic:spPr>
                      </pic:pic>
                    </a:graphicData>
                  </a:graphic>
                </wp:inline>
              </w:drawing>
            </w:r>
          </w:p>
          <w:p w14:paraId="0E0393E8">
            <w:pPr>
              <w:spacing w:line="360" w:lineRule="auto"/>
              <w:jc w:val="left"/>
              <w:textAlignment w:val="center"/>
              <w:rPr>
                <w:color w:val="000000"/>
              </w:rPr>
            </w:pPr>
            <w:r>
              <w:rPr>
                <w:color w:val="000000"/>
              </w:rPr>
              <w:t>（1）</w:t>
            </w:r>
            <w:r>
              <w:rPr>
                <w:rFonts w:ascii="宋体" w:hAnsi="宋体" w:eastAsia="宋体" w:cs="宋体"/>
                <w:color w:val="000000"/>
              </w:rPr>
              <w:t>测得该车厢的长、宽、高分别为</w:t>
            </w:r>
            <w:r>
              <w:rPr>
                <w:rFonts w:ascii="Times New Roman" w:hAnsi="Times New Roman" w:eastAsia="Times New Roman" w:cs="Times New Roman"/>
                <w:color w:val="000000"/>
              </w:rPr>
              <w:t>4m</w:t>
            </w:r>
            <w:r>
              <w:rPr>
                <w:rFonts w:ascii="宋体" w:hAnsi="宋体" w:eastAsia="宋体" w:cs="宋体"/>
                <w:color w:val="000000"/>
              </w:rPr>
              <w:t>、</w:t>
            </w:r>
            <w:r>
              <w:rPr>
                <w:rFonts w:ascii="Times New Roman" w:hAnsi="Times New Roman" w:eastAsia="Times New Roman" w:cs="Times New Roman"/>
                <w:color w:val="000000"/>
              </w:rPr>
              <w:t>2m</w:t>
            </w:r>
            <w:r>
              <w:rPr>
                <w:rFonts w:ascii="宋体" w:hAnsi="宋体" w:eastAsia="宋体" w:cs="宋体"/>
                <w:color w:val="000000"/>
              </w:rPr>
              <w:t>、</w:t>
            </w:r>
            <w:r>
              <w:rPr>
                <w:rFonts w:ascii="Times New Roman" w:hAnsi="Times New Roman" w:eastAsia="Times New Roman" w:cs="Times New Roman"/>
                <w:color w:val="000000"/>
              </w:rPr>
              <w:t>0.5m</w:t>
            </w:r>
            <w:r>
              <w:rPr>
                <w:rFonts w:ascii="宋体" w:hAnsi="宋体" w:eastAsia="宋体" w:cs="宋体"/>
                <w:color w:val="000000"/>
              </w:rPr>
              <w:t>，则车厢内小石子的总体积约为</w:t>
            </w:r>
            <w:r>
              <w:rPr>
                <w:color w:val="000000"/>
              </w:rPr>
              <w:t>___________</w:t>
            </w:r>
            <w:r>
              <w:object>
                <v:shape id="_x0000_i1188" o:spt="75" alt="学科网(www.zxxk.com)--教育资源门户，提供试卷、教案、课件、论文、素材以及各类教学资源下载，还有大量而丰富的教学相关资讯！ 3GPjx1bUohTNAx1ODbqMbQ==" type="#_x0000_t75" style="height:15.05pt;width:16.95pt;" o:ole="t" filled="f" o:preferrelative="t" stroked="f" coordsize="21600,21600">
                  <v:path/>
                  <v:fill on="f" focussize="0,0"/>
                  <v:stroke on="f" joinstyle="miter"/>
                  <v:imagedata r:id="rId285" o:title="eqId4eab9bcb68861b73f12a65eb9e94700d"/>
                  <o:lock v:ext="edit" aspectratio="t"/>
                  <w10:wrap type="none"/>
                  <w10:anchorlock/>
                </v:shape>
                <o:OLEObject Type="Embed" ProgID="Equation.DSMT4" ShapeID="_x0000_i1188" DrawAspect="Content" ObjectID="_1468075863" r:id="rId284">
                  <o:LockedField>false</o:LockedField>
                </o:OLEObject>
              </w:object>
            </w:r>
            <w:r>
              <w:rPr>
                <w:rFonts w:ascii="宋体" w:hAnsi="宋体" w:eastAsia="宋体" w:cs="宋体"/>
                <w:color w:val="000000"/>
              </w:rPr>
              <w:t>。</w:t>
            </w:r>
          </w:p>
          <w:p w14:paraId="7BFFD05E">
            <w:pPr>
              <w:spacing w:line="360" w:lineRule="auto"/>
              <w:jc w:val="left"/>
              <w:textAlignment w:val="center"/>
              <w:rPr>
                <w:color w:val="000000"/>
              </w:rPr>
            </w:pPr>
            <w:r>
              <w:rPr>
                <w:color w:val="000000"/>
              </w:rPr>
              <w:t>（2）</w:t>
            </w:r>
            <w:r>
              <w:rPr>
                <w:rFonts w:ascii="宋体" w:hAnsi="宋体" w:eastAsia="宋体" w:cs="宋体"/>
                <w:color w:val="000000"/>
              </w:rPr>
              <w:t>从车厢中取一些小石子用保鲜膜包裹、扎紧（保鲜膜质量忽略不计且可防水），放在已调节好的天平上进行测量。先在右盘中放上一定量的砝码，天平横梁左低右高，再添加</w:t>
            </w:r>
            <w:r>
              <w:rPr>
                <w:rFonts w:ascii="Times New Roman" w:hAnsi="Times New Roman" w:eastAsia="Times New Roman" w:cs="Times New Roman"/>
                <w:color w:val="000000"/>
              </w:rPr>
              <w:t>5g</w:t>
            </w:r>
            <w:r>
              <w:rPr>
                <w:rFonts w:ascii="宋体" w:hAnsi="宋体" w:eastAsia="宋体" w:cs="宋体"/>
                <w:color w:val="000000"/>
              </w:rPr>
              <w:t>砝码，天平横梁左高右低，取下</w:t>
            </w:r>
            <w:r>
              <w:rPr>
                <w:rFonts w:ascii="Times New Roman" w:hAnsi="Times New Roman" w:eastAsia="Times New Roman" w:cs="Times New Roman"/>
                <w:color w:val="000000"/>
              </w:rPr>
              <w:t>5g</w:t>
            </w:r>
            <w:r>
              <w:rPr>
                <w:rFonts w:ascii="宋体" w:hAnsi="宋体" w:eastAsia="宋体" w:cs="宋体"/>
                <w:color w:val="000000"/>
              </w:rPr>
              <w:t>砝码，接下来应该调节__________（填“平衡螺母”或“游码”）的位置，平衡后如图乙所示。测得这些小石子质量为</w:t>
            </w:r>
            <w:r>
              <w:rPr>
                <w:color w:val="000000"/>
              </w:rPr>
              <w:t>___________</w:t>
            </w:r>
            <w:r>
              <w:rPr>
                <w:rFonts w:ascii="Times New Roman" w:hAnsi="Times New Roman" w:eastAsia="Times New Roman" w:cs="Times New Roman"/>
                <w:color w:val="000000"/>
              </w:rPr>
              <w:t>g</w:t>
            </w:r>
            <w:r>
              <w:rPr>
                <w:rFonts w:ascii="宋体" w:hAnsi="宋体" w:eastAsia="宋体" w:cs="宋体"/>
                <w:color w:val="000000"/>
              </w:rPr>
              <w:t>。</w:t>
            </w:r>
          </w:p>
          <w:p w14:paraId="19F1DE23">
            <w:pPr>
              <w:spacing w:line="360" w:lineRule="auto"/>
              <w:jc w:val="left"/>
              <w:textAlignment w:val="center"/>
              <w:rPr>
                <w:color w:val="000000"/>
              </w:rPr>
            </w:pPr>
            <w:r>
              <w:rPr>
                <w:color w:val="000000"/>
              </w:rPr>
              <w:t>（3）</w:t>
            </w:r>
            <w:r>
              <w:rPr>
                <w:rFonts w:ascii="宋体" w:hAnsi="宋体" w:eastAsia="宋体" w:cs="宋体"/>
                <w:color w:val="000000"/>
              </w:rPr>
              <w:t>如图丙，将这些小石子缓慢放入装满水的溢水杯中，用量筒测得溢出水的体积为</w:t>
            </w:r>
            <w:r>
              <w:rPr>
                <w:color w:val="000000"/>
              </w:rPr>
              <w:t>___________</w:t>
            </w:r>
            <w:r>
              <w:rPr>
                <w:rFonts w:ascii="Times New Roman" w:hAnsi="Times New Roman" w:eastAsia="Times New Roman" w:cs="Times New Roman"/>
                <w:color w:val="000000"/>
              </w:rPr>
              <w:t>mL</w:t>
            </w:r>
            <w:r>
              <w:rPr>
                <w:rFonts w:ascii="宋体" w:hAnsi="宋体" w:eastAsia="宋体" w:cs="宋体"/>
                <w:color w:val="000000"/>
              </w:rPr>
              <w:t>。</w:t>
            </w:r>
          </w:p>
          <w:p w14:paraId="4A3C6E3B">
            <w:pPr>
              <w:spacing w:line="360" w:lineRule="auto"/>
              <w:jc w:val="left"/>
              <w:textAlignment w:val="center"/>
              <w:rPr>
                <w:color w:val="000000"/>
              </w:rPr>
            </w:pPr>
            <w:r>
              <w:rPr>
                <w:color w:val="000000"/>
              </w:rPr>
              <w:t>（4）</w:t>
            </w:r>
            <w:r>
              <w:rPr>
                <w:rFonts w:ascii="宋体" w:hAnsi="宋体" w:eastAsia="宋体" w:cs="宋体"/>
                <w:color w:val="000000"/>
              </w:rPr>
              <w:t>计算出这些小石子</w:t>
            </w:r>
            <w:r>
              <w:rPr>
                <w:rFonts w:ascii="宋体" w:hAnsi="宋体" w:eastAsia="宋体" w:cs="宋体"/>
                <w:color w:val="000000"/>
                <w:position w:val="0"/>
              </w:rPr>
              <w:drawing>
                <wp:inline distT="0" distB="0" distL="114300" distR="114300">
                  <wp:extent cx="133350" cy="177800"/>
                  <wp:effectExtent l="0" t="0" r="3810" b="4445"/>
                  <wp:docPr id="804755434" name="图片 804755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55434" name="图片 804755434"/>
                          <pic:cNvPicPr>
                            <a:picLocks noChangeAspect="1"/>
                          </pic:cNvPicPr>
                        </pic:nvPicPr>
                        <pic:blipFill>
                          <a:blip r:embed="rId286"/>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密度为</w:t>
            </w:r>
            <w:r>
              <w:rPr>
                <w:color w:val="000000"/>
              </w:rPr>
              <w:t>___________</w:t>
            </w:r>
            <w:r>
              <w:rPr>
                <w:rFonts w:ascii="Times New Roman" w:hAnsi="Times New Roman" w:eastAsia="Times New Roman" w:cs="Times New Roman"/>
                <w:color w:val="000000"/>
              </w:rPr>
              <w:t>kg/m</w:t>
            </w:r>
            <w:r>
              <w:rPr>
                <w:color w:val="000000"/>
                <w:vertAlign w:val="superscript"/>
              </w:rPr>
              <w:t>3</w:t>
            </w:r>
            <w:r>
              <w:rPr>
                <w:rFonts w:ascii="宋体" w:hAnsi="宋体" w:eastAsia="宋体" w:cs="宋体"/>
                <w:color w:val="000000"/>
              </w:rPr>
              <w:t>。</w:t>
            </w:r>
          </w:p>
          <w:p w14:paraId="31C42F6C">
            <w:pPr>
              <w:spacing w:line="360" w:lineRule="auto"/>
              <w:jc w:val="left"/>
              <w:textAlignment w:val="center"/>
              <w:rPr>
                <w:color w:val="000000"/>
              </w:rPr>
            </w:pPr>
            <w:r>
              <w:rPr>
                <w:color w:val="000000"/>
              </w:rPr>
              <w:t>（5）</w:t>
            </w:r>
            <w:r>
              <w:rPr>
                <w:rFonts w:ascii="宋体" w:hAnsi="宋体" w:eastAsia="宋体" w:cs="宋体"/>
                <w:color w:val="000000"/>
              </w:rPr>
              <w:t>由此估算该车厢小石子的总质量为</w:t>
            </w:r>
            <w:r>
              <w:rPr>
                <w:color w:val="000000"/>
              </w:rPr>
              <w:t>___________</w:t>
            </w:r>
            <w:r>
              <w:rPr>
                <w:rFonts w:ascii="Times New Roman" w:hAnsi="Times New Roman" w:eastAsia="Times New Roman" w:cs="Times New Roman"/>
                <w:color w:val="000000"/>
              </w:rPr>
              <w:t>kg</w:t>
            </w:r>
            <w:r>
              <w:rPr>
                <w:rFonts w:ascii="宋体" w:hAnsi="宋体" w:eastAsia="宋体" w:cs="宋体"/>
                <w:color w:val="000000"/>
              </w:rPr>
              <w:t>。</w:t>
            </w:r>
          </w:p>
          <w:p w14:paraId="2B5C637E">
            <w:pPr>
              <w:spacing w:line="360" w:lineRule="auto"/>
              <w:jc w:val="left"/>
              <w:textAlignment w:val="center"/>
              <w:rPr>
                <w:color w:val="000000"/>
              </w:rPr>
            </w:pPr>
            <w:r>
              <w:rPr>
                <w:color w:val="000000"/>
              </w:rPr>
              <w:t>（6）</w:t>
            </w:r>
            <w:r>
              <w:rPr>
                <w:rFonts w:ascii="宋体" w:hAnsi="宋体" w:eastAsia="宋体" w:cs="宋体"/>
                <w:color w:val="000000"/>
              </w:rPr>
              <w:t>若只取其中一个较大的石子进行密度测量，由此估算出该车厢小石子的总质量，结果会</w:t>
            </w:r>
            <w:r>
              <w:rPr>
                <w:color w:val="000000"/>
              </w:rPr>
              <w:t>___________</w:t>
            </w:r>
            <w:r>
              <w:rPr>
                <w:rFonts w:ascii="宋体" w:hAnsi="宋体" w:eastAsia="宋体" w:cs="宋体"/>
                <w:color w:val="000000"/>
              </w:rPr>
              <w:t>（填“偏大”或“偏小”）。</w:t>
            </w:r>
          </w:p>
          <w:p w14:paraId="05F79693">
            <w:pPr>
              <w:spacing w:line="360" w:lineRule="auto"/>
              <w:textAlignment w:val="center"/>
              <w:rPr>
                <w:color w:val="FF0000"/>
              </w:rPr>
            </w:pPr>
            <w:r>
              <w:rPr>
                <w:color w:val="FF0000"/>
              </w:rPr>
              <w:t xml:space="preserve">【答案】（1）4    （2）    ①. </w:t>
            </w:r>
            <w:r>
              <w:rPr>
                <w:rFonts w:ascii="宋体" w:hAnsi="宋体" w:eastAsia="宋体" w:cs="宋体"/>
                <w:color w:val="FF0000"/>
              </w:rPr>
              <w:t>游码</w:t>
            </w:r>
            <w:r>
              <w:rPr>
                <w:color w:val="FF0000"/>
              </w:rPr>
              <w:t xml:space="preserve">    ②. </w:t>
            </w:r>
            <w:r>
              <w:rPr>
                <w:rFonts w:ascii="Times New Roman" w:hAnsi="Times New Roman" w:eastAsia="Times New Roman" w:cs="Times New Roman"/>
                <w:color w:val="FF0000"/>
              </w:rPr>
              <w:t>63g</w:t>
            </w:r>
            <w:r>
              <w:rPr>
                <w:color w:val="FF0000"/>
              </w:rPr>
              <w:t xml:space="preserve">    </w:t>
            </w:r>
          </w:p>
          <w:p w14:paraId="4A246FE7">
            <w:pPr>
              <w:spacing w:line="360" w:lineRule="auto"/>
              <w:textAlignment w:val="center"/>
              <w:rPr>
                <w:color w:val="FF0000"/>
              </w:rPr>
            </w:pPr>
            <w:r>
              <w:rPr>
                <w:color w:val="FF0000"/>
              </w:rPr>
              <w:t>（3）</w:t>
            </w:r>
            <w:r>
              <w:rPr>
                <w:rFonts w:ascii="Times New Roman" w:hAnsi="Times New Roman" w:eastAsia="Times New Roman" w:cs="Times New Roman"/>
                <w:color w:val="FF0000"/>
              </w:rPr>
              <w:t>30</w:t>
            </w:r>
            <w:r>
              <w:rPr>
                <w:color w:val="FF0000"/>
              </w:rPr>
              <w:t xml:space="preserve">    （4）</w:t>
            </w:r>
            <w:r>
              <w:rPr>
                <w:color w:val="FF0000"/>
              </w:rPr>
              <w:object>
                <v:shape id="_x0000_i1189" o:spt="75" alt="学科网(www.zxxk.com)--教育资源门户，提供试卷、教案、课件、论文、素材以及各类教学资源下载，还有大量而丰富的教学相关资讯！ 3GPjx1bUohTNAx1ODbqMbQ==" type="#_x0000_t75" style="height:15.75pt;width:41.25pt;" o:ole="t" filled="f" o:preferrelative="t" stroked="f" coordsize="21600,21600">
                  <v:path/>
                  <v:fill on="f" focussize="0,0"/>
                  <v:stroke on="f" joinstyle="miter"/>
                  <v:imagedata r:id="rId288" o:title="eqId6b2aaf5377ca67a75fa845029a00e2f6"/>
                  <o:lock v:ext="edit" aspectratio="t"/>
                  <w10:wrap type="none"/>
                  <w10:anchorlock/>
                </v:shape>
                <o:OLEObject Type="Embed" ProgID="Equation.DSMT4" ShapeID="_x0000_i1189" DrawAspect="Content" ObjectID="_1468075864" r:id="rId287">
                  <o:LockedField>false</o:LockedField>
                </o:OLEObject>
              </w:object>
            </w:r>
            <w:r>
              <w:rPr>
                <w:color w:val="FF0000"/>
              </w:rPr>
              <w:t xml:space="preserve">    </w:t>
            </w:r>
          </w:p>
          <w:p w14:paraId="6E514B21">
            <w:pPr>
              <w:spacing w:line="360" w:lineRule="auto"/>
              <w:textAlignment w:val="center"/>
              <w:rPr>
                <w:color w:val="FF0000"/>
              </w:rPr>
            </w:pPr>
            <w:r>
              <w:rPr>
                <w:color w:val="FF0000"/>
              </w:rPr>
              <w:t>（5）</w:t>
            </w:r>
            <w:r>
              <w:rPr>
                <w:color w:val="FF0000"/>
              </w:rPr>
              <w:object>
                <v:shape id="_x0000_i1190" o:spt="75" alt="学科网(www.zxxk.com)--教育资源门户，提供试卷、教案、课件、论文、素材以及各类教学资源下载，还有大量而丰富的教学相关资讯！ 3GPjx1bUohTNAx1ODbqMbQ==" type="#_x0000_t75" style="height:15.75pt;width:42pt;" o:ole="t" filled="f" o:preferrelative="t" stroked="f" coordsize="21600,21600">
                  <v:path/>
                  <v:fill on="f" focussize="0,0"/>
                  <v:stroke on="f" joinstyle="miter"/>
                  <v:imagedata r:id="rId290" o:title="eqId1ab6516e586fbf665eb78116bef7842f"/>
                  <o:lock v:ext="edit" aspectratio="t"/>
                  <w10:wrap type="none"/>
                  <w10:anchorlock/>
                </v:shape>
                <o:OLEObject Type="Embed" ProgID="Equation.DSMT4" ShapeID="_x0000_i1190" DrawAspect="Content" ObjectID="_1468075865" r:id="rId289">
                  <o:LockedField>false</o:LockedField>
                </o:OLEObject>
              </w:object>
            </w:r>
            <w:r>
              <w:rPr>
                <w:color w:val="FF0000"/>
              </w:rPr>
              <w:t xml:space="preserve">    </w:t>
            </w:r>
          </w:p>
          <w:p w14:paraId="655ECB56">
            <w:pPr>
              <w:spacing w:line="360" w:lineRule="auto"/>
              <w:textAlignment w:val="center"/>
              <w:rPr>
                <w:color w:val="FF0000"/>
              </w:rPr>
            </w:pPr>
            <w:r>
              <w:rPr>
                <w:color w:val="FF0000"/>
              </w:rPr>
              <w:t>（6）偏大</w:t>
            </w:r>
          </w:p>
          <w:p w14:paraId="57AA07C8">
            <w:pPr>
              <w:spacing w:line="360" w:lineRule="auto"/>
              <w:textAlignment w:val="center"/>
              <w:rPr>
                <w:color w:val="FF0000"/>
              </w:rPr>
            </w:pPr>
            <w:r>
              <w:rPr>
                <w:color w:val="FF0000"/>
              </w:rPr>
              <w:t>【解析】</w:t>
            </w:r>
          </w:p>
          <w:p w14:paraId="4F325BDB">
            <w:pPr>
              <w:spacing w:line="360" w:lineRule="auto"/>
              <w:textAlignment w:val="center"/>
              <w:rPr>
                <w:color w:val="FF0000"/>
              </w:rPr>
            </w:pPr>
            <w:r>
              <w:rPr>
                <w:color w:val="FF0000"/>
              </w:rPr>
              <w:t>【小问1详解】</w:t>
            </w:r>
          </w:p>
          <w:p w14:paraId="4E1B5A24">
            <w:pPr>
              <w:spacing w:line="360" w:lineRule="auto"/>
              <w:jc w:val="left"/>
              <w:textAlignment w:val="center"/>
              <w:rPr>
                <w:color w:val="FF0000"/>
              </w:rPr>
            </w:pPr>
            <w:r>
              <w:rPr>
                <w:color w:val="FF0000"/>
              </w:rPr>
              <w:t>小石子装满车厢，则车厢内小石子的总体积与车厢的体积相等，小石子的总体积</w:t>
            </w:r>
            <w:r>
              <w:rPr>
                <w:color w:val="FF0000"/>
              </w:rPr>
              <w:object>
                <v:shape id="_x0000_i1191" o:spt="75" alt="学科网(www.zxxk.com)--教育资源门户，提供试卷、教案、课件、论文、素材以及各类教学资源下载，还有大量而丰富的教学相关资讯！ 3GPjx1bUohTNAx1ODbqMbQ==" type="#_x0000_t75" style="height:15.75pt;width:129.75pt;" o:ole="t" filled="f" o:preferrelative="t" stroked="f" coordsize="21600,21600">
                  <v:path/>
                  <v:fill on="f" focussize="0,0"/>
                  <v:stroke on="f" joinstyle="miter"/>
                  <v:imagedata r:id="rId292" o:title="eqId8ab76b7257cb0fe5df3a8af26c455b4f"/>
                  <o:lock v:ext="edit" aspectratio="t"/>
                  <w10:wrap type="none"/>
                  <w10:anchorlock/>
                </v:shape>
                <o:OLEObject Type="Embed" ProgID="Equation.DSMT4" ShapeID="_x0000_i1191" DrawAspect="Content" ObjectID="_1468075866" r:id="rId291">
                  <o:LockedField>false</o:LockedField>
                </o:OLEObject>
              </w:object>
            </w:r>
          </w:p>
          <w:p w14:paraId="10E4B405">
            <w:pPr>
              <w:spacing w:line="360" w:lineRule="auto"/>
              <w:jc w:val="left"/>
              <w:textAlignment w:val="center"/>
              <w:rPr>
                <w:color w:val="FF0000"/>
              </w:rPr>
            </w:pPr>
            <w:r>
              <w:rPr>
                <w:color w:val="FF0000"/>
              </w:rPr>
              <w:t>【小问2详解】</w:t>
            </w:r>
          </w:p>
          <w:p w14:paraId="0608A58A">
            <w:pPr>
              <w:spacing w:line="360" w:lineRule="auto"/>
              <w:jc w:val="left"/>
              <w:textAlignment w:val="center"/>
              <w:rPr>
                <w:color w:val="FF0000"/>
              </w:rPr>
            </w:pPr>
            <w:r>
              <w:rPr>
                <w:color w:val="FF0000"/>
              </w:rPr>
              <w:t>[1]在使用天平测量质量时，在增减砝码不能使天平平衡的情况下，应调节游码。</w:t>
            </w:r>
          </w:p>
          <w:p w14:paraId="3143DA51">
            <w:pPr>
              <w:spacing w:line="360" w:lineRule="auto"/>
              <w:jc w:val="left"/>
              <w:textAlignment w:val="center"/>
              <w:rPr>
                <w:color w:val="FF0000"/>
              </w:rPr>
            </w:pPr>
            <w:r>
              <w:rPr>
                <w:color w:val="FF0000"/>
              </w:rPr>
              <w:t>[2]由图乙可知，天平标尺</w:t>
            </w:r>
            <w:r>
              <w:rPr>
                <w:color w:val="FF0000"/>
                <w:position w:val="0"/>
              </w:rPr>
              <w:drawing>
                <wp:inline distT="0" distB="0" distL="114300" distR="114300">
                  <wp:extent cx="133350" cy="177800"/>
                  <wp:effectExtent l="0" t="0" r="3810" b="4445"/>
                  <wp:docPr id="804755426" name="图片 80475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55426" name="图片 804755426"/>
                          <pic:cNvPicPr>
                            <a:picLocks noChangeAspect="1"/>
                          </pic:cNvPicPr>
                        </pic:nvPicPr>
                        <pic:blipFill>
                          <a:blip r:embed="rId286"/>
                          <a:stretch>
                            <a:fillRect/>
                          </a:stretch>
                        </pic:blipFill>
                        <pic:spPr>
                          <a:xfrm>
                            <a:off x="0" y="0"/>
                            <a:ext cx="133350" cy="177800"/>
                          </a:xfrm>
                          <a:prstGeom prst="rect">
                            <a:avLst/>
                          </a:prstGeom>
                        </pic:spPr>
                      </pic:pic>
                    </a:graphicData>
                  </a:graphic>
                </wp:inline>
              </w:drawing>
            </w:r>
            <w:r>
              <w:rPr>
                <w:color w:val="FF0000"/>
              </w:rPr>
              <w:t>分度值为0.2g，砝码质量为</w:t>
            </w:r>
            <w:r>
              <w:rPr>
                <w:color w:val="FF0000"/>
              </w:rPr>
              <w:object>
                <v:shape id="_x0000_i1192" o:spt="75" alt="学科网(www.zxxk.com)--教育资源门户，提供试卷、教案、课件、论文、素材以及各类教学资源下载，还有大量而丰富的教学相关资讯！ 3GPjx1bUohTNAx1ODbqMbQ==" type="#_x0000_t75" style="height:15.75pt;width:80.25pt;" o:ole="t" filled="f" o:preferrelative="t" stroked="f" coordsize="21600,21600">
                  <v:path/>
                  <v:fill on="f" focussize="0,0"/>
                  <v:stroke on="f" joinstyle="miter"/>
                  <v:imagedata r:id="rId294" o:title="eqId99c96b48d43a5da0b462f40fa1dfa803"/>
                  <o:lock v:ext="edit" aspectratio="t"/>
                  <w10:wrap type="none"/>
                  <w10:anchorlock/>
                </v:shape>
                <o:OLEObject Type="Embed" ProgID="Equation.DSMT4" ShapeID="_x0000_i1192" DrawAspect="Content" ObjectID="_1468075867" r:id="rId293">
                  <o:LockedField>false</o:LockedField>
                </o:OLEObject>
              </w:object>
            </w:r>
            <w:r>
              <w:rPr>
                <w:color w:val="FF0000"/>
              </w:rPr>
              <w:t>，游码示数为3g，所以这些小石子的质量</w:t>
            </w:r>
            <w:r>
              <w:rPr>
                <w:color w:val="FF0000"/>
              </w:rPr>
              <w:object>
                <v:shape id="_x0000_i1193" o:spt="75" alt="学科网(www.zxxk.com)--教育资源门户，提供试卷、教案、课件、论文、素材以及各类教学资源下载，还有大量而丰富的教学相关资讯！ 3GPjx1bUohTNAx1ODbqMbQ==" type="#_x0000_t75" style="height:15.75pt;width:95.25pt;" o:ole="t" filled="f" o:preferrelative="t" stroked="f" coordsize="21600,21600">
                  <v:path/>
                  <v:fill on="f" focussize="0,0"/>
                  <v:stroke on="f" joinstyle="miter"/>
                  <v:imagedata r:id="rId296" o:title="eqId9bbe03bc1280ecb740297c7eae950c73"/>
                  <o:lock v:ext="edit" aspectratio="t"/>
                  <w10:wrap type="none"/>
                  <w10:anchorlock/>
                </v:shape>
                <o:OLEObject Type="Embed" ProgID="Equation.DSMT4" ShapeID="_x0000_i1193" DrawAspect="Content" ObjectID="_1468075868" r:id="rId295">
                  <o:LockedField>false</o:LockedField>
                </o:OLEObject>
              </w:object>
            </w:r>
          </w:p>
          <w:p w14:paraId="4E421951">
            <w:pPr>
              <w:spacing w:line="360" w:lineRule="auto"/>
              <w:jc w:val="left"/>
              <w:textAlignment w:val="center"/>
              <w:rPr>
                <w:color w:val="FF0000"/>
              </w:rPr>
            </w:pPr>
            <w:r>
              <w:rPr>
                <w:color w:val="FF0000"/>
              </w:rPr>
              <w:t>【小问3详解】</w:t>
            </w:r>
          </w:p>
          <w:p w14:paraId="51AD40FC">
            <w:pPr>
              <w:spacing w:line="360" w:lineRule="auto"/>
              <w:jc w:val="left"/>
              <w:textAlignment w:val="center"/>
              <w:rPr>
                <w:color w:val="FF0000"/>
              </w:rPr>
            </w:pPr>
            <w:r>
              <w:rPr>
                <w:color w:val="FF0000"/>
              </w:rPr>
              <w:t xml:space="preserve"> 由图丙可知，量筒的分度值为2cm</w:t>
            </w:r>
            <w:r>
              <w:rPr>
                <w:color w:val="FF0000"/>
                <w:vertAlign w:val="superscript"/>
              </w:rPr>
              <w:t>3</w:t>
            </w:r>
            <w:r>
              <w:rPr>
                <w:color w:val="FF0000"/>
              </w:rPr>
              <w:t>，量筒中溢出水的体积</w:t>
            </w:r>
            <w:r>
              <w:rPr>
                <w:color w:val="FF0000"/>
              </w:rPr>
              <w:object>
                <v:shape id="_x0000_i1194" o:spt="75" alt="学科网(www.zxxk.com)--教育资源门户，提供试卷、教案、课件、论文、素材以及各类教学资源下载，还有大量而丰富的教学相关资讯！ 3GPjx1bUohTNAx1ODbqMbQ==" type="#_x0000_t75" style="height:15.75pt;width:53.25pt;" o:ole="t" filled="f" o:preferrelative="t" stroked="f" coordsize="21600,21600">
                  <v:path/>
                  <v:fill on="f" focussize="0,0"/>
                  <v:stroke on="f" joinstyle="miter"/>
                  <v:imagedata r:id="rId298" o:title="eqId758179c61b7be210338c4f5b9dada832"/>
                  <o:lock v:ext="edit" aspectratio="t"/>
                  <w10:wrap type="none"/>
                  <w10:anchorlock/>
                </v:shape>
                <o:OLEObject Type="Embed" ProgID="Equation.DSMT4" ShapeID="_x0000_i1194" DrawAspect="Content" ObjectID="_1468075869" r:id="rId297">
                  <o:LockedField>false</o:LockedField>
                </o:OLEObject>
              </w:object>
            </w:r>
            <w:r>
              <w:rPr>
                <w:color w:val="FF0000"/>
              </w:rPr>
              <w:t>。</w:t>
            </w:r>
          </w:p>
          <w:p w14:paraId="291F75B4">
            <w:pPr>
              <w:spacing w:line="360" w:lineRule="auto"/>
              <w:jc w:val="left"/>
              <w:textAlignment w:val="center"/>
              <w:rPr>
                <w:color w:val="FF0000"/>
              </w:rPr>
            </w:pPr>
            <w:r>
              <w:rPr>
                <w:color w:val="FF0000"/>
              </w:rPr>
              <w:t>【小问4详解】</w:t>
            </w:r>
          </w:p>
          <w:p w14:paraId="19A48246">
            <w:pPr>
              <w:spacing w:line="360" w:lineRule="auto"/>
              <w:jc w:val="left"/>
              <w:textAlignment w:val="center"/>
              <w:rPr>
                <w:color w:val="FF0000"/>
              </w:rPr>
            </w:pPr>
            <w:r>
              <w:rPr>
                <w:color w:val="FF0000"/>
              </w:rPr>
              <w:t>小石子的体积等于溢出水的体积</w:t>
            </w:r>
            <w:r>
              <w:rPr>
                <w:color w:val="FF0000"/>
              </w:rPr>
              <w:object>
                <v:shape id="_x0000_i1195" o:spt="75" alt="学科网(www.zxxk.com)--教育资源门户，提供试卷、教案、课件、论文、素材以及各类教学资源下载，还有大量而丰富的教学相关资讯！ 3GPjx1bUohTNAx1ODbqMbQ==" type="#_x0000_t75" style="height:18.75pt;width:78.75pt;" o:ole="t" filled="f" o:preferrelative="t" stroked="f" coordsize="21600,21600">
                  <v:path/>
                  <v:fill on="f" focussize="0,0"/>
                  <v:stroke on="f" joinstyle="miter"/>
                  <v:imagedata r:id="rId300" o:title="eqIdc3142e9a7f440316ff6ba76f31779d1d"/>
                  <o:lock v:ext="edit" aspectratio="t"/>
                  <w10:wrap type="none"/>
                  <w10:anchorlock/>
                </v:shape>
                <o:OLEObject Type="Embed" ProgID="Equation.DSMT4" ShapeID="_x0000_i1195" DrawAspect="Content" ObjectID="_1468075870" r:id="rId299">
                  <o:LockedField>false</o:LockedField>
                </o:OLEObject>
              </w:object>
            </w:r>
            <w:r>
              <w:rPr>
                <w:color w:val="FF0000"/>
              </w:rPr>
              <w:t>，则这些小石子的密度</w:t>
            </w:r>
            <w:r>
              <w:rPr>
                <w:color w:val="FF0000"/>
              </w:rPr>
              <w:object>
                <v:shape id="_x0000_i1196" o:spt="75" alt="学科网(www.zxxk.com)--教育资源门户，提供试卷、教案、课件、论文、素材以及各类教学资源下载，还有大量而丰富的教学相关资讯！ 3GPjx1bUohTNAx1ODbqMbQ==" type="#_x0000_t75" style="height:30.75pt;width:222pt;" o:ole="t" filled="f" o:preferrelative="t" stroked="f" coordsize="21600,21600">
                  <v:path/>
                  <v:fill on="f" focussize="0,0"/>
                  <v:stroke on="f" joinstyle="miter"/>
                  <v:imagedata r:id="rId302" o:title="eqIdf2b66be8a17e1e7dc06c6d92188d02fa"/>
                  <o:lock v:ext="edit" aspectratio="t"/>
                  <w10:wrap type="none"/>
                  <w10:anchorlock/>
                </v:shape>
                <o:OLEObject Type="Embed" ProgID="Equation.DSMT4" ShapeID="_x0000_i1196" DrawAspect="Content" ObjectID="_1468075871" r:id="rId301">
                  <o:LockedField>false</o:LockedField>
                </o:OLEObject>
              </w:object>
            </w:r>
          </w:p>
          <w:p w14:paraId="5E28BFA9">
            <w:pPr>
              <w:spacing w:line="360" w:lineRule="auto"/>
              <w:jc w:val="left"/>
              <w:textAlignment w:val="center"/>
              <w:rPr>
                <w:color w:val="FF0000"/>
              </w:rPr>
            </w:pPr>
            <w:r>
              <w:rPr>
                <w:color w:val="FF0000"/>
              </w:rPr>
              <w:t>【小问5详解】</w:t>
            </w:r>
          </w:p>
          <w:p w14:paraId="4AE4A460">
            <w:pPr>
              <w:spacing w:line="360" w:lineRule="auto"/>
              <w:jc w:val="left"/>
              <w:textAlignment w:val="center"/>
              <w:rPr>
                <w:color w:val="FF0000"/>
              </w:rPr>
            </w:pPr>
            <w:r>
              <w:rPr>
                <w:color w:val="FF0000"/>
              </w:rPr>
              <w:t>石子总质量为</w:t>
            </w:r>
            <w:r>
              <w:rPr>
                <w:color w:val="FF0000"/>
              </w:rPr>
              <w:object>
                <v:shape id="_x0000_i1197" o:spt="75" alt="学科网(www.zxxk.com)--教育资源门户，提供试卷、教案、课件、论文、素材以及各类教学资源下载，还有大量而丰富的教学相关资讯！ 3GPjx1bUohTNAx1ODbqMbQ==" type="#_x0000_t75" style="height:18pt;width:219pt;" o:ole="t" filled="f" o:preferrelative="t" stroked="f" coordsize="21600,21600">
                  <v:path/>
                  <v:fill on="f" focussize="0,0"/>
                  <v:stroke on="f" joinstyle="miter"/>
                  <v:imagedata r:id="rId304" o:title="eqId347e897692ae7de7256c0978ea781e8d"/>
                  <o:lock v:ext="edit" aspectratio="t"/>
                  <w10:wrap type="none"/>
                  <w10:anchorlock/>
                </v:shape>
                <o:OLEObject Type="Embed" ProgID="Equation.DSMT4" ShapeID="_x0000_i1197" DrawAspect="Content" ObjectID="_1468075872" r:id="rId303">
                  <o:LockedField>false</o:LockedField>
                </o:OLEObject>
              </w:object>
            </w:r>
          </w:p>
          <w:p w14:paraId="4D3CB3E0">
            <w:pPr>
              <w:spacing w:line="360" w:lineRule="auto"/>
              <w:jc w:val="left"/>
              <w:textAlignment w:val="center"/>
              <w:rPr>
                <w:color w:val="FF0000"/>
              </w:rPr>
            </w:pPr>
            <w:r>
              <w:rPr>
                <w:color w:val="FF0000"/>
              </w:rPr>
              <w:t>【小问6详解】</w:t>
            </w:r>
          </w:p>
          <w:p w14:paraId="70A106F5">
            <w:pPr>
              <w:shd w:val="clear" w:color="auto" w:fill="auto"/>
              <w:spacing w:line="360" w:lineRule="auto"/>
              <w:jc w:val="left"/>
              <w:rPr>
                <w:rFonts w:hint="eastAsia" w:ascii="宋体" w:hAnsi="宋体" w:eastAsia="宋体" w:cs="宋体"/>
                <w:color w:val="FF0000"/>
              </w:rPr>
            </w:pPr>
            <w:r>
              <w:rPr>
                <w:color w:val="FF0000"/>
              </w:rPr>
              <w:t>若只对其中一个较大的石子进行测量，由于没有考虑车厢内石子存在内部空隙，导致测出的石子密度大于车厢中石子的平均密度，估算出的总质量会偏大。</w:t>
            </w:r>
          </w:p>
          <w:p w14:paraId="3FAC1879">
            <w:pPr>
              <w:spacing w:line="360" w:lineRule="auto"/>
              <w:ind w:right="0"/>
              <w:rPr>
                <w:rFonts w:hint="eastAsia"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689B5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w:t>
            </w:r>
            <w:r>
              <w:rPr>
                <w:rFonts w:hint="eastAsia" w:ascii="宋体" w:hAnsi="宋体" w:eastAsia="宋体" w:cs="宋体"/>
                <w:b/>
                <w:bCs/>
                <w:sz w:val="21"/>
                <w:szCs w:val="21"/>
              </w:rPr>
              <w:t>．（2025·山东泰安）</w:t>
            </w:r>
            <w:r>
              <w:rPr>
                <w:rFonts w:hint="eastAsia" w:ascii="宋体" w:hAnsi="宋体" w:eastAsia="宋体" w:cs="宋体"/>
                <w:sz w:val="21"/>
                <w:szCs w:val="21"/>
              </w:rPr>
              <w:t>某同学在劳动实践活动中烹饪了一盘西红柿炒鸡蛋，如图所示。下列有关数据的估测，符合实际的是（　　）</w:t>
            </w:r>
          </w:p>
          <w:p w14:paraId="03BB33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71625" cy="1257300"/>
                  <wp:effectExtent l="0" t="0" r="13335" b="7620"/>
                  <wp:docPr id="4" name="图片 4" descr="@@@2a0ec80b-5180-44d6-9e5b-1cb21d23c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a0ec80b-5180-44d6-9e5b-1cb21d23cb5c"/>
                          <pic:cNvPicPr>
                            <a:picLocks noChangeAspect="1"/>
                          </pic:cNvPicPr>
                        </pic:nvPicPr>
                        <pic:blipFill>
                          <a:blip r:embed="rId305"/>
                          <a:stretch>
                            <a:fillRect/>
                          </a:stretch>
                        </pic:blipFill>
                        <pic:spPr>
                          <a:xfrm>
                            <a:off x="0" y="0"/>
                            <a:ext cx="1571625" cy="1257300"/>
                          </a:xfrm>
                          <a:prstGeom prst="rect">
                            <a:avLst/>
                          </a:prstGeom>
                        </pic:spPr>
                      </pic:pic>
                    </a:graphicData>
                  </a:graphic>
                </wp:inline>
              </w:drawing>
            </w:r>
          </w:p>
          <w:p w14:paraId="0C66D4A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A．一个西红柿的质量约为3kg</w:t>
            </w:r>
            <w:r>
              <w:rPr>
                <w:rFonts w:hint="eastAsia" w:ascii="宋体" w:hAnsi="宋体" w:eastAsia="宋体" w:cs="宋体"/>
                <w:sz w:val="21"/>
                <w:szCs w:val="21"/>
              </w:rPr>
              <w:tab/>
            </w:r>
            <w:r>
              <w:rPr>
                <w:rFonts w:hint="eastAsia" w:ascii="宋体" w:hAnsi="宋体" w:eastAsia="宋体" w:cs="宋体"/>
                <w:sz w:val="21"/>
                <w:szCs w:val="21"/>
              </w:rPr>
              <w:t>B．烹饪时炉火的温度约为26℃</w:t>
            </w:r>
          </w:p>
          <w:p w14:paraId="2B5365E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C．托起两个鸡蛋的力约为1N</w:t>
            </w:r>
            <w:r>
              <w:rPr>
                <w:rFonts w:hint="eastAsia" w:ascii="宋体" w:hAnsi="宋体" w:eastAsia="宋体" w:cs="宋体"/>
                <w:sz w:val="21"/>
                <w:szCs w:val="21"/>
              </w:rPr>
              <w:tab/>
            </w:r>
            <w:r>
              <w:rPr>
                <w:rFonts w:hint="eastAsia" w:ascii="宋体" w:hAnsi="宋体" w:eastAsia="宋体" w:cs="宋体"/>
                <w:sz w:val="21"/>
                <w:szCs w:val="21"/>
              </w:rPr>
              <w:t>D．筷子的长度约为20dm</w:t>
            </w:r>
          </w:p>
          <w:p w14:paraId="7E5BC7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【答案】C</w:t>
            </w:r>
          </w:p>
          <w:p w14:paraId="54830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】A．一个西红柿的质量通常在100-300克左右，3kg相当于3000克，这个质量太大了，故A不符合题意；</w:t>
            </w:r>
          </w:p>
          <w:p w14:paraId="6AA1FA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B．烹饪时炉火的温度很高，远远超过26°C，26°C是人体感觉舒适的环境温度，故B不符合题意；</w:t>
            </w:r>
          </w:p>
          <w:p w14:paraId="3B0F26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C．两个鸡蛋的质量大约是100克，根据重力公式</w:t>
            </w:r>
            <w:r>
              <w:rPr>
                <w:rFonts w:hint="eastAsia" w:ascii="宋体" w:hAnsi="宋体" w:eastAsia="宋体" w:cs="宋体"/>
                <w:i/>
                <w:color w:val="FF0000"/>
                <w:sz w:val="21"/>
                <w:szCs w:val="21"/>
              </w:rPr>
              <w:t>G</w:t>
            </w:r>
            <w:r>
              <w:rPr>
                <w:rFonts w:hint="eastAsia" w:ascii="宋体" w:hAnsi="宋体" w:eastAsia="宋体" w:cs="宋体"/>
                <w:color w:val="FF0000"/>
                <w:sz w:val="21"/>
                <w:szCs w:val="21"/>
              </w:rPr>
              <w:t>=</w:t>
            </w:r>
            <w:r>
              <w:rPr>
                <w:rFonts w:hint="eastAsia" w:ascii="宋体" w:hAnsi="宋体" w:eastAsia="宋体" w:cs="宋体"/>
                <w:i/>
                <w:color w:val="FF0000"/>
                <w:sz w:val="21"/>
                <w:szCs w:val="21"/>
              </w:rPr>
              <w:t>mg</w:t>
            </w:r>
            <w:r>
              <w:rPr>
                <w:rFonts w:hint="eastAsia" w:ascii="宋体" w:hAnsi="宋体" w:eastAsia="宋体" w:cs="宋体"/>
                <w:color w:val="FF0000"/>
                <w:sz w:val="21"/>
                <w:szCs w:val="21"/>
              </w:rPr>
              <w:t>，可得</w:t>
            </w:r>
            <w:r>
              <w:rPr>
                <w:rFonts w:hint="eastAsia" w:ascii="宋体" w:hAnsi="宋体" w:eastAsia="宋体" w:cs="宋体"/>
                <w:i/>
                <w:color w:val="FF0000"/>
                <w:sz w:val="21"/>
                <w:szCs w:val="21"/>
              </w:rPr>
              <w:t>G</w:t>
            </w:r>
            <w:r>
              <w:rPr>
                <w:rFonts w:hint="eastAsia" w:ascii="宋体" w:hAnsi="宋体" w:eastAsia="宋体" w:cs="宋体"/>
                <w:color w:val="FF0000"/>
                <w:sz w:val="21"/>
                <w:szCs w:val="21"/>
              </w:rPr>
              <w:t>=0.1kg×10N/kg=1N</w:t>
            </w:r>
          </w:p>
          <w:p w14:paraId="00BC6F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所以托起两个鸡蛋的力约为1N，故C符合题意。</w:t>
            </w:r>
          </w:p>
          <w:p w14:paraId="734266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D．筷子的长度约为20厘米，20dm等于2米，这个长度太长了，故D不符合题意。</w:t>
            </w:r>
          </w:p>
          <w:p w14:paraId="352AA6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故选C。</w:t>
            </w:r>
          </w:p>
          <w:p w14:paraId="045E9B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2</w:t>
            </w:r>
            <w:r>
              <w:rPr>
                <w:rFonts w:hint="eastAsia" w:ascii="宋体" w:hAnsi="宋体" w:eastAsia="宋体" w:cs="宋体"/>
                <w:b/>
                <w:bCs/>
                <w:sz w:val="21"/>
                <w:szCs w:val="21"/>
              </w:rPr>
              <w:t>．（2025·黑龙江大庆）</w:t>
            </w:r>
            <w:r>
              <w:rPr>
                <w:rFonts w:hint="eastAsia" w:ascii="宋体" w:hAnsi="宋体" w:eastAsia="宋体" w:cs="宋体"/>
                <w:sz w:val="21"/>
                <w:szCs w:val="21"/>
              </w:rPr>
              <w:t>我国秦代度量衡制中规定：1石</w:t>
            </w:r>
            <w:r>
              <w:rPr>
                <w:rFonts w:hint="eastAsia" w:ascii="宋体" w:hAnsi="宋体" w:eastAsia="宋体" w:cs="宋体"/>
                <w:sz w:val="21"/>
                <w:szCs w:val="21"/>
              </w:rPr>
              <w:object>
                <v:shape id="_x0000_i1198" o:spt="75" alt="eqIdd8930099c42933f19d18446c471738a8" type="#_x0000_t75" style="height:11.35pt;width:16.7pt;" o:ole="t" filled="f" o:preferrelative="t" stroked="f" coordsize="21600,21600">
                  <v:path/>
                  <v:fill on="f" focussize="0,0"/>
                  <v:stroke on="f" joinstyle="miter"/>
                  <v:imagedata r:id="rId307" o:title="eqIdd8930099c42933f19d18446c471738a8"/>
                  <o:lock v:ext="edit" aspectratio="t"/>
                  <w10:wrap type="none"/>
                  <w10:anchorlock/>
                </v:shape>
                <o:OLEObject Type="Embed" ProgID="Equation.DSMT4" ShapeID="_x0000_i1198" DrawAspect="Content" ObjectID="_1468075873" r:id="rId306">
                  <o:LockedField>false</o:LockedField>
                </o:OLEObject>
              </w:object>
            </w:r>
            <w:r>
              <w:rPr>
                <w:rFonts w:hint="eastAsia" w:ascii="宋体" w:hAnsi="宋体" w:eastAsia="宋体" w:cs="宋体"/>
                <w:sz w:val="21"/>
                <w:szCs w:val="21"/>
              </w:rPr>
              <w:t>钧，1钧</w:t>
            </w:r>
            <w:r>
              <w:rPr>
                <w:rFonts w:hint="eastAsia" w:ascii="宋体" w:hAnsi="宋体" w:eastAsia="宋体" w:cs="宋体"/>
                <w:sz w:val="21"/>
                <w:szCs w:val="21"/>
              </w:rPr>
              <w:object>
                <v:shape id="_x0000_i1199" o:spt="75" alt="eqIdab73be44ea2385bcd277296b937a4436" type="#_x0000_t75" style="height:12.65pt;width:21.95pt;" o:ole="t" filled="f" o:preferrelative="t" stroked="f" coordsize="21600,21600">
                  <v:path/>
                  <v:fill on="f" focussize="0,0"/>
                  <v:stroke on="f" joinstyle="miter"/>
                  <v:imagedata r:id="rId309" o:title="eqIdab73be44ea2385bcd277296b937a4436"/>
                  <o:lock v:ext="edit" aspectratio="t"/>
                  <w10:wrap type="none"/>
                  <w10:anchorlock/>
                </v:shape>
                <o:OLEObject Type="Embed" ProgID="Equation.DSMT4" ShapeID="_x0000_i1199" DrawAspect="Content" ObjectID="_1468075874" r:id="rId308">
                  <o:LockedField>false</o:LockedField>
                </o:OLEObject>
              </w:object>
            </w:r>
            <w:r>
              <w:rPr>
                <w:rFonts w:hint="eastAsia" w:ascii="宋体" w:hAnsi="宋体" w:eastAsia="宋体" w:cs="宋体"/>
                <w:sz w:val="21"/>
                <w:szCs w:val="21"/>
              </w:rPr>
              <w:t>斤，1斤</w:t>
            </w:r>
            <w:r>
              <w:rPr>
                <w:rFonts w:hint="eastAsia" w:ascii="宋体" w:hAnsi="宋体" w:eastAsia="宋体" w:cs="宋体"/>
                <w:sz w:val="21"/>
                <w:szCs w:val="21"/>
              </w:rPr>
              <w:object>
                <v:shape id="_x0000_i1200" o:spt="75" alt="eqIdd152d306a32968fff7e2f354a7ff5e69" type="#_x0000_t75" style="height:12.25pt;width:21.05pt;" o:ole="t" filled="f" o:preferrelative="t" stroked="f" coordsize="21600,21600">
                  <v:path/>
                  <v:fill on="f" focussize="0,0"/>
                  <v:stroke on="f" joinstyle="miter"/>
                  <v:imagedata r:id="rId311" o:title="eqIdd152d306a32968fff7e2f354a7ff5e69"/>
                  <o:lock v:ext="edit" aspectratio="t"/>
                  <w10:wrap type="none"/>
                  <w10:anchorlock/>
                </v:shape>
                <o:OLEObject Type="Embed" ProgID="Equation.DSMT4" ShapeID="_x0000_i1200" DrawAspect="Content" ObjectID="_1468075875" r:id="rId310">
                  <o:LockedField>false</o:LockedField>
                </o:OLEObject>
              </w:object>
            </w:r>
            <w:r>
              <w:rPr>
                <w:rFonts w:hint="eastAsia" w:ascii="宋体" w:hAnsi="宋体" w:eastAsia="宋体" w:cs="宋体"/>
                <w:sz w:val="21"/>
                <w:szCs w:val="21"/>
              </w:rPr>
              <w:t>两，与现代国际单位制比较，1斤约0.256kg。九年级女同学的质量在秦代约为（</w:t>
            </w:r>
            <w:r>
              <w:rPr>
                <w:rFonts w:hint="eastAsia" w:ascii="宋体" w:hAnsi="宋体" w:eastAsia="宋体" w:cs="宋体"/>
                <w:kern w:val="0"/>
                <w:sz w:val="21"/>
                <w:szCs w:val="21"/>
              </w:rPr>
              <w:t>    </w:t>
            </w:r>
            <w:r>
              <w:rPr>
                <w:rFonts w:hint="eastAsia" w:ascii="宋体" w:hAnsi="宋体" w:eastAsia="宋体" w:cs="宋体"/>
                <w:sz w:val="21"/>
                <w:szCs w:val="21"/>
              </w:rPr>
              <w:t>）</w:t>
            </w:r>
          </w:p>
          <w:p w14:paraId="6A120CD1">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A．2斤</w:t>
            </w:r>
            <w:r>
              <w:rPr>
                <w:rFonts w:hint="eastAsia" w:ascii="宋体" w:hAnsi="宋体" w:eastAsia="宋体" w:cs="宋体"/>
                <w:sz w:val="21"/>
                <w:szCs w:val="21"/>
              </w:rPr>
              <w:tab/>
            </w:r>
            <w:r>
              <w:rPr>
                <w:rFonts w:hint="eastAsia" w:ascii="宋体" w:hAnsi="宋体" w:eastAsia="宋体" w:cs="宋体"/>
                <w:sz w:val="21"/>
                <w:szCs w:val="21"/>
              </w:rPr>
              <w:t>B．20斤</w:t>
            </w:r>
            <w:r>
              <w:rPr>
                <w:rFonts w:hint="eastAsia" w:ascii="宋体" w:hAnsi="宋体" w:eastAsia="宋体" w:cs="宋体"/>
                <w:sz w:val="21"/>
                <w:szCs w:val="21"/>
              </w:rPr>
              <w:tab/>
            </w:r>
            <w:r>
              <w:rPr>
                <w:rFonts w:hint="eastAsia" w:ascii="宋体" w:hAnsi="宋体" w:eastAsia="宋体" w:cs="宋体"/>
                <w:sz w:val="21"/>
                <w:szCs w:val="21"/>
              </w:rPr>
              <w:t>C．200斤</w:t>
            </w:r>
            <w:r>
              <w:rPr>
                <w:rFonts w:hint="eastAsia" w:ascii="宋体" w:hAnsi="宋体" w:eastAsia="宋体" w:cs="宋体"/>
                <w:sz w:val="21"/>
                <w:szCs w:val="21"/>
              </w:rPr>
              <w:tab/>
            </w:r>
            <w:r>
              <w:rPr>
                <w:rFonts w:hint="eastAsia" w:ascii="宋体" w:hAnsi="宋体" w:eastAsia="宋体" w:cs="宋体"/>
                <w:sz w:val="21"/>
                <w:szCs w:val="21"/>
              </w:rPr>
              <w:t>D．2000斤</w:t>
            </w:r>
          </w:p>
          <w:p w14:paraId="26307E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【答案】C</w:t>
            </w:r>
          </w:p>
          <w:p w14:paraId="4DD533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】由题意可知，与现代国际单位制比较，1斤约0.256kg，九年级女同学在现代国际单位制中约50kg，则在秦代约</w:t>
            </w:r>
            <w:r>
              <w:rPr>
                <w:rFonts w:hint="eastAsia" w:ascii="宋体" w:hAnsi="宋体" w:eastAsia="宋体" w:cs="宋体"/>
                <w:color w:val="FF0000"/>
                <w:sz w:val="21"/>
                <w:szCs w:val="21"/>
              </w:rPr>
              <w:object>
                <v:shape id="_x0000_i1201" o:spt="75" alt="eqId56096617ee17c8ffd21edc1481f487fc" type="#_x0000_t75" style="height:27pt;width:125.75pt;" o:ole="t" filled="f" o:preferrelative="t" stroked="f" coordsize="21600,21600">
                  <v:path/>
                  <v:fill on="f" focussize="0,0"/>
                  <v:stroke on="f" joinstyle="miter"/>
                  <v:imagedata r:id="rId313" o:title="eqId56096617ee17c8ffd21edc1481f487fc"/>
                  <o:lock v:ext="edit" aspectratio="t"/>
                  <w10:wrap type="none"/>
                  <w10:anchorlock/>
                </v:shape>
                <o:OLEObject Type="Embed" ProgID="Equation.DSMT4" ShapeID="_x0000_i1201" DrawAspect="Content" ObjectID="_1468075876" r:id="rId312">
                  <o:LockedField>false</o:LockedField>
                </o:OLEObject>
              </w:object>
            </w:r>
          </w:p>
          <w:p w14:paraId="35EC81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故C符合题意，ABD不符合题意。</w:t>
            </w:r>
          </w:p>
          <w:p w14:paraId="049EE6B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color w:val="FF0000"/>
                <w:lang w:eastAsia="zh-CN"/>
              </w:rPr>
            </w:pPr>
            <w:r>
              <w:rPr>
                <w:rFonts w:hint="eastAsia" w:ascii="宋体" w:hAnsi="宋体" w:eastAsia="宋体" w:cs="宋体"/>
                <w:color w:val="FF0000"/>
                <w:sz w:val="21"/>
                <w:szCs w:val="21"/>
              </w:rPr>
              <w:t>故选C。</w:t>
            </w:r>
          </w:p>
          <w:p w14:paraId="7BA899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．（2025·江苏常州）</w:t>
            </w:r>
            <w:r>
              <w:rPr>
                <w:rFonts w:hint="eastAsia" w:ascii="宋体" w:hAnsi="宋体" w:eastAsia="宋体" w:cs="宋体"/>
                <w:sz w:val="21"/>
                <w:szCs w:val="21"/>
              </w:rPr>
              <w:t>由日本工程师打造的世界首颗木壳人造卫星，在2024年11月搭乘货运飞船升空；下列说法中正确的是（　　）</w:t>
            </w:r>
          </w:p>
          <w:p w14:paraId="6CD483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952625" cy="885825"/>
                  <wp:effectExtent l="0" t="0" r="13335" b="13335"/>
                  <wp:docPr id="5" name="图片 5" descr="@@@3e1c76f4-fb44-4127-bb7a-be63f5cf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e1c76f4-fb44-4127-bb7a-be63f5cf0349"/>
                          <pic:cNvPicPr>
                            <a:picLocks noChangeAspect="1"/>
                          </pic:cNvPicPr>
                        </pic:nvPicPr>
                        <pic:blipFill>
                          <a:blip r:embed="rId314"/>
                          <a:stretch>
                            <a:fillRect/>
                          </a:stretch>
                        </pic:blipFill>
                        <pic:spPr>
                          <a:xfrm>
                            <a:off x="0" y="0"/>
                            <a:ext cx="1952625" cy="885825"/>
                          </a:xfrm>
                          <a:prstGeom prst="rect">
                            <a:avLst/>
                          </a:prstGeom>
                        </pic:spPr>
                      </pic:pic>
                    </a:graphicData>
                  </a:graphic>
                </wp:inline>
              </w:drawing>
            </w:r>
          </w:p>
          <w:p w14:paraId="7334BA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A．把木块切割变小，木块质量变小，密度不变</w:t>
            </w:r>
          </w:p>
          <w:p w14:paraId="0CB139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B．把木块切割变小，木块体积变小，密度变大</w:t>
            </w:r>
          </w:p>
          <w:p w14:paraId="123797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C．卫星搭乘飞船升空到太空过程中，木壳质量变小</w:t>
            </w:r>
          </w:p>
          <w:p w14:paraId="65DCA0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D．卫星搭乘飞船升空到太空过程中，木壳质量变大</w:t>
            </w:r>
          </w:p>
          <w:p w14:paraId="2166BF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2366AF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密度与物质的材料与状态有关，把木块切割变小，木块体积变小，木块的材料与状态没有发生变化，密度不变；质量是指物体所含物质的多少，与位置无关，卫星搭乘飞船升空到太空过程中，木壳质量不变，把木块切割变小，木块质量变小，故A正确，BCD错误。</w:t>
            </w:r>
          </w:p>
          <w:p w14:paraId="6A169FDB">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1"/>
                <w:szCs w:val="21"/>
              </w:rPr>
            </w:pPr>
            <w:r>
              <w:rPr>
                <w:rFonts w:hint="eastAsia" w:ascii="宋体" w:hAnsi="宋体" w:eastAsia="宋体" w:cs="宋体"/>
                <w:color w:val="FF0000"/>
                <w:sz w:val="21"/>
                <w:szCs w:val="21"/>
              </w:rPr>
              <w:t>故选A。</w:t>
            </w:r>
          </w:p>
          <w:p w14:paraId="59CCBC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．（2025·江苏盐城）</w:t>
            </w:r>
            <w:r>
              <w:rPr>
                <w:rFonts w:hint="eastAsia" w:ascii="宋体" w:hAnsi="宋体" w:eastAsia="宋体" w:cs="宋体"/>
                <w:sz w:val="21"/>
                <w:szCs w:val="21"/>
              </w:rPr>
              <w:t>月壤砖是月球建房的基础材料，我国科学家研发的月壤砖已被送往空间站。在月球上建房，建筑材料必须满足轻便、结实且易于搬运的条件，还必须具备防辐射、防微尘和保温隔热等功能特性。下列关于月壤砖的物理属性的表述，错误的是（　　）</w:t>
            </w:r>
          </w:p>
          <w:p w14:paraId="4D000D7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A．隔热性能好</w:t>
            </w:r>
            <w:r>
              <w:rPr>
                <w:rFonts w:hint="eastAsia" w:ascii="宋体" w:hAnsi="宋体" w:eastAsia="宋体" w:cs="宋体"/>
                <w:sz w:val="21"/>
                <w:szCs w:val="21"/>
              </w:rPr>
              <w:tab/>
            </w:r>
            <w:r>
              <w:rPr>
                <w:rFonts w:hint="eastAsia" w:ascii="宋体" w:hAnsi="宋体" w:eastAsia="宋体" w:cs="宋体"/>
                <w:sz w:val="21"/>
                <w:szCs w:val="21"/>
              </w:rPr>
              <w:t>B．密度大</w:t>
            </w:r>
            <w:r>
              <w:rPr>
                <w:rFonts w:hint="eastAsia" w:ascii="宋体" w:hAnsi="宋体" w:eastAsia="宋体" w:cs="宋体"/>
                <w:sz w:val="21"/>
                <w:szCs w:val="21"/>
              </w:rPr>
              <w:tab/>
            </w:r>
            <w:r>
              <w:rPr>
                <w:rFonts w:hint="eastAsia" w:ascii="宋体" w:hAnsi="宋体" w:eastAsia="宋体" w:cs="宋体"/>
                <w:sz w:val="21"/>
                <w:szCs w:val="21"/>
              </w:rPr>
              <w:t>C．抗辐射性能好</w:t>
            </w:r>
            <w:r>
              <w:rPr>
                <w:rFonts w:hint="eastAsia" w:ascii="宋体" w:hAnsi="宋体" w:eastAsia="宋体" w:cs="宋体"/>
                <w:sz w:val="21"/>
                <w:szCs w:val="21"/>
              </w:rPr>
              <w:tab/>
            </w:r>
            <w:r>
              <w:rPr>
                <w:rFonts w:hint="eastAsia" w:ascii="宋体" w:hAnsi="宋体" w:eastAsia="宋体" w:cs="宋体"/>
                <w:sz w:val="21"/>
                <w:szCs w:val="21"/>
              </w:rPr>
              <w:t>D．抗压强度高</w:t>
            </w:r>
          </w:p>
          <w:p w14:paraId="087150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【答案】B</w:t>
            </w:r>
          </w:p>
          <w:p w14:paraId="59C178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 xml:space="preserve">】A．题目提到月壤需具备“保温隔热”性能，隔热性能好意味着导热慢，能起到保温作用，故A正确，不符合题意； </w:t>
            </w:r>
          </w:p>
          <w:p w14:paraId="6E0FE0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B．题目明确要求月壤“轻便”，由密度公式可知，在体积一定时，密度小的物质质量小，才会轻便。所以月壤应密度小，而不是密度大，故B错误，符合题意； </w:t>
            </w:r>
          </w:p>
          <w:p w14:paraId="71B338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C．月壤要“防辐射”，说明其抗辐射性能好，能阻挡月球上的辐射，故C正确，不符合题意； </w:t>
            </w:r>
          </w:p>
          <w:p w14:paraId="62BD89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D．月壤需结实，抗压强度高的材料更能承受搬运等过程中的压力，故D正确，不符合题意。 </w:t>
            </w:r>
          </w:p>
          <w:p w14:paraId="5303D62A">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color w:val="FF0000"/>
                <w:lang w:eastAsia="zh-CN"/>
              </w:rPr>
            </w:pPr>
            <w:r>
              <w:rPr>
                <w:rFonts w:hint="eastAsia" w:ascii="宋体" w:hAnsi="宋体" w:eastAsia="宋体" w:cs="宋体"/>
                <w:color w:val="FF0000"/>
                <w:sz w:val="21"/>
                <w:szCs w:val="21"/>
              </w:rPr>
              <w:t>故选B。</w:t>
            </w:r>
          </w:p>
          <w:p w14:paraId="1D9CF8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．（2025·江苏常州）</w:t>
            </w:r>
            <w:r>
              <w:rPr>
                <w:rFonts w:hint="eastAsia" w:ascii="宋体" w:hAnsi="宋体" w:eastAsia="宋体" w:cs="宋体"/>
                <w:sz w:val="21"/>
                <w:szCs w:val="21"/>
              </w:rPr>
              <w:t>第33届夏季奥林匹克运动会乒乓球男单决赛，樊振东战胜莫雷高德，勇夺金牌！樊振东使用常规形乒乓球拍，乒乓球拍单面的胶皮面积为</w:t>
            </w:r>
            <w:r>
              <w:rPr>
                <w:rFonts w:hint="eastAsia" w:ascii="宋体" w:hAnsi="宋体" w:eastAsia="宋体" w:cs="宋体"/>
                <w:sz w:val="21"/>
                <w:szCs w:val="21"/>
              </w:rPr>
              <w:object>
                <v:shape id="_x0000_i1202" o:spt="75" alt="eqId7439312d47ebe691e1a900cdf978575b" type="#_x0000_t75" style="height:15.8pt;width:36.9pt;" o:ole="t" filled="f" o:preferrelative="t" stroked="f" coordsize="21600,21600">
                  <v:path/>
                  <v:fill on="f" focussize="0,0"/>
                  <v:stroke on="f" joinstyle="miter"/>
                  <v:imagedata r:id="rId316" o:title="eqId7439312d47ebe691e1a900cdf978575b"/>
                  <o:lock v:ext="edit" aspectratio="t"/>
                  <w10:wrap type="none"/>
                  <w10:anchorlock/>
                </v:shape>
                <o:OLEObject Type="Embed" ProgID="Equation.DSMT4" ShapeID="_x0000_i1202" DrawAspect="Content" ObjectID="_1468075877" r:id="rId315">
                  <o:LockedField>false</o:LockedField>
                </o:OLEObject>
              </w:object>
            </w:r>
            <w:r>
              <w:rPr>
                <w:rFonts w:hint="eastAsia" w:ascii="宋体" w:hAnsi="宋体" w:eastAsia="宋体" w:cs="宋体"/>
                <w:sz w:val="21"/>
                <w:szCs w:val="21"/>
              </w:rPr>
              <w:t>。莫雷高德使用多边形乒乓球拍，乒乓球拍单面的胶皮面积为多大呢？两小组同学买来多边形乒乓球拍，各自开展测量（两小组测量都要做）。</w:t>
            </w:r>
          </w:p>
          <w:p w14:paraId="67E089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（一）小组一测量</w:t>
            </w:r>
          </w:p>
          <w:p w14:paraId="047498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（1）在方格纸上描出多边形乒乓球拍胶皮的轮廓，如图甲所示，每个小方格的面积为</w:t>
            </w:r>
            <w:r>
              <w:rPr>
                <w:rFonts w:hint="eastAsia" w:ascii="宋体" w:hAnsi="宋体" w:eastAsia="宋体" w:cs="宋体"/>
                <w:sz w:val="21"/>
                <w:szCs w:val="21"/>
              </w:rPr>
              <w:object>
                <v:shape id="_x0000_i1203" o:spt="75" alt="eqId7ef950a61b77d090e4e03f1c9b31508d" type="#_x0000_t75" style="height:15.9pt;width:26.55pt;" o:ole="t" filled="f" o:preferrelative="t" stroked="f" coordsize="21600,21600">
                  <v:path/>
                  <v:fill on="f" focussize="0,0"/>
                  <v:stroke on="f" joinstyle="miter"/>
                  <v:imagedata r:id="rId318" o:title="eqId7ef950a61b77d090e4e03f1c9b31508d"/>
                  <o:lock v:ext="edit" aspectratio="t"/>
                  <w10:wrap type="none"/>
                  <w10:anchorlock/>
                </v:shape>
                <o:OLEObject Type="Embed" ProgID="Equation.DSMT4" ShapeID="_x0000_i1203" DrawAspect="Content" ObjectID="_1468075878" r:id="rId317">
                  <o:LockedField>false</o:LockedField>
                </o:OLEObject>
              </w:object>
            </w:r>
            <w:r>
              <w:rPr>
                <w:rFonts w:hint="eastAsia" w:ascii="宋体" w:hAnsi="宋体" w:eastAsia="宋体" w:cs="宋体"/>
                <w:sz w:val="21"/>
                <w:szCs w:val="21"/>
              </w:rPr>
              <w:t>。</w:t>
            </w:r>
          </w:p>
          <w:p w14:paraId="727DE2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（2）数出完整的方格数，数出不满一格的方格数并除以2。</w:t>
            </w:r>
          </w:p>
          <w:p w14:paraId="365A5D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（3）算得多边形乒乓球拍单面的胶皮面积为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04" o:spt="75" alt="eqId88ce13774b09ff2edddaf21a072cf60a" type="#_x0000_t75" style="height:13.15pt;width:17.55pt;" o:ole="t" filled="f" o:preferrelative="t" stroked="f" coordsize="21600,21600">
                  <v:path/>
                  <v:fill on="f" focussize="0,0"/>
                  <v:stroke on="f" joinstyle="miter"/>
                  <v:imagedata r:id="rId320" o:title="eqId88ce13774b09ff2edddaf21a072cf60a"/>
                  <o:lock v:ext="edit" aspectratio="t"/>
                  <w10:wrap type="none"/>
                  <w10:anchorlock/>
                </v:shape>
                <o:OLEObject Type="Embed" ProgID="Equation.DSMT4" ShapeID="_x0000_i1204" DrawAspect="Content" ObjectID="_1468075879" r:id="rId319">
                  <o:LockedField>false</o:LockedField>
                </o:OLEObject>
              </w:object>
            </w:r>
            <w:r>
              <w:rPr>
                <w:rFonts w:hint="eastAsia" w:ascii="宋体" w:hAnsi="宋体" w:eastAsia="宋体" w:cs="宋体"/>
                <w:sz w:val="21"/>
                <w:szCs w:val="21"/>
              </w:rPr>
              <w:t>。</w:t>
            </w:r>
          </w:p>
          <w:p w14:paraId="33BB22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1355090"/>
                  <wp:effectExtent l="0" t="0" r="12065" b="1270"/>
                  <wp:docPr id="100019" name="图片 100019" descr="@@@c245a4a3-68cf-46c9-9302-4151b9201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45a4a3-68cf-46c9-9302-4151b920189b"/>
                          <pic:cNvPicPr>
                            <a:picLocks noChangeAspect="1"/>
                          </pic:cNvPicPr>
                        </pic:nvPicPr>
                        <pic:blipFill>
                          <a:blip r:embed="rId321"/>
                          <a:stretch>
                            <a:fillRect/>
                          </a:stretch>
                        </pic:blipFill>
                        <pic:spPr>
                          <a:xfrm>
                            <a:off x="0" y="0"/>
                            <a:ext cx="5276800" cy="1355343"/>
                          </a:xfrm>
                          <a:prstGeom prst="rect">
                            <a:avLst/>
                          </a:prstGeom>
                        </pic:spPr>
                      </pic:pic>
                    </a:graphicData>
                  </a:graphic>
                </wp:inline>
              </w:drawing>
            </w:r>
          </w:p>
          <w:p w14:paraId="006882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（二）小组二测量</w:t>
            </w:r>
          </w:p>
          <w:p w14:paraId="15B16B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（1）剪出与多边形乒乓球拍胶皮同形状的厚纸，如图乙所示，用天平测得其质量为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1CA05D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（2）用同规格厚纸，剪出单面面积为</w:t>
            </w:r>
            <w:r>
              <w:rPr>
                <w:rFonts w:hint="eastAsia" w:ascii="宋体" w:hAnsi="宋体" w:eastAsia="宋体" w:cs="宋体"/>
                <w:sz w:val="21"/>
                <w:szCs w:val="21"/>
              </w:rPr>
              <w:object>
                <v:shape id="_x0000_i1205" o:spt="75" alt="eqId9836ec72c5b8e9f4567272f47ed68161" type="#_x0000_t75" style="height:15.95pt;width:36.9pt;" o:ole="t" filled="f" o:preferrelative="t" stroked="f" coordsize="21600,21600">
                  <v:path/>
                  <v:fill on="f" focussize="0,0"/>
                  <v:stroke on="f" joinstyle="miter"/>
                  <v:imagedata r:id="rId323" o:title="eqId9836ec72c5b8e9f4567272f47ed68161"/>
                  <o:lock v:ext="edit" aspectratio="t"/>
                  <w10:wrap type="none"/>
                  <w10:anchorlock/>
                </v:shape>
                <o:OLEObject Type="Embed" ProgID="Equation.DSMT4" ShapeID="_x0000_i1205" DrawAspect="Content" ObjectID="_1468075880" r:id="rId322">
                  <o:LockedField>false</o:LockedField>
                </o:OLEObject>
              </w:object>
            </w:r>
            <w:r>
              <w:rPr>
                <w:rFonts w:hint="eastAsia" w:ascii="宋体" w:hAnsi="宋体" w:eastAsia="宋体" w:cs="宋体"/>
                <w:sz w:val="21"/>
                <w:szCs w:val="21"/>
              </w:rPr>
              <w:t>的四边形，如图丙所示，用天平测得其质量为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60B472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（3）求得多边形乒乓球拍单面的胶皮面积为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06" o:spt="75" alt="eqId88ce13774b09ff2edddaf21a072cf60a" type="#_x0000_t75" style="height:13.15pt;width:17.55pt;" o:ole="t" filled="f" o:preferrelative="t" stroked="f" coordsize="21600,21600">
                  <v:path/>
                  <v:fill on="f" focussize="0,0"/>
                  <v:stroke on="f" joinstyle="miter"/>
                  <v:imagedata r:id="rId320" o:title="eqId88ce13774b09ff2edddaf21a072cf60a"/>
                  <o:lock v:ext="edit" aspectratio="t"/>
                  <w10:wrap type="none"/>
                  <w10:anchorlock/>
                </v:shape>
                <o:OLEObject Type="Embed" ProgID="Equation.DSMT4" ShapeID="_x0000_i1206" DrawAspect="Content" ObjectID="_1468075881" r:id="rId324">
                  <o:LockedField>false</o:LockedField>
                </o:OLEObject>
              </w:object>
            </w:r>
            <w:r>
              <w:rPr>
                <w:rFonts w:hint="eastAsia" w:ascii="宋体" w:hAnsi="宋体" w:eastAsia="宋体" w:cs="宋体"/>
                <w:sz w:val="21"/>
                <w:szCs w:val="21"/>
              </w:rPr>
              <w:t>。</w:t>
            </w:r>
          </w:p>
          <w:p w14:paraId="5EB45D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（三）结论</w:t>
            </w:r>
          </w:p>
          <w:p w14:paraId="6511A9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多边形乒乓球拍单面的胶皮面积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（填写大小关系）常规形乒乓球拍单面的胶皮面积。</w:t>
            </w:r>
          </w:p>
          <w:p w14:paraId="11D67A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（四）评估</w:t>
            </w:r>
          </w:p>
          <w:p w14:paraId="74F4FD4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（1）小组一、小组二的测量结果不相等，小组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的测量方法精确性更高。</w:t>
            </w:r>
          </w:p>
          <w:p w14:paraId="10694D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（2）国际乒乓球联合会对乒乓球拍的大小没有限制，但运动员普遍认为乒乓球拍并非越大越好，请从物理的角度分析理由：</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4056B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172     33.6     20     168     大于     二     见解析</w:t>
            </w:r>
          </w:p>
          <w:p w14:paraId="15B6E7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】[1]通过数方格的方法，完整的方格数为36个，不完整方格为14格，数出完整的方格数，数出不满一格的方格数并除以2，折合后为7格，故总格子数为36+7=43格，每个小方格面积是4cm</w:t>
            </w:r>
            <w:r>
              <w:rPr>
                <w:rFonts w:hint="eastAsia" w:ascii="宋体" w:hAnsi="宋体" w:eastAsia="宋体" w:cs="宋体"/>
                <w:color w:val="FF0000"/>
                <w:sz w:val="21"/>
                <w:szCs w:val="21"/>
                <w:vertAlign w:val="superscript"/>
              </w:rPr>
              <w:t>2</w:t>
            </w:r>
            <w:r>
              <w:rPr>
                <w:rFonts w:hint="eastAsia" w:ascii="宋体" w:hAnsi="宋体" w:eastAsia="宋体" w:cs="宋体"/>
                <w:color w:val="FF0000"/>
                <w:sz w:val="21"/>
                <w:szCs w:val="21"/>
              </w:rPr>
              <w:t>，所以完整方格的面积为43×4cm</w:t>
            </w:r>
            <w:r>
              <w:rPr>
                <w:rFonts w:hint="eastAsia" w:ascii="宋体" w:hAnsi="宋体" w:eastAsia="宋体" w:cs="宋体"/>
                <w:color w:val="FF0000"/>
                <w:sz w:val="21"/>
                <w:szCs w:val="21"/>
                <w:vertAlign w:val="superscript"/>
              </w:rPr>
              <w:t>2</w:t>
            </w:r>
            <w:r>
              <w:rPr>
                <w:rFonts w:hint="eastAsia" w:ascii="宋体" w:hAnsi="宋体" w:eastAsia="宋体" w:cs="宋体"/>
                <w:color w:val="FF0000"/>
                <w:sz w:val="21"/>
                <w:szCs w:val="21"/>
              </w:rPr>
              <w:t>=172cm</w:t>
            </w:r>
            <w:r>
              <w:rPr>
                <w:rFonts w:hint="eastAsia" w:ascii="宋体" w:hAnsi="宋体" w:eastAsia="宋体" w:cs="宋体"/>
                <w:color w:val="FF0000"/>
                <w:sz w:val="21"/>
                <w:szCs w:val="21"/>
                <w:vertAlign w:val="superscript"/>
              </w:rPr>
              <w:t>2</w:t>
            </w:r>
          </w:p>
          <w:p w14:paraId="141137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[2]由图乙可知，标尺的分度值为0.2g，则天平砝码质量为20g+10g=30g，游码示数为3.6g，所以总质量为30g+3.6g=33.6g</w:t>
            </w:r>
          </w:p>
          <w:p w14:paraId="553497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[3]由图丙可知，天平砝码质量为20g，游码示数为0g，所以质量为20g。</w:t>
            </w:r>
          </w:p>
          <w:p w14:paraId="7BC1BF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[4]因为厚纸密度相同，所以质量与面积成正比。设多边形胶皮面积为</w:t>
            </w:r>
            <w:r>
              <w:rPr>
                <w:rFonts w:hint="eastAsia" w:ascii="宋体" w:hAnsi="宋体" w:eastAsia="宋体" w:cs="宋体"/>
                <w:i/>
                <w:color w:val="FF0000"/>
                <w:sz w:val="21"/>
                <w:szCs w:val="21"/>
              </w:rPr>
              <w:t>S</w:t>
            </w:r>
            <w:r>
              <w:rPr>
                <w:rFonts w:hint="eastAsia" w:ascii="宋体" w:hAnsi="宋体" w:eastAsia="宋体" w:cs="宋体"/>
                <w:color w:val="FF0000"/>
                <w:sz w:val="21"/>
                <w:szCs w:val="21"/>
              </w:rPr>
              <w:t>，则</w:t>
            </w:r>
            <w:r>
              <w:rPr>
                <w:rFonts w:hint="eastAsia" w:ascii="宋体" w:hAnsi="宋体" w:eastAsia="宋体" w:cs="宋体"/>
                <w:color w:val="FF0000"/>
                <w:sz w:val="21"/>
                <w:szCs w:val="21"/>
              </w:rPr>
              <w:object>
                <v:shape id="_x0000_i1207" o:spt="75" alt="eqIdc9bd4755ad26837836690fc8ca87e56b" type="#_x0000_t75" style="height:29pt;width:73pt;" o:ole="t" filled="f" o:preferrelative="t" stroked="f" coordsize="21600,21600">
                  <v:path/>
                  <v:fill on="f" focussize="0,0"/>
                  <v:stroke on="f" joinstyle="miter"/>
                  <v:imagedata r:id="rId326" o:title="eqIdc9bd4755ad26837836690fc8ca87e56b"/>
                  <o:lock v:ext="edit" aspectratio="t"/>
                  <w10:wrap type="none"/>
                  <w10:anchorlock/>
                </v:shape>
                <o:OLEObject Type="Embed" ProgID="Equation.DSMT4" ShapeID="_x0000_i1207" DrawAspect="Content" ObjectID="_1468075882" r:id="rId325">
                  <o:LockedField>false</o:LockedField>
                </o:OLEObject>
              </w:object>
            </w:r>
          </w:p>
          <w:p w14:paraId="66AEC9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解得</w:t>
            </w:r>
            <w:r>
              <w:rPr>
                <w:rFonts w:hint="eastAsia" w:ascii="宋体" w:hAnsi="宋体" w:eastAsia="宋体" w:cs="宋体"/>
                <w:i/>
                <w:color w:val="FF0000"/>
                <w:sz w:val="21"/>
                <w:szCs w:val="21"/>
              </w:rPr>
              <w:t>S</w:t>
            </w:r>
            <w:r>
              <w:rPr>
                <w:rFonts w:hint="eastAsia" w:ascii="宋体" w:hAnsi="宋体" w:eastAsia="宋体" w:cs="宋体"/>
                <w:color w:val="FF0000"/>
                <w:sz w:val="21"/>
                <w:szCs w:val="21"/>
              </w:rPr>
              <w:t>=168cm</w:t>
            </w:r>
            <w:r>
              <w:rPr>
                <w:rFonts w:hint="eastAsia" w:ascii="宋体" w:hAnsi="宋体" w:eastAsia="宋体" w:cs="宋体"/>
                <w:color w:val="FF0000"/>
                <w:sz w:val="21"/>
                <w:szCs w:val="21"/>
                <w:vertAlign w:val="superscript"/>
              </w:rPr>
              <w:t>2</w:t>
            </w:r>
          </w:p>
          <w:p w14:paraId="0C5D91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[5]常规形乒乓球拍单面胶皮面积为160cm</w:t>
            </w:r>
            <w:r>
              <w:rPr>
                <w:rFonts w:hint="eastAsia" w:ascii="宋体" w:hAnsi="宋体" w:eastAsia="宋体" w:cs="宋体"/>
                <w:color w:val="FF0000"/>
                <w:sz w:val="21"/>
                <w:szCs w:val="21"/>
                <w:vertAlign w:val="superscript"/>
              </w:rPr>
              <w:t>2</w:t>
            </w:r>
            <w:r>
              <w:rPr>
                <w:rFonts w:hint="eastAsia" w:ascii="宋体" w:hAnsi="宋体" w:eastAsia="宋体" w:cs="宋体"/>
                <w:color w:val="FF0000"/>
                <w:sz w:val="21"/>
                <w:szCs w:val="21"/>
              </w:rPr>
              <w:t>，多边形的为168cm</w:t>
            </w:r>
            <w:r>
              <w:rPr>
                <w:rFonts w:hint="eastAsia" w:ascii="宋体" w:hAnsi="宋体" w:eastAsia="宋体" w:cs="宋体"/>
                <w:color w:val="FF0000"/>
                <w:sz w:val="21"/>
                <w:szCs w:val="21"/>
                <w:vertAlign w:val="superscript"/>
              </w:rPr>
              <w:t>2</w:t>
            </w:r>
            <w:r>
              <w:rPr>
                <w:rFonts w:hint="eastAsia" w:ascii="宋体" w:hAnsi="宋体" w:eastAsia="宋体" w:cs="宋体"/>
                <w:color w:val="FF0000"/>
                <w:sz w:val="21"/>
                <w:szCs w:val="21"/>
              </w:rPr>
              <w:t>，所以多边形乒乓球拍单面的胶皮面积大于常规形乒乓球拍单面的胶皮面积。</w:t>
            </w:r>
          </w:p>
          <w:p w14:paraId="36EB74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[6]小组二利用密度一定时，质量与面积成正比的关系测量，相比小组一的数方格法，误差更小，精确性更高，所以小组二的测量方法精确性更高。</w:t>
            </w:r>
          </w:p>
          <w:p w14:paraId="4EA18B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color w:val="FF0000"/>
                <w:lang w:eastAsia="zh-CN"/>
              </w:rPr>
            </w:pPr>
            <w:r>
              <w:rPr>
                <w:rFonts w:hint="eastAsia" w:ascii="宋体" w:hAnsi="宋体" w:eastAsia="宋体" w:cs="宋体"/>
                <w:color w:val="FF0000"/>
                <w:sz w:val="21"/>
                <w:szCs w:val="21"/>
              </w:rPr>
              <w:t>[7]根据物理中惯性的知识，物体的质量越大，惯性越大。乒乓球拍越大，其质量通常也越大，惯性就越大。在击球过程中，惯性大的乒乓球拍运动状态更难改变，运动员就难以灵活、快速地调整球拍的击球角度和力度等，从而影响击球的效果和对球的控制，所以乒乓球拍并非越大越好。</w:t>
            </w:r>
          </w:p>
          <w:p w14:paraId="3E59F4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．（2025·内蒙古）</w:t>
            </w:r>
            <w:r>
              <w:rPr>
                <w:rFonts w:hint="eastAsia" w:ascii="宋体" w:hAnsi="宋体" w:eastAsia="宋体" w:cs="宋体"/>
                <w:sz w:val="21"/>
                <w:szCs w:val="21"/>
              </w:rPr>
              <w:t>物理课外实践小组在制作面皮活动中，需要用面粉和水调制出最佳密度为1.1~1.2</w:t>
            </w:r>
            <w:r>
              <w:rPr>
                <w:rFonts w:hint="eastAsia" w:ascii="宋体" w:hAnsi="宋体" w:eastAsia="宋体" w:cs="宋体"/>
                <w:sz w:val="21"/>
                <w:szCs w:val="21"/>
              </w:rPr>
              <w:object>
                <v:shape id="_x0000_i1208" o:spt="75" alt="eqIda41b954c8cbb6a9c5e6375c380f7145d" type="#_x0000_t75" style="height:15.55pt;width:31.65pt;" o:ole="t" filled="f" o:preferrelative="t" stroked="f" coordsize="21600,21600">
                  <v:path/>
                  <v:fill on="f" focussize="0,0"/>
                  <v:stroke on="f" joinstyle="miter"/>
                  <v:imagedata r:id="rId40" o:title="eqIda41b954c8cbb6a9c5e6375c380f7145d"/>
                  <o:lock v:ext="edit" aspectratio="t"/>
                  <w10:wrap type="none"/>
                  <w10:anchorlock/>
                </v:shape>
                <o:OLEObject Type="Embed" ProgID="Equation.DSMT4" ShapeID="_x0000_i1208" DrawAspect="Content" ObjectID="_1468075883" r:id="rId327">
                  <o:LockedField>false</o:LockedField>
                </o:OLEObject>
              </w:object>
            </w:r>
            <w:r>
              <w:rPr>
                <w:rFonts w:hint="eastAsia" w:ascii="宋体" w:hAnsi="宋体" w:eastAsia="宋体" w:cs="宋体"/>
                <w:sz w:val="21"/>
                <w:szCs w:val="21"/>
              </w:rPr>
              <w:t>的面浆水，如图甲所示。为了检验调制的面浆水是否合格，进行了如下实验。</w:t>
            </w:r>
          </w:p>
          <w:p w14:paraId="282134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907415"/>
                  <wp:effectExtent l="0" t="0" r="12065" b="6985"/>
                  <wp:docPr id="6" name="图片 6" descr="@@@2f7f4065-24c9-4f7f-9250-f6751e35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f7f4065-24c9-4f7f-9250-f6751e3526d2"/>
                          <pic:cNvPicPr>
                            <a:picLocks noChangeAspect="1"/>
                          </pic:cNvPicPr>
                        </pic:nvPicPr>
                        <pic:blipFill>
                          <a:blip r:embed="rId328"/>
                          <a:stretch>
                            <a:fillRect/>
                          </a:stretch>
                        </pic:blipFill>
                        <pic:spPr>
                          <a:xfrm>
                            <a:off x="0" y="0"/>
                            <a:ext cx="5276800" cy="907427"/>
                          </a:xfrm>
                          <a:prstGeom prst="rect">
                            <a:avLst/>
                          </a:prstGeom>
                        </pic:spPr>
                      </pic:pic>
                    </a:graphicData>
                  </a:graphic>
                </wp:inline>
              </w:drawing>
            </w:r>
          </w:p>
          <w:p w14:paraId="221580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(1)将托盘天平放在水平工作台上，游码移至标尺左端的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处，发现指针左右摆动情况如图乙所示，接下来的操作是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，使横梁水平平衡；</w:t>
            </w:r>
          </w:p>
          <w:p w14:paraId="5C3983F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(2)如图丙，测出面浆水和烧杯的总质量；将烧杯中适量的面浆水倒入量筒中，如图丁，量筒中面浆水的体积为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09" o:spt="75" alt="eqIddc6d1d99afa158b4ba4fc0dae562fcc1" type="#_x0000_t75" style="height:13.9pt;width:19.35pt;" o:ole="t" filled="f" o:preferrelative="t" stroked="f" coordsize="21600,21600">
                  <v:path/>
                  <v:fill on="f" focussize="0,0"/>
                  <v:stroke on="f" joinstyle="miter"/>
                  <v:imagedata r:id="rId154" o:title="eqIddc6d1d99afa158b4ba4fc0dae562fcc1"/>
                  <o:lock v:ext="edit" aspectratio="t"/>
                  <w10:wrap type="none"/>
                  <w10:anchorlock/>
                </v:shape>
                <o:OLEObject Type="Embed" ProgID="Equation.DSMT4" ShapeID="_x0000_i1209" DrawAspect="Content" ObjectID="_1468075884" r:id="rId329">
                  <o:LockedField>false</o:LockedField>
                </o:OLEObject>
              </w:object>
            </w:r>
            <w:r>
              <w:rPr>
                <w:rFonts w:hint="eastAsia" w:ascii="宋体" w:hAnsi="宋体" w:eastAsia="宋体" w:cs="宋体"/>
                <w:sz w:val="21"/>
                <w:szCs w:val="21"/>
              </w:rPr>
              <w:t>；如图戊，再测出剩余面浆水和烧杯的质量。根据测量数据可知倒出的面浆水的质量为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10" o:spt="75" alt="eqId3960d67499df76159982657fe3a1cbca" type="#_x0000_t75" style="height:11.1pt;width:8.75pt;" o:ole="t" filled="f" o:preferrelative="t" stroked="f" coordsize="21600,21600">
                  <v:path/>
                  <v:fill on="f" focussize="0,0"/>
                  <v:stroke on="f" joinstyle="miter"/>
                  <v:imagedata r:id="rId331" o:title="eqId3960d67499df76159982657fe3a1cbca"/>
                  <o:lock v:ext="edit" aspectratio="t"/>
                  <w10:wrap type="none"/>
                  <w10:anchorlock/>
                </v:shape>
                <o:OLEObject Type="Embed" ProgID="Equation.DSMT4" ShapeID="_x0000_i1210" DrawAspect="Content" ObjectID="_1468075885" r:id="rId330">
                  <o:LockedField>false</o:LockedField>
                </o:OLEObject>
              </w:object>
            </w:r>
            <w:r>
              <w:rPr>
                <w:rFonts w:hint="eastAsia" w:ascii="宋体" w:hAnsi="宋体" w:eastAsia="宋体" w:cs="宋体"/>
                <w:sz w:val="21"/>
                <w:szCs w:val="21"/>
              </w:rPr>
              <w:t>，面浆水的密度为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11" o:spt="75" alt="eqId1966c50a38f0e353660e21505c4cf2e4" type="#_x0000_t75" style="height:15.95pt;width:27.25pt;" o:ole="t" filled="f" o:preferrelative="t" stroked="f" coordsize="21600,21600">
                  <v:path/>
                  <v:fill on="f" focussize="0,0"/>
                  <v:stroke on="f" joinstyle="miter"/>
                  <v:imagedata r:id="rId115" o:title="eqId1966c50a38f0e353660e21505c4cf2e4"/>
                  <o:lock v:ext="edit" aspectratio="t"/>
                  <w10:wrap type="none"/>
                  <w10:anchorlock/>
                </v:shape>
                <o:OLEObject Type="Embed" ProgID="Equation.DSMT4" ShapeID="_x0000_i1211" DrawAspect="Content" ObjectID="_1468075886" r:id="rId332">
                  <o:LockedField>false</o:LockedField>
                </o:OLEObject>
              </w:object>
            </w:r>
            <w:r>
              <w:rPr>
                <w:rFonts w:hint="eastAsia" w:ascii="宋体" w:hAnsi="宋体" w:eastAsia="宋体" w:cs="宋体"/>
                <w:sz w:val="21"/>
                <w:szCs w:val="21"/>
              </w:rPr>
              <w:t>；</w:t>
            </w:r>
          </w:p>
          <w:p w14:paraId="1E16D8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(3)根据上述结果，为了得到最佳密度的面浆水，需要向面浆水中加适量的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1837AF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(4)为了减小测量误差，将烧杯中的面浆水倒入量筒的过程中需要注意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。（写出一条即可）</w:t>
            </w:r>
          </w:p>
          <w:p w14:paraId="4EC204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【答案】(1)零刻线     向左调节平衡螺母</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(2)40     52     1.3</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(3)水</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(4)见解析</w:t>
            </w:r>
          </w:p>
          <w:p w14:paraId="6BABDF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】（1）[1][2]天平在使用前，应先放置在水平台上，且将游码移至左侧零刻线处，乙图中指针向右偏幅度大，说明天平右端沉，应将平衡螺母向左调节至横梁在水平位置平衡。</w:t>
            </w:r>
          </w:p>
          <w:p w14:paraId="674081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（2）[1]丁图中量筒的读数，即面浆水的体积为</w:t>
            </w:r>
            <w:r>
              <w:rPr>
                <w:rFonts w:hint="eastAsia" w:ascii="宋体" w:hAnsi="宋体" w:eastAsia="宋体" w:cs="宋体"/>
                <w:color w:val="FF0000"/>
                <w:sz w:val="21"/>
                <w:szCs w:val="21"/>
              </w:rPr>
              <w:object>
                <v:shape id="_x0000_i1212" o:spt="75" alt="eqIdeccf14ce92bb133d423152848b3cbab3" type="#_x0000_t75" style="height:13.85pt;width:81.8pt;" o:ole="t" filled="f" o:preferrelative="t" stroked="f" coordsize="21600,21600">
                  <v:path/>
                  <v:fill on="f" focussize="0,0"/>
                  <v:stroke on="f" joinstyle="miter"/>
                  <v:imagedata r:id="rId334" o:title="eqIdeccf14ce92bb133d423152848b3cbab3"/>
                  <o:lock v:ext="edit" aspectratio="t"/>
                  <w10:wrap type="none"/>
                  <w10:anchorlock/>
                </v:shape>
                <o:OLEObject Type="Embed" ProgID="Equation.DSMT4" ShapeID="_x0000_i1212" DrawAspect="Content" ObjectID="_1468075887" r:id="rId333">
                  <o:LockedField>false</o:LockedField>
                </o:OLEObject>
              </w:object>
            </w:r>
          </w:p>
          <w:p w14:paraId="627854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[2]据丙、戊两图可知，倒出的面浆水的质量为</w:t>
            </w:r>
            <w:r>
              <w:rPr>
                <w:rFonts w:hint="eastAsia" w:ascii="宋体" w:hAnsi="宋体" w:eastAsia="宋体" w:cs="宋体"/>
                <w:color w:val="FF0000"/>
                <w:sz w:val="21"/>
                <w:szCs w:val="21"/>
              </w:rPr>
              <w:object>
                <v:shape id="_x0000_i1213" o:spt="75" alt="eqIdd7e530ebcf55790c86d209ae48e149ad" type="#_x0000_t75" style="height:13.85pt;width:132.8pt;" o:ole="t" filled="f" o:preferrelative="t" stroked="f" coordsize="21600,21600">
                  <v:path/>
                  <v:fill on="f" focussize="0,0"/>
                  <v:stroke on="f" joinstyle="miter"/>
                  <v:imagedata r:id="rId336" o:title="eqIdd7e530ebcf55790c86d209ae48e149ad"/>
                  <o:lock v:ext="edit" aspectratio="t"/>
                  <w10:wrap type="none"/>
                  <w10:anchorlock/>
                </v:shape>
                <o:OLEObject Type="Embed" ProgID="Equation.DSMT4" ShapeID="_x0000_i1213" DrawAspect="Content" ObjectID="_1468075888" r:id="rId335">
                  <o:LockedField>false</o:LockedField>
                </o:OLEObject>
              </w:object>
            </w:r>
          </w:p>
          <w:p w14:paraId="1225C5E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[3]面浆水的密度为</w:t>
            </w:r>
            <w:r>
              <w:rPr>
                <w:rFonts w:hint="eastAsia" w:ascii="宋体" w:hAnsi="宋体" w:eastAsia="宋体" w:cs="宋体"/>
                <w:color w:val="FF0000"/>
                <w:sz w:val="21"/>
                <w:szCs w:val="21"/>
              </w:rPr>
              <w:object>
                <v:shape id="_x0000_i1214" o:spt="75" alt="eqId8f9e6008e1d14002cb7933fc092729d6" type="#_x0000_t75" style="height:27.1pt;width:119.6pt;" o:ole="t" filled="f" o:preferrelative="t" stroked="f" coordsize="21600,21600">
                  <v:path/>
                  <v:fill on="f" focussize="0,0"/>
                  <v:stroke on="f" joinstyle="miter"/>
                  <v:imagedata r:id="rId338" o:title="eqId8f9e6008e1d14002cb7933fc092729d6"/>
                  <o:lock v:ext="edit" aspectratio="t"/>
                  <w10:wrap type="none"/>
                  <w10:anchorlock/>
                </v:shape>
                <o:OLEObject Type="Embed" ProgID="Equation.DSMT4" ShapeID="_x0000_i1214" DrawAspect="Content" ObjectID="_1468075889" r:id="rId337">
                  <o:LockedField>false</o:LockedField>
                </o:OLEObject>
              </w:object>
            </w:r>
          </w:p>
          <w:p w14:paraId="4AFC19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（3）根据上述分析可知，目前面浆水的密度过大，即面含量较多，为了得到最佳密度的面浆水，需要向面浆水中加适量的水。</w:t>
            </w:r>
          </w:p>
          <w:p w14:paraId="1C38DF94">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Times New Roman" w:hAnsi="Times New Roman" w:eastAsia="宋体" w:cs="Times New Roman"/>
                <w:color w:val="FF0000"/>
                <w:kern w:val="2"/>
                <w:sz w:val="21"/>
                <w:szCs w:val="22"/>
                <w:lang w:val="en-US" w:eastAsia="zh-CN" w:bidi="ar-SA"/>
              </w:rPr>
            </w:pPr>
            <w:r>
              <w:rPr>
                <w:rFonts w:hint="eastAsia" w:ascii="宋体" w:hAnsi="宋体" w:eastAsia="宋体" w:cs="宋体"/>
                <w:color w:val="FF0000"/>
                <w:sz w:val="21"/>
                <w:szCs w:val="21"/>
              </w:rPr>
              <w:t>（4）将烧杯中的面浆水倒入量筒的过程中避免面浆水溅到量筒壁上，导致测量的体积出现误差。</w:t>
            </w:r>
          </w:p>
          <w:p w14:paraId="14EC46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．（2025·江苏南通）</w:t>
            </w:r>
            <w:r>
              <w:rPr>
                <w:rFonts w:hint="eastAsia" w:ascii="宋体" w:hAnsi="宋体" w:eastAsia="宋体" w:cs="宋体"/>
                <w:sz w:val="21"/>
                <w:szCs w:val="21"/>
              </w:rPr>
              <w:t>小海同学在地质博物馆看到一块火山石，讲解员说，它是火山喷发过程中岩浆急骤冷却后形成的玻璃质熔岩，俗称浮石，具有保温、隔热、吸音、耐腐蚀、无污染等特点。小海拿起一块火山石，感觉到很“轻”，他猜想火山石内部可能具有多孔的结构。为了验证猜想，他购买了火山石进行实验，步骤如下：</w:t>
            </w:r>
          </w:p>
          <w:p w14:paraId="04765B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124325" cy="1162050"/>
                  <wp:effectExtent l="0" t="0" r="5715" b="11430"/>
                  <wp:docPr id="7" name="图片 7" descr="@@@47d79dd9-352d-43ff-acf8-eeb3ef4c7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7d79dd9-352d-43ff-acf8-eeb3ef4c7d31"/>
                          <pic:cNvPicPr>
                            <a:picLocks noChangeAspect="1"/>
                          </pic:cNvPicPr>
                        </pic:nvPicPr>
                        <pic:blipFill>
                          <a:blip r:embed="rId339"/>
                          <a:stretch>
                            <a:fillRect/>
                          </a:stretch>
                        </pic:blipFill>
                        <pic:spPr>
                          <a:xfrm>
                            <a:off x="0" y="0"/>
                            <a:ext cx="4124325" cy="1162050"/>
                          </a:xfrm>
                          <a:prstGeom prst="rect">
                            <a:avLst/>
                          </a:prstGeom>
                        </pic:spPr>
                      </pic:pic>
                    </a:graphicData>
                  </a:graphic>
                </wp:inline>
              </w:drawing>
            </w:r>
          </w:p>
          <w:p w14:paraId="01B1A6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①用调节好的电子秤，测出空烧杯的质量</w:t>
            </w:r>
            <w:r>
              <w:rPr>
                <w:rFonts w:hint="eastAsia" w:ascii="宋体" w:hAnsi="宋体" w:eastAsia="宋体" w:cs="宋体"/>
                <w:i/>
                <w:sz w:val="21"/>
                <w:szCs w:val="21"/>
              </w:rPr>
              <w:t>m</w:t>
            </w:r>
            <w:r>
              <w:rPr>
                <w:rFonts w:hint="eastAsia" w:ascii="宋体" w:hAnsi="宋体" w:eastAsia="宋体" w:cs="宋体"/>
                <w:sz w:val="21"/>
                <w:szCs w:val="21"/>
              </w:rPr>
              <w:t>₁；</w:t>
            </w:r>
          </w:p>
          <w:p w14:paraId="10E86A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②测出火山石的质量</w:t>
            </w:r>
            <w:r>
              <w:rPr>
                <w:rFonts w:hint="eastAsia" w:ascii="宋体" w:hAnsi="宋体" w:eastAsia="宋体" w:cs="宋体"/>
                <w:i/>
                <w:sz w:val="21"/>
                <w:szCs w:val="21"/>
              </w:rPr>
              <w:t>m</w:t>
            </w:r>
            <w:r>
              <w:rPr>
                <w:rFonts w:hint="eastAsia" w:ascii="宋体" w:hAnsi="宋体" w:eastAsia="宋体" w:cs="宋体"/>
                <w:sz w:val="21"/>
                <w:szCs w:val="21"/>
              </w:rPr>
              <w:t>₂；</w:t>
            </w:r>
          </w:p>
          <w:p w14:paraId="204AA3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③将火山石浸没在水中数小时后取出，将其表面擦干，测出它的质量</w:t>
            </w:r>
            <w:r>
              <w:rPr>
                <w:rFonts w:hint="eastAsia" w:ascii="宋体" w:hAnsi="宋体" w:eastAsia="宋体" w:cs="宋体"/>
                <w:i/>
                <w:sz w:val="21"/>
                <w:szCs w:val="21"/>
              </w:rPr>
              <w:t>m</w:t>
            </w:r>
            <w:r>
              <w:rPr>
                <w:rFonts w:hint="eastAsia" w:ascii="宋体" w:hAnsi="宋体" w:eastAsia="宋体" w:cs="宋体"/>
                <w:sz w:val="21"/>
                <w:szCs w:val="21"/>
              </w:rPr>
              <w:t>₃，</w:t>
            </w:r>
          </w:p>
          <w:p w14:paraId="6D3231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④再将火山石浸没在装满水的容器中，用烧杯接住溢出的水，测出烧杯和溢出水的总质量</w:t>
            </w:r>
            <w:r>
              <w:rPr>
                <w:rFonts w:hint="eastAsia" w:ascii="宋体" w:hAnsi="宋体" w:eastAsia="宋体" w:cs="宋体"/>
                <w:i/>
                <w:sz w:val="21"/>
                <w:szCs w:val="21"/>
              </w:rPr>
              <w:t>m</w:t>
            </w:r>
            <w:r>
              <w:rPr>
                <w:rFonts w:hint="eastAsia" w:ascii="宋体" w:hAnsi="宋体" w:eastAsia="宋体" w:cs="宋体"/>
                <w:sz w:val="21"/>
                <w:szCs w:val="21"/>
              </w:rPr>
              <w:t>₄</w:t>
            </w:r>
          </w:p>
          <w:p w14:paraId="150FA1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(1)火山石具有保温、隔热、吸音的特点，可用来制造</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（写出一个即可）。</w:t>
            </w:r>
          </w:p>
          <w:p w14:paraId="67C3C9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(2)分析</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（填写序号）两个步骤中的数据可知，小海的猜想是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（选填“正确”或“错误”）的。</w:t>
            </w:r>
          </w:p>
          <w:p w14:paraId="383E32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(3)火山石的密度为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g/cm³，俗称“浮”石的原因是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26C45C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(4)实验中，若只进行①②④操作步骤，密度测量值偏</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，理由</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4E963D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(5)你认为不同的火山石，密度一定相同吗？请判断并说出理由。</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6D290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lang w:eastAsia="zh-CN"/>
              </w:rPr>
            </w:pPr>
            <w:r>
              <w:rPr>
                <w:rFonts w:hint="eastAsia" w:ascii="宋体" w:hAnsi="宋体" w:eastAsia="宋体" w:cs="宋体"/>
                <w:color w:val="FF0000"/>
                <w:sz w:val="21"/>
                <w:szCs w:val="21"/>
              </w:rPr>
              <w:t>【答案】(1)建筑物外墙</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(2)②③     正确</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(3)0.5     见解析</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(4)大     见</w:t>
            </w:r>
            <w:r>
              <w:rPr>
                <w:rFonts w:hint="eastAsia" w:ascii="宋体" w:hAnsi="宋体" w:cs="宋体"/>
                <w:color w:val="FF0000"/>
                <w:sz w:val="21"/>
                <w:szCs w:val="21"/>
                <w:lang w:eastAsia="zh-CN"/>
              </w:rPr>
              <w:t>解析</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(5)见</w:t>
            </w:r>
            <w:r>
              <w:rPr>
                <w:rFonts w:hint="eastAsia" w:ascii="宋体" w:hAnsi="宋体" w:cs="宋体"/>
                <w:color w:val="FF0000"/>
                <w:sz w:val="21"/>
                <w:szCs w:val="21"/>
                <w:lang w:eastAsia="zh-CN"/>
              </w:rPr>
              <w:t>解析</w:t>
            </w:r>
          </w:p>
          <w:p w14:paraId="5B7F6C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】（1）火山石具有保温、隔热、吸音的特点，可用来制造建筑物外墙，使建筑内部保持一定温度。</w:t>
            </w:r>
          </w:p>
          <w:p w14:paraId="5A30EF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（2）[1][2]分析②③两个步骤中的数据可知，火山石浸没在水中数小时后质量变大，说明火山石吸水，火山石内部可能具有多孔的结构，则小海的猜想是正确的。</w:t>
            </w:r>
          </w:p>
          <w:p w14:paraId="57726E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（3）[1]火山石的质量</w:t>
            </w:r>
            <w:r>
              <w:rPr>
                <w:rFonts w:hint="eastAsia" w:ascii="宋体" w:hAnsi="宋体" w:eastAsia="宋体" w:cs="宋体"/>
                <w:color w:val="FF0000"/>
                <w:sz w:val="21"/>
                <w:szCs w:val="21"/>
              </w:rPr>
              <w:object>
                <v:shape id="_x0000_i1215" o:spt="75" alt="eqId89c1942f44cba6d86d869b10ac5573db" type="#_x0000_t75" style="height:13.9pt;width:45.7pt;" o:ole="t" filled="f" o:preferrelative="t" stroked="f" coordsize="21600,21600">
                  <v:path/>
                  <v:fill on="f" focussize="0,0"/>
                  <v:stroke on="f" joinstyle="miter"/>
                  <v:imagedata r:id="rId341" o:title="eqId89c1942f44cba6d86d869b10ac5573db"/>
                  <o:lock v:ext="edit" aspectratio="t"/>
                  <w10:wrap type="none"/>
                  <w10:anchorlock/>
                </v:shape>
                <o:OLEObject Type="Embed" ProgID="Equation.DSMT4" ShapeID="_x0000_i1215" DrawAspect="Content" ObjectID="_1468075890" r:id="rId340">
                  <o:LockedField>false</o:LockedField>
                </o:OLEObject>
              </w:object>
            </w:r>
            <w:r>
              <w:rPr>
                <w:rFonts w:hint="eastAsia" w:ascii="宋体" w:hAnsi="宋体" w:eastAsia="宋体" w:cs="宋体"/>
                <w:color w:val="FF0000"/>
                <w:sz w:val="21"/>
                <w:szCs w:val="21"/>
              </w:rPr>
              <w:t>，火山石排开水的质量</w:t>
            </w:r>
            <w:r>
              <w:rPr>
                <w:rFonts w:hint="eastAsia" w:ascii="宋体" w:hAnsi="宋体" w:eastAsia="宋体" w:cs="宋体"/>
                <w:color w:val="FF0000"/>
                <w:sz w:val="21"/>
                <w:szCs w:val="21"/>
              </w:rPr>
              <w:object>
                <v:shape id="_x0000_i1216" o:spt="75" alt="eqIde4db92bfcdd2fc56ad88a2c7b13f393c" type="#_x0000_t75" style="height:16.9pt;width:118.8pt;" o:ole="t" filled="f" o:preferrelative="t" stroked="f" coordsize="21600,21600">
                  <v:path/>
                  <v:fill on="f" focussize="0,0"/>
                  <v:stroke on="f" joinstyle="miter"/>
                  <v:imagedata r:id="rId343" o:title="eqIde4db92bfcdd2fc56ad88a2c7b13f393c"/>
                  <o:lock v:ext="edit" aspectratio="t"/>
                  <w10:wrap type="none"/>
                  <w10:anchorlock/>
                </v:shape>
                <o:OLEObject Type="Embed" ProgID="Equation.DSMT4" ShapeID="_x0000_i1216" DrawAspect="Content" ObjectID="_1468075891" r:id="rId342">
                  <o:LockedField>false</o:LockedField>
                </o:OLEObject>
              </w:object>
            </w:r>
          </w:p>
          <w:p w14:paraId="6AF7AC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火山石排开水的体积</w:t>
            </w:r>
            <w:r>
              <w:rPr>
                <w:rFonts w:hint="eastAsia" w:ascii="宋体" w:hAnsi="宋体" w:eastAsia="宋体" w:cs="宋体"/>
                <w:color w:val="FF0000"/>
                <w:sz w:val="21"/>
                <w:szCs w:val="21"/>
              </w:rPr>
              <w:object>
                <v:shape id="_x0000_i1217" o:spt="75" alt="eqId18991b62aabacdae408711167487e06e" type="#_x0000_t75" style="height:31.65pt;width:124.05pt;" o:ole="t" filled="f" o:preferrelative="t" stroked="f" coordsize="21600,21600">
                  <v:path/>
                  <v:fill on="f" focussize="0,0"/>
                  <v:stroke on="f" joinstyle="miter"/>
                  <v:imagedata r:id="rId345" o:title="eqId18991b62aabacdae408711167487e06e"/>
                  <o:lock v:ext="edit" aspectratio="t"/>
                  <w10:wrap type="none"/>
                  <w10:anchorlock/>
                </v:shape>
                <o:OLEObject Type="Embed" ProgID="Equation.DSMT4" ShapeID="_x0000_i1217" DrawAspect="Content" ObjectID="_1468075892" r:id="rId344">
                  <o:LockedField>false</o:LockedField>
                </o:OLEObject>
              </w:object>
            </w:r>
          </w:p>
          <w:p w14:paraId="33DF90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火山石浸没在水中，火山石体积等于排开水的体积</w:t>
            </w:r>
            <w:r>
              <w:rPr>
                <w:rFonts w:hint="eastAsia" w:ascii="宋体" w:hAnsi="宋体" w:eastAsia="宋体" w:cs="宋体"/>
                <w:color w:val="FF0000"/>
                <w:sz w:val="21"/>
                <w:szCs w:val="21"/>
              </w:rPr>
              <w:object>
                <v:shape id="_x0000_i1218" o:spt="75" alt="eqIda2cc93373fc8cc62686be5ba52eb89fd" type="#_x0000_t75" style="height:17.35pt;width:74.75pt;" o:ole="t" filled="f" o:preferrelative="t" stroked="f" coordsize="21600,21600">
                  <v:path/>
                  <v:fill on="f" focussize="0,0"/>
                  <v:stroke on="f" joinstyle="miter"/>
                  <v:imagedata r:id="rId347" o:title="eqIda2cc93373fc8cc62686be5ba52eb89fd"/>
                  <o:lock v:ext="edit" aspectratio="t"/>
                  <w10:wrap type="none"/>
                  <w10:anchorlock/>
                </v:shape>
                <o:OLEObject Type="Embed" ProgID="Equation.DSMT4" ShapeID="_x0000_i1218" DrawAspect="Content" ObjectID="_1468075893" r:id="rId346">
                  <o:LockedField>false</o:LockedField>
                </o:OLEObject>
              </w:object>
            </w:r>
          </w:p>
          <w:p w14:paraId="431649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火山石的密度</w:t>
            </w:r>
            <w:r>
              <w:rPr>
                <w:rFonts w:hint="eastAsia" w:ascii="宋体" w:hAnsi="宋体" w:eastAsia="宋体" w:cs="宋体"/>
                <w:color w:val="FF0000"/>
                <w:sz w:val="21"/>
                <w:szCs w:val="21"/>
              </w:rPr>
              <w:object>
                <v:shape id="_x0000_i1219" o:spt="75" alt="eqIdec4437fe18ea1e72537990e6aa1fb15e" type="#_x0000_t75" style="height:27.45pt;width:118.8pt;" o:ole="t" filled="f" o:preferrelative="t" stroked="f" coordsize="21600,21600">
                  <v:path/>
                  <v:fill on="f" focussize="0,0"/>
                  <v:stroke on="f" joinstyle="miter"/>
                  <v:imagedata r:id="rId349" o:title="eqIdec4437fe18ea1e72537990e6aa1fb15e"/>
                  <o:lock v:ext="edit" aspectratio="t"/>
                  <w10:wrap type="none"/>
                  <w10:anchorlock/>
                </v:shape>
                <o:OLEObject Type="Embed" ProgID="Equation.DSMT4" ShapeID="_x0000_i1219" DrawAspect="Content" ObjectID="_1468075894" r:id="rId348">
                  <o:LockedField>false</o:LockedField>
                </o:OLEObject>
              </w:object>
            </w:r>
          </w:p>
          <w:p w14:paraId="03FD4C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[2]火山石的密度小于水的密度，所以火山石能浮在水面上，被称为“浮”石。</w:t>
            </w:r>
          </w:p>
          <w:p w14:paraId="7796F4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（4）[1][2]火山石吸水，若没有先浸水饱和，部分水被吸入孔隙中，导致溢出水的体积偏小，因此测量出的体积偏小，密度偏大。</w:t>
            </w:r>
          </w:p>
          <w:p w14:paraId="48935A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color w:val="FF0000"/>
              </w:rPr>
            </w:pPr>
            <w:r>
              <w:rPr>
                <w:rFonts w:hint="eastAsia" w:ascii="宋体" w:hAnsi="宋体" w:eastAsia="宋体" w:cs="宋体"/>
                <w:color w:val="FF0000"/>
                <w:sz w:val="21"/>
                <w:szCs w:val="21"/>
              </w:rPr>
              <w:t>（5）不同的火山石，密度不一定相同，理由：火山石的形成条件不同，会导致孔隙率不同，从而密度不同。</w:t>
            </w:r>
          </w:p>
          <w:p w14:paraId="31A709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8</w:t>
            </w:r>
            <w:r>
              <w:rPr>
                <w:rFonts w:hint="eastAsia" w:ascii="宋体" w:hAnsi="宋体" w:eastAsia="宋体" w:cs="宋体"/>
                <w:b/>
                <w:bCs/>
                <w:sz w:val="21"/>
                <w:szCs w:val="21"/>
              </w:rPr>
              <w:t>．（2025·江苏宿迁）</w:t>
            </w:r>
            <w:r>
              <w:rPr>
                <w:rFonts w:hint="eastAsia" w:ascii="宋体" w:hAnsi="宋体" w:eastAsia="宋体" w:cs="宋体"/>
                <w:sz w:val="21"/>
                <w:szCs w:val="21"/>
              </w:rPr>
              <w:t>下列数据中，最接近实际的是（　　）</w:t>
            </w:r>
          </w:p>
          <w:p w14:paraId="7C7AC30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A．一枚一元硬币的质量约为25g</w:t>
            </w:r>
            <w:r>
              <w:rPr>
                <w:rFonts w:hint="eastAsia" w:ascii="宋体" w:hAnsi="宋体" w:eastAsia="宋体" w:cs="宋体"/>
                <w:sz w:val="21"/>
                <w:szCs w:val="21"/>
              </w:rPr>
              <w:tab/>
            </w:r>
            <w:r>
              <w:rPr>
                <w:rFonts w:hint="eastAsia" w:ascii="宋体" w:hAnsi="宋体" w:eastAsia="宋体" w:cs="宋体"/>
                <w:sz w:val="21"/>
                <w:szCs w:val="21"/>
              </w:rPr>
              <w:t>B．初中生百米赛跑的成绩约为6s</w:t>
            </w:r>
          </w:p>
          <w:p w14:paraId="34829E0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C．初中物理教科书的长度约为26cm</w:t>
            </w:r>
            <w:r>
              <w:rPr>
                <w:rFonts w:hint="eastAsia" w:ascii="宋体" w:hAnsi="宋体" w:eastAsia="宋体" w:cs="宋体"/>
                <w:sz w:val="21"/>
                <w:szCs w:val="21"/>
              </w:rPr>
              <w:tab/>
            </w:r>
            <w:r>
              <w:rPr>
                <w:rFonts w:hint="eastAsia" w:ascii="宋体" w:hAnsi="宋体" w:eastAsia="宋体" w:cs="宋体"/>
                <w:sz w:val="21"/>
                <w:szCs w:val="21"/>
              </w:rPr>
              <w:t>D．适宜初中生沐浴的水温约为60℃</w:t>
            </w:r>
          </w:p>
          <w:p w14:paraId="1B89DB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【答案】C</w:t>
            </w:r>
          </w:p>
          <w:p w14:paraId="3CED9B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】A．一块橡皮的质量约6g，一枚一元硬币的质量与此差不多，一枚一元硬币的质量约为6g，故A不符合题意；</w:t>
            </w:r>
          </w:p>
          <w:p w14:paraId="7F06C6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B．目前百米世界记录是9.58s，初中生百米赛跑的成绩约为15s，故B不符合题意；</w:t>
            </w:r>
          </w:p>
          <w:p w14:paraId="1A45F9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C．中学生伸开手指，大拇指指尖到中指指尖的距离约20cm，初中物理教科书的长度稍大于此距离，初中物理教科书的长度约为26cm，故C符合题意；</w:t>
            </w:r>
          </w:p>
          <w:p w14:paraId="33C66C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D．人的正常体温约37℃，适宜初中生沐浴的水温约为40℃，故D不符合题意。</w:t>
            </w:r>
          </w:p>
          <w:p w14:paraId="10E94C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故选C。</w:t>
            </w:r>
          </w:p>
          <w:p w14:paraId="6D51B9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9</w:t>
            </w:r>
            <w:r>
              <w:rPr>
                <w:rFonts w:hint="eastAsia" w:ascii="宋体" w:hAnsi="宋体" w:eastAsia="宋体" w:cs="宋体"/>
                <w:b/>
                <w:bCs/>
                <w:sz w:val="21"/>
                <w:szCs w:val="21"/>
              </w:rPr>
              <w:t>．（2025·山东济宁）</w:t>
            </w:r>
            <w:r>
              <w:rPr>
                <w:rFonts w:hint="eastAsia" w:ascii="宋体" w:hAnsi="宋体" w:eastAsia="宋体" w:cs="宋体"/>
                <w:sz w:val="21"/>
                <w:szCs w:val="21"/>
              </w:rPr>
              <w:t>如图甲所示，物体的长度为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cm；用托盘天平测量物体的质量，按照正确的实验步骤进行操作，当天平平衡时，右盘中砝码的情况和游码在标尺上的位置如图乙所示，则物体的质量为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3ECF79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762375" cy="1133475"/>
                  <wp:effectExtent l="0" t="0" r="1905" b="9525"/>
                  <wp:docPr id="100029" name="图片 100029" descr="@@@ea89061b-13af-4ea9-9ed2-9cac8ed02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a89061b-13af-4ea9-9ed2-9cac8ed024a3"/>
                          <pic:cNvPicPr>
                            <a:picLocks noChangeAspect="1"/>
                          </pic:cNvPicPr>
                        </pic:nvPicPr>
                        <pic:blipFill>
                          <a:blip r:embed="rId350"/>
                          <a:stretch>
                            <a:fillRect/>
                          </a:stretch>
                        </pic:blipFill>
                        <pic:spPr>
                          <a:xfrm>
                            <a:off x="0" y="0"/>
                            <a:ext cx="3762375" cy="1133475"/>
                          </a:xfrm>
                          <a:prstGeom prst="rect">
                            <a:avLst/>
                          </a:prstGeom>
                        </pic:spPr>
                      </pic:pic>
                    </a:graphicData>
                  </a:graphic>
                </wp:inline>
              </w:drawing>
            </w:r>
          </w:p>
          <w:p w14:paraId="176187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2.70     36.6</w:t>
            </w:r>
          </w:p>
          <w:p w14:paraId="5F746A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】[1]由图甲可知，刻度尺的分度值为1mm。物体左侧与3.00cm对齐，右侧与5.70cm对齐，所以物体的长度为5.70cm - 3.00cm = 2.70cm</w:t>
            </w:r>
          </w:p>
          <w:p w14:paraId="0936BDAB">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[2]由图乙可知，砝码的质量为20g + 10g + 5g = 35g，游码在标尺上对应的刻度值为1.6g，所以物体的质量为35g + 1.6g = 36.6g</w:t>
            </w:r>
          </w:p>
          <w:p w14:paraId="057B47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10</w:t>
            </w:r>
            <w:r>
              <w:rPr>
                <w:rFonts w:hint="eastAsia" w:ascii="宋体" w:hAnsi="宋体" w:eastAsia="宋体" w:cs="宋体"/>
                <w:b/>
                <w:bCs/>
                <w:sz w:val="21"/>
                <w:szCs w:val="21"/>
              </w:rPr>
              <w:t>．（2025·黑龙江大庆）</w:t>
            </w:r>
            <w:r>
              <w:rPr>
                <w:rFonts w:hint="eastAsia" w:ascii="宋体" w:hAnsi="宋体" w:eastAsia="宋体" w:cs="宋体"/>
                <w:sz w:val="21"/>
                <w:szCs w:val="21"/>
              </w:rPr>
              <w:t>物理学中经常看到形如</w:t>
            </w:r>
            <w:r>
              <w:rPr>
                <w:rFonts w:hint="eastAsia" w:ascii="宋体" w:hAnsi="宋体" w:eastAsia="宋体" w:cs="宋体"/>
                <w:sz w:val="21"/>
                <w:szCs w:val="21"/>
              </w:rPr>
              <w:object>
                <v:shape id="_x0000_i1225" o:spt="75" alt="eqIda83251dafcd746888951f7e2e3f32016" type="#_x0000_t75" style="height:27.25pt;width:27.25pt;" o:ole="t" filled="f" o:preferrelative="t" stroked="f" coordsize="21600,21600">
                  <v:path/>
                  <v:fill on="f" focussize="0,0"/>
                  <v:stroke on="f" joinstyle="miter"/>
                  <v:imagedata r:id="rId352" o:title="eqIda83251dafcd746888951f7e2e3f32016"/>
                  <o:lock v:ext="edit" aspectratio="t"/>
                  <w10:wrap type="none"/>
                  <w10:anchorlock/>
                </v:shape>
                <o:OLEObject Type="Embed" ProgID="Equation.DSMT4" ShapeID="_x0000_i1225" DrawAspect="Content" ObjectID="_1468075895" r:id="rId351">
                  <o:LockedField>false</o:LockedField>
                </o:OLEObject>
              </w:object>
            </w:r>
            <w:r>
              <w:rPr>
                <w:rFonts w:hint="eastAsia" w:ascii="宋体" w:hAnsi="宋体" w:eastAsia="宋体" w:cs="宋体"/>
                <w:sz w:val="21"/>
                <w:szCs w:val="21"/>
              </w:rPr>
              <w:t>的公式，一种情况是</w:t>
            </w:r>
            <w:r>
              <w:rPr>
                <w:rFonts w:hint="eastAsia" w:ascii="宋体" w:hAnsi="宋体" w:eastAsia="宋体" w:cs="宋体"/>
                <w:i/>
                <w:sz w:val="21"/>
                <w:szCs w:val="21"/>
              </w:rPr>
              <w:t>x</w:t>
            </w:r>
            <w:r>
              <w:rPr>
                <w:rFonts w:hint="eastAsia" w:ascii="宋体" w:hAnsi="宋体" w:eastAsia="宋体" w:cs="宋体"/>
                <w:sz w:val="21"/>
                <w:szCs w:val="21"/>
              </w:rPr>
              <w:t>的大小与</w:t>
            </w:r>
            <w:r>
              <w:rPr>
                <w:rFonts w:hint="eastAsia" w:ascii="宋体" w:hAnsi="宋体" w:eastAsia="宋体" w:cs="宋体"/>
                <w:i/>
                <w:sz w:val="21"/>
                <w:szCs w:val="21"/>
              </w:rPr>
              <w:t>y</w:t>
            </w:r>
            <w:r>
              <w:rPr>
                <w:rFonts w:hint="eastAsia" w:ascii="宋体" w:hAnsi="宋体" w:eastAsia="宋体" w:cs="宋体"/>
                <w:sz w:val="21"/>
                <w:szCs w:val="21"/>
              </w:rPr>
              <w:t>、</w:t>
            </w:r>
            <w:r>
              <w:rPr>
                <w:rFonts w:hint="eastAsia" w:ascii="宋体" w:hAnsi="宋体" w:eastAsia="宋体" w:cs="宋体"/>
                <w:i/>
                <w:sz w:val="21"/>
                <w:szCs w:val="21"/>
              </w:rPr>
              <w:t>z</w:t>
            </w:r>
            <w:r>
              <w:rPr>
                <w:rFonts w:hint="eastAsia" w:ascii="宋体" w:hAnsi="宋体" w:eastAsia="宋体" w:cs="宋体"/>
                <w:sz w:val="21"/>
                <w:szCs w:val="21"/>
              </w:rPr>
              <w:t>都有关，另一种情况是</w:t>
            </w:r>
            <w:r>
              <w:rPr>
                <w:rFonts w:hint="eastAsia" w:ascii="宋体" w:hAnsi="宋体" w:eastAsia="宋体" w:cs="宋体"/>
                <w:i/>
                <w:sz w:val="21"/>
                <w:szCs w:val="21"/>
              </w:rPr>
              <w:t>x</w:t>
            </w:r>
            <w:r>
              <w:rPr>
                <w:rFonts w:hint="eastAsia" w:ascii="宋体" w:hAnsi="宋体" w:eastAsia="宋体" w:cs="宋体"/>
                <w:sz w:val="21"/>
                <w:szCs w:val="21"/>
              </w:rPr>
              <w:t>虽然可由</w:t>
            </w:r>
            <w:r>
              <w:rPr>
                <w:rFonts w:hint="eastAsia" w:ascii="宋体" w:hAnsi="宋体" w:eastAsia="宋体" w:cs="宋体"/>
                <w:i/>
                <w:sz w:val="21"/>
                <w:szCs w:val="21"/>
              </w:rPr>
              <w:t>y</w:t>
            </w:r>
            <w:r>
              <w:rPr>
                <w:rFonts w:hint="eastAsia" w:ascii="宋体" w:hAnsi="宋体" w:eastAsia="宋体" w:cs="宋体"/>
                <w:sz w:val="21"/>
                <w:szCs w:val="21"/>
              </w:rPr>
              <w:t>、</w:t>
            </w:r>
            <w:r>
              <w:rPr>
                <w:rFonts w:hint="eastAsia" w:ascii="宋体" w:hAnsi="宋体" w:eastAsia="宋体" w:cs="宋体"/>
                <w:i/>
                <w:sz w:val="21"/>
                <w:szCs w:val="21"/>
              </w:rPr>
              <w:t>z</w:t>
            </w:r>
            <w:r>
              <w:rPr>
                <w:rFonts w:hint="eastAsia" w:ascii="宋体" w:hAnsi="宋体" w:eastAsia="宋体" w:cs="宋体"/>
                <w:sz w:val="21"/>
                <w:szCs w:val="21"/>
              </w:rPr>
              <w:t>计算，但与</w:t>
            </w:r>
            <w:r>
              <w:rPr>
                <w:rFonts w:hint="eastAsia" w:ascii="宋体" w:hAnsi="宋体" w:eastAsia="宋体" w:cs="宋体"/>
                <w:i/>
                <w:sz w:val="21"/>
                <w:szCs w:val="21"/>
              </w:rPr>
              <w:t>y</w:t>
            </w:r>
            <w:r>
              <w:rPr>
                <w:rFonts w:hint="eastAsia" w:ascii="宋体" w:hAnsi="宋体" w:eastAsia="宋体" w:cs="宋体"/>
                <w:sz w:val="21"/>
                <w:szCs w:val="21"/>
              </w:rPr>
              <w:t>、</w:t>
            </w:r>
            <w:r>
              <w:rPr>
                <w:rFonts w:hint="eastAsia" w:ascii="宋体" w:hAnsi="宋体" w:eastAsia="宋体" w:cs="宋体"/>
                <w:i/>
                <w:sz w:val="21"/>
                <w:szCs w:val="21"/>
              </w:rPr>
              <w:t>z</w:t>
            </w:r>
            <w:r>
              <w:rPr>
                <w:rFonts w:hint="eastAsia" w:ascii="宋体" w:hAnsi="宋体" w:eastAsia="宋体" w:cs="宋体"/>
                <w:sz w:val="21"/>
                <w:szCs w:val="21"/>
              </w:rPr>
              <w:t>无关。下列四个公式中，属于前一种情况的是（</w:t>
            </w:r>
            <w:r>
              <w:rPr>
                <w:rFonts w:hint="eastAsia" w:ascii="宋体" w:hAnsi="宋体" w:eastAsia="宋体" w:cs="宋体"/>
                <w:kern w:val="0"/>
                <w:sz w:val="21"/>
                <w:szCs w:val="21"/>
              </w:rPr>
              <w:t>    </w:t>
            </w:r>
            <w:r>
              <w:rPr>
                <w:rFonts w:hint="eastAsia" w:ascii="宋体" w:hAnsi="宋体" w:eastAsia="宋体" w:cs="宋体"/>
                <w:sz w:val="21"/>
                <w:szCs w:val="21"/>
              </w:rPr>
              <w:t>）</w:t>
            </w:r>
          </w:p>
          <w:p w14:paraId="26D774E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A．物质的密度</w:t>
            </w:r>
            <w:r>
              <w:rPr>
                <w:rFonts w:hint="eastAsia" w:ascii="宋体" w:hAnsi="宋体" w:eastAsia="宋体" w:cs="宋体"/>
                <w:sz w:val="21"/>
                <w:szCs w:val="21"/>
              </w:rPr>
              <w:object>
                <v:shape id="_x0000_i1226" o:spt="75" alt="eqIda3e8b5e08812f92622f79e7b17a5a78d" type="#_x0000_t75" style="height:26.85pt;width:30.75pt;" o:ole="t" filled="f" o:preferrelative="t" stroked="f" coordsize="21600,21600">
                  <v:path/>
                  <v:fill on="f" focussize="0,0"/>
                  <v:stroke on="f" joinstyle="miter"/>
                  <v:imagedata r:id="rId12" o:title="eqIda3e8b5e08812f92622f79e7b17a5a78d"/>
                  <o:lock v:ext="edit" aspectratio="t"/>
                  <w10:wrap type="none"/>
                  <w10:anchorlock/>
                </v:shape>
                <o:OLEObject Type="Embed" ProgID="Equation.DSMT4" ShapeID="_x0000_i1226" DrawAspect="Content" ObjectID="_1468075896" r:id="rId353">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B．导体中的电流</w:t>
            </w:r>
            <w:r>
              <w:rPr>
                <w:rFonts w:hint="eastAsia" w:ascii="宋体" w:hAnsi="宋体" w:eastAsia="宋体" w:cs="宋体"/>
                <w:sz w:val="21"/>
                <w:szCs w:val="21"/>
              </w:rPr>
              <w:object>
                <v:shape id="_x0000_i1227" o:spt="75" alt="eqId9c83f61a0d94fac4f83902a3ca0fc862" type="#_x0000_t75" style="height:27.05pt;width:29pt;" o:ole="t" filled="f" o:preferrelative="t" stroked="f" coordsize="21600,21600">
                  <v:path/>
                  <v:fill on="f" focussize="0,0"/>
                  <v:stroke on="f" joinstyle="miter"/>
                  <v:imagedata r:id="rId14" o:title="eqId9c83f61a0d94fac4f83902a3ca0fc862"/>
                  <o:lock v:ext="edit" aspectratio="t"/>
                  <w10:wrap type="none"/>
                  <w10:anchorlock/>
                </v:shape>
                <o:OLEObject Type="Embed" ProgID="Equation.DSMT4" ShapeID="_x0000_i1227" DrawAspect="Content" ObjectID="_1468075897" r:id="rId354">
                  <o:LockedField>false</o:LockedField>
                </o:OLEObject>
              </w:object>
            </w:r>
          </w:p>
          <w:p w14:paraId="517AF98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C．物质的比热容</w:t>
            </w:r>
            <w:r>
              <w:rPr>
                <w:rFonts w:hint="eastAsia" w:ascii="宋体" w:hAnsi="宋体" w:eastAsia="宋体" w:cs="宋体"/>
                <w:sz w:val="21"/>
                <w:szCs w:val="21"/>
              </w:rPr>
              <w:object>
                <v:shape id="_x0000_i1228" o:spt="75" alt="eqIdf339b54a518c733e67bae7f5ef9df3ee" type="#_x0000_t75" style="height:30.35pt;width:60.65pt;" o:ole="t" filled="f" o:preferrelative="t" stroked="f" coordsize="21600,21600">
                  <v:path/>
                  <v:fill on="f" focussize="0,0"/>
                  <v:stroke on="f" joinstyle="miter"/>
                  <v:imagedata r:id="rId356" o:title="eqIdf339b54a518c733e67bae7f5ef9df3ee"/>
                  <o:lock v:ext="edit" aspectratio="t"/>
                  <w10:wrap type="none"/>
                  <w10:anchorlock/>
                </v:shape>
                <o:OLEObject Type="Embed" ProgID="Equation.DSMT4" ShapeID="_x0000_i1228" DrawAspect="Content" ObjectID="_1468075898" r:id="rId355">
                  <o:LockedField>false</o:LockedField>
                </o:OLEObject>
              </w:object>
            </w:r>
            <w:r>
              <w:rPr>
                <w:rFonts w:hint="eastAsia" w:ascii="宋体" w:hAnsi="宋体" w:eastAsia="宋体" w:cs="宋体"/>
                <w:sz w:val="21"/>
                <w:szCs w:val="21"/>
              </w:rPr>
              <w:tab/>
            </w:r>
            <w:r>
              <w:rPr>
                <w:rFonts w:hint="eastAsia" w:ascii="宋体" w:hAnsi="宋体" w:eastAsia="宋体" w:cs="宋体"/>
                <w:sz w:val="21"/>
                <w:szCs w:val="21"/>
              </w:rPr>
              <w:t>D．燃料的热值</w:t>
            </w:r>
            <w:r>
              <w:rPr>
                <w:rFonts w:hint="eastAsia" w:ascii="宋体" w:hAnsi="宋体" w:eastAsia="宋体" w:cs="宋体"/>
                <w:sz w:val="21"/>
                <w:szCs w:val="21"/>
              </w:rPr>
              <w:object>
                <v:shape id="_x0000_i1229" o:spt="75" alt="eqId2b88bab2adc05cd3ef7766f08062230e" type="#_x0000_t75" style="height:26.8pt;width:29pt;" o:ole="t" filled="f" o:preferrelative="t" stroked="f" coordsize="21600,21600">
                  <v:path/>
                  <v:fill on="f" focussize="0,0"/>
                  <v:stroke on="f" joinstyle="miter"/>
                  <v:imagedata r:id="rId358" o:title="eqId2b88bab2adc05cd3ef7766f08062230e"/>
                  <o:lock v:ext="edit" aspectratio="t"/>
                  <w10:wrap type="none"/>
                  <w10:anchorlock/>
                </v:shape>
                <o:OLEObject Type="Embed" ProgID="Equation.DSMT4" ShapeID="_x0000_i1229" DrawAspect="Content" ObjectID="_1468075899" r:id="rId357">
                  <o:LockedField>false</o:LockedField>
                </o:OLEObject>
              </w:object>
            </w:r>
          </w:p>
          <w:p w14:paraId="1D7812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【答案】B</w:t>
            </w:r>
          </w:p>
          <w:p w14:paraId="43E48D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】A．密度虽然可用</w:t>
            </w:r>
            <w:r>
              <w:rPr>
                <w:rFonts w:hint="eastAsia" w:ascii="宋体" w:hAnsi="宋体" w:eastAsia="宋体" w:cs="宋体"/>
                <w:i/>
                <w:color w:val="FF0000"/>
                <w:sz w:val="21"/>
                <w:szCs w:val="21"/>
              </w:rPr>
              <w:t>m</w:t>
            </w:r>
            <w:r>
              <w:rPr>
                <w:rFonts w:hint="eastAsia" w:ascii="宋体" w:hAnsi="宋体" w:eastAsia="宋体" w:cs="宋体"/>
                <w:color w:val="FF0000"/>
                <w:sz w:val="21"/>
                <w:szCs w:val="21"/>
              </w:rPr>
              <w:t>和</w:t>
            </w:r>
            <w:r>
              <w:rPr>
                <w:rFonts w:hint="eastAsia" w:ascii="宋体" w:hAnsi="宋体" w:eastAsia="宋体" w:cs="宋体"/>
                <w:i/>
                <w:color w:val="FF0000"/>
                <w:sz w:val="21"/>
                <w:szCs w:val="21"/>
              </w:rPr>
              <w:t>V</w:t>
            </w:r>
            <w:r>
              <w:rPr>
                <w:rFonts w:hint="eastAsia" w:ascii="宋体" w:hAnsi="宋体" w:eastAsia="宋体" w:cs="宋体"/>
                <w:color w:val="FF0000"/>
                <w:sz w:val="21"/>
                <w:szCs w:val="21"/>
              </w:rPr>
              <w:t>计算，但密度是物质的一种特性，与</w:t>
            </w:r>
            <w:r>
              <w:rPr>
                <w:rFonts w:hint="eastAsia" w:ascii="宋体" w:hAnsi="宋体" w:eastAsia="宋体" w:cs="宋体"/>
                <w:i/>
                <w:color w:val="FF0000"/>
                <w:sz w:val="21"/>
                <w:szCs w:val="21"/>
              </w:rPr>
              <w:t>m</w:t>
            </w:r>
            <w:r>
              <w:rPr>
                <w:rFonts w:hint="eastAsia" w:ascii="宋体" w:hAnsi="宋体" w:eastAsia="宋体" w:cs="宋体"/>
                <w:color w:val="FF0000"/>
                <w:sz w:val="21"/>
                <w:szCs w:val="21"/>
              </w:rPr>
              <w:t>和</w:t>
            </w:r>
            <w:r>
              <w:rPr>
                <w:rFonts w:hint="eastAsia" w:ascii="宋体" w:hAnsi="宋体" w:eastAsia="宋体" w:cs="宋体"/>
                <w:i/>
                <w:color w:val="FF0000"/>
                <w:sz w:val="21"/>
                <w:szCs w:val="21"/>
              </w:rPr>
              <w:t>V</w:t>
            </w:r>
            <w:r>
              <w:rPr>
                <w:rFonts w:hint="eastAsia" w:ascii="宋体" w:hAnsi="宋体" w:eastAsia="宋体" w:cs="宋体"/>
                <w:color w:val="FF0000"/>
                <w:sz w:val="21"/>
                <w:szCs w:val="21"/>
              </w:rPr>
              <w:t>无关，属于后一种情况，故A不符合题意；</w:t>
            </w:r>
          </w:p>
          <w:p w14:paraId="6B7BBB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B．导体中的电流大小由导体两端的电压和导体的电阻决定，即与</w:t>
            </w:r>
            <w:r>
              <w:rPr>
                <w:rFonts w:hint="eastAsia" w:ascii="宋体" w:hAnsi="宋体" w:eastAsia="宋体" w:cs="宋体"/>
                <w:i/>
                <w:color w:val="FF0000"/>
                <w:sz w:val="21"/>
                <w:szCs w:val="21"/>
              </w:rPr>
              <w:t>U</w:t>
            </w:r>
            <w:r>
              <w:rPr>
                <w:rFonts w:hint="eastAsia" w:ascii="宋体" w:hAnsi="宋体" w:eastAsia="宋体" w:cs="宋体"/>
                <w:color w:val="FF0000"/>
                <w:sz w:val="21"/>
                <w:szCs w:val="21"/>
              </w:rPr>
              <w:t>和</w:t>
            </w:r>
            <w:r>
              <w:rPr>
                <w:rFonts w:hint="eastAsia" w:ascii="宋体" w:hAnsi="宋体" w:eastAsia="宋体" w:cs="宋体"/>
                <w:i/>
                <w:color w:val="FF0000"/>
                <w:sz w:val="21"/>
                <w:szCs w:val="21"/>
              </w:rPr>
              <w:t>R</w:t>
            </w:r>
            <w:r>
              <w:rPr>
                <w:rFonts w:hint="eastAsia" w:ascii="宋体" w:hAnsi="宋体" w:eastAsia="宋体" w:cs="宋体"/>
                <w:color w:val="FF0000"/>
                <w:sz w:val="21"/>
                <w:szCs w:val="21"/>
              </w:rPr>
              <w:t>都有关，属于前一种情况，故B符合题意；</w:t>
            </w:r>
          </w:p>
          <w:p w14:paraId="456000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C．比热容虽然可用</w:t>
            </w:r>
            <w:r>
              <w:rPr>
                <w:rFonts w:hint="eastAsia" w:ascii="宋体" w:hAnsi="宋体" w:eastAsia="宋体" w:cs="宋体"/>
                <w:i/>
                <w:color w:val="FF0000"/>
                <w:sz w:val="21"/>
                <w:szCs w:val="21"/>
              </w:rPr>
              <w:t>Q</w:t>
            </w:r>
            <w:r>
              <w:rPr>
                <w:rFonts w:hint="eastAsia" w:ascii="宋体" w:hAnsi="宋体" w:eastAsia="宋体" w:cs="宋体"/>
                <w:color w:val="FF0000"/>
                <w:sz w:val="21"/>
                <w:szCs w:val="21"/>
              </w:rPr>
              <w:t>、</w:t>
            </w:r>
            <w:r>
              <w:rPr>
                <w:rFonts w:hint="eastAsia" w:ascii="宋体" w:hAnsi="宋体" w:eastAsia="宋体" w:cs="宋体"/>
                <w:i/>
                <w:color w:val="FF0000"/>
                <w:sz w:val="21"/>
                <w:szCs w:val="21"/>
              </w:rPr>
              <w:t>m</w:t>
            </w:r>
            <w:r>
              <w:rPr>
                <w:rFonts w:hint="eastAsia" w:ascii="宋体" w:hAnsi="宋体" w:eastAsia="宋体" w:cs="宋体"/>
                <w:color w:val="FF0000"/>
                <w:sz w:val="21"/>
                <w:szCs w:val="21"/>
              </w:rPr>
              <w:t>、</w:t>
            </w:r>
            <w:r>
              <w:rPr>
                <w:rFonts w:hint="eastAsia" w:ascii="宋体" w:hAnsi="宋体" w:eastAsia="宋体" w:cs="宋体"/>
                <w:i/>
                <w:color w:val="FF0000"/>
                <w:sz w:val="21"/>
                <w:szCs w:val="21"/>
              </w:rPr>
              <w:t>t</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t</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进行计算，但比热容是物质的一种特性，与</w:t>
            </w:r>
            <w:r>
              <w:rPr>
                <w:rFonts w:hint="eastAsia" w:ascii="宋体" w:hAnsi="宋体" w:eastAsia="宋体" w:cs="宋体"/>
                <w:i/>
                <w:color w:val="FF0000"/>
                <w:sz w:val="21"/>
                <w:szCs w:val="21"/>
              </w:rPr>
              <w:t>Q</w:t>
            </w:r>
            <w:r>
              <w:rPr>
                <w:rFonts w:hint="eastAsia" w:ascii="宋体" w:hAnsi="宋体" w:eastAsia="宋体" w:cs="宋体"/>
                <w:color w:val="FF0000"/>
                <w:sz w:val="21"/>
                <w:szCs w:val="21"/>
              </w:rPr>
              <w:t>、</w:t>
            </w:r>
            <w:r>
              <w:rPr>
                <w:rFonts w:hint="eastAsia" w:ascii="宋体" w:hAnsi="宋体" w:eastAsia="宋体" w:cs="宋体"/>
                <w:i/>
                <w:color w:val="FF0000"/>
                <w:sz w:val="21"/>
                <w:szCs w:val="21"/>
              </w:rPr>
              <w:t>m</w:t>
            </w:r>
            <w:r>
              <w:rPr>
                <w:rFonts w:hint="eastAsia" w:ascii="宋体" w:hAnsi="宋体" w:eastAsia="宋体" w:cs="宋体"/>
                <w:color w:val="FF0000"/>
                <w:sz w:val="21"/>
                <w:szCs w:val="21"/>
              </w:rPr>
              <w:t>、</w:t>
            </w:r>
            <w:r>
              <w:rPr>
                <w:rFonts w:hint="eastAsia" w:ascii="宋体" w:hAnsi="宋体" w:eastAsia="宋体" w:cs="宋体"/>
                <w:i/>
                <w:color w:val="FF0000"/>
                <w:sz w:val="21"/>
                <w:szCs w:val="21"/>
              </w:rPr>
              <w:t>t</w:t>
            </w:r>
            <w:r>
              <w:rPr>
                <w:rFonts w:hint="eastAsia" w:ascii="宋体" w:hAnsi="宋体" w:eastAsia="宋体" w:cs="宋体"/>
                <w:i/>
                <w:color w:val="FF0000"/>
                <w:sz w:val="21"/>
                <w:szCs w:val="21"/>
                <w:vertAlign w:val="subscript"/>
              </w:rPr>
              <w:t>1</w:t>
            </w:r>
            <w:r>
              <w:rPr>
                <w:rFonts w:hint="eastAsia" w:ascii="宋体" w:hAnsi="宋体" w:eastAsia="宋体" w:cs="宋体"/>
                <w:color w:val="FF0000"/>
                <w:sz w:val="21"/>
                <w:szCs w:val="21"/>
              </w:rPr>
              <w:t>、</w:t>
            </w:r>
            <w:r>
              <w:rPr>
                <w:rFonts w:hint="eastAsia" w:ascii="宋体" w:hAnsi="宋体" w:eastAsia="宋体" w:cs="宋体"/>
                <w:i/>
                <w:color w:val="FF0000"/>
                <w:sz w:val="21"/>
                <w:szCs w:val="21"/>
              </w:rPr>
              <w:t>t</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无关，属于后一种情况，故C不符合题意；</w:t>
            </w:r>
          </w:p>
          <w:p w14:paraId="5A9EE9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D．热值虽然可用</w:t>
            </w:r>
            <w:r>
              <w:rPr>
                <w:rFonts w:hint="eastAsia" w:ascii="宋体" w:hAnsi="宋体" w:eastAsia="宋体" w:cs="宋体"/>
                <w:i/>
                <w:color w:val="FF0000"/>
                <w:sz w:val="21"/>
                <w:szCs w:val="21"/>
              </w:rPr>
              <w:t>Q</w:t>
            </w:r>
            <w:r>
              <w:rPr>
                <w:rFonts w:hint="eastAsia" w:ascii="宋体" w:hAnsi="宋体" w:eastAsia="宋体" w:cs="宋体"/>
                <w:color w:val="FF0000"/>
                <w:sz w:val="21"/>
                <w:szCs w:val="21"/>
              </w:rPr>
              <w:t>、</w:t>
            </w:r>
            <w:r>
              <w:rPr>
                <w:rFonts w:hint="eastAsia" w:ascii="宋体" w:hAnsi="宋体" w:eastAsia="宋体" w:cs="宋体"/>
                <w:i/>
                <w:color w:val="FF0000"/>
                <w:sz w:val="21"/>
                <w:szCs w:val="21"/>
              </w:rPr>
              <w:t>m</w:t>
            </w:r>
            <w:r>
              <w:rPr>
                <w:rFonts w:hint="eastAsia" w:ascii="宋体" w:hAnsi="宋体" w:eastAsia="宋体" w:cs="宋体"/>
                <w:color w:val="FF0000"/>
                <w:sz w:val="21"/>
                <w:szCs w:val="21"/>
              </w:rPr>
              <w:t>进行计算，但热值是燃料的一种特性，与</w:t>
            </w:r>
            <w:r>
              <w:rPr>
                <w:rFonts w:hint="eastAsia" w:ascii="宋体" w:hAnsi="宋体" w:eastAsia="宋体" w:cs="宋体"/>
                <w:i/>
                <w:color w:val="FF0000"/>
                <w:sz w:val="21"/>
                <w:szCs w:val="21"/>
              </w:rPr>
              <w:t>Q</w:t>
            </w:r>
            <w:r>
              <w:rPr>
                <w:rFonts w:hint="eastAsia" w:ascii="宋体" w:hAnsi="宋体" w:eastAsia="宋体" w:cs="宋体"/>
                <w:color w:val="FF0000"/>
                <w:sz w:val="21"/>
                <w:szCs w:val="21"/>
              </w:rPr>
              <w:t>、</w:t>
            </w:r>
            <w:r>
              <w:rPr>
                <w:rFonts w:hint="eastAsia" w:ascii="宋体" w:hAnsi="宋体" w:eastAsia="宋体" w:cs="宋体"/>
                <w:i/>
                <w:color w:val="FF0000"/>
                <w:sz w:val="21"/>
                <w:szCs w:val="21"/>
              </w:rPr>
              <w:t>m</w:t>
            </w:r>
            <w:r>
              <w:rPr>
                <w:rFonts w:hint="eastAsia" w:ascii="宋体" w:hAnsi="宋体" w:eastAsia="宋体" w:cs="宋体"/>
                <w:color w:val="FF0000"/>
                <w:sz w:val="21"/>
                <w:szCs w:val="21"/>
              </w:rPr>
              <w:t>无关，属于后一种情况，故D不符合题意。</w:t>
            </w:r>
          </w:p>
          <w:p w14:paraId="20EBA9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故选B。</w:t>
            </w:r>
          </w:p>
          <w:p w14:paraId="28F7A5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11</w:t>
            </w:r>
            <w:r>
              <w:rPr>
                <w:rFonts w:hint="eastAsia" w:ascii="宋体" w:hAnsi="宋体" w:eastAsia="宋体" w:cs="宋体"/>
                <w:b/>
                <w:bCs/>
                <w:sz w:val="21"/>
                <w:szCs w:val="21"/>
              </w:rPr>
              <w:t>．（2025·山东日照）</w:t>
            </w:r>
            <w:r>
              <w:rPr>
                <w:rFonts w:hint="eastAsia" w:ascii="宋体" w:hAnsi="宋体" w:eastAsia="宋体" w:cs="宋体"/>
                <w:sz w:val="21"/>
                <w:szCs w:val="21"/>
              </w:rPr>
              <w:t>日照市拥有丰富的自然和人文资源，某同学在6月份参加“旅游+研学”活动时，收集的有关数据恰当的是（</w:t>
            </w:r>
            <w:r>
              <w:rPr>
                <w:rFonts w:hint="eastAsia" w:ascii="宋体" w:hAnsi="宋体" w:eastAsia="宋体" w:cs="宋体"/>
                <w:kern w:val="0"/>
                <w:sz w:val="21"/>
                <w:szCs w:val="21"/>
              </w:rPr>
              <w:t>    </w:t>
            </w:r>
            <w:r>
              <w:rPr>
                <w:rFonts w:hint="eastAsia" w:ascii="宋体" w:hAnsi="宋体" w:eastAsia="宋体" w:cs="宋体"/>
                <w:sz w:val="21"/>
                <w:szCs w:val="21"/>
              </w:rPr>
              <w:t>）</w:t>
            </w:r>
          </w:p>
          <w:p w14:paraId="10E7DC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A．浮来山银杏树主干周长约16米，需七八个成年人手拉手方能环抱，有“七搂八拃一媳妇”之说</w:t>
            </w:r>
          </w:p>
          <w:p w14:paraId="103081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B．五莲山是国家地质公园，山体岩石主要为花岗岩，其密度约为</w:t>
            </w:r>
            <w:r>
              <w:rPr>
                <w:rFonts w:hint="eastAsia" w:ascii="宋体" w:hAnsi="宋体" w:eastAsia="宋体" w:cs="宋体"/>
                <w:sz w:val="21"/>
                <w:szCs w:val="21"/>
              </w:rPr>
              <w:object>
                <v:shape id="_x0000_i1230" o:spt="75" alt="eqIda7256efe9fcf5ea038c948b514e19b47" type="#_x0000_t75" style="height:15.85pt;width:67.75pt;" o:ole="t" filled="f" o:preferrelative="t" stroked="f" coordsize="21600,21600">
                  <v:path/>
                  <v:fill on="f" focussize="0,0"/>
                  <v:stroke on="f" joinstyle="miter"/>
                  <v:imagedata r:id="rId360" o:title="eqIda7256efe9fcf5ea038c948b514e19b47"/>
                  <o:lock v:ext="edit" aspectratio="t"/>
                  <w10:wrap type="none"/>
                  <w10:anchorlock/>
                </v:shape>
                <o:OLEObject Type="Embed" ProgID="Equation.DSMT4" ShapeID="_x0000_i1230" DrawAspect="Content" ObjectID="_1468075900" r:id="rId359">
                  <o:LockedField>false</o:LockedField>
                </o:OLEObject>
              </w:object>
            </w:r>
          </w:p>
          <w:p w14:paraId="521670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C．岚山多岛海海水浴场，当天风和日丽，滩缓浪静，最高风速为36.2m/s</w:t>
            </w:r>
          </w:p>
          <w:p w14:paraId="25A3C4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D．日照沿海地区冬无严寒，夏无酷暑，当天最高气温为32.5℃，全年平均气温为37℃</w:t>
            </w:r>
          </w:p>
          <w:p w14:paraId="516A9F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7796D0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浮来山银杏树主干周长约16米，成年人的双臂展开一般在1.6米左右，七八个成年人手拉手的总长度约为11~14米，浮来山银杏树主干需七八个成年人手拉手方能环抱，说明周长应略大于这个范围，即周长在16米左右；“七搂八拃一媳妇”之说，也是形容树干粗壮，故A符合题意；</w:t>
            </w:r>
          </w:p>
          <w:p w14:paraId="70FDB1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B．水的密度约为</w:t>
            </w:r>
            <w:r>
              <w:rPr>
                <w:rFonts w:hint="eastAsia" w:ascii="宋体" w:hAnsi="宋体" w:eastAsia="宋体" w:cs="宋体"/>
                <w:color w:val="FF0000"/>
                <w:sz w:val="21"/>
                <w:szCs w:val="21"/>
              </w:rPr>
              <w:object>
                <v:shape id="_x0000_i1231" o:spt="75" alt="eqId9b4adeebfda973edcdb9e2eefb40a6c6" type="#_x0000_t75" style="height:15.95pt;width:62.45pt;" o:ole="t" filled="f" o:preferrelative="t" stroked="f" coordsize="21600,21600">
                  <v:path/>
                  <v:fill on="f" focussize="0,0"/>
                  <v:stroke on="f" joinstyle="miter"/>
                  <v:imagedata r:id="rId362" o:title="eqId9b4adeebfda973edcdb9e2eefb40a6c6"/>
                  <o:lock v:ext="edit" aspectratio="t"/>
                  <w10:wrap type="none"/>
                  <w10:anchorlock/>
                </v:shape>
                <o:OLEObject Type="Embed" ProgID="Equation.DSMT4" ShapeID="_x0000_i1231" DrawAspect="Content" ObjectID="_1468075901" r:id="rId361">
                  <o:LockedField>false</o:LockedField>
                </o:OLEObject>
              </w:object>
            </w:r>
            <w:r>
              <w:rPr>
                <w:rFonts w:hint="eastAsia" w:ascii="宋体" w:hAnsi="宋体" w:eastAsia="宋体" w:cs="宋体"/>
                <w:color w:val="FF0000"/>
                <w:sz w:val="21"/>
                <w:szCs w:val="21"/>
              </w:rPr>
              <w:t>，花岗岩是一种常见的岩石，其密度通常在</w:t>
            </w:r>
            <w:r>
              <w:rPr>
                <w:rFonts w:hint="eastAsia" w:ascii="宋体" w:hAnsi="宋体" w:eastAsia="宋体" w:cs="宋体"/>
                <w:color w:val="FF0000"/>
                <w:sz w:val="21"/>
                <w:szCs w:val="21"/>
              </w:rPr>
              <w:object>
                <v:shape id="_x0000_i1232" o:spt="75" alt="eqId8c781131a1e6a24fe85263ccce6343af" type="#_x0000_t75" style="height:15.8pt;width:87.1pt;" o:ole="t" filled="f" o:preferrelative="t" stroked="f" coordsize="21600,21600">
                  <v:path/>
                  <v:fill on="f" focussize="0,0"/>
                  <v:stroke on="f" joinstyle="miter"/>
                  <v:imagedata r:id="rId364" o:title="eqId8c781131a1e6a24fe85263ccce6343af"/>
                  <o:lock v:ext="edit" aspectratio="t"/>
                  <w10:wrap type="none"/>
                  <w10:anchorlock/>
                </v:shape>
                <o:OLEObject Type="Embed" ProgID="Equation.DSMT4" ShapeID="_x0000_i1232" DrawAspect="Content" ObjectID="_1468075902" r:id="rId363">
                  <o:LockedField>false</o:LockedField>
                </o:OLEObject>
              </w:object>
            </w:r>
            <w:r>
              <w:rPr>
                <w:rFonts w:hint="eastAsia" w:ascii="宋体" w:hAnsi="宋体" w:eastAsia="宋体" w:cs="宋体"/>
                <w:color w:val="FF0000"/>
                <w:sz w:val="21"/>
                <w:szCs w:val="21"/>
              </w:rPr>
              <w:t>之间，故B不符合题意；</w:t>
            </w:r>
          </w:p>
          <w:p w14:paraId="0BC561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 xml:space="preserve">C．风速单位为m/s，36.2m/s这已经接近强台风级别的风速，“风和日丽，滩缓浪静”，说明风速应较小，故C不符合题意； </w:t>
            </w:r>
          </w:p>
          <w:p w14:paraId="2A2AFC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D．日照属于温带季风气候，冬无严寒，夏无酷暑，全年平均气温一般在12~14℃之间，六月份为夏季，当天最高气温可能为32.5℃，故D不符合题意。</w:t>
            </w:r>
          </w:p>
          <w:p w14:paraId="51D6FD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故选A。</w:t>
            </w:r>
          </w:p>
          <w:p w14:paraId="594E18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12</w:t>
            </w:r>
            <w:r>
              <w:rPr>
                <w:rFonts w:hint="eastAsia" w:ascii="宋体" w:hAnsi="宋体" w:eastAsia="宋体" w:cs="宋体"/>
                <w:b/>
                <w:bCs/>
                <w:sz w:val="21"/>
                <w:szCs w:val="21"/>
              </w:rPr>
              <w:t>．（2025·甘肃兰州）</w:t>
            </w:r>
            <w:r>
              <w:rPr>
                <w:rFonts w:hint="eastAsia" w:ascii="宋体" w:hAnsi="宋体" w:eastAsia="宋体" w:cs="宋体"/>
                <w:sz w:val="21"/>
                <w:szCs w:val="21"/>
              </w:rPr>
              <w:t>如图所示，在做红磷燃烧测空气中氧气含量的实验中，氧气被消耗，集气瓶内气体的密度</w:t>
            </w:r>
            <w:r>
              <w:rPr>
                <w:rFonts w:hint="eastAsia" w:ascii="宋体" w:hAnsi="宋体" w:eastAsia="宋体" w:cs="宋体"/>
                <w:b w:val="0"/>
                <w:sz w:val="21"/>
                <w:szCs w:val="21"/>
                <w:u w:val="single"/>
              </w:rPr>
              <w:t xml:space="preserve">       </w:t>
            </w:r>
            <w:r>
              <w:rPr>
                <w:rFonts w:hint="eastAsia" w:ascii="宋体" w:hAnsi="宋体" w:eastAsia="宋体" w:cs="宋体"/>
                <w:sz w:val="21"/>
                <w:szCs w:val="21"/>
              </w:rPr>
              <w:t xml:space="preserve"> （选填“变大”、“变小”或“不变”）；打开止水夹，烧杯中的水在</w:t>
            </w:r>
            <w:r>
              <w:rPr>
                <w:rFonts w:hint="eastAsia" w:ascii="宋体" w:hAnsi="宋体" w:eastAsia="宋体" w:cs="宋体"/>
                <w:b w:val="0"/>
                <w:sz w:val="21"/>
                <w:szCs w:val="21"/>
                <w:u w:val="single"/>
              </w:rPr>
              <w:t xml:space="preserve">        </w:t>
            </w:r>
            <w:r>
              <w:rPr>
                <w:rFonts w:hint="eastAsia" w:ascii="宋体" w:hAnsi="宋体" w:eastAsia="宋体" w:cs="宋体"/>
                <w:sz w:val="21"/>
                <w:szCs w:val="21"/>
              </w:rPr>
              <w:t xml:space="preserve"> 的作用下进入集气瓶，根据集气瓶中水的体积变化，便可测出空气中氧气的体积占比。</w:t>
            </w:r>
          </w:p>
          <w:p w14:paraId="7877BE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628775" cy="1352550"/>
                  <wp:effectExtent l="0" t="0" r="1905" b="3810"/>
                  <wp:docPr id="100033" name="图片 100033" descr="@@@17d02d36-a065-473c-806d-42ec532bc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7d02d36-a065-473c-806d-42ec532bc4b8"/>
                          <pic:cNvPicPr>
                            <a:picLocks noChangeAspect="1"/>
                          </pic:cNvPicPr>
                        </pic:nvPicPr>
                        <pic:blipFill>
                          <a:blip r:embed="rId365"/>
                          <a:stretch>
                            <a:fillRect/>
                          </a:stretch>
                        </pic:blipFill>
                        <pic:spPr>
                          <a:xfrm>
                            <a:off x="0" y="0"/>
                            <a:ext cx="1628775" cy="1352550"/>
                          </a:xfrm>
                          <a:prstGeom prst="rect">
                            <a:avLst/>
                          </a:prstGeom>
                        </pic:spPr>
                      </pic:pic>
                    </a:graphicData>
                  </a:graphic>
                </wp:inline>
              </w:drawing>
            </w:r>
          </w:p>
          <w:p w14:paraId="335BB2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变小     大气压</w:t>
            </w:r>
          </w:p>
          <w:p w14:paraId="01889F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】[1]氧气被消耗后，集气瓶内气体的质量变小，体积不变，由</w:t>
            </w:r>
            <w:r>
              <w:rPr>
                <w:rFonts w:hint="eastAsia" w:ascii="宋体" w:hAnsi="宋体" w:eastAsia="宋体" w:cs="宋体"/>
                <w:color w:val="FF0000"/>
                <w:sz w:val="21"/>
                <w:szCs w:val="21"/>
              </w:rPr>
              <w:object>
                <v:shape id="_x0000_i1233" o:spt="75" alt="eqIda3e8b5e08812f92622f79e7b17a5a78d" type="#_x0000_t75" style="height:26.85pt;width:30.75pt;" o:ole="t" filled="f" o:preferrelative="t" stroked="f" coordsize="21600,21600">
                  <v:path/>
                  <v:fill on="f" focussize="0,0"/>
                  <v:stroke on="f" joinstyle="miter"/>
                  <v:imagedata r:id="rId12" o:title="eqIda3e8b5e08812f92622f79e7b17a5a78d"/>
                  <o:lock v:ext="edit" aspectratio="t"/>
                  <w10:wrap type="none"/>
                  <w10:anchorlock/>
                </v:shape>
                <o:OLEObject Type="Embed" ProgID="Equation.DSMT4" ShapeID="_x0000_i1233" DrawAspect="Content" ObjectID="_1468075903" r:id="rId366">
                  <o:LockedField>false</o:LockedField>
                </o:OLEObject>
              </w:object>
            </w:r>
            <w:r>
              <w:rPr>
                <w:rFonts w:hint="eastAsia" w:ascii="宋体" w:hAnsi="宋体" w:eastAsia="宋体" w:cs="宋体"/>
                <w:color w:val="FF0000"/>
                <w:sz w:val="21"/>
                <w:szCs w:val="21"/>
              </w:rPr>
              <w:t>可知，密度变小。</w:t>
            </w:r>
          </w:p>
          <w:p w14:paraId="36192C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[2]氧气被消耗后，集气瓶内气体的压强变小，打开止水夹，水在大气压的作用下进入集气瓶，根据水的体积变化，可判断出瓶内空气体积的变化，测出空气中氧气的体积占比。</w:t>
            </w:r>
          </w:p>
          <w:p w14:paraId="5DD858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13</w:t>
            </w:r>
            <w:r>
              <w:rPr>
                <w:rFonts w:hint="eastAsia" w:ascii="宋体" w:hAnsi="宋体" w:eastAsia="宋体" w:cs="宋体"/>
                <w:b/>
                <w:bCs/>
                <w:sz w:val="21"/>
                <w:szCs w:val="21"/>
              </w:rPr>
              <w:t>．（2025·青海）</w:t>
            </w:r>
            <w:r>
              <w:rPr>
                <w:rFonts w:hint="eastAsia" w:ascii="宋体" w:hAnsi="宋体" w:eastAsia="宋体" w:cs="宋体"/>
                <w:sz w:val="21"/>
                <w:szCs w:val="21"/>
              </w:rPr>
              <w:t>西宁至成都的高铁即将建成，其总里程约800km，两地交通时间将由目前的20h缩短至5h，预计建成后的高铁速度约为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km/h。一瓶矿泉水被乘客喝去一半后，质量将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，密度将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（以上两空均选填“变大”“变小”或“不变”）。高铁到站时乘客身体会向前倾，是由于乘客具有</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0B1479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160     变小     不变     惯性</w:t>
            </w:r>
          </w:p>
          <w:p w14:paraId="0CB2A5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】[1]高铁速度约为</w:t>
            </w:r>
            <w:r>
              <w:rPr>
                <w:rFonts w:hint="eastAsia" w:ascii="宋体" w:hAnsi="宋体" w:eastAsia="宋体" w:cs="宋体"/>
                <w:color w:val="FF0000"/>
                <w:sz w:val="21"/>
                <w:szCs w:val="21"/>
              </w:rPr>
              <w:object>
                <v:shape id="_x0000_i1234" o:spt="75" alt="eqIdabcf52050be70852477c24cf3e3f2cdb" type="#_x0000_t75" style="height:27pt;width:117.9pt;" o:ole="t" filled="f" o:preferrelative="t" stroked="f" coordsize="21600,21600">
                  <v:path/>
                  <v:fill on="f" focussize="0,0"/>
                  <v:stroke on="f" joinstyle="miter"/>
                  <v:imagedata r:id="rId368" o:title="eqIdabcf52050be70852477c24cf3e3f2cdb"/>
                  <o:lock v:ext="edit" aspectratio="t"/>
                  <w10:wrap type="none"/>
                  <w10:anchorlock/>
                </v:shape>
                <o:OLEObject Type="Embed" ProgID="Equation.DSMT4" ShapeID="_x0000_i1234" DrawAspect="Content" ObjectID="_1468075904" r:id="rId367">
                  <o:LockedField>false</o:LockedField>
                </o:OLEObject>
              </w:object>
            </w:r>
          </w:p>
          <w:p w14:paraId="020CFF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[2]质量是物体中含有物质的多少，一瓶矿泉水被乘客喝去一半后，含有水这种物质变少，质量变小。</w:t>
            </w:r>
          </w:p>
          <w:p w14:paraId="799DC4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[3]密度与质量无关，与物质种类有关，一瓶矿泉水被乘客喝去一半后，质量变小，但物质种类没变，密度不变。</w:t>
            </w:r>
          </w:p>
          <w:p w14:paraId="2521D5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[4]乘客与高铁一起前进，高铁到站时，高铁刹车减速，由于乘客具有惯性，保持原来的运动状态不变，乘客身体会向前倾。</w:t>
            </w:r>
          </w:p>
          <w:p w14:paraId="1E757F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．（2025·四川</w:t>
            </w:r>
            <w:r>
              <w:rPr>
                <w:rFonts w:hint="eastAsia" w:ascii="宋体" w:hAnsi="宋体" w:cs="宋体"/>
                <w:b/>
                <w:bCs/>
                <w:sz w:val="21"/>
                <w:szCs w:val="21"/>
                <w:lang w:val="en-US" w:eastAsia="zh-CN"/>
              </w:rPr>
              <w:t>甘孜</w:t>
            </w:r>
            <w:r>
              <w:rPr>
                <w:rFonts w:hint="eastAsia" w:ascii="宋体" w:hAnsi="宋体" w:eastAsia="宋体" w:cs="宋体"/>
                <w:b/>
                <w:bCs/>
                <w:sz w:val="21"/>
                <w:szCs w:val="21"/>
              </w:rPr>
              <w:t>）</w:t>
            </w:r>
            <w:r>
              <w:rPr>
                <w:rFonts w:hint="eastAsia" w:ascii="宋体" w:hAnsi="宋体" w:eastAsia="宋体" w:cs="宋体"/>
                <w:sz w:val="21"/>
                <w:szCs w:val="21"/>
              </w:rPr>
              <w:t>小唐同学在测量某种液体的密度时，先测出液体及烧杯的总质量（如图甲），然后将烧杯中的液体倒入量筒（如图乙），再测出此时烧杯的质量（如图丙）。下列说法正确的是（　　）</w:t>
            </w:r>
          </w:p>
          <w:p w14:paraId="3C5599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276215" cy="1472565"/>
                  <wp:effectExtent l="0" t="0" r="12065" b="5715"/>
                  <wp:docPr id="100007" name="图片 100007" descr="@@@656e4032-7425-4eeb-9232-0d964b5d1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56e4032-7425-4eeb-9232-0d964b5d15f8"/>
                          <pic:cNvPicPr>
                            <a:picLocks noChangeAspect="1"/>
                          </pic:cNvPicPr>
                        </pic:nvPicPr>
                        <pic:blipFill>
                          <a:blip r:embed="rId369"/>
                          <a:stretch>
                            <a:fillRect/>
                          </a:stretch>
                        </pic:blipFill>
                        <pic:spPr>
                          <a:xfrm>
                            <a:off x="0" y="0"/>
                            <a:ext cx="5276800" cy="1472998"/>
                          </a:xfrm>
                          <a:prstGeom prst="rect">
                            <a:avLst/>
                          </a:prstGeom>
                        </pic:spPr>
                      </pic:pic>
                    </a:graphicData>
                  </a:graphic>
                </wp:inline>
              </w:drawing>
            </w:r>
          </w:p>
          <w:p w14:paraId="65A0D2C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A．量筒中液体的质量是154.2g</w:t>
            </w:r>
            <w:r>
              <w:rPr>
                <w:rFonts w:hint="eastAsia" w:ascii="宋体" w:hAnsi="宋体" w:eastAsia="宋体" w:cs="宋体"/>
                <w:sz w:val="21"/>
                <w:szCs w:val="21"/>
              </w:rPr>
              <w:tab/>
            </w:r>
            <w:r>
              <w:rPr>
                <w:rFonts w:hint="eastAsia" w:ascii="宋体" w:hAnsi="宋体" w:eastAsia="宋体" w:cs="宋体"/>
                <w:sz w:val="21"/>
                <w:szCs w:val="21"/>
              </w:rPr>
              <w:t>B．量筒中液体的质量是114.2g</w:t>
            </w:r>
          </w:p>
          <w:p w14:paraId="722F5FAC">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C．量筒中液体的体积是40mL</w:t>
            </w:r>
            <w:r>
              <w:rPr>
                <w:rFonts w:hint="eastAsia" w:ascii="宋体" w:hAnsi="宋体" w:eastAsia="宋体" w:cs="宋体"/>
                <w:sz w:val="21"/>
                <w:szCs w:val="21"/>
              </w:rPr>
              <w:tab/>
            </w:r>
            <w:r>
              <w:rPr>
                <w:rFonts w:hint="eastAsia" w:ascii="宋体" w:hAnsi="宋体" w:eastAsia="宋体" w:cs="宋体"/>
                <w:sz w:val="21"/>
                <w:szCs w:val="21"/>
              </w:rPr>
              <w:t>D．被测液体的密度是</w:t>
            </w:r>
            <w:r>
              <w:rPr>
                <w:rFonts w:hint="eastAsia" w:ascii="宋体" w:hAnsi="宋体" w:eastAsia="宋体" w:cs="宋体"/>
                <w:sz w:val="21"/>
                <w:szCs w:val="21"/>
              </w:rPr>
              <w:object>
                <v:shape id="_x0000_i1235" o:spt="75" alt="eqIdeee5dc6b9e81660e6c098730b8c7f217" type="#_x0000_t75" style="height:15.75pt;width:51pt;" o:ole="t" filled="f" o:preferrelative="t" stroked="f" coordsize="21600,21600">
                  <v:path/>
                  <v:fill on="f" focussize="0,0"/>
                  <v:stroke on="f" joinstyle="miter"/>
                  <v:imagedata r:id="rId371" o:title="eqIdeee5dc6b9e81660e6c098730b8c7f217"/>
                  <o:lock v:ext="edit" aspectratio="t"/>
                  <w10:wrap type="none"/>
                  <w10:anchorlock/>
                </v:shape>
                <o:OLEObject Type="Embed" ProgID="Equation.DSMT4" ShapeID="_x0000_i1235" DrawAspect="Content" ObjectID="_1468075905" r:id="rId370">
                  <o:LockedField>false</o:LockedField>
                </o:OLEObject>
              </w:object>
            </w:r>
          </w:p>
          <w:p w14:paraId="4CB761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【答案】C</w:t>
            </w:r>
          </w:p>
          <w:p w14:paraId="1E0744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i/>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】AB．由图甲可知，天平标尺的分度值为0.2</w:t>
            </w:r>
            <w:r>
              <w:rPr>
                <w:rFonts w:hint="eastAsia" w:ascii="宋体" w:hAnsi="宋体" w:eastAsia="宋体" w:cs="宋体"/>
                <w:i/>
                <w:color w:val="FF0000"/>
                <w:sz w:val="21"/>
                <w:szCs w:val="21"/>
              </w:rPr>
              <w:t>g</w:t>
            </w:r>
            <w:r>
              <w:rPr>
                <w:rFonts w:hint="eastAsia" w:ascii="宋体" w:hAnsi="宋体" w:eastAsia="宋体" w:cs="宋体"/>
                <w:color w:val="FF0000"/>
                <w:sz w:val="21"/>
                <w:szCs w:val="21"/>
              </w:rPr>
              <w:t>，液体及烧杯的总质量</w:t>
            </w:r>
            <w:r>
              <w:rPr>
                <w:rFonts w:hint="eastAsia" w:ascii="宋体" w:hAnsi="宋体" w:eastAsia="宋体" w:cs="宋体"/>
                <w:color w:val="FF0000"/>
                <w:sz w:val="21"/>
                <w:szCs w:val="21"/>
              </w:rPr>
              <w:object>
                <v:shape id="_x0000_i1236" o:spt="75" alt="eqIda2f58817ae6a2368fb93dd528ba98042" type="#_x0000_t75" style="height:15.85pt;width:140.8pt;" o:ole="t" filled="f" o:preferrelative="t" stroked="f" coordsize="21600,21600">
                  <v:path/>
                  <v:fill on="f" focussize="0,0"/>
                  <v:stroke on="f" joinstyle="miter"/>
                  <v:imagedata r:id="rId373" o:title="eqIda2f58817ae6a2368fb93dd528ba98042"/>
                  <o:lock v:ext="edit" aspectratio="t"/>
                  <w10:wrap type="none"/>
                  <w10:anchorlock/>
                </v:shape>
                <o:OLEObject Type="Embed" ProgID="Equation.DSMT4" ShapeID="_x0000_i1236" DrawAspect="Content" ObjectID="_1468075906" r:id="rId372">
                  <o:LockedField>false</o:LockedField>
                </o:OLEObject>
              </w:object>
            </w:r>
          </w:p>
          <w:p w14:paraId="03EB6A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由图丙可知，烧杯的质量</w:t>
            </w:r>
            <w:r>
              <w:rPr>
                <w:rFonts w:hint="eastAsia" w:ascii="宋体" w:hAnsi="宋体" w:eastAsia="宋体" w:cs="宋体"/>
                <w:color w:val="FF0000"/>
                <w:sz w:val="21"/>
                <w:szCs w:val="21"/>
              </w:rPr>
              <w:object>
                <v:shape id="_x0000_i1237" o:spt="75" alt="eqId895b11f7b4c492ed5462ede49be6fc23" type="#_x0000_t75" style="height:16.5pt;width:139.9pt;" o:ole="t" filled="f" o:preferrelative="t" stroked="f" coordsize="21600,21600">
                  <v:path/>
                  <v:fill on="f" focussize="0,0"/>
                  <v:stroke on="f" joinstyle="miter"/>
                  <v:imagedata r:id="rId375" o:title="eqId895b11f7b4c492ed5462ede49be6fc23"/>
                  <o:lock v:ext="edit" aspectratio="t"/>
                  <w10:wrap type="none"/>
                  <w10:anchorlock/>
                </v:shape>
                <o:OLEObject Type="Embed" ProgID="Equation.DSMT4" ShapeID="_x0000_i1237" DrawAspect="Content" ObjectID="_1468075907" r:id="rId374">
                  <o:LockedField>false</o:LockedField>
                </o:OLEObject>
              </w:object>
            </w:r>
          </w:p>
          <w:p w14:paraId="5F4EFE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将烧杯中的液体倒入量筒后，量筒中液体的质量</w:t>
            </w:r>
            <w:r>
              <w:rPr>
                <w:rFonts w:hint="eastAsia" w:ascii="宋体" w:hAnsi="宋体" w:eastAsia="宋体" w:cs="宋体"/>
                <w:color w:val="FF0000"/>
                <w:sz w:val="21"/>
                <w:szCs w:val="21"/>
              </w:rPr>
              <w:object>
                <v:shape id="_x0000_i1238" o:spt="75" alt="eqId8f3eab4a550960538602d03eb9477f78" type="#_x0000_t75" style="height:16.45pt;width:162.8pt;" o:ole="t" filled="f" o:preferrelative="t" stroked="f" coordsize="21600,21600">
                  <v:path/>
                  <v:fill on="f" focussize="0,0"/>
                  <v:stroke on="f" joinstyle="miter"/>
                  <v:imagedata r:id="rId377" o:title="eqId8f3eab4a550960538602d03eb9477f78"/>
                  <o:lock v:ext="edit" aspectratio="t"/>
                  <w10:wrap type="none"/>
                  <w10:anchorlock/>
                </v:shape>
                <o:OLEObject Type="Embed" ProgID="Equation.DSMT4" ShapeID="_x0000_i1238" DrawAspect="Content" ObjectID="_1468075908" r:id="rId376">
                  <o:LockedField>false</o:LockedField>
                </o:OLEObject>
              </w:object>
            </w:r>
          </w:p>
          <w:p w14:paraId="2E886A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故AB错误；</w:t>
            </w:r>
          </w:p>
          <w:p w14:paraId="4C0D32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C．由图乙可知，量筒的分度值为1mL，量筒中液体的体积</w:t>
            </w:r>
            <w:r>
              <w:rPr>
                <w:rFonts w:hint="eastAsia" w:ascii="宋体" w:hAnsi="宋体" w:eastAsia="宋体" w:cs="宋体"/>
                <w:color w:val="FF0000"/>
                <w:sz w:val="21"/>
                <w:szCs w:val="21"/>
              </w:rPr>
              <w:object>
                <v:shape id="_x0000_i1239" o:spt="75" alt="eqIdeccf14ce92bb133d423152848b3cbab3" type="#_x0000_t75" style="height:13.85pt;width:81.8pt;" o:ole="t" filled="f" o:preferrelative="t" stroked="f" coordsize="21600,21600">
                  <v:path/>
                  <v:fill on="f" focussize="0,0"/>
                  <v:stroke on="f" joinstyle="miter"/>
                  <v:imagedata r:id="rId334" o:title="eqIdeccf14ce92bb133d423152848b3cbab3"/>
                  <o:lock v:ext="edit" aspectratio="t"/>
                  <w10:wrap type="none"/>
                  <w10:anchorlock/>
                </v:shape>
                <o:OLEObject Type="Embed" ProgID="Equation.DSMT4" ShapeID="_x0000_i1239" DrawAspect="Content" ObjectID="_1468075909" r:id="rId378">
                  <o:LockedField>false</o:LockedField>
                </o:OLEObject>
              </w:object>
            </w:r>
            <w:r>
              <w:rPr>
                <w:rFonts w:hint="eastAsia" w:ascii="宋体" w:hAnsi="宋体" w:eastAsia="宋体" w:cs="宋体"/>
                <w:color w:val="FF0000"/>
                <w:sz w:val="21"/>
                <w:szCs w:val="21"/>
              </w:rPr>
              <w:t>，故C正确；</w:t>
            </w:r>
          </w:p>
          <w:p w14:paraId="45BC60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D．被测液体的密度为</w:t>
            </w:r>
            <w:r>
              <w:rPr>
                <w:rFonts w:hint="eastAsia" w:ascii="宋体" w:hAnsi="宋体" w:eastAsia="宋体" w:cs="宋体"/>
                <w:color w:val="FF0000"/>
                <w:sz w:val="21"/>
                <w:szCs w:val="21"/>
              </w:rPr>
              <w:object>
                <v:shape id="_x0000_i1240" o:spt="75" alt="eqIdf76ed05d4bb3f5e59556f8a6cffa9247" type="#_x0000_t75" style="height:27.1pt;width:111.75pt;" o:ole="t" filled="f" o:preferrelative="t" stroked="f" coordsize="21600,21600">
                  <v:path/>
                  <v:fill on="f" focussize="0,0"/>
                  <v:stroke on="f" joinstyle="miter"/>
                  <v:imagedata r:id="rId380" o:title="eqIdf76ed05d4bb3f5e59556f8a6cffa9247"/>
                  <o:lock v:ext="edit" aspectratio="t"/>
                  <w10:wrap type="none"/>
                  <w10:anchorlock/>
                </v:shape>
                <o:OLEObject Type="Embed" ProgID="Equation.DSMT4" ShapeID="_x0000_i1240" DrawAspect="Content" ObjectID="_1468075910" r:id="rId379">
                  <o:LockedField>false</o:LockedField>
                </o:OLEObject>
              </w:object>
            </w:r>
          </w:p>
          <w:p w14:paraId="5B105F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故D错误。</w:t>
            </w:r>
          </w:p>
          <w:p w14:paraId="2F61C1F7">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故选C。</w:t>
            </w:r>
          </w:p>
          <w:p w14:paraId="178717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15</w:t>
            </w:r>
            <w:r>
              <w:rPr>
                <w:rFonts w:hint="eastAsia" w:ascii="宋体" w:hAnsi="宋体" w:eastAsia="宋体" w:cs="宋体"/>
                <w:b/>
                <w:bCs/>
                <w:sz w:val="21"/>
                <w:szCs w:val="21"/>
              </w:rPr>
              <w:t>．（2025·江苏宿迁）</w:t>
            </w:r>
            <w:r>
              <w:rPr>
                <w:rFonts w:hint="eastAsia" w:ascii="宋体" w:hAnsi="宋体" w:eastAsia="宋体" w:cs="宋体"/>
                <w:sz w:val="21"/>
                <w:szCs w:val="21"/>
              </w:rPr>
              <w:t>为测量金属块的密度，将天平放在水平桌面上，游码移至标尺左端的“0”刻度线处，天平指针如图甲所示，则应将平衡螺母向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（选填“左”或“右”）调节，天平平衡后，将待测金属块放入左盘中测量，再次平衡后，右盘中砝码、游码位置如图乙所示。将金属块浸没于水中，图丙所示是金属块放入量筒前后的情况，则金属块体积为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42" o:spt="75" alt="eqId4eab9bcb68861b73f12a65eb9e94700d" type="#_x0000_t75" style="height:13.25pt;width:14.95pt;" o:ole="t" filled="f" o:preferrelative="t" stroked="f" coordsize="21600,21600">
                  <v:path/>
                  <v:fill on="f" focussize="0,0"/>
                  <v:stroke on="f" joinstyle="miter"/>
                  <v:imagedata r:id="rId285" o:title="eqId4eab9bcb68861b73f12a65eb9e94700d"/>
                  <o:lock v:ext="edit" aspectratio="t"/>
                  <w10:wrap type="none"/>
                  <w10:anchorlock/>
                </v:shape>
                <o:OLEObject Type="Embed" ProgID="Equation.DSMT4" ShapeID="_x0000_i1242" DrawAspect="Content" ObjectID="_1468075911" r:id="rId381">
                  <o:LockedField>false</o:LockedField>
                </o:OLEObject>
              </w:object>
            </w:r>
            <w:r>
              <w:rPr>
                <w:rFonts w:hint="eastAsia" w:ascii="宋体" w:hAnsi="宋体" w:eastAsia="宋体" w:cs="宋体"/>
                <w:sz w:val="21"/>
                <w:szCs w:val="21"/>
              </w:rPr>
              <w:t>，密度为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43" o:spt="75" alt="eqIdad7da34ccb9dad5117d1a04015dfe90c" type="#_x0000_t75" style="height:15.7pt;width:28.15pt;" o:ole="t" filled="f" o:preferrelative="t" stroked="f" coordsize="21600,21600">
                  <v:path/>
                  <v:fill on="f" focussize="0,0"/>
                  <v:stroke on="f" joinstyle="miter"/>
                  <v:imagedata r:id="rId383" o:title="eqIdad7da34ccb9dad5117d1a04015dfe90c"/>
                  <o:lock v:ext="edit" aspectratio="t"/>
                  <w10:wrap type="none"/>
                  <w10:anchorlock/>
                </v:shape>
                <o:OLEObject Type="Embed" ProgID="Equation.DSMT4" ShapeID="_x0000_i1243" DrawAspect="Content" ObjectID="_1468075912" r:id="rId382">
                  <o:LockedField>false</o:LockedField>
                </o:OLEObject>
              </w:object>
            </w:r>
            <w:r>
              <w:rPr>
                <w:rFonts w:hint="eastAsia" w:ascii="宋体" w:hAnsi="宋体" w:eastAsia="宋体" w:cs="宋体"/>
                <w:sz w:val="21"/>
                <w:szCs w:val="21"/>
              </w:rPr>
              <w:t>。</w:t>
            </w:r>
          </w:p>
          <w:p w14:paraId="000A1C3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733800" cy="1581150"/>
                  <wp:effectExtent l="0" t="0" r="0" b="3810"/>
                  <wp:docPr id="100031" name="图片 100031" descr="@@@54efce92-3e2d-4b20-a37f-d26be6d11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4efce92-3e2d-4b20-a37f-d26be6d1129a"/>
                          <pic:cNvPicPr>
                            <a:picLocks noChangeAspect="1"/>
                          </pic:cNvPicPr>
                        </pic:nvPicPr>
                        <pic:blipFill>
                          <a:blip r:embed="rId384"/>
                          <a:stretch>
                            <a:fillRect/>
                          </a:stretch>
                        </pic:blipFill>
                        <pic:spPr>
                          <a:xfrm>
                            <a:off x="0" y="0"/>
                            <a:ext cx="3733800" cy="1581150"/>
                          </a:xfrm>
                          <a:prstGeom prst="rect">
                            <a:avLst/>
                          </a:prstGeom>
                        </pic:spPr>
                      </pic:pic>
                    </a:graphicData>
                  </a:graphic>
                </wp:inline>
              </w:drawing>
            </w:r>
          </w:p>
          <w:p w14:paraId="7C348A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cs="宋体"/>
                <w:color w:val="FF0000"/>
                <w:sz w:val="21"/>
                <w:szCs w:val="21"/>
                <w:lang w:eastAsia="zh-CN"/>
              </w:rPr>
              <w:t>【答案】</w:t>
            </w:r>
            <w:r>
              <w:rPr>
                <w:rFonts w:hint="eastAsia" w:ascii="宋体" w:hAnsi="宋体" w:eastAsia="宋体" w:cs="宋体"/>
                <w:color w:val="FF0000"/>
                <w:sz w:val="21"/>
                <w:szCs w:val="21"/>
              </w:rPr>
              <w:t xml:space="preserve">右     </w:t>
            </w:r>
            <w:r>
              <w:rPr>
                <w:rFonts w:hint="eastAsia" w:ascii="宋体" w:hAnsi="宋体" w:eastAsia="宋体" w:cs="宋体"/>
                <w:color w:val="FF0000"/>
                <w:sz w:val="21"/>
                <w:szCs w:val="21"/>
              </w:rPr>
              <w:object>
                <v:shape id="_x0000_i1244" o:spt="75" alt="eqId53604d0424ddf5d301ef80b8cf81b9c0" type="#_x0000_t75" style="height:13.75pt;width:30.75pt;" o:ole="t" filled="f" o:preferrelative="t" stroked="f" coordsize="21600,21600">
                  <v:path/>
                  <v:fill on="f" focussize="0,0"/>
                  <v:stroke on="f" joinstyle="miter"/>
                  <v:imagedata r:id="rId386" o:title="eqId53604d0424ddf5d301ef80b8cf81b9c0"/>
                  <o:lock v:ext="edit" aspectratio="t"/>
                  <w10:wrap type="none"/>
                  <w10:anchorlock/>
                </v:shape>
                <o:OLEObject Type="Embed" ProgID="Equation.DSMT4" ShapeID="_x0000_i1244" DrawAspect="Content" ObjectID="_1468075913" r:id="rId385">
                  <o:LockedField>false</o:LockedField>
                </o:OLEObject>
              </w:object>
            </w:r>
            <w:r>
              <w:rPr>
                <w:rFonts w:hint="eastAsia" w:ascii="宋体" w:hAnsi="宋体" w:eastAsia="宋体" w:cs="宋体"/>
                <w:color w:val="FF0000"/>
                <w:sz w:val="21"/>
                <w:szCs w:val="21"/>
              </w:rPr>
              <w:t xml:space="preserve">     7.9×10</w:t>
            </w:r>
            <w:r>
              <w:rPr>
                <w:rFonts w:hint="eastAsia" w:ascii="宋体" w:hAnsi="宋体" w:eastAsia="宋体" w:cs="宋体"/>
                <w:color w:val="FF0000"/>
                <w:sz w:val="21"/>
                <w:szCs w:val="21"/>
                <w:vertAlign w:val="superscript"/>
              </w:rPr>
              <w:t>3</w:t>
            </w:r>
          </w:p>
          <w:p w14:paraId="532769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】[1]由图甲可知，指针向左偏，说明左边重，应该将平衡螺母向右调节。</w:t>
            </w:r>
          </w:p>
          <w:p w14:paraId="171759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[2]由图丙可知，量筒分度值为2mL，金属块的体积</w:t>
            </w:r>
            <w:r>
              <w:rPr>
                <w:rFonts w:hint="eastAsia" w:ascii="宋体" w:hAnsi="宋体" w:eastAsia="宋体" w:cs="宋体"/>
                <w:color w:val="FF0000"/>
                <w:sz w:val="21"/>
                <w:szCs w:val="21"/>
              </w:rPr>
              <w:object>
                <v:shape id="_x0000_i1245" o:spt="75" alt="eqId99711025b83e9f27dad7b1c4c9119a2b" type="#_x0000_t75" style="height:13.8pt;width:199.75pt;" o:ole="t" filled="f" o:preferrelative="t" stroked="f" coordsize="21600,21600">
                  <v:path/>
                  <v:fill on="f" focussize="0,0"/>
                  <v:stroke on="f" joinstyle="miter"/>
                  <v:imagedata r:id="rId388" o:title="eqId99711025b83e9f27dad7b1c4c9119a2b"/>
                  <o:lock v:ext="edit" aspectratio="t"/>
                  <w10:wrap type="none"/>
                  <w10:anchorlock/>
                </v:shape>
                <o:OLEObject Type="Embed" ProgID="Equation.DSMT4" ShapeID="_x0000_i1245" DrawAspect="Content" ObjectID="_1468075914" r:id="rId387">
                  <o:LockedField>false</o:LockedField>
                </o:OLEObject>
              </w:object>
            </w:r>
          </w:p>
          <w:p w14:paraId="700FF3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[3]由图乙可知，标尺分度值为0.2g，金属块的质量</w:t>
            </w:r>
            <w:r>
              <w:rPr>
                <w:rFonts w:hint="eastAsia" w:ascii="宋体" w:hAnsi="宋体" w:eastAsia="宋体" w:cs="宋体"/>
                <w:i/>
                <w:color w:val="FF0000"/>
                <w:sz w:val="21"/>
                <w:szCs w:val="21"/>
              </w:rPr>
              <w:t>m</w:t>
            </w:r>
            <w:r>
              <w:rPr>
                <w:rFonts w:hint="eastAsia" w:ascii="宋体" w:hAnsi="宋体" w:eastAsia="宋体" w:cs="宋体"/>
                <w:color w:val="FF0000"/>
                <w:sz w:val="21"/>
                <w:szCs w:val="21"/>
              </w:rPr>
              <w:t>=50g+20g+5g+4g=79g</w:t>
            </w:r>
          </w:p>
          <w:p w14:paraId="69DC35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金属块的密度</w:t>
            </w:r>
            <w:r>
              <w:rPr>
                <w:rFonts w:hint="eastAsia" w:ascii="宋体" w:hAnsi="宋体" w:eastAsia="宋体" w:cs="宋体"/>
                <w:color w:val="FF0000"/>
                <w:sz w:val="21"/>
                <w:szCs w:val="21"/>
              </w:rPr>
              <w:object>
                <v:shape id="_x0000_i1246" o:spt="75" alt="eqIdd269e3494b2ebef7e9cb70f8d6805d7e" type="#_x0000_t75" style="height:27.25pt;width:188.3pt;" o:ole="t" filled="f" o:preferrelative="t" stroked="f" coordsize="21600,21600">
                  <v:path/>
                  <v:fill on="f" focussize="0,0"/>
                  <v:stroke on="f" joinstyle="miter"/>
                  <v:imagedata r:id="rId390" o:title="eqIdd269e3494b2ebef7e9cb70f8d6805d7e"/>
                  <o:lock v:ext="edit" aspectratio="t"/>
                  <w10:wrap type="none"/>
                  <w10:anchorlock/>
                </v:shape>
                <o:OLEObject Type="Embed" ProgID="Equation.DSMT4" ShapeID="_x0000_i1246" DrawAspect="Content" ObjectID="_1468075915" r:id="rId389">
                  <o:LockedField>false</o:LockedField>
                </o:OLEObject>
              </w:object>
            </w:r>
          </w:p>
          <w:p w14:paraId="7F780A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val="en-US" w:eastAsia="zh-CN"/>
              </w:rPr>
              <w:t>6</w:t>
            </w:r>
            <w:r>
              <w:rPr>
                <w:rFonts w:hint="eastAsia" w:ascii="宋体" w:hAnsi="宋体" w:eastAsia="宋体" w:cs="宋体"/>
                <w:b/>
                <w:bCs/>
                <w:sz w:val="21"/>
                <w:szCs w:val="21"/>
              </w:rPr>
              <w:t>．（2025·江苏无锡）</w:t>
            </w:r>
            <w:r>
              <w:rPr>
                <w:rFonts w:hint="eastAsia" w:ascii="宋体" w:hAnsi="宋体" w:eastAsia="宋体" w:cs="宋体"/>
                <w:sz w:val="21"/>
                <w:szCs w:val="21"/>
              </w:rPr>
              <w:t>小明和小红利用托盘天平、量筒、量杯（最大测量值500mL，分度值50mL）、水等器材测量茶杯的密度，步骤如下：</w:t>
            </w:r>
          </w:p>
          <w:p w14:paraId="470AD6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524375" cy="1666875"/>
                  <wp:effectExtent l="0" t="0" r="1905" b="9525"/>
                  <wp:docPr id="100009" name="图片 100009" descr="@@@ef54abd5-80e3-4ca6-933b-916f4a2cf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f54abd5-80e3-4ca6-933b-916f4a2cfd4e"/>
                          <pic:cNvPicPr>
                            <a:picLocks noChangeAspect="1"/>
                          </pic:cNvPicPr>
                        </pic:nvPicPr>
                        <pic:blipFill>
                          <a:blip r:embed="rId391"/>
                          <a:stretch>
                            <a:fillRect/>
                          </a:stretch>
                        </pic:blipFill>
                        <pic:spPr>
                          <a:xfrm>
                            <a:off x="0" y="0"/>
                            <a:ext cx="4524375" cy="1666875"/>
                          </a:xfrm>
                          <a:prstGeom prst="rect">
                            <a:avLst/>
                          </a:prstGeom>
                        </pic:spPr>
                      </pic:pic>
                    </a:graphicData>
                  </a:graphic>
                </wp:inline>
              </w:drawing>
            </w:r>
          </w:p>
          <w:p w14:paraId="1092A5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(1)将天平放在水平台面上，将游码移至标尺的</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，若此时指针偏向分度盘中央刻度线左侧，应将平衡螺母向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调节，使指针对准分度盘中央的刻度线；</w:t>
            </w:r>
          </w:p>
          <w:p w14:paraId="60BA9E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(2)天平调好后，将茶杯放在左盘，在右盘中加减砝码，并调节游码使天平再次水平平衡，砝码和游码的位置如图甲所示，则茶杯质量为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w:t>
            </w:r>
          </w:p>
          <w:p w14:paraId="4D8E1C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(3)在测量茶杯体积时，发现无法将茶杯放入量筒。</w:t>
            </w:r>
          </w:p>
          <w:p w14:paraId="7F8C4A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小明在量杯中加入350mL的水，将茶杯轻轻放入水中，在水面位置处做标记，如图乙所示。取出茶杯，用装有50mL水的量筒往量杯中缓慢加水，直到水面达到标记处，此时量筒内剩余水的体积为17mL，则小明测出的茶杯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w:t>
            </w:r>
            <w:r>
              <w:rPr>
                <w:rFonts w:hint="eastAsia" w:ascii="宋体" w:hAnsi="宋体" w:eastAsia="宋体" w:cs="宋体"/>
                <w:sz w:val="21"/>
                <w:szCs w:val="21"/>
                <w:vertAlign w:val="superscript"/>
              </w:rPr>
              <w:t>3</w:t>
            </w:r>
            <w:r>
              <w:rPr>
                <w:rFonts w:hint="eastAsia" w:ascii="宋体" w:hAnsi="宋体" w:eastAsia="宋体" w:cs="宋体"/>
                <w:sz w:val="21"/>
                <w:szCs w:val="21"/>
              </w:rPr>
              <w:t>。小红发现取出的茶杯沾了水，则小明计算出的茶杯密度值与实际值相比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（选填“偏大”“偏小”或“不变”）；</w:t>
            </w:r>
          </w:p>
          <w:p w14:paraId="02119A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小红重新在量杯中加入350mL的水，将茶杯沉入水底，用装有45mL水的量筒往量杯中缓慢加水，直至水面与量杯上的400mL刻度线对齐为止（如图丙所示），此时量筒中剩余水的体积如图丁所示。小红测出的茶杯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w:t>
            </w:r>
            <w:r>
              <w:rPr>
                <w:rFonts w:hint="eastAsia" w:ascii="宋体" w:hAnsi="宋体" w:eastAsia="宋体" w:cs="宋体"/>
                <w:sz w:val="21"/>
                <w:szCs w:val="21"/>
                <w:vertAlign w:val="superscript"/>
              </w:rPr>
              <w:t>3</w:t>
            </w:r>
            <w:r>
              <w:rPr>
                <w:rFonts w:hint="eastAsia" w:ascii="宋体" w:hAnsi="宋体" w:eastAsia="宋体" w:cs="宋体"/>
                <w:sz w:val="21"/>
                <w:szCs w:val="21"/>
              </w:rPr>
              <w:t>，密度为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w:t>
            </w:r>
            <w:r>
              <w:rPr>
                <w:rFonts w:hint="eastAsia" w:ascii="宋体" w:hAnsi="宋体" w:eastAsia="宋体" w:cs="宋体"/>
                <w:sz w:val="21"/>
                <w:szCs w:val="21"/>
                <w:vertAlign w:val="superscript"/>
              </w:rPr>
              <w:t>3</w:t>
            </w:r>
            <w:r>
              <w:rPr>
                <w:rFonts w:hint="eastAsia" w:ascii="宋体" w:hAnsi="宋体" w:eastAsia="宋体" w:cs="宋体"/>
                <w:sz w:val="21"/>
                <w:szCs w:val="21"/>
              </w:rPr>
              <w:t>。</w:t>
            </w:r>
          </w:p>
          <w:p w14:paraId="45E897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【答案】(1)零刻度线     右</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(2)72</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(3)33     偏小     30     2.4</w:t>
            </w:r>
          </w:p>
          <w:p w14:paraId="7BE4AD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】（1）[1]天平使用前，放在水平台面上，将游码移至标尺的零刻度线，再通过平衡螺母调节杠杆在水平位置平衡。</w:t>
            </w:r>
          </w:p>
          <w:p w14:paraId="40FE1F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[2]若此时指针偏向分度盘中央刻度线左侧，说明天平左端质量较大，此时应将平衡螺母向右调节，使指针对准分度盘中央的刻度线。</w:t>
            </w:r>
          </w:p>
          <w:p w14:paraId="311385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（2）由图甲得，标尺的分度值为0.2g，游码所在位置为2g，茶杯质量为</w:t>
            </w:r>
            <w:r>
              <w:rPr>
                <w:rFonts w:hint="eastAsia" w:ascii="宋体" w:hAnsi="宋体" w:eastAsia="宋体" w:cs="宋体"/>
                <w:color w:val="FF0000"/>
                <w:sz w:val="21"/>
                <w:szCs w:val="21"/>
              </w:rPr>
              <w:object>
                <v:shape id="_x0000_i1247" o:spt="75" alt="eqIdf076b0c722bd66ff36655ff9163a39d8" type="#_x0000_t75" style="height:19.1pt;width:152.2pt;" o:ole="t" filled="f" o:preferrelative="t" stroked="f" coordsize="21600,21600">
                  <v:path/>
                  <v:fill on="f" focussize="0,0"/>
                  <v:stroke on="f" joinstyle="miter"/>
                  <v:imagedata r:id="rId393" o:title="eqIdf076b0c722bd66ff36655ff9163a39d8"/>
                  <o:lock v:ext="edit" aspectratio="t"/>
                  <w10:wrap type="none"/>
                  <w10:anchorlock/>
                </v:shape>
                <o:OLEObject Type="Embed" ProgID="Equation.DSMT4" ShapeID="_x0000_i1247" DrawAspect="Content" ObjectID="_1468075916" r:id="rId392">
                  <o:LockedField>false</o:LockedField>
                </o:OLEObject>
              </w:object>
            </w:r>
          </w:p>
          <w:p w14:paraId="39DB4B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（3）[1]在测量茶杯体积时，发现无法将茶杯放入量筒。依题意得，茶杯体积与再次加入的水的体积相等，小明测出的茶杯体积为</w:t>
            </w:r>
            <w:r>
              <w:rPr>
                <w:rFonts w:hint="eastAsia" w:ascii="宋体" w:hAnsi="宋体" w:eastAsia="宋体" w:cs="宋体"/>
                <w:color w:val="FF0000"/>
                <w:sz w:val="21"/>
                <w:szCs w:val="21"/>
              </w:rPr>
              <w:object>
                <v:shape id="_x0000_i1248" o:spt="75" alt="eqId985246a435e83fd37f05edfb3b78ce82" type="#_x0000_t75" style="height:17.8pt;width:161.9pt;" o:ole="t" filled="f" o:preferrelative="t" stroked="f" coordsize="21600,21600">
                  <v:path/>
                  <v:fill on="f" focussize="0,0"/>
                  <v:stroke on="f" joinstyle="miter"/>
                  <v:imagedata r:id="rId395" o:title="eqId985246a435e83fd37f05edfb3b78ce82"/>
                  <o:lock v:ext="edit" aspectratio="t"/>
                  <w10:wrap type="none"/>
                  <w10:anchorlock/>
                </v:shape>
                <o:OLEObject Type="Embed" ProgID="Equation.DSMT4" ShapeID="_x0000_i1248" DrawAspect="Content" ObjectID="_1468075917" r:id="rId394">
                  <o:LockedField>false</o:LockedField>
                </o:OLEObject>
              </w:object>
            </w:r>
          </w:p>
          <w:p w14:paraId="731804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[2]小红发现取出的茶杯沾了水，导致再次加入的水的体积变大，导致测得的茶杯的体积变大，而茶杯的质量测量准确，由</w:t>
            </w:r>
            <w:r>
              <w:rPr>
                <w:rFonts w:hint="eastAsia" w:ascii="宋体" w:hAnsi="宋体" w:eastAsia="宋体" w:cs="宋体"/>
                <w:color w:val="FF0000"/>
                <w:sz w:val="21"/>
                <w:szCs w:val="21"/>
              </w:rPr>
              <w:object>
                <v:shape id="_x0000_i1249" o:spt="75" alt="eqIda3e8b5e08812f92622f79e7b17a5a78d" type="#_x0000_t75" style="height:26.85pt;width:30.75pt;" o:ole="t" filled="f" o:preferrelative="t" stroked="f" coordsize="21600,21600">
                  <v:path/>
                  <v:fill on="f" focussize="0,0"/>
                  <v:stroke on="f" joinstyle="miter"/>
                  <v:imagedata r:id="rId12" o:title="eqIda3e8b5e08812f92622f79e7b17a5a78d"/>
                  <o:lock v:ext="edit" aspectratio="t"/>
                  <w10:wrap type="none"/>
                  <w10:anchorlock/>
                </v:shape>
                <o:OLEObject Type="Embed" ProgID="Equation.DSMT4" ShapeID="_x0000_i1249" DrawAspect="Content" ObjectID="_1468075918" r:id="rId396">
                  <o:LockedField>false</o:LockedField>
                </o:OLEObject>
              </w:object>
            </w:r>
            <w:r>
              <w:rPr>
                <w:rFonts w:hint="eastAsia" w:ascii="宋体" w:hAnsi="宋体" w:eastAsia="宋体" w:cs="宋体"/>
                <w:color w:val="FF0000"/>
                <w:sz w:val="21"/>
                <w:szCs w:val="21"/>
              </w:rPr>
              <w:t>得，小明计算出的茶杯密度值与实际值相比偏小。</w:t>
            </w:r>
          </w:p>
          <w:p w14:paraId="189502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[3][4]由图丁得，量筒的分度值为1mL，量杯中水的体积为</w:t>
            </w:r>
            <w:r>
              <w:rPr>
                <w:rFonts w:hint="eastAsia" w:ascii="宋体" w:hAnsi="宋体" w:eastAsia="宋体" w:cs="宋体"/>
                <w:color w:val="FF0000"/>
                <w:sz w:val="21"/>
                <w:szCs w:val="21"/>
              </w:rPr>
              <w:object>
                <v:shape id="_x0000_i1250" o:spt="75" alt="eqId8dd90ad193f7fc6a8d7801c08d5cd11d" type="#_x0000_t75" style="height:15.7pt;width:47.5pt;" o:ole="t" filled="f" o:preferrelative="t" stroked="f" coordsize="21600,21600">
                  <v:path/>
                  <v:fill on="f" focussize="0,0"/>
                  <v:stroke on="f" joinstyle="miter"/>
                  <v:imagedata r:id="rId398" o:title="eqId8dd90ad193f7fc6a8d7801c08d5cd11d"/>
                  <o:lock v:ext="edit" aspectratio="t"/>
                  <w10:wrap type="none"/>
                  <w10:anchorlock/>
                </v:shape>
                <o:OLEObject Type="Embed" ProgID="Equation.DSMT4" ShapeID="_x0000_i1250" DrawAspect="Content" ObjectID="_1468075919" r:id="rId397">
                  <o:LockedField>false</o:LockedField>
                </o:OLEObject>
              </w:object>
            </w:r>
          </w:p>
          <w:p w14:paraId="6FE3E9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从量筒倒入量杯的水的体积为</w:t>
            </w:r>
            <w:r>
              <w:rPr>
                <w:rFonts w:hint="eastAsia" w:ascii="宋体" w:hAnsi="宋体" w:eastAsia="宋体" w:cs="宋体"/>
                <w:color w:val="FF0000"/>
                <w:sz w:val="21"/>
                <w:szCs w:val="21"/>
              </w:rPr>
              <w:object>
                <v:shape id="_x0000_i1251" o:spt="75" alt="eqId22e0d64d931e961258eeb4933bb641ac" type="#_x0000_t75" style="height:16.5pt;width:155.75pt;" o:ole="t" filled="f" o:preferrelative="t" stroked="f" coordsize="21600,21600">
                  <v:path/>
                  <v:fill on="f" focussize="0,0"/>
                  <v:stroke on="f" joinstyle="miter"/>
                  <v:imagedata r:id="rId400" o:title="eqId22e0d64d931e961258eeb4933bb641ac"/>
                  <o:lock v:ext="edit" aspectratio="t"/>
                  <w10:wrap type="none"/>
                  <w10:anchorlock/>
                </v:shape>
                <o:OLEObject Type="Embed" ProgID="Equation.DSMT4" ShapeID="_x0000_i1251" DrawAspect="Content" ObjectID="_1468075920" r:id="rId399">
                  <o:LockedField>false</o:LockedField>
                </o:OLEObject>
              </w:object>
            </w:r>
          </w:p>
          <w:p w14:paraId="1ED825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小红测出的茶杯体积为</w:t>
            </w:r>
            <w:r>
              <w:rPr>
                <w:rFonts w:hint="eastAsia" w:ascii="宋体" w:hAnsi="宋体" w:eastAsia="宋体" w:cs="宋体"/>
                <w:color w:val="FF0000"/>
                <w:sz w:val="21"/>
                <w:szCs w:val="21"/>
              </w:rPr>
              <w:object>
                <v:shape id="_x0000_i1252" o:spt="75" alt="eqId8e3849a9dc0af6f6db17ce67d01cb058" type="#_x0000_t75" style="height:17.7pt;width:264pt;" o:ole="t" filled="f" o:preferrelative="t" stroked="f" coordsize="21600,21600">
                  <v:path/>
                  <v:fill on="f" focussize="0,0"/>
                  <v:stroke on="f" joinstyle="miter"/>
                  <v:imagedata r:id="rId402" o:title="eqId8e3849a9dc0af6f6db17ce67d01cb058"/>
                  <o:lock v:ext="edit" aspectratio="t"/>
                  <w10:wrap type="none"/>
                  <w10:anchorlock/>
                </v:shape>
                <o:OLEObject Type="Embed" ProgID="Equation.DSMT4" ShapeID="_x0000_i1252" DrawAspect="Content" ObjectID="_1468075921" r:id="rId401">
                  <o:LockedField>false</o:LockedField>
                </o:OLEObject>
              </w:object>
            </w:r>
          </w:p>
          <w:p w14:paraId="02BBEE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茶杯密度为</w:t>
            </w:r>
            <w:r>
              <w:rPr>
                <w:rFonts w:hint="eastAsia" w:ascii="宋体" w:hAnsi="宋体" w:eastAsia="宋体" w:cs="宋体"/>
                <w:color w:val="FF0000"/>
                <w:sz w:val="21"/>
                <w:szCs w:val="21"/>
              </w:rPr>
              <w:object>
                <v:shape id="_x0000_i1253" o:spt="75" alt="eqIdfb39ce5c3c106e95efb1062ce7ef0a37" type="#_x0000_t75" style="height:27.1pt;width:114.4pt;" o:ole="t" filled="f" o:preferrelative="t" stroked="f" coordsize="21600,21600">
                  <v:path/>
                  <v:fill on="f" focussize="0,0"/>
                  <v:stroke on="f" joinstyle="miter"/>
                  <v:imagedata r:id="rId404" o:title="eqIdfb39ce5c3c106e95efb1062ce7ef0a37"/>
                  <o:lock v:ext="edit" aspectratio="t"/>
                  <w10:wrap type="none"/>
                  <w10:anchorlock/>
                </v:shape>
                <o:OLEObject Type="Embed" ProgID="Equation.DSMT4" ShapeID="_x0000_i1253" DrawAspect="Content" ObjectID="_1468075922" r:id="rId403">
                  <o:LockedField>false</o:LockedField>
                </o:OLEObject>
              </w:object>
            </w:r>
          </w:p>
          <w:p w14:paraId="089D0A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．（2025·江苏盐城）</w:t>
            </w:r>
            <w:r>
              <w:rPr>
                <w:rFonts w:hint="eastAsia" w:ascii="宋体" w:hAnsi="宋体" w:eastAsia="宋体" w:cs="宋体"/>
                <w:sz w:val="21"/>
                <w:szCs w:val="21"/>
              </w:rPr>
              <w:t>小小橡皮，助我探究。</w:t>
            </w:r>
          </w:p>
          <w:p w14:paraId="6530A6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3676650" cy="1428750"/>
                  <wp:effectExtent l="0" t="0" r="11430" b="3810"/>
                  <wp:docPr id="100013" name="图片 100013" descr="@@@41b2add7-9c00-4c91-ab1f-fdce56afb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1b2add7-9c00-4c91-ab1f-fdce56afb88f"/>
                          <pic:cNvPicPr>
                            <a:picLocks noChangeAspect="1"/>
                          </pic:cNvPicPr>
                        </pic:nvPicPr>
                        <pic:blipFill>
                          <a:blip r:embed="rId405"/>
                          <a:stretch>
                            <a:fillRect/>
                          </a:stretch>
                        </pic:blipFill>
                        <pic:spPr>
                          <a:xfrm>
                            <a:off x="0" y="0"/>
                            <a:ext cx="3676650" cy="1428750"/>
                          </a:xfrm>
                          <a:prstGeom prst="rect">
                            <a:avLst/>
                          </a:prstGeom>
                        </pic:spPr>
                      </pic:pic>
                    </a:graphicData>
                  </a:graphic>
                </wp:inline>
              </w:drawing>
            </w:r>
          </w:p>
          <w:p w14:paraId="424D04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(1)探究橡皮的浮沉。先用刻度尺测橡皮的边长，长为5.00cm，宽为3.00cm，高的示数如图甲所示，为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cm。然后将天平放在水平桌面上，将游码移至标尺左端的“0”刻度线处，发现指针偏在分度盘的左侧，此时应将平衡螺母向</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移，直至天平平衡。用调好的天平测出橡皮的质量，砝码和游码的位置如图乙所示，质量为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g，则橡皮的密度为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g/cm³。将这块橡皮放入水中，会</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035D1C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(2)探究橡皮的导电性。用导线将橡皮、电源、电流表、开关连成电路，各部分接触良好，闭合开关，发现电流表指针不偏转，表明橡皮是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（选填“导体”或“绝缘体”）。</w:t>
            </w:r>
          </w:p>
          <w:p w14:paraId="44C43B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【答案】(1)1.00     右     21     1.4     沉底</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(2)绝缘体</w:t>
            </w:r>
          </w:p>
          <w:p w14:paraId="476892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】（1）[1]由图甲可知刻度尺的分度值为</w:t>
            </w:r>
            <w:r>
              <w:rPr>
                <w:rFonts w:hint="eastAsia" w:ascii="宋体" w:hAnsi="宋体" w:eastAsia="宋体" w:cs="宋体"/>
                <w:color w:val="FF0000"/>
                <w:sz w:val="21"/>
                <w:szCs w:val="21"/>
              </w:rPr>
              <w:object>
                <v:shape id="_x0000_i1257" o:spt="75" alt="eqId5dd58f9f2603b2a02db40ca2bf9d17a3" type="#_x0000_t75" style="height:11.95pt;width:28.1pt;" o:ole="t" filled="f" o:preferrelative="t" stroked="f" coordsize="21600,21600">
                  <v:path/>
                  <v:fill on="f" focussize="0,0"/>
                  <v:stroke on="f" joinstyle="miter"/>
                  <v:imagedata r:id="rId407" o:title="eqId5dd58f9f2603b2a02db40ca2bf9d17a3"/>
                  <o:lock v:ext="edit" aspectratio="t"/>
                  <w10:wrap type="none"/>
                  <w10:anchorlock/>
                </v:shape>
                <o:OLEObject Type="Embed" ProgID="Equation.DSMT4" ShapeID="_x0000_i1257" DrawAspect="Content" ObjectID="_1468075923" r:id="rId406">
                  <o:LockedField>false</o:LockedField>
                </o:OLEObject>
              </w:object>
            </w:r>
            <w:r>
              <w:rPr>
                <w:rFonts w:hint="eastAsia" w:ascii="宋体" w:hAnsi="宋体" w:eastAsia="宋体" w:cs="宋体"/>
                <w:color w:val="FF0000"/>
                <w:sz w:val="21"/>
                <w:szCs w:val="21"/>
              </w:rPr>
              <w:t>，则橡皮的高为</w:t>
            </w:r>
            <w:r>
              <w:rPr>
                <w:rFonts w:hint="eastAsia" w:ascii="宋体" w:hAnsi="宋体" w:eastAsia="宋体" w:cs="宋体"/>
                <w:color w:val="FF0000"/>
                <w:sz w:val="21"/>
                <w:szCs w:val="21"/>
              </w:rPr>
              <w:object>
                <v:shape id="_x0000_i1258" o:spt="75" alt="eqIdb2fce3e402c68e40e6a9236f40041ef0" type="#_x0000_t75" style="height:12.5pt;width:131.9pt;" o:ole="t" filled="f" o:preferrelative="t" stroked="f" coordsize="21600,21600">
                  <v:path/>
                  <v:fill on="f" focussize="0,0"/>
                  <v:stroke on="f" joinstyle="miter"/>
                  <v:imagedata r:id="rId409" o:title="eqIdb2fce3e402c68e40e6a9236f40041ef0"/>
                  <o:lock v:ext="edit" aspectratio="t"/>
                  <w10:wrap type="none"/>
                  <w10:anchorlock/>
                </v:shape>
                <o:OLEObject Type="Embed" ProgID="Equation.DSMT4" ShapeID="_x0000_i1258" DrawAspect="Content" ObjectID="_1468075924" r:id="rId408">
                  <o:LockedField>false</o:LockedField>
                </o:OLEObject>
              </w:object>
            </w:r>
          </w:p>
          <w:p w14:paraId="1753D8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[2]指针偏在分度盘的左侧，说明天平左边偏重，则此应将平衡螺母向右移，直至天平水平平衡。</w:t>
            </w:r>
          </w:p>
          <w:p w14:paraId="05DE299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[3]由图乙可知，天平标尺刻度的分度值为</w:t>
            </w:r>
            <w:r>
              <w:rPr>
                <w:rFonts w:hint="eastAsia" w:ascii="宋体" w:hAnsi="宋体" w:eastAsia="宋体" w:cs="宋体"/>
                <w:color w:val="FF0000"/>
                <w:sz w:val="21"/>
                <w:szCs w:val="21"/>
              </w:rPr>
              <w:object>
                <v:shape id="_x0000_i1259" o:spt="75" alt="eqId8fc109de055653049314e24d4fdfbbc4" type="#_x0000_t75" style="height:13.35pt;width:19.35pt;" o:ole="t" filled="f" o:preferrelative="t" stroked="f" coordsize="21600,21600">
                  <v:path/>
                  <v:fill on="f" focussize="0,0"/>
                  <v:stroke on="f" joinstyle="miter"/>
                  <v:imagedata r:id="rId411" o:title="eqId8fc109de055653049314e24d4fdfbbc4"/>
                  <o:lock v:ext="edit" aspectratio="t"/>
                  <w10:wrap type="none"/>
                  <w10:anchorlock/>
                </v:shape>
                <o:OLEObject Type="Embed" ProgID="Equation.DSMT4" ShapeID="_x0000_i1259" DrawAspect="Content" ObjectID="_1468075925" r:id="rId410">
                  <o:LockedField>false</o:LockedField>
                </o:OLEObject>
              </w:object>
            </w:r>
            <w:r>
              <w:rPr>
                <w:rFonts w:hint="eastAsia" w:ascii="宋体" w:hAnsi="宋体" w:eastAsia="宋体" w:cs="宋体"/>
                <w:color w:val="FF0000"/>
                <w:sz w:val="21"/>
                <w:szCs w:val="21"/>
              </w:rPr>
              <w:t>，则橡皮的质量为</w:t>
            </w:r>
            <w:r>
              <w:rPr>
                <w:rFonts w:hint="eastAsia" w:ascii="宋体" w:hAnsi="宋体" w:eastAsia="宋体" w:cs="宋体"/>
                <w:color w:val="FF0000"/>
                <w:sz w:val="21"/>
                <w:szCs w:val="21"/>
              </w:rPr>
              <w:object>
                <v:shape id="_x0000_i1260" o:spt="75" alt="eqIdaa57799aa90f698059d55d2f3229f74d" type="#_x0000_t75" style="height:13.9pt;width:80.05pt;" o:ole="t" filled="f" o:preferrelative="t" stroked="f" coordsize="21600,21600">
                  <v:path/>
                  <v:fill on="f" focussize="0,0"/>
                  <v:stroke on="f" joinstyle="miter"/>
                  <v:imagedata r:id="rId413" o:title="eqIdaa57799aa90f698059d55d2f3229f74d"/>
                  <o:lock v:ext="edit" aspectratio="t"/>
                  <w10:wrap type="none"/>
                  <w10:anchorlock/>
                </v:shape>
                <o:OLEObject Type="Embed" ProgID="Equation.DSMT4" ShapeID="_x0000_i1260" DrawAspect="Content" ObjectID="_1468075926" r:id="rId412">
                  <o:LockedField>false</o:LockedField>
                </o:OLEObject>
              </w:object>
            </w:r>
          </w:p>
          <w:p w14:paraId="0DAB47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[4]橡皮的密度为</w:t>
            </w:r>
            <w:r>
              <w:rPr>
                <w:rFonts w:hint="eastAsia" w:ascii="宋体" w:hAnsi="宋体" w:eastAsia="宋体" w:cs="宋体"/>
                <w:color w:val="FF0000"/>
                <w:sz w:val="21"/>
                <w:szCs w:val="21"/>
              </w:rPr>
              <w:object>
                <v:shape id="_x0000_i1261" o:spt="75" alt="eqId85e090df8c149fbdde44051911e7c9d9" type="#_x0000_t75" style="height:27pt;width:157.5pt;" o:ole="t" filled="f" o:preferrelative="t" stroked="f" coordsize="21600,21600">
                  <v:path/>
                  <v:fill on="f" focussize="0,0"/>
                  <v:stroke on="f" joinstyle="miter"/>
                  <v:imagedata r:id="rId415" o:title="eqId85e090df8c149fbdde44051911e7c9d9"/>
                  <o:lock v:ext="edit" aspectratio="t"/>
                  <w10:wrap type="none"/>
                  <w10:anchorlock/>
                </v:shape>
                <o:OLEObject Type="Embed" ProgID="Equation.DSMT4" ShapeID="_x0000_i1261" DrawAspect="Content" ObjectID="_1468075927" r:id="rId414">
                  <o:LockedField>false</o:LockedField>
                </o:OLEObject>
              </w:object>
            </w:r>
          </w:p>
          <w:p w14:paraId="3D1ABA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[5]橡皮的密度大于水的密度，根据浮沉条件可知，把橡皮放入水中，橡皮会沉底。</w:t>
            </w:r>
          </w:p>
          <w:p w14:paraId="146B6F8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（2）电路各部分接触良好，闭合开关，电流表指针不偏转，说明电路中没有电流，即电路是断路，则说明了橡皮不容易导电，属于绝缘体。</w:t>
            </w:r>
          </w:p>
          <w:p w14:paraId="7C4796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cs="宋体"/>
                <w:b/>
                <w:bCs/>
                <w:sz w:val="21"/>
                <w:szCs w:val="21"/>
                <w:lang w:val="en-US" w:eastAsia="zh-CN"/>
              </w:rPr>
              <w:t>18</w:t>
            </w:r>
            <w:r>
              <w:rPr>
                <w:rFonts w:hint="eastAsia" w:ascii="宋体" w:hAnsi="宋体" w:eastAsia="宋体" w:cs="宋体"/>
                <w:b/>
                <w:bCs/>
                <w:sz w:val="21"/>
                <w:szCs w:val="21"/>
              </w:rPr>
              <w:t>．（2025·黑龙江大庆）</w:t>
            </w:r>
            <w:r>
              <w:rPr>
                <w:rFonts w:hint="eastAsia" w:ascii="宋体" w:hAnsi="宋体" w:eastAsia="宋体" w:cs="宋体"/>
                <w:sz w:val="21"/>
                <w:szCs w:val="21"/>
              </w:rPr>
              <w:t>接下来他探究了不同密度的海水在沸腾前后温度变化的规律。</w:t>
            </w:r>
          </w:p>
          <w:p w14:paraId="29B85C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5010150" cy="1314450"/>
                  <wp:effectExtent l="0" t="0" r="3810" b="11430"/>
                  <wp:docPr id="100021" name="图片 100021" descr="@@@ac1a9489-2dfd-4c6b-8b1c-26b2e445c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c1a9489-2dfd-4c6b-8b1c-26b2e445c5a2"/>
                          <pic:cNvPicPr>
                            <a:picLocks noChangeAspect="1"/>
                          </pic:cNvPicPr>
                        </pic:nvPicPr>
                        <pic:blipFill>
                          <a:blip r:embed="rId416"/>
                          <a:stretch>
                            <a:fillRect/>
                          </a:stretch>
                        </pic:blipFill>
                        <pic:spPr>
                          <a:xfrm>
                            <a:off x="0" y="0"/>
                            <a:ext cx="5010150" cy="1314450"/>
                          </a:xfrm>
                          <a:prstGeom prst="rect">
                            <a:avLst/>
                          </a:prstGeom>
                        </pic:spPr>
                      </pic:pic>
                    </a:graphicData>
                  </a:graphic>
                </wp:inline>
              </w:drawing>
            </w:r>
          </w:p>
          <w:p w14:paraId="7E447C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(1)某次测量海水的质量和体积，托盘天平示数如图甲所示，已知烧杯质量为20g，海水的质量为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g，量筒示数如图乙所示，海水的体积为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66" o:spt="75" alt="eqIddc6d1d99afa158b4ba4fc0dae562fcc1" type="#_x0000_t75" style="height:13.9pt;width:19.35pt;" o:ole="t" filled="f" o:preferrelative="t" stroked="f" coordsize="21600,21600">
                  <v:path/>
                  <v:fill on="f" focussize="0,0"/>
                  <v:stroke on="f" joinstyle="miter"/>
                  <v:imagedata r:id="rId154" o:title="eqIddc6d1d99afa158b4ba4fc0dae562fcc1"/>
                  <o:lock v:ext="edit" aspectratio="t"/>
                  <w10:wrap type="none"/>
                  <w10:anchorlock/>
                </v:shape>
                <o:OLEObject Type="Embed" ProgID="Equation.DSMT4" ShapeID="_x0000_i1266" DrawAspect="Content" ObjectID="_1468075928" r:id="rId417">
                  <o:LockedField>false</o:LockedField>
                </o:OLEObject>
              </w:object>
            </w:r>
            <w:r>
              <w:rPr>
                <w:rFonts w:hint="eastAsia" w:ascii="宋体" w:hAnsi="宋体" w:eastAsia="宋体" w:cs="宋体"/>
                <w:sz w:val="21"/>
                <w:szCs w:val="21"/>
              </w:rPr>
              <w:t>。</w:t>
            </w:r>
          </w:p>
          <w:p w14:paraId="75EBFD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(2)用图丙实验器材进行探究，图中A、B、C三种读温度计示数的方式正确的是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。海水沸腾时大量的“白气”不断地从烧杯中冒出，这些“白气”是由水蒸气</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（选填物态变化名称）而形成的。</w:t>
            </w:r>
          </w:p>
          <w:p w14:paraId="3AE6E7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(3)小铁用相同热源对质量和初温均相同的海水1、海水2和水（</w:t>
            </w:r>
            <w:r>
              <w:rPr>
                <w:rFonts w:hint="eastAsia" w:ascii="宋体" w:hAnsi="宋体" w:eastAsia="宋体" w:cs="宋体"/>
                <w:sz w:val="21"/>
                <w:szCs w:val="21"/>
              </w:rPr>
              <w:object>
                <v:shape id="_x0000_i1267" o:spt="75" alt="eqId141c7f881445fc4f28adbbd87040e849" type="#_x0000_t75" style="height:16.4pt;width:57.2pt;" o:ole="t" filled="f" o:preferrelative="t" stroked="f" coordsize="21600,21600">
                  <v:path/>
                  <v:fill on="f" focussize="0,0"/>
                  <v:stroke on="f" joinstyle="miter"/>
                  <v:imagedata r:id="rId419" o:title="eqId141c7f881445fc4f28adbbd87040e849"/>
                  <o:lock v:ext="edit" aspectratio="t"/>
                  <w10:wrap type="none"/>
                  <w10:anchorlock/>
                </v:shape>
                <o:OLEObject Type="Embed" ProgID="Equation.DSMT4" ShapeID="_x0000_i1267" DrawAspect="Content" ObjectID="_1468075929" r:id="rId418">
                  <o:LockedField>false</o:LockedField>
                </o:OLEObject>
              </w:object>
            </w:r>
            <w:r>
              <w:rPr>
                <w:rFonts w:hint="eastAsia" w:ascii="宋体" w:hAnsi="宋体" w:eastAsia="宋体" w:cs="宋体"/>
                <w:sz w:val="21"/>
                <w:szCs w:val="21"/>
              </w:rPr>
              <w:t>）进行加热，其温度随加热时间变化的规律如图丁所示。分析图像得出如下结论：</w:t>
            </w:r>
          </w:p>
          <w:p w14:paraId="174D94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1543050" cy="1381125"/>
                  <wp:effectExtent l="0" t="0" r="11430" b="5715"/>
                  <wp:docPr id="9" name="图片 9" descr="@@@5b1d2514-ebd5-4570-b821-c878b9d24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b1d2514-ebd5-4570-b821-c878b9d247d1"/>
                          <pic:cNvPicPr>
                            <a:picLocks noChangeAspect="1"/>
                          </pic:cNvPicPr>
                        </pic:nvPicPr>
                        <pic:blipFill>
                          <a:blip r:embed="rId420"/>
                          <a:stretch>
                            <a:fillRect/>
                          </a:stretch>
                        </pic:blipFill>
                        <pic:spPr>
                          <a:xfrm>
                            <a:off x="0" y="0"/>
                            <a:ext cx="1543050" cy="1381125"/>
                          </a:xfrm>
                          <a:prstGeom prst="rect">
                            <a:avLst/>
                          </a:prstGeom>
                        </pic:spPr>
                      </pic:pic>
                    </a:graphicData>
                  </a:graphic>
                </wp:inline>
              </w:drawing>
            </w:r>
          </w:p>
          <w:p w14:paraId="7418EC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①实验时水的沸点是</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72827E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②海水密度越大沸点越</w:t>
            </w:r>
            <w:r>
              <w:rPr>
                <w:rFonts w:hint="eastAsia" w:ascii="宋体" w:hAnsi="宋体" w:eastAsia="宋体" w:cs="宋体"/>
                <w:b w:val="0"/>
                <w:sz w:val="21"/>
                <w:szCs w:val="21"/>
                <w:u w:val="single"/>
              </w:rPr>
              <w:t xml:space="preserve">      </w:t>
            </w:r>
            <w:r>
              <w:rPr>
                <w:rFonts w:hint="eastAsia" w:ascii="宋体" w:hAnsi="宋体" w:eastAsia="宋体" w:cs="宋体"/>
                <w:sz w:val="21"/>
                <w:szCs w:val="21"/>
              </w:rPr>
              <w:t>；</w:t>
            </w:r>
          </w:p>
          <w:p w14:paraId="0F4A1E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③两种海水从相同初温加热至刚好沸腾，</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（选填“海水1”或“海水2”）吸收的热量更多。结合实验分析，如果内陆地区一个水量不变的咸水湖随着含盐量逐渐升高，其对周围地区气温的调节作用会变</w:t>
            </w:r>
            <w:r>
              <w:rPr>
                <w:rFonts w:hint="eastAsia" w:ascii="宋体" w:hAnsi="宋体" w:eastAsia="宋体" w:cs="宋体"/>
                <w:b w:val="0"/>
                <w:sz w:val="21"/>
                <w:szCs w:val="21"/>
                <w:u w:val="single"/>
              </w:rPr>
              <w:t xml:space="preserve">      </w:t>
            </w:r>
            <w:r>
              <w:rPr>
                <w:rFonts w:hint="eastAsia" w:ascii="宋体" w:hAnsi="宋体" w:eastAsia="宋体" w:cs="宋体"/>
                <w:sz w:val="21"/>
                <w:szCs w:val="21"/>
              </w:rPr>
              <w:t>（选填“强”或“弱”）。</w:t>
            </w:r>
          </w:p>
          <w:p w14:paraId="5409F6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w:t>
            </w:r>
            <w:r>
              <w:rPr>
                <w:rFonts w:hint="eastAsia" w:ascii="宋体" w:hAnsi="宋体" w:eastAsia="宋体" w:cs="宋体"/>
                <w:color w:val="FF0000"/>
                <w:sz w:val="21"/>
                <w:szCs w:val="21"/>
              </w:rPr>
              <w:object>
                <v:shape id="_x0000_i1268" o:spt="75" alt="eqId8df6ddef62ae64555f2b4732a19e0d10" type="#_x0000_t75" style="height:12.4pt;width:21.95pt;" o:ole="t" filled="f" o:preferrelative="t" stroked="f" coordsize="21600,21600">
                  <v:path/>
                  <v:fill on="f" focussize="0,0"/>
                  <v:stroke on="f" joinstyle="miter"/>
                  <v:imagedata r:id="rId422" o:title="eqId8df6ddef62ae64555f2b4732a19e0d10"/>
                  <o:lock v:ext="edit" aspectratio="t"/>
                  <w10:wrap type="none"/>
                  <w10:anchorlock/>
                </v:shape>
                <o:OLEObject Type="Embed" ProgID="Equation.DSMT4" ShapeID="_x0000_i1268" DrawAspect="Content" ObjectID="_1468075930" r:id="rId421">
                  <o:LockedField>false</o:LockedField>
                </o:OLEObject>
              </w:object>
            </w:r>
            <w:r>
              <w:rPr>
                <w:rFonts w:hint="eastAsia" w:ascii="宋体" w:hAnsi="宋体" w:eastAsia="宋体" w:cs="宋体"/>
                <w:color w:val="FF0000"/>
                <w:sz w:val="21"/>
                <w:szCs w:val="21"/>
              </w:rPr>
              <w:t xml:space="preserve">     </w:t>
            </w:r>
            <w:r>
              <w:rPr>
                <w:rFonts w:hint="eastAsia" w:ascii="宋体" w:hAnsi="宋体" w:eastAsia="宋体" w:cs="宋体"/>
                <w:color w:val="FF0000"/>
                <w:sz w:val="21"/>
                <w:szCs w:val="21"/>
              </w:rPr>
              <w:object>
                <v:shape id="_x0000_i1269" o:spt="75" alt="eqIdababb69374d7922dcde681162b461f11" type="#_x0000_t75" style="height:12.7pt;width:14.05pt;" o:ole="t" filled="f" o:preferrelative="t" stroked="f" coordsize="21600,21600">
                  <v:path/>
                  <v:fill on="f" focussize="0,0"/>
                  <v:stroke on="f" joinstyle="miter"/>
                  <v:imagedata r:id="rId424" o:title="eqIdababb69374d7922dcde681162b461f11"/>
                  <o:lock v:ext="edit" aspectratio="t"/>
                  <w10:wrap type="none"/>
                  <w10:anchorlock/>
                </v:shape>
                <o:OLEObject Type="Embed" ProgID="Equation.DSMT4" ShapeID="_x0000_i1269" DrawAspect="Content" ObjectID="_1468075931" r:id="rId423">
                  <o:LockedField>false</o:LockedField>
                </o:OLEObject>
              </w:objec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(2)B     液化</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w:t>
            </w:r>
            <w:r>
              <w:rPr>
                <w:rFonts w:hint="eastAsia" w:ascii="宋体" w:hAnsi="宋体" w:eastAsia="宋体" w:cs="宋体"/>
                <w:color w:val="FF0000"/>
                <w:sz w:val="21"/>
                <w:szCs w:val="21"/>
              </w:rPr>
              <w:object>
                <v:shape id="_x0000_i1270" o:spt="75" alt="eqId0e9ba3f640f57c0cece089dfd19b4970" type="#_x0000_t75" style="height:12.5pt;width:13.15pt;" o:ole="t" filled="f" o:preferrelative="t" stroked="f" coordsize="21600,21600">
                  <v:path/>
                  <v:fill on="f" focussize="0,0"/>
                  <v:stroke on="f" joinstyle="miter"/>
                  <v:imagedata r:id="rId426" o:title="eqId0e9ba3f640f57c0cece089dfd19b4970"/>
                  <o:lock v:ext="edit" aspectratio="t"/>
                  <w10:wrap type="none"/>
                  <w10:anchorlock/>
                </v:shape>
                <o:OLEObject Type="Embed" ProgID="Equation.DSMT4" ShapeID="_x0000_i1270" DrawAspect="Content" ObjectID="_1468075932" r:id="rId425">
                  <o:LockedField>false</o:LockedField>
                </o:OLEObject>
              </w:object>
            </w:r>
            <w:r>
              <w:rPr>
                <w:rFonts w:hint="eastAsia" w:ascii="宋体" w:hAnsi="宋体" w:eastAsia="宋体" w:cs="宋体"/>
                <w:color w:val="FF0000"/>
                <w:sz w:val="21"/>
                <w:szCs w:val="21"/>
              </w:rPr>
              <w:t xml:space="preserve">     高     海水2     弱</w:t>
            </w:r>
          </w:p>
          <w:p w14:paraId="2C2B1B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】（1）[1]由图甲可知，托盘天平标尺的分度值为</w:t>
            </w:r>
            <w:r>
              <w:rPr>
                <w:rFonts w:hint="eastAsia" w:ascii="宋体" w:hAnsi="宋体" w:eastAsia="宋体" w:cs="宋体"/>
                <w:color w:val="FF0000"/>
                <w:sz w:val="21"/>
                <w:szCs w:val="21"/>
              </w:rPr>
              <w:object>
                <v:shape id="_x0000_i1271" o:spt="75" alt="eqId8fc109de055653049314e24d4fdfbbc4" type="#_x0000_t75" style="height:13.35pt;width:19.35pt;" o:ole="t" filled="f" o:preferrelative="t" stroked="f" coordsize="21600,21600">
                  <v:path/>
                  <v:fill on="f" focussize="0,0"/>
                  <v:stroke on="f" joinstyle="miter"/>
                  <v:imagedata r:id="rId411" o:title="eqId8fc109de055653049314e24d4fdfbbc4"/>
                  <o:lock v:ext="edit" aspectratio="t"/>
                  <w10:wrap type="none"/>
                  <w10:anchorlock/>
                </v:shape>
                <o:OLEObject Type="Embed" ProgID="Equation.DSMT4" ShapeID="_x0000_i1271" DrawAspect="Content" ObjectID="_1468075933" r:id="rId427">
                  <o:LockedField>false</o:LockedField>
                </o:OLEObject>
              </w:object>
            </w:r>
            <w:r>
              <w:rPr>
                <w:rFonts w:hint="eastAsia" w:ascii="宋体" w:hAnsi="宋体" w:eastAsia="宋体" w:cs="宋体"/>
                <w:color w:val="FF0000"/>
                <w:sz w:val="21"/>
                <w:szCs w:val="21"/>
              </w:rPr>
              <w:t>，游码左端对应标尺的刻度值为</w:t>
            </w:r>
            <w:r>
              <w:rPr>
                <w:rFonts w:hint="eastAsia" w:ascii="宋体" w:hAnsi="宋体" w:eastAsia="宋体" w:cs="宋体"/>
                <w:color w:val="FF0000"/>
                <w:sz w:val="21"/>
                <w:szCs w:val="21"/>
              </w:rPr>
              <w:object>
                <v:shape id="_x0000_i1272" o:spt="75" alt="eqId16ff88db2118f52e9e94360c95fef9a7" type="#_x0000_t75" style="height:13.9pt;width:21.95pt;" o:ole="t" filled="f" o:preferrelative="t" stroked="f" coordsize="21600,21600">
                  <v:path/>
                  <v:fill on="f" focussize="0,0"/>
                  <v:stroke on="f" joinstyle="miter"/>
                  <v:imagedata r:id="rId429" o:title="eqId16ff88db2118f52e9e94360c95fef9a7"/>
                  <o:lock v:ext="edit" aspectratio="t"/>
                  <w10:wrap type="none"/>
                  <w10:anchorlock/>
                </v:shape>
                <o:OLEObject Type="Embed" ProgID="Equation.DSMT4" ShapeID="_x0000_i1272" DrawAspect="Content" ObjectID="_1468075934" r:id="rId428">
                  <o:LockedField>false</o:LockedField>
                </o:OLEObject>
              </w:object>
            </w:r>
            <w:r>
              <w:rPr>
                <w:rFonts w:hint="eastAsia" w:ascii="宋体" w:hAnsi="宋体" w:eastAsia="宋体" w:cs="宋体"/>
                <w:color w:val="FF0000"/>
                <w:sz w:val="21"/>
                <w:szCs w:val="21"/>
              </w:rPr>
              <w:t>，托盘天平的读数为砝码的总质量与游码左端对应标尺的刻度值之和，烧杯和海水的总质量为</w:t>
            </w:r>
            <w:r>
              <w:rPr>
                <w:rFonts w:hint="eastAsia" w:ascii="宋体" w:hAnsi="宋体" w:eastAsia="宋体" w:cs="宋体"/>
                <w:color w:val="FF0000"/>
                <w:sz w:val="21"/>
                <w:szCs w:val="21"/>
              </w:rPr>
              <w:object>
                <v:shape id="_x0000_i1273" o:spt="75" alt="eqId207362adf9bd9e0f33875df97a42bde3" type="#_x0000_t75" style="height:13.85pt;width:124.05pt;" o:ole="t" filled="f" o:preferrelative="t" stroked="f" coordsize="21600,21600">
                  <v:path/>
                  <v:fill on="f" focussize="0,0"/>
                  <v:stroke on="f" joinstyle="miter"/>
                  <v:imagedata r:id="rId431" o:title="eqId207362adf9bd9e0f33875df97a42bde3"/>
                  <o:lock v:ext="edit" aspectratio="t"/>
                  <w10:wrap type="none"/>
                  <w10:anchorlock/>
                </v:shape>
                <o:OLEObject Type="Embed" ProgID="Equation.DSMT4" ShapeID="_x0000_i1273" DrawAspect="Content" ObjectID="_1468075935" r:id="rId430">
                  <o:LockedField>false</o:LockedField>
                </o:OLEObject>
              </w:object>
            </w:r>
          </w:p>
          <w:p w14:paraId="2946E9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烧杯的质量为</w:t>
            </w:r>
            <w:r>
              <w:rPr>
                <w:rFonts w:hint="eastAsia" w:ascii="宋体" w:hAnsi="宋体" w:eastAsia="宋体" w:cs="宋体"/>
                <w:color w:val="FF0000"/>
                <w:sz w:val="21"/>
                <w:szCs w:val="21"/>
              </w:rPr>
              <w:object>
                <v:shape id="_x0000_i1274" o:spt="75" alt="eqIda1e2b2d90906a2180f48100e7aa4cd55" type="#_x0000_t75" style="height:15.65pt;width:40.45pt;" o:ole="t" filled="f" o:preferrelative="t" stroked="f" coordsize="21600,21600">
                  <v:path/>
                  <v:fill on="f" focussize="0,0"/>
                  <v:stroke on="f" joinstyle="miter"/>
                  <v:imagedata r:id="rId433" o:title="eqIda1e2b2d90906a2180f48100e7aa4cd55"/>
                  <o:lock v:ext="edit" aspectratio="t"/>
                  <w10:wrap type="none"/>
                  <w10:anchorlock/>
                </v:shape>
                <o:OLEObject Type="Embed" ProgID="Equation.DSMT4" ShapeID="_x0000_i1274" DrawAspect="Content" ObjectID="_1468075936" r:id="rId432">
                  <o:LockedField>false</o:LockedField>
                </o:OLEObject>
              </w:object>
            </w:r>
            <w:r>
              <w:rPr>
                <w:rFonts w:hint="eastAsia" w:ascii="宋体" w:hAnsi="宋体" w:eastAsia="宋体" w:cs="宋体"/>
                <w:color w:val="FF0000"/>
                <w:sz w:val="21"/>
                <w:szCs w:val="21"/>
              </w:rPr>
              <w:t>，则海水的质量为</w:t>
            </w:r>
            <w:r>
              <w:rPr>
                <w:rFonts w:hint="eastAsia" w:ascii="宋体" w:hAnsi="宋体" w:eastAsia="宋体" w:cs="宋体"/>
                <w:color w:val="FF0000"/>
                <w:sz w:val="21"/>
                <w:szCs w:val="21"/>
              </w:rPr>
              <w:object>
                <v:shape id="_x0000_i1275" o:spt="75" alt="eqId8dc3e28968c764f4de01a77f9da2a591" type="#_x0000_t75" style="height:16pt;width:147.8pt;" o:ole="t" filled="f" o:preferrelative="t" stroked="f" coordsize="21600,21600">
                  <v:path/>
                  <v:fill on="f" focussize="0,0"/>
                  <v:stroke on="f" joinstyle="miter"/>
                  <v:imagedata r:id="rId435" o:title="eqId8dc3e28968c764f4de01a77f9da2a591"/>
                  <o:lock v:ext="edit" aspectratio="t"/>
                  <w10:wrap type="none"/>
                  <w10:anchorlock/>
                </v:shape>
                <o:OLEObject Type="Embed" ProgID="Equation.DSMT4" ShapeID="_x0000_i1275" DrawAspect="Content" ObjectID="_1468075937" r:id="rId434">
                  <o:LockedField>false</o:LockedField>
                </o:OLEObject>
              </w:object>
            </w:r>
          </w:p>
          <w:p w14:paraId="33FCD5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[2]由图乙可知，量筒的分度值为</w:t>
            </w:r>
            <w:r>
              <w:rPr>
                <w:rFonts w:hint="eastAsia" w:ascii="宋体" w:hAnsi="宋体" w:eastAsia="宋体" w:cs="宋体"/>
                <w:color w:val="FF0000"/>
                <w:sz w:val="21"/>
                <w:szCs w:val="21"/>
              </w:rPr>
              <w:object>
                <v:shape id="_x0000_i1276" o:spt="75" alt="eqIdf39cdb2fab3f65f5fffdb1dc6b8c61a9" type="#_x0000_t75" style="height:11.3pt;width:21.95pt;" o:ole="t" filled="f" o:preferrelative="t" stroked="f" coordsize="21600,21600">
                  <v:path/>
                  <v:fill on="f" focussize="0,0"/>
                  <v:stroke on="f" joinstyle="miter"/>
                  <v:imagedata r:id="rId437" o:title="eqIdf39cdb2fab3f65f5fffdb1dc6b8c61a9"/>
                  <o:lock v:ext="edit" aspectratio="t"/>
                  <w10:wrap type="none"/>
                  <w10:anchorlock/>
                </v:shape>
                <o:OLEObject Type="Embed" ProgID="Equation.DSMT4" ShapeID="_x0000_i1276" DrawAspect="Content" ObjectID="_1468075938" r:id="rId436">
                  <o:LockedField>false</o:LockedField>
                </o:OLEObject>
              </w:object>
            </w:r>
            <w:r>
              <w:rPr>
                <w:rFonts w:hint="eastAsia" w:ascii="宋体" w:hAnsi="宋体" w:eastAsia="宋体" w:cs="宋体"/>
                <w:color w:val="FF0000"/>
                <w:sz w:val="21"/>
                <w:szCs w:val="21"/>
              </w:rPr>
              <w:t>，量筒读数时，读凹液面最低点对应的刻度值，故海水的体积为</w:t>
            </w:r>
            <w:r>
              <w:rPr>
                <w:rFonts w:hint="eastAsia" w:ascii="宋体" w:hAnsi="宋体" w:eastAsia="宋体" w:cs="宋体"/>
                <w:color w:val="FF0000"/>
                <w:sz w:val="21"/>
                <w:szCs w:val="21"/>
              </w:rPr>
              <w:object>
                <v:shape id="_x0000_i1277" o:spt="75" alt="eqId40768f77d31ee0d9197fa107ec056c75" type="#_x0000_t75" style="height:12.85pt;width:45.7pt;" o:ole="t" filled="f" o:preferrelative="t" stroked="f" coordsize="21600,21600">
                  <v:path/>
                  <v:fill on="f" focussize="0,0"/>
                  <v:stroke on="f" joinstyle="miter"/>
                  <v:imagedata r:id="rId439" o:title="eqId40768f77d31ee0d9197fa107ec056c75"/>
                  <o:lock v:ext="edit" aspectratio="t"/>
                  <w10:wrap type="none"/>
                  <w10:anchorlock/>
                </v:shape>
                <o:OLEObject Type="Embed" ProgID="Equation.DSMT4" ShapeID="_x0000_i1277" DrawAspect="Content" ObjectID="_1468075939" r:id="rId438">
                  <o:LockedField>false</o:LockedField>
                </o:OLEObject>
              </w:object>
            </w:r>
          </w:p>
          <w:p w14:paraId="7D80306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（2）[1]温度计读数时，视线应该平视如B的方式，仰视如C的方式读数偏小，俯视如A的方式读数偏大，故读温度计示数的方式正确的是B。</w:t>
            </w:r>
          </w:p>
          <w:p w14:paraId="593C06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[2]“白气”是由水蒸气遇冷液化而形成的小水滴。</w:t>
            </w:r>
          </w:p>
          <w:p w14:paraId="5EA9A9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（3）①[1]水沸腾时，达到沸点，持续吸热，温度不变，由丁图可知，保持不变的温度为</w:t>
            </w:r>
            <w:r>
              <w:rPr>
                <w:rFonts w:hint="eastAsia" w:ascii="宋体" w:hAnsi="宋体" w:eastAsia="宋体" w:cs="宋体"/>
                <w:color w:val="FF0000"/>
                <w:sz w:val="21"/>
                <w:szCs w:val="21"/>
              </w:rPr>
              <w:object>
                <v:shape id="_x0000_i1278" o:spt="75" alt="eqId8f89d7f811a02d7a9c3ac550405790a9" type="#_x0000_t75" style="height:12.3pt;width:21.95pt;" o:ole="t" filled="f" o:preferrelative="t" stroked="f" coordsize="21600,21600">
                  <v:path/>
                  <v:fill on="f" focussize="0,0"/>
                  <v:stroke on="f" joinstyle="miter"/>
                  <v:imagedata r:id="rId441" o:title="eqId8f89d7f811a02d7a9c3ac550405790a9"/>
                  <o:lock v:ext="edit" aspectratio="t"/>
                  <w10:wrap type="none"/>
                  <w10:anchorlock/>
                </v:shape>
                <o:OLEObject Type="Embed" ProgID="Equation.DSMT4" ShapeID="_x0000_i1278" DrawAspect="Content" ObjectID="_1468075940" r:id="rId440">
                  <o:LockedField>false</o:LockedField>
                </o:OLEObject>
              </w:object>
            </w:r>
            <w:r>
              <w:rPr>
                <w:rFonts w:hint="eastAsia" w:ascii="宋体" w:hAnsi="宋体" w:eastAsia="宋体" w:cs="宋体"/>
                <w:color w:val="FF0000"/>
                <w:sz w:val="21"/>
                <w:szCs w:val="21"/>
              </w:rPr>
              <w:t>，因此水的沸点是</w:t>
            </w:r>
            <w:r>
              <w:rPr>
                <w:rFonts w:hint="eastAsia" w:ascii="宋体" w:hAnsi="宋体" w:eastAsia="宋体" w:cs="宋体"/>
                <w:color w:val="FF0000"/>
                <w:sz w:val="21"/>
                <w:szCs w:val="21"/>
              </w:rPr>
              <w:object>
                <v:shape id="_x0000_i1279" o:spt="75" alt="eqId8f89d7f811a02d7a9c3ac550405790a9" type="#_x0000_t75" style="height:12.3pt;width:21.95pt;" o:ole="t" filled="f" o:preferrelative="t" stroked="f" coordsize="21600,21600">
                  <v:path/>
                  <v:fill on="f" focussize="0,0"/>
                  <v:stroke on="f" joinstyle="miter"/>
                  <v:imagedata r:id="rId441" o:title="eqId8f89d7f811a02d7a9c3ac550405790a9"/>
                  <o:lock v:ext="edit" aspectratio="t"/>
                  <w10:wrap type="none"/>
                  <w10:anchorlock/>
                </v:shape>
                <o:OLEObject Type="Embed" ProgID="Equation.DSMT4" ShapeID="_x0000_i1279" DrawAspect="Content" ObjectID="_1468075941" r:id="rId442">
                  <o:LockedField>false</o:LockedField>
                </o:OLEObject>
              </w:object>
            </w:r>
            <w:r>
              <w:rPr>
                <w:rFonts w:hint="eastAsia" w:ascii="宋体" w:hAnsi="宋体" w:eastAsia="宋体" w:cs="宋体"/>
                <w:color w:val="FF0000"/>
                <w:sz w:val="21"/>
                <w:szCs w:val="21"/>
              </w:rPr>
              <w:t>。</w:t>
            </w:r>
          </w:p>
          <w:p w14:paraId="3EDC2A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②[2]由于</w:t>
            </w:r>
            <w:r>
              <w:rPr>
                <w:rFonts w:hint="eastAsia" w:ascii="宋体" w:hAnsi="宋体" w:eastAsia="宋体" w:cs="宋体"/>
                <w:color w:val="FF0000"/>
                <w:sz w:val="21"/>
                <w:szCs w:val="21"/>
              </w:rPr>
              <w:object>
                <v:shape id="_x0000_i1280" o:spt="75" alt="eqId7178684b8bc10650ef1dc894bdefba2f" type="#_x0000_t75" style="height:16.1pt;width:33.4pt;" o:ole="t" filled="f" o:preferrelative="t" stroked="f" coordsize="21600,21600">
                  <v:path/>
                  <v:fill on="f" focussize="0,0"/>
                  <v:stroke on="f" joinstyle="miter"/>
                  <v:imagedata r:id="rId444" o:title="eqId7178684b8bc10650ef1dc894bdefba2f"/>
                  <o:lock v:ext="edit" aspectratio="t"/>
                  <w10:wrap type="none"/>
                  <w10:anchorlock/>
                </v:shape>
                <o:OLEObject Type="Embed" ProgID="Equation.DSMT4" ShapeID="_x0000_i1280" DrawAspect="Content" ObjectID="_1468075942" r:id="rId443">
                  <o:LockedField>false</o:LockedField>
                </o:OLEObject>
              </w:object>
            </w:r>
            <w:r>
              <w:rPr>
                <w:rFonts w:hint="eastAsia" w:ascii="宋体" w:hAnsi="宋体" w:eastAsia="宋体" w:cs="宋体"/>
                <w:color w:val="FF0000"/>
                <w:sz w:val="21"/>
                <w:szCs w:val="21"/>
              </w:rPr>
              <w:t>即海水1的密度大于海水2的密度，由图可知海水1的沸点为</w:t>
            </w:r>
            <w:r>
              <w:rPr>
                <w:rFonts w:hint="eastAsia" w:ascii="宋体" w:hAnsi="宋体" w:eastAsia="宋体" w:cs="宋体"/>
                <w:color w:val="FF0000"/>
                <w:sz w:val="21"/>
                <w:szCs w:val="21"/>
              </w:rPr>
              <w:object>
                <v:shape id="_x0000_i1281" o:spt="75" alt="eqId211673094eb72a4ed0c3c6cc7a5dd979" type="#_x0000_t75" style="height:12.3pt;width:26.4pt;" o:ole="t" filled="f" o:preferrelative="t" stroked="f" coordsize="21600,21600">
                  <v:path/>
                  <v:fill on="f" focussize="0,0"/>
                  <v:stroke on="f" joinstyle="miter"/>
                  <v:imagedata r:id="rId446" o:title="eqId211673094eb72a4ed0c3c6cc7a5dd979"/>
                  <o:lock v:ext="edit" aspectratio="t"/>
                  <w10:wrap type="none"/>
                  <w10:anchorlock/>
                </v:shape>
                <o:OLEObject Type="Embed" ProgID="Equation.DSMT4" ShapeID="_x0000_i1281" DrawAspect="Content" ObjectID="_1468075943" r:id="rId445">
                  <o:LockedField>false</o:LockedField>
                </o:OLEObject>
              </w:object>
            </w:r>
            <w:r>
              <w:rPr>
                <w:rFonts w:hint="eastAsia" w:ascii="宋体" w:hAnsi="宋体" w:eastAsia="宋体" w:cs="宋体"/>
                <w:color w:val="FF0000"/>
                <w:sz w:val="21"/>
                <w:szCs w:val="21"/>
              </w:rPr>
              <w:t>，海水2的沸点为</w:t>
            </w:r>
            <w:r>
              <w:rPr>
                <w:rFonts w:hint="eastAsia" w:ascii="宋体" w:hAnsi="宋体" w:eastAsia="宋体" w:cs="宋体"/>
                <w:color w:val="FF0000"/>
                <w:sz w:val="21"/>
                <w:szCs w:val="21"/>
              </w:rPr>
              <w:object>
                <v:shape id="_x0000_i1282" o:spt="75" alt="eqIddca792c12c084a3322ddd1875219ef2b" type="#_x0000_t75" style="height:12.45pt;width:25.5pt;" o:ole="t" filled="f" o:preferrelative="t" stroked="f" coordsize="21600,21600">
                  <v:path/>
                  <v:fill on="f" focussize="0,0"/>
                  <v:stroke on="f" joinstyle="miter"/>
                  <v:imagedata r:id="rId448" o:title="eqIddca792c12c084a3322ddd1875219ef2b"/>
                  <o:lock v:ext="edit" aspectratio="t"/>
                  <w10:wrap type="none"/>
                  <w10:anchorlock/>
                </v:shape>
                <o:OLEObject Type="Embed" ProgID="Equation.DSMT4" ShapeID="_x0000_i1282" DrawAspect="Content" ObjectID="_1468075944" r:id="rId447">
                  <o:LockedField>false</o:LockedField>
                </o:OLEObject>
              </w:object>
            </w:r>
            <w:r>
              <w:rPr>
                <w:rFonts w:hint="eastAsia" w:ascii="宋体" w:hAnsi="宋体" w:eastAsia="宋体" w:cs="宋体"/>
                <w:color w:val="FF0000"/>
                <w:sz w:val="21"/>
                <w:szCs w:val="21"/>
              </w:rPr>
              <w:t>，因此海水密度越大沸点越高。</w:t>
            </w:r>
          </w:p>
          <w:p w14:paraId="75FBDC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③[3]用相同热源对海水1和海水2进行加热，加热时间代表吸收热量，由图丁可知，两种海水从相同初温加热至刚好沸腾，海水2加热的时间比海水1加热的时间长，因此海水2吸收的热量更多。</w:t>
            </w:r>
          </w:p>
          <w:p w14:paraId="589FBFD4">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cs="宋体"/>
                <w:b/>
                <w:color w:val="FF0000"/>
                <w:sz w:val="32"/>
                <w:szCs w:val="32"/>
                <w:u w:val="double"/>
              </w:rPr>
            </w:pPr>
            <w:r>
              <w:rPr>
                <w:rFonts w:hint="eastAsia" w:ascii="宋体" w:hAnsi="宋体" w:eastAsia="宋体" w:cs="宋体"/>
                <w:color w:val="FF0000"/>
                <w:sz w:val="21"/>
                <w:szCs w:val="21"/>
              </w:rPr>
              <w:t>[4]由丁图像可知，质量和初温均相同的海水1、海水2，海水1的密度大于海水2的密度，加热相同时间即吸收相同热量时，海水1末温高于海水2末温，由</w:t>
            </w:r>
            <w:r>
              <w:rPr>
                <w:rFonts w:hint="eastAsia" w:ascii="宋体" w:hAnsi="宋体" w:eastAsia="宋体" w:cs="宋体"/>
                <w:color w:val="FF0000"/>
                <w:sz w:val="21"/>
                <w:szCs w:val="21"/>
              </w:rPr>
              <w:object>
                <v:shape id="_x0000_i1283" o:spt="75" alt="eqId3bfd1ec4eb269968844c34348458e089" type="#_x0000_t75" style="height:15.95pt;width:60.7pt;" o:ole="t" filled="f" o:preferrelative="t" stroked="f" coordsize="21600,21600">
                  <v:path/>
                  <v:fill on="f" focussize="0,0"/>
                  <v:stroke on="f" joinstyle="miter"/>
                  <v:imagedata r:id="rId450" o:title="eqId3bfd1ec4eb269968844c34348458e089"/>
                  <o:lock v:ext="edit" aspectratio="t"/>
                  <w10:wrap type="none"/>
                  <w10:anchorlock/>
                </v:shape>
                <o:OLEObject Type="Embed" ProgID="Equation.DSMT4" ShapeID="_x0000_i1283" DrawAspect="Content" ObjectID="_1468075945" r:id="rId449">
                  <o:LockedField>false</o:LockedField>
                </o:OLEObject>
              </w:object>
            </w:r>
            <w:r>
              <w:rPr>
                <w:rFonts w:hint="eastAsia" w:ascii="宋体" w:hAnsi="宋体" w:eastAsia="宋体" w:cs="宋体"/>
                <w:color w:val="FF0000"/>
                <w:sz w:val="21"/>
                <w:szCs w:val="21"/>
              </w:rPr>
              <w:t>可知，海水1的比热容小于海水2的比热容，比热容越小，对周围地区气温的调节作用越弱，则如果内陆地区一个水量不变的咸水湖随着含盐量逐渐升高，密度变大，比热容变小，其对周围地区气温的调节作用会变弱。</w:t>
            </w:r>
          </w:p>
          <w:p w14:paraId="73193E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1</w:t>
            </w:r>
            <w:r>
              <w:rPr>
                <w:rFonts w:hint="eastAsia" w:ascii="宋体" w:hAnsi="宋体" w:eastAsia="宋体" w:cs="宋体"/>
                <w:b/>
                <w:bCs/>
                <w:sz w:val="21"/>
                <w:szCs w:val="21"/>
                <w:lang w:val="en-US" w:eastAsia="zh-CN"/>
              </w:rPr>
              <w:t>9</w:t>
            </w:r>
            <w:r>
              <w:rPr>
                <w:rFonts w:hint="eastAsia" w:ascii="宋体" w:hAnsi="宋体" w:eastAsia="宋体" w:cs="宋体"/>
                <w:b/>
                <w:bCs/>
                <w:sz w:val="21"/>
                <w:szCs w:val="21"/>
              </w:rPr>
              <w:t>．（2025·吉林长春）</w:t>
            </w:r>
            <w:r>
              <w:rPr>
                <w:rFonts w:hint="eastAsia" w:ascii="宋体" w:hAnsi="宋体" w:eastAsia="宋体" w:cs="宋体"/>
                <w:sz w:val="21"/>
                <w:szCs w:val="21"/>
              </w:rPr>
              <w:t>我国某科研团队开发的新一代铝合金材料——高镁轻强铝，可将铝合金结构件进一步减重</w:t>
            </w:r>
            <w:r>
              <w:rPr>
                <w:rFonts w:hint="eastAsia" w:ascii="宋体" w:hAnsi="宋体" w:eastAsia="宋体" w:cs="宋体"/>
                <w:sz w:val="21"/>
                <w:szCs w:val="21"/>
              </w:rPr>
              <w:object>
                <v:shape id="_x0000_i1284" o:spt="75" alt="eqId4af91d9081944151bf17edd728bc2e32" type="#_x0000_t75" style="height:12.6pt;width:45.7pt;" o:ole="t" filled="f" o:preferrelative="t" stroked="f" coordsize="21600,21600">
                  <v:path/>
                  <v:fill on="f" focussize="0,0"/>
                  <v:stroke on="f" joinstyle="miter"/>
                  <v:imagedata r:id="rId452" o:title="eqId4af91d9081944151bf17edd728bc2e32"/>
                  <o:lock v:ext="edit" aspectratio="t"/>
                  <w10:wrap type="none"/>
                  <w10:anchorlock/>
                </v:shape>
                <o:OLEObject Type="Embed" ProgID="Equation.DSMT4" ShapeID="_x0000_i1284" DrawAspect="Content" ObjectID="_1468075946" r:id="rId451">
                  <o:LockedField>false</o:LockedField>
                </o:OLEObject>
              </w:object>
            </w:r>
            <w:r>
              <w:rPr>
                <w:rFonts w:hint="eastAsia" w:ascii="宋体" w:hAnsi="宋体" w:eastAsia="宋体" w:cs="宋体"/>
                <w:sz w:val="21"/>
                <w:szCs w:val="21"/>
              </w:rPr>
              <w:t>。实现减重的原因是该材料的（　　）</w:t>
            </w:r>
          </w:p>
          <w:p w14:paraId="6601756C">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A．密度小</w:t>
            </w:r>
            <w:r>
              <w:rPr>
                <w:rFonts w:hint="eastAsia" w:ascii="宋体" w:hAnsi="宋体" w:eastAsia="宋体" w:cs="宋体"/>
                <w:sz w:val="21"/>
                <w:szCs w:val="21"/>
              </w:rPr>
              <w:tab/>
            </w:r>
            <w:r>
              <w:rPr>
                <w:rFonts w:hint="eastAsia" w:ascii="宋体" w:hAnsi="宋体" w:eastAsia="宋体" w:cs="宋体"/>
                <w:sz w:val="21"/>
                <w:szCs w:val="21"/>
              </w:rPr>
              <w:t>B．硬度小</w:t>
            </w:r>
            <w:r>
              <w:rPr>
                <w:rFonts w:hint="eastAsia" w:ascii="宋体" w:hAnsi="宋体" w:eastAsia="宋体" w:cs="宋体"/>
                <w:sz w:val="21"/>
                <w:szCs w:val="21"/>
              </w:rPr>
              <w:tab/>
            </w:r>
            <w:r>
              <w:rPr>
                <w:rFonts w:hint="eastAsia" w:ascii="宋体" w:hAnsi="宋体" w:eastAsia="宋体" w:cs="宋体"/>
                <w:sz w:val="21"/>
                <w:szCs w:val="21"/>
              </w:rPr>
              <w:t>C．弹性好</w:t>
            </w:r>
            <w:r>
              <w:rPr>
                <w:rFonts w:hint="eastAsia" w:ascii="宋体" w:hAnsi="宋体" w:eastAsia="宋体" w:cs="宋体"/>
                <w:sz w:val="21"/>
                <w:szCs w:val="21"/>
              </w:rPr>
              <w:tab/>
            </w:r>
            <w:r>
              <w:rPr>
                <w:rFonts w:hint="eastAsia" w:ascii="宋体" w:hAnsi="宋体" w:eastAsia="宋体" w:cs="宋体"/>
                <w:sz w:val="21"/>
                <w:szCs w:val="21"/>
              </w:rPr>
              <w:t>D．磁性强</w:t>
            </w:r>
          </w:p>
          <w:p w14:paraId="753AB8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【答案】A</w:t>
            </w:r>
          </w:p>
          <w:p w14:paraId="616D57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】实现减重的原因是该新一代铝合金材料密度小，根据</w:t>
            </w:r>
            <w:r>
              <w:rPr>
                <w:rFonts w:hint="eastAsia" w:ascii="宋体" w:hAnsi="宋体" w:eastAsia="宋体" w:cs="宋体"/>
                <w:color w:val="FF0000"/>
                <w:sz w:val="21"/>
                <w:szCs w:val="21"/>
              </w:rPr>
              <w:object>
                <v:shape id="_x0000_i1285" o:spt="75" alt="eqId739490a4085670515632b5b7f884f7e9" type="#_x0000_t75" style="height:13.9pt;width:35.15pt;" o:ole="t" filled="f" o:preferrelative="t" stroked="f" coordsize="21600,21600">
                  <v:path/>
                  <v:fill on="f" focussize="0,0"/>
                  <v:stroke on="f" joinstyle="miter"/>
                  <v:imagedata r:id="rId454" o:title="eqId739490a4085670515632b5b7f884f7e9"/>
                  <o:lock v:ext="edit" aspectratio="t"/>
                  <w10:wrap type="none"/>
                  <w10:anchorlock/>
                </v:shape>
                <o:OLEObject Type="Embed" ProgID="Equation.DSMT4" ShapeID="_x0000_i1285" DrawAspect="Content" ObjectID="_1468075947" r:id="rId453">
                  <o:LockedField>false</o:LockedField>
                </o:OLEObject>
              </w:object>
            </w:r>
            <w:r>
              <w:rPr>
                <w:rFonts w:hint="eastAsia" w:ascii="宋体" w:hAnsi="宋体" w:eastAsia="宋体" w:cs="宋体"/>
                <w:color w:val="FF0000"/>
                <w:sz w:val="21"/>
                <w:szCs w:val="21"/>
              </w:rPr>
              <w:t>，体积相同时，质量更小。故A符合题意，BCD不符合题意。</w:t>
            </w:r>
          </w:p>
          <w:p w14:paraId="21719F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color w:val="FF0000"/>
                <w:sz w:val="21"/>
                <w:szCs w:val="21"/>
              </w:rPr>
              <w:t>故选A。</w:t>
            </w:r>
          </w:p>
          <w:p w14:paraId="058E22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lang w:val="en-US" w:eastAsia="zh-CN"/>
              </w:rPr>
              <w:t>20</w:t>
            </w:r>
            <w:r>
              <w:rPr>
                <w:rFonts w:hint="eastAsia" w:ascii="宋体" w:hAnsi="宋体" w:eastAsia="宋体" w:cs="宋体"/>
                <w:b/>
                <w:bCs/>
                <w:sz w:val="21"/>
                <w:szCs w:val="21"/>
              </w:rPr>
              <w:t>．（2025·山东青岛）</w:t>
            </w:r>
            <w:r>
              <w:rPr>
                <w:rFonts w:hint="eastAsia" w:ascii="宋体" w:hAnsi="宋体" w:eastAsia="宋体" w:cs="宋体"/>
                <w:sz w:val="21"/>
                <w:szCs w:val="21"/>
              </w:rPr>
              <w:t>2024年5月3日，长征五号遥八火箭成功将嫦娥六号探测器送入地月转移轨道。6月25日，嫦娥六号返回器携带从月球背面采回的月壤样品准确着陆，为未来我国开展月球和行星物质探测奠定了坚实基础。</w:t>
            </w:r>
          </w:p>
          <w:p w14:paraId="103117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704850" cy="1314450"/>
                  <wp:effectExtent l="0" t="0" r="11430" b="11430"/>
                  <wp:docPr id="100027" name="图片 100027" descr="@@@8d4b4178-eab7-4327-885f-c46701cec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d4b4178-eab7-4327-885f-c46701cec347"/>
                          <pic:cNvPicPr>
                            <a:picLocks noChangeAspect="1"/>
                          </pic:cNvPicPr>
                        </pic:nvPicPr>
                        <pic:blipFill>
                          <a:blip r:embed="rId455"/>
                          <a:stretch>
                            <a:fillRect/>
                          </a:stretch>
                        </pic:blipFill>
                        <pic:spPr>
                          <a:xfrm>
                            <a:off x="0" y="0"/>
                            <a:ext cx="704850" cy="1314450"/>
                          </a:xfrm>
                          <a:prstGeom prst="rect">
                            <a:avLst/>
                          </a:prstGeom>
                        </pic:spPr>
                      </pic:pic>
                    </a:graphicData>
                  </a:graphic>
                </wp:inline>
              </w:drawing>
            </w:r>
          </w:p>
          <w:p w14:paraId="54690A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(1)火箭点火后，下方会产生大量的“白气”，“白气”的产生是由于发生了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（填物态变化名称）现象；</w:t>
            </w:r>
          </w:p>
          <w:p w14:paraId="4C0320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(2)火箭升空过程中与大气摩擦产生大量的热，火箭外壁的涂层材料会迅速发生物态变化，这些物态变化会</w:t>
            </w:r>
            <w:r>
              <w:rPr>
                <w:rFonts w:hint="eastAsia" w:ascii="宋体" w:hAnsi="宋体" w:eastAsia="宋体" w:cs="宋体"/>
                <w:b w:val="0"/>
                <w:sz w:val="21"/>
                <w:szCs w:val="21"/>
                <w:u w:val="single"/>
              </w:rPr>
              <w:t xml:space="preserve">        </w:t>
            </w:r>
            <w:r>
              <w:rPr>
                <w:rFonts w:hint="eastAsia" w:ascii="宋体" w:hAnsi="宋体" w:eastAsia="宋体" w:cs="宋体"/>
                <w:sz w:val="21"/>
                <w:szCs w:val="21"/>
              </w:rPr>
              <w:t>热，起到保护火箭的作用；</w:t>
            </w:r>
          </w:p>
          <w:p w14:paraId="709A38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(3)物体在月球表面上的重力约为地球表面的六分之一，月壤样品的质量约为</w:t>
            </w:r>
            <w:r>
              <w:rPr>
                <w:rFonts w:hint="eastAsia" w:ascii="宋体" w:hAnsi="宋体" w:eastAsia="宋体" w:cs="宋体"/>
                <w:sz w:val="21"/>
                <w:szCs w:val="21"/>
              </w:rPr>
              <w:object>
                <v:shape id="_x0000_i1286" o:spt="75" alt="eqId84f9d47d2ae1088b9f5157260c529310" type="#_x0000_t75" style="height:14.05pt;width:19.35pt;" o:ole="t" filled="f" o:preferrelative="t" stroked="f" coordsize="21600,21600">
                  <v:path/>
                  <v:fill on="f" focussize="0,0"/>
                  <v:stroke on="f" joinstyle="miter"/>
                  <v:imagedata r:id="rId457" o:title="eqId84f9d47d2ae1088b9f5157260c529310"/>
                  <o:lock v:ext="edit" aspectratio="t"/>
                  <w10:wrap type="none"/>
                  <w10:anchorlock/>
                </v:shape>
                <o:OLEObject Type="Embed" ProgID="Equation.DSMT4" ShapeID="_x0000_i1286" DrawAspect="Content" ObjectID="_1468075948" r:id="rId456">
                  <o:LockedField>false</o:LockedField>
                </o:OLEObject>
              </w:object>
            </w:r>
            <w:r>
              <w:rPr>
                <w:rFonts w:hint="eastAsia" w:ascii="宋体" w:hAnsi="宋体" w:eastAsia="宋体" w:cs="宋体"/>
                <w:sz w:val="21"/>
                <w:szCs w:val="21"/>
              </w:rPr>
              <w:t>，这些月壤样品在月球上的重力约为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t>N（</w:t>
            </w:r>
            <w:r>
              <w:rPr>
                <w:rFonts w:hint="eastAsia" w:ascii="宋体" w:hAnsi="宋体" w:eastAsia="宋体" w:cs="宋体"/>
                <w:sz w:val="21"/>
                <w:szCs w:val="21"/>
              </w:rPr>
              <w:object>
                <v:shape id="_x0000_i1287" o:spt="75" alt="eqId01f4c7754d554988f7451b975442209a" type="#_x0000_t75" style="height:13.8pt;width:51.9pt;" o:ole="t" filled="f" o:preferrelative="t" stroked="f" coordsize="21600,21600">
                  <v:path/>
                  <v:fill on="f" focussize="0,0"/>
                  <v:stroke on="f" joinstyle="miter"/>
                  <v:imagedata r:id="rId459" o:title="eqId01f4c7754d554988f7451b975442209a"/>
                  <o:lock v:ext="edit" aspectratio="t"/>
                  <w10:wrap type="none"/>
                  <w10:anchorlock/>
                </v:shape>
                <o:OLEObject Type="Embed" ProgID="Equation.DSMT4" ShapeID="_x0000_i1287" DrawAspect="Content" ObjectID="_1468075949" r:id="rId458">
                  <o:LockedField>false</o:LockedField>
                </o:OLEObject>
              </w:object>
            </w:r>
            <w:r>
              <w:rPr>
                <w:rFonts w:hint="eastAsia" w:ascii="宋体" w:hAnsi="宋体" w:eastAsia="宋体" w:cs="宋体"/>
                <w:sz w:val="21"/>
                <w:szCs w:val="21"/>
              </w:rPr>
              <w:t>，结果保留一位小数）；</w:t>
            </w:r>
          </w:p>
          <w:p w14:paraId="328331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(4)将这些月壤样品带回地球后，质量将</w:t>
            </w:r>
            <w:r>
              <w:rPr>
                <w:rFonts w:hint="eastAsia" w:ascii="宋体" w:hAnsi="宋体" w:eastAsia="宋体" w:cs="宋体"/>
                <w:b w:val="0"/>
                <w:sz w:val="21"/>
                <w:szCs w:val="21"/>
                <w:u w:val="single"/>
              </w:rPr>
              <w:t xml:space="preserve">        </w:t>
            </w:r>
            <w:r>
              <w:rPr>
                <w:rFonts w:hint="eastAsia" w:ascii="宋体" w:hAnsi="宋体" w:eastAsia="宋体" w:cs="宋体"/>
                <w:sz w:val="21"/>
                <w:szCs w:val="21"/>
              </w:rPr>
              <w:t>，测得月壤样品体积约为</w:t>
            </w:r>
            <w:r>
              <w:rPr>
                <w:rFonts w:hint="eastAsia" w:ascii="宋体" w:hAnsi="宋体" w:eastAsia="宋体" w:cs="宋体"/>
                <w:sz w:val="21"/>
                <w:szCs w:val="21"/>
              </w:rPr>
              <w:object>
                <v:shape id="_x0000_i1288" o:spt="75" alt="eqId42d20b91500bf39788a6fb6a471390a6" type="#_x0000_t75" style="height:13.95pt;width:39.55pt;" o:ole="t" filled="f" o:preferrelative="t" stroked="f" coordsize="21600,21600">
                  <v:path/>
                  <v:fill on="f" focussize="0,0"/>
                  <v:stroke on="f" joinstyle="miter"/>
                  <v:imagedata r:id="rId461" o:title="eqId42d20b91500bf39788a6fb6a471390a6"/>
                  <o:lock v:ext="edit" aspectratio="t"/>
                  <w10:wrap type="none"/>
                  <w10:anchorlock/>
                </v:shape>
                <o:OLEObject Type="Embed" ProgID="Equation.DSMT4" ShapeID="_x0000_i1288" DrawAspect="Content" ObjectID="_1468075950" r:id="rId460">
                  <o:LockedField>false</o:LockedField>
                </o:OLEObject>
              </w:object>
            </w:r>
            <w:r>
              <w:rPr>
                <w:rFonts w:hint="eastAsia" w:ascii="宋体" w:hAnsi="宋体" w:eastAsia="宋体" w:cs="宋体"/>
                <w:sz w:val="21"/>
                <w:szCs w:val="21"/>
              </w:rPr>
              <w:t>，月壤样品的密度约为</w:t>
            </w:r>
            <w:r>
              <w:rPr>
                <w:rFonts w:hint="eastAsia" w:ascii="宋体" w:hAnsi="宋体" w:eastAsia="宋体" w:cs="宋体"/>
                <w:b w:val="0"/>
                <w:sz w:val="21"/>
                <w:szCs w:val="21"/>
                <w:u w:val="single"/>
              </w:rPr>
              <w:t xml:space="preserve">        </w:t>
            </w:r>
            <w:r>
              <w:rPr>
                <w:rFonts w:hint="eastAsia" w:ascii="宋体" w:hAnsi="宋体" w:eastAsia="宋体" w:cs="宋体"/>
                <w:sz w:val="21"/>
                <w:szCs w:val="21"/>
              </w:rPr>
              <w:object>
                <v:shape id="_x0000_i1289" o:spt="75" alt="eqId55a85ab212fd29e35beb6d24c057dcac" type="#_x0000_t75" style="height:15.95pt;width:27.25pt;" o:ole="t" filled="f" o:preferrelative="t" stroked="f" coordsize="21600,21600">
                  <v:path/>
                  <v:fill on="f" focussize="0,0"/>
                  <v:stroke on="f" joinstyle="miter"/>
                  <v:imagedata r:id="rId463" o:title="eqId55a85ab212fd29e35beb6d24c057dcac"/>
                  <o:lock v:ext="edit" aspectratio="t"/>
                  <w10:wrap type="none"/>
                  <w10:anchorlock/>
                </v:shape>
                <o:OLEObject Type="Embed" ProgID="Equation.DSMT4" ShapeID="_x0000_i1289" DrawAspect="Content" ObjectID="_1468075951" r:id="rId462">
                  <o:LockedField>false</o:LockedField>
                </o:OLEObject>
              </w:object>
            </w:r>
            <w:r>
              <w:rPr>
                <w:rFonts w:hint="eastAsia" w:ascii="宋体" w:hAnsi="宋体" w:eastAsia="宋体" w:cs="宋体"/>
                <w:sz w:val="21"/>
                <w:szCs w:val="21"/>
              </w:rPr>
              <w:t>（结果保留一位小数）。</w:t>
            </w:r>
          </w:p>
          <w:p w14:paraId="198477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【答案】(1)液化</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(2)吸</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(3)3.3</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(4)不变     1.5</w:t>
            </w:r>
          </w:p>
          <w:p w14:paraId="60A6FC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】（1）火箭点火后，下方会产生大量的“白气”，这是因为火箭发射时喷出的高温火焰使下方的水先汽化为水蒸气，水蒸气遇冷又液化为小水滴，形成“白气”，所以“白气”的产生是由于发生了液化现象。</w:t>
            </w:r>
          </w:p>
          <w:p w14:paraId="1F5897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（2）火箭升空过程中与大气摩擦产生大量的热，火箭外壁的涂层材料会迅速熔化（或升华），这些物态变化会吸热，从而降低火箭表面的温度，起到保护火箭的作用。</w:t>
            </w:r>
          </w:p>
          <w:p w14:paraId="6EF168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（3）已知物体在月球表面上的重力约为地球表面的六分之一，月壤样品的质量</w:t>
            </w:r>
            <w:r>
              <w:rPr>
                <w:rFonts w:hint="eastAsia" w:ascii="宋体" w:hAnsi="宋体" w:eastAsia="宋体" w:cs="宋体"/>
                <w:color w:val="FF0000"/>
                <w:sz w:val="21"/>
                <w:szCs w:val="21"/>
              </w:rPr>
              <w:object>
                <v:shape id="_x0000_i1290" o:spt="75" alt="eqId325605edcfc7983701f7fcae6dc40e6a" type="#_x0000_t75" style="height:13.9pt;width:37.8pt;" o:ole="t" filled="f" o:preferrelative="t" stroked="f" coordsize="21600,21600">
                  <v:path/>
                  <v:fill on="f" focussize="0,0"/>
                  <v:stroke on="f" joinstyle="miter"/>
                  <v:imagedata r:id="rId465" o:title="eqId325605edcfc7983701f7fcae6dc40e6a"/>
                  <o:lock v:ext="edit" aspectratio="t"/>
                  <w10:wrap type="none"/>
                  <w10:anchorlock/>
                </v:shape>
                <o:OLEObject Type="Embed" ProgID="Equation.DSMT4" ShapeID="_x0000_i1290" DrawAspect="Content" ObjectID="_1468075952" r:id="rId464">
                  <o:LockedField>false</o:LockedField>
                </o:OLEObject>
              </w:object>
            </w:r>
            <w:r>
              <w:rPr>
                <w:rFonts w:hint="eastAsia" w:ascii="宋体" w:hAnsi="宋体" w:eastAsia="宋体" w:cs="宋体"/>
                <w:color w:val="FF0000"/>
                <w:sz w:val="21"/>
                <w:szCs w:val="21"/>
              </w:rPr>
              <w:t>，根据重力公式</w:t>
            </w:r>
            <w:r>
              <w:rPr>
                <w:rFonts w:hint="eastAsia" w:ascii="宋体" w:hAnsi="宋体" w:eastAsia="宋体" w:cs="宋体"/>
                <w:color w:val="FF0000"/>
                <w:sz w:val="21"/>
                <w:szCs w:val="21"/>
              </w:rPr>
              <w:object>
                <v:shape id="_x0000_i1291" o:spt="75" alt="eqIdc6cb75e0286f11f10697b0730e7bcdbc" type="#_x0000_t75" style="height:13.9pt;width:35.15pt;" o:ole="t" filled="f" o:preferrelative="t" stroked="f" coordsize="21600,21600">
                  <v:path/>
                  <v:fill on="f" focussize="0,0"/>
                  <v:stroke on="f" joinstyle="miter"/>
                  <v:imagedata r:id="rId467" o:title="eqIdc6cb75e0286f11f10697b0730e7bcdbc"/>
                  <o:lock v:ext="edit" aspectratio="t"/>
                  <w10:wrap type="none"/>
                  <w10:anchorlock/>
                </v:shape>
                <o:OLEObject Type="Embed" ProgID="Equation.DSMT4" ShapeID="_x0000_i1291" DrawAspect="Content" ObjectID="_1468075953" r:id="rId466">
                  <o:LockedField>false</o:LockedField>
                </o:OLEObject>
              </w:object>
            </w:r>
            <w:r>
              <w:rPr>
                <w:rFonts w:hint="eastAsia" w:ascii="宋体" w:hAnsi="宋体" w:eastAsia="宋体" w:cs="宋体"/>
                <w:color w:val="FF0000"/>
                <w:sz w:val="21"/>
                <w:szCs w:val="21"/>
              </w:rPr>
              <w:t>，可先算出月壤样品在地球上的重力</w:t>
            </w:r>
            <w:r>
              <w:rPr>
                <w:rFonts w:hint="eastAsia" w:ascii="宋体" w:hAnsi="宋体" w:eastAsia="宋体" w:cs="宋体"/>
                <w:color w:val="FF0000"/>
                <w:sz w:val="21"/>
                <w:szCs w:val="21"/>
              </w:rPr>
              <w:object>
                <v:shape id="_x0000_i1292" o:spt="75" alt="eqId67a450708c2efc2056f430e283336d51" type="#_x0000_t75" style="height:15.8pt;width:141.65pt;" o:ole="t" filled="f" o:preferrelative="t" stroked="f" coordsize="21600,21600">
                  <v:path/>
                  <v:fill on="f" focussize="0,0"/>
                  <v:stroke on="f" joinstyle="miter"/>
                  <v:imagedata r:id="rId469" o:title="eqId67a450708c2efc2056f430e283336d51"/>
                  <o:lock v:ext="edit" aspectratio="t"/>
                  <w10:wrap type="none"/>
                  <w10:anchorlock/>
                </v:shape>
                <o:OLEObject Type="Embed" ProgID="Equation.DSMT4" ShapeID="_x0000_i1292" DrawAspect="Content" ObjectID="_1468075954" r:id="rId468">
                  <o:LockedField>false</o:LockedField>
                </o:OLEObject>
              </w:object>
            </w:r>
          </w:p>
          <w:p w14:paraId="556210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那么在月球上的重力</w:t>
            </w:r>
            <w:r>
              <w:rPr>
                <w:rFonts w:hint="eastAsia" w:ascii="宋体" w:hAnsi="宋体" w:eastAsia="宋体" w:cs="宋体"/>
                <w:color w:val="FF0000"/>
                <w:sz w:val="21"/>
                <w:szCs w:val="21"/>
              </w:rPr>
              <w:object>
                <v:shape id="_x0000_i1293" o:spt="75" alt="eqIdc8c2176f4173afbc73df2369206bc3d5" type="#_x0000_t75" style="height:27pt;width:125.75pt;" o:ole="t" filled="f" o:preferrelative="t" stroked="f" coordsize="21600,21600">
                  <v:path/>
                  <v:fill on="f" focussize="0,0"/>
                  <v:stroke on="f" joinstyle="miter"/>
                  <v:imagedata r:id="rId471" o:title="eqIdc8c2176f4173afbc73df2369206bc3d5"/>
                  <o:lock v:ext="edit" aspectratio="t"/>
                  <w10:wrap type="none"/>
                  <w10:anchorlock/>
                </v:shape>
                <o:OLEObject Type="Embed" ProgID="Equation.DSMT4" ShapeID="_x0000_i1293" DrawAspect="Content" ObjectID="_1468075955" r:id="rId470">
                  <o:LockedField>false</o:LockedField>
                </o:OLEObject>
              </w:object>
            </w:r>
          </w:p>
          <w:p w14:paraId="418D62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（4）[1]质量是物体所含物质的多少，是物体的一种基本属性，不随物体的形状、状态、位置的改变而改变。所以将这些月壤样品带回地球后，质量将不变，仍为2kg=2000g。</w:t>
            </w:r>
          </w:p>
          <w:p w14:paraId="78228C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[2]根据密度公式</w:t>
            </w:r>
            <w:r>
              <w:rPr>
                <w:rFonts w:hint="eastAsia" w:ascii="宋体" w:hAnsi="宋体" w:eastAsia="宋体" w:cs="宋体"/>
                <w:color w:val="FF0000"/>
                <w:sz w:val="21"/>
                <w:szCs w:val="21"/>
              </w:rPr>
              <w:object>
                <v:shape id="_x0000_i1294" o:spt="75" alt="eqId3a7ff53f2587806ee67bb7d829384af4" type="#_x0000_t75" style="height:26.85pt;width:30.75pt;" o:ole="t" filled="f" o:preferrelative="t" stroked="f" coordsize="21600,21600">
                  <v:path/>
                  <v:fill on="f" focussize="0,0"/>
                  <v:stroke on="f" joinstyle="miter"/>
                  <v:imagedata r:id="rId130" o:title="eqId3a7ff53f2587806ee67bb7d829384af4"/>
                  <o:lock v:ext="edit" aspectratio="t"/>
                  <w10:wrap type="none"/>
                  <w10:anchorlock/>
                </v:shape>
                <o:OLEObject Type="Embed" ProgID="Equation.DSMT4" ShapeID="_x0000_i1294" DrawAspect="Content" ObjectID="_1468075956" r:id="rId472">
                  <o:LockedField>false</o:LockedField>
                </o:OLEObject>
              </w:object>
            </w:r>
            <w:r>
              <w:rPr>
                <w:rFonts w:hint="eastAsia" w:ascii="宋体" w:hAnsi="宋体" w:eastAsia="宋体" w:cs="宋体"/>
                <w:color w:val="FF0000"/>
                <w:sz w:val="21"/>
                <w:szCs w:val="21"/>
              </w:rPr>
              <w:t>，可得月壤样品的密度</w:t>
            </w:r>
            <w:r>
              <w:rPr>
                <w:rFonts w:hint="eastAsia" w:ascii="宋体" w:hAnsi="宋体" w:eastAsia="宋体" w:cs="宋体"/>
                <w:color w:val="FF0000"/>
                <w:sz w:val="21"/>
                <w:szCs w:val="21"/>
              </w:rPr>
              <w:object>
                <v:shape id="_x0000_i1295" o:spt="75" alt="eqId1a69d555ecc8e66125bfc3cc918e25b3" type="#_x0000_t75" style="height:29pt;width:129.35pt;" o:ole="t" filled="f" o:preferrelative="t" stroked="f" coordsize="21600,21600">
                  <v:path/>
                  <v:fill on="f" focussize="0,0"/>
                  <v:stroke on="f" joinstyle="miter"/>
                  <v:imagedata r:id="rId474" o:title="eqId1a69d555ecc8e66125bfc3cc918e25b3"/>
                  <o:lock v:ext="edit" aspectratio="t"/>
                  <w10:wrap type="none"/>
                  <w10:anchorlock/>
                </v:shape>
                <o:OLEObject Type="Embed" ProgID="Equation.DSMT4" ShapeID="_x0000_i1295" DrawAspect="Content" ObjectID="_1468075957" r:id="rId473">
                  <o:LockedField>false</o:LockedField>
                </o:OLEObject>
              </w:object>
            </w:r>
          </w:p>
          <w:p w14:paraId="2D3AFC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b/>
                <w:bCs/>
                <w:sz w:val="21"/>
                <w:szCs w:val="21"/>
              </w:rPr>
              <w:t>2</w:t>
            </w:r>
            <w:r>
              <w:rPr>
                <w:rFonts w:hint="eastAsia" w:ascii="宋体" w:hAnsi="宋体" w:eastAsia="宋体" w:cs="宋体"/>
                <w:b/>
                <w:bCs/>
                <w:sz w:val="21"/>
                <w:szCs w:val="21"/>
                <w:lang w:val="en-US" w:eastAsia="zh-CN"/>
              </w:rPr>
              <w:t>1</w:t>
            </w:r>
            <w:bookmarkStart w:id="0" w:name="_GoBack"/>
            <w:bookmarkEnd w:id="0"/>
            <w:r>
              <w:rPr>
                <w:rFonts w:hint="eastAsia" w:ascii="宋体" w:hAnsi="宋体" w:eastAsia="宋体" w:cs="宋体"/>
                <w:b/>
                <w:bCs/>
                <w:sz w:val="21"/>
                <w:szCs w:val="21"/>
              </w:rPr>
              <w:t>．（2025·四川广元）</w:t>
            </w:r>
            <w:r>
              <w:rPr>
                <w:rFonts w:hint="eastAsia" w:ascii="宋体" w:hAnsi="宋体" w:eastAsia="宋体" w:cs="宋体"/>
                <w:sz w:val="21"/>
                <w:szCs w:val="21"/>
              </w:rPr>
              <w:t>“奔月”兴趣小组将一块长为20cm、宽为10cm、高为5cm的砖块平放在电子秤上，使砖块底面与秤盘表面完全接触，电子秤示数为2.0kg，</w:t>
            </w:r>
            <w:r>
              <w:rPr>
                <w:rFonts w:hint="eastAsia" w:ascii="宋体" w:hAnsi="宋体" w:eastAsia="宋体" w:cs="宋体"/>
                <w:i/>
                <w:sz w:val="21"/>
                <w:szCs w:val="21"/>
              </w:rPr>
              <w:t>g</w:t>
            </w:r>
            <w:r>
              <w:rPr>
                <w:rFonts w:hint="eastAsia" w:ascii="宋体" w:hAnsi="宋体" w:eastAsia="宋体" w:cs="宋体"/>
                <w:sz w:val="21"/>
                <w:szCs w:val="21"/>
              </w:rPr>
              <w:t>取10N/kg。求：</w:t>
            </w:r>
          </w:p>
          <w:p w14:paraId="33FB8F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trike w:val="0"/>
                <w:kern w:val="0"/>
                <w:sz w:val="21"/>
                <w:szCs w:val="21"/>
                <w:u w:val="none"/>
              </w:rPr>
              <w:drawing>
                <wp:inline distT="0" distB="0" distL="114300" distR="114300">
                  <wp:extent cx="4467225" cy="1304925"/>
                  <wp:effectExtent l="0" t="0" r="13335" b="5715"/>
                  <wp:docPr id="10" name="图片 10" descr="@@@bafa4eef-9531-4fee-859f-c4df16bd9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afa4eef-9531-4fee-859f-c4df16bd93d1"/>
                          <pic:cNvPicPr>
                            <a:picLocks noChangeAspect="1"/>
                          </pic:cNvPicPr>
                        </pic:nvPicPr>
                        <pic:blipFill>
                          <a:blip r:embed="rId475"/>
                          <a:stretch>
                            <a:fillRect/>
                          </a:stretch>
                        </pic:blipFill>
                        <pic:spPr>
                          <a:xfrm>
                            <a:off x="0" y="0"/>
                            <a:ext cx="4467225" cy="1304925"/>
                          </a:xfrm>
                          <a:prstGeom prst="rect">
                            <a:avLst/>
                          </a:prstGeom>
                        </pic:spPr>
                      </pic:pic>
                    </a:graphicData>
                  </a:graphic>
                </wp:inline>
              </w:drawing>
            </w:r>
          </w:p>
          <w:p w14:paraId="692C35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(1)该砖块的密度是多少？</w:t>
            </w:r>
          </w:p>
          <w:p w14:paraId="5D9ABC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(2)该砖块对电子秤秤盘表面的压强是多少？</w:t>
            </w:r>
          </w:p>
          <w:p w14:paraId="344562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sz w:val="21"/>
                <w:szCs w:val="21"/>
              </w:rPr>
            </w:pPr>
            <w:r>
              <w:rPr>
                <w:rFonts w:hint="eastAsia" w:ascii="宋体" w:hAnsi="宋体" w:eastAsia="宋体" w:cs="宋体"/>
                <w:sz w:val="21"/>
                <w:szCs w:val="21"/>
              </w:rPr>
              <w:t>(3)他们选取这种规格的两块砖，一块砖平放（如图甲）、另一块砖竖放（如图乙）在水平地面上。将竖放砖块沿水平方向切成上下两部分，将上部分放在平放砖块上（如图丙），下部分不动（如图丁），已知图丙和图丁中砖块对地面的压强相等，则图丁中砖块的重力大小是多少？</w:t>
            </w:r>
          </w:p>
          <w:p w14:paraId="4B175E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【答案】(1)2×10</w:t>
            </w:r>
            <w:r>
              <w:rPr>
                <w:rFonts w:hint="eastAsia" w:ascii="宋体" w:hAnsi="宋体" w:eastAsia="宋体" w:cs="宋体"/>
                <w:color w:val="FF0000"/>
                <w:sz w:val="21"/>
                <w:szCs w:val="21"/>
                <w:vertAlign w:val="superscript"/>
              </w:rPr>
              <w:t>3</w:t>
            </w:r>
            <w:r>
              <w:rPr>
                <w:rFonts w:hint="eastAsia" w:ascii="宋体" w:hAnsi="宋体" w:eastAsia="宋体" w:cs="宋体"/>
                <w:color w:val="FF0000"/>
                <w:sz w:val="21"/>
                <w:szCs w:val="21"/>
              </w:rPr>
              <w:t>kg/m</w:t>
            </w:r>
            <w:r>
              <w:rPr>
                <w:rFonts w:hint="eastAsia" w:ascii="宋体" w:hAnsi="宋体" w:eastAsia="宋体" w:cs="宋体"/>
                <w:color w:val="FF0000"/>
                <w:sz w:val="21"/>
                <w:szCs w:val="21"/>
                <w:vertAlign w:val="superscript"/>
              </w:rPr>
              <w:t>3</w:t>
            </w:r>
            <w:r>
              <w:rPr>
                <w:rFonts w:hint="eastAsia" w:ascii="宋体" w:hAnsi="宋体" w:cs="宋体"/>
                <w:color w:val="FF0000"/>
                <w:sz w:val="21"/>
                <w:szCs w:val="21"/>
                <w:vertAlign w:val="superscript"/>
                <w:lang w:val="en-US" w:eastAsia="zh-CN"/>
              </w:rPr>
              <w:t xml:space="preserve">     </w:t>
            </w:r>
            <w:r>
              <w:rPr>
                <w:rFonts w:hint="eastAsia" w:ascii="宋体" w:hAnsi="宋体" w:eastAsia="宋体" w:cs="宋体"/>
                <w:color w:val="FF0000"/>
                <w:sz w:val="21"/>
                <w:szCs w:val="21"/>
              </w:rPr>
              <w:t>(2)1×10</w:t>
            </w:r>
            <w:r>
              <w:rPr>
                <w:rFonts w:hint="eastAsia" w:ascii="宋体" w:hAnsi="宋体" w:eastAsia="宋体" w:cs="宋体"/>
                <w:color w:val="FF0000"/>
                <w:sz w:val="21"/>
                <w:szCs w:val="21"/>
                <w:vertAlign w:val="superscript"/>
              </w:rPr>
              <w:t>3</w:t>
            </w:r>
            <w:r>
              <w:rPr>
                <w:rFonts w:hint="eastAsia" w:ascii="宋体" w:hAnsi="宋体" w:eastAsia="宋体" w:cs="宋体"/>
                <w:color w:val="FF0000"/>
                <w:sz w:val="21"/>
                <w:szCs w:val="21"/>
              </w:rPr>
              <w:t>Pa</w:t>
            </w:r>
            <w:r>
              <w:rPr>
                <w:rFonts w:hint="eastAsia" w:ascii="宋体" w:hAnsi="宋体" w:cs="宋体"/>
                <w:color w:val="FF0000"/>
                <w:sz w:val="21"/>
                <w:szCs w:val="21"/>
                <w:lang w:val="en-US" w:eastAsia="zh-CN"/>
              </w:rPr>
              <w:t xml:space="preserve">     </w:t>
            </w:r>
            <w:r>
              <w:rPr>
                <w:rFonts w:hint="eastAsia" w:ascii="宋体" w:hAnsi="宋体" w:eastAsia="宋体" w:cs="宋体"/>
                <w:color w:val="FF0000"/>
                <w:sz w:val="21"/>
                <w:szCs w:val="21"/>
              </w:rPr>
              <w:t>(3)8N</w:t>
            </w:r>
          </w:p>
          <w:p w14:paraId="5BAA6E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w:t>
            </w:r>
            <w:r>
              <w:rPr>
                <w:rFonts w:hint="eastAsia" w:ascii="宋体" w:hAnsi="宋体" w:cs="宋体"/>
                <w:color w:val="FF0000"/>
                <w:sz w:val="21"/>
                <w:szCs w:val="21"/>
                <w:lang w:eastAsia="zh-CN"/>
              </w:rPr>
              <w:t>解析</w:t>
            </w:r>
            <w:r>
              <w:rPr>
                <w:rFonts w:hint="eastAsia" w:ascii="宋体" w:hAnsi="宋体" w:eastAsia="宋体" w:cs="宋体"/>
                <w:color w:val="FF0000"/>
                <w:sz w:val="21"/>
                <w:szCs w:val="21"/>
              </w:rPr>
              <w:t>】（1）砖块的体积</w:t>
            </w:r>
            <w:r>
              <w:rPr>
                <w:rFonts w:hint="eastAsia" w:ascii="宋体" w:hAnsi="宋体" w:eastAsia="宋体" w:cs="宋体"/>
                <w:i/>
                <w:color w:val="FF0000"/>
                <w:sz w:val="21"/>
                <w:szCs w:val="21"/>
              </w:rPr>
              <w:t>V</w:t>
            </w:r>
            <w:r>
              <w:rPr>
                <w:rFonts w:hint="eastAsia" w:ascii="宋体" w:hAnsi="宋体" w:eastAsia="宋体" w:cs="宋体"/>
                <w:color w:val="FF0000"/>
                <w:sz w:val="21"/>
                <w:szCs w:val="21"/>
              </w:rPr>
              <w:t>=0.2m×0.1m×0.05m=0.001m</w:t>
            </w:r>
            <w:r>
              <w:rPr>
                <w:rFonts w:hint="eastAsia" w:ascii="宋体" w:hAnsi="宋体" w:eastAsia="宋体" w:cs="宋体"/>
                <w:color w:val="FF0000"/>
                <w:sz w:val="21"/>
                <w:szCs w:val="21"/>
                <w:vertAlign w:val="superscript"/>
              </w:rPr>
              <w:t>3</w:t>
            </w:r>
          </w:p>
          <w:p w14:paraId="175DC4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电子秤示数为2.0kg，砖块的质量是2.0kg，该砖块的密度</w:t>
            </w:r>
            <w:r>
              <w:rPr>
                <w:rFonts w:hint="eastAsia" w:ascii="宋体" w:hAnsi="宋体" w:eastAsia="宋体" w:cs="宋体"/>
                <w:color w:val="FF0000"/>
                <w:sz w:val="21"/>
                <w:szCs w:val="21"/>
              </w:rPr>
              <w:object>
                <v:shape id="_x0000_i1296" o:spt="75" alt="eqIdcec8e02b99c621eabca62a8a8cd09597" type="#_x0000_t75" style="height:27.15pt;width:140.8pt;" o:ole="t" filled="f" o:preferrelative="t" stroked="f" coordsize="21600,21600">
                  <v:path/>
                  <v:fill on="f" focussize="0,0"/>
                  <v:stroke on="f" joinstyle="miter"/>
                  <v:imagedata r:id="rId477" o:title="eqIdcec8e02b99c621eabca62a8a8cd09597"/>
                  <o:lock v:ext="edit" aspectratio="t"/>
                  <w10:wrap type="none"/>
                  <w10:anchorlock/>
                </v:shape>
                <o:OLEObject Type="Embed" ProgID="Equation.DSMT4" ShapeID="_x0000_i1296" DrawAspect="Content" ObjectID="_1468075958" r:id="rId476">
                  <o:LockedField>false</o:LockedField>
                </o:OLEObject>
              </w:object>
            </w:r>
          </w:p>
          <w:p w14:paraId="5C2574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（2）该砖块的重力</w:t>
            </w:r>
            <w:r>
              <w:rPr>
                <w:rFonts w:hint="eastAsia" w:ascii="宋体" w:hAnsi="宋体" w:eastAsia="宋体" w:cs="宋体"/>
                <w:i/>
                <w:color w:val="FF0000"/>
                <w:sz w:val="21"/>
                <w:szCs w:val="21"/>
              </w:rPr>
              <w:t>G=mg</w:t>
            </w:r>
            <w:r>
              <w:rPr>
                <w:rFonts w:hint="eastAsia" w:ascii="宋体" w:hAnsi="宋体" w:eastAsia="宋体" w:cs="宋体"/>
                <w:color w:val="FF0000"/>
                <w:sz w:val="21"/>
                <w:szCs w:val="21"/>
              </w:rPr>
              <w:t>=2.0kg×10N/kg=20N</w:t>
            </w:r>
          </w:p>
          <w:p w14:paraId="0CCDD0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该砖块对电子秤秤盘表面的压力</w:t>
            </w:r>
            <w:r>
              <w:rPr>
                <w:rFonts w:hint="eastAsia" w:ascii="宋体" w:hAnsi="宋体" w:eastAsia="宋体" w:cs="宋体"/>
                <w:i/>
                <w:color w:val="FF0000"/>
                <w:sz w:val="21"/>
                <w:szCs w:val="21"/>
              </w:rPr>
              <w:t>F=G=</w:t>
            </w:r>
            <w:r>
              <w:rPr>
                <w:rFonts w:hint="eastAsia" w:ascii="宋体" w:hAnsi="宋体" w:eastAsia="宋体" w:cs="宋体"/>
                <w:color w:val="FF0000"/>
                <w:sz w:val="21"/>
                <w:szCs w:val="21"/>
              </w:rPr>
              <w:t>20N</w:t>
            </w:r>
          </w:p>
          <w:p w14:paraId="3392D5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该砖块对电子秤秤盘表面的压强</w:t>
            </w:r>
            <w:r>
              <w:rPr>
                <w:rFonts w:hint="eastAsia" w:ascii="宋体" w:hAnsi="宋体" w:eastAsia="宋体" w:cs="宋体"/>
                <w:color w:val="FF0000"/>
                <w:sz w:val="21"/>
                <w:szCs w:val="21"/>
              </w:rPr>
              <w:object>
                <v:shape id="_x0000_i1297" o:spt="75" alt="eqIdac6f8a75338eeab492407aea7dc9b33c" type="#_x0000_t75" style="height:27.15pt;width:139.9pt;" o:ole="t" filled="f" o:preferrelative="t" stroked="f" coordsize="21600,21600">
                  <v:path/>
                  <v:fill on="f" focussize="0,0"/>
                  <v:stroke on="f" joinstyle="miter"/>
                  <v:imagedata r:id="rId479" o:title="eqIdac6f8a75338eeab492407aea7dc9b33c"/>
                  <o:lock v:ext="edit" aspectratio="t"/>
                  <w10:wrap type="none"/>
                  <w10:anchorlock/>
                </v:shape>
                <o:OLEObject Type="Embed" ProgID="Equation.DSMT4" ShapeID="_x0000_i1297" DrawAspect="Content" ObjectID="_1468075959" r:id="rId478">
                  <o:LockedField>false</o:LockedField>
                </o:OLEObject>
              </w:object>
            </w:r>
          </w:p>
          <w:p w14:paraId="39440A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（3）将竖放砖块沿水平方向切成上下两部分，设上半部分的高度为</w:t>
            </w:r>
            <w:r>
              <w:rPr>
                <w:rFonts w:hint="eastAsia" w:ascii="宋体" w:hAnsi="宋体" w:eastAsia="宋体" w:cs="宋体"/>
                <w:i/>
                <w:color w:val="FF0000"/>
                <w:sz w:val="21"/>
                <w:szCs w:val="21"/>
              </w:rPr>
              <w:t>h</w:t>
            </w:r>
            <w:r>
              <w:rPr>
                <w:rFonts w:hint="eastAsia" w:ascii="宋体" w:hAnsi="宋体" w:eastAsia="宋体" w:cs="宋体"/>
                <w:color w:val="FF0000"/>
                <w:sz w:val="21"/>
                <w:szCs w:val="21"/>
              </w:rPr>
              <w:t>，上半部分的质量</w:t>
            </w:r>
            <w:r>
              <w:rPr>
                <w:rFonts w:hint="eastAsia" w:ascii="宋体" w:hAnsi="宋体" w:eastAsia="宋体" w:cs="宋体"/>
                <w:color w:val="FF0000"/>
                <w:sz w:val="21"/>
                <w:szCs w:val="21"/>
              </w:rPr>
              <w:object>
                <v:shape id="_x0000_i1298" o:spt="75" alt="eqIde6689e084db13562a216c3683e4a1eb8" type="#_x0000_t75" style="height:16.5pt;width:256.05pt;" o:ole="t" filled="f" o:preferrelative="t" stroked="f" coordsize="21600,21600">
                  <v:path/>
                  <v:fill on="f" focussize="0,0"/>
                  <v:stroke on="f" joinstyle="miter"/>
                  <v:imagedata r:id="rId481" o:title="eqIde6689e084db13562a216c3683e4a1eb8"/>
                  <o:lock v:ext="edit" aspectratio="t"/>
                  <w10:wrap type="none"/>
                  <w10:anchorlock/>
                </v:shape>
                <o:OLEObject Type="Embed" ProgID="Equation.DSMT4" ShapeID="_x0000_i1298" DrawAspect="Content" ObjectID="_1468075960" r:id="rId480">
                  <o:LockedField>false</o:LockedField>
                </o:OLEObject>
              </w:object>
            </w:r>
          </w:p>
          <w:p w14:paraId="714C0F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将上部分放在平放砖块上，图丙中对地面的压强</w:t>
            </w:r>
            <w:r>
              <w:rPr>
                <w:rFonts w:hint="eastAsia" w:ascii="宋体" w:hAnsi="宋体" w:eastAsia="宋体" w:cs="宋体"/>
                <w:color w:val="FF0000"/>
                <w:sz w:val="21"/>
                <w:szCs w:val="21"/>
              </w:rPr>
              <w:object>
                <v:shape id="_x0000_i1299" o:spt="75" alt="eqIde2ce86a439a56486220d6095b2185756" type="#_x0000_t75" style="height:27.05pt;width:225.25pt;" o:ole="t" filled="f" o:preferrelative="t" stroked="f" coordsize="21600,21600">
                  <v:path/>
                  <v:fill on="f" focussize="0,0"/>
                  <v:stroke on="f" joinstyle="miter"/>
                  <v:imagedata r:id="rId483" o:title="eqIde2ce86a439a56486220d6095b2185756"/>
                  <o:lock v:ext="edit" aspectratio="t"/>
                  <w10:wrap type="none"/>
                  <w10:anchorlock/>
                </v:shape>
                <o:OLEObject Type="Embed" ProgID="Equation.DSMT4" ShapeID="_x0000_i1299" DrawAspect="Content" ObjectID="_1468075961" r:id="rId482">
                  <o:LockedField>false</o:LockedField>
                </o:OLEObject>
              </w:object>
            </w:r>
          </w:p>
          <w:p w14:paraId="760A00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图丁中砖块对地面的压强</w:t>
            </w:r>
            <w:r>
              <w:rPr>
                <w:rFonts w:hint="eastAsia" w:ascii="宋体" w:hAnsi="宋体" w:eastAsia="宋体" w:cs="宋体"/>
                <w:color w:val="FF0000"/>
                <w:sz w:val="21"/>
                <w:szCs w:val="21"/>
              </w:rPr>
              <w:object>
                <v:shape id="_x0000_i1300" o:spt="75" alt="eqIdee5c19395dcddc6c00170f2ba74b4219" type="#_x0000_t75" style="height:29.7pt;width:225.25pt;" o:ole="t" filled="f" o:preferrelative="t" stroked="f" coordsize="21600,21600">
                  <v:path/>
                  <v:fill on="f" focussize="0,0"/>
                  <v:stroke on="f" joinstyle="miter"/>
                  <v:imagedata r:id="rId485" o:title="eqIdee5c19395dcddc6c00170f2ba74b4219"/>
                  <o:lock v:ext="edit" aspectratio="t"/>
                  <w10:wrap type="none"/>
                  <w10:anchorlock/>
                </v:shape>
                <o:OLEObject Type="Embed" ProgID="Equation.DSMT4" ShapeID="_x0000_i1300" DrawAspect="Content" ObjectID="_1468075962" r:id="rId484">
                  <o:LockedField>false</o:LockedField>
                </o:OLEObject>
              </w:object>
            </w:r>
          </w:p>
          <w:p w14:paraId="7C36BF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图丙和图丁中砖块对地面的压强相等，所以</w:t>
            </w:r>
            <w:r>
              <w:rPr>
                <w:rFonts w:hint="eastAsia" w:ascii="宋体" w:hAnsi="宋体" w:eastAsia="宋体" w:cs="宋体"/>
                <w:color w:val="FF0000"/>
                <w:sz w:val="21"/>
                <w:szCs w:val="21"/>
              </w:rPr>
              <w:object>
                <v:shape id="_x0000_i1301" o:spt="75" alt="eqId8081ef9c871727cbcfc1525de9c14435" type="#_x0000_t75" style="height:27.05pt;width:238.45pt;" o:ole="t" filled="f" o:preferrelative="t" stroked="f" coordsize="21600,21600">
                  <v:path/>
                  <v:fill on="f" focussize="0,0"/>
                  <v:stroke on="f" joinstyle="miter"/>
                  <v:imagedata r:id="rId487" o:title="eqId8081ef9c871727cbcfc1525de9c14435"/>
                  <o:lock v:ext="edit" aspectratio="t"/>
                  <w10:wrap type="none"/>
                  <w10:anchorlock/>
                </v:shape>
                <o:OLEObject Type="Embed" ProgID="Equation.DSMT4" ShapeID="_x0000_i1301" DrawAspect="Content" ObjectID="_1468075963" r:id="rId486">
                  <o:LockedField>false</o:LockedField>
                </o:OLEObject>
              </w:object>
            </w:r>
          </w:p>
          <w:p w14:paraId="3A354B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eastAsia" w:ascii="宋体" w:hAnsi="宋体" w:eastAsia="宋体" w:cs="宋体"/>
                <w:color w:val="FF0000"/>
                <w:sz w:val="21"/>
                <w:szCs w:val="21"/>
              </w:rPr>
            </w:pPr>
            <w:r>
              <w:rPr>
                <w:rFonts w:hint="eastAsia" w:ascii="宋体" w:hAnsi="宋体" w:eastAsia="宋体" w:cs="宋体"/>
                <w:color w:val="FF0000"/>
                <w:sz w:val="21"/>
                <w:szCs w:val="21"/>
              </w:rPr>
              <w:t>得到</w:t>
            </w:r>
            <w:r>
              <w:rPr>
                <w:rFonts w:hint="eastAsia" w:ascii="宋体" w:hAnsi="宋体" w:eastAsia="宋体" w:cs="宋体"/>
                <w:color w:val="FF0000"/>
                <w:sz w:val="21"/>
                <w:szCs w:val="21"/>
              </w:rPr>
              <w:object>
                <v:shape id="_x0000_i1302" o:spt="75" alt="eqIdb1b1753f95b4b2e4daeebf2ac934bb00" type="#_x0000_t75" style="height:27pt;width:41.3pt;" o:ole="t" filled="f" o:preferrelative="t" stroked="f" coordsize="21600,21600">
                  <v:path/>
                  <v:fill on="f" focussize="0,0"/>
                  <v:stroke on="f" joinstyle="miter"/>
                  <v:imagedata r:id="rId489" o:title="eqIdb1b1753f95b4b2e4daeebf2ac934bb00"/>
                  <o:lock v:ext="edit" aspectratio="t"/>
                  <w10:wrap type="none"/>
                  <w10:anchorlock/>
                </v:shape>
                <o:OLEObject Type="Embed" ProgID="Equation.DSMT4" ShapeID="_x0000_i1302" DrawAspect="Content" ObjectID="_1468075964" r:id="rId488">
                  <o:LockedField>false</o:LockedField>
                </o:OLEObject>
              </w:object>
            </w:r>
            <w:r>
              <w:rPr>
                <w:rFonts w:hint="eastAsia" w:ascii="宋体" w:hAnsi="宋体" w:eastAsia="宋体" w:cs="宋体"/>
                <w:color w:val="FF0000"/>
                <w:sz w:val="21"/>
                <w:szCs w:val="21"/>
              </w:rPr>
              <w:t>，下半部分的质量</w:t>
            </w:r>
            <w:r>
              <w:rPr>
                <w:rFonts w:hint="eastAsia" w:ascii="宋体" w:hAnsi="宋体" w:eastAsia="宋体" w:cs="宋体"/>
                <w:color w:val="FF0000"/>
                <w:sz w:val="21"/>
                <w:szCs w:val="21"/>
              </w:rPr>
              <w:object>
                <v:shape id="_x0000_i1303" o:spt="75" alt="eqId2782772eebea1770d997903f0e6aed4d" type="#_x0000_t75" style="height:27.15pt;width:165.4pt;" o:ole="t" filled="f" o:preferrelative="t" stroked="f" coordsize="21600,21600">
                  <v:path/>
                  <v:fill on="f" focussize="0,0"/>
                  <v:stroke on="f" joinstyle="miter"/>
                  <v:imagedata r:id="rId491" o:title="eqId2782772eebea1770d997903f0e6aed4d"/>
                  <o:lock v:ext="edit" aspectratio="t"/>
                  <w10:wrap type="none"/>
                  <w10:anchorlock/>
                </v:shape>
                <o:OLEObject Type="Embed" ProgID="Equation.DSMT4" ShapeID="_x0000_i1303" DrawAspect="Content" ObjectID="_1468075965" r:id="rId490">
                  <o:LockedField>false</o:LockedField>
                </o:OLEObject>
              </w:object>
            </w:r>
          </w:p>
          <w:p w14:paraId="7B37B3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hint="default" w:eastAsia="宋体"/>
                <w:lang w:val="en-US" w:eastAsia="zh-CN"/>
              </w:rPr>
            </w:pPr>
            <w:r>
              <w:rPr>
                <w:rFonts w:hint="eastAsia" w:ascii="宋体" w:hAnsi="宋体" w:eastAsia="宋体" w:cs="宋体"/>
                <w:color w:val="FF0000"/>
                <w:sz w:val="21"/>
                <w:szCs w:val="21"/>
              </w:rPr>
              <w:t>图丁中砖块的重力大小</w:t>
            </w:r>
            <w:r>
              <w:rPr>
                <w:rFonts w:hint="eastAsia" w:ascii="宋体" w:hAnsi="宋体" w:eastAsia="宋体" w:cs="宋体"/>
                <w:i/>
                <w:color w:val="FF0000"/>
                <w:sz w:val="21"/>
                <w:szCs w:val="21"/>
              </w:rPr>
              <w:t>G</w:t>
            </w:r>
            <w:r>
              <w:rPr>
                <w:rFonts w:hint="eastAsia" w:ascii="宋体" w:hAnsi="宋体" w:eastAsia="宋体" w:cs="宋体"/>
                <w:i/>
                <w:color w:val="FF0000"/>
                <w:sz w:val="21"/>
                <w:szCs w:val="21"/>
                <w:vertAlign w:val="subscript"/>
              </w:rPr>
              <w:t>2</w:t>
            </w:r>
            <w:r>
              <w:rPr>
                <w:rFonts w:hint="eastAsia" w:ascii="宋体" w:hAnsi="宋体" w:eastAsia="宋体" w:cs="宋体"/>
                <w:color w:val="FF0000"/>
                <w:sz w:val="21"/>
                <w:szCs w:val="21"/>
              </w:rPr>
              <w:t>=</w:t>
            </w:r>
            <w:r>
              <w:rPr>
                <w:rFonts w:hint="eastAsia" w:ascii="宋体" w:hAnsi="宋体" w:eastAsia="宋体" w:cs="宋体"/>
                <w:i/>
                <w:color w:val="FF0000"/>
                <w:sz w:val="21"/>
                <w:szCs w:val="21"/>
              </w:rPr>
              <w:t>m</w:t>
            </w:r>
            <w:r>
              <w:rPr>
                <w:rFonts w:hint="eastAsia" w:ascii="宋体" w:hAnsi="宋体" w:eastAsia="宋体" w:cs="宋体"/>
                <w:i/>
                <w:color w:val="FF0000"/>
                <w:sz w:val="21"/>
                <w:szCs w:val="21"/>
                <w:vertAlign w:val="subscript"/>
              </w:rPr>
              <w:t>2</w:t>
            </w:r>
            <w:r>
              <w:rPr>
                <w:rFonts w:hint="eastAsia" w:ascii="宋体" w:hAnsi="宋体" w:eastAsia="宋体" w:cs="宋体"/>
                <w:i/>
                <w:color w:val="FF0000"/>
                <w:sz w:val="21"/>
                <w:szCs w:val="21"/>
              </w:rPr>
              <w:t>g</w:t>
            </w:r>
            <w:r>
              <w:rPr>
                <w:rFonts w:hint="eastAsia" w:ascii="宋体" w:hAnsi="宋体" w:eastAsia="宋体" w:cs="宋体"/>
                <w:color w:val="FF0000"/>
                <w:sz w:val="21"/>
                <w:szCs w:val="21"/>
              </w:rPr>
              <w:t>=0.8kg×10N/kg=8N</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14499F8">
            <w:pPr>
              <w:spacing w:line="336" w:lineRule="auto"/>
              <w:jc w:val="left"/>
              <w:rPr>
                <w:rFonts w:hint="eastAsia" w:ascii="宋体" w:hAnsi="宋体"/>
                <w:color w:val="000000"/>
                <w:szCs w:val="21"/>
              </w:rPr>
            </w:pPr>
          </w:p>
        </w:tc>
      </w:tr>
    </w:tbl>
    <w:p w14:paraId="438E236A">
      <w:pPr>
        <w:rPr>
          <w:rFonts w:hint="eastAsia" w:ascii="仿宋" w:hAnsi="仿宋" w:eastAsia="仿宋" w:cs="仿宋"/>
          <w:sz w:val="22"/>
          <w:szCs w:val="22"/>
          <w:highlight w:val="none"/>
          <w:lang w:val="en-US"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7"/>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7"/>
                      <w:jc w:val="left"/>
                    </w:pPr>
                    <w:r>
                      <w:rPr>
                        <w:rFonts w:hint="eastAsia"/>
                      </w:rPr>
                      <w:t>让每一个孩子都能收获属于自己的成长，</w:t>
                    </w:r>
                  </w:p>
                  <w:p w14:paraId="1EA2428F">
                    <w:pPr>
                      <w:pStyle w:val="7"/>
                      <w:jc w:val="left"/>
                    </w:pPr>
                    <w:r>
                      <w:rPr>
                        <w:rFonts w:hint="eastAsia"/>
                      </w:rPr>
                      <w:t>让每一个家庭不再为孩子的教育而焦虑！</w:t>
                    </w:r>
                  </w:p>
                  <w:p w14:paraId="51E01B20">
                    <w:pPr>
                      <w:pStyle w:val="7"/>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7"/>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48678D"/>
    <w:rsid w:val="00566D2B"/>
    <w:rsid w:val="005A7A01"/>
    <w:rsid w:val="00784821"/>
    <w:rsid w:val="008F2D55"/>
    <w:rsid w:val="00B02614"/>
    <w:rsid w:val="00D65809"/>
    <w:rsid w:val="070C5E70"/>
    <w:rsid w:val="0F5329AE"/>
    <w:rsid w:val="110A60E1"/>
    <w:rsid w:val="14F8084C"/>
    <w:rsid w:val="24D65481"/>
    <w:rsid w:val="257D35CB"/>
    <w:rsid w:val="294F4B81"/>
    <w:rsid w:val="2AD51CC9"/>
    <w:rsid w:val="2BE01E3F"/>
    <w:rsid w:val="30D9143C"/>
    <w:rsid w:val="32387D6A"/>
    <w:rsid w:val="439B0CA6"/>
    <w:rsid w:val="45933797"/>
    <w:rsid w:val="460611CA"/>
    <w:rsid w:val="4A9C31C7"/>
    <w:rsid w:val="4D170D63"/>
    <w:rsid w:val="53595CAC"/>
    <w:rsid w:val="57371D75"/>
    <w:rsid w:val="5A536F96"/>
    <w:rsid w:val="623C41B8"/>
    <w:rsid w:val="739904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asciiTheme="minorAscii" w:hAnsiTheme="minorAscii"/>
      <w:b/>
      <w:kern w:val="44"/>
      <w:sz w:val="28"/>
    </w:rPr>
  </w:style>
  <w:style w:type="paragraph" w:styleId="3">
    <w:name w:val="heading 2"/>
    <w:basedOn w:val="1"/>
    <w:next w:val="1"/>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hd w:val="clear" w:color="auto" w:fill="FFFFFF"/>
      <w:spacing w:line="405" w:lineRule="exact"/>
      <w:jc w:val="distribute"/>
    </w:pPr>
    <w:rPr>
      <w:rFonts w:ascii="宋体"/>
      <w:kern w:val="0"/>
      <w:sz w:val="18"/>
      <w:szCs w:val="18"/>
    </w:rPr>
  </w:style>
  <w:style w:type="paragraph" w:styleId="5">
    <w:name w:val="Plain Text"/>
    <w:basedOn w:val="1"/>
    <w:qFormat/>
    <w:uiPriority w:val="99"/>
    <w:rPr>
      <w:rFonts w:ascii="宋体" w:hAnsi="Courier New"/>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link w:val="15"/>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unhideWhenUsed/>
    <w:qFormat/>
    <w:uiPriority w:val="99"/>
    <w:pPr>
      <w:jc w:val="left"/>
    </w:pPr>
    <w:rPr>
      <w:rFonts w:ascii="Calibri" w:hAnsi="Calibri"/>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customStyle="1" w:styleId="15">
    <w:name w:val="页眉 字符"/>
    <w:basedOn w:val="13"/>
    <w:link w:val="7"/>
    <w:qFormat/>
    <w:uiPriority w:val="0"/>
    <w:rPr>
      <w:kern w:val="2"/>
      <w:sz w:val="18"/>
      <w:szCs w:val="24"/>
    </w:rPr>
  </w:style>
  <w:style w:type="character" w:customStyle="1" w:styleId="16">
    <w:name w:val="apple-style-span"/>
    <w:autoRedefine/>
    <w:qFormat/>
    <w:uiPriority w:val="0"/>
    <w:rPr>
      <w:rFonts w:hint="default" w:ascii="Times New Roman" w:hAnsi="Times New Roman" w:cs="Times New Roman"/>
    </w:rPr>
  </w:style>
  <w:style w:type="paragraph" w:customStyle="1" w:styleId="17">
    <w:name w:val="Normal_5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2"/>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wmf"/><Relationship Id="rId95" Type="http://schemas.openxmlformats.org/officeDocument/2006/relationships/oleObject" Target="embeddings/oleObject44.bin"/><Relationship Id="rId94" Type="http://schemas.openxmlformats.org/officeDocument/2006/relationships/image" Target="media/image47.png"/><Relationship Id="rId93" Type="http://schemas.openxmlformats.org/officeDocument/2006/relationships/image" Target="media/image46.wmf"/><Relationship Id="rId92" Type="http://schemas.openxmlformats.org/officeDocument/2006/relationships/oleObject" Target="embeddings/oleObject43.bin"/><Relationship Id="rId91" Type="http://schemas.openxmlformats.org/officeDocument/2006/relationships/image" Target="media/image45.wmf"/><Relationship Id="rId90" Type="http://schemas.openxmlformats.org/officeDocument/2006/relationships/oleObject" Target="embeddings/oleObject42.bin"/><Relationship Id="rId9" Type="http://schemas.openxmlformats.org/officeDocument/2006/relationships/oleObject" Target="embeddings/oleObject2.bin"/><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image" Target="media/image3.wmf"/><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image" Target="media/image37.wmf"/><Relationship Id="rId74" Type="http://schemas.openxmlformats.org/officeDocument/2006/relationships/oleObject" Target="embeddings/oleObject34.bin"/><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oleObject" Target="embeddings/oleObject1.bin"/><Relationship Id="rId69" Type="http://schemas.openxmlformats.org/officeDocument/2006/relationships/image" Target="media/image34.wmf"/><Relationship Id="rId68" Type="http://schemas.openxmlformats.org/officeDocument/2006/relationships/oleObject" Target="embeddings/oleObject31.bin"/><Relationship Id="rId67" Type="http://schemas.openxmlformats.org/officeDocument/2006/relationships/image" Target="media/image33.wmf"/><Relationship Id="rId66" Type="http://schemas.openxmlformats.org/officeDocument/2006/relationships/oleObject" Target="embeddings/oleObject30.bin"/><Relationship Id="rId65" Type="http://schemas.openxmlformats.org/officeDocument/2006/relationships/image" Target="media/image32.wmf"/><Relationship Id="rId64" Type="http://schemas.openxmlformats.org/officeDocument/2006/relationships/oleObject" Target="embeddings/oleObject29.bin"/><Relationship Id="rId63" Type="http://schemas.openxmlformats.org/officeDocument/2006/relationships/image" Target="media/image31.wmf"/><Relationship Id="rId62" Type="http://schemas.openxmlformats.org/officeDocument/2006/relationships/oleObject" Target="embeddings/oleObject28.bin"/><Relationship Id="rId61" Type="http://schemas.openxmlformats.org/officeDocument/2006/relationships/image" Target="media/image30.wmf"/><Relationship Id="rId60" Type="http://schemas.openxmlformats.org/officeDocument/2006/relationships/oleObject" Target="embeddings/oleObject27.bin"/><Relationship Id="rId6" Type="http://schemas.openxmlformats.org/officeDocument/2006/relationships/image" Target="media/image2.png"/><Relationship Id="rId59" Type="http://schemas.openxmlformats.org/officeDocument/2006/relationships/image" Target="media/image29.wmf"/><Relationship Id="rId58" Type="http://schemas.openxmlformats.org/officeDocument/2006/relationships/oleObject" Target="embeddings/oleObject26.bin"/><Relationship Id="rId57" Type="http://schemas.openxmlformats.org/officeDocument/2006/relationships/image" Target="media/image28.png"/><Relationship Id="rId56" Type="http://schemas.openxmlformats.org/officeDocument/2006/relationships/oleObject" Target="embeddings/oleObject25.bin"/><Relationship Id="rId55" Type="http://schemas.openxmlformats.org/officeDocument/2006/relationships/image" Target="media/image27.wmf"/><Relationship Id="rId54" Type="http://schemas.openxmlformats.org/officeDocument/2006/relationships/oleObject" Target="embeddings/oleObject24.bin"/><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theme" Target="theme/theme1.xml"/><Relationship Id="rId496" Type="http://schemas.openxmlformats.org/officeDocument/2006/relationships/fontTable" Target="fontTable.xml"/><Relationship Id="rId495" Type="http://schemas.openxmlformats.org/officeDocument/2006/relationships/customXml" Target="../customXml/item4.xml"/><Relationship Id="rId494" Type="http://schemas.openxmlformats.org/officeDocument/2006/relationships/customXml" Target="../customXml/item3.xml"/><Relationship Id="rId493" Type="http://schemas.openxmlformats.org/officeDocument/2006/relationships/customXml" Target="../customXml/item2.xml"/><Relationship Id="rId492" Type="http://schemas.openxmlformats.org/officeDocument/2006/relationships/customXml" Target="../customXml/item1.xml"/><Relationship Id="rId491" Type="http://schemas.openxmlformats.org/officeDocument/2006/relationships/image" Target="media/image246.wmf"/><Relationship Id="rId490" Type="http://schemas.openxmlformats.org/officeDocument/2006/relationships/oleObject" Target="embeddings/oleObject241.bin"/><Relationship Id="rId49" Type="http://schemas.openxmlformats.org/officeDocument/2006/relationships/image" Target="media/image24.wmf"/><Relationship Id="rId489" Type="http://schemas.openxmlformats.org/officeDocument/2006/relationships/image" Target="media/image245.wmf"/><Relationship Id="rId488" Type="http://schemas.openxmlformats.org/officeDocument/2006/relationships/oleObject" Target="embeddings/oleObject240.bin"/><Relationship Id="rId487" Type="http://schemas.openxmlformats.org/officeDocument/2006/relationships/image" Target="media/image244.wmf"/><Relationship Id="rId486" Type="http://schemas.openxmlformats.org/officeDocument/2006/relationships/oleObject" Target="embeddings/oleObject239.bin"/><Relationship Id="rId485" Type="http://schemas.openxmlformats.org/officeDocument/2006/relationships/image" Target="media/image243.wmf"/><Relationship Id="rId484" Type="http://schemas.openxmlformats.org/officeDocument/2006/relationships/oleObject" Target="embeddings/oleObject238.bin"/><Relationship Id="rId483" Type="http://schemas.openxmlformats.org/officeDocument/2006/relationships/image" Target="media/image242.wmf"/><Relationship Id="rId482" Type="http://schemas.openxmlformats.org/officeDocument/2006/relationships/oleObject" Target="embeddings/oleObject237.bin"/><Relationship Id="rId481" Type="http://schemas.openxmlformats.org/officeDocument/2006/relationships/image" Target="media/image241.wmf"/><Relationship Id="rId480" Type="http://schemas.openxmlformats.org/officeDocument/2006/relationships/oleObject" Target="embeddings/oleObject236.bin"/><Relationship Id="rId48" Type="http://schemas.openxmlformats.org/officeDocument/2006/relationships/oleObject" Target="embeddings/oleObject21.bin"/><Relationship Id="rId479" Type="http://schemas.openxmlformats.org/officeDocument/2006/relationships/image" Target="media/image240.wmf"/><Relationship Id="rId478" Type="http://schemas.openxmlformats.org/officeDocument/2006/relationships/oleObject" Target="embeddings/oleObject235.bin"/><Relationship Id="rId477" Type="http://schemas.openxmlformats.org/officeDocument/2006/relationships/image" Target="media/image239.wmf"/><Relationship Id="rId476" Type="http://schemas.openxmlformats.org/officeDocument/2006/relationships/oleObject" Target="embeddings/oleObject234.bin"/><Relationship Id="rId475" Type="http://schemas.openxmlformats.org/officeDocument/2006/relationships/image" Target="media/image238.png"/><Relationship Id="rId474" Type="http://schemas.openxmlformats.org/officeDocument/2006/relationships/image" Target="media/image237.wmf"/><Relationship Id="rId473" Type="http://schemas.openxmlformats.org/officeDocument/2006/relationships/oleObject" Target="embeddings/oleObject233.bin"/><Relationship Id="rId472" Type="http://schemas.openxmlformats.org/officeDocument/2006/relationships/oleObject" Target="embeddings/oleObject232.bin"/><Relationship Id="rId471" Type="http://schemas.openxmlformats.org/officeDocument/2006/relationships/image" Target="media/image236.wmf"/><Relationship Id="rId470" Type="http://schemas.openxmlformats.org/officeDocument/2006/relationships/oleObject" Target="embeddings/oleObject231.bin"/><Relationship Id="rId47" Type="http://schemas.openxmlformats.org/officeDocument/2006/relationships/image" Target="media/image23.png"/><Relationship Id="rId469" Type="http://schemas.openxmlformats.org/officeDocument/2006/relationships/image" Target="media/image235.wmf"/><Relationship Id="rId468" Type="http://schemas.openxmlformats.org/officeDocument/2006/relationships/oleObject" Target="embeddings/oleObject230.bin"/><Relationship Id="rId467" Type="http://schemas.openxmlformats.org/officeDocument/2006/relationships/image" Target="media/image234.wmf"/><Relationship Id="rId466" Type="http://schemas.openxmlformats.org/officeDocument/2006/relationships/oleObject" Target="embeddings/oleObject229.bin"/><Relationship Id="rId465" Type="http://schemas.openxmlformats.org/officeDocument/2006/relationships/image" Target="media/image233.wmf"/><Relationship Id="rId464" Type="http://schemas.openxmlformats.org/officeDocument/2006/relationships/oleObject" Target="embeddings/oleObject228.bin"/><Relationship Id="rId463" Type="http://schemas.openxmlformats.org/officeDocument/2006/relationships/image" Target="media/image232.wmf"/><Relationship Id="rId462" Type="http://schemas.openxmlformats.org/officeDocument/2006/relationships/oleObject" Target="embeddings/oleObject227.bin"/><Relationship Id="rId461" Type="http://schemas.openxmlformats.org/officeDocument/2006/relationships/image" Target="media/image231.wmf"/><Relationship Id="rId460" Type="http://schemas.openxmlformats.org/officeDocument/2006/relationships/oleObject" Target="embeddings/oleObject226.bin"/><Relationship Id="rId46" Type="http://schemas.openxmlformats.org/officeDocument/2006/relationships/image" Target="media/image22.wmf"/><Relationship Id="rId459" Type="http://schemas.openxmlformats.org/officeDocument/2006/relationships/image" Target="media/image230.wmf"/><Relationship Id="rId458" Type="http://schemas.openxmlformats.org/officeDocument/2006/relationships/oleObject" Target="embeddings/oleObject225.bin"/><Relationship Id="rId457" Type="http://schemas.openxmlformats.org/officeDocument/2006/relationships/image" Target="media/image229.wmf"/><Relationship Id="rId456" Type="http://schemas.openxmlformats.org/officeDocument/2006/relationships/oleObject" Target="embeddings/oleObject224.bin"/><Relationship Id="rId455" Type="http://schemas.openxmlformats.org/officeDocument/2006/relationships/image" Target="media/image228.png"/><Relationship Id="rId454" Type="http://schemas.openxmlformats.org/officeDocument/2006/relationships/image" Target="media/image227.wmf"/><Relationship Id="rId453" Type="http://schemas.openxmlformats.org/officeDocument/2006/relationships/oleObject" Target="embeddings/oleObject223.bin"/><Relationship Id="rId452" Type="http://schemas.openxmlformats.org/officeDocument/2006/relationships/image" Target="media/image226.wmf"/><Relationship Id="rId451" Type="http://schemas.openxmlformats.org/officeDocument/2006/relationships/oleObject" Target="embeddings/oleObject222.bin"/><Relationship Id="rId450" Type="http://schemas.openxmlformats.org/officeDocument/2006/relationships/image" Target="media/image225.wmf"/><Relationship Id="rId45" Type="http://schemas.openxmlformats.org/officeDocument/2006/relationships/oleObject" Target="embeddings/oleObject20.bin"/><Relationship Id="rId449" Type="http://schemas.openxmlformats.org/officeDocument/2006/relationships/oleObject" Target="embeddings/oleObject221.bin"/><Relationship Id="rId448" Type="http://schemas.openxmlformats.org/officeDocument/2006/relationships/image" Target="media/image224.wmf"/><Relationship Id="rId447" Type="http://schemas.openxmlformats.org/officeDocument/2006/relationships/oleObject" Target="embeddings/oleObject220.bin"/><Relationship Id="rId446" Type="http://schemas.openxmlformats.org/officeDocument/2006/relationships/image" Target="media/image223.wmf"/><Relationship Id="rId445" Type="http://schemas.openxmlformats.org/officeDocument/2006/relationships/oleObject" Target="embeddings/oleObject219.bin"/><Relationship Id="rId444" Type="http://schemas.openxmlformats.org/officeDocument/2006/relationships/image" Target="media/image222.wmf"/><Relationship Id="rId443" Type="http://schemas.openxmlformats.org/officeDocument/2006/relationships/oleObject" Target="embeddings/oleObject218.bin"/><Relationship Id="rId442" Type="http://schemas.openxmlformats.org/officeDocument/2006/relationships/oleObject" Target="embeddings/oleObject217.bin"/><Relationship Id="rId441" Type="http://schemas.openxmlformats.org/officeDocument/2006/relationships/image" Target="media/image221.wmf"/><Relationship Id="rId440" Type="http://schemas.openxmlformats.org/officeDocument/2006/relationships/oleObject" Target="embeddings/oleObject216.bin"/><Relationship Id="rId44" Type="http://schemas.openxmlformats.org/officeDocument/2006/relationships/image" Target="media/image21.wmf"/><Relationship Id="rId439" Type="http://schemas.openxmlformats.org/officeDocument/2006/relationships/image" Target="media/image220.wmf"/><Relationship Id="rId438" Type="http://schemas.openxmlformats.org/officeDocument/2006/relationships/oleObject" Target="embeddings/oleObject215.bin"/><Relationship Id="rId437" Type="http://schemas.openxmlformats.org/officeDocument/2006/relationships/image" Target="media/image219.wmf"/><Relationship Id="rId436" Type="http://schemas.openxmlformats.org/officeDocument/2006/relationships/oleObject" Target="embeddings/oleObject214.bin"/><Relationship Id="rId435" Type="http://schemas.openxmlformats.org/officeDocument/2006/relationships/image" Target="media/image218.wmf"/><Relationship Id="rId434" Type="http://schemas.openxmlformats.org/officeDocument/2006/relationships/oleObject" Target="embeddings/oleObject213.bin"/><Relationship Id="rId433" Type="http://schemas.openxmlformats.org/officeDocument/2006/relationships/image" Target="media/image217.wmf"/><Relationship Id="rId432" Type="http://schemas.openxmlformats.org/officeDocument/2006/relationships/oleObject" Target="embeddings/oleObject212.bin"/><Relationship Id="rId431" Type="http://schemas.openxmlformats.org/officeDocument/2006/relationships/image" Target="media/image216.wmf"/><Relationship Id="rId430" Type="http://schemas.openxmlformats.org/officeDocument/2006/relationships/oleObject" Target="embeddings/oleObject211.bin"/><Relationship Id="rId43" Type="http://schemas.openxmlformats.org/officeDocument/2006/relationships/oleObject" Target="embeddings/oleObject19.bin"/><Relationship Id="rId429" Type="http://schemas.openxmlformats.org/officeDocument/2006/relationships/image" Target="media/image215.wmf"/><Relationship Id="rId428" Type="http://schemas.openxmlformats.org/officeDocument/2006/relationships/oleObject" Target="embeddings/oleObject210.bin"/><Relationship Id="rId427" Type="http://schemas.openxmlformats.org/officeDocument/2006/relationships/oleObject" Target="embeddings/oleObject209.bin"/><Relationship Id="rId426" Type="http://schemas.openxmlformats.org/officeDocument/2006/relationships/image" Target="media/image214.wmf"/><Relationship Id="rId425" Type="http://schemas.openxmlformats.org/officeDocument/2006/relationships/oleObject" Target="embeddings/oleObject208.bin"/><Relationship Id="rId424" Type="http://schemas.openxmlformats.org/officeDocument/2006/relationships/image" Target="media/image213.wmf"/><Relationship Id="rId423" Type="http://schemas.openxmlformats.org/officeDocument/2006/relationships/oleObject" Target="embeddings/oleObject207.bin"/><Relationship Id="rId422" Type="http://schemas.openxmlformats.org/officeDocument/2006/relationships/image" Target="media/image212.wmf"/><Relationship Id="rId421" Type="http://schemas.openxmlformats.org/officeDocument/2006/relationships/oleObject" Target="embeddings/oleObject206.bin"/><Relationship Id="rId420" Type="http://schemas.openxmlformats.org/officeDocument/2006/relationships/image" Target="media/image211.png"/><Relationship Id="rId42" Type="http://schemas.openxmlformats.org/officeDocument/2006/relationships/image" Target="media/image20.wmf"/><Relationship Id="rId419" Type="http://schemas.openxmlformats.org/officeDocument/2006/relationships/image" Target="media/image210.wmf"/><Relationship Id="rId418" Type="http://schemas.openxmlformats.org/officeDocument/2006/relationships/oleObject" Target="embeddings/oleObject205.bin"/><Relationship Id="rId417" Type="http://schemas.openxmlformats.org/officeDocument/2006/relationships/oleObject" Target="embeddings/oleObject204.bin"/><Relationship Id="rId416" Type="http://schemas.openxmlformats.org/officeDocument/2006/relationships/image" Target="media/image209.png"/><Relationship Id="rId415" Type="http://schemas.openxmlformats.org/officeDocument/2006/relationships/image" Target="media/image208.wmf"/><Relationship Id="rId414" Type="http://schemas.openxmlformats.org/officeDocument/2006/relationships/oleObject" Target="embeddings/oleObject203.bin"/><Relationship Id="rId413" Type="http://schemas.openxmlformats.org/officeDocument/2006/relationships/image" Target="media/image207.wmf"/><Relationship Id="rId412" Type="http://schemas.openxmlformats.org/officeDocument/2006/relationships/oleObject" Target="embeddings/oleObject202.bin"/><Relationship Id="rId411" Type="http://schemas.openxmlformats.org/officeDocument/2006/relationships/image" Target="media/image206.wmf"/><Relationship Id="rId410" Type="http://schemas.openxmlformats.org/officeDocument/2006/relationships/oleObject" Target="embeddings/oleObject201.bin"/><Relationship Id="rId41" Type="http://schemas.openxmlformats.org/officeDocument/2006/relationships/oleObject" Target="embeddings/oleObject18.bin"/><Relationship Id="rId409" Type="http://schemas.openxmlformats.org/officeDocument/2006/relationships/image" Target="media/image205.wmf"/><Relationship Id="rId408" Type="http://schemas.openxmlformats.org/officeDocument/2006/relationships/oleObject" Target="embeddings/oleObject200.bin"/><Relationship Id="rId407" Type="http://schemas.openxmlformats.org/officeDocument/2006/relationships/image" Target="media/image204.wmf"/><Relationship Id="rId406" Type="http://schemas.openxmlformats.org/officeDocument/2006/relationships/oleObject" Target="embeddings/oleObject199.bin"/><Relationship Id="rId405" Type="http://schemas.openxmlformats.org/officeDocument/2006/relationships/image" Target="media/image203.png"/><Relationship Id="rId404" Type="http://schemas.openxmlformats.org/officeDocument/2006/relationships/image" Target="media/image202.wmf"/><Relationship Id="rId403" Type="http://schemas.openxmlformats.org/officeDocument/2006/relationships/oleObject" Target="embeddings/oleObject198.bin"/><Relationship Id="rId402" Type="http://schemas.openxmlformats.org/officeDocument/2006/relationships/image" Target="media/image201.wmf"/><Relationship Id="rId401" Type="http://schemas.openxmlformats.org/officeDocument/2006/relationships/oleObject" Target="embeddings/oleObject197.bin"/><Relationship Id="rId400" Type="http://schemas.openxmlformats.org/officeDocument/2006/relationships/image" Target="media/image200.wmf"/><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oleObject" Target="embeddings/oleObject196.bin"/><Relationship Id="rId398" Type="http://schemas.openxmlformats.org/officeDocument/2006/relationships/image" Target="media/image199.wmf"/><Relationship Id="rId397" Type="http://schemas.openxmlformats.org/officeDocument/2006/relationships/oleObject" Target="embeddings/oleObject195.bin"/><Relationship Id="rId396" Type="http://schemas.openxmlformats.org/officeDocument/2006/relationships/oleObject" Target="embeddings/oleObject194.bin"/><Relationship Id="rId395" Type="http://schemas.openxmlformats.org/officeDocument/2006/relationships/image" Target="media/image198.wmf"/><Relationship Id="rId394" Type="http://schemas.openxmlformats.org/officeDocument/2006/relationships/oleObject" Target="embeddings/oleObject193.bin"/><Relationship Id="rId393" Type="http://schemas.openxmlformats.org/officeDocument/2006/relationships/image" Target="media/image197.wmf"/><Relationship Id="rId392" Type="http://schemas.openxmlformats.org/officeDocument/2006/relationships/oleObject" Target="embeddings/oleObject192.bin"/><Relationship Id="rId391" Type="http://schemas.openxmlformats.org/officeDocument/2006/relationships/image" Target="media/image196.png"/><Relationship Id="rId390" Type="http://schemas.openxmlformats.org/officeDocument/2006/relationships/image" Target="media/image195.wmf"/><Relationship Id="rId39" Type="http://schemas.openxmlformats.org/officeDocument/2006/relationships/oleObject" Target="embeddings/oleObject17.bin"/><Relationship Id="rId389" Type="http://schemas.openxmlformats.org/officeDocument/2006/relationships/oleObject" Target="embeddings/oleObject191.bin"/><Relationship Id="rId388" Type="http://schemas.openxmlformats.org/officeDocument/2006/relationships/image" Target="media/image194.wmf"/><Relationship Id="rId387" Type="http://schemas.openxmlformats.org/officeDocument/2006/relationships/oleObject" Target="embeddings/oleObject190.bin"/><Relationship Id="rId386" Type="http://schemas.openxmlformats.org/officeDocument/2006/relationships/image" Target="media/image193.wmf"/><Relationship Id="rId385" Type="http://schemas.openxmlformats.org/officeDocument/2006/relationships/oleObject" Target="embeddings/oleObject189.bin"/><Relationship Id="rId384" Type="http://schemas.openxmlformats.org/officeDocument/2006/relationships/image" Target="media/image192.png"/><Relationship Id="rId383" Type="http://schemas.openxmlformats.org/officeDocument/2006/relationships/image" Target="media/image191.wmf"/><Relationship Id="rId382" Type="http://schemas.openxmlformats.org/officeDocument/2006/relationships/oleObject" Target="embeddings/oleObject188.bin"/><Relationship Id="rId381" Type="http://schemas.openxmlformats.org/officeDocument/2006/relationships/oleObject" Target="embeddings/oleObject187.bin"/><Relationship Id="rId380" Type="http://schemas.openxmlformats.org/officeDocument/2006/relationships/image" Target="media/image190.wmf"/><Relationship Id="rId38" Type="http://schemas.openxmlformats.org/officeDocument/2006/relationships/oleObject" Target="embeddings/oleObject16.bin"/><Relationship Id="rId379" Type="http://schemas.openxmlformats.org/officeDocument/2006/relationships/oleObject" Target="embeddings/oleObject186.bin"/><Relationship Id="rId378" Type="http://schemas.openxmlformats.org/officeDocument/2006/relationships/oleObject" Target="embeddings/oleObject185.bin"/><Relationship Id="rId377" Type="http://schemas.openxmlformats.org/officeDocument/2006/relationships/image" Target="media/image189.wmf"/><Relationship Id="rId376" Type="http://schemas.openxmlformats.org/officeDocument/2006/relationships/oleObject" Target="embeddings/oleObject184.bin"/><Relationship Id="rId375" Type="http://schemas.openxmlformats.org/officeDocument/2006/relationships/image" Target="media/image188.wmf"/><Relationship Id="rId374" Type="http://schemas.openxmlformats.org/officeDocument/2006/relationships/oleObject" Target="embeddings/oleObject183.bin"/><Relationship Id="rId373" Type="http://schemas.openxmlformats.org/officeDocument/2006/relationships/image" Target="media/image187.wmf"/><Relationship Id="rId372" Type="http://schemas.openxmlformats.org/officeDocument/2006/relationships/oleObject" Target="embeddings/oleObject182.bin"/><Relationship Id="rId371" Type="http://schemas.openxmlformats.org/officeDocument/2006/relationships/image" Target="media/image186.wmf"/><Relationship Id="rId370" Type="http://schemas.openxmlformats.org/officeDocument/2006/relationships/oleObject" Target="embeddings/oleObject181.bin"/><Relationship Id="rId37" Type="http://schemas.openxmlformats.org/officeDocument/2006/relationships/image" Target="media/image18.wmf"/><Relationship Id="rId369" Type="http://schemas.openxmlformats.org/officeDocument/2006/relationships/image" Target="media/image185.png"/><Relationship Id="rId368" Type="http://schemas.openxmlformats.org/officeDocument/2006/relationships/image" Target="media/image184.wmf"/><Relationship Id="rId367" Type="http://schemas.openxmlformats.org/officeDocument/2006/relationships/oleObject" Target="embeddings/oleObject180.bin"/><Relationship Id="rId366" Type="http://schemas.openxmlformats.org/officeDocument/2006/relationships/oleObject" Target="embeddings/oleObject179.bin"/><Relationship Id="rId365" Type="http://schemas.openxmlformats.org/officeDocument/2006/relationships/image" Target="media/image183.png"/><Relationship Id="rId364" Type="http://schemas.openxmlformats.org/officeDocument/2006/relationships/image" Target="media/image182.wmf"/><Relationship Id="rId363" Type="http://schemas.openxmlformats.org/officeDocument/2006/relationships/oleObject" Target="embeddings/oleObject178.bin"/><Relationship Id="rId362" Type="http://schemas.openxmlformats.org/officeDocument/2006/relationships/image" Target="media/image181.wmf"/><Relationship Id="rId361" Type="http://schemas.openxmlformats.org/officeDocument/2006/relationships/oleObject" Target="embeddings/oleObject177.bin"/><Relationship Id="rId360" Type="http://schemas.openxmlformats.org/officeDocument/2006/relationships/image" Target="media/image180.wmf"/><Relationship Id="rId36" Type="http://schemas.openxmlformats.org/officeDocument/2006/relationships/oleObject" Target="embeddings/oleObject15.bin"/><Relationship Id="rId359" Type="http://schemas.openxmlformats.org/officeDocument/2006/relationships/oleObject" Target="embeddings/oleObject176.bin"/><Relationship Id="rId358" Type="http://schemas.openxmlformats.org/officeDocument/2006/relationships/image" Target="media/image179.wmf"/><Relationship Id="rId357" Type="http://schemas.openxmlformats.org/officeDocument/2006/relationships/oleObject" Target="embeddings/oleObject175.bin"/><Relationship Id="rId356" Type="http://schemas.openxmlformats.org/officeDocument/2006/relationships/image" Target="media/image178.wmf"/><Relationship Id="rId355" Type="http://schemas.openxmlformats.org/officeDocument/2006/relationships/oleObject" Target="embeddings/oleObject174.bin"/><Relationship Id="rId354" Type="http://schemas.openxmlformats.org/officeDocument/2006/relationships/oleObject" Target="embeddings/oleObject173.bin"/><Relationship Id="rId353" Type="http://schemas.openxmlformats.org/officeDocument/2006/relationships/oleObject" Target="embeddings/oleObject172.bin"/><Relationship Id="rId352" Type="http://schemas.openxmlformats.org/officeDocument/2006/relationships/image" Target="media/image177.wmf"/><Relationship Id="rId351" Type="http://schemas.openxmlformats.org/officeDocument/2006/relationships/oleObject" Target="embeddings/oleObject171.bin"/><Relationship Id="rId350" Type="http://schemas.openxmlformats.org/officeDocument/2006/relationships/image" Target="media/image176.png"/><Relationship Id="rId35" Type="http://schemas.openxmlformats.org/officeDocument/2006/relationships/image" Target="media/image17.wmf"/><Relationship Id="rId349" Type="http://schemas.openxmlformats.org/officeDocument/2006/relationships/image" Target="media/image175.wmf"/><Relationship Id="rId348" Type="http://schemas.openxmlformats.org/officeDocument/2006/relationships/oleObject" Target="embeddings/oleObject170.bin"/><Relationship Id="rId347" Type="http://schemas.openxmlformats.org/officeDocument/2006/relationships/image" Target="media/image174.wmf"/><Relationship Id="rId346" Type="http://schemas.openxmlformats.org/officeDocument/2006/relationships/oleObject" Target="embeddings/oleObject169.bin"/><Relationship Id="rId345" Type="http://schemas.openxmlformats.org/officeDocument/2006/relationships/image" Target="media/image173.wmf"/><Relationship Id="rId344" Type="http://schemas.openxmlformats.org/officeDocument/2006/relationships/oleObject" Target="embeddings/oleObject168.bin"/><Relationship Id="rId343" Type="http://schemas.openxmlformats.org/officeDocument/2006/relationships/image" Target="media/image172.wmf"/><Relationship Id="rId342" Type="http://schemas.openxmlformats.org/officeDocument/2006/relationships/oleObject" Target="embeddings/oleObject167.bin"/><Relationship Id="rId341" Type="http://schemas.openxmlformats.org/officeDocument/2006/relationships/image" Target="media/image171.wmf"/><Relationship Id="rId340" Type="http://schemas.openxmlformats.org/officeDocument/2006/relationships/oleObject" Target="embeddings/oleObject166.bin"/><Relationship Id="rId34" Type="http://schemas.openxmlformats.org/officeDocument/2006/relationships/oleObject" Target="embeddings/oleObject14.bin"/><Relationship Id="rId339" Type="http://schemas.openxmlformats.org/officeDocument/2006/relationships/image" Target="media/image170.png"/><Relationship Id="rId338" Type="http://schemas.openxmlformats.org/officeDocument/2006/relationships/image" Target="media/image169.wmf"/><Relationship Id="rId337" Type="http://schemas.openxmlformats.org/officeDocument/2006/relationships/oleObject" Target="embeddings/oleObject165.bin"/><Relationship Id="rId336" Type="http://schemas.openxmlformats.org/officeDocument/2006/relationships/image" Target="media/image168.wmf"/><Relationship Id="rId335" Type="http://schemas.openxmlformats.org/officeDocument/2006/relationships/oleObject" Target="embeddings/oleObject164.bin"/><Relationship Id="rId334" Type="http://schemas.openxmlformats.org/officeDocument/2006/relationships/image" Target="media/image167.wmf"/><Relationship Id="rId333" Type="http://schemas.openxmlformats.org/officeDocument/2006/relationships/oleObject" Target="embeddings/oleObject163.bin"/><Relationship Id="rId332" Type="http://schemas.openxmlformats.org/officeDocument/2006/relationships/oleObject" Target="embeddings/oleObject162.bin"/><Relationship Id="rId331" Type="http://schemas.openxmlformats.org/officeDocument/2006/relationships/image" Target="media/image166.wmf"/><Relationship Id="rId330" Type="http://schemas.openxmlformats.org/officeDocument/2006/relationships/oleObject" Target="embeddings/oleObject161.bin"/><Relationship Id="rId33" Type="http://schemas.openxmlformats.org/officeDocument/2006/relationships/image" Target="media/image16.wmf"/><Relationship Id="rId329" Type="http://schemas.openxmlformats.org/officeDocument/2006/relationships/oleObject" Target="embeddings/oleObject160.bin"/><Relationship Id="rId328" Type="http://schemas.openxmlformats.org/officeDocument/2006/relationships/image" Target="media/image165.png"/><Relationship Id="rId327" Type="http://schemas.openxmlformats.org/officeDocument/2006/relationships/oleObject" Target="embeddings/oleObject159.bin"/><Relationship Id="rId326" Type="http://schemas.openxmlformats.org/officeDocument/2006/relationships/image" Target="media/image164.wmf"/><Relationship Id="rId325" Type="http://schemas.openxmlformats.org/officeDocument/2006/relationships/oleObject" Target="embeddings/oleObject158.bin"/><Relationship Id="rId324" Type="http://schemas.openxmlformats.org/officeDocument/2006/relationships/oleObject" Target="embeddings/oleObject157.bin"/><Relationship Id="rId323" Type="http://schemas.openxmlformats.org/officeDocument/2006/relationships/image" Target="media/image163.wmf"/><Relationship Id="rId322" Type="http://schemas.openxmlformats.org/officeDocument/2006/relationships/oleObject" Target="embeddings/oleObject156.bin"/><Relationship Id="rId321" Type="http://schemas.openxmlformats.org/officeDocument/2006/relationships/image" Target="media/image162.png"/><Relationship Id="rId320" Type="http://schemas.openxmlformats.org/officeDocument/2006/relationships/image" Target="media/image161.wmf"/><Relationship Id="rId32" Type="http://schemas.openxmlformats.org/officeDocument/2006/relationships/oleObject" Target="embeddings/oleObject13.bin"/><Relationship Id="rId319" Type="http://schemas.openxmlformats.org/officeDocument/2006/relationships/oleObject" Target="embeddings/oleObject155.bin"/><Relationship Id="rId318" Type="http://schemas.openxmlformats.org/officeDocument/2006/relationships/image" Target="media/image160.wmf"/><Relationship Id="rId317" Type="http://schemas.openxmlformats.org/officeDocument/2006/relationships/oleObject" Target="embeddings/oleObject154.bin"/><Relationship Id="rId316" Type="http://schemas.openxmlformats.org/officeDocument/2006/relationships/image" Target="media/image159.wmf"/><Relationship Id="rId315" Type="http://schemas.openxmlformats.org/officeDocument/2006/relationships/oleObject" Target="embeddings/oleObject153.bin"/><Relationship Id="rId314" Type="http://schemas.openxmlformats.org/officeDocument/2006/relationships/image" Target="media/image158.png"/><Relationship Id="rId313" Type="http://schemas.openxmlformats.org/officeDocument/2006/relationships/image" Target="media/image157.wmf"/><Relationship Id="rId312" Type="http://schemas.openxmlformats.org/officeDocument/2006/relationships/oleObject" Target="embeddings/oleObject152.bin"/><Relationship Id="rId311" Type="http://schemas.openxmlformats.org/officeDocument/2006/relationships/image" Target="media/image156.wmf"/><Relationship Id="rId310" Type="http://schemas.openxmlformats.org/officeDocument/2006/relationships/oleObject" Target="embeddings/oleObject151.bin"/><Relationship Id="rId31" Type="http://schemas.openxmlformats.org/officeDocument/2006/relationships/image" Target="media/image15.png"/><Relationship Id="rId309" Type="http://schemas.openxmlformats.org/officeDocument/2006/relationships/image" Target="media/image155.wmf"/><Relationship Id="rId308" Type="http://schemas.openxmlformats.org/officeDocument/2006/relationships/oleObject" Target="embeddings/oleObject150.bin"/><Relationship Id="rId307" Type="http://schemas.openxmlformats.org/officeDocument/2006/relationships/image" Target="media/image154.wmf"/><Relationship Id="rId306" Type="http://schemas.openxmlformats.org/officeDocument/2006/relationships/oleObject" Target="embeddings/oleObject149.bin"/><Relationship Id="rId305" Type="http://schemas.openxmlformats.org/officeDocument/2006/relationships/image" Target="media/image153.png"/><Relationship Id="rId304" Type="http://schemas.openxmlformats.org/officeDocument/2006/relationships/image" Target="media/image152.wmf"/><Relationship Id="rId303" Type="http://schemas.openxmlformats.org/officeDocument/2006/relationships/oleObject" Target="embeddings/oleObject148.bin"/><Relationship Id="rId302" Type="http://schemas.openxmlformats.org/officeDocument/2006/relationships/image" Target="media/image151.wmf"/><Relationship Id="rId301" Type="http://schemas.openxmlformats.org/officeDocument/2006/relationships/oleObject" Target="embeddings/oleObject147.bin"/><Relationship Id="rId300" Type="http://schemas.openxmlformats.org/officeDocument/2006/relationships/image" Target="media/image150.wmf"/><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46.bin"/><Relationship Id="rId298" Type="http://schemas.openxmlformats.org/officeDocument/2006/relationships/image" Target="media/image149.wmf"/><Relationship Id="rId297" Type="http://schemas.openxmlformats.org/officeDocument/2006/relationships/oleObject" Target="embeddings/oleObject145.bin"/><Relationship Id="rId296" Type="http://schemas.openxmlformats.org/officeDocument/2006/relationships/image" Target="media/image148.wmf"/><Relationship Id="rId295" Type="http://schemas.openxmlformats.org/officeDocument/2006/relationships/oleObject" Target="embeddings/oleObject144.bin"/><Relationship Id="rId294" Type="http://schemas.openxmlformats.org/officeDocument/2006/relationships/image" Target="media/image147.wmf"/><Relationship Id="rId293" Type="http://schemas.openxmlformats.org/officeDocument/2006/relationships/oleObject" Target="embeddings/oleObject143.bin"/><Relationship Id="rId292" Type="http://schemas.openxmlformats.org/officeDocument/2006/relationships/image" Target="media/image146.wmf"/><Relationship Id="rId291" Type="http://schemas.openxmlformats.org/officeDocument/2006/relationships/oleObject" Target="embeddings/oleObject142.bin"/><Relationship Id="rId290" Type="http://schemas.openxmlformats.org/officeDocument/2006/relationships/image" Target="media/image145.wmf"/><Relationship Id="rId29" Type="http://schemas.openxmlformats.org/officeDocument/2006/relationships/oleObject" Target="embeddings/oleObject12.bin"/><Relationship Id="rId289" Type="http://schemas.openxmlformats.org/officeDocument/2006/relationships/oleObject" Target="embeddings/oleObject141.bin"/><Relationship Id="rId288" Type="http://schemas.openxmlformats.org/officeDocument/2006/relationships/image" Target="media/image144.wmf"/><Relationship Id="rId287" Type="http://schemas.openxmlformats.org/officeDocument/2006/relationships/oleObject" Target="embeddings/oleObject140.bin"/><Relationship Id="rId286" Type="http://schemas.openxmlformats.org/officeDocument/2006/relationships/image" Target="media/image143.wmf"/><Relationship Id="rId285" Type="http://schemas.openxmlformats.org/officeDocument/2006/relationships/image" Target="media/image142.wmf"/><Relationship Id="rId284" Type="http://schemas.openxmlformats.org/officeDocument/2006/relationships/oleObject" Target="embeddings/oleObject139.bin"/><Relationship Id="rId283" Type="http://schemas.openxmlformats.org/officeDocument/2006/relationships/image" Target="media/image141.png"/><Relationship Id="rId282" Type="http://schemas.openxmlformats.org/officeDocument/2006/relationships/image" Target="media/image140.wmf"/><Relationship Id="rId281" Type="http://schemas.openxmlformats.org/officeDocument/2006/relationships/oleObject" Target="embeddings/oleObject138.bin"/><Relationship Id="rId280" Type="http://schemas.openxmlformats.org/officeDocument/2006/relationships/oleObject" Target="embeddings/oleObject137.bin"/><Relationship Id="rId28" Type="http://schemas.openxmlformats.org/officeDocument/2006/relationships/image" Target="media/image13.wmf"/><Relationship Id="rId279" Type="http://schemas.openxmlformats.org/officeDocument/2006/relationships/image" Target="media/image139.wmf"/><Relationship Id="rId278" Type="http://schemas.openxmlformats.org/officeDocument/2006/relationships/oleObject" Target="embeddings/oleObject136.bin"/><Relationship Id="rId277" Type="http://schemas.openxmlformats.org/officeDocument/2006/relationships/image" Target="media/image138.wmf"/><Relationship Id="rId276" Type="http://schemas.openxmlformats.org/officeDocument/2006/relationships/oleObject" Target="embeddings/oleObject135.bin"/><Relationship Id="rId275" Type="http://schemas.openxmlformats.org/officeDocument/2006/relationships/image" Target="media/image137.png"/><Relationship Id="rId274" Type="http://schemas.openxmlformats.org/officeDocument/2006/relationships/oleObject" Target="embeddings/oleObject134.bin"/><Relationship Id="rId273" Type="http://schemas.openxmlformats.org/officeDocument/2006/relationships/image" Target="media/image136.wmf"/><Relationship Id="rId272" Type="http://schemas.openxmlformats.org/officeDocument/2006/relationships/oleObject" Target="embeddings/oleObject133.bin"/><Relationship Id="rId271" Type="http://schemas.openxmlformats.org/officeDocument/2006/relationships/image" Target="media/image135.wmf"/><Relationship Id="rId270" Type="http://schemas.openxmlformats.org/officeDocument/2006/relationships/oleObject" Target="embeddings/oleObject132.bin"/><Relationship Id="rId27" Type="http://schemas.openxmlformats.org/officeDocument/2006/relationships/oleObject" Target="embeddings/oleObject11.bin"/><Relationship Id="rId269" Type="http://schemas.openxmlformats.org/officeDocument/2006/relationships/image" Target="media/image134.wmf"/><Relationship Id="rId268" Type="http://schemas.openxmlformats.org/officeDocument/2006/relationships/oleObject" Target="embeddings/oleObject131.bin"/><Relationship Id="rId267" Type="http://schemas.openxmlformats.org/officeDocument/2006/relationships/image" Target="media/image133.wmf"/><Relationship Id="rId266" Type="http://schemas.openxmlformats.org/officeDocument/2006/relationships/oleObject" Target="embeddings/oleObject130.bin"/><Relationship Id="rId265" Type="http://schemas.openxmlformats.org/officeDocument/2006/relationships/image" Target="media/image132.wmf"/><Relationship Id="rId264" Type="http://schemas.openxmlformats.org/officeDocument/2006/relationships/oleObject" Target="embeddings/oleObject129.bin"/><Relationship Id="rId263" Type="http://schemas.openxmlformats.org/officeDocument/2006/relationships/image" Target="media/image131.wmf"/><Relationship Id="rId262" Type="http://schemas.openxmlformats.org/officeDocument/2006/relationships/oleObject" Target="embeddings/oleObject128.bin"/><Relationship Id="rId261" Type="http://schemas.openxmlformats.org/officeDocument/2006/relationships/image" Target="media/image130.wmf"/><Relationship Id="rId260" Type="http://schemas.openxmlformats.org/officeDocument/2006/relationships/image" Target="media/image129.png"/><Relationship Id="rId26" Type="http://schemas.openxmlformats.org/officeDocument/2006/relationships/image" Target="media/image12.wmf"/><Relationship Id="rId259" Type="http://schemas.openxmlformats.org/officeDocument/2006/relationships/oleObject" Target="embeddings/oleObject127.bin"/><Relationship Id="rId258" Type="http://schemas.openxmlformats.org/officeDocument/2006/relationships/image" Target="media/image128.png"/><Relationship Id="rId257" Type="http://schemas.openxmlformats.org/officeDocument/2006/relationships/oleObject" Target="embeddings/oleObject126.bin"/><Relationship Id="rId256" Type="http://schemas.openxmlformats.org/officeDocument/2006/relationships/image" Target="media/image127.wmf"/><Relationship Id="rId255" Type="http://schemas.openxmlformats.org/officeDocument/2006/relationships/oleObject" Target="embeddings/oleObject125.bin"/><Relationship Id="rId254" Type="http://schemas.openxmlformats.org/officeDocument/2006/relationships/image" Target="media/image126.png"/><Relationship Id="rId253" Type="http://schemas.openxmlformats.org/officeDocument/2006/relationships/image" Target="media/image125.wmf"/><Relationship Id="rId252" Type="http://schemas.openxmlformats.org/officeDocument/2006/relationships/oleObject" Target="embeddings/oleObject124.bin"/><Relationship Id="rId251" Type="http://schemas.openxmlformats.org/officeDocument/2006/relationships/image" Target="media/image124.wmf"/><Relationship Id="rId250" Type="http://schemas.openxmlformats.org/officeDocument/2006/relationships/oleObject" Target="embeddings/oleObject123.bin"/><Relationship Id="rId25" Type="http://schemas.openxmlformats.org/officeDocument/2006/relationships/oleObject" Target="embeddings/oleObject10.bin"/><Relationship Id="rId249" Type="http://schemas.openxmlformats.org/officeDocument/2006/relationships/image" Target="media/image123.wmf"/><Relationship Id="rId248" Type="http://schemas.openxmlformats.org/officeDocument/2006/relationships/oleObject" Target="embeddings/oleObject122.bin"/><Relationship Id="rId247" Type="http://schemas.openxmlformats.org/officeDocument/2006/relationships/image" Target="media/image122.wmf"/><Relationship Id="rId246" Type="http://schemas.openxmlformats.org/officeDocument/2006/relationships/oleObject" Target="embeddings/oleObject121.bin"/><Relationship Id="rId245" Type="http://schemas.openxmlformats.org/officeDocument/2006/relationships/image" Target="media/image121.wmf"/><Relationship Id="rId244" Type="http://schemas.openxmlformats.org/officeDocument/2006/relationships/oleObject" Target="embeddings/oleObject120.bin"/><Relationship Id="rId243" Type="http://schemas.openxmlformats.org/officeDocument/2006/relationships/image" Target="media/image120.wmf"/><Relationship Id="rId242" Type="http://schemas.openxmlformats.org/officeDocument/2006/relationships/oleObject" Target="embeddings/oleObject119.bin"/><Relationship Id="rId241" Type="http://schemas.openxmlformats.org/officeDocument/2006/relationships/image" Target="media/image119.wmf"/><Relationship Id="rId240" Type="http://schemas.openxmlformats.org/officeDocument/2006/relationships/oleObject" Target="embeddings/oleObject118.bin"/><Relationship Id="rId24" Type="http://schemas.openxmlformats.org/officeDocument/2006/relationships/image" Target="media/image11.wmf"/><Relationship Id="rId239" Type="http://schemas.openxmlformats.org/officeDocument/2006/relationships/image" Target="media/image118.wmf"/><Relationship Id="rId238" Type="http://schemas.openxmlformats.org/officeDocument/2006/relationships/oleObject" Target="embeddings/oleObject117.bin"/><Relationship Id="rId237" Type="http://schemas.openxmlformats.org/officeDocument/2006/relationships/image" Target="media/image117.wmf"/><Relationship Id="rId236" Type="http://schemas.openxmlformats.org/officeDocument/2006/relationships/oleObject" Target="embeddings/oleObject116.bin"/><Relationship Id="rId235" Type="http://schemas.openxmlformats.org/officeDocument/2006/relationships/image" Target="media/image116.wmf"/><Relationship Id="rId234" Type="http://schemas.openxmlformats.org/officeDocument/2006/relationships/oleObject" Target="embeddings/oleObject115.bin"/><Relationship Id="rId233" Type="http://schemas.openxmlformats.org/officeDocument/2006/relationships/image" Target="media/image115.png"/><Relationship Id="rId232" Type="http://schemas.openxmlformats.org/officeDocument/2006/relationships/oleObject" Target="embeddings/oleObject114.bin"/><Relationship Id="rId231" Type="http://schemas.openxmlformats.org/officeDocument/2006/relationships/image" Target="media/image114.wmf"/><Relationship Id="rId230" Type="http://schemas.openxmlformats.org/officeDocument/2006/relationships/oleObject" Target="embeddings/oleObject113.bin"/><Relationship Id="rId23" Type="http://schemas.openxmlformats.org/officeDocument/2006/relationships/oleObject" Target="embeddings/oleObject9.bin"/><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image" Target="media/image112.wmf"/><Relationship Id="rId226" Type="http://schemas.openxmlformats.org/officeDocument/2006/relationships/oleObject" Target="embeddings/oleObject111.bin"/><Relationship Id="rId225" Type="http://schemas.openxmlformats.org/officeDocument/2006/relationships/image" Target="media/image111.wmf"/><Relationship Id="rId224" Type="http://schemas.openxmlformats.org/officeDocument/2006/relationships/oleObject" Target="embeddings/oleObject110.bin"/><Relationship Id="rId223" Type="http://schemas.openxmlformats.org/officeDocument/2006/relationships/image" Target="media/image110.wmf"/><Relationship Id="rId222" Type="http://schemas.openxmlformats.org/officeDocument/2006/relationships/oleObject" Target="embeddings/oleObject109.bin"/><Relationship Id="rId221" Type="http://schemas.openxmlformats.org/officeDocument/2006/relationships/image" Target="media/image109.wmf"/><Relationship Id="rId220" Type="http://schemas.openxmlformats.org/officeDocument/2006/relationships/oleObject" Target="embeddings/oleObject108.bin"/><Relationship Id="rId22" Type="http://schemas.openxmlformats.org/officeDocument/2006/relationships/image" Target="media/image10.png"/><Relationship Id="rId219" Type="http://schemas.openxmlformats.org/officeDocument/2006/relationships/image" Target="media/image108.wmf"/><Relationship Id="rId218" Type="http://schemas.openxmlformats.org/officeDocument/2006/relationships/oleObject" Target="embeddings/oleObject107.bin"/><Relationship Id="rId217" Type="http://schemas.openxmlformats.org/officeDocument/2006/relationships/image" Target="media/image107.wmf"/><Relationship Id="rId216" Type="http://schemas.openxmlformats.org/officeDocument/2006/relationships/oleObject" Target="embeddings/oleObject106.bin"/><Relationship Id="rId215" Type="http://schemas.openxmlformats.org/officeDocument/2006/relationships/image" Target="media/image106.wmf"/><Relationship Id="rId214" Type="http://schemas.openxmlformats.org/officeDocument/2006/relationships/oleObject" Target="embeddings/oleObject105.bin"/><Relationship Id="rId213" Type="http://schemas.openxmlformats.org/officeDocument/2006/relationships/image" Target="media/image105.wmf"/><Relationship Id="rId212" Type="http://schemas.openxmlformats.org/officeDocument/2006/relationships/oleObject" Target="embeddings/oleObject104.bin"/><Relationship Id="rId211" Type="http://schemas.openxmlformats.org/officeDocument/2006/relationships/image" Target="media/image104.wmf"/><Relationship Id="rId210" Type="http://schemas.openxmlformats.org/officeDocument/2006/relationships/oleObject" Target="embeddings/oleObject103.bin"/><Relationship Id="rId21" Type="http://schemas.openxmlformats.org/officeDocument/2006/relationships/image" Target="media/image9.wmf"/><Relationship Id="rId209" Type="http://schemas.openxmlformats.org/officeDocument/2006/relationships/image" Target="media/image103.wmf"/><Relationship Id="rId208" Type="http://schemas.openxmlformats.org/officeDocument/2006/relationships/oleObject" Target="embeddings/oleObject102.bin"/><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oleObject" Target="embeddings/oleObject96.bin"/><Relationship Id="rId196" Type="http://schemas.openxmlformats.org/officeDocument/2006/relationships/oleObject" Target="embeddings/oleObject95.bin"/><Relationship Id="rId195" Type="http://schemas.openxmlformats.org/officeDocument/2006/relationships/image" Target="media/image97.wmf"/><Relationship Id="rId194" Type="http://schemas.openxmlformats.org/officeDocument/2006/relationships/oleObject" Target="embeddings/oleObject94.bin"/><Relationship Id="rId193" Type="http://schemas.openxmlformats.org/officeDocument/2006/relationships/image" Target="media/image96.wmf"/><Relationship Id="rId192" Type="http://schemas.openxmlformats.org/officeDocument/2006/relationships/oleObject" Target="embeddings/oleObject93.bin"/><Relationship Id="rId191" Type="http://schemas.openxmlformats.org/officeDocument/2006/relationships/image" Target="media/image95.wmf"/><Relationship Id="rId190" Type="http://schemas.openxmlformats.org/officeDocument/2006/relationships/oleObject" Target="embeddings/oleObject92.bin"/><Relationship Id="rId19" Type="http://schemas.openxmlformats.org/officeDocument/2006/relationships/oleObject" Target="embeddings/oleObject7.bin"/><Relationship Id="rId189" Type="http://schemas.openxmlformats.org/officeDocument/2006/relationships/image" Target="media/image94.wmf"/><Relationship Id="rId188" Type="http://schemas.openxmlformats.org/officeDocument/2006/relationships/oleObject" Target="embeddings/oleObject91.bin"/><Relationship Id="rId187" Type="http://schemas.openxmlformats.org/officeDocument/2006/relationships/oleObject" Target="embeddings/oleObject90.bin"/><Relationship Id="rId186" Type="http://schemas.openxmlformats.org/officeDocument/2006/relationships/oleObject" Target="embeddings/oleObject89.bin"/><Relationship Id="rId185" Type="http://schemas.openxmlformats.org/officeDocument/2006/relationships/image" Target="media/image93.png"/><Relationship Id="rId184" Type="http://schemas.openxmlformats.org/officeDocument/2006/relationships/oleObject" Target="embeddings/oleObject88.bin"/><Relationship Id="rId183" Type="http://schemas.openxmlformats.org/officeDocument/2006/relationships/image" Target="media/image92.wmf"/><Relationship Id="rId182" Type="http://schemas.openxmlformats.org/officeDocument/2006/relationships/oleObject" Target="embeddings/oleObject87.bin"/><Relationship Id="rId181" Type="http://schemas.openxmlformats.org/officeDocument/2006/relationships/oleObject" Target="embeddings/oleObject86.bin"/><Relationship Id="rId180" Type="http://schemas.openxmlformats.org/officeDocument/2006/relationships/image" Target="media/image91.wmf"/><Relationship Id="rId18" Type="http://schemas.openxmlformats.org/officeDocument/2006/relationships/image" Target="media/image8.wmf"/><Relationship Id="rId179" Type="http://schemas.openxmlformats.org/officeDocument/2006/relationships/oleObject" Target="embeddings/oleObject85.bin"/><Relationship Id="rId178" Type="http://schemas.openxmlformats.org/officeDocument/2006/relationships/image" Target="media/image90.wmf"/><Relationship Id="rId177" Type="http://schemas.openxmlformats.org/officeDocument/2006/relationships/oleObject" Target="embeddings/oleObject84.bin"/><Relationship Id="rId176" Type="http://schemas.openxmlformats.org/officeDocument/2006/relationships/image" Target="media/image89.wmf"/><Relationship Id="rId175" Type="http://schemas.openxmlformats.org/officeDocument/2006/relationships/image" Target="media/image88.wmf"/><Relationship Id="rId174" Type="http://schemas.openxmlformats.org/officeDocument/2006/relationships/oleObject" Target="embeddings/oleObject83.bin"/><Relationship Id="rId173" Type="http://schemas.openxmlformats.org/officeDocument/2006/relationships/image" Target="media/image87.wmf"/><Relationship Id="rId172" Type="http://schemas.openxmlformats.org/officeDocument/2006/relationships/oleObject" Target="embeddings/oleObject82.bin"/><Relationship Id="rId171" Type="http://schemas.openxmlformats.org/officeDocument/2006/relationships/image" Target="media/image86.wmf"/><Relationship Id="rId170" Type="http://schemas.openxmlformats.org/officeDocument/2006/relationships/oleObject" Target="embeddings/oleObject81.bin"/><Relationship Id="rId17" Type="http://schemas.openxmlformats.org/officeDocument/2006/relationships/oleObject" Target="embeddings/oleObject6.bin"/><Relationship Id="rId169" Type="http://schemas.openxmlformats.org/officeDocument/2006/relationships/image" Target="media/image85.png"/><Relationship Id="rId168" Type="http://schemas.openxmlformats.org/officeDocument/2006/relationships/image" Target="media/image84.wmf"/><Relationship Id="rId167" Type="http://schemas.openxmlformats.org/officeDocument/2006/relationships/oleObject" Target="embeddings/oleObject80.bin"/><Relationship Id="rId166" Type="http://schemas.openxmlformats.org/officeDocument/2006/relationships/image" Target="media/image83.wmf"/><Relationship Id="rId165" Type="http://schemas.openxmlformats.org/officeDocument/2006/relationships/oleObject" Target="embeddings/oleObject79.bin"/><Relationship Id="rId164" Type="http://schemas.openxmlformats.org/officeDocument/2006/relationships/image" Target="media/image82.wmf"/><Relationship Id="rId163" Type="http://schemas.openxmlformats.org/officeDocument/2006/relationships/oleObject" Target="embeddings/oleObject78.bin"/><Relationship Id="rId162" Type="http://schemas.openxmlformats.org/officeDocument/2006/relationships/image" Target="media/image81.wmf"/><Relationship Id="rId161" Type="http://schemas.openxmlformats.org/officeDocument/2006/relationships/oleObject" Target="embeddings/oleObject77.bin"/><Relationship Id="rId160" Type="http://schemas.openxmlformats.org/officeDocument/2006/relationships/image" Target="media/image80.wmf"/><Relationship Id="rId16" Type="http://schemas.openxmlformats.org/officeDocument/2006/relationships/image" Target="media/image7.wmf"/><Relationship Id="rId159" Type="http://schemas.openxmlformats.org/officeDocument/2006/relationships/oleObject" Target="embeddings/oleObject76.bin"/><Relationship Id="rId158" Type="http://schemas.openxmlformats.org/officeDocument/2006/relationships/image" Target="media/image79.wmf"/><Relationship Id="rId157" Type="http://schemas.openxmlformats.org/officeDocument/2006/relationships/oleObject" Target="embeddings/oleObject75.bin"/><Relationship Id="rId156" Type="http://schemas.openxmlformats.org/officeDocument/2006/relationships/image" Target="media/image78.png"/><Relationship Id="rId155" Type="http://schemas.openxmlformats.org/officeDocument/2006/relationships/oleObject" Target="embeddings/oleObject74.bin"/><Relationship Id="rId154" Type="http://schemas.openxmlformats.org/officeDocument/2006/relationships/image" Target="media/image77.wmf"/><Relationship Id="rId153" Type="http://schemas.openxmlformats.org/officeDocument/2006/relationships/oleObject" Target="embeddings/oleObject73.bin"/><Relationship Id="rId152" Type="http://schemas.openxmlformats.org/officeDocument/2006/relationships/image" Target="media/image76.png"/><Relationship Id="rId151" Type="http://schemas.openxmlformats.org/officeDocument/2006/relationships/image" Target="media/image75.wmf"/><Relationship Id="rId150" Type="http://schemas.openxmlformats.org/officeDocument/2006/relationships/oleObject" Target="embeddings/oleObject72.bin"/><Relationship Id="rId15" Type="http://schemas.openxmlformats.org/officeDocument/2006/relationships/oleObject" Target="embeddings/oleObject5.bin"/><Relationship Id="rId149" Type="http://schemas.openxmlformats.org/officeDocument/2006/relationships/oleObject" Target="embeddings/oleObject71.bin"/><Relationship Id="rId148" Type="http://schemas.openxmlformats.org/officeDocument/2006/relationships/image" Target="media/image74.png"/><Relationship Id="rId147" Type="http://schemas.openxmlformats.org/officeDocument/2006/relationships/image" Target="media/image73.wmf"/><Relationship Id="rId146" Type="http://schemas.openxmlformats.org/officeDocument/2006/relationships/image" Target="media/image72.wmf"/><Relationship Id="rId145" Type="http://schemas.openxmlformats.org/officeDocument/2006/relationships/oleObject" Target="embeddings/oleObject70.bin"/><Relationship Id="rId144" Type="http://schemas.openxmlformats.org/officeDocument/2006/relationships/image" Target="media/image71.wmf"/><Relationship Id="rId143" Type="http://schemas.openxmlformats.org/officeDocument/2006/relationships/oleObject" Target="embeddings/oleObject69.bin"/><Relationship Id="rId142" Type="http://schemas.openxmlformats.org/officeDocument/2006/relationships/image" Target="media/image70.wmf"/><Relationship Id="rId141" Type="http://schemas.openxmlformats.org/officeDocument/2006/relationships/oleObject" Target="embeddings/oleObject68.bin"/><Relationship Id="rId140" Type="http://schemas.openxmlformats.org/officeDocument/2006/relationships/image" Target="media/image69.wmf"/><Relationship Id="rId14" Type="http://schemas.openxmlformats.org/officeDocument/2006/relationships/image" Target="media/image6.wmf"/><Relationship Id="rId139" Type="http://schemas.openxmlformats.org/officeDocument/2006/relationships/oleObject" Target="embeddings/oleObject67.bin"/><Relationship Id="rId138" Type="http://schemas.openxmlformats.org/officeDocument/2006/relationships/image" Target="media/image68.wmf"/><Relationship Id="rId137" Type="http://schemas.openxmlformats.org/officeDocument/2006/relationships/oleObject" Target="embeddings/oleObject66.bin"/><Relationship Id="rId136" Type="http://schemas.openxmlformats.org/officeDocument/2006/relationships/image" Target="media/image67.wmf"/><Relationship Id="rId135" Type="http://schemas.openxmlformats.org/officeDocument/2006/relationships/oleObject" Target="embeddings/oleObject65.bin"/><Relationship Id="rId134" Type="http://schemas.openxmlformats.org/officeDocument/2006/relationships/image" Target="media/image66.wmf"/><Relationship Id="rId133" Type="http://schemas.openxmlformats.org/officeDocument/2006/relationships/oleObject" Target="embeddings/oleObject64.bin"/><Relationship Id="rId132" Type="http://schemas.openxmlformats.org/officeDocument/2006/relationships/image" Target="media/image65.wmf"/><Relationship Id="rId131" Type="http://schemas.openxmlformats.org/officeDocument/2006/relationships/oleObject" Target="embeddings/oleObject63.bin"/><Relationship Id="rId130" Type="http://schemas.openxmlformats.org/officeDocument/2006/relationships/image" Target="media/image64.wmf"/><Relationship Id="rId13" Type="http://schemas.openxmlformats.org/officeDocument/2006/relationships/oleObject" Target="embeddings/oleObject4.bin"/><Relationship Id="rId129" Type="http://schemas.openxmlformats.org/officeDocument/2006/relationships/oleObject" Target="embeddings/oleObject62.bin"/><Relationship Id="rId128" Type="http://schemas.openxmlformats.org/officeDocument/2006/relationships/image" Target="media/image63.wmf"/><Relationship Id="rId127" Type="http://schemas.openxmlformats.org/officeDocument/2006/relationships/oleObject" Target="embeddings/oleObject61.bin"/><Relationship Id="rId126" Type="http://schemas.openxmlformats.org/officeDocument/2006/relationships/image" Target="media/image62.wmf"/><Relationship Id="rId125" Type="http://schemas.openxmlformats.org/officeDocument/2006/relationships/oleObject" Target="embeddings/oleObject60.bin"/><Relationship Id="rId124" Type="http://schemas.openxmlformats.org/officeDocument/2006/relationships/image" Target="media/image61.wmf"/><Relationship Id="rId123" Type="http://schemas.openxmlformats.org/officeDocument/2006/relationships/oleObject" Target="embeddings/oleObject59.bin"/><Relationship Id="rId122" Type="http://schemas.openxmlformats.org/officeDocument/2006/relationships/image" Target="media/image60.wmf"/><Relationship Id="rId121" Type="http://schemas.openxmlformats.org/officeDocument/2006/relationships/oleObject" Target="embeddings/oleObject58.bin"/><Relationship Id="rId120" Type="http://schemas.openxmlformats.org/officeDocument/2006/relationships/image" Target="media/image59.wmf"/><Relationship Id="rId12" Type="http://schemas.openxmlformats.org/officeDocument/2006/relationships/image" Target="media/image5.wmf"/><Relationship Id="rId119" Type="http://schemas.openxmlformats.org/officeDocument/2006/relationships/oleObject" Target="embeddings/oleObject57.bin"/><Relationship Id="rId118" Type="http://schemas.openxmlformats.org/officeDocument/2006/relationships/image" Target="media/image58.wmf"/><Relationship Id="rId117" Type="http://schemas.openxmlformats.org/officeDocument/2006/relationships/oleObject" Target="embeddings/oleObject56.bin"/><Relationship Id="rId116" Type="http://schemas.openxmlformats.org/officeDocument/2006/relationships/oleObject" Target="embeddings/oleObject55.bin"/><Relationship Id="rId115" Type="http://schemas.openxmlformats.org/officeDocument/2006/relationships/image" Target="media/image57.wmf"/><Relationship Id="rId114" Type="http://schemas.openxmlformats.org/officeDocument/2006/relationships/oleObject" Target="embeddings/oleObject54.bin"/><Relationship Id="rId113" Type="http://schemas.openxmlformats.org/officeDocument/2006/relationships/image" Target="media/image56.jpeg"/><Relationship Id="rId112" Type="http://schemas.openxmlformats.org/officeDocument/2006/relationships/oleObject" Target="embeddings/oleObject53.bin"/><Relationship Id="rId111" Type="http://schemas.openxmlformats.org/officeDocument/2006/relationships/image" Target="media/image55.wmf"/><Relationship Id="rId110" Type="http://schemas.openxmlformats.org/officeDocument/2006/relationships/oleObject" Target="embeddings/oleObject52.bin"/><Relationship Id="rId11" Type="http://schemas.openxmlformats.org/officeDocument/2006/relationships/oleObject" Target="embeddings/oleObject3.bin"/><Relationship Id="rId109" Type="http://schemas.openxmlformats.org/officeDocument/2006/relationships/image" Target="media/image54.wmf"/><Relationship Id="rId108" Type="http://schemas.openxmlformats.org/officeDocument/2006/relationships/oleObject" Target="embeddings/oleObject51.bin"/><Relationship Id="rId107" Type="http://schemas.openxmlformats.org/officeDocument/2006/relationships/image" Target="media/image53.wmf"/><Relationship Id="rId106" Type="http://schemas.openxmlformats.org/officeDocument/2006/relationships/oleObject" Target="embeddings/oleObject50.bin"/><Relationship Id="rId105" Type="http://schemas.openxmlformats.org/officeDocument/2006/relationships/oleObject" Target="embeddings/oleObject49.bin"/><Relationship Id="rId104" Type="http://schemas.openxmlformats.org/officeDocument/2006/relationships/image" Target="media/image52.wmf"/><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36</Pages>
  <Words>88</Words>
  <Characters>88</Characters>
  <Lines>1675</Lines>
  <Paragraphs>1675</Paragraphs>
  <TotalTime>16</TotalTime>
  <ScaleCrop>false</ScaleCrop>
  <LinksUpToDate>false</LinksUpToDate>
  <CharactersWithSpaces>129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君记放變。</cp:lastModifiedBy>
  <cp:lastPrinted>2025-08-21T06:09:00Z</cp:lastPrinted>
  <dcterms:modified xsi:type="dcterms:W3CDTF">2026-01-06T07:35:12Z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B34FAF0CAE2F42488236209457923DE7_13</vt:lpwstr>
  </property>
  <property fmtid="{D5CDD505-2E9C-101B-9397-08002B2CF9AE}" pid="4" name="KSOTemplateDocerSaveRecord">
    <vt:lpwstr>eyJoZGlkIjoiYzFlYzU0ZWY2OTk0M2IwOGI2OGY0MWEzNDNiOWM4ODYiLCJ1c2VySWQiOiI1MTg0ODUxMjAifQ==</vt:lpwstr>
  </property>
</Properties>
</file>