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湖东商旅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1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  <w:rPr>
                <w:rFonts w:hint="eastAsia" w:eastAsia="宋体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1F5FA6C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1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1782DB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（24-25八年级下·江苏无锡·月考）如图，放在同一水平面上的甲、乙两个相同容器内盛有密度不同的盐水，现将两个完全相同的物块分别放入两个容器中，当两个物块静止时，两容器中的液面恰好相平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40ECD2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847725"/>
                  <wp:effectExtent l="0" t="0" r="7620" b="5715"/>
                  <wp:docPr id="100003" name="图片 100003" descr="@@@58d95514-d975-410c-9ed4-96017e412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58d95514-d975-410c-9ed4-96017e41264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60AC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A．甲容器中物块排开盐水的重力较大</w:t>
            </w:r>
          </w:p>
          <w:p w14:paraId="59EB734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B．乙容器底部受到盐水的压力较小</w:t>
            </w:r>
          </w:p>
          <w:p w14:paraId="0CABA74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C．乙容器中物块受到盐水的浮力较小</w:t>
            </w:r>
          </w:p>
          <w:p w14:paraId="321B5F4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D．甲容器中盐水的密度较小</w:t>
            </w:r>
          </w:p>
          <w:p w14:paraId="5C914A3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3F763FDF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C．物块在甲中悬浮，物块受到的浮力等于物块重力，物块在乙中漂浮，物块受到的浮力等于物块重力，由于是两个完全相同的物块，所以物块在甲、乙容器中受到的浮力相等，根据阿基米德原理，物块受到的浮力等于排开液体的重力，所以物块在两容器中排开液体重力相等，故AC错误；</w:t>
            </w:r>
          </w:p>
          <w:p w14:paraId="7B3DFC1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BD．由上述可知，物块在甲、乙容器中受到的浮力相等，根据公式</w:t>
            </w:r>
            <w:r>
              <w:object>
                <v:shape id="_x0000_i1101" o:spt="75" alt="eqId1fba6ffc705e7d58e136ed2a0f9cb959" type="#_x0000_t75" style="height:16.7pt;width:45.7pt;" o:ole="t" filled="f" o:preferrelative="t" stroked="f" coordsize="21600,21600">
                  <v:path/>
                  <v:fill on="f" focussize="0,0"/>
                  <v:stroke on="f" joinstyle="miter"/>
                  <v:imagedata r:id="rId8" o:title="eqId1fba6ffc705e7d58e136ed2a0f9cb959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725" r:id="rId7">
                  <o:LockedField>false</o:LockedField>
                </o:OLEObject>
              </w:object>
            </w:r>
            <w:r>
              <w:rPr>
                <w:sz w:val="21"/>
              </w:rPr>
              <w:t>，由图可知</w:t>
            </w:r>
            <w:r>
              <w:object>
                <v:shape id="_x0000_i1102" o:spt="75" alt="eqId5f4f52dcd2d58432c45f7ee88c9e8ad0" type="#_x0000_t75" style="height:16.5pt;width:47.5pt;" o:ole="t" filled="f" o:preferrelative="t" stroked="f" coordsize="21600,21600">
                  <v:path/>
                  <v:fill on="f" focussize="0,0"/>
                  <v:stroke on="f" joinstyle="miter"/>
                  <v:imagedata r:id="rId10" o:title="eqId5f4f52dcd2d58432c45f7ee88c9e8ad0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726" r:id="rId9">
                  <o:LockedField>false</o:LockedField>
                </o:OLEObject>
              </w:object>
            </w:r>
            <w:r>
              <w:rPr>
                <w:sz w:val="21"/>
              </w:rPr>
              <w:t>，则</w:t>
            </w:r>
            <w:r>
              <w:object>
                <v:shape id="_x0000_i1103" o:spt="75" alt="eqId8dd19bfe7e127266bd32a1d9aa094bf5" type="#_x0000_t75" style="height:16.4pt;width:49.25pt;" o:ole="t" filled="f" o:preferrelative="t" stroked="f" coordsize="21600,21600">
                  <v:path/>
                  <v:fill on="f" focussize="0,0"/>
                  <v:stroke on="f" joinstyle="miter"/>
                  <v:imagedata r:id="rId12" o:title="eqId8dd19bfe7e127266bd32a1d9aa094bf5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727" r:id="rId11">
                  <o:LockedField>false</o:LockedField>
                </o:OLEObject>
              </w:object>
            </w:r>
            <w:r>
              <w:rPr>
                <w:sz w:val="21"/>
              </w:rPr>
              <w:t>，即甲容器中盐水的密度较小；根据液体压强公式</w:t>
            </w:r>
            <w:r>
              <w:object>
                <v:shape id="_x0000_i1104" o:spt="75" alt="eqId4a1515878ecd7c5ad8a55f46e58d62b9" type="#_x0000_t75" style="height:16.65pt;width:47.5pt;" o:ole="t" filled="f" o:preferrelative="t" stroked="f" coordsize="21600,21600">
                  <v:path/>
                  <v:fill on="f" focussize="0,0"/>
                  <v:stroke on="f" joinstyle="miter"/>
                  <v:imagedata r:id="rId14" o:title="eqId4a1515878ecd7c5ad8a55f46e58d62b9"/>
                  <o:lock v:ext="edit" aspectratio="t"/>
                  <w10:wrap type="none"/>
                  <w10:anchorlock/>
                </v:shape>
                <o:OLEObject Type="Embed" ProgID="Equation.DSMT4" ShapeID="_x0000_i1104" DrawAspect="Content" ObjectID="_1468075728" r:id="rId13">
                  <o:LockedField>false</o:LockedField>
                </o:OLEObject>
              </w:object>
            </w:r>
            <w:r>
              <w:rPr>
                <w:sz w:val="21"/>
              </w:rPr>
              <w:t>，两容器中的液面恰好相平，即液体深度相同，而</w:t>
            </w:r>
            <w:r>
              <w:object>
                <v:shape id="_x0000_i1105" o:spt="75" alt="eqId8dd19bfe7e127266bd32a1d9aa094bf5" type="#_x0000_t75" style="height:16.4pt;width:49.25pt;" o:ole="t" filled="f" o:preferrelative="t" stroked="f" coordsize="21600,21600">
                  <v:path/>
                  <v:fill on="f" focussize="0,0"/>
                  <v:stroke on="f" joinstyle="miter"/>
                  <v:imagedata r:id="rId12" o:title="eqId8dd19bfe7e127266bd32a1d9aa094bf5"/>
                  <o:lock v:ext="edit" aspectratio="t"/>
                  <w10:wrap type="none"/>
                  <w10:anchorlock/>
                </v:shape>
                <o:OLEObject Type="Embed" ProgID="Equation.DSMT4" ShapeID="_x0000_i1105" DrawAspect="Content" ObjectID="_1468075729" r:id="rId15">
                  <o:LockedField>false</o:LockedField>
                </o:OLEObject>
              </w:object>
            </w:r>
            <w:r>
              <w:rPr>
                <w:sz w:val="21"/>
              </w:rPr>
              <w:t>，则甲液体对容器底的压强比乙液体容器底的压强小，根据公式</w:t>
            </w:r>
            <w:r>
              <w:object>
                <v:shape id="_x0000_i1106" o:spt="75" alt="eqIde0b847c0bac35d3bf6d082caa9c25718" type="#_x0000_t75" style="height:13.85pt;width:34.3pt;" o:ole="t" filled="f" o:preferrelative="t" stroked="f" coordsize="21600,21600">
                  <v:path/>
                  <v:fill on="f" focussize="0,0"/>
                  <v:stroke on="f" joinstyle="miter"/>
                  <v:imagedata r:id="rId17" o:title="eqIde0b847c0bac35d3bf6d082caa9c25718"/>
                  <o:lock v:ext="edit" aspectratio="t"/>
                  <w10:wrap type="none"/>
                  <w10:anchorlock/>
                </v:shape>
                <o:OLEObject Type="Embed" ProgID="Equation.DSMT4" ShapeID="_x0000_i1106" DrawAspect="Content" ObjectID="_1468075730" r:id="rId16">
                  <o:LockedField>false</o:LockedField>
                </o:OLEObject>
              </w:object>
            </w:r>
            <w:r>
              <w:rPr>
                <w:sz w:val="21"/>
              </w:rPr>
              <w:t>，甲、乙容器底面积相同，所以甲液体对容器底的压力比乙液体对容器底的压力小，故B错误，D正确。</w:t>
            </w:r>
          </w:p>
          <w:p w14:paraId="5C95A11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 w14:paraId="427478E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2．（24-25八年级下·江苏无锡·月考）春节期间，爱思考的小明设计完成了一项物理学科的跨学科实践活动：利用家里的工具测量草莓的密度。小明找到一个质量为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的杯子，装入适量的水后放在水平的电子秤上，如图甲；接着把草莓轻放入水中，草莓漂浮，如图乙；然后用细针将草莓轻压入水中，如图丙；水均未溢出，电子秤示数依次为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，不计细针体积。下列判断正确的是（　　）</w:t>
            </w:r>
          </w:p>
          <w:p w14:paraId="2E284D4E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495800" cy="1676400"/>
                  <wp:effectExtent l="0" t="0" r="0" b="0"/>
                  <wp:docPr id="100005" name="图片 100005" descr="@@@8d5a23d9-7223-498d-a2ee-e37cf904ba8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8d5a23d9-7223-498d-a2ee-e37cf904ba8f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70C8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A．乙图中，草莓的质量为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</w:p>
          <w:p w14:paraId="7EF0E73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B．丙图中，草莓排开水的体积为</w:t>
            </w:r>
            <w:r>
              <w:object>
                <v:shape id="_x0000_i1107" o:spt="75" alt="eqId7da1f042a327035459d6a38ab5298bb7" type="#_x0000_t75" style="height:30.9pt;width:36.05pt;" o:ole="t" filled="f" o:preferrelative="t" stroked="f" coordsize="21600,21600">
                  <v:path/>
                  <v:fill on="f" focussize="0,0"/>
                  <v:stroke on="f" joinstyle="miter"/>
                  <v:imagedata r:id="rId20" o:title="eqId7da1f042a327035459d6a38ab5298bb7"/>
                  <o:lock v:ext="edit" aspectratio="t"/>
                  <w10:wrap type="none"/>
                  <w10:anchorlock/>
                </v:shape>
                <o:OLEObject Type="Embed" ProgID="Equation.DSMT4" ShapeID="_x0000_i1107" DrawAspect="Content" ObjectID="_1468075731" r:id="rId19">
                  <o:LockedField>false</o:LockedField>
                </o:OLEObject>
              </w:object>
            </w:r>
          </w:p>
          <w:p w14:paraId="27A70EC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C．草莓的密度为</w:t>
            </w:r>
            <w:r>
              <w:object>
                <v:shape id="_x0000_i1108" o:spt="75" alt="eqId1f6d93a92b346f855cec033891f1e718" type="#_x0000_t75" style="height:29.65pt;width:50.1pt;" o:ole="t" filled="f" o:preferrelative="t" stroked="f" coordsize="21600,21600">
                  <v:path/>
                  <v:fill on="f" focussize="0,0"/>
                  <v:stroke on="f" joinstyle="miter"/>
                  <v:imagedata r:id="rId22" o:title="eqId1f6d93a92b346f855cec033891f1e718"/>
                  <o:lock v:ext="edit" aspectratio="t"/>
                  <w10:wrap type="none"/>
                  <w10:anchorlock/>
                </v:shape>
                <o:OLEObject Type="Embed" ProgID="Equation.DSMT4" ShapeID="_x0000_i1108" DrawAspect="Content" ObjectID="_1468075732" r:id="rId21">
                  <o:LockedField>false</o:LockedField>
                </o:OLEObject>
              </w:object>
            </w:r>
            <w:r>
              <w:rPr>
                <w:sz w:val="21"/>
              </w:rPr>
              <w:t xml:space="preserve"> </w:t>
            </w:r>
          </w:p>
          <w:p w14:paraId="59AC626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Times New Roman" w:hAnsi="Times New Roman" w:eastAsia="Times New Roman" w:cs="Times New Roman"/>
                <w:i/>
                <w:sz w:val="21"/>
              </w:rPr>
            </w:pPr>
            <w:r>
              <w:rPr>
                <w:sz w:val="21"/>
              </w:rPr>
              <w:t>D．细针对草莓的压力为(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)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</w:p>
          <w:p w14:paraId="64AD070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【答案】B</w:t>
            </w:r>
          </w:p>
          <w:p w14:paraId="1BB2387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【详解】A．由图甲乙可知，草莓的质量为</w:t>
            </w:r>
            <w:r>
              <w:object>
                <v:shape id="_x0000_i1109" o:spt="75" alt="eqId5d7890e566247352f3ea7bafdbf48b06" type="#_x0000_t75" style="height:15.8pt;width:52.8pt;" o:ole="t" filled="f" o:preferrelative="t" stroked="f" coordsize="21600,21600">
                  <v:path/>
                  <v:fill on="f" focussize="0,0"/>
                  <v:stroke on="f" joinstyle="miter"/>
                  <v:imagedata r:id="rId24" o:title="eqId5d7890e566247352f3ea7bafdbf48b06"/>
                  <o:lock v:ext="edit" aspectratio="t"/>
                  <w10:wrap type="none"/>
                  <w10:anchorlock/>
                </v:shape>
                <o:OLEObject Type="Embed" ProgID="Equation.DSMT4" ShapeID="_x0000_i1109" DrawAspect="Content" ObjectID="_1468075733" r:id="rId23">
                  <o:LockedField>false</o:LockedField>
                </o:OLEObject>
              </w:object>
            </w:r>
          </w:p>
          <w:p w14:paraId="7905D37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故A错误；</w:t>
            </w:r>
          </w:p>
          <w:p w14:paraId="231008D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B．根据阿基米德原理可知，丙图中草莓受到的浮力为</w:t>
            </w:r>
            <w:r>
              <w:object>
                <v:shape id="_x0000_i1110" o:spt="75" alt="eqId17279b09a46e0d6ca1b90a0aab1ba482" type="#_x0000_t75" style="height:16.7pt;width:127.6pt;" o:ole="t" filled="f" o:preferrelative="t" stroked="f" coordsize="21600,21600">
                  <v:path/>
                  <v:fill on="f" focussize="0,0"/>
                  <v:stroke on="f" joinstyle="miter"/>
                  <v:imagedata r:id="rId26" o:title="eqId17279b09a46e0d6ca1b90a0aab1ba482"/>
                  <o:lock v:ext="edit" aspectratio="t"/>
                  <w10:wrap type="none"/>
                  <w10:anchorlock/>
                </v:shape>
                <o:OLEObject Type="Embed" ProgID="Equation.DSMT4" ShapeID="_x0000_i1110" DrawAspect="Content" ObjectID="_1468075734" r:id="rId25">
                  <o:LockedField>false</o:LockedField>
                </o:OLEObject>
              </w:object>
            </w:r>
          </w:p>
          <w:p w14:paraId="587E7A7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则草莓排开水的体积为</w:t>
            </w:r>
            <w:r>
              <w:object>
                <v:shape id="_x0000_i1111" o:spt="75" alt="eqIde17d74735ed0761eba08d4d0b08f44b5" type="#_x0000_t75" style="height:31.65pt;width:147.8pt;" o:ole="t" filled="f" o:preferrelative="t" stroked="f" coordsize="21600,21600">
                  <v:path/>
                  <v:fill on="f" focussize="0,0"/>
                  <v:stroke on="f" joinstyle="miter"/>
                  <v:imagedata r:id="rId28" o:title="eqIde17d74735ed0761eba08d4d0b08f44b5"/>
                  <o:lock v:ext="edit" aspectratio="t"/>
                  <w10:wrap type="none"/>
                  <w10:anchorlock/>
                </v:shape>
                <o:OLEObject Type="Embed" ProgID="Equation.DSMT4" ShapeID="_x0000_i1111" DrawAspect="Content" ObjectID="_1468075735" r:id="rId27">
                  <o:LockedField>false</o:LockedField>
                </o:OLEObject>
              </w:object>
            </w:r>
          </w:p>
          <w:p w14:paraId="25B98D5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故B正确；</w:t>
            </w:r>
          </w:p>
          <w:p w14:paraId="2AEA50C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C．草莓的体积为</w:t>
            </w:r>
            <w:r>
              <w:object>
                <v:shape id="_x0000_i1112" o:spt="75" alt="eqId8e1ffbcb818b6b261ff2b9ca4e2c3d65" type="#_x0000_t75" style="height:30.8pt;width:76.55pt;" o:ole="t" filled="f" o:preferrelative="t" stroked="f" coordsize="21600,21600">
                  <v:path/>
                  <v:fill on="f" focussize="0,0"/>
                  <v:stroke on="f" joinstyle="miter"/>
                  <v:imagedata r:id="rId30" o:title="eqId8e1ffbcb818b6b261ff2b9ca4e2c3d65"/>
                  <o:lock v:ext="edit" aspectratio="t"/>
                  <w10:wrap type="none"/>
                  <w10:anchorlock/>
                </v:shape>
                <o:OLEObject Type="Embed" ProgID="Equation.DSMT4" ShapeID="_x0000_i1112" DrawAspect="Content" ObjectID="_1468075736" r:id="rId29">
                  <o:LockedField>false</o:LockedField>
                </o:OLEObject>
              </w:object>
            </w:r>
          </w:p>
          <w:p w14:paraId="519C4A7F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则草莓的密度为</w:t>
            </w:r>
            <w:r>
              <w:object>
                <v:shape id="_x0000_i1113" o:spt="75" alt="eqId6bc8d1ba9363ffaf98fbd9e98809c0af" type="#_x0000_t75" style="height:43.9pt;width:132.8pt;" o:ole="t" filled="f" o:preferrelative="t" stroked="f" coordsize="21600,21600">
                  <v:path/>
                  <v:fill on="f" focussize="0,0"/>
                  <v:stroke on="f" joinstyle="miter"/>
                  <v:imagedata r:id="rId32" o:title="eqId6bc8d1ba9363ffaf98fbd9e98809c0af"/>
                  <o:lock v:ext="edit" aspectratio="t"/>
                  <w10:wrap type="none"/>
                  <w10:anchorlock/>
                </v:shape>
                <o:OLEObject Type="Embed" ProgID="Equation.DSMT4" ShapeID="_x0000_i1113" DrawAspect="Content" ObjectID="_1468075737" r:id="rId31">
                  <o:LockedField>false</o:LockedField>
                </o:OLEObject>
              </w:object>
            </w:r>
          </w:p>
          <w:p w14:paraId="3A0E041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故C错误；</w:t>
            </w:r>
          </w:p>
          <w:p w14:paraId="2C6DCA5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D．图丙中，草莓受到竖直向下的重力、竖直向下的压力和竖直向上的浮力而平衡，根据力的平衡条件，细针对草莓的压力为</w:t>
            </w:r>
            <w:r>
              <w:object>
                <v:shape id="_x0000_i1114" o:spt="75" alt="eqIdf780393f70895855e466116de8605e64" type="#_x0000_t75" style="height:15.95pt;width:217.35pt;" o:ole="t" filled="f" o:preferrelative="t" stroked="f" coordsize="21600,21600">
                  <v:path/>
                  <v:fill on="f" focussize="0,0"/>
                  <v:stroke on="f" joinstyle="miter"/>
                  <v:imagedata r:id="rId34" o:title="eqIdf780393f70895855e466116de8605e64"/>
                  <o:lock v:ext="edit" aspectratio="t"/>
                  <w10:wrap type="none"/>
                  <w10:anchorlock/>
                </v:shape>
                <o:OLEObject Type="Embed" ProgID="Equation.DSMT4" ShapeID="_x0000_i1114" DrawAspect="Content" ObjectID="_1468075738" r:id="rId33">
                  <o:LockedField>false</o:LockedField>
                </o:OLEObject>
              </w:object>
            </w:r>
          </w:p>
          <w:p w14:paraId="2B91D21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故D错误。</w:t>
            </w:r>
          </w:p>
          <w:p w14:paraId="66BDC40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 w14:paraId="496DB3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3．（24-25八年级下·江苏无锡·月考）炎炎夏日来临，小明的家长喜欢喝冰镇饮料，某次小明帮家长在饮料中放入冰块后如图所示，饮料恰好满杯，估测露出液面部分的冰块约为2cm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。饮料的密度等于水的密度，不受温度等因素影响，下列说法正确的是（　　）</w:t>
            </w:r>
          </w:p>
          <w:p w14:paraId="57A0D5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14400"/>
                  <wp:effectExtent l="0" t="0" r="1905" b="0"/>
                  <wp:docPr id="100007" name="图片 100007" descr="@@@2a6508a9-fffd-43c4-aaf1-a299ddb59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2a6508a9-fffd-43c4-aaf1-a299ddb5983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9B19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A．小明的家长埋怨放冰块过多，等冰块熔化后液体会溢出</w:t>
            </w:r>
          </w:p>
          <w:p w14:paraId="1D4702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B．小明估测出此时冰块的总体积约为20cm</w:t>
            </w:r>
            <w:r>
              <w:rPr>
                <w:sz w:val="21"/>
                <w:vertAlign w:val="superscript"/>
              </w:rPr>
              <w:t>3</w:t>
            </w:r>
          </w:p>
          <w:p w14:paraId="0BA6817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C．冰块漂浮，说明受到的浮力大于冰块的重力</w:t>
            </w:r>
          </w:p>
          <w:p w14:paraId="59F5592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D．冰块熔化前后，杯子对桌面的压强变小</w:t>
            </w:r>
          </w:p>
          <w:p w14:paraId="21D6195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【答案】B</w:t>
            </w:r>
          </w:p>
          <w:p w14:paraId="11448B6A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【详解】A．冰块漂浮在水面上，受到的浮力等于冰块的重力，由</w:t>
            </w:r>
            <w:r>
              <w:object>
                <v:shape id="_x0000_i1115" o:spt="75" alt="eqId09d0bb26a666e0247152e4080ad32679" type="#_x0000_t75" style="height:16.45pt;width:67.75pt;" o:ole="t" filled="f" o:preferrelative="t" stroked="f" coordsize="21600,21600">
                  <v:path/>
                  <v:fill on="f" focussize="0,0"/>
                  <v:stroke on="f" joinstyle="miter"/>
                  <v:imagedata r:id="rId37" o:title="eqId09d0bb26a666e0247152e4080ad32679"/>
                  <o:lock v:ext="edit" aspectratio="t"/>
                  <w10:wrap type="none"/>
                  <w10:anchorlock/>
                </v:shape>
                <o:OLEObject Type="Embed" ProgID="Equation.DSMT4" ShapeID="_x0000_i1115" DrawAspect="Content" ObjectID="_1468075739" r:id="rId36">
                  <o:LockedField>false</o:LockedField>
                </o:OLEObject>
              </w:object>
            </w:r>
            <w:r>
              <w:rPr>
                <w:sz w:val="21"/>
              </w:rPr>
              <w:t>与</w:t>
            </w:r>
            <w:r>
              <w:object>
                <v:shape id="_x0000_i1116" o:spt="75" alt="eqIdae48d09e2b20a354246a2a72637fc39a" type="#_x0000_t75" style="height:13.9pt;width:35.15pt;" o:ole="t" filled="f" o:preferrelative="t" stroked="f" coordsize="21600,21600">
                  <v:path/>
                  <v:fill on="f" focussize="0,0"/>
                  <v:stroke on="f" joinstyle="miter"/>
                  <v:imagedata r:id="rId39" o:title="eqIdae48d09e2b20a354246a2a72637fc39a"/>
                  <o:lock v:ext="edit" aspectratio="t"/>
                  <w10:wrap type="none"/>
                  <w10:anchorlock/>
                </v:shape>
                <o:OLEObject Type="Embed" ProgID="Equation.DSMT4" ShapeID="_x0000_i1116" DrawAspect="Content" ObjectID="_1468075740" r:id="rId38">
                  <o:LockedField>false</o:LockedField>
                </o:OLEObject>
              </w:object>
            </w:r>
            <w:r>
              <w:rPr>
                <w:sz w:val="21"/>
              </w:rPr>
              <w:t>得，冰块的质量等于排开的水的质量，冰熔化后质量不变，则</w:t>
            </w:r>
            <w:r>
              <w:object>
                <v:shape id="_x0000_i1117" o:spt="75" alt="eqIdbfb537a3adcd78c65d005cb7831c4907" type="#_x0000_t75" style="height:16.55pt;width:66.85pt;" o:ole="t" filled="f" o:preferrelative="t" stroked="f" coordsize="21600,21600">
                  <v:path/>
                  <v:fill on="f" focussize="0,0"/>
                  <v:stroke on="f" joinstyle="miter"/>
                  <v:imagedata r:id="rId41" o:title="eqIdbfb537a3adcd78c65d005cb7831c4907"/>
                  <o:lock v:ext="edit" aspectratio="t"/>
                  <w10:wrap type="none"/>
                  <w10:anchorlock/>
                </v:shape>
                <o:OLEObject Type="Embed" ProgID="Equation.DSMT4" ShapeID="_x0000_i1117" DrawAspect="Content" ObjectID="_1468075741" r:id="rId40">
                  <o:LockedField>false</o:LockedField>
                </o:OLEObject>
              </w:object>
            </w:r>
            <w:r>
              <w:rPr>
                <w:sz w:val="21"/>
              </w:rPr>
              <w:t>，由</w:t>
            </w:r>
            <w:r>
              <w:object>
                <v:shape id="_x0000_i1118" o:spt="75" alt="eqIda3e8b5e08812f92622f79e7b17a5a78d" type="#_x0000_t75" style="height:26.85pt;width:30.75pt;" o:ole="t" filled="f" o:preferrelative="t" stroked="f" coordsize="21600,21600">
                  <v:path/>
                  <v:fill on="f" focussize="0,0"/>
                  <v:stroke on="f" joinstyle="miter"/>
                  <v:imagedata r:id="rId43" o:title="eqIda3e8b5e08812f92622f79e7b17a5a78d"/>
                  <o:lock v:ext="edit" aspectratio="t"/>
                  <w10:wrap type="none"/>
                  <w10:anchorlock/>
                </v:shape>
                <o:OLEObject Type="Embed" ProgID="Equation.DSMT4" ShapeID="_x0000_i1118" DrawAspect="Content" ObjectID="_1468075742" r:id="rId42">
                  <o:LockedField>false</o:LockedField>
                </o:OLEObject>
              </w:object>
            </w:r>
            <w:r>
              <w:rPr>
                <w:sz w:val="21"/>
              </w:rPr>
              <w:t>得</w:t>
            </w:r>
            <w:r>
              <w:object>
                <v:shape id="_x0000_i1119" o:spt="75" alt="eqId2b93de93e1e3486bfdcdc90d70f58636" type="#_x0000_t75" style="height:16.5pt;width:58.05pt;" o:ole="t" filled="f" o:preferrelative="t" stroked="f" coordsize="21600,21600">
                  <v:path/>
                  <v:fill on="f" focussize="0,0"/>
                  <v:stroke on="f" joinstyle="miter"/>
                  <v:imagedata r:id="rId45" o:title="eqId2b93de93e1e3486bfdcdc90d70f58636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743" r:id="rId44">
                  <o:LockedField>false</o:LockedField>
                </o:OLEObject>
              </w:object>
            </w:r>
            <w:r>
              <w:rPr>
                <w:sz w:val="21"/>
              </w:rPr>
              <w:t>，则</w:t>
            </w:r>
            <w:r>
              <w:object>
                <v:shape id="_x0000_i1120" o:spt="75" alt="eqIddbbe29bf8e48bb033a080150723b3789" type="#_x0000_t75" style="height:16.7pt;width:33.4pt;" o:ole="t" filled="f" o:preferrelative="t" stroked="f" coordsize="21600,21600">
                  <v:path/>
                  <v:fill on="f" focussize="0,0"/>
                  <v:stroke on="f" joinstyle="miter"/>
                  <v:imagedata r:id="rId47" o:title="eqIddbbe29bf8e48bb033a080150723b3789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744" r:id="rId46">
                  <o:LockedField>false</o:LockedField>
                </o:OLEObject>
              </w:object>
            </w:r>
            <w:r>
              <w:rPr>
                <w:sz w:val="21"/>
              </w:rPr>
              <w:t>，即冰熔化成的水的体积等于冰排开的水的体积，则冰块熔化后，饮料刚好装满，不会有液体溢出，故A错误；</w:t>
            </w:r>
          </w:p>
          <w:p w14:paraId="392D893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B．由</w:t>
            </w:r>
            <w:r>
              <w:object>
                <v:shape id="_x0000_i1121" o:spt="75" alt="eqIda3e8b5e08812f92622f79e7b17a5a78d" type="#_x0000_t75" style="height:26.85pt;width:30.75pt;" o:ole="t" filled="f" o:preferrelative="t" stroked="f" coordsize="21600,21600">
                  <v:path/>
                  <v:fill on="f" focussize="0,0"/>
                  <v:stroke on="f" joinstyle="miter"/>
                  <v:imagedata r:id="rId43" o:title="eqIda3e8b5e08812f92622f79e7b17a5a78d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745" r:id="rId48">
                  <o:LockedField>false</o:LockedField>
                </o:OLEObject>
              </w:object>
            </w:r>
            <w:r>
              <w:rPr>
                <w:sz w:val="21"/>
              </w:rPr>
              <w:t>得</w:t>
            </w:r>
            <w:r>
              <w:object>
                <v:shape id="_x0000_i1122" o:spt="75" alt="eqIdf42d6e4fad5602c5b096befde32e8aea" type="#_x0000_t75" style="height:16.55pt;width:58.9pt;" o:ole="t" filled="f" o:preferrelative="t" stroked="f" coordsize="21600,21600">
                  <v:path/>
                  <v:fill on="f" focussize="0,0"/>
                  <v:stroke on="f" joinstyle="miter"/>
                  <v:imagedata r:id="rId50" o:title="eqIdf42d6e4fad5602c5b096befde32e8aea"/>
                  <o:lock v:ext="edit" aspectratio="t"/>
                  <w10:wrap type="none"/>
                  <w10:anchorlock/>
                </v:shape>
                <o:OLEObject Type="Embed" ProgID="Equation.DSMT4" ShapeID="_x0000_i1122" DrawAspect="Content" ObjectID="_1468075746" r:id="rId49">
                  <o:LockedField>false</o:LockedField>
                </o:OLEObject>
              </w:object>
            </w:r>
            <w:r>
              <w:rPr>
                <w:sz w:val="21"/>
              </w:rPr>
              <w:t>，则</w:t>
            </w:r>
            <w:r>
              <w:object>
                <v:shape id="_x0000_i1123" o:spt="75" alt="eqIdb9b50f2edfb78324b70a24ad4b90c797" type="#_x0000_t75" style="height:33.7pt;width:188.3pt;" o:ole="t" filled="f" o:preferrelative="t" stroked="f" coordsize="21600,21600">
                  <v:path/>
                  <v:fill on="f" focussize="0,0"/>
                  <v:stroke on="f" joinstyle="miter"/>
                  <v:imagedata r:id="rId52" o:title="eqIdb9b50f2edfb78324b70a24ad4b90c797"/>
                  <o:lock v:ext="edit" aspectratio="t"/>
                  <w10:wrap type="none"/>
                  <w10:anchorlock/>
                </v:shape>
                <o:OLEObject Type="Embed" ProgID="Equation.DSMT4" ShapeID="_x0000_i1123" DrawAspect="Content" ObjectID="_1468075747" r:id="rId51">
                  <o:LockedField>false</o:LockedField>
                </o:OLEObject>
              </w:object>
            </w:r>
          </w:p>
          <w:p w14:paraId="530120D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则</w:t>
            </w:r>
            <w:r>
              <w:object>
                <v:shape id="_x0000_i1124" o:spt="75" alt="eqId431e136cb30b24d0d1533c9884042677" type="#_x0000_t75" style="height:17.8pt;width:124.05pt;" o:ole="t" filled="f" o:preferrelative="t" stroked="f" coordsize="21600,21600">
                  <v:path/>
                  <v:fill on="f" focussize="0,0"/>
                  <v:stroke on="f" joinstyle="miter"/>
                  <v:imagedata r:id="rId54" o:title="eqId431e136cb30b24d0d1533c9884042677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748" r:id="rId53">
                  <o:LockedField>false</o:LockedField>
                </o:OLEObject>
              </w:object>
            </w:r>
            <w:r>
              <w:rPr>
                <w:sz w:val="21"/>
              </w:rPr>
              <w:t>，故B正确；</w:t>
            </w:r>
          </w:p>
          <w:p w14:paraId="1886500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C．由物体的浮沉条件可知，冰块漂浮，受到的浮力等于冰块的重力，故C错误；</w:t>
            </w:r>
          </w:p>
          <w:p w14:paraId="50C0DBC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D．冰块熔化前后，杯子的总重力不变，杯子对桌面的压力不变，受力面积不变，由</w:t>
            </w:r>
            <w:r>
              <w:object>
                <v:shape id="_x0000_i1125" o:spt="75" alt="eqIde512e223efc50cd873f7d5b0e9896c8e" type="#_x0000_t75" style="height:32.35pt;width:36.9pt;" o:ole="t" filled="f" o:preferrelative="t" stroked="f" coordsize="21600,21600">
                  <v:path/>
                  <v:fill on="f" focussize="0,0"/>
                  <v:stroke on="f" joinstyle="miter"/>
                  <v:imagedata r:id="rId56" o:title="eqIde512e223efc50cd873f7d5b0e9896c8e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749" r:id="rId55">
                  <o:LockedField>false</o:LockedField>
                </o:OLEObject>
              </w:object>
            </w:r>
            <w:r>
              <w:rPr>
                <w:sz w:val="21"/>
              </w:rPr>
              <w:t>得，杯子对桌面的压强不变，故D错误。</w:t>
            </w:r>
          </w:p>
          <w:p w14:paraId="5E500E3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 w14:paraId="1D3CA8D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4．（24-25八年级下·江苏苏州·月考）下列估测最近实际的是（　　）</w:t>
            </w:r>
          </w:p>
          <w:p w14:paraId="59F81FE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A．托起两个鸡蛋的力约为2N</w:t>
            </w:r>
          </w:p>
          <w:p w14:paraId="09129B3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B．一张报纸平铺时对桌面的压强约为10Pa</w:t>
            </w:r>
          </w:p>
          <w:p w14:paraId="442A8E4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C．初中物理教材的重力约为8N</w:t>
            </w:r>
          </w:p>
          <w:p w14:paraId="6D10799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D．一名中学生在空气中受到的浮力约为0.6N</w:t>
            </w:r>
          </w:p>
          <w:p w14:paraId="11F9960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3D4F3F1F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【详解】A．两个鸡蛋的质量约为100g=0.1kg</w:t>
            </w:r>
          </w:p>
          <w:p w14:paraId="15A63A8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可以求出两个鸡蛋所受的重力</w:t>
            </w:r>
            <w:r>
              <w:object>
                <v:shape id="_x0000_i1126" o:spt="75" alt="eqId34ec496ab37a60ef97bec0ecb17c98a0" type="#_x0000_t75" style="height:12.6pt;width:139.9pt;" o:ole="t" filled="f" o:preferrelative="t" stroked="f" coordsize="21600,21600">
                  <v:path/>
                  <v:fill on="f" focussize="0,0"/>
                  <v:stroke on="f" joinstyle="miter"/>
                  <v:imagedata r:id="rId58" o:title="eqId34ec496ab37a60ef97bec0ecb17c98a0"/>
                  <o:lock v:ext="edit" aspectratio="t"/>
                  <w10:wrap type="none"/>
                  <w10:anchorlock/>
                </v:shape>
                <o:OLEObject Type="Embed" ProgID="Equation.DSMT4" ShapeID="_x0000_i1126" DrawAspect="Content" ObjectID="_1468075750" r:id="rId57">
                  <o:LockedField>false</o:LockedField>
                </o:OLEObject>
              </w:object>
            </w:r>
          </w:p>
          <w:p w14:paraId="433DC2D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故A不符合题意；</w:t>
            </w:r>
          </w:p>
          <w:p w14:paraId="2824F3CF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B．一张报纸平铺时对桌面的压强约为0.5Pa，远小于10Pa，故B不符合题意；</w:t>
            </w:r>
          </w:p>
          <w:p w14:paraId="0BC9669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C．初中物理教材的质量约为200g=0.2kg</w:t>
            </w:r>
          </w:p>
          <w:p w14:paraId="325B0F3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可以求出初中物理教材的重力</w:t>
            </w:r>
            <w:r>
              <w:object>
                <v:shape id="_x0000_i1127" o:spt="75" alt="eqIde8f5240f9bb043f3d6e418eefb98fb48" type="#_x0000_t75" style="height:13.8pt;width:128.45pt;" o:ole="t" filled="f" o:preferrelative="t" stroked="f" coordsize="21600,21600">
                  <v:path/>
                  <v:fill on="f" focussize="0,0"/>
                  <v:stroke on="f" joinstyle="miter"/>
                  <v:imagedata r:id="rId60" o:title="eqIde8f5240f9bb043f3d6e418eefb98fb48"/>
                  <o:lock v:ext="edit" aspectratio="t"/>
                  <w10:wrap type="none"/>
                  <w10:anchorlock/>
                </v:shape>
                <o:OLEObject Type="Embed" ProgID="Equation.DSMT4" ShapeID="_x0000_i1127" DrawAspect="Content" ObjectID="_1468075751" r:id="rId59">
                  <o:LockedField>false</o:LockedField>
                </o:OLEObject>
              </w:object>
            </w:r>
          </w:p>
          <w:p w14:paraId="04BD9A1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故C不符合题意；</w:t>
            </w:r>
          </w:p>
          <w:p w14:paraId="0950D32F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D．中学生的体积约为0.05</w:t>
            </w:r>
            <w:r>
              <w:object>
                <v:shape id="_x0000_i1128" o:spt="75" alt="eqId4eab9bcb68861b73f12a65eb9e94700d" type="#_x0000_t75" style="height:13.25pt;width:14.95pt;" o:ole="t" filled="f" o:preferrelative="t" stroked="f" coordsize="21600,21600">
                  <v:path/>
                  <v:fill on="f" focussize="0,0"/>
                  <v:stroke on="f" joinstyle="miter"/>
                  <v:imagedata r:id="rId62" o:title="eqId4eab9bcb68861b73f12a65eb9e94700d"/>
                  <o:lock v:ext="edit" aspectratio="t"/>
                  <w10:wrap type="none"/>
                  <w10:anchorlock/>
                </v:shape>
                <o:OLEObject Type="Embed" ProgID="Equation.DSMT4" ShapeID="_x0000_i1128" DrawAspect="Content" ObjectID="_1468075752" r:id="rId61">
                  <o:LockedField>false</o:LockedField>
                </o:OLEObject>
              </w:object>
            </w:r>
            <w:r>
              <w:rPr>
                <w:sz w:val="21"/>
              </w:rPr>
              <w:t>，空气的密度约为</w:t>
            </w:r>
            <w:r>
              <w:object>
                <v:shape id="_x0000_i1129" o:spt="75" alt="eqIdc1cec94701c3384a246ee2f89de0d58c" type="#_x0000_t75" style="height:15.9pt;width:45.75pt;" o:ole="t" filled="f" o:preferrelative="t" stroked="f" coordsize="21600,21600">
                  <v:path/>
                  <v:fill on="f" focussize="0,0"/>
                  <v:stroke on="f" joinstyle="miter"/>
                  <v:imagedata r:id="rId64" o:title="eqIdc1cec94701c3384a246ee2f89de0d58c"/>
                  <o:lock v:ext="edit" aspectratio="t"/>
                  <w10:wrap type="none"/>
                  <w10:anchorlock/>
                </v:shape>
                <o:OLEObject Type="Embed" ProgID="Equation.DSMT4" ShapeID="_x0000_i1129" DrawAspect="Content" ObjectID="_1468075753" r:id="rId63">
                  <o:LockedField>false</o:LockedField>
                </o:OLEObject>
              </w:object>
            </w:r>
            <w:r>
              <w:rPr>
                <w:sz w:val="21"/>
              </w:rPr>
              <w:t>，中学生在空气中受到的浮力</w:t>
            </w:r>
            <w:r>
              <w:object>
                <v:shape id="_x0000_i1130" o:spt="75" alt="eqId2fafe6f2ffe076f7ca229a562155ceec" type="#_x0000_t75" style="height:17.4pt;width:227.9pt;" o:ole="t" filled="f" o:preferrelative="t" stroked="f" coordsize="21600,21600">
                  <v:path/>
                  <v:fill on="f" focussize="0,0"/>
                  <v:stroke on="f" joinstyle="miter"/>
                  <v:imagedata r:id="rId66" o:title="eqId2fafe6f2ffe076f7ca229a562155ceec"/>
                  <o:lock v:ext="edit" aspectratio="t"/>
                  <w10:wrap type="none"/>
                  <w10:anchorlock/>
                </v:shape>
                <o:OLEObject Type="Embed" ProgID="Equation.DSMT4" ShapeID="_x0000_i1130" DrawAspect="Content" ObjectID="_1468075754" r:id="rId65">
                  <o:LockedField>false</o:LockedField>
                </o:OLEObject>
              </w:object>
            </w:r>
          </w:p>
          <w:p w14:paraId="58C8EDC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接近0.6N，故D符合题意。</w:t>
            </w:r>
          </w:p>
          <w:p w14:paraId="3370ACC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 w14:paraId="31B7192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5．（24-25八年级下·江苏泰州·月考）将一个重为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的鸡蛋放进盛有浓盐水的杯中，鸡蛋漂浮，然后逐渐向杯中加入清水，当鸡蛋下沉至杯底静止时停止加水，如图中的图像能粗略描述这个过程中浮力随时间变化关系的是（　　）</w:t>
            </w:r>
          </w:p>
          <w:p w14:paraId="1C0EF8E8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09650" cy="971550"/>
                  <wp:effectExtent l="0" t="0" r="11430" b="3810"/>
                  <wp:docPr id="100009" name="图片 100009" descr="@@@e27614ca-1dff-4159-b798-8c8ad46f51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27614ca-1dff-4159-b798-8c8ad46f514f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933450"/>
                  <wp:effectExtent l="0" t="0" r="3810" b="11430"/>
                  <wp:docPr id="100011" name="图片 100011" descr="@@@fc46dba4-1bce-4e06-a382-24123ab4a2d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fc46dba4-1bce-4e06-a382-24123ab4a2d0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F50B14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90600" cy="952500"/>
                  <wp:effectExtent l="0" t="0" r="0" b="7620"/>
                  <wp:docPr id="100013" name="图片 100013" descr="@@@464431dd-2052-4b32-9f85-97d979fea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464431dd-2052-4b32-9f85-97d979fea788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19175" cy="981075"/>
                  <wp:effectExtent l="0" t="0" r="1905" b="9525"/>
                  <wp:docPr id="100015" name="图片 100015" descr="@@@907fe823-4b50-449e-994e-435353078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07fe823-4b50-449e-994e-435353078839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6BAB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0C55CBE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当鸡蛋在浓盐水中漂浮时，鸡蛋所受浮力等于鸡蛋的重力；当给浓盐水中缓慢加入水时，盐水的密度开始减小，但此时盐水的密度仍大于鸡蛋的密度，虽然鸡蛋开始缓慢下沉，不过鸡蛋仍处于漂浮状态，只是浸入液体中的体积在增大，而露出的体积则在减小，所以此时鸡蛋受到的浮力仍等于鸡蛋的重力；当盐水的密度逐渐减小到等于鸡蛋的密度时，此时鸡蛋在盐水中处于悬浮状态，鸡蛋受到的浮力仍等于鸡蛋的重力；加入的清水越来越多，当盐水的密度比鸡蛋密度小时，此时鸡蛋受到的浮力就会小于重力，鸡蛋会下沉直至沉到杯子的底部。由此可知，鸡蛋受到的浮力是先不变，然后减小，但最后所受的浮力不为0，故D符合题意，ABC不符合题意。</w:t>
            </w:r>
          </w:p>
          <w:p w14:paraId="586805A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 w14:paraId="4DE7C5F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6．（24-25八年级下·江苏苏州·月考）以下日常生活中的某些数据合理的是（　　）</w:t>
            </w:r>
          </w:p>
          <w:p w14:paraId="6365019B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A．某中学生重力约为50kg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B．人的密度大约是1g/cm</w:t>
            </w:r>
            <w:r>
              <w:rPr>
                <w:sz w:val="21"/>
                <w:vertAlign w:val="superscript"/>
              </w:rPr>
              <w:t>3</w:t>
            </w:r>
          </w:p>
          <w:p w14:paraId="768E5201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C．托起两个鸡蛋的力大约是10N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D．在教室的中学生受到空气的浮力约为500N</w:t>
            </w:r>
          </w:p>
          <w:p w14:paraId="00AB361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【答案】B</w:t>
            </w:r>
          </w:p>
          <w:p w14:paraId="34D03AD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【详解】A．中学生的质量约为50kg，而不是重力约为50kg，故A不符合题意；</w:t>
            </w:r>
          </w:p>
          <w:p w14:paraId="6DF0533A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B．人体的密度与水的密度相近，水的密度是</w:t>
            </w:r>
            <w:r>
              <w:object>
                <v:shape id="_x0000_i1131" o:spt="75" alt="eqId583029d87df9d5d613ca75de33bb2dd7" type="#_x0000_t75" style="height:15.8pt;width:34.3pt;" o:ole="t" filled="f" o:preferrelative="t" stroked="f" coordsize="21600,21600">
                  <v:path/>
                  <v:fill on="f" focussize="0,0"/>
                  <v:stroke on="f" joinstyle="miter"/>
                  <v:imagedata r:id="rId72" o:title="eqId583029d87df9d5d613ca75de33bb2dd7"/>
                  <o:lock v:ext="edit" aspectratio="t"/>
                  <w10:wrap type="none"/>
                  <w10:anchorlock/>
                </v:shape>
                <o:OLEObject Type="Embed" ProgID="Equation.DSMT4" ShapeID="_x0000_i1131" DrawAspect="Content" ObjectID="_1468075755" r:id="rId71">
                  <o:LockedField>false</o:LockedField>
                </o:OLEObject>
              </w:object>
            </w:r>
            <w:r>
              <w:rPr>
                <w:sz w:val="21"/>
              </w:rPr>
              <w:t>，所以人的密度大约是</w:t>
            </w:r>
            <w:r>
              <w:object>
                <v:shape id="_x0000_i1132" o:spt="75" alt="eqId583029d87df9d5d613ca75de33bb2dd7" type="#_x0000_t75" style="height:15.8pt;width:34.3pt;" o:ole="t" filled="f" o:preferrelative="t" stroked="f" coordsize="21600,21600">
                  <v:path/>
                  <v:fill on="f" focussize="0,0"/>
                  <v:stroke on="f" joinstyle="miter"/>
                  <v:imagedata r:id="rId72" o:title="eqId583029d87df9d5d613ca75de33bb2dd7"/>
                  <o:lock v:ext="edit" aspectratio="t"/>
                  <w10:wrap type="none"/>
                  <w10:anchorlock/>
                </v:shape>
                <o:OLEObject Type="Embed" ProgID="Equation.DSMT4" ShapeID="_x0000_i1132" DrawAspect="Content" ObjectID="_1468075756" r:id="rId73">
                  <o:LockedField>false</o:LockedField>
                </o:OLEObject>
              </w:object>
            </w:r>
            <w:r>
              <w:rPr>
                <w:sz w:val="21"/>
              </w:rPr>
              <w:t>，故B符合题意；</w:t>
            </w:r>
          </w:p>
          <w:p w14:paraId="2584E91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C．两个鸡蛋的质量约为100g，即0.1kg，其重力约为</w:t>
            </w:r>
            <w:r>
              <w:object>
                <v:shape id="_x0000_i1133" o:spt="75" alt="eqIde8ed8d6edee52bed83c82959f02c41d0" type="#_x0000_t75" style="height:13.85pt;width:134.6pt;" o:ole="t" filled="f" o:preferrelative="t" stroked="f" coordsize="21600,21600">
                  <v:path/>
                  <v:fill on="f" focussize="0,0"/>
                  <v:stroke on="f" joinstyle="miter"/>
                  <v:imagedata r:id="rId75" o:title="eqIde8ed8d6edee52bed83c82959f02c41d0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757" r:id="rId74">
                  <o:LockedField>false</o:LockedField>
                </o:OLEObject>
              </w:object>
            </w:r>
          </w:p>
          <w:p w14:paraId="794E85D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所以托起两个鸡蛋的力大约是1N，不是10N，故C不符合题意；</w:t>
            </w:r>
          </w:p>
          <w:p w14:paraId="7DF4FA9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D．中学生的质量约50kg，人的密度大约是</w:t>
            </w:r>
            <w:r>
              <w:object>
                <v:shape id="_x0000_i1134" o:spt="75" alt="eqId583029d87df9d5d613ca75de33bb2dd7" type="#_x0000_t75" style="height:15.8pt;width:34.3pt;" o:ole="t" filled="f" o:preferrelative="t" stroked="f" coordsize="21600,21600">
                  <v:path/>
                  <v:fill on="f" focussize="0,0"/>
                  <v:stroke on="f" joinstyle="miter"/>
                  <v:imagedata r:id="rId72" o:title="eqId583029d87df9d5d613ca75de33bb2dd7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758" r:id="rId76">
                  <o:LockedField>false</o:LockedField>
                </o:OLEObject>
              </w:object>
            </w:r>
            <w:r>
              <w:rPr>
                <w:sz w:val="21"/>
              </w:rPr>
              <w:t>，根据密度计算公式，可得中学生的体积</w:t>
            </w:r>
            <w:r>
              <w:object>
                <v:shape id="_x0000_i1135" o:spt="75" alt="eqId126ad2023ecf49b3ff80010098cb2e3f" type="#_x0000_t75" style="height:28.95pt;width:139pt;" o:ole="t" filled="f" o:preferrelative="t" stroked="f" coordsize="21600,21600">
                  <v:path/>
                  <v:fill on="f" focussize="0,0"/>
                  <v:stroke on="f" joinstyle="miter"/>
                  <v:imagedata r:id="rId78" o:title="eqId126ad2023ecf49b3ff80010098cb2e3f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759" r:id="rId77">
                  <o:LockedField>false</o:LockedField>
                </o:OLEObject>
              </w:object>
            </w:r>
          </w:p>
          <w:p w14:paraId="1453E2A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空气的密度约</w:t>
            </w:r>
            <w:r>
              <w:object>
                <v:shape id="_x0000_i1136" o:spt="75" alt="eqId9718e63a2850ee8f5048e3b0f479ab28" type="#_x0000_t75" style="height:15.8pt;width:50.1pt;" o:ole="t" filled="f" o:preferrelative="t" stroked="f" coordsize="21600,21600">
                  <v:path/>
                  <v:fill on="f" focussize="0,0"/>
                  <v:stroke on="f" joinstyle="miter"/>
                  <v:imagedata r:id="rId80" o:title="eqId9718e63a2850ee8f5048e3b0f479ab28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760" r:id="rId79">
                  <o:LockedField>false</o:LockedField>
                </o:OLEObject>
              </w:object>
            </w:r>
            <w:r>
              <w:rPr>
                <w:sz w:val="21"/>
              </w:rPr>
              <w:t>，根据阿基米德原理，可得浮力</w:t>
            </w:r>
            <w:r>
              <w:object>
                <v:shape id="_x0000_i1137" o:spt="75" alt="eqId0c319a2e2cd371ab31320d84e97166c6" type="#_x0000_t75" style="height:17.8pt;width:236.7pt;" o:ole="t" filled="f" o:preferrelative="t" stroked="f" coordsize="21600,21600">
                  <v:path/>
                  <v:fill on="f" focussize="0,0"/>
                  <v:stroke on="f" joinstyle="miter"/>
                  <v:imagedata r:id="rId82" o:title="eqId0c319a2e2cd371ab31320d84e97166c6"/>
                  <o:lock v:ext="edit" aspectratio="t"/>
                  <w10:wrap type="none"/>
                  <w10:anchorlock/>
                </v:shape>
                <o:OLEObject Type="Embed" ProgID="Equation.DSMT4" ShapeID="_x0000_i1137" DrawAspect="Content" ObjectID="_1468075761" r:id="rId81">
                  <o:LockedField>false</o:LockedField>
                </o:OLEObject>
              </w:object>
            </w:r>
          </w:p>
          <w:p w14:paraId="131A57E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远小于500N，故D不符合题意。</w:t>
            </w:r>
          </w:p>
          <w:p w14:paraId="173E585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故选B。</w:t>
            </w:r>
          </w:p>
          <w:p w14:paraId="7376E1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（2025·江苏镇江·二模）如图1，竖直轻质细杆的上端固定在力传感器下方，传感器可以显示细杆对传感器的作用力，细杆下方与柱形物体相连。物体下表面恰好与柱形容器中水面相平。缓慢抬高升降台直至水面与物体上表面相平，力传感器的示数F与升降台抬升高度h的关系如图2所示。已知：容器底面积是柱形物体底面积的2倍，</w:t>
            </w:r>
            <w:r>
              <w:object>
                <v:shape id="_x0000_i1138" o:spt="75" alt="eqId0513a3b7d5021cf0c0fa4b6a6262f305" type="#_x0000_t75" style="height:13.9pt;width:56.3pt;" o:ole="t" filled="f" o:preferrelative="t" stroked="f" coordsize="21600,21600">
                  <v:path/>
                  <v:fill on="f" focussize="0,0"/>
                  <v:stroke on="f" joinstyle="miter"/>
                  <v:imagedata r:id="rId84" o:title="eqId0513a3b7d5021cf0c0fa4b6a6262f305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762" r:id="rId83">
                  <o:LockedField>false</o:LockedField>
                </o:OLEObject>
              </w:object>
            </w:r>
            <w:r>
              <w:rPr>
                <w:sz w:val="21"/>
              </w:rPr>
              <w:t>，则下列说法正确的是（　　）</w:t>
            </w:r>
          </w:p>
          <w:p w14:paraId="5CBFB76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0400" cy="1781175"/>
                  <wp:effectExtent l="0" t="0" r="0" b="1905"/>
                  <wp:docPr id="100017" name="图片 100017" descr="@@@81cac758-0e52-4aa2-a247-d29a10f8ea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81cac758-0e52-4aa2-a247-d29a10f8ea98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BACB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A．抬高升降台时，容器底部受到水的压强保持不变</w:t>
            </w:r>
          </w:p>
          <w:p w14:paraId="74AD980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B．当</w:t>
            </w:r>
            <w:r>
              <w:object>
                <v:shape id="_x0000_i1139" o:spt="75" alt="eqId7d655a97561193abb52241c32371aea9" type="#_x0000_t75" style="height:12.6pt;width:27.25pt;" o:ole="t" filled="f" o:preferrelative="t" stroked="f" coordsize="21600,21600">
                  <v:path/>
                  <v:fill on="f" focussize="0,0"/>
                  <v:stroke on="f" joinstyle="miter"/>
                  <v:imagedata r:id="rId87" o:title="eqId7d655a97561193abb52241c32371aea9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763" r:id="rId86">
                  <o:LockedField>false</o:LockedField>
                </o:OLEObject>
              </w:object>
            </w:r>
            <w:r>
              <w:rPr>
                <w:sz w:val="21"/>
              </w:rPr>
              <w:t>时，柱形物体浸在水中的深度为3cm</w:t>
            </w:r>
          </w:p>
          <w:p w14:paraId="733EC3F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C．柱形物体的密度为</w:t>
            </w:r>
            <w:r>
              <w:object>
                <v:shape id="_x0000_i1140" o:spt="75" alt="eqId868f49b2cfa9c69377342e5e6fc0479f" type="#_x0000_t75" style="height:15.8pt;width:44.85pt;" o:ole="t" filled="f" o:preferrelative="t" stroked="f" coordsize="21600,21600">
                  <v:path/>
                  <v:fill on="f" focussize="0,0"/>
                  <v:stroke on="f" joinstyle="miter"/>
                  <v:imagedata r:id="rId89" o:title="eqId868f49b2cfa9c69377342e5e6fc0479f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764" r:id="rId88">
                  <o:LockedField>false</o:LockedField>
                </o:OLEObject>
              </w:object>
            </w:r>
          </w:p>
          <w:p w14:paraId="19C4F46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</w:t>
            </w:r>
            <w:r>
              <w:object>
                <v:shape id="_x0000_i1141" o:spt="75" alt="eqId8a937f0dd361502f23ba639f04fb1332" type="#_x0000_t75" style="height:12.5pt;width:36.9pt;" o:ole="t" filled="f" o:preferrelative="t" stroked="f" coordsize="21600,21600">
                  <v:path/>
                  <v:fill on="f" focussize="0,0"/>
                  <v:stroke on="f" joinstyle="miter"/>
                  <v:imagedata r:id="rId91" o:title="eqId8a937f0dd361502f23ba639f04fb1332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765" r:id="rId90">
                  <o:LockedField>false</o:LockedField>
                </o:OLEObject>
              </w:object>
            </w:r>
            <w:r>
              <w:rPr>
                <w:sz w:val="21"/>
              </w:rPr>
              <w:t>时，传感器示数</w:t>
            </w:r>
            <w:r>
              <w:object>
                <v:shape id="_x0000_i1142" o:spt="75" alt="eqIdb1a04b1166898f1a2c4c17a2e6f74f64" type="#_x0000_t75" style="height:15.85pt;width:37.8pt;" o:ole="t" filled="f" o:preferrelative="t" stroked="f" coordsize="21600,21600">
                  <v:path/>
                  <v:fill on="f" focussize="0,0"/>
                  <v:stroke on="f" joinstyle="miter"/>
                  <v:imagedata r:id="rId93" o:title="eqIdb1a04b1166898f1a2c4c17a2e6f74f64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766" r:id="rId92">
                  <o:LockedField>false</o:LockedField>
                </o:OLEObject>
              </w:object>
            </w:r>
          </w:p>
          <w:p w14:paraId="2832F35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【答案】D</w:t>
            </w:r>
          </w:p>
          <w:p w14:paraId="365947D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【详解】A．圆柱体A逐渐浸入水中，液面升高，容器底部在水中所处的深度变大，根据</w:t>
            </w:r>
            <w:r>
              <w:object>
                <v:shape id="_x0000_i1143" o:spt="75" alt="eqIdcc313f4e30511fdee381269532316d06" type="#_x0000_t75" style="height:13.75pt;width:38.7pt;" o:ole="t" filled="f" o:preferrelative="t" stroked="f" coordsize="21600,21600">
                  <v:path/>
                  <v:fill on="f" focussize="0,0"/>
                  <v:stroke on="f" joinstyle="miter"/>
                  <v:imagedata r:id="rId95" o:title="eqIdcc313f4e30511fdee381269532316d06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767" r:id="rId94">
                  <o:LockedField>false</o:LockedField>
                </o:OLEObject>
              </w:object>
            </w:r>
            <w:r>
              <w:rPr>
                <w:sz w:val="21"/>
              </w:rPr>
              <w:t>，底部受到水的压强逐渐变大，故A错误；</w:t>
            </w:r>
          </w:p>
          <w:p w14:paraId="10DBCA5A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B．当</w:t>
            </w:r>
            <w:r>
              <w:object>
                <v:shape id="_x0000_i1144" o:spt="75" alt="eqId7d655a97561193abb52241c32371aea9" type="#_x0000_t75" style="height:12.6pt;width:27.25pt;" o:ole="t" filled="f" o:preferrelative="t" stroked="f" coordsize="21600,21600">
                  <v:path/>
                  <v:fill on="f" focussize="0,0"/>
                  <v:stroke on="f" joinstyle="miter"/>
                  <v:imagedata r:id="rId87" o:title="eqId7d655a97561193abb52241c32371aea9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768" r:id="rId96">
                  <o:LockedField>false</o:LockedField>
                </o:OLEObject>
              </w:object>
            </w:r>
            <w:r>
              <w:rPr>
                <w:sz w:val="21"/>
              </w:rPr>
              <w:t>时，平台上升了3cm，同时液面要升高，故浸入的深度大于3cm，故B错误；</w:t>
            </w:r>
          </w:p>
          <w:p w14:paraId="53C32D9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C．由图2可知，当升降台上升的高度</w:t>
            </w:r>
            <w:r>
              <w:object>
                <v:shape id="_x0000_i1145" o:spt="75" alt="eqIdca10c95e1c6b9472970e867988d4e32e" type="#_x0000_t75" style="height:12.5pt;width:36.9pt;" o:ole="t" filled="f" o:preferrelative="t" stroked="f" coordsize="21600,21600">
                  <v:path/>
                  <v:fill on="f" focussize="0,0"/>
                  <v:stroke on="f" joinstyle="miter"/>
                  <v:imagedata r:id="rId98" o:title="eqIdca10c95e1c6b9472970e867988d4e32e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769" r:id="rId97">
                  <o:LockedField>false</o:LockedField>
                </o:OLEObject>
              </w:object>
            </w:r>
            <w:r>
              <w:rPr>
                <w:sz w:val="21"/>
              </w:rPr>
              <w:t>时，杆对A的作用力为0，说明此时A所受浮力与重力大小相等，容器底面积是柱形物体底面积的2倍，平台升高3cm时，设容器中液面相对于容器底部升高的高度为Δ</w:t>
            </w:r>
            <w:r>
              <w:rPr>
                <w:i/>
                <w:sz w:val="21"/>
              </w:rPr>
              <w:t>h</w:t>
            </w:r>
            <w:r>
              <w:rPr>
                <w:sz w:val="21"/>
              </w:rPr>
              <w:t>，则有</w:t>
            </w:r>
            <w:r>
              <w:object>
                <v:shape id="_x0000_i1146" o:spt="75" alt="eqIdae443f09488f2e4404c4426533512291" type="#_x0000_t75" style="height:17.7pt;width:95pt;" o:ole="t" filled="f" o:preferrelative="t" stroked="f" coordsize="21600,21600">
                  <v:path/>
                  <v:fill on="f" focussize="0,0"/>
                  <v:stroke on="f" joinstyle="miter"/>
                  <v:imagedata r:id="rId100" o:title="eqIdae443f09488f2e4404c4426533512291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770" r:id="rId99">
                  <o:LockedField>false</o:LockedField>
                </o:OLEObject>
              </w:object>
            </w:r>
          </w:p>
          <w:p w14:paraId="7080E29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解得</w:t>
            </w:r>
            <w:r>
              <w:object>
                <v:shape id="_x0000_i1147" o:spt="75" alt="eqId6a16530b2c7487b5710094f9a6798be7" type="#_x0000_t75" style="height:12.55pt;width:43.05pt;" o:ole="t" filled="f" o:preferrelative="t" stroked="f" coordsize="21600,21600">
                  <v:path/>
                  <v:fill on="f" focussize="0,0"/>
                  <v:stroke on="f" joinstyle="miter"/>
                  <v:imagedata r:id="rId102" o:title="eqId6a16530b2c7487b5710094f9a6798be7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771" r:id="rId101">
                  <o:LockedField>false</o:LockedField>
                </o:OLEObject>
              </w:object>
            </w:r>
            <w:r>
              <w:rPr>
                <w:sz w:val="21"/>
              </w:rPr>
              <w:t>，故物体浸入水中的深度为3cm+3cm=6cm；同时，当升降台上升的高度</w:t>
            </w:r>
            <w:r>
              <w:object>
                <v:shape id="_x0000_i1148" o:spt="75" alt="eqId23ebc937a737ba5b4e1e8b47d190c8bf" type="#_x0000_t75" style="height:12.5pt;width:39.55pt;" o:ole="t" filled="f" o:preferrelative="t" stroked="f" coordsize="21600,21600">
                  <v:path/>
                  <v:fill on="f" focussize="0,0"/>
                  <v:stroke on="f" joinstyle="miter"/>
                  <v:imagedata r:id="rId104" o:title="eqId23ebc937a737ba5b4e1e8b47d190c8bf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772" r:id="rId103">
                  <o:LockedField>false</o:LockedField>
                </o:OLEObject>
              </w:object>
            </w:r>
            <w:r>
              <w:rPr>
                <w:sz w:val="21"/>
              </w:rPr>
              <w:t>时，有</w:t>
            </w:r>
            <w:r>
              <w:object>
                <v:shape id="_x0000_i1149" o:spt="75" alt="eqId4fd60f1b987f9e665372103740d43538" type="#_x0000_t75" style="height:17.75pt;width:95.9pt;" o:ole="t" filled="f" o:preferrelative="t" stroked="f" coordsize="21600,21600">
                  <v:path/>
                  <v:fill on="f" focussize="0,0"/>
                  <v:stroke on="f" joinstyle="miter"/>
                  <v:imagedata r:id="rId106" o:title="eqId4fd60f1b987f9e665372103740d43538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773" r:id="rId105">
                  <o:LockedField>false</o:LockedField>
                </o:OLEObject>
              </w:object>
            </w:r>
          </w:p>
          <w:p w14:paraId="24DFC52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解得</w:t>
            </w:r>
            <w:r>
              <w:object>
                <v:shape id="_x0000_i1150" o:spt="75" alt="eqId414d681c8ba175f87a57677d8eadd887" type="#_x0000_t75" style="height:12.6pt;width:45.7pt;" o:ole="t" filled="f" o:preferrelative="t" stroked="f" coordsize="21600,21600">
                  <v:path/>
                  <v:fill on="f" focussize="0,0"/>
                  <v:stroke on="f" joinstyle="miter"/>
                  <v:imagedata r:id="rId108" o:title="eqId414d681c8ba175f87a57677d8eadd887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774" r:id="rId107">
                  <o:LockedField>false</o:LockedField>
                </o:OLEObject>
              </w:object>
            </w:r>
            <w:r>
              <w:rPr>
                <w:sz w:val="21"/>
              </w:rPr>
              <w:t>；此时，物体浸入水中的深度为5cm+5cm=10cm，即物体的高度为10cm，根据</w:t>
            </w:r>
            <w:r>
              <w:object>
                <v:shape id="_x0000_i1151" o:spt="75" alt="eqIdca10c95e1c6b9472970e867988d4e32e" type="#_x0000_t75" style="height:12.5pt;width:36.9pt;" o:ole="t" filled="f" o:preferrelative="t" stroked="f" coordsize="21600,21600">
                  <v:path/>
                  <v:fill on="f" focussize="0,0"/>
                  <v:stroke on="f" joinstyle="miter"/>
                  <v:imagedata r:id="rId98" o:title="eqIdca10c95e1c6b9472970e867988d4e32e"/>
                  <o:lock v:ext="edit" aspectratio="t"/>
                  <w10:wrap type="none"/>
                  <w10:anchorlock/>
                </v:shape>
                <o:OLEObject Type="Embed" ProgID="Equation.DSMT4" ShapeID="_x0000_i1151" DrawAspect="Content" ObjectID="_1468075775" r:id="rId109">
                  <o:LockedField>false</o:LockedField>
                </o:OLEObject>
              </w:object>
            </w:r>
            <w:r>
              <w:rPr>
                <w:sz w:val="21"/>
              </w:rPr>
              <w:t>时，浮力等于重力，故有</w:t>
            </w:r>
            <w:r>
              <w:object>
                <v:shape id="_x0000_i1152" o:spt="75" alt="eqId168515b1f064f86f1325f32673b591ce" type="#_x0000_t75" style="height:16.5pt;width:130.2pt;" o:ole="t" filled="f" o:preferrelative="t" stroked="f" coordsize="21600,21600">
                  <v:path/>
                  <v:fill on="f" focussize="0,0"/>
                  <v:stroke on="f" joinstyle="miter"/>
                  <v:imagedata r:id="rId111" o:title="eqId168515b1f064f86f1325f32673b591ce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776" r:id="rId110">
                  <o:LockedField>false</o:LockedField>
                </o:OLEObject>
              </w:object>
            </w:r>
          </w:p>
          <w:p w14:paraId="57E96B6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则</w:t>
            </w:r>
            <w:r>
              <w:object>
                <v:shape id="_x0000_i1153" o:spt="75" alt="eqIda1327ddcd7c515142b58b2fd84f3bcba" type="#_x0000_t75" style="height:16.45pt;width:120.55pt;" o:ole="t" filled="f" o:preferrelative="t" stroked="f" coordsize="21600,21600">
                  <v:path/>
                  <v:fill on="f" focussize="0,0"/>
                  <v:stroke on="f" joinstyle="miter"/>
                  <v:imagedata r:id="rId113" o:title="eqIda1327ddcd7c515142b58b2fd84f3bcba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777" r:id="rId112">
                  <o:LockedField>false</o:LockedField>
                </o:OLEObject>
              </w:object>
            </w:r>
          </w:p>
          <w:p w14:paraId="74325C9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解得</w:t>
            </w:r>
            <w:r>
              <w:object>
                <v:shape id="_x0000_i1154" o:spt="75" alt="eqId13e33b84dac388556810ab6021ff0afc" type="#_x0000_t75" style="height:17.8pt;width:170.7pt;" o:ole="t" filled="f" o:preferrelative="t" stroked="f" coordsize="21600,21600">
                  <v:path/>
                  <v:fill on="f" focussize="0,0"/>
                  <v:stroke on="f" joinstyle="miter"/>
                  <v:imagedata r:id="rId115" o:title="eqId13e33b84dac388556810ab6021ff0afc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778" r:id="rId114">
                  <o:LockedField>false</o:LockedField>
                </o:OLEObject>
              </w:object>
            </w:r>
            <w:r>
              <w:rPr>
                <w:sz w:val="21"/>
              </w:rPr>
              <w:t>，故C错误；</w:t>
            </w:r>
          </w:p>
          <w:p w14:paraId="580EEDF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D．当升降台升高的高度为5cm时，浸入的深度是3cm时的</w:t>
            </w:r>
            <w:r>
              <w:object>
                <v:shape id="_x0000_i1155" o:spt="75" alt="eqId022c6e4633d86d6b554e71ac961d41eb" type="#_x0000_t75" style="height:27.05pt;width:44.85pt;" o:ole="t" filled="f" o:preferrelative="t" stroked="f" coordsize="21600,21600">
                  <v:path/>
                  <v:fill on="f" focussize="0,0"/>
                  <v:stroke on="f" joinstyle="miter"/>
                  <v:imagedata r:id="rId117" o:title="eqId022c6e4633d86d6b554e71ac961d41eb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779" r:id="rId116">
                  <o:LockedField>false</o:LockedField>
                </o:OLEObject>
              </w:object>
            </w:r>
            <w:r>
              <w:rPr>
                <w:sz w:val="21"/>
              </w:rPr>
              <w:t>倍，物体受到的浮力也是浸入的深度是3cm时的</w:t>
            </w:r>
            <w:r>
              <w:object>
                <v:shape id="_x0000_i1156" o:spt="75" alt="eqId758779cc78f5e6eadf3fa54e6eadb81a" type="#_x0000_t75" style="height:26.45pt;width:9.65pt;" o:ole="t" filled="f" o:preferrelative="t" stroked="f" coordsize="21600,21600">
                  <v:path/>
                  <v:fill on="f" focussize="0,0"/>
                  <v:stroke on="f" joinstyle="miter"/>
                  <v:imagedata r:id="rId119" o:title="eqId758779cc78f5e6eadf3fa54e6eadb81a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780" r:id="rId118">
                  <o:LockedField>false</o:LockedField>
                </o:OLEObject>
              </w:object>
            </w:r>
            <w:r>
              <w:rPr>
                <w:sz w:val="21"/>
              </w:rPr>
              <w:t>倍；</w:t>
            </w:r>
          </w:p>
          <w:p w14:paraId="778308F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根据图像知，物体没有浸入时，拉力等于重力为6N，故示数为0时，浮力等于重力为6N；</w:t>
            </w:r>
          </w:p>
          <w:p w14:paraId="169F587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157" o:spt="75" alt="eqId8a937f0dd361502f23ba639f04fb1332" type="#_x0000_t75" style="height:12.5pt;width:36.9pt;" o:ole="t" filled="f" o:preferrelative="t" stroked="f" coordsize="21600,21600">
                  <v:path/>
                  <v:fill on="f" focussize="0,0"/>
                  <v:stroke on="f" joinstyle="miter"/>
                  <v:imagedata r:id="rId91" o:title="eqId8a937f0dd361502f23ba639f04fb1332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781" r:id="rId120">
                  <o:LockedField>false</o:LockedField>
                </o:OLEObject>
              </w:object>
            </w:r>
            <w:r>
              <w:rPr>
                <w:sz w:val="21"/>
              </w:rPr>
              <w:t>时</w:t>
            </w:r>
            <w:r>
              <w:object>
                <v:shape id="_x0000_i1158" o:spt="75" alt="eqId384f82e9359815e67675f09cf9d84cb5" type="#_x0000_t75" style="height:27pt;width:115.25pt;" o:ole="t" filled="f" o:preferrelative="t" stroked="f" coordsize="21600,21600">
                  <v:path/>
                  <v:fill on="f" focussize="0,0"/>
                  <v:stroke on="f" joinstyle="miter"/>
                  <v:imagedata r:id="rId122" o:title="eqId384f82e9359815e67675f09cf9d84cb5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782" r:id="rId121">
                  <o:LockedField>false</o:LockedField>
                </o:OLEObject>
              </w:object>
            </w:r>
          </w:p>
          <w:p w14:paraId="55C8C41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故传感器示数</w:t>
            </w:r>
            <w:r>
              <w:object>
                <v:shape id="_x0000_i1159" o:spt="75" alt="eqId914f7cf27e486772bb053e8d2782f546" type="#_x0000_t75" style="height:16.5pt;width:129.35pt;" o:ole="t" filled="f" o:preferrelative="t" stroked="f" coordsize="21600,21600">
                  <v:path/>
                  <v:fill on="f" focussize="0,0"/>
                  <v:stroke on="f" joinstyle="miter"/>
                  <v:imagedata r:id="rId124" o:title="eqId914f7cf27e486772bb053e8d2782f546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783" r:id="rId123">
                  <o:LockedField>false</o:LockedField>
                </o:OLEObject>
              </w:object>
            </w:r>
            <w:r>
              <w:rPr>
                <w:sz w:val="21"/>
              </w:rPr>
              <w:t>，故D正确。</w:t>
            </w:r>
          </w:p>
          <w:p w14:paraId="743B7ED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故选D。</w:t>
            </w:r>
          </w:p>
          <w:p w14:paraId="484225F4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41AAE595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二、实验题</w:t>
            </w:r>
          </w:p>
          <w:p w14:paraId="200403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8．（24-25八年级下·江苏泰州·月考）小聪同学在“探究影响浮力大小的因素”实验中，同学们根据生活经验，提出了浮力大小可能与下列因素有关的猜想：</w:t>
            </w:r>
          </w:p>
          <w:p w14:paraId="2D39138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猜想：1浮力大小与物体浸入液体中的深度有关;</w:t>
            </w:r>
          </w:p>
          <w:p w14:paraId="421B024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猜想：2浮力大小与物体排开液体的体积有关;</w:t>
            </w:r>
          </w:p>
          <w:p w14:paraId="6CEF11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猜想：3浮力大小与液体的密度有关。</w:t>
            </w:r>
          </w:p>
          <w:p w14:paraId="65ADD67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71975" cy="1276350"/>
                  <wp:effectExtent l="0" t="0" r="1905" b="3810"/>
                  <wp:docPr id="100019" name="图片 100019" descr="@@@6f924e8c-8406-47b5-a5bc-f57a189f6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6f924e8c-8406-47b5-a5bc-f57a189f6738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19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6FB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(1)小聪先后将同一铝块平放、侧放和竖放，使其部分浸入同一杯水中，保证每次水面到达同一标记处，如图所示，比较弹簧测力计示数大小。小聪想验证实验猜想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</w:t>
            </w:r>
            <w:r>
              <w:rPr>
                <w:sz w:val="21"/>
              </w:rPr>
              <w:t>，如果弹簧测力计示数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</w:t>
            </w:r>
            <w:r>
              <w:rPr>
                <w:sz w:val="21"/>
              </w:rPr>
              <w:t>（选填“变大”、“不变”或“变小”），说明该猜想是错误的；</w:t>
            </w:r>
          </w:p>
          <w:p w14:paraId="195915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(2)通过a、b、c实验步骤，可探究物体所受浮力大小与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有关；可求物体浸没在水中所受浮力大小是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N，物体的体积是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22E4988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(3)通过a、d、e实验步骤，可得实验结论：当排开液体体积相同时，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</w:t>
            </w:r>
            <w:r>
              <w:rPr>
                <w:sz w:val="21"/>
              </w:rPr>
              <w:t>，物体所受浮力越大；</w:t>
            </w:r>
          </w:p>
          <w:p w14:paraId="51B4D332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【答案】(1)     1     不变</w:t>
            </w:r>
          </w:p>
          <w:p w14:paraId="0090B81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     物体排开液体的体积     0.5     50</w:t>
            </w:r>
          </w:p>
          <w:p w14:paraId="0CC8067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(3)液体密度越大</w:t>
            </w:r>
          </w:p>
          <w:p w14:paraId="77E1497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【详解】（1）[1]将同一铝块平放、侧放和竖放，使其部分浸入同一杯水中，保证每次水面到达同一标记处，则铝块浸入液体中的体积相同，由图可知物体浸入液体中的深度不同，所以小聪想验证实验猜想1。</w:t>
            </w:r>
          </w:p>
          <w:p w14:paraId="40BBEED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[2]根据称重法求浮力可知，如果弹簧测力计示数保持不变，即铝块受到的浮力不变，则浮力大小与物体浸入液体中的深度无关，说明猜想1错误。</w:t>
            </w:r>
          </w:p>
          <w:p w14:paraId="4828A87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（2）[3]观察a、b、c实验可知，物体排开液体的体积逐渐变大，弹簧测力计的示数逐渐减小，所以物体受到浮力逐渐增大，故可探究物体所受浮力大小与物体排开液体的体积有关。</w:t>
            </w:r>
          </w:p>
          <w:p w14:paraId="78CC788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[4]根据称重法求浮力，可得物体浸没在水中所受浮力为</w:t>
            </w:r>
            <w:r>
              <w:object>
                <v:shape id="_x0000_i1160" o:spt="75" alt="eqIdcdf369e779042db66f563fffeeeac45b" type="#_x0000_t75" style="height:16.55pt;width:142.55pt;" o:ole="t" filled="f" o:preferrelative="t" stroked="f" coordsize="21600,21600">
                  <v:path/>
                  <v:fill on="f" focussize="0,0"/>
                  <v:stroke on="f" joinstyle="miter"/>
                  <v:imagedata r:id="rId127" o:title="eqIdcdf369e779042db66f563fffeeeac45b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784" r:id="rId126">
                  <o:LockedField>false</o:LockedField>
                </o:OLEObject>
              </w:object>
            </w:r>
          </w:p>
          <w:p w14:paraId="350E916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[5]由图a、c可知物体完全浸没在水中，则物体的体积等于物体排开水的体积</w:t>
            </w:r>
            <w:r>
              <w:object>
                <v:shape id="_x0000_i1161" o:spt="75" alt="eqId641871c4e51c314dc70c47e4a8137749" type="#_x0000_t75" style="height:31.65pt;width:288.6pt;" o:ole="t" filled="f" o:preferrelative="t" stroked="f" coordsize="21600,21600">
                  <v:path/>
                  <v:fill on="f" focussize="0,0"/>
                  <v:stroke on="f" joinstyle="miter"/>
                  <v:imagedata r:id="rId129" o:title="eqId641871c4e51c314dc70c47e4a8137749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785" r:id="rId128">
                  <o:LockedField>false</o:LockedField>
                </o:OLEObject>
              </w:object>
            </w:r>
          </w:p>
          <w:p w14:paraId="3C570D65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（3）由实验a、d、e可知，物体浸没在不同液体中，排开液体的体积相同，液体密度越大，弹簧测力计示数越小，即浮力越大，所以可得实验结论：当排开液体体积相同时，液体密度越大，物体所受浮力越大。</w:t>
            </w:r>
          </w:p>
          <w:p w14:paraId="57C0C0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9．（24-25八年级下·江苏无锡·月考）小柯在一根一端密封的空心玻璃管下端绕上一段细铁丝，制成一支自制密度计，用它来测量液体密度，测量过程中杯内液体总量没有变化。</w:t>
            </w:r>
          </w:p>
          <w:p w14:paraId="6745EBB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410075" cy="1219200"/>
                  <wp:effectExtent l="0" t="0" r="9525" b="0"/>
                  <wp:docPr id="100021" name="图片 100021" descr="@@@7863edac-736f-4386-9606-709fe49938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7863edac-736f-4386-9606-709fe49938cd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0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C9CF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(1)当密度计在杯中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时，液面高度在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处（如图甲）。此时，密度计受到的浮力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重力。</w:t>
            </w:r>
          </w:p>
          <w:p w14:paraId="1A28ED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(2)使用中，小柯发现细铁丝很容易滑落，于是他改变这段细铁丝的形状，并把铁丝置于玻璃管内，再次测量同一杯液体密度（如图乙），杯中液面将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（填“上升”、“下降”或“仍在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处”）。</w:t>
            </w:r>
          </w:p>
          <w:p w14:paraId="0C66BB0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(3)制成了四个密度计如图所示，正确的是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。小明用正确的吸管密度计来测量某种液体的密度，已知吸管的横截面积为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，浸入水中的深度为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，浸入另一种液体中时，吸管在液体中的深度是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，则该液体的密度是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。</w:t>
            </w:r>
          </w:p>
          <w:p w14:paraId="681BD3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(4)若小明用刻度尺测出1 g/cm</w:t>
            </w:r>
            <w:r>
              <w:rPr>
                <w:sz w:val="21"/>
                <w:vertAlign w:val="superscript"/>
              </w:rPr>
              <w:t xml:space="preserve">3 </w:t>
            </w:r>
            <w:r>
              <w:rPr>
                <w:sz w:val="21"/>
              </w:rPr>
              <w:t>和0.9 g/cm</w:t>
            </w:r>
            <w:r>
              <w:rPr>
                <w:sz w:val="21"/>
                <w:vertAlign w:val="superscript"/>
              </w:rPr>
              <w:t xml:space="preserve">3 </w:t>
            </w:r>
            <w:r>
              <w:rPr>
                <w:sz w:val="21"/>
              </w:rPr>
              <w:t>的刻度线间的距离为0.8cm，则该密度计竖直漂浮时在水中的深度为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cm。</w:t>
            </w:r>
          </w:p>
          <w:p w14:paraId="1B72ACD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(5)实验中小明要在吸管上标出数据1.0、0.8、0.9、1.1、1.2的刻度线（单位g/cm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，下同），首先应通过实验先标出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数据的刻度线，其余的再利用上述关系式进行计算，标出刻度线。要使</w:t>
            </w:r>
            <w:r>
              <w:rPr>
                <w:sz w:val="20"/>
              </w:rPr>
              <w:t>密度计</w:t>
            </w:r>
            <w:r>
              <w:rPr>
                <w:sz w:val="21"/>
              </w:rPr>
              <w:t>的两条刻度线之间的距离大一些，以使测量结果更精确，可适当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配重（选填增大/减小）。</w:t>
            </w:r>
          </w:p>
          <w:p w14:paraId="665AEC0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【答案】(1)     漂浮     等于</w:t>
            </w:r>
          </w:p>
          <w:p w14:paraId="1AC795D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(2)仍在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</w:t>
            </w:r>
          </w:p>
          <w:p w14:paraId="76DE2CB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     乙     </w:t>
            </w:r>
            <w:r>
              <w:object>
                <v:shape id="_x0000_i1162" o:spt="75" alt="eqId9f231356c4c064f451f54fe86d3a58ee" type="#_x0000_t75" style="height:28.1pt;width:27.25pt;" o:ole="t" filled="f" o:preferrelative="t" stroked="f" coordsize="21600,21600">
                  <v:path/>
                  <v:fill on="f" focussize="0,0"/>
                  <v:stroke on="f" joinstyle="miter"/>
                  <v:imagedata r:id="rId132" o:title="eqId9f231356c4c064f451f54fe86d3a58ee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786" r:id="rId131">
                  <o:LockedField>false</o:LockedField>
                </o:OLEObject>
              </w:object>
            </w:r>
          </w:p>
          <w:p w14:paraId="0790F79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(4)7.2</w:t>
            </w:r>
          </w:p>
          <w:p w14:paraId="4D5126E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     1.0     增大</w:t>
            </w:r>
          </w:p>
          <w:p w14:paraId="17F3E87C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【详解】（1）[1][2]如图所示，密度计在杯中漂浮时，受平衡力作用，浮力等于重力。</w:t>
            </w:r>
          </w:p>
          <w:p w14:paraId="5C04A02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（2）改变这段细铁丝的形状，重力不变，把铁丝置于玻璃管内，再次测量同一杯液体密度，仍处于漂浮状态，浮力等于重力，即浮力不变；根据公式</w:t>
            </w:r>
            <w:r>
              <w:object>
                <v:shape id="_x0000_i1163" o:spt="75" alt="eqId1fba6ffc705e7d58e136ed2a0f9cb959" type="#_x0000_t75" style="height:16.7pt;width:45.7pt;" o:ole="t" filled="f" o:preferrelative="t" stroked="f" coordsize="21600,21600">
                  <v:path/>
                  <v:fill on="f" focussize="0,0"/>
                  <v:stroke on="f" joinstyle="miter"/>
                  <v:imagedata r:id="rId8" o:title="eqId1fba6ffc705e7d58e136ed2a0f9cb959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787" r:id="rId133">
                  <o:LockedField>false</o:LockedField>
                </o:OLEObject>
              </w:object>
            </w:r>
            <w:r>
              <w:rPr>
                <w:sz w:val="21"/>
              </w:rPr>
              <w:t>，排开液体的体积不变，所以杯中液面不变，仍在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处。</w:t>
            </w:r>
          </w:p>
          <w:p w14:paraId="4B0478A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（3）[1]由于吸管密度计在液体中均漂浮，所以</w:t>
            </w:r>
            <w:r>
              <w:object>
                <v:shape id="_x0000_i1164" o:spt="75" alt="eqId258e35e41f4379837a0783ca1fa49648" type="#_x0000_t75" style="height:16.4pt;width:49.25pt;" o:ole="t" filled="f" o:preferrelative="t" stroked="f" coordsize="21600,21600">
                  <v:path/>
                  <v:fill on="f" focussize="0,0"/>
                  <v:stroke on="f" joinstyle="miter"/>
                  <v:imagedata r:id="rId135" o:title="eqId258e35e41f4379837a0783ca1fa49648"/>
                  <o:lock v:ext="edit" aspectratio="t"/>
                  <w10:wrap type="none"/>
                  <w10:anchorlock/>
                </v:shape>
                <o:OLEObject Type="Embed" ProgID="Equation.DSMT4" ShapeID="_x0000_i1164" DrawAspect="Content" ObjectID="_1468075788" r:id="rId134">
                  <o:LockedField>false</o:LockedField>
                </o:OLEObject>
              </w:object>
            </w:r>
            <w:r>
              <w:rPr>
                <w:sz w:val="21"/>
              </w:rPr>
              <w:t>，浮力不变，由公式</w:t>
            </w:r>
            <w:r>
              <w:object>
                <v:shape id="_x0000_i1165" o:spt="75" alt="eqId1fba6ffc705e7d58e136ed2a0f9cb959" type="#_x0000_t75" style="height:16.7pt;width:45.7pt;" o:ole="t" filled="f" o:preferrelative="t" stroked="f" coordsize="21600,21600">
                  <v:path/>
                  <v:fill on="f" focussize="0,0"/>
                  <v:stroke on="f" joinstyle="miter"/>
                  <v:imagedata r:id="rId8" o:title="eqId1fba6ffc705e7d58e136ed2a0f9cb959"/>
                  <o:lock v:ext="edit" aspectratio="t"/>
                  <w10:wrap type="none"/>
                  <w10:anchorlock/>
                </v:shape>
                <o:OLEObject Type="Embed" ProgID="Equation.DSMT4" ShapeID="_x0000_i1165" DrawAspect="Content" ObjectID="_1468075789" r:id="rId136">
                  <o:LockedField>false</o:LockedField>
                </o:OLEObject>
              </w:object>
            </w:r>
            <w:r>
              <w:rPr>
                <w:sz w:val="21"/>
              </w:rPr>
              <w:t>，故密度计浸入液体的深度</w:t>
            </w:r>
            <w:r>
              <w:object>
                <v:shape id="_x0000_i1166" o:spt="75" alt="eqId5e3d1b28dbbf03b3e7a703a28032f517" type="#_x0000_t75" style="height:29pt;width:34.3pt;" o:ole="t" filled="f" o:preferrelative="t" stroked="f" coordsize="21600,21600">
                  <v:path/>
                  <v:fill on="f" focussize="0,0"/>
                  <v:stroke on="f" joinstyle="miter"/>
                  <v:imagedata r:id="rId138" o:title="eqId5e3d1b28dbbf03b3e7a703a28032f517"/>
                  <o:lock v:ext="edit" aspectratio="t"/>
                  <w10:wrap type="none"/>
                  <w10:anchorlock/>
                </v:shape>
                <o:OLEObject Type="Embed" ProgID="Equation.DSMT4" ShapeID="_x0000_i1166" DrawAspect="Content" ObjectID="_1468075790" r:id="rId13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与</w:t>
            </w:r>
            <w:r>
              <w:object>
                <v:shape id="_x0000_i1167" o:spt="75" alt="eqId171102a883b22fe6ca578efc8926f5b8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40" o:title="eqId171102a883b22fe6ca578efc8926f5b8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791" r:id="rId139">
                  <o:LockedField>false</o:LockedField>
                </o:OLEObject>
              </w:object>
            </w:r>
            <w:r>
              <w:rPr>
                <w:sz w:val="21"/>
              </w:rPr>
              <w:t>成反比；则液体密度越大浸入液体的深度越小，故刻度值上小下大、且刻度不均匀；由图可知乙上端刻度小，下端刻度大，且刻度不均匀，故乙正确，甲丙丁错误。</w:t>
            </w:r>
          </w:p>
          <w:p w14:paraId="37EEC42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故选乙。</w:t>
            </w:r>
          </w:p>
          <w:p w14:paraId="4C24411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[2]吸管密度计在两种液体中均漂浮，所以</w:t>
            </w:r>
            <w:r>
              <w:object>
                <v:shape id="_x0000_i1168" o:spt="75" alt="eqId0b5b5cfdf7e624b17b192e443b46d46d" type="#_x0000_t75" style="height:15.95pt;width:29.9pt;" o:ole="t" filled="f" o:preferrelative="t" stroked="f" coordsize="21600,21600">
                  <v:path/>
                  <v:fill on="f" focussize="0,0"/>
                  <v:stroke on="f" joinstyle="miter"/>
                  <v:imagedata r:id="rId142" o:title="eqId0b5b5cfdf7e624b17b192e443b46d46d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792" r:id="rId141">
                  <o:LockedField>false</o:LockedField>
                </o:OLEObject>
              </w:object>
            </w:r>
            <w:r>
              <w:rPr>
                <w:sz w:val="21"/>
              </w:rPr>
              <w:t>，由公式</w:t>
            </w:r>
            <w:r>
              <w:object>
                <v:shape id="_x0000_i1169" o:spt="75" alt="eqId1fba6ffc705e7d58e136ed2a0f9cb959" type="#_x0000_t75" style="height:16.7pt;width:45.7pt;" o:ole="t" filled="f" o:preferrelative="t" stroked="f" coordsize="21600,21600">
                  <v:path/>
                  <v:fill on="f" focussize="0,0"/>
                  <v:stroke on="f" joinstyle="miter"/>
                  <v:imagedata r:id="rId8" o:title="eqId1fba6ffc705e7d58e136ed2a0f9cb959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793" r:id="rId143">
                  <o:LockedField>false</o:LockedField>
                </o:OLEObject>
              </w:object>
            </w:r>
            <w:r>
              <w:rPr>
                <w:sz w:val="21"/>
              </w:rPr>
              <w:t>，则</w:t>
            </w:r>
            <w:r>
              <w:object>
                <v:shape id="_x0000_i1170" o:spt="75" alt="eqId9013017ef48d39bcbc1ccc1579e3722b" type="#_x0000_t75" style="height:16.7pt;width:76.55pt;" o:ole="t" filled="f" o:preferrelative="t" stroked="f" coordsize="21600,21600">
                  <v:path/>
                  <v:fill on="f" focussize="0,0"/>
                  <v:stroke on="f" joinstyle="miter"/>
                  <v:imagedata r:id="rId145" o:title="eqId9013017ef48d39bcbc1ccc1579e3722b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794" r:id="rId144">
                  <o:LockedField>false</o:LockedField>
                </o:OLEObject>
              </w:object>
            </w:r>
          </w:p>
          <w:p w14:paraId="1078830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即</w:t>
            </w:r>
            <w:r>
              <w:object>
                <v:shape id="_x0000_i1171" o:spt="75" alt="eqId62373e6450003dcd63d5474696602e9c" type="#_x0000_t75" style="height:16.9pt;width:54.55pt;" o:ole="t" filled="f" o:preferrelative="t" stroked="f" coordsize="21600,21600">
                  <v:path/>
                  <v:fill on="f" focussize="0,0"/>
                  <v:stroke on="f" joinstyle="miter"/>
                  <v:imagedata r:id="rId147" o:title="eqId62373e6450003dcd63d5474696602e9c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795" r:id="rId146">
                  <o:LockedField>false</o:LockedField>
                </o:OLEObject>
              </w:object>
            </w:r>
            <w:r>
              <w:rPr>
                <w:sz w:val="21"/>
              </w:rPr>
              <w:t>，故液体的密度为</w:t>
            </w:r>
            <w:r>
              <w:object>
                <v:shape id="_x0000_i1172" o:spt="75" alt="eqId37998d352d9f8c1128b3fe3d1400fa4a" type="#_x0000_t75" style="height:28.15pt;width:51pt;" o:ole="t" filled="f" o:preferrelative="t" stroked="f" coordsize="21600,21600">
                  <v:path/>
                  <v:fill on="f" focussize="0,0"/>
                  <v:stroke on="f" joinstyle="miter"/>
                  <v:imagedata r:id="rId149" o:title="eqId37998d352d9f8c1128b3fe3d1400fa4a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796" r:id="rId148">
                  <o:LockedField>false</o:LockedField>
                </o:OLEObject>
              </w:object>
            </w:r>
          </w:p>
          <w:p w14:paraId="63EC3F8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（4）由上题可知</w:t>
            </w:r>
            <w:r>
              <w:object>
                <v:shape id="_x0000_i1173" o:spt="75" alt="eqId62373e6450003dcd63d5474696602e9c" type="#_x0000_t75" style="height:16.9pt;width:54.55pt;" o:ole="t" filled="f" o:preferrelative="t" stroked="f" coordsize="21600,21600">
                  <v:path/>
                  <v:fill on="f" focussize="0,0"/>
                  <v:stroke on="f" joinstyle="miter"/>
                  <v:imagedata r:id="rId147" o:title="eqId62373e6450003dcd63d5474696602e9c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797" r:id="rId150">
                  <o:LockedField>false</o:LockedField>
                </o:OLEObject>
              </w:object>
            </w:r>
            <w:r>
              <w:rPr>
                <w:sz w:val="21"/>
              </w:rPr>
              <w:t>，故</w:t>
            </w:r>
            <w:r>
              <w:object>
                <v:shape id="_x0000_i1174" o:spt="75" alt="eqId01bd4772d5bcf08aa11c45519bd8c916" type="#_x0000_t75" style="height:32.25pt;width:112.6pt;" o:ole="t" filled="f" o:preferrelative="t" stroked="f" coordsize="21600,21600">
                  <v:path/>
                  <v:fill on="f" focussize="0,0"/>
                  <v:stroke on="f" joinstyle="miter"/>
                  <v:imagedata r:id="rId152" o:title="eqId01bd4772d5bcf08aa11c45519bd8c916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798" r:id="rId151">
                  <o:LockedField>false</o:LockedField>
                </o:OLEObject>
              </w:object>
            </w:r>
          </w:p>
          <w:p w14:paraId="67C665A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根据题意</w:t>
            </w:r>
            <w:r>
              <w:object>
                <v:shape id="_x0000_i1175" o:spt="75" alt="eqId353eb56e39e75980b10fd8b5f4233fb4" type="#_x0000_t75" style="height:12.2pt;width:59.8pt;" o:ole="t" filled="f" o:preferrelative="t" stroked="f" coordsize="21600,21600">
                  <v:path/>
                  <v:fill on="f" focussize="0,0"/>
                  <v:stroke on="f" joinstyle="miter"/>
                  <v:imagedata r:id="rId154" o:title="eqId353eb56e39e75980b10fd8b5f4233fb4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799" r:id="rId153">
                  <o:LockedField>false</o:LockedField>
                </o:OLEObject>
              </w:object>
            </w:r>
          </w:p>
          <w:p w14:paraId="4EBEC088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故</w:t>
            </w:r>
            <w:r>
              <w:object>
                <v:shape id="_x0000_i1176" o:spt="75" alt="eqIde880c837492e79962077ae55d0b82f1d" type="#_x0000_t75" style="height:27.3pt;width:76.55pt;" o:ole="t" filled="f" o:preferrelative="t" stroked="f" coordsize="21600,21600">
                  <v:path/>
                  <v:fill on="f" focussize="0,0"/>
                  <v:stroke on="f" joinstyle="miter"/>
                  <v:imagedata r:id="rId156" o:title="eqIde880c837492e79962077ae55d0b82f1d"/>
                  <o:lock v:ext="edit" aspectratio="t"/>
                  <w10:wrap type="none"/>
                  <w10:anchorlock/>
                </v:shape>
                <o:OLEObject Type="Embed" ProgID="Equation.DSMT4" ShapeID="_x0000_i1176" DrawAspect="Content" ObjectID="_1468075800" r:id="rId155">
                  <o:LockedField>false</o:LockedField>
                </o:OLEObject>
              </w:object>
            </w:r>
          </w:p>
          <w:p w14:paraId="57C4E0FA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解得该密度计竖直漂浮时在水中的深度为</w:t>
            </w:r>
            <w:r>
              <w:object>
                <v:shape id="_x0000_i1177" o:spt="75" alt="eqId9b66244fed773d6c6da033255e110aed" type="#_x0000_t75" style="height:12.2pt;width:45.7pt;" o:ole="t" filled="f" o:preferrelative="t" stroked="f" coordsize="21600,21600">
                  <v:path/>
                  <v:fill on="f" focussize="0,0"/>
                  <v:stroke on="f" joinstyle="miter"/>
                  <v:imagedata r:id="rId158" o:title="eqId9b66244fed773d6c6da033255e110aed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801" r:id="rId157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2935AEFB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（5）[1]要在吸管上标出数据1.0、0.8、0.9、1.1、1.2的刻度线，首先应通过实验先标出1.0数据的刻度线，其余的再利用上述关系式</w:t>
            </w:r>
            <w:r>
              <w:object>
                <v:shape id="_x0000_i1178" o:spt="75" alt="eqId62373e6450003dcd63d5474696602e9c" type="#_x0000_t75" style="height:16.9pt;width:54.55pt;" o:ole="t" filled="f" o:preferrelative="t" stroked="f" coordsize="21600,21600">
                  <v:path/>
                  <v:fill on="f" focussize="0,0"/>
                  <v:stroke on="f" joinstyle="miter"/>
                  <v:imagedata r:id="rId147" o:title="eqId62373e6450003dcd63d5474696602e9c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802" r:id="rId159">
                  <o:LockedField>false</o:LockedField>
                </o:OLEObject>
              </w:object>
            </w:r>
            <w:r>
              <w:rPr>
                <w:sz w:val="21"/>
              </w:rPr>
              <w:t>进行计算，标出其他刻度线。</w:t>
            </w:r>
          </w:p>
          <w:p w14:paraId="3C5B1EAD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[2]小题3可知，密度计浸入液体的深度</w:t>
            </w:r>
            <w:r>
              <w:object>
                <v:shape id="_x0000_i1179" o:spt="75" alt="eqIdae299008b8c1670d6149702bf16161db" type="#_x0000_t75" style="height:29pt;width:65.95pt;" o:ole="t" filled="f" o:preferrelative="t" stroked="f" coordsize="21600,21600">
                  <v:path/>
                  <v:fill on="f" focussize="0,0"/>
                  <v:stroke on="f" joinstyle="miter"/>
                  <v:imagedata r:id="rId161" o:title="eqIdae299008b8c1670d6149702bf16161db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803" r:id="rId160">
                  <o:LockedField>false</o:LockedField>
                </o:OLEObject>
              </w:object>
            </w:r>
          </w:p>
          <w:p w14:paraId="6B52870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即</w:t>
            </w:r>
            <w:r>
              <w:object>
                <v:shape id="_x0000_i1180" o:spt="75" alt="eqId171102a883b22fe6ca578efc8926f5b8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140" o:title="eqId171102a883b22fe6ca578efc8926f5b8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804" r:id="rId162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在不变的情况下，若增大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增大，因此可以增大配重，使简易密度计的两刻度线之间的距离大一些。</w:t>
            </w:r>
          </w:p>
          <w:p w14:paraId="16ADFD2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10．（24-25八年级下·江苏盐城·月考）同学们在“探究影响浮力大小的因素”实验中，根据日常生活经验提出了以下猜想：</w:t>
            </w:r>
          </w:p>
          <w:p w14:paraId="12AB86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①浮力大小与物体浸入液体中的深度有关；</w:t>
            </w:r>
          </w:p>
          <w:p w14:paraId="147B4A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②浮力大小与物体排开液体的体积有关；</w:t>
            </w:r>
          </w:p>
          <w:p w14:paraId="0424AEC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③浮力大小与液体的密度有关。</w:t>
            </w:r>
          </w:p>
          <w:p w14:paraId="66C427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实验步骤和数据如图所示（</w:t>
            </w:r>
            <w:r>
              <w:object>
                <v:shape id="_x0000_i1181" o:spt="75" alt="eqId13b5046edd3bd407b2e4c6fa660f5c8a" type="#_x0000_t75" style="height:17.85pt;width:77.4pt;" o:ole="t" filled="f" o:preferrelative="t" stroked="f" coordsize="21600,21600">
                  <v:path/>
                  <v:fill on="f" focussize="0,0"/>
                  <v:stroke on="f" joinstyle="miter"/>
                  <v:imagedata r:id="rId164" o:title="eqId13b5046edd3bd407b2e4c6fa660f5c8a"/>
                  <o:lock v:ext="edit" aspectratio="t"/>
                  <w10:wrap type="none"/>
                  <w10:anchorlock/>
                </v:shape>
                <o:OLEObject Type="Embed" ProgID="Equation.DSMT4" ShapeID="_x0000_i1181" DrawAspect="Content" ObjectID="_1468075805" r:id="rId163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088BFC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1371600"/>
                  <wp:effectExtent l="0" t="0" r="9525" b="0"/>
                  <wp:docPr id="100023" name="图片 100023" descr="@@@61a8eeb2-de62-41e4-8723-269fd06082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61a8eeb2-de62-41e4-8723-269fd06082b2"/>
                          <pic:cNvPicPr>
                            <a:picLocks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0998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(1)根据实验数据，小聪计算出该物体浸没在水中受到的浮力大小是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N；</w:t>
            </w:r>
          </w:p>
          <w:p w14:paraId="723B3F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(2)为了验证猜想①，分析A与C、D三次实验，得出的结论是：浸没在液体中的物体所受浮力大小与浸入液体中的深度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（选填“有”或“无”）关。</w:t>
            </w:r>
          </w:p>
          <w:p w14:paraId="3DD212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(3)为了验证猜想②，分析A与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三次实验，得出的结论是：浸在液体中的物体所受浮力大小与物体排开液体的体积有关；</w:t>
            </w:r>
          </w:p>
          <w:p w14:paraId="573DCC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(4)小聪为了验证猜想③，分析A与B、E三次实验，得出的结论是：浸在液体中的物体所受浮力大小与液体的密度有关。你认为这样操作是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（选填“正确”或“错误”）的，理由是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  </w:t>
            </w:r>
            <w:r>
              <w:rPr>
                <w:sz w:val="21"/>
              </w:rPr>
              <w:t>；</w:t>
            </w:r>
          </w:p>
          <w:p w14:paraId="20C07BA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(5)进行B、C两次实验中，物体排开水的体积之比为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</w:t>
            </w:r>
            <w:r>
              <w:rPr>
                <w:sz w:val="21"/>
              </w:rPr>
              <w:t>；</w:t>
            </w:r>
          </w:p>
          <w:p w14:paraId="42AD5C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(6)细心的小红利用实验数据还计算出步骤E中所用盐水的密度是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object>
                <v:shape id="_x0000_i1182" o:spt="75" alt="eqIdf510da85ef3323f59307624ca8b0d675" type="#_x0000_t75" style="height:14.95pt;width:25.5pt;" o:ole="t" filled="f" o:preferrelative="t" stroked="f" coordsize="21600,21600">
                  <v:path/>
                  <v:fill on="f" focussize="0,0"/>
                  <v:stroke on="f" joinstyle="miter"/>
                  <v:imagedata r:id="rId167" o:title="eqIdf510da85ef3323f59307624ca8b0d675"/>
                  <o:lock v:ext="edit" aspectratio="t"/>
                  <w10:wrap type="none"/>
                  <w10:anchorlock/>
                </v:shape>
                <o:OLEObject Type="Embed" ProgID="Equation.DSMT4" ShapeID="_x0000_i1182" DrawAspect="Content" ObjectID="_1468075806" r:id="rId166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750F310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【答案】(1)4</w:t>
            </w:r>
          </w:p>
          <w:p w14:paraId="38BB84E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(2)无</w:t>
            </w:r>
          </w:p>
          <w:p w14:paraId="24604387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(3)BC</w:t>
            </w:r>
          </w:p>
          <w:p w14:paraId="70657583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     错误     没有控制物体排开液体的体积相等</w:t>
            </w:r>
          </w:p>
          <w:p w14:paraId="03F9FB4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(5)1∶2</w:t>
            </w:r>
          </w:p>
          <w:p w14:paraId="4B46814E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</w:t>
            </w:r>
            <w:r>
              <w:object>
                <v:shape id="_x0000_i1183" o:spt="75" alt="eqId95b956a6af34dcb9dfaccf0780d80353" type="#_x0000_t75" style="height:14.4pt;width:36.05pt;" o:ole="t" filled="f" o:preferrelative="t" stroked="f" coordsize="21600,21600">
                  <v:path/>
                  <v:fill on="f" focussize="0,0"/>
                  <v:stroke on="f" joinstyle="miter"/>
                  <v:imagedata r:id="rId169" o:title="eqId95b956a6af34dcb9dfaccf0780d80353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807" r:id="rId168">
                  <o:LockedField>false</o:LockedField>
                </o:OLEObject>
              </w:object>
            </w:r>
          </w:p>
          <w:p w14:paraId="1A534CC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【详解】（1）由A图可知，该物体的重力为6N，由C、D两图可知，该物体浸没在水中时弹簧测力计的示数为2N，则该物体浸没在水中时受到的浮力为</w:t>
            </w:r>
            <w:r>
              <w:object>
                <v:shape id="_x0000_i1184" o:spt="75" alt="eqId026de2fb9749528c5a82f8c89f36d172" type="#_x0000_t75" style="height:16.7pt;width:123.2pt;" o:ole="t" filled="f" o:preferrelative="t" stroked="f" coordsize="21600,21600">
                  <v:path/>
                  <v:fill on="f" focussize="0,0"/>
                  <v:stroke on="f" joinstyle="miter"/>
                  <v:imagedata r:id="rId171" o:title="eqId026de2fb9749528c5a82f8c89f36d172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808" r:id="rId170">
                  <o:LockedField>false</o:LockedField>
                </o:OLEObject>
              </w:object>
            </w:r>
          </w:p>
          <w:p w14:paraId="7F072A00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（2）分析A与C、D三次实验，物体的重力不变，浸没在水中不同深度时，弹簧测力计示数相等，均为2N，根据</w:t>
            </w:r>
            <w:r>
              <w:object>
                <v:shape id="_x0000_i1185" o:spt="75" alt="eqIdc65a57d476d80e6e29f932562ecf3309" type="#_x0000_t75" style="height:16.7pt;width:51.9pt;" o:ole="t" filled="f" o:preferrelative="t" stroked="f" coordsize="21600,21600">
                  <v:path/>
                  <v:fill on="f" focussize="0,0"/>
                  <v:stroke on="f" joinstyle="miter"/>
                  <v:imagedata r:id="rId173" o:title="eqIdc65a57d476d80e6e29f932562ecf3309"/>
                  <o:lock v:ext="edit" aspectratio="t"/>
                  <w10:wrap type="none"/>
                  <w10:anchorlock/>
                </v:shape>
                <o:OLEObject Type="Embed" ProgID="Equation.DSMT4" ShapeID="_x0000_i1185" DrawAspect="Content" ObjectID="_1468075809" r:id="rId172">
                  <o:LockedField>false</o:LockedField>
                </o:OLEObject>
              </w:object>
            </w:r>
            <w:r>
              <w:rPr>
                <w:sz w:val="21"/>
              </w:rPr>
              <w:t>可知，物体在水中不同深度时，浮力相等，即浸没在液体中的物体所受浮力大小与浸入液体中的深度无关。</w:t>
            </w:r>
          </w:p>
          <w:p w14:paraId="5E51A9D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为了探究浮力大小与物体排开液体体积的关系，应选择液体密度相同，物体排开液体体积不同的实验进行对比，其中B图中物体排开水的体积小于C图中物体排开水的体积，因此由图可知，应选择A、B、C三次实验。</w:t>
            </w:r>
          </w:p>
          <w:p w14:paraId="1BCB4F0F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4）[1][2]为了探究浮力大小与液体密度的关系，应选择物体排开液体体积相同，而液体密度不同的实验进行对比，由图可知B、E两次实验，液体密度不同，物体排开液体的体积也不同，因此这样操作是错误的，没有控制物体排开液体的体积相等，应选择A、C、E三次实验。</w:t>
            </w:r>
          </w:p>
          <w:p w14:paraId="674E42E1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（5）B、C两图中液体都是水，液体密度相等，B图中物体受到的浮力为</w:t>
            </w:r>
            <w:r>
              <w:object>
                <v:shape id="_x0000_i1186" o:spt="75" alt="eqIdeb7888c3c1548af73b4ddbb844a1507b" type="#_x0000_t75" style="height:16.8pt;width:130.2pt;" o:ole="t" filled="f" o:preferrelative="t" stroked="f" coordsize="21600,21600">
                  <v:path/>
                  <v:fill on="f" focussize="0,0"/>
                  <v:stroke on="f" joinstyle="miter"/>
                  <v:imagedata r:id="rId175" o:title="eqIdeb7888c3c1548af73b4ddbb844a1507b"/>
                  <o:lock v:ext="edit" aspectratio="t"/>
                  <w10:wrap type="none"/>
                  <w10:anchorlock/>
                </v:shape>
                <o:OLEObject Type="Embed" ProgID="Equation.DSMT4" ShapeID="_x0000_i1186" DrawAspect="Content" ObjectID="_1468075810" r:id="rId174">
                  <o:LockedField>false</o:LockedField>
                </o:OLEObject>
              </w:object>
            </w:r>
          </w:p>
          <w:p w14:paraId="4BFA7B0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C图中物体受到的浮力为</w:t>
            </w:r>
            <w:r>
              <w:object>
                <v:shape id="_x0000_i1187" o:spt="75" alt="eqIddfcb6dd48781d74310f552522aacfb7e" type="#_x0000_t75" style="height:16.8pt;width:130.2pt;" o:ole="t" filled="f" o:preferrelative="t" stroked="f" coordsize="21600,21600">
                  <v:path/>
                  <v:fill on="f" focussize="0,0"/>
                  <v:stroke on="f" joinstyle="miter"/>
                  <v:imagedata r:id="rId177" o:title="eqIddfcb6dd48781d74310f552522aacfb7e"/>
                  <o:lock v:ext="edit" aspectratio="t"/>
                  <w10:wrap type="none"/>
                  <w10:anchorlock/>
                </v:shape>
                <o:OLEObject Type="Embed" ProgID="Equation.DSMT4" ShapeID="_x0000_i1187" DrawAspect="Content" ObjectID="_1468075811" r:id="rId176">
                  <o:LockedField>false</o:LockedField>
                </o:OLEObject>
              </w:object>
            </w:r>
          </w:p>
          <w:p w14:paraId="52A644C4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因此进行B、C两次实验中，物体排开水的体积之比为</w:t>
            </w:r>
            <w:r>
              <w:object>
                <v:shape id="_x0000_i1188" o:spt="75" alt="eqIdbe4af7e760ed80033c2351ead9c0a9ee" type="#_x0000_t75" style="height:61.7pt;width:127.6pt;" o:ole="t" filled="f" o:preferrelative="t" stroked="f" coordsize="21600,21600">
                  <v:path/>
                  <v:fill on="f" focussize="0,0"/>
                  <v:stroke on="f" joinstyle="miter"/>
                  <v:imagedata r:id="rId179" o:title="eqIdbe4af7e760ed80033c2351ead9c0a9ee"/>
                  <o:lock v:ext="edit" aspectratio="t"/>
                  <w10:wrap type="none"/>
                  <w10:anchorlock/>
                </v:shape>
                <o:OLEObject Type="Embed" ProgID="Equation.DSMT4" ShapeID="_x0000_i1188" DrawAspect="Content" ObjectID="_1468075812" r:id="rId178">
                  <o:LockedField>false</o:LockedField>
                </o:OLEObject>
              </w:object>
            </w:r>
          </w:p>
          <w:p w14:paraId="1B6A11B9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（6）物体浸没在盐水中时排开盐水的体积等于物体的体积，而物体的体积又等于物体浸没在水中时排开水的体积，即</w:t>
            </w:r>
            <w:r>
              <w:object>
                <v:shape id="_x0000_i1189" o:spt="75" alt="eqIdbf3af5a953fc8412c511128efe28e181" type="#_x0000_t75" style="height:31.65pt;width:256.05pt;" o:ole="t" filled="f" o:preferrelative="t" stroked="f" coordsize="21600,21600">
                  <v:path/>
                  <v:fill on="f" focussize="0,0"/>
                  <v:stroke on="f" joinstyle="miter"/>
                  <v:imagedata r:id="rId181" o:title="eqIdbf3af5a953fc8412c511128efe28e181"/>
                  <o:lock v:ext="edit" aspectratio="t"/>
                  <w10:wrap type="none"/>
                  <w10:anchorlock/>
                </v:shape>
                <o:OLEObject Type="Embed" ProgID="Equation.DSMT4" ShapeID="_x0000_i1189" DrawAspect="Content" ObjectID="_1468075813" r:id="rId180">
                  <o:LockedField>false</o:LockedField>
                </o:OLEObject>
              </w:object>
            </w:r>
          </w:p>
          <w:p w14:paraId="23F79416">
            <w:pPr>
              <w:shd w:val="clear" w:color="auto" w:fill="F2F2F2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物体浸没在盐水中时的浮力为</w:t>
            </w:r>
            <w:r>
              <w:object>
                <v:shape id="_x0000_i1190" o:spt="75" alt="eqId5688524a35dbaadac9fba7740936c680" type="#_x0000_t75" style="height:16.8pt;width:145.2pt;" o:ole="t" filled="f" o:preferrelative="t" stroked="f" coordsize="21600,21600">
                  <v:path/>
                  <v:fill on="f" focussize="0,0"/>
                  <v:stroke on="f" joinstyle="miter"/>
                  <v:imagedata r:id="rId183" o:title="eqId5688524a35dbaadac9fba7740936c680"/>
                  <o:lock v:ext="edit" aspectratio="t"/>
                  <w10:wrap type="none"/>
                  <w10:anchorlock/>
                </v:shape>
                <o:OLEObject Type="Embed" ProgID="Equation.DSMT4" ShapeID="_x0000_i1190" DrawAspect="Content" ObjectID="_1468075814" r:id="rId182">
                  <o:LockedField>false</o:LockedField>
                </o:OLEObject>
              </w:object>
            </w:r>
          </w:p>
          <w:p w14:paraId="731C9000">
            <w:pPr>
              <w:shd w:val="clear" w:color="auto" w:fill="F2F2F2"/>
              <w:spacing w:line="360" w:lineRule="auto"/>
              <w:jc w:val="left"/>
              <w:textAlignment w:val="center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sz w:val="21"/>
              </w:rPr>
              <w:t>盐水的密度是</w:t>
            </w:r>
            <w:r>
              <w:object>
                <v:shape id="_x0000_i1191" o:spt="75" alt="eqId2be0aa314c68dba922f4c60cf9b0da66" type="#_x0000_t75" style="height:31.65pt;width:221.75pt;" o:ole="t" filled="f" o:preferrelative="t" stroked="f" coordsize="21600,21600">
                  <v:path/>
                  <v:fill on="f" focussize="0,0"/>
                  <v:stroke on="f" joinstyle="miter"/>
                  <v:imagedata r:id="rId185" o:title="eqId2be0aa314c68dba922f4c60cf9b0da66"/>
                  <o:lock v:ext="edit" aspectratio="t"/>
                  <w10:wrap type="none"/>
                  <w10:anchorlock/>
                </v:shape>
                <o:OLEObject Type="Embed" ProgID="Equation.DSMT4" ShapeID="_x0000_i1191" DrawAspect="Content" ObjectID="_1468075815" r:id="rId184">
                  <o:LockedField>false</o:LockedField>
                </o:OLEObject>
              </w:object>
            </w: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5ABC4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1．如图，放在同一水平面上的甲、乙两个相同容器内盛有密度不同的盐水，现将两个完全相同的物块分别放入两个容器中，当两个物块静止时，两容器中的液面恰好相平，下列说法正确的是（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rPr>
                <w:sz w:val="21"/>
              </w:rPr>
              <w:t>）</w:t>
            </w:r>
          </w:p>
          <w:p w14:paraId="37B3FFD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57300" cy="847725"/>
                  <wp:effectExtent l="0" t="0" r="7620" b="5715"/>
                  <wp:docPr id="33" name="图片 33" descr="@@@58d95514-d975-410c-9ed4-96017e412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58d95514-d975-410c-9ed4-96017e41264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0269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A．甲容器中物块排开盐水的重力较大</w:t>
            </w:r>
          </w:p>
          <w:p w14:paraId="4D10DFA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B．乙容器底部受到盐水的压力较小</w:t>
            </w:r>
          </w:p>
          <w:p w14:paraId="09C0AFE1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C．乙容器中物块受到盐水的浮力较小</w:t>
            </w:r>
          </w:p>
          <w:p w14:paraId="1CB2D75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sz w:val="21"/>
              </w:rPr>
              <w:t>D．甲容器中盐水的密度较小</w:t>
            </w:r>
          </w:p>
          <w:p w14:paraId="487DAB53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1．D</w:t>
            </w:r>
          </w:p>
          <w:p w14:paraId="2F7AE65C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【详解】AC．物块在甲中悬浮，物块受到的浮力等于物块重力，物块在乙中漂浮，物块受到的浮力等于物块重力，由于是两个完全相同的物块，所以物块在甲、乙容器中受到的浮力相等，根据阿基米德原理，物块受到的浮力等于排开液体的重力，所以物块在两容器中排开液体重力相等，故AC错误；</w:t>
            </w:r>
          </w:p>
          <w:p w14:paraId="21321685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BD．由上述可知，物块在甲、乙容器中受到的浮力相等，根据公式</w:t>
            </w:r>
            <w:r>
              <w:rPr>
                <w:color w:val="FF0000"/>
              </w:rPr>
              <w:object>
                <v:shape id="_x0000_i1283" o:spt="75" alt="eqId1fba6ffc705e7d58e136ed2a0f9cb959" type="#_x0000_t75" style="height:16.7pt;width:45.7pt;" o:ole="t" filled="f" o:preferrelative="t" stroked="f" coordsize="21600,21600">
                  <v:path/>
                  <v:fill on="f" focussize="0,0"/>
                  <v:stroke on="f" joinstyle="miter"/>
                  <v:imagedata r:id="rId187" o:title="eqId1fba6ffc705e7d58e136ed2a0f9cb959"/>
                  <o:lock v:ext="edit" aspectratio="t"/>
                  <w10:wrap type="none"/>
                  <w10:anchorlock/>
                </v:shape>
                <o:OLEObject Type="Embed" ProgID="Equation.DSMT4" ShapeID="_x0000_i1283" DrawAspect="Content" ObjectID="_1468075816" r:id="rId18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，由图可知</w:t>
            </w:r>
            <w:r>
              <w:rPr>
                <w:color w:val="FF0000"/>
              </w:rPr>
              <w:object>
                <v:shape id="_x0000_i1284" o:spt="75" alt="eqId5f4f52dcd2d58432c45f7ee88c9e8ad0" type="#_x0000_t75" style="height:16.5pt;width:47.5pt;" o:ole="t" filled="f" o:preferrelative="t" stroked="f" coordsize="21600,21600">
                  <v:path/>
                  <v:fill on="f" focussize="0,0"/>
                  <v:stroke on="f" joinstyle="miter"/>
                  <v:imagedata r:id="rId189" o:title="eqId5f4f52dcd2d58432c45f7ee88c9e8ad0"/>
                  <o:lock v:ext="edit" aspectratio="t"/>
                  <w10:wrap type="none"/>
                  <w10:anchorlock/>
                </v:shape>
                <o:OLEObject Type="Embed" ProgID="Equation.DSMT4" ShapeID="_x0000_i1284" DrawAspect="Content" ObjectID="_1468075817" r:id="rId18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</w:t>
            </w:r>
            <w:r>
              <w:rPr>
                <w:color w:val="FF0000"/>
              </w:rPr>
              <w:object>
                <v:shape id="_x0000_i1285" o:spt="75" alt="eqId8dd19bfe7e127266bd32a1d9aa094bf5" type="#_x0000_t75" style="height:16.4pt;width:49.25pt;" o:ole="t" filled="f" o:preferrelative="t" stroked="f" coordsize="21600,21600">
                  <v:path/>
                  <v:fill on="f" focussize="0,0"/>
                  <v:stroke on="f" joinstyle="miter"/>
                  <v:imagedata r:id="rId12" o:title="eqId8dd19bfe7e127266bd32a1d9aa094bf5"/>
                  <o:lock v:ext="edit" aspectratio="t"/>
                  <w10:wrap type="none"/>
                  <w10:anchorlock/>
                </v:shape>
                <o:OLEObject Type="Embed" ProgID="Equation.DSMT4" ShapeID="_x0000_i1285" DrawAspect="Content" ObjectID="_1468075818" r:id="rId19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，即甲容器中盐水的密度较小；根据液体压强公式</w:t>
            </w:r>
            <w:r>
              <w:rPr>
                <w:color w:val="FF0000"/>
              </w:rPr>
              <w:object>
                <v:shape id="_x0000_i1286" o:spt="75" alt="eqId4a1515878ecd7c5ad8a55f46e58d62b9" type="#_x0000_t75" style="height:16.65pt;width:47.5pt;" o:ole="t" filled="f" o:preferrelative="t" stroked="f" coordsize="21600,21600">
                  <v:path/>
                  <v:fill on="f" focussize="0,0"/>
                  <v:stroke on="f" joinstyle="miter"/>
                  <v:imagedata r:id="rId192" o:title="eqId4a1515878ecd7c5ad8a55f46e58d62b9"/>
                  <o:lock v:ext="edit" aspectratio="t"/>
                  <w10:wrap type="none"/>
                  <w10:anchorlock/>
                </v:shape>
                <o:OLEObject Type="Embed" ProgID="Equation.DSMT4" ShapeID="_x0000_i1286" DrawAspect="Content" ObjectID="_1468075819" r:id="rId19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，两容器中的液面恰好相平，即液体深度相同，而</w:t>
            </w:r>
            <w:r>
              <w:rPr>
                <w:color w:val="FF0000"/>
              </w:rPr>
              <w:object>
                <v:shape id="_x0000_i1287" o:spt="75" alt="eqId8dd19bfe7e127266bd32a1d9aa094bf5" type="#_x0000_t75" style="height:16.4pt;width:49.25pt;" o:ole="t" filled="f" o:preferrelative="t" stroked="f" coordsize="21600,21600">
                  <v:path/>
                  <v:fill on="f" focussize="0,0"/>
                  <v:stroke on="f" joinstyle="miter"/>
                  <v:imagedata r:id="rId12" o:title="eqId8dd19bfe7e127266bd32a1d9aa094bf5"/>
                  <o:lock v:ext="edit" aspectratio="t"/>
                  <w10:wrap type="none"/>
                  <w10:anchorlock/>
                </v:shape>
                <o:OLEObject Type="Embed" ProgID="Equation.DSMT4" ShapeID="_x0000_i1287" DrawAspect="Content" ObjectID="_1468075820" r:id="rId19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，则甲液体对容器底的压强比乙液体容器底的压强小，根据公式</w:t>
            </w:r>
            <w:r>
              <w:rPr>
                <w:color w:val="FF0000"/>
              </w:rPr>
              <w:object>
                <v:shape id="_x0000_i1288" o:spt="75" alt="eqIde0b847c0bac35d3bf6d082caa9c25718" type="#_x0000_t75" style="height:13.85pt;width:34.3pt;" o:ole="t" filled="f" o:preferrelative="t" stroked="f" coordsize="21600,21600">
                  <v:path/>
                  <v:fill on="f" focussize="0,0"/>
                  <v:stroke on="f" joinstyle="miter"/>
                  <v:imagedata r:id="rId195" o:title="eqIde0b847c0bac35d3bf6d082caa9c25718"/>
                  <o:lock v:ext="edit" aspectratio="t"/>
                  <w10:wrap type="none"/>
                  <w10:anchorlock/>
                </v:shape>
                <o:OLEObject Type="Embed" ProgID="Equation.DSMT4" ShapeID="_x0000_i1288" DrawAspect="Content" ObjectID="_1468075821" r:id="rId19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，甲、乙容器底面积相同，所以甲液体对容器底的压力比乙液体对容器底的压力小，故B错误，D正确。</w:t>
            </w:r>
          </w:p>
          <w:p w14:paraId="36CE11A7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5005F1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2．炎炎夏日来临，小明的家长喜欢喝冰镇饮料，某次小明帮家长在饮料中放入冰块后如图所示，饮料恰好满杯，估测露出液面部分的冰块约为2cm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。饮料的密度等于水的密度，不受温度等因素影响，下列说法正确的是（　　）</w:t>
            </w:r>
          </w:p>
          <w:p w14:paraId="1EF04BE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14400"/>
                  <wp:effectExtent l="0" t="0" r="1905" b="0"/>
                  <wp:docPr id="34" name="图片 34" descr="@@@2a6508a9-fffd-43c4-aaf1-a299ddb59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2a6508a9-fffd-43c4-aaf1-a299ddb59831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7DDE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A．小明的家长埋怨放冰块过多，等冰块熔化后液体会溢出</w:t>
            </w:r>
          </w:p>
          <w:p w14:paraId="44E106A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B．小明估测出此时冰块的总体积约为20cm</w:t>
            </w:r>
            <w:r>
              <w:rPr>
                <w:sz w:val="21"/>
                <w:vertAlign w:val="superscript"/>
              </w:rPr>
              <w:t>3</w:t>
            </w:r>
          </w:p>
          <w:p w14:paraId="7FD83E1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C．冰块漂浮，说明受到的浮力大于冰块的重力</w:t>
            </w:r>
          </w:p>
          <w:p w14:paraId="08F1E6B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D．冰块熔化前后，杯子对桌面的压强变小</w:t>
            </w:r>
          </w:p>
          <w:p w14:paraId="1F5FA5BC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2．B</w:t>
            </w:r>
          </w:p>
          <w:p w14:paraId="27E77765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【详解】A．冰块漂浮在水面上，受到的浮力等于冰块的重力，由</w:t>
            </w:r>
            <w:r>
              <w:rPr>
                <w:color w:val="FF0000"/>
              </w:rPr>
              <w:object>
                <v:shape id="_x0000_i1289" o:spt="75" alt="eqId09d0bb26a666e0247152e4080ad32679" type="#_x0000_t75" style="height:16.45pt;width:67.75pt;" o:ole="t" filled="f" o:preferrelative="t" stroked="f" coordsize="21600,21600">
                  <v:path/>
                  <v:fill on="f" focussize="0,0"/>
                  <v:stroke on="f" joinstyle="miter"/>
                  <v:imagedata r:id="rId197" o:title="eqId09d0bb26a666e0247152e4080ad32679"/>
                  <o:lock v:ext="edit" aspectratio="t"/>
                  <w10:wrap type="none"/>
                  <w10:anchorlock/>
                </v:shape>
                <o:OLEObject Type="Embed" ProgID="Equation.DSMT4" ShapeID="_x0000_i1289" DrawAspect="Content" ObjectID="_1468075822" r:id="rId19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与</w:t>
            </w:r>
            <w:r>
              <w:rPr>
                <w:color w:val="FF0000"/>
              </w:rPr>
              <w:object>
                <v:shape id="_x0000_i1290" o:spt="75" alt="eqIdae48d09e2b20a354246a2a72637fc39a" type="#_x0000_t75" style="height:13.9pt;width:35.15pt;" o:ole="t" filled="f" o:preferrelative="t" stroked="f" coordsize="21600,21600">
                  <v:path/>
                  <v:fill on="f" focussize="0,0"/>
                  <v:stroke on="f" joinstyle="miter"/>
                  <v:imagedata r:id="rId199" o:title="eqIdae48d09e2b20a354246a2a72637fc39a"/>
                  <o:lock v:ext="edit" aspectratio="t"/>
                  <w10:wrap type="none"/>
                  <w10:anchorlock/>
                </v:shape>
                <o:OLEObject Type="Embed" ProgID="Equation.DSMT4" ShapeID="_x0000_i1290" DrawAspect="Content" ObjectID="_1468075823" r:id="rId19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得，冰块的质量等于排开的水的质量，冰熔化后质量不变，则</w:t>
            </w:r>
            <w:r>
              <w:rPr>
                <w:color w:val="FF0000"/>
              </w:rPr>
              <w:object>
                <v:shape id="_x0000_i1291" o:spt="75" alt="eqIdbfb537a3adcd78c65d005cb7831c4907" type="#_x0000_t75" style="height:16.55pt;width:66.85pt;" o:ole="t" filled="f" o:preferrelative="t" stroked="f" coordsize="21600,21600">
                  <v:path/>
                  <v:fill on="f" focussize="0,0"/>
                  <v:stroke on="f" joinstyle="miter"/>
                  <v:imagedata r:id="rId41" o:title="eqIdbfb537a3adcd78c65d005cb7831c4907"/>
                  <o:lock v:ext="edit" aspectratio="t"/>
                  <w10:wrap type="none"/>
                  <w10:anchorlock/>
                </v:shape>
                <o:OLEObject Type="Embed" ProgID="Equation.DSMT4" ShapeID="_x0000_i1291" DrawAspect="Content" ObjectID="_1468075824" r:id="rId20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，由</w:t>
            </w:r>
            <w:r>
              <w:rPr>
                <w:color w:val="FF0000"/>
              </w:rPr>
              <w:object>
                <v:shape id="_x0000_i1292" o:spt="75" alt="eqIda3e8b5e08812f92622f79e7b17a5a78d" type="#_x0000_t75" style="height:26.85pt;width:30.75pt;" o:ole="t" filled="f" o:preferrelative="t" stroked="f" coordsize="21600,21600">
                  <v:path/>
                  <v:fill on="f" focussize="0,0"/>
                  <v:stroke on="f" joinstyle="miter"/>
                  <v:imagedata r:id="rId43" o:title="eqIda3e8b5e08812f92622f79e7b17a5a78d"/>
                  <o:lock v:ext="edit" aspectratio="t"/>
                  <w10:wrap type="none"/>
                  <w10:anchorlock/>
                </v:shape>
                <o:OLEObject Type="Embed" ProgID="Equation.DSMT4" ShapeID="_x0000_i1292" DrawAspect="Content" ObjectID="_1468075825" r:id="rId20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得</w:t>
            </w:r>
            <w:r>
              <w:rPr>
                <w:color w:val="FF0000"/>
              </w:rPr>
              <w:object>
                <v:shape id="_x0000_i1293" o:spt="75" alt="eqId2b93de93e1e3486bfdcdc90d70f58636" type="#_x0000_t75" style="height:16.5pt;width:58.05pt;" o:ole="t" filled="f" o:preferrelative="t" stroked="f" coordsize="21600,21600">
                  <v:path/>
                  <v:fill on="f" focussize="0,0"/>
                  <v:stroke on="f" joinstyle="miter"/>
                  <v:imagedata r:id="rId203" o:title="eqId2b93de93e1e3486bfdcdc90d70f58636"/>
                  <o:lock v:ext="edit" aspectratio="t"/>
                  <w10:wrap type="none"/>
                  <w10:anchorlock/>
                </v:shape>
                <o:OLEObject Type="Embed" ProgID="Equation.DSMT4" ShapeID="_x0000_i1293" DrawAspect="Content" ObjectID="_1468075826" r:id="rId20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</w:t>
            </w:r>
            <w:r>
              <w:rPr>
                <w:color w:val="FF0000"/>
              </w:rPr>
              <w:object>
                <v:shape id="_x0000_i1294" o:spt="75" alt="eqIddbbe29bf8e48bb033a080150723b3789" type="#_x0000_t75" style="height:16.7pt;width:33.4pt;" o:ole="t" filled="f" o:preferrelative="t" stroked="f" coordsize="21600,21600">
                  <v:path/>
                  <v:fill on="f" focussize="0,0"/>
                  <v:stroke on="f" joinstyle="miter"/>
                  <v:imagedata r:id="rId47" o:title="eqIddbbe29bf8e48bb033a080150723b3789"/>
                  <o:lock v:ext="edit" aspectratio="t"/>
                  <w10:wrap type="none"/>
                  <w10:anchorlock/>
                </v:shape>
                <o:OLEObject Type="Embed" ProgID="Equation.DSMT4" ShapeID="_x0000_i1294" DrawAspect="Content" ObjectID="_1468075827" r:id="rId20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，即冰熔化成的水的体积等于冰排开的水的体积，则冰块熔化后，饮料刚好装满，不会有液体溢出，故A错误；</w:t>
            </w:r>
          </w:p>
          <w:p w14:paraId="16A18A3C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B．由</w:t>
            </w:r>
            <w:r>
              <w:rPr>
                <w:color w:val="FF0000"/>
              </w:rPr>
              <w:object>
                <v:shape id="_x0000_i1295" o:spt="75" alt="eqIda3e8b5e08812f92622f79e7b17a5a78d" type="#_x0000_t75" style="height:26.85pt;width:30.75pt;" o:ole="t" filled="f" o:preferrelative="t" stroked="f" coordsize="21600,21600">
                  <v:path/>
                  <v:fill on="f" focussize="0,0"/>
                  <v:stroke on="f" joinstyle="miter"/>
                  <v:imagedata r:id="rId43" o:title="eqIda3e8b5e08812f92622f79e7b17a5a78d"/>
                  <o:lock v:ext="edit" aspectratio="t"/>
                  <w10:wrap type="none"/>
                  <w10:anchorlock/>
                </v:shape>
                <o:OLEObject Type="Embed" ProgID="Equation.DSMT4" ShapeID="_x0000_i1295" DrawAspect="Content" ObjectID="_1468075828" r:id="rId20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得</w:t>
            </w:r>
            <w:r>
              <w:rPr>
                <w:color w:val="FF0000"/>
              </w:rPr>
              <w:object>
                <v:shape id="_x0000_i1296" o:spt="75" alt="eqIdf42d6e4fad5602c5b096befde32e8aea" type="#_x0000_t75" style="height:16.55pt;width:58.9pt;" o:ole="t" filled="f" o:preferrelative="t" stroked="f" coordsize="21600,21600">
                  <v:path/>
                  <v:fill on="f" focussize="0,0"/>
                  <v:stroke on="f" joinstyle="miter"/>
                  <v:imagedata r:id="rId207" o:title="eqIdf42d6e4fad5602c5b096befde32e8aea"/>
                  <o:lock v:ext="edit" aspectratio="t"/>
                  <w10:wrap type="none"/>
                  <w10:anchorlock/>
                </v:shape>
                <o:OLEObject Type="Embed" ProgID="Equation.DSMT4" ShapeID="_x0000_i1296" DrawAspect="Content" ObjectID="_1468075829" r:id="rId20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</w:t>
            </w:r>
            <w:r>
              <w:rPr>
                <w:color w:val="FF0000"/>
              </w:rPr>
              <w:object>
                <v:shape id="_x0000_i1297" o:spt="75" alt="eqIdb9b50f2edfb78324b70a24ad4b90c797" type="#_x0000_t75" style="height:33.7pt;width:188.3pt;" o:ole="t" filled="f" o:preferrelative="t" stroked="f" coordsize="21600,21600">
                  <v:path/>
                  <v:fill on="f" focussize="0,0"/>
                  <v:stroke on="f" joinstyle="miter"/>
                  <v:imagedata r:id="rId209" o:title="eqIdb9b50f2edfb78324b70a24ad4b90c797"/>
                  <o:lock v:ext="edit" aspectratio="t"/>
                  <w10:wrap type="none"/>
                  <w10:anchorlock/>
                </v:shape>
                <o:OLEObject Type="Embed" ProgID="Equation.DSMT4" ShapeID="_x0000_i1297" DrawAspect="Content" ObjectID="_1468075830" r:id="rId208">
                  <o:LockedField>false</o:LockedField>
                </o:OLEObject>
              </w:object>
            </w:r>
          </w:p>
          <w:p w14:paraId="7670C1B8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则</w:t>
            </w:r>
            <w:r>
              <w:rPr>
                <w:color w:val="FF0000"/>
              </w:rPr>
              <w:object>
                <v:shape id="_x0000_i1298" o:spt="75" alt="eqId431e136cb30b24d0d1533c9884042677" type="#_x0000_t75" style="height:17.8pt;width:124.05pt;" o:ole="t" filled="f" o:preferrelative="t" stroked="f" coordsize="21600,21600">
                  <v:path/>
                  <v:fill on="f" focussize="0,0"/>
                  <v:stroke on="f" joinstyle="miter"/>
                  <v:imagedata r:id="rId211" o:title="eqId431e136cb30b24d0d1533c9884042677"/>
                  <o:lock v:ext="edit" aspectratio="t"/>
                  <w10:wrap type="none"/>
                  <w10:anchorlock/>
                </v:shape>
                <o:OLEObject Type="Embed" ProgID="Equation.DSMT4" ShapeID="_x0000_i1298" DrawAspect="Content" ObjectID="_1468075831" r:id="rId21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，故B正确；</w:t>
            </w:r>
          </w:p>
          <w:p w14:paraId="07E8886D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C．由物体的浮沉条件可知，冰块漂浮，受到的浮力等于冰块的重力，故C错误；</w:t>
            </w:r>
          </w:p>
          <w:p w14:paraId="5C41E168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D．冰块熔化前后，杯子的总重力不变，杯子对桌面的压力不变，受力面积不变，由</w:t>
            </w:r>
            <w:r>
              <w:rPr>
                <w:color w:val="FF0000"/>
              </w:rPr>
              <w:object>
                <v:shape id="_x0000_i1299" o:spt="75" alt="eqIde512e223efc50cd873f7d5b0e9896c8e" type="#_x0000_t75" style="height:32.35pt;width:36.9pt;" o:ole="t" filled="f" o:preferrelative="t" stroked="f" coordsize="21600,21600">
                  <v:path/>
                  <v:fill on="f" focussize="0,0"/>
                  <v:stroke on="f" joinstyle="miter"/>
                  <v:imagedata r:id="rId56" o:title="eqIde512e223efc50cd873f7d5b0e9896c8e"/>
                  <o:lock v:ext="edit" aspectratio="t"/>
                  <w10:wrap type="none"/>
                  <w10:anchorlock/>
                </v:shape>
                <o:OLEObject Type="Embed" ProgID="Equation.DSMT4" ShapeID="_x0000_i1299" DrawAspect="Content" ObjectID="_1468075832" r:id="rId21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得，杯子对桌面的压强不变，故D错误。</w:t>
            </w:r>
          </w:p>
          <w:p w14:paraId="167C380F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故选B。</w:t>
            </w:r>
          </w:p>
          <w:p w14:paraId="7D5C9CD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3．在水平桌面上，甲、乙两个相同容器中盛有体积不同的盐水，小梦将两个草莓（假设完全相同）分别放入容器中进行清洗，当草莓静止时，甲、乙容器中的液面恰好相平，如图所示，下列说法正确的是（　　）</w:t>
            </w:r>
          </w:p>
          <w:p w14:paraId="70D70100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009650"/>
                  <wp:effectExtent l="0" t="0" r="7620" b="11430"/>
                  <wp:docPr id="35" name="图片 35" descr="@@@5a49fba565184a1eb913ec2842be8b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5a49fba565184a1eb913ec2842be8b4a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D425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A．甲容器中草莓受到的重力更大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B．甲容器中草莓受到的浮力更大</w:t>
            </w:r>
          </w:p>
          <w:p w14:paraId="1063A29C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C．两容器中盐水的密度相同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D．乙容器中盐水对容器底部的压强更大</w:t>
            </w:r>
          </w:p>
          <w:p w14:paraId="7D5C1ABA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3．D</w:t>
            </w:r>
          </w:p>
          <w:p w14:paraId="50A7AF63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【详解】A．由题可知，两个草莓完全相同，质量相同，重力相同，故A错误；</w:t>
            </w:r>
          </w:p>
          <w:p w14:paraId="683F4361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B．由图可知，草莓在甲中处于悬浮状态，受到的浮力等于重力，在乙中漂浮，浮力也等于重力，两个草莓重力相等，所以受到的浮力也相等，故B错误；</w:t>
            </w:r>
          </w:p>
          <w:p w14:paraId="3D7F25BB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C．甲中草莓悬浮，说明盐水密度等于草莓密度，乙中草莓漂浮，说明盐水密度大于草莓密度，所以甲中盐水的密度小于乙中盐水的密度，故C错误；</w:t>
            </w:r>
          </w:p>
          <w:p w14:paraId="7613B2D3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D．由题可知，放草莓后，甲、乙容器中的液面恰好相平，即液体深度相同，根据</w:t>
            </w:r>
            <w:r>
              <w:rPr>
                <w:color w:val="FF0000"/>
              </w:rPr>
              <w:object>
                <v:shape id="_x0000_i1300" o:spt="75" alt="eqId4a1515878ecd7c5ad8a55f46e58d62b9" type="#_x0000_t75" style="height:16.65pt;width:47.5pt;" o:ole="t" filled="f" o:preferrelative="t" stroked="f" coordsize="21600,21600">
                  <v:path/>
                  <v:fill on="f" focussize="0,0"/>
                  <v:stroke on="f" joinstyle="miter"/>
                  <v:imagedata r:id="rId192" o:title="eqId4a1515878ecd7c5ad8a55f46e58d62b9"/>
                  <o:lock v:ext="edit" aspectratio="t"/>
                  <w10:wrap type="none"/>
                  <w10:anchorlock/>
                </v:shape>
                <o:OLEObject Type="Embed" ProgID="Equation.DSMT4" ShapeID="_x0000_i1300" DrawAspect="Content" ObjectID="_1468075833" r:id="rId21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，因为甲中盐水的密度小于乙中盐水的密度，所以乙容器中盐水对容器底部的压强更大，故D正确。</w:t>
            </w:r>
          </w:p>
          <w:p w14:paraId="0526654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7887F0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4．把一个空心金属球放入盛满酒精（酒精的密度小于水）的杯中，从杯子中溢出200g酒精。若将该金属块放入盛满水的同样杯子中（　　）</w:t>
            </w:r>
          </w:p>
          <w:p w14:paraId="24B4A1FB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A．可能小于200g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B．一定等于200g</w:t>
            </w:r>
          </w:p>
          <w:p w14:paraId="161C1121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C．一定大于200g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D．一定不小于200g</w:t>
            </w:r>
          </w:p>
          <w:p w14:paraId="1F731DF2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4．D</w:t>
            </w:r>
          </w:p>
          <w:p w14:paraId="718A2A1E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【详解】根据阿基米德原理：溢出液体的质量等于被物体排开的液体的质量。若物体漂浮或悬浮，则</w:t>
            </w:r>
            <w:r>
              <w:rPr>
                <w:color w:val="FF0000"/>
              </w:rPr>
              <w:object>
                <v:shape id="_x0000_i1301" o:spt="75" alt="eqIdad29c7fa5822da09b28168a02aba53da" type="#_x0000_t75" style="height:16.75pt;width:40.45pt;" o:ole="t" filled="f" o:preferrelative="t" stroked="f" coordsize="21600,21600">
                  <v:path/>
                  <v:fill on="f" focussize="0,0"/>
                  <v:stroke on="f" joinstyle="miter"/>
                  <v:imagedata r:id="rId216" o:title="eqIdad29c7fa5822da09b28168a02aba53da"/>
                  <o:lock v:ext="edit" aspectratio="t"/>
                  <w10:wrap type="none"/>
                  <w10:anchorlock/>
                </v:shape>
                <o:OLEObject Type="Embed" ProgID="Equation.DSMT4" ShapeID="_x0000_i1301" DrawAspect="Content" ObjectID="_1468075834" r:id="rId21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，即</w:t>
            </w:r>
            <w:r>
              <w:rPr>
                <w:color w:val="FF0000"/>
              </w:rPr>
              <w:object>
                <v:shape id="_x0000_i1302" o:spt="75" alt="eqId07cf895392d0da619bdf62ceaaee1389" type="#_x0000_t75" style="height:16.4pt;width:41.35pt;" o:ole="t" filled="f" o:preferrelative="t" stroked="f" coordsize="21600,21600">
                  <v:path/>
                  <v:fill on="f" focussize="0,0"/>
                  <v:stroke on="f" joinstyle="miter"/>
                  <v:imagedata r:id="rId218" o:title="eqId07cf895392d0da619bdf62ceaaee1389"/>
                  <o:lock v:ext="edit" aspectratio="t"/>
                  <w10:wrap type="none"/>
                  <w10:anchorlock/>
                </v:shape>
                <o:OLEObject Type="Embed" ProgID="Equation.DSMT4" ShapeID="_x0000_i1302" DrawAspect="Content" ObjectID="_1468075835" r:id="rId217">
                  <o:LockedField>false</o:LockedField>
                </o:OLEObject>
              </w:object>
            </w:r>
          </w:p>
          <w:p w14:paraId="2CE37CFA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若物体沉底，则</w:t>
            </w:r>
            <w:r>
              <w:rPr>
                <w:color w:val="FF0000"/>
              </w:rPr>
              <w:object>
                <v:shape id="_x0000_i1303" o:spt="75" alt="eqId2c6aa84b7a583a4314d0499bcfd49c0b" type="#_x0000_t75" style="height:16.45pt;width:36.9pt;" o:ole="t" filled="f" o:preferrelative="t" stroked="f" coordsize="21600,21600">
                  <v:path/>
                  <v:fill on="f" focussize="0,0"/>
                  <v:stroke on="f" joinstyle="miter"/>
                  <v:imagedata r:id="rId220" o:title="eqId2c6aa84b7a583a4314d0499bcfd49c0b"/>
                  <o:lock v:ext="edit" aspectratio="t"/>
                  <w10:wrap type="none"/>
                  <w10:anchorlock/>
                </v:shape>
                <o:OLEObject Type="Embed" ProgID="Equation.DSMT4" ShapeID="_x0000_i1303" DrawAspect="Content" ObjectID="_1468075836" r:id="rId219">
                  <o:LockedField>false</o:LockedField>
                </o:OLEObject>
              </w:object>
            </w:r>
          </w:p>
          <w:p w14:paraId="00E510D4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在酒精中时，溢出酒精质量</w:t>
            </w:r>
            <w:r>
              <w:rPr>
                <w:color w:val="FF0000"/>
              </w:rPr>
              <w:object>
                <v:shape id="_x0000_i1304" o:spt="75" alt="eqId731efd66f30e79bb488e8f70a6447055" type="#_x0000_t75" style="height:16.45pt;width:55.4pt;" o:ole="t" filled="f" o:preferrelative="t" stroked="f" coordsize="21600,21600">
                  <v:path/>
                  <v:fill on="f" focussize="0,0"/>
                  <v:stroke on="f" joinstyle="miter"/>
                  <v:imagedata r:id="rId222" o:title="eqId731efd66f30e79bb488e8f70a6447055"/>
                  <o:lock v:ext="edit" aspectratio="t"/>
                  <w10:wrap type="none"/>
                  <w10:anchorlock/>
                </v:shape>
                <o:OLEObject Type="Embed" ProgID="Equation.DSMT4" ShapeID="_x0000_i1304" DrawAspect="Content" ObjectID="_1468075837" r:id="rId221">
                  <o:LockedField>false</o:LockedField>
                </o:OLEObject>
              </w:object>
            </w:r>
          </w:p>
          <w:p w14:paraId="38E99C0A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溢出酒精的体积</w:t>
            </w:r>
            <w:r>
              <w:rPr>
                <w:color w:val="FF0000"/>
              </w:rPr>
              <w:object>
                <v:shape id="_x0000_i1305" o:spt="75" alt="eqIdf973971801115f659db3bfe8dd7fcfce" type="#_x0000_t75" style="height:29.05pt;width:124.95pt;" o:ole="t" filled="f" o:preferrelative="t" stroked="f" coordsize="21600,21600">
                  <v:path/>
                  <v:fill on="f" focussize="0,0"/>
                  <v:stroke on="f" joinstyle="miter"/>
                  <v:imagedata r:id="rId224" o:title="eqIdf973971801115f659db3bfe8dd7fcfce"/>
                  <o:lock v:ext="edit" aspectratio="t"/>
                  <w10:wrap type="none"/>
                  <w10:anchorlock/>
                </v:shape>
                <o:OLEObject Type="Embed" ProgID="Equation.DSMT4" ShapeID="_x0000_i1305" DrawAspect="Content" ObjectID="_1468075838" r:id="rId223">
                  <o:LockedField>false</o:LockedField>
                </o:OLEObject>
              </w:object>
            </w:r>
          </w:p>
          <w:p w14:paraId="7B917324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 xml:space="preserve">沉底时完全浸没，则 </w:t>
            </w:r>
            <w:r>
              <w:rPr>
                <w:color w:val="FF0000"/>
              </w:rPr>
              <w:object>
                <v:shape id="_x0000_i1306" o:spt="75" alt="eqId1b5a53d37c12f4787f21718f2e83e742" type="#_x0000_t75" style="height:17.85pt;width:93.2pt;" o:ole="t" filled="f" o:preferrelative="t" stroked="f" coordsize="21600,21600">
                  <v:path/>
                  <v:fill on="f" focussize="0,0"/>
                  <v:stroke on="f" joinstyle="miter"/>
                  <v:imagedata r:id="rId226" o:title="eqId1b5a53d37c12f4787f21718f2e83e742"/>
                  <o:lock v:ext="edit" aspectratio="t"/>
                  <w10:wrap type="none"/>
                  <w10:anchorlock/>
                </v:shape>
                <o:OLEObject Type="Embed" ProgID="Equation.DSMT4" ShapeID="_x0000_i1306" DrawAspect="Content" ObjectID="_1468075839" r:id="rId225">
                  <o:LockedField>false</o:LockedField>
                </o:OLEObject>
              </w:object>
            </w:r>
          </w:p>
          <w:p w14:paraId="0EB1CAEF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漂浮时只浸没一部分，则</w:t>
            </w:r>
            <w:r>
              <w:rPr>
                <w:color w:val="FF0000"/>
              </w:rPr>
              <w:object>
                <v:shape id="_x0000_i1307" o:spt="75" alt="eqId40e5b5fde8ef4b771106c00c88123f9f" type="#_x0000_t75" style="height:16.5pt;width:49.25pt;" o:ole="t" filled="f" o:preferrelative="t" stroked="f" coordsize="21600,21600">
                  <v:path/>
                  <v:fill on="f" focussize="0,0"/>
                  <v:stroke on="f" joinstyle="miter"/>
                  <v:imagedata r:id="rId228" o:title="eqId40e5b5fde8ef4b771106c00c88123f9f"/>
                  <o:lock v:ext="edit" aspectratio="t"/>
                  <w10:wrap type="none"/>
                  <w10:anchorlock/>
                </v:shape>
                <o:OLEObject Type="Embed" ProgID="Equation.DSMT4" ShapeID="_x0000_i1307" DrawAspect="Content" ObjectID="_1468075840" r:id="rId22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，且</w:t>
            </w:r>
            <w:r>
              <w:rPr>
                <w:color w:val="FF0000"/>
              </w:rPr>
              <w:object>
                <v:shape id="_x0000_i1308" o:spt="75" alt="eqIda4dc1c0cde8f4ccaa2a1e687ab62b86c" type="#_x0000_t75" style="height:16.5pt;width:180.4pt;" o:ole="t" filled="f" o:preferrelative="t" stroked="f" coordsize="21600,21600">
                  <v:path/>
                  <v:fill on="f" focussize="0,0"/>
                  <v:stroke on="f" joinstyle="miter"/>
                  <v:imagedata r:id="rId230" o:title="eqIda4dc1c0cde8f4ccaa2a1e687ab62b86c"/>
                  <o:lock v:ext="edit" aspectratio="t"/>
                  <w10:wrap type="none"/>
                  <w10:anchorlock/>
                </v:shape>
                <o:OLEObject Type="Embed" ProgID="Equation.DSMT4" ShapeID="_x0000_i1308" DrawAspect="Content" ObjectID="_1468075841" r:id="rId229">
                  <o:LockedField>false</o:LockedField>
                </o:OLEObject>
              </w:object>
            </w:r>
          </w:p>
          <w:p w14:paraId="7B2D2BAB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即物体质量</w:t>
            </w:r>
            <w:r>
              <w:rPr>
                <w:color w:val="FF0000"/>
              </w:rPr>
              <w:object>
                <v:shape id="_x0000_i1309" o:spt="75" alt="eqId199860e2e9a57035eaf7c96547f0333b" type="#_x0000_t75" style="height:29.7pt;width:158.4pt;" o:ole="t" filled="f" o:preferrelative="t" stroked="f" coordsize="21600,21600">
                  <v:path/>
                  <v:fill on="f" focussize="0,0"/>
                  <v:stroke on="f" joinstyle="miter"/>
                  <v:imagedata r:id="rId232" o:title="eqId199860e2e9a57035eaf7c96547f0333b"/>
                  <o:lock v:ext="edit" aspectratio="t"/>
                  <w10:wrap type="none"/>
                  <w10:anchorlock/>
                </v:shape>
                <o:OLEObject Type="Embed" ProgID="Equation.DSMT4" ShapeID="_x0000_i1309" DrawAspect="Content" ObjectID="_1468075842" r:id="rId231">
                  <o:LockedField>false</o:LockedField>
                </o:OLEObject>
              </w:object>
            </w:r>
          </w:p>
          <w:p w14:paraId="3C77C6C6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放到水中时，如果在酒精中已经沉底，则物体体积</w:t>
            </w:r>
            <w:r>
              <w:rPr>
                <w:color w:val="FF0000"/>
              </w:rPr>
              <w:object>
                <v:shape id="_x0000_i1310" o:spt="75" alt="eqId08d9d7572d48fba9ffbec237fd8d42f8" type="#_x0000_t75" style="height:17.7pt;width:58.05pt;" o:ole="t" filled="f" o:preferrelative="t" stroked="f" coordsize="21600,21600">
                  <v:path/>
                  <v:fill on="f" focussize="0,0"/>
                  <v:stroke on="f" joinstyle="miter"/>
                  <v:imagedata r:id="rId234" o:title="eqId08d9d7572d48fba9ffbec237fd8d42f8"/>
                  <o:lock v:ext="edit" aspectratio="t"/>
                  <w10:wrap type="none"/>
                  <w10:anchorlock/>
                </v:shape>
                <o:OLEObject Type="Embed" ProgID="Equation.DSMT4" ShapeID="_x0000_i1310" DrawAspect="Content" ObjectID="_1468075843" r:id="rId233">
                  <o:LockedField>false</o:LockedField>
                </o:OLEObject>
              </w:object>
            </w:r>
          </w:p>
          <w:p w14:paraId="7E717693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若</w:t>
            </w:r>
            <w:r>
              <w:rPr>
                <w:color w:val="FF0000"/>
              </w:rPr>
              <w:object>
                <v:shape id="_x0000_i1311" o:spt="75" alt="eqId9f7dd70c305334686f5d444fee623c6a" type="#_x0000_t75" style="height:17.75pt;width:67.7pt;" o:ole="t" filled="f" o:preferrelative="t" stroked="f" coordsize="21600,21600">
                  <v:path/>
                  <v:fill on="f" focussize="0,0"/>
                  <v:stroke on="f" joinstyle="miter"/>
                  <v:imagedata r:id="rId236" o:title="eqId9f7dd70c305334686f5d444fee623c6a"/>
                  <o:lock v:ext="edit" aspectratio="t"/>
                  <w10:wrap type="none"/>
                  <w10:anchorlock/>
                </v:shape>
                <o:OLEObject Type="Embed" ProgID="Equation.DSMT4" ShapeID="_x0000_i1311" DrawAspect="Content" ObjectID="_1468075844" r:id="rId23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，则沉底，排开水体积为</w:t>
            </w:r>
            <w:r>
              <w:rPr>
                <w:color w:val="FF0000"/>
              </w:rPr>
              <w:object>
                <v:shape id="_x0000_i1312" o:spt="75" alt="eqId47d3c731076d6c928f8b43f82895969d" type="#_x0000_t75" style="height:13.9pt;width:35.15pt;" o:ole="t" filled="f" o:preferrelative="t" stroked="f" coordsize="21600,21600">
                  <v:path/>
                  <v:fill on="f" focussize="0,0"/>
                  <v:stroke on="f" joinstyle="miter"/>
                  <v:imagedata r:id="rId238" o:title="eqId47d3c731076d6c928f8b43f82895969d"/>
                  <o:lock v:ext="edit" aspectratio="t"/>
                  <w10:wrap type="none"/>
                  <w10:anchorlock/>
                </v:shape>
                <o:OLEObject Type="Embed" ProgID="Equation.DSMT4" ShapeID="_x0000_i1312" DrawAspect="Content" ObjectID="_1468075845" r:id="rId23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，所以溢出水的质量</w:t>
            </w:r>
            <w:r>
              <w:rPr>
                <w:color w:val="FF0000"/>
              </w:rPr>
              <w:object>
                <v:shape id="_x0000_i1313" o:spt="75" alt="eqId7ab8a480c9901e306c7aac78cdc36f81" type="#_x0000_t75" style="height:17.8pt;width:242.85pt;" o:ole="t" filled="f" o:preferrelative="t" stroked="f" coordsize="21600,21600">
                  <v:path/>
                  <v:fill on="f" focussize="0,0"/>
                  <v:stroke on="f" joinstyle="miter"/>
                  <v:imagedata r:id="rId240" o:title="eqId7ab8a480c9901e306c7aac78cdc36f81"/>
                  <o:lock v:ext="edit" aspectratio="t"/>
                  <w10:wrap type="none"/>
                  <w10:anchorlock/>
                </v:shape>
                <o:OLEObject Type="Embed" ProgID="Equation.DSMT4" ShapeID="_x0000_i1313" DrawAspect="Content" ObjectID="_1468075846" r:id="rId239">
                  <o:LockedField>false</o:LockedField>
                </o:OLEObject>
              </w:object>
            </w:r>
          </w:p>
          <w:p w14:paraId="26B947D2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 xml:space="preserve">若 </w:t>
            </w:r>
            <w:r>
              <w:rPr>
                <w:color w:val="FF0000"/>
              </w:rPr>
              <w:object>
                <v:shape id="_x0000_i1314" o:spt="75" alt="eqIdcefcb7efb8ec9d6a4d1e3a8817af668b" type="#_x0000_t75" style="height:17.75pt;width:120.55pt;" o:ole="t" filled="f" o:preferrelative="t" stroked="f" coordsize="21600,21600">
                  <v:path/>
                  <v:fill on="f" focussize="0,0"/>
                  <v:stroke on="f" joinstyle="miter"/>
                  <v:imagedata r:id="rId242" o:title="eqIdcefcb7efb8ec9d6a4d1e3a8817af668b"/>
                  <o:lock v:ext="edit" aspectratio="t"/>
                  <w10:wrap type="none"/>
                  <w10:anchorlock/>
                </v:shape>
                <o:OLEObject Type="Embed" ProgID="Equation.DSMT4" ShapeID="_x0000_i1314" DrawAspect="Content" ObjectID="_1468075847" r:id="rId24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，则放入水中会漂浮，浮力等于物体的重力，所以排开水体积</w:t>
            </w:r>
            <w:r>
              <w:rPr>
                <w:color w:val="FF0000"/>
              </w:rPr>
              <w:object>
                <v:shape id="_x0000_i1315" o:spt="75" alt="eqId3c73378a2280683d04d723814529a575" type="#_x0000_t75" style="height:31.8pt;width:48.4pt;" o:ole="t" filled="f" o:preferrelative="t" stroked="f" coordsize="21600,21600">
                  <v:path/>
                  <v:fill on="f" focussize="0,0"/>
                  <v:stroke on="f" joinstyle="miter"/>
                  <v:imagedata r:id="rId244" o:title="eqId3c73378a2280683d04d723814529a575"/>
                  <o:lock v:ext="edit" aspectratio="t"/>
                  <w10:wrap type="none"/>
                  <w10:anchorlock/>
                </v:shape>
                <o:OLEObject Type="Embed" ProgID="Equation.DSMT4" ShapeID="_x0000_i1315" DrawAspect="Content" ObjectID="_1468075848" r:id="rId24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 xml:space="preserve">，而 </w:t>
            </w:r>
          </w:p>
          <w:p w14:paraId="5D109662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</w:rPr>
              <w:object>
                <v:shape id="_x0000_i1316" o:spt="75" alt="eqId19a9a9604d8fefa19b5c5e1eeea7daa6" type="#_x0000_t75" style="height:17.85pt;width:143.4pt;" o:ole="t" filled="f" o:preferrelative="t" stroked="f" coordsize="21600,21600">
                  <v:path/>
                  <v:fill on="f" focussize="0,0"/>
                  <v:stroke on="f" joinstyle="miter"/>
                  <v:imagedata r:id="rId246" o:title="eqId19a9a9604d8fefa19b5c5e1eeea7daa6"/>
                  <o:lock v:ext="edit" aspectratio="t"/>
                  <w10:wrap type="none"/>
                  <w10:anchorlock/>
                </v:shape>
                <o:OLEObject Type="Embed" ProgID="Equation.DSMT4" ShapeID="_x0000_i1316" DrawAspect="Content" ObjectID="_1468075849" r:id="rId24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（因为沉在酒精中）</w:t>
            </w:r>
          </w:p>
          <w:p w14:paraId="76A1A245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 xml:space="preserve">所以 </w:t>
            </w:r>
            <w:r>
              <w:rPr>
                <w:color w:val="FF0000"/>
              </w:rPr>
              <w:object>
                <v:shape id="_x0000_i1317" o:spt="75" alt="eqId3f0237491fc91edcbbeb36411e64c107" type="#_x0000_t75" style="height:16.55pt;width:50.1pt;" o:ole="t" filled="f" o:preferrelative="t" stroked="f" coordsize="21600,21600">
                  <v:path/>
                  <v:fill on="f" focussize="0,0"/>
                  <v:stroke on="f" joinstyle="miter"/>
                  <v:imagedata r:id="rId248" o:title="eqId3f0237491fc91edcbbeb36411e64c107"/>
                  <o:lock v:ext="edit" aspectratio="t"/>
                  <w10:wrap type="none"/>
                  <w10:anchorlock/>
                </v:shape>
                <o:OLEObject Type="Embed" ProgID="Equation.DSMT4" ShapeID="_x0000_i1317" DrawAspect="Content" ObjectID="_1468075850" r:id="rId24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 xml:space="preserve">，如果在酒精中漂浮则 </w:t>
            </w:r>
            <w:r>
              <w:rPr>
                <w:color w:val="FF0000"/>
              </w:rPr>
              <w:object>
                <v:shape id="_x0000_i1318" o:spt="75" alt="eqId7368c3a8113f9981f247ca56a514b76a" type="#_x0000_t75" style="height:16.55pt;width:50.1pt;" o:ole="t" filled="f" o:preferrelative="t" stroked="f" coordsize="21600,21600">
                  <v:path/>
                  <v:fill on="f" focussize="0,0"/>
                  <v:stroke on="f" joinstyle="miter"/>
                  <v:imagedata r:id="rId250" o:title="eqId7368c3a8113f9981f247ca56a514b76a"/>
                  <o:lock v:ext="edit" aspectratio="t"/>
                  <w10:wrap type="none"/>
                  <w10:anchorlock/>
                </v:shape>
                <o:OLEObject Type="Embed" ProgID="Equation.DSMT4" ShapeID="_x0000_i1318" DrawAspect="Content" ObjectID="_1468075851" r:id="rId24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 xml:space="preserve">，放入水中时，若 </w:t>
            </w:r>
            <w:r>
              <w:rPr>
                <w:color w:val="FF0000"/>
              </w:rPr>
              <w:object>
                <v:shape id="_x0000_i1319" o:spt="75" alt="eqId1567c432a505959bb2d18cf5700f5478" type="#_x0000_t75" style="height:17.75pt;width:67.7pt;" o:ole="t" filled="f" o:preferrelative="t" stroked="f" coordsize="21600,21600">
                  <v:path/>
                  <v:fill on="f" focussize="0,0"/>
                  <v:stroke on="f" joinstyle="miter"/>
                  <v:imagedata r:id="rId252" o:title="eqId1567c432a505959bb2d18cf5700f5478"/>
                  <o:lock v:ext="edit" aspectratio="t"/>
                  <w10:wrap type="none"/>
                  <w10:anchorlock/>
                </v:shape>
                <o:OLEObject Type="Embed" ProgID="Equation.DSMT4" ShapeID="_x0000_i1319" DrawAspect="Content" ObjectID="_1468075852" r:id="rId25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，则水中也漂浮，则</w:t>
            </w:r>
            <w:r>
              <w:rPr>
                <w:color w:val="FF0000"/>
              </w:rPr>
              <w:object>
                <v:shape id="_x0000_i1320" o:spt="75" alt="eqId0065ed075fba73960f7e0c75d48765e8" type="#_x0000_t75" style="height:16.55pt;width:73.9pt;" o:ole="t" filled="f" o:preferrelative="t" stroked="f" coordsize="21600,21600">
                  <v:path/>
                  <v:fill on="f" focussize="0,0"/>
                  <v:stroke on="f" joinstyle="miter"/>
                  <v:imagedata r:id="rId254" o:title="eqId0065ed075fba73960f7e0c75d48765e8"/>
                  <o:lock v:ext="edit" aspectratio="t"/>
                  <w10:wrap type="none"/>
                  <w10:anchorlock/>
                </v:shape>
                <o:OLEObject Type="Embed" ProgID="Equation.DSMT4" ShapeID="_x0000_i1320" DrawAspect="Content" ObjectID="_1468075853" r:id="rId253">
                  <o:LockedField>false</o:LockedField>
                </o:OLEObject>
              </w:object>
            </w:r>
          </w:p>
          <w:p w14:paraId="06F71451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若</w:t>
            </w:r>
            <w:r>
              <w:rPr>
                <w:color w:val="FF0000"/>
              </w:rPr>
              <w:object>
                <v:shape id="_x0000_i1321" o:spt="75" alt="eqIdbdc09e5ef169289e2e1ac558c01dec4d" type="#_x0000_t75" style="height:17.65pt;width:67.7pt;" o:ole="t" filled="f" o:preferrelative="t" stroked="f" coordsize="21600,21600">
                  <v:path/>
                  <v:fill on="f" focussize="0,0"/>
                  <v:stroke on="f" joinstyle="miter"/>
                  <v:imagedata r:id="rId256" o:title="eqIdbdc09e5ef169289e2e1ac558c01dec4d"/>
                  <o:lock v:ext="edit" aspectratio="t"/>
                  <w10:wrap type="none"/>
                  <w10:anchorlock/>
                </v:shape>
                <o:OLEObject Type="Embed" ProgID="Equation.DSMT4" ShapeID="_x0000_i1321" DrawAspect="Content" ObjectID="_1468075854" r:id="rId25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，则水中沉底，但这种情况不可能，因为酒精中已漂浮，故ABC不符合题意，D符合题意。</w:t>
            </w:r>
          </w:p>
          <w:p w14:paraId="4C95906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黑体" w:hAnsi="黑体" w:eastAsia="黑体" w:cs="黑体"/>
                <w:b/>
                <w:i w:val="0"/>
                <w:color w:val="FF0000"/>
                <w:sz w:val="30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2D140C7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5．如图所示，桌面上放一个盛盐水的容器，盐水中漂浮着一块冰，冰在逐渐熔化的过程中，容器内液面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（选填“上升”“下降”或“不变”）；容器对桌面的压强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（选填“变大”“变小”或“不变”）。</w:t>
            </w:r>
          </w:p>
          <w:p w14:paraId="5D3D467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62075" cy="895350"/>
                  <wp:effectExtent l="0" t="0" r="9525" b="3810"/>
                  <wp:docPr id="36" name="图片 36" descr="@@@b80ba84d722d45b4a694531720acf9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b80ba84d722d45b4a694531720acf9ed"/>
                          <pic:cNvPicPr>
                            <a:picLocks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07C6A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5．     上升     不变</w:t>
            </w:r>
          </w:p>
          <w:p w14:paraId="468F8D5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  <w:r>
              <w:rPr>
                <w:color w:val="FF0000"/>
                <w:sz w:val="21"/>
              </w:rPr>
              <w:t>【详解】[1][2]若冰的熔化质量为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m</w:t>
            </w:r>
            <w:r>
              <w:rPr>
                <w:color w:val="FF0000"/>
                <w:sz w:val="21"/>
              </w:rPr>
              <w:t>，则冰熔化成水的体积</w:t>
            </w:r>
            <w:r>
              <w:rPr>
                <w:color w:val="FF0000"/>
              </w:rPr>
              <w:object>
                <v:shape id="_x0000_i1322" o:spt="75" alt="eqId681d838adc72dc892ccdb89b8c58c081" type="#_x0000_t75" style="height:31.55pt;width:67.75pt;" o:ole="t" filled="f" o:preferrelative="t" stroked="f" coordsize="21600,21600">
                  <v:path/>
                  <v:fill on="f" focussize="0,0"/>
                  <v:stroke on="f" joinstyle="miter"/>
                  <v:imagedata r:id="rId259" o:title="eqId681d838adc72dc892ccdb89b8c58c081"/>
                  <o:lock v:ext="edit" aspectratio="t"/>
                  <w10:wrap type="none"/>
                  <w10:anchorlock/>
                </v:shape>
                <o:OLEObject Type="Embed" ProgID="Equation.DSMT4" ShapeID="_x0000_i1322" DrawAspect="Content" ObjectID="_1468075855" r:id="rId25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；由于冰块是漂浮在盐水中的，排开盐水的质量</w:t>
            </w:r>
            <w:r>
              <w:rPr>
                <w:color w:val="FF0000"/>
              </w:rPr>
              <w:object>
                <v:shape id="_x0000_i1323" o:spt="75" alt="eqIdd441a41b2d04a7e15ce7b867fac12b4a" type="#_x0000_t75" style="height:16.4pt;width:36.05pt;" o:ole="t" filled="f" o:preferrelative="t" stroked="f" coordsize="21600,21600">
                  <v:path/>
                  <v:fill on="f" focussize="0,0"/>
                  <v:stroke on="f" joinstyle="miter"/>
                  <v:imagedata r:id="rId261" o:title="eqIdd441a41b2d04a7e15ce7b867fac12b4a"/>
                  <o:lock v:ext="edit" aspectratio="t"/>
                  <w10:wrap type="none"/>
                  <w10:anchorlock/>
                </v:shape>
                <o:OLEObject Type="Embed" ProgID="Equation.DSMT4" ShapeID="_x0000_i1323" DrawAspect="Content" ObjectID="_1468075856" r:id="rId260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，排开盐水的体积</w:t>
            </w:r>
            <w:r>
              <w:rPr>
                <w:color w:val="FF0000"/>
              </w:rPr>
              <w:object>
                <v:shape id="_x0000_i1324" o:spt="75" alt="eqIdf03cf9cfe374e83110f66315cc13f1a0" type="#_x0000_t75" style="height:31.65pt;width:79.2pt;" o:ole="t" filled="f" o:preferrelative="t" stroked="f" coordsize="21600,21600">
                  <v:path/>
                  <v:fill on="f" focussize="0,0"/>
                  <v:stroke on="f" joinstyle="miter"/>
                  <v:imagedata r:id="rId263" o:title="eqIdf03cf9cfe374e83110f66315cc13f1a0"/>
                  <o:lock v:ext="edit" aspectratio="t"/>
                  <w10:wrap type="none"/>
                  <w10:anchorlock/>
                </v:shape>
                <o:OLEObject Type="Embed" ProgID="Equation.DSMT4" ShapeID="_x0000_i1324" DrawAspect="Content" ObjectID="_1468075857" r:id="rId262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。因为</w:t>
            </w:r>
            <w:r>
              <w:rPr>
                <w:color w:val="FF0000"/>
              </w:rPr>
              <w:object>
                <v:shape id="_x0000_i1325" o:spt="75" alt="eqIdc62ec08dafedaa8f557661ce399d69ff" type="#_x0000_t75" style="height:16.4pt;width:45.75pt;" o:ole="t" filled="f" o:preferrelative="t" stroked="f" coordsize="21600,21600">
                  <v:path/>
                  <v:fill on="f" focussize="0,0"/>
                  <v:stroke on="f" joinstyle="miter"/>
                  <v:imagedata r:id="rId265" o:title="eqIdc62ec08dafedaa8f557661ce399d69ff"/>
                  <o:lock v:ext="edit" aspectratio="t"/>
                  <w10:wrap type="none"/>
                  <w10:anchorlock/>
                </v:shape>
                <o:OLEObject Type="Embed" ProgID="Equation.DSMT4" ShapeID="_x0000_i1325" DrawAspect="Content" ObjectID="_1468075858" r:id="rId26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，所以</w:t>
            </w:r>
            <w:r>
              <w:rPr>
                <w:color w:val="FF0000"/>
              </w:rPr>
              <w:object>
                <v:shape id="_x0000_i1326" o:spt="75" alt="eqIdac81b0f59f775b7f756ae3ba194ef146" type="#_x0000_t75" style="height:16.95pt;width:36.9pt;" o:ole="t" filled="f" o:preferrelative="t" stroked="f" coordsize="21600,21600">
                  <v:path/>
                  <v:fill on="f" focussize="0,0"/>
                  <v:stroke on="f" joinstyle="miter"/>
                  <v:imagedata r:id="rId267" o:title="eqIdac81b0f59f775b7f756ae3ba194ef146"/>
                  <o:lock v:ext="edit" aspectratio="t"/>
                  <w10:wrap type="none"/>
                  <w10:anchorlock/>
                </v:shape>
                <o:OLEObject Type="Embed" ProgID="Equation.DSMT4" ShapeID="_x0000_i1326" DrawAspect="Content" ObjectID="_1468075859" r:id="rId26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，即冰块熔化过程中，容器中液面会上升。冰块在熔化时，容器总重不变，桌面受到的压力和受力面积不变，根据</w:t>
            </w:r>
            <w:r>
              <w:rPr>
                <w:color w:val="FF0000"/>
              </w:rPr>
              <w:object>
                <v:shape id="_x0000_i1327" o:spt="75" alt="eqIde512e223efc50cd873f7d5b0e9896c8e" type="#_x0000_t75" style="height:32.35pt;width:36.9pt;" o:ole="t" filled="f" o:preferrelative="t" stroked="f" coordsize="21600,21600">
                  <v:path/>
                  <v:fill on="f" focussize="0,0"/>
                  <v:stroke on="f" joinstyle="miter"/>
                  <v:imagedata r:id="rId56" o:title="eqIde512e223efc50cd873f7d5b0e9896c8e"/>
                  <o:lock v:ext="edit" aspectratio="t"/>
                  <w10:wrap type="none"/>
                  <w10:anchorlock/>
                </v:shape>
                <o:OLEObject Type="Embed" ProgID="Equation.DSMT4" ShapeID="_x0000_i1327" DrawAspect="Content" ObjectID="_1468075860" r:id="rId26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可知，容器对桌面的压强不变。</w:t>
            </w:r>
          </w:p>
          <w:p w14:paraId="55C5FE9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6．物理创新实验小组的小巴和小蜀一起测量盐水和一个小球的密度。</w:t>
            </w:r>
          </w:p>
          <w:p w14:paraId="0295449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81525" cy="1619250"/>
                  <wp:effectExtent l="0" t="0" r="5715" b="11430"/>
                  <wp:docPr id="37" name="图片 37" descr="@@@8a1f322c-f53e-4d53-b47c-be683353ed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8a1f322c-f53e-4d53-b47c-be683353ed69"/>
                          <pic:cNvPicPr>
                            <a:picLocks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15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EEC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(1)小巴把天平放在水平桌面上，将游码归零，发现指针静止时偏向分度盘中线的右侧，此时应将平衡螺母向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（填“左”或“右”）调节，使横梁平衡；</w:t>
            </w:r>
          </w:p>
          <w:p w14:paraId="15B62CE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(2)天平调平后小巴进行了三步操作：</w:t>
            </w:r>
          </w:p>
          <w:p w14:paraId="004347D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①测空烧杯的质量为32g；</w:t>
            </w:r>
          </w:p>
          <w:p w14:paraId="12AE8C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②如图甲，用天平测烧杯和盐水的总质量为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g；</w:t>
            </w:r>
          </w:p>
          <w:p w14:paraId="32AFCE3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③将盐水全部倒入量筒，液面如图乙；则盐水的密度为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692B6B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(3)测量盐水密度完成后，小蜀利用所测盐水（密度用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表示）、量筒、水（密度用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表示）和如图丙简易装置（隔板位于中间位置），测量小球的密度：</w:t>
            </w:r>
          </w:p>
          <w:p w14:paraId="1ABCB4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①先单独向隔板右侧注水，发现隔板中间的橡皮膜向左凸，将所测盐水缓慢注入左侧，直到橡皮膜变平；</w:t>
            </w:r>
          </w:p>
          <w:p w14:paraId="7977AF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②将小球轻轻放在盐水中漂浮，橡皮膜向右侧凸出，说明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侧的液体对橡皮膜的压强大，用量筒量取适量的水，缓慢注入右侧水中，直到隔板上橡皮膜变平，读出倒入水的体积为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，如图丁；</w:t>
            </w:r>
          </w:p>
          <w:p w14:paraId="3DDD04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③取出小球擦干，从右侧抽出水直到橡皮膜变平，再将小球轻轻放在水中沉底.橡皮膜向左侧凸出，用量筒量取适量的盐水，倒入左侧直到隔板上橡皮膜变平，读出倒入盐水的体积为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；</w:t>
            </w:r>
          </w:p>
          <w:p w14:paraId="193C9BB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④计算小球的密度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球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表示）。</w:t>
            </w:r>
          </w:p>
          <w:p w14:paraId="2DD4D6A7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6．(1)左</w:t>
            </w:r>
          </w:p>
          <w:p w14:paraId="469825CB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(2)     92.0     1.2</w:t>
            </w:r>
          </w:p>
          <w:p w14:paraId="6B0E592F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 xml:space="preserve">(3)     左     </w:t>
            </w:r>
            <w:r>
              <w:rPr>
                <w:color w:val="FF0000"/>
              </w:rPr>
              <w:object>
                <v:shape id="_x0000_i1328" o:spt="75" alt="eqIdf2002f25467f44841a2eadbbb3b6f75f" type="#_x0000_t75" style="height:32.3pt;width:26.35pt;" o:ole="t" filled="f" o:preferrelative="t" stroked="f" coordsize="21600,21600">
                  <v:path/>
                  <v:fill on="f" focussize="0,0"/>
                  <v:stroke on="f" joinstyle="miter"/>
                  <v:imagedata r:id="rId271" o:title="eqIdf2002f25467f44841a2eadbbb3b6f75f"/>
                  <o:lock v:ext="edit" aspectratio="t"/>
                  <w10:wrap type="none"/>
                  <w10:anchorlock/>
                </v:shape>
                <o:OLEObject Type="Embed" ProgID="Equation.DSMT4" ShapeID="_x0000_i1328" DrawAspect="Content" ObjectID="_1468075861" r:id="rId270">
                  <o:LockedField>false</o:LockedField>
                </o:OLEObject>
              </w:object>
            </w:r>
          </w:p>
          <w:p w14:paraId="7B8C5EB2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【详解】（1）根据天平的使用方法可知，天平放在水平桌面上且将游码移至标尺左端的零刻度线处，发现指针偏向分度盘中央刻度线的右侧，由“右偏左调，左偏右调”的规则可知，应将平衡螺母向左调节，使指针对准分度盘中央的刻度线，直到横梁在水平位置平衡。</w:t>
            </w:r>
          </w:p>
          <w:p w14:paraId="5DF3FA75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（2）[1]由图甲知，标尺的分度值为0.2g，游码所对应的质量为2.0g，烧杯和盐水的总质量为</w:t>
            </w:r>
            <w:r>
              <w:rPr>
                <w:color w:val="FF0000"/>
              </w:rPr>
              <w:object>
                <v:shape id="_x0000_i1329" o:spt="75" alt="eqId91fc9b0fc2586265adb83e2767e5466e" type="#_x0000_t75" style="height:15.8pt;width:157.5pt;" o:ole="t" filled="f" o:preferrelative="t" stroked="f" coordsize="21600,21600">
                  <v:path/>
                  <v:fill on="f" focussize="0,0"/>
                  <v:stroke on="f" joinstyle="miter"/>
                  <v:imagedata r:id="rId273" o:title="eqId91fc9b0fc2586265adb83e2767e5466e"/>
                  <o:lock v:ext="edit" aspectratio="t"/>
                  <w10:wrap type="none"/>
                  <w10:anchorlock/>
                </v:shape>
                <o:OLEObject Type="Embed" ProgID="Equation.DSMT4" ShapeID="_x0000_i1329" DrawAspect="Content" ObjectID="_1468075862" r:id="rId272">
                  <o:LockedField>false</o:LockedField>
                </o:OLEObject>
              </w:object>
            </w:r>
          </w:p>
          <w:p w14:paraId="157E8450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[2]如图乙所示，量筒的分度值为2mL，量筒盐水的体积为</w:t>
            </w:r>
            <w:r>
              <w:rPr>
                <w:color w:val="FF0000"/>
              </w:rPr>
              <w:object>
                <v:shape id="_x0000_i1330" o:spt="75" alt="eqIdb935561a99a7e2d70f6d058d4f3fb65c" type="#_x0000_t75" style="height:13.8pt;width:80.9pt;" o:ole="t" filled="f" o:preferrelative="t" stroked="f" coordsize="21600,21600">
                  <v:path/>
                  <v:fill on="f" focussize="0,0"/>
                  <v:stroke on="f" joinstyle="miter"/>
                  <v:imagedata r:id="rId275" o:title="eqIdb935561a99a7e2d70f6d058d4f3fb65c"/>
                  <o:lock v:ext="edit" aspectratio="t"/>
                  <w10:wrap type="none"/>
                  <w10:anchorlock/>
                </v:shape>
                <o:OLEObject Type="Embed" ProgID="Equation.DSMT4" ShapeID="_x0000_i1330" DrawAspect="Content" ObjectID="_1468075863" r:id="rId274">
                  <o:LockedField>false</o:LockedField>
                </o:OLEObject>
              </w:object>
            </w:r>
          </w:p>
          <w:p w14:paraId="055BA715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盐水的质量为</w:t>
            </w:r>
            <w:r>
              <w:rPr>
                <w:color w:val="FF0000"/>
              </w:rPr>
              <w:object>
                <v:shape id="_x0000_i1331" o:spt="75" alt="eqId8e3ef85927afa22cc51fd224e8dc6981" type="#_x0000_t75" style="height:16.5pt;width:158.4pt;" o:ole="t" filled="f" o:preferrelative="t" stroked="f" coordsize="21600,21600">
                  <v:path/>
                  <v:fill on="f" focussize="0,0"/>
                  <v:stroke on="f" joinstyle="miter"/>
                  <v:imagedata r:id="rId277" o:title="eqId8e3ef85927afa22cc51fd224e8dc6981"/>
                  <o:lock v:ext="edit" aspectratio="t"/>
                  <w10:wrap type="none"/>
                  <w10:anchorlock/>
                </v:shape>
                <o:OLEObject Type="Embed" ProgID="Equation.DSMT4" ShapeID="_x0000_i1331" DrawAspect="Content" ObjectID="_1468075864" r:id="rId276">
                  <o:LockedField>false</o:LockedField>
                </o:OLEObject>
              </w:object>
            </w:r>
          </w:p>
          <w:p w14:paraId="586EC387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根据密度公式</w:t>
            </w:r>
            <w:r>
              <w:rPr>
                <w:color w:val="FF0000"/>
              </w:rPr>
              <w:object>
                <v:shape id="_x0000_i1332" o:spt="75" alt="eqIda3e8b5e08812f92622f79e7b17a5a78d" type="#_x0000_t75" style="height:26.85pt;width:30.75pt;" o:ole="t" filled="f" o:preferrelative="t" stroked="f" coordsize="21600,21600">
                  <v:path/>
                  <v:fill on="f" focussize="0,0"/>
                  <v:stroke on="f" joinstyle="miter"/>
                  <v:imagedata r:id="rId43" o:title="eqIda3e8b5e08812f92622f79e7b17a5a78d"/>
                  <o:lock v:ext="edit" aspectratio="t"/>
                  <w10:wrap type="none"/>
                  <w10:anchorlock/>
                </v:shape>
                <o:OLEObject Type="Embed" ProgID="Equation.DSMT4" ShapeID="_x0000_i1332" DrawAspect="Content" ObjectID="_1468075865" r:id="rId27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可得，盐水的密度为</w:t>
            </w:r>
            <w:r>
              <w:rPr>
                <w:color w:val="FF0000"/>
              </w:rPr>
              <w:object>
                <v:shape id="_x0000_i1333" o:spt="75" alt="eqId588ab65a0102a77e89207883de24e3bf" type="#_x0000_t75" style="height:28.3pt;width:146.05pt;" o:ole="t" filled="f" o:preferrelative="t" stroked="f" coordsize="21600,21600">
                  <v:path/>
                  <v:fill on="f" focussize="0,0"/>
                  <v:stroke on="f" joinstyle="miter"/>
                  <v:imagedata r:id="rId280" o:title="eqId588ab65a0102a77e89207883de24e3bf"/>
                  <o:lock v:ext="edit" aspectratio="t"/>
                  <w10:wrap type="none"/>
                  <w10:anchorlock/>
                </v:shape>
                <o:OLEObject Type="Embed" ProgID="Equation.DSMT4" ShapeID="_x0000_i1333" DrawAspect="Content" ObjectID="_1468075866" r:id="rId279">
                  <o:LockedField>false</o:LockedField>
                </o:OLEObject>
              </w:object>
            </w:r>
          </w:p>
          <w:p w14:paraId="6E3436B8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（3）[1]容器左侧放入盐水，右侧放入水，橡皮膜变平说明橡皮膜上方左右液体产生的压强相等，将小球轻轻放在盐水中漂浮，橡皮膜向右侧凸出，说明左侧的液体对橡皮膜的压强大。</w:t>
            </w:r>
          </w:p>
          <w:p w14:paraId="002C46B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[2]没有放小球前，橡皮膜两边受到的压力相同，将小球轻轻放在盐水中漂浮，橡皮膜向右侧凸出，盐水对橡皮膜压力增大为小球的重，用量筒取适量水，注入水中，直到隔板上橡皮膜变平，此时橡皮膜两边受到的压力再次相等，则步骤②中量筒取水的质量即为小球的质量</w:t>
            </w:r>
            <w:r>
              <w:rPr>
                <w:color w:val="FF0000"/>
              </w:rPr>
              <w:object>
                <v:shape id="_x0000_i1334" o:spt="75" alt="eqId37b68d72243eb3f0ffe527211fd943bb" type="#_x0000_t75" style="height:16.55pt;width:48.4pt;" o:ole="t" filled="f" o:preferrelative="t" stroked="f" coordsize="21600,21600">
                  <v:path/>
                  <v:fill on="f" focussize="0,0"/>
                  <v:stroke on="f" joinstyle="miter"/>
                  <v:imagedata r:id="rId282" o:title="eqId37b68d72243eb3f0ffe527211fd943bb"/>
                  <o:lock v:ext="edit" aspectratio="t"/>
                  <w10:wrap type="none"/>
                  <w10:anchorlock/>
                </v:shape>
                <o:OLEObject Type="Embed" ProgID="Equation.DSMT4" ShapeID="_x0000_i1334" DrawAspect="Content" ObjectID="_1468075867" r:id="rId28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；取出小球擦干，调整橡皮膜到①状态，再将小球轻轻放在水中沉底，橡皮膜向左侧凸出，用量筒量取适量的盐水，直到隔板上橡皮膜变平，读出量取盐水的体积为</w:t>
            </w:r>
            <w:r>
              <w:rPr>
                <w:color w:val="FF0000"/>
              </w:rPr>
              <w:object>
                <v:shape id="_x0000_i1335" o:spt="75" alt="eqId22fb44ed147ea7c5acaf9fde404cb6b9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284" o:title="eqId22fb44ed147ea7c5acaf9fde404cb6b9"/>
                  <o:lock v:ext="edit" aspectratio="t"/>
                  <w10:wrap type="none"/>
                  <w10:anchorlock/>
                </v:shape>
                <o:OLEObject Type="Embed" ProgID="Equation.DSMT4" ShapeID="_x0000_i1335" DrawAspect="Content" ObjectID="_1468075868" r:id="rId28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，步骤③中量筒取盐水的质量为</w:t>
            </w:r>
            <w:r>
              <w:rPr>
                <w:color w:val="FF0000"/>
              </w:rPr>
              <w:object>
                <v:shape id="_x0000_i1336" o:spt="75" alt="eqId0eec86253818187809a598a7b1593c1e" type="#_x0000_t75" style="height:15.8pt;width:39.55pt;" o:ole="t" filled="f" o:preferrelative="t" stroked="f" coordsize="21600,21600">
                  <v:path/>
                  <v:fill on="f" focussize="0,0"/>
                  <v:stroke on="f" joinstyle="miter"/>
                  <v:imagedata r:id="rId286" o:title="eqId0eec86253818187809a598a7b1593c1e"/>
                  <o:lock v:ext="edit" aspectratio="t"/>
                  <w10:wrap type="none"/>
                  <w10:anchorlock/>
                </v:shape>
                <o:OLEObject Type="Embed" ProgID="Equation.DSMT4" ShapeID="_x0000_i1336" DrawAspect="Content" ObjectID="_1468075869" r:id="rId28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，则小球的体积</w:t>
            </w:r>
            <w:r>
              <w:rPr>
                <w:color w:val="FF0000"/>
              </w:rPr>
              <w:object>
                <v:shape id="_x0000_i1337" o:spt="75" alt="eqIdfacd6bffa15a9efcb2dca42a97fb4bb8" type="#_x0000_t75" style="height:31pt;width:47.5pt;" o:ole="t" filled="f" o:preferrelative="t" stroked="f" coordsize="21600,21600">
                  <v:path/>
                  <v:fill on="f" focussize="0,0"/>
                  <v:stroke on="f" joinstyle="miter"/>
                  <v:imagedata r:id="rId288" o:title="eqIdfacd6bffa15a9efcb2dca42a97fb4bb8"/>
                  <o:lock v:ext="edit" aspectratio="t"/>
                  <w10:wrap type="none"/>
                  <w10:anchorlock/>
                </v:shape>
                <o:OLEObject Type="Embed" ProgID="Equation.DSMT4" ShapeID="_x0000_i1337" DrawAspect="Content" ObjectID="_1468075870" r:id="rId28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，则小球的密度</w:t>
            </w:r>
            <w:r>
              <w:rPr>
                <w:color w:val="FF0000"/>
              </w:rPr>
              <w:object>
                <v:shape id="_x0000_i1338" o:spt="75" alt="eqId513566dce3384166278b02727d376ce9" type="#_x0000_t75" style="height:32.2pt;width:54.55pt;" o:ole="t" filled="f" o:preferrelative="t" stroked="f" coordsize="21600,21600">
                  <v:path/>
                  <v:fill on="f" focussize="0,0"/>
                  <v:stroke on="f" joinstyle="miter"/>
                  <v:imagedata r:id="rId290" o:title="eqId513566dce3384166278b02727d376ce9"/>
                  <o:lock v:ext="edit" aspectratio="t"/>
                  <w10:wrap type="none"/>
                  <w10:anchorlock/>
                </v:shape>
                <o:OLEObject Type="Embed" ProgID="Equation.DSMT4" ShapeID="_x0000_i1338" DrawAspect="Content" ObjectID="_1468075871" r:id="rId28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。</w:t>
            </w:r>
          </w:p>
          <w:p w14:paraId="35F959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7．小文发现，生鸡蛋放入水中会下沉，鸡蛋的密度到底有多大呢？他来到实验室做实验：</w:t>
            </w:r>
          </w:p>
          <w:p w14:paraId="68AF1C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429385"/>
                  <wp:effectExtent l="0" t="0" r="12065" b="3175"/>
                  <wp:docPr id="38" name="图片 38" descr="@@@49966da1-a6e2-4d76-8f9a-8cf791b3b4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49966da1-a6e2-4d76-8f9a-8cf791b3b43f"/>
                          <pic:cNvPicPr>
                            <a:picLocks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A5BD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(1)他将天平放在水平桌面上，把游码移到标尺左端零刻度处，观察到指针的偏转情况如图甲，他应将平衡螺母向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（选填“左”或“右”）调，使天平横梁平衡；他把鸡蛋放入天平左盘，正确操作后，天平的示数如图乙所示，测出了鸡蛋的质量，他又按图丙所示的方法测出了鸡蛋体积，则鸡蛋的密度为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606A038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文回家后想测熟鸡蛋的密度，他把热鸡蛋放入水中发现它也下沉，于是他找来家中的一个柱形薄壁的透明杯子、小米、刻度尺、水盆和适量的水，进一步测出熟鸡蛋的密度，请将他后面的实验步骤补充完整，并写出热鸡蛋密度的表达式：</w:t>
            </w:r>
          </w:p>
          <w:p w14:paraId="269D92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①向杯内倒入适量水，用刻度尺测出杯内水的高度为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；</w:t>
            </w:r>
          </w:p>
          <w:p w14:paraId="09E4A7C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②将鸡蛋浸没在杯内的水中，用刻度尺测出杯内水的高度为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；</w:t>
            </w:r>
          </w:p>
          <w:p w14:paraId="0305A7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③取出鸡蛋，将杯内水倒净并擦干，放入适量小米， 杯子漂浮在水盆中如图丁（放小米的目的是使杯在水中不倾斜），用刻度尺测出杯底浸入水中的深度为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；</w:t>
            </w:r>
          </w:p>
          <w:p w14:paraId="2CF5CE3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④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，用刻度尺测出杯底浸入水中的深度为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4</w:t>
            </w:r>
            <w:r>
              <w:rPr>
                <w:sz w:val="21"/>
              </w:rPr>
              <w:t>；</w:t>
            </w:r>
          </w:p>
          <w:p w14:paraId="7F93323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则鸡蛋的密度表达式为</w:t>
            </w:r>
            <w:r>
              <w:object>
                <v:shape id="_x0000_i1192" o:spt="75" alt="eqId171102a883b22fe6ca578efc8926f5b8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293" o:title="eqId171102a883b22fe6ca578efc8926f5b8"/>
                  <o:lock v:ext="edit" aspectratio="t"/>
                  <w10:wrap type="none"/>
                  <w10:anchorlock/>
                </v:shape>
                <o:OLEObject Type="Embed" ProgID="Equation.DSMT4" ShapeID="_x0000_i1192" DrawAspect="Content" ObjectID="_1468075872" r:id="rId292">
                  <o:LockedField>false</o:LockedField>
                </o:OLEObject>
              </w:object>
            </w:r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。</w:t>
            </w:r>
          </w:p>
          <w:p w14:paraId="212B3B3C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7．(1)     左     1.1</w:t>
            </w:r>
          </w:p>
          <w:p w14:paraId="74800856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 xml:space="preserve">(2)     见解析     </w:t>
            </w:r>
            <w:r>
              <w:rPr>
                <w:color w:val="FF0000"/>
              </w:rPr>
              <w:object>
                <v:shape id="_x0000_i1339" o:spt="75" alt="eqIda06ee9774562fcd24f80cec25ab6d2f1" type="#_x0000_t75" style="height:30.85pt;width:52.75pt;" o:ole="t" filled="f" o:preferrelative="t" stroked="f" coordsize="21600,21600">
                  <v:path/>
                  <v:fill on="f" focussize="0,0"/>
                  <v:stroke on="f" joinstyle="miter"/>
                  <v:imagedata r:id="rId295" o:title="eqIda06ee9774562fcd24f80cec25ab6d2f1"/>
                  <o:lock v:ext="edit" aspectratio="t"/>
                  <w10:wrap type="none"/>
                  <w10:anchorlock/>
                </v:shape>
                <o:OLEObject Type="Embed" ProgID="Equation.DSMT4" ShapeID="_x0000_i1339" DrawAspect="Content" ObjectID="_1468075873" r:id="rId294">
                  <o:LockedField>false</o:LockedField>
                </o:OLEObject>
              </w:object>
            </w:r>
          </w:p>
          <w:p w14:paraId="1D99698E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【详解】（1）[1]由图甲可知，指针偏向分度盘右侧，根据“左偏右调，右偏左调”的原则，应将平衡螺母向左调，使天平横梁水平平衡。</w:t>
            </w:r>
          </w:p>
          <w:p w14:paraId="0672938C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[2]由图乙可知，标尺分度值为0.2g，鸡蛋的质量为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m</w:t>
            </w:r>
            <w:r>
              <w:rPr>
                <w:color w:val="FF0000"/>
                <w:sz w:val="21"/>
              </w:rPr>
              <w:t xml:space="preserve">=50g+5g+2.2g=57.2g </w:t>
            </w:r>
          </w:p>
          <w:p w14:paraId="4612F951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由图丙可知，用排水法测鸡蛋的体积，排出水的体积和鸡蛋的体积相等。量筒的分度值为2mL，用量筒测量排出水的体积为52mL，则鸡蛋的体积</w:t>
            </w:r>
            <w:r>
              <w:rPr>
                <w:i/>
                <w:color w:val="FF0000"/>
                <w:sz w:val="21"/>
              </w:rPr>
              <w:t>V</w:t>
            </w:r>
            <w:r>
              <w:rPr>
                <w:color w:val="FF0000"/>
                <w:sz w:val="21"/>
              </w:rPr>
              <w:t>=52mL=52cm</w:t>
            </w:r>
            <w:r>
              <w:rPr>
                <w:color w:val="FF0000"/>
                <w:sz w:val="21"/>
                <w:vertAlign w:val="superscript"/>
              </w:rPr>
              <w:t>3</w:t>
            </w:r>
          </w:p>
          <w:p w14:paraId="0FB95297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鸡蛋的密度</w:t>
            </w:r>
            <w:r>
              <w:rPr>
                <w:color w:val="FF0000"/>
              </w:rPr>
              <w:object>
                <v:shape id="_x0000_i1340" o:spt="75" alt="eqIdbcdf992361f65fe5180850bb71c6669c" type="#_x0000_t75" style="height:27.05pt;width:116.1pt;" o:ole="t" filled="f" o:preferrelative="t" stroked="f" coordsize="21600,21600">
                  <v:path/>
                  <v:fill on="f" focussize="0,0"/>
                  <v:stroke on="f" joinstyle="miter"/>
                  <v:imagedata r:id="rId297" o:title="eqIdbcdf992361f65fe5180850bb71c6669c"/>
                  <o:lock v:ext="edit" aspectratio="t"/>
                  <w10:wrap type="none"/>
                  <w10:anchorlock/>
                </v:shape>
                <o:OLEObject Type="Embed" ProgID="Equation.DSMT4" ShapeID="_x0000_i1340" DrawAspect="Content" ObjectID="_1468075874" r:id="rId296">
                  <o:LockedField>false</o:LockedField>
                </o:OLEObject>
              </w:object>
            </w:r>
          </w:p>
          <w:p w14:paraId="74F11AA5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（2）[1][2]将鸡蛋放入小米中，将杯子和鸡蛋、小米整体漂浮在水盆中，用刻度尺测出杯底浸入水中的深度为</w:t>
            </w:r>
            <w:r>
              <w:rPr>
                <w:i/>
                <w:color w:val="FF0000"/>
                <w:sz w:val="21"/>
              </w:rPr>
              <w:t>h</w:t>
            </w:r>
            <w:r>
              <w:rPr>
                <w:i/>
                <w:color w:val="FF0000"/>
                <w:sz w:val="21"/>
                <w:vertAlign w:val="subscript"/>
              </w:rPr>
              <w:t>4</w:t>
            </w:r>
            <w:r>
              <w:rPr>
                <w:color w:val="FF0000"/>
                <w:sz w:val="21"/>
              </w:rPr>
              <w:t>​。设杯子的底面积为</w:t>
            </w:r>
            <w:r>
              <w:rPr>
                <w:i/>
                <w:color w:val="FF0000"/>
                <w:sz w:val="21"/>
              </w:rPr>
              <w:t>S</w:t>
            </w:r>
            <w:r>
              <w:rPr>
                <w:color w:val="FF0000"/>
                <w:sz w:val="21"/>
              </w:rPr>
              <w:t>。由①②可知鸡蛋的体积</w:t>
            </w:r>
            <w:r>
              <w:rPr>
                <w:i/>
                <w:color w:val="FF0000"/>
                <w:sz w:val="21"/>
              </w:rPr>
              <w:t>V</w:t>
            </w:r>
            <w:r>
              <w:rPr>
                <w:color w:val="FF0000"/>
                <w:sz w:val="21"/>
              </w:rPr>
              <w:t>=</w:t>
            </w:r>
            <w:r>
              <w:rPr>
                <w:i/>
                <w:color w:val="FF0000"/>
                <w:sz w:val="21"/>
              </w:rPr>
              <w:t>S</w:t>
            </w:r>
            <w:r>
              <w:rPr>
                <w:color w:val="FF0000"/>
                <w:sz w:val="21"/>
              </w:rPr>
              <w:t>(</w:t>
            </w:r>
            <w:r>
              <w:rPr>
                <w:i/>
                <w:color w:val="FF0000"/>
                <w:sz w:val="21"/>
              </w:rPr>
              <w:t>h</w:t>
            </w:r>
            <w:r>
              <w:rPr>
                <w:i/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​−</w:t>
            </w:r>
            <w:r>
              <w:rPr>
                <w:i/>
                <w:color w:val="FF0000"/>
                <w:sz w:val="21"/>
              </w:rPr>
              <w:t>h</w:t>
            </w:r>
            <w:r>
              <w:rPr>
                <w:i/>
                <w:color w:val="FF0000"/>
                <w:sz w:val="21"/>
                <w:vertAlign w:val="subscript"/>
              </w:rPr>
              <w:t>1​</w:t>
            </w:r>
            <w:r>
              <w:rPr>
                <w:color w:val="FF0000"/>
                <w:sz w:val="21"/>
              </w:rPr>
              <w:t>)。</w:t>
            </w:r>
          </w:p>
          <w:p w14:paraId="20FC5147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在步骤③中，杯子漂浮，根据漂浮条件</w:t>
            </w:r>
            <w:r>
              <w:rPr>
                <w:i/>
                <w:color w:val="FF0000"/>
                <w:sz w:val="21"/>
              </w:rPr>
              <w:t>F</w:t>
            </w:r>
            <w:r>
              <w:rPr>
                <w:i/>
                <w:color w:val="FF0000"/>
                <w:sz w:val="21"/>
                <w:vertAlign w:val="subscript"/>
              </w:rPr>
              <w:t>浮3​</w:t>
            </w:r>
            <w:r>
              <w:rPr>
                <w:color w:val="FF0000"/>
                <w:sz w:val="21"/>
              </w:rPr>
              <w:t>=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杯</w:t>
            </w:r>
            <w:r>
              <w:rPr>
                <w:color w:val="FF0000"/>
                <w:sz w:val="21"/>
              </w:rPr>
              <w:t>+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小米​</w:t>
            </w:r>
            <w:r>
              <w:rPr>
                <w:color w:val="FF0000"/>
                <w:sz w:val="21"/>
              </w:rPr>
              <w:t>，由阿基米德原理</w:t>
            </w:r>
            <w:r>
              <w:rPr>
                <w:i/>
                <w:color w:val="FF0000"/>
                <w:sz w:val="21"/>
              </w:rPr>
              <w:t>F</w:t>
            </w:r>
            <w:r>
              <w:rPr>
                <w:i/>
                <w:color w:val="FF0000"/>
                <w:sz w:val="21"/>
                <w:vertAlign w:val="subscript"/>
              </w:rPr>
              <w:t>浮3​</w:t>
            </w:r>
            <w:r>
              <w:rPr>
                <w:color w:val="FF0000"/>
                <w:sz w:val="21"/>
              </w:rPr>
              <w:t>=</w:t>
            </w:r>
            <w:r>
              <w:rPr>
                <w:i/>
                <w:color w:val="FF0000"/>
                <w:sz w:val="21"/>
              </w:rPr>
              <w:t>ρ</w:t>
            </w:r>
            <w:r>
              <w:rPr>
                <w:i/>
                <w:color w:val="FF0000"/>
                <w:sz w:val="21"/>
                <w:vertAlign w:val="subscript"/>
              </w:rPr>
              <w:t>水</w:t>
            </w:r>
            <w:r>
              <w:rPr>
                <w:color w:val="FF0000"/>
                <w:sz w:val="21"/>
              </w:rPr>
              <w:t>​</w:t>
            </w:r>
            <w:r>
              <w:rPr>
                <w:i/>
                <w:color w:val="FF0000"/>
                <w:sz w:val="21"/>
              </w:rPr>
              <w:t>gSh</w:t>
            </w:r>
            <w:r>
              <w:rPr>
                <w:i/>
                <w:color w:val="FF0000"/>
                <w:sz w:val="21"/>
                <w:vertAlign w:val="subscript"/>
              </w:rPr>
              <w:t>3​</w:t>
            </w:r>
            <w:r>
              <w:rPr>
                <w:color w:val="FF0000"/>
                <w:sz w:val="21"/>
              </w:rPr>
              <w:t>，所以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杯</w:t>
            </w:r>
            <w:r>
              <w:rPr>
                <w:color w:val="FF0000"/>
                <w:sz w:val="21"/>
              </w:rPr>
              <w:t>+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小米</w:t>
            </w:r>
            <w:r>
              <w:rPr>
                <w:color w:val="FF0000"/>
                <w:sz w:val="21"/>
              </w:rPr>
              <w:t>​=</w:t>
            </w:r>
            <w:r>
              <w:rPr>
                <w:i/>
                <w:color w:val="FF0000"/>
                <w:sz w:val="21"/>
              </w:rPr>
              <w:t>ρ</w:t>
            </w:r>
            <w:r>
              <w:rPr>
                <w:i/>
                <w:color w:val="FF0000"/>
                <w:sz w:val="21"/>
                <w:vertAlign w:val="subscript"/>
              </w:rPr>
              <w:t>水</w:t>
            </w:r>
            <w:r>
              <w:rPr>
                <w:color w:val="FF0000"/>
                <w:sz w:val="21"/>
              </w:rPr>
              <w:t>​</w:t>
            </w:r>
            <w:r>
              <w:rPr>
                <w:i/>
                <w:color w:val="FF0000"/>
                <w:sz w:val="21"/>
              </w:rPr>
              <w:t>gSh</w:t>
            </w:r>
            <w:r>
              <w:rPr>
                <w:i/>
                <w:color w:val="FF0000"/>
                <w:sz w:val="21"/>
                <w:vertAlign w:val="subscript"/>
              </w:rPr>
              <w:t>3</w:t>
            </w:r>
            <w:r>
              <w:rPr>
                <w:color w:val="FF0000"/>
                <w:sz w:val="21"/>
              </w:rPr>
              <w:t>​。</w:t>
            </w:r>
          </w:p>
          <w:p w14:paraId="76BCB130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在步骤④中，杯子、小米和鸡蛋整体漂浮，根据漂浮条件</w:t>
            </w:r>
            <w:r>
              <w:rPr>
                <w:i/>
                <w:color w:val="FF0000"/>
                <w:sz w:val="21"/>
              </w:rPr>
              <w:t>F</w:t>
            </w:r>
            <w:r>
              <w:rPr>
                <w:i/>
                <w:color w:val="FF0000"/>
                <w:sz w:val="21"/>
                <w:vertAlign w:val="subscript"/>
              </w:rPr>
              <w:t>浮4</w:t>
            </w:r>
            <w:r>
              <w:rPr>
                <w:color w:val="FF0000"/>
                <w:sz w:val="21"/>
              </w:rPr>
              <w:t>​=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杯</w:t>
            </w:r>
            <w:r>
              <w:rPr>
                <w:color w:val="FF0000"/>
                <w:sz w:val="21"/>
              </w:rPr>
              <w:t>+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小米</w:t>
            </w:r>
            <w:r>
              <w:rPr>
                <w:color w:val="FF0000"/>
                <w:sz w:val="21"/>
              </w:rPr>
              <w:t>+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鸡蛋</w:t>
            </w:r>
            <w:r>
              <w:rPr>
                <w:color w:val="FF0000"/>
                <w:sz w:val="21"/>
              </w:rPr>
              <w:t>​，由阿基米德原理</w:t>
            </w:r>
            <w:r>
              <w:rPr>
                <w:i/>
                <w:color w:val="FF0000"/>
                <w:sz w:val="21"/>
              </w:rPr>
              <w:t>F</w:t>
            </w:r>
            <w:r>
              <w:rPr>
                <w:i/>
                <w:color w:val="FF0000"/>
                <w:sz w:val="21"/>
                <w:vertAlign w:val="subscript"/>
              </w:rPr>
              <w:t>浮4​</w:t>
            </w:r>
            <w:r>
              <w:rPr>
                <w:color w:val="FF0000"/>
                <w:sz w:val="21"/>
              </w:rPr>
              <w:t>=</w:t>
            </w:r>
            <w:r>
              <w:rPr>
                <w:i/>
                <w:color w:val="FF0000"/>
                <w:sz w:val="21"/>
              </w:rPr>
              <w:t>ρ</w:t>
            </w:r>
            <w:r>
              <w:rPr>
                <w:i/>
                <w:color w:val="FF0000"/>
                <w:sz w:val="21"/>
                <w:vertAlign w:val="subscript"/>
              </w:rPr>
              <w:t>水</w:t>
            </w:r>
            <w:r>
              <w:rPr>
                <w:color w:val="FF0000"/>
                <w:sz w:val="21"/>
              </w:rPr>
              <w:t>​</w:t>
            </w:r>
            <w:r>
              <w:rPr>
                <w:i/>
                <w:color w:val="FF0000"/>
                <w:sz w:val="21"/>
              </w:rPr>
              <w:t>gSh</w:t>
            </w:r>
            <w:r>
              <w:rPr>
                <w:i/>
                <w:color w:val="FF0000"/>
                <w:sz w:val="21"/>
                <w:vertAlign w:val="subscript"/>
              </w:rPr>
              <w:t>4​</w:t>
            </w:r>
            <w:r>
              <w:rPr>
                <w:color w:val="FF0000"/>
                <w:sz w:val="21"/>
              </w:rPr>
              <w:t>，所以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杯</w:t>
            </w:r>
            <w:r>
              <w:rPr>
                <w:color w:val="FF0000"/>
                <w:sz w:val="21"/>
              </w:rPr>
              <w:t>+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小米</w:t>
            </w:r>
            <w:r>
              <w:rPr>
                <w:color w:val="FF0000"/>
                <w:sz w:val="21"/>
              </w:rPr>
              <w:t>+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鸡蛋</w:t>
            </w:r>
            <w:r>
              <w:rPr>
                <w:color w:val="FF0000"/>
                <w:sz w:val="21"/>
              </w:rPr>
              <w:t>​=</w:t>
            </w:r>
            <w:r>
              <w:rPr>
                <w:i/>
                <w:color w:val="FF0000"/>
                <w:sz w:val="21"/>
              </w:rPr>
              <w:t>ρ</w:t>
            </w:r>
            <w:r>
              <w:rPr>
                <w:i/>
                <w:color w:val="FF0000"/>
                <w:sz w:val="21"/>
                <w:vertAlign w:val="subscript"/>
              </w:rPr>
              <w:t>水</w:t>
            </w:r>
            <w:r>
              <w:rPr>
                <w:color w:val="FF0000"/>
                <w:sz w:val="21"/>
              </w:rPr>
              <w:t>​</w:t>
            </w:r>
            <w:r>
              <w:rPr>
                <w:i/>
                <w:color w:val="FF0000"/>
                <w:sz w:val="21"/>
              </w:rPr>
              <w:t>gSh</w:t>
            </w:r>
            <w:r>
              <w:rPr>
                <w:i/>
                <w:color w:val="FF0000"/>
                <w:sz w:val="21"/>
                <w:vertAlign w:val="subscript"/>
              </w:rPr>
              <w:t>4​</w:t>
            </w:r>
            <w:r>
              <w:rPr>
                <w:color w:val="FF0000"/>
                <w:sz w:val="21"/>
              </w:rPr>
              <w:t>。</w:t>
            </w:r>
          </w:p>
          <w:p w14:paraId="5834F87F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则鸡蛋的重力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color w:val="FF0000"/>
                <w:sz w:val="21"/>
              </w:rPr>
              <w:t>=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color w:val="FF0000"/>
                <w:sz w:val="21"/>
              </w:rPr>
              <w:t>杯+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小米</w:t>
            </w:r>
            <w:r>
              <w:rPr>
                <w:color w:val="FF0000"/>
                <w:sz w:val="21"/>
              </w:rPr>
              <w:t>+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鸡蛋</w:t>
            </w:r>
            <w:r>
              <w:rPr>
                <w:color w:val="FF0000"/>
                <w:sz w:val="21"/>
              </w:rPr>
              <w:t>−(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color w:val="FF0000"/>
                <w:sz w:val="21"/>
              </w:rPr>
              <w:t>杯+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i/>
                <w:color w:val="FF0000"/>
                <w:sz w:val="21"/>
                <w:vertAlign w:val="subscript"/>
              </w:rPr>
              <w:t>小米</w:t>
            </w:r>
            <w:r>
              <w:rPr>
                <w:color w:val="FF0000"/>
                <w:sz w:val="21"/>
              </w:rPr>
              <w:t>​)=</w:t>
            </w:r>
            <w:r>
              <w:rPr>
                <w:i/>
                <w:color w:val="FF0000"/>
                <w:sz w:val="21"/>
              </w:rPr>
              <w:t>ρ</w:t>
            </w:r>
            <w:r>
              <w:rPr>
                <w:i/>
                <w:color w:val="FF0000"/>
                <w:sz w:val="21"/>
                <w:vertAlign w:val="subscript"/>
              </w:rPr>
              <w:t>水</w:t>
            </w:r>
            <w:r>
              <w:rPr>
                <w:color w:val="FF0000"/>
                <w:sz w:val="21"/>
              </w:rPr>
              <w:t>​</w:t>
            </w:r>
            <w:r>
              <w:rPr>
                <w:i/>
                <w:color w:val="FF0000"/>
                <w:sz w:val="21"/>
              </w:rPr>
              <w:t>gSh</w:t>
            </w:r>
            <w:r>
              <w:rPr>
                <w:i/>
                <w:color w:val="FF0000"/>
                <w:sz w:val="21"/>
                <w:vertAlign w:val="subscript"/>
              </w:rPr>
              <w:t>4</w:t>
            </w:r>
            <w:r>
              <w:rPr>
                <w:color w:val="FF0000"/>
                <w:sz w:val="21"/>
              </w:rPr>
              <w:t>​−</w:t>
            </w:r>
            <w:r>
              <w:rPr>
                <w:i/>
                <w:color w:val="FF0000"/>
                <w:sz w:val="21"/>
              </w:rPr>
              <w:t>ρ</w:t>
            </w:r>
            <w:r>
              <w:rPr>
                <w:i/>
                <w:color w:val="FF0000"/>
                <w:sz w:val="21"/>
                <w:vertAlign w:val="subscript"/>
              </w:rPr>
              <w:t>水</w:t>
            </w:r>
            <w:r>
              <w:rPr>
                <w:color w:val="FF0000"/>
                <w:sz w:val="21"/>
              </w:rPr>
              <w:t>​</w:t>
            </w:r>
            <w:r>
              <w:rPr>
                <w:i/>
                <w:color w:val="FF0000"/>
                <w:sz w:val="21"/>
              </w:rPr>
              <w:t>gSh</w:t>
            </w:r>
            <w:r>
              <w:rPr>
                <w:i/>
                <w:color w:val="FF0000"/>
                <w:sz w:val="21"/>
                <w:vertAlign w:val="subscript"/>
              </w:rPr>
              <w:t>3</w:t>
            </w:r>
            <w:r>
              <w:rPr>
                <w:color w:val="FF0000"/>
                <w:sz w:val="21"/>
              </w:rPr>
              <w:t>​=</w:t>
            </w:r>
            <w:r>
              <w:rPr>
                <w:i/>
                <w:color w:val="FF0000"/>
                <w:sz w:val="21"/>
              </w:rPr>
              <w:t>ρ</w:t>
            </w:r>
            <w:r>
              <w:rPr>
                <w:i/>
                <w:color w:val="FF0000"/>
                <w:sz w:val="21"/>
                <w:vertAlign w:val="subscript"/>
              </w:rPr>
              <w:t>水</w:t>
            </w:r>
            <w:r>
              <w:rPr>
                <w:color w:val="FF0000"/>
                <w:sz w:val="21"/>
              </w:rPr>
              <w:t>​</w:t>
            </w:r>
            <w:r>
              <w:rPr>
                <w:i/>
                <w:color w:val="FF0000"/>
                <w:sz w:val="21"/>
              </w:rPr>
              <w:t>gS</w:t>
            </w:r>
            <w:r>
              <w:rPr>
                <w:color w:val="FF0000"/>
                <w:sz w:val="21"/>
              </w:rPr>
              <w:t>(</w:t>
            </w:r>
            <w:r>
              <w:rPr>
                <w:i/>
                <w:color w:val="FF0000"/>
                <w:sz w:val="21"/>
              </w:rPr>
              <w:t>h</w:t>
            </w:r>
            <w:r>
              <w:rPr>
                <w:i/>
                <w:color w:val="FF0000"/>
                <w:sz w:val="21"/>
                <w:vertAlign w:val="subscript"/>
              </w:rPr>
              <w:t>4</w:t>
            </w:r>
            <w:r>
              <w:rPr>
                <w:color w:val="FF0000"/>
                <w:sz w:val="21"/>
              </w:rPr>
              <w:t>​−</w:t>
            </w:r>
            <w:r>
              <w:rPr>
                <w:i/>
                <w:color w:val="FF0000"/>
                <w:sz w:val="21"/>
              </w:rPr>
              <w:t>h</w:t>
            </w:r>
            <w:r>
              <w:rPr>
                <w:i/>
                <w:color w:val="FF0000"/>
                <w:sz w:val="21"/>
                <w:vertAlign w:val="subscript"/>
              </w:rPr>
              <w:t>3</w:t>
            </w:r>
            <w:r>
              <w:rPr>
                <w:color w:val="FF0000"/>
                <w:sz w:val="21"/>
              </w:rPr>
              <w:t>​)</w:t>
            </w:r>
          </w:p>
          <w:p w14:paraId="67A0F610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鸡蛋的质量</w:t>
            </w:r>
            <w:r>
              <w:rPr>
                <w:color w:val="FF0000"/>
              </w:rPr>
              <w:object>
                <v:shape id="_x0000_i1341" o:spt="75" alt="eqIdb632ca4aabb46d3689f24ad395a491e5" type="#_x0000_t75" style="height:30.95pt;width:168.05pt;" o:ole="t" filled="f" o:preferrelative="t" stroked="f" coordsize="21600,21600">
                  <v:path/>
                  <v:fill on="f" focussize="0,0"/>
                  <v:stroke on="f" joinstyle="miter"/>
                  <v:imagedata r:id="rId299" o:title="eqIdb632ca4aabb46d3689f24ad395a491e5"/>
                  <o:lock v:ext="edit" aspectratio="t"/>
                  <w10:wrap type="none"/>
                  <w10:anchorlock/>
                </v:shape>
                <o:OLEObject Type="Embed" ProgID="Equation.DSMT4" ShapeID="_x0000_i1341" DrawAspect="Content" ObjectID="_1468075875" r:id="rId298">
                  <o:LockedField>false</o:LockedField>
                </o:OLEObject>
              </w:object>
            </w:r>
          </w:p>
          <w:p w14:paraId="55BE31AD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鸡蛋的密度</w:t>
            </w:r>
            <w:r>
              <w:rPr>
                <w:color w:val="FF0000"/>
              </w:rPr>
              <w:object>
                <v:shape id="_x0000_i1342" o:spt="75" alt="eqId1712074716ac507914319eccb770acb7" type="#_x0000_t75" style="height:32.25pt;width:154.85pt;" o:ole="t" filled="f" o:preferrelative="t" stroked="f" coordsize="21600,21600">
                  <v:path/>
                  <v:fill on="f" focussize="0,0"/>
                  <v:stroke on="f" joinstyle="miter"/>
                  <v:imagedata r:id="rId301" o:title="eqId1712074716ac507914319eccb770acb7"/>
                  <o:lock v:ext="edit" aspectratio="t"/>
                  <w10:wrap type="none"/>
                  <w10:anchorlock/>
                </v:shape>
                <o:OLEObject Type="Embed" ProgID="Equation.DSMT4" ShapeID="_x0000_i1342" DrawAspect="Content" ObjectID="_1468075876" r:id="rId300">
                  <o:LockedField>false</o:LockedField>
                </o:OLEObject>
              </w:object>
            </w:r>
          </w:p>
          <w:p w14:paraId="518DD3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8．一个实心正方体，体积为</w:t>
            </w:r>
            <w:r>
              <w:object>
                <v:shape id="_x0000_i1193" o:spt="75" alt="eqId79f15df98560f3649387725e01734398" type="#_x0000_t75" style="height:13.9pt;width:51pt;" o:ole="t" filled="f" o:preferrelative="t" stroked="f" coordsize="21600,21600">
                  <v:path/>
                  <v:fill on="f" focussize="0,0"/>
                  <v:stroke on="f" joinstyle="miter"/>
                  <v:imagedata r:id="rId303" o:title="eqId79f15df98560f3649387725e01734398"/>
                  <o:lock v:ext="edit" aspectratio="t"/>
                  <w10:wrap type="none"/>
                  <w10:anchorlock/>
                </v:shape>
                <o:OLEObject Type="Embed" ProgID="Equation.DSMT4" ShapeID="_x0000_i1193" DrawAspect="Content" ObjectID="_1468075877" r:id="rId302">
                  <o:LockedField>false</o:LockedField>
                </o:OLEObject>
              </w:object>
            </w:r>
            <w:r>
              <w:rPr>
                <w:sz w:val="21"/>
              </w:rPr>
              <w:t>，重10N，用细绳将它吊着浸入盛水的容器中，有三分之一的体积露出水面，此时容器中的水面高度为30cm（如下图）。求：（</w:t>
            </w:r>
            <w:r>
              <w:object>
                <v:shape id="_x0000_i1194" o:spt="75" alt="eqId6f0af81297b8661216961f90938ec59b" type="#_x0000_t75" style="height:17.7pt;width:85.3pt;" o:ole="t" filled="f" o:preferrelative="t" stroked="f" coordsize="21600,21600">
                  <v:path/>
                  <v:fill on="f" focussize="0,0"/>
                  <v:stroke on="f" joinstyle="miter"/>
                  <v:imagedata r:id="rId305" o:title="eqId6f0af81297b8661216961f90938ec59b"/>
                  <o:lock v:ext="edit" aspectratio="t"/>
                  <w10:wrap type="none"/>
                  <w10:anchorlock/>
                </v:shape>
                <o:OLEObject Type="Embed" ProgID="Equation.DSMT4" ShapeID="_x0000_i1194" DrawAspect="Content" ObjectID="_1468075878" r:id="rId304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A1FE3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47775" cy="1257300"/>
                  <wp:effectExtent l="0" t="0" r="1905" b="7620"/>
                  <wp:docPr id="39" name="图片 39" descr="@@@9a4ead4fc5774d0cbe1ba074dbede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@@@9a4ead4fc5774d0cbe1ba074dbede704"/>
                          <pic:cNvPicPr>
                            <a:picLocks noChangeAspect="1"/>
                          </pic:cNvPicPr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E1F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(1)正方体受到的浮力。</w:t>
            </w:r>
          </w:p>
          <w:p w14:paraId="385AE6A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(2)绳子的拉力。</w:t>
            </w:r>
          </w:p>
          <w:p w14:paraId="570F66F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(3)剪断绳子，正方体静止后受到的浮力。</w:t>
            </w:r>
          </w:p>
          <w:p w14:paraId="33FFA759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8．(1)8N</w:t>
            </w:r>
          </w:p>
          <w:p w14:paraId="1CB110E1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(2)2N</w:t>
            </w:r>
          </w:p>
          <w:p w14:paraId="35C7386F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(3)10N</w:t>
            </w:r>
          </w:p>
          <w:p w14:paraId="5330ED17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【详解】（1）根据题意，正方体排开水的体积为：</w:t>
            </w:r>
            <w:r>
              <w:rPr>
                <w:color w:val="FF0000"/>
              </w:rPr>
              <w:object>
                <v:shape id="_x0000_i1343" o:spt="75" alt="eqIda611deca1134387a2261ee320cd35388" type="#_x0000_t75" style="height:29.75pt;width:207.65pt;" o:ole="t" filled="f" o:preferrelative="t" stroked="f" coordsize="21600,21600">
                  <v:path/>
                  <v:fill on="f" focussize="0,0"/>
                  <v:stroke on="f" joinstyle="miter"/>
                  <v:imagedata r:id="rId308" o:title="eqIda611deca1134387a2261ee320cd35388"/>
                  <o:lock v:ext="edit" aspectratio="t"/>
                  <w10:wrap type="none"/>
                  <w10:anchorlock/>
                </v:shape>
                <o:OLEObject Type="Embed" ProgID="Equation.DSMT4" ShapeID="_x0000_i1343" DrawAspect="Content" ObjectID="_1468075879" r:id="rId30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；</w:t>
            </w:r>
          </w:p>
          <w:p w14:paraId="76A5C40D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根据阿基米德原理，正方体受到的浮力为：</w:t>
            </w:r>
            <w:r>
              <w:rPr>
                <w:color w:val="FF0000"/>
              </w:rPr>
              <w:object>
                <v:shape id="_x0000_i1344" o:spt="75" alt="eqId4220110ef4545fc3e9b09c3b3f1c1d7d" type="#_x0000_t75" style="height:16.5pt;width:261.35pt;" o:ole="t" filled="f" o:preferrelative="t" stroked="f" coordsize="21600,21600">
                  <v:path/>
                  <v:fill on="f" focussize="0,0"/>
                  <v:stroke on="f" joinstyle="miter"/>
                  <v:imagedata r:id="rId310" o:title="eqId4220110ef4545fc3e9b09c3b3f1c1d7d"/>
                  <o:lock v:ext="edit" aspectratio="t"/>
                  <w10:wrap type="none"/>
                  <w10:anchorlock/>
                </v:shape>
                <o:OLEObject Type="Embed" ProgID="Equation.DSMT4" ShapeID="_x0000_i1344" DrawAspect="Content" ObjectID="_1468075880" r:id="rId30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。</w:t>
            </w:r>
          </w:p>
          <w:p w14:paraId="537051F2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（2）对正方体进行受力分析，它受到竖直向下的重力</w:t>
            </w:r>
            <w:r>
              <w:rPr>
                <w:i/>
                <w:color w:val="FF0000"/>
                <w:sz w:val="21"/>
              </w:rPr>
              <w:t>G</w:t>
            </w:r>
            <w:r>
              <w:rPr>
                <w:color w:val="FF0000"/>
                <w:sz w:val="21"/>
              </w:rPr>
              <w:t>，竖直向上的浮力</w:t>
            </w:r>
            <w:r>
              <w:rPr>
                <w:color w:val="FF0000"/>
              </w:rPr>
              <w:object>
                <v:shape id="_x0000_i1345" o:spt="75" alt="eqId8742854cd7f93786a2ca67de08999550" type="#_x0000_t75" style="height:15.6pt;width:14.95pt;" o:ole="t" filled="f" o:preferrelative="t" stroked="f" coordsize="21600,21600">
                  <v:path/>
                  <v:fill on="f" focussize="0,0"/>
                  <v:stroke on="f" joinstyle="miter"/>
                  <v:imagedata r:id="rId312" o:title="eqId8742854cd7f93786a2ca67de08999550"/>
                  <o:lock v:ext="edit" aspectratio="t"/>
                  <w10:wrap type="none"/>
                  <w10:anchorlock/>
                </v:shape>
                <o:OLEObject Type="Embed" ProgID="Equation.DSMT4" ShapeID="_x0000_i1345" DrawAspect="Content" ObjectID="_1468075881" r:id="rId31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和绳子的拉力</w:t>
            </w:r>
            <w:r>
              <w:rPr>
                <w:color w:val="FF0000"/>
              </w:rPr>
              <w:object>
                <v:shape id="_x0000_i1346" o:spt="75" alt="eqId2fffbf08981a43edf91fbe0a7d6682e8" type="#_x0000_t75" style="height:16.25pt;width:14.95pt;" o:ole="t" filled="f" o:preferrelative="t" stroked="f" coordsize="21600,21600">
                  <v:path/>
                  <v:fill on="f" focussize="0,0"/>
                  <v:stroke on="f" joinstyle="miter"/>
                  <v:imagedata r:id="rId314" o:title="eqId2fffbf08981a43edf91fbe0a7d6682e8"/>
                  <o:lock v:ext="edit" aspectratio="t"/>
                  <w10:wrap type="none"/>
                  <w10:anchorlock/>
                </v:shape>
                <o:OLEObject Type="Embed" ProgID="Equation.DSMT4" ShapeID="_x0000_i1346" DrawAspect="Content" ObjectID="_1468075882" r:id="rId31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。</w:t>
            </w:r>
          </w:p>
          <w:p w14:paraId="6BA8D9F3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由于正方体处于静止状态，所以受力平衡，则有：</w:t>
            </w:r>
            <w:r>
              <w:rPr>
                <w:color w:val="FF0000"/>
              </w:rPr>
              <w:object>
                <v:shape id="_x0000_i1347" o:spt="75" alt="eqId5530461b5b4551fbd1bf787f6fd3834e" type="#_x0000_t75" style="height:16.55pt;width:56.3pt;" o:ole="t" filled="f" o:preferrelative="t" stroked="f" coordsize="21600,21600">
                  <v:path/>
                  <v:fill on="f" focussize="0,0"/>
                  <v:stroke on="f" joinstyle="miter"/>
                  <v:imagedata r:id="rId316" o:title="eqId5530461b5b4551fbd1bf787f6fd3834e"/>
                  <o:lock v:ext="edit" aspectratio="t"/>
                  <w10:wrap type="none"/>
                  <w10:anchorlock/>
                </v:shape>
                <o:OLEObject Type="Embed" ProgID="Equation.DSMT4" ShapeID="_x0000_i1347" DrawAspect="Content" ObjectID="_1468075883" r:id="rId31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；</w:t>
            </w:r>
          </w:p>
          <w:p w14:paraId="611872CA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绳子的拉力为：</w:t>
            </w:r>
            <w:r>
              <w:rPr>
                <w:color w:val="FF0000"/>
              </w:rPr>
              <w:object>
                <v:shape id="_x0000_i1348" o:spt="75" alt="eqIdf022d178ab486847a4c59e6a36692b8b" type="#_x0000_t75" style="height:16.55pt;width:132pt;" o:ole="t" filled="f" o:preferrelative="t" stroked="f" coordsize="21600,21600">
                  <v:path/>
                  <v:fill on="f" focussize="0,0"/>
                  <v:stroke on="f" joinstyle="miter"/>
                  <v:imagedata r:id="rId318" o:title="eqIdf022d178ab486847a4c59e6a36692b8b"/>
                  <o:lock v:ext="edit" aspectratio="t"/>
                  <w10:wrap type="none"/>
                  <w10:anchorlock/>
                </v:shape>
                <o:OLEObject Type="Embed" ProgID="Equation.DSMT4" ShapeID="_x0000_i1348" DrawAspect="Content" ObjectID="_1468075884" r:id="rId317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。</w:t>
            </w:r>
          </w:p>
          <w:p w14:paraId="7DAF0C97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（3）剪断绳子后，需要判断正方体的浮沉状态。</w:t>
            </w:r>
          </w:p>
          <w:p w14:paraId="40B9350A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首先计算正方体的密度：正方体的质量</w:t>
            </w:r>
            <w:r>
              <w:rPr>
                <w:color w:val="FF0000"/>
              </w:rPr>
              <w:object>
                <v:shape id="_x0000_i1349" o:spt="75" alt="eqId3ffafeff8393dd30415c06fb452f25c0" type="#_x0000_t75" style="height:29.1pt;width:103.8pt;" o:ole="t" filled="f" o:preferrelative="t" stroked="f" coordsize="21600,21600">
                  <v:path/>
                  <v:fill on="f" focussize="0,0"/>
                  <v:stroke on="f" joinstyle="miter"/>
                  <v:imagedata r:id="rId320" o:title="eqId3ffafeff8393dd30415c06fb452f25c0"/>
                  <o:lock v:ext="edit" aspectratio="t"/>
                  <w10:wrap type="none"/>
                  <w10:anchorlock/>
                </v:shape>
                <o:OLEObject Type="Embed" ProgID="Equation.DSMT4" ShapeID="_x0000_i1349" DrawAspect="Content" ObjectID="_1468075885" r:id="rId31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；正方体的密度</w:t>
            </w:r>
            <w:r>
              <w:rPr>
                <w:color w:val="FF0000"/>
              </w:rPr>
              <w:object>
                <v:shape id="_x0000_i1350" o:spt="75" alt="eqId8932f3ef615dbc1b21248a80c0cd8a83" type="#_x0000_t75" style="height:27pt;width:165.4pt;" o:ole="t" filled="f" o:preferrelative="t" stroked="f" coordsize="21600,21600">
                  <v:path/>
                  <v:fill on="f" focussize="0,0"/>
                  <v:stroke on="f" joinstyle="miter"/>
                  <v:imagedata r:id="rId322" o:title="eqId8932f3ef615dbc1b21248a80c0cd8a83"/>
                  <o:lock v:ext="edit" aspectratio="t"/>
                  <w10:wrap type="none"/>
                  <w10:anchorlock/>
                </v:shape>
                <o:OLEObject Type="Embed" ProgID="Equation.DSMT4" ShapeID="_x0000_i1350" DrawAspect="Content" ObjectID="_1468075886" r:id="rId32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，因为</w:t>
            </w:r>
            <w:r>
              <w:rPr>
                <w:color w:val="FF0000"/>
              </w:rPr>
              <w:object>
                <v:shape id="_x0000_i1351" o:spt="75" alt="eqIdfad199aec2bc2e078649f92a02e53b19" type="#_x0000_t75" style="height:16.55pt;width:161pt;" o:ole="t" filled="f" o:preferrelative="t" stroked="f" coordsize="21600,21600">
                  <v:path/>
                  <v:fill on="f" focussize="0,0"/>
                  <v:stroke on="f" joinstyle="miter"/>
                  <v:imagedata r:id="rId324" o:title="eqIdfad199aec2bc2e078649f92a02e53b19"/>
                  <o:lock v:ext="edit" aspectratio="t"/>
                  <w10:wrap type="none"/>
                  <w10:anchorlock/>
                </v:shape>
                <o:OLEObject Type="Embed" ProgID="Equation.DSMT4" ShapeID="_x0000_i1351" DrawAspect="Content" ObjectID="_1468075887" r:id="rId32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，所以剪断绳子后，正方体会上浮，最终漂浮在水面上。</w:t>
            </w:r>
          </w:p>
          <w:p w14:paraId="6B0F2826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当正方体漂浮时，它处于平衡状态，受到的浮力等于其自身的重力。</w:t>
            </w:r>
          </w:p>
          <w:p w14:paraId="105957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所以，静止后受到的浮力</w:t>
            </w:r>
            <w:r>
              <w:rPr>
                <w:color w:val="FF0000"/>
              </w:rPr>
              <w:object>
                <v:shape id="_x0000_i1352" o:spt="75" alt="eqIdb1b2fe85bd42132f4077833f98c45115" type="#_x0000_t75" style="height:16.55pt;width:63.35pt;" o:ole="t" filled="f" o:preferrelative="t" stroked="f" coordsize="21600,21600">
                  <v:path/>
                  <v:fill on="f" focussize="0,0"/>
                  <v:stroke on="f" joinstyle="miter"/>
                  <v:imagedata r:id="rId326" o:title="eqIdb1b2fe85bd42132f4077833f98c45115"/>
                  <o:lock v:ext="edit" aspectratio="t"/>
                  <w10:wrap type="none"/>
                  <w10:anchorlock/>
                </v:shape>
                <o:OLEObject Type="Embed" ProgID="Equation.DSMT4" ShapeID="_x0000_i1352" DrawAspect="Content" ObjectID="_1468075888" r:id="rId32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。</w:t>
            </w:r>
          </w:p>
          <w:p w14:paraId="6F4854D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如图所示，甲、乙两个轻质薄壁圆柱形容器放置在水平面上（容器足够高）两容器底面积之比为5：3，甲容器中装有水，乙容器中装有某种液体。现将某一物体分别浸入甲、乙两容器的液体中，物体在液体中所处状态、液体对容器底部压强增加量如表1所示。求该物体的密度</w:t>
            </w:r>
            <w:r>
              <w:object>
                <v:shape id="_x0000_i1195" o:spt="75" alt="eqId171102a883b22fe6ca578efc8926f5b8" type="#_x0000_t75" style="height:11.3pt;width:10.55pt;" o:ole="t" filled="f" o:preferrelative="t" stroked="f" coordsize="21600,21600">
                  <v:path/>
                  <v:fill on="f" focussize="0,0"/>
                  <v:stroke on="f" joinstyle="miter"/>
                  <v:imagedata r:id="rId293" o:title="eqId171102a883b22fe6ca578efc8926f5b8"/>
                  <o:lock v:ext="edit" aspectratio="t"/>
                  <w10:wrap type="none"/>
                  <w10:anchorlock/>
                </v:shape>
                <o:OLEObject Type="Embed" ProgID="Equation.DSMT4" ShapeID="_x0000_i1195" DrawAspect="Content" ObjectID="_1468075889" r:id="rId327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13E7AE9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81150" cy="1381125"/>
                  <wp:effectExtent l="0" t="0" r="3810" b="5715"/>
                  <wp:docPr id="40" name="图片 40" descr="@@@e2434a9f-7755-4000-8fde-d2f8f89a3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e2434a9f-7755-4000-8fde-d2f8f89a3675"/>
                          <pic:cNvPicPr>
                            <a:picLocks noChangeAspect="1"/>
                          </pic:cNvPicPr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F416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表1</w:t>
            </w:r>
          </w:p>
          <w:tbl>
            <w:tblPr>
              <w:tblStyle w:val="11"/>
              <w:tblW w:w="676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255"/>
              <w:gridCol w:w="2255"/>
              <w:gridCol w:w="2255"/>
            </w:tblGrid>
            <w:tr w14:paraId="2F65493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CB1403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物体所处状态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E77549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浸没在水中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BAC2B7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漂浮在液面上</w:t>
                  </w:r>
                </w:p>
              </w:tc>
            </w:tr>
            <w:tr w14:paraId="46500E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05D91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液体对容器底部压强增加量（帕）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94E90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980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DD9A029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1960</w:t>
                  </w:r>
                </w:p>
              </w:tc>
            </w:tr>
          </w:tbl>
          <w:p w14:paraId="25A25314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9．</w:t>
            </w:r>
            <w:r>
              <w:rPr>
                <w:color w:val="FF0000"/>
              </w:rPr>
              <w:object>
                <v:shape id="_x0000_i1353" o:spt="75" alt="eqId610f782b80c4b5d4a9cfe1e67f228a69" type="#_x0000_t75" style="height:13.85pt;width:36.9pt;" o:ole="t" filled="f" o:preferrelative="t" stroked="f" coordsize="21600,21600">
                  <v:path/>
                  <v:fill on="f" focussize="0,0"/>
                  <v:stroke on="f" joinstyle="miter"/>
                  <v:imagedata r:id="rId330" o:title="eqId610f782b80c4b5d4a9cfe1e67f228a69"/>
                  <o:lock v:ext="edit" aspectratio="t"/>
                  <w10:wrap type="none"/>
                  <w10:anchorlock/>
                </v:shape>
                <o:OLEObject Type="Embed" ProgID="Equation.DSMT4" ShapeID="_x0000_i1353" DrawAspect="Content" ObjectID="_1468075890" r:id="rId32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 xml:space="preserve"> kg/m³</w:t>
            </w:r>
          </w:p>
          <w:p w14:paraId="7D2E3C59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【详解】容器为圆柱体形状，物体浸在水中时，液面升高，液体对容器底部压强与压力要增加。根据力的相互作用可知，水对容器底部增加的压力等于水对物体的浮力。物体浸没在水中时，排开水的体积等于自身体积。有</w:t>
            </w:r>
            <w:r>
              <w:rPr>
                <w:color w:val="FF0000"/>
              </w:rPr>
              <w:object>
                <v:shape id="_x0000_i1354" o:spt="75" alt="eqIde4a97c8969ca39ea54f24ceb188f66ea" type="#_x0000_t75" style="height:16.5pt;width:43.95pt;" o:ole="t" filled="f" o:preferrelative="t" stroked="f" coordsize="21600,21600">
                  <v:path/>
                  <v:fill on="f" focussize="0,0"/>
                  <v:stroke on="f" joinstyle="miter"/>
                  <v:imagedata r:id="rId332" o:title="eqIde4a97c8969ca39ea54f24ceb188f66ea"/>
                  <o:lock v:ext="edit" aspectratio="t"/>
                  <w10:wrap type="none"/>
                  <w10:anchorlock/>
                </v:shape>
                <o:OLEObject Type="Embed" ProgID="Equation.DSMT4" ShapeID="_x0000_i1354" DrawAspect="Content" ObjectID="_1468075891" r:id="rId331">
                  <o:LockedField>false</o:LockedField>
                </o:OLEObject>
              </w:object>
            </w:r>
          </w:p>
          <w:p w14:paraId="3E9F4322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即</w:t>
            </w:r>
            <w:r>
              <w:rPr>
                <w:color w:val="FF0000"/>
              </w:rPr>
              <w:object>
                <v:shape id="_x0000_i1355" o:spt="75" alt="eqId93a43c2bef348e1a3c21684aa5cac931" type="#_x0000_t75" style="height:16.55pt;width:66.85pt;" o:ole="t" filled="f" o:preferrelative="t" stroked="f" coordsize="21600,21600">
                  <v:path/>
                  <v:fill on="f" focussize="0,0"/>
                  <v:stroke on="f" joinstyle="miter"/>
                  <v:imagedata r:id="rId334" o:title="eqId93a43c2bef348e1a3c21684aa5cac931"/>
                  <o:lock v:ext="edit" aspectratio="t"/>
                  <w10:wrap type="none"/>
                  <w10:anchorlock/>
                </v:shape>
                <o:OLEObject Type="Embed" ProgID="Equation.DSMT4" ShapeID="_x0000_i1355" DrawAspect="Content" ObjectID="_1468075892" r:id="rId333">
                  <o:LockedField>false</o:LockedField>
                </o:OLEObject>
              </w:object>
            </w:r>
          </w:p>
          <w:p w14:paraId="043CCA7F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即</w:t>
            </w:r>
            <w:r>
              <w:rPr>
                <w:color w:val="FF0000"/>
              </w:rPr>
              <w:object>
                <v:shape id="_x0000_i1356" o:spt="75" alt="eqIddc73e59e6a02700d474ea64951404338" type="#_x0000_t75" style="height:16.6pt;width:188.3pt;" o:ole="t" filled="f" o:preferrelative="t" stroked="f" coordsize="21600,21600">
                  <v:path/>
                  <v:fill on="f" focussize="0,0"/>
                  <v:stroke on="f" joinstyle="miter"/>
                  <v:imagedata r:id="rId336" o:title="eqIddc73e59e6a02700d474ea64951404338"/>
                  <o:lock v:ext="edit" aspectratio="t"/>
                  <w10:wrap type="none"/>
                  <w10:anchorlock/>
                </v:shape>
                <o:OLEObject Type="Embed" ProgID="Equation.DSMT4" ShapeID="_x0000_i1356" DrawAspect="Content" ObjectID="_1468075893" r:id="rId335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①</w:t>
            </w:r>
          </w:p>
          <w:p w14:paraId="1234B834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物体漂浮在乙中液体表面上时，受到的浮力等于自身重力，浮力又等于液体对容器底部的压力，有</w:t>
            </w:r>
            <w:r>
              <w:rPr>
                <w:color w:val="FF0000"/>
              </w:rPr>
              <w:object>
                <v:shape id="_x0000_i1357" o:spt="75" alt="eqIdbc9724429c5ea274b894f4600e93951e" type="#_x0000_t75" style="height:16.55pt;width:102.05pt;" o:ole="t" filled="f" o:preferrelative="t" stroked="f" coordsize="21600,21600">
                  <v:path/>
                  <v:fill on="f" focussize="0,0"/>
                  <v:stroke on="f" joinstyle="miter"/>
                  <v:imagedata r:id="rId338" o:title="eqIdbc9724429c5ea274b894f4600e93951e"/>
                  <o:lock v:ext="edit" aspectratio="t"/>
                  <w10:wrap type="none"/>
                  <w10:anchorlock/>
                </v:shape>
                <o:OLEObject Type="Embed" ProgID="Equation.DSMT4" ShapeID="_x0000_i1357" DrawAspect="Content" ObjectID="_1468075894" r:id="rId337">
                  <o:LockedField>false</o:LockedField>
                </o:OLEObject>
              </w:object>
            </w:r>
          </w:p>
          <w:p w14:paraId="5DACB939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</w:rPr>
              <w:object>
                <v:shape id="_x0000_i1358" o:spt="75" alt="eqId74675a329228a929caa05fb211b28f1f" type="#_x0000_t75" style="height:13.9pt;width:66.85pt;" o:ole="t" filled="f" o:preferrelative="t" stroked="f" coordsize="21600,21600">
                  <v:path/>
                  <v:fill on="f" focussize="0,0"/>
                  <v:stroke on="f" joinstyle="miter"/>
                  <v:imagedata r:id="rId340" o:title="eqId74675a329228a929caa05fb211b28f1f"/>
                  <o:lock v:ext="edit" aspectratio="t"/>
                  <w10:wrap type="none"/>
                  <w10:anchorlock/>
                </v:shape>
                <o:OLEObject Type="Embed" ProgID="Equation.DSMT4" ShapeID="_x0000_i1358" DrawAspect="Content" ObjectID="_1468075895" r:id="rId339">
                  <o:LockedField>false</o:LockedField>
                </o:OLEObject>
              </w:object>
            </w:r>
          </w:p>
          <w:p w14:paraId="389C260D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即</w:t>
            </w:r>
            <w:r>
              <w:rPr>
                <w:color w:val="FF0000"/>
              </w:rPr>
              <w:object>
                <v:shape id="_x0000_i1359" o:spt="75" alt="eqIda2eba96ca3d5caf3789097dcc04f5191" type="#_x0000_t75" style="height:15.85pt;width:135.5pt;" o:ole="t" filled="f" o:preferrelative="t" stroked="f" coordsize="21600,21600">
                  <v:path/>
                  <v:fill on="f" focussize="0,0"/>
                  <v:stroke on="f" joinstyle="miter"/>
                  <v:imagedata r:id="rId342" o:title="eqIda2eba96ca3d5caf3789097dcc04f5191"/>
                  <o:lock v:ext="edit" aspectratio="t"/>
                  <w10:wrap type="none"/>
                  <w10:anchorlock/>
                </v:shape>
                <o:OLEObject Type="Embed" ProgID="Equation.DSMT4" ShapeID="_x0000_i1359" DrawAspect="Content" ObjectID="_1468075896" r:id="rId341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②</w:t>
            </w:r>
          </w:p>
          <w:p w14:paraId="2E1942CE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又知</w:t>
            </w:r>
            <w:r>
              <w:rPr>
                <w:color w:val="FF0000"/>
              </w:rPr>
              <w:object>
                <v:shape id="_x0000_i1360" o:spt="75" alt="eqIdd599b34f1e313cc539c2732640843676" type="#_x0000_t75" style="height:15.95pt;width:58.95pt;" o:ole="t" filled="f" o:preferrelative="t" stroked="f" coordsize="21600,21600">
                  <v:path/>
                  <v:fill on="f" focussize="0,0"/>
                  <v:stroke on="f" joinstyle="miter"/>
                  <v:imagedata r:id="rId344" o:title="eqIdd599b34f1e313cc539c2732640843676"/>
                  <o:lock v:ext="edit" aspectratio="t"/>
                  <w10:wrap type="none"/>
                  <w10:anchorlock/>
                </v:shape>
                <o:OLEObject Type="Embed" ProgID="Equation.DSMT4" ShapeID="_x0000_i1360" DrawAspect="Content" ObjectID="_1468075897" r:id="rId343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③</w:t>
            </w:r>
          </w:p>
          <w:p w14:paraId="38B20443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结合①②③可得</w:t>
            </w:r>
            <w:r>
              <w:rPr>
                <w:color w:val="FF0000"/>
              </w:rPr>
              <w:object>
                <v:shape id="_x0000_i1361" o:spt="75" alt="eqId661484b207926ce044b71952df8ee859" type="#_x0000_t75" style="height:15.8pt;width:84.45pt;" o:ole="t" filled="f" o:preferrelative="t" stroked="f" coordsize="21600,21600">
                  <v:path/>
                  <v:fill on="f" focussize="0,0"/>
                  <v:stroke on="f" joinstyle="miter"/>
                  <v:imagedata r:id="rId346" o:title="eqId661484b207926ce044b71952df8ee859"/>
                  <o:lock v:ext="edit" aspectratio="t"/>
                  <w10:wrap type="none"/>
                  <w10:anchorlock/>
                </v:shape>
                <o:OLEObject Type="Embed" ProgID="Equation.DSMT4" ShapeID="_x0000_i1361" DrawAspect="Content" ObjectID="_1468075898" r:id="rId345">
                  <o:LockedField>false</o:LockedField>
                </o:OLEObject>
              </w:object>
            </w:r>
          </w:p>
          <w:p w14:paraId="480AED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10．如图所示，我国自主品牌的一款新能源越野车一仰望U8，能做到原地掉头、应急浮水等功能。该车质量为3460kg，当它停在水平地面时，车胎与地面接触总面积0.08m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 xml:space="preserve"> 取10N/kg，水的密度取</w:t>
            </w:r>
            <w:r>
              <w:object>
                <v:shape id="_x0000_i1196" o:spt="75" alt="eqId9b4adeebfda973edcdb9e2eefb40a6c6" type="#_x0000_t75" style="height:15.95pt;width:62.45pt;" o:ole="t" filled="f" o:preferrelative="t" stroked="f" coordsize="21600,21600">
                  <v:path/>
                  <v:fill on="f" focussize="0,0"/>
                  <v:stroke on="f" joinstyle="miter"/>
                  <v:imagedata r:id="rId348" o:title="eqId9b4adeebfda973edcdb9e2eefb40a6c6"/>
                  <o:lock v:ext="edit" aspectratio="t"/>
                  <w10:wrap type="none"/>
                  <w10:anchorlock/>
                </v:shape>
                <o:OLEObject Type="Embed" ProgID="Equation.DSMT4" ShapeID="_x0000_i1196" DrawAspect="Content" ObjectID="_1468075899" r:id="rId347">
                  <o:LockedField>false</o:LockedField>
                </o:OLEObject>
              </w:object>
            </w:r>
            <w:r>
              <w:rPr>
                <w:sz w:val="21"/>
              </w:rPr>
              <w:t>）。求：</w:t>
            </w:r>
          </w:p>
          <w:p w14:paraId="06F057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009650"/>
                  <wp:effectExtent l="0" t="0" r="7620" b="11430"/>
                  <wp:docPr id="41" name="图片 41" descr="@@@969122e3-7a79-4f90-b2d3-002f11d95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969122e3-7a79-4f90-b2d3-002f11d95535"/>
                          <pic:cNvPicPr>
                            <a:picLocks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68EE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(1)仰望U8停在水平地面时，它对地面的压强。</w:t>
            </w:r>
          </w:p>
          <w:p w14:paraId="32B662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(2)重为540N的驾驶员驾驶仰望U8，漂浮在水面排开水的体积。</w:t>
            </w:r>
          </w:p>
          <w:p w14:paraId="6BC9CEA8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10．(1)</w:t>
            </w:r>
            <w:r>
              <w:rPr>
                <w:color w:val="FF0000"/>
              </w:rPr>
              <w:object>
                <v:shape id="_x0000_i1276" o:spt="75" alt="eqId74e7c4ba65d126fadb12b34af26891ae" type="#_x0000_t75" style="height:14.2pt;width:60.7pt;" o:ole="t" filled="f" o:preferrelative="t" stroked="f" coordsize="21600,21600">
                  <v:path/>
                  <v:fill on="f" focussize="0,0"/>
                  <v:stroke on="f" joinstyle="miter"/>
                  <v:imagedata r:id="rId351" o:title="eqId74e7c4ba65d126fadb12b34af26891ae"/>
                  <o:lock v:ext="edit" aspectratio="t"/>
                  <w10:wrap type="none"/>
                  <w10:anchorlock/>
                </v:shape>
                <o:OLEObject Type="Embed" ProgID="Equation.DSMT4" ShapeID="_x0000_i1276" DrawAspect="Content" ObjectID="_1468075900" r:id="rId350">
                  <o:LockedField>false</o:LockedField>
                </o:OLEObject>
              </w:object>
            </w:r>
          </w:p>
          <w:p w14:paraId="5F1D3AC4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(2)3.514m</w:t>
            </w:r>
            <w:r>
              <w:rPr>
                <w:color w:val="FF0000"/>
                <w:sz w:val="21"/>
                <w:vertAlign w:val="superscript"/>
              </w:rPr>
              <w:t>3</w:t>
            </w:r>
          </w:p>
          <w:p w14:paraId="3BE38E8F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【详解】（1）仰望U8的重力</w:t>
            </w:r>
            <w:r>
              <w:rPr>
                <w:color w:val="FF0000"/>
              </w:rPr>
              <w:object>
                <v:shape id="_x0000_i1277" o:spt="75" alt="eqId20c0e67e504a9e98d5d9b357886193ef" type="#_x0000_t75" style="height:16.55pt;width:168.05pt;" o:ole="t" filled="f" o:preferrelative="t" stroked="f" coordsize="21600,21600">
                  <v:path/>
                  <v:fill on="f" focussize="0,0"/>
                  <v:stroke on="f" joinstyle="miter"/>
                  <v:imagedata r:id="rId353" o:title="eqId20c0e67e504a9e98d5d9b357886193ef"/>
                  <o:lock v:ext="edit" aspectratio="t"/>
                  <w10:wrap type="none"/>
                  <w10:anchorlock/>
                </v:shape>
                <o:OLEObject Type="Embed" ProgID="Equation.DSMT4" ShapeID="_x0000_i1277" DrawAspect="Content" ObjectID="_1468075901" r:id="rId352">
                  <o:LockedField>false</o:LockedField>
                </o:OLEObject>
              </w:object>
            </w:r>
          </w:p>
          <w:p w14:paraId="2353C8BB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仰望U8停在水平地面时，对地面的压力</w:t>
            </w:r>
            <w:r>
              <w:rPr>
                <w:color w:val="FF0000"/>
              </w:rPr>
              <w:object>
                <v:shape id="_x0000_i1278" o:spt="75" alt="eqIdd703bdae5b96c28fc4593cf0d6d31e16" type="#_x0000_t75" style="height:16.6pt;width:80.05pt;" o:ole="t" filled="f" o:preferrelative="t" stroked="f" coordsize="21600,21600">
                  <v:path/>
                  <v:fill on="f" focussize="0,0"/>
                  <v:stroke on="f" joinstyle="miter"/>
                  <v:imagedata r:id="rId355" o:title="eqIdd703bdae5b96c28fc4593cf0d6d31e16"/>
                  <o:lock v:ext="edit" aspectratio="t"/>
                  <w10:wrap type="none"/>
                  <w10:anchorlock/>
                </v:shape>
                <o:OLEObject Type="Embed" ProgID="Equation.DSMT4" ShapeID="_x0000_i1278" DrawAspect="Content" ObjectID="_1468075902" r:id="rId354">
                  <o:LockedField>false</o:LockedField>
                </o:OLEObject>
              </w:object>
            </w:r>
          </w:p>
          <w:p w14:paraId="3959EFFB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仰望U8停在水平地面时，它对地面的压强</w:t>
            </w:r>
            <w:r>
              <w:rPr>
                <w:color w:val="FF0000"/>
              </w:rPr>
              <w:object>
                <v:shape id="_x0000_i1279" o:spt="75" alt="eqId5b89754265d17555ad23fe4603634f33" type="#_x0000_t75" style="height:27.4pt;width:197.1pt;" o:ole="t" filled="f" o:preferrelative="t" stroked="f" coordsize="21600,21600">
                  <v:path/>
                  <v:fill on="f" focussize="0,0"/>
                  <v:stroke on="f" joinstyle="miter"/>
                  <v:imagedata r:id="rId357" o:title="eqId5b89754265d17555ad23fe4603634f33"/>
                  <o:lock v:ext="edit" aspectratio="t"/>
                  <w10:wrap type="none"/>
                  <w10:anchorlock/>
                </v:shape>
                <o:OLEObject Type="Embed" ProgID="Equation.DSMT4" ShapeID="_x0000_i1279" DrawAspect="Content" ObjectID="_1468075903" r:id="rId356">
                  <o:LockedField>false</o:LockedField>
                </o:OLEObject>
              </w:object>
            </w:r>
          </w:p>
          <w:p w14:paraId="71C8242F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（2）车和驾驶员的总重力</w:t>
            </w:r>
            <w:r>
              <w:rPr>
                <w:color w:val="FF0000"/>
              </w:rPr>
              <w:object>
                <v:shape id="_x0000_i1280" o:spt="75" alt="eqIddb036853c83a52012c34c3ca358331e8" type="#_x0000_t75" style="height:16.6pt;width:180.4pt;" o:ole="t" filled="f" o:preferrelative="t" stroked="f" coordsize="21600,21600">
                  <v:path/>
                  <v:fill on="f" focussize="0,0"/>
                  <v:stroke on="f" joinstyle="miter"/>
                  <v:imagedata r:id="rId359" o:title="eqIddb036853c83a52012c34c3ca358331e8"/>
                  <o:lock v:ext="edit" aspectratio="t"/>
                  <w10:wrap type="none"/>
                  <w10:anchorlock/>
                </v:shape>
                <o:OLEObject Type="Embed" ProgID="Equation.DSMT4" ShapeID="_x0000_i1280" DrawAspect="Content" ObjectID="_1468075904" r:id="rId358">
                  <o:LockedField>false</o:LockedField>
                </o:OLEObject>
              </w:object>
            </w:r>
          </w:p>
          <w:p w14:paraId="4F9DFA6E">
            <w:pPr>
              <w:shd w:val="clear" w:color="auto" w:fill="auto"/>
              <w:spacing w:line="360" w:lineRule="auto"/>
              <w:jc w:val="left"/>
              <w:textAlignment w:val="center"/>
              <w:rPr>
                <w:color w:val="FF0000"/>
                <w:sz w:val="21"/>
              </w:rPr>
            </w:pPr>
            <w:r>
              <w:rPr>
                <w:color w:val="FF0000"/>
                <w:sz w:val="21"/>
              </w:rPr>
              <w:t>漂浮时，仰望U8受到的浮力</w:t>
            </w:r>
            <w:r>
              <w:rPr>
                <w:color w:val="FF0000"/>
              </w:rPr>
              <w:object>
                <v:shape id="_x0000_i1281" o:spt="75" alt="eqId9d2008931010b021084d31d7658e1baf" type="#_x0000_t75" style="height:16.55pt;width:79.2pt;" o:ole="t" filled="f" o:preferrelative="t" stroked="f" coordsize="21600,21600">
                  <v:path/>
                  <v:fill on="f" focussize="0,0"/>
                  <v:stroke on="f" joinstyle="miter"/>
                  <v:imagedata r:id="rId361" o:title="eqId9d2008931010b021084d31d7658e1baf"/>
                  <o:lock v:ext="edit" aspectratio="t"/>
                  <w10:wrap type="none"/>
                  <w10:anchorlock/>
                </v:shape>
                <o:OLEObject Type="Embed" ProgID="Equation.DSMT4" ShapeID="_x0000_i1281" DrawAspect="Content" ObjectID="_1468075905" r:id="rId360">
                  <o:LockedField>false</o:LockedField>
                </o:OLEObject>
              </w:object>
            </w:r>
          </w:p>
          <w:p w14:paraId="187375D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color w:val="FF0000"/>
                <w:sz w:val="21"/>
              </w:rPr>
              <w:t>漂浮在水面时，排开水的体积</w:t>
            </w:r>
            <w:r>
              <w:rPr>
                <w:color w:val="FF0000"/>
              </w:rPr>
              <w:object>
                <v:shape id="_x0000_i1282" o:spt="75" alt="eqId448450c6dcd1604219dc1ab358f71cc9" type="#_x0000_t75" style="height:31.85pt;width:207.65pt;" o:ole="t" filled="f" o:preferrelative="t" stroked="f" coordsize="21600,21600">
                  <v:path/>
                  <v:fill on="f" focussize="0,0"/>
                  <v:stroke on="f" joinstyle="miter"/>
                  <v:imagedata r:id="rId363" o:title="eqId448450c6dcd1604219dc1ab358f71cc9"/>
                  <o:lock v:ext="edit" aspectratio="t"/>
                  <w10:wrap type="none"/>
                  <w10:anchorlock/>
                </v:shape>
                <o:OLEObject Type="Embed" ProgID="Equation.DSMT4" ShapeID="_x0000_i1282" DrawAspect="Content" ObjectID="_1468075906" r:id="rId362">
                  <o:LockedField>false</o:LockedField>
                </o:OLEObject>
              </w:object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332DD6B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 w:val="21"/>
                <w:szCs w:val="21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．如图甲所示，足够高的圆柱形容器底面积为50cm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，容器内装有一定量的水，容器正上方天花板上有轻质细杆（体积忽略不计），黏合着由两个横截面积不同的实心圆柱体M、N组成的组合，此组合是由不吸水的复合材料构成，且有h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＝10cm。容器底部有一个出水口，最初水面与N的上表面相平，打开阀门放水直到水放完。杆上方有一传感器可显示杆对物体作用力的大小。图乙中坐标记录了杆对物体作用力大小与排出水的体积之间的关系，放水前物体浸在水中的体积为 </w:t>
            </w:r>
            <w:r>
              <w:rPr>
                <w:rFonts w:hint="eastAsia" w:ascii="Times New Roman" w:hAnsi="Times New Roman" w:eastAsia="新宋体"/>
                <w:sz w:val="21"/>
                <w:szCs w:val="21"/>
                <w:u w:val="single"/>
              </w:rPr>
              <w:t>　800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；当杆的示数为2.5F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 xml:space="preserve">时，物体受到的浮力为 </w:t>
            </w:r>
            <w:r>
              <w:rPr>
                <w:rFonts w:hint="eastAsia" w:ascii="Times New Roman" w:hAnsi="Times New Roman" w:eastAsia="新宋体"/>
                <w:sz w:val="21"/>
                <w:szCs w:val="21"/>
                <w:u w:val="single"/>
              </w:rPr>
              <w:t>　5.1　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N。</w:t>
            </w:r>
          </w:p>
          <w:p w14:paraId="07F47456">
            <w:pPr>
              <w:spacing w:line="360" w:lineRule="auto"/>
              <w:ind w:left="273" w:leftChars="130" w:right="0" w:firstLine="0" w:firstLineChars="0"/>
            </w:pPr>
          </w:p>
          <w:p w14:paraId="7C900E9F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drawing>
                <wp:inline distT="0" distB="0" distL="0" distR="0">
                  <wp:extent cx="4000500" cy="2009775"/>
                  <wp:effectExtent l="0" t="0" r="7620" b="1905"/>
                  <wp:docPr id="107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1058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BA5D3E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【答案】800；5.1。</w:t>
            </w:r>
          </w:p>
          <w:p w14:paraId="3C06305A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【解答】解：</w:t>
            </w:r>
          </w:p>
          <w:p w14:paraId="6B5D843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由图乙知，当M、N全部露出水面时，杆对物体的作用力为F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D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＝6.6N，M与N的总重G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总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＝6.6N；放水前，杆对物体的作用力为F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＝1.4N，力的方向竖直向下，此时浮力：</w:t>
            </w:r>
          </w:p>
          <w:p w14:paraId="72C96333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总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+F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＝6.6N+1.4N＝8N，</w:t>
            </w:r>
          </w:p>
          <w:p w14:paraId="24B8ECF3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放水前物体浸在水中的体积：V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浸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MN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浮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ρ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8N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1.0×1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kg/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×10N/kg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=8×1</m:t>
              </m:r>
              <m:sSup>
                <m:sSupPr>
                  <m:ctrlPr>
                    <w:rPr>
                      <w:color w:val="FF0000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新宋体"/>
                      <w:color w:val="FF0000"/>
                      <w:sz w:val="21"/>
                      <w:szCs w:val="21"/>
                    </w:rPr>
                    <m:t>0</m:t>
                  </m:r>
                  <m:ctrlPr>
                    <w:rPr>
                      <w:color w:val="FF0000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新宋体"/>
                      <w:color w:val="FF0000"/>
                      <w:sz w:val="21"/>
                      <w:szCs w:val="21"/>
                    </w:rPr>
                    <m:t>−4</m:t>
                  </m:r>
                  <m:ctrlPr>
                    <w:rPr>
                      <w:color w:val="FF0000"/>
                    </w:rPr>
                  </m:ctrlPr>
                </m:sup>
              </m:sSup>
              <m:sSup>
                <m:sSupPr>
                  <m:ctrlPr>
                    <w:rPr>
                      <w:color w:val="FF0000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新宋体"/>
                      <w:color w:val="FF0000"/>
                      <w:sz w:val="21"/>
                      <w:szCs w:val="21"/>
                    </w:rPr>
                    <m:t>m</m:t>
                  </m:r>
                  <m:ctrlPr>
                    <w:rPr>
                      <w:color w:val="FF0000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新宋体"/>
                      <w:color w:val="FF0000"/>
                      <w:sz w:val="21"/>
                      <w:szCs w:val="21"/>
                    </w:rPr>
                    <m:t>3</m:t>
                  </m:r>
                  <m:ctrlPr>
                    <w:rPr>
                      <w:color w:val="FF0000"/>
                    </w:rPr>
                  </m:ctrlPr>
                </m:sup>
              </m:sSup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=800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；</w:t>
            </w:r>
          </w:p>
          <w:p w14:paraId="51D244C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由图乙知，物体M下端与容器底部相距：</w:t>
            </w:r>
            <m:oMath>
              <m:sSub>
                <m:sSubPr>
                  <m:ctrlPr>
                    <w:rPr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新宋体"/>
                      <w:color w:val="FF0000"/>
                      <w:sz w:val="21"/>
                      <w:szCs w:val="21"/>
                    </w:rPr>
                    <m:t>h</m:t>
                  </m:r>
                  <m:ctrlPr>
                    <w:rPr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/>
                      <w:color w:val="FF0000"/>
                      <w:sz w:val="21"/>
                      <w:szCs w:val="21"/>
                    </w:rPr>
                    <m:t>1</m:t>
                  </m:r>
                  <m:ctrlPr>
                    <w:rPr>
                      <w:color w:val="FF0000"/>
                    </w:rPr>
                  </m:ctrlPr>
                </m:sub>
              </m:sSub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ED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容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500c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−450c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50c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=1cm=0.01m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1324B41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由图乙可知，水面从与N的上表面相平下降到M、N的结合处时，放出的水：V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放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C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＝300cm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＝300cm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，根据体积关系可得：S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+V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放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容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，所以</w:t>
            </w:r>
            <m:oMath>
              <m:sSub>
                <m:sSubPr>
                  <m:ctrlPr>
                    <w:rPr>
                      <w:color w:val="FF0000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新宋体"/>
                      <w:color w:val="FF0000"/>
                      <w:sz w:val="21"/>
                      <w:szCs w:val="21"/>
                    </w:rPr>
                    <m:t>S</m:t>
                  </m:r>
                  <m:ctrlPr>
                    <w:rPr>
                      <w:color w:val="FF0000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新宋体"/>
                      <w:color w:val="FF0000"/>
                      <w:sz w:val="21"/>
                      <w:szCs w:val="21"/>
                    </w:rPr>
                    <m:t>N</m:t>
                  </m:r>
                  <m:ctrlPr>
                    <w:rPr>
                      <w:color w:val="FF0000"/>
                    </w:rPr>
                  </m:ctrlPr>
                </m:sub>
              </m:sSub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10cm×50c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−300c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10cm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=20c</m:t>
              </m:r>
              <m:sSup>
                <m:sSupPr>
                  <m:ctrlPr>
                    <w:rPr>
                      <w:color w:val="FF0000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新宋体"/>
                      <w:color w:val="FF0000"/>
                      <w:sz w:val="21"/>
                      <w:szCs w:val="21"/>
                    </w:rPr>
                    <m:t>m</m:t>
                  </m:r>
                  <m:ctrlPr>
                    <w:rPr>
                      <w:color w:val="FF0000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新宋体"/>
                      <w:color w:val="FF0000"/>
                      <w:sz w:val="21"/>
                      <w:szCs w:val="21"/>
                    </w:rPr>
                    <m:t>2</m:t>
                  </m:r>
                  <m:ctrlPr>
                    <w:rPr>
                      <w:color w:val="FF0000"/>
                    </w:rPr>
                  </m:ctrlPr>
                </m:sup>
              </m:sSup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779C585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则圆柱体N的体积：V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＝20cm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×10cm＝200cm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353A3AA5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分析图像可知，当排出水的体积为V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时，组合体受到杆的作用力为0（相当于漂浮），</w:t>
            </w:r>
          </w:p>
          <w:p w14:paraId="0E0AECA3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继续排水，当水面恰好到达M、N的结合处时，V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排出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＝300cm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，此时组合体受到杆向上的拉力为F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50962292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此时组合体排开水的体积：V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′＝V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MN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N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＝800cm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﹣200cm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＝600cm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65F27D9D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此时组合体受到的浮力：F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′＝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′＝1×10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×10N/kg×600×10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﹣6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＝6N，</w:t>
            </w:r>
          </w:p>
          <w:p w14:paraId="3D3D018A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由力的平衡条件可得：F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+F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′＝G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总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，则F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总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′＝6.6N﹣6N＝0.6N；</w:t>
            </w:r>
          </w:p>
          <w:p w14:paraId="6DBECFB2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当杆的示数为2.5F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时，即杆对组合体向上的拉力：F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拉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＝2.5F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＝2.5×0.6N＝1.5N，</w:t>
            </w:r>
          </w:p>
          <w:p w14:paraId="403D4F85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由力的平衡条件可得，此时物体受到的浮力为：F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″＝G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总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拉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＝6.6N﹣1.5N＝5.1N。</w:t>
            </w:r>
          </w:p>
          <w:p w14:paraId="53DE5DE5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故答案为：800；5.1。</w:t>
            </w:r>
          </w:p>
          <w:p w14:paraId="54304A27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．如图甲所示，一个不计外壁厚度且足够高的柱形容器放在水平桌面上，容器中立放着一个底面积为100cm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、高为12cm均匀实心长方体木块A，A的底部与容器底用一根细绳连在一起。现慢慢向容器中加水，当加入1.8kg的水时，木块A对容器底部的压力刚好为0，如图乙所示，此时容器中水的深度为9cm。已知细绳长度为L＝8cm，求：</w:t>
            </w:r>
          </w:p>
          <w:p w14:paraId="723357AA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drawing>
                <wp:inline distT="0" distB="0" distL="0" distR="0">
                  <wp:extent cx="3986530" cy="1313180"/>
                  <wp:effectExtent l="0" t="0" r="6350" b="12700"/>
                  <wp:docPr id="108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6792" cy="1313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A98EA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（1）当木块A对容器底部的压力刚好为0时，A受到的浮力为多少N。</w:t>
            </w:r>
          </w:p>
          <w:p w14:paraId="06CAB8DD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（2）木块A的密度为多少kg/m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。</w:t>
            </w:r>
          </w:p>
          <w:p w14:paraId="0AF6764B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3）若继续缓慢向容器中加水，当容器中的水的总质量为4.5kg时，停止加水，如图丙所示。此时将与A相连的细绳剪断，求细绳剪断前、剪断后木块静止时，水对容器底部压强的变化量位多少Pa。（整个过程中无水溢出）</w:t>
            </w:r>
          </w:p>
          <w:p w14:paraId="729B7E90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（4）将绳子换为原长为10cm的轻质弹簧（不计弹簧的体积），从容器中没有水到加水至A刚好浸没，容器对桌面的压强增大多少Pa？（在一定范围内，弹簧受到的拉力每增大1N，弹簧的长度就伸长1cm）</w:t>
            </w:r>
          </w:p>
          <w:p w14:paraId="057874F2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【答案】（1）A受到的浮力为9N；</w:t>
            </w:r>
          </w:p>
          <w:p w14:paraId="7F761C57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（2）木块A的密度为0.75×10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；</w:t>
            </w:r>
          </w:p>
          <w:p w14:paraId="4DE579DE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（3）细绳剪断前、剪断后木块静止时，水对容器底部压强的变化量为50Pa。</w:t>
            </w:r>
          </w:p>
          <w:p w14:paraId="1E2044AD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（4）容器对桌面的压强增大2100Pa。</w:t>
            </w:r>
          </w:p>
          <w:p w14:paraId="6399FFC0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【解答】解：（1）已知木块A的底面积S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24F91661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由乙图可知：当木块A对容器底部的压力刚好为0，水的深度为h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＝9cm；</w:t>
            </w:r>
          </w:p>
          <w:p w14:paraId="16C49AAD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则木块A排开水的体积：</w:t>
            </w:r>
          </w:p>
          <w:p w14:paraId="6318FA08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×9cm＝900m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＝9×10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﹣4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7A064B1A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木块受到的浮力：</w:t>
            </w:r>
          </w:p>
          <w:p w14:paraId="1D1A2FC2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g＝1×10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×9×10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﹣4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×10N/kg＝9N；</w:t>
            </w:r>
          </w:p>
          <w:p w14:paraId="2B82BA2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（2）木块A的体积：V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×12cm＝1200cm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＝1.2×10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1182F1A0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由于木块A对容器底部的压力刚好为0，木块A处于漂浮，则G＝F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＝9N，</w:t>
            </w:r>
          </w:p>
          <w:p w14:paraId="0BBBD3C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由G＝mg＝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Vg可得木块的密度：</w:t>
            </w:r>
          </w:p>
          <w:p w14:paraId="22C4E438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木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G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木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木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9N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1.2×1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−3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×10N/kg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0.75×10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；</w:t>
            </w:r>
          </w:p>
          <w:p w14:paraId="02F6789D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（3）木块A对容器底部的压力刚好为0时，由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可得所加水的体积为：</w:t>
            </w:r>
          </w:p>
          <w:p w14:paraId="12A18FB7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水1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水1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ρ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1.8kg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1×1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kg/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1.8×10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＝1800cm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；</w:t>
            </w:r>
          </w:p>
          <w:p w14:paraId="6567A45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由乙图可知：V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＝（S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容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）h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，（其中h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＝9cm）</w:t>
            </w:r>
          </w:p>
          <w:p w14:paraId="4CA6582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则容器的底面积为：</w:t>
            </w:r>
          </w:p>
          <w:p w14:paraId="276D8936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容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水1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h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+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木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1800c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9cm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+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100cm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＝300cm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；</w:t>
            </w:r>
          </w:p>
          <w:p w14:paraId="0318D915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再次加水后容器中水的总体积为：</w:t>
            </w:r>
          </w:p>
          <w:p w14:paraId="277964EF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水2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水2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ρ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4.5kg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1.0×1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4.5×10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＝4500cm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；</w:t>
            </w:r>
          </w:p>
          <w:p w14:paraId="08101FF2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drawing>
                <wp:inline distT="0" distB="0" distL="0" distR="0">
                  <wp:extent cx="3305175" cy="1771650"/>
                  <wp:effectExtent l="0" t="0" r="1905" b="11430"/>
                  <wp:docPr id="109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7" cy="1771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02EB1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如上图丙中可知，木块下表面以下水的体积（图中红线以下）为：</w:t>
            </w:r>
          </w:p>
          <w:p w14:paraId="0FC382EE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容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L＝300cm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×8cm＝2400cm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5828122F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则红线以上水的体积为：</w:t>
            </w:r>
          </w:p>
          <w:p w14:paraId="0D9D951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＝4500cm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﹣2400cm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＝2100cm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1B92B953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设此时木块浸入水的深度为h′，则V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＝（S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容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）h′，</w:t>
            </w:r>
          </w:p>
          <w:p w14:paraId="1606E116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所以，木块浸入水的深度：</w:t>
            </w:r>
          </w:p>
          <w:p w14:paraId="494D2419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h′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容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−S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木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2100c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300c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−100c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10.5cm，</w:t>
            </w:r>
          </w:p>
          <w:p w14:paraId="34B467E7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此时木块排开水的体积为：</w:t>
            </w:r>
          </w:p>
          <w:p w14:paraId="7A0FBAA8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′＝S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h′＝100cm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×10.5cm＝1050cm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；</w:t>
            </w:r>
          </w:p>
          <w:p w14:paraId="3B573212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若将细线剪断，木块将上浮，当木块静止时漂浮如上图丁，</w:t>
            </w:r>
          </w:p>
          <w:p w14:paraId="1ED1816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由于图丁与图甲中的木块都是漂浮，则木块受到的浮力相等，排开水的体积相等，</w:t>
            </w:r>
          </w:p>
          <w:p w14:paraId="7D13DE1F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所以，细线剪断后木块漂浮时，其排开水的体积为：</w:t>
            </w:r>
          </w:p>
          <w:p w14:paraId="478B2B8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″＝V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＝900cm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67808FB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细绳剪断前、剪断后，排开水的体积变化量：</w:t>
            </w:r>
          </w:p>
          <w:p w14:paraId="478638B6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ΔV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′﹣V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″＝1050cm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﹣900cm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＝150cm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34586C59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则水的深度变化量：</w:t>
            </w:r>
          </w:p>
          <w:p w14:paraId="49638F8A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Δh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Δ</m:t>
                  </m:r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排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容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150c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300c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0.5cm＝5×10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m，</w:t>
            </w:r>
          </w:p>
          <w:p w14:paraId="07505B3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所以，水对容器底部压强的变化量：</w:t>
            </w:r>
          </w:p>
          <w:p w14:paraId="3AFC6D40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Δp＝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gΔh＝1×10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×10N/kg×5×10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m＝50Pa；</w:t>
            </w:r>
          </w:p>
          <w:p w14:paraId="18E813F5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（4）实心长方体木块A刚好浸没时到的浮力：</w:t>
            </w:r>
          </w:p>
          <w:p w14:paraId="7E5F618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g＝1×10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×12×100×10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﹣6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×10N/kg＝12N；</w:t>
            </w:r>
          </w:p>
          <w:p w14:paraId="6092AFC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而A的重力为9N，因浮力大于重力，故弹簧伸长，A受竖直向上的浮力和竖直向下的重力作用及弹簧对A竖直向下的拉力T作用，因此时A处于静止状态，受平衡力的作用，即G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+T＝F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；</w:t>
            </w:r>
          </w:p>
          <w:p w14:paraId="04ADCD1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则木块A浸没时弹簧对A的拉力：</w:t>
            </w:r>
          </w:p>
          <w:p w14:paraId="0A5FC815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T＝F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＝12N﹣9N＝3N，</w:t>
            </w:r>
          </w:p>
          <w:p w14:paraId="58BAF62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因在一定范围内，弹簧受到的拉力每增大1N，弹簧的长度就伸长1cm，</w:t>
            </w:r>
          </w:p>
          <w:p w14:paraId="27C3FE0E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所以此时弹簧与原长相比伸长了3cm，则弹簧的总长为：L＝10cm+3cm＝13cm，</w:t>
            </w:r>
          </w:p>
          <w:p w14:paraId="08522BC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故A下底面以下水的体积：</w:t>
            </w:r>
          </w:p>
          <w:p w14:paraId="20061B05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容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L＝300cm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×13cm＝3900cm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05D66A7D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故A下底面以上水的体积：</w:t>
            </w:r>
          </w:p>
          <w:p w14:paraId="5C1784AA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4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＝（S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容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）h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＝（300cm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﹣100cm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）×12cm＝2400cm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3A6DB469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加水的总体积为：</w:t>
            </w:r>
          </w:p>
          <w:p w14:paraId="5960733E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V＝V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+V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4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＝3900cm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+2400cm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＝6300cm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7CFD0666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故从容器中没有水到A刚好浸没，需加水的质量：</w:t>
            </w:r>
          </w:p>
          <w:p w14:paraId="791CA407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加水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V＝1×10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×6300×10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﹣6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＝6.3kg，</w:t>
            </w:r>
          </w:p>
          <w:p w14:paraId="22987BD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此时与容器中没有水、但有木块相比，增大的压力ΔF＝G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加水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加水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g＝6.3kg×10N/kg＝63N，</w:t>
            </w:r>
          </w:p>
          <w:p w14:paraId="351E633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则容器对桌面的压强增大量：Δp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ΔF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S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63N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3×1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−2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2100Pa。</w:t>
            </w:r>
          </w:p>
          <w:p w14:paraId="667DB77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答：（1）A受到的浮力为9N；</w:t>
            </w:r>
          </w:p>
          <w:p w14:paraId="1EEAD507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（2）木块A的密度为0.75×10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；</w:t>
            </w:r>
          </w:p>
          <w:p w14:paraId="4783C3CF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（3）细绳剪断前、剪断后木块静止时，水对容器底部压强的变化量为50Pa。</w:t>
            </w:r>
          </w:p>
          <w:p w14:paraId="43CD318A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（4）容器对桌面的压强增大2100Pa。</w:t>
            </w:r>
          </w:p>
          <w:p w14:paraId="5642FF75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．如图甲所示，圆柱形木块A与质量不计的薄壁圆柱形容器B分别放置于水平桌面上，已知A的密度0.8×10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，高为20cm，底面积为100cm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，容器B内盛有4cm深的水。小吴从A的上表面沿水平方向截取高为h的圆柱块，并将截取部分放入容器B中，木块A和容器B对桌面的压强随截取高度h的变化关系如图乙所示。求：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drawing>
                <wp:inline distT="0" distB="0" distL="0" distR="0">
                  <wp:extent cx="3333750" cy="1647825"/>
                  <wp:effectExtent l="0" t="0" r="3810" b="13335"/>
                  <wp:docPr id="110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16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135C8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（1）图乙中p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的值；</w:t>
            </w:r>
          </w:p>
          <w:p w14:paraId="21C97A0E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（2）从A截取h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＝5cm的圆柱块放入容器B中，B对桌面压强的增加量；</w:t>
            </w:r>
          </w:p>
          <w:p w14:paraId="41B55599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（3）当B对桌面的压强是木块A对桌面压强的2倍时，物体A所受的浮力。</w:t>
            </w:r>
          </w:p>
          <w:p w14:paraId="4C46235E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【答案】（1）图乙中p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的值为400Pa；</w:t>
            </w:r>
          </w:p>
          <w:p w14:paraId="1E2F4528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（2）从A截取h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＝5cm的圆柱块放入容器B中，B对桌面压强的增加量为200Pa；</w:t>
            </w:r>
          </w:p>
          <w:p w14:paraId="183F312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（3）当B对桌面的压强是木块A对桌面压强的2倍时，物体A所受的浮力为8N。</w:t>
            </w:r>
          </w:p>
          <w:p w14:paraId="723FFB50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【解答】解：（1）从A的上表面沿水平方向截取高为h的圆柱块，并将截取部分放入容器B中，</w:t>
            </w:r>
          </w:p>
          <w:p w14:paraId="03D7480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木块A的重力减小，对桌面的压力减小，对桌面的压强减小，同理可知容器B对桌面的压强增大，</w:t>
            </w:r>
          </w:p>
          <w:p w14:paraId="296A5B22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则下图中a是容器B对桌面的压强随截取高度h的变化图像，b是木块A对桌面的压强随截取高度h的变化图像，</w:t>
            </w:r>
          </w:p>
          <w:p w14:paraId="0D035E77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drawing>
                <wp:inline distT="0" distB="0" distL="0" distR="0">
                  <wp:extent cx="2076450" cy="1647825"/>
                  <wp:effectExtent l="0" t="0" r="11430" b="13335"/>
                  <wp:docPr id="111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E60B3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当h＝0时，容器内水的高度h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＝4cm＝0.04m，容器B对桌面的压强为p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204C20FF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水的体积：V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5DE0F86D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m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V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可得，容器内水的质量：m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34015E32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因薄壁圆柱形容器B的质量不计，</w:t>
            </w:r>
          </w:p>
          <w:p w14:paraId="5770778A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所以，容器B对桌面的压力：F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g，</w:t>
            </w:r>
          </w:p>
          <w:p w14:paraId="01EFDAE5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容器B对桌面的压强：p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0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ρ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h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＝1.0×10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×10N/kg×0.04m＝400Pa；</w:t>
            </w:r>
          </w:p>
          <w:p w14:paraId="1D3FFEE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（2）圆柱形木块A的质量：m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＝0.8×10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×0.2m×100×10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﹣4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＝1.6kg，</w:t>
            </w:r>
          </w:p>
          <w:p w14:paraId="571B38B1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木块放入水中处于漂浮状态，根据阿基米德原理可知F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g＝1.6kg×10N/kg＝16N，</w:t>
            </w:r>
          </w:p>
          <w:p w14:paraId="41E37441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木块浸入水中的体积：V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排A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浮A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ρ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16N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1.0×1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kg/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×10N/kg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16×10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﹣4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20D1FA2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由图可知当木块A漂浮在水面上时，容器B对桌面的压强为1200Pa，</w:t>
            </w:r>
          </w:p>
          <w:p w14:paraId="4621674D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容器B对桌面增加的压强：Δp＝p﹣p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＝1200pa﹣400pa＝800pa，</w:t>
            </w:r>
          </w:p>
          <w:p w14:paraId="270F8EC8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水面上升的高度：h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0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Δp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ρ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800pa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1.0×1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kg/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×10N/kg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0.08m，</w:t>
            </w:r>
          </w:p>
          <w:p w14:paraId="48970517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容器B的底面积：S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B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排A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h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16×1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−4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，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0.08m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0.02m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023669B1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从A截取h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＝5cm时，截取部分的质量：</w:t>
            </w:r>
          </w:p>
          <w:p w14:paraId="3BA1558A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A截1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＝0.8×10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×100×10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﹣4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×5×10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m＝0.4kg，</w:t>
            </w:r>
          </w:p>
          <w:p w14:paraId="2514D38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木块放入水中处于漂浮状态，根据阿基米德原理可知F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g＝0.4kg×10N/kg＝4N，</w:t>
            </w:r>
          </w:p>
          <w:p w14:paraId="7DAC5F13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木块浸入水中的体积：V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排1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F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浮1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ρ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4N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1.0×1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kg/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×10N/kg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4×10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﹣4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268BD4BE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水面上升的高度：h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′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排1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4×1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−4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3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0.02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0.02m，</w:t>
            </w:r>
          </w:p>
          <w:p w14:paraId="10A58D0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B对桌面压强的增加量；Δp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＝1.0×10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×10N/kg×0.02m＝200Pa；</w:t>
            </w:r>
          </w:p>
          <w:p w14:paraId="7140A5E2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（3）容器内水的质量：m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＝1g/cm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×200cm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×4cm＝800g＝0.8kg，</w:t>
            </w:r>
          </w:p>
          <w:p w14:paraId="73EBCB2E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容器内水的重力：G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g＝0.8kg×10N/kg＝8N；</w:t>
            </w:r>
          </w:p>
          <w:p w14:paraId="7F7B1175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当B对桌面的压强是木块A对桌面压强的2倍时，设截取A的重力为G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截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0A2303E6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此时A对桌面的压强：p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′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G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A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G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截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A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，B对桌面的压强p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′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G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G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截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025BBE49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根据题意可得：</w:t>
            </w:r>
            <m:oMath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G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G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截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2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×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G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A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G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截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A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491AFF10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由前面解答可知S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＝2S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</w:t>
            </w:r>
          </w:p>
          <w:p w14:paraId="5BA1EB2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则有：</w:t>
            </w:r>
            <m:oMath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8N+</m:t>
                  </m:r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G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截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A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2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×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16N−</m:t>
                  </m:r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G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截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A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，解得G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截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＝11.2N；</w:t>
            </w:r>
          </w:p>
          <w:p w14:paraId="1F996B7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容器底面积为200cm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，原来盛有4cm深的水，若截取部分放入水中时沉底，但仍然漂浮（与容器底部接触但对底部无压力），</w:t>
            </w:r>
          </w:p>
          <w:p w14:paraId="127855F2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则此时水的深度（此时相当于水分布在容器两侧）：h′</w:t>
            </w:r>
            <m:oMath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V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水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截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h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0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B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−</m:t>
                  </m:r>
                  <m:sSub>
                    <m:sSubPr>
                      <m:ctrlPr>
                        <w:rPr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S</m:t>
                      </m:r>
                      <m:ctrlPr>
                        <w:rPr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截</m:t>
                      </m:r>
                      <m:ctrlPr>
                        <w:rPr>
                          <w:color w:val="FF0000"/>
                        </w:rPr>
                      </m:ctrlPr>
                    </m:sub>
                  </m:sSub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  <m:f>
                <m:fP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200c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×4cm</m:t>
                  </m:r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200c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  <m:t>−100c</m:t>
                  </m:r>
                  <m:sSup>
                    <m:sSupPr>
                      <m:ctrlPr>
                        <w:rPr>
                          <w:color w:val="FF0000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m</m:t>
                      </m:r>
                      <m:ctrlPr>
                        <w:rPr>
                          <w:color w:val="FF0000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新宋体"/>
                          <w:color w:val="FF0000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color w:val="FF0000"/>
                        </w:rPr>
                      </m:ctrlPr>
                    </m:sup>
                  </m:sSup>
                  <m:ctrlPr>
                    <w:rPr>
                      <w:rFonts w:ascii="Cambria Math" w:hAnsi="Cambria Math" w:eastAsia="新宋体"/>
                      <w:color w:val="FF0000"/>
                      <w:sz w:val="28"/>
                      <w:szCs w:val="28"/>
                    </w:rPr>
                  </m:ctrlPr>
                </m:den>
              </m:f>
              <m:r>
                <m:rPr/>
                <w:rPr>
                  <w:rFonts w:ascii="Cambria Math" w:hAnsi="Cambria Math" w:eastAsia="新宋体"/>
                  <w:color w:val="FF0000"/>
                  <w:sz w:val="21"/>
                  <w:szCs w:val="21"/>
                </w:rPr>
                <m:t>=</m:t>
              </m:r>
            </m:oMath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8cm，</w:t>
            </w:r>
          </w:p>
          <w:p w14:paraId="70965BAF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此时截取部分的重力G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截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′＝F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′＝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截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h′＝1.0×10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×10N/kg×100×10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﹣4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×0.08m＝8N；</w:t>
            </w:r>
          </w:p>
          <w:p w14:paraId="7240E235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而实际截取部分的重力11.2N＞8N，所以此时截取部分在水中沉底，且不能使水面上升，则此时水的深度仍然为8cm，截取部分所受的浮力仍然为8N。</w:t>
            </w:r>
          </w:p>
          <w:p w14:paraId="2B45EF16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答：（1）图乙中p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0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的值为400Pa；</w:t>
            </w:r>
          </w:p>
          <w:p w14:paraId="5B1E5DCB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（2）从A截取h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＝5cm的圆柱块放入容器B中，B对桌面压强的增加量为200Pa；</w:t>
            </w:r>
          </w:p>
          <w:p w14:paraId="375B9788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（3）当B对桌面的压强是木块A对桌面压强的2倍时，物体A所受的浮力为8N。</w:t>
            </w:r>
          </w:p>
          <w:p w14:paraId="1903D343">
            <w:pPr>
              <w:spacing w:line="360" w:lineRule="auto"/>
              <w:ind w:left="273" w:hanging="273" w:hangingChars="130"/>
            </w:pPr>
            <w:r>
              <w:rPr>
                <w:rFonts w:hint="eastAsia" w:eastAsia="新宋体"/>
                <w:sz w:val="21"/>
                <w:szCs w:val="21"/>
                <w:lang w:val="en-US" w:eastAsia="zh-CN"/>
              </w:rPr>
              <w:t>4</w:t>
            </w:r>
            <w:bookmarkStart w:id="7" w:name="_GoBack"/>
            <w:bookmarkEnd w:id="7"/>
            <w:r>
              <w:rPr>
                <w:rFonts w:hint="eastAsia" w:ascii="Times New Roman" w:hAnsi="Times New Roman" w:eastAsia="新宋体"/>
                <w:sz w:val="21"/>
                <w:szCs w:val="21"/>
              </w:rPr>
              <w:t>．如图甲所示，轻质弹簧的上端固定，下端挂着边长为10cm的正方体物块A，浸没在底面积为300cm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盛有水的容器内，此时水深为30cm，容器底部有一阀门B控制的出水口，打开阀门B缓慢放水，轻质弹簧伸长（压缩）量ΔL与放出水的质量m的关系如图乙所示（图中ΔL为负值表示弹簧处于被压缩状态），若轻质弹簧每伸长（压缩）1cm受到的力为1N，请计算：（</w:t>
            </w:r>
            <w:r>
              <w:rPr>
                <w:rFonts w:ascii="Cambria Math" w:hAnsi="Cambria Math" w:eastAsia="Cambria Math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＝1.0×10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）</w:t>
            </w:r>
          </w:p>
          <w:p w14:paraId="721F22A4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drawing>
                <wp:inline distT="0" distB="0" distL="0" distR="0">
                  <wp:extent cx="3914775" cy="1828800"/>
                  <wp:effectExtent l="0" t="0" r="1905" b="0"/>
                  <wp:docPr id="112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2" cy="18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EC8BC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（1）物块A浸没在水中时所受到的浮力。</w:t>
            </w:r>
          </w:p>
          <w:p w14:paraId="117A2647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（2）画出物块A所受到的浮力随放出水的质量的变化图（标出a、b）。</w:t>
            </w:r>
          </w:p>
          <w:p w14:paraId="05259E70">
            <w:pPr>
              <w:spacing w:line="360" w:lineRule="auto"/>
              <w:ind w:left="273" w:leftChars="130" w:right="0" w:firstLine="0" w:firstLineChars="0"/>
            </w:pPr>
            <w:r>
              <w:rPr>
                <w:rFonts w:hint="eastAsia" w:ascii="Times New Roman" w:hAnsi="Times New Roman" w:eastAsia="新宋体"/>
                <w:sz w:val="21"/>
                <w:szCs w:val="21"/>
              </w:rPr>
              <w:t>（3）乙图中，从a点到b点的放水过程中，放出水的质量。</w:t>
            </w:r>
          </w:p>
          <w:p w14:paraId="42A109A7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【答案】（1）物块A浸没在水中时所受到的浮力为10N；</w:t>
            </w:r>
          </w:p>
          <w:p w14:paraId="5A1BE3EF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（2）物块A所受到的浮力随放出水的质量的变化图如下图所示：</w:t>
            </w:r>
          </w:p>
          <w:p w14:paraId="55E4594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drawing>
                <wp:inline distT="0" distB="0" distL="0" distR="0">
                  <wp:extent cx="2876550" cy="1600200"/>
                  <wp:effectExtent l="0" t="0" r="3810" b="0"/>
                  <wp:docPr id="113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C597D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（3）乙图中，从a点到b点的放水过程中，放出水的质量为5kg。</w:t>
            </w:r>
          </w:p>
          <w:p w14:paraId="4EB4AA7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【解答】（1）由题意知，正方体物块A的体积V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＝a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＝0.001 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；</w:t>
            </w:r>
          </w:p>
          <w:p w14:paraId="45B00048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根据阿基米德原理，物块A浸没在水中时所受到的浮力：</w:t>
            </w:r>
          </w:p>
          <w:p w14:paraId="39A234F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排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gV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＝1.0×10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kg/m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×10N/kg×0.001 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＝10N；</w:t>
            </w:r>
          </w:p>
          <w:p w14:paraId="3FEA6EAE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（2）a点之前物体A一直处于浸没状态，由（1）知浮力不变为10N；</w:t>
            </w:r>
          </w:p>
          <w:p w14:paraId="54900CCA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从a点到b点过程中，随着缓慢放水，A物体刚开始露出水面到刚完全露出水面，根据阿基米德原理，该过程浮力一直在减小；</w:t>
            </w:r>
          </w:p>
          <w:p w14:paraId="6D0796C5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已知轻质弹簧每伸长（压缩）1cm受到的力为1N，根据图乙可知a点处，弹簧的压缩量为4cm，物体A受到的拉力T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＝4N，此时A物体刚开始露出水面，上表面刚好接触水面，则F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＝10N；</w:t>
            </w:r>
          </w:p>
          <w:p w14:paraId="6C0EC28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又因为缓慢放水，根据力的平衡有：F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＝G+T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，则物块A的重力G＝F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﹣T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＝10N﹣4N＝6N；</w:t>
            </w:r>
          </w:p>
          <w:p w14:paraId="03E7FCD6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根据图乙可知b点处，弹簧的伸长量为6cm，物体A受到的拉力T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＝6N，此时A物体刚完全露出水面，下表面刚好接触水面，则F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浮b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＝G﹣T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b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＝6N﹣6N＝0N；</w:t>
            </w:r>
          </w:p>
          <w:p w14:paraId="5E6C973E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b点之后，随着缓慢放水物块一直处于完全露出状态即浮力0N；</w:t>
            </w:r>
          </w:p>
          <w:p w14:paraId="768E14D7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综上可得，物块A所受到的浮力随放出水的质量的变化图如下图所示：</w:t>
            </w:r>
          </w:p>
          <w:p w14:paraId="2A2D79C7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drawing>
                <wp:inline distT="0" distB="0" distL="0" distR="0">
                  <wp:extent cx="2876550" cy="1600200"/>
                  <wp:effectExtent l="0" t="0" r="3810" b="0"/>
                  <wp:docPr id="114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4DE7A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3）从a点到b点放水的过程中，弹簧从压缩变为伸长，由图乙可知其总变化量：ΔL＝4cm+6cm＝10cm；水面高度的下降等于物体A自身的高度a与弹簧压缩到伸长总变化量ΔL的高度之和；则相应的放出水的体积应包含两部分，分别是：</w:t>
            </w:r>
          </w:p>
          <w:p w14:paraId="5E233195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物体A自身的高度a对应的放水体积V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：</w:t>
            </w:r>
          </w:p>
          <w:p w14:paraId="0F3DFD69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＝a（S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容器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A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）＝10cm×（300cm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﹣100cm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 xml:space="preserve"> ）＝2000cm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；</w:t>
            </w:r>
          </w:p>
          <w:p w14:paraId="5BA142F7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弹簧压缩到伸长总变化量ΔL对应的放水体积V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：</w:t>
            </w:r>
          </w:p>
          <w:p w14:paraId="189722E6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＝ΔLS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容器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＝10cm×300cm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＝3000cm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；</w:t>
            </w:r>
          </w:p>
          <w:p w14:paraId="0D92465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故从a点到b点的过程中放出水的总质量为：</w:t>
            </w:r>
          </w:p>
          <w:p w14:paraId="45E3FA4A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＝</w:t>
            </w:r>
            <w:r>
              <w:rPr>
                <w:rFonts w:ascii="Cambria Math" w:hAnsi="Cambria Math" w:eastAsia="Cambria Math"/>
                <w:color w:val="FF0000"/>
                <w:sz w:val="21"/>
                <w:szCs w:val="21"/>
              </w:rPr>
              <w:t>ρ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水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1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+V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）＝1g/cm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×（2000cm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+3000cm</w:t>
            </w:r>
            <w:r>
              <w:rPr>
                <w:rFonts w:hint="eastAsia" w:ascii="Times New Roman" w:hAnsi="Times New Roman" w:eastAsia="新宋体"/>
                <w:color w:val="FF0000"/>
                <w:sz w:val="24"/>
                <w:szCs w:val="24"/>
                <w:vertAlign w:val="superscript"/>
              </w:rPr>
              <w:t>3</w:t>
            </w: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）＝5000g＝5kg。</w:t>
            </w:r>
          </w:p>
          <w:p w14:paraId="4C10AC0C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答：（1）物块A浸没在水中时所受到的浮力为10N；</w:t>
            </w:r>
          </w:p>
          <w:p w14:paraId="418B04E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（2）物块A所受到的浮力随放出水的质量的变化图如下图所示：</w:t>
            </w:r>
          </w:p>
          <w:p w14:paraId="57EC4B44">
            <w:pPr>
              <w:spacing w:line="360" w:lineRule="auto"/>
              <w:ind w:left="273" w:leftChars="130" w:right="0" w:firstLine="0" w:firstLineChars="0"/>
              <w:rPr>
                <w:color w:val="FF0000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drawing>
                <wp:inline distT="0" distB="0" distL="0" distR="0">
                  <wp:extent cx="2876550" cy="1600200"/>
                  <wp:effectExtent l="0" t="0" r="3810" b="0"/>
                  <wp:docPr id="115" name="图片24" descr="菁优网：http://www.jyeo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24" descr="菁优网：http://www.jyeoo.com"/>
                          <pic:cNvPicPr>
                            <a:picLocks noChangeAspect="1"/>
                          </pic:cNvPicPr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B5D15">
            <w:pPr>
              <w:spacing w:line="360" w:lineRule="auto"/>
              <w:ind w:left="273" w:leftChars="130" w:right="0" w:firstLine="0" w:firstLineChars="0"/>
              <w:rPr>
                <w:rFonts w:hint="eastAsia" w:eastAsia="新宋体"/>
                <w:szCs w:val="21"/>
              </w:rPr>
            </w:pPr>
            <w:r>
              <w:rPr>
                <w:rFonts w:hint="eastAsia" w:ascii="Times New Roman" w:hAnsi="Times New Roman" w:eastAsia="新宋体"/>
                <w:color w:val="FF0000"/>
                <w:sz w:val="21"/>
                <w:szCs w:val="21"/>
              </w:rPr>
              <w:t>（3）乙图中，从a点到b点的放水过程中，放出水的质量为5kg。</w:t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315AAB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</w:t>
            </w:r>
            <w:r>
              <w:rPr>
                <w:sz w:val="21"/>
              </w:rPr>
              <w:t>．如图甲所示，弹簧测力计下挂有一个圆柱体，把它从盛水的烧杯底缓慢提升，直到全部露出水面，该过程中弹簧测力计读数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随圆柱体上升高度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的关系如图乙所示，（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取10N/kg，忽略水面的变化）下列说法中（　　）</w:t>
            </w:r>
          </w:p>
          <w:p w14:paraId="5156EFE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09900" cy="1695450"/>
                  <wp:effectExtent l="0" t="0" r="7620" b="11430"/>
                  <wp:docPr id="100027" name="图片 100027" descr="@@@757496e3-acb8-490e-ba6a-1a422dc30c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757496e3-acb8-490e-ba6a-1a422dc30cf0"/>
                          <pic:cNvPicPr>
                            <a:picLocks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827C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①圆柱体受到的重力是10N</w:t>
            </w:r>
          </w:p>
          <w:p w14:paraId="1DE97A5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②圆柱体受到的最大浮力是6N</w:t>
            </w:r>
          </w:p>
          <w:p w14:paraId="68E37F3C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③圆柱体刚要露出水面时，圆柱体下表面受到水的压强为300Pa</w:t>
            </w:r>
          </w:p>
          <w:p w14:paraId="0B6C34F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④圆柱体的密度是1.5g/cm</w:t>
            </w:r>
            <w:r>
              <w:rPr>
                <w:sz w:val="21"/>
                <w:vertAlign w:val="superscript"/>
              </w:rPr>
              <w:t>3</w:t>
            </w:r>
          </w:p>
          <w:p w14:paraId="44FE6046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A．只有①③正确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B．只有①④正确</w:t>
            </w:r>
          </w:p>
          <w:p w14:paraId="6170AD1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C．只有②③正确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D．只有②④正确</w:t>
            </w:r>
          </w:p>
          <w:p w14:paraId="650587F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</w:t>
            </w:r>
          </w:p>
          <w:p w14:paraId="107D0B1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【详解】①③忽略水面的变化，由图乙可知，圆柱体从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h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1</w:t>
            </w:r>
            <w:r>
              <w:rPr>
                <w:color w:val="FF0000"/>
                <w:sz w:val="21"/>
              </w:rPr>
              <w:t>=2cm开始露出水面到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h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=5cm完全离开水面，则圆柱体的高为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h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h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  <w:vertAlign w:val="subscript"/>
              </w:rPr>
              <w:t>1</w:t>
            </w:r>
            <w:r>
              <w:rPr>
                <w:color w:val="FF0000"/>
                <w:sz w:val="21"/>
              </w:rPr>
              <w:t>=5cm-2cm=3cm</w:t>
            </w:r>
          </w:p>
          <w:p w14:paraId="2CE47A0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圆柱体下表面受到水的压强为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p=ρ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水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gh</w:t>
            </w:r>
            <w:r>
              <w:rPr>
                <w:color w:val="FF0000"/>
                <w:sz w:val="21"/>
              </w:rPr>
              <w:t>=1×10</w:t>
            </w:r>
            <w:r>
              <w:rPr>
                <w:color w:val="FF0000"/>
                <w:sz w:val="21"/>
                <w:vertAlign w:val="superscript"/>
              </w:rPr>
              <w:t>3</w:t>
            </w:r>
            <w:r>
              <w:rPr>
                <w:color w:val="FF0000"/>
                <w:sz w:val="21"/>
              </w:rPr>
              <w:t>kg/m</w:t>
            </w:r>
            <w:r>
              <w:rPr>
                <w:color w:val="FF0000"/>
                <w:sz w:val="21"/>
                <w:vertAlign w:val="superscript"/>
              </w:rPr>
              <w:t>3</w:t>
            </w:r>
            <w:r>
              <w:rPr>
                <w:color w:val="FF0000"/>
                <w:sz w:val="21"/>
              </w:rPr>
              <w:t>×10N/kg×0.03m=300Pa</w:t>
            </w:r>
          </w:p>
          <w:p w14:paraId="43F4C63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当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h</w:t>
            </w:r>
            <w:r>
              <w:rPr>
                <w:color w:val="FF0000"/>
                <w:sz w:val="21"/>
              </w:rPr>
              <w:t>&gt;5cm时，弹簧测力计的示数为10N不变，此时圆柱体位于空中，由二力平衡条件可知，圆柱体的重力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G=F</w:t>
            </w:r>
            <w:r>
              <w:rPr>
                <w:color w:val="FF0000"/>
                <w:sz w:val="21"/>
              </w:rPr>
              <w:t>=10N</w:t>
            </w:r>
          </w:p>
          <w:p w14:paraId="3BF0C6A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故①③正确；</w:t>
            </w:r>
          </w:p>
          <w:p w14:paraId="5BFEE16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②由图乙可知，当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h</w:t>
            </w:r>
            <w:r>
              <w:rPr>
                <w:color w:val="FF0000"/>
                <w:sz w:val="21"/>
              </w:rPr>
              <w:t>&lt;2cm时，圆柱体完全浸没在水中，弹簧测力计的示数为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color w:val="FF0000"/>
                <w:sz w:val="21"/>
              </w:rPr>
              <w:t>′=6N不变，此时圆柱体受到的浮力最大且不变，则圆柱体受到的最大浮力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</w:t>
            </w:r>
            <w:r>
              <w:rPr>
                <w:color w:val="FF0000"/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color w:val="FF0000"/>
                <w:sz w:val="21"/>
              </w:rPr>
              <w:t>′=10N-6N=4N</w:t>
            </w:r>
          </w:p>
          <w:p w14:paraId="73412E4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故②错误；</w:t>
            </w:r>
          </w:p>
          <w:p w14:paraId="1951119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④因物体浸没时排开液体的体积和自身的体积相等，所以，由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液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gV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排</w:t>
            </w:r>
            <w:r>
              <w:rPr>
                <w:color w:val="FF0000"/>
                <w:sz w:val="21"/>
              </w:rPr>
              <w:t>可得，圆柱体的体积</w:t>
            </w:r>
            <w:r>
              <w:rPr>
                <w:color w:val="FF0000"/>
              </w:rPr>
              <w:object>
                <v:shape id="_x0000_i1406" o:spt="75" alt="eqId68acaffca06c6d3f3e1d9bc241bf1613" type="#_x0000_t75" style="height:31.65pt;width:222.6pt;" o:ole="t" filled="f" o:preferrelative="t" stroked="f" coordsize="21600,21600">
                  <v:path/>
                  <v:fill on="f" focussize="0,0"/>
                  <v:stroke on="f" joinstyle="miter"/>
                  <v:imagedata r:id="rId375" o:title="eqId68acaffca06c6d3f3e1d9bc241bf1613"/>
                  <o:lock v:ext="edit" aspectratio="t"/>
                  <w10:wrap type="none"/>
                  <w10:anchorlock/>
                </v:shape>
                <o:OLEObject Type="Embed" ProgID="Equation.DSMT4" ShapeID="_x0000_i1406" DrawAspect="Content" ObjectID="_1468075907" r:id="rId374">
                  <o:LockedField>false</o:LockedField>
                </o:OLEObject>
              </w:object>
            </w:r>
          </w:p>
          <w:p w14:paraId="4325A7A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圆柱体密度</w:t>
            </w:r>
            <w:r>
              <w:rPr>
                <w:color w:val="FF0000"/>
              </w:rPr>
              <w:object>
                <v:shape id="_x0000_i1407" o:spt="75" alt="eqId43d10e0876d2151cdf037f56c01ad328" type="#_x0000_t75" style="height:28.85pt;width:271pt;" o:ole="t" filled="f" o:preferrelative="t" stroked="f" coordsize="21600,21600">
                  <v:path/>
                  <v:fill on="f" focussize="0,0"/>
                  <v:stroke on="f" joinstyle="miter"/>
                  <v:imagedata r:id="rId377" o:title="eqId43d10e0876d2151cdf037f56c01ad328"/>
                  <o:lock v:ext="edit" aspectratio="t"/>
                  <w10:wrap type="none"/>
                  <w10:anchorlock/>
                </v:shape>
                <o:OLEObject Type="Embed" ProgID="Equation.DSMT4" ShapeID="_x0000_i1407" DrawAspect="Content" ObjectID="_1468075908" r:id="rId376">
                  <o:LockedField>false</o:LockedField>
                </o:OLEObject>
              </w:object>
            </w:r>
          </w:p>
          <w:p w14:paraId="611764B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故④错误。</w:t>
            </w:r>
          </w:p>
          <w:p w14:paraId="0709AD8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故选A。</w:t>
            </w:r>
          </w:p>
          <w:p w14:paraId="2ACD3E6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．如图甲所示，弹簧测力计下挂一圆柱体，将圆柱体从盛水的烧杯上方离水面某一高度处缓慢下降，然后将圆柱体逐渐浸入水中。图乙是整个过程中弹簧测力计的示数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与圆柱体下降高度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变化关系的图像。则圆柱体受到的最大浮力是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N；圆柱体的密度是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=10N/kg）</w:t>
            </w:r>
          </w:p>
          <w:p w14:paraId="7EE3640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09750" cy="1628775"/>
                  <wp:effectExtent l="0" t="0" r="3810" b="1905"/>
                  <wp:docPr id="100049" name="图片 100049" descr="@@@bdfef8bf-aa39-4bb8-9535-4b8351f17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bdfef8bf-aa39-4bb8-9535-4b8351f17845"/>
                          <pic:cNvPicPr>
                            <a:picLocks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9750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E7FF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     8     1.5</w:t>
            </w:r>
          </w:p>
          <w:p w14:paraId="5A52022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【详解】[1][2]由图乙可知，当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h</w:t>
            </w:r>
            <w:r>
              <w:rPr>
                <w:color w:val="FF0000"/>
                <w:sz w:val="21"/>
              </w:rPr>
              <w:t>=0时，弹簧测力计示数为12N，此时圆柱体处于空气中，根据二力平衡条件可知物重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G=F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拉</w:t>
            </w:r>
            <w:r>
              <w:rPr>
                <w:color w:val="FF0000"/>
                <w:sz w:val="21"/>
              </w:rPr>
              <w:t>=12N</w:t>
            </w:r>
          </w:p>
          <w:p w14:paraId="4E52A0F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图象中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CD</w:t>
            </w:r>
            <w:r>
              <w:rPr>
                <w:color w:val="FF0000"/>
                <w:sz w:val="21"/>
              </w:rPr>
              <w:t>段是圆柱体完全浸入水中的情况，此时圆柱体受到的拉力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color w:val="FF0000"/>
                <w:sz w:val="21"/>
              </w:rPr>
              <w:t>=4N，圆柱体受到的浮力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</w:t>
            </w:r>
            <w:r>
              <w:rPr>
                <w:color w:val="FF0000"/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color w:val="FF0000"/>
                <w:sz w:val="21"/>
              </w:rPr>
              <w:t>=12N-4N=8N</w:t>
            </w:r>
          </w:p>
          <w:p w14:paraId="20C9B490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圆柱体的体积</w:t>
            </w:r>
            <w:r>
              <w:rPr>
                <w:color w:val="FF0000"/>
              </w:rPr>
              <w:object>
                <v:shape id="_x0000_i1408" o:spt="75" alt="eqId6badd58b9bed31e7956f2f8da9f2108e" type="#_x0000_t75" style="height:31.65pt;width:220.85pt;" o:ole="t" filled="f" o:preferrelative="t" stroked="f" coordsize="21600,21600">
                  <v:path/>
                  <v:fill on="f" focussize="0,0"/>
                  <v:stroke on="f" joinstyle="miter"/>
                  <v:imagedata r:id="rId380" o:title="eqId6badd58b9bed31e7956f2f8da9f2108e"/>
                  <o:lock v:ext="edit" aspectratio="t"/>
                  <w10:wrap type="none"/>
                  <w10:anchorlock/>
                </v:shape>
                <o:OLEObject Type="Embed" ProgID="Equation.DSMT4" ShapeID="_x0000_i1408" DrawAspect="Content" ObjectID="_1468075909" r:id="rId379">
                  <o:LockedField>false</o:LockedField>
                </o:OLEObject>
              </w:object>
            </w:r>
          </w:p>
          <w:p w14:paraId="4E94B1C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圆柱体的密度</w:t>
            </w:r>
            <w:r>
              <w:rPr>
                <w:color w:val="FF0000"/>
              </w:rPr>
              <w:object>
                <v:shape id="_x0000_i1409" o:spt="75" alt="eqIdc44a152957f4c728c8570dff79e6a4b7" type="#_x0000_t75" style="height:29pt;width:268.4pt;" o:ole="t" filled="f" o:preferrelative="t" stroked="f" coordsize="21600,21600">
                  <v:path/>
                  <v:fill on="f" focussize="0,0"/>
                  <v:stroke on="f" joinstyle="miter"/>
                  <v:imagedata r:id="rId382" o:title="eqIdc44a152957f4c728c8570dff79e6a4b7"/>
                  <o:lock v:ext="edit" aspectratio="t"/>
                  <w10:wrap type="none"/>
                  <w10:anchorlock/>
                </v:shape>
                <o:OLEObject Type="Embed" ProgID="Equation.DSMT4" ShapeID="_x0000_i1409" DrawAspect="Content" ObjectID="_1468075910" r:id="rId381">
                  <o:LockedField>false</o:LockedField>
                </o:OLEObject>
              </w:object>
            </w:r>
          </w:p>
          <w:p w14:paraId="50F73BC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．如图所示，将一个重为10N的物块用细线系在弹簧测力计的挂钩上，将它浸没在水中静止，弹簧测力计示数为4N，则物块受到的浮力是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N，此时物体排开水的体积为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67CACB1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1050" cy="1619250"/>
                  <wp:effectExtent l="0" t="0" r="11430" b="11430"/>
                  <wp:docPr id="100051" name="图片 100051" descr="@@@5daf32e7-04e7-4e4b-8493-fd19f5c7ba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5daf32e7-04e7-4e4b-8493-fd19f5c7ba11"/>
                          <pic:cNvPicPr>
                            <a:picLocks noChangeAspect="1"/>
                          </pic:cNvPicPr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C2C5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 xml:space="preserve">【答案】     6     </w:t>
            </w:r>
            <w:r>
              <w:rPr>
                <w:color w:val="FF0000"/>
              </w:rPr>
              <w:object>
                <v:shape id="_x0000_i1410" o:spt="75" alt="eqIdc84c3109c920463021b3b30f2d38cf68" type="#_x0000_t75" style="height:14.3pt;width:32.55pt;" o:ole="t" filled="f" o:preferrelative="t" stroked="f" coordsize="21600,21600">
                  <v:path/>
                  <v:fill on="f" focussize="0,0"/>
                  <v:stroke on="f" joinstyle="miter"/>
                  <v:imagedata r:id="rId385" o:title="eqIdc84c3109c920463021b3b30f2d38cf68"/>
                  <o:lock v:ext="edit" aspectratio="t"/>
                  <w10:wrap type="none"/>
                  <w10:anchorlock/>
                </v:shape>
                <o:OLEObject Type="Embed" ProgID="Equation.DSMT4" ShapeID="_x0000_i1410" DrawAspect="Content" ObjectID="_1468075911" r:id="rId384">
                  <o:LockedField>false</o:LockedField>
                </o:OLEObject>
              </w:object>
            </w:r>
          </w:p>
          <w:p w14:paraId="421E8C6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【详解】[1]根据称重法，物块受到的浮力</w:t>
            </w:r>
            <w:r>
              <w:rPr>
                <w:color w:val="FF0000"/>
              </w:rPr>
              <w:object>
                <v:shape id="_x0000_i1411" o:spt="75" alt="eqId36f58731a785d3b943c1ee674285b0cd" type="#_x0000_t75" style="height:16.5pt;width:132pt;" o:ole="t" filled="f" o:preferrelative="t" stroked="f" coordsize="21600,21600">
                  <v:path/>
                  <v:fill on="f" focussize="0,0"/>
                  <v:stroke on="f" joinstyle="miter"/>
                  <v:imagedata r:id="rId387" o:title="eqId36f58731a785d3b943c1ee674285b0cd"/>
                  <o:lock v:ext="edit" aspectratio="t"/>
                  <w10:wrap type="none"/>
                  <w10:anchorlock/>
                </v:shape>
                <o:OLEObject Type="Embed" ProgID="Equation.DSMT4" ShapeID="_x0000_i1411" DrawAspect="Content" ObjectID="_1468075912" r:id="rId386">
                  <o:LockedField>false</o:LockedField>
                </o:OLEObject>
              </w:object>
            </w:r>
          </w:p>
          <w:p w14:paraId="3587B4D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[2]物体排开水的体积为</w:t>
            </w:r>
            <w:r>
              <w:rPr>
                <w:color w:val="FF0000"/>
              </w:rPr>
              <w:object>
                <v:shape id="_x0000_i1412" o:spt="75" alt="eqIda16f64a6005f94f3b7ca2a1f82a086e2" type="#_x0000_t75" style="height:31.65pt;width:212.05pt;" o:ole="t" filled="f" o:preferrelative="t" stroked="f" coordsize="21600,21600">
                  <v:path/>
                  <v:fill on="f" focussize="0,0"/>
                  <v:stroke on="f" joinstyle="miter"/>
                  <v:imagedata r:id="rId389" o:title="eqIda16f64a6005f94f3b7ca2a1f82a086e2"/>
                  <o:lock v:ext="edit" aspectratio="t"/>
                  <w10:wrap type="none"/>
                  <w10:anchorlock/>
                </v:shape>
                <o:OLEObject Type="Embed" ProgID="Equation.DSMT4" ShapeID="_x0000_i1412" DrawAspect="Content" ObjectID="_1468075913" r:id="rId388">
                  <o:LockedField>false</o:LockedField>
                </o:OLEObject>
              </w:object>
            </w:r>
          </w:p>
          <w:p w14:paraId="3B0069A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．如图所示是认识浮力的探究实验。</w:t>
            </w:r>
          </w:p>
          <w:p w14:paraId="29C44CB1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33600" cy="1619250"/>
                  <wp:effectExtent l="0" t="0" r="0" b="11430"/>
                  <wp:docPr id="100053" name="图片 100053" descr="@@@e900edd7-0490-483b-9a8c-73897631cd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e900edd7-0490-483b-9a8c-73897631cd56"/>
                          <pic:cNvPicPr>
                            <a:picLocks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C316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(1)将物体悬挂在弹簧测力计下端时，如图甲所示，物重</w:t>
            </w:r>
            <w:r>
              <w:object>
                <v:shape id="_x0000_i1413" o:spt="75" alt="eqIdff33c8b5cd9a2143d0d0367ef322cbea" type="#_x0000_t75" style="height:10.55pt;width:16.7pt;" o:ole="t" filled="f" o:preferrelative="t" stroked="f" coordsize="21600,21600">
                  <v:path/>
                  <v:fill on="f" focussize="0,0"/>
                  <v:stroke on="f" joinstyle="miter"/>
                  <v:imagedata r:id="rId392" o:title="eqIdff33c8b5cd9a2143d0d0367ef322cbea"/>
                  <o:lock v:ext="edit" aspectratio="t"/>
                  <w10:wrap type="none"/>
                  <w10:anchorlock/>
                </v:shape>
                <o:OLEObject Type="Embed" ProgID="Equation.DSMT4" ShapeID="_x0000_i1413" DrawAspect="Content" ObjectID="_1468075914" r:id="rId391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N。</w:t>
            </w:r>
          </w:p>
          <w:p w14:paraId="5254E77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(2)当用手向上托物体时，如图乙所示，手对物体向上的托力</w:t>
            </w:r>
            <w:r>
              <w:object>
                <v:shape id="_x0000_i1414" o:spt="75" alt="eqIdd54b9df12c1d7ee9a6d8069162b81e58" type="#_x0000_t75" style="height:15.85pt;width:21.95pt;" o:ole="t" filled="f" o:preferrelative="t" stroked="f" coordsize="21600,21600">
                  <v:path/>
                  <v:fill on="f" focussize="0,0"/>
                  <v:stroke on="f" joinstyle="miter"/>
                  <v:imagedata r:id="rId394" o:title="eqIdd54b9df12c1d7ee9a6d8069162b81e58"/>
                  <o:lock v:ext="edit" aspectratio="t"/>
                  <w10:wrap type="none"/>
                  <w10:anchorlock/>
                </v:shape>
                <o:OLEObject Type="Embed" ProgID="Equation.DSMT4" ShapeID="_x0000_i1414" DrawAspect="Content" ObjectID="_1468075915" r:id="rId39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N。</w:t>
            </w:r>
          </w:p>
          <w:p w14:paraId="0F33B10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(3)当物体浸入水中后，如图丙。将图丙与图甲、乙对照，说明水对物体也有向上的托力，即浮力。水对物体的浮力</w:t>
            </w:r>
            <w:r>
              <w:object>
                <v:shape id="_x0000_i1415" o:spt="75" alt="eqIdd80bc9374d1f09333a74b163ecc53599" type="#_x0000_t75" style="height:16.25pt;width:24.6pt;" o:ole="t" filled="f" o:preferrelative="t" stroked="f" coordsize="21600,21600">
                  <v:path/>
                  <v:fill on="f" focussize="0,0"/>
                  <v:stroke on="f" joinstyle="miter"/>
                  <v:imagedata r:id="rId396" o:title="eqIdd80bc9374d1f09333a74b163ecc53599"/>
                  <o:lock v:ext="edit" aspectratio="t"/>
                  <w10:wrap type="none"/>
                  <w10:anchorlock/>
                </v:shape>
                <o:OLEObject Type="Embed" ProgID="Equation.DSMT4" ShapeID="_x0000_i1415" DrawAspect="Content" ObjectID="_1468075916" r:id="rId395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N。</w:t>
            </w:r>
          </w:p>
          <w:p w14:paraId="76C6F95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(4)实验建立浮力概念的物理方法是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</w:t>
            </w:r>
          </w:p>
          <w:p w14:paraId="2EBD69B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【答案】(1)4</w:t>
            </w:r>
          </w:p>
          <w:p w14:paraId="1000D54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(2)2</w:t>
            </w:r>
          </w:p>
          <w:p w14:paraId="78AA873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(3)1</w:t>
            </w:r>
          </w:p>
          <w:p w14:paraId="2393400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(4)类比法</w:t>
            </w:r>
          </w:p>
          <w:p w14:paraId="47FEB1F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【详解】（1）图甲中，将物体悬挂在弹簧测力计下，此时弹簧测力计测的是物体的重力，物重等于弹簧测力计的示数，即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</w:t>
            </w:r>
            <w:r>
              <w:rPr>
                <w:color w:val="FF0000"/>
                <w:sz w:val="21"/>
              </w:rPr>
              <w:t>=4N。</w:t>
            </w:r>
          </w:p>
          <w:p w14:paraId="362B02E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（2）图乙中，弹簧测力计的示数为2N，与甲图相比，测力计示数减小了4N-2N=2N，弹簧测力计减小的示数即为手对物体向上托的力，则手对物体向上的托力为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color w:val="FF0000"/>
                <w:sz w:val="21"/>
              </w:rPr>
              <w:t>=2N。</w:t>
            </w:r>
          </w:p>
          <w:p w14:paraId="723E3BE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（3）将丙实验与甲、乙实验对照，说明水对重物产生了向上的托力，即浮力，在图丙中，弹簧测力计的示数为3N，则水对物体的浮力</w:t>
            </w:r>
            <w:r>
              <w:rPr>
                <w:color w:val="FF0000"/>
              </w:rPr>
              <w:object>
                <v:shape id="_x0000_i1416" o:spt="75" alt="eqIda1ccb8d1c1075435910f4b2eb16a5228" type="#_x0000_t75" style="height:15.2pt;width:111.75pt;" o:ole="t" filled="f" o:preferrelative="t" stroked="f" coordsize="21600,21600">
                  <v:path/>
                  <v:fill on="f" focussize="0,0"/>
                  <v:stroke on="f" joinstyle="miter"/>
                  <v:imagedata r:id="rId398" o:title="eqIda1ccb8d1c1075435910f4b2eb16a5228"/>
                  <o:lock v:ext="edit" aspectratio="t"/>
                  <w10:wrap type="none"/>
                  <w10:anchorlock/>
                </v:shape>
                <o:OLEObject Type="Embed" ProgID="Equation.DSMT4" ShapeID="_x0000_i1416" DrawAspect="Content" ObjectID="_1468075917" r:id="rId397">
                  <o:LockedField>false</o:LockedField>
                </o:OLEObject>
              </w:object>
            </w:r>
          </w:p>
          <w:p w14:paraId="01A417C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4）本实验中，手托重物时测力计的示数减小，说明手对重物有向上的托力，把重物浸入液体中，测力计的示数也减小，通过类比的方法可知，液体对重物也有向上的托力（即浮力），所以实验建立浮力概念的物理方法是类比法。</w:t>
            </w:r>
          </w:p>
          <w:p w14:paraId="5B3CCC3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．在弹簧测力计下挂一圆柱体，从盛水的烧杯上方某一高度缓慢下降，圆柱体浸没后继续下降，直到圆柱体底面与烧杯底部接触为止。如图所示是圆柱体下降过程中弹簧测力计读数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随圆柱体下降高度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变化的图象。求：（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取值10N/kg，在此过程中水面上升高度可忽略不计）</w:t>
            </w:r>
          </w:p>
          <w:p w14:paraId="4034CA8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38400" cy="1495425"/>
                  <wp:effectExtent l="0" t="0" r="0" b="13335"/>
                  <wp:docPr id="100081" name="图片 100081" descr="@@@b08c4587-ff35-45b6-b434-b089b0a1aa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b08c4587-ff35-45b6-b434-b089b0a1aae9"/>
                          <pic:cNvPicPr>
                            <a:picLocks noChangeAspect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C5B6C7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(1)圆柱体受到的重力？</w:t>
            </w:r>
          </w:p>
          <w:p w14:paraId="5CAF016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(2)完全浸没时，圆柱体受到的浮力？</w:t>
            </w:r>
          </w:p>
          <w:p w14:paraId="01A5632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(3)圆柱体的体积？</w:t>
            </w:r>
          </w:p>
          <w:p w14:paraId="58AE7F0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(4)圆柱体的密度？</w:t>
            </w:r>
          </w:p>
          <w:p w14:paraId="6A70D83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【答案】(1)12N</w:t>
            </w:r>
            <w:r>
              <w:rPr>
                <w:rFonts w:hint="eastAsia"/>
                <w:color w:val="FF0000"/>
                <w:sz w:val="21"/>
                <w:lang w:val="en-US" w:eastAsia="zh-CN"/>
              </w:rPr>
              <w:t xml:space="preserve">  </w:t>
            </w:r>
            <w:r>
              <w:rPr>
                <w:color w:val="FF0000"/>
                <w:sz w:val="21"/>
              </w:rPr>
              <w:t>(2)8N</w:t>
            </w:r>
            <w:r>
              <w:rPr>
                <w:rFonts w:hint="eastAsia"/>
                <w:color w:val="FF0000"/>
                <w:sz w:val="21"/>
                <w:lang w:val="en-US" w:eastAsia="zh-CN"/>
              </w:rPr>
              <w:t xml:space="preserve">   </w:t>
            </w:r>
            <w:r>
              <w:rPr>
                <w:color w:val="FF0000"/>
                <w:sz w:val="21"/>
              </w:rPr>
              <w:t>(3)8×10</w:t>
            </w:r>
            <w:r>
              <w:rPr>
                <w:color w:val="FF0000"/>
                <w:sz w:val="21"/>
                <w:vertAlign w:val="superscript"/>
              </w:rPr>
              <w:t>-4</w:t>
            </w:r>
            <w:r>
              <w:rPr>
                <w:color w:val="FF0000"/>
                <w:sz w:val="21"/>
              </w:rPr>
              <w:t>m</w:t>
            </w:r>
            <w:r>
              <w:rPr>
                <w:color w:val="FF0000"/>
                <w:sz w:val="21"/>
                <w:vertAlign w:val="superscript"/>
              </w:rPr>
              <w:t>3</w:t>
            </w:r>
            <w:r>
              <w:rPr>
                <w:rFonts w:hint="eastAsia"/>
                <w:color w:val="FF0000"/>
                <w:sz w:val="21"/>
                <w:vertAlign w:val="superscript"/>
                <w:lang w:val="en-US" w:eastAsia="zh-CN"/>
              </w:rPr>
              <w:t xml:space="preserve">   </w:t>
            </w:r>
            <w:r>
              <w:rPr>
                <w:color w:val="FF0000"/>
                <w:sz w:val="21"/>
              </w:rPr>
              <w:t>(4)1.5×10</w:t>
            </w:r>
            <w:r>
              <w:rPr>
                <w:color w:val="FF0000"/>
                <w:sz w:val="21"/>
                <w:vertAlign w:val="superscript"/>
              </w:rPr>
              <w:t>3</w:t>
            </w:r>
            <w:r>
              <w:rPr>
                <w:color w:val="FF0000"/>
                <w:sz w:val="21"/>
              </w:rPr>
              <w:t>kg/m</w:t>
            </w:r>
            <w:r>
              <w:rPr>
                <w:color w:val="FF0000"/>
                <w:sz w:val="21"/>
                <w:vertAlign w:val="superscript"/>
              </w:rPr>
              <w:t>3</w:t>
            </w:r>
          </w:p>
          <w:p w14:paraId="0F4D850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【详解】（1）由图象可知，当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h</w:t>
            </w:r>
            <w:r>
              <w:rPr>
                <w:color w:val="FF0000"/>
                <w:sz w:val="21"/>
              </w:rPr>
              <w:t>=0时，弹簧测力计示数为12N，此时圆柱体处于空气中，根据二力平衡条件可知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拉</w:t>
            </w:r>
            <w:r>
              <w:rPr>
                <w:color w:val="FF0000"/>
                <w:sz w:val="21"/>
              </w:rPr>
              <w:t>=12N</w:t>
            </w:r>
          </w:p>
          <w:p w14:paraId="16D13FC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（2）从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h</w:t>
            </w:r>
            <w:r>
              <w:rPr>
                <w:color w:val="FF0000"/>
                <w:sz w:val="21"/>
              </w:rPr>
              <w:t>=7cm开始，弹簧测力计示数不变，说明此时圆柱体已经浸没在水中，对圆柱体受力分析，根据平衡关系可知圆柱体受到的浮力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</w:t>
            </w:r>
            <w:r>
              <w:rPr>
                <w:color w:val="FF0000"/>
                <w:sz w:val="21"/>
              </w:rPr>
              <w:t>﹣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拉</w:t>
            </w:r>
            <w:r>
              <w:rPr>
                <w:color w:val="FF0000"/>
                <w:sz w:val="21"/>
              </w:rPr>
              <w:t>=12N﹣4N=8N</w:t>
            </w:r>
          </w:p>
          <w:p w14:paraId="1F31DE1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（3）由阿基米德原理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液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gV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排</w:t>
            </w:r>
            <w:r>
              <w:rPr>
                <w:color w:val="FF0000"/>
                <w:sz w:val="21"/>
              </w:rPr>
              <w:t>得物体排开液体的体积</w:t>
            </w:r>
            <w:r>
              <w:rPr>
                <w:color w:val="FF0000"/>
              </w:rPr>
              <w:object>
                <v:shape id="_x0000_i1417" o:spt="75" alt="eqId0371e07b06440377f91dd35c8c7e39cb" type="#_x0000_t75" style="height:31.95pt;width:220pt;" o:ole="t" filled="f" o:preferrelative="t" stroked="f" coordsize="21600,21600">
                  <v:path/>
                  <v:fill on="f" focussize="0,0"/>
                  <v:stroke on="f" joinstyle="miter"/>
                  <v:imagedata r:id="rId401" o:title="eqId0371e07b06440377f91dd35c8c7e39cb"/>
                  <o:lock v:ext="edit" aspectratio="t"/>
                  <w10:wrap type="none"/>
                  <w10:anchorlock/>
                </v:shape>
                <o:OLEObject Type="Embed" ProgID="Equation.DSMT4" ShapeID="_x0000_i1417" DrawAspect="Content" ObjectID="_1468075918" r:id="rId400">
                  <o:LockedField>false</o:LockedField>
                </o:OLEObject>
              </w:object>
            </w:r>
          </w:p>
          <w:p w14:paraId="438FA55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因为物体全部浸没，所以物体的体积等于排开液体的体积，即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V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物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V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排</w:t>
            </w:r>
            <w:r>
              <w:rPr>
                <w:color w:val="FF0000"/>
                <w:sz w:val="21"/>
              </w:rPr>
              <w:t>=8×10</w:t>
            </w:r>
            <w:r>
              <w:rPr>
                <w:color w:val="FF0000"/>
                <w:sz w:val="21"/>
                <w:vertAlign w:val="superscript"/>
              </w:rPr>
              <w:t>-4</w:t>
            </w:r>
            <w:r>
              <w:rPr>
                <w:color w:val="FF0000"/>
                <w:sz w:val="21"/>
              </w:rPr>
              <w:t>m</w:t>
            </w:r>
            <w:r>
              <w:rPr>
                <w:color w:val="FF0000"/>
                <w:sz w:val="21"/>
                <w:vertAlign w:val="superscript"/>
              </w:rPr>
              <w:t>3</w:t>
            </w:r>
          </w:p>
          <w:p w14:paraId="38F0004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（4）物体的质量</w:t>
            </w:r>
            <w:r>
              <w:rPr>
                <w:color w:val="FF0000"/>
              </w:rPr>
              <w:object>
                <v:shape id="_x0000_i1418" o:spt="75" alt="eqId9f277ba0f39451fedb26d82b1538bb79" type="#_x0000_t75" style="height:28.95pt;width:112.6pt;" o:ole="t" filled="f" o:preferrelative="t" stroked="f" coordsize="21600,21600">
                  <v:path/>
                  <v:fill on="f" focussize="0,0"/>
                  <v:stroke on="f" joinstyle="miter"/>
                  <v:imagedata r:id="rId403" o:title="eqId9f277ba0f39451fedb26d82b1538bb79"/>
                  <o:lock v:ext="edit" aspectratio="t"/>
                  <w10:wrap type="none"/>
                  <w10:anchorlock/>
                </v:shape>
                <o:OLEObject Type="Embed" ProgID="Equation.DSMT4" ShapeID="_x0000_i1418" DrawAspect="Content" ObjectID="_1468075919" r:id="rId402">
                  <o:LockedField>false</o:LockedField>
                </o:OLEObject>
              </w:object>
            </w:r>
          </w:p>
          <w:p w14:paraId="47713BE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圆柱体的密度</w:t>
            </w:r>
            <w:r>
              <w:rPr>
                <w:color w:val="FF0000"/>
              </w:rPr>
              <w:object>
                <v:shape id="_x0000_i1419" o:spt="75" alt="eqIdb7ee5351c354bf505d49e580513f9588" type="#_x0000_t75" style="height:30.7pt;width:159.25pt;" o:ole="t" filled="f" o:preferrelative="t" stroked="f" coordsize="21600,21600">
                  <v:path/>
                  <v:fill on="f" focussize="0,0"/>
                  <v:stroke on="f" joinstyle="miter"/>
                  <v:imagedata r:id="rId405" o:title="eqIdb7ee5351c354bf505d49e580513f9588"/>
                  <o:lock v:ext="edit" aspectratio="t"/>
                  <w10:wrap type="none"/>
                  <w10:anchorlock/>
                </v:shape>
                <o:OLEObject Type="Embed" ProgID="Equation.DSMT4" ShapeID="_x0000_i1419" DrawAspect="Content" ObjectID="_1468075920" r:id="rId404">
                  <o:LockedField>false</o:LockedField>
                </o:OLEObject>
              </w:object>
            </w:r>
          </w:p>
          <w:p w14:paraId="7A76E66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．如图所示，将一块实心柱形金属块浸没在水中，金属块上、下表面受到水的压力分别为</w:t>
            </w:r>
            <w:r>
              <w:object>
                <v:shape id="_x0000_i1420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07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420" DrawAspect="Content" ObjectID="_1468075921" r:id="rId406">
                  <o:LockedField>false</o:LockedField>
                </o:OLEObject>
              </w:object>
            </w:r>
            <w:r>
              <w:rPr>
                <w:sz w:val="21"/>
              </w:rPr>
              <w:t>、</w:t>
            </w:r>
            <w:r>
              <w:object>
                <v:shape id="_x0000_i1421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40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421" DrawAspect="Content" ObjectID="_1468075922" r:id="rId408">
                  <o:LockedField>false</o:LockedField>
                </o:OLEObject>
              </w:object>
            </w:r>
            <w:r>
              <w:rPr>
                <w:sz w:val="21"/>
              </w:rPr>
              <w:t>。金属块在水中下沉过程中，下列说法中正确的是（　　）</w:t>
            </w:r>
          </w:p>
          <w:p w14:paraId="36A5C73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1019175"/>
                  <wp:effectExtent l="0" t="0" r="1905" b="1905"/>
                  <wp:docPr id="100029" name="图片 100029" descr="@@@21681cb9-c0db-4eba-b8d7-378c6049e5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21681cb9-c0db-4eba-b8d7-378c6049e5fc"/>
                          <pic:cNvPicPr>
                            <a:picLocks noChangeAspect="1"/>
                          </pic:cNvPicPr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14BF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422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07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422" DrawAspect="Content" ObjectID="_1468075923" r:id="rId411">
                  <o:LockedField>false</o:LockedField>
                </o:OLEObject>
              </w:object>
            </w:r>
            <w:r>
              <w:rPr>
                <w:sz w:val="21"/>
              </w:rPr>
              <w:t>变小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423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40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423" DrawAspect="Content" ObjectID="_1468075924" r:id="rId412">
                  <o:LockedField>false</o:LockedField>
                </o:OLEObject>
              </w:object>
            </w:r>
            <w:r>
              <w:rPr>
                <w:sz w:val="21"/>
              </w:rPr>
              <w:t>不变</w:t>
            </w:r>
          </w:p>
          <w:p w14:paraId="274550B3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424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40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424" DrawAspect="Content" ObjectID="_1468075925" r:id="rId413">
                  <o:LockedField>false</o:LockedField>
                </o:OLEObject>
              </w:object>
            </w:r>
            <w:r>
              <w:rPr>
                <w:sz w:val="21"/>
              </w:rPr>
              <w:t>与</w:t>
            </w:r>
            <w:r>
              <w:object>
                <v:shape id="_x0000_i1425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07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425" DrawAspect="Content" ObjectID="_1468075926" r:id="rId414">
                  <o:LockedField>false</o:LockedField>
                </o:OLEObject>
              </w:object>
            </w:r>
            <w:r>
              <w:rPr>
                <w:sz w:val="21"/>
              </w:rPr>
              <w:t>的差值变大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426" o:spt="75" alt="eqIda3fb78c5f885034612c0e030b920143d" type="#_x0000_t75" style="height:16.5pt;width:12.3pt;" o:ole="t" filled="f" o:preferrelative="t" stroked="f" coordsize="21600,21600">
                  <v:path/>
                  <v:fill on="f" focussize="0,0"/>
                  <v:stroke on="f" joinstyle="miter"/>
                  <v:imagedata r:id="rId409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426" DrawAspect="Content" ObjectID="_1468075927" r:id="rId415">
                  <o:LockedField>false</o:LockedField>
                </o:OLEObject>
              </w:object>
            </w:r>
            <w:r>
              <w:rPr>
                <w:sz w:val="21"/>
              </w:rPr>
              <w:t>与</w:t>
            </w:r>
            <w:r>
              <w:object>
                <v:shape id="_x0000_i1427" o:spt="75" alt="eqIdf5076289823db419f94e9c0c8f4aafd9" type="#_x0000_t75" style="height:15.35pt;width:11.4pt;" o:ole="t" filled="f" o:preferrelative="t" stroked="f" coordsize="21600,21600">
                  <v:path/>
                  <v:fill on="f" focussize="0,0"/>
                  <v:stroke on="f" joinstyle="miter"/>
                  <v:imagedata r:id="rId407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427" DrawAspect="Content" ObjectID="_1468075928" r:id="rId416">
                  <o:LockedField>false</o:LockedField>
                </o:OLEObject>
              </w:object>
            </w:r>
            <w:r>
              <w:rPr>
                <w:sz w:val="21"/>
              </w:rPr>
              <w:t>的差值不变</w:t>
            </w:r>
          </w:p>
          <w:p w14:paraId="6C53C476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【答案】D</w:t>
            </w:r>
          </w:p>
          <w:p w14:paraId="725E130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【详解】金属块浸没在水中，金属块在水中下沉过程中，深度增加，根据</w:t>
            </w:r>
            <w:r>
              <w:rPr>
                <w:i/>
                <w:color w:val="FF0000"/>
                <w:sz w:val="21"/>
              </w:rPr>
              <w:t>F</w:t>
            </w:r>
            <w:r>
              <w:rPr>
                <w:color w:val="FF0000"/>
                <w:sz w:val="21"/>
              </w:rPr>
              <w:t xml:space="preserve">= </w:t>
            </w:r>
            <w:r>
              <w:rPr>
                <w:i/>
                <w:color w:val="FF0000"/>
                <w:sz w:val="21"/>
              </w:rPr>
              <w:t>pS</w:t>
            </w:r>
            <w:r>
              <w:rPr>
                <w:color w:val="FF0000"/>
                <w:sz w:val="21"/>
              </w:rPr>
              <w:t xml:space="preserve"> = </w:t>
            </w:r>
            <w:r>
              <w:rPr>
                <w:i/>
                <w:color w:val="FF0000"/>
                <w:sz w:val="21"/>
              </w:rPr>
              <w:t>pghS</w:t>
            </w:r>
            <w:r>
              <w:rPr>
                <w:color w:val="FF0000"/>
                <w:sz w:val="21"/>
              </w:rPr>
              <w:t>知金属块上、下表面受到水 的压力都增加；金属块在水中下沉过程中，液体的密度相等，金属块排开水的体积相等，根据</w:t>
            </w:r>
            <w:r>
              <w:rPr>
                <w:i/>
                <w:color w:val="FF0000"/>
                <w:sz w:val="21"/>
              </w:rPr>
              <w:t>F</w:t>
            </w:r>
            <w:r>
              <w:rPr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i/>
                <w:color w:val="FF0000"/>
                <w:sz w:val="21"/>
              </w:rPr>
              <w:t>ρ</w:t>
            </w:r>
            <w:r>
              <w:rPr>
                <w:i/>
                <w:color w:val="FF0000"/>
                <w:sz w:val="21"/>
                <w:vertAlign w:val="subscript"/>
              </w:rPr>
              <w:t>液</w:t>
            </w:r>
            <w:r>
              <w:rPr>
                <w:i/>
                <w:color w:val="FF0000"/>
                <w:sz w:val="21"/>
              </w:rPr>
              <w:t>gV</w:t>
            </w:r>
            <w:r>
              <w:rPr>
                <w:i/>
                <w:color w:val="FF0000"/>
                <w:sz w:val="21"/>
                <w:vertAlign w:val="subscript"/>
              </w:rPr>
              <w:t>排</w:t>
            </w:r>
            <w:r>
              <w:rPr>
                <w:color w:val="FF0000"/>
                <w:sz w:val="21"/>
              </w:rPr>
              <w:t>可知金属块受到的浮力相等，根据浮力的产生原因可知，上表面与下表面的压力差等于浮力的大小，所以</w:t>
            </w:r>
            <w:r>
              <w:rPr>
                <w:i/>
                <w:color w:val="FF0000"/>
                <w:sz w:val="21"/>
              </w:rPr>
              <w:t>F</w:t>
            </w:r>
            <w:r>
              <w:rPr>
                <w:i/>
                <w:color w:val="FF0000"/>
                <w:sz w:val="21"/>
                <w:vertAlign w:val="subscript"/>
              </w:rPr>
              <w:t>2</w:t>
            </w:r>
            <w:r>
              <w:rPr>
                <w:color w:val="FF0000"/>
                <w:sz w:val="21"/>
              </w:rPr>
              <w:t>与</w:t>
            </w:r>
            <w:r>
              <w:rPr>
                <w:i/>
                <w:color w:val="FF0000"/>
                <w:sz w:val="21"/>
              </w:rPr>
              <w:t>F</w:t>
            </w:r>
            <w:r>
              <w:rPr>
                <w:i/>
                <w:color w:val="FF0000"/>
                <w:sz w:val="21"/>
                <w:vertAlign w:val="subscript"/>
              </w:rPr>
              <w:t>1</w:t>
            </w:r>
            <w:r>
              <w:rPr>
                <w:color w:val="FF0000"/>
                <w:sz w:val="21"/>
              </w:rPr>
              <w:t xml:space="preserve">的差值不变，故ABC错误，故D正确。 </w:t>
            </w:r>
          </w:p>
          <w:p w14:paraId="306AB25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故选D。</w:t>
            </w:r>
          </w:p>
          <w:p w14:paraId="1D3D831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．如图所示，浸没在液体中的圆柱体，上表面受到液体的压力为</w:t>
            </w:r>
            <w:r>
              <w:object>
                <v:shape id="_x0000_i1428" o:spt="75" alt="eqId7f0e5bd96ec821793375497996838ba6" type="#_x0000_t75" style="height:16.45pt;width:20.2pt;" o:ole="t" filled="f" o:preferrelative="t" stroked="f" coordsize="21600,21600">
                  <v:path/>
                  <v:fill on="f" focussize="0,0"/>
                  <v:stroke on="f" joinstyle="miter"/>
                  <v:imagedata r:id="rId418" o:title="eqId7f0e5bd96ec821793375497996838ba6"/>
                  <o:lock v:ext="edit" aspectratio="t"/>
                  <w10:wrap type="none"/>
                  <w10:anchorlock/>
                </v:shape>
                <o:OLEObject Type="Embed" ProgID="Equation.DSMT4" ShapeID="_x0000_i1428" DrawAspect="Content" ObjectID="_1468075929" r:id="rId417">
                  <o:LockedField>false</o:LockedField>
                </o:OLEObject>
              </w:object>
            </w:r>
            <w:r>
              <w:rPr>
                <w:sz w:val="21"/>
              </w:rPr>
              <w:t>，下表面受到液体的压力为</w:t>
            </w:r>
            <w:r>
              <w:object>
                <v:shape id="_x0000_i1429" o:spt="75" alt="eqIdb59a593cbf03cbef462f2c05e01932f2" type="#_x0000_t75" style="height:16.35pt;width:21.1pt;" o:ole="t" filled="f" o:preferrelative="t" stroked="f" coordsize="21600,21600">
                  <v:path/>
                  <v:fill on="f" focussize="0,0"/>
                  <v:stroke on="f" joinstyle="miter"/>
                  <v:imagedata r:id="rId420" o:title="eqIdb59a593cbf03cbef462f2c05e01932f2"/>
                  <o:lock v:ext="edit" aspectratio="t"/>
                  <w10:wrap type="none"/>
                  <w10:anchorlock/>
                </v:shape>
                <o:OLEObject Type="Embed" ProgID="Equation.DSMT4" ShapeID="_x0000_i1429" DrawAspect="Content" ObjectID="_1468075930" r:id="rId419">
                  <o:LockedField>false</o:LockedField>
                </o:OLEObject>
              </w:object>
            </w:r>
            <w:r>
              <w:rPr>
                <w:sz w:val="21"/>
              </w:rPr>
              <w:t>，所受浮力为</w:t>
            </w:r>
            <w:r>
              <w:object>
                <v:shape id="_x0000_i1430" o:spt="75" alt="eqId7f981379c4666a67b48257939444ca27" type="#_x0000_t75" style="height:16.2pt;width:14.95pt;" o:ole="t" filled="f" o:preferrelative="t" stroked="f" coordsize="21600,21600">
                  <v:path/>
                  <v:fill on="f" focussize="0,0"/>
                  <v:stroke on="f" joinstyle="miter"/>
                  <v:imagedata r:id="rId422" o:title="eqId7f981379c4666a67b48257939444ca27"/>
                  <o:lock v:ext="edit" aspectratio="t"/>
                  <w10:wrap type="none"/>
                  <w10:anchorlock/>
                </v:shape>
                <o:OLEObject Type="Embed" ProgID="Equation.DSMT4" ShapeID="_x0000_i1430" DrawAspect="Content" ObjectID="_1468075931" r:id="rId421">
                  <o:LockedField>false</o:LockedField>
                </o:OLEObject>
              </w:object>
            </w:r>
            <w:r>
              <w:rPr>
                <w:sz w:val="21"/>
              </w:rPr>
              <w:t>；则下列大小关系判断一定正确的是（　　）</w:t>
            </w:r>
          </w:p>
          <w:p w14:paraId="2C843B14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971550" cy="895350"/>
                  <wp:effectExtent l="0" t="0" r="3810" b="3810"/>
                  <wp:docPr id="100031" name="图片 100031" descr="@@@b10f559e-e2d0-4652-ad3b-c2c40b5645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b10f559e-e2d0-4652-ad3b-c2c40b5645a7"/>
                          <pic:cNvPicPr>
                            <a:picLocks noChangeAspect="1"/>
                          </pic:cNvPicPr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D478B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object>
                <v:shape id="_x0000_i1431" o:spt="75" alt="eqIde4531a2370583de40bd26468a968fdda" type="#_x0000_t75" style="height:16.35pt;width:50.1pt;" o:ole="t" filled="f" o:preferrelative="t" stroked="f" coordsize="21600,21600">
                  <v:path/>
                  <v:fill on="f" focussize="0,0"/>
                  <v:stroke on="f" joinstyle="miter"/>
                  <v:imagedata r:id="rId425" o:title="eqIde4531a2370583de40bd26468a968fdda"/>
                  <o:lock v:ext="edit" aspectratio="t"/>
                  <w10:wrap type="none"/>
                  <w10:anchorlock/>
                </v:shape>
                <o:OLEObject Type="Embed" ProgID="Equation.DSMT4" ShapeID="_x0000_i1431" DrawAspect="Content" ObjectID="_1468075932" r:id="rId424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</w:t>
            </w:r>
            <w:r>
              <w:object>
                <v:shape id="_x0000_i1432" o:spt="75" alt="eqId51603e2e5c067e25d51ae9b01ecdd71d" type="#_x0000_t75" style="height:17.15pt;width:44.85pt;" o:ole="t" filled="f" o:preferrelative="t" stroked="f" coordsize="21600,21600">
                  <v:path/>
                  <v:fill on="f" focussize="0,0"/>
                  <v:stroke on="f" joinstyle="miter"/>
                  <v:imagedata r:id="rId427" o:title="eqId51603e2e5c067e25d51ae9b01ecdd71d"/>
                  <o:lock v:ext="edit" aspectratio="t"/>
                  <w10:wrap type="none"/>
                  <w10:anchorlock/>
                </v:shape>
                <o:OLEObject Type="Embed" ProgID="Equation.DSMT4" ShapeID="_x0000_i1432" DrawAspect="Content" ObjectID="_1468075933" r:id="rId426">
                  <o:LockedField>false</o:LockedField>
                </o:OLEObject>
              </w:object>
            </w:r>
          </w:p>
          <w:p w14:paraId="1CD46D5F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433" o:spt="75" alt="eqId12f73a7ea9c872b477f3b57a3d5085fd" type="#_x0000_t75" style="height:17.15pt;width:44.85pt;" o:ole="t" filled="f" o:preferrelative="t" stroked="f" coordsize="21600,21600">
                  <v:path/>
                  <v:fill on="f" focussize="0,0"/>
                  <v:stroke on="f" joinstyle="miter"/>
                  <v:imagedata r:id="rId429" o:title="eqId12f73a7ea9c872b477f3b57a3d5085fd"/>
                  <o:lock v:ext="edit" aspectratio="t"/>
                  <w10:wrap type="none"/>
                  <w10:anchorlock/>
                </v:shape>
                <o:OLEObject Type="Embed" ProgID="Equation.DSMT4" ShapeID="_x0000_i1433" DrawAspect="Content" ObjectID="_1468075934" r:id="rId428">
                  <o:LockedField>false</o:LockedField>
                </o:OLEObject>
              </w:objec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</w:t>
            </w:r>
            <w:r>
              <w:object>
                <v:shape id="_x0000_i1434" o:spt="75" alt="eqIdbca2980ec9b5b6bcd8cf2fe863b671c7" type="#_x0000_t75" style="height:16.5pt;width:72.1pt;" o:ole="t" filled="f" o:preferrelative="t" stroked="f" coordsize="21600,21600">
                  <v:path/>
                  <v:fill on="f" focussize="0,0"/>
                  <v:stroke on="f" joinstyle="miter"/>
                  <v:imagedata r:id="rId431" o:title="eqIdbca2980ec9b5b6bcd8cf2fe863b671c7"/>
                  <o:lock v:ext="edit" aspectratio="t"/>
                  <w10:wrap type="none"/>
                  <w10:anchorlock/>
                </v:shape>
                <o:OLEObject Type="Embed" ProgID="Equation.DSMT4" ShapeID="_x0000_i1434" DrawAspect="Content" ObjectID="_1468075935" r:id="rId430">
                  <o:LockedField>false</o:LockedField>
                </o:OLEObject>
              </w:object>
            </w:r>
          </w:p>
          <w:p w14:paraId="7C4B8ED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【答案】B</w:t>
            </w:r>
          </w:p>
          <w:p w14:paraId="1E5D573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【详解】根据浮力产生的原因可得，浸没在液体中的圆柱体所受浮力为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向上</w:t>
            </w:r>
            <w:r>
              <w:rPr>
                <w:color w:val="FF0000"/>
                <w:sz w:val="21"/>
              </w:rPr>
              <w:t>﹣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向下</w:t>
            </w:r>
            <w:r>
              <w:rPr>
                <w:color w:val="FF0000"/>
                <w:sz w:val="21"/>
              </w:rPr>
              <w:t>。所以，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向下</w:t>
            </w:r>
            <w:r>
              <w:rPr>
                <w:color w:val="FF0000"/>
                <w:sz w:val="21"/>
              </w:rPr>
              <w:t>一定小于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向上</w:t>
            </w:r>
            <w:r>
              <w:rPr>
                <w:color w:val="FF0000"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小于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向上</w:t>
            </w:r>
            <w:r>
              <w:rPr>
                <w:color w:val="FF0000"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可能大于、等于，也可能小于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向下</w:t>
            </w:r>
            <w:r>
              <w:rPr>
                <w:color w:val="FF0000"/>
                <w:sz w:val="21"/>
              </w:rPr>
              <w:t>，故ACD错误，B正确。</w:t>
            </w:r>
          </w:p>
          <w:p w14:paraId="1D41B7C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故选B。</w:t>
            </w:r>
          </w:p>
          <w:p w14:paraId="32D91E64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8</w:t>
            </w:r>
            <w:r>
              <w:rPr>
                <w:sz w:val="21"/>
              </w:rPr>
              <w:t>．如图所示，用针将重为3N的正方体小木块压入水中浸没，此木块上表面受到水的压力为10N，下表面受到水的压力为15N，则木块受到的浮力大小为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N；针对木块的压力为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N。</w:t>
            </w:r>
          </w:p>
          <w:p w14:paraId="037C254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76300" cy="1104900"/>
                  <wp:effectExtent l="0" t="0" r="7620" b="7620"/>
                  <wp:docPr id="100055" name="图片 100055" descr="@@@c88acdae-90bc-4aee-87f4-655a8ffb8a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c88acdae-90bc-4aee-87f4-655a8ffb8a6d"/>
                          <pic:cNvPicPr>
                            <a:picLocks noChangeAspect="1"/>
                          </pic:cNvPicPr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5F1B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     5     2</w:t>
            </w:r>
          </w:p>
          <w:p w14:paraId="422A218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【详解】[1]浮力产生的原因是物体在液体或气体中上下表面的压力差，所以木块受到的浮力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向上</w:t>
            </w:r>
            <w:r>
              <w:rPr>
                <w:color w:val="FF0000"/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向下</w:t>
            </w:r>
            <w:r>
              <w:rPr>
                <w:color w:val="FF0000"/>
                <w:sz w:val="21"/>
              </w:rPr>
              <w:t>=15N-10N=5N</w:t>
            </w:r>
          </w:p>
          <w:p w14:paraId="755E9A4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[2]小木块受到重力、压力和浮力，重力和压力的合力的大小与浮力的大小相等，针对木块的压力为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压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</w:t>
            </w:r>
            <w:r>
              <w:rPr>
                <w:color w:val="FF0000"/>
                <w:sz w:val="21"/>
              </w:rPr>
              <w:t>=5N-3N=2N</w:t>
            </w:r>
          </w:p>
          <w:p w14:paraId="39C9D73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9</w:t>
            </w:r>
            <w:r>
              <w:rPr>
                <w:sz w:val="21"/>
              </w:rPr>
              <w:t>．如图所示，将一长方体物块浸没在装有足够深的水的容器中，它的上表面受到的压力为1.8N，下表面受到的压力为3N，则该物块受到的浮力大小为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N，此时它排开水的质量为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rPr>
                <w:sz w:val="21"/>
              </w:rPr>
              <w:t>g。（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04AEED5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238250" cy="1400175"/>
                  <wp:effectExtent l="0" t="0" r="11430" b="1905"/>
                  <wp:docPr id="100057" name="图片 100057" descr="@@@48f3392e-a574-4f53-bf1b-174c04c5be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48f3392e-a574-4f53-bf1b-174c04c5be4c"/>
                          <pic:cNvPicPr>
                            <a:picLocks noChangeAspect="1"/>
                          </pic:cNvPicPr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6E72E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     1.2     120</w:t>
            </w:r>
          </w:p>
          <w:p w14:paraId="5B6F28C8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【详解】[1]由压力差法可得该物体受到的浮力大小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下</w:t>
            </w:r>
            <w:r>
              <w:rPr>
                <w:color w:val="FF0000"/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上</w:t>
            </w:r>
            <w:r>
              <w:rPr>
                <w:color w:val="FF0000"/>
                <w:sz w:val="21"/>
              </w:rPr>
              <w:t>=3N-1.8N=1.2N。</w:t>
            </w:r>
          </w:p>
          <w:p w14:paraId="0AA556B9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[2]由阿基米德原理可知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排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m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排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</w:t>
            </w:r>
            <w:r>
              <w:rPr>
                <w:color w:val="FF0000"/>
                <w:sz w:val="21"/>
              </w:rPr>
              <w:t>，所以该物体排开水的质量</w:t>
            </w:r>
            <w:r>
              <w:rPr>
                <w:color w:val="FF0000"/>
              </w:rPr>
              <w:object>
                <v:shape id="_x0000_i1435" o:spt="75" alt="eqId23a60912618397f6aee7b9bc0de3cc74" type="#_x0000_t75" style="height:29.9pt;width:191.8pt;" o:ole="t" filled="f" o:preferrelative="t" stroked="f" coordsize="21600,21600">
                  <v:path/>
                  <v:fill on="f" focussize="0,0"/>
                  <v:stroke on="f" joinstyle="miter"/>
                  <v:imagedata r:id="rId435" o:title="eqId23a60912618397f6aee7b9bc0de3cc74"/>
                  <o:lock v:ext="edit" aspectratio="t"/>
                  <w10:wrap type="none"/>
                  <w10:anchorlock/>
                </v:shape>
                <o:OLEObject Type="Embed" ProgID="Equation.DSMT4" ShapeID="_x0000_i1435" DrawAspect="Content" ObjectID="_1468075936" r:id="rId434">
                  <o:LockedField>false</o:LockedField>
                </o:OLEObject>
              </w:object>
            </w:r>
          </w:p>
          <w:p w14:paraId="11743F7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10</w:t>
            </w:r>
            <w:r>
              <w:rPr>
                <w:sz w:val="21"/>
              </w:rPr>
              <w:t>．如图所示，一个实心半球体浸没于水中，半球体的体积为</w:t>
            </w:r>
            <w:r>
              <w:object>
                <v:shape id="_x0000_i1436" o:spt="75" alt="eqIddb0576e14985b984253da124c39b1916" type="#_x0000_t75" style="height:13.85pt;width:52.75pt;" o:ole="t" filled="f" o:preferrelative="t" stroked="f" coordsize="21600,21600">
                  <v:path/>
                  <v:fill on="f" focussize="0,0"/>
                  <v:stroke on="f" joinstyle="miter"/>
                  <v:imagedata r:id="rId437" o:title="eqIddb0576e14985b984253da124c39b1916"/>
                  <o:lock v:ext="edit" aspectratio="t"/>
                  <w10:wrap type="none"/>
                  <w10:anchorlock/>
                </v:shape>
                <o:OLEObject Type="Embed" ProgID="Equation.DSMT4" ShapeID="_x0000_i1436" DrawAspect="Content" ObjectID="_1468075937" r:id="rId436">
                  <o:LockedField>false</o:LockedField>
                </o:OLEObject>
              </w:object>
            </w:r>
            <w:r>
              <w:rPr>
                <w:sz w:val="21"/>
              </w:rPr>
              <w:t>，下表面的面积为</w:t>
            </w:r>
            <w:r>
              <w:object>
                <v:shape id="_x0000_i1437" o:spt="75" alt="eqId87b14f30f734348b31d3685d635a6891" type="#_x0000_t75" style="height:13.9pt;width:45.7pt;" o:ole="t" filled="f" o:preferrelative="t" stroked="f" coordsize="21600,21600">
                  <v:path/>
                  <v:fill on="f" focussize="0,0"/>
                  <v:stroke on="f" joinstyle="miter"/>
                  <v:imagedata r:id="rId439" o:title="eqId87b14f30f734348b31d3685d635a6891"/>
                  <o:lock v:ext="edit" aspectratio="t"/>
                  <w10:wrap type="none"/>
                  <w10:anchorlock/>
                </v:shape>
                <o:OLEObject Type="Embed" ProgID="Equation.DSMT4" ShapeID="_x0000_i1437" DrawAspect="Content" ObjectID="_1468075938" r:id="rId438">
                  <o:LockedField>false</o:LockedField>
                </o:OLEObject>
              </w:object>
            </w:r>
            <w:r>
              <w:rPr>
                <w:sz w:val="21"/>
              </w:rPr>
              <w:t>，下表面距离水面的距离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为0.2m，水的密度为</w:t>
            </w:r>
            <w:r>
              <w:object>
                <v:shape id="_x0000_i1438" o:spt="75" alt="eqIda7256efe9fcf5ea038c948b514e19b47" type="#_x0000_t75" style="height:15.85pt;width:67.75pt;" o:ole="t" filled="f" o:preferrelative="t" stroked="f" coordsize="21600,21600">
                  <v:path/>
                  <v:fill on="f" focussize="0,0"/>
                  <v:stroke on="f" joinstyle="miter"/>
                  <v:imagedata r:id="rId441" o:title="eqIda7256efe9fcf5ea038c948b514e19b47"/>
                  <o:lock v:ext="edit" aspectratio="t"/>
                  <w10:wrap type="none"/>
                  <w10:anchorlock/>
                </v:shape>
                <o:OLEObject Type="Embed" ProgID="Equation.DSMT4" ShapeID="_x0000_i1438" DrawAspect="Content" ObjectID="_1468075939" r:id="rId440">
                  <o:LockedField>false</o:LockedField>
                </o:OLEObject>
              </w:object>
            </w:r>
            <w:r>
              <w:rPr>
                <w:sz w:val="21"/>
              </w:rPr>
              <w:t>。则半球体上表面所受的水向下的压力（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</w:t>
            </w:r>
            <w:r>
              <w:object>
                <v:shape id="_x0000_i1439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443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439" DrawAspect="Content" ObjectID="_1468075940" r:id="rId442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1229551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24000" cy="1200150"/>
                  <wp:effectExtent l="0" t="0" r="0" b="3810"/>
                  <wp:docPr id="100083" name="图片 100083" descr="@@@478b6a06-bad4-4246-a9c0-7ec141ec9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 descr="@@@478b6a06-bad4-4246-a9c0-7ec141ec9716"/>
                          <pic:cNvPicPr>
                            <a:picLocks noChangeAspect="1"/>
                          </pic:cNvPicPr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8A1B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【答案】28</w:t>
            </w:r>
          </w:p>
          <w:p w14:paraId="3719F7A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【详解】半球体浸没于水中，半球体所受的浮力</w:t>
            </w:r>
            <w:r>
              <w:rPr>
                <w:color w:val="FF0000"/>
              </w:rPr>
              <w:object>
                <v:shape id="_x0000_i1440" o:spt="75" alt="eqId1bbb211c79b7b313af5494b9923e72d4" type="#_x0000_t75" style="height:17.8pt;width:264pt;" o:ole="t" filled="f" o:preferrelative="t" stroked="f" coordsize="21600,21600">
                  <v:path/>
                  <v:fill on="f" focussize="0,0"/>
                  <v:stroke on="f" joinstyle="miter"/>
                  <v:imagedata r:id="rId446" o:title="eqId1bbb211c79b7b313af5494b9923e72d4"/>
                  <o:lock v:ext="edit" aspectratio="t"/>
                  <w10:wrap type="none"/>
                  <w10:anchorlock/>
                </v:shape>
                <o:OLEObject Type="Embed" ProgID="Equation.DSMT4" ShapeID="_x0000_i1440" DrawAspect="Content" ObjectID="_1468075941" r:id="rId445">
                  <o:LockedField>false</o:LockedField>
                </o:OLEObject>
              </w:object>
            </w:r>
          </w:p>
          <w:p w14:paraId="38E9251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下表面受到的水的压强</w:t>
            </w:r>
            <w:r>
              <w:rPr>
                <w:color w:val="FF0000"/>
              </w:rPr>
              <w:object>
                <v:shape id="_x0000_i1441" o:spt="75" alt="eqId79b13e9e2847e7bcc23bc94293c85b63" type="#_x0000_t75" style="height:17.8pt;width:243.75pt;" o:ole="t" filled="f" o:preferrelative="t" stroked="f" coordsize="21600,21600">
                  <v:path/>
                  <v:fill on="f" focussize="0,0"/>
                  <v:stroke on="f" joinstyle="miter"/>
                  <v:imagedata r:id="rId448" o:title="eqId79b13e9e2847e7bcc23bc94293c85b63"/>
                  <o:lock v:ext="edit" aspectratio="t"/>
                  <w10:wrap type="none"/>
                  <w10:anchorlock/>
                </v:shape>
                <o:OLEObject Type="Embed" ProgID="Equation.DSMT4" ShapeID="_x0000_i1441" DrawAspect="Content" ObjectID="_1468075942" r:id="rId447">
                  <o:LockedField>false</o:LockedField>
                </o:OLEObject>
              </w:object>
            </w:r>
          </w:p>
          <w:p w14:paraId="7FBEABC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下表面受到的水的向上压力</w:t>
            </w:r>
            <w:r>
              <w:rPr>
                <w:color w:val="FF0000"/>
              </w:rPr>
              <w:object>
                <v:shape id="_x0000_i1442" o:spt="75" alt="eqIdf9c7fca0316f52b6e90cfe146c444536" type="#_x0000_t75" style="height:17.8pt;width:176.85pt;" o:ole="t" filled="f" o:preferrelative="t" stroked="f" coordsize="21600,21600">
                  <v:path/>
                  <v:fill on="f" focussize="0,0"/>
                  <v:stroke on="f" joinstyle="miter"/>
                  <v:imagedata r:id="rId450" o:title="eqIdf9c7fca0316f52b6e90cfe146c444536"/>
                  <o:lock v:ext="edit" aspectratio="t"/>
                  <w10:wrap type="none"/>
                  <w10:anchorlock/>
                </v:shape>
                <o:OLEObject Type="Embed" ProgID="Equation.DSMT4" ShapeID="_x0000_i1442" DrawAspect="Content" ObjectID="_1468075943" r:id="rId449">
                  <o:LockedField>false</o:LockedField>
                </o:OLEObject>
              </w:object>
            </w:r>
          </w:p>
          <w:p w14:paraId="59508E3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根据浮力产生的原因可知半球体上表面所受的水的向下的压力</w:t>
            </w:r>
            <w:r>
              <w:rPr>
                <w:color w:val="FF0000"/>
              </w:rPr>
              <w:object>
                <v:shape id="_x0000_i1443" o:spt="75" alt="eqId3b6f0c6277f72314b75bf0b738607eb5" type="#_x0000_t75" style="height:16.5pt;width:159.25pt;" o:ole="t" filled="f" o:preferrelative="t" stroked="f" coordsize="21600,21600">
                  <v:path/>
                  <v:fill on="f" focussize="0,0"/>
                  <v:stroke on="f" joinstyle="miter"/>
                  <v:imagedata r:id="rId452" o:title="eqId3b6f0c6277f72314b75bf0b738607eb5"/>
                  <o:lock v:ext="edit" aspectratio="t"/>
                  <w10:wrap type="none"/>
                  <w10:anchorlock/>
                </v:shape>
                <o:OLEObject Type="Embed" ProgID="Equation.DSMT4" ShapeID="_x0000_i1443" DrawAspect="Content" ObjectID="_1468075944" r:id="rId451">
                  <o:LockedField>false</o:LockedField>
                </o:OLEObject>
              </w:object>
            </w:r>
          </w:p>
          <w:p w14:paraId="7F8BAD6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11</w:t>
            </w:r>
            <w:r>
              <w:rPr>
                <w:sz w:val="21"/>
              </w:rPr>
              <w:t>．下列关于压强与浮力的说法正确的是（　　）</w:t>
            </w:r>
          </w:p>
          <w:p w14:paraId="64CE587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A．飞机水平飞行时，机翼上方的空气流速大，压强小</w:t>
            </w:r>
          </w:p>
          <w:p w14:paraId="75CE537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B．潜入水中的潜水艇，潜水越深，所受的压强和浮力就越大</w:t>
            </w:r>
          </w:p>
          <w:p w14:paraId="73034A0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C．历史上通过马德堡半球实验第一次测得了大气压的值</w:t>
            </w:r>
          </w:p>
          <w:p w14:paraId="2747625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D．将装水的试管由竖直位置逐渐倾斜的过程中（水未洒出），水对管底的压强不变</w:t>
            </w:r>
          </w:p>
          <w:p w14:paraId="5033F78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【答案】A</w:t>
            </w:r>
          </w:p>
          <w:p w14:paraId="2FA237D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【详解】A．在气体和液体中，流速越大的位置，压强越小；因为飞机在飞行时，机翼上方的空气流速大，压强较小，机翼下方的空气流速小，压强大，所以飞机受到一个向上的升力，故A正确；</w:t>
            </w:r>
          </w:p>
          <w:p w14:paraId="7419944E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B．潜入水中的潜水艇，潜水越深，由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p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ρgh</w:t>
            </w:r>
            <w:r>
              <w:rPr>
                <w:color w:val="FF0000"/>
                <w:sz w:val="21"/>
              </w:rPr>
              <w:t>可知，潜水艇所受的压强就越大；根据阿基米德原理可知，当潜水艇完全浸没在水中之后，由于液体密度和排开液体的体积均不变，所以潜水艇所受到的浮力大小不变。故B错误；</w:t>
            </w:r>
          </w:p>
          <w:p w14:paraId="0618270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C．根据物理学史可知，著名的托里拆利实验第一次测得了大气压的数值，故C错误；</w:t>
            </w:r>
          </w:p>
          <w:p w14:paraId="23DCF91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D．试管中水的长度不变，在倾斜的过程中，深度逐渐变小，由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p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ρgh</w:t>
            </w:r>
            <w:r>
              <w:rPr>
                <w:color w:val="FF0000"/>
                <w:sz w:val="21"/>
              </w:rPr>
              <w:t>可知，水对管底压强逐渐变小。故D错误。</w:t>
            </w:r>
          </w:p>
          <w:p w14:paraId="637BCEBC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故选A。</w:t>
            </w:r>
          </w:p>
          <w:p w14:paraId="7C587827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12</w:t>
            </w:r>
            <w:r>
              <w:rPr>
                <w:sz w:val="21"/>
              </w:rPr>
              <w:t>．关于物体所受的浮力，下列说法正确的是（　　）</w:t>
            </w:r>
          </w:p>
          <w:p w14:paraId="3E21F460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A．漂浮的物体受到浮力，沉底的物体不受浮力</w:t>
            </w:r>
          </w:p>
          <w:p w14:paraId="7C5A421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B．物体没入水中越深，所受浮力越大</w:t>
            </w:r>
          </w:p>
          <w:p w14:paraId="0F83965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C．物体排开的水越轻，所受浮力越小</w:t>
            </w:r>
          </w:p>
          <w:p w14:paraId="290FCA5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D．空心物体所受浮力一定大于实心物体所受浮力</w:t>
            </w:r>
          </w:p>
          <w:p w14:paraId="0145DC5A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【答案】C</w:t>
            </w:r>
          </w:p>
          <w:p w14:paraId="22F32B85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【详解】A．漂浮或下沉的物体，都会受到液体对其竖直向上的浮力的作用，故A错误；</w:t>
            </w:r>
          </w:p>
          <w:p w14:paraId="134AA6D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B．物体没入水中后，排开水的体积不变，根据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液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gV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排</w:t>
            </w:r>
            <w:r>
              <w:rPr>
                <w:color w:val="FF0000"/>
                <w:sz w:val="21"/>
              </w:rPr>
              <w:t>，物体所受浮力不变，故B错误；</w:t>
            </w:r>
          </w:p>
          <w:p w14:paraId="4F5E84A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C．根据阿基米德原理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液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gV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排</w:t>
            </w:r>
            <w:r>
              <w:rPr>
                <w:color w:val="FF0000"/>
                <w:sz w:val="21"/>
              </w:rPr>
              <w:t>，物体受到的浮力大小与液体的密度有关，排开液体的体积一定时，液体密度越小，物体所受浮力越小。物体排开的水越轻，液体密度越小，物体所受浮力越小，故C正确；</w:t>
            </w:r>
          </w:p>
          <w:p w14:paraId="3F7AD97F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D．根据阿基米德原理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F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浮</w:t>
            </w:r>
            <w:r>
              <w:rPr>
                <w:color w:val="FF0000"/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液</w:t>
            </w:r>
            <w:r>
              <w:rPr>
                <w:rFonts w:ascii="Times New Roman" w:hAnsi="Times New Roman" w:eastAsia="Times New Roman" w:cs="Times New Roman"/>
                <w:i/>
                <w:color w:val="FF0000"/>
                <w:sz w:val="21"/>
              </w:rPr>
              <w:t>gV</w:t>
            </w:r>
            <w:r>
              <w:rPr>
                <w:rFonts w:ascii="宋体" w:hAnsi="宋体" w:eastAsia="宋体" w:cs="宋体"/>
                <w:i/>
                <w:color w:val="FF0000"/>
                <w:sz w:val="21"/>
                <w:vertAlign w:val="subscript"/>
              </w:rPr>
              <w:t>排</w:t>
            </w:r>
            <w:r>
              <w:rPr>
                <w:color w:val="FF0000"/>
                <w:sz w:val="21"/>
              </w:rPr>
              <w:t>，物体受到的浮力大小与液体密度和排开液体的体积有关，当空心物体和实心物体都浸没在同种液体中时，若实心物体排开的液体体积更大，则实心物体受到的浮力也更大，故D错误。</w:t>
            </w:r>
          </w:p>
          <w:p w14:paraId="52081A1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故选C。</w:t>
            </w:r>
          </w:p>
          <w:p w14:paraId="012CC30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13</w:t>
            </w:r>
            <w:r>
              <w:rPr>
                <w:sz w:val="21"/>
              </w:rPr>
              <w:t>．装有适量水的烧杯置于水平桌面上，将一个木块浸没在水中一定深度后撤去外力，木块开始上浮，如图所示，最后木块漂浮。在木块露出水面之前，木块所受浮力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</w:t>
            </w:r>
            <w:r>
              <w:rPr>
                <w:sz w:val="21"/>
              </w:rPr>
              <w:t>，水对烧杯底的压强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</w:t>
            </w:r>
            <w:r>
              <w:rPr>
                <w:sz w:val="21"/>
              </w:rPr>
              <w:t>；木块逐渐露出水面的过程中，木块所受浮力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</w:t>
            </w:r>
            <w:r>
              <w:rPr>
                <w:sz w:val="21"/>
              </w:rPr>
              <w:t>，水对烧杯底的压强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     </w:t>
            </w:r>
            <w:r>
              <w:rPr>
                <w:sz w:val="21"/>
              </w:rPr>
              <w:t>。（均选填“变大”“变小”或“不变”）</w:t>
            </w:r>
          </w:p>
          <w:p w14:paraId="0920B43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866775"/>
                  <wp:effectExtent l="0" t="0" r="3810" b="1905"/>
                  <wp:docPr id="100059" name="图片 100059" descr="@@@45260a63-0ea4-4ebe-894d-bed5e49961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45260a63-0ea4-4ebe-894d-bed5e499617f"/>
                          <pic:cNvPicPr>
                            <a:picLocks noChangeAspect="1"/>
                          </pic:cNvPicPr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F3CE4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     不变     不变     变小     变小</w:t>
            </w:r>
          </w:p>
          <w:p w14:paraId="7EC65ECD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【详解】[1]在木块露出水面之前，木块一直都是浸没的，则排开水的体积不变，由</w:t>
            </w:r>
            <w:r>
              <w:rPr>
                <w:color w:val="FF0000"/>
              </w:rPr>
              <w:object>
                <v:shape id="_x0000_i1444" o:spt="75" alt="eqIddbf0d100b7158b2ec6052a046f59fef6" type="#_x0000_t75" style="height:16.7pt;width:58.05pt;" o:ole="t" filled="f" o:preferrelative="t" stroked="f" coordsize="21600,21600">
                  <v:path/>
                  <v:fill on="f" focussize="0,0"/>
                  <v:stroke on="f" joinstyle="miter"/>
                  <v:imagedata r:id="rId455" o:title="eqIddbf0d100b7158b2ec6052a046f59fef6"/>
                  <o:lock v:ext="edit" aspectratio="t"/>
                  <w10:wrap type="none"/>
                  <w10:anchorlock/>
                </v:shape>
                <o:OLEObject Type="Embed" ProgID="Equation.DSMT4" ShapeID="_x0000_i1444" DrawAspect="Content" ObjectID="_1468075945" r:id="rId454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可知，木块所受浮力不变。</w:t>
            </w:r>
          </w:p>
          <w:p w14:paraId="6DD049A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[2]在木块露出水面之前，水面深度不变，由</w:t>
            </w:r>
            <w:r>
              <w:rPr>
                <w:color w:val="FF0000"/>
              </w:rPr>
              <w:object>
                <v:shape id="_x0000_i1445" o:spt="75" alt="eqIdbf4ec17b5a50d28cb918116700e53e66" type="#_x0000_t75" style="height:15.4pt;width:39.6pt;" o:ole="t" filled="f" o:preferrelative="t" stroked="f" coordsize="21600,21600">
                  <v:path/>
                  <v:fill on="f" focussize="0,0"/>
                  <v:stroke on="f" joinstyle="miter"/>
                  <v:imagedata r:id="rId457" o:title="eqIdbf4ec17b5a50d28cb918116700e53e66"/>
                  <o:lock v:ext="edit" aspectratio="t"/>
                  <w10:wrap type="none"/>
                  <w10:anchorlock/>
                </v:shape>
                <o:OLEObject Type="Embed" ProgID="Equation.DSMT4" ShapeID="_x0000_i1445" DrawAspect="Content" ObjectID="_1468075946" r:id="rId456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可知，水对烧杯底的压强不变。</w:t>
            </w:r>
          </w:p>
          <w:p w14:paraId="44B0E16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[3]木块逐渐露出水面的过程中，木块浸入水中的体积逐渐减小，即木块排开水的体积变小，由</w:t>
            </w:r>
            <w:r>
              <w:rPr>
                <w:color w:val="FF0000"/>
              </w:rPr>
              <w:object>
                <v:shape id="_x0000_i1446" o:spt="75" alt="eqIddbf0d100b7158b2ec6052a046f59fef6" type="#_x0000_t75" style="height:16.7pt;width:58.05pt;" o:ole="t" filled="f" o:preferrelative="t" stroked="f" coordsize="21600,21600">
                  <v:path/>
                  <v:fill on="f" focussize="0,0"/>
                  <v:stroke on="f" joinstyle="miter"/>
                  <v:imagedata r:id="rId455" o:title="eqIddbf0d100b7158b2ec6052a046f59fef6"/>
                  <o:lock v:ext="edit" aspectratio="t"/>
                  <w10:wrap type="none"/>
                  <w10:anchorlock/>
                </v:shape>
                <o:OLEObject Type="Embed" ProgID="Equation.DSMT4" ShapeID="_x0000_i1446" DrawAspect="Content" ObjectID="_1468075947" r:id="rId458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可知，木块所受浮力变小。</w:t>
            </w:r>
          </w:p>
          <w:p w14:paraId="0BB14817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[4]木块逐渐露出水面的过程中，水面高度减小，由</w:t>
            </w:r>
            <w:r>
              <w:rPr>
                <w:color w:val="FF0000"/>
              </w:rPr>
              <w:object>
                <v:shape id="_x0000_i1447" o:spt="75" alt="eqIdbf4ec17b5a50d28cb918116700e53e66" type="#_x0000_t75" style="height:15.4pt;width:39.6pt;" o:ole="t" filled="f" o:preferrelative="t" stroked="f" coordsize="21600,21600">
                  <v:path/>
                  <v:fill on="f" focussize="0,0"/>
                  <v:stroke on="f" joinstyle="miter"/>
                  <v:imagedata r:id="rId457" o:title="eqIdbf4ec17b5a50d28cb918116700e53e66"/>
                  <o:lock v:ext="edit" aspectratio="t"/>
                  <w10:wrap type="none"/>
                  <w10:anchorlock/>
                </v:shape>
                <o:OLEObject Type="Embed" ProgID="Equation.DSMT4" ShapeID="_x0000_i1447" DrawAspect="Content" ObjectID="_1468075948" r:id="rId459">
                  <o:LockedField>false</o:LockedField>
                </o:OLEObject>
              </w:object>
            </w:r>
            <w:r>
              <w:rPr>
                <w:color w:val="FF0000"/>
                <w:sz w:val="21"/>
              </w:rPr>
              <w:t>可知，水对烧杯底的压强变小。</w:t>
            </w:r>
          </w:p>
          <w:p w14:paraId="019942AE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14</w:t>
            </w:r>
            <w:r>
              <w:rPr>
                <w:sz w:val="21"/>
              </w:rPr>
              <w:t>．物理知识在生活中有着广泛的应用。以下的实例中，属于连通器的是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，应用阿基米德原理的是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，利用大气压强的是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。（均选填编号）</w:t>
            </w:r>
          </w:p>
          <w:p w14:paraId="7B127B2E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05250" cy="838200"/>
                  <wp:effectExtent l="0" t="0" r="11430" b="0"/>
                  <wp:docPr id="100061" name="图片 100061" descr="@@@ac2f6ab1-ab79-4d35-890e-096163345a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ac2f6ab1-ab79-4d35-890e-096163345a7f"/>
                          <pic:cNvPicPr>
                            <a:picLocks noChangeAspect="1"/>
                          </pic:cNvPicPr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D01BE1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color w:val="FF0000"/>
                <w:sz w:val="21"/>
              </w:rPr>
              <w:t>【答案】     C、E     A     D</w:t>
            </w:r>
          </w:p>
          <w:p w14:paraId="070E6AA1">
            <w:pPr>
              <w:spacing w:line="360" w:lineRule="auto"/>
              <w:ind w:right="0"/>
              <w:rPr>
                <w:rFonts w:hint="default" w:eastAsia="宋体"/>
                <w:lang w:val="en-US" w:eastAsia="zh-CN"/>
              </w:rPr>
            </w:pPr>
            <w:r>
              <w:rPr>
                <w:color w:val="FF0000"/>
                <w:sz w:val="21"/>
              </w:rPr>
              <w:t>【详解】[1][2][3]液体密度计利用物体的漂浮条件、阿基米德原理；书包带子扁而宽可以增大受力面积减小压强；船闸是由闸室和上、下游闸门以及上、下游阀门组成，若船要从上游驶向下游，先打开上游阀门，使闸室和上游构成连通器，水相平后，打开上游闸门，船驶入闸室；然后打开下游阀门，使下游和闸室构成连通器，闸室和下游水位相平时，打开下游闸门，船驶入下游；把吸盘紧压在光滑的墙上，把吸盘内的空气排出，大气压就把吸盘紧压在了墙上，在钩上可以挂衣服； 茶壶的壶嘴和壶身构成连通器，根据连通器的特点可知，当水不流动时，两端的水面总是相平的，即在一条水平线； 综上所述，属于连通器的是C、E；应用阿基米德原理的是A；利用大气压强的是D。</w:t>
            </w: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314499F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38E236A">
      <w:pPr>
        <w:rPr>
          <w:rFonts w:hint="eastAsia" w:ascii="仿宋" w:hAnsi="仿宋" w:eastAsia="仿宋" w:cs="仿宋"/>
          <w:sz w:val="22"/>
          <w:szCs w:val="22"/>
          <w:highlight w:val="none"/>
          <w:lang w:val="en-US" w:eastAsia="zh-CN"/>
        </w:rPr>
      </w:pPr>
    </w:p>
    <w:p w14:paraId="3FA9EA5D">
      <w:pPr>
        <w:rPr>
          <w:rFonts w:hint="eastAsia" w:ascii="仿宋" w:hAnsi="仿宋" w:eastAsia="仿宋" w:cs="仿宋"/>
          <w:sz w:val="22"/>
          <w:szCs w:val="22"/>
          <w:highlight w:val="none"/>
          <w:lang w:val="en-US" w:eastAsia="zh-CN"/>
        </w:rPr>
      </w:pPr>
    </w:p>
    <w:p w14:paraId="1697042C">
      <w:pPr>
        <w:pStyle w:val="2"/>
        <w:ind w:left="315"/>
        <w:rPr>
          <w:color w:val="auto"/>
          <w:shd w:val="clear" w:color="FFFFFF" w:fill="D9D9D9"/>
        </w:rPr>
      </w:pPr>
      <w:r>
        <w:rPr>
          <w:color w:val="auto"/>
          <w:shd w:val="clear" w:color="FFFFFF" w:fill="D9D9D9"/>
        </w:rPr>
        <w:t>考点</w:t>
      </w:r>
      <w:r>
        <w:rPr>
          <w:rFonts w:hint="eastAsia"/>
          <w:color w:val="auto"/>
          <w:shd w:val="clear" w:color="FFFFFF" w:fill="D9D9D9"/>
          <w:lang w:val="en-US" w:eastAsia="zh-CN"/>
        </w:rPr>
        <w:t>一</w:t>
      </w:r>
      <w:r>
        <w:rPr>
          <w:color w:val="auto"/>
          <w:shd w:val="clear" w:color="FFFFFF" w:fill="D9D9D9"/>
        </w:rPr>
        <w:t xml:space="preserve">  </w:t>
      </w:r>
      <w:r>
        <w:rPr>
          <w:rFonts w:hint="eastAsia"/>
          <w:color w:val="auto"/>
          <w:shd w:val="clear" w:color="FFFFFF" w:fill="D9D9D9"/>
        </w:rPr>
        <w:t>浮力</w:t>
      </w:r>
    </w:p>
    <w:p w14:paraId="3A87B9FE">
      <w:pPr>
        <w:pStyle w:val="5"/>
        <w:autoSpaceDE w:val="0"/>
        <w:snapToGrid w:val="0"/>
        <w:spacing w:line="360" w:lineRule="auto"/>
        <w:ind w:firstLine="422" w:firstLineChars="200"/>
        <w:rPr>
          <w:rFonts w:hint="eastAsia"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一、浮力</w:t>
      </w:r>
    </w:p>
    <w:p w14:paraId="03F70CFC">
      <w:pPr>
        <w:spacing w:line="360" w:lineRule="auto"/>
        <w:ind w:left="315" w:firstLine="422" w:firstLineChars="200"/>
        <w:rPr>
          <w:rFonts w:hint="eastAsia" w:ascii="宋体" w:hAnsi="宋体" w:cs="宋体"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1．定义：</w:t>
      </w:r>
      <w:r>
        <w:rPr>
          <w:rFonts w:hint="eastAsia" w:ascii="宋体" w:hAnsi="宋体" w:cs="宋体"/>
          <w:bCs/>
          <w:color w:val="000000"/>
          <w:szCs w:val="21"/>
        </w:rPr>
        <w:t>浸在液体或气体中的物体受到向上的力，这个力叫做浮力。</w:t>
      </w:r>
    </w:p>
    <w:p w14:paraId="37B9CC81">
      <w:pPr>
        <w:spacing w:line="360" w:lineRule="auto"/>
        <w:ind w:left="315" w:firstLine="422" w:firstLineChars="200"/>
        <w:rPr>
          <w:rFonts w:hint="eastAsia" w:ascii="宋体" w:hAnsi="宋体" w:cs="宋体"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2．方向：</w:t>
      </w:r>
      <w:r>
        <w:rPr>
          <w:rFonts w:hint="eastAsia" w:ascii="宋体" w:hAnsi="宋体" w:cs="宋体"/>
          <w:bCs/>
          <w:color w:val="000000"/>
          <w:szCs w:val="21"/>
        </w:rPr>
        <w:t>竖直向上。</w:t>
      </w:r>
    </w:p>
    <w:p w14:paraId="6DE74A1A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3．施力物体和受力物体</w:t>
      </w:r>
    </w:p>
    <w:p w14:paraId="5D12AE18">
      <w:pPr>
        <w:spacing w:line="360" w:lineRule="auto"/>
        <w:ind w:left="315" w:firstLine="420" w:firstLineChars="200"/>
        <w:rPr>
          <w:rFonts w:hint="eastAsia" w:ascii="宋体" w:hAnsi="宋体" w:cs="宋体"/>
          <w:bCs/>
          <w:color w:val="000000"/>
          <w:szCs w:val="21"/>
        </w:rPr>
      </w:pPr>
      <w:r>
        <w:rPr>
          <w:rFonts w:hint="eastAsia" w:ascii="宋体" w:hAnsi="宋体" w:cs="宋体"/>
          <w:bCs/>
          <w:color w:val="000000"/>
          <w:szCs w:val="21"/>
        </w:rPr>
        <w:t>施力物体：液体或气体；受力物体：浸在液体（或气体）中的物体。</w:t>
      </w:r>
    </w:p>
    <w:p w14:paraId="30ADC93A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4．称重法—测量浮力</w:t>
      </w:r>
    </w:p>
    <w:p w14:paraId="160D8F3D">
      <w:pPr>
        <w:spacing w:line="360" w:lineRule="auto"/>
        <w:ind w:left="315" w:firstLine="422" w:firstLineChars="200"/>
        <w:rPr>
          <w:rFonts w:hint="eastAsia" w:ascii="宋体" w:hAnsi="宋体" w:cs="宋体"/>
          <w:b/>
          <w:color w:val="000000"/>
          <w:szCs w:val="21"/>
        </w:rPr>
      </w:pPr>
      <w:r>
        <w:rPr>
          <w:rFonts w:hint="eastAsia" w:ascii="宋体" w:hAnsi="宋体" w:cs="宋体"/>
          <w:b/>
          <w:color w:val="000000"/>
          <w:szCs w:val="21"/>
        </w:rPr>
        <w:t>（1）称重法测浮力的原理</w:t>
      </w:r>
    </w:p>
    <w:p w14:paraId="213CD07C">
      <w:pPr>
        <w:spacing w:line="360" w:lineRule="auto"/>
        <w:ind w:left="315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如下图所示，用弹簧测力计分别测出物体在空气中的示数G物和物体浸入液体后弹簧测力计的示数</w:t>
      </w:r>
      <w:r>
        <w:rPr>
          <w:rFonts w:hint="eastAsia" w:ascii="宋体" w:hAnsi="宋体" w:cs="宋体"/>
          <w:position w:val="-12"/>
        </w:rPr>
        <w:object>
          <v:shape id="_x0000_i1057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3" ShapeID="_x0000_i1057" DrawAspect="Content" ObjectID="_1468075949" r:id="rId461">
            <o:LockedField>false</o:LockedField>
          </o:OLEObject>
        </w:object>
      </w:r>
      <w:r>
        <w:rPr>
          <w:rFonts w:hint="eastAsia" w:ascii="宋体" w:hAnsi="宋体" w:cs="宋体"/>
        </w:rPr>
        <w:t>，两者之差即为物体所受的浮力</w:t>
      </w:r>
      <w:r>
        <w:rPr>
          <w:rFonts w:hint="eastAsia" w:ascii="宋体" w:hAnsi="宋体" w:cs="宋体"/>
          <w:position w:val="-12"/>
        </w:rPr>
        <w:object>
          <v:shape id="_x0000_i1058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3" ShapeID="_x0000_i1058" DrawAspect="Content" ObjectID="_1468075950" r:id="rId463">
            <o:LockedField>false</o:LockedField>
          </o:OLEObject>
        </w:object>
      </w:r>
      <w:r>
        <w:rPr>
          <w:rFonts w:hint="eastAsia" w:ascii="宋体" w:hAnsi="宋体" w:cs="宋体"/>
        </w:rPr>
        <w:t>。</w:t>
      </w:r>
    </w:p>
    <w:p w14:paraId="3516D6CD">
      <w:pPr>
        <w:spacing w:line="360" w:lineRule="auto"/>
        <w:ind w:left="315"/>
        <w:jc w:val="center"/>
        <w:rPr>
          <w:rFonts w:hint="eastAsia" w:ascii="宋体" w:hAnsi="宋体" w:cs="宋体"/>
        </w:rPr>
      </w:pPr>
      <w:r>
        <w:rPr>
          <w:rFonts w:ascii="宋体" w:hAnsi="宋体" w:cs="宋体"/>
        </w:rPr>
        <w:drawing>
          <wp:inline distT="0" distB="0" distL="0" distR="0">
            <wp:extent cx="1300480" cy="1524000"/>
            <wp:effectExtent l="0" t="0" r="10160" b="0"/>
            <wp:docPr id="432450464" name="图片 74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50464" name="图片 74" descr="图片1"/>
                    <pic:cNvPicPr>
                      <a:picLocks noChangeAspect="1" noChangeArrowheads="1"/>
                    </pic:cNvPicPr>
                  </pic:nvPicPr>
                  <pic:blipFill>
                    <a:blip r:embed="rId4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04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B4153">
      <w:pPr>
        <w:spacing w:line="360" w:lineRule="auto"/>
        <w:ind w:left="315" w:firstLine="422" w:firstLineChars="200"/>
        <w:rPr>
          <w:rFonts w:hint="eastAsia" w:ascii="宋体" w:hAnsi="宋体" w:cs="宋体"/>
          <w:b/>
          <w:color w:val="000000"/>
          <w:szCs w:val="21"/>
        </w:rPr>
      </w:pPr>
      <w:r>
        <w:rPr>
          <w:rFonts w:hint="eastAsia" w:ascii="宋体" w:hAnsi="宋体" w:cs="宋体"/>
          <w:b/>
          <w:color w:val="000000"/>
          <w:szCs w:val="21"/>
        </w:rPr>
        <w:t>（2）称重法测浮力的步骤</w:t>
      </w:r>
    </w:p>
    <w:p w14:paraId="2445F89A">
      <w:pPr>
        <w:spacing w:line="360" w:lineRule="auto"/>
        <w:ind w:left="315"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①用弹簧测力计测出物体的重力</w:t>
      </w:r>
      <w:r>
        <w:rPr>
          <w:rFonts w:hint="eastAsia" w:ascii="宋体" w:hAnsi="宋体" w:cs="宋体"/>
          <w:position w:val="-12"/>
          <w:szCs w:val="21"/>
        </w:rPr>
        <w:object>
          <v:shape id="_x0000_i1059" o:spt="75" type="#_x0000_t75" style="height:18pt;width:18.75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3" ShapeID="_x0000_i1059" DrawAspect="Content" ObjectID="_1468075951" r:id="rId466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；</w:t>
      </w:r>
    </w:p>
    <w:p w14:paraId="2B5EF18E">
      <w:pPr>
        <w:spacing w:line="360" w:lineRule="auto"/>
        <w:ind w:left="315"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②将挂在弹簧测力计下的物体浸在液体中，读出弹簧测力计的示数</w:t>
      </w:r>
      <w:r>
        <w:rPr>
          <w:rFonts w:hint="eastAsia" w:ascii="宋体" w:hAnsi="宋体" w:cs="宋体"/>
          <w:position w:val="-4"/>
          <w:szCs w:val="21"/>
        </w:rPr>
        <w:object>
          <v:shape id="_x0000_i1060" o:spt="75" type="#_x0000_t75" style="height:12.75pt;width:15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3" ShapeID="_x0000_i1060" DrawAspect="Content" ObjectID="_1468075952" r:id="rId468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；</w:t>
      </w:r>
    </w:p>
    <w:p w14:paraId="7465A49B">
      <w:pPr>
        <w:spacing w:line="360" w:lineRule="auto"/>
        <w:ind w:left="315" w:firstLine="420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③物体在液体中所受浮力</w:t>
      </w:r>
      <w:r>
        <w:rPr>
          <w:rFonts w:hint="eastAsia" w:ascii="宋体" w:hAnsi="宋体" w:cs="宋体"/>
          <w:position w:val="-12"/>
          <w:szCs w:val="21"/>
        </w:rPr>
        <w:object>
          <v:shape id="_x0000_i1061" o:spt="75" type="#_x0000_t75" style="height:18pt;width:69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3" ShapeID="_x0000_i1061" DrawAspect="Content" ObjectID="_1468075953" r:id="rId470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。</w:t>
      </w:r>
    </w:p>
    <w:p w14:paraId="7A68CE35">
      <w:pPr>
        <w:spacing w:line="360" w:lineRule="auto"/>
        <w:ind w:left="315" w:firstLine="422" w:firstLineChars="200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b/>
          <w:color w:val="FF0000"/>
          <w:szCs w:val="21"/>
          <w:highlight w:val="green"/>
        </w:rPr>
        <w:t>注意：</w:t>
      </w:r>
      <w:r>
        <w:rPr>
          <w:rFonts w:hint="eastAsia" w:ascii="宋体" w:hAnsi="宋体" w:cs="宋体"/>
          <w:szCs w:val="21"/>
        </w:rPr>
        <w:t>步骤①②若颠倒，会因物体沾带液体而产生误差。</w:t>
      </w:r>
    </w:p>
    <w:p w14:paraId="21BBC9DB">
      <w:pPr>
        <w:pStyle w:val="5"/>
        <w:autoSpaceDE w:val="0"/>
        <w:snapToGrid w:val="0"/>
        <w:spacing w:line="360" w:lineRule="auto"/>
        <w:ind w:firstLine="422" w:firstLineChars="200"/>
        <w:rPr>
          <w:rFonts w:hint="eastAsia"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二、阿基米德原理</w:t>
      </w:r>
    </w:p>
    <w:p w14:paraId="3C3BA11D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1．探究浮力的大小跟哪些因素有关</w:t>
      </w:r>
    </w:p>
    <w:tbl>
      <w:tblPr>
        <w:tblStyle w:val="11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7"/>
        <w:gridCol w:w="8591"/>
      </w:tblGrid>
      <w:tr w14:paraId="30697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shd w:val="clear" w:color="auto" w:fill="9DD3A3"/>
            <w:vAlign w:val="center"/>
          </w:tcPr>
          <w:p w14:paraId="56A0A51C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实验目的</w:t>
            </w:r>
          </w:p>
        </w:tc>
        <w:tc>
          <w:tcPr>
            <w:tcW w:w="4361" w:type="pct"/>
            <w:shd w:val="clear" w:color="auto" w:fill="auto"/>
            <w:vAlign w:val="center"/>
          </w:tcPr>
          <w:p w14:paraId="6BEAF943">
            <w:pPr>
              <w:spacing w:line="288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探究浮力的大小与哪些因素有关</w:t>
            </w:r>
          </w:p>
        </w:tc>
      </w:tr>
      <w:tr w14:paraId="6EC75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shd w:val="clear" w:color="auto" w:fill="9DD3A3"/>
            <w:vAlign w:val="center"/>
          </w:tcPr>
          <w:p w14:paraId="589CBCB2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提出猜想</w:t>
            </w:r>
          </w:p>
        </w:tc>
        <w:tc>
          <w:tcPr>
            <w:tcW w:w="4361" w:type="pct"/>
            <w:shd w:val="clear" w:color="auto" w:fill="auto"/>
            <w:vAlign w:val="center"/>
          </w:tcPr>
          <w:p w14:paraId="0FFFDA86">
            <w:pPr>
              <w:spacing w:line="288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猜想1：浮力的大小与物体排开液体的体积有关。</w:t>
            </w:r>
          </w:p>
          <w:p w14:paraId="656F02B2">
            <w:pPr>
              <w:spacing w:line="288" w:lineRule="auto"/>
              <w:jc w:val="left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猜想2：浮力的大小与液体的密度有关。</w:t>
            </w:r>
          </w:p>
        </w:tc>
      </w:tr>
      <w:tr w14:paraId="2337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shd w:val="clear" w:color="auto" w:fill="9DD3A3"/>
            <w:vAlign w:val="center"/>
          </w:tcPr>
          <w:p w14:paraId="6FD9A5D0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实验图</w:t>
            </w:r>
          </w:p>
        </w:tc>
        <w:tc>
          <w:tcPr>
            <w:tcW w:w="4361" w:type="pct"/>
            <w:shd w:val="clear" w:color="auto" w:fill="auto"/>
            <w:vAlign w:val="center"/>
          </w:tcPr>
          <w:p w14:paraId="0BBB1593">
            <w:pPr>
              <w:spacing w:line="288" w:lineRule="auto"/>
              <w:jc w:val="left"/>
              <w:rPr>
                <w:kern w:val="0"/>
                <w:szCs w:val="21"/>
              </w:rPr>
            </w:pPr>
            <w:r>
              <w:drawing>
                <wp:inline distT="0" distB="0" distL="0" distR="0">
                  <wp:extent cx="4162425" cy="1381125"/>
                  <wp:effectExtent l="0" t="0" r="13335" b="5715"/>
                  <wp:docPr id="196190128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90128" name="图片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253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shd w:val="clear" w:color="auto" w:fill="9DD3A3"/>
            <w:vAlign w:val="center"/>
          </w:tcPr>
          <w:p w14:paraId="1FD20122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实验器材</w:t>
            </w:r>
          </w:p>
        </w:tc>
        <w:tc>
          <w:tcPr>
            <w:tcW w:w="4361" w:type="pct"/>
            <w:shd w:val="clear" w:color="auto" w:fill="auto"/>
            <w:vAlign w:val="center"/>
          </w:tcPr>
          <w:p w14:paraId="568241DA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/>
                <w:szCs w:val="21"/>
              </w:rPr>
              <w:t>弹簧测力计、物体（</w:t>
            </w:r>
            <w:r>
              <w:rPr>
                <w:rFonts w:hint="eastAsia" w:ascii="楷体" w:hAnsi="楷体" w:eastAsia="楷体" w:cs="楷体"/>
                <w:szCs w:val="21"/>
              </w:rPr>
              <w:t>不吸水、密度比液体密度大</w:t>
            </w:r>
            <w:r>
              <w:rPr>
                <w:rFonts w:hint="eastAsia"/>
                <w:szCs w:val="21"/>
              </w:rPr>
              <w:t>）、细绳、烧杯、水、盐水</w:t>
            </w:r>
          </w:p>
        </w:tc>
      </w:tr>
      <w:tr w14:paraId="502A1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shd w:val="clear" w:color="auto" w:fill="9DD3A3"/>
            <w:vAlign w:val="center"/>
          </w:tcPr>
          <w:p w14:paraId="543546CF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实验设计与分析</w:t>
            </w:r>
          </w:p>
        </w:tc>
        <w:tc>
          <w:tcPr>
            <w:tcW w:w="4361" w:type="pct"/>
            <w:shd w:val="clear" w:color="auto" w:fill="auto"/>
            <w:vAlign w:val="center"/>
          </w:tcPr>
          <w:p w14:paraId="1AEA4B78">
            <w:pPr>
              <w:spacing w:line="288" w:lineRule="auto"/>
              <w:jc w:val="lef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（1）控制变量法：</w:t>
            </w:r>
            <w:r>
              <w:rPr>
                <w:rFonts w:hint="eastAsia" w:ascii="楷体" w:hAnsi="楷体" w:eastAsia="楷体" w:cs="楷体"/>
                <w:szCs w:val="21"/>
              </w:rPr>
              <w:t>①探究浮力大小和排开液体体积的关系时，控制液体密度不变，改变漫入的体积(图b、c)；</w:t>
            </w:r>
            <w:r>
              <w:rPr>
                <w:rFonts w:ascii="楷体" w:hAnsi="楷体" w:eastAsia="楷体" w:cs="楷体"/>
                <w:szCs w:val="21"/>
              </w:rPr>
              <w:t>②</w:t>
            </w:r>
            <w:r>
              <w:rPr>
                <w:rFonts w:hint="eastAsia" w:ascii="楷体" w:hAnsi="楷体" w:eastAsia="楷体" w:cs="楷体"/>
                <w:szCs w:val="21"/>
              </w:rPr>
              <w:t>探究浮力大小和液体密度的关系时，控制排开液体体积不变，改变液体密度(图c、d)；③探究浮力大小和浸没深度的关系时，控制排开液体的体积和液体密度不变，改变浸没的深度</w:t>
            </w:r>
          </w:p>
          <w:p w14:paraId="295DED06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（2）浮力的计算方法：</w:t>
            </w:r>
            <w:r>
              <w:rPr>
                <w:rFonts w:hint="eastAsia" w:ascii="楷体" w:hAnsi="楷体" w:eastAsia="楷体" w:cs="楷体"/>
                <w:szCs w:val="21"/>
              </w:rPr>
              <w:t>F</w:t>
            </w:r>
            <w:r>
              <w:rPr>
                <w:rFonts w:hint="eastAsia" w:ascii="楷体" w:hAnsi="楷体" w:eastAsia="楷体" w:cs="楷体"/>
                <w:szCs w:val="21"/>
                <w:vertAlign w:val="subscript"/>
              </w:rPr>
              <w:t>浮</w:t>
            </w:r>
            <w:r>
              <w:rPr>
                <w:rFonts w:hint="eastAsia" w:ascii="楷体" w:hAnsi="楷体" w:eastAsia="楷体" w:cs="楷体"/>
                <w:szCs w:val="21"/>
              </w:rPr>
              <w:t>＝G</w:t>
            </w:r>
            <w:r>
              <w:rPr>
                <w:rFonts w:hint="eastAsia" w:ascii="楷体" w:hAnsi="楷体" w:eastAsia="楷体" w:cs="楷体"/>
                <w:szCs w:val="21"/>
                <w:vertAlign w:val="subscript"/>
              </w:rPr>
              <w:t>物</w:t>
            </w:r>
            <w:r>
              <w:rPr>
                <w:rFonts w:hint="eastAsia" w:ascii="楷体" w:hAnsi="楷体" w:eastAsia="楷体" w:cs="楷体"/>
                <w:szCs w:val="21"/>
              </w:rPr>
              <w:t>－F</w:t>
            </w:r>
            <w:r>
              <w:rPr>
                <w:rFonts w:hint="eastAsia" w:ascii="楷体" w:hAnsi="楷体" w:eastAsia="楷体" w:cs="楷体"/>
                <w:szCs w:val="21"/>
                <w:vertAlign w:val="subscript"/>
              </w:rPr>
              <w:t>示</w:t>
            </w:r>
          </w:p>
          <w:p w14:paraId="135ABC06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（3）浮力的方向与大小判断：</w:t>
            </w:r>
            <w:r>
              <w:rPr>
                <w:rFonts w:hint="eastAsia" w:ascii="楷体" w:hAnsi="楷体" w:eastAsia="楷体" w:cs="楷体"/>
                <w:szCs w:val="21"/>
              </w:rPr>
              <w:t>竖直向上,弹簧测力计示数变小时，浮力变大</w:t>
            </w:r>
          </w:p>
          <w:p w14:paraId="1AEBF88A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（4）绘制液体密度一定时，浮力F和物体浸人的深度h的关系图像</w:t>
            </w:r>
          </w:p>
          <w:p w14:paraId="69AA8F1C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drawing>
                <wp:inline distT="0" distB="0" distL="0" distR="0">
                  <wp:extent cx="1447800" cy="1228725"/>
                  <wp:effectExtent l="0" t="0" r="0" b="5080"/>
                  <wp:docPr id="1910722408" name="图片 72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722408" name="图片 72" descr="图片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1223A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（5）物体所受浮力的大小与物体本身的形状、密度均无关</w:t>
            </w:r>
          </w:p>
          <w:p w14:paraId="10CAEAFB">
            <w:pPr>
              <w:spacing w:line="288" w:lineRule="auto"/>
              <w:jc w:val="left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拓展</w:t>
            </w:r>
          </w:p>
          <w:p w14:paraId="53A565D7">
            <w:pPr>
              <w:spacing w:line="288" w:lineRule="auto"/>
              <w:jc w:val="left"/>
              <w:rPr>
                <w:rFonts w:hint="eastAsia" w:ascii="楷体" w:hAnsi="楷体" w:eastAsia="楷体" w:cs="楷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（6）阿基米德原理的应用：</w:t>
            </w:r>
            <w:r>
              <w:rPr>
                <w:rFonts w:hint="eastAsia" w:ascii="楷体" w:hAnsi="楷体" w:eastAsia="楷体" w:cs="楷体"/>
                <w:szCs w:val="21"/>
              </w:rPr>
              <w:t>①测固体密度：由如图a、c操作分别测出物体所受重力G和浸没在水中所受到的浮力F，固体密度</w:t>
            </w:r>
            <w:r>
              <w:rPr>
                <w:rFonts w:hint="eastAsia" w:ascii="楷体" w:hAnsi="楷体" w:eastAsia="楷体" w:cs="楷体"/>
                <w:position w:val="-32"/>
                <w:szCs w:val="21"/>
              </w:rPr>
              <w:object>
                <v:shape id="_x0000_i1062" o:spt="75" type="#_x0000_t75" style="height:35.25pt;width:57pt;" o:ole="t" filled="f" o:preferrelative="t" stroked="f" coordsize="21600,21600">
                  <v:path/>
                  <v:fill on="f" focussize="0,0"/>
                  <v:stroke on="f" joinstyle="miter"/>
                  <v:imagedata r:id="rId475" o:title=""/>
                  <o:lock v:ext="edit" aspectratio="t"/>
                  <w10:wrap type="none"/>
                  <w10:anchorlock/>
                </v:shape>
                <o:OLEObject Type="Embed" ProgID="Equation.3" ShapeID="_x0000_i1062" DrawAspect="Content" ObjectID="_1468075954" r:id="rId474">
                  <o:LockedField>false</o:LockedField>
                </o:OLEObject>
              </w:object>
            </w:r>
            <w:r>
              <w:rPr>
                <w:rFonts w:hint="eastAsia" w:ascii="楷体" w:hAnsi="楷体" w:eastAsia="楷体" w:cs="楷体"/>
                <w:szCs w:val="21"/>
              </w:rPr>
              <w:t>；</w:t>
            </w:r>
          </w:p>
          <w:p w14:paraId="0B40CDF6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②测液体密度：由如图a、c、e操作分别测得物体浸没在两种液体中所受到的浮力F</w:t>
            </w:r>
            <w:r>
              <w:rPr>
                <w:rFonts w:hint="eastAsia" w:ascii="楷体" w:hAnsi="楷体" w:eastAsia="楷体" w:cs="楷体"/>
                <w:szCs w:val="21"/>
                <w:vertAlign w:val="subscript"/>
              </w:rPr>
              <w:t>水</w:t>
            </w:r>
            <w:r>
              <w:rPr>
                <w:rFonts w:hint="eastAsia" w:ascii="楷体" w:hAnsi="楷体" w:eastAsia="楷体" w:cs="楷体"/>
                <w:szCs w:val="21"/>
              </w:rPr>
              <w:t>和F</w:t>
            </w:r>
            <w:r>
              <w:rPr>
                <w:rFonts w:hint="eastAsia" w:ascii="楷体" w:hAnsi="楷体" w:eastAsia="楷体" w:cs="楷体"/>
                <w:szCs w:val="21"/>
                <w:vertAlign w:val="subscript"/>
              </w:rPr>
              <w:t>液</w:t>
            </w:r>
            <w:r>
              <w:rPr>
                <w:rFonts w:hint="eastAsia" w:ascii="楷体" w:hAnsi="楷体" w:eastAsia="楷体" w:cs="楷体"/>
                <w:szCs w:val="21"/>
              </w:rPr>
              <w:t>，液体密度</w:t>
            </w:r>
            <w:r>
              <w:rPr>
                <w:rFonts w:hint="eastAsia" w:ascii="楷体" w:hAnsi="楷体" w:eastAsia="楷体" w:cs="楷体"/>
                <w:position w:val="-32"/>
                <w:szCs w:val="21"/>
              </w:rPr>
              <w:object>
                <v:shape id="_x0000_i1063" o:spt="75" type="#_x0000_t75" style="height:36pt;width:65.25pt;" o:ole="t" filled="f" o:preferrelative="t" stroked="f" coordsize="21600,21600">
                  <v:path/>
                  <v:fill on="f" focussize="0,0"/>
                  <v:stroke on="f" joinstyle="miter"/>
                  <v:imagedata r:id="rId477" o:title=""/>
                  <o:lock v:ext="edit" aspectratio="t"/>
                  <w10:wrap type="none"/>
                  <w10:anchorlock/>
                </v:shape>
                <o:OLEObject Type="Embed" ProgID="Equation.3" ShapeID="_x0000_i1063" DrawAspect="Content" ObjectID="_1468075955" r:id="rId476">
                  <o:LockedField>false</o:LockedField>
                </o:OLEObject>
              </w:object>
            </w:r>
          </w:p>
        </w:tc>
      </w:tr>
      <w:tr w14:paraId="1E757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8" w:type="pct"/>
            <w:shd w:val="clear" w:color="auto" w:fill="9DD3A3"/>
            <w:vAlign w:val="center"/>
          </w:tcPr>
          <w:p w14:paraId="7A9714CE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实验结论</w:t>
            </w:r>
          </w:p>
        </w:tc>
        <w:tc>
          <w:tcPr>
            <w:tcW w:w="4361" w:type="pct"/>
            <w:shd w:val="clear" w:color="auto" w:fill="auto"/>
            <w:vAlign w:val="center"/>
          </w:tcPr>
          <w:p w14:paraId="11062823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（1）液体密度一定时，排开液体的体积越大，物体受到的浮力越大</w:t>
            </w:r>
          </w:p>
          <w:p w14:paraId="343E7F96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（2）排开液体的体积一定时，液体密度越大，物体受到的浮力越大</w:t>
            </w:r>
          </w:p>
          <w:p w14:paraId="5CB17229">
            <w:pPr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（3）浮力大小与物体浸没的深度无关</w:t>
            </w:r>
          </w:p>
        </w:tc>
      </w:tr>
    </w:tbl>
    <w:p w14:paraId="1AB57529">
      <w:pPr>
        <w:snapToGrid w:val="0"/>
        <w:spacing w:line="360" w:lineRule="auto"/>
        <w:ind w:left="315" w:firstLine="420" w:firstLineChars="200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实验表明，浸在液体中的物体，所受浮力的大小与其排开液体的体积和液体的密度有关。</w:t>
      </w:r>
    </w:p>
    <w:p w14:paraId="3E5C5A45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2．阿基米德原理</w:t>
      </w:r>
    </w:p>
    <w:p w14:paraId="77FFE1A1">
      <w:pPr>
        <w:pStyle w:val="5"/>
        <w:spacing w:line="360" w:lineRule="auto"/>
        <w:ind w:left="315" w:firstLine="422" w:firstLineChars="200"/>
        <w:rPr>
          <w:rFonts w:hint="eastAsia" w:hAnsi="宋体" w:cs="宋体"/>
          <w:szCs w:val="24"/>
        </w:rPr>
      </w:pPr>
      <w:r>
        <w:rPr>
          <w:rFonts w:hint="eastAsia" w:hAnsi="宋体" w:cs="宋体"/>
          <w:b/>
          <w:bCs/>
        </w:rPr>
        <w:t>（1）内容：</w:t>
      </w:r>
      <w:r>
        <w:rPr>
          <w:rFonts w:hint="eastAsia" w:hAnsi="宋体" w:cs="宋体"/>
          <w:color w:val="000000"/>
        </w:rPr>
        <w:t>浸在液体中的物体受到向上的浮力，浮力的大小等于它排开的液体所受的重力。</w:t>
      </w:r>
    </w:p>
    <w:p w14:paraId="2E7FD227">
      <w:pPr>
        <w:snapToGrid w:val="0"/>
        <w:spacing w:line="360" w:lineRule="auto"/>
        <w:ind w:left="315" w:firstLine="422" w:firstLineChars="200"/>
        <w:textAlignment w:val="center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（2）公式：</w:t>
      </w:r>
      <w:r>
        <w:rPr>
          <w:rFonts w:hint="eastAsia" w:ascii="宋体" w:hAnsi="宋体" w:cs="宋体"/>
          <w:color w:val="000000"/>
          <w:szCs w:val="21"/>
        </w:rPr>
        <w:object>
          <v:shape id="_x0000_i1064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3" ShapeID="_x0000_i1064" DrawAspect="Content" ObjectID="_1468075956" r:id="rId478">
            <o:LockedField>false</o:LockedField>
          </o:OLEObject>
        </w:object>
      </w:r>
    </w:p>
    <w:p w14:paraId="78ADF4F6">
      <w:pPr>
        <w:snapToGrid w:val="0"/>
        <w:spacing w:line="360" w:lineRule="auto"/>
        <w:ind w:left="315" w:firstLine="422" w:firstLineChars="200"/>
        <w:textAlignment w:val="center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（3）推导式：</w:t>
      </w:r>
      <w:r>
        <w:rPr>
          <w:rFonts w:hint="eastAsia" w:ascii="宋体" w:hAnsi="宋体" w:cs="宋体"/>
          <w:color w:val="000000"/>
          <w:szCs w:val="21"/>
        </w:rPr>
        <w:object>
          <v:shape id="_x0000_i1065" o:spt="75" type="#_x0000_t75" style="height:18.75pt;width:129.75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3" ShapeID="_x0000_i1065" DrawAspect="Content" ObjectID="_1468075957" r:id="rId480">
            <o:LockedField>false</o:LockedField>
          </o:OLEObject>
        </w:object>
      </w:r>
      <w:r>
        <w:rPr>
          <w:rFonts w:hint="eastAsia" w:ascii="宋体" w:hAnsi="宋体" w:cs="宋体"/>
          <w:color w:val="000000"/>
          <w:szCs w:val="21"/>
        </w:rPr>
        <w:t>，其中</w:t>
      </w:r>
      <w:r>
        <w:rPr>
          <w:rFonts w:hint="eastAsia" w:ascii="宋体" w:hAnsi="宋体" w:cs="宋体"/>
          <w:color w:val="000000"/>
          <w:szCs w:val="21"/>
        </w:rPr>
        <w:object>
          <v:shape id="_x0000_i1066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483" o:title=""/>
            <o:lock v:ext="edit" aspectratio="t"/>
            <w10:wrap type="none"/>
            <w10:anchorlock/>
          </v:shape>
          <o:OLEObject Type="Embed" ProgID="Equation.3" ShapeID="_x0000_i1066" DrawAspect="Content" ObjectID="_1468075958" r:id="rId482">
            <o:LockedField>false</o:LockedField>
          </o:OLEObject>
        </w:object>
      </w:r>
      <w:r>
        <w:rPr>
          <w:rFonts w:hint="eastAsia" w:ascii="宋体" w:hAnsi="宋体" w:cs="宋体"/>
          <w:color w:val="000000"/>
          <w:szCs w:val="21"/>
        </w:rPr>
        <w:t>指的是液体的密度，单位是kg/m</w:t>
      </w:r>
      <w:r>
        <w:rPr>
          <w:rFonts w:hint="eastAsia" w:ascii="宋体" w:hAnsi="宋体" w:cs="宋体"/>
          <w:color w:val="000000"/>
          <w:szCs w:val="21"/>
          <w:vertAlign w:val="superscript"/>
        </w:rPr>
        <w:t>3</w:t>
      </w:r>
      <w:r>
        <w:rPr>
          <w:rFonts w:hint="eastAsia" w:ascii="宋体" w:hAnsi="宋体" w:cs="宋体"/>
          <w:color w:val="000000"/>
          <w:szCs w:val="21"/>
        </w:rPr>
        <w:t>；</w:t>
      </w:r>
      <w:r>
        <w:rPr>
          <w:rFonts w:hint="eastAsia" w:ascii="宋体" w:hAnsi="宋体" w:cs="宋体"/>
          <w:color w:val="000000"/>
          <w:szCs w:val="21"/>
        </w:rPr>
        <w:object>
          <v:shape id="_x0000_i1067" o:spt="75" type="#_x0000_t75" style="height:18.75pt;width:17.25pt;" o:ole="t" filled="f" o:preferrelative="t" stroked="f" coordsize="21600,21600">
            <v:path/>
            <v:fill on="f" focussize="0,0"/>
            <v:stroke on="f" joinstyle="miter"/>
            <v:imagedata r:id="rId485" o:title=""/>
            <o:lock v:ext="edit" aspectratio="t"/>
            <w10:wrap type="none"/>
            <w10:anchorlock/>
          </v:shape>
          <o:OLEObject Type="Embed" ProgID="Equation.3" ShapeID="_x0000_i1067" DrawAspect="Content" ObjectID="_1468075959" r:id="rId484">
            <o:LockedField>false</o:LockedField>
          </o:OLEObject>
        </w:object>
      </w:r>
      <w:r>
        <w:rPr>
          <w:rFonts w:hint="eastAsia" w:ascii="宋体" w:hAnsi="宋体" w:cs="宋体"/>
          <w:color w:val="000000"/>
          <w:szCs w:val="21"/>
        </w:rPr>
        <w:t>指的是排开液体的体积，单位是m</w:t>
      </w:r>
      <w:r>
        <w:rPr>
          <w:rFonts w:hint="eastAsia" w:ascii="宋体" w:hAnsi="宋体" w:cs="宋体"/>
          <w:color w:val="000000"/>
          <w:szCs w:val="21"/>
          <w:vertAlign w:val="superscript"/>
        </w:rPr>
        <w:t>3</w:t>
      </w:r>
      <w:r>
        <w:rPr>
          <w:rFonts w:hint="eastAsia" w:ascii="宋体" w:hAnsi="宋体" w:cs="宋体"/>
          <w:color w:val="000000"/>
          <w:szCs w:val="21"/>
        </w:rPr>
        <w:t>。</w:t>
      </w:r>
    </w:p>
    <w:p w14:paraId="449B768E">
      <w:pPr>
        <w:snapToGrid w:val="0"/>
        <w:spacing w:line="360" w:lineRule="auto"/>
        <w:ind w:left="315" w:firstLine="422" w:firstLineChars="200"/>
        <w:textAlignment w:val="center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（4）变形式：</w:t>
      </w:r>
      <w:r>
        <w:rPr>
          <w:rFonts w:hint="eastAsia" w:ascii="宋体" w:hAnsi="宋体" w:cs="宋体"/>
          <w:color w:val="000000"/>
          <w:szCs w:val="21"/>
        </w:rPr>
        <w:t>物体排开液体的体积</w:t>
      </w:r>
      <w:r>
        <w:rPr>
          <w:rFonts w:hint="eastAsia" w:ascii="宋体" w:hAnsi="宋体" w:cs="宋体"/>
          <w:color w:val="000000"/>
          <w:szCs w:val="21"/>
        </w:rPr>
        <w:object>
          <v:shape id="_x0000_i1068" o:spt="75" type="#_x0000_t75" style="height:36pt;width:53.25pt;" o:ole="t" filled="f" o:preferrelative="t" stroked="f" coordsize="21600,21600">
            <v:path/>
            <v:fill on="f" focussize="0,0"/>
            <v:stroke on="f" joinstyle="miter"/>
            <v:imagedata r:id="rId487" o:title=""/>
            <o:lock v:ext="edit" aspectratio="t"/>
            <w10:wrap type="none"/>
            <w10:anchorlock/>
          </v:shape>
          <o:OLEObject Type="Embed" ProgID="Equation.3" ShapeID="_x0000_i1068" DrawAspect="Content" ObjectID="_1468075960" r:id="rId486">
            <o:LockedField>false</o:LockedField>
          </o:OLEObject>
        </w:object>
      </w:r>
      <w:r>
        <w:rPr>
          <w:rFonts w:hint="eastAsia" w:ascii="宋体" w:hAnsi="宋体" w:cs="宋体"/>
          <w:color w:val="000000"/>
          <w:szCs w:val="21"/>
        </w:rPr>
        <w:t>；液体密度</w:t>
      </w:r>
      <w:r>
        <w:rPr>
          <w:rFonts w:hint="eastAsia" w:ascii="宋体" w:hAnsi="宋体" w:cs="宋体"/>
          <w:color w:val="000000"/>
          <w:szCs w:val="21"/>
        </w:rPr>
        <w:object>
          <v:shape id="_x0000_i1069" o:spt="75" type="#_x0000_t75" style="height:36pt;width:54.75pt;" o:ole="t" filled="f" o:preferrelative="t" stroked="f" coordsize="21600,21600">
            <v:path/>
            <v:fill on="f" focussize="0,0"/>
            <v:stroke on="f" joinstyle="miter"/>
            <v:imagedata r:id="rId489" o:title=""/>
            <o:lock v:ext="edit" aspectratio="t"/>
            <w10:wrap type="none"/>
            <w10:anchorlock/>
          </v:shape>
          <o:OLEObject Type="Embed" ProgID="Equation.3" ShapeID="_x0000_i1069" DrawAspect="Content" ObjectID="_1468075961" r:id="rId488">
            <o:LockedField>false</o:LockedField>
          </o:OLEObject>
        </w:object>
      </w:r>
      <w:r>
        <w:rPr>
          <w:rFonts w:hint="eastAsia" w:ascii="宋体" w:hAnsi="宋体" w:cs="宋体"/>
          <w:color w:val="000000"/>
          <w:szCs w:val="21"/>
        </w:rPr>
        <w:t>。</w:t>
      </w:r>
    </w:p>
    <w:p w14:paraId="1B2002B9">
      <w:pPr>
        <w:snapToGrid w:val="0"/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（5）</w:t>
      </w:r>
      <w:r>
        <w:rPr>
          <w:rFonts w:hint="eastAsia"/>
          <w:b/>
          <w:bCs/>
        </w:rPr>
        <w:t>阿基米德原理也适用于气体，此时</w:t>
      </w:r>
      <w:r>
        <w:rPr>
          <w:rFonts w:hint="eastAsia"/>
          <w:b/>
          <w:bCs/>
          <w:position w:val="-14"/>
        </w:rPr>
        <w:object>
          <v:shape id="_x0000_i1070" o:spt="75" type="#_x0000_t75" style="height:18.75pt;width:66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3" ShapeID="_x0000_i1070" DrawAspect="Content" ObjectID="_1468075962" r:id="rId490">
            <o:LockedField>false</o:LockedField>
          </o:OLEObject>
        </w:object>
      </w:r>
      <w:r>
        <w:rPr>
          <w:rFonts w:hint="eastAsia"/>
          <w:b/>
          <w:bCs/>
        </w:rPr>
        <w:t>。</w:t>
      </w:r>
    </w:p>
    <w:p w14:paraId="05947CF8">
      <w:pPr>
        <w:pStyle w:val="2"/>
        <w:ind w:left="315"/>
        <w:rPr>
          <w:color w:val="auto"/>
          <w:shd w:val="clear" w:color="FFFFFF" w:fill="D9D9D9"/>
        </w:rPr>
      </w:pPr>
      <w:r>
        <w:rPr>
          <w:color w:val="auto"/>
          <w:shd w:val="clear" w:color="FFFFFF" w:fill="D9D9D9"/>
        </w:rPr>
        <w:t>考点</w:t>
      </w:r>
      <w:r>
        <w:rPr>
          <w:rFonts w:hint="eastAsia"/>
          <w:color w:val="auto"/>
          <w:shd w:val="clear" w:color="FFFFFF" w:fill="D9D9D9"/>
          <w:lang w:val="en-US" w:eastAsia="zh-CN"/>
        </w:rPr>
        <w:t>二</w:t>
      </w:r>
      <w:r>
        <w:rPr>
          <w:color w:val="auto"/>
          <w:shd w:val="clear" w:color="FFFFFF" w:fill="D9D9D9"/>
        </w:rPr>
        <w:t xml:space="preserve">  </w:t>
      </w:r>
      <w:r>
        <w:rPr>
          <w:rFonts w:hint="eastAsia"/>
          <w:color w:val="auto"/>
          <w:shd w:val="clear" w:color="FFFFFF" w:fill="D9D9D9"/>
        </w:rPr>
        <w:t>物体的浮沉</w:t>
      </w:r>
    </w:p>
    <w:p w14:paraId="2C8ADF15">
      <w:pPr>
        <w:pStyle w:val="5"/>
        <w:autoSpaceDE w:val="0"/>
        <w:snapToGrid w:val="0"/>
        <w:spacing w:line="360" w:lineRule="auto"/>
        <w:ind w:firstLine="422" w:firstLineChars="200"/>
        <w:rPr>
          <w:rFonts w:hint="eastAsia"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一、物体的浮沉条件</w:t>
      </w:r>
    </w:p>
    <w:p w14:paraId="669CE9D1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1．物体的浮沉条件</w:t>
      </w:r>
    </w:p>
    <w:tbl>
      <w:tblPr>
        <w:tblStyle w:val="11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"/>
        <w:gridCol w:w="1630"/>
        <w:gridCol w:w="1870"/>
        <w:gridCol w:w="1931"/>
        <w:gridCol w:w="1892"/>
        <w:gridCol w:w="1995"/>
      </w:tblGrid>
      <w:tr w14:paraId="7DDC9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4" w:type="pct"/>
            <w:gridSpan w:val="2"/>
            <w:shd w:val="clear" w:color="auto" w:fill="92CDDC"/>
            <w:vAlign w:val="center"/>
          </w:tcPr>
          <w:p w14:paraId="2CC2D1D1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上浮</w:t>
            </w:r>
          </w:p>
        </w:tc>
        <w:tc>
          <w:tcPr>
            <w:tcW w:w="949" w:type="pct"/>
            <w:shd w:val="clear" w:color="auto" w:fill="92CDDC"/>
            <w:vAlign w:val="center"/>
          </w:tcPr>
          <w:p w14:paraId="48F7FF10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下沉</w:t>
            </w:r>
          </w:p>
        </w:tc>
        <w:tc>
          <w:tcPr>
            <w:tcW w:w="981" w:type="pct"/>
            <w:shd w:val="clear" w:color="auto" w:fill="92CDDC"/>
            <w:vAlign w:val="center"/>
          </w:tcPr>
          <w:p w14:paraId="6D00F53B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悬浮</w:t>
            </w:r>
          </w:p>
        </w:tc>
        <w:tc>
          <w:tcPr>
            <w:tcW w:w="961" w:type="pct"/>
            <w:shd w:val="clear" w:color="auto" w:fill="92CDDC"/>
            <w:vAlign w:val="center"/>
          </w:tcPr>
          <w:p w14:paraId="58CCD244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漂浮</w:t>
            </w:r>
          </w:p>
        </w:tc>
        <w:tc>
          <w:tcPr>
            <w:tcW w:w="1013" w:type="pct"/>
            <w:shd w:val="clear" w:color="auto" w:fill="92CDDC"/>
            <w:vAlign w:val="center"/>
          </w:tcPr>
          <w:p w14:paraId="44AB6207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沉底</w:t>
            </w:r>
          </w:p>
        </w:tc>
      </w:tr>
      <w:tr w14:paraId="313B6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4" w:type="pct"/>
            <w:gridSpan w:val="2"/>
            <w:shd w:val="clear" w:color="auto" w:fill="auto"/>
            <w:vAlign w:val="center"/>
          </w:tcPr>
          <w:p w14:paraId="11FC0155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object>
                <v:shape id="_x0000_i1073" o:spt="75" type="#_x0000_t75" style="height:78pt;width:62.25pt;" o:ole="t" filled="f" o:preferrelative="t" stroked="f" coordsize="21600,21600">
                  <v:path/>
                  <v:fill on="f" focussize="0,0"/>
                  <v:stroke on="f" joinstyle="miter"/>
                  <v:imagedata r:id="rId493" gain="102399f" blacklevel="-3932f" o:title=""/>
                  <o:lock v:ext="edit" aspectratio="t"/>
                  <w10:wrap type="none"/>
                  <w10:anchorlock/>
                </v:shape>
                <o:OLEObject Type="Embed" ProgID="PBrush" ShapeID="_x0000_i1073" DrawAspect="Content" ObjectID="_1468075963" r:id="rId492">
                  <o:LockedField>false</o:LockedField>
                </o:OLEObject>
              </w:objec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0BCBDEE4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object>
                <v:shape id="_x0000_i1074" o:spt="75" type="#_x0000_t75" style="height:78pt;width:62.25pt;" o:ole="t" filled="f" o:preferrelative="t" stroked="f" coordsize="21600,21600">
                  <v:path/>
                  <v:fill on="f" focussize="0,0"/>
                  <v:stroke on="f" joinstyle="miter"/>
                  <v:imagedata r:id="rId495" gain="112992f" blacklevel="-3932f" o:title=""/>
                  <o:lock v:ext="edit" aspectratio="t"/>
                  <w10:wrap type="none"/>
                  <w10:anchorlock/>
                </v:shape>
                <o:OLEObject Type="Embed" ProgID="PBrush" ShapeID="_x0000_i1074" DrawAspect="Content" ObjectID="_1468075964" r:id="rId494">
                  <o:LockedField>false</o:LockedField>
                </o:OLEObject>
              </w:object>
            </w:r>
          </w:p>
        </w:tc>
        <w:tc>
          <w:tcPr>
            <w:tcW w:w="981" w:type="pct"/>
            <w:shd w:val="clear" w:color="auto" w:fill="auto"/>
            <w:vAlign w:val="center"/>
          </w:tcPr>
          <w:p w14:paraId="27328F78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object>
                <v:shape id="_x0000_i1075" o:spt="75" type="#_x0000_t75" style="height:78pt;width:63.75pt;" o:ole="t" filled="f" o:preferrelative="t" stroked="f" coordsize="21600,21600">
                  <v:path/>
                  <v:fill on="f" focussize="0,0"/>
                  <v:stroke on="f" joinstyle="miter"/>
                  <v:imagedata r:id="rId497" gain="102399f" blacklevel="-3932f" o:title=""/>
                  <o:lock v:ext="edit" aspectratio="t"/>
                  <w10:wrap type="none"/>
                  <w10:anchorlock/>
                </v:shape>
                <o:OLEObject Type="Embed" ProgID="PBrush" ShapeID="_x0000_i1075" DrawAspect="Content" ObjectID="_1468075965" r:id="rId496">
                  <o:LockedField>false</o:LockedField>
                </o:OLEObject>
              </w:object>
            </w:r>
          </w:p>
        </w:tc>
        <w:tc>
          <w:tcPr>
            <w:tcW w:w="961" w:type="pct"/>
            <w:shd w:val="clear" w:color="auto" w:fill="auto"/>
            <w:vAlign w:val="center"/>
          </w:tcPr>
          <w:p w14:paraId="59B6C2BD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object>
                <v:shape id="_x0000_i1076" o:spt="75" type="#_x0000_t75" style="height:78pt;width:59.25pt;" o:ole="t" filled="f" o:preferrelative="t" stroked="f" coordsize="21600,21600">
                  <v:path/>
                  <v:fill on="f" focussize="0,0"/>
                  <v:stroke on="f" joinstyle="miter"/>
                  <v:imagedata r:id="rId499" gain="102399f" blacklevel="-3932f" o:title=""/>
                  <o:lock v:ext="edit" aspectratio="t"/>
                  <w10:wrap type="none"/>
                  <w10:anchorlock/>
                </v:shape>
                <o:OLEObject Type="Embed" ProgID="PBrush" ShapeID="_x0000_i1076" DrawAspect="Content" ObjectID="_1468075966" r:id="rId498">
                  <o:LockedField>false</o:LockedField>
                </o:OLEObject>
              </w:objec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5359A5D3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object>
                <v:shape id="_x0000_i1077" o:spt="75" type="#_x0000_t75" style="height:78pt;width:55.5pt;" o:ole="t" filled="f" o:preferrelative="t" stroked="f" coordsize="21600,21600">
                  <v:path/>
                  <v:fill on="f" focussize="0,0"/>
                  <v:stroke on="f" joinstyle="miter"/>
                  <v:imagedata r:id="rId501" gain="112992f" blacklevel="-3932f" o:title=""/>
                  <o:lock v:ext="edit" aspectratio="t"/>
                  <w10:wrap type="none"/>
                  <w10:anchorlock/>
                </v:shape>
                <o:OLEObject Type="Embed" ProgID="PBrush" ShapeID="_x0000_i1077" DrawAspect="Content" ObjectID="_1468075967" r:id="rId500">
                  <o:LockedField>false</o:LockedField>
                </o:OLEObject>
              </w:object>
            </w:r>
          </w:p>
        </w:tc>
      </w:tr>
      <w:tr w14:paraId="771F4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94" w:type="pct"/>
            <w:gridSpan w:val="2"/>
            <w:shd w:val="clear" w:color="auto" w:fill="auto"/>
            <w:vAlign w:val="center"/>
          </w:tcPr>
          <w:p w14:paraId="502B0E5B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78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503" o:title=""/>
                  <o:lock v:ext="edit" aspectratio="t"/>
                  <w10:wrap type="none"/>
                  <w10:anchorlock/>
                </v:shape>
                <o:OLEObject Type="Embed" ProgID="Equation.3" ShapeID="_x0000_i1078" DrawAspect="Content" ObjectID="_1468075968" r:id="rId502">
                  <o:LockedField>false</o:LockedField>
                </o:OLEObject>
              </w:objec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1ED2AA47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79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505" o:title=""/>
                  <o:lock v:ext="edit" aspectratio="t"/>
                  <w10:wrap type="none"/>
                  <w10:anchorlock/>
                </v:shape>
                <o:OLEObject Type="Embed" ProgID="Equation.3" ShapeID="_x0000_i1079" DrawAspect="Content" ObjectID="_1468075969" r:id="rId504">
                  <o:LockedField>false</o:LockedField>
                </o:OLEObject>
              </w:object>
            </w:r>
          </w:p>
        </w:tc>
        <w:tc>
          <w:tcPr>
            <w:tcW w:w="981" w:type="pct"/>
            <w:shd w:val="clear" w:color="auto" w:fill="auto"/>
            <w:vAlign w:val="center"/>
          </w:tcPr>
          <w:p w14:paraId="12DB2AE1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0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507" o:title=""/>
                  <o:lock v:ext="edit" aspectratio="t"/>
                  <w10:wrap type="none"/>
                  <w10:anchorlock/>
                </v:shape>
                <o:OLEObject Type="Embed" ProgID="Equation.3" ShapeID="_x0000_i1080" DrawAspect="Content" ObjectID="_1468075970" r:id="rId506">
                  <o:LockedField>false</o:LockedField>
                </o:OLEObject>
              </w:object>
            </w:r>
          </w:p>
        </w:tc>
        <w:tc>
          <w:tcPr>
            <w:tcW w:w="961" w:type="pct"/>
            <w:shd w:val="clear" w:color="auto" w:fill="auto"/>
            <w:vAlign w:val="center"/>
          </w:tcPr>
          <w:p w14:paraId="7D08BF58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1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509" o:title=""/>
                  <o:lock v:ext="edit" aspectratio="t"/>
                  <w10:wrap type="none"/>
                  <w10:anchorlock/>
                </v:shape>
                <o:OLEObject Type="Embed" ProgID="Equation.3" ShapeID="_x0000_i1081" DrawAspect="Content" ObjectID="_1468075971" r:id="rId508">
                  <o:LockedField>false</o:LockedField>
                </o:OLEObject>
              </w:objec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53A1895B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2" o:spt="75" type="#_x0000_t75" style="height:18pt;width:72pt;" o:ole="t" filled="f" o:preferrelative="t" stroked="f" coordsize="21600,21600">
                  <v:path/>
                  <v:fill on="f" focussize="0,0"/>
                  <v:stroke on="f" joinstyle="miter"/>
                  <v:imagedata r:id="rId511" o:title=""/>
                  <o:lock v:ext="edit" aspectratio="t"/>
                  <w10:wrap type="none"/>
                  <w10:anchorlock/>
                </v:shape>
                <o:OLEObject Type="Embed" ProgID="Equation.3" ShapeID="_x0000_i1082" DrawAspect="Content" ObjectID="_1468075972" r:id="rId510">
                  <o:LockedField>false</o:LockedField>
                </o:OLEObject>
              </w:object>
            </w:r>
          </w:p>
        </w:tc>
      </w:tr>
      <w:tr w14:paraId="72646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4" w:hRule="atLeast"/>
          <w:jc w:val="center"/>
        </w:trPr>
        <w:tc>
          <w:tcPr>
            <w:tcW w:w="266" w:type="pct"/>
            <w:shd w:val="clear" w:color="auto" w:fill="auto"/>
            <w:vAlign w:val="center"/>
          </w:tcPr>
          <w:p w14:paraId="052466BF">
            <w:pPr>
              <w:spacing w:line="288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实心体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6086710C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3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513" o:title=""/>
                  <o:lock v:ext="edit" aspectratio="t"/>
                  <w10:wrap type="none"/>
                  <w10:anchorlock/>
                </v:shape>
                <o:OLEObject Type="Embed" ProgID="Equation.3" ShapeID="_x0000_i1083" DrawAspect="Content" ObjectID="_1468075973" r:id="rId512">
                  <o:LockedField>false</o:LockedField>
                </o:OLEObject>
              </w:object>
            </w:r>
          </w:p>
        </w:tc>
        <w:tc>
          <w:tcPr>
            <w:tcW w:w="949" w:type="pct"/>
            <w:shd w:val="clear" w:color="auto" w:fill="auto"/>
            <w:vAlign w:val="center"/>
          </w:tcPr>
          <w:p w14:paraId="20ABB406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4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515" o:title=""/>
                  <o:lock v:ext="edit" aspectratio="t"/>
                  <w10:wrap type="none"/>
                  <w10:anchorlock/>
                </v:shape>
                <o:OLEObject Type="Embed" ProgID="Equation.3" ShapeID="_x0000_i1084" DrawAspect="Content" ObjectID="_1468075974" r:id="rId514">
                  <o:LockedField>false</o:LockedField>
                </o:OLEObject>
              </w:object>
            </w:r>
          </w:p>
        </w:tc>
        <w:tc>
          <w:tcPr>
            <w:tcW w:w="981" w:type="pct"/>
            <w:shd w:val="clear" w:color="auto" w:fill="auto"/>
            <w:vAlign w:val="center"/>
          </w:tcPr>
          <w:p w14:paraId="76261BC6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5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517" o:title=""/>
                  <o:lock v:ext="edit" aspectratio="t"/>
                  <w10:wrap type="none"/>
                  <w10:anchorlock/>
                </v:shape>
                <o:OLEObject Type="Embed" ProgID="Equation.3" ShapeID="_x0000_i1085" DrawAspect="Content" ObjectID="_1468075975" r:id="rId516">
                  <o:LockedField>false</o:LockedField>
                </o:OLEObject>
              </w:object>
            </w:r>
          </w:p>
        </w:tc>
        <w:tc>
          <w:tcPr>
            <w:tcW w:w="961" w:type="pct"/>
            <w:shd w:val="clear" w:color="auto" w:fill="auto"/>
            <w:vAlign w:val="center"/>
          </w:tcPr>
          <w:p w14:paraId="2F0473B7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6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519" o:title=""/>
                  <o:lock v:ext="edit" aspectratio="t"/>
                  <w10:wrap type="none"/>
                  <w10:anchorlock/>
                </v:shape>
                <o:OLEObject Type="Embed" ProgID="Equation.3" ShapeID="_x0000_i1086" DrawAspect="Content" ObjectID="_1468075976" r:id="rId518">
                  <o:LockedField>false</o:LockedField>
                </o:OLEObject>
              </w:objec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58D805D3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position w:val="-12"/>
              </w:rPr>
              <w:object>
                <v:shape id="_x0000_i1087" o:spt="75" type="#_x0000_t75" style="height:18pt;width:45.75pt;" o:ole="t" filled="f" o:preferrelative="t" stroked="f" coordsize="21600,21600">
                  <v:path/>
                  <v:fill on="f" focussize="0,0"/>
                  <v:stroke on="f" joinstyle="miter"/>
                  <v:imagedata r:id="rId521" o:title=""/>
                  <o:lock v:ext="edit" aspectratio="t"/>
                  <w10:wrap type="none"/>
                  <w10:anchorlock/>
                </v:shape>
                <o:OLEObject Type="Embed" ProgID="Equation.3" ShapeID="_x0000_i1087" DrawAspect="Content" ObjectID="_1468075977" r:id="rId520">
                  <o:LockedField>false</o:LockedField>
                </o:OLEObject>
              </w:object>
            </w:r>
          </w:p>
        </w:tc>
      </w:tr>
      <w:tr w14:paraId="168A3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pct"/>
            <w:gridSpan w:val="3"/>
            <w:vMerge w:val="restart"/>
            <w:shd w:val="clear" w:color="auto" w:fill="auto"/>
            <w:vAlign w:val="center"/>
          </w:tcPr>
          <w:p w14:paraId="0FF92F32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处于动态（运动状态改变），受非平衡力作用</w:t>
            </w:r>
          </w:p>
        </w:tc>
        <w:tc>
          <w:tcPr>
            <w:tcW w:w="981" w:type="pct"/>
            <w:shd w:val="clear" w:color="auto" w:fill="auto"/>
            <w:vAlign w:val="center"/>
          </w:tcPr>
          <w:p w14:paraId="659439FF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/>
              </w:rPr>
              <w:t>可停留液体中任意深度</w:t>
            </w:r>
          </w:p>
        </w:tc>
        <w:tc>
          <w:tcPr>
            <w:tcW w:w="961" w:type="pct"/>
            <w:shd w:val="clear" w:color="auto" w:fill="auto"/>
            <w:vAlign w:val="center"/>
          </w:tcPr>
          <w:p w14:paraId="0281EB9E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/>
              </w:rPr>
              <w:t>上浮过程的最终状态</w:t>
            </w:r>
          </w:p>
        </w:tc>
        <w:tc>
          <w:tcPr>
            <w:tcW w:w="1011" w:type="pct"/>
            <w:shd w:val="clear" w:color="auto" w:fill="auto"/>
            <w:vAlign w:val="center"/>
          </w:tcPr>
          <w:p w14:paraId="4D38C92A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/>
              </w:rPr>
              <w:t>下沉过程的最终状态</w:t>
            </w:r>
          </w:p>
        </w:tc>
      </w:tr>
      <w:tr w14:paraId="61356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pct"/>
            <w:gridSpan w:val="3"/>
            <w:vMerge w:val="continue"/>
            <w:shd w:val="clear" w:color="auto" w:fill="auto"/>
            <w:vAlign w:val="center"/>
          </w:tcPr>
          <w:p w14:paraId="4F46F532"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</w:p>
        </w:tc>
        <w:tc>
          <w:tcPr>
            <w:tcW w:w="2953" w:type="pct"/>
            <w:gridSpan w:val="3"/>
            <w:shd w:val="clear" w:color="auto" w:fill="auto"/>
            <w:vAlign w:val="center"/>
          </w:tcPr>
          <w:p w14:paraId="70394C6A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处于静态，受平衡力作用</w:t>
            </w:r>
          </w:p>
        </w:tc>
      </w:tr>
    </w:tbl>
    <w:p w14:paraId="581AAE2D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2．对物体沉浮条件的理解</w:t>
      </w:r>
    </w:p>
    <w:p w14:paraId="1298DE4D">
      <w:pPr>
        <w:snapToGrid w:val="0"/>
        <w:spacing w:line="360" w:lineRule="auto"/>
        <w:ind w:left="315" w:firstLine="420" w:firstLineChars="200"/>
        <w:outlineLvl w:val="0"/>
        <w:rPr>
          <w:rFonts w:hint="eastAsia" w:ascii="宋体" w:hAnsi="宋体" w:cs="宋体"/>
          <w:bCs/>
          <w:szCs w:val="21"/>
        </w:rPr>
      </w:pPr>
      <w:bookmarkStart w:id="0" w:name="_Toc19435"/>
      <w:bookmarkStart w:id="1" w:name="_Toc14506"/>
      <w:bookmarkStart w:id="2" w:name="_Toc13894"/>
      <w:r>
        <w:rPr>
          <w:rFonts w:hint="eastAsia" w:ascii="宋体" w:hAnsi="宋体" w:cs="宋体"/>
          <w:bCs/>
          <w:szCs w:val="21"/>
        </w:rPr>
        <w:t>（1）当</w:t>
      </w:r>
      <w:r>
        <w:rPr>
          <w:rFonts w:hint="eastAsia" w:ascii="宋体" w:hAnsi="宋体" w:cs="宋体"/>
          <w:position w:val="-12"/>
        </w:rPr>
        <w:object>
          <v:shape id="_x0000_i1088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503" o:title=""/>
            <o:lock v:ext="edit" aspectratio="t"/>
            <w10:wrap type="none"/>
            <w10:anchorlock/>
          </v:shape>
          <o:OLEObject Type="Embed" ProgID="Equation.3" ShapeID="_x0000_i1088" DrawAspect="Content" ObjectID="_1468075978" r:id="rId522">
            <o:LockedField>false</o:LockedField>
          </o:OLEObject>
        </w:object>
      </w:r>
      <w:r>
        <w:rPr>
          <w:rFonts w:hint="eastAsia" w:ascii="宋体" w:hAnsi="宋体"/>
          <w:szCs w:val="21"/>
        </w:rPr>
        <w:t>时，物体在液体中上浮。随着物体不断上升，物体将有一部分露出液面，物体所受的浮力也随着减小，一直减小到</w:t>
      </w:r>
      <w:r>
        <w:rPr>
          <w:rFonts w:hint="eastAsia" w:ascii="宋体" w:hAnsi="宋体" w:cs="宋体"/>
          <w:position w:val="-12"/>
        </w:rPr>
        <w:object>
          <v:shape id="_x0000_i1089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3" ShapeID="_x0000_i1089" DrawAspect="Content" ObjectID="_1468075979" r:id="rId523">
            <o:LockedField>false</o:LockedField>
          </o:OLEObject>
        </w:object>
      </w:r>
      <w:r>
        <w:rPr>
          <w:rFonts w:hint="eastAsia" w:ascii="宋体" w:hAnsi="宋体"/>
          <w:szCs w:val="21"/>
        </w:rPr>
        <w:t>时，物体就不再上浮并处于漂浮状态。由此可知，物体上浮的最终状态是漂浮。</w:t>
      </w:r>
      <w:bookmarkEnd w:id="0"/>
      <w:bookmarkEnd w:id="1"/>
      <w:bookmarkEnd w:id="2"/>
    </w:p>
    <w:p w14:paraId="0D94DD4F">
      <w:pPr>
        <w:snapToGrid w:val="0"/>
        <w:spacing w:line="360" w:lineRule="auto"/>
        <w:ind w:left="315" w:firstLine="420" w:firstLineChars="200"/>
        <w:outlineLvl w:val="0"/>
        <w:rPr>
          <w:rFonts w:hint="eastAsia" w:ascii="宋体" w:hAnsi="宋体" w:cs="宋体"/>
        </w:rPr>
      </w:pPr>
      <w:bookmarkStart w:id="3" w:name="_Toc29082"/>
      <w:bookmarkStart w:id="4" w:name="_Toc18279"/>
      <w:bookmarkStart w:id="5" w:name="_Toc4079"/>
      <w:r>
        <w:rPr>
          <w:rFonts w:hint="eastAsia" w:ascii="宋体" w:hAnsi="宋体" w:cs="宋体"/>
          <w:bCs/>
          <w:szCs w:val="21"/>
        </w:rPr>
        <w:t>（2）当</w:t>
      </w:r>
      <w:r>
        <w:rPr>
          <w:rFonts w:hint="eastAsia" w:ascii="宋体" w:hAnsi="宋体" w:cs="宋体"/>
          <w:position w:val="-12"/>
        </w:rPr>
        <w:object>
          <v:shape id="_x0000_i1090" o:spt="75" type="#_x0000_t75" style="height:18pt;width:45.75pt;" o:ole="t" filled="f" o:preferrelative="t" stroked="f" coordsize="21600,21600">
            <v:path/>
            <v:fill on="f" focussize="0,0"/>
            <v:stroke on="f" joinstyle="miter"/>
            <v:imagedata r:id="rId505" o:title=""/>
            <o:lock v:ext="edit" aspectratio="t"/>
            <w10:wrap type="none"/>
            <w10:anchorlock/>
          </v:shape>
          <o:OLEObject Type="Embed" ProgID="Equation.3" ShapeID="_x0000_i1090" DrawAspect="Content" ObjectID="_1468075980" r:id="rId524">
            <o:LockedField>false</o:LockedField>
          </o:OLEObject>
        </w:object>
      </w:r>
      <w:r>
        <w:rPr>
          <w:rFonts w:hint="eastAsia" w:ascii="宋体" w:hAnsi="宋体"/>
          <w:szCs w:val="21"/>
        </w:rPr>
        <w:t>时，物体在液体中下沉，直到容器底部对物体产生一定的支持力，这时物体在重力、浮力、支持力的作用下处于平衡状态，下沉运动结束。由此可知，物体下沉的最终状态是沉底</w:t>
      </w:r>
      <w:r>
        <w:rPr>
          <w:rFonts w:hint="eastAsia" w:ascii="宋体" w:hAnsi="宋体" w:cs="宋体"/>
          <w:position w:val="-12"/>
        </w:rPr>
        <w:object>
          <v:shape id="_x0000_i1091" o:spt="75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3" ShapeID="_x0000_i1091" DrawAspect="Content" ObjectID="_1468075981" r:id="rId525">
            <o:LockedField>false</o:LockedField>
          </o:OLEObject>
        </w:object>
      </w:r>
      <w:r>
        <w:rPr>
          <w:rFonts w:hint="eastAsia" w:ascii="宋体" w:hAnsi="宋体"/>
          <w:szCs w:val="21"/>
        </w:rPr>
        <w:t>。</w:t>
      </w:r>
      <w:bookmarkEnd w:id="3"/>
      <w:bookmarkEnd w:id="4"/>
      <w:bookmarkEnd w:id="5"/>
    </w:p>
    <w:p w14:paraId="22FACF0E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3．漂浮问题“五规律”</w:t>
      </w:r>
    </w:p>
    <w:p w14:paraId="0AE61E23">
      <w:pPr>
        <w:snapToGrid w:val="0"/>
        <w:spacing w:line="360" w:lineRule="auto"/>
        <w:ind w:left="315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规律一：物体漂浮在液体中，所受的浮力等于它受的重力；</w:t>
      </w:r>
    </w:p>
    <w:p w14:paraId="391ED438">
      <w:pPr>
        <w:snapToGrid w:val="0"/>
        <w:spacing w:line="360" w:lineRule="auto"/>
        <w:ind w:left="315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规律二：同一物体在不同液体里漂浮，所受浮力相同；</w:t>
      </w:r>
    </w:p>
    <w:p w14:paraId="6EC04853">
      <w:pPr>
        <w:snapToGrid w:val="0"/>
        <w:spacing w:line="360" w:lineRule="auto"/>
        <w:ind w:left="315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规律三：同一物体在不同液体里漂浮，在密度大的液体里浸入的体积小；</w:t>
      </w:r>
    </w:p>
    <w:p w14:paraId="61A38C24">
      <w:pPr>
        <w:snapToGrid w:val="0"/>
        <w:spacing w:line="360" w:lineRule="auto"/>
        <w:ind w:left="315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规律四：漂浮物体浸入液体的体积是它总体积的几分之几，物体密度就是液体密度的几分之几；</w:t>
      </w:r>
    </w:p>
    <w:p w14:paraId="5A4421CF">
      <w:pPr>
        <w:snapToGrid w:val="0"/>
        <w:spacing w:line="360" w:lineRule="auto"/>
        <w:ind w:left="315" w:firstLine="420" w:firstLineChars="200"/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规律五：将漂浮物体全部浸入液体里，需加的竖直向下的外力，外力等于液体对物体增大的浮力。</w:t>
      </w:r>
    </w:p>
    <w:p w14:paraId="02D1EF26">
      <w:pPr>
        <w:pStyle w:val="5"/>
        <w:autoSpaceDE w:val="0"/>
        <w:snapToGrid w:val="0"/>
        <w:spacing w:line="360" w:lineRule="auto"/>
        <w:ind w:firstLine="422" w:firstLineChars="200"/>
        <w:rPr>
          <w:rFonts w:hint="eastAsia"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二、浮力的应用</w:t>
      </w:r>
    </w:p>
    <w:p w14:paraId="4AD03C54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1．浮力的应用实例</w:t>
      </w:r>
    </w:p>
    <w:tbl>
      <w:tblPr>
        <w:tblStyle w:val="11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952"/>
        <w:gridCol w:w="5520"/>
      </w:tblGrid>
      <w:tr w14:paraId="0C55A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pct"/>
            <w:tcBorders>
              <w:bottom w:val="single" w:color="auto" w:sz="4" w:space="0"/>
            </w:tcBorders>
            <w:shd w:val="clear" w:color="auto" w:fill="92CDDC"/>
            <w:vAlign w:val="center"/>
          </w:tcPr>
          <w:p w14:paraId="31A72CD9">
            <w:pPr>
              <w:snapToGrid w:val="0"/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应用</w:t>
            </w:r>
          </w:p>
        </w:tc>
        <w:tc>
          <w:tcPr>
            <w:tcW w:w="1003" w:type="pct"/>
            <w:tcBorders>
              <w:bottom w:val="single" w:color="auto" w:sz="4" w:space="0"/>
            </w:tcBorders>
            <w:shd w:val="clear" w:color="auto" w:fill="92CDDC"/>
            <w:vAlign w:val="center"/>
          </w:tcPr>
          <w:p w14:paraId="75705280">
            <w:pPr>
              <w:snapToGrid w:val="0"/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原理</w:t>
            </w:r>
          </w:p>
        </w:tc>
        <w:tc>
          <w:tcPr>
            <w:tcW w:w="2814" w:type="pct"/>
            <w:tcBorders>
              <w:bottom w:val="single" w:color="auto" w:sz="4" w:space="0"/>
            </w:tcBorders>
            <w:shd w:val="clear" w:color="auto" w:fill="92CDDC"/>
            <w:vAlign w:val="center"/>
          </w:tcPr>
          <w:p w14:paraId="7119F840">
            <w:pPr>
              <w:snapToGrid w:val="0"/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特点</w:t>
            </w:r>
          </w:p>
        </w:tc>
      </w:tr>
      <w:tr w14:paraId="53EE1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182" w:type="pct"/>
            <w:vMerge w:val="restart"/>
            <w:tcBorders>
              <w:top w:val="single" w:color="auto" w:sz="4" w:space="0"/>
            </w:tcBorders>
            <w:vAlign w:val="center"/>
          </w:tcPr>
          <w:p w14:paraId="4C7E1ACE">
            <w:pPr>
              <w:snapToGrid w:val="0"/>
              <w:spacing w:line="288" w:lineRule="auto"/>
              <w:jc w:val="center"/>
            </w:pPr>
            <w:r>
              <w:drawing>
                <wp:inline distT="0" distB="0" distL="0" distR="0">
                  <wp:extent cx="923925" cy="600075"/>
                  <wp:effectExtent l="0" t="0" r="5715" b="9525"/>
                  <wp:docPr id="169740723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40723" name="图片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D71FAA">
            <w:pPr>
              <w:snapToGrid w:val="0"/>
              <w:spacing w:line="288" w:lineRule="auto"/>
              <w:jc w:val="center"/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轮船</w:t>
            </w:r>
          </w:p>
        </w:tc>
        <w:tc>
          <w:tcPr>
            <w:tcW w:w="1003" w:type="pct"/>
            <w:vMerge w:val="restart"/>
            <w:tcBorders>
              <w:top w:val="single" w:color="auto" w:sz="4" w:space="0"/>
            </w:tcBorders>
            <w:vAlign w:val="center"/>
          </w:tcPr>
          <w:p w14:paraId="03E67389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采用空心的办法，增大排开水的体积，增大轮船受到的浮力</w:t>
            </w:r>
          </w:p>
        </w:tc>
        <w:tc>
          <w:tcPr>
            <w:tcW w:w="2814" w:type="pct"/>
            <w:vMerge w:val="restart"/>
            <w:tcBorders>
              <w:top w:val="single" w:color="auto" w:sz="4" w:space="0"/>
            </w:tcBorders>
            <w:vAlign w:val="center"/>
          </w:tcPr>
          <w:p w14:paraId="3AEAF9C7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轮船的大小用排水量表示，轮船排水量=轮船满载时货物的质量+船身质量。</w:t>
            </w:r>
          </w:p>
          <w:p w14:paraId="637D2B2C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轮船航行时处于漂浮状态，只要轮船的重力不变，无论轮船是在海里还是在河里，它受到的浮力都不变，由于海水、河水密度不同，根据阿基米德原理F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=ρ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液</w:t>
            </w:r>
            <w:r>
              <w:rPr>
                <w:rFonts w:hint="eastAsia" w:ascii="宋体" w:hAnsi="宋体" w:cs="宋体"/>
                <w:szCs w:val="21"/>
              </w:rPr>
              <w:t>gV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排</w:t>
            </w:r>
            <w:r>
              <w:rPr>
                <w:rFonts w:hint="eastAsia" w:ascii="宋体" w:hAnsi="宋体" w:cs="宋体"/>
                <w:szCs w:val="21"/>
              </w:rPr>
              <w:t>可知，轮船在海里航行时浸在水下的体积较小</w:t>
            </w:r>
          </w:p>
        </w:tc>
      </w:tr>
      <w:tr w14:paraId="69315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1182" w:type="pct"/>
            <w:vMerge w:val="continue"/>
            <w:vAlign w:val="center"/>
          </w:tcPr>
          <w:p w14:paraId="6FC317EA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</w:p>
        </w:tc>
        <w:tc>
          <w:tcPr>
            <w:tcW w:w="1003" w:type="pct"/>
            <w:vMerge w:val="continue"/>
          </w:tcPr>
          <w:p w14:paraId="2A796C70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814" w:type="pct"/>
            <w:vMerge w:val="continue"/>
          </w:tcPr>
          <w:p w14:paraId="0F41C50E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3BB3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182" w:type="pct"/>
            <w:vMerge w:val="continue"/>
            <w:vAlign w:val="center"/>
          </w:tcPr>
          <w:p w14:paraId="260A4D0C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</w:p>
        </w:tc>
        <w:tc>
          <w:tcPr>
            <w:tcW w:w="1003" w:type="pct"/>
            <w:vMerge w:val="continue"/>
          </w:tcPr>
          <w:p w14:paraId="743A874B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814" w:type="pct"/>
            <w:vMerge w:val="continue"/>
          </w:tcPr>
          <w:p w14:paraId="04654275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82A6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182" w:type="pct"/>
            <w:vMerge w:val="continue"/>
            <w:vAlign w:val="center"/>
          </w:tcPr>
          <w:p w14:paraId="66A61EC8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</w:p>
        </w:tc>
        <w:tc>
          <w:tcPr>
            <w:tcW w:w="1003" w:type="pct"/>
            <w:vMerge w:val="continue"/>
          </w:tcPr>
          <w:p w14:paraId="0DF7D785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814" w:type="pct"/>
            <w:vMerge w:val="continue"/>
          </w:tcPr>
          <w:p w14:paraId="7813BC44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74E27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  <w:jc w:val="center"/>
        </w:trPr>
        <w:tc>
          <w:tcPr>
            <w:tcW w:w="1182" w:type="pct"/>
            <w:vMerge w:val="restart"/>
            <w:vAlign w:val="center"/>
          </w:tcPr>
          <w:p w14:paraId="7E3DC219">
            <w:pPr>
              <w:snapToGrid w:val="0"/>
              <w:spacing w:line="288" w:lineRule="auto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drawing>
                <wp:inline distT="0" distB="0" distL="0" distR="0">
                  <wp:extent cx="990600" cy="657225"/>
                  <wp:effectExtent l="0" t="0" r="0" b="13335"/>
                  <wp:docPr id="890734283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734283" name="图片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C3205">
            <w:pPr>
              <w:snapToGrid w:val="0"/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潜水艇</w:t>
            </w:r>
          </w:p>
        </w:tc>
        <w:tc>
          <w:tcPr>
            <w:tcW w:w="1003" w:type="pct"/>
            <w:vMerge w:val="restart"/>
            <w:vAlign w:val="center"/>
          </w:tcPr>
          <w:p w14:paraId="6027A3E2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靠改变自身重力，实现上浮和下沉</w:t>
            </w:r>
          </w:p>
        </w:tc>
        <w:tc>
          <w:tcPr>
            <w:tcW w:w="2814" w:type="pct"/>
            <w:vMerge w:val="restart"/>
            <w:vAlign w:val="center"/>
          </w:tcPr>
          <w:p w14:paraId="6BC70C89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浸没在水中的潜水艇排开的水的体积是始终不变的，所以潜水艇所受浮力始终不变。若要下沉，可吸水，使F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&lt;G；若要上浮，可排水，使F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&gt;G。</w:t>
            </w:r>
          </w:p>
          <w:p w14:paraId="4E38D223">
            <w:pPr>
              <w:pStyle w:val="4"/>
              <w:spacing w:after="0"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注意：</w:t>
            </w:r>
            <w:r>
              <w:rPr>
                <w:rFonts w:hint="eastAsia" w:ascii="宋体" w:hAnsi="宋体" w:cs="宋体"/>
                <w:szCs w:val="21"/>
              </w:rPr>
              <w:t>在潜水艇浮出水面的过程中，因为排开水的体积逐渐减小，所以浮力逐渐减小。</w:t>
            </w:r>
          </w:p>
        </w:tc>
      </w:tr>
      <w:tr w14:paraId="733E8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7" w:hRule="atLeast"/>
          <w:jc w:val="center"/>
        </w:trPr>
        <w:tc>
          <w:tcPr>
            <w:tcW w:w="1182" w:type="pct"/>
            <w:vMerge w:val="continue"/>
            <w:vAlign w:val="center"/>
          </w:tcPr>
          <w:p w14:paraId="2F21CE46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</w:p>
        </w:tc>
        <w:tc>
          <w:tcPr>
            <w:tcW w:w="1003" w:type="pct"/>
            <w:vMerge w:val="continue"/>
          </w:tcPr>
          <w:p w14:paraId="3EF31119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814" w:type="pct"/>
            <w:vMerge w:val="continue"/>
          </w:tcPr>
          <w:p w14:paraId="0DE3B25E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0B94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  <w:jc w:val="center"/>
        </w:trPr>
        <w:tc>
          <w:tcPr>
            <w:tcW w:w="1182" w:type="pct"/>
            <w:vMerge w:val="restart"/>
            <w:vAlign w:val="center"/>
          </w:tcPr>
          <w:p w14:paraId="401439B5">
            <w:pPr>
              <w:snapToGrid w:val="0"/>
              <w:spacing w:line="288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/>
                <w:szCs w:val="21"/>
              </w:rPr>
              <w:drawing>
                <wp:inline distT="0" distB="0" distL="0" distR="0">
                  <wp:extent cx="1362075" cy="600075"/>
                  <wp:effectExtent l="0" t="0" r="9525" b="9525"/>
                  <wp:docPr id="482018738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018738" name="图片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气球和飞艇</w:t>
            </w:r>
          </w:p>
        </w:tc>
        <w:tc>
          <w:tcPr>
            <w:tcW w:w="1003" w:type="pct"/>
            <w:vMerge w:val="restart"/>
            <w:vAlign w:val="center"/>
          </w:tcPr>
          <w:p w14:paraId="62F6B449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气球和飞艇靠充入、排出密度较小的气体来实现升降</w:t>
            </w:r>
          </w:p>
        </w:tc>
        <w:tc>
          <w:tcPr>
            <w:tcW w:w="2814" w:type="pct"/>
            <w:vMerge w:val="restart"/>
            <w:vAlign w:val="center"/>
          </w:tcPr>
          <w:p w14:paraId="2D6F4510">
            <w:pPr>
              <w:snapToGrid w:val="0"/>
              <w:spacing w:line="288" w:lineRule="auto"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=ρ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空气</w:t>
            </w:r>
            <w:r>
              <w:rPr>
                <w:rFonts w:hint="eastAsia" w:ascii="宋体" w:hAnsi="宋体" w:cs="宋体"/>
                <w:szCs w:val="21"/>
              </w:rPr>
              <w:t>gV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排</w:t>
            </w:r>
            <w:r>
              <w:rPr>
                <w:rFonts w:hint="eastAsia" w:ascii="宋体" w:hAnsi="宋体" w:cs="宋体"/>
                <w:szCs w:val="21"/>
              </w:rPr>
              <w:t>可知，G=ρ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气</w:t>
            </w:r>
            <w:r>
              <w:rPr>
                <w:rFonts w:hint="eastAsia" w:ascii="宋体" w:hAnsi="宋体" w:cs="宋体"/>
                <w:szCs w:val="21"/>
              </w:rPr>
              <w:t>gV+G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壳</w:t>
            </w:r>
            <w:r>
              <w:rPr>
                <w:rFonts w:hint="eastAsia" w:ascii="宋体" w:hAnsi="宋体" w:cs="宋体"/>
                <w:szCs w:val="21"/>
              </w:rPr>
              <w:t>，当F</w:t>
            </w:r>
            <w:r>
              <w:rPr>
                <w:rFonts w:hint="eastAsia" w:ascii="宋体" w:hAnsi="宋体" w:cs="宋体"/>
                <w:szCs w:val="21"/>
                <w:vertAlign w:val="subscript"/>
              </w:rPr>
              <w:t>浮</w:t>
            </w:r>
            <w:r>
              <w:rPr>
                <w:rFonts w:hint="eastAsia" w:ascii="宋体" w:hAnsi="宋体" w:cs="宋体"/>
                <w:szCs w:val="21"/>
              </w:rPr>
              <w:t>&gt;G，气球（飞艇）可升上天空，若要使气球（飞艇）降回地面，可以放出一部分气体，使排开空气的体积减小，浮力减小；对于热气球，加热时内部空气膨胀，一部分空气排出，球内空气密度变小，使浮力大于重力而上升；停止加热，热空气冷却，使重力大于浮力而落地</w:t>
            </w:r>
          </w:p>
        </w:tc>
      </w:tr>
      <w:tr w14:paraId="22E98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182" w:type="pct"/>
            <w:vMerge w:val="continue"/>
          </w:tcPr>
          <w:p w14:paraId="7F5533FA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</w:p>
        </w:tc>
        <w:tc>
          <w:tcPr>
            <w:tcW w:w="1003" w:type="pct"/>
            <w:vMerge w:val="continue"/>
          </w:tcPr>
          <w:p w14:paraId="02B7F0D7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814" w:type="pct"/>
            <w:vMerge w:val="continue"/>
          </w:tcPr>
          <w:p w14:paraId="659F14B0">
            <w:pPr>
              <w:snapToGrid w:val="0"/>
              <w:spacing w:line="360" w:lineRule="auto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72FB3EEC">
      <w:pPr>
        <w:spacing w:line="360" w:lineRule="auto"/>
        <w:ind w:left="315" w:firstLine="422" w:firstLineChars="200"/>
        <w:rPr>
          <w:rFonts w:hint="eastAsia"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2．密度计</w:t>
      </w:r>
    </w:p>
    <w:p w14:paraId="2BA9D328">
      <w:pPr>
        <w:pStyle w:val="4"/>
        <w:spacing w:after="0" w:line="360" w:lineRule="auto"/>
        <w:ind w:left="315" w:firstLine="360" w:firstLineChars="200"/>
        <w:jc w:val="left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（2）</w:t>
      </w:r>
      <w:r>
        <w:rPr>
          <w:rFonts w:hint="eastAsia" w:ascii="宋体" w:hAnsi="宋体" w:cs="宋体"/>
          <w:b/>
          <w:bCs/>
          <w:color w:val="000000"/>
          <w:szCs w:val="21"/>
        </w:rPr>
        <w:t>用途：</w:t>
      </w:r>
      <w:r>
        <w:rPr>
          <w:rFonts w:hint="eastAsia" w:ascii="宋体" w:hAnsi="宋体" w:cs="宋体"/>
          <w:color w:val="000000"/>
          <w:szCs w:val="21"/>
        </w:rPr>
        <w:t>测量液体的密度。</w:t>
      </w:r>
    </w:p>
    <w:p w14:paraId="2D165CE8">
      <w:pPr>
        <w:pStyle w:val="4"/>
        <w:spacing w:after="0" w:line="360" w:lineRule="auto"/>
        <w:ind w:left="315" w:firstLine="360" w:firstLineChars="200"/>
        <w:jc w:val="left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（2）</w:t>
      </w:r>
      <w:r>
        <w:rPr>
          <w:rFonts w:hint="eastAsia" w:ascii="宋体" w:hAnsi="宋体" w:cs="宋体"/>
          <w:b/>
          <w:bCs/>
          <w:color w:val="000000"/>
          <w:szCs w:val="21"/>
        </w:rPr>
        <w:t>构造：</w:t>
      </w:r>
      <w:r>
        <w:rPr>
          <w:rFonts w:hint="eastAsia" w:ascii="宋体" w:hAnsi="宋体" w:cs="宋体"/>
          <w:color w:val="000000"/>
          <w:szCs w:val="21"/>
        </w:rPr>
        <w:t>密度计是一根上部标有刻度，形状特殊的玻璃管；管下部的玻璃泡内封装小铅丸或水银（如图所示），使密度计能够直立在液体中。</w:t>
      </w:r>
    </w:p>
    <w:p w14:paraId="4DF6ECAC">
      <w:pPr>
        <w:pStyle w:val="4"/>
        <w:spacing w:after="0" w:line="360" w:lineRule="auto"/>
        <w:ind w:left="315" w:firstLine="360" w:firstLineChars="200"/>
        <w:jc w:val="left"/>
        <w:rPr>
          <w:rFonts w:hint="eastAsia" w:ascii="宋体" w:hAnsi="宋体" w:cs="宋体"/>
          <w:color w:val="000000"/>
          <w:szCs w:val="21"/>
        </w:rPr>
      </w:pPr>
      <w:r>
        <w:rPr>
          <w:rFonts w:ascii="宋体" w:hAnsi="宋体" w:cs="宋体"/>
          <w:color w:val="000000"/>
          <w:szCs w:val="21"/>
        </w:rPr>
        <w:drawing>
          <wp:inline distT="0" distB="0" distL="0" distR="0">
            <wp:extent cx="685800" cy="1028700"/>
            <wp:effectExtent l="0" t="0" r="0" b="7620"/>
            <wp:docPr id="1123743056" name="图片 65" descr="图片1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43056" name="图片 65" descr="图片1-removebg-preview"/>
                    <pic:cNvPicPr>
                      <a:picLocks noChangeAspect="1" noChangeArrowheads="1"/>
                    </pic:cNvPicPr>
                  </pic:nvPicPr>
                  <pic:blipFill>
                    <a:blip r:embed="rId5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6BC3">
      <w:pPr>
        <w:pStyle w:val="4"/>
        <w:spacing w:after="0" w:line="360" w:lineRule="auto"/>
        <w:ind w:left="315" w:firstLine="360" w:firstLineChars="200"/>
        <w:jc w:val="left"/>
        <w:rPr>
          <w:rFonts w:hint="eastAsia"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（3）</w:t>
      </w:r>
      <w:r>
        <w:rPr>
          <w:rFonts w:hint="eastAsia" w:ascii="宋体" w:hAnsi="宋体" w:cs="宋体"/>
          <w:b/>
          <w:bCs/>
          <w:color w:val="000000"/>
          <w:szCs w:val="21"/>
        </w:rPr>
        <w:t>原理：</w:t>
      </w:r>
      <w:r>
        <w:rPr>
          <w:rFonts w:hint="eastAsia" w:ascii="宋体" w:hAnsi="宋体" w:cs="宋体"/>
          <w:color w:val="000000"/>
          <w:szCs w:val="21"/>
        </w:rPr>
        <w:t>密度计在液体中呈漂浮状态，所受浮力大小不变，都等于它受到的重力。根据阿基米德原理</w:t>
      </w:r>
      <w:r>
        <w:rPr>
          <w:rFonts w:hint="eastAsia" w:ascii="宋体" w:hAnsi="宋体" w:cs="宋体"/>
          <w:szCs w:val="21"/>
        </w:rPr>
        <w:t>F</w:t>
      </w:r>
      <w:r>
        <w:rPr>
          <w:rFonts w:hint="eastAsia" w:ascii="宋体" w:hAnsi="宋体" w:cs="宋体"/>
          <w:szCs w:val="21"/>
          <w:vertAlign w:val="subscript"/>
        </w:rPr>
        <w:t>浮</w:t>
      </w:r>
      <w:r>
        <w:rPr>
          <w:rFonts w:hint="eastAsia" w:ascii="宋体" w:hAnsi="宋体" w:cs="宋体"/>
          <w:szCs w:val="21"/>
        </w:rPr>
        <w:t>=ρ</w:t>
      </w:r>
      <w:r>
        <w:rPr>
          <w:rFonts w:hint="eastAsia" w:ascii="宋体" w:hAnsi="宋体" w:cs="宋体"/>
          <w:szCs w:val="21"/>
          <w:vertAlign w:val="subscript"/>
        </w:rPr>
        <w:t>液</w:t>
      </w:r>
      <w:r>
        <w:rPr>
          <w:rFonts w:hint="eastAsia" w:ascii="宋体" w:hAnsi="宋体" w:cs="宋体"/>
          <w:szCs w:val="21"/>
        </w:rPr>
        <w:t>gV</w:t>
      </w:r>
      <w:r>
        <w:rPr>
          <w:rFonts w:hint="eastAsia" w:ascii="宋体" w:hAnsi="宋体" w:cs="宋体"/>
          <w:szCs w:val="21"/>
          <w:vertAlign w:val="subscript"/>
        </w:rPr>
        <w:t>排</w:t>
      </w:r>
      <w:r>
        <w:rPr>
          <w:rFonts w:hint="eastAsia" w:ascii="宋体" w:hAnsi="宋体" w:cs="宋体"/>
          <w:color w:val="000000"/>
          <w:szCs w:val="21"/>
        </w:rPr>
        <w:t>可知，液体密度较大时，V</w:t>
      </w:r>
      <w:r>
        <w:rPr>
          <w:rFonts w:hint="eastAsia" w:ascii="宋体" w:hAnsi="宋体" w:cs="宋体"/>
          <w:color w:val="000000"/>
          <w:szCs w:val="21"/>
          <w:vertAlign w:val="subscript"/>
        </w:rPr>
        <w:t>排</w:t>
      </w:r>
      <w:r>
        <w:rPr>
          <w:rFonts w:hint="eastAsia" w:ascii="宋体" w:hAnsi="宋体" w:cs="宋体"/>
          <w:color w:val="000000"/>
          <w:szCs w:val="21"/>
        </w:rPr>
        <w:t>较小，密度计露出液体的体积较大，反之较小，因此密度计上的刻度值是上面小、下面大，且刻度不均匀。</w:t>
      </w:r>
    </w:p>
    <w:p w14:paraId="4D4CD32F">
      <w:pPr>
        <w:pStyle w:val="5"/>
        <w:autoSpaceDE w:val="0"/>
        <w:snapToGrid w:val="0"/>
        <w:spacing w:line="360" w:lineRule="auto"/>
        <w:ind w:firstLine="422" w:firstLineChars="200"/>
        <w:rPr>
          <w:rFonts w:hint="eastAsia"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三、浮力的计算方法</w:t>
      </w:r>
    </w:p>
    <w:tbl>
      <w:tblPr>
        <w:tblStyle w:val="11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0"/>
        <w:gridCol w:w="3024"/>
        <w:gridCol w:w="2881"/>
        <w:gridCol w:w="2765"/>
      </w:tblGrid>
      <w:tr w14:paraId="46C31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7" w:type="pct"/>
            <w:shd w:val="clear" w:color="auto" w:fill="92CDDC"/>
            <w:vAlign w:val="center"/>
          </w:tcPr>
          <w:p w14:paraId="174E8685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方法</w:t>
            </w:r>
          </w:p>
        </w:tc>
        <w:tc>
          <w:tcPr>
            <w:tcW w:w="1510" w:type="pct"/>
            <w:shd w:val="clear" w:color="auto" w:fill="92CDDC"/>
            <w:vAlign w:val="center"/>
          </w:tcPr>
          <w:p w14:paraId="3A8B6AFE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图示</w:t>
            </w:r>
          </w:p>
        </w:tc>
        <w:tc>
          <w:tcPr>
            <w:tcW w:w="1470" w:type="pct"/>
            <w:shd w:val="clear" w:color="auto" w:fill="92CDDC"/>
            <w:vAlign w:val="center"/>
          </w:tcPr>
          <w:p w14:paraId="1194617A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公式</w:t>
            </w:r>
          </w:p>
        </w:tc>
        <w:tc>
          <w:tcPr>
            <w:tcW w:w="1411" w:type="pct"/>
            <w:shd w:val="clear" w:color="auto" w:fill="92CDDC"/>
            <w:vAlign w:val="center"/>
          </w:tcPr>
          <w:p w14:paraId="046C3893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适用范围</w:t>
            </w:r>
          </w:p>
        </w:tc>
      </w:tr>
      <w:tr w14:paraId="29481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7" w:type="pct"/>
            <w:shd w:val="clear" w:color="auto" w:fill="auto"/>
            <w:vAlign w:val="center"/>
          </w:tcPr>
          <w:p w14:paraId="461C8360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称重法</w:t>
            </w:r>
          </w:p>
        </w:tc>
        <w:tc>
          <w:tcPr>
            <w:tcW w:w="1510" w:type="pct"/>
            <w:shd w:val="clear" w:color="auto" w:fill="auto"/>
            <w:vAlign w:val="center"/>
          </w:tcPr>
          <w:p w14:paraId="4EE8C6FA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ascii="宋体" w:hAnsi="宋体" w:cs="宋体"/>
              </w:rPr>
              <w:drawing>
                <wp:inline distT="0" distB="0" distL="0" distR="0">
                  <wp:extent cx="1085850" cy="1290955"/>
                  <wp:effectExtent l="0" t="0" r="11430" b="4445"/>
                  <wp:docPr id="2049120555" name="图片 64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120555" name="图片 64" descr="图片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29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53263B23">
            <w:pPr>
              <w:spacing w:line="288" w:lineRule="auto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position w:val="-12"/>
                <w:szCs w:val="21"/>
              </w:rPr>
              <w:object>
                <v:shape id="_x0000_i1092" o:spt="75" type="#_x0000_t75" style="height:18pt;width:69pt;" o:ole="t" filled="f" o:preferrelative="t" stroked="f" coordsize="21600,21600">
                  <v:path/>
                  <v:fill on="f" focussize="0,0"/>
                  <v:stroke on="f" joinstyle="miter"/>
                  <v:imagedata r:id="rId532" o:title=""/>
                  <o:lock v:ext="edit" aspectratio="t"/>
                  <w10:wrap type="none"/>
                  <w10:anchorlock/>
                </v:shape>
                <o:OLEObject Type="Embed" ProgID="Equation.3" ShapeID="_x0000_i1092" DrawAspect="Content" ObjectID="_1468075982" r:id="rId531">
                  <o:LockedField>false</o:LockedField>
                </o:OLEObject>
              </w:objec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7CB79124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已知物体的重力和物体浸在液体中弹簧测力计的示数</w:t>
            </w:r>
          </w:p>
        </w:tc>
      </w:tr>
      <w:tr w14:paraId="244A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7" w:type="pct"/>
            <w:shd w:val="clear" w:color="auto" w:fill="auto"/>
            <w:vAlign w:val="center"/>
          </w:tcPr>
          <w:p w14:paraId="4D28C385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压力差法</w:t>
            </w:r>
          </w:p>
        </w:tc>
        <w:tc>
          <w:tcPr>
            <w:tcW w:w="1510" w:type="pct"/>
            <w:shd w:val="clear" w:color="auto" w:fill="auto"/>
            <w:vAlign w:val="center"/>
          </w:tcPr>
          <w:p w14:paraId="2FE1AB12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drawing>
                <wp:inline distT="0" distB="0" distL="0" distR="0">
                  <wp:extent cx="1005205" cy="1176655"/>
                  <wp:effectExtent l="0" t="0" r="635" b="12065"/>
                  <wp:docPr id="800493028" name="图片 63" descr="05004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493028" name="图片 63" descr="05004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3" cstate="print">
                            <a:lum bright="-30000" contrast="48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205" cy="1176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7F6C9EA3">
            <w:pPr>
              <w:spacing w:line="288" w:lineRule="auto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position w:val="-14"/>
                <w:szCs w:val="21"/>
              </w:rPr>
              <w:object>
                <v:shape id="_x0000_i1093" o:spt="75" type="#_x0000_t75" style="height:18.75pt;width:128.25pt;" o:ole="t" filled="f" o:preferrelative="t" stroked="f" coordsize="21600,21600">
                  <v:path/>
                  <v:fill on="f" focussize="0,0"/>
                  <v:stroke on="f" joinstyle="miter"/>
                  <v:imagedata r:id="rId535" o:title=""/>
                  <o:lock v:ext="edit" aspectratio="t"/>
                  <w10:wrap type="none"/>
                  <w10:anchorlock/>
                </v:shape>
                <o:OLEObject Type="Embed" ProgID="Equation.3" ShapeID="_x0000_i1093" DrawAspect="Content" ObjectID="_1468075983" r:id="rId534">
                  <o:LockedField>false</o:LockedField>
                </o:OLEObject>
              </w:objec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050ECFE6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已知物体上、下表面所受的压力</w:t>
            </w:r>
          </w:p>
        </w:tc>
      </w:tr>
      <w:tr w14:paraId="37D4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7" w:type="pct"/>
            <w:shd w:val="clear" w:color="auto" w:fill="auto"/>
            <w:vAlign w:val="center"/>
          </w:tcPr>
          <w:p w14:paraId="55761A06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公式法</w:t>
            </w:r>
          </w:p>
        </w:tc>
        <w:tc>
          <w:tcPr>
            <w:tcW w:w="1510" w:type="pct"/>
            <w:shd w:val="clear" w:color="auto" w:fill="auto"/>
            <w:vAlign w:val="center"/>
          </w:tcPr>
          <w:p w14:paraId="2ED13B29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drawing>
                <wp:inline distT="0" distB="0" distL="0" distR="0">
                  <wp:extent cx="1400175" cy="1100455"/>
                  <wp:effectExtent l="0" t="0" r="1905" b="12065"/>
                  <wp:docPr id="344650325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650325" name="图片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2BD76BB6">
            <w:pPr>
              <w:spacing w:line="288" w:lineRule="auto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object>
                <v:shape id="_x0000_i1094" o:spt="75" type="#_x0000_t75" style="height:18.75pt;width:129.75pt;" o:ole="t" filled="f" o:preferrelative="t" stroked="f" coordsize="21600,21600">
                  <v:path/>
                  <v:fill on="f" focussize="0,0"/>
                  <v:stroke on="f" joinstyle="miter"/>
                  <v:imagedata r:id="rId481" o:title=""/>
                  <o:lock v:ext="edit" aspectratio="t"/>
                  <w10:wrap type="none"/>
                  <w10:anchorlock/>
                </v:shape>
                <o:OLEObject Type="Embed" ProgID="Equation.3" ShapeID="_x0000_i1094" DrawAspect="Content" ObjectID="_1468075984" r:id="rId537">
                  <o:LockedField>false</o:LockedField>
                </o:OLEObject>
              </w:object>
            </w:r>
          </w:p>
        </w:tc>
        <w:tc>
          <w:tcPr>
            <w:tcW w:w="1411" w:type="pct"/>
            <w:shd w:val="clear" w:color="auto" w:fill="auto"/>
            <w:vAlign w:val="center"/>
          </w:tcPr>
          <w:p w14:paraId="024BFA77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任何物体（在计算时要统一单位，清楚物体是浸没还是部分浸入）</w:t>
            </w:r>
          </w:p>
        </w:tc>
      </w:tr>
      <w:tr w14:paraId="71562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07" w:type="pct"/>
            <w:shd w:val="clear" w:color="auto" w:fill="auto"/>
            <w:vAlign w:val="center"/>
          </w:tcPr>
          <w:p w14:paraId="6804CACC">
            <w:pPr>
              <w:spacing w:line="288" w:lineRule="auto"/>
              <w:jc w:val="center"/>
              <w:rPr>
                <w:rFonts w:hint="eastAsia"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平衡法</w:t>
            </w:r>
          </w:p>
        </w:tc>
        <w:tc>
          <w:tcPr>
            <w:tcW w:w="1510" w:type="pct"/>
            <w:shd w:val="clear" w:color="auto" w:fill="auto"/>
            <w:vAlign w:val="center"/>
          </w:tcPr>
          <w:p w14:paraId="1AE4E93A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ascii="宋体" w:hAnsi="宋体" w:cs="宋体"/>
              </w:rPr>
              <w:drawing>
                <wp:inline distT="0" distB="0" distL="0" distR="0">
                  <wp:extent cx="1781175" cy="1104900"/>
                  <wp:effectExtent l="0" t="0" r="1905" b="7620"/>
                  <wp:docPr id="815391031" name="图片 6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391031" name="图片 61" descr="图片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5AD405E0">
            <w:pPr>
              <w:spacing w:line="288" w:lineRule="auto"/>
              <w:jc w:val="left"/>
              <w:rPr>
                <w:rFonts w:hint="eastAsia" w:ascii="宋体" w:hAnsi="宋体" w:cs="宋体"/>
                <w:color w:val="000000"/>
                <w:szCs w:val="21"/>
              </w:rPr>
            </w:pPr>
            <w:bookmarkStart w:id="6" w:name="OLE_LINK1"/>
            <w:r>
              <w:rPr>
                <w:rFonts w:ascii="宋体" w:hAnsi="宋体" w:cs="宋体"/>
                <w:color w:val="000000"/>
                <w:position w:val="-12"/>
                <w:szCs w:val="21"/>
              </w:rPr>
              <w:object>
                <v:shape id="_x0000_i1095" o:spt="75" type="#_x0000_t75" style="height:18pt;width:83.25pt;" o:ole="t" filled="f" o:preferrelative="t" stroked="f" coordsize="21600,21600">
                  <v:path/>
                  <v:fill on="f" focussize="0,0"/>
                  <v:stroke on="f" joinstyle="miter"/>
                  <v:imagedata r:id="rId540" o:title=""/>
                  <o:lock v:ext="edit" aspectratio="t"/>
                  <w10:wrap type="none"/>
                  <w10:anchorlock/>
                </v:shape>
                <o:OLEObject Type="Embed" ProgID="Equation.3" ShapeID="_x0000_i1095" DrawAspect="Content" ObjectID="_1468075985" r:id="rId539">
                  <o:LockedField>false</o:LockedField>
                </o:OLEObject>
              </w:object>
            </w:r>
            <w:bookmarkEnd w:id="6"/>
          </w:p>
        </w:tc>
        <w:tc>
          <w:tcPr>
            <w:tcW w:w="1411" w:type="pct"/>
            <w:shd w:val="clear" w:color="auto" w:fill="auto"/>
            <w:vAlign w:val="center"/>
          </w:tcPr>
          <w:p w14:paraId="12F237DF">
            <w:pPr>
              <w:spacing w:line="288" w:lineRule="auto"/>
              <w:jc w:val="left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物体在液体中处于悬浮或漂浮时</w:t>
            </w:r>
          </w:p>
        </w:tc>
      </w:tr>
    </w:tbl>
    <w:p w14:paraId="1522A29C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6BAA24B2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2E5B981C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6393977A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7CC2111A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1BF64DA2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54E24521">
      <w:pPr>
        <w:tabs>
          <w:tab w:val="left" w:pos="4680"/>
        </w:tabs>
        <w:snapToGrid w:val="0"/>
        <w:spacing w:line="360" w:lineRule="auto"/>
        <w:jc w:val="center"/>
        <w:rPr>
          <w:rFonts w:ascii="Times New Roman" w:hAnsi="Times New Roman" w:eastAsia="宋体" w:cs="Times New Roman"/>
          <w:szCs w:val="21"/>
        </w:rPr>
      </w:pPr>
    </w:p>
    <w:p w14:paraId="049E3163">
      <w:pPr>
        <w:rPr>
          <w:rFonts w:hint="eastAsia" w:ascii="仿宋" w:hAnsi="仿宋" w:eastAsia="仿宋" w:cs="仿宋"/>
          <w:sz w:val="22"/>
          <w:szCs w:val="22"/>
          <w:highlight w:val="no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7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7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7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7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7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7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7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7"/>
      <w:ind w:firstLine="6480" w:firstLineChars="360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2359C"/>
    <w:rsid w:val="003331EF"/>
    <w:rsid w:val="0048678D"/>
    <w:rsid w:val="00566D2B"/>
    <w:rsid w:val="005A7A01"/>
    <w:rsid w:val="00784821"/>
    <w:rsid w:val="008F2D55"/>
    <w:rsid w:val="00B02614"/>
    <w:rsid w:val="00D65809"/>
    <w:rsid w:val="070C5E70"/>
    <w:rsid w:val="0C0768CA"/>
    <w:rsid w:val="0F5329AE"/>
    <w:rsid w:val="14F8084C"/>
    <w:rsid w:val="24D65481"/>
    <w:rsid w:val="257D35CB"/>
    <w:rsid w:val="294F4B81"/>
    <w:rsid w:val="2AD51CC9"/>
    <w:rsid w:val="30D9143C"/>
    <w:rsid w:val="32387D6A"/>
    <w:rsid w:val="439B0CA6"/>
    <w:rsid w:val="45933797"/>
    <w:rsid w:val="460611CA"/>
    <w:rsid w:val="4A9C31C7"/>
    <w:rsid w:val="4D170D63"/>
    <w:rsid w:val="57371D75"/>
    <w:rsid w:val="5A536F96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0" w:beforeAutospacing="0" w:after="90" w:afterLines="0" w:afterAutospacing="0" w:line="576" w:lineRule="auto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5">
    <w:name w:val="Plain Text"/>
    <w:basedOn w:val="1"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link w:val="1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Normal (Web)"/>
    <w:basedOn w:val="1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basedOn w:val="13"/>
    <w:qFormat/>
    <w:uiPriority w:val="0"/>
  </w:style>
  <w:style w:type="character" w:customStyle="1" w:styleId="15">
    <w:name w:val="页眉 字符"/>
    <w:basedOn w:val="13"/>
    <w:link w:val="7"/>
    <w:qFormat/>
    <w:uiPriority w:val="0"/>
    <w:rPr>
      <w:kern w:val="2"/>
      <w:sz w:val="18"/>
      <w:szCs w:val="24"/>
    </w:rPr>
  </w:style>
  <w:style w:type="character" w:customStyle="1" w:styleId="16">
    <w:name w:val="apple-style-span"/>
    <w:autoRedefine/>
    <w:qFormat/>
    <w:uiPriority w:val="0"/>
    <w:rPr>
      <w:rFonts w:hint="default" w:ascii="Times New Roman" w:hAnsi="Times New Roman" w:cs="Times New Roman"/>
    </w:rPr>
  </w:style>
  <w:style w:type="paragraph" w:customStyle="1" w:styleId="17">
    <w:name w:val="Normal_5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6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5.bin"/><Relationship Id="rId96" Type="http://schemas.openxmlformats.org/officeDocument/2006/relationships/oleObject" Target="embeddings/oleObject44.bin"/><Relationship Id="rId95" Type="http://schemas.openxmlformats.org/officeDocument/2006/relationships/image" Target="media/image48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7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89" Type="http://schemas.openxmlformats.org/officeDocument/2006/relationships/image" Target="media/image45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4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3.png"/><Relationship Id="rId84" Type="http://schemas.openxmlformats.org/officeDocument/2006/relationships/image" Target="media/image42.wmf"/><Relationship Id="rId83" Type="http://schemas.openxmlformats.org/officeDocument/2006/relationships/oleObject" Target="embeddings/oleObject38.bin"/><Relationship Id="rId82" Type="http://schemas.openxmlformats.org/officeDocument/2006/relationships/image" Target="media/image41.wmf"/><Relationship Id="rId81" Type="http://schemas.openxmlformats.org/officeDocument/2006/relationships/oleObject" Target="embeddings/oleObject37.bin"/><Relationship Id="rId80" Type="http://schemas.openxmlformats.org/officeDocument/2006/relationships/image" Target="media/image40.wmf"/><Relationship Id="rId8" Type="http://schemas.openxmlformats.org/officeDocument/2006/relationships/image" Target="media/image3.wmf"/><Relationship Id="rId79" Type="http://schemas.openxmlformats.org/officeDocument/2006/relationships/oleObject" Target="embeddings/oleObject36.bin"/><Relationship Id="rId78" Type="http://schemas.openxmlformats.org/officeDocument/2006/relationships/image" Target="media/image39.wmf"/><Relationship Id="rId77" Type="http://schemas.openxmlformats.org/officeDocument/2006/relationships/oleObject" Target="embeddings/oleObject35.bin"/><Relationship Id="rId76" Type="http://schemas.openxmlformats.org/officeDocument/2006/relationships/oleObject" Target="embeddings/oleObject34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3.bin"/><Relationship Id="rId73" Type="http://schemas.openxmlformats.org/officeDocument/2006/relationships/oleObject" Target="embeddings/oleObject32.bin"/><Relationship Id="rId72" Type="http://schemas.openxmlformats.org/officeDocument/2006/relationships/image" Target="media/image37.wmf"/><Relationship Id="rId71" Type="http://schemas.openxmlformats.org/officeDocument/2006/relationships/oleObject" Target="embeddings/oleObject31.bin"/><Relationship Id="rId70" Type="http://schemas.openxmlformats.org/officeDocument/2006/relationships/image" Target="media/image36.png"/><Relationship Id="rId7" Type="http://schemas.openxmlformats.org/officeDocument/2006/relationships/oleObject" Target="embeddings/oleObject1.bin"/><Relationship Id="rId69" Type="http://schemas.openxmlformats.org/officeDocument/2006/relationships/image" Target="media/image35.png"/><Relationship Id="rId68" Type="http://schemas.openxmlformats.org/officeDocument/2006/relationships/image" Target="media/image34.png"/><Relationship Id="rId67" Type="http://schemas.openxmlformats.org/officeDocument/2006/relationships/image" Target="media/image33.png"/><Relationship Id="rId66" Type="http://schemas.openxmlformats.org/officeDocument/2006/relationships/image" Target="media/image32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9.wmf"/><Relationship Id="rId6" Type="http://schemas.openxmlformats.org/officeDocument/2006/relationships/image" Target="media/image2.png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5" Type="http://schemas.openxmlformats.org/officeDocument/2006/relationships/fontTable" Target="fontTable.xml"/><Relationship Id="rId544" Type="http://schemas.openxmlformats.org/officeDocument/2006/relationships/customXml" Target="../customXml/item4.xml"/><Relationship Id="rId543" Type="http://schemas.openxmlformats.org/officeDocument/2006/relationships/customXml" Target="../customXml/item3.xml"/><Relationship Id="rId542" Type="http://schemas.openxmlformats.org/officeDocument/2006/relationships/customXml" Target="../customXml/item2.xml"/><Relationship Id="rId541" Type="http://schemas.openxmlformats.org/officeDocument/2006/relationships/customXml" Target="../customXml/item1.xml"/><Relationship Id="rId540" Type="http://schemas.openxmlformats.org/officeDocument/2006/relationships/image" Target="media/image275.wmf"/><Relationship Id="rId54" Type="http://schemas.openxmlformats.org/officeDocument/2006/relationships/image" Target="media/image26.wmf"/><Relationship Id="rId539" Type="http://schemas.openxmlformats.org/officeDocument/2006/relationships/oleObject" Target="embeddings/oleObject261.bin"/><Relationship Id="rId538" Type="http://schemas.openxmlformats.org/officeDocument/2006/relationships/image" Target="media/image274.png"/><Relationship Id="rId537" Type="http://schemas.openxmlformats.org/officeDocument/2006/relationships/oleObject" Target="embeddings/oleObject260.bin"/><Relationship Id="rId536" Type="http://schemas.openxmlformats.org/officeDocument/2006/relationships/image" Target="media/image273.png"/><Relationship Id="rId535" Type="http://schemas.openxmlformats.org/officeDocument/2006/relationships/image" Target="media/image272.wmf"/><Relationship Id="rId534" Type="http://schemas.openxmlformats.org/officeDocument/2006/relationships/oleObject" Target="embeddings/oleObject259.bin"/><Relationship Id="rId533" Type="http://schemas.openxmlformats.org/officeDocument/2006/relationships/image" Target="media/image271.png"/><Relationship Id="rId532" Type="http://schemas.openxmlformats.org/officeDocument/2006/relationships/image" Target="media/image270.wmf"/><Relationship Id="rId531" Type="http://schemas.openxmlformats.org/officeDocument/2006/relationships/oleObject" Target="embeddings/oleObject258.bin"/><Relationship Id="rId530" Type="http://schemas.openxmlformats.org/officeDocument/2006/relationships/image" Target="media/image269.png"/><Relationship Id="rId53" Type="http://schemas.openxmlformats.org/officeDocument/2006/relationships/oleObject" Target="embeddings/oleObject24.bin"/><Relationship Id="rId529" Type="http://schemas.openxmlformats.org/officeDocument/2006/relationships/image" Target="media/image268.png"/><Relationship Id="rId528" Type="http://schemas.openxmlformats.org/officeDocument/2006/relationships/image" Target="media/image267.jpeg"/><Relationship Id="rId527" Type="http://schemas.openxmlformats.org/officeDocument/2006/relationships/image" Target="media/image266.jpeg"/><Relationship Id="rId526" Type="http://schemas.openxmlformats.org/officeDocument/2006/relationships/image" Target="media/image265.jpeg"/><Relationship Id="rId525" Type="http://schemas.openxmlformats.org/officeDocument/2006/relationships/oleObject" Target="embeddings/oleObject257.bin"/><Relationship Id="rId524" Type="http://schemas.openxmlformats.org/officeDocument/2006/relationships/oleObject" Target="embeddings/oleObject256.bin"/><Relationship Id="rId523" Type="http://schemas.openxmlformats.org/officeDocument/2006/relationships/oleObject" Target="embeddings/oleObject255.bin"/><Relationship Id="rId522" Type="http://schemas.openxmlformats.org/officeDocument/2006/relationships/oleObject" Target="embeddings/oleObject254.bin"/><Relationship Id="rId521" Type="http://schemas.openxmlformats.org/officeDocument/2006/relationships/image" Target="media/image264.wmf"/><Relationship Id="rId520" Type="http://schemas.openxmlformats.org/officeDocument/2006/relationships/oleObject" Target="embeddings/oleObject253.bin"/><Relationship Id="rId52" Type="http://schemas.openxmlformats.org/officeDocument/2006/relationships/image" Target="media/image25.wmf"/><Relationship Id="rId519" Type="http://schemas.openxmlformats.org/officeDocument/2006/relationships/image" Target="media/image263.wmf"/><Relationship Id="rId518" Type="http://schemas.openxmlformats.org/officeDocument/2006/relationships/oleObject" Target="embeddings/oleObject252.bin"/><Relationship Id="rId517" Type="http://schemas.openxmlformats.org/officeDocument/2006/relationships/image" Target="media/image262.wmf"/><Relationship Id="rId516" Type="http://schemas.openxmlformats.org/officeDocument/2006/relationships/oleObject" Target="embeddings/oleObject251.bin"/><Relationship Id="rId515" Type="http://schemas.openxmlformats.org/officeDocument/2006/relationships/image" Target="media/image261.wmf"/><Relationship Id="rId514" Type="http://schemas.openxmlformats.org/officeDocument/2006/relationships/oleObject" Target="embeddings/oleObject250.bin"/><Relationship Id="rId513" Type="http://schemas.openxmlformats.org/officeDocument/2006/relationships/image" Target="media/image260.wmf"/><Relationship Id="rId512" Type="http://schemas.openxmlformats.org/officeDocument/2006/relationships/oleObject" Target="embeddings/oleObject249.bin"/><Relationship Id="rId511" Type="http://schemas.openxmlformats.org/officeDocument/2006/relationships/image" Target="media/image259.wmf"/><Relationship Id="rId510" Type="http://schemas.openxmlformats.org/officeDocument/2006/relationships/oleObject" Target="embeddings/oleObject248.bin"/><Relationship Id="rId51" Type="http://schemas.openxmlformats.org/officeDocument/2006/relationships/oleObject" Target="embeddings/oleObject23.bin"/><Relationship Id="rId509" Type="http://schemas.openxmlformats.org/officeDocument/2006/relationships/image" Target="media/image258.wmf"/><Relationship Id="rId508" Type="http://schemas.openxmlformats.org/officeDocument/2006/relationships/oleObject" Target="embeddings/oleObject247.bin"/><Relationship Id="rId507" Type="http://schemas.openxmlformats.org/officeDocument/2006/relationships/image" Target="media/image257.wmf"/><Relationship Id="rId506" Type="http://schemas.openxmlformats.org/officeDocument/2006/relationships/oleObject" Target="embeddings/oleObject246.bin"/><Relationship Id="rId505" Type="http://schemas.openxmlformats.org/officeDocument/2006/relationships/image" Target="media/image256.wmf"/><Relationship Id="rId504" Type="http://schemas.openxmlformats.org/officeDocument/2006/relationships/oleObject" Target="embeddings/oleObject245.bin"/><Relationship Id="rId503" Type="http://schemas.openxmlformats.org/officeDocument/2006/relationships/image" Target="media/image255.wmf"/><Relationship Id="rId502" Type="http://schemas.openxmlformats.org/officeDocument/2006/relationships/oleObject" Target="embeddings/oleObject244.bin"/><Relationship Id="rId501" Type="http://schemas.openxmlformats.org/officeDocument/2006/relationships/image" Target="media/image254.png"/><Relationship Id="rId500" Type="http://schemas.openxmlformats.org/officeDocument/2006/relationships/oleObject" Target="embeddings/oleObject243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9" Type="http://schemas.openxmlformats.org/officeDocument/2006/relationships/image" Target="media/image253.png"/><Relationship Id="rId498" Type="http://schemas.openxmlformats.org/officeDocument/2006/relationships/oleObject" Target="embeddings/oleObject242.bin"/><Relationship Id="rId497" Type="http://schemas.openxmlformats.org/officeDocument/2006/relationships/image" Target="media/image252.png"/><Relationship Id="rId496" Type="http://schemas.openxmlformats.org/officeDocument/2006/relationships/oleObject" Target="embeddings/oleObject241.bin"/><Relationship Id="rId495" Type="http://schemas.openxmlformats.org/officeDocument/2006/relationships/image" Target="media/image251.png"/><Relationship Id="rId494" Type="http://schemas.openxmlformats.org/officeDocument/2006/relationships/oleObject" Target="embeddings/oleObject240.bin"/><Relationship Id="rId493" Type="http://schemas.openxmlformats.org/officeDocument/2006/relationships/image" Target="media/image250.png"/><Relationship Id="rId492" Type="http://schemas.openxmlformats.org/officeDocument/2006/relationships/oleObject" Target="embeddings/oleObject239.bin"/><Relationship Id="rId491" Type="http://schemas.openxmlformats.org/officeDocument/2006/relationships/image" Target="media/image249.wmf"/><Relationship Id="rId490" Type="http://schemas.openxmlformats.org/officeDocument/2006/relationships/oleObject" Target="embeddings/oleObject238.bin"/><Relationship Id="rId49" Type="http://schemas.openxmlformats.org/officeDocument/2006/relationships/oleObject" Target="embeddings/oleObject22.bin"/><Relationship Id="rId489" Type="http://schemas.openxmlformats.org/officeDocument/2006/relationships/image" Target="media/image248.wmf"/><Relationship Id="rId488" Type="http://schemas.openxmlformats.org/officeDocument/2006/relationships/oleObject" Target="embeddings/oleObject237.bin"/><Relationship Id="rId487" Type="http://schemas.openxmlformats.org/officeDocument/2006/relationships/image" Target="media/image247.wmf"/><Relationship Id="rId486" Type="http://schemas.openxmlformats.org/officeDocument/2006/relationships/oleObject" Target="embeddings/oleObject236.bin"/><Relationship Id="rId485" Type="http://schemas.openxmlformats.org/officeDocument/2006/relationships/image" Target="media/image246.wmf"/><Relationship Id="rId484" Type="http://schemas.openxmlformats.org/officeDocument/2006/relationships/oleObject" Target="embeddings/oleObject235.bin"/><Relationship Id="rId483" Type="http://schemas.openxmlformats.org/officeDocument/2006/relationships/image" Target="media/image245.wmf"/><Relationship Id="rId482" Type="http://schemas.openxmlformats.org/officeDocument/2006/relationships/oleObject" Target="embeddings/oleObject234.bin"/><Relationship Id="rId481" Type="http://schemas.openxmlformats.org/officeDocument/2006/relationships/image" Target="media/image244.wmf"/><Relationship Id="rId480" Type="http://schemas.openxmlformats.org/officeDocument/2006/relationships/oleObject" Target="embeddings/oleObject233.bin"/><Relationship Id="rId48" Type="http://schemas.openxmlformats.org/officeDocument/2006/relationships/oleObject" Target="embeddings/oleObject21.bin"/><Relationship Id="rId479" Type="http://schemas.openxmlformats.org/officeDocument/2006/relationships/image" Target="media/image243.wmf"/><Relationship Id="rId478" Type="http://schemas.openxmlformats.org/officeDocument/2006/relationships/oleObject" Target="embeddings/oleObject232.bin"/><Relationship Id="rId477" Type="http://schemas.openxmlformats.org/officeDocument/2006/relationships/image" Target="media/image242.wmf"/><Relationship Id="rId476" Type="http://schemas.openxmlformats.org/officeDocument/2006/relationships/oleObject" Target="embeddings/oleObject231.bin"/><Relationship Id="rId475" Type="http://schemas.openxmlformats.org/officeDocument/2006/relationships/image" Target="media/image241.wmf"/><Relationship Id="rId474" Type="http://schemas.openxmlformats.org/officeDocument/2006/relationships/oleObject" Target="embeddings/oleObject230.bin"/><Relationship Id="rId473" Type="http://schemas.openxmlformats.org/officeDocument/2006/relationships/image" Target="media/image240.png"/><Relationship Id="rId472" Type="http://schemas.openxmlformats.org/officeDocument/2006/relationships/image" Target="media/image239.png"/><Relationship Id="rId471" Type="http://schemas.openxmlformats.org/officeDocument/2006/relationships/image" Target="media/image238.wmf"/><Relationship Id="rId470" Type="http://schemas.openxmlformats.org/officeDocument/2006/relationships/oleObject" Target="embeddings/oleObject229.bin"/><Relationship Id="rId47" Type="http://schemas.openxmlformats.org/officeDocument/2006/relationships/image" Target="media/image23.wmf"/><Relationship Id="rId469" Type="http://schemas.openxmlformats.org/officeDocument/2006/relationships/image" Target="media/image237.wmf"/><Relationship Id="rId468" Type="http://schemas.openxmlformats.org/officeDocument/2006/relationships/oleObject" Target="embeddings/oleObject228.bin"/><Relationship Id="rId467" Type="http://schemas.openxmlformats.org/officeDocument/2006/relationships/image" Target="media/image236.wmf"/><Relationship Id="rId466" Type="http://schemas.openxmlformats.org/officeDocument/2006/relationships/oleObject" Target="embeddings/oleObject227.bin"/><Relationship Id="rId465" Type="http://schemas.openxmlformats.org/officeDocument/2006/relationships/image" Target="media/image235.png"/><Relationship Id="rId464" Type="http://schemas.openxmlformats.org/officeDocument/2006/relationships/image" Target="media/image234.wmf"/><Relationship Id="rId463" Type="http://schemas.openxmlformats.org/officeDocument/2006/relationships/oleObject" Target="embeddings/oleObject226.bin"/><Relationship Id="rId462" Type="http://schemas.openxmlformats.org/officeDocument/2006/relationships/image" Target="media/image233.wmf"/><Relationship Id="rId461" Type="http://schemas.openxmlformats.org/officeDocument/2006/relationships/oleObject" Target="embeddings/oleObject225.bin"/><Relationship Id="rId460" Type="http://schemas.openxmlformats.org/officeDocument/2006/relationships/image" Target="media/image232.png"/><Relationship Id="rId46" Type="http://schemas.openxmlformats.org/officeDocument/2006/relationships/oleObject" Target="embeddings/oleObject20.bin"/><Relationship Id="rId459" Type="http://schemas.openxmlformats.org/officeDocument/2006/relationships/oleObject" Target="embeddings/oleObject224.bin"/><Relationship Id="rId458" Type="http://schemas.openxmlformats.org/officeDocument/2006/relationships/oleObject" Target="embeddings/oleObject223.bin"/><Relationship Id="rId457" Type="http://schemas.openxmlformats.org/officeDocument/2006/relationships/image" Target="media/image231.wmf"/><Relationship Id="rId456" Type="http://schemas.openxmlformats.org/officeDocument/2006/relationships/oleObject" Target="embeddings/oleObject222.bin"/><Relationship Id="rId455" Type="http://schemas.openxmlformats.org/officeDocument/2006/relationships/image" Target="media/image230.wmf"/><Relationship Id="rId454" Type="http://schemas.openxmlformats.org/officeDocument/2006/relationships/oleObject" Target="embeddings/oleObject221.bin"/><Relationship Id="rId453" Type="http://schemas.openxmlformats.org/officeDocument/2006/relationships/image" Target="media/image229.png"/><Relationship Id="rId452" Type="http://schemas.openxmlformats.org/officeDocument/2006/relationships/image" Target="media/image228.wmf"/><Relationship Id="rId451" Type="http://schemas.openxmlformats.org/officeDocument/2006/relationships/oleObject" Target="embeddings/oleObject220.bin"/><Relationship Id="rId450" Type="http://schemas.openxmlformats.org/officeDocument/2006/relationships/image" Target="media/image227.wmf"/><Relationship Id="rId45" Type="http://schemas.openxmlformats.org/officeDocument/2006/relationships/image" Target="media/image22.wmf"/><Relationship Id="rId449" Type="http://schemas.openxmlformats.org/officeDocument/2006/relationships/oleObject" Target="embeddings/oleObject219.bin"/><Relationship Id="rId448" Type="http://schemas.openxmlformats.org/officeDocument/2006/relationships/image" Target="media/image226.wmf"/><Relationship Id="rId447" Type="http://schemas.openxmlformats.org/officeDocument/2006/relationships/oleObject" Target="embeddings/oleObject218.bin"/><Relationship Id="rId446" Type="http://schemas.openxmlformats.org/officeDocument/2006/relationships/image" Target="media/image225.wmf"/><Relationship Id="rId445" Type="http://schemas.openxmlformats.org/officeDocument/2006/relationships/oleObject" Target="embeddings/oleObject217.bin"/><Relationship Id="rId444" Type="http://schemas.openxmlformats.org/officeDocument/2006/relationships/image" Target="media/image224.png"/><Relationship Id="rId443" Type="http://schemas.openxmlformats.org/officeDocument/2006/relationships/image" Target="media/image223.wmf"/><Relationship Id="rId442" Type="http://schemas.openxmlformats.org/officeDocument/2006/relationships/oleObject" Target="embeddings/oleObject216.bin"/><Relationship Id="rId441" Type="http://schemas.openxmlformats.org/officeDocument/2006/relationships/image" Target="media/image222.wmf"/><Relationship Id="rId440" Type="http://schemas.openxmlformats.org/officeDocument/2006/relationships/oleObject" Target="embeddings/oleObject215.bin"/><Relationship Id="rId44" Type="http://schemas.openxmlformats.org/officeDocument/2006/relationships/oleObject" Target="embeddings/oleObject19.bin"/><Relationship Id="rId439" Type="http://schemas.openxmlformats.org/officeDocument/2006/relationships/image" Target="media/image221.wmf"/><Relationship Id="rId438" Type="http://schemas.openxmlformats.org/officeDocument/2006/relationships/oleObject" Target="embeddings/oleObject214.bin"/><Relationship Id="rId437" Type="http://schemas.openxmlformats.org/officeDocument/2006/relationships/image" Target="media/image220.wmf"/><Relationship Id="rId436" Type="http://schemas.openxmlformats.org/officeDocument/2006/relationships/oleObject" Target="embeddings/oleObject213.bin"/><Relationship Id="rId435" Type="http://schemas.openxmlformats.org/officeDocument/2006/relationships/image" Target="media/image219.wmf"/><Relationship Id="rId434" Type="http://schemas.openxmlformats.org/officeDocument/2006/relationships/oleObject" Target="embeddings/oleObject212.bin"/><Relationship Id="rId433" Type="http://schemas.openxmlformats.org/officeDocument/2006/relationships/image" Target="media/image218.png"/><Relationship Id="rId432" Type="http://schemas.openxmlformats.org/officeDocument/2006/relationships/image" Target="media/image217.png"/><Relationship Id="rId431" Type="http://schemas.openxmlformats.org/officeDocument/2006/relationships/image" Target="media/image216.wmf"/><Relationship Id="rId430" Type="http://schemas.openxmlformats.org/officeDocument/2006/relationships/oleObject" Target="embeddings/oleObject211.bin"/><Relationship Id="rId43" Type="http://schemas.openxmlformats.org/officeDocument/2006/relationships/image" Target="media/image21.wmf"/><Relationship Id="rId429" Type="http://schemas.openxmlformats.org/officeDocument/2006/relationships/image" Target="media/image215.wmf"/><Relationship Id="rId428" Type="http://schemas.openxmlformats.org/officeDocument/2006/relationships/oleObject" Target="embeddings/oleObject210.bin"/><Relationship Id="rId427" Type="http://schemas.openxmlformats.org/officeDocument/2006/relationships/image" Target="media/image214.wmf"/><Relationship Id="rId426" Type="http://schemas.openxmlformats.org/officeDocument/2006/relationships/oleObject" Target="embeddings/oleObject209.bin"/><Relationship Id="rId425" Type="http://schemas.openxmlformats.org/officeDocument/2006/relationships/image" Target="media/image213.wmf"/><Relationship Id="rId424" Type="http://schemas.openxmlformats.org/officeDocument/2006/relationships/oleObject" Target="embeddings/oleObject208.bin"/><Relationship Id="rId423" Type="http://schemas.openxmlformats.org/officeDocument/2006/relationships/image" Target="media/image212.png"/><Relationship Id="rId422" Type="http://schemas.openxmlformats.org/officeDocument/2006/relationships/image" Target="media/image211.wmf"/><Relationship Id="rId421" Type="http://schemas.openxmlformats.org/officeDocument/2006/relationships/oleObject" Target="embeddings/oleObject207.bin"/><Relationship Id="rId420" Type="http://schemas.openxmlformats.org/officeDocument/2006/relationships/image" Target="media/image210.wmf"/><Relationship Id="rId42" Type="http://schemas.openxmlformats.org/officeDocument/2006/relationships/oleObject" Target="embeddings/oleObject18.bin"/><Relationship Id="rId419" Type="http://schemas.openxmlformats.org/officeDocument/2006/relationships/oleObject" Target="embeddings/oleObject206.bin"/><Relationship Id="rId418" Type="http://schemas.openxmlformats.org/officeDocument/2006/relationships/image" Target="media/image209.wmf"/><Relationship Id="rId417" Type="http://schemas.openxmlformats.org/officeDocument/2006/relationships/oleObject" Target="embeddings/oleObject205.bin"/><Relationship Id="rId416" Type="http://schemas.openxmlformats.org/officeDocument/2006/relationships/oleObject" Target="embeddings/oleObject204.bin"/><Relationship Id="rId415" Type="http://schemas.openxmlformats.org/officeDocument/2006/relationships/oleObject" Target="embeddings/oleObject203.bin"/><Relationship Id="rId414" Type="http://schemas.openxmlformats.org/officeDocument/2006/relationships/oleObject" Target="embeddings/oleObject202.bin"/><Relationship Id="rId413" Type="http://schemas.openxmlformats.org/officeDocument/2006/relationships/oleObject" Target="embeddings/oleObject201.bin"/><Relationship Id="rId412" Type="http://schemas.openxmlformats.org/officeDocument/2006/relationships/oleObject" Target="embeddings/oleObject200.bin"/><Relationship Id="rId411" Type="http://schemas.openxmlformats.org/officeDocument/2006/relationships/oleObject" Target="embeddings/oleObject199.bin"/><Relationship Id="rId410" Type="http://schemas.openxmlformats.org/officeDocument/2006/relationships/image" Target="media/image208.jpeg"/><Relationship Id="rId41" Type="http://schemas.openxmlformats.org/officeDocument/2006/relationships/image" Target="media/image20.wmf"/><Relationship Id="rId409" Type="http://schemas.openxmlformats.org/officeDocument/2006/relationships/image" Target="media/image207.wmf"/><Relationship Id="rId408" Type="http://schemas.openxmlformats.org/officeDocument/2006/relationships/oleObject" Target="embeddings/oleObject198.bin"/><Relationship Id="rId407" Type="http://schemas.openxmlformats.org/officeDocument/2006/relationships/image" Target="media/image206.wmf"/><Relationship Id="rId406" Type="http://schemas.openxmlformats.org/officeDocument/2006/relationships/oleObject" Target="embeddings/oleObject197.bin"/><Relationship Id="rId405" Type="http://schemas.openxmlformats.org/officeDocument/2006/relationships/image" Target="media/image205.wmf"/><Relationship Id="rId404" Type="http://schemas.openxmlformats.org/officeDocument/2006/relationships/oleObject" Target="embeddings/oleObject196.bin"/><Relationship Id="rId403" Type="http://schemas.openxmlformats.org/officeDocument/2006/relationships/image" Target="media/image204.wmf"/><Relationship Id="rId402" Type="http://schemas.openxmlformats.org/officeDocument/2006/relationships/oleObject" Target="embeddings/oleObject195.bin"/><Relationship Id="rId401" Type="http://schemas.openxmlformats.org/officeDocument/2006/relationships/image" Target="media/image203.wmf"/><Relationship Id="rId400" Type="http://schemas.openxmlformats.org/officeDocument/2006/relationships/oleObject" Target="embeddings/oleObject194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9" Type="http://schemas.openxmlformats.org/officeDocument/2006/relationships/image" Target="media/image202.png"/><Relationship Id="rId398" Type="http://schemas.openxmlformats.org/officeDocument/2006/relationships/image" Target="media/image201.wmf"/><Relationship Id="rId397" Type="http://schemas.openxmlformats.org/officeDocument/2006/relationships/oleObject" Target="embeddings/oleObject193.bin"/><Relationship Id="rId396" Type="http://schemas.openxmlformats.org/officeDocument/2006/relationships/image" Target="media/image200.wmf"/><Relationship Id="rId395" Type="http://schemas.openxmlformats.org/officeDocument/2006/relationships/oleObject" Target="embeddings/oleObject192.bin"/><Relationship Id="rId394" Type="http://schemas.openxmlformats.org/officeDocument/2006/relationships/image" Target="media/image199.wmf"/><Relationship Id="rId393" Type="http://schemas.openxmlformats.org/officeDocument/2006/relationships/oleObject" Target="embeddings/oleObject191.bin"/><Relationship Id="rId392" Type="http://schemas.openxmlformats.org/officeDocument/2006/relationships/image" Target="media/image198.wmf"/><Relationship Id="rId391" Type="http://schemas.openxmlformats.org/officeDocument/2006/relationships/oleObject" Target="embeddings/oleObject190.bin"/><Relationship Id="rId390" Type="http://schemas.openxmlformats.org/officeDocument/2006/relationships/image" Target="media/image197.png"/><Relationship Id="rId39" Type="http://schemas.openxmlformats.org/officeDocument/2006/relationships/image" Target="media/image19.wmf"/><Relationship Id="rId389" Type="http://schemas.openxmlformats.org/officeDocument/2006/relationships/image" Target="media/image196.wmf"/><Relationship Id="rId388" Type="http://schemas.openxmlformats.org/officeDocument/2006/relationships/oleObject" Target="embeddings/oleObject189.bin"/><Relationship Id="rId387" Type="http://schemas.openxmlformats.org/officeDocument/2006/relationships/image" Target="media/image195.wmf"/><Relationship Id="rId386" Type="http://schemas.openxmlformats.org/officeDocument/2006/relationships/oleObject" Target="embeddings/oleObject188.bin"/><Relationship Id="rId385" Type="http://schemas.openxmlformats.org/officeDocument/2006/relationships/image" Target="media/image194.wmf"/><Relationship Id="rId384" Type="http://schemas.openxmlformats.org/officeDocument/2006/relationships/oleObject" Target="embeddings/oleObject187.bin"/><Relationship Id="rId383" Type="http://schemas.openxmlformats.org/officeDocument/2006/relationships/image" Target="media/image193.png"/><Relationship Id="rId382" Type="http://schemas.openxmlformats.org/officeDocument/2006/relationships/image" Target="media/image192.wmf"/><Relationship Id="rId381" Type="http://schemas.openxmlformats.org/officeDocument/2006/relationships/oleObject" Target="embeddings/oleObject186.bin"/><Relationship Id="rId380" Type="http://schemas.openxmlformats.org/officeDocument/2006/relationships/image" Target="media/image191.wmf"/><Relationship Id="rId38" Type="http://schemas.openxmlformats.org/officeDocument/2006/relationships/oleObject" Target="embeddings/oleObject16.bin"/><Relationship Id="rId379" Type="http://schemas.openxmlformats.org/officeDocument/2006/relationships/oleObject" Target="embeddings/oleObject185.bin"/><Relationship Id="rId378" Type="http://schemas.openxmlformats.org/officeDocument/2006/relationships/image" Target="media/image190.png"/><Relationship Id="rId377" Type="http://schemas.openxmlformats.org/officeDocument/2006/relationships/image" Target="media/image189.wmf"/><Relationship Id="rId376" Type="http://schemas.openxmlformats.org/officeDocument/2006/relationships/oleObject" Target="embeddings/oleObject184.bin"/><Relationship Id="rId375" Type="http://schemas.openxmlformats.org/officeDocument/2006/relationships/image" Target="media/image188.wmf"/><Relationship Id="rId374" Type="http://schemas.openxmlformats.org/officeDocument/2006/relationships/oleObject" Target="embeddings/oleObject183.bin"/><Relationship Id="rId373" Type="http://schemas.openxmlformats.org/officeDocument/2006/relationships/image" Target="media/image187.png"/><Relationship Id="rId372" Type="http://schemas.openxmlformats.org/officeDocument/2006/relationships/image" Target="media/image186.png"/><Relationship Id="rId371" Type="http://schemas.openxmlformats.org/officeDocument/2006/relationships/image" Target="media/image185.png"/><Relationship Id="rId370" Type="http://schemas.openxmlformats.org/officeDocument/2006/relationships/image" Target="media/image184.png"/><Relationship Id="rId37" Type="http://schemas.openxmlformats.org/officeDocument/2006/relationships/image" Target="media/image18.wmf"/><Relationship Id="rId369" Type="http://schemas.openxmlformats.org/officeDocument/2006/relationships/image" Target="media/image183.png"/><Relationship Id="rId368" Type="http://schemas.openxmlformats.org/officeDocument/2006/relationships/image" Target="media/image182.png"/><Relationship Id="rId367" Type="http://schemas.openxmlformats.org/officeDocument/2006/relationships/image" Target="media/image181.png"/><Relationship Id="rId366" Type="http://schemas.openxmlformats.org/officeDocument/2006/relationships/image" Target="media/image180.png"/><Relationship Id="rId365" Type="http://schemas.openxmlformats.org/officeDocument/2006/relationships/image" Target="media/image179.png"/><Relationship Id="rId364" Type="http://schemas.openxmlformats.org/officeDocument/2006/relationships/image" Target="media/image178.png"/><Relationship Id="rId363" Type="http://schemas.openxmlformats.org/officeDocument/2006/relationships/image" Target="media/image177.wmf"/><Relationship Id="rId362" Type="http://schemas.openxmlformats.org/officeDocument/2006/relationships/oleObject" Target="embeddings/oleObject182.bin"/><Relationship Id="rId361" Type="http://schemas.openxmlformats.org/officeDocument/2006/relationships/image" Target="media/image176.wmf"/><Relationship Id="rId360" Type="http://schemas.openxmlformats.org/officeDocument/2006/relationships/oleObject" Target="embeddings/oleObject181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75.wmf"/><Relationship Id="rId358" Type="http://schemas.openxmlformats.org/officeDocument/2006/relationships/oleObject" Target="embeddings/oleObject180.bin"/><Relationship Id="rId357" Type="http://schemas.openxmlformats.org/officeDocument/2006/relationships/image" Target="media/image174.wmf"/><Relationship Id="rId356" Type="http://schemas.openxmlformats.org/officeDocument/2006/relationships/oleObject" Target="embeddings/oleObject179.bin"/><Relationship Id="rId355" Type="http://schemas.openxmlformats.org/officeDocument/2006/relationships/image" Target="media/image173.wmf"/><Relationship Id="rId354" Type="http://schemas.openxmlformats.org/officeDocument/2006/relationships/oleObject" Target="embeddings/oleObject178.bin"/><Relationship Id="rId353" Type="http://schemas.openxmlformats.org/officeDocument/2006/relationships/image" Target="media/image172.wmf"/><Relationship Id="rId352" Type="http://schemas.openxmlformats.org/officeDocument/2006/relationships/oleObject" Target="embeddings/oleObject177.bin"/><Relationship Id="rId351" Type="http://schemas.openxmlformats.org/officeDocument/2006/relationships/image" Target="media/image171.wmf"/><Relationship Id="rId350" Type="http://schemas.openxmlformats.org/officeDocument/2006/relationships/oleObject" Target="embeddings/oleObject176.bin"/><Relationship Id="rId35" Type="http://schemas.openxmlformats.org/officeDocument/2006/relationships/image" Target="media/image17.png"/><Relationship Id="rId349" Type="http://schemas.openxmlformats.org/officeDocument/2006/relationships/image" Target="media/image170.png"/><Relationship Id="rId348" Type="http://schemas.openxmlformats.org/officeDocument/2006/relationships/image" Target="media/image169.wmf"/><Relationship Id="rId347" Type="http://schemas.openxmlformats.org/officeDocument/2006/relationships/oleObject" Target="embeddings/oleObject175.bin"/><Relationship Id="rId346" Type="http://schemas.openxmlformats.org/officeDocument/2006/relationships/image" Target="media/image168.wmf"/><Relationship Id="rId345" Type="http://schemas.openxmlformats.org/officeDocument/2006/relationships/oleObject" Target="embeddings/oleObject174.bin"/><Relationship Id="rId344" Type="http://schemas.openxmlformats.org/officeDocument/2006/relationships/image" Target="media/image167.wmf"/><Relationship Id="rId343" Type="http://schemas.openxmlformats.org/officeDocument/2006/relationships/oleObject" Target="embeddings/oleObject173.bin"/><Relationship Id="rId342" Type="http://schemas.openxmlformats.org/officeDocument/2006/relationships/image" Target="media/image166.wmf"/><Relationship Id="rId341" Type="http://schemas.openxmlformats.org/officeDocument/2006/relationships/oleObject" Target="embeddings/oleObject172.bin"/><Relationship Id="rId340" Type="http://schemas.openxmlformats.org/officeDocument/2006/relationships/image" Target="media/image165.wmf"/><Relationship Id="rId34" Type="http://schemas.openxmlformats.org/officeDocument/2006/relationships/image" Target="media/image16.wmf"/><Relationship Id="rId339" Type="http://schemas.openxmlformats.org/officeDocument/2006/relationships/oleObject" Target="embeddings/oleObject171.bin"/><Relationship Id="rId338" Type="http://schemas.openxmlformats.org/officeDocument/2006/relationships/image" Target="media/image164.wmf"/><Relationship Id="rId337" Type="http://schemas.openxmlformats.org/officeDocument/2006/relationships/oleObject" Target="embeddings/oleObject170.bin"/><Relationship Id="rId336" Type="http://schemas.openxmlformats.org/officeDocument/2006/relationships/image" Target="media/image163.wmf"/><Relationship Id="rId335" Type="http://schemas.openxmlformats.org/officeDocument/2006/relationships/oleObject" Target="embeddings/oleObject169.bin"/><Relationship Id="rId334" Type="http://schemas.openxmlformats.org/officeDocument/2006/relationships/image" Target="media/image162.wmf"/><Relationship Id="rId333" Type="http://schemas.openxmlformats.org/officeDocument/2006/relationships/oleObject" Target="embeddings/oleObject168.bin"/><Relationship Id="rId332" Type="http://schemas.openxmlformats.org/officeDocument/2006/relationships/image" Target="media/image161.wmf"/><Relationship Id="rId331" Type="http://schemas.openxmlformats.org/officeDocument/2006/relationships/oleObject" Target="embeddings/oleObject167.bin"/><Relationship Id="rId330" Type="http://schemas.openxmlformats.org/officeDocument/2006/relationships/image" Target="media/image160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66.bin"/><Relationship Id="rId328" Type="http://schemas.openxmlformats.org/officeDocument/2006/relationships/image" Target="media/image159.png"/><Relationship Id="rId327" Type="http://schemas.openxmlformats.org/officeDocument/2006/relationships/oleObject" Target="embeddings/oleObject165.bin"/><Relationship Id="rId326" Type="http://schemas.openxmlformats.org/officeDocument/2006/relationships/image" Target="media/image158.wmf"/><Relationship Id="rId325" Type="http://schemas.openxmlformats.org/officeDocument/2006/relationships/oleObject" Target="embeddings/oleObject164.bin"/><Relationship Id="rId324" Type="http://schemas.openxmlformats.org/officeDocument/2006/relationships/image" Target="media/image157.wmf"/><Relationship Id="rId323" Type="http://schemas.openxmlformats.org/officeDocument/2006/relationships/oleObject" Target="embeddings/oleObject163.bin"/><Relationship Id="rId322" Type="http://schemas.openxmlformats.org/officeDocument/2006/relationships/image" Target="media/image156.wmf"/><Relationship Id="rId321" Type="http://schemas.openxmlformats.org/officeDocument/2006/relationships/oleObject" Target="embeddings/oleObject162.bin"/><Relationship Id="rId320" Type="http://schemas.openxmlformats.org/officeDocument/2006/relationships/image" Target="media/image155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61.bin"/><Relationship Id="rId318" Type="http://schemas.openxmlformats.org/officeDocument/2006/relationships/image" Target="media/image154.wmf"/><Relationship Id="rId317" Type="http://schemas.openxmlformats.org/officeDocument/2006/relationships/oleObject" Target="embeddings/oleObject160.bin"/><Relationship Id="rId316" Type="http://schemas.openxmlformats.org/officeDocument/2006/relationships/image" Target="media/image153.wmf"/><Relationship Id="rId315" Type="http://schemas.openxmlformats.org/officeDocument/2006/relationships/oleObject" Target="embeddings/oleObject159.bin"/><Relationship Id="rId314" Type="http://schemas.openxmlformats.org/officeDocument/2006/relationships/image" Target="media/image152.wmf"/><Relationship Id="rId313" Type="http://schemas.openxmlformats.org/officeDocument/2006/relationships/oleObject" Target="embeddings/oleObject158.bin"/><Relationship Id="rId312" Type="http://schemas.openxmlformats.org/officeDocument/2006/relationships/image" Target="media/image151.wmf"/><Relationship Id="rId311" Type="http://schemas.openxmlformats.org/officeDocument/2006/relationships/oleObject" Target="embeddings/oleObject157.bin"/><Relationship Id="rId310" Type="http://schemas.openxmlformats.org/officeDocument/2006/relationships/image" Target="media/image150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56.bin"/><Relationship Id="rId308" Type="http://schemas.openxmlformats.org/officeDocument/2006/relationships/image" Target="media/image149.wmf"/><Relationship Id="rId307" Type="http://schemas.openxmlformats.org/officeDocument/2006/relationships/oleObject" Target="embeddings/oleObject155.bin"/><Relationship Id="rId306" Type="http://schemas.openxmlformats.org/officeDocument/2006/relationships/image" Target="media/image148.png"/><Relationship Id="rId305" Type="http://schemas.openxmlformats.org/officeDocument/2006/relationships/image" Target="media/image147.wmf"/><Relationship Id="rId304" Type="http://schemas.openxmlformats.org/officeDocument/2006/relationships/oleObject" Target="embeddings/oleObject154.bin"/><Relationship Id="rId303" Type="http://schemas.openxmlformats.org/officeDocument/2006/relationships/image" Target="media/image146.wmf"/><Relationship Id="rId302" Type="http://schemas.openxmlformats.org/officeDocument/2006/relationships/oleObject" Target="embeddings/oleObject153.bin"/><Relationship Id="rId301" Type="http://schemas.openxmlformats.org/officeDocument/2006/relationships/image" Target="media/image145.wmf"/><Relationship Id="rId300" Type="http://schemas.openxmlformats.org/officeDocument/2006/relationships/oleObject" Target="embeddings/oleObject152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image" Target="media/image144.wmf"/><Relationship Id="rId298" Type="http://schemas.openxmlformats.org/officeDocument/2006/relationships/oleObject" Target="embeddings/oleObject151.bin"/><Relationship Id="rId297" Type="http://schemas.openxmlformats.org/officeDocument/2006/relationships/image" Target="media/image143.wmf"/><Relationship Id="rId296" Type="http://schemas.openxmlformats.org/officeDocument/2006/relationships/oleObject" Target="embeddings/oleObject150.bin"/><Relationship Id="rId295" Type="http://schemas.openxmlformats.org/officeDocument/2006/relationships/image" Target="media/image142.wmf"/><Relationship Id="rId294" Type="http://schemas.openxmlformats.org/officeDocument/2006/relationships/oleObject" Target="embeddings/oleObject149.bin"/><Relationship Id="rId293" Type="http://schemas.openxmlformats.org/officeDocument/2006/relationships/image" Target="media/image141.wmf"/><Relationship Id="rId292" Type="http://schemas.openxmlformats.org/officeDocument/2006/relationships/oleObject" Target="embeddings/oleObject148.bin"/><Relationship Id="rId291" Type="http://schemas.openxmlformats.org/officeDocument/2006/relationships/image" Target="media/image140.png"/><Relationship Id="rId290" Type="http://schemas.openxmlformats.org/officeDocument/2006/relationships/image" Target="media/image139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47.bin"/><Relationship Id="rId288" Type="http://schemas.openxmlformats.org/officeDocument/2006/relationships/image" Target="media/image138.wmf"/><Relationship Id="rId287" Type="http://schemas.openxmlformats.org/officeDocument/2006/relationships/oleObject" Target="embeddings/oleObject146.bin"/><Relationship Id="rId286" Type="http://schemas.openxmlformats.org/officeDocument/2006/relationships/image" Target="media/image137.wmf"/><Relationship Id="rId285" Type="http://schemas.openxmlformats.org/officeDocument/2006/relationships/oleObject" Target="embeddings/oleObject145.bin"/><Relationship Id="rId284" Type="http://schemas.openxmlformats.org/officeDocument/2006/relationships/image" Target="media/image136.wmf"/><Relationship Id="rId283" Type="http://schemas.openxmlformats.org/officeDocument/2006/relationships/oleObject" Target="embeddings/oleObject144.bin"/><Relationship Id="rId282" Type="http://schemas.openxmlformats.org/officeDocument/2006/relationships/image" Target="media/image135.wmf"/><Relationship Id="rId281" Type="http://schemas.openxmlformats.org/officeDocument/2006/relationships/oleObject" Target="embeddings/oleObject143.bin"/><Relationship Id="rId280" Type="http://schemas.openxmlformats.org/officeDocument/2006/relationships/image" Target="media/image134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42.bin"/><Relationship Id="rId278" Type="http://schemas.openxmlformats.org/officeDocument/2006/relationships/oleObject" Target="embeddings/oleObject141.bin"/><Relationship Id="rId277" Type="http://schemas.openxmlformats.org/officeDocument/2006/relationships/image" Target="media/image133.wmf"/><Relationship Id="rId276" Type="http://schemas.openxmlformats.org/officeDocument/2006/relationships/oleObject" Target="embeddings/oleObject140.bin"/><Relationship Id="rId275" Type="http://schemas.openxmlformats.org/officeDocument/2006/relationships/image" Target="media/image132.wmf"/><Relationship Id="rId274" Type="http://schemas.openxmlformats.org/officeDocument/2006/relationships/oleObject" Target="embeddings/oleObject139.bin"/><Relationship Id="rId273" Type="http://schemas.openxmlformats.org/officeDocument/2006/relationships/image" Target="media/image131.wmf"/><Relationship Id="rId272" Type="http://schemas.openxmlformats.org/officeDocument/2006/relationships/oleObject" Target="embeddings/oleObject138.bin"/><Relationship Id="rId271" Type="http://schemas.openxmlformats.org/officeDocument/2006/relationships/image" Target="media/image130.wmf"/><Relationship Id="rId270" Type="http://schemas.openxmlformats.org/officeDocument/2006/relationships/oleObject" Target="embeddings/oleObject137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9.png"/><Relationship Id="rId268" Type="http://schemas.openxmlformats.org/officeDocument/2006/relationships/oleObject" Target="embeddings/oleObject136.bin"/><Relationship Id="rId267" Type="http://schemas.openxmlformats.org/officeDocument/2006/relationships/image" Target="media/image128.wmf"/><Relationship Id="rId266" Type="http://schemas.openxmlformats.org/officeDocument/2006/relationships/oleObject" Target="embeddings/oleObject135.bin"/><Relationship Id="rId265" Type="http://schemas.openxmlformats.org/officeDocument/2006/relationships/image" Target="media/image127.wmf"/><Relationship Id="rId264" Type="http://schemas.openxmlformats.org/officeDocument/2006/relationships/oleObject" Target="embeddings/oleObject134.bin"/><Relationship Id="rId263" Type="http://schemas.openxmlformats.org/officeDocument/2006/relationships/image" Target="media/image126.wmf"/><Relationship Id="rId262" Type="http://schemas.openxmlformats.org/officeDocument/2006/relationships/oleObject" Target="embeddings/oleObject133.bin"/><Relationship Id="rId261" Type="http://schemas.openxmlformats.org/officeDocument/2006/relationships/image" Target="media/image125.wmf"/><Relationship Id="rId260" Type="http://schemas.openxmlformats.org/officeDocument/2006/relationships/oleObject" Target="embeddings/oleObject132.bin"/><Relationship Id="rId26" Type="http://schemas.openxmlformats.org/officeDocument/2006/relationships/image" Target="media/image12.wmf"/><Relationship Id="rId259" Type="http://schemas.openxmlformats.org/officeDocument/2006/relationships/image" Target="media/image124.wmf"/><Relationship Id="rId258" Type="http://schemas.openxmlformats.org/officeDocument/2006/relationships/oleObject" Target="embeddings/oleObject131.bin"/><Relationship Id="rId257" Type="http://schemas.openxmlformats.org/officeDocument/2006/relationships/image" Target="media/image123.png"/><Relationship Id="rId256" Type="http://schemas.openxmlformats.org/officeDocument/2006/relationships/image" Target="media/image122.wmf"/><Relationship Id="rId255" Type="http://schemas.openxmlformats.org/officeDocument/2006/relationships/oleObject" Target="embeddings/oleObject130.bin"/><Relationship Id="rId254" Type="http://schemas.openxmlformats.org/officeDocument/2006/relationships/image" Target="media/image121.wmf"/><Relationship Id="rId253" Type="http://schemas.openxmlformats.org/officeDocument/2006/relationships/oleObject" Target="embeddings/oleObject129.bin"/><Relationship Id="rId252" Type="http://schemas.openxmlformats.org/officeDocument/2006/relationships/image" Target="media/image120.wmf"/><Relationship Id="rId251" Type="http://schemas.openxmlformats.org/officeDocument/2006/relationships/oleObject" Target="embeddings/oleObject128.bin"/><Relationship Id="rId250" Type="http://schemas.openxmlformats.org/officeDocument/2006/relationships/image" Target="media/image119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27.bin"/><Relationship Id="rId248" Type="http://schemas.openxmlformats.org/officeDocument/2006/relationships/image" Target="media/image118.wmf"/><Relationship Id="rId247" Type="http://schemas.openxmlformats.org/officeDocument/2006/relationships/oleObject" Target="embeddings/oleObject126.bin"/><Relationship Id="rId246" Type="http://schemas.openxmlformats.org/officeDocument/2006/relationships/image" Target="media/image117.wmf"/><Relationship Id="rId245" Type="http://schemas.openxmlformats.org/officeDocument/2006/relationships/oleObject" Target="embeddings/oleObject125.bin"/><Relationship Id="rId244" Type="http://schemas.openxmlformats.org/officeDocument/2006/relationships/image" Target="media/image116.wmf"/><Relationship Id="rId243" Type="http://schemas.openxmlformats.org/officeDocument/2006/relationships/oleObject" Target="embeddings/oleObject124.bin"/><Relationship Id="rId242" Type="http://schemas.openxmlformats.org/officeDocument/2006/relationships/image" Target="media/image115.wmf"/><Relationship Id="rId241" Type="http://schemas.openxmlformats.org/officeDocument/2006/relationships/oleObject" Target="embeddings/oleObject123.bin"/><Relationship Id="rId240" Type="http://schemas.openxmlformats.org/officeDocument/2006/relationships/image" Target="media/image114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1.bin"/><Relationship Id="rId236" Type="http://schemas.openxmlformats.org/officeDocument/2006/relationships/image" Target="media/image112.wmf"/><Relationship Id="rId235" Type="http://schemas.openxmlformats.org/officeDocument/2006/relationships/oleObject" Target="embeddings/oleObject120.bin"/><Relationship Id="rId234" Type="http://schemas.openxmlformats.org/officeDocument/2006/relationships/image" Target="media/image111.wmf"/><Relationship Id="rId233" Type="http://schemas.openxmlformats.org/officeDocument/2006/relationships/oleObject" Target="embeddings/oleObject119.bin"/><Relationship Id="rId232" Type="http://schemas.openxmlformats.org/officeDocument/2006/relationships/image" Target="media/image110.wmf"/><Relationship Id="rId231" Type="http://schemas.openxmlformats.org/officeDocument/2006/relationships/oleObject" Target="embeddings/oleObject118.bin"/><Relationship Id="rId230" Type="http://schemas.openxmlformats.org/officeDocument/2006/relationships/image" Target="media/image109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7.bin"/><Relationship Id="rId228" Type="http://schemas.openxmlformats.org/officeDocument/2006/relationships/image" Target="media/image108.wmf"/><Relationship Id="rId227" Type="http://schemas.openxmlformats.org/officeDocument/2006/relationships/oleObject" Target="embeddings/oleObject116.bin"/><Relationship Id="rId226" Type="http://schemas.openxmlformats.org/officeDocument/2006/relationships/image" Target="media/image107.wmf"/><Relationship Id="rId225" Type="http://schemas.openxmlformats.org/officeDocument/2006/relationships/oleObject" Target="embeddings/oleObject115.bin"/><Relationship Id="rId224" Type="http://schemas.openxmlformats.org/officeDocument/2006/relationships/image" Target="media/image106.wmf"/><Relationship Id="rId223" Type="http://schemas.openxmlformats.org/officeDocument/2006/relationships/oleObject" Target="embeddings/oleObject114.bin"/><Relationship Id="rId222" Type="http://schemas.openxmlformats.org/officeDocument/2006/relationships/image" Target="media/image105.wmf"/><Relationship Id="rId221" Type="http://schemas.openxmlformats.org/officeDocument/2006/relationships/oleObject" Target="embeddings/oleObject113.bin"/><Relationship Id="rId220" Type="http://schemas.openxmlformats.org/officeDocument/2006/relationships/image" Target="media/image104.wmf"/><Relationship Id="rId22" Type="http://schemas.openxmlformats.org/officeDocument/2006/relationships/image" Target="media/image10.wmf"/><Relationship Id="rId219" Type="http://schemas.openxmlformats.org/officeDocument/2006/relationships/oleObject" Target="embeddings/oleObject112.bin"/><Relationship Id="rId218" Type="http://schemas.openxmlformats.org/officeDocument/2006/relationships/image" Target="media/image103.wmf"/><Relationship Id="rId217" Type="http://schemas.openxmlformats.org/officeDocument/2006/relationships/oleObject" Target="embeddings/oleObject111.bin"/><Relationship Id="rId216" Type="http://schemas.openxmlformats.org/officeDocument/2006/relationships/image" Target="media/image102.wmf"/><Relationship Id="rId215" Type="http://schemas.openxmlformats.org/officeDocument/2006/relationships/oleObject" Target="embeddings/oleObject110.bin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1.png"/><Relationship Id="rId212" Type="http://schemas.openxmlformats.org/officeDocument/2006/relationships/oleObject" Target="embeddings/oleObject108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9.wmf"/><Relationship Id="rId208" Type="http://schemas.openxmlformats.org/officeDocument/2006/relationships/oleObject" Target="embeddings/oleObject106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5.bin"/><Relationship Id="rId205" Type="http://schemas.openxmlformats.org/officeDocument/2006/relationships/oleObject" Target="embeddings/oleObject104.bin"/><Relationship Id="rId204" Type="http://schemas.openxmlformats.org/officeDocument/2006/relationships/oleObject" Target="embeddings/oleObject103.bin"/><Relationship Id="rId203" Type="http://schemas.openxmlformats.org/officeDocument/2006/relationships/image" Target="media/image97.wmf"/><Relationship Id="rId202" Type="http://schemas.openxmlformats.org/officeDocument/2006/relationships/oleObject" Target="embeddings/oleObject102.bin"/><Relationship Id="rId201" Type="http://schemas.openxmlformats.org/officeDocument/2006/relationships/oleObject" Target="embeddings/oleObject101.bin"/><Relationship Id="rId200" Type="http://schemas.openxmlformats.org/officeDocument/2006/relationships/oleObject" Target="embeddings/oleObject100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image" Target="media/image96.wmf"/><Relationship Id="rId198" Type="http://schemas.openxmlformats.org/officeDocument/2006/relationships/oleObject" Target="embeddings/oleObject99.bin"/><Relationship Id="rId197" Type="http://schemas.openxmlformats.org/officeDocument/2006/relationships/image" Target="media/image95.wmf"/><Relationship Id="rId196" Type="http://schemas.openxmlformats.org/officeDocument/2006/relationships/oleObject" Target="embeddings/oleObject98.bin"/><Relationship Id="rId195" Type="http://schemas.openxmlformats.org/officeDocument/2006/relationships/image" Target="media/image94.wmf"/><Relationship Id="rId194" Type="http://schemas.openxmlformats.org/officeDocument/2006/relationships/oleObject" Target="embeddings/oleObject97.bin"/><Relationship Id="rId193" Type="http://schemas.openxmlformats.org/officeDocument/2006/relationships/oleObject" Target="embeddings/oleObject96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5.bin"/><Relationship Id="rId190" Type="http://schemas.openxmlformats.org/officeDocument/2006/relationships/oleObject" Target="embeddings/oleObject94.bin"/><Relationship Id="rId19" Type="http://schemas.openxmlformats.org/officeDocument/2006/relationships/oleObject" Target="embeddings/oleObject7.bin"/><Relationship Id="rId189" Type="http://schemas.openxmlformats.org/officeDocument/2006/relationships/image" Target="media/image92.wmf"/><Relationship Id="rId188" Type="http://schemas.openxmlformats.org/officeDocument/2006/relationships/oleObject" Target="embeddings/oleObject93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2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1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90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89.bin"/><Relationship Id="rId18" Type="http://schemas.openxmlformats.org/officeDocument/2006/relationships/image" Target="media/image8.png"/><Relationship Id="rId179" Type="http://schemas.openxmlformats.org/officeDocument/2006/relationships/image" Target="media/image87.wmf"/><Relationship Id="rId178" Type="http://schemas.openxmlformats.org/officeDocument/2006/relationships/oleObject" Target="embeddings/oleObject88.bin"/><Relationship Id="rId177" Type="http://schemas.openxmlformats.org/officeDocument/2006/relationships/image" Target="media/image86.wmf"/><Relationship Id="rId176" Type="http://schemas.openxmlformats.org/officeDocument/2006/relationships/oleObject" Target="embeddings/oleObject87.bin"/><Relationship Id="rId175" Type="http://schemas.openxmlformats.org/officeDocument/2006/relationships/image" Target="media/image85.wmf"/><Relationship Id="rId174" Type="http://schemas.openxmlformats.org/officeDocument/2006/relationships/oleObject" Target="embeddings/oleObject86.bin"/><Relationship Id="rId173" Type="http://schemas.openxmlformats.org/officeDocument/2006/relationships/image" Target="media/image84.wmf"/><Relationship Id="rId172" Type="http://schemas.openxmlformats.org/officeDocument/2006/relationships/oleObject" Target="embeddings/oleObject85.bin"/><Relationship Id="rId171" Type="http://schemas.openxmlformats.org/officeDocument/2006/relationships/image" Target="media/image83.wmf"/><Relationship Id="rId170" Type="http://schemas.openxmlformats.org/officeDocument/2006/relationships/oleObject" Target="embeddings/oleObject84.bin"/><Relationship Id="rId17" Type="http://schemas.openxmlformats.org/officeDocument/2006/relationships/image" Target="media/image7.wmf"/><Relationship Id="rId169" Type="http://schemas.openxmlformats.org/officeDocument/2006/relationships/image" Target="media/image82.wmf"/><Relationship Id="rId168" Type="http://schemas.openxmlformats.org/officeDocument/2006/relationships/oleObject" Target="embeddings/oleObject83.bin"/><Relationship Id="rId167" Type="http://schemas.openxmlformats.org/officeDocument/2006/relationships/image" Target="media/image81.wmf"/><Relationship Id="rId166" Type="http://schemas.openxmlformats.org/officeDocument/2006/relationships/oleObject" Target="embeddings/oleObject82.bin"/><Relationship Id="rId165" Type="http://schemas.openxmlformats.org/officeDocument/2006/relationships/image" Target="media/image80.png"/><Relationship Id="rId164" Type="http://schemas.openxmlformats.org/officeDocument/2006/relationships/image" Target="media/image79.wmf"/><Relationship Id="rId163" Type="http://schemas.openxmlformats.org/officeDocument/2006/relationships/oleObject" Target="embeddings/oleObject81.bin"/><Relationship Id="rId162" Type="http://schemas.openxmlformats.org/officeDocument/2006/relationships/oleObject" Target="embeddings/oleObject80.bin"/><Relationship Id="rId161" Type="http://schemas.openxmlformats.org/officeDocument/2006/relationships/image" Target="media/image78.wmf"/><Relationship Id="rId160" Type="http://schemas.openxmlformats.org/officeDocument/2006/relationships/oleObject" Target="embeddings/oleObject79.bin"/><Relationship Id="rId16" Type="http://schemas.openxmlformats.org/officeDocument/2006/relationships/oleObject" Target="embeddings/oleObject6.bin"/><Relationship Id="rId159" Type="http://schemas.openxmlformats.org/officeDocument/2006/relationships/oleObject" Target="embeddings/oleObject78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7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6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5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4.bin"/><Relationship Id="rId150" Type="http://schemas.openxmlformats.org/officeDocument/2006/relationships/oleObject" Target="embeddings/oleObject73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3.wmf"/><Relationship Id="rId148" Type="http://schemas.openxmlformats.org/officeDocument/2006/relationships/oleObject" Target="embeddings/oleObject72.bin"/><Relationship Id="rId147" Type="http://schemas.openxmlformats.org/officeDocument/2006/relationships/image" Target="media/image72.wmf"/><Relationship Id="rId146" Type="http://schemas.openxmlformats.org/officeDocument/2006/relationships/oleObject" Target="embeddings/oleObject71.bin"/><Relationship Id="rId145" Type="http://schemas.openxmlformats.org/officeDocument/2006/relationships/image" Target="media/image71.wmf"/><Relationship Id="rId144" Type="http://schemas.openxmlformats.org/officeDocument/2006/relationships/oleObject" Target="embeddings/oleObject70.bin"/><Relationship Id="rId143" Type="http://schemas.openxmlformats.org/officeDocument/2006/relationships/oleObject" Target="embeddings/oleObject69.bin"/><Relationship Id="rId142" Type="http://schemas.openxmlformats.org/officeDocument/2006/relationships/image" Target="media/image70.wmf"/><Relationship Id="rId141" Type="http://schemas.openxmlformats.org/officeDocument/2006/relationships/oleObject" Target="embeddings/oleObject68.bin"/><Relationship Id="rId140" Type="http://schemas.openxmlformats.org/officeDocument/2006/relationships/image" Target="media/image69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7.bin"/><Relationship Id="rId138" Type="http://schemas.openxmlformats.org/officeDocument/2006/relationships/image" Target="media/image68.wmf"/><Relationship Id="rId137" Type="http://schemas.openxmlformats.org/officeDocument/2006/relationships/oleObject" Target="embeddings/oleObject66.bin"/><Relationship Id="rId136" Type="http://schemas.openxmlformats.org/officeDocument/2006/relationships/oleObject" Target="embeddings/oleObject65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4.bin"/><Relationship Id="rId133" Type="http://schemas.openxmlformats.org/officeDocument/2006/relationships/oleObject" Target="embeddings/oleObject63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5.png"/><Relationship Id="rId13" Type="http://schemas.openxmlformats.org/officeDocument/2006/relationships/oleObject" Target="embeddings/oleObject4.bin"/><Relationship Id="rId129" Type="http://schemas.openxmlformats.org/officeDocument/2006/relationships/image" Target="media/image64.wmf"/><Relationship Id="rId128" Type="http://schemas.openxmlformats.org/officeDocument/2006/relationships/oleObject" Target="embeddings/oleObject61.bin"/><Relationship Id="rId127" Type="http://schemas.openxmlformats.org/officeDocument/2006/relationships/image" Target="media/image63.wmf"/><Relationship Id="rId126" Type="http://schemas.openxmlformats.org/officeDocument/2006/relationships/oleObject" Target="embeddings/oleObject60.bin"/><Relationship Id="rId125" Type="http://schemas.openxmlformats.org/officeDocument/2006/relationships/image" Target="media/image62.png"/><Relationship Id="rId124" Type="http://schemas.openxmlformats.org/officeDocument/2006/relationships/image" Target="media/image61.wmf"/><Relationship Id="rId123" Type="http://schemas.openxmlformats.org/officeDocument/2006/relationships/oleObject" Target="embeddings/oleObject59.bin"/><Relationship Id="rId122" Type="http://schemas.openxmlformats.org/officeDocument/2006/relationships/image" Target="media/image60.wmf"/><Relationship Id="rId121" Type="http://schemas.openxmlformats.org/officeDocument/2006/relationships/oleObject" Target="embeddings/oleObject58.bin"/><Relationship Id="rId120" Type="http://schemas.openxmlformats.org/officeDocument/2006/relationships/oleObject" Target="embeddings/oleObject57.bin"/><Relationship Id="rId12" Type="http://schemas.openxmlformats.org/officeDocument/2006/relationships/image" Target="media/image5.wmf"/><Relationship Id="rId119" Type="http://schemas.openxmlformats.org/officeDocument/2006/relationships/image" Target="media/image59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50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9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8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7.bin"/><Relationship Id="rId100" Type="http://schemas.openxmlformats.org/officeDocument/2006/relationships/image" Target="media/image50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43</Pages>
  <Words>88</Words>
  <Characters>88</Characters>
  <Lines>1675</Lines>
  <Paragraphs>1675</Paragraphs>
  <TotalTime>1</TotalTime>
  <ScaleCrop>false</ScaleCrop>
  <LinksUpToDate>false</LinksUpToDate>
  <CharactersWithSpaces>129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杨文卓</cp:lastModifiedBy>
  <cp:lastPrinted>2025-08-21T06:09:00Z</cp:lastPrinted>
  <dcterms:modified xsi:type="dcterms:W3CDTF">2026-01-06T07:17:58Z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A0469A61045643A3B936D97A3396B2FD_13</vt:lpwstr>
  </property>
  <property fmtid="{D5CDD505-2E9C-101B-9397-08002B2CF9AE}" pid="4" name="KSOTemplateDocerSaveRecord">
    <vt:lpwstr>eyJoZGlkIjoiZDA3MTMyOGUyMzE0ZjU4YTZkY2UzNTdiZTAxZGY1MzkiLCJ1c2VySWQiOiIxNTQ2MDM1MzEzIn0=</vt:lpwstr>
  </property>
</Properties>
</file>