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28EB54">
      <w:pPr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</w:rPr>
        <w:t>熠格托管</w:t>
      </w:r>
    </w:p>
    <w:p w14:paraId="57D8CFA7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  <w:u w:val="single"/>
        </w:rPr>
        <w:t xml:space="preserve">         </w:t>
      </w:r>
      <w:r>
        <w:rPr>
          <w:rFonts w:hint="eastAsia" w:ascii="宋体" w:hAnsi="宋体"/>
          <w:b/>
          <w:color w:val="000000"/>
          <w:sz w:val="44"/>
          <w:szCs w:val="44"/>
        </w:rPr>
        <w:t>作业答疑</w:t>
      </w:r>
    </w:p>
    <w:p w14:paraId="33A32737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</w:p>
    <w:p w14:paraId="152431E3">
      <w:pPr>
        <w:jc w:val="left"/>
        <w:rPr>
          <w:rFonts w:hint="eastAsia" w:ascii="宋体" w:hAnsi="宋体"/>
          <w:b/>
          <w:color w:val="000000"/>
          <w:sz w:val="32"/>
          <w:szCs w:val="32"/>
        </w:rPr>
      </w:pPr>
      <w:r>
        <w:rPr>
          <w:rFonts w:hint="eastAsia" w:ascii="宋体" w:hAnsi="宋体"/>
          <w:b/>
          <w:color w:val="000000"/>
          <w:sz w:val="24"/>
        </w:rPr>
        <w:t>托管中心：苏州</w:t>
      </w:r>
      <w:r>
        <w:rPr>
          <w:rFonts w:hint="eastAsia" w:ascii="宋体" w:hAnsi="宋体"/>
          <w:b/>
          <w:color w:val="000000"/>
          <w:sz w:val="24"/>
          <w:u w:val="single"/>
        </w:rPr>
        <w:t xml:space="preserve">       </w:t>
      </w:r>
      <w:r>
        <w:rPr>
          <w:rFonts w:hint="eastAsia" w:ascii="宋体" w:hAnsi="宋体"/>
          <w:b/>
          <w:color w:val="000000"/>
          <w:sz w:val="32"/>
          <w:szCs w:val="32"/>
        </w:rPr>
        <w:t xml:space="preserve">              </w:t>
      </w:r>
      <w:r>
        <w:rPr>
          <w:rFonts w:hint="eastAsia" w:ascii="宋体" w:hAnsi="宋体"/>
          <w:b/>
          <w:color w:val="000000"/>
          <w:sz w:val="24"/>
        </w:rPr>
        <w:t xml:space="preserve">         </w:t>
      </w:r>
    </w:p>
    <w:tbl>
      <w:tblPr>
        <w:tblStyle w:val="5"/>
        <w:tblpPr w:leftFromText="180" w:rightFromText="180" w:vertAnchor="text" w:horzAnchor="page" w:tblpX="817" w:tblpY="342"/>
        <w:tblOverlap w:val="never"/>
        <w:tblW w:w="10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2660"/>
        <w:gridCol w:w="2660"/>
        <w:gridCol w:w="2660"/>
      </w:tblGrid>
      <w:tr w14:paraId="6374F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289AA131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4F269277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15CDCBE1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131338C1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答疑时间</w:t>
            </w:r>
          </w:p>
        </w:tc>
      </w:tr>
      <w:tr w14:paraId="234B7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19708BD9">
            <w:pPr>
              <w:jc w:val="center"/>
            </w:pPr>
          </w:p>
        </w:tc>
        <w:tc>
          <w:tcPr>
            <w:tcW w:w="2660" w:type="dxa"/>
            <w:vAlign w:val="center"/>
          </w:tcPr>
          <w:p w14:paraId="0DB1CE04">
            <w:pPr>
              <w:jc w:val="center"/>
            </w:pPr>
          </w:p>
        </w:tc>
        <w:tc>
          <w:tcPr>
            <w:tcW w:w="2660" w:type="dxa"/>
            <w:vAlign w:val="center"/>
          </w:tcPr>
          <w:p w14:paraId="79391C2F">
            <w:pPr>
              <w:jc w:val="center"/>
            </w:pPr>
          </w:p>
        </w:tc>
        <w:tc>
          <w:tcPr>
            <w:tcW w:w="2660" w:type="dxa"/>
            <w:vAlign w:val="center"/>
          </w:tcPr>
          <w:p w14:paraId="1EFB21C6">
            <w:pPr>
              <w:jc w:val="center"/>
            </w:pPr>
          </w:p>
        </w:tc>
      </w:tr>
      <w:tr w14:paraId="1EE4B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20EAA800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653BDDCA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44B88DC3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7234395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教学校长（签字）</w:t>
            </w:r>
          </w:p>
        </w:tc>
      </w:tr>
      <w:tr w14:paraId="15A96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4687C273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13B8FD7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50A11AF">
            <w:pPr>
              <w:jc w:val="center"/>
            </w:pPr>
          </w:p>
        </w:tc>
        <w:tc>
          <w:tcPr>
            <w:tcW w:w="2660" w:type="dxa"/>
            <w:vAlign w:val="center"/>
          </w:tcPr>
          <w:p w14:paraId="2E55339A">
            <w:pPr>
              <w:jc w:val="center"/>
            </w:pPr>
          </w:p>
        </w:tc>
      </w:tr>
    </w:tbl>
    <w:p w14:paraId="1F5FA6CD">
      <w:pPr>
        <w:tabs>
          <w:tab w:val="left" w:pos="10080"/>
        </w:tabs>
        <w:spacing w:line="360" w:lineRule="auto"/>
        <w:rPr>
          <w:rFonts w:hint="eastAsia" w:ascii="宋体" w:hAnsi="宋体"/>
          <w:color w:val="FF0000"/>
          <w:szCs w:val="21"/>
        </w:rPr>
      </w:pPr>
    </w:p>
    <w:tbl>
      <w:tblPr>
        <w:tblStyle w:val="5"/>
        <w:tblW w:w="104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4"/>
      </w:tblGrid>
      <w:tr w14:paraId="05A8A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0434" w:type="dxa"/>
            <w:vAlign w:val="center"/>
          </w:tcPr>
          <w:p w14:paraId="338EBB00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14:paraId="2EB21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53BE23">
            <w:pPr>
              <w:spacing w:line="336" w:lineRule="auto"/>
              <w:ind w:right="420"/>
              <w:jc w:val="left"/>
              <w:rPr>
                <w:rFonts w:hint="eastAsia" w:ascii="宋体" w:hAnsi="宋体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14:paraId="3DFAA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10434" w:type="dxa"/>
            <w:vAlign w:val="center"/>
          </w:tcPr>
          <w:p w14:paraId="68F4E182">
            <w:pPr>
              <w:jc w:val="center"/>
              <w:outlineLvl w:val="0"/>
              <w:rPr>
                <w:rFonts w:hint="eastAsia" w:ascii="华文中宋" w:hAnsi="华文中宋" w:eastAsia="华文中宋" w:cs="华文中宋"/>
                <w:b/>
                <w:color w:val="00B050"/>
                <w:sz w:val="28"/>
                <w:szCs w:val="32"/>
              </w:rPr>
            </w:pPr>
            <w:bookmarkStart w:id="0" w:name="_Toc9629"/>
            <w:r>
              <w:rPr>
                <w:rFonts w:hint="eastAsia" w:ascii="华文中宋" w:hAnsi="华文中宋" w:eastAsia="华文中宋" w:cs="华文中宋"/>
                <w:b/>
                <w:color w:val="00B050"/>
                <w:sz w:val="28"/>
                <w:szCs w:val="32"/>
              </w:rPr>
              <w:t>题型突破一：怎样解开关通断引起的电路综合计算</w:t>
            </w:r>
            <w:bookmarkEnd w:id="0"/>
          </w:p>
          <w:p w14:paraId="157C1990">
            <w:pPr>
              <w:pBdr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解答此类题型时，一般的解题步骤：</w:t>
            </w:r>
          </w:p>
          <w:p w14:paraId="54ED5AEA">
            <w:pPr>
              <w:pBdr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（1）根据开关的通断，画出相应的等效电路图；</w:t>
            </w:r>
          </w:p>
          <w:p w14:paraId="30C5A64A">
            <w:pPr>
              <w:pBdr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（2）利用欧姆定律和电功、电功率公式建立方程可求解所需要的物理量；</w:t>
            </w:r>
          </w:p>
          <w:p w14:paraId="29893236">
            <w:pPr>
              <w:pBdr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rPr>
                <w:szCs w:val="21"/>
              </w:rPr>
            </w:pPr>
            <w:r>
              <w:rPr>
                <w:rFonts w:hint="eastAsia"/>
                <w:b/>
                <w:bCs/>
                <w:color w:val="C00000"/>
                <w:szCs w:val="21"/>
              </w:rPr>
              <w:t>【特别提示】</w:t>
            </w:r>
            <w:r>
              <w:rPr>
                <w:rFonts w:hint="eastAsia"/>
                <w:szCs w:val="21"/>
              </w:rPr>
              <w:t>开关的通断导致电路的结构的变化，尤其需要注意短路这种情况，需要画出必要的等效电路图，这可以大大节约思考时间。</w:t>
            </w:r>
          </w:p>
          <w:p w14:paraId="2A2C073D">
            <w:pPr>
              <w:spacing w:line="360" w:lineRule="auto"/>
              <w:jc w:val="left"/>
              <w:textAlignment w:val="center"/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CE26D4"/>
              </w:rPr>
              <w:t>【典例1】</w:t>
            </w:r>
            <w:r>
              <w:t>如图所示，电源电压保持6V不变，</w:t>
            </w:r>
            <w:r>
              <w:rPr>
                <w:rFonts w:ascii="Times New Roman" w:hAnsi="Times New Roman" w:eastAsia="Times New Roman" w:cs="Times New Roman"/>
                <w:i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vertAlign w:val="subscript"/>
              </w:rPr>
              <w:t>1</w:t>
            </w:r>
            <w:r>
              <w:t>=5Ω，</w:t>
            </w:r>
            <w:r>
              <w:rPr>
                <w:rFonts w:ascii="Times New Roman" w:hAnsi="Times New Roman" w:eastAsia="Times New Roman" w:cs="Times New Roman"/>
                <w:i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vertAlign w:val="subscript"/>
              </w:rPr>
              <w:t>3</w:t>
            </w:r>
            <w:r>
              <w:t>=15Ω，滑动变阻器</w:t>
            </w:r>
            <w:r>
              <w:rPr>
                <w:rFonts w:ascii="Times New Roman" w:hAnsi="Times New Roman" w:eastAsia="Times New Roman" w:cs="Times New Roman"/>
                <w:i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vertAlign w:val="subscript"/>
              </w:rPr>
              <w:t>2</w:t>
            </w:r>
            <w:r>
              <w:t>标有“15Ω 2A”字样，下列说法正确的是（　　）</w:t>
            </w:r>
          </w:p>
          <w:p w14:paraId="761E6A20">
            <w:pPr>
              <w:spacing w:line="360" w:lineRule="auto"/>
              <w:jc w:val="left"/>
              <w:textAlignment w:val="center"/>
            </w:pPr>
            <w:r>
              <w:drawing>
                <wp:inline distT="0" distB="0" distL="114300" distR="114300">
                  <wp:extent cx="1384300" cy="1308735"/>
                  <wp:effectExtent l="0" t="0" r="2540" b="1905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4300" cy="1308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DA4BF5">
            <w:pPr>
              <w:spacing w:line="360" w:lineRule="auto"/>
              <w:jc w:val="left"/>
              <w:textAlignment w:val="center"/>
            </w:pPr>
            <w:r>
              <w:t>A．当</w:t>
            </w:r>
            <w:r>
              <w:rPr>
                <w:rFonts w:ascii="Times New Roman" w:hAnsi="Times New Roman" w:eastAsia="Times New Roman" w:cs="Times New Roman"/>
                <w:i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vertAlign w:val="subscript"/>
              </w:rPr>
              <w:t>2</w:t>
            </w:r>
            <w:r>
              <w:t>的滑片P在</w:t>
            </w:r>
            <w:r>
              <w:rPr>
                <w:rFonts w:ascii="Times New Roman" w:hAnsi="Times New Roman" w:eastAsia="Times New Roman" w:cs="Times New Roman"/>
                <w:i/>
              </w:rPr>
              <w:t>b</w:t>
            </w:r>
            <w:r>
              <w:t>端，只闭合S、S</w:t>
            </w:r>
            <w:r>
              <w:rPr>
                <w:vertAlign w:val="subscript"/>
              </w:rPr>
              <w:t>1</w:t>
            </w:r>
            <w:r>
              <w:t>时，电流表示数为0.3A，电压表示数为0</w:t>
            </w:r>
          </w:p>
          <w:p w14:paraId="5CA0B312">
            <w:pPr>
              <w:spacing w:line="360" w:lineRule="auto"/>
              <w:jc w:val="left"/>
              <w:textAlignment w:val="center"/>
            </w:pPr>
            <w:r>
              <w:t>B．当</w:t>
            </w:r>
            <w:r>
              <w:rPr>
                <w:rFonts w:ascii="Times New Roman" w:hAnsi="Times New Roman" w:eastAsia="Times New Roman" w:cs="Times New Roman"/>
                <w:i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vertAlign w:val="subscript"/>
              </w:rPr>
              <w:t>2</w:t>
            </w:r>
            <w:r>
              <w:t>的滑片P在</w:t>
            </w:r>
            <w:r>
              <w:rPr>
                <w:rFonts w:ascii="Times New Roman" w:hAnsi="Times New Roman" w:eastAsia="Times New Roman" w:cs="Times New Roman"/>
                <w:i/>
              </w:rPr>
              <w:t>b</w:t>
            </w:r>
            <w:r>
              <w:t>端，只闭合S、S</w:t>
            </w:r>
            <w:r>
              <w:rPr>
                <w:vertAlign w:val="subscript"/>
              </w:rPr>
              <w:t>2</w:t>
            </w:r>
            <w:r>
              <w:t>时，电流表示数为0.2A，电压表的示数为3V</w:t>
            </w:r>
          </w:p>
          <w:p w14:paraId="1C0294CE">
            <w:pPr>
              <w:spacing w:line="360" w:lineRule="auto"/>
              <w:jc w:val="left"/>
              <w:textAlignment w:val="center"/>
            </w:pPr>
            <w:r>
              <w:t>C．当</w:t>
            </w:r>
            <w:r>
              <w:rPr>
                <w:rFonts w:ascii="Times New Roman" w:hAnsi="Times New Roman" w:eastAsia="Times New Roman" w:cs="Times New Roman"/>
                <w:i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vertAlign w:val="subscript"/>
              </w:rPr>
              <w:t>2</w:t>
            </w:r>
            <w:r>
              <w:t>的滑片P在</w:t>
            </w:r>
            <w:r>
              <w:rPr>
                <w:rFonts w:ascii="Times New Roman" w:hAnsi="Times New Roman" w:eastAsia="Times New Roman" w:cs="Times New Roman"/>
                <w:i/>
              </w:rPr>
              <w:t>a</w:t>
            </w:r>
            <w:r>
              <w:t>端，只闭合S、S</w:t>
            </w:r>
            <w:r>
              <w:rPr>
                <w:vertAlign w:val="subscript"/>
              </w:rPr>
              <w:t>2</w:t>
            </w:r>
            <w:r>
              <w:t>时，电流表示数为0.4A，电压表示数为6V</w:t>
            </w:r>
          </w:p>
          <w:p w14:paraId="2A135F74">
            <w:pPr>
              <w:spacing w:line="360" w:lineRule="auto"/>
              <w:jc w:val="left"/>
              <w:textAlignment w:val="center"/>
            </w:pPr>
            <w:r>
              <w:t>D．当</w:t>
            </w:r>
            <w:r>
              <w:rPr>
                <w:rFonts w:ascii="Times New Roman" w:hAnsi="Times New Roman" w:eastAsia="Times New Roman" w:cs="Times New Roman"/>
                <w:i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vertAlign w:val="subscript"/>
              </w:rPr>
              <w:t>2</w:t>
            </w:r>
            <w:r>
              <w:t>的滑片P在</w:t>
            </w:r>
            <w:r>
              <w:rPr>
                <w:rFonts w:ascii="Times New Roman" w:hAnsi="Times New Roman" w:eastAsia="Times New Roman" w:cs="Times New Roman"/>
                <w:i/>
              </w:rPr>
              <w:t>a</w:t>
            </w:r>
            <w:r>
              <w:t>端，闭合S、S</w:t>
            </w:r>
            <w:r>
              <w:rPr>
                <w:vertAlign w:val="subscript"/>
              </w:rPr>
              <w:t>1</w:t>
            </w:r>
            <w:r>
              <w:t>，S</w:t>
            </w:r>
            <w:r>
              <w:rPr>
                <w:vertAlign w:val="subscript"/>
              </w:rPr>
              <w:t>2</w:t>
            </w:r>
            <w:r>
              <w:t>时，电流表示数为1.2A，电压表的示数为0</w:t>
            </w:r>
          </w:p>
          <w:p w14:paraId="1C540665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textAlignment w:val="center"/>
              <w:rPr>
                <w:rFonts w:hint="eastAsia"/>
                <w:lang w:val="en-US" w:eastAsia="zh-CN"/>
              </w:rPr>
            </w:pPr>
          </w:p>
          <w:p w14:paraId="4DACE46E">
            <w:pPr>
              <w:spacing w:line="360" w:lineRule="auto"/>
              <w:jc w:val="left"/>
              <w:textAlignment w:val="center"/>
              <w:rPr>
                <w:rFonts w:hint="eastAsia" w:ascii="华文中宋" w:hAnsi="华文中宋" w:eastAsia="华文中宋" w:cs="华文中宋"/>
                <w:b/>
                <w:bCs/>
                <w:color w:val="CE26D4"/>
              </w:rPr>
            </w:pPr>
          </w:p>
          <w:p w14:paraId="334312C7">
            <w:pPr>
              <w:spacing w:line="360" w:lineRule="auto"/>
              <w:jc w:val="left"/>
              <w:textAlignment w:val="center"/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CE26D4"/>
              </w:rPr>
              <w:t>【变式】（2024·江苏宿迁·一模）</w:t>
            </w:r>
            <w:r>
              <w:t>如图所示，灯泡L标有“6V，3W”字样，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的电阻为5Ω，滑动变阻器标有“20Ω，1A”的字样，电流表的量程为0～3A，电压表的量程为0～3V。当开关S</w:t>
            </w:r>
            <w:r>
              <w:rPr>
                <w:vertAlign w:val="subscript"/>
              </w:rPr>
              <w:t>1</w:t>
            </w:r>
            <w:r>
              <w:t>、S</w:t>
            </w:r>
            <w:r>
              <w:rPr>
                <w:vertAlign w:val="subscript"/>
              </w:rPr>
              <w:t>2</w:t>
            </w:r>
            <w:r>
              <w:t>、S</w:t>
            </w:r>
            <w:r>
              <w:rPr>
                <w:vertAlign w:val="subscript"/>
              </w:rPr>
              <w:t>3</w:t>
            </w:r>
            <w:r>
              <w:t>都闭合时，灯泡L恰好正常发光。求：（设灯泡电阻不随温度改变而改变）</w:t>
            </w:r>
          </w:p>
          <w:p w14:paraId="4D756B0D">
            <w:pPr>
              <w:spacing w:line="360" w:lineRule="auto"/>
              <w:jc w:val="left"/>
              <w:textAlignment w:val="center"/>
            </w:pPr>
            <w:r>
              <w:t>（1）灯泡L的电阻和电源电压；</w:t>
            </w:r>
          </w:p>
          <w:p w14:paraId="62C53C7D">
            <w:pPr>
              <w:spacing w:line="360" w:lineRule="auto"/>
              <w:jc w:val="left"/>
              <w:textAlignment w:val="center"/>
            </w:pPr>
            <w:r>
              <w:t>（2）开关S</w:t>
            </w:r>
            <w:r>
              <w:rPr>
                <w:vertAlign w:val="subscript"/>
              </w:rPr>
              <w:t>1</w:t>
            </w:r>
            <w:r>
              <w:t>、S</w:t>
            </w:r>
            <w:r>
              <w:rPr>
                <w:vertAlign w:val="subscript"/>
              </w:rPr>
              <w:t>2</w:t>
            </w:r>
            <w:r>
              <w:t>、S</w:t>
            </w:r>
            <w:r>
              <w:rPr>
                <w:vertAlign w:val="subscript"/>
              </w:rPr>
              <w:t>3</w:t>
            </w:r>
            <w:r>
              <w:t>都闭合时，电流表的示数；</w:t>
            </w:r>
          </w:p>
          <w:p w14:paraId="1A408BD5">
            <w:pPr>
              <w:spacing w:line="360" w:lineRule="auto"/>
              <w:jc w:val="left"/>
              <w:textAlignment w:val="center"/>
            </w:pPr>
            <w:r>
              <w:t>（3）开关S</w:t>
            </w:r>
            <w:r>
              <w:rPr>
                <w:vertAlign w:val="subscript"/>
              </w:rPr>
              <w:t>1</w:t>
            </w:r>
            <w:r>
              <w:t>闭合，S</w:t>
            </w:r>
            <w:r>
              <w:rPr>
                <w:vertAlign w:val="subscript"/>
              </w:rPr>
              <w:t>2</w:t>
            </w:r>
            <w:r>
              <w:t>、S</w:t>
            </w:r>
            <w:r>
              <w:rPr>
                <w:vertAlign w:val="subscript"/>
              </w:rPr>
              <w:t>3</w:t>
            </w:r>
            <w:r>
              <w:t>断开时，在保证电路中各元件安全工作的情况下，电阻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在10s内产生的热量范围。</w:t>
            </w:r>
          </w:p>
          <w:p w14:paraId="16E756E8">
            <w:pPr>
              <w:spacing w:line="360" w:lineRule="auto"/>
              <w:jc w:val="right"/>
              <w:textAlignment w:val="center"/>
              <w:rPr>
                <w:rFonts w:hint="eastAsia" w:ascii="华文中宋" w:hAnsi="华文中宋" w:eastAsia="华文中宋" w:cs="华文中宋"/>
                <w:b/>
                <w:bCs/>
                <w:color w:val="CE26D4"/>
              </w:rPr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1914525" cy="1362075"/>
                  <wp:effectExtent l="0" t="0" r="5715" b="9525"/>
                  <wp:docPr id="100005" name="图片 100005" descr="@@@4517da3b-8625-4ae9-b81f-2fcc4e00ed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图片 100005" descr="@@@4517da3b-8625-4ae9-b81f-2fcc4e00ede1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4525" cy="136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58067B">
            <w:pPr>
              <w:spacing w:line="360" w:lineRule="auto"/>
              <w:jc w:val="left"/>
              <w:textAlignment w:val="center"/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CE26D4"/>
              </w:rPr>
              <w:t>【变式】（2023·山东聊城·中考真题）</w:t>
            </w:r>
            <w:r>
              <w:t>如图所示，电源电压和小灯泡的灯丝电阻均保持不变。小灯泡L标有“6V</w:t>
            </w:r>
            <w:r>
              <w:rPr>
                <w:rFonts w:eastAsia="Times New Roman"/>
                <w:kern w:val="0"/>
                <w:sz w:val="24"/>
              </w:rPr>
              <w:t>  </w:t>
            </w:r>
            <w:r>
              <w:t>1.2W”字样，</w:t>
            </w:r>
            <w:r>
              <w:object>
                <v:shape id="_x0000_i1025" o:spt="75" alt="eqIdbe9b4a83b9aebebf29de0c4406ebf894" type="#_x0000_t75" style="height:15.75pt;width:13.15pt;" o:ole="t" filled="f" o:preferrelative="t" stroked="f" coordsize="21600,21600">
                  <v:path/>
                  <v:fill on="f" focussize="0,0"/>
                  <v:stroke on="f" joinstyle="miter"/>
                  <v:imagedata r:id="rId13" o:title="eqIdbe9b4a83b9aebebf29de0c4406ebf894"/>
                  <o:lock v:ext="edit" aspectratio="t"/>
                  <w10:wrap type="none"/>
                  <w10:anchorlock/>
                </v:shape>
                <o:OLEObject Type="Embed" ProgID="Equation.DSMT4" ShapeID="_x0000_i1025" DrawAspect="Content" ObjectID="_1468075725" r:id="rId12">
                  <o:LockedField>false</o:LockedField>
                </o:OLEObject>
              </w:object>
            </w:r>
            <w:r>
              <w:t>为10Ω的定值电阻，滑动变阻器</w:t>
            </w:r>
            <w:r>
              <w:rPr>
                <w:rFonts w:eastAsia="Times New Roman"/>
                <w:i/>
              </w:rPr>
              <w:t>R</w:t>
            </w:r>
            <w:r>
              <w:t>铭牌上标有“■Ω</w:t>
            </w:r>
            <w:r>
              <w:rPr>
                <w:rFonts w:eastAsia="Times New Roman"/>
                <w:kern w:val="0"/>
                <w:sz w:val="24"/>
              </w:rPr>
              <w:t>  </w:t>
            </w:r>
            <w:r>
              <w:t>1A”字样（电阻值已模糊不清），电压表使用的量程为0~3V，电流表使用的量程为0~0.6A。闭合所有开关，小灯泡正常发光，此时滑动变阻器的滑片在最右端，滑动变阻器的电功率为0.72W。求：</w:t>
            </w:r>
          </w:p>
          <w:p w14:paraId="3EFD4D63">
            <w:pPr>
              <w:spacing w:line="360" w:lineRule="auto"/>
              <w:jc w:val="left"/>
              <w:textAlignment w:val="center"/>
            </w:pPr>
            <w:r>
              <w:t>（1）滑动变阻器</w:t>
            </w:r>
            <w:r>
              <w:rPr>
                <w:rFonts w:eastAsia="Times New Roman"/>
                <w:i/>
              </w:rPr>
              <w:t>R</w:t>
            </w:r>
            <w:r>
              <w:t>铭牌上标注的电阻值；</w:t>
            </w:r>
          </w:p>
          <w:p w14:paraId="168EAB5B">
            <w:pPr>
              <w:spacing w:line="360" w:lineRule="auto"/>
              <w:jc w:val="left"/>
              <w:textAlignment w:val="center"/>
            </w:pPr>
            <w:r>
              <w:t>（2）当开关</w:t>
            </w:r>
            <w:r>
              <w:object>
                <v:shape id="_x0000_i1026" o:spt="75" alt="eqId9d43eb0b274e00cbbc4a210da4165042" type="#_x0000_t75" style="height:15.75pt;width:10.5pt;" o:ole="t" filled="f" o:preferrelative="t" stroked="f" coordsize="21600,21600">
                  <v:path/>
                  <v:fill on="f" focussize="0,0"/>
                  <v:stroke on="f" joinstyle="miter"/>
                  <v:imagedata r:id="rId15" o:title="eqId9d43eb0b274e00cbbc4a210da4165042"/>
                  <o:lock v:ext="edit" aspectratio="t"/>
                  <w10:wrap type="none"/>
                  <w10:anchorlock/>
                </v:shape>
                <o:OLEObject Type="Embed" ProgID="Equation.DSMT4" ShapeID="_x0000_i1026" DrawAspect="Content" ObjectID="_1468075726" r:id="rId14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027" o:spt="75" alt="eqId83c2d5971afbff8eca1b9aff5f76f710" type="#_x0000_t75" style="height:16.15pt;width:11.25pt;" o:ole="t" filled="f" o:preferrelative="t" stroked="f" coordsize="21600,21600">
                  <v:path/>
                  <v:fill on="f" focussize="0,0"/>
                  <v:stroke on="f" joinstyle="miter"/>
                  <v:imagedata r:id="rId17" o:title="eqId83c2d5971afbff8eca1b9aff5f76f710"/>
                  <o:lock v:ext="edit" aspectratio="t"/>
                  <w10:wrap type="none"/>
                  <w10:anchorlock/>
                </v:shape>
                <o:OLEObject Type="Embed" ProgID="Equation.DSMT4" ShapeID="_x0000_i1027" DrawAspect="Content" ObjectID="_1468075727" r:id="rId16">
                  <o:LockedField>false</o:LockedField>
                </o:OLEObject>
              </w:object>
            </w:r>
            <w:r>
              <w:t>闭合，</w:t>
            </w:r>
            <w:r>
              <w:object>
                <v:shape id="_x0000_i1028" o:spt="75" alt="eqId530f5b63e797195906285c0c03eb9276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19" o:title="eqId530f5b63e797195906285c0c03eb9276"/>
                  <o:lock v:ext="edit" aspectratio="t"/>
                  <w10:wrap type="none"/>
                  <w10:anchorlock/>
                </v:shape>
                <o:OLEObject Type="Embed" ProgID="Equation.DSMT4" ShapeID="_x0000_i1028" DrawAspect="Content" ObjectID="_1468075728" r:id="rId18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029" o:spt="75" alt="eqIde204eeda3cbe67e9e709be5c790b49f1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21" o:title="eqIde204eeda3cbe67e9e709be5c790b49f1"/>
                  <o:lock v:ext="edit" aspectratio="t"/>
                  <w10:wrap type="none"/>
                  <w10:anchorlock/>
                </v:shape>
                <o:OLEObject Type="Embed" ProgID="Equation.DSMT4" ShapeID="_x0000_i1029" DrawAspect="Content" ObjectID="_1468075729" r:id="rId20">
                  <o:LockedField>false</o:LockedField>
                </o:OLEObject>
              </w:object>
            </w:r>
            <w:r>
              <w:t>断开时，小灯泡的实际功率；</w:t>
            </w:r>
          </w:p>
          <w:p w14:paraId="7A50741C">
            <w:pPr>
              <w:spacing w:line="360" w:lineRule="auto"/>
              <w:jc w:val="left"/>
              <w:textAlignment w:val="center"/>
            </w:pPr>
            <w:r>
              <w:t>（3）当开关</w:t>
            </w:r>
            <w:r>
              <w:object>
                <v:shape id="_x0000_i1030" o:spt="75" alt="eqId530f5b63e797195906285c0c03eb9276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19" o:title="eqId530f5b63e797195906285c0c03eb9276"/>
                  <o:lock v:ext="edit" aspectratio="t"/>
                  <w10:wrap type="none"/>
                  <w10:anchorlock/>
                </v:shape>
                <o:OLEObject Type="Embed" ProgID="Equation.DSMT4" ShapeID="_x0000_i1030" DrawAspect="Content" ObjectID="_1468075730" r:id="rId22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031" o:spt="75" alt="eqIde204eeda3cbe67e9e709be5c790b49f1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21" o:title="eqIde204eeda3cbe67e9e709be5c790b49f1"/>
                  <o:lock v:ext="edit" aspectratio="t"/>
                  <w10:wrap type="none"/>
                  <w10:anchorlock/>
                </v:shape>
                <o:OLEObject Type="Embed" ProgID="Equation.DSMT4" ShapeID="_x0000_i1031" DrawAspect="Content" ObjectID="_1468075731" r:id="rId23">
                  <o:LockedField>false</o:LockedField>
                </o:OLEObject>
              </w:object>
            </w:r>
            <w:r>
              <w:t>闭合，</w:t>
            </w:r>
            <w:r>
              <w:object>
                <v:shape id="_x0000_i1032" o:spt="75" alt="eqId9d43eb0b274e00cbbc4a210da4165042" type="#_x0000_t75" style="height:15.75pt;width:10.5pt;" o:ole="t" filled="f" o:preferrelative="t" stroked="f" coordsize="21600,21600">
                  <v:path/>
                  <v:fill on="f" focussize="0,0"/>
                  <v:stroke on="f" joinstyle="miter"/>
                  <v:imagedata r:id="rId15" o:title="eqId9d43eb0b274e00cbbc4a210da4165042"/>
                  <o:lock v:ext="edit" aspectratio="t"/>
                  <w10:wrap type="none"/>
                  <w10:anchorlock/>
                </v:shape>
                <o:OLEObject Type="Embed" ProgID="Equation.DSMT4" ShapeID="_x0000_i1032" DrawAspect="Content" ObjectID="_1468075732" r:id="rId24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033" o:spt="75" alt="eqId83c2d5971afbff8eca1b9aff5f76f710" type="#_x0000_t75" style="height:16.15pt;width:11.25pt;" o:ole="t" filled="f" o:preferrelative="t" stroked="f" coordsize="21600,21600">
                  <v:path/>
                  <v:fill on="f" focussize="0,0"/>
                  <v:stroke on="f" joinstyle="miter"/>
                  <v:imagedata r:id="rId17" o:title="eqId83c2d5971afbff8eca1b9aff5f76f710"/>
                  <o:lock v:ext="edit" aspectratio="t"/>
                  <w10:wrap type="none"/>
                  <w10:anchorlock/>
                </v:shape>
                <o:OLEObject Type="Embed" ProgID="Equation.DSMT4" ShapeID="_x0000_i1033" DrawAspect="Content" ObjectID="_1468075733" r:id="rId25">
                  <o:LockedField>false</o:LockedField>
                </o:OLEObject>
              </w:object>
            </w:r>
            <w:r>
              <w:t>断开时，在不损坏各电路元件的情况下，电路中允许通过的最大电流。</w:t>
            </w:r>
          </w:p>
          <w:p w14:paraId="7B833CE5">
            <w:pPr>
              <w:spacing w:line="360" w:lineRule="auto"/>
              <w:jc w:val="righ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2019300" cy="1371600"/>
                  <wp:effectExtent l="0" t="0" r="0" b="0"/>
                  <wp:docPr id="100003" name="图片 100003" descr="@@@49bec8b9-da7f-4f39-8508-3e3e4e65744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图片 100003" descr="@@@49bec8b9-da7f-4f39-8508-3e3e4e65744f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300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60F4EEA6">
            <w:pPr>
              <w:pStyle w:val="2"/>
              <w:tabs>
                <w:tab w:val="left" w:pos="4680"/>
              </w:tabs>
              <w:snapToGrid w:val="0"/>
              <w:spacing w:line="360" w:lineRule="auto"/>
              <w:rPr>
                <w:rFonts w:ascii="Times New Roman" w:hAnsi="Times New Roman" w:cs="Times New Roman" w:eastAsiaTheme="minorEastAsia"/>
              </w:rPr>
            </w:pPr>
          </w:p>
          <w:p w14:paraId="2F7431CB">
            <w:pPr>
              <w:jc w:val="center"/>
              <w:outlineLvl w:val="0"/>
              <w:rPr>
                <w:rFonts w:hint="eastAsia" w:ascii="华文中宋" w:hAnsi="华文中宋" w:eastAsia="华文中宋" w:cs="华文中宋"/>
                <w:b/>
                <w:color w:val="00B050"/>
                <w:sz w:val="28"/>
                <w:szCs w:val="32"/>
              </w:rPr>
            </w:pPr>
            <w:bookmarkStart w:id="1" w:name="_Toc19838"/>
            <w:r>
              <w:rPr>
                <w:rFonts w:hint="eastAsia" w:ascii="华文中宋" w:hAnsi="华文中宋" w:eastAsia="华文中宋" w:cs="华文中宋"/>
                <w:b/>
                <w:color w:val="00B050"/>
                <w:sz w:val="28"/>
                <w:szCs w:val="32"/>
              </w:rPr>
              <w:t>题型突破二：怎样解滑动变阻器引起的电路变化的综合计算</w:t>
            </w:r>
            <w:bookmarkEnd w:id="1"/>
          </w:p>
          <w:p w14:paraId="17A70A45">
            <w:pPr>
              <w:pBdr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ind w:firstLine="420"/>
              <w:rPr>
                <w:szCs w:val="21"/>
              </w:rPr>
            </w:pPr>
            <w:r>
              <w:rPr>
                <w:rFonts w:hint="eastAsia"/>
                <w:szCs w:val="21"/>
              </w:rPr>
              <w:t>解答此类题型时，一般涉及到电表的安全问题，做题时，尤其要注意“考虑弱者”。注意滑动变阻器滑动至某一位置时，相当于是一个定值电阻，注意此时等效电路图的画法。解题的时候常与串并联电路中电流、电压、比例关系相结合。</w:t>
            </w:r>
          </w:p>
          <w:p w14:paraId="3864400C">
            <w:pPr>
              <w:spacing w:line="360" w:lineRule="auto"/>
              <w:ind w:left="312" w:hanging="273" w:hangingChars="130"/>
              <w:rPr>
                <w:rFonts w:ascii="Calibri" w:hAnsi="Calibri" w:eastAsia="宋体" w:cs="Times New Roma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CE26D4"/>
              </w:rPr>
              <w:t>【典例2】</w:t>
            </w:r>
            <w:r>
              <w:rPr>
                <w:rFonts w:hint="eastAsia" w:ascii="Times New Roman" w:hAnsi="Times New Roman" w:eastAsia="新宋体" w:cs="Times New Roman"/>
                <w:sz w:val="24"/>
                <w:szCs w:val="24"/>
              </w:rPr>
              <w:t>（2025•广陵区一模）如图甲所示，电源电压恒为18V，灯泡L上标有“10V，0.5A”字样，电流表量程为0～0.6A，电压表量程为0～15V，滑动变阻器R的最大阻值为210</w:t>
            </w:r>
            <w:r>
              <w:rPr>
                <w:rFonts w:ascii="Cambria Math" w:hAnsi="Cambria Math" w:eastAsia="Cambria Math" w:cs="Times New Roman"/>
                <w:sz w:val="24"/>
                <w:szCs w:val="24"/>
              </w:rPr>
              <w:t>Ω</w:t>
            </w:r>
            <w:r>
              <w:rPr>
                <w:rFonts w:hint="eastAsia" w:ascii="Times New Roman" w:hAnsi="Times New Roman" w:eastAsia="新宋体" w:cs="Times New Roman"/>
                <w:sz w:val="24"/>
                <w:szCs w:val="24"/>
              </w:rPr>
              <w:t>，当只闭合S和S</w:t>
            </w:r>
            <w:r>
              <w:rPr>
                <w:rFonts w:hint="eastAsia" w:ascii="Times New Roman" w:hAnsi="Times New Roman" w:eastAsia="新宋体" w:cs="Times New Roman"/>
                <w:sz w:val="24"/>
                <w:szCs w:val="24"/>
                <w:vertAlign w:val="subscript"/>
              </w:rPr>
              <w:t>1</w:t>
            </w:r>
            <w:r>
              <w:rPr>
                <w:rFonts w:hint="eastAsia" w:ascii="Times New Roman" w:hAnsi="Times New Roman" w:eastAsia="新宋体" w:cs="Times New Roman"/>
                <w:sz w:val="24"/>
                <w:szCs w:val="24"/>
              </w:rPr>
              <w:t>，移动滑动变阻器的滑片P时，滑动变阻器两端的电压与其接入电路的电阻关系如图乙所示。当滑动变阻器接入电路的阻值由R</w:t>
            </w:r>
            <w:r>
              <w:rPr>
                <w:rFonts w:hint="eastAsia" w:ascii="Times New Roman" w:hAnsi="Times New Roman" w:eastAsia="新宋体" w:cs="Times New Roman"/>
                <w:sz w:val="24"/>
                <w:szCs w:val="24"/>
                <w:vertAlign w:val="subscript"/>
              </w:rPr>
              <w:t>1</w:t>
            </w:r>
            <w:r>
              <w:rPr>
                <w:rFonts w:hint="eastAsia" w:ascii="Times New Roman" w:hAnsi="Times New Roman" w:eastAsia="新宋体" w:cs="Times New Roman"/>
                <w:sz w:val="24"/>
                <w:szCs w:val="24"/>
              </w:rPr>
              <w:t>增大到4R</w:t>
            </w:r>
            <w:r>
              <w:rPr>
                <w:rFonts w:hint="eastAsia" w:ascii="Times New Roman" w:hAnsi="Times New Roman" w:eastAsia="新宋体" w:cs="Times New Roman"/>
                <w:sz w:val="24"/>
                <w:szCs w:val="24"/>
                <w:vertAlign w:val="subscript"/>
              </w:rPr>
              <w:t>1</w:t>
            </w:r>
            <w:r>
              <w:rPr>
                <w:rFonts w:hint="eastAsia" w:ascii="Times New Roman" w:hAnsi="Times New Roman" w:eastAsia="新宋体" w:cs="Times New Roman"/>
                <w:sz w:val="24"/>
                <w:szCs w:val="24"/>
              </w:rPr>
              <w:t>时，电流表示数变化了0.15A，忽略灯泡电阻随温度的变化，则下列说法中正确的是（　　）</w:t>
            </w:r>
          </w:p>
          <w:p w14:paraId="3FC71ED5">
            <w:pPr>
              <w:spacing w:line="360" w:lineRule="auto"/>
              <w:ind w:left="273" w:leftChars="130"/>
              <w:rPr>
                <w:rFonts w:ascii="Calibri" w:hAnsi="Calibri" w:eastAsia="宋体" w:cs="Times New Roman"/>
              </w:rPr>
            </w:pPr>
            <w:r>
              <w:rPr>
                <w:rFonts w:hint="eastAsia" w:ascii="Times New Roman" w:hAnsi="Times New Roman" w:eastAsia="新宋体" w:cs="Times New Roman"/>
                <w:sz w:val="24"/>
                <w:szCs w:val="24"/>
              </w:rPr>
              <w:drawing>
                <wp:inline distT="0" distB="0" distL="0" distR="0">
                  <wp:extent cx="2847975" cy="1504950"/>
                  <wp:effectExtent l="0" t="0" r="1905" b="3810"/>
                  <wp:docPr id="248209616" name="图片2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209616" name="图片2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8373" cy="1505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58935B">
            <w:pPr>
              <w:spacing w:line="360" w:lineRule="auto"/>
              <w:ind w:firstLine="312" w:firstLineChars="130"/>
              <w:jc w:val="left"/>
              <w:rPr>
                <w:rFonts w:ascii="Calibri" w:hAnsi="Calibri" w:eastAsia="宋体" w:cs="Times New Roman"/>
              </w:rPr>
            </w:pPr>
            <w:r>
              <w:rPr>
                <w:rFonts w:hint="eastAsia" w:ascii="Times New Roman" w:hAnsi="Times New Roman" w:eastAsia="新宋体" w:cs="Times New Roman"/>
                <w:sz w:val="24"/>
                <w:szCs w:val="24"/>
              </w:rPr>
              <w:t>A．灯泡L的电阻为40</w:t>
            </w:r>
            <w:r>
              <w:rPr>
                <w:rFonts w:ascii="Cambria Math" w:hAnsi="Cambria Math" w:eastAsia="Cambria Math" w:cs="Times New Roman"/>
                <w:sz w:val="24"/>
                <w:szCs w:val="24"/>
              </w:rPr>
              <w:t>Ω</w:t>
            </w:r>
            <w:r>
              <w:rPr>
                <w:rFonts w:ascii="Calibri" w:hAnsi="Calibri" w:eastAsia="宋体" w:cs="Times New Roman"/>
              </w:rPr>
              <w:tab/>
            </w:r>
          </w:p>
          <w:p w14:paraId="1F937E03">
            <w:pPr>
              <w:spacing w:line="360" w:lineRule="auto"/>
              <w:ind w:firstLine="312" w:firstLineChars="130"/>
              <w:jc w:val="left"/>
              <w:rPr>
                <w:rFonts w:ascii="Calibri" w:hAnsi="Calibri" w:eastAsia="宋体" w:cs="Times New Roman"/>
              </w:rPr>
            </w:pPr>
            <w:r>
              <w:rPr>
                <w:rFonts w:hint="eastAsia" w:ascii="Times New Roman" w:hAnsi="Times New Roman" w:eastAsia="新宋体" w:cs="Times New Roman"/>
                <w:sz w:val="24"/>
                <w:szCs w:val="24"/>
              </w:rPr>
              <w:t>B．定值电阻R</w:t>
            </w:r>
            <w:r>
              <w:rPr>
                <w:rFonts w:hint="eastAsia" w:ascii="Times New Roman" w:hAnsi="Times New Roman" w:eastAsia="新宋体" w:cs="Times New Roman"/>
                <w:sz w:val="24"/>
                <w:szCs w:val="24"/>
                <w:vertAlign w:val="subscript"/>
              </w:rPr>
              <w:t>0</w:t>
            </w:r>
            <w:r>
              <w:rPr>
                <w:rFonts w:hint="eastAsia" w:ascii="Times New Roman" w:hAnsi="Times New Roman" w:eastAsia="新宋体" w:cs="Times New Roman"/>
                <w:sz w:val="24"/>
                <w:szCs w:val="24"/>
              </w:rPr>
              <w:t>的阻值为20</w:t>
            </w:r>
            <w:r>
              <w:rPr>
                <w:rFonts w:ascii="Cambria Math" w:hAnsi="Cambria Math" w:eastAsia="Cambria Math" w:cs="Times New Roman"/>
                <w:sz w:val="24"/>
                <w:szCs w:val="24"/>
              </w:rPr>
              <w:t>Ω</w:t>
            </w:r>
            <w:r>
              <w:rPr>
                <w:rFonts w:ascii="Calibri" w:hAnsi="Calibri" w:eastAsia="宋体" w:cs="Times New Roman"/>
              </w:rPr>
              <w:tab/>
            </w:r>
          </w:p>
          <w:p w14:paraId="2BB5175C">
            <w:pPr>
              <w:spacing w:line="360" w:lineRule="auto"/>
              <w:ind w:firstLine="312" w:firstLineChars="130"/>
              <w:jc w:val="left"/>
              <w:rPr>
                <w:rFonts w:ascii="Calibri" w:hAnsi="Calibri" w:eastAsia="宋体" w:cs="Times New Roman"/>
              </w:rPr>
            </w:pPr>
            <w:r>
              <w:rPr>
                <w:rFonts w:hint="eastAsia" w:ascii="Times New Roman" w:hAnsi="Times New Roman" w:eastAsia="新宋体" w:cs="Times New Roman"/>
                <w:sz w:val="24"/>
                <w:szCs w:val="24"/>
              </w:rPr>
              <w:t>C．只闭合S和S</w:t>
            </w:r>
            <w:r>
              <w:rPr>
                <w:rFonts w:hint="eastAsia" w:ascii="Times New Roman" w:hAnsi="Times New Roman" w:eastAsia="新宋体" w:cs="Times New Roman"/>
                <w:sz w:val="24"/>
                <w:szCs w:val="24"/>
                <w:vertAlign w:val="subscript"/>
              </w:rPr>
              <w:t>1</w:t>
            </w:r>
            <w:r>
              <w:rPr>
                <w:rFonts w:hint="eastAsia" w:ascii="Times New Roman" w:hAnsi="Times New Roman" w:eastAsia="新宋体" w:cs="Times New Roman"/>
                <w:sz w:val="24"/>
                <w:szCs w:val="24"/>
              </w:rPr>
              <w:t>，在保证电路安全的情况下，调节滑动变阻器的滑片P，电流表的示数变化范围为0.072A～0.45A</w:t>
            </w:r>
            <w:r>
              <w:rPr>
                <w:rFonts w:ascii="Calibri" w:hAnsi="Calibri" w:eastAsia="宋体" w:cs="Times New Roman"/>
              </w:rPr>
              <w:tab/>
            </w:r>
          </w:p>
          <w:p w14:paraId="3C288455">
            <w:pPr>
              <w:spacing w:line="360" w:lineRule="auto"/>
              <w:ind w:firstLine="312" w:firstLineChars="130"/>
              <w:jc w:val="left"/>
              <w:rPr>
                <w:rFonts w:ascii="Calibri" w:hAnsi="Calibri" w:eastAsia="宋体" w:cs="Times New Roman"/>
              </w:rPr>
            </w:pPr>
            <w:r>
              <w:rPr>
                <w:rFonts w:hint="eastAsia" w:ascii="Times New Roman" w:hAnsi="Times New Roman" w:eastAsia="新宋体" w:cs="Times New Roman"/>
                <w:sz w:val="24"/>
                <w:szCs w:val="24"/>
              </w:rPr>
              <w:t>D．只闭合S和S</w:t>
            </w:r>
            <w:r>
              <w:rPr>
                <w:rFonts w:hint="eastAsia" w:ascii="Times New Roman" w:hAnsi="Times New Roman" w:eastAsia="新宋体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hint="eastAsia" w:ascii="Times New Roman" w:hAnsi="Times New Roman" w:eastAsia="新宋体" w:cs="Times New Roman"/>
                <w:sz w:val="24"/>
                <w:szCs w:val="24"/>
              </w:rPr>
              <w:t>，在保证电路安全的情况下，滑动变阻器R的调节范围为16</w:t>
            </w:r>
            <w:r>
              <w:rPr>
                <w:rFonts w:ascii="Cambria Math" w:hAnsi="Cambria Math" w:eastAsia="Cambria Math" w:cs="Times New Roman"/>
                <w:sz w:val="24"/>
                <w:szCs w:val="24"/>
              </w:rPr>
              <w:t>Ω</w:t>
            </w:r>
            <w:r>
              <w:rPr>
                <w:rFonts w:hint="eastAsia" w:ascii="Times New Roman" w:hAnsi="Times New Roman" w:eastAsia="新宋体" w:cs="Times New Roman"/>
                <w:sz w:val="24"/>
                <w:szCs w:val="24"/>
              </w:rPr>
              <w:t>～100</w:t>
            </w:r>
            <w:r>
              <w:rPr>
                <w:rFonts w:ascii="Cambria Math" w:hAnsi="Cambria Math" w:eastAsia="Cambria Math" w:cs="Times New Roman"/>
                <w:sz w:val="24"/>
                <w:szCs w:val="24"/>
              </w:rPr>
              <w:t>Ω</w:t>
            </w:r>
          </w:p>
          <w:p w14:paraId="3FC80C08">
            <w:pPr>
              <w:pStyle w:val="11"/>
              <w:spacing w:line="360" w:lineRule="auto"/>
              <w:ind w:left="312" w:hanging="273" w:hangingChars="130"/>
              <w:rPr>
                <w:rFonts w:hint="eastAsia" w:ascii="华文中宋" w:hAnsi="华文中宋" w:eastAsia="华文中宋" w:cs="华文中宋"/>
                <w:b/>
                <w:bCs/>
                <w:color w:val="CE26D4"/>
              </w:rPr>
            </w:pPr>
          </w:p>
          <w:p w14:paraId="24B20549">
            <w:pPr>
              <w:pStyle w:val="11"/>
              <w:spacing w:line="360" w:lineRule="auto"/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CE26D4"/>
              </w:rPr>
              <w:t>【变式】</w:t>
            </w:r>
            <w:r>
              <w:rPr>
                <w:rFonts w:hint="eastAsia" w:ascii="Times New Roman" w:hAnsi="Times New Roman" w:eastAsia="新宋体"/>
                <w:sz w:val="24"/>
                <w:szCs w:val="24"/>
              </w:rPr>
              <w:t>（2025•金坛区一模）下列三幅图是能自动测定油箱内油面高度的装置。R</w:t>
            </w:r>
            <w:r>
              <w:rPr>
                <w:rFonts w:hint="eastAsia" w:ascii="Times New Roman" w:hAnsi="Times New Roman" w:eastAsia="新宋体"/>
                <w:sz w:val="24"/>
                <w:szCs w:val="24"/>
                <w:vertAlign w:val="subscript"/>
              </w:rPr>
              <w:t>1</w:t>
            </w:r>
            <w:r>
              <w:rPr>
                <w:rFonts w:hint="eastAsia" w:ascii="Times New Roman" w:hAnsi="Times New Roman" w:eastAsia="新宋体"/>
                <w:sz w:val="24"/>
                <w:szCs w:val="24"/>
              </w:rPr>
              <w:t>是滑动变阻器，它的金属滑片连在杠杆一端，R</w:t>
            </w:r>
            <w:r>
              <w:rPr>
                <w:rFonts w:hint="eastAsia" w:ascii="Times New Roman" w:hAnsi="Times New Roman" w:eastAsia="新宋体"/>
                <w:sz w:val="24"/>
                <w:szCs w:val="24"/>
                <w:vertAlign w:val="subscript"/>
              </w:rPr>
              <w:t>0</w:t>
            </w:r>
            <w:r>
              <w:rPr>
                <w:rFonts w:hint="eastAsia" w:ascii="Times New Roman" w:hAnsi="Times New Roman" w:eastAsia="新宋体"/>
                <w:sz w:val="24"/>
                <w:szCs w:val="24"/>
              </w:rPr>
              <w:t>是定值电阻，下列分析正确的是（　　）</w:t>
            </w:r>
          </w:p>
          <w:p w14:paraId="5C819583">
            <w:pPr>
              <w:pStyle w:val="11"/>
              <w:spacing w:line="360" w:lineRule="auto"/>
              <w:ind w:left="273" w:leftChars="130"/>
            </w:pPr>
            <w:r>
              <w:rPr>
                <w:rFonts w:hint="eastAsia" w:ascii="Times New Roman" w:hAnsi="Times New Roman" w:eastAsia="新宋体"/>
                <w:sz w:val="24"/>
                <w:szCs w:val="24"/>
              </w:rPr>
              <w:drawing>
                <wp:inline distT="0" distB="0" distL="0" distR="0">
                  <wp:extent cx="5402580" cy="1390650"/>
                  <wp:effectExtent l="0" t="0" r="7620" b="11430"/>
                  <wp:docPr id="1737794983" name="图片2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7794983" name="图片2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2859" cy="1391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51B42E">
            <w:pPr>
              <w:pStyle w:val="11"/>
              <w:spacing w:line="360" w:lineRule="auto"/>
              <w:ind w:firstLine="312" w:firstLineChars="130"/>
              <w:jc w:val="left"/>
            </w:pPr>
            <w:r>
              <w:rPr>
                <w:rFonts w:hint="eastAsia" w:ascii="Times New Roman" w:hAnsi="Times New Roman" w:eastAsia="新宋体"/>
                <w:sz w:val="24"/>
                <w:szCs w:val="24"/>
              </w:rPr>
              <w:t>A．甲图中的油量表可由电流表改装而成，电阻R</w:t>
            </w:r>
            <w:r>
              <w:rPr>
                <w:rFonts w:hint="eastAsia" w:ascii="Times New Roman" w:hAnsi="Times New Roman" w:eastAsia="新宋体"/>
                <w:sz w:val="24"/>
                <w:szCs w:val="24"/>
                <w:vertAlign w:val="subscript"/>
              </w:rPr>
              <w:t>0</w:t>
            </w:r>
            <w:r>
              <w:rPr>
                <w:rFonts w:hint="eastAsia" w:ascii="Times New Roman" w:hAnsi="Times New Roman" w:eastAsia="新宋体"/>
                <w:sz w:val="24"/>
                <w:szCs w:val="24"/>
              </w:rPr>
              <w:t>在电路中不起作用</w:t>
            </w:r>
            <w:r>
              <w:tab/>
            </w:r>
          </w:p>
          <w:p w14:paraId="437A30A3">
            <w:pPr>
              <w:pStyle w:val="11"/>
              <w:spacing w:line="360" w:lineRule="auto"/>
              <w:ind w:firstLine="312" w:firstLineChars="130"/>
              <w:jc w:val="left"/>
            </w:pPr>
            <w:r>
              <w:rPr>
                <w:rFonts w:hint="eastAsia" w:ascii="Times New Roman" w:hAnsi="Times New Roman" w:eastAsia="新宋体"/>
                <w:sz w:val="24"/>
                <w:szCs w:val="24"/>
              </w:rPr>
              <w:t>B．乙图中的油量表可由电压表改装而成，示数随油面下降而变大</w:t>
            </w:r>
            <w:r>
              <w:tab/>
            </w:r>
          </w:p>
          <w:p w14:paraId="41A8B4A8">
            <w:pPr>
              <w:pStyle w:val="11"/>
              <w:spacing w:line="360" w:lineRule="auto"/>
              <w:ind w:firstLine="312" w:firstLineChars="130"/>
              <w:jc w:val="left"/>
            </w:pPr>
            <w:r>
              <w:rPr>
                <w:rFonts w:hint="eastAsia" w:ascii="Times New Roman" w:hAnsi="Times New Roman" w:eastAsia="新宋体"/>
                <w:sz w:val="24"/>
                <w:szCs w:val="24"/>
              </w:rPr>
              <w:t>C．丙图中的油量表可由电压表改装而成，示数随油面下降而变小</w:t>
            </w:r>
            <w:r>
              <w:tab/>
            </w:r>
          </w:p>
          <w:p w14:paraId="002769E7">
            <w:pPr>
              <w:pStyle w:val="11"/>
              <w:spacing w:line="360" w:lineRule="auto"/>
              <w:ind w:firstLine="312" w:firstLineChars="130"/>
              <w:jc w:val="left"/>
            </w:pPr>
            <w:r>
              <w:rPr>
                <w:rFonts w:hint="eastAsia" w:ascii="Times New Roman" w:hAnsi="Times New Roman" w:eastAsia="新宋体"/>
                <w:sz w:val="24"/>
                <w:szCs w:val="24"/>
              </w:rPr>
              <w:t>D．丙图中的油量表可由电压表改装而成，示数随油面下降而变大</w:t>
            </w:r>
          </w:p>
          <w:p w14:paraId="45325164">
            <w:pPr>
              <w:spacing w:line="360" w:lineRule="auto"/>
              <w:jc w:val="left"/>
              <w:textAlignment w:val="center"/>
              <w:rPr>
                <w:rFonts w:hint="eastAsia" w:ascii="华文中宋" w:hAnsi="华文中宋" w:eastAsia="华文中宋" w:cs="华文中宋"/>
                <w:b/>
                <w:bCs/>
                <w:color w:val="CE26D4"/>
              </w:rPr>
            </w:pPr>
          </w:p>
          <w:p w14:paraId="10E6520C">
            <w:pPr>
              <w:spacing w:line="360" w:lineRule="auto"/>
              <w:jc w:val="left"/>
              <w:textAlignment w:val="center"/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CE26D4"/>
              </w:rPr>
              <w:t>【变式】（2023·黑龙江绥化·中考真题）</w:t>
            </w:r>
            <w:r>
              <w:t>如图，电路中电源电压可调，小灯泡L标有“6V 3W”字样（忽略温度对灯丝电阻的影响），滑动变阻器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的铭牌上标有“100Ω 0.6A”字件：电流表量程0~3A，电压表量程0~15V。将电源电压调至18V，闭合开关S</w:t>
            </w:r>
            <w:r>
              <w:rPr>
                <w:vertAlign w:val="subscript"/>
              </w:rPr>
              <w:t>1</w:t>
            </w:r>
            <w:r>
              <w:t>、S</w:t>
            </w:r>
            <w:r>
              <w:rPr>
                <w:vertAlign w:val="subscript"/>
              </w:rPr>
              <w:t>3</w:t>
            </w:r>
            <w:r>
              <w:t>，断开S</w:t>
            </w:r>
            <w:r>
              <w:rPr>
                <w:vertAlign w:val="subscript"/>
              </w:rPr>
              <w:t>2</w:t>
            </w:r>
            <w:r>
              <w:t>，调节滑动变阻器滑片使小灯泡正常发光。</w:t>
            </w:r>
          </w:p>
          <w:p w14:paraId="7A98E680">
            <w:pPr>
              <w:spacing w:line="360" w:lineRule="auto"/>
              <w:jc w:val="left"/>
              <w:textAlignment w:val="center"/>
            </w:pPr>
            <w:r>
              <w:t>（1）求小灯泡正常发光时的电流和此时滑动变阻器进入电路的阻值；</w:t>
            </w:r>
          </w:p>
          <w:p w14:paraId="0FB5B3D5">
            <w:pPr>
              <w:spacing w:line="360" w:lineRule="auto"/>
              <w:jc w:val="left"/>
              <w:textAlignment w:val="center"/>
            </w:pPr>
            <w:r>
              <w:t>（2）开关状态不变，电源电压仍为18V。在保证电路安全的情况下，求电路消耗的最小功率；</w:t>
            </w:r>
          </w:p>
          <w:p w14:paraId="5A20AE1B">
            <w:pPr>
              <w:spacing w:line="360" w:lineRule="auto"/>
              <w:jc w:val="left"/>
              <w:textAlignment w:val="center"/>
            </w:pPr>
            <w:r>
              <w:t>（3）现调节电源电压，闭合开关S</w:t>
            </w:r>
            <w:r>
              <w:rPr>
                <w:vertAlign w:val="subscript"/>
              </w:rPr>
              <w:t>1</w:t>
            </w:r>
            <w:r>
              <w:t>、S</w:t>
            </w:r>
            <w:r>
              <w:rPr>
                <w:vertAlign w:val="subscript"/>
              </w:rPr>
              <w:t>2</w:t>
            </w:r>
            <w:r>
              <w:t>，断开S</w:t>
            </w:r>
            <w:r>
              <w:rPr>
                <w:vertAlign w:val="subscript"/>
              </w:rPr>
              <w:t>3</w:t>
            </w:r>
            <w:r>
              <w:t>，将滑动变阻器滑片移至</w:t>
            </w:r>
            <w:r>
              <w:rPr>
                <w:rFonts w:eastAsia="Times New Roman"/>
                <w:i/>
              </w:rPr>
              <w:t>a</w:t>
            </w:r>
            <w:r>
              <w:t>点时，滑动变阻器连入电路的阻值为R</w:t>
            </w:r>
            <w:r>
              <w:rPr>
                <w:vertAlign w:val="subscript"/>
              </w:rPr>
              <w:t>a</w:t>
            </w:r>
            <w:r>
              <w:t>，电流表示数为I</w:t>
            </w:r>
            <w:r>
              <w:rPr>
                <w:vertAlign w:val="subscript"/>
              </w:rPr>
              <w:t>a</w:t>
            </w:r>
            <w:r>
              <w:t>，电压表示数为6V；将滑动变阻器的滑片移至</w:t>
            </w:r>
            <w:r>
              <w:rPr>
                <w:rFonts w:eastAsia="Times New Roman"/>
                <w:i/>
              </w:rPr>
              <w:t>b</w:t>
            </w:r>
            <w:r>
              <w:t>点时，滑动变阻器连入电路的阻值为R</w:t>
            </w:r>
            <w:r>
              <w:rPr>
                <w:vertAlign w:val="subscript"/>
              </w:rPr>
              <w:t>b</w:t>
            </w:r>
            <w:r>
              <w:t>，电流表示数为I</w:t>
            </w:r>
            <w:r>
              <w:rPr>
                <w:vertAlign w:val="subscript"/>
              </w:rPr>
              <w:t>b</w:t>
            </w:r>
            <w:r>
              <w:t>，I</w:t>
            </w:r>
            <w:r>
              <w:rPr>
                <w:vertAlign w:val="subscript"/>
              </w:rPr>
              <w:t>a</w:t>
            </w:r>
            <w:r>
              <w:t>∶I</w:t>
            </w:r>
            <w:r>
              <w:rPr>
                <w:vertAlign w:val="subscript"/>
              </w:rPr>
              <w:t>b</w:t>
            </w:r>
            <w:r>
              <w:t>=2∶3，R</w:t>
            </w:r>
            <w:r>
              <w:rPr>
                <w:vertAlign w:val="subscript"/>
              </w:rPr>
              <w:t>a</w:t>
            </w:r>
            <w:r>
              <w:t>=2R</w:t>
            </w:r>
            <w:r>
              <w:rPr>
                <w:vertAlign w:val="subscript"/>
              </w:rPr>
              <w:t>b</w:t>
            </w:r>
            <w:r>
              <w:t>，求此时电源电压。</w:t>
            </w:r>
          </w:p>
          <w:p w14:paraId="15F96F10">
            <w:pPr>
              <w:spacing w:line="360" w:lineRule="auto"/>
              <w:jc w:val="right"/>
              <w:textAlignment w:val="center"/>
              <w:rPr>
                <w:rFonts w:hint="eastAsia" w:ascii="华文中宋" w:hAnsi="华文中宋" w:eastAsia="华文中宋" w:cs="华文中宋"/>
                <w:b/>
                <w:bCs/>
                <w:color w:val="CE26D4"/>
              </w:rPr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1657350" cy="1143000"/>
                  <wp:effectExtent l="0" t="0" r="3810" b="0"/>
                  <wp:docPr id="100007" name="图片 100007" descr="@@@5f610765-039b-42d8-b261-98d91c14802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图片 100007" descr="@@@5f610765-039b-42d8-b261-98d91c14802d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7B8B062D">
            <w:pPr>
              <w:spacing w:line="360" w:lineRule="auto"/>
              <w:jc w:val="left"/>
              <w:textAlignment w:val="center"/>
              <w:rPr>
                <w:rFonts w:hint="eastAsia" w:eastAsia="Times New Roman"/>
                <w:kern w:val="0"/>
                <w:sz w:val="24"/>
              </w:rPr>
            </w:pPr>
          </w:p>
        </w:tc>
      </w:tr>
      <w:tr w14:paraId="03C52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3BFE51B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错题整理</w:t>
            </w:r>
          </w:p>
        </w:tc>
      </w:tr>
      <w:tr w14:paraId="52BFE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  <w:jc w:val="center"/>
        </w:trPr>
        <w:tc>
          <w:tcPr>
            <w:tcW w:w="10434" w:type="dxa"/>
            <w:vAlign w:val="center"/>
          </w:tcPr>
          <w:p w14:paraId="5F605F49">
            <w:pPr>
              <w:jc w:val="center"/>
              <w:outlineLvl w:val="0"/>
              <w:rPr>
                <w:rFonts w:hint="eastAsia" w:ascii="华文中宋" w:hAnsi="华文中宋" w:eastAsia="华文中宋" w:cs="华文中宋"/>
                <w:b/>
                <w:color w:val="00B050"/>
                <w:sz w:val="28"/>
                <w:szCs w:val="32"/>
              </w:rPr>
            </w:pPr>
            <w:bookmarkStart w:id="2" w:name="_Toc12590"/>
            <w:r>
              <w:rPr>
                <w:rFonts w:hint="eastAsia" w:ascii="华文中宋" w:hAnsi="华文中宋" w:eastAsia="华文中宋" w:cs="华文中宋"/>
                <w:b/>
                <w:color w:val="00B050"/>
                <w:sz w:val="28"/>
                <w:szCs w:val="32"/>
              </w:rPr>
              <w:t>题型突破三：怎样含图像类问题的综合计算</w:t>
            </w:r>
            <w:bookmarkEnd w:id="2"/>
          </w:p>
          <w:p w14:paraId="0F346FAE">
            <w:pPr>
              <w:pBdr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ind w:firstLine="420"/>
              <w:rPr>
                <w:szCs w:val="21"/>
              </w:rPr>
            </w:pPr>
            <w:r>
              <w:rPr>
                <w:rFonts w:hint="eastAsia"/>
                <w:szCs w:val="21"/>
              </w:rPr>
              <w:t>解答此类题型时，需要认清图像横轴所表示的物理量，尤其注意图中的起点、端点和拐点，这往往是解题的关键和突破口。若是一次函数（或正比例函数）形式，也可以利用数学方法解决物理题。</w:t>
            </w:r>
          </w:p>
          <w:p w14:paraId="0CA40021">
            <w:pPr>
              <w:spacing w:line="360" w:lineRule="auto"/>
              <w:ind w:left="312" w:hanging="274" w:hangingChars="13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CE26D4"/>
              </w:rPr>
              <w:t>【典例3】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（2025•邗江区一模）如图所示是某电子秤的简化电路，R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subscript"/>
              </w:rPr>
              <w:t>0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是定值电阻，R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subscript"/>
              </w:rPr>
              <w:t>x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是压敏电阻，其阻值大小与压力大小成反比。电源电压恒定不变。闭合开关，当R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subscript"/>
              </w:rPr>
              <w:t>x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上压力增大时，电流表示数I、电压表V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subscript"/>
              </w:rPr>
              <w:t>1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的示数U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subscript"/>
              </w:rPr>
              <w:t>1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、电压表V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subscript"/>
              </w:rPr>
              <w:t>2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的示数U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subscript"/>
              </w:rPr>
              <w:t>2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、U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subscript"/>
              </w:rPr>
              <w:t>1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与U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subscript"/>
              </w:rPr>
              <w:t>2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比k等随压力F变化的关系图线可能正确的是（　　）</w:t>
            </w:r>
          </w:p>
          <w:p w14:paraId="1C2F5194">
            <w:pPr>
              <w:spacing w:line="360" w:lineRule="auto"/>
              <w:ind w:left="273" w:leftChars="130"/>
              <w:rPr>
                <w:rFonts w:ascii="Calibri" w:hAnsi="Calibri" w:eastAsia="宋体" w:cs="Times New Roman"/>
              </w:rPr>
            </w:pPr>
            <w:r>
              <w:rPr>
                <w:rFonts w:hint="eastAsia" w:ascii="Times New Roman" w:hAnsi="Times New Roman" w:eastAsia="新宋体" w:cs="Times New Roman"/>
                <w:sz w:val="24"/>
                <w:szCs w:val="24"/>
              </w:rPr>
              <w:drawing>
                <wp:inline distT="0" distB="0" distL="0" distR="0">
                  <wp:extent cx="1848485" cy="1457325"/>
                  <wp:effectExtent l="0" t="0" r="10795" b="5715"/>
                  <wp:docPr id="1868199666" name="图片2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8199666" name="图片2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8597" cy="14579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5D674E">
            <w:pPr>
              <w:tabs>
                <w:tab w:val="left" w:pos="4400"/>
              </w:tabs>
              <w:spacing w:line="360" w:lineRule="auto"/>
              <w:ind w:firstLine="312" w:firstLineChars="130"/>
              <w:jc w:val="left"/>
              <w:rPr>
                <w:rFonts w:ascii="Calibri" w:hAnsi="Calibri" w:eastAsia="宋体" w:cs="Times New Roman"/>
              </w:rPr>
            </w:pPr>
            <w:r>
              <w:rPr>
                <w:rFonts w:hint="eastAsia" w:ascii="Times New Roman" w:hAnsi="Times New Roman" w:eastAsia="新宋体" w:cs="Times New Roman"/>
                <w:sz w:val="24"/>
                <w:szCs w:val="24"/>
              </w:rPr>
              <w:t>A．</w:t>
            </w:r>
            <w:r>
              <w:rPr>
                <w:rFonts w:hint="eastAsia" w:ascii="Times New Roman" w:hAnsi="Times New Roman" w:eastAsia="新宋体" w:cs="Times New Roman"/>
                <w:sz w:val="24"/>
                <w:szCs w:val="24"/>
              </w:rPr>
              <w:drawing>
                <wp:inline distT="0" distB="0" distL="0" distR="0">
                  <wp:extent cx="904875" cy="1072515"/>
                  <wp:effectExtent l="0" t="0" r="9525" b="9525"/>
                  <wp:docPr id="130012460" name="图片2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012460" name="图片2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5258" cy="10728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eastAsia="宋体" w:cs="Times New Roman"/>
              </w:rPr>
              <w:tab/>
            </w:r>
            <w:r>
              <w:rPr>
                <w:rFonts w:hint="eastAsia" w:ascii="Times New Roman" w:hAnsi="Times New Roman" w:eastAsia="新宋体" w:cs="Times New Roman"/>
                <w:sz w:val="24"/>
                <w:szCs w:val="24"/>
              </w:rPr>
              <w:t>B．</w:t>
            </w:r>
            <w:r>
              <w:rPr>
                <w:rFonts w:hint="eastAsia" w:ascii="Times New Roman" w:hAnsi="Times New Roman" w:eastAsia="新宋体" w:cs="Times New Roman"/>
                <w:sz w:val="24"/>
                <w:szCs w:val="24"/>
              </w:rPr>
              <w:drawing>
                <wp:inline distT="0" distB="0" distL="0" distR="0">
                  <wp:extent cx="941705" cy="987425"/>
                  <wp:effectExtent l="0" t="0" r="3175" b="3175"/>
                  <wp:docPr id="1929549897" name="图片2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9549897" name="图片2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1834" cy="9875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eastAsia="宋体" w:cs="Times New Roman"/>
              </w:rPr>
              <w:tab/>
            </w:r>
          </w:p>
          <w:p w14:paraId="0EBFC8DA">
            <w:pPr>
              <w:tabs>
                <w:tab w:val="left" w:pos="4400"/>
              </w:tabs>
              <w:spacing w:line="360" w:lineRule="auto"/>
              <w:ind w:firstLine="312" w:firstLineChars="130"/>
              <w:jc w:val="left"/>
              <w:rPr>
                <w:rFonts w:ascii="Calibri" w:hAnsi="Calibri" w:eastAsia="宋体" w:cs="Times New Roman"/>
              </w:rPr>
            </w:pPr>
            <w:r>
              <w:rPr>
                <w:rFonts w:hint="eastAsia" w:ascii="Times New Roman" w:hAnsi="Times New Roman" w:eastAsia="新宋体" w:cs="Times New Roman"/>
                <w:sz w:val="24"/>
                <w:szCs w:val="24"/>
              </w:rPr>
              <w:t>C．</w:t>
            </w:r>
            <w:r>
              <w:rPr>
                <w:rFonts w:hint="eastAsia" w:ascii="Times New Roman" w:hAnsi="Times New Roman" w:eastAsia="新宋体" w:cs="Times New Roman"/>
                <w:sz w:val="24"/>
                <w:szCs w:val="24"/>
              </w:rPr>
              <w:drawing>
                <wp:inline distT="0" distB="0" distL="0" distR="0">
                  <wp:extent cx="920115" cy="838200"/>
                  <wp:effectExtent l="0" t="0" r="9525" b="0"/>
                  <wp:docPr id="2070059777" name="图片2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0059777" name="图片2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0498" cy="838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eastAsia="宋体" w:cs="Times New Roman"/>
              </w:rPr>
              <w:tab/>
            </w:r>
            <w:r>
              <w:rPr>
                <w:rFonts w:hint="eastAsia" w:ascii="Times New Roman" w:hAnsi="Times New Roman" w:eastAsia="新宋体" w:cs="Times New Roman"/>
                <w:sz w:val="24"/>
                <w:szCs w:val="24"/>
              </w:rPr>
              <w:t>D．</w:t>
            </w:r>
            <w:r>
              <w:rPr>
                <w:rFonts w:hint="eastAsia" w:ascii="Times New Roman" w:hAnsi="Times New Roman" w:eastAsia="新宋体" w:cs="Times New Roman"/>
                <w:sz w:val="24"/>
                <w:szCs w:val="24"/>
              </w:rPr>
              <w:drawing>
                <wp:inline distT="0" distB="0" distL="0" distR="0">
                  <wp:extent cx="960120" cy="908050"/>
                  <wp:effectExtent l="0" t="0" r="0" b="6350"/>
                  <wp:docPr id="1549485623" name="图片2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9485623" name="图片2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2" cy="908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CC718C">
            <w:pPr>
              <w:spacing w:line="360" w:lineRule="auto"/>
              <w:jc w:val="left"/>
              <w:textAlignment w:val="center"/>
              <w:rPr>
                <w:rFonts w:hint="eastAsia" w:ascii="华文中宋" w:hAnsi="华文中宋" w:eastAsia="华文中宋" w:cs="华文中宋"/>
                <w:b/>
                <w:bCs/>
                <w:color w:val="CE26D4"/>
                <w:sz w:val="24"/>
                <w:szCs w:val="24"/>
              </w:rPr>
            </w:pPr>
          </w:p>
          <w:p w14:paraId="0809FC56">
            <w:pPr>
              <w:spacing w:line="360" w:lineRule="auto"/>
              <w:ind w:left="312" w:hanging="313" w:hangingChars="13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11EA5"/>
                <w:sz w:val="24"/>
                <w:szCs w:val="24"/>
              </w:rPr>
              <w:t>【变式】（2024•常州模拟）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如图甲所示，电源电压保持不变，已知灯L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subscript"/>
              </w:rPr>
              <w:t>1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的额定电压为4V，灯L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subscript"/>
              </w:rPr>
              <w:t>2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的额定电压为3V。图乙是L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subscript"/>
              </w:rPr>
              <w:t>1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、L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subscript"/>
              </w:rPr>
              <w:t>2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的I﹣U图像。当只闭合开关S、S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subscript"/>
              </w:rPr>
              <w:t>2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，且滑动变阻器R的滑片位于最右端时，电流表的示数为0.2A；当只闭合开关S、S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subscript"/>
              </w:rPr>
              <w:t>1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，且滑动变阻器R的滑片位于最右端时，电流表的示数为0.3A。下列说法中正确的是（　　）</w:t>
            </w:r>
          </w:p>
          <w:p w14:paraId="55B2F59A">
            <w:pPr>
              <w:spacing w:line="360" w:lineRule="auto"/>
              <w:ind w:left="273" w:leftChars="130"/>
              <w:rPr>
                <w:rFonts w:ascii="Calibri" w:hAnsi="Calibri" w:eastAsia="宋体" w:cs="Times New Roma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drawing>
                <wp:inline distT="0" distB="0" distL="0" distR="0">
                  <wp:extent cx="3382645" cy="1781810"/>
                  <wp:effectExtent l="0" t="0" r="635" b="1270"/>
                  <wp:docPr id="18216071" name="图片2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16071" name="图片2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2742" cy="1781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024532">
            <w:pPr>
              <w:spacing w:line="360" w:lineRule="auto"/>
              <w:ind w:firstLine="312" w:firstLineChars="130"/>
              <w:jc w:val="left"/>
              <w:rPr>
                <w:rFonts w:ascii="Calibri" w:hAnsi="Calibri" w:eastAsia="宋体" w:cs="Times New Roman"/>
              </w:rPr>
            </w:pPr>
            <w:r>
              <w:rPr>
                <w:rFonts w:hint="eastAsia" w:ascii="Times New Roman" w:hAnsi="Times New Roman" w:eastAsia="新宋体" w:cs="Times New Roman"/>
                <w:sz w:val="24"/>
                <w:szCs w:val="24"/>
              </w:rPr>
              <w:t>A．只闭合开关S、S</w:t>
            </w:r>
            <w:r>
              <w:rPr>
                <w:rFonts w:hint="eastAsia" w:ascii="Times New Roman" w:hAnsi="Times New Roman" w:eastAsia="新宋体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hint="eastAsia" w:ascii="Times New Roman" w:hAnsi="Times New Roman" w:eastAsia="新宋体" w:cs="Times New Roman"/>
                <w:sz w:val="24"/>
                <w:szCs w:val="24"/>
              </w:rPr>
              <w:t>，灯L</w:t>
            </w:r>
            <w:r>
              <w:rPr>
                <w:rFonts w:hint="eastAsia" w:ascii="Times New Roman" w:hAnsi="Times New Roman" w:eastAsia="新宋体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hint="eastAsia" w:ascii="Times New Roman" w:hAnsi="Times New Roman" w:eastAsia="新宋体" w:cs="Times New Roman"/>
                <w:sz w:val="24"/>
                <w:szCs w:val="24"/>
              </w:rPr>
              <w:t>和滑动变阻器串联</w:t>
            </w:r>
            <w:r>
              <w:rPr>
                <w:rFonts w:ascii="Calibri" w:hAnsi="Calibri" w:eastAsia="宋体" w:cs="Times New Roman"/>
              </w:rPr>
              <w:tab/>
            </w:r>
          </w:p>
          <w:p w14:paraId="18955104">
            <w:pPr>
              <w:spacing w:line="360" w:lineRule="auto"/>
              <w:ind w:firstLine="312" w:firstLineChars="130"/>
              <w:jc w:val="left"/>
              <w:rPr>
                <w:rFonts w:ascii="Calibri" w:hAnsi="Calibri" w:eastAsia="宋体" w:cs="Times New Roman"/>
              </w:rPr>
            </w:pPr>
            <w:r>
              <w:rPr>
                <w:rFonts w:hint="eastAsia" w:ascii="Times New Roman" w:hAnsi="Times New Roman" w:eastAsia="新宋体" w:cs="Times New Roman"/>
                <w:sz w:val="24"/>
                <w:szCs w:val="24"/>
              </w:rPr>
              <w:t>B．灯丝电阻随电压的增大而减小</w:t>
            </w:r>
            <w:r>
              <w:rPr>
                <w:rFonts w:ascii="Calibri" w:hAnsi="Calibri" w:eastAsia="宋体" w:cs="Times New Roman"/>
              </w:rPr>
              <w:tab/>
            </w:r>
          </w:p>
          <w:p w14:paraId="1E36E348">
            <w:pPr>
              <w:spacing w:line="360" w:lineRule="auto"/>
              <w:ind w:firstLine="312" w:firstLineChars="130"/>
              <w:jc w:val="left"/>
              <w:rPr>
                <w:rFonts w:ascii="Calibri" w:hAnsi="Calibri" w:eastAsia="宋体" w:cs="Times New Roman"/>
              </w:rPr>
            </w:pPr>
            <w:r>
              <w:rPr>
                <w:rFonts w:hint="eastAsia" w:ascii="Times New Roman" w:hAnsi="Times New Roman" w:eastAsia="新宋体" w:cs="Times New Roman"/>
                <w:sz w:val="24"/>
                <w:szCs w:val="24"/>
              </w:rPr>
              <w:t>C．滑动变阻器的最大阻值为10</w:t>
            </w:r>
            <w:r>
              <w:rPr>
                <w:rFonts w:ascii="Cambria Math" w:hAnsi="Cambria Math" w:eastAsia="Cambria Math" w:cs="Times New Roman"/>
                <w:sz w:val="24"/>
                <w:szCs w:val="24"/>
              </w:rPr>
              <w:t>Ω</w:t>
            </w:r>
            <w:r>
              <w:rPr>
                <w:rFonts w:ascii="Calibri" w:hAnsi="Calibri" w:eastAsia="宋体" w:cs="Times New Roman"/>
              </w:rPr>
              <w:tab/>
            </w:r>
          </w:p>
          <w:p w14:paraId="72E58CFC">
            <w:pPr>
              <w:spacing w:line="360" w:lineRule="auto"/>
              <w:ind w:firstLine="312" w:firstLineChars="130"/>
              <w:jc w:val="left"/>
              <w:rPr>
                <w:rFonts w:hint="eastAsia" w:ascii="Times New Roman" w:hAnsi="Times New Roman" w:eastAsia="新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新宋体" w:cs="Times New Roman"/>
                <w:sz w:val="24"/>
                <w:szCs w:val="24"/>
              </w:rPr>
              <w:t>D．电源电压为8V</w:t>
            </w:r>
          </w:p>
          <w:p w14:paraId="55B3E0BF">
            <w:pPr>
              <w:jc w:val="both"/>
              <w:outlineLvl w:val="0"/>
              <w:rPr>
                <w:rFonts w:hint="eastAsia" w:ascii="华文中宋" w:hAnsi="华文中宋" w:eastAsia="华文中宋" w:cs="华文中宋"/>
                <w:b/>
                <w:bCs/>
                <w:color w:val="CE26D4"/>
              </w:rPr>
            </w:pPr>
          </w:p>
          <w:p w14:paraId="69AD18DC">
            <w:pPr>
              <w:jc w:val="both"/>
              <w:outlineLvl w:val="0"/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CE26D4"/>
              </w:rPr>
              <w:t>【变式】（2023·山东滨州·中考真题）</w:t>
            </w:r>
            <w:r>
              <w:t>某科研小组用如图甲所示的电路，对由多种半导体材料混合制成的一种新材料电阻</w:t>
            </w:r>
            <w:r>
              <w:object>
                <v:shape id="_x0000_i1034" o:spt="75" alt="eqId5a2c4640b2bee411935f588fc5433c74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37" o:title="eqId5a2c4640b2bee411935f588fc5433c74"/>
                  <o:lock v:ext="edit" aspectratio="t"/>
                  <w10:wrap type="none"/>
                  <w10:anchorlock/>
                </v:shape>
                <o:OLEObject Type="Embed" ProgID="Equation.DSMT4" ShapeID="_x0000_i1034" DrawAspect="Content" ObjectID="_1468075734" r:id="rId36">
                  <o:LockedField>false</o:LockedField>
                </o:OLEObject>
              </w:object>
            </w:r>
            <w:r>
              <w:t>（标有2.5V字样）进行了测量。电源电压恒定不变，电流表的量程为0～0.6A，电压表的量程为0~3V。当闭合S和S</w:t>
            </w:r>
            <w:r>
              <w:rPr>
                <w:vertAlign w:val="subscript"/>
              </w:rPr>
              <w:t>1</w:t>
            </w:r>
            <w:r>
              <w:t>、断开S</w:t>
            </w:r>
            <w:r>
              <w:rPr>
                <w:vertAlign w:val="subscript"/>
              </w:rPr>
              <w:t>2</w:t>
            </w:r>
            <w:r>
              <w:t>，将滑动变阻器</w:t>
            </w:r>
            <w:r>
              <w:object>
                <v:shape id="_x0000_i1035" o:spt="75" alt="eqId19f20f21a9d50b61dac519a3ddab539d" type="#_x0000_t75" style="height:15.75pt;width:13.15pt;" o:ole="t" filled="f" o:preferrelative="t" stroked="f" coordsize="21600,21600">
                  <v:path/>
                  <v:fill on="f" focussize="0,0"/>
                  <v:stroke on="f" joinstyle="miter"/>
                  <v:imagedata r:id="rId39" o:title="eqId19f20f21a9d50b61dac519a3ddab539d"/>
                  <o:lock v:ext="edit" aspectratio="t"/>
                  <w10:wrap type="none"/>
                  <w10:anchorlock/>
                </v:shape>
                <o:OLEObject Type="Embed" ProgID="Equation.DSMT4" ShapeID="_x0000_i1035" DrawAspect="Content" ObjectID="_1468075735" r:id="rId38">
                  <o:LockedField>false</o:LockedField>
                </o:OLEObject>
              </w:object>
            </w:r>
            <w:r>
              <w:t>的滑片</w:t>
            </w:r>
            <w:r>
              <w:rPr>
                <w:rFonts w:eastAsia="Times New Roman"/>
                <w:i/>
              </w:rPr>
              <w:t>P</w:t>
            </w:r>
            <w:r>
              <w:t>从一端移至另一端，测得电流表示数随电压表示数变化情况如图乙中的图象A所示。当把电压表并联在</w:t>
            </w:r>
            <w:r>
              <w:object>
                <v:shape id="_x0000_i1036" o:spt="75" alt="eqId5a2c4640b2bee411935f588fc5433c74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37" o:title="eqId5a2c4640b2bee411935f588fc5433c74"/>
                  <o:lock v:ext="edit" aspectratio="t"/>
                  <w10:wrap type="none"/>
                  <w10:anchorlock/>
                </v:shape>
                <o:OLEObject Type="Embed" ProgID="Equation.DSMT4" ShapeID="_x0000_i1036" DrawAspect="Content" ObjectID="_1468075736" r:id="rId40">
                  <o:LockedField>false</o:LockedField>
                </o:OLEObject>
              </w:object>
            </w:r>
            <w:r>
              <w:t>两端，闭合S和S</w:t>
            </w:r>
            <w:r>
              <w:rPr>
                <w:vertAlign w:val="subscript"/>
              </w:rPr>
              <w:t>2</w:t>
            </w:r>
            <w:r>
              <w:t>、断开S</w:t>
            </w:r>
            <w:r>
              <w:rPr>
                <w:vertAlign w:val="subscript"/>
              </w:rPr>
              <w:t>1</w:t>
            </w:r>
            <w:r>
              <w:t>，移动滑动变阻器</w:t>
            </w:r>
            <w:r>
              <w:object>
                <v:shape id="_x0000_i1037" o:spt="75" alt="eqId19f20f21a9d50b61dac519a3ddab539d" type="#_x0000_t75" style="height:15.75pt;width:13.15pt;" o:ole="t" filled="f" o:preferrelative="t" stroked="f" coordsize="21600,21600">
                  <v:path/>
                  <v:fill on="f" focussize="0,0"/>
                  <v:stroke on="f" joinstyle="miter"/>
                  <v:imagedata r:id="rId39" o:title="eqId19f20f21a9d50b61dac519a3ddab539d"/>
                  <o:lock v:ext="edit" aspectratio="t"/>
                  <w10:wrap type="none"/>
                  <w10:anchorlock/>
                </v:shape>
                <o:OLEObject Type="Embed" ProgID="Equation.DSMT4" ShapeID="_x0000_i1037" DrawAspect="Content" ObjectID="_1468075737" r:id="rId41">
                  <o:LockedField>false</o:LockedField>
                </o:OLEObject>
              </w:object>
            </w:r>
            <w:r>
              <w:t>的滑片P，测得新材料电阻</w:t>
            </w:r>
            <w:r>
              <w:object>
                <v:shape id="_x0000_i1038" o:spt="75" alt="eqId5a2c4640b2bee411935f588fc5433c74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37" o:title="eqId5a2c4640b2bee411935f588fc5433c74"/>
                  <o:lock v:ext="edit" aspectratio="t"/>
                  <w10:wrap type="none"/>
                  <w10:anchorlock/>
                </v:shape>
                <o:OLEObject Type="Embed" ProgID="Equation.DSMT4" ShapeID="_x0000_i1038" DrawAspect="Content" ObjectID="_1468075738" r:id="rId42">
                  <o:LockedField>false</o:LockedField>
                </o:OLEObject>
              </w:object>
            </w:r>
            <w:r>
              <w:t>电流随电压变化情况如图乙中的图象B所示。求：</w:t>
            </w:r>
          </w:p>
          <w:p w14:paraId="309FA808">
            <w:pPr>
              <w:spacing w:line="360" w:lineRule="auto"/>
              <w:jc w:val="left"/>
              <w:textAlignment w:val="center"/>
            </w:pPr>
            <w:r>
              <w:t>（1）新材料电阻</w:t>
            </w:r>
            <w:r>
              <w:object>
                <v:shape id="_x0000_i1039" o:spt="75" alt="eqId5a2c4640b2bee411935f588fc5433c74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37" o:title="eqId5a2c4640b2bee411935f588fc5433c74"/>
                  <o:lock v:ext="edit" aspectratio="t"/>
                  <w10:wrap type="none"/>
                  <w10:anchorlock/>
                </v:shape>
                <o:OLEObject Type="Embed" ProgID="Equation.DSMT4" ShapeID="_x0000_i1039" DrawAspect="Content" ObjectID="_1468075739" r:id="rId43">
                  <o:LockedField>false</o:LockedField>
                </o:OLEObject>
              </w:object>
            </w:r>
            <w:r>
              <w:t>正常工作时的电功率。</w:t>
            </w:r>
          </w:p>
          <w:p w14:paraId="77FE1B43">
            <w:pPr>
              <w:spacing w:line="360" w:lineRule="auto"/>
              <w:jc w:val="left"/>
              <w:textAlignment w:val="center"/>
            </w:pPr>
            <w:r>
              <w:t>（2）滑动变阻器</w:t>
            </w:r>
            <w:r>
              <w:object>
                <v:shape id="_x0000_i1040" o:spt="75" alt="eqId19f20f21a9d50b61dac519a3ddab539d" type="#_x0000_t75" style="height:15.75pt;width:13.15pt;" o:ole="t" filled="f" o:preferrelative="t" stroked="f" coordsize="21600,21600">
                  <v:path/>
                  <v:fill on="f" focussize="0,0"/>
                  <v:stroke on="f" joinstyle="miter"/>
                  <v:imagedata r:id="rId39" o:title="eqId19f20f21a9d50b61dac519a3ddab539d"/>
                  <o:lock v:ext="edit" aspectratio="t"/>
                  <w10:wrap type="none"/>
                  <w10:anchorlock/>
                </v:shape>
                <o:OLEObject Type="Embed" ProgID="Equation.DSMT4" ShapeID="_x0000_i1040" DrawAspect="Content" ObjectID="_1468075740" r:id="rId44">
                  <o:LockedField>false</o:LockedField>
                </o:OLEObject>
              </w:object>
            </w:r>
            <w:r>
              <w:t>的最大阻值。</w:t>
            </w:r>
          </w:p>
          <w:p w14:paraId="6A68C9CE">
            <w:pPr>
              <w:spacing w:line="360" w:lineRule="auto"/>
              <w:jc w:val="left"/>
              <w:textAlignment w:val="center"/>
            </w:pPr>
            <w:r>
              <w:t>（3）电源电压。</w:t>
            </w:r>
          </w:p>
          <w:p w14:paraId="5112D667">
            <w:pPr>
              <w:spacing w:line="360" w:lineRule="auto"/>
              <w:jc w:val="left"/>
              <w:textAlignment w:val="center"/>
            </w:pPr>
            <w:r>
              <w:t>（4）在图甲电路中，电压表并联在</w:t>
            </w:r>
            <w:r>
              <w:object>
                <v:shape id="_x0000_i1041" o:spt="75" alt="eqId19f20f21a9d50b61dac519a3ddab539d" type="#_x0000_t75" style="height:15.75pt;width:13.15pt;" o:ole="t" filled="f" o:preferrelative="t" stroked="f" coordsize="21600,21600">
                  <v:path/>
                  <v:fill on="f" focussize="0,0"/>
                  <v:stroke on="f" joinstyle="miter"/>
                  <v:imagedata r:id="rId39" o:title="eqId19f20f21a9d50b61dac519a3ddab539d"/>
                  <o:lock v:ext="edit" aspectratio="t"/>
                  <w10:wrap type="none"/>
                  <w10:anchorlock/>
                </v:shape>
                <o:OLEObject Type="Embed" ProgID="Equation.DSMT4" ShapeID="_x0000_i1041" DrawAspect="Content" ObjectID="_1468075741" r:id="rId45">
                  <o:LockedField>false</o:LockedField>
                </o:OLEObject>
              </w:object>
            </w:r>
            <w:r>
              <w:t>两端，当闭合S和S</w:t>
            </w:r>
            <w:r>
              <w:rPr>
                <w:vertAlign w:val="subscript"/>
              </w:rPr>
              <w:t>2</w:t>
            </w:r>
            <w:r>
              <w:t>、断开S</w:t>
            </w:r>
            <w:r>
              <w:rPr>
                <w:vertAlign w:val="subscript"/>
              </w:rPr>
              <w:t>1</w:t>
            </w:r>
            <w:r>
              <w:t>时，为保证电路安全滑动变阻器</w:t>
            </w:r>
            <w:r>
              <w:object>
                <v:shape id="_x0000_i1042" o:spt="75" alt="eqId19f20f21a9d50b61dac519a3ddab539d" type="#_x0000_t75" style="height:15.75pt;width:13.15pt;" o:ole="t" filled="f" o:preferrelative="t" stroked="f" coordsize="21600,21600">
                  <v:path/>
                  <v:fill on="f" focussize="0,0"/>
                  <v:stroke on="f" joinstyle="miter"/>
                  <v:imagedata r:id="rId39" o:title="eqId19f20f21a9d50b61dac519a3ddab539d"/>
                  <o:lock v:ext="edit" aspectratio="t"/>
                  <w10:wrap type="none"/>
                  <w10:anchorlock/>
                </v:shape>
                <o:OLEObject Type="Embed" ProgID="Equation.DSMT4" ShapeID="_x0000_i1042" DrawAspect="Content" ObjectID="_1468075742" r:id="rId46">
                  <o:LockedField>false</o:LockedField>
                </o:OLEObject>
              </w:object>
            </w:r>
            <w:r>
              <w:t>连入电路的阻值范围。</w:t>
            </w:r>
          </w:p>
          <w:p w14:paraId="5AB7FCD7">
            <w:pPr>
              <w:spacing w:line="360" w:lineRule="auto"/>
              <w:jc w:val="righ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3362325" cy="1447800"/>
                  <wp:effectExtent l="0" t="0" r="9525" b="0"/>
                  <wp:docPr id="100011" name="图片 100011" descr="@@@379dd28d-0c35-4ce5-a6c6-95890b1c7ae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图片 100011" descr="@@@379dd28d-0c35-4ce5-a6c6-95890b1c7ae0"/>
                          <pic:cNvPicPr>
                            <a:picLocks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2325" cy="144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5F6BB2A0">
            <w:pPr>
              <w:spacing w:line="360" w:lineRule="auto"/>
              <w:jc w:val="left"/>
              <w:textAlignment w:val="center"/>
              <w:rPr>
                <w:rFonts w:hint="eastAsia" w:ascii="华文中宋" w:hAnsi="华文中宋" w:eastAsia="华文中宋" w:cs="华文中宋"/>
                <w:b/>
                <w:bCs/>
                <w:color w:val="CE26D4"/>
              </w:rPr>
            </w:pPr>
          </w:p>
          <w:p w14:paraId="41B07AE4">
            <w:pPr>
              <w:spacing w:line="360" w:lineRule="auto"/>
              <w:jc w:val="left"/>
              <w:textAlignment w:val="center"/>
              <w:rPr>
                <w:rFonts w:hint="eastAsia" w:ascii="华文中宋" w:hAnsi="华文中宋" w:eastAsia="华文中宋" w:cs="华文中宋"/>
                <w:b/>
                <w:bCs/>
                <w:color w:val="CE26D4"/>
              </w:rPr>
            </w:pPr>
          </w:p>
          <w:p w14:paraId="2A6763B5">
            <w:pPr>
              <w:spacing w:line="360" w:lineRule="auto"/>
              <w:jc w:val="left"/>
              <w:textAlignment w:val="center"/>
              <w:rPr>
                <w:rFonts w:hint="eastAsia" w:ascii="华文中宋" w:hAnsi="华文中宋" w:eastAsia="华文中宋" w:cs="华文中宋"/>
                <w:b/>
                <w:bCs/>
                <w:color w:val="CE26D4"/>
              </w:rPr>
            </w:pPr>
          </w:p>
          <w:p w14:paraId="5B68D94A">
            <w:pPr>
              <w:spacing w:line="360" w:lineRule="auto"/>
              <w:jc w:val="left"/>
              <w:textAlignment w:val="center"/>
              <w:rPr>
                <w:rFonts w:hint="eastAsia" w:ascii="华文中宋" w:hAnsi="华文中宋" w:eastAsia="华文中宋" w:cs="华文中宋"/>
                <w:b/>
                <w:bCs/>
                <w:color w:val="CE26D4"/>
              </w:rPr>
            </w:pPr>
          </w:p>
          <w:p w14:paraId="6064D11C">
            <w:pPr>
              <w:spacing w:line="360" w:lineRule="auto"/>
              <w:jc w:val="left"/>
              <w:textAlignment w:val="center"/>
              <w:rPr>
                <w:rFonts w:hint="eastAsia" w:ascii="华文中宋" w:hAnsi="华文中宋" w:eastAsia="华文中宋" w:cs="华文中宋"/>
                <w:b/>
                <w:bCs/>
                <w:color w:val="CE26D4"/>
              </w:rPr>
            </w:pPr>
          </w:p>
          <w:p w14:paraId="16B70839">
            <w:pPr>
              <w:spacing w:line="360" w:lineRule="auto"/>
              <w:jc w:val="left"/>
              <w:textAlignment w:val="center"/>
              <w:rPr>
                <w:rFonts w:hint="eastAsia" w:ascii="华文中宋" w:hAnsi="华文中宋" w:eastAsia="华文中宋" w:cs="华文中宋"/>
                <w:b/>
                <w:bCs/>
                <w:color w:val="CE26D4"/>
              </w:rPr>
            </w:pPr>
          </w:p>
          <w:p w14:paraId="2F06582C">
            <w:pPr>
              <w:jc w:val="center"/>
              <w:outlineLvl w:val="0"/>
              <w:rPr>
                <w:rFonts w:hint="eastAsia" w:ascii="华文中宋" w:hAnsi="华文中宋" w:eastAsia="华文中宋" w:cs="华文中宋"/>
                <w:b/>
                <w:color w:val="00B050"/>
                <w:sz w:val="28"/>
                <w:szCs w:val="32"/>
              </w:rPr>
            </w:pPr>
          </w:p>
          <w:p w14:paraId="2171627C">
            <w:pPr>
              <w:jc w:val="center"/>
              <w:outlineLvl w:val="0"/>
              <w:rPr>
                <w:rFonts w:hint="eastAsia" w:ascii="华文中宋" w:hAnsi="华文中宋" w:eastAsia="华文中宋" w:cs="华文中宋"/>
                <w:b/>
                <w:color w:val="00B050"/>
                <w:sz w:val="28"/>
                <w:szCs w:val="32"/>
              </w:rPr>
            </w:pPr>
          </w:p>
          <w:p w14:paraId="15DBE200">
            <w:pPr>
              <w:jc w:val="center"/>
              <w:outlineLvl w:val="0"/>
              <w:rPr>
                <w:rFonts w:hint="eastAsia" w:ascii="华文中宋" w:hAnsi="华文中宋" w:eastAsia="华文中宋" w:cs="华文中宋"/>
                <w:b/>
                <w:color w:val="00B050"/>
                <w:sz w:val="28"/>
                <w:szCs w:val="32"/>
              </w:rPr>
            </w:pPr>
          </w:p>
          <w:p w14:paraId="2F79E142">
            <w:pPr>
              <w:jc w:val="center"/>
              <w:outlineLvl w:val="0"/>
              <w:rPr>
                <w:rFonts w:hint="eastAsia" w:ascii="华文中宋" w:hAnsi="华文中宋" w:eastAsia="华文中宋" w:cs="华文中宋"/>
                <w:b/>
                <w:color w:val="00B050"/>
                <w:sz w:val="28"/>
                <w:szCs w:val="32"/>
              </w:rPr>
            </w:pPr>
          </w:p>
          <w:p w14:paraId="71C370D9">
            <w:pPr>
              <w:jc w:val="center"/>
              <w:outlineLvl w:val="0"/>
              <w:rPr>
                <w:rFonts w:hint="eastAsia" w:ascii="华文中宋" w:hAnsi="华文中宋" w:eastAsia="华文中宋" w:cs="华文中宋"/>
                <w:b/>
                <w:color w:val="00B050"/>
                <w:sz w:val="28"/>
                <w:szCs w:val="32"/>
              </w:rPr>
            </w:pPr>
            <w:bookmarkStart w:id="3" w:name="_Toc2010"/>
            <w:r>
              <w:rPr>
                <w:rFonts w:hint="eastAsia" w:ascii="华文中宋" w:hAnsi="华文中宋" w:eastAsia="华文中宋" w:cs="华文中宋"/>
                <w:b/>
                <w:color w:val="00B050"/>
                <w:sz w:val="28"/>
                <w:szCs w:val="32"/>
              </w:rPr>
              <w:t>题型突破四：怎样解电学与热学的综合计算</w:t>
            </w:r>
            <w:bookmarkEnd w:id="3"/>
          </w:p>
          <w:p w14:paraId="71CD26CC">
            <w:pPr>
              <w:pBdr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ind w:firstLine="420"/>
              <w:rPr>
                <w:szCs w:val="21"/>
              </w:rPr>
            </w:pPr>
            <w:r>
              <w:rPr>
                <w:rFonts w:hint="eastAsia"/>
                <w:szCs w:val="21"/>
              </w:rPr>
              <w:t>此类题型将电学和热学知识结合在一起，考察焦耳定律和物体的吸放热情况，计算用电器的效率问题。</w:t>
            </w:r>
          </w:p>
          <w:p w14:paraId="66564496">
            <w:pPr>
              <w:spacing w:line="360" w:lineRule="auto"/>
              <w:jc w:val="left"/>
              <w:textAlignment w:val="center"/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CE26D4"/>
              </w:rPr>
              <w:t>【典例4】（2023·湖南怀化·中考真题）</w:t>
            </w:r>
            <w:r>
              <w:t>甲图是一款恒温箱的内部原理电路图，工作电压220V，电热丝</w:t>
            </w:r>
            <w:r>
              <w:object>
                <v:shape id="_x0000_i1043" o:spt="75" alt="eqIdbe9b4a83b9aebebf29de0c4406ebf894" type="#_x0000_t75" style="height:15.75pt;width:13.15pt;" o:ole="t" filled="f" o:preferrelative="t" stroked="f" coordsize="21600,21600">
                  <v:path/>
                  <v:fill on="f" focussize="0,0"/>
                  <v:stroke on="f" joinstyle="miter"/>
                  <v:imagedata r:id="rId13" o:title="eqIdbe9b4a83b9aebebf29de0c4406ebf894"/>
                  <o:lock v:ext="edit" aspectratio="t"/>
                  <w10:wrap type="none"/>
                  <w10:anchorlock/>
                </v:shape>
                <o:OLEObject Type="Embed" ProgID="Equation.DSMT4" ShapeID="_x0000_i1043" DrawAspect="Content" ObjectID="_1468075743" r:id="rId48">
                  <o:LockedField>false</o:LockedField>
                </o:OLEObject>
              </w:object>
            </w:r>
            <w:r>
              <w:t>的阻值为44Ω；控制电路电源电压为8V，继电器线圈的电阻</w:t>
            </w:r>
            <w:r>
              <w:object>
                <v:shape id="_x0000_i1044" o:spt="75" alt="eqIddfcd0ba05362781df538a801ae470173" type="#_x0000_t75" style="height:15.75pt;width:40.5pt;" o:ole="t" filled="f" o:preferrelative="t" stroked="f" coordsize="21600,21600">
                  <v:path/>
                  <v:fill on="f" focussize="0,0"/>
                  <v:stroke on="f" joinstyle="miter"/>
                  <v:imagedata r:id="rId50" o:title="eqIddfcd0ba05362781df538a801ae470173"/>
                  <o:lock v:ext="edit" aspectratio="t"/>
                  <w10:wrap type="none"/>
                  <w10:anchorlock/>
                </v:shape>
                <o:OLEObject Type="Embed" ProgID="Equation.DSMT4" ShapeID="_x0000_i1044" DrawAspect="Content" ObjectID="_1468075744" r:id="rId49">
                  <o:LockedField>false</o:LockedField>
                </o:OLEObject>
              </w:object>
            </w:r>
            <w:r>
              <w:t>，滑动变阻器（调温电阻）</w:t>
            </w:r>
            <w:r>
              <w:object>
                <v:shape id="_x0000_i1045" o:spt="75" alt="eqId19f20f21a9d50b61dac519a3ddab539d" type="#_x0000_t75" style="height:15.75pt;width:13.15pt;" o:ole="t" filled="f" o:preferrelative="t" stroked="f" coordsize="21600,21600">
                  <v:path/>
                  <v:fill on="f" focussize="0,0"/>
                  <v:stroke on="f" joinstyle="miter"/>
                  <v:imagedata r:id="rId39" o:title="eqId19f20f21a9d50b61dac519a3ddab539d"/>
                  <o:lock v:ext="edit" aspectratio="t"/>
                  <w10:wrap type="none"/>
                  <w10:anchorlock/>
                </v:shape>
                <o:OLEObject Type="Embed" ProgID="Equation.DSMT4" ShapeID="_x0000_i1045" DrawAspect="Content" ObjectID="_1468075745" r:id="rId51">
                  <o:LockedField>false</o:LockedField>
                </o:OLEObject>
              </w:object>
            </w:r>
            <w:r>
              <w:t>的最大阻值为130Ω；热敏电阻</w:t>
            </w:r>
            <w:r>
              <w:object>
                <v:shape id="_x0000_i1046" o:spt="75" alt="eqId5a2c4640b2bee411935f588fc5433c74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37" o:title="eqId5a2c4640b2bee411935f588fc5433c74"/>
                  <o:lock v:ext="edit" aspectratio="t"/>
                  <w10:wrap type="none"/>
                  <w10:anchorlock/>
                </v:shape>
                <o:OLEObject Type="Embed" ProgID="Equation.DSMT4" ShapeID="_x0000_i1046" DrawAspect="Content" ObjectID="_1468075746" r:id="rId52">
                  <o:LockedField>false</o:LockedField>
                </o:OLEObject>
              </w:object>
            </w:r>
            <w:r>
              <w:t>的阻值随温度t变化的关系如乙图所示。</w:t>
            </w:r>
            <w:r>
              <w:object>
                <v:shape id="_x0000_i1047" o:spt="75" alt="eqIdbe9b4a83b9aebebf29de0c4406ebf894" type="#_x0000_t75" style="height:15.75pt;width:13.15pt;" o:ole="t" filled="f" o:preferrelative="t" stroked="f" coordsize="21600,21600">
                  <v:path/>
                  <v:fill on="f" focussize="0,0"/>
                  <v:stroke on="f" joinstyle="miter"/>
                  <v:imagedata r:id="rId13" o:title="eqIdbe9b4a83b9aebebf29de0c4406ebf894"/>
                  <o:lock v:ext="edit" aspectratio="t"/>
                  <w10:wrap type="none"/>
                  <w10:anchorlock/>
                </v:shape>
                <o:OLEObject Type="Embed" ProgID="Equation.DSMT4" ShapeID="_x0000_i1047" DrawAspect="Content" ObjectID="_1468075747" r:id="rId53">
                  <o:LockedField>false</o:LockedField>
                </o:OLEObject>
              </w:object>
            </w:r>
            <w:r>
              <w:t>和</w:t>
            </w:r>
            <w:r>
              <w:object>
                <v:shape id="_x0000_i1048" o:spt="75" alt="eqId5a2c4640b2bee411935f588fc5433c74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37" o:title="eqId5a2c4640b2bee411935f588fc5433c74"/>
                  <o:lock v:ext="edit" aspectratio="t"/>
                  <w10:wrap type="none"/>
                  <w10:anchorlock/>
                </v:shape>
                <o:OLEObject Type="Embed" ProgID="Equation.DSMT4" ShapeID="_x0000_i1048" DrawAspect="Content" ObjectID="_1468075748" r:id="rId54">
                  <o:LockedField>false</o:LockedField>
                </o:OLEObject>
              </w:object>
            </w:r>
            <w:r>
              <w:t>均置于恒温箱中，当继电器线圈中电流达到50mA，继电器的衔铁会把弹簧片吸到左边，右边工作电路断电停止加热。求：</w:t>
            </w:r>
          </w:p>
          <w:p w14:paraId="16921EAA">
            <w:pPr>
              <w:spacing w:line="360" w:lineRule="auto"/>
              <w:jc w:val="left"/>
              <w:textAlignment w:val="center"/>
            </w:pPr>
            <w:r>
              <w:t>（1）加热时，经过</w:t>
            </w:r>
            <w:r>
              <w:object>
                <v:shape id="_x0000_i1049" o:spt="75" alt="eqIdbe9b4a83b9aebebf29de0c4406ebf894" type="#_x0000_t75" style="height:15.75pt;width:13.15pt;" o:ole="t" filled="f" o:preferrelative="t" stroked="f" coordsize="21600,21600">
                  <v:path/>
                  <v:fill on="f" focussize="0,0"/>
                  <v:stroke on="f" joinstyle="miter"/>
                  <v:imagedata r:id="rId13" o:title="eqIdbe9b4a83b9aebebf29de0c4406ebf894"/>
                  <o:lock v:ext="edit" aspectratio="t"/>
                  <w10:wrap type="none"/>
                  <w10:anchorlock/>
                </v:shape>
                <o:OLEObject Type="Embed" ProgID="Equation.DSMT4" ShapeID="_x0000_i1049" DrawAspect="Content" ObjectID="_1468075749" r:id="rId55">
                  <o:LockedField>false</o:LockedField>
                </o:OLEObject>
              </w:object>
            </w:r>
            <w:r>
              <w:t>的电流?</w:t>
            </w:r>
          </w:p>
          <w:p w14:paraId="7EAF1002">
            <w:pPr>
              <w:spacing w:line="360" w:lineRule="auto"/>
              <w:jc w:val="left"/>
              <w:textAlignment w:val="center"/>
            </w:pPr>
            <w:r>
              <w:t>（2）当最高控温设置在</w:t>
            </w:r>
            <w:r>
              <w:object>
                <v:shape id="_x0000_i1050" o:spt="75" alt="eqIdba1ef17d5954ddb956e3e223166f7a23" type="#_x0000_t75" style="height:12.75pt;width:22.15pt;" o:ole="t" filled="f" o:preferrelative="t" stroked="f" coordsize="21600,21600">
                  <v:path/>
                  <v:fill on="f" focussize="0,0"/>
                  <v:stroke on="f" joinstyle="miter"/>
                  <v:imagedata r:id="rId57" o:title="eqIdba1ef17d5954ddb956e3e223166f7a23"/>
                  <o:lock v:ext="edit" aspectratio="t"/>
                  <w10:wrap type="none"/>
                  <w10:anchorlock/>
                </v:shape>
                <o:OLEObject Type="Embed" ProgID="Equation.DSMT4" ShapeID="_x0000_i1050" DrawAspect="Content" ObjectID="_1468075750" r:id="rId56">
                  <o:LockedField>false</o:LockedField>
                </o:OLEObject>
              </w:object>
            </w:r>
            <w:r>
              <w:t>时，滑动变阻器接人电路中的阻值应为多少?</w:t>
            </w:r>
          </w:p>
          <w:p w14:paraId="1D061C08">
            <w:pPr>
              <w:spacing w:line="360" w:lineRule="auto"/>
              <w:jc w:val="left"/>
              <w:textAlignment w:val="center"/>
            </w:pPr>
            <w:r>
              <w:t>（3）利用恒温箱把1kg的牛奶从</w:t>
            </w:r>
            <w:r>
              <w:object>
                <v:shape id="_x0000_i1051" o:spt="75" alt="eqId3555f15edc78d2b3f1d5ed3811d55162" type="#_x0000_t75" style="height:12.4pt;width:22.9pt;" o:ole="t" filled="f" o:preferrelative="t" stroked="f" coordsize="21600,21600">
                  <v:path/>
                  <v:fill on="f" focussize="0,0"/>
                  <v:stroke on="f" joinstyle="miter"/>
                  <v:imagedata r:id="rId59" o:title="eqId3555f15edc78d2b3f1d5ed3811d55162"/>
                  <o:lock v:ext="edit" aspectratio="t"/>
                  <w10:wrap type="none"/>
                  <w10:anchorlock/>
                </v:shape>
                <o:OLEObject Type="Embed" ProgID="Equation.DSMT4" ShapeID="_x0000_i1051" DrawAspect="Content" ObjectID="_1468075751" r:id="rId58">
                  <o:LockedField>false</o:LockedField>
                </o:OLEObject>
              </w:object>
            </w:r>
            <w:r>
              <w:t>加热到</w:t>
            </w:r>
            <w:r>
              <w:object>
                <v:shape id="_x0000_i1052" o:spt="75" alt="eqIdba1ef17d5954ddb956e3e223166f7a23" type="#_x0000_t75" style="height:12.75pt;width:22.15pt;" o:ole="t" filled="f" o:preferrelative="t" stroked="f" coordsize="21600,21600">
                  <v:path/>
                  <v:fill on="f" focussize="0,0"/>
                  <v:stroke on="f" joinstyle="miter"/>
                  <v:imagedata r:id="rId57" o:title="eqIdba1ef17d5954ddb956e3e223166f7a23"/>
                  <o:lock v:ext="edit" aspectratio="t"/>
                  <w10:wrap type="none"/>
                  <w10:anchorlock/>
                </v:shape>
                <o:OLEObject Type="Embed" ProgID="Equation.DSMT4" ShapeID="_x0000_i1052" DrawAspect="Content" ObjectID="_1468075752" r:id="rId60">
                  <o:LockedField>false</o:LockedField>
                </o:OLEObject>
              </w:object>
            </w:r>
            <w:r>
              <w:t>，牛奶吸收多少热量?（牛奶的比热容</w:t>
            </w:r>
            <w:r>
              <w:object>
                <v:shape id="_x0000_i1053" o:spt="75" alt="eqId4cedc4ff28c5a9b3e3b9dcce43425ce1" type="#_x0000_t75" style="height:13.9pt;width:63.4pt;" o:ole="t" filled="f" o:preferrelative="t" stroked="f" coordsize="21600,21600">
                  <v:path/>
                  <v:fill on="f" focussize="0,0"/>
                  <v:stroke on="f" joinstyle="miter"/>
                  <v:imagedata r:id="rId62" o:title="eqId4cedc4ff28c5a9b3e3b9dcce43425ce1"/>
                  <o:lock v:ext="edit" aspectratio="t"/>
                  <w10:wrap type="none"/>
                  <w10:anchorlock/>
                </v:shape>
                <o:OLEObject Type="Embed" ProgID="Equation.DSMT4" ShapeID="_x0000_i1053" DrawAspect="Content" ObjectID="_1468075753" r:id="rId61">
                  <o:LockedField>false</o:LockedField>
                </o:OLEObject>
              </w:object>
            </w:r>
            <w:r>
              <w:t>（</w:t>
            </w:r>
            <w:r>
              <w:object>
                <v:shape id="_x0000_i1054" o:spt="75" alt="eqIda0436e8243e3a3bac390dd61b4db4131" type="#_x0000_t75" style="height:13.9pt;width:28.15pt;" o:ole="t" filled="f" o:preferrelative="t" stroked="f" coordsize="21600,21600">
                  <v:path/>
                  <v:fill on="f" focussize="0,0"/>
                  <v:stroke on="f" joinstyle="miter"/>
                  <v:imagedata r:id="rId64" o:title="eqIda0436e8243e3a3bac390dd61b4db4131"/>
                  <o:lock v:ext="edit" aspectratio="t"/>
                  <w10:wrap type="none"/>
                  <w10:anchorlock/>
                </v:shape>
                <o:OLEObject Type="Embed" ProgID="Equation.DSMT4" ShapeID="_x0000_i1054" DrawAspect="Content" ObjectID="_1468075754" r:id="rId63">
                  <o:LockedField>false</o:LockedField>
                </o:OLEObject>
              </w:object>
            </w:r>
            <w:r>
              <w:t>））</w:t>
            </w:r>
          </w:p>
          <w:p w14:paraId="0E6E29C3">
            <w:pPr>
              <w:spacing w:line="360" w:lineRule="auto"/>
              <w:jc w:val="left"/>
              <w:textAlignment w:val="center"/>
            </w:pPr>
            <w:r>
              <w:t>（4）把1kg的牛奶从</w:t>
            </w:r>
            <w:r>
              <w:object>
                <v:shape id="_x0000_i1055" o:spt="75" alt="eqId3555f15edc78d2b3f1d5ed3811d55162" type="#_x0000_t75" style="height:12.4pt;width:22.9pt;" o:ole="t" filled="f" o:preferrelative="t" stroked="f" coordsize="21600,21600">
                  <v:path/>
                  <v:fill on="f" focussize="0,0"/>
                  <v:stroke on="f" joinstyle="miter"/>
                  <v:imagedata r:id="rId59" o:title="eqId3555f15edc78d2b3f1d5ed3811d55162"/>
                  <o:lock v:ext="edit" aspectratio="t"/>
                  <w10:wrap type="none"/>
                  <w10:anchorlock/>
                </v:shape>
                <o:OLEObject Type="Embed" ProgID="Equation.DSMT4" ShapeID="_x0000_i1055" DrawAspect="Content" ObjectID="_1468075755" r:id="rId65">
                  <o:LockedField>false</o:LockedField>
                </o:OLEObject>
              </w:object>
            </w:r>
            <w:r>
              <w:t>加热到</w:t>
            </w:r>
            <w:r>
              <w:object>
                <v:shape id="_x0000_i1056" o:spt="75" alt="eqIdba1ef17d5954ddb956e3e223166f7a23" type="#_x0000_t75" style="height:12.75pt;width:22.15pt;" o:ole="t" filled="f" o:preferrelative="t" stroked="f" coordsize="21600,21600">
                  <v:path/>
                  <v:fill on="f" focussize="0,0"/>
                  <v:stroke on="f" joinstyle="miter"/>
                  <v:imagedata r:id="rId57" o:title="eqIdba1ef17d5954ddb956e3e223166f7a23"/>
                  <o:lock v:ext="edit" aspectratio="t"/>
                  <w10:wrap type="none"/>
                  <w10:anchorlock/>
                </v:shape>
                <o:OLEObject Type="Embed" ProgID="Equation.DSMT4" ShapeID="_x0000_i1056" DrawAspect="Content" ObjectID="_1468075756" r:id="rId66">
                  <o:LockedField>false</o:LockedField>
                </o:OLEObject>
              </w:object>
            </w:r>
            <w:r>
              <w:t>需要2min，则该恒温箱的加热效率为多少?（结果精确到0.1%）</w:t>
            </w:r>
          </w:p>
          <w:p w14:paraId="2C007C8B">
            <w:pPr>
              <w:spacing w:line="360" w:lineRule="auto"/>
              <w:jc w:val="right"/>
              <w:textAlignment w:val="center"/>
              <w:rPr>
                <w:rFonts w:hint="eastAsia" w:ascii="华文中宋" w:hAnsi="华文中宋" w:eastAsia="华文中宋" w:cs="华文中宋"/>
                <w:b/>
                <w:bCs/>
                <w:color w:val="CE26D4"/>
              </w:rPr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3997960" cy="1600835"/>
                  <wp:effectExtent l="0" t="0" r="2540" b="18415"/>
                  <wp:docPr id="100015" name="图片 100015" descr="@@@5ce7c4f5-e76e-4c6f-8fb1-8843354587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图片 100015" descr="@@@5ce7c4f5-e76e-4c6f-8fb1-884335458798"/>
                          <pic:cNvPicPr>
                            <a:picLocks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7960" cy="1600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CE26D4"/>
              </w:rPr>
              <w:br w:type="page"/>
            </w:r>
          </w:p>
          <w:p w14:paraId="560059DB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CE26D4"/>
              </w:rPr>
              <w:t>【变式】</w:t>
            </w:r>
            <w:r>
              <w:rPr>
                <w:rFonts w:ascii="宋体" w:hAnsi="宋体" w:eastAsia="宋体" w:cs="宋体"/>
                <w:color w:val="000000"/>
              </w:rPr>
              <w:t>图甲是一款多功能养生壶，图乙是它的简化电路图，其中</w:t>
            </w:r>
            <w:r>
              <w:rPr>
                <w:rFonts w:ascii="Times New Roman" w:hAnsi="Times New Roman" w:eastAsia="Times New Roman" w:cs="Times New Roman"/>
                <w:i/>
                <w:color w:val="000000"/>
              </w:rPr>
              <w:t>R</w:t>
            </w:r>
            <w:r>
              <w:rPr>
                <w:rFonts w:ascii="Times New Roman" w:hAnsi="Times New Roman" w:eastAsia="Times New Roman" w:cs="Times New Roman"/>
                <w:color w:val="000000"/>
                <w:vertAlign w:val="subscript"/>
              </w:rPr>
              <w:t>1</w:t>
            </w:r>
            <w:r>
              <w:rPr>
                <w:rFonts w:ascii="宋体" w:hAnsi="宋体" w:eastAsia="宋体" w:cs="宋体"/>
                <w:color w:val="000000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color w:val="000000"/>
              </w:rPr>
              <w:t>R</w:t>
            </w:r>
            <w:r>
              <w:rPr>
                <w:rFonts w:ascii="Times New Roman" w:hAnsi="Times New Roman" w:eastAsia="Times New Roman" w:cs="Times New Roman"/>
                <w:color w:val="000000"/>
                <w:vertAlign w:val="subscript"/>
              </w:rPr>
              <w:t>2</w:t>
            </w:r>
            <w:r>
              <w:rPr>
                <w:rFonts w:ascii="宋体" w:hAnsi="宋体" w:eastAsia="宋体" w:cs="宋体"/>
                <w:color w:val="000000"/>
              </w:rPr>
              <w:t>为电热丝，</w:t>
            </w:r>
            <w:r>
              <w:rPr>
                <w:rFonts w:ascii="Times New Roman" w:hAnsi="Times New Roman" w:eastAsia="Times New Roman" w:cs="Times New Roman"/>
                <w:i/>
                <w:color w:val="000000"/>
              </w:rPr>
              <w:t>R</w:t>
            </w:r>
            <w:r>
              <w:rPr>
                <w:rFonts w:ascii="Times New Roman" w:hAnsi="Times New Roman" w:eastAsia="Times New Roman" w:cs="Times New Roman"/>
                <w:color w:val="000000"/>
                <w:vertAlign w:val="subscript"/>
              </w:rPr>
              <w:t>1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=</w:t>
            </w:r>
            <w:r>
              <w:rPr>
                <w:rFonts w:ascii="Times New Roman" w:hAnsi="Times New Roman" w:eastAsia="Times New Roman" w:cs="Times New Roman"/>
                <w:i/>
                <w:color w:val="000000"/>
              </w:rPr>
              <w:t>R</w:t>
            </w:r>
            <w:r>
              <w:rPr>
                <w:rFonts w:ascii="Times New Roman" w:hAnsi="Times New Roman" w:eastAsia="Times New Roman" w:cs="Times New Roman"/>
                <w:color w:val="000000"/>
                <w:vertAlign w:val="subscript"/>
              </w:rPr>
              <w:t>2</w:t>
            </w:r>
            <w:r>
              <w:rPr>
                <w:rFonts w:ascii="宋体" w:hAnsi="宋体" w:eastAsia="宋体" w:cs="宋体"/>
                <w:color w:val="000000"/>
              </w:rPr>
              <w:t>且电阻不变，下表为其铭牌，其中高温挡的额定功率已模糊不清，已知</w:t>
            </w:r>
            <w:r>
              <w:rPr>
                <w:rFonts w:ascii="Times New Roman" w:hAnsi="Times New Roman" w:eastAsia="Times New Roman" w:cs="Times New Roman"/>
                <w:i/>
                <w:color w:val="000000"/>
              </w:rPr>
              <w:t>ρ</w:t>
            </w:r>
            <w:r>
              <w:rPr>
                <w:rFonts w:ascii="宋体" w:hAnsi="宋体" w:eastAsia="宋体" w:cs="宋体"/>
                <w:color w:val="000000"/>
                <w:vertAlign w:val="subscript"/>
              </w:rPr>
              <w:t>水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=1.0×10</w:t>
            </w:r>
            <w:r>
              <w:rPr>
                <w:rFonts w:ascii="Times New Roman" w:hAnsi="Times New Roman" w:eastAsia="Times New Roman" w:cs="Times New Roman"/>
                <w:color w:val="000000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kg/m</w:t>
            </w:r>
            <w:r>
              <w:rPr>
                <w:rFonts w:ascii="Times New Roman" w:hAnsi="Times New Roman" w:eastAsia="Times New Roman" w:cs="Times New Roman"/>
                <w:color w:val="000000"/>
                <w:vertAlign w:val="superscript"/>
              </w:rPr>
              <w:t>3</w:t>
            </w:r>
            <w:r>
              <w:rPr>
                <w:rFonts w:ascii="宋体" w:hAnsi="宋体" w:eastAsia="宋体" w:cs="宋体"/>
                <w:color w:val="000000"/>
              </w:rPr>
              <w:t>，</w:t>
            </w:r>
            <w:r>
              <w:rPr>
                <w:rFonts w:ascii="Times New Roman" w:hAnsi="Times New Roman" w:eastAsia="Times New Roman" w:cs="Times New Roman"/>
                <w:i/>
                <w:color w:val="000000"/>
              </w:rPr>
              <w:t>c</w:t>
            </w:r>
            <w:r>
              <w:rPr>
                <w:rFonts w:ascii="宋体" w:hAnsi="宋体" w:eastAsia="宋体" w:cs="宋体"/>
                <w:color w:val="000000"/>
                <w:vertAlign w:val="subscript"/>
              </w:rPr>
              <w:t>水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=4.2×10</w:t>
            </w:r>
            <w:r>
              <w:rPr>
                <w:rFonts w:ascii="Times New Roman" w:hAnsi="Times New Roman" w:eastAsia="Times New Roman" w:cs="Times New Roman"/>
                <w:color w:val="000000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J/(kg·℃)</w:t>
            </w:r>
            <w:r>
              <w:rPr>
                <w:rFonts w:ascii="宋体" w:hAnsi="宋体" w:eastAsia="宋体" w:cs="宋体"/>
                <w:color w:val="000000"/>
              </w:rPr>
              <w:t>。在正常工作的情况下，试问：</w:t>
            </w:r>
          </w:p>
          <w:tbl>
            <w:tblPr>
              <w:tblStyle w:val="5"/>
              <w:tblW w:w="369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2265"/>
              <w:gridCol w:w="1425"/>
            </w:tblGrid>
            <w:tr w14:paraId="565B8B1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rPr>
                <w:trHeight w:val="330" w:hRule="atLeast"/>
              </w:trPr>
              <w:tc>
                <w:tcPr>
                  <w:tcW w:w="22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C939CEE">
                  <w:pPr>
                    <w:spacing w:line="360" w:lineRule="auto"/>
                    <w:jc w:val="left"/>
                    <w:textAlignment w:val="center"/>
                    <w:rPr>
                      <w:color w:val="000000"/>
                    </w:rPr>
                  </w:pPr>
                  <w:r>
                    <w:rPr>
                      <w:rFonts w:ascii="宋体" w:hAnsi="宋体" w:eastAsia="宋体" w:cs="宋体"/>
                      <w:color w:val="000000"/>
                    </w:rPr>
                    <w:t>项目</w:t>
                  </w:r>
                </w:p>
              </w:tc>
              <w:tc>
                <w:tcPr>
                  <w:tcW w:w="142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41EF498">
                  <w:pPr>
                    <w:spacing w:line="360" w:lineRule="auto"/>
                    <w:jc w:val="left"/>
                    <w:textAlignment w:val="center"/>
                    <w:rPr>
                      <w:color w:val="000000"/>
                    </w:rPr>
                  </w:pPr>
                  <w:r>
                    <w:rPr>
                      <w:rFonts w:ascii="宋体" w:hAnsi="宋体" w:eastAsia="宋体" w:cs="宋体"/>
                      <w:color w:val="000000"/>
                    </w:rPr>
                    <w:t>参数</w:t>
                  </w:r>
                </w:p>
              </w:tc>
            </w:tr>
            <w:tr w14:paraId="1C80C5E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rPr>
                <w:trHeight w:val="330" w:hRule="atLeast"/>
              </w:trPr>
              <w:tc>
                <w:tcPr>
                  <w:tcW w:w="22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A798E00">
                  <w:pPr>
                    <w:spacing w:line="360" w:lineRule="auto"/>
                    <w:jc w:val="left"/>
                    <w:textAlignment w:val="center"/>
                    <w:rPr>
                      <w:color w:val="000000"/>
                    </w:rPr>
                  </w:pPr>
                  <w:r>
                    <w:rPr>
                      <w:rFonts w:ascii="宋体" w:hAnsi="宋体" w:eastAsia="宋体" w:cs="宋体"/>
                      <w:color w:val="000000"/>
                    </w:rPr>
                    <w:t>电源电压（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V</w:t>
                  </w:r>
                  <w:r>
                    <w:rPr>
                      <w:rFonts w:ascii="宋体" w:hAnsi="宋体" w:eastAsia="宋体" w:cs="宋体"/>
                      <w:color w:val="000000"/>
                    </w:rPr>
                    <w:t>）</w:t>
                  </w:r>
                </w:p>
              </w:tc>
              <w:tc>
                <w:tcPr>
                  <w:tcW w:w="142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EA86022">
                  <w:pPr>
                    <w:spacing w:line="360" w:lineRule="auto"/>
                    <w:jc w:val="left"/>
                    <w:textAlignment w:val="center"/>
                    <w:rPr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220</w:t>
                  </w:r>
                </w:p>
              </w:tc>
            </w:tr>
            <w:tr w14:paraId="5A600CD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rPr>
                <w:trHeight w:val="330" w:hRule="atLeast"/>
              </w:trPr>
              <w:tc>
                <w:tcPr>
                  <w:tcW w:w="22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F5450F4">
                  <w:pPr>
                    <w:spacing w:line="360" w:lineRule="auto"/>
                    <w:jc w:val="left"/>
                    <w:textAlignment w:val="center"/>
                    <w:rPr>
                      <w:color w:val="000000"/>
                    </w:rPr>
                  </w:pPr>
                  <w:r>
                    <w:rPr>
                      <w:rFonts w:ascii="宋体" w:hAnsi="宋体" w:eastAsia="宋体" w:cs="宋体"/>
                      <w:color w:val="000000"/>
                    </w:rPr>
                    <w:t>低温挡功率（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W</w:t>
                  </w:r>
                  <w:r>
                    <w:rPr>
                      <w:rFonts w:ascii="宋体" w:hAnsi="宋体" w:eastAsia="宋体" w:cs="宋体"/>
                      <w:color w:val="000000"/>
                    </w:rPr>
                    <w:t>）</w:t>
                  </w:r>
                </w:p>
              </w:tc>
              <w:tc>
                <w:tcPr>
                  <w:tcW w:w="142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F647849">
                  <w:pPr>
                    <w:spacing w:line="360" w:lineRule="auto"/>
                    <w:jc w:val="left"/>
                    <w:textAlignment w:val="center"/>
                    <w:rPr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200</w:t>
                  </w:r>
                </w:p>
              </w:tc>
            </w:tr>
            <w:tr w14:paraId="1C3909D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rPr>
                <w:trHeight w:val="330" w:hRule="atLeast"/>
              </w:trPr>
              <w:tc>
                <w:tcPr>
                  <w:tcW w:w="22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621C2787">
                  <w:pPr>
                    <w:spacing w:line="360" w:lineRule="auto"/>
                    <w:jc w:val="left"/>
                    <w:textAlignment w:val="center"/>
                    <w:rPr>
                      <w:color w:val="000000"/>
                    </w:rPr>
                  </w:pPr>
                  <w:r>
                    <w:rPr>
                      <w:rFonts w:ascii="宋体" w:hAnsi="宋体" w:eastAsia="宋体" w:cs="宋体"/>
                      <w:color w:val="000000"/>
                    </w:rPr>
                    <w:t>中温挡功率（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W</w:t>
                  </w:r>
                  <w:r>
                    <w:rPr>
                      <w:rFonts w:ascii="宋体" w:hAnsi="宋体" w:eastAsia="宋体" w:cs="宋体"/>
                      <w:color w:val="000000"/>
                    </w:rPr>
                    <w:t>）</w:t>
                  </w:r>
                </w:p>
              </w:tc>
              <w:tc>
                <w:tcPr>
                  <w:tcW w:w="142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488F94F5">
                  <w:pPr>
                    <w:spacing w:line="360" w:lineRule="auto"/>
                    <w:jc w:val="left"/>
                    <w:textAlignment w:val="center"/>
                    <w:rPr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400</w:t>
                  </w:r>
                </w:p>
              </w:tc>
            </w:tr>
            <w:tr w14:paraId="1705198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rPr>
                <w:trHeight w:val="330" w:hRule="atLeast"/>
              </w:trPr>
              <w:tc>
                <w:tcPr>
                  <w:tcW w:w="22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7168005">
                  <w:pPr>
                    <w:spacing w:line="360" w:lineRule="auto"/>
                    <w:jc w:val="left"/>
                    <w:textAlignment w:val="center"/>
                    <w:rPr>
                      <w:color w:val="000000"/>
                    </w:rPr>
                  </w:pPr>
                  <w:r>
                    <w:rPr>
                      <w:rFonts w:ascii="宋体" w:hAnsi="宋体" w:eastAsia="宋体" w:cs="宋体"/>
                      <w:color w:val="000000"/>
                    </w:rPr>
                    <w:t>高温挡功率（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W</w:t>
                  </w:r>
                  <w:r>
                    <w:rPr>
                      <w:rFonts w:ascii="宋体" w:hAnsi="宋体" w:eastAsia="宋体" w:cs="宋体"/>
                      <w:color w:val="000000"/>
                    </w:rPr>
                    <w:t>）</w:t>
                  </w:r>
                </w:p>
              </w:tc>
              <w:tc>
                <w:tcPr>
                  <w:tcW w:w="142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4C80FAA5">
                  <w:pPr>
                    <w:spacing w:line="360" w:lineRule="auto"/>
                    <w:jc w:val="left"/>
                    <w:textAlignment w:val="center"/>
                    <w:rPr>
                      <w:color w:val="000000"/>
                    </w:rPr>
                  </w:pPr>
                </w:p>
              </w:tc>
            </w:tr>
            <w:tr w14:paraId="58BF770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rPr>
                <w:trHeight w:val="330" w:hRule="atLeast"/>
              </w:trPr>
              <w:tc>
                <w:tcPr>
                  <w:tcW w:w="22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6AEA27A">
                  <w:pPr>
                    <w:spacing w:line="360" w:lineRule="auto"/>
                    <w:jc w:val="left"/>
                    <w:textAlignment w:val="center"/>
                    <w:rPr>
                      <w:color w:val="000000"/>
                    </w:rPr>
                  </w:pPr>
                  <w:r>
                    <w:rPr>
                      <w:rFonts w:ascii="宋体" w:hAnsi="宋体" w:eastAsia="宋体" w:cs="宋体"/>
                      <w:color w:val="000000"/>
                    </w:rPr>
                    <w:t>容积（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L</w:t>
                  </w:r>
                  <w:r>
                    <w:rPr>
                      <w:rFonts w:ascii="宋体" w:hAnsi="宋体" w:eastAsia="宋体" w:cs="宋体"/>
                      <w:color w:val="000000"/>
                    </w:rPr>
                    <w:t>）</w:t>
                  </w:r>
                </w:p>
              </w:tc>
              <w:tc>
                <w:tcPr>
                  <w:tcW w:w="142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690F4747">
                  <w:pPr>
                    <w:spacing w:line="360" w:lineRule="auto"/>
                    <w:jc w:val="left"/>
                    <w:textAlignment w:val="center"/>
                    <w:rPr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1.5</w:t>
                  </w:r>
                </w:p>
              </w:tc>
            </w:tr>
          </w:tbl>
          <w:p w14:paraId="286D53F1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（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1</w:t>
            </w:r>
            <w:r>
              <w:rPr>
                <w:rFonts w:ascii="宋体" w:hAnsi="宋体" w:eastAsia="宋体" w:cs="宋体"/>
                <w:color w:val="000000"/>
              </w:rPr>
              <w:t>）在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1</w:t>
            </w:r>
            <w:r>
              <w:rPr>
                <w:rFonts w:ascii="宋体" w:hAnsi="宋体" w:eastAsia="宋体" w:cs="宋体"/>
                <w:color w:val="000000"/>
              </w:rPr>
              <w:t>标准大气压下，将初温是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30</w:t>
            </w:r>
            <w:r>
              <w:rPr>
                <w:rFonts w:ascii="宋体" w:hAnsi="宋体" w:eastAsia="宋体" w:cs="宋体"/>
                <w:color w:val="000000"/>
              </w:rPr>
              <w:t>℃的一壶水烧开，水需要吸收多少热量？</w:t>
            </w:r>
          </w:p>
          <w:p w14:paraId="313D5DCB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（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2</w:t>
            </w:r>
            <w:r>
              <w:rPr>
                <w:rFonts w:ascii="宋体" w:hAnsi="宋体" w:eastAsia="宋体" w:cs="宋体"/>
                <w:color w:val="000000"/>
              </w:rPr>
              <w:t>）高温挡功率是多少？</w:t>
            </w:r>
          </w:p>
          <w:p w14:paraId="13BDF9AE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（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3</w:t>
            </w:r>
            <w:r>
              <w:rPr>
                <w:rFonts w:ascii="宋体" w:hAnsi="宋体" w:eastAsia="宋体" w:cs="宋体"/>
                <w:color w:val="000000"/>
              </w:rPr>
              <w:t>）若养生壶用高温挡来加热且加热效率为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75%</w:t>
            </w:r>
            <w:r>
              <w:rPr>
                <w:rFonts w:ascii="宋体" w:hAnsi="宋体" w:eastAsia="宋体" w:cs="宋体"/>
                <w:color w:val="000000"/>
              </w:rPr>
              <w:t>，烧开这一壶水需要多长时间？</w:t>
            </w:r>
          </w:p>
          <w:p w14:paraId="5272A7B2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drawing>
                <wp:inline distT="0" distB="0" distL="114300" distR="114300">
                  <wp:extent cx="2447925" cy="1285875"/>
                  <wp:effectExtent l="0" t="0" r="5715" b="9525"/>
                  <wp:docPr id="100081" name="图片 100081" descr="学科网(www.zxxk.com)--教育资源门户，提供试卷、教案、课件、论文、素材以及各类教学资源下载，还有大量而丰富的教学相关资讯！ ZYTQWc8IHa3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1" name="图片 100081" descr="学科网(www.zxxk.com)--教育资源门户，提供试卷、教案、课件、论文、素材以及各类教学资源下载，还有大量而丰富的教学相关资讯！ ZYTQWc8IHa3NAx1ODbqMbQ=="/>
                          <pic:cNvPicPr>
                            <a:picLocks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7925" cy="128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</w:t>
            </w:r>
          </w:p>
          <w:p w14:paraId="4C6CB3C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</w:p>
          <w:p w14:paraId="46A85E4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</w:p>
          <w:p w14:paraId="738B2E45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</w:p>
          <w:p w14:paraId="0EC4F6AF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</w:p>
          <w:p w14:paraId="043C90E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</w:p>
          <w:p w14:paraId="785DADC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</w:p>
          <w:p w14:paraId="571BAA8D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</w:p>
          <w:p w14:paraId="39B35D5F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</w:p>
          <w:p w14:paraId="6773D570">
            <w:pPr>
              <w:spacing w:line="360" w:lineRule="auto"/>
              <w:jc w:val="left"/>
              <w:textAlignment w:val="center"/>
              <w:rPr>
                <w:rFonts w:hint="eastAsia"/>
                <w:color w:val="000000"/>
              </w:rPr>
            </w:pPr>
          </w:p>
          <w:p w14:paraId="29B6A428">
            <w:pPr>
              <w:spacing w:line="360" w:lineRule="auto"/>
              <w:jc w:val="left"/>
              <w:textAlignment w:val="center"/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CE26D4"/>
              </w:rPr>
              <w:t>【变式】（2023·山西太原·三模）</w:t>
            </w:r>
            <w:r>
              <w:t>创新小组对如图甲所示的电煮锅的相关问题进行了研究，他们通过说明书了解到，电煮锅内有两根阻值相同的电热丝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、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，并且可以通过控制开关实现高、低两挡加热，他们将电煮锅单独接入家庭电路中，观察到电煮锅将1.5kg食物从20加热到100℃时，如图乙所示的电能表转盘转了500r。则：[食物的比热容取</w:t>
            </w:r>
            <w:r>
              <w:object>
                <v:shape id="_x0000_i1057" o:spt="75" alt="eqId8eca1523e35f24bee1d2684a5a3f1bbf" type="#_x0000_t75" style="height:15.75pt;width:79.9pt;" o:ole="t" filled="f" o:preferrelative="t" stroked="f" coordsize="21600,21600">
                  <v:path/>
                  <v:fill on="f" focussize="0,0"/>
                  <v:stroke on="f" joinstyle="miter"/>
                  <v:imagedata r:id="rId70" o:title="eqId8eca1523e35f24bee1d2684a5a3f1bbf"/>
                  <o:lock v:ext="edit" aspectratio="t"/>
                  <w10:wrap type="none"/>
                  <w10:anchorlock/>
                </v:shape>
                <o:OLEObject Type="Embed" ProgID="Equation.DSMT4" ShapeID="_x0000_i1057" DrawAspect="Content" ObjectID="_1468075757" r:id="rId69">
                  <o:LockedField>false</o:LockedField>
                </o:OLEObject>
              </w:object>
            </w:r>
            <w:r>
              <w:t xml:space="preserve">] </w:t>
            </w:r>
          </w:p>
          <w:p w14:paraId="5EC46D31">
            <w:pPr>
              <w:spacing w:line="360" w:lineRule="auto"/>
              <w:jc w:val="left"/>
              <w:textAlignment w:val="center"/>
            </w:pPr>
            <w:r>
              <w:t xml:space="preserve">（1）食物吸收的热量是多少？ </w:t>
            </w:r>
          </w:p>
          <w:p w14:paraId="309DE8C3">
            <w:pPr>
              <w:spacing w:line="360" w:lineRule="auto"/>
              <w:jc w:val="left"/>
              <w:textAlignment w:val="center"/>
            </w:pPr>
            <w:r>
              <w:t xml:space="preserve">（2）电煮锅的加热效率是多少？ </w:t>
            </w:r>
          </w:p>
          <w:p w14:paraId="34F75343">
            <w:pPr>
              <w:spacing w:line="360" w:lineRule="auto"/>
              <w:jc w:val="left"/>
              <w:textAlignment w:val="center"/>
            </w:pPr>
            <w:r>
              <w:t>（3）同学们认为该电煮锅虽有两个挡位，但不能连续调温，他们添加了合适的器材，利用电热丝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 xml:space="preserve">重新设计了可连续调温的电路图，请在图丙虚线框内画出该电路图。 </w:t>
            </w:r>
          </w:p>
          <w:p w14:paraId="0F4203B0">
            <w:pPr>
              <w:spacing w:line="360" w:lineRule="auto"/>
              <w:jc w:val="righ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3781425" cy="1752600"/>
                  <wp:effectExtent l="0" t="0" r="9525" b="0"/>
                  <wp:docPr id="100017" name="图片 100017" descr="@@@288c6d6f-22e9-4538-a135-13124910a6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图片 100017" descr="@@@288c6d6f-22e9-4538-a135-13124910a656"/>
                          <pic:cNvPicPr>
                            <a:picLocks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1425" cy="1752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944250">
            <w:pPr>
              <w:jc w:val="center"/>
              <w:outlineLvl w:val="0"/>
              <w:rPr>
                <w:rFonts w:hint="eastAsia" w:ascii="华文中宋" w:hAnsi="华文中宋" w:eastAsia="华文中宋" w:cs="华文中宋"/>
                <w:b/>
                <w:color w:val="00B050"/>
                <w:sz w:val="28"/>
                <w:szCs w:val="32"/>
              </w:rPr>
            </w:pPr>
          </w:p>
          <w:p w14:paraId="3CC0ECED">
            <w:pPr>
              <w:rPr>
                <w:rFonts w:hint="eastAsia" w:ascii="华文中宋" w:hAnsi="华文中宋" w:eastAsia="华文中宋" w:cs="华文中宋"/>
                <w:b/>
                <w:color w:val="00B050"/>
                <w:sz w:val="28"/>
                <w:szCs w:val="32"/>
              </w:rPr>
            </w:pPr>
            <w:bookmarkStart w:id="4" w:name="_Toc911"/>
            <w:r>
              <w:rPr>
                <w:rFonts w:hint="eastAsia" w:ascii="华文中宋" w:hAnsi="华文中宋" w:eastAsia="华文中宋" w:cs="华文中宋"/>
                <w:b/>
                <w:color w:val="00B050"/>
                <w:sz w:val="28"/>
                <w:szCs w:val="32"/>
              </w:rPr>
              <w:br w:type="page"/>
            </w:r>
          </w:p>
          <w:p w14:paraId="504E0F4C">
            <w:pPr>
              <w:jc w:val="center"/>
              <w:outlineLvl w:val="0"/>
              <w:rPr>
                <w:szCs w:val="21"/>
              </w:rPr>
            </w:pPr>
            <w:r>
              <w:rPr>
                <w:rFonts w:hint="eastAsia" w:ascii="华文中宋" w:hAnsi="华文中宋" w:eastAsia="华文中宋" w:cs="华文中宋"/>
                <w:b/>
                <w:color w:val="00B050"/>
                <w:sz w:val="28"/>
                <w:szCs w:val="32"/>
              </w:rPr>
              <w:t>题型突破五：怎样解电磁学在自动化系统的综合计算</w:t>
            </w:r>
            <w:bookmarkEnd w:id="4"/>
          </w:p>
          <w:p w14:paraId="14A7409D">
            <w:pPr>
              <w:shd w:val="clear" w:color="auto" w:fill="auto"/>
              <w:spacing w:before="0" w:after="0"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CE26D4"/>
              </w:rPr>
              <w:t>【典例</w:t>
            </w:r>
            <w:r>
              <w:rPr>
                <w:rFonts w:hint="eastAsia" w:ascii="宋体" w:hAnsi="宋体" w:eastAsia="宋体" w:cs="宋体"/>
                <w:b/>
                <w:bCs/>
                <w:color w:val="CE26D4"/>
                <w:lang w:val="en-US" w:eastAsia="zh-CN"/>
              </w:rPr>
              <w:t>5</w:t>
            </w:r>
            <w:r>
              <w:rPr>
                <w:rFonts w:hint="eastAsia" w:ascii="宋体" w:hAnsi="宋体" w:eastAsia="宋体" w:cs="宋体"/>
                <w:b/>
                <w:bCs/>
                <w:color w:val="CE26D4"/>
              </w:rPr>
              <w:t>】</w:t>
            </w:r>
            <w:r>
              <w:rPr>
                <w:rFonts w:hint="eastAsia" w:ascii="宋体" w:hAnsi="宋体" w:eastAsia="宋体" w:cs="宋体"/>
                <w:b/>
                <w:bCs/>
                <w:color w:val="CE26E2"/>
                <w:sz w:val="21"/>
              </w:rPr>
              <w:t>（2025·江苏无锡·中考真题）</w:t>
            </w:r>
            <w:r>
              <w:rPr>
                <w:sz w:val="21"/>
              </w:rPr>
              <w:t>某型号的茶吧机具有自动取水和加热、保温的功能，取水时采用的电泵，工作原理如图甲所示，通电后电动机带动传动杆快速向下压缩弹性隔膜，进水管口处的单向球阀关闭，出水管口处的单向球阀打开，泵腔内大部分空气被排出；接着，传动杆快速向上拉动弹性隔膜，泵腔体积迅速增大，出水管口处单向球阀关闭，水从进水管口冲开单向球阀，进入泵腔。水桶内水面上方与外界大气相通。图乙是其加热、保温电路原理图，FU为热熔断器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为加热电阻，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=242Ω，开关S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闭合后，当水温升高到100℃会自动断开，断开后若无外力不会自动闭合。开关S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由电磁继电器控制，开始时处于闭合状态，水温升高至89℃时自动断开，温度下降至84℃自动闭合。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U</w:t>
            </w:r>
            <w:r>
              <w:rPr>
                <w:sz w:val="21"/>
              </w:rPr>
              <w:t>=9V，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3</w:t>
            </w:r>
            <w:r>
              <w:rPr>
                <w:sz w:val="21"/>
              </w:rPr>
              <w:t>是定值电阻。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T</w:t>
            </w:r>
            <w:r>
              <w:rPr>
                <w:sz w:val="21"/>
              </w:rPr>
              <w:t>是热敏电阻，阻值随温度升高而减小，其温度与水温相同，当温度为84℃时，阻值为300Ω；当温度为89℃时，阻值为240Ω。电磁铁线圈电阻忽略不计，当线圈中的电流达到0.03A时，衔铁被吸下，触点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D</w:t>
            </w:r>
            <w:r>
              <w:rPr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E</w:t>
            </w:r>
            <w:r>
              <w:rPr>
                <w:sz w:val="21"/>
              </w:rPr>
              <w:t>断开；当线圈中的电流减小到一定值时，衔铁被释放，触点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D</w:t>
            </w:r>
            <w:r>
              <w:rPr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E</w:t>
            </w:r>
            <w:r>
              <w:rPr>
                <w:sz w:val="21"/>
              </w:rPr>
              <w:t>重新接触。</w:t>
            </w:r>
          </w:p>
          <w:p w14:paraId="00BE0583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200525" cy="2238375"/>
                  <wp:effectExtent l="0" t="0" r="5715" b="1905"/>
                  <wp:docPr id="100209" name="图片 100209" descr="@@@fbb2822f-0b1e-487a-8d24-3b5609000c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09" name="图片 100209" descr="@@@fbb2822f-0b1e-487a-8d24-3b5609000c86"/>
                          <pic:cNvPicPr>
                            <a:picLocks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0525" cy="2238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3B0E15">
            <w:pPr>
              <w:shd w:val="clear" w:color="auto" w:fill="auto"/>
              <w:spacing w:before="0" w:after="0"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现将插头插入220V的插座中，向茶吧机的水壶内注入1kg的水，水温为24℃，闭合开关S、S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、S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、S</w:t>
            </w:r>
            <w:r>
              <w:rPr>
                <w:sz w:val="21"/>
                <w:vertAlign w:val="subscript"/>
              </w:rPr>
              <w:t>3</w:t>
            </w:r>
            <w:r>
              <w:rPr>
                <w:sz w:val="21"/>
              </w:rPr>
              <w:t>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正常工作，茶吧机开始加热，155s后水温到达100℃，一段时间后进入保温工作状态。</w:t>
            </w:r>
            <w:r>
              <w:object>
                <v:shape id="_x0000_i1058" o:spt="75" alt="eqId4008e9d422329fd5da5561c9608c44bd" type="#_x0000_t75" style="height:19.2pt;width:113.5pt;" o:ole="t" filled="f" o:preferrelative="t" stroked="f" coordsize="21600,21600">
                  <v:path/>
                  <v:fill on="f" focussize="0,0"/>
                  <v:stroke on="f" joinstyle="miter"/>
                  <v:imagedata r:id="rId74" o:title="eqId4008e9d422329fd5da5561c9608c44bd"/>
                  <o:lock v:ext="edit" aspectratio="t"/>
                  <w10:wrap type="none"/>
                  <w10:anchorlock/>
                </v:shape>
                <o:OLEObject Type="Embed" ProgID="Equation.DSMT4" ShapeID="_x0000_i1058" DrawAspect="Content" ObjectID="_1468075758" r:id="rId73">
                  <o:LockedField>false</o:LockedField>
                </o:OLEObject>
              </w:object>
            </w:r>
            <w:r>
              <w:rPr>
                <w:sz w:val="21"/>
              </w:rPr>
              <w:t>。</w:t>
            </w:r>
          </w:p>
          <w:p w14:paraId="6C7CE50B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(1)自动取水时，水能够进入泵腔的原因是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  </w:t>
            </w:r>
            <w:r>
              <w:rPr>
                <w:sz w:val="21"/>
              </w:rPr>
              <w:t>。</w:t>
            </w:r>
          </w:p>
          <w:p w14:paraId="3BF635B7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(2)刚开始加热时，通过热熔断器的电流为10A，水温从24℃加热至100℃的过程中，若该茶吧机的加热效率为95%。则：</w:t>
            </w:r>
          </w:p>
          <w:p w14:paraId="0B14F191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①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的额定功率是多少？</w:t>
            </w:r>
          </w:p>
          <w:p w14:paraId="49B81BAA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②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消耗的电能为多少？</w:t>
            </w:r>
          </w:p>
          <w:p w14:paraId="7F04EA38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(3)在保温时，线圈中的电流为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  </w:t>
            </w:r>
            <w:r>
              <w:rPr>
                <w:sz w:val="21"/>
              </w:rPr>
              <w:t>A时衔铁被释放。若温度达到100℃时，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仍在工作，经检查线圈中仍有电流，且电磁继电器、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T</w:t>
            </w:r>
            <w:r>
              <w:rPr>
                <w:sz w:val="21"/>
              </w:rPr>
              <w:t>均无故障，请写出一种可能的故障：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  </w:t>
            </w:r>
            <w:r>
              <w:rPr>
                <w:sz w:val="21"/>
              </w:rPr>
              <w:t>。</w:t>
            </w:r>
          </w:p>
          <w:p w14:paraId="676E100F">
            <w:pPr>
              <w:spacing w:line="360" w:lineRule="auto"/>
              <w:jc w:val="left"/>
              <w:textAlignment w:val="center"/>
              <w:rPr>
                <w:rFonts w:hint="eastAsia" w:ascii="华文中宋" w:hAnsi="华文中宋" w:eastAsia="华文中宋" w:cs="华文中宋"/>
                <w:b/>
                <w:bCs/>
                <w:color w:val="CE26D4"/>
              </w:rPr>
            </w:pPr>
          </w:p>
          <w:p w14:paraId="5FC167CA">
            <w:pPr>
              <w:spacing w:line="360" w:lineRule="auto"/>
              <w:jc w:val="left"/>
              <w:textAlignment w:val="center"/>
              <w:rPr>
                <w:rFonts w:hint="eastAsia" w:ascii="华文中宋" w:hAnsi="华文中宋" w:eastAsia="华文中宋" w:cs="华文中宋"/>
                <w:b/>
                <w:bCs/>
                <w:color w:val="CE26D4"/>
              </w:rPr>
            </w:pPr>
          </w:p>
          <w:p w14:paraId="7CD6DCA3">
            <w:pPr>
              <w:spacing w:line="360" w:lineRule="auto"/>
              <w:jc w:val="left"/>
              <w:textAlignment w:val="center"/>
              <w:rPr>
                <w:rFonts w:hint="eastAsia" w:ascii="华文中宋" w:hAnsi="华文中宋" w:eastAsia="华文中宋" w:cs="华文中宋"/>
                <w:b/>
                <w:bCs/>
                <w:color w:val="CE26D4"/>
              </w:rPr>
            </w:pPr>
          </w:p>
          <w:p w14:paraId="0B9CEAF9">
            <w:pPr>
              <w:spacing w:line="360" w:lineRule="auto"/>
              <w:jc w:val="left"/>
              <w:textAlignment w:val="center"/>
              <w:rPr>
                <w:rFonts w:hint="eastAsia" w:ascii="华文中宋" w:hAnsi="华文中宋" w:eastAsia="华文中宋" w:cs="华文中宋"/>
                <w:b/>
                <w:bCs/>
                <w:color w:val="CE26D4"/>
              </w:rPr>
            </w:pPr>
          </w:p>
          <w:p w14:paraId="6A256B09">
            <w:pPr>
              <w:spacing w:line="360" w:lineRule="auto"/>
              <w:jc w:val="left"/>
              <w:textAlignment w:val="center"/>
              <w:rPr>
                <w:rFonts w:hint="eastAsia" w:ascii="华文中宋" w:hAnsi="华文中宋" w:eastAsia="华文中宋" w:cs="华文中宋"/>
                <w:b/>
                <w:bCs/>
                <w:color w:val="CE26D4"/>
              </w:rPr>
            </w:pPr>
          </w:p>
          <w:p w14:paraId="426008EB">
            <w:pPr>
              <w:shd w:val="clear" w:color="auto" w:fill="auto"/>
              <w:spacing w:before="0" w:after="0" w:line="360" w:lineRule="auto"/>
              <w:ind w:left="315" w:hanging="315"/>
              <w:jc w:val="left"/>
              <w:textAlignment w:val="center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CE26D4"/>
              </w:rPr>
              <w:t>【变式】</w:t>
            </w:r>
            <w:r>
              <w:rPr>
                <w:rFonts w:hint="eastAsia" w:ascii="宋体" w:hAnsi="宋体" w:eastAsia="宋体" w:cs="宋体"/>
                <w:b/>
                <w:bCs/>
                <w:color w:val="CE26E2"/>
                <w:sz w:val="21"/>
              </w:rPr>
              <w:t>（2024·江苏南通·中考真题）</w:t>
            </w:r>
            <w:r>
              <w:rPr>
                <w:rFonts w:hint="eastAsia" w:ascii="宋体" w:hAnsi="宋体" w:eastAsia="宋体" w:cs="宋体"/>
                <w:sz w:val="21"/>
              </w:rPr>
              <w:t>阅读短文，回答问题。</w:t>
            </w:r>
          </w:p>
          <w:p w14:paraId="57F9F597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综合实践活动—设计蔬菜温室</w:t>
            </w:r>
          </w:p>
          <w:p w14:paraId="627DEF4A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【任务与要求】为了在冬天能品尝到夏季的蔬菜，同学们为学校的劳动基地设计一个蔬菜温室，要求温度控制在20~30℃之间。</w:t>
            </w:r>
          </w:p>
          <w:p w14:paraId="42A18450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【设计与实施】</w:t>
            </w:r>
          </w:p>
          <w:p w14:paraId="10136EF6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任务一：设计温室结构。温室设计为玻璃顶的长方体结构，体积为</w:t>
            </w:r>
            <w:r>
              <w:object>
                <v:shape id="_x0000_i1059" o:spt="75" alt="eqId341f85591e52b22e5f7d29f716362834" type="#_x0000_t75" style="height:14.1pt;width:24.6pt;" o:ole="t" filled="f" o:preferrelative="t" stroked="f" coordsize="21600,21600">
                  <v:path/>
                  <v:fill on="f" focussize="0,0"/>
                  <v:stroke on="f" joinstyle="miter"/>
                  <v:imagedata r:id="rId76" o:title="eqId341f85591e52b22e5f7d29f716362834"/>
                  <o:lock v:ext="edit" aspectratio="t"/>
                  <w10:wrap type="none"/>
                  <w10:anchorlock/>
                </v:shape>
                <o:OLEObject Type="Embed" ProgID="Equation.DSMT4" ShapeID="_x0000_i1059" DrawAspect="Content" ObjectID="_1468075759" r:id="rId75">
                  <o:LockedField>false</o:LockedField>
                </o:OLEObject>
              </w:object>
            </w:r>
            <w:r>
              <w:rPr>
                <w:sz w:val="21"/>
              </w:rPr>
              <w:t>。由立柱和横梁支撑，墙体四周装有保温层。查阅资料获知，立柱的承重比</w:t>
            </w:r>
            <w:r>
              <w:object>
                <v:shape id="_x0000_i1060" o:spt="75" alt="eqId9f435efcc7869eec21bdba1ed81dc3f5" type="#_x0000_t75" style="height:11.8pt;width:9.65pt;" o:ole="t" filled="f" o:preferrelative="t" stroked="f" coordsize="21600,21600">
                  <v:path/>
                  <v:fill on="f" focussize="0,0"/>
                  <v:stroke on="f" joinstyle="miter"/>
                  <v:imagedata r:id="rId78" o:title="eqId9f435efcc7869eec21bdba1ed81dc3f5"/>
                  <o:lock v:ext="edit" aspectratio="t"/>
                  <w10:wrap type="none"/>
                  <w10:anchorlock/>
                </v:shape>
                <o:OLEObject Type="Embed" ProgID="Equation.DSMT4" ShapeID="_x0000_i1060" DrawAspect="Content" ObjectID="_1468075760" r:id="rId77">
                  <o:LockedField>false</o:LockedField>
                </o:OLEObject>
              </w:object>
            </w:r>
            <w:r>
              <w:rPr>
                <w:sz w:val="21"/>
              </w:rPr>
              <w:t>指立柱能承受的最大质量与其质量的比值，能反映承重效率，立柱横截面的形状是影响承重比的重要因素之一，为研究它们之间的关系，利用塑料立柱模型进行实验，发现在其他条件均相同时，横截面为正三角形、正四边形、正五边形、正六边形模型的承重比关系是：</w:t>
            </w:r>
            <w:r>
              <w:object>
                <v:shape id="_x0000_i1061" o:spt="75" alt="eqIdf63c22f646bd0fabfda6ab68799d8868" type="#_x0000_t75" style="height:15.8pt;width:81.8pt;" o:ole="t" filled="f" o:preferrelative="t" stroked="f" coordsize="21600,21600">
                  <v:path/>
                  <v:fill on="f" focussize="0,0"/>
                  <v:stroke on="f" joinstyle="miter"/>
                  <v:imagedata r:id="rId80" o:title="eqIdf63c22f646bd0fabfda6ab68799d8868"/>
                  <o:lock v:ext="edit" aspectratio="t"/>
                  <w10:wrap type="none"/>
                  <w10:anchorlock/>
                </v:shape>
                <o:OLEObject Type="Embed" ProgID="Equation.DSMT4" ShapeID="_x0000_i1061" DrawAspect="Content" ObjectID="_1468075761" r:id="rId79">
                  <o:LockedField>false</o:LockedField>
                </o:OLEObject>
              </w:object>
            </w:r>
            <w:r>
              <w:rPr>
                <w:sz w:val="21"/>
              </w:rPr>
              <w:t>。</w:t>
            </w:r>
          </w:p>
          <w:p w14:paraId="1FB05DCD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任务二：设计温控系统。温控系统原理如图甲，控制电路的电源电压为6V，电阻箱</w:t>
            </w:r>
            <w:r>
              <w:object>
                <v:shape id="_x0000_i1062" o:spt="75" alt="eqIdbe9b4a83b9aebebf29de0c4406ebf894" type="#_x0000_t75" style="height:15.8pt;width:13.2pt;" o:ole="t" filled="f" o:preferrelative="t" stroked="f" coordsize="21600,21600">
                  <v:path/>
                  <v:fill on="f" focussize="0,0"/>
                  <v:stroke on="f" joinstyle="miter"/>
                  <v:imagedata r:id="rId82" o:title="eqIdbe9b4a83b9aebebf29de0c4406ebf894"/>
                  <o:lock v:ext="edit" aspectratio="t"/>
                  <w10:wrap type="none"/>
                  <w10:anchorlock/>
                </v:shape>
                <o:OLEObject Type="Embed" ProgID="Equation.DSMT4" ShapeID="_x0000_i1062" DrawAspect="Content" ObjectID="_1468075762" r:id="rId81">
                  <o:LockedField>false</o:LockedField>
                </o:OLEObject>
              </w:object>
            </w:r>
            <w:r>
              <w:rPr>
                <w:sz w:val="21"/>
              </w:rPr>
              <w:t>的阻值调为90Ω，热敏电阻</w:t>
            </w:r>
            <w:r>
              <w:object>
                <v:shape id="_x0000_i1063" o:spt="75" alt="eqId9efc18a5bb2e53586331b2a58538a48b" type="#_x0000_t75" style="height:17.4pt;width:11.4pt;" o:ole="t" filled="f" o:preferrelative="t" stroked="f" coordsize="21600,21600">
                  <v:path/>
                  <v:fill on="f" focussize="0,0"/>
                  <v:stroke on="f" joinstyle="miter"/>
                  <v:imagedata r:id="rId84" o:title="eqId9efc18a5bb2e53586331b2a58538a48b"/>
                  <o:lock v:ext="edit" aspectratio="t"/>
                  <w10:wrap type="none"/>
                  <w10:anchorlock/>
                </v:shape>
                <o:OLEObject Type="Embed" ProgID="Equation.DSMT4" ShapeID="_x0000_i1063" DrawAspect="Content" ObjectID="_1468075763" r:id="rId83">
                  <o:LockedField>false</o:LockedField>
                </o:OLEObject>
              </w:object>
            </w:r>
            <w:r>
              <w:rPr>
                <w:sz w:val="21"/>
              </w:rPr>
              <w:t>的阻值随温度的变化图像如图乙。当控制电路中的电流达到30mA时，衔铁被吸下：当电流降低到25mA时，衔铁被弹回。已知工作电路中电热丝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sz w:val="21"/>
              </w:rPr>
              <w:t>的电阻为22Ω，浴霸灯L标有“220V，275W”字样。</w:t>
            </w:r>
          </w:p>
          <w:p w14:paraId="0DE8A622">
            <w:pPr>
              <w:shd w:val="clear" w:color="auto" w:fill="auto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162425" cy="1885950"/>
                  <wp:effectExtent l="0" t="0" r="13335" b="3810"/>
                  <wp:docPr id="1" name="图片 1" descr="@@@379977a1-0cb3-4f1e-8614-8a0ef2b3b4a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@@@379977a1-0cb3-4f1e-8614-8a0ef2b3b4a3"/>
                          <pic:cNvPicPr>
                            <a:picLocks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2425" cy="1885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BE8E16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【交流与评价】如表所示是任务二的部分评价指标，根据评价表对活动进行评价。</w:t>
            </w:r>
          </w:p>
          <w:tbl>
            <w:tblPr>
              <w:tblStyle w:val="5"/>
              <w:tblW w:w="8551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787"/>
              <w:gridCol w:w="2478"/>
              <w:gridCol w:w="1817"/>
              <w:gridCol w:w="1652"/>
              <w:gridCol w:w="1817"/>
            </w:tblGrid>
            <w:tr w14:paraId="7AD0336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rPr>
                <w:jc w:val="center"/>
              </w:trPr>
              <w:tc>
                <w:tcPr>
                  <w:tcW w:w="78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29F6F9F">
                  <w:pPr>
                    <w:shd w:val="clear" w:color="auto" w:fill="auto"/>
                    <w:spacing w:before="60" w:after="60" w:line="240" w:lineRule="auto"/>
                    <w:ind w:left="0" w:right="0" w:firstLine="0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等级</w:t>
                  </w:r>
                </w:p>
              </w:tc>
              <w:tc>
                <w:tcPr>
                  <w:tcW w:w="247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F8F4CB2">
                  <w:pPr>
                    <w:shd w:val="clear" w:color="auto" w:fill="auto"/>
                    <w:spacing w:before="60" w:after="60" w:line="240" w:lineRule="auto"/>
                    <w:ind w:left="0" w:right="0" w:firstLine="0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优秀</w:t>
                  </w:r>
                </w:p>
              </w:tc>
              <w:tc>
                <w:tcPr>
                  <w:tcW w:w="1817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1BB45AF">
                  <w:pPr>
                    <w:shd w:val="clear" w:color="auto" w:fill="auto"/>
                    <w:spacing w:before="60" w:after="60" w:line="240" w:lineRule="auto"/>
                    <w:ind w:left="0" w:right="0" w:firstLine="0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良好</w:t>
                  </w:r>
                </w:p>
              </w:tc>
              <w:tc>
                <w:tcPr>
                  <w:tcW w:w="1652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6D4C6CE6">
                  <w:pPr>
                    <w:shd w:val="clear" w:color="auto" w:fill="auto"/>
                    <w:spacing w:before="60" w:after="60" w:line="240" w:lineRule="auto"/>
                    <w:ind w:left="0" w:right="0" w:firstLine="0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合格</w:t>
                  </w:r>
                </w:p>
              </w:tc>
              <w:tc>
                <w:tcPr>
                  <w:tcW w:w="1817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3A64179">
                  <w:pPr>
                    <w:shd w:val="clear" w:color="auto" w:fill="auto"/>
                    <w:spacing w:before="60" w:after="60" w:line="240" w:lineRule="auto"/>
                    <w:ind w:left="0" w:right="0" w:firstLine="0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不合格</w:t>
                  </w:r>
                </w:p>
              </w:tc>
            </w:tr>
            <w:tr w14:paraId="5695583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rPr>
                <w:jc w:val="center"/>
              </w:trPr>
              <w:tc>
                <w:tcPr>
                  <w:tcW w:w="78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7B9AEB9">
                  <w:pPr>
                    <w:shd w:val="clear" w:color="auto" w:fill="auto"/>
                    <w:spacing w:before="60" w:after="60" w:line="240" w:lineRule="auto"/>
                    <w:ind w:left="0" w:right="0" w:firstLine="0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评价</w:t>
                  </w:r>
                </w:p>
              </w:tc>
              <w:tc>
                <w:tcPr>
                  <w:tcW w:w="247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top"/>
                </w:tcPr>
                <w:p w14:paraId="636D86C0">
                  <w:pPr>
                    <w:shd w:val="clear" w:color="auto" w:fill="auto"/>
                    <w:spacing w:before="60" w:after="60" w:line="240" w:lineRule="auto"/>
                    <w:ind w:left="0" w:right="0" w:firstLine="0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指标能自动控制室温在规定范围内波动，且降温较平缓</w:t>
                  </w:r>
                </w:p>
              </w:tc>
              <w:tc>
                <w:tcPr>
                  <w:tcW w:w="1817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top"/>
                </w:tcPr>
                <w:p w14:paraId="4AA98E6D">
                  <w:pPr>
                    <w:shd w:val="clear" w:color="auto" w:fill="auto"/>
                    <w:spacing w:before="60" w:after="60" w:line="240" w:lineRule="auto"/>
                    <w:ind w:left="0" w:right="0" w:firstLine="0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能自动控制室温升降，且降温较平缓</w:t>
                  </w:r>
                </w:p>
              </w:tc>
              <w:tc>
                <w:tcPr>
                  <w:tcW w:w="1652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top"/>
                </w:tcPr>
                <w:p w14:paraId="03CF6AC0">
                  <w:pPr>
                    <w:shd w:val="clear" w:color="auto" w:fill="auto"/>
                    <w:spacing w:before="60" w:after="60" w:line="240" w:lineRule="auto"/>
                    <w:ind w:left="0" w:right="0" w:firstLine="0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不能控制室温升降，降温较平缓</w:t>
                  </w:r>
                </w:p>
              </w:tc>
              <w:tc>
                <w:tcPr>
                  <w:tcW w:w="1817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top"/>
                </w:tcPr>
                <w:p w14:paraId="7795D8EF">
                  <w:pPr>
                    <w:shd w:val="clear" w:color="auto" w:fill="auto"/>
                    <w:spacing w:before="60" w:after="60" w:line="240" w:lineRule="auto"/>
                    <w:ind w:left="0" w:right="0" w:firstLine="0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不能控制室温升降，也不能平缓降温</w:t>
                  </w:r>
                </w:p>
              </w:tc>
            </w:tr>
          </w:tbl>
          <w:p w14:paraId="089EEC90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(1)关于设计蔬菜温室的实践活动，下列说法不正确的是___________。</w:t>
            </w:r>
          </w:p>
          <w:p w14:paraId="5BA58935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A．屋顶选用绿色玻璃不利于蔬菜生长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B．墙体选用隔热性能好的材料</w:t>
            </w:r>
          </w:p>
          <w:p w14:paraId="46BC7F60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C．图甲浴霸灯是为了降温时能平缓些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D．图甲中通电线圈上端是S极</w:t>
            </w:r>
          </w:p>
          <w:p w14:paraId="0E582D2A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(2)由模型实验可知，搭建温室选用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  </w:t>
            </w:r>
            <w:r>
              <w:rPr>
                <w:sz w:val="21"/>
              </w:rPr>
              <w:t>（选填“三角形”“方形”或“圆形”）立柱的承重比大；已知模型的承重比为</w:t>
            </w:r>
            <w:r>
              <w:object>
                <v:shape id="_x0000_i1064" o:spt="75" alt="eqId9f435efcc7869eec21bdba1ed81dc3f5" type="#_x0000_t75" style="height:11.8pt;width:9.65pt;" o:ole="t" filled="f" o:preferrelative="t" stroked="f" coordsize="21600,21600">
                  <v:path/>
                  <v:fill on="f" focussize="0,0"/>
                  <v:stroke on="f" joinstyle="miter"/>
                  <v:imagedata r:id="rId78" o:title="eqId9f435efcc7869eec21bdba1ed81dc3f5"/>
                  <o:lock v:ext="edit" aspectratio="t"/>
                  <w10:wrap type="none"/>
                  <w10:anchorlock/>
                </v:shape>
                <o:OLEObject Type="Embed" ProgID="Equation.DSMT4" ShapeID="_x0000_i1064" DrawAspect="Content" ObjectID="_1468075764" r:id="rId86">
                  <o:LockedField>false</o:LockedField>
                </o:OLEObject>
              </w:object>
            </w:r>
            <w:r>
              <w:rPr>
                <w:sz w:val="21"/>
              </w:rPr>
              <w:t>，质量为m，受力面积为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S</w:t>
            </w:r>
            <w:r>
              <w:rPr>
                <w:sz w:val="21"/>
              </w:rPr>
              <w:t>，则其上表面所能承受的最大压强</w:t>
            </w:r>
            <w:r>
              <w:object>
                <v:shape id="_x0000_i1065" o:spt="75" alt="eqIddf5be1440d099f464ef46dee39de6010" type="#_x0000_t75" style="height:11.35pt;width:18.45pt;" o:ole="t" filled="f" o:preferrelative="t" stroked="f" coordsize="21600,21600">
                  <v:path/>
                  <v:fill on="f" focussize="0,0"/>
                  <v:stroke on="f" joinstyle="miter"/>
                  <v:imagedata r:id="rId88" o:title="eqIddf5be1440d099f464ef46dee39de6010"/>
                  <o:lock v:ext="edit" aspectratio="t"/>
                  <w10:wrap type="none"/>
                  <w10:anchorlock/>
                </v:shape>
                <o:OLEObject Type="Embed" ProgID="Equation.DSMT4" ShapeID="_x0000_i1065" DrawAspect="Content" ObjectID="_1468075765" r:id="rId87">
                  <o:LockedField>false</o:LockedField>
                </o:OLEObject>
              </w:objec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  </w:t>
            </w:r>
            <w:r>
              <w:rPr>
                <w:sz w:val="21"/>
              </w:rPr>
              <w:t>。</w:t>
            </w:r>
          </w:p>
          <w:p w14:paraId="147DE34E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(3)电热丝通电5min产生的热量使温室气温升高5.5℃，则空气吸收的热量为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  </w:t>
            </w:r>
            <w:r>
              <w:rPr>
                <w:sz w:val="21"/>
              </w:rPr>
              <w:t>J，电热丝对温室的加热效率为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  </w:t>
            </w:r>
            <w:r>
              <w:rPr>
                <w:sz w:val="21"/>
              </w:rPr>
              <w:t>%；电磁铁线圈的电阻忽略不计，电热丝刚停止工作时，室温为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  </w:t>
            </w:r>
            <w:r>
              <w:rPr>
                <w:sz w:val="21"/>
              </w:rPr>
              <w:t>℃。[</w:t>
            </w:r>
            <w:r>
              <w:object>
                <v:shape id="_x0000_i1066" o:spt="75" alt="eqIdc8995cee81ed0423bb903cc25f59f8d4" type="#_x0000_t75" style="height:16.65pt;width:21.95pt;" o:ole="t" filled="f" o:preferrelative="t" stroked="f" coordsize="21600,21600">
                  <v:path/>
                  <v:fill on="f" focussize="0,0"/>
                  <v:stroke on="f" joinstyle="miter"/>
                  <v:imagedata r:id="rId90" o:title="eqIdc8995cee81ed0423bb903cc25f59f8d4"/>
                  <o:lock v:ext="edit" aspectratio="t"/>
                  <w10:wrap type="none"/>
                  <w10:anchorlock/>
                </v:shape>
                <o:OLEObject Type="Embed" ProgID="Equation.DSMT4" ShapeID="_x0000_i1066" DrawAspect="Content" ObjectID="_1468075766" r:id="rId89">
                  <o:LockedField>false</o:LockedField>
                </o:OLEObject>
              </w:object>
            </w:r>
            <w:r>
              <w:rPr>
                <w:sz w:val="21"/>
              </w:rPr>
              <w:t>取</w:t>
            </w:r>
            <w:r>
              <w:object>
                <v:shape id="_x0000_i1067" o:spt="75" alt="eqId99bf7d48151b2b71b618132dc0f29361" type="#_x0000_t75" style="height:16.05pt;width:45.75pt;" o:ole="t" filled="f" o:preferrelative="t" stroked="f" coordsize="21600,21600">
                  <v:path/>
                  <v:fill on="f" focussize="0,0"/>
                  <v:stroke on="f" joinstyle="miter"/>
                  <v:imagedata r:id="rId92" o:title="eqId99bf7d48151b2b71b618132dc0f29361"/>
                  <o:lock v:ext="edit" aspectratio="t"/>
                  <w10:wrap type="none"/>
                  <w10:anchorlock/>
                </v:shape>
                <o:OLEObject Type="Embed" ProgID="Equation.DSMT4" ShapeID="_x0000_i1067" DrawAspect="Content" ObjectID="_1468075767" r:id="rId91">
                  <o:LockedField>false</o:LockedField>
                </o:OLEObject>
              </w:object>
            </w:r>
            <w:r>
              <w:rPr>
                <w:sz w:val="21"/>
              </w:rPr>
              <w:t>，</w:t>
            </w:r>
            <w:r>
              <w:object>
                <v:shape id="_x0000_i1068" o:spt="75" alt="eqId6872302d011ae246fde87316ae7dfbfc" type="#_x0000_t75" style="height:16.65pt;width:19.35pt;" o:ole="t" filled="f" o:preferrelative="t" stroked="f" coordsize="21600,21600">
                  <v:path/>
                  <v:fill on="f" focussize="0,0"/>
                  <v:stroke on="f" joinstyle="miter"/>
                  <v:imagedata r:id="rId94" o:title="eqId6872302d011ae246fde87316ae7dfbfc"/>
                  <o:lock v:ext="edit" aspectratio="t"/>
                  <w10:wrap type="none"/>
                  <w10:anchorlock/>
                </v:shape>
                <o:OLEObject Type="Embed" ProgID="Equation.DSMT4" ShapeID="_x0000_i1068" DrawAspect="Content" ObjectID="_1468075768" r:id="rId93">
                  <o:LockedField>false</o:LockedField>
                </o:OLEObject>
              </w:object>
            </w:r>
            <w:r>
              <w:rPr>
                <w:sz w:val="21"/>
              </w:rPr>
              <w:t>取</w:t>
            </w:r>
            <w:r>
              <w:object>
                <v:shape id="_x0000_i1069" o:spt="75" alt="eqId0f3c08024efb3fa399e5ba793a2f4ab4" type="#_x0000_t75" style="height:17.75pt;width:80.9pt;" o:ole="t" filled="f" o:preferrelative="t" stroked="f" coordsize="21600,21600">
                  <v:path/>
                  <v:fill on="f" focussize="0,0"/>
                  <v:stroke on="f" joinstyle="miter"/>
                  <v:imagedata r:id="rId96" o:title="eqId0f3c08024efb3fa399e5ba793a2f4ab4"/>
                  <o:lock v:ext="edit" aspectratio="t"/>
                  <w10:wrap type="none"/>
                  <w10:anchorlock/>
                </v:shape>
                <o:OLEObject Type="Embed" ProgID="Equation.DSMT4" ShapeID="_x0000_i1069" DrawAspect="Content" ObjectID="_1468075769" r:id="rId95">
                  <o:LockedField>false</o:LockedField>
                </o:OLEObject>
              </w:object>
            </w:r>
            <w:r>
              <w:rPr>
                <w:sz w:val="21"/>
              </w:rPr>
              <w:t>]</w:t>
            </w:r>
          </w:p>
          <w:p w14:paraId="72811E10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(4)根据评价表中的指标对任务二进行评价，你的评价等级为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  </w:t>
            </w:r>
            <w:r>
              <w:rPr>
                <w:sz w:val="21"/>
              </w:rPr>
              <w:t>，依据是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  </w:t>
            </w:r>
            <w:r>
              <w:rPr>
                <w:sz w:val="21"/>
              </w:rPr>
              <w:t>；进一步给出优化建议：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  </w:t>
            </w:r>
            <w:r>
              <w:rPr>
                <w:sz w:val="21"/>
              </w:rPr>
              <w:t>。</w:t>
            </w:r>
          </w:p>
          <w:p w14:paraId="591B9658">
            <w:pPr>
              <w:spacing w:line="360" w:lineRule="auto"/>
              <w:jc w:val="left"/>
              <w:textAlignment w:val="center"/>
              <w:rPr>
                <w:rFonts w:hint="eastAsia" w:ascii="华文中宋" w:hAnsi="华文中宋" w:eastAsia="华文中宋" w:cs="华文中宋"/>
                <w:b/>
                <w:bCs/>
                <w:color w:val="CE26D4"/>
              </w:rPr>
            </w:pPr>
          </w:p>
          <w:p w14:paraId="7D0DA86D">
            <w:pPr>
              <w:spacing w:line="360" w:lineRule="auto"/>
              <w:jc w:val="left"/>
              <w:textAlignment w:val="center"/>
              <w:rPr>
                <w:rFonts w:hint="eastAsia" w:ascii="华文中宋" w:hAnsi="华文中宋" w:eastAsia="华文中宋" w:cs="华文中宋"/>
                <w:b/>
                <w:bCs/>
                <w:color w:val="CE26D4"/>
              </w:rPr>
            </w:pPr>
          </w:p>
          <w:p w14:paraId="01B6C26C">
            <w:pPr>
              <w:spacing w:line="360" w:lineRule="auto"/>
              <w:jc w:val="left"/>
              <w:textAlignment w:val="center"/>
              <w:rPr>
                <w:rFonts w:hint="eastAsia" w:ascii="华文中宋" w:hAnsi="华文中宋" w:eastAsia="华文中宋" w:cs="华文中宋"/>
                <w:b/>
                <w:bCs/>
                <w:color w:val="CE26D4"/>
              </w:rPr>
            </w:pPr>
          </w:p>
          <w:p w14:paraId="1EA7FD2F">
            <w:pPr>
              <w:spacing w:line="360" w:lineRule="auto"/>
              <w:jc w:val="left"/>
              <w:textAlignment w:val="center"/>
              <w:rPr>
                <w:rFonts w:hint="eastAsia" w:ascii="华文中宋" w:hAnsi="华文中宋" w:eastAsia="华文中宋" w:cs="华文中宋"/>
                <w:b/>
                <w:bCs/>
                <w:color w:val="CE26D4"/>
              </w:rPr>
            </w:pPr>
          </w:p>
          <w:p w14:paraId="0643B5C0">
            <w:pPr>
              <w:spacing w:line="360" w:lineRule="auto"/>
              <w:jc w:val="left"/>
              <w:textAlignment w:val="center"/>
              <w:rPr>
                <w:rFonts w:hint="eastAsia" w:ascii="华文中宋" w:hAnsi="华文中宋" w:eastAsia="华文中宋" w:cs="华文中宋"/>
                <w:b/>
                <w:bCs/>
                <w:color w:val="CE26D4"/>
              </w:rPr>
            </w:pPr>
          </w:p>
          <w:p w14:paraId="38700D34">
            <w:pPr>
              <w:spacing w:line="360" w:lineRule="auto"/>
              <w:jc w:val="left"/>
              <w:textAlignment w:val="center"/>
              <w:rPr>
                <w:rFonts w:hint="eastAsia" w:ascii="华文中宋" w:hAnsi="华文中宋" w:eastAsia="华文中宋" w:cs="华文中宋"/>
                <w:b/>
                <w:bCs/>
                <w:color w:val="CE26D4"/>
              </w:rPr>
            </w:pPr>
            <w:bookmarkStart w:id="5" w:name="_GoBack"/>
            <w:bookmarkEnd w:id="5"/>
          </w:p>
          <w:p w14:paraId="3F8DBC3C">
            <w:pPr>
              <w:spacing w:line="360" w:lineRule="auto"/>
              <w:jc w:val="left"/>
              <w:textAlignment w:val="center"/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CE26D4"/>
              </w:rPr>
              <w:t>【变式】（2024·陕西西安·三模）</w:t>
            </w:r>
            <w:r>
              <w:t>如图所示为一种水箱的温控加热装置原理图。图中控制开关的通断由控制电压</w:t>
            </w:r>
            <w:r>
              <w:rPr>
                <w:rFonts w:eastAsia="Times New Roman"/>
                <w:i/>
              </w:rPr>
              <w:t>U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控制，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为调温器，可设定不同温度，进而影响电热器的工作状态，达到温控作用。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为热敏电阻，用于探测水的温度，其阻值与水温关系如下表所示。已知电热器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0</w:t>
            </w:r>
            <w:r>
              <w:t>标有“220V 1100W”字样，温控装置的电源电压</w:t>
            </w:r>
            <w:r>
              <w:rPr>
                <w:rFonts w:eastAsia="Times New Roman"/>
                <w:i/>
              </w:rPr>
              <w:t>U</w:t>
            </w:r>
            <w:r>
              <w:t xml:space="preserve"> 恒为12V。</w:t>
            </w:r>
          </w:p>
          <w:tbl>
            <w:tblPr>
              <w:tblStyle w:val="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1160"/>
              <w:gridCol w:w="345"/>
              <w:gridCol w:w="450"/>
              <w:gridCol w:w="450"/>
              <w:gridCol w:w="450"/>
              <w:gridCol w:w="450"/>
              <w:gridCol w:w="555"/>
            </w:tblGrid>
            <w:tr w14:paraId="2E2A3E2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1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B7B23A3">
                  <w:pPr>
                    <w:spacing w:line="360" w:lineRule="auto"/>
                    <w:jc w:val="left"/>
                    <w:textAlignment w:val="center"/>
                  </w:pPr>
                  <w:r>
                    <w:rPr>
                      <w:rFonts w:eastAsia="Times New Roman"/>
                      <w:i/>
                    </w:rPr>
                    <w:t>R</w:t>
                  </w:r>
                  <w:r>
                    <w:rPr>
                      <w:rFonts w:eastAsia="Times New Roman"/>
                      <w:i/>
                      <w:vertAlign w:val="subscript"/>
                    </w:rPr>
                    <w:t>2</w:t>
                  </w:r>
                  <w:r>
                    <w:t>温度/℃</w:t>
                  </w:r>
                </w:p>
              </w:tc>
              <w:tc>
                <w:tcPr>
                  <w:tcW w:w="34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E12F5E2">
                  <w:pPr>
                    <w:spacing w:line="360" w:lineRule="auto"/>
                    <w:jc w:val="left"/>
                    <w:textAlignment w:val="center"/>
                  </w:pPr>
                  <w:r>
                    <w:t>0</w:t>
                  </w:r>
                </w:p>
              </w:tc>
              <w:tc>
                <w:tcPr>
                  <w:tcW w:w="4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86FDEDB">
                  <w:pPr>
                    <w:spacing w:line="360" w:lineRule="auto"/>
                    <w:jc w:val="left"/>
                    <w:textAlignment w:val="center"/>
                  </w:pPr>
                  <w:r>
                    <w:t>20</w:t>
                  </w:r>
                </w:p>
              </w:tc>
              <w:tc>
                <w:tcPr>
                  <w:tcW w:w="4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6C545DC">
                  <w:pPr>
                    <w:spacing w:line="360" w:lineRule="auto"/>
                    <w:jc w:val="left"/>
                    <w:textAlignment w:val="center"/>
                  </w:pPr>
                  <w:r>
                    <w:t>40</w:t>
                  </w:r>
                </w:p>
              </w:tc>
              <w:tc>
                <w:tcPr>
                  <w:tcW w:w="4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915DBA4">
                  <w:pPr>
                    <w:spacing w:line="360" w:lineRule="auto"/>
                    <w:jc w:val="left"/>
                    <w:textAlignment w:val="center"/>
                  </w:pPr>
                  <w:r>
                    <w:t>60</w:t>
                  </w:r>
                </w:p>
              </w:tc>
              <w:tc>
                <w:tcPr>
                  <w:tcW w:w="4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69810CC">
                  <w:pPr>
                    <w:spacing w:line="360" w:lineRule="auto"/>
                    <w:jc w:val="left"/>
                    <w:textAlignment w:val="center"/>
                  </w:pPr>
                  <w:r>
                    <w:t>80</w:t>
                  </w:r>
                </w:p>
              </w:tc>
              <w:tc>
                <w:tcPr>
                  <w:tcW w:w="55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2C9435D">
                  <w:pPr>
                    <w:spacing w:line="360" w:lineRule="auto"/>
                    <w:jc w:val="left"/>
                    <w:textAlignment w:val="center"/>
                  </w:pPr>
                  <w:r>
                    <w:t>100</w:t>
                  </w:r>
                </w:p>
              </w:tc>
            </w:tr>
            <w:tr w14:paraId="03B9A25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1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59EF8EB">
                  <w:pPr>
                    <w:spacing w:line="360" w:lineRule="auto"/>
                    <w:jc w:val="left"/>
                    <w:textAlignment w:val="center"/>
                  </w:pPr>
                  <w:r>
                    <w:rPr>
                      <w:rFonts w:eastAsia="Times New Roman"/>
                      <w:i/>
                    </w:rPr>
                    <w:t>R</w:t>
                  </w:r>
                  <w:r>
                    <w:rPr>
                      <w:rFonts w:eastAsia="Times New Roman"/>
                      <w:i/>
                      <w:vertAlign w:val="subscript"/>
                    </w:rPr>
                    <w:t>2</w:t>
                  </w:r>
                  <w:r>
                    <w:t>电阻/Ω</w:t>
                  </w:r>
                </w:p>
              </w:tc>
              <w:tc>
                <w:tcPr>
                  <w:tcW w:w="34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EC0234A">
                  <w:pPr>
                    <w:spacing w:line="360" w:lineRule="auto"/>
                    <w:jc w:val="left"/>
                    <w:textAlignment w:val="center"/>
                  </w:pPr>
                  <w:r>
                    <w:t>8</w:t>
                  </w:r>
                </w:p>
              </w:tc>
              <w:tc>
                <w:tcPr>
                  <w:tcW w:w="4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C16B882">
                  <w:pPr>
                    <w:spacing w:line="360" w:lineRule="auto"/>
                    <w:jc w:val="left"/>
                    <w:textAlignment w:val="center"/>
                  </w:pPr>
                  <w:r>
                    <w:t>7</w:t>
                  </w:r>
                </w:p>
              </w:tc>
              <w:tc>
                <w:tcPr>
                  <w:tcW w:w="4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EB118E9">
                  <w:pPr>
                    <w:spacing w:line="360" w:lineRule="auto"/>
                    <w:jc w:val="left"/>
                    <w:textAlignment w:val="center"/>
                  </w:pPr>
                  <w:r>
                    <w:t>6</w:t>
                  </w:r>
                </w:p>
              </w:tc>
              <w:tc>
                <w:tcPr>
                  <w:tcW w:w="4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B1579A3">
                  <w:pPr>
                    <w:spacing w:line="360" w:lineRule="auto"/>
                    <w:jc w:val="left"/>
                    <w:textAlignment w:val="center"/>
                  </w:pPr>
                  <w:r>
                    <w:t>5</w:t>
                  </w:r>
                </w:p>
              </w:tc>
              <w:tc>
                <w:tcPr>
                  <w:tcW w:w="4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1E837A3">
                  <w:pPr>
                    <w:spacing w:line="360" w:lineRule="auto"/>
                    <w:jc w:val="left"/>
                    <w:textAlignment w:val="center"/>
                  </w:pPr>
                  <w:r>
                    <w:t>4</w:t>
                  </w:r>
                </w:p>
              </w:tc>
              <w:tc>
                <w:tcPr>
                  <w:tcW w:w="55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4AB1E64">
                  <w:pPr>
                    <w:spacing w:line="360" w:lineRule="auto"/>
                    <w:jc w:val="left"/>
                    <w:textAlignment w:val="center"/>
                  </w:pPr>
                  <w:r>
                    <w:t>3</w:t>
                  </w:r>
                </w:p>
              </w:tc>
            </w:tr>
          </w:tbl>
          <w:p w14:paraId="0394DBEA">
            <w:pPr>
              <w:spacing w:line="360" w:lineRule="auto"/>
              <w:jc w:val="left"/>
              <w:textAlignment w:val="center"/>
            </w:pPr>
            <w:r>
              <w:t>（1） 求电热器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0</w:t>
            </w:r>
            <w:r>
              <w:t>正常工作时的电流？</w:t>
            </w:r>
          </w:p>
          <w:p w14:paraId="00C5555C">
            <w:pPr>
              <w:spacing w:line="360" w:lineRule="auto"/>
              <w:jc w:val="left"/>
              <w:textAlignment w:val="center"/>
            </w:pPr>
            <w:r>
              <w:t>（2） 求电热器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0</w:t>
            </w:r>
            <w:r>
              <w:t>正常工作 5min产生的热量？</w:t>
            </w:r>
          </w:p>
          <w:p w14:paraId="2D686A7D">
            <w:pPr>
              <w:spacing w:line="360" w:lineRule="auto"/>
              <w:jc w:val="left"/>
              <w:textAlignment w:val="center"/>
            </w:pPr>
            <w:r>
              <w:t>（3） 当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接入电路中的阻值为8Ω，水箱中的水被加热到80℃时温控开关自动断开，求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的电功率？</w:t>
            </w:r>
          </w:p>
          <w:p w14:paraId="19C9FC81">
            <w:pPr>
              <w:spacing w:line="360" w:lineRule="auto"/>
              <w:jc w:val="left"/>
              <w:textAlignment w:val="center"/>
            </w:pPr>
            <w:r>
              <w:t>（4）保持温控电源及控制电压</w:t>
            </w:r>
            <w:r>
              <w:rPr>
                <w:rFonts w:eastAsia="Times New Roman"/>
                <w:i/>
              </w:rPr>
              <w:t>U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都不变，小明想把水箱中的水加热到洗热水澡用，请通过计算说明他应怎样调节调温器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的阻值？</w:t>
            </w:r>
          </w:p>
          <w:p w14:paraId="5DD86C4F">
            <w:pPr>
              <w:spacing w:line="360" w:lineRule="auto"/>
              <w:jc w:val="right"/>
              <w:textAlignment w:val="center"/>
              <w:rPr>
                <w:rFonts w:hint="eastAsia"/>
              </w:rPr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2171700" cy="2076450"/>
                  <wp:effectExtent l="0" t="0" r="0" b="0"/>
                  <wp:docPr id="100025" name="图片 100025" descr="@@@00062cdb-2662-4284-9069-f027b4d818b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图片 100025" descr="@@@00062cdb-2662-4284-9069-f027b4d818bd"/>
                          <pic:cNvPicPr>
                            <a:picLocks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1700" cy="2076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5160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274FA267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错题举一反三</w:t>
            </w:r>
          </w:p>
        </w:tc>
      </w:tr>
      <w:tr w14:paraId="519ED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434" w:type="dxa"/>
            <w:vAlign w:val="center"/>
          </w:tcPr>
          <w:p w14:paraId="116E5375">
            <w:pPr>
              <w:spacing w:line="360" w:lineRule="auto"/>
              <w:jc w:val="left"/>
              <w:textAlignment w:val="center"/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CE26D4"/>
              </w:rPr>
              <w:t>1．（2024·广东惠州·一模）</w:t>
            </w:r>
            <w:r>
              <w:t>如图甲所示，电源电压不变，标有“</w:t>
            </w:r>
            <w:r>
              <w:object>
                <v:shape id="_x0000_i1070" o:spt="75" alt="eqId3088c2099211295de775ee33dd1d03fc" type="#_x0000_t75" style="height:12.4pt;width:16.9pt;" o:ole="t" filled="f" o:preferrelative="t" stroked="f" coordsize="21600,21600">
                  <v:path/>
                  <v:fill on="f" focussize="0,0"/>
                  <v:stroke on="f" joinstyle="miter"/>
                  <v:imagedata r:id="rId99" o:title="eqId3088c2099211295de775ee33dd1d03fc"/>
                  <o:lock v:ext="edit" aspectratio="t"/>
                  <w10:wrap type="none"/>
                  <w10:anchorlock/>
                </v:shape>
                <o:OLEObject Type="Embed" ProgID="Equation.DSMT4" ShapeID="_x0000_i1070" DrawAspect="Content" ObjectID="_1468075770" r:id="rId98">
                  <o:LockedField>false</o:LockedField>
                </o:OLEObject>
              </w:object>
            </w:r>
            <w:r>
              <w:t>”的小灯泡</w:t>
            </w:r>
            <w:r>
              <w:object>
                <v:shape id="_x0000_i1071" o:spt="75" alt="eqId5cbd292edd70736f07fa1022a1e11ca5" type="#_x0000_t75" style="height:11.65pt;width:9.75pt;" o:ole="t" filled="f" o:preferrelative="t" stroked="f" coordsize="21600,21600">
                  <v:path/>
                  <v:fill on="f" focussize="0,0"/>
                  <v:stroke on="f" joinstyle="miter"/>
                  <v:imagedata r:id="rId101" o:title="eqId5cbd292edd70736f07fa1022a1e11ca5"/>
                  <o:lock v:ext="edit" aspectratio="t"/>
                  <w10:wrap type="none"/>
                  <w10:anchorlock/>
                </v:shape>
                <o:OLEObject Type="Embed" ProgID="Equation.DSMT4" ShapeID="_x0000_i1071" DrawAspect="Content" ObjectID="_1468075771" r:id="rId100">
                  <o:LockedField>false</o:LockedField>
                </o:OLEObject>
              </w:object>
            </w:r>
            <w:r>
              <w:t>两端电压和通过它的电流关系如图乙所示，</w:t>
            </w:r>
            <w:r>
              <w:object>
                <v:shape id="_x0000_i1072" o:spt="75" alt="eqId9efc18a5bb2e53586331b2a58538a48b" type="#_x0000_t75" style="height:17.25pt;width:11.25pt;" o:ole="t" filled="f" o:preferrelative="t" stroked="f" coordsize="21600,21600">
                  <v:path/>
                  <v:fill on="f" focussize="0,0"/>
                  <v:stroke on="f" joinstyle="miter"/>
                  <v:imagedata r:id="rId103" o:title="eqId9efc18a5bb2e53586331b2a58538a48b"/>
                  <o:lock v:ext="edit" aspectratio="t"/>
                  <w10:wrap type="none"/>
                  <w10:anchorlock/>
                </v:shape>
                <o:OLEObject Type="Embed" ProgID="Equation.DSMT4" ShapeID="_x0000_i1072" DrawAspect="Content" ObjectID="_1468075772" r:id="rId102">
                  <o:LockedField>false</o:LockedField>
                </o:OLEObject>
              </w:object>
            </w:r>
            <w:r>
              <w:t>为定值电阻。当开关</w:t>
            </w:r>
            <w:r>
              <w:object>
                <v:shape id="_x0000_i1073" o:spt="75" alt="eqId3482b3e788f6069d41ee5a190c7ef1f0" type="#_x0000_t75" style="height:12pt;width:8.65pt;" o:ole="t" filled="f" o:preferrelative="t" stroked="f" coordsize="21600,21600">
                  <v:path/>
                  <v:fill on="f" focussize="0,0"/>
                  <v:stroke on="f" joinstyle="miter"/>
                  <v:imagedata r:id="rId105" o:title="eqId3482b3e788f6069d41ee5a190c7ef1f0"/>
                  <o:lock v:ext="edit" aspectratio="t"/>
                  <w10:wrap type="none"/>
                  <w10:anchorlock/>
                </v:shape>
                <o:OLEObject Type="Embed" ProgID="Equation.DSMT4" ShapeID="_x0000_i1073" DrawAspect="Content" ObjectID="_1468075773" r:id="rId104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074" o:spt="75" alt="eqId9d43eb0b274e00cbbc4a210da4165042" type="#_x0000_t75" style="height:15.75pt;width:10.5pt;" o:ole="t" filled="f" o:preferrelative="t" stroked="f" coordsize="21600,21600">
                  <v:path/>
                  <v:fill on="f" focussize="0,0"/>
                  <v:stroke on="f" joinstyle="miter"/>
                  <v:imagedata r:id="rId15" o:title="eqId9d43eb0b274e00cbbc4a210da4165042"/>
                  <o:lock v:ext="edit" aspectratio="t"/>
                  <w10:wrap type="none"/>
                  <w10:anchorlock/>
                </v:shape>
                <o:OLEObject Type="Embed" ProgID="Equation.DSMT4" ShapeID="_x0000_i1074" DrawAspect="Content" ObjectID="_1468075774" r:id="rId106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075" o:spt="75" alt="eqId530f5b63e797195906285c0c03eb9276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19" o:title="eqId530f5b63e797195906285c0c03eb9276"/>
                  <o:lock v:ext="edit" aspectratio="t"/>
                  <w10:wrap type="none"/>
                  <w10:anchorlock/>
                </v:shape>
                <o:OLEObject Type="Embed" ProgID="Equation.DSMT4" ShapeID="_x0000_i1075" DrawAspect="Content" ObjectID="_1468075775" r:id="rId107">
                  <o:LockedField>false</o:LockedField>
                </o:OLEObject>
              </w:object>
            </w:r>
            <w:r>
              <w:t>都闭合且滑动变阻器的滑片P位于</w:t>
            </w:r>
            <w:r>
              <w:object>
                <v:shape id="_x0000_i1076" o:spt="75" alt="eqId7b331bbdd68d110681fc4547748b93bb" type="#_x0000_t75" style="height:9.4pt;width:8.65pt;" o:ole="t" filled="f" o:preferrelative="t" stroked="f" coordsize="21600,21600">
                  <v:path/>
                  <v:fill on="f" focussize="0,0"/>
                  <v:stroke on="f" joinstyle="miter"/>
                  <v:imagedata r:id="rId109" o:title="eqId7b331bbdd68d110681fc4547748b93bb"/>
                  <o:lock v:ext="edit" aspectratio="t"/>
                  <w10:wrap type="none"/>
                  <w10:anchorlock/>
                </v:shape>
                <o:OLEObject Type="Embed" ProgID="Equation.DSMT4" ShapeID="_x0000_i1076" DrawAspect="Content" ObjectID="_1468075776" r:id="rId108">
                  <o:LockedField>false</o:LockedField>
                </o:OLEObject>
              </w:object>
            </w:r>
            <w:r>
              <w:t>端时，小灯泡恰好正常发光，此时电路消耗的总功率为</w:t>
            </w:r>
            <w:r>
              <w:object>
                <v:shape id="_x0000_i1077" o:spt="75" alt="eqId741b5188a73a549fcef2226c9a4359eb" type="#_x0000_t75" style="height:12.75pt;width:19.15pt;" o:ole="t" filled="f" o:preferrelative="t" stroked="f" coordsize="21600,21600">
                  <v:path/>
                  <v:fill on="f" focussize="0,0"/>
                  <v:stroke on="f" joinstyle="miter"/>
                  <v:imagedata r:id="rId111" o:title="eqId741b5188a73a549fcef2226c9a4359eb"/>
                  <o:lock v:ext="edit" aspectratio="t"/>
                  <w10:wrap type="none"/>
                  <w10:anchorlock/>
                </v:shape>
                <o:OLEObject Type="Embed" ProgID="Equation.DSMT4" ShapeID="_x0000_i1077" DrawAspect="Content" ObjectID="_1468075777" r:id="rId110">
                  <o:LockedField>false</o:LockedField>
                </o:OLEObject>
              </w:object>
            </w:r>
            <w:r>
              <w:t>；当</w:t>
            </w:r>
            <w:r>
              <w:object>
                <v:shape id="_x0000_i1078" o:spt="75" alt="eqId3482b3e788f6069d41ee5a190c7ef1f0" type="#_x0000_t75" style="height:12pt;width:8.65pt;" o:ole="t" filled="f" o:preferrelative="t" stroked="f" coordsize="21600,21600">
                  <v:path/>
                  <v:fill on="f" focussize="0,0"/>
                  <v:stroke on="f" joinstyle="miter"/>
                  <v:imagedata r:id="rId105" o:title="eqId3482b3e788f6069d41ee5a190c7ef1f0"/>
                  <o:lock v:ext="edit" aspectratio="t"/>
                  <w10:wrap type="none"/>
                  <w10:anchorlock/>
                </v:shape>
                <o:OLEObject Type="Embed" ProgID="Equation.DSMT4" ShapeID="_x0000_i1078" DrawAspect="Content" ObjectID="_1468075778" r:id="rId112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079" o:spt="75" alt="eqId9d43eb0b274e00cbbc4a210da4165042" type="#_x0000_t75" style="height:15.75pt;width:10.5pt;" o:ole="t" filled="f" o:preferrelative="t" stroked="f" coordsize="21600,21600">
                  <v:path/>
                  <v:fill on="f" focussize="0,0"/>
                  <v:stroke on="f" joinstyle="miter"/>
                  <v:imagedata r:id="rId15" o:title="eqId9d43eb0b274e00cbbc4a210da4165042"/>
                  <o:lock v:ext="edit" aspectratio="t"/>
                  <w10:wrap type="none"/>
                  <w10:anchorlock/>
                </v:shape>
                <o:OLEObject Type="Embed" ProgID="Equation.DSMT4" ShapeID="_x0000_i1079" DrawAspect="Content" ObjectID="_1468075779" r:id="rId113">
                  <o:LockedField>false</o:LockedField>
                </o:OLEObject>
              </w:object>
            </w:r>
            <w:r>
              <w:t>闭合，</w:t>
            </w:r>
            <w:r>
              <w:object>
                <v:shape id="_x0000_i1080" o:spt="75" alt="eqId530f5b63e797195906285c0c03eb9276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19" o:title="eqId530f5b63e797195906285c0c03eb9276"/>
                  <o:lock v:ext="edit" aspectratio="t"/>
                  <w10:wrap type="none"/>
                  <w10:anchorlock/>
                </v:shape>
                <o:OLEObject Type="Embed" ProgID="Equation.DSMT4" ShapeID="_x0000_i1080" DrawAspect="Content" ObjectID="_1468075780" r:id="rId114">
                  <o:LockedField>false</o:LockedField>
                </o:OLEObject>
              </w:object>
            </w:r>
            <w:r>
              <w:t>断开，滑动变阻器的滑片</w:t>
            </w:r>
            <w:r>
              <w:object>
                <v:shape id="_x0000_i1081" o:spt="75" alt="eqId60051144e33707f6aa51b2fe09925268" type="#_x0000_t75" style="height:11.25pt;width:10.5pt;" o:ole="t" filled="f" o:preferrelative="t" stroked="f" coordsize="21600,21600">
                  <v:path/>
                  <v:fill on="f" focussize="0,0"/>
                  <v:stroke on="f" joinstyle="miter"/>
                  <v:imagedata r:id="rId116" o:title="eqId60051144e33707f6aa51b2fe09925268"/>
                  <o:lock v:ext="edit" aspectratio="t"/>
                  <w10:wrap type="none"/>
                  <w10:anchorlock/>
                </v:shape>
                <o:OLEObject Type="Embed" ProgID="Equation.DSMT4" ShapeID="_x0000_i1081" DrawAspect="Content" ObjectID="_1468075781" r:id="rId115">
                  <o:LockedField>false</o:LockedField>
                </o:OLEObject>
              </w:object>
            </w:r>
            <w:r>
              <w:t>滑到</w:t>
            </w:r>
            <w:r>
              <w:rPr>
                <w:rFonts w:eastAsia="Times New Roman"/>
                <w:i/>
              </w:rPr>
              <w:t>b</w:t>
            </w:r>
            <w:r>
              <w:t>端，电流表的示数是</w:t>
            </w:r>
            <w:r>
              <w:object>
                <v:shape id="_x0000_i1082" o:spt="75" alt="eqId9840b5fa02cea57ef450c0ccb31eded2" type="#_x0000_t75" style="height:12.75pt;width:24.75pt;" o:ole="t" filled="f" o:preferrelative="t" stroked="f" coordsize="21600,21600">
                  <v:path/>
                  <v:fill on="f" focussize="0,0"/>
                  <v:stroke on="f" joinstyle="miter"/>
                  <v:imagedata r:id="rId118" o:title="eqId9840b5fa02cea57ef450c0ccb31eded2"/>
                  <o:lock v:ext="edit" aspectratio="t"/>
                  <w10:wrap type="none"/>
                  <w10:anchorlock/>
                </v:shape>
                <o:OLEObject Type="Embed" ProgID="Equation.DSMT4" ShapeID="_x0000_i1082" DrawAspect="Content" ObjectID="_1468075782" r:id="rId117">
                  <o:LockedField>false</o:LockedField>
                </o:OLEObject>
              </w:object>
            </w:r>
            <w:r>
              <w:t>。求：</w:t>
            </w:r>
          </w:p>
          <w:p w14:paraId="50847556">
            <w:pPr>
              <w:spacing w:line="360" w:lineRule="auto"/>
              <w:jc w:val="left"/>
              <w:textAlignment w:val="center"/>
            </w:pPr>
            <w:r>
              <w:t>（1）小灯泡正常发光时的电阻</w:t>
            </w:r>
            <w:r>
              <w:object>
                <v:shape id="_x0000_i1083" o:spt="75" alt="eqId845e77667b36e2d37cb2532dcc72c52c" type="#_x0000_t75" style="height:15.75pt;width:13.9pt;" o:ole="t" filled="f" o:preferrelative="t" stroked="f" coordsize="21600,21600">
                  <v:path/>
                  <v:fill on="f" focussize="0,0"/>
                  <v:stroke on="f" joinstyle="miter"/>
                  <v:imagedata r:id="rId120" o:title="eqId845e77667b36e2d37cb2532dcc72c52c"/>
                  <o:lock v:ext="edit" aspectratio="t"/>
                  <w10:wrap type="none"/>
                  <w10:anchorlock/>
                </v:shape>
                <o:OLEObject Type="Embed" ProgID="Equation.DSMT4" ShapeID="_x0000_i1083" DrawAspect="Content" ObjectID="_1468075783" r:id="rId119">
                  <o:LockedField>false</o:LockedField>
                </o:OLEObject>
              </w:object>
            </w:r>
            <w:r>
              <w:t>和定值电阻</w:t>
            </w:r>
            <w:r>
              <w:object>
                <v:shape id="_x0000_i1084" o:spt="75" alt="eqId9efc18a5bb2e53586331b2a58538a48b" type="#_x0000_t75" style="height:17.25pt;width:11.25pt;" o:ole="t" filled="f" o:preferrelative="t" stroked="f" coordsize="21600,21600">
                  <v:path/>
                  <v:fill on="f" focussize="0,0"/>
                  <v:stroke on="f" joinstyle="miter"/>
                  <v:imagedata r:id="rId103" o:title="eqId9efc18a5bb2e53586331b2a58538a48b"/>
                  <o:lock v:ext="edit" aspectratio="t"/>
                  <w10:wrap type="none"/>
                  <w10:anchorlock/>
                </v:shape>
                <o:OLEObject Type="Embed" ProgID="Equation.DSMT4" ShapeID="_x0000_i1084" DrawAspect="Content" ObjectID="_1468075784" r:id="rId121">
                  <o:LockedField>false</o:LockedField>
                </o:OLEObject>
              </w:object>
            </w:r>
            <w:r>
              <w:t>的阻值；</w:t>
            </w:r>
          </w:p>
          <w:p w14:paraId="0496492D">
            <w:pPr>
              <w:spacing w:line="360" w:lineRule="auto"/>
              <w:jc w:val="left"/>
              <w:textAlignment w:val="center"/>
            </w:pPr>
            <w:r>
              <w:t>（2）滑动变阻器</w:t>
            </w:r>
            <w:r>
              <w:object>
                <v:shape id="_x0000_i1085" o:spt="75" alt="eqId19f20f21a9d50b61dac519a3ddab539d" type="#_x0000_t75" style="height:15.75pt;width:13.15pt;" o:ole="t" filled="f" o:preferrelative="t" stroked="f" coordsize="21600,21600">
                  <v:path/>
                  <v:fill on="f" focussize="0,0"/>
                  <v:stroke on="f" joinstyle="miter"/>
                  <v:imagedata r:id="rId123" o:title="eqId19f20f21a9d50b61dac519a3ddab539d"/>
                  <o:lock v:ext="edit" aspectratio="t"/>
                  <w10:wrap type="none"/>
                  <w10:anchorlock/>
                </v:shape>
                <o:OLEObject Type="Embed" ProgID="Equation.DSMT4" ShapeID="_x0000_i1085" DrawAspect="Content" ObjectID="_1468075785" r:id="rId122">
                  <o:LockedField>false</o:LockedField>
                </o:OLEObject>
              </w:object>
            </w:r>
            <w:r>
              <w:t>的最大阻值；</w:t>
            </w:r>
          </w:p>
          <w:p w14:paraId="1481EA2A">
            <w:pPr>
              <w:spacing w:line="360" w:lineRule="auto"/>
              <w:jc w:val="left"/>
              <w:textAlignment w:val="center"/>
            </w:pPr>
            <w:r>
              <w:t>（3）通过调节滑动变阻器滑片P的位置、开关的断开或闭合改变电路结构，使电路的总功率最小，最小功率是多少？</w:t>
            </w:r>
          </w:p>
          <w:p w14:paraId="5701042E">
            <w:pPr>
              <w:spacing w:line="360" w:lineRule="auto"/>
              <w:jc w:val="righ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3305175" cy="1562100"/>
                  <wp:effectExtent l="0" t="0" r="9525" b="0"/>
                  <wp:docPr id="13" name="图片 13" descr="@@@ae27cba2-8674-4508-bc4c-3b158b7839a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@@@ae27cba2-8674-4508-bc4c-3b158b7839a9"/>
                          <pic:cNvPicPr>
                            <a:picLocks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5175" cy="156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5D0A3805">
            <w:pPr>
              <w:spacing w:line="360" w:lineRule="auto"/>
              <w:textAlignment w:val="center"/>
              <w:rPr>
                <w:rFonts w:hint="eastAsia" w:ascii="华文中宋" w:hAnsi="华文中宋" w:eastAsia="华文中宋" w:cs="华文中宋"/>
                <w:b/>
                <w:bCs/>
                <w:color w:val="CE26D4"/>
              </w:rPr>
            </w:pPr>
          </w:p>
          <w:p w14:paraId="6C13F374">
            <w:pPr>
              <w:spacing w:line="360" w:lineRule="auto"/>
              <w:textAlignment w:val="center"/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CE26D4"/>
              </w:rPr>
              <w:t>2．（2024·江西南昌·一模）</w:t>
            </w:r>
            <w:r>
              <w:t>如图所示电路中，电源电压恒定，小灯泡上标有“6V</w:t>
            </w:r>
            <w:r>
              <w:rPr>
                <w:rFonts w:eastAsia="Times New Roman"/>
                <w:kern w:val="0"/>
                <w:sz w:val="24"/>
              </w:rPr>
              <w:t>  </w:t>
            </w:r>
            <w:r>
              <w:t>3.6W”字样（不考虑灯泡电阻的变化），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是阻值为10Ω的定值电阻。当只闭合S、S</w:t>
            </w:r>
            <w:r>
              <w:rPr>
                <w:vertAlign w:val="subscript"/>
              </w:rPr>
              <w:t>1</w:t>
            </w:r>
            <w:r>
              <w:t>时，小灯泡正常发光；当所有开关都闭合，滑动变阻器的滑片滑到最右端时，电流表A的示数是1.6A。通过计算回答：</w:t>
            </w:r>
          </w:p>
          <w:p w14:paraId="546F8899">
            <w:pPr>
              <w:spacing w:line="360" w:lineRule="auto"/>
              <w:textAlignment w:val="center"/>
            </w:pPr>
            <w:r>
              <w:t>（1）电源电压；</w:t>
            </w:r>
          </w:p>
          <w:p w14:paraId="55D83F4E">
            <w:pPr>
              <w:spacing w:line="360" w:lineRule="auto"/>
              <w:textAlignment w:val="center"/>
            </w:pPr>
            <w:r>
              <w:t>（2）滑动变阻器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的最大阻值；</w:t>
            </w:r>
          </w:p>
          <w:p w14:paraId="6401787D">
            <w:pPr>
              <w:spacing w:line="360" w:lineRule="auto"/>
              <w:textAlignment w:val="center"/>
            </w:pPr>
            <w:r>
              <w:t>（3）小灯泡通电时消耗的最小电功率。</w:t>
            </w:r>
          </w:p>
          <w:p w14:paraId="2778357E">
            <w:pPr>
              <w:spacing w:line="360" w:lineRule="auto"/>
              <w:jc w:val="righ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1495425" cy="1171575"/>
                  <wp:effectExtent l="0" t="0" r="9525" b="9525"/>
                  <wp:docPr id="14" name="图片 14" descr="@@@282d86b9-c53c-4745-94fb-8d81385d5b8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@@@282d86b9-c53c-4745-94fb-8d81385d5b8c"/>
                          <pic:cNvPicPr>
                            <a:picLocks noChangeAspect="1"/>
                          </pic:cNvPicPr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5425" cy="1171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A8F3B2">
            <w:pPr>
              <w:spacing w:line="360" w:lineRule="auto"/>
              <w:jc w:val="left"/>
              <w:textAlignment w:val="center"/>
              <w:rPr>
                <w:rFonts w:hint="eastAsia" w:ascii="华文中宋" w:hAnsi="华文中宋" w:eastAsia="华文中宋" w:cs="华文中宋"/>
                <w:b/>
                <w:bCs/>
                <w:color w:val="CE26D4"/>
              </w:rPr>
            </w:pPr>
          </w:p>
          <w:p w14:paraId="7199D418">
            <w:pPr>
              <w:spacing w:line="360" w:lineRule="auto"/>
              <w:jc w:val="left"/>
              <w:textAlignment w:val="center"/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CE26D4"/>
              </w:rPr>
              <w:t>3．（2024·江西南昌·模拟预测）</w:t>
            </w:r>
            <w:r>
              <w:t>在如图甲所示的电路中，灯泡的额定电压为6V，灯泡的</w:t>
            </w:r>
            <w:r>
              <w:object>
                <v:shape id="_x0000_i1086" o:spt="75" alt="eqIddd1fd3cc33190245791eddc26c629b9f" type="#_x0000_t75" style="height:12.4pt;width:25.5pt;" o:ole="t" filled="f" o:preferrelative="t" stroked="f" coordsize="21600,21600">
                  <v:path/>
                  <v:fill on="f" focussize="0,0"/>
                  <v:stroke on="f" joinstyle="miter"/>
                  <v:imagedata r:id="rId127" o:title="eqIddd1fd3cc33190245791eddc26c629b9f"/>
                  <o:lock v:ext="edit" aspectratio="t"/>
                  <w10:wrap type="none"/>
                  <w10:anchorlock/>
                </v:shape>
                <o:OLEObject Type="Embed" ProgID="Equation.DSMT4" ShapeID="_x0000_i1086" DrawAspect="Content" ObjectID="_1468075786" r:id="rId126">
                  <o:LockedField>false</o:LockedField>
                </o:OLEObject>
              </w:object>
            </w:r>
            <w:r>
              <w:t>关系如图乙所示，电压表的量程为0~15V，电流表的量程0~0.6A，变阻器</w:t>
            </w:r>
            <w:r>
              <w:object>
                <v:shape id="_x0000_i1087" o:spt="75" alt="eqId19f20f21a9d50b61dac519a3ddab539d" type="#_x0000_t75" style="height:15.75pt;width:13.15pt;" o:ole="t" filled="f" o:preferrelative="t" stroked="f" coordsize="21600,21600">
                  <v:path/>
                  <v:fill on="f" focussize="0,0"/>
                  <v:stroke on="f" joinstyle="miter"/>
                  <v:imagedata r:id="rId123" o:title="eqId19f20f21a9d50b61dac519a3ddab539d"/>
                  <o:lock v:ext="edit" aspectratio="t"/>
                  <w10:wrap type="none"/>
                  <w10:anchorlock/>
                </v:shape>
                <o:OLEObject Type="Embed" ProgID="Equation.DSMT4" ShapeID="_x0000_i1087" DrawAspect="Content" ObjectID="_1468075787" r:id="rId128">
                  <o:LockedField>false</o:LockedField>
                </o:OLEObject>
              </w:object>
            </w:r>
            <w:r>
              <w:t>的最大阻值为100Ω，只闭合开关</w:t>
            </w:r>
            <w:r>
              <w:object>
                <v:shape id="_x0000_i1088" o:spt="75" alt="eqId779629f16056a50f4c06e3996d8e1c82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130" o:title="eqId779629f16056a50f4c06e3996d8e1c82"/>
                  <o:lock v:ext="edit" aspectratio="t"/>
                  <w10:wrap type="none"/>
                  <w10:anchorlock/>
                </v:shape>
                <o:OLEObject Type="Embed" ProgID="Equation.DSMT4" ShapeID="_x0000_i1088" DrawAspect="Content" ObjectID="_1468075788" r:id="rId129">
                  <o:LockedField>false</o:LockedField>
                </o:OLEObject>
              </w:object>
            </w:r>
            <w:r>
              <w:t>，滑片滑到某处时，电压表的示数为10V，电流表的示数为0.4A，定值电阻</w:t>
            </w:r>
            <w:r>
              <w:object>
                <v:shape id="_x0000_i1089" o:spt="75" alt="eqIdd24a506157019d124c84e75ee02cf783" type="#_x0000_t75" style="height:16.15pt;width:11.25pt;" o:ole="t" filled="f" o:preferrelative="t" stroked="f" coordsize="21600,21600">
                  <v:path/>
                  <v:fill on="f" focussize="0,0"/>
                  <v:stroke on="f" joinstyle="miter"/>
                  <v:imagedata r:id="rId132" o:title="eqIdd24a506157019d124c84e75ee02cf783"/>
                  <o:lock v:ext="edit" aspectratio="t"/>
                  <w10:wrap type="none"/>
                  <w10:anchorlock/>
                </v:shape>
                <o:OLEObject Type="Embed" ProgID="Equation.DSMT4" ShapeID="_x0000_i1089" DrawAspect="Content" ObjectID="_1468075789" r:id="rId131">
                  <o:LockedField>false</o:LockedField>
                </o:OLEObject>
              </w:object>
            </w:r>
            <w:r>
              <w:t>消耗的功率为2.8W。求：</w:t>
            </w:r>
          </w:p>
          <w:p w14:paraId="356A9428">
            <w:pPr>
              <w:spacing w:line="360" w:lineRule="auto"/>
              <w:jc w:val="left"/>
              <w:textAlignment w:val="center"/>
            </w:pPr>
            <w:r>
              <w:t>（1）灯泡的额定功率；</w:t>
            </w:r>
          </w:p>
          <w:p w14:paraId="54C28AB0">
            <w:pPr>
              <w:spacing w:line="360" w:lineRule="auto"/>
              <w:jc w:val="left"/>
              <w:textAlignment w:val="center"/>
            </w:pPr>
            <w:r>
              <w:t>（2）</w:t>
            </w:r>
            <w:r>
              <w:object>
                <v:shape id="_x0000_i1090" o:spt="75" alt="eqIdd24a506157019d124c84e75ee02cf783" type="#_x0000_t75" style="height:16.15pt;width:11.25pt;" o:ole="t" filled="f" o:preferrelative="t" stroked="f" coordsize="21600,21600">
                  <v:path/>
                  <v:fill on="f" focussize="0,0"/>
                  <v:stroke on="f" joinstyle="miter"/>
                  <v:imagedata r:id="rId132" o:title="eqIdd24a506157019d124c84e75ee02cf783"/>
                  <o:lock v:ext="edit" aspectratio="t"/>
                  <w10:wrap type="none"/>
                  <w10:anchorlock/>
                </v:shape>
                <o:OLEObject Type="Embed" ProgID="Equation.DSMT4" ShapeID="_x0000_i1090" DrawAspect="Content" ObjectID="_1468075790" r:id="rId133">
                  <o:LockedField>false</o:LockedField>
                </o:OLEObject>
              </w:object>
            </w:r>
            <w:r>
              <w:t>的阻值及电源电压；</w:t>
            </w:r>
          </w:p>
          <w:p w14:paraId="464F58B4">
            <w:pPr>
              <w:spacing w:line="360" w:lineRule="auto"/>
              <w:jc w:val="left"/>
              <w:textAlignment w:val="center"/>
            </w:pPr>
            <w:r>
              <w:t>（3）只闭合开关</w:t>
            </w:r>
            <w:r>
              <w:object>
                <v:shape id="_x0000_i1091" o:spt="75" alt="eqId910f1655703721b51006b887a2394b6d" type="#_x0000_t75" style="height:15.75pt;width:11.25pt;" o:ole="t" filled="f" o:preferrelative="t" stroked="f" coordsize="21600,21600">
                  <v:path/>
                  <v:fill on="f" focussize="0,0"/>
                  <v:stroke on="f" joinstyle="miter"/>
                  <v:imagedata r:id="rId135" o:title="eqId910f1655703721b51006b887a2394b6d"/>
                  <o:lock v:ext="edit" aspectratio="t"/>
                  <w10:wrap type="none"/>
                  <w10:anchorlock/>
                </v:shape>
                <o:OLEObject Type="Embed" ProgID="Equation.DSMT4" ShapeID="_x0000_i1091" DrawAspect="Content" ObjectID="_1468075791" r:id="rId134">
                  <o:LockedField>false</o:LockedField>
                </o:OLEObject>
              </w:object>
            </w:r>
            <w:r>
              <w:t>，在电路安全的情况下，求变阻器连入电路的阻值范围？</w:t>
            </w:r>
          </w:p>
          <w:p w14:paraId="6D0AD844">
            <w:pPr>
              <w:spacing w:line="360" w:lineRule="auto"/>
              <w:jc w:val="righ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3166745" cy="1790065"/>
                  <wp:effectExtent l="0" t="0" r="14605" b="635"/>
                  <wp:docPr id="15" name="图片 15" descr="@@@d9057f5c-4a56-483e-b613-488a098253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 descr="@@@d9057f5c-4a56-483e-b613-488a09825306"/>
                          <pic:cNvPicPr>
                            <a:picLocks noChangeAspect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6745" cy="1790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17919A">
            <w:pPr>
              <w:spacing w:line="360" w:lineRule="auto"/>
              <w:jc w:val="left"/>
              <w:textAlignment w:val="center"/>
              <w:rPr>
                <w:rFonts w:hint="eastAsia" w:ascii="华文中宋" w:hAnsi="华文中宋" w:eastAsia="华文中宋" w:cs="华文中宋"/>
                <w:b/>
                <w:bCs/>
                <w:color w:val="CE26D4"/>
              </w:rPr>
            </w:pPr>
          </w:p>
          <w:p w14:paraId="2739A62D">
            <w:pPr>
              <w:spacing w:line="360" w:lineRule="auto"/>
              <w:jc w:val="left"/>
              <w:textAlignment w:val="center"/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CE26D4"/>
              </w:rPr>
              <w:t>4．（2023·山东泰安·二模）</w:t>
            </w:r>
            <w:r>
              <w:t>小斌家的浴室中安装了一种灯暖型“浴霸”。小斌利用热敏电阻设计了一个温度自动控制装置，如图甲所示，控制电路中的</w:t>
            </w:r>
            <w:r>
              <w:object>
                <v:shape id="_x0000_i1092" o:spt="75" alt="eqId9efc18a5bb2e53586331b2a58538a48b" type="#_x0000_t75" style="height:17.25pt;width:11.25pt;" o:ole="t" filled="f" o:preferrelative="t" stroked="f" coordsize="21600,21600">
                  <v:path/>
                  <v:fill on="f" focussize="0,0"/>
                  <v:stroke on="f" joinstyle="miter"/>
                  <v:imagedata r:id="rId103" o:title="eqId9efc18a5bb2e53586331b2a58538a48b"/>
                  <o:lock v:ext="edit" aspectratio="t"/>
                  <w10:wrap type="none"/>
                  <w10:anchorlock/>
                </v:shape>
                <o:OLEObject Type="Embed" ProgID="Equation.DSMT4" ShapeID="_x0000_i1092" DrawAspect="Content" ObjectID="_1468075792" r:id="rId137">
                  <o:LockedField>false</o:LockedField>
                </o:OLEObject>
              </w:object>
            </w:r>
            <w:r>
              <w:t>为热敏电阻，</w:t>
            </w:r>
            <w:r>
              <w:object>
                <v:shape id="_x0000_i1093" o:spt="75" alt="eqId9efc18a5bb2e53586331b2a58538a48b" type="#_x0000_t75" style="height:17.25pt;width:11.25pt;" o:ole="t" filled="f" o:preferrelative="t" stroked="f" coordsize="21600,21600">
                  <v:path/>
                  <v:fill on="f" focussize="0,0"/>
                  <v:stroke on="f" joinstyle="miter"/>
                  <v:imagedata r:id="rId103" o:title="eqId9efc18a5bb2e53586331b2a58538a48b"/>
                  <o:lock v:ext="edit" aspectratio="t"/>
                  <w10:wrap type="none"/>
                  <w10:anchorlock/>
                </v:shape>
                <o:OLEObject Type="Embed" ProgID="Equation.DSMT4" ShapeID="_x0000_i1093" DrawAspect="Content" ObjectID="_1468075793" r:id="rId138">
                  <o:LockedField>false</o:LockedField>
                </o:OLEObject>
              </w:object>
            </w:r>
            <w:r>
              <w:t>的阻值随温度变化的关系如图乙所示，电磁铁的线圈可看成阻值为</w:t>
            </w:r>
            <w:r>
              <w:object>
                <v:shape id="_x0000_i1094" o:spt="75" alt="eqIdbdb476df9436090cbc61c5438b23b35b" type="#_x0000_t75" style="height:12.4pt;width:26.25pt;" o:ole="t" filled="f" o:preferrelative="t" stroked="f" coordsize="21600,21600">
                  <v:path/>
                  <v:fill on="f" focussize="0,0"/>
                  <v:stroke on="f" joinstyle="miter"/>
                  <v:imagedata r:id="rId140" o:title="eqIdbdb476df9436090cbc61c5438b23b35b"/>
                  <o:lock v:ext="edit" aspectratio="t"/>
                  <w10:wrap type="none"/>
                  <w10:anchorlock/>
                </v:shape>
                <o:OLEObject Type="Embed" ProgID="Equation.DSMT4" ShapeID="_x0000_i1094" DrawAspect="Content" ObjectID="_1468075794" r:id="rId139">
                  <o:LockedField>false</o:LockedField>
                </o:OLEObject>
              </w:object>
            </w:r>
            <w:r>
              <w:t>的纯电阻</w:t>
            </w:r>
            <w:r>
              <w:object>
                <v:shape id="_x0000_i1095" o:spt="75" alt="eqIdbe9b4a83b9aebebf29de0c4406ebf894" type="#_x0000_t75" style="height:15.75pt;width:13.15pt;" o:ole="t" filled="f" o:preferrelative="t" stroked="f" coordsize="21600,21600">
                  <v:path/>
                  <v:fill on="f" focussize="0,0"/>
                  <v:stroke on="f" joinstyle="miter"/>
                  <v:imagedata r:id="rId142" o:title="eqIdbe9b4a83b9aebebf29de0c4406ebf894"/>
                  <o:lock v:ext="edit" aspectratio="t"/>
                  <w10:wrap type="none"/>
                  <w10:anchorlock/>
                </v:shape>
                <o:OLEObject Type="Embed" ProgID="Equation.DSMT4" ShapeID="_x0000_i1095" DrawAspect="Content" ObjectID="_1468075795" r:id="rId141">
                  <o:LockedField>false</o:LockedField>
                </o:OLEObject>
              </w:object>
            </w:r>
            <w:r>
              <w:t>，“浴霸”共安装有2盏标着“220V，440W”的灯泡，当电磁铁的线圈中电流大于或等于50mA时，电磁继电器的衔铁被吸合，使“浴霸”电路断开；当线圈中的电流小于或等于40mA时，电磁继电器的衔铁被释放，“浴霸”电路闭合。求：</w:t>
            </w:r>
          </w:p>
          <w:p w14:paraId="69A8CF08">
            <w:pPr>
              <w:spacing w:line="360" w:lineRule="auto"/>
              <w:jc w:val="left"/>
              <w:textAlignment w:val="center"/>
            </w:pPr>
            <w:r>
              <w:t>（1）工作电路正常工作时，每盏灯泡2min内产生的热量；</w:t>
            </w:r>
          </w:p>
          <w:p w14:paraId="0C1B5913">
            <w:pPr>
              <w:spacing w:line="360" w:lineRule="auto"/>
              <w:jc w:val="left"/>
              <w:textAlignment w:val="center"/>
            </w:pPr>
            <w:r>
              <w:t>（2）若浴室中的温度不得超过40℃，控制电路的电源电压</w:t>
            </w:r>
            <w:r>
              <w:rPr>
                <w:rFonts w:eastAsia="Times New Roman"/>
                <w:i/>
              </w:rPr>
              <w:t>U</w:t>
            </w:r>
            <w:r>
              <w:t>的最小值；</w:t>
            </w:r>
          </w:p>
          <w:p w14:paraId="1034E85A">
            <w:pPr>
              <w:spacing w:line="360" w:lineRule="auto"/>
              <w:jc w:val="left"/>
              <w:textAlignment w:val="center"/>
            </w:pPr>
            <w:r>
              <w:t>（3）若控制电路电源电压恒为18V，则将此装置放在浴室内，浴室内温度可控制范围的大小。</w:t>
            </w:r>
          </w:p>
          <w:p w14:paraId="58C26BE2">
            <w:pPr>
              <w:spacing w:line="360" w:lineRule="auto"/>
              <w:jc w:val="righ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3333750" cy="1711325"/>
                  <wp:effectExtent l="0" t="0" r="0" b="3175"/>
                  <wp:docPr id="17" name="图片 17" descr="@@@ff4f654f-bc6d-41bf-8f09-64bff69d85c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 descr="@@@ff4f654f-bc6d-41bf-8f09-64bff69d85c6"/>
                          <pic:cNvPicPr>
                            <a:picLocks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3750" cy="1711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B196DE">
            <w:pPr>
              <w:rPr>
                <w:rFonts w:hint="eastAsia" w:ascii="华文中宋" w:hAnsi="华文中宋" w:eastAsia="华文中宋" w:cs="华文中宋"/>
                <w:b/>
                <w:bCs/>
                <w:color w:val="CE26D4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CE26D4"/>
              </w:rPr>
              <w:br w:type="page"/>
            </w:r>
          </w:p>
          <w:p w14:paraId="78F58D59">
            <w:pPr>
              <w:spacing w:line="360" w:lineRule="auto"/>
              <w:textAlignment w:val="center"/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CE26D4"/>
              </w:rPr>
              <w:t>5．（2024·安徽蚌埠·一模）</w:t>
            </w:r>
            <w:r>
              <w:t>如图甲所示电路，电源电压不变，灯泡L上标有“</w:t>
            </w:r>
            <w:r>
              <w:object>
                <v:shape id="_x0000_i1096" o:spt="75" alt="eqId77c375348740e22901a7823a138e93b2" type="#_x0000_t75" style="height:13.9pt;width:48.4pt;" o:ole="t" filled="f" o:preferrelative="t" stroked="f" coordsize="21600,21600">
                  <v:path/>
                  <v:fill on="f" focussize="0,0"/>
                  <v:stroke on="f" joinstyle="miter"/>
                  <v:imagedata r:id="rId145" o:title="eqId77c375348740e22901a7823a138e93b2"/>
                  <o:lock v:ext="edit" aspectratio="t"/>
                  <w10:wrap type="none"/>
                  <w10:anchorlock/>
                </v:shape>
                <o:OLEObject Type="Embed" ProgID="Equation.DSMT4" ShapeID="_x0000_i1096" DrawAspect="Content" ObjectID="_1468075796" r:id="rId144">
                  <o:LockedField>false</o:LockedField>
                </o:OLEObject>
              </w:object>
            </w:r>
            <w:r>
              <w:t>”字样，电压表量程为</w:t>
            </w:r>
            <w:r>
              <w:object>
                <v:shape id="_x0000_i1097" o:spt="75" alt="eqIdde0c81d3bdfe9dd9fe420c382e8b91c7" type="#_x0000_t75" style="height:12.4pt;width:31.5pt;" o:ole="t" filled="f" o:preferrelative="t" stroked="f" coordsize="21600,21600">
                  <v:path/>
                  <v:fill on="f" focussize="0,0"/>
                  <v:stroke on="f" joinstyle="miter"/>
                  <v:imagedata r:id="rId147" o:title="eqIdde0c81d3bdfe9dd9fe420c382e8b91c7"/>
                  <o:lock v:ext="edit" aspectratio="t"/>
                  <w10:wrap type="none"/>
                  <w10:anchorlock/>
                </v:shape>
                <o:OLEObject Type="Embed" ProgID="Equation.DSMT4" ShapeID="_x0000_i1097" DrawAspect="Content" ObjectID="_1468075797" r:id="rId146">
                  <o:LockedField>false</o:LockedField>
                </o:OLEObject>
              </w:object>
            </w:r>
            <w:r>
              <w:t>，电流表量程为</w:t>
            </w:r>
            <w:r>
              <w:object>
                <v:shape id="_x0000_i1098" o:spt="75" alt="eqIdfd03792c2bb898cc9effd2dc4036869f" type="#_x0000_t75" style="height:12.4pt;width:40.5pt;" o:ole="t" filled="f" o:preferrelative="t" stroked="f" coordsize="21600,21600">
                  <v:path/>
                  <v:fill on="f" focussize="0,0"/>
                  <v:stroke on="f" joinstyle="miter"/>
                  <v:imagedata r:id="rId149" o:title="eqIdfd03792c2bb898cc9effd2dc4036869f"/>
                  <o:lock v:ext="edit" aspectratio="t"/>
                  <w10:wrap type="none"/>
                  <w10:anchorlock/>
                </v:shape>
                <o:OLEObject Type="Embed" ProgID="Equation.DSMT4" ShapeID="_x0000_i1098" DrawAspect="Content" ObjectID="_1468075798" r:id="rId148">
                  <o:LockedField>false</o:LockedField>
                </o:OLEObject>
              </w:object>
            </w:r>
            <w:r>
              <w:t>。闭合开关S，将滑动变阻器的滑片P由</w:t>
            </w:r>
            <w:r>
              <w:rPr>
                <w:rFonts w:eastAsia="Times New Roman"/>
                <w:i/>
              </w:rPr>
              <w:t>b</w:t>
            </w:r>
            <w:r>
              <w:t>端滑到中点的过程中，灯泡L的电功率与电流的</w:t>
            </w:r>
            <w:r>
              <w:object>
                <v:shape id="_x0000_i1099" o:spt="75" alt="eqId33f7ed7c941818504b3738bb4729b327" type="#_x0000_t75" style="height:11.25pt;width:24.75pt;" o:ole="t" filled="f" o:preferrelative="t" stroked="f" coordsize="21600,21600">
                  <v:path/>
                  <v:fill on="f" focussize="0,0"/>
                  <v:stroke on="f" joinstyle="miter"/>
                  <v:imagedata r:id="rId151" o:title="eqId33f7ed7c941818504b3738bb4729b327"/>
                  <o:lock v:ext="edit" aspectratio="t"/>
                  <w10:wrap type="none"/>
                  <w10:anchorlock/>
                </v:shape>
                <o:OLEObject Type="Embed" ProgID="Equation.DSMT4" ShapeID="_x0000_i1099" DrawAspect="Content" ObjectID="_1468075799" r:id="rId150">
                  <o:LockedField>false</o:LockedField>
                </o:OLEObject>
              </w:object>
            </w:r>
            <w:r>
              <w:t>关系图像如图乙所示，忽略温度对灯丝电阻的影响。求：</w:t>
            </w:r>
          </w:p>
          <w:p w14:paraId="7F3C9334">
            <w:pPr>
              <w:spacing w:line="360" w:lineRule="auto"/>
              <w:textAlignment w:val="center"/>
            </w:pPr>
            <w:r>
              <w:t>（1）灯泡L正常发光时的电阻；</w:t>
            </w:r>
          </w:p>
          <w:p w14:paraId="51E8261B">
            <w:pPr>
              <w:spacing w:line="360" w:lineRule="auto"/>
              <w:textAlignment w:val="center"/>
            </w:pPr>
            <w:r>
              <w:t>（2）滑片P在</w:t>
            </w:r>
            <w:r>
              <w:rPr>
                <w:rFonts w:eastAsia="Times New Roman"/>
                <w:i/>
              </w:rPr>
              <w:t>b</w:t>
            </w:r>
            <w:r>
              <w:t>端时，</w:t>
            </w:r>
            <w:r>
              <w:object>
                <v:shape id="_x0000_i1100" o:spt="75" alt="eqId9504a819e9225ac8743c8c0809492370" type="#_x0000_t75" style="height:11.25pt;width:24.75pt;" o:ole="t" filled="f" o:preferrelative="t" stroked="f" coordsize="21600,21600">
                  <v:path/>
                  <v:fill on="f" focussize="0,0"/>
                  <v:stroke on="f" joinstyle="miter"/>
                  <v:imagedata r:id="rId153" o:title="eqId9504a819e9225ac8743c8c0809492370"/>
                  <o:lock v:ext="edit" aspectratio="t"/>
                  <w10:wrap type="none"/>
                  <w10:anchorlock/>
                </v:shape>
                <o:OLEObject Type="Embed" ProgID="Equation.DSMT4" ShapeID="_x0000_i1100" DrawAspect="Content" ObjectID="_1468075800" r:id="rId152">
                  <o:LockedField>false</o:LockedField>
                </o:OLEObject>
              </w:object>
            </w:r>
            <w:r>
              <w:t>内灯泡L消耗的电能；</w:t>
            </w:r>
          </w:p>
          <w:p w14:paraId="520AA928">
            <w:pPr>
              <w:spacing w:line="360" w:lineRule="auto"/>
              <w:textAlignment w:val="center"/>
            </w:pPr>
            <w:r>
              <w:t>（3）电源电压。</w:t>
            </w:r>
          </w:p>
          <w:p w14:paraId="7E084B14">
            <w:pPr>
              <w:spacing w:line="360" w:lineRule="auto"/>
              <w:jc w:val="righ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2790825" cy="1581150"/>
                  <wp:effectExtent l="0" t="0" r="9525" b="0"/>
                  <wp:docPr id="18" name="图片 18" descr="@@@52c57aec-be11-432d-9f8f-e5074decd7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 descr="@@@52c57aec-be11-432d-9f8f-e5074decd727"/>
                          <pic:cNvPicPr>
                            <a:picLocks noChangeAspect="1"/>
                          </pic:cNvPicPr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0825" cy="158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353F85">
            <w:pPr>
              <w:rPr>
                <w:rFonts w:hint="eastAsia" w:ascii="华文中宋" w:hAnsi="华文中宋" w:eastAsia="华文中宋" w:cs="华文中宋"/>
                <w:b/>
                <w:bCs/>
                <w:color w:val="CE26D4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CE26D4"/>
              </w:rPr>
              <w:br w:type="page"/>
            </w:r>
          </w:p>
          <w:p w14:paraId="58D29187">
            <w:pPr>
              <w:spacing w:line="360" w:lineRule="auto"/>
              <w:textAlignment w:val="center"/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CE26D4"/>
              </w:rPr>
              <w:t>6．（2024·江西抚州·二模）</w:t>
            </w:r>
            <w:r>
              <w:t>安安同学发现某家用电热水器有“高温”、“中温”、“低温”三个挡位，其内部电路图及铭牌如图所示，</w:t>
            </w:r>
            <w:r>
              <w:object>
                <v:shape id="_x0000_i1101" o:spt="75" alt="eqId5d0efe726d2002e3dd9b556af6cc7a83" type="#_x0000_t75" style="height:16.15pt;width:11.25pt;" o:ole="t" filled="f" o:preferrelative="t" stroked="f" coordsize="21600,21600">
                  <v:path/>
                  <v:fill on="f" focussize="0,0"/>
                  <v:stroke on="f" joinstyle="miter"/>
                  <v:imagedata r:id="rId156" o:title="eqId5d0efe726d2002e3dd9b556af6cc7a83"/>
                  <o:lock v:ext="edit" aspectratio="t"/>
                  <w10:wrap type="none"/>
                  <w10:anchorlock/>
                </v:shape>
                <o:OLEObject Type="Embed" ProgID="Equation.DSMT4" ShapeID="_x0000_i1101" DrawAspect="Content" ObjectID="_1468075801" r:id="rId155">
                  <o:LockedField>false</o:LockedField>
                </o:OLEObject>
              </w:object>
            </w:r>
            <w:r>
              <w:t>和</w:t>
            </w:r>
            <w:r>
              <w:object>
                <v:shape id="_x0000_i1102" o:spt="75" alt="eqIdf6dde0c384b3fccacf91ef1b4fe89fe4" type="#_x0000_t75" style="height:15.75pt;width:13.15pt;" o:ole="t" filled="f" o:preferrelative="t" stroked="f" coordsize="21600,21600">
                  <v:path/>
                  <v:fill on="f" focussize="0,0"/>
                  <v:stroke on="f" joinstyle="miter"/>
                  <v:imagedata r:id="rId158" o:title="eqIdf6dde0c384b3fccacf91ef1b4fe89fe4"/>
                  <o:lock v:ext="edit" aspectratio="t"/>
                  <w10:wrap type="none"/>
                  <w10:anchorlock/>
                </v:shape>
                <o:OLEObject Type="Embed" ProgID="Equation.DSMT4" ShapeID="_x0000_i1102" DrawAspect="Content" ObjectID="_1468075802" r:id="rId157">
                  <o:LockedField>false</o:LockedField>
                </o:OLEObject>
              </w:object>
            </w:r>
            <w:r>
              <w:t>均为电热丝。求：</w:t>
            </w:r>
          </w:p>
          <w:tbl>
            <w:tblPr>
              <w:tblStyle w:val="5"/>
              <w:tblW w:w="0" w:type="auto"/>
              <w:jc w:val="center"/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1080"/>
              <w:gridCol w:w="870"/>
              <w:gridCol w:w="943"/>
              <w:gridCol w:w="3810"/>
            </w:tblGrid>
            <w:tr w14:paraId="3206AE09">
              <w:trPr>
                <w:trHeight w:val="241" w:hRule="atLeast"/>
                <w:jc w:val="center"/>
              </w:trPr>
              <w:tc>
                <w:tcPr>
                  <w:tcW w:w="2893" w:type="dxa"/>
                  <w:gridSpan w:val="3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125DB6F">
                  <w:pPr>
                    <w:spacing w:line="360" w:lineRule="auto"/>
                    <w:jc w:val="center"/>
                    <w:textAlignment w:val="center"/>
                  </w:pPr>
                  <w:r>
                    <w:object>
                      <v:shape id="_x0000_i1103" o:spt="75" alt="eqId5f69489cc48a7158b9b65d102e778302" type="#_x0000_t75" style="height:11.25pt;width:18.4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160" o:title="eqId5f69489cc48a7158b9b65d102e778302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103" DrawAspect="Content" ObjectID="_1468075803" r:id="rId159">
                        <o:LockedField>false</o:LockedField>
                      </o:OLEObject>
                    </w:object>
                  </w:r>
                  <w:r>
                    <w:t>牌电热水器</w:t>
                  </w:r>
                </w:p>
              </w:tc>
              <w:tc>
                <w:tcPr>
                  <w:tcW w:w="3810" w:type="dxa"/>
                  <w:vMerge w:val="restart"/>
                  <w:tcBorders>
                    <w:left w:val="single" w:color="auto" w:sz="4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46000AC">
                  <w:pPr>
                    <w:spacing w:line="360" w:lineRule="auto"/>
                    <w:jc w:val="center"/>
                    <w:textAlignment w:val="center"/>
                  </w:pPr>
                  <w:r>
                    <w:rPr>
                      <w:rFonts w:eastAsia="Times New Roman"/>
                      <w:kern w:val="0"/>
                      <w:sz w:val="24"/>
                    </w:rPr>
                    <w:drawing>
                      <wp:inline distT="0" distB="0" distL="114300" distR="114300">
                        <wp:extent cx="2266950" cy="1905000"/>
                        <wp:effectExtent l="0" t="0" r="0" b="0"/>
                        <wp:docPr id="19" name="图片 19" descr="@@@f55e2b38-741d-4cc7-8a13-19c9f03602b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9" name="图片 19" descr="@@@f55e2b38-741d-4cc7-8a13-19c9f03602b5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6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66950" cy="1905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14:paraId="5B188BFC">
              <w:tblPrEx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rPr>
                <w:jc w:val="center"/>
              </w:trPr>
              <w:tc>
                <w:tcPr>
                  <w:tcW w:w="1950" w:type="dxa"/>
                  <w:gridSpan w:val="2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54F6A28">
                  <w:pPr>
                    <w:spacing w:line="360" w:lineRule="auto"/>
                    <w:jc w:val="center"/>
                    <w:textAlignment w:val="center"/>
                  </w:pPr>
                  <w:r>
                    <w:t>额定电压</w:t>
                  </w:r>
                </w:p>
              </w:tc>
              <w:tc>
                <w:tcPr>
                  <w:tcW w:w="94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2A86709">
                  <w:pPr>
                    <w:spacing w:line="360" w:lineRule="auto"/>
                    <w:jc w:val="center"/>
                    <w:textAlignment w:val="center"/>
                  </w:pPr>
                  <w:r>
                    <w:object>
                      <v:shape id="_x0000_i1104" o:spt="75" alt="eqId39872090c4dd5705796f37d34d686da0" type="#_x0000_t75" style="height:12.75pt;width:27.4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163" o:title="eqId39872090c4dd5705796f37d34d686da0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104" DrawAspect="Content" ObjectID="_1468075804" r:id="rId162">
                        <o:LockedField>false</o:LockedField>
                      </o:OLEObject>
                    </w:object>
                  </w:r>
                </w:p>
              </w:tc>
              <w:tc>
                <w:tcPr>
                  <w:tcW w:w="3810" w:type="dxa"/>
                  <w:vMerge w:val="continue"/>
                  <w:tcBorders>
                    <w:left w:val="single" w:color="auto" w:sz="4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1858A53">
                  <w:pPr>
                    <w:spacing w:line="360" w:lineRule="auto"/>
                    <w:jc w:val="center"/>
                    <w:textAlignment w:val="center"/>
                  </w:pPr>
                </w:p>
              </w:tc>
            </w:tr>
            <w:tr w14:paraId="497C1034">
              <w:tblPrEx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rPr>
                <w:jc w:val="center"/>
              </w:trPr>
              <w:tc>
                <w:tcPr>
                  <w:tcW w:w="1080" w:type="dxa"/>
                  <w:vMerge w:val="restar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7BF29B9">
                  <w:pPr>
                    <w:spacing w:line="360" w:lineRule="auto"/>
                    <w:jc w:val="center"/>
                    <w:textAlignment w:val="center"/>
                  </w:pPr>
                  <w:r>
                    <w:t>额定功率</w:t>
                  </w:r>
                </w:p>
              </w:tc>
              <w:tc>
                <w:tcPr>
                  <w:tcW w:w="87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BB07C9E">
                  <w:pPr>
                    <w:spacing w:line="360" w:lineRule="auto"/>
                    <w:jc w:val="center"/>
                    <w:textAlignment w:val="center"/>
                  </w:pPr>
                  <w:r>
                    <w:t>高温挡</w:t>
                  </w:r>
                </w:p>
              </w:tc>
              <w:tc>
                <w:tcPr>
                  <w:tcW w:w="94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CA98E25">
                  <w:pPr>
                    <w:spacing w:line="360" w:lineRule="auto"/>
                    <w:jc w:val="center"/>
                    <w:textAlignment w:val="center"/>
                  </w:pPr>
                </w:p>
              </w:tc>
              <w:tc>
                <w:tcPr>
                  <w:tcW w:w="3810" w:type="dxa"/>
                  <w:vMerge w:val="continue"/>
                  <w:tcBorders>
                    <w:left w:val="single" w:color="auto" w:sz="4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FBEE5A1">
                  <w:pPr>
                    <w:spacing w:line="360" w:lineRule="auto"/>
                    <w:jc w:val="center"/>
                    <w:textAlignment w:val="center"/>
                  </w:pPr>
                </w:p>
              </w:tc>
            </w:tr>
            <w:tr w14:paraId="7B9F25A3">
              <w:tblPrEx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rPr>
                <w:jc w:val="center"/>
              </w:trPr>
              <w:tc>
                <w:tcPr>
                  <w:tcW w:w="1080" w:type="dxa"/>
                  <w:vMerge w:val="continue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37867601">
                  <w:pPr>
                    <w:spacing w:line="360" w:lineRule="auto"/>
                    <w:textAlignment w:val="center"/>
                  </w:pPr>
                </w:p>
              </w:tc>
              <w:tc>
                <w:tcPr>
                  <w:tcW w:w="87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C69D968">
                  <w:pPr>
                    <w:spacing w:line="360" w:lineRule="auto"/>
                    <w:jc w:val="center"/>
                    <w:textAlignment w:val="center"/>
                  </w:pPr>
                  <w:r>
                    <w:t>中温挡</w:t>
                  </w:r>
                </w:p>
              </w:tc>
              <w:tc>
                <w:tcPr>
                  <w:tcW w:w="94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3C64AD7">
                  <w:pPr>
                    <w:spacing w:line="360" w:lineRule="auto"/>
                    <w:jc w:val="center"/>
                    <w:textAlignment w:val="center"/>
                  </w:pPr>
                  <w:r>
                    <w:object>
                      <v:shape id="_x0000_i1105" o:spt="75" alt="eqId2066f837dd27923925bba58b0c89a259" type="#_x0000_t75" style="height:12.75pt;width:35.2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165" o:title="eqId2066f837dd27923925bba58b0c89a259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105" DrawAspect="Content" ObjectID="_1468075805" r:id="rId164">
                        <o:LockedField>false</o:LockedField>
                      </o:OLEObject>
                    </w:object>
                  </w:r>
                </w:p>
              </w:tc>
              <w:tc>
                <w:tcPr>
                  <w:tcW w:w="3810" w:type="dxa"/>
                  <w:vMerge w:val="continue"/>
                  <w:tcBorders>
                    <w:left w:val="single" w:color="auto" w:sz="4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931EEB4">
                  <w:pPr>
                    <w:spacing w:line="360" w:lineRule="auto"/>
                    <w:jc w:val="center"/>
                    <w:textAlignment w:val="center"/>
                  </w:pPr>
                </w:p>
              </w:tc>
            </w:tr>
            <w:tr w14:paraId="38424045">
              <w:tblPrEx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rPr>
                <w:jc w:val="center"/>
              </w:trPr>
              <w:tc>
                <w:tcPr>
                  <w:tcW w:w="1080" w:type="dxa"/>
                  <w:vMerge w:val="continue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2373CB8A">
                  <w:pPr>
                    <w:spacing w:line="360" w:lineRule="auto"/>
                    <w:textAlignment w:val="center"/>
                  </w:pPr>
                </w:p>
              </w:tc>
              <w:tc>
                <w:tcPr>
                  <w:tcW w:w="87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C542136">
                  <w:pPr>
                    <w:spacing w:line="360" w:lineRule="auto"/>
                    <w:jc w:val="center"/>
                    <w:textAlignment w:val="center"/>
                  </w:pPr>
                  <w:r>
                    <w:t>低温挡</w:t>
                  </w:r>
                </w:p>
              </w:tc>
              <w:tc>
                <w:tcPr>
                  <w:tcW w:w="94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28AD14F">
                  <w:pPr>
                    <w:spacing w:line="360" w:lineRule="auto"/>
                    <w:jc w:val="center"/>
                    <w:textAlignment w:val="center"/>
                  </w:pPr>
                  <w:r>
                    <w:object>
                      <v:shape id="_x0000_i1106" o:spt="75" alt="eqIdaadb80cfb4c7b81a2a2bd8e5cdcae526" type="#_x0000_t75" style="height:12.75pt;width:30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167" o:title="eqIdaadb80cfb4c7b81a2a2bd8e5cdcae526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106" DrawAspect="Content" ObjectID="_1468075806" r:id="rId166">
                        <o:LockedField>false</o:LockedField>
                      </o:OLEObject>
                    </w:object>
                  </w:r>
                </w:p>
              </w:tc>
              <w:tc>
                <w:tcPr>
                  <w:tcW w:w="3810" w:type="dxa"/>
                  <w:vMerge w:val="continue"/>
                  <w:tcBorders>
                    <w:left w:val="single" w:color="auto" w:sz="4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28CA27D">
                  <w:pPr>
                    <w:spacing w:line="360" w:lineRule="auto"/>
                    <w:jc w:val="center"/>
                    <w:textAlignment w:val="center"/>
                  </w:pPr>
                </w:p>
              </w:tc>
            </w:tr>
            <w:tr w14:paraId="15646597">
              <w:tblPrEx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rPr>
                <w:jc w:val="center"/>
              </w:trPr>
              <w:tc>
                <w:tcPr>
                  <w:tcW w:w="108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0A86D02">
                  <w:pPr>
                    <w:spacing w:line="360" w:lineRule="auto"/>
                    <w:jc w:val="center"/>
                    <w:textAlignment w:val="center"/>
                  </w:pPr>
                  <w:r>
                    <w:t>水箱容积</w:t>
                  </w:r>
                </w:p>
              </w:tc>
              <w:tc>
                <w:tcPr>
                  <w:tcW w:w="1813" w:type="dxa"/>
                  <w:gridSpan w:val="2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86ACCAE">
                  <w:pPr>
                    <w:spacing w:line="360" w:lineRule="auto"/>
                    <w:jc w:val="center"/>
                    <w:textAlignment w:val="center"/>
                  </w:pPr>
                  <w:r>
                    <w:object>
                      <v:shape id="_x0000_i1107" o:spt="75" alt="eqIdfd4519bd259e76fe5962200377f48c72" type="#_x0000_t75" style="height:12.4pt;width:20.2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169" o:title="eqIdfd4519bd259e76fe5962200377f48c72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107" DrawAspect="Content" ObjectID="_1468075807" r:id="rId168">
                        <o:LockedField>false</o:LockedField>
                      </o:OLEObject>
                    </w:object>
                  </w:r>
                </w:p>
              </w:tc>
              <w:tc>
                <w:tcPr>
                  <w:tcW w:w="3810" w:type="dxa"/>
                  <w:vMerge w:val="continue"/>
                  <w:tcBorders>
                    <w:left w:val="single" w:color="auto" w:sz="4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43AF8B6">
                  <w:pPr>
                    <w:spacing w:line="360" w:lineRule="auto"/>
                    <w:jc w:val="center"/>
                    <w:textAlignment w:val="center"/>
                  </w:pPr>
                </w:p>
              </w:tc>
            </w:tr>
          </w:tbl>
          <w:p w14:paraId="479A14EB">
            <w:pPr>
              <w:spacing w:line="360" w:lineRule="auto"/>
              <w:textAlignment w:val="center"/>
            </w:pPr>
            <w:r>
              <w:t>（1）</w:t>
            </w:r>
            <w:r>
              <w:object>
                <v:shape id="_x0000_i1108" o:spt="75" alt="eqId48e4fa5a95b426a6b253859d43fad377" type="#_x0000_t75" style="height:15.75pt;width:13.15pt;" o:ole="t" filled="f" o:preferrelative="t" stroked="f" coordsize="21600,21600">
                  <v:path/>
                  <v:fill on="f" focussize="0,0"/>
                  <v:stroke on="f" joinstyle="miter"/>
                  <v:imagedata r:id="rId171" o:title="eqId48e4fa5a95b426a6b253859d43fad377"/>
                  <o:lock v:ext="edit" aspectratio="t"/>
                  <w10:wrap type="none"/>
                  <w10:anchorlock/>
                </v:shape>
                <o:OLEObject Type="Embed" ProgID="Equation.DSMT4" ShapeID="_x0000_i1108" DrawAspect="Content" ObjectID="_1468075808" r:id="rId170">
                  <o:LockedField>false</o:LockedField>
                </o:OLEObject>
              </w:object>
            </w:r>
            <w:r>
              <w:t>的阻值是多少？</w:t>
            </w:r>
          </w:p>
          <w:p w14:paraId="7D2144A6">
            <w:pPr>
              <w:spacing w:line="360" w:lineRule="auto"/>
              <w:textAlignment w:val="center"/>
            </w:pPr>
            <w:r>
              <w:t>（2）该热水器在高温挡正常工作时的功率是多少？</w:t>
            </w:r>
          </w:p>
          <w:p w14:paraId="005386E0">
            <w:pPr>
              <w:spacing w:line="360" w:lineRule="auto"/>
              <w:textAlignment w:val="center"/>
            </w:pPr>
            <w:r>
              <w:t>（3）将热水器接入</w:t>
            </w:r>
            <w:r>
              <w:object>
                <v:shape id="_x0000_i1109" o:spt="75" alt="eqId39872090c4dd5705796f37d34d686da0" type="#_x0000_t75" style="height:12.75pt;width:27.4pt;" o:ole="t" filled="f" o:preferrelative="t" stroked="f" coordsize="21600,21600">
                  <v:path/>
                  <v:fill on="f" focussize="0,0"/>
                  <v:stroke on="f" joinstyle="miter"/>
                  <v:imagedata r:id="rId163" o:title="eqId39872090c4dd5705796f37d34d686da0"/>
                  <o:lock v:ext="edit" aspectratio="t"/>
                  <w10:wrap type="none"/>
                  <w10:anchorlock/>
                </v:shape>
                <o:OLEObject Type="Embed" ProgID="Equation.DSMT4" ShapeID="_x0000_i1109" DrawAspect="Content" ObjectID="_1468075809" r:id="rId172">
                  <o:LockedField>false</o:LockedField>
                </o:OLEObject>
              </w:object>
            </w:r>
            <w:r>
              <w:t>的家庭电路中使用，该热水器在高温挡用时</w:t>
            </w:r>
            <w:r>
              <w:object>
                <v:shape id="_x0000_i1110" o:spt="75" alt="eqId0e5727d73e337c709fdf9f15853b66ef" type="#_x0000_t75" style="height:12.4pt;width:28.15pt;" o:ole="t" filled="f" o:preferrelative="t" stroked="f" coordsize="21600,21600">
                  <v:path/>
                  <v:fill on="f" focussize="0,0"/>
                  <v:stroke on="f" joinstyle="miter"/>
                  <v:imagedata r:id="rId174" o:title="eqId0e5727d73e337c709fdf9f15853b66ef"/>
                  <o:lock v:ext="edit" aspectratio="t"/>
                  <w10:wrap type="none"/>
                  <w10:anchorlock/>
                </v:shape>
                <o:OLEObject Type="Embed" ProgID="Equation.DSMT4" ShapeID="_x0000_i1110" DrawAspect="Content" ObjectID="_1468075810" r:id="rId173">
                  <o:LockedField>false</o:LockedField>
                </o:OLEObject>
              </w:object>
            </w:r>
            <w:r>
              <w:t>将水箱中的水从</w:t>
            </w:r>
            <w:r>
              <w:object>
                <v:shape id="_x0000_i1111" o:spt="75" alt="eqIdb644086cad40982eed26d618088a15bc" type="#_x0000_t75" style="height:12.4pt;width:22.9pt;" o:ole="t" filled="f" o:preferrelative="t" stroked="f" coordsize="21600,21600">
                  <v:path/>
                  <v:fill on="f" focussize="0,0"/>
                  <v:stroke on="f" joinstyle="miter"/>
                  <v:imagedata r:id="rId176" o:title="eqIdb644086cad40982eed26d618088a15bc"/>
                  <o:lock v:ext="edit" aspectratio="t"/>
                  <w10:wrap type="none"/>
                  <w10:anchorlock/>
                </v:shape>
                <o:OLEObject Type="Embed" ProgID="Equation.DSMT4" ShapeID="_x0000_i1111" DrawAspect="Content" ObjectID="_1468075811" r:id="rId175">
                  <o:LockedField>false</o:LockedField>
                </o:OLEObject>
              </w:object>
            </w:r>
            <w:r>
              <w:t>加热到</w:t>
            </w:r>
            <w:r>
              <w:object>
                <v:shape id="_x0000_i1112" o:spt="75" alt="eqIdb941390c9d2110937ab31cb49376fe10" type="#_x0000_t75" style="height:12.4pt;width:22.9pt;" o:ole="t" filled="f" o:preferrelative="t" stroked="f" coordsize="21600,21600">
                  <v:path/>
                  <v:fill on="f" focussize="0,0"/>
                  <v:stroke on="f" joinstyle="miter"/>
                  <v:imagedata r:id="rId178" o:title="eqIdb941390c9d2110937ab31cb49376fe10"/>
                  <o:lock v:ext="edit" aspectratio="t"/>
                  <w10:wrap type="none"/>
                  <w10:anchorlock/>
                </v:shape>
                <o:OLEObject Type="Embed" ProgID="Equation.DSMT4" ShapeID="_x0000_i1112" DrawAspect="Content" ObjectID="_1468075812" r:id="rId177">
                  <o:LockedField>false</o:LockedField>
                </o:OLEObject>
              </w:object>
            </w:r>
            <w:r>
              <w:t>，则水吸收的热量为多少？【水的比热容为</w:t>
            </w:r>
            <w:r>
              <w:object>
                <v:shape id="_x0000_i1113" o:spt="75" alt="eqIdede7f3bca6851745535fc645b42910f0" type="#_x0000_t75" style="height:17.65pt;width:79.15pt;" o:ole="t" filled="f" o:preferrelative="t" stroked="f" coordsize="21600,21600">
                  <v:path/>
                  <v:fill on="f" focussize="0,0"/>
                  <v:stroke on="f" joinstyle="miter"/>
                  <v:imagedata r:id="rId180" o:title="eqIdede7f3bca6851745535fc645b42910f0"/>
                  <o:lock v:ext="edit" aspectratio="t"/>
                  <w10:wrap type="none"/>
                  <w10:anchorlock/>
                </v:shape>
                <o:OLEObject Type="Embed" ProgID="Equation.DSMT4" ShapeID="_x0000_i1113" DrawAspect="Content" ObjectID="_1468075813" r:id="rId179">
                  <o:LockedField>false</o:LockedField>
                </o:OLEObject>
              </w:object>
            </w:r>
            <w:r>
              <w:t>】</w:t>
            </w:r>
          </w:p>
          <w:p w14:paraId="1F69E883">
            <w:pPr>
              <w:spacing w:line="360" w:lineRule="auto"/>
              <w:textAlignment w:val="center"/>
            </w:pPr>
            <w:r>
              <w:t>（4）夏日夜晚，小明将该电热水器单独接在家庭电路中，他观察到该电热水器在低温挡工作时，家里标有“</w:t>
            </w:r>
            <w:r>
              <w:object>
                <v:shape id="_x0000_i1114" o:spt="75" alt="eqIdeb07356a55fe8ecd0ea626a16705bd8f" type="#_x0000_t75" style="height:12.4pt;width:61.5pt;" o:ole="t" filled="f" o:preferrelative="t" stroked="f" coordsize="21600,21600">
                  <v:path/>
                  <v:fill on="f" focussize="0,0"/>
                  <v:stroke on="f" joinstyle="miter"/>
                  <v:imagedata r:id="rId182" o:title="eqIdeb07356a55fe8ecd0ea626a16705bd8f"/>
                  <o:lock v:ext="edit" aspectratio="t"/>
                  <w10:wrap type="none"/>
                  <w10:anchorlock/>
                </v:shape>
                <o:OLEObject Type="Embed" ProgID="Equation.DSMT4" ShapeID="_x0000_i1114" DrawAspect="Content" ObjectID="_1468075814" r:id="rId181">
                  <o:LockedField>false</o:LockedField>
                </o:OLEObject>
              </w:object>
            </w:r>
            <w:r>
              <w:t>”的电能表转盘在</w:t>
            </w:r>
            <w:r>
              <w:object>
                <v:shape id="_x0000_i1115" o:spt="75" alt="eqIde4ab7377c48dcb58cdf9f636ee2ddd52" type="#_x0000_t75" style="height:12.4pt;width:17.65pt;" o:ole="t" filled="f" o:preferrelative="t" stroked="f" coordsize="21600,21600">
                  <v:path/>
                  <v:fill on="f" focussize="0,0"/>
                  <v:stroke on="f" joinstyle="miter"/>
                  <v:imagedata r:id="rId184" o:title="eqIde4ab7377c48dcb58cdf9f636ee2ddd52"/>
                  <o:lock v:ext="edit" aspectratio="t"/>
                  <w10:wrap type="none"/>
                  <w10:anchorlock/>
                </v:shape>
                <o:OLEObject Type="Embed" ProgID="Equation.DSMT4" ShapeID="_x0000_i1115" DrawAspect="Content" ObjectID="_1468075815" r:id="rId183">
                  <o:LockedField>false</o:LockedField>
                </o:OLEObject>
              </w:object>
            </w:r>
            <w:r>
              <w:t>内转了</w:t>
            </w:r>
            <w:r>
              <w:object>
                <v:shape id="_x0000_i1116" o:spt="75" alt="eqId658827cad9b4c7051c32c10cabf96c11" type="#_x0000_t75" style="height:12.4pt;width:17.65pt;" o:ole="t" filled="f" o:preferrelative="t" stroked="f" coordsize="21600,21600">
                  <v:path/>
                  <v:fill on="f" focussize="0,0"/>
                  <v:stroke on="f" joinstyle="miter"/>
                  <v:imagedata r:id="rId186" o:title="eqId658827cad9b4c7051c32c10cabf96c11"/>
                  <o:lock v:ext="edit" aspectratio="t"/>
                  <w10:wrap type="none"/>
                  <w10:anchorlock/>
                </v:shape>
                <o:OLEObject Type="Embed" ProgID="Equation.DSMT4" ShapeID="_x0000_i1116" DrawAspect="Content" ObjectID="_1468075816" r:id="rId185">
                  <o:LockedField>false</o:LockedField>
                </o:OLEObject>
              </w:object>
            </w:r>
            <w:r>
              <w:t>，则此时家庭电路的实际电压是多少？</w:t>
            </w:r>
          </w:p>
          <w:p w14:paraId="3D09B8B7">
            <w:pPr>
              <w:spacing w:line="360" w:lineRule="auto"/>
              <w:jc w:val="right"/>
              <w:textAlignment w:val="center"/>
            </w:pPr>
          </w:p>
          <w:p w14:paraId="39002583">
            <w:pPr>
              <w:spacing w:line="360" w:lineRule="auto"/>
              <w:jc w:val="left"/>
              <w:textAlignment w:val="center"/>
              <w:rPr>
                <w:rFonts w:hint="eastAsia" w:ascii="华文中宋" w:hAnsi="华文中宋" w:eastAsia="华文中宋" w:cs="华文中宋"/>
                <w:b/>
                <w:bCs/>
                <w:color w:val="CE26D4"/>
              </w:rPr>
            </w:pPr>
          </w:p>
          <w:p w14:paraId="55ABF50B">
            <w:pPr>
              <w:spacing w:line="360" w:lineRule="auto"/>
              <w:jc w:val="left"/>
              <w:textAlignment w:val="center"/>
              <w:rPr>
                <w:rFonts w:hint="eastAsia" w:ascii="华文中宋" w:hAnsi="华文中宋" w:eastAsia="华文中宋" w:cs="华文中宋"/>
                <w:b/>
                <w:bCs/>
                <w:color w:val="CE26D4"/>
              </w:rPr>
            </w:pPr>
          </w:p>
          <w:p w14:paraId="40E49AC3">
            <w:pPr>
              <w:spacing w:line="360" w:lineRule="auto"/>
              <w:jc w:val="left"/>
              <w:textAlignment w:val="center"/>
              <w:rPr>
                <w:rFonts w:hint="eastAsia" w:ascii="华文中宋" w:hAnsi="华文中宋" w:eastAsia="华文中宋" w:cs="华文中宋"/>
                <w:b/>
                <w:bCs/>
                <w:color w:val="CE26D4"/>
              </w:rPr>
            </w:pPr>
          </w:p>
          <w:p w14:paraId="1D11F6AB">
            <w:pPr>
              <w:spacing w:line="360" w:lineRule="auto"/>
              <w:jc w:val="left"/>
              <w:textAlignment w:val="center"/>
              <w:rPr>
                <w:rFonts w:hint="eastAsia" w:ascii="华文中宋" w:hAnsi="华文中宋" w:eastAsia="华文中宋" w:cs="华文中宋"/>
                <w:b/>
                <w:bCs/>
                <w:color w:val="CE26D4"/>
              </w:rPr>
            </w:pPr>
          </w:p>
          <w:p w14:paraId="5530D111">
            <w:pPr>
              <w:spacing w:line="360" w:lineRule="auto"/>
              <w:jc w:val="left"/>
              <w:textAlignment w:val="center"/>
              <w:rPr>
                <w:rFonts w:hint="eastAsia" w:ascii="华文中宋" w:hAnsi="华文中宋" w:eastAsia="华文中宋" w:cs="华文中宋"/>
                <w:b/>
                <w:bCs/>
                <w:color w:val="CE26D4"/>
              </w:rPr>
            </w:pPr>
          </w:p>
          <w:p w14:paraId="4CD155F0">
            <w:pPr>
              <w:spacing w:line="360" w:lineRule="auto"/>
              <w:jc w:val="left"/>
              <w:textAlignment w:val="center"/>
              <w:rPr>
                <w:rFonts w:hint="eastAsia" w:ascii="华文中宋" w:hAnsi="华文中宋" w:eastAsia="华文中宋" w:cs="华文中宋"/>
                <w:b/>
                <w:bCs/>
                <w:color w:val="CE26D4"/>
              </w:rPr>
            </w:pPr>
          </w:p>
          <w:p w14:paraId="15DAAD16">
            <w:pPr>
              <w:rPr>
                <w:rFonts w:hint="eastAsia" w:ascii="华文中宋" w:hAnsi="华文中宋" w:eastAsia="华文中宋" w:cs="华文中宋"/>
                <w:b/>
                <w:bCs/>
                <w:color w:val="CE26D4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CE26D4"/>
              </w:rPr>
              <w:br w:type="page"/>
            </w:r>
          </w:p>
          <w:p w14:paraId="012ED0C1">
            <w:pPr>
              <w:spacing w:line="360" w:lineRule="auto"/>
              <w:jc w:val="left"/>
              <w:textAlignment w:val="center"/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CE26D4"/>
              </w:rPr>
              <w:t>7．（四川南充·三模）</w:t>
            </w:r>
            <w:r>
              <w:t>如图所示的电路中，电源电压恒定不变，电压表的量程为0～15V，电流表的量程为0～0.6A，灯L上标有“6V 3W”字样（不考虑灯丝电阻随温度的变化），定值电阻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＝30Ω。当只闭合开关S</w:t>
            </w:r>
            <w:r>
              <w:rPr>
                <w:vertAlign w:val="subscript"/>
              </w:rPr>
              <w:t>1</w:t>
            </w:r>
            <w:r>
              <w:t>、S</w:t>
            </w:r>
            <w:r>
              <w:rPr>
                <w:vertAlign w:val="subscript"/>
              </w:rPr>
              <w:t>2</w:t>
            </w:r>
            <w:r>
              <w:t>，调节滑片P至距A端</w:t>
            </w:r>
            <w:r>
              <w:object>
                <v:shape id="_x0000_i1117" o:spt="75" alt="eqIdeac97e6740365c85ad857aff85cefbe5" type="#_x0000_t75" style="height:27.4pt;width:9.75pt;" o:ole="t" filled="f" o:preferrelative="t" stroked="f" coordsize="21600,21600">
                  <v:path/>
                  <v:fill on="f" focussize="0,0"/>
                  <v:stroke on="f" joinstyle="miter"/>
                  <v:imagedata r:id="rId188" o:title="eqIdeac97e6740365c85ad857aff85cefbe5"/>
                  <o:lock v:ext="edit" aspectratio="t"/>
                  <w10:wrap type="none"/>
                  <w10:anchorlock/>
                </v:shape>
                <o:OLEObject Type="Embed" ProgID="Equation.DSMT4" ShapeID="_x0000_i1117" DrawAspect="Content" ObjectID="_1468075817" r:id="rId187">
                  <o:LockedField>false</o:LockedField>
                </o:OLEObject>
              </w:object>
            </w:r>
            <w:r>
              <w:t>处时，灯L正常工作；当只闭合开关S</w:t>
            </w:r>
            <w:r>
              <w:rPr>
                <w:vertAlign w:val="subscript"/>
              </w:rPr>
              <w:t>1</w:t>
            </w:r>
            <w:r>
              <w:t>、S</w:t>
            </w:r>
            <w:r>
              <w:rPr>
                <w:vertAlign w:val="subscript"/>
              </w:rPr>
              <w:t>3</w:t>
            </w:r>
            <w:r>
              <w:t>，调节滑片P至中点处时，电流表示数为0.3A，求：</w:t>
            </w:r>
          </w:p>
          <w:p w14:paraId="7C0B3295">
            <w:pPr>
              <w:spacing w:line="360" w:lineRule="auto"/>
              <w:jc w:val="left"/>
              <w:textAlignment w:val="center"/>
            </w:pPr>
            <w:r>
              <w:t>（1）灯泡的电阻；</w:t>
            </w:r>
          </w:p>
          <w:p w14:paraId="54A0805B">
            <w:pPr>
              <w:spacing w:line="360" w:lineRule="auto"/>
              <w:jc w:val="left"/>
              <w:textAlignment w:val="center"/>
            </w:pPr>
            <w:r>
              <w:t>（2）电源电压；</w:t>
            </w:r>
          </w:p>
          <w:p w14:paraId="2C68FC99">
            <w:pPr>
              <w:spacing w:line="360" w:lineRule="auto"/>
              <w:jc w:val="left"/>
              <w:textAlignment w:val="center"/>
            </w:pPr>
            <w:r>
              <w:t>（3）在保证电路各元件安全的情况下，只闭合开关S</w:t>
            </w:r>
            <w:r>
              <w:rPr>
                <w:vertAlign w:val="subscript"/>
              </w:rPr>
              <w:t>1</w:t>
            </w:r>
            <w:r>
              <w:t>、S</w:t>
            </w:r>
            <w:r>
              <w:rPr>
                <w:vertAlign w:val="subscript"/>
              </w:rPr>
              <w:t>2</w:t>
            </w:r>
            <w:r>
              <w:t>时，灯L消耗的最小电功率。</w:t>
            </w:r>
          </w:p>
          <w:p w14:paraId="52AF55BE">
            <w:pPr>
              <w:spacing w:line="360" w:lineRule="auto"/>
              <w:jc w:val="righ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1476375" cy="1123950"/>
                  <wp:effectExtent l="0" t="0" r="9525" b="0"/>
                  <wp:docPr id="20" name="图片 20" descr="@@@e411e1d7-47d1-467b-bc7d-48feb0990aa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 descr="@@@e411e1d7-47d1-467b-bc7d-48feb0990aab"/>
                          <pic:cNvPicPr>
                            <a:picLocks noChangeAspect="1"/>
                          </pic:cNvPicPr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375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7943E6">
            <w:pPr>
              <w:spacing w:line="360" w:lineRule="auto"/>
              <w:jc w:val="left"/>
              <w:textAlignment w:val="center"/>
              <w:rPr>
                <w:rFonts w:hint="eastAsia" w:ascii="华文中宋" w:hAnsi="华文中宋" w:eastAsia="华文中宋" w:cs="华文中宋"/>
                <w:b/>
                <w:bCs/>
                <w:color w:val="CE26D4"/>
              </w:rPr>
            </w:pPr>
          </w:p>
          <w:p w14:paraId="662E9B47">
            <w:pPr>
              <w:spacing w:line="360" w:lineRule="auto"/>
              <w:jc w:val="left"/>
              <w:textAlignment w:val="center"/>
              <w:rPr>
                <w:rFonts w:hint="eastAsia" w:ascii="华文中宋" w:hAnsi="华文中宋" w:eastAsia="华文中宋" w:cs="华文中宋"/>
                <w:b/>
                <w:bCs/>
                <w:color w:val="CE26D4"/>
              </w:rPr>
            </w:pPr>
          </w:p>
          <w:p w14:paraId="2507F2FF">
            <w:pPr>
              <w:spacing w:line="360" w:lineRule="auto"/>
              <w:jc w:val="left"/>
              <w:textAlignment w:val="center"/>
              <w:rPr>
                <w:rFonts w:hint="eastAsia" w:ascii="华文中宋" w:hAnsi="华文中宋" w:eastAsia="华文中宋" w:cs="华文中宋"/>
                <w:b/>
                <w:bCs/>
                <w:color w:val="CE26D4"/>
              </w:rPr>
            </w:pPr>
          </w:p>
          <w:p w14:paraId="3D01F24F">
            <w:pPr>
              <w:spacing w:line="360" w:lineRule="auto"/>
              <w:jc w:val="left"/>
              <w:textAlignment w:val="center"/>
              <w:rPr>
                <w:rFonts w:hint="eastAsia" w:ascii="华文中宋" w:hAnsi="华文中宋" w:eastAsia="华文中宋" w:cs="华文中宋"/>
                <w:b/>
                <w:bCs/>
                <w:color w:val="CE26D4"/>
              </w:rPr>
            </w:pPr>
          </w:p>
          <w:p w14:paraId="0EB99A18">
            <w:pPr>
              <w:spacing w:line="360" w:lineRule="auto"/>
              <w:jc w:val="left"/>
              <w:textAlignment w:val="center"/>
              <w:rPr>
                <w:rFonts w:hint="eastAsia" w:ascii="华文中宋" w:hAnsi="华文中宋" w:eastAsia="华文中宋" w:cs="华文中宋"/>
                <w:b/>
                <w:bCs/>
                <w:color w:val="CE26D4"/>
              </w:rPr>
            </w:pPr>
          </w:p>
          <w:p w14:paraId="01593296">
            <w:pPr>
              <w:rPr>
                <w:rFonts w:hint="eastAsia" w:ascii="华文中宋" w:hAnsi="华文中宋" w:eastAsia="华文中宋" w:cs="华文中宋"/>
                <w:b/>
                <w:bCs/>
                <w:color w:val="CE26D4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CE26D4"/>
              </w:rPr>
              <w:br w:type="page"/>
            </w:r>
          </w:p>
          <w:p w14:paraId="55F649E1">
            <w:pPr>
              <w:spacing w:line="360" w:lineRule="auto"/>
              <w:jc w:val="left"/>
              <w:textAlignment w:val="center"/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CE26D4"/>
              </w:rPr>
              <w:t>8．（2024·四川泸州·一模）</w:t>
            </w:r>
            <w:r>
              <w:t>物理兴趣小组设计了一个水箱水位自动报警仪，其电路图如图甲所示，其中定值电阻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=10Ω，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是一个压敏电阻，用绝缘薄膜包好后放在一个硬质凹形绝缘盒中，放入水箱底部，受力面水平，承受水压的面积为0.01m</w:t>
            </w:r>
            <w:r>
              <w:rPr>
                <w:vertAlign w:val="superscript"/>
              </w:rPr>
              <w:t>2</w:t>
            </w:r>
            <w:r>
              <w:t>，压敏电阻的阻值随所受液体压力</w:t>
            </w:r>
            <w:r>
              <w:rPr>
                <w:rFonts w:eastAsia="Times New Roman"/>
                <w:i/>
              </w:rPr>
              <w:t>F</w:t>
            </w:r>
            <w:r>
              <w:t>的变化关系如图乙所示，电源电压保持6V不变。当电路中的电流为0.3A时，报警器（电阻不计）开始报警。（</w:t>
            </w:r>
            <w:r>
              <w:rPr>
                <w:rFonts w:eastAsia="Times New Roman"/>
                <w:i/>
              </w:rPr>
              <w:t>g</w:t>
            </w:r>
            <w:r>
              <w:t>取10N/kg）</w:t>
            </w:r>
          </w:p>
          <w:p w14:paraId="647D2F14">
            <w:pPr>
              <w:spacing w:line="360" w:lineRule="auto"/>
              <w:jc w:val="left"/>
              <w:textAlignment w:val="center"/>
            </w:pPr>
            <w:r>
              <w:t>（1）当水箱未装水时，电流表的示数为多大？</w:t>
            </w:r>
          </w:p>
          <w:p w14:paraId="3183FE9D">
            <w:pPr>
              <w:spacing w:line="360" w:lineRule="auto"/>
              <w:jc w:val="left"/>
              <w:textAlignment w:val="center"/>
            </w:pPr>
            <w:r>
              <w:t>（2）当报警器刚好开始报警时，水箱中水的深度为多大？</w:t>
            </w:r>
          </w:p>
          <w:p w14:paraId="2FCB998A">
            <w:pPr>
              <w:spacing w:line="360" w:lineRule="auto"/>
              <w:jc w:val="left"/>
              <w:textAlignment w:val="center"/>
            </w:pPr>
            <w:r>
              <w:t>（3）他们想使水深为1m时报警器报警，应选用阻值为多大的定值电阻？</w:t>
            </w:r>
          </w:p>
          <w:p w14:paraId="30CE0811">
            <w:pPr>
              <w:spacing w:line="360" w:lineRule="auto"/>
              <w:jc w:val="right"/>
              <w:textAlignment w:val="center"/>
              <w:rPr>
                <w:rFonts w:eastAsia="Times New Roman"/>
                <w:kern w:val="0"/>
                <w:sz w:val="24"/>
              </w:rPr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2952750" cy="1466850"/>
                  <wp:effectExtent l="0" t="0" r="0" b="0"/>
                  <wp:docPr id="21" name="图片 21" descr="@@@a106d3c7-0076-4cbc-8765-6fdba36cbb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1" descr="@@@a106d3c7-0076-4cbc-8765-6fdba36cbb03"/>
                          <pic:cNvPicPr>
                            <a:picLocks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750" cy="1466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185235">
            <w:pPr>
              <w:spacing w:line="360" w:lineRule="auto"/>
              <w:jc w:val="left"/>
              <w:textAlignment w:val="center"/>
              <w:rPr>
                <w:rFonts w:eastAsia="Times New Roman"/>
                <w:kern w:val="0"/>
                <w:sz w:val="24"/>
              </w:rPr>
            </w:pPr>
          </w:p>
          <w:p w14:paraId="1F16B9E3">
            <w:pPr>
              <w:spacing w:line="360" w:lineRule="auto"/>
              <w:jc w:val="left"/>
              <w:textAlignment w:val="center"/>
              <w:rPr>
                <w:rFonts w:hint="eastAsia" w:ascii="华文中宋" w:hAnsi="华文中宋" w:eastAsia="华文中宋" w:cs="华文中宋"/>
                <w:b/>
                <w:bCs/>
                <w:color w:val="CE26D4"/>
              </w:rPr>
            </w:pPr>
          </w:p>
          <w:p w14:paraId="45E5EC0B">
            <w:pPr>
              <w:spacing w:line="360" w:lineRule="auto"/>
              <w:jc w:val="left"/>
              <w:textAlignment w:val="center"/>
              <w:rPr>
                <w:rFonts w:hint="eastAsia" w:ascii="华文中宋" w:hAnsi="华文中宋" w:eastAsia="华文中宋" w:cs="华文中宋"/>
                <w:b/>
                <w:bCs/>
                <w:color w:val="CE26D4"/>
              </w:rPr>
            </w:pPr>
          </w:p>
          <w:p w14:paraId="209D2CC7">
            <w:pPr>
              <w:spacing w:line="360" w:lineRule="auto"/>
              <w:jc w:val="left"/>
              <w:textAlignment w:val="center"/>
              <w:rPr>
                <w:rFonts w:hint="eastAsia" w:ascii="华文中宋" w:hAnsi="华文中宋" w:eastAsia="华文中宋" w:cs="华文中宋"/>
                <w:b/>
                <w:bCs/>
                <w:color w:val="CE26D4"/>
              </w:rPr>
            </w:pPr>
          </w:p>
          <w:p w14:paraId="48CB8C69">
            <w:pPr>
              <w:spacing w:line="360" w:lineRule="auto"/>
              <w:jc w:val="left"/>
              <w:textAlignment w:val="center"/>
              <w:rPr>
                <w:rFonts w:hint="eastAsia" w:ascii="华文中宋" w:hAnsi="华文中宋" w:eastAsia="华文中宋" w:cs="华文中宋"/>
                <w:b/>
                <w:bCs/>
                <w:color w:val="CE26D4"/>
              </w:rPr>
            </w:pPr>
          </w:p>
          <w:p w14:paraId="43D661E0">
            <w:pPr>
              <w:spacing w:line="360" w:lineRule="auto"/>
              <w:jc w:val="left"/>
              <w:textAlignment w:val="center"/>
              <w:rPr>
                <w:rFonts w:hint="eastAsia" w:ascii="华文中宋" w:hAnsi="华文中宋" w:eastAsia="华文中宋" w:cs="华文中宋"/>
                <w:b/>
                <w:bCs/>
                <w:color w:val="CE26D4"/>
              </w:rPr>
            </w:pPr>
          </w:p>
          <w:p w14:paraId="12759E07">
            <w:pPr>
              <w:spacing w:line="360" w:lineRule="auto"/>
              <w:jc w:val="left"/>
              <w:textAlignment w:val="center"/>
              <w:rPr>
                <w:rFonts w:hint="eastAsia" w:ascii="华文中宋" w:hAnsi="华文中宋" w:eastAsia="华文中宋" w:cs="华文中宋"/>
                <w:b/>
                <w:bCs/>
                <w:color w:val="CE26D4"/>
              </w:rPr>
            </w:pPr>
          </w:p>
          <w:p w14:paraId="453C293E">
            <w:pPr>
              <w:rPr>
                <w:rFonts w:hint="eastAsia" w:ascii="华文中宋" w:hAnsi="华文中宋" w:eastAsia="华文中宋" w:cs="华文中宋"/>
                <w:b/>
                <w:bCs/>
                <w:color w:val="CE26D4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CE26D4"/>
              </w:rPr>
              <w:br w:type="page"/>
            </w:r>
          </w:p>
          <w:p w14:paraId="3006F9EE">
            <w:pPr>
              <w:spacing w:line="360" w:lineRule="auto"/>
              <w:jc w:val="left"/>
              <w:textAlignment w:val="center"/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CE26D4"/>
              </w:rPr>
              <w:t>9．（2024·福建泉州·一模）</w:t>
            </w:r>
            <w:r>
              <w:t>图是可自动调节浴室温度的灯暖型浴霸的简易电路图。控制电路中，电源电压为</w:t>
            </w:r>
            <w:r>
              <w:rPr>
                <w:rFonts w:eastAsia="Times New Roman"/>
                <w:i/>
              </w:rPr>
              <w:t>U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，定值电阻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0</w:t>
            </w:r>
            <w:r>
              <w:t>的阻值为15Ω，热敏电阻</w:t>
            </w:r>
            <w:r>
              <w:rPr>
                <w:rFonts w:eastAsia="Times New Roman"/>
                <w:i/>
              </w:rPr>
              <w:t>R</w:t>
            </w:r>
            <w:r>
              <w:t>的阻值随温度变化关系如下表所示，电磁继电器线圈电阻不计。工作电路中，电源电压</w:t>
            </w:r>
            <w:r>
              <w:rPr>
                <w:rFonts w:eastAsia="Times New Roman"/>
                <w:i/>
              </w:rPr>
              <w:t>U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恒为220 V，浴霸的两只灯泡均标有“220V 275W”的字样。当通过电磁继电器线圈的电流</w:t>
            </w:r>
            <w:r>
              <w:rPr>
                <w:rFonts w:eastAsia="Times New Roman"/>
                <w:i/>
              </w:rPr>
              <w:t>I</w:t>
            </w:r>
            <w:r>
              <w:t>达到60mA时，衔铁被吸下，工作电路断开；当通过电磁继电器线圈的电流</w:t>
            </w:r>
            <w:r>
              <w:rPr>
                <w:rFonts w:eastAsia="Times New Roman"/>
                <w:i/>
              </w:rPr>
              <w:t>I</w:t>
            </w:r>
            <w:r>
              <w:t>≤40mA时，衔铁被释放，工作电路闭合。</w:t>
            </w:r>
          </w:p>
          <w:tbl>
            <w:tblPr>
              <w:tblStyle w:val="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1126"/>
              <w:gridCol w:w="555"/>
              <w:gridCol w:w="555"/>
              <w:gridCol w:w="555"/>
              <w:gridCol w:w="555"/>
              <w:gridCol w:w="555"/>
              <w:gridCol w:w="555"/>
              <w:gridCol w:w="555"/>
            </w:tblGrid>
            <w:tr w14:paraId="15FDAC2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12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6AEE11A">
                  <w:pPr>
                    <w:spacing w:line="360" w:lineRule="auto"/>
                    <w:jc w:val="center"/>
                    <w:textAlignment w:val="center"/>
                  </w:pPr>
                  <w:r>
                    <w:t>温度</w:t>
                  </w:r>
                  <w:r>
                    <w:rPr>
                      <w:rFonts w:eastAsia="Times New Roman"/>
                      <w:i/>
                    </w:rPr>
                    <w:t>t</w:t>
                  </w:r>
                  <w:r>
                    <w:t>/°C</w:t>
                  </w:r>
                </w:p>
              </w:tc>
              <w:tc>
                <w:tcPr>
                  <w:tcW w:w="55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DFE5A6B">
                  <w:pPr>
                    <w:spacing w:line="360" w:lineRule="auto"/>
                    <w:jc w:val="center"/>
                    <w:textAlignment w:val="center"/>
                  </w:pPr>
                  <w:r>
                    <w:t>16</w:t>
                  </w:r>
                </w:p>
              </w:tc>
              <w:tc>
                <w:tcPr>
                  <w:tcW w:w="55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1DF88A6">
                  <w:pPr>
                    <w:spacing w:line="360" w:lineRule="auto"/>
                    <w:jc w:val="center"/>
                    <w:textAlignment w:val="center"/>
                  </w:pPr>
                  <w:r>
                    <w:t>20</w:t>
                  </w:r>
                </w:p>
              </w:tc>
              <w:tc>
                <w:tcPr>
                  <w:tcW w:w="55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78A109C">
                  <w:pPr>
                    <w:spacing w:line="360" w:lineRule="auto"/>
                    <w:jc w:val="center"/>
                    <w:textAlignment w:val="center"/>
                  </w:pPr>
                  <w:r>
                    <w:t>24</w:t>
                  </w:r>
                </w:p>
              </w:tc>
              <w:tc>
                <w:tcPr>
                  <w:tcW w:w="55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6AC1560">
                  <w:pPr>
                    <w:spacing w:line="360" w:lineRule="auto"/>
                    <w:jc w:val="center"/>
                    <w:textAlignment w:val="center"/>
                  </w:pPr>
                  <w:r>
                    <w:t>28</w:t>
                  </w:r>
                </w:p>
              </w:tc>
              <w:tc>
                <w:tcPr>
                  <w:tcW w:w="55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2BCE283">
                  <w:pPr>
                    <w:spacing w:line="360" w:lineRule="auto"/>
                    <w:jc w:val="center"/>
                    <w:textAlignment w:val="center"/>
                  </w:pPr>
                  <w:r>
                    <w:t>32</w:t>
                  </w:r>
                </w:p>
              </w:tc>
              <w:tc>
                <w:tcPr>
                  <w:tcW w:w="55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34A7EE1">
                  <w:pPr>
                    <w:spacing w:line="360" w:lineRule="auto"/>
                    <w:jc w:val="center"/>
                    <w:textAlignment w:val="center"/>
                  </w:pPr>
                  <w:r>
                    <w:t>36</w:t>
                  </w:r>
                </w:p>
              </w:tc>
              <w:tc>
                <w:tcPr>
                  <w:tcW w:w="55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BF2358F">
                  <w:pPr>
                    <w:spacing w:line="360" w:lineRule="auto"/>
                    <w:jc w:val="center"/>
                    <w:textAlignment w:val="center"/>
                  </w:pPr>
                  <w:r>
                    <w:t>40</w:t>
                  </w:r>
                </w:p>
              </w:tc>
            </w:tr>
            <w:tr w14:paraId="1BEDF58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12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FC24217">
                  <w:pPr>
                    <w:spacing w:line="360" w:lineRule="auto"/>
                    <w:jc w:val="center"/>
                    <w:textAlignment w:val="center"/>
                  </w:pPr>
                  <w:r>
                    <w:t>电阻</w:t>
                  </w:r>
                  <w:r>
                    <w:rPr>
                      <w:rFonts w:eastAsia="Times New Roman"/>
                      <w:i/>
                    </w:rPr>
                    <w:t>R</w:t>
                  </w:r>
                  <w:r>
                    <w:rPr>
                      <w:rFonts w:eastAsia="Times New Roman"/>
                      <w:i/>
                      <w:vertAlign w:val="subscript"/>
                    </w:rPr>
                    <w:t>1</w:t>
                  </w:r>
                  <w:r>
                    <w:t>/Ω</w:t>
                  </w:r>
                </w:p>
              </w:tc>
              <w:tc>
                <w:tcPr>
                  <w:tcW w:w="55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A6E31BE">
                  <w:pPr>
                    <w:spacing w:line="360" w:lineRule="auto"/>
                    <w:jc w:val="center"/>
                    <w:textAlignment w:val="center"/>
                  </w:pPr>
                  <w:r>
                    <w:t>300</w:t>
                  </w:r>
                </w:p>
              </w:tc>
              <w:tc>
                <w:tcPr>
                  <w:tcW w:w="55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0770125">
                  <w:pPr>
                    <w:spacing w:line="360" w:lineRule="auto"/>
                    <w:jc w:val="center"/>
                    <w:textAlignment w:val="center"/>
                  </w:pPr>
                  <w:r>
                    <w:t>285</w:t>
                  </w:r>
                </w:p>
              </w:tc>
              <w:tc>
                <w:tcPr>
                  <w:tcW w:w="55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073A7FB">
                  <w:pPr>
                    <w:spacing w:line="360" w:lineRule="auto"/>
                    <w:jc w:val="center"/>
                    <w:textAlignment w:val="center"/>
                  </w:pPr>
                  <w:r>
                    <w:t>265</w:t>
                  </w:r>
                </w:p>
              </w:tc>
              <w:tc>
                <w:tcPr>
                  <w:tcW w:w="55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0002339">
                  <w:pPr>
                    <w:spacing w:line="360" w:lineRule="auto"/>
                    <w:jc w:val="center"/>
                    <w:textAlignment w:val="center"/>
                  </w:pPr>
                  <w:r>
                    <w:t>243</w:t>
                  </w:r>
                </w:p>
              </w:tc>
              <w:tc>
                <w:tcPr>
                  <w:tcW w:w="55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0540FC9">
                  <w:pPr>
                    <w:spacing w:line="360" w:lineRule="auto"/>
                    <w:jc w:val="center"/>
                    <w:textAlignment w:val="center"/>
                  </w:pPr>
                  <w:r>
                    <w:t>215</w:t>
                  </w:r>
                </w:p>
              </w:tc>
              <w:tc>
                <w:tcPr>
                  <w:tcW w:w="55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3EE4FD7">
                  <w:pPr>
                    <w:spacing w:line="360" w:lineRule="auto"/>
                    <w:jc w:val="center"/>
                    <w:textAlignment w:val="center"/>
                  </w:pPr>
                  <w:r>
                    <w:t>185</w:t>
                  </w:r>
                </w:p>
              </w:tc>
              <w:tc>
                <w:tcPr>
                  <w:tcW w:w="55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87998F6">
                  <w:pPr>
                    <w:spacing w:line="360" w:lineRule="auto"/>
                    <w:jc w:val="center"/>
                    <w:textAlignment w:val="center"/>
                  </w:pPr>
                  <w:r>
                    <w:t>150</w:t>
                  </w:r>
                </w:p>
              </w:tc>
            </w:tr>
          </w:tbl>
          <w:p w14:paraId="12F00B11">
            <w:pPr>
              <w:spacing w:line="360" w:lineRule="auto"/>
              <w:jc w:val="left"/>
              <w:textAlignment w:val="center"/>
            </w:pPr>
            <w:r>
              <w:t>（1）求工作电路闭合时，通过工作电路的总电流；</w:t>
            </w:r>
          </w:p>
          <w:p w14:paraId="1DE53D4E">
            <w:pPr>
              <w:spacing w:line="360" w:lineRule="auto"/>
              <w:jc w:val="left"/>
              <w:textAlignment w:val="center"/>
            </w:pPr>
            <w:r>
              <w:t>（2）若浴室的温度不能超过40℃，求控制电路电源电压的最小值；</w:t>
            </w:r>
          </w:p>
          <w:p w14:paraId="7E6DA0AA">
            <w:pPr>
              <w:spacing w:line="360" w:lineRule="auto"/>
              <w:jc w:val="left"/>
              <w:textAlignment w:val="center"/>
            </w:pPr>
            <w:r>
              <w:t>（3）若控制电路电源电压为12V，求浴室温度的调节范围；</w:t>
            </w:r>
          </w:p>
          <w:p w14:paraId="4EB996F6">
            <w:pPr>
              <w:spacing w:line="360" w:lineRule="auto"/>
              <w:jc w:val="left"/>
              <w:textAlignment w:val="center"/>
            </w:pPr>
            <w:r>
              <w:t>（4）为了使浴室的控制温度升高，只增加电磁继电器线圈的匝数，这种方法是否可行？请说明理由。</w:t>
            </w:r>
          </w:p>
          <w:p w14:paraId="40E1494A">
            <w:pPr>
              <w:spacing w:line="360" w:lineRule="auto"/>
              <w:jc w:val="righ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2306955" cy="1930400"/>
                  <wp:effectExtent l="0" t="0" r="17145" b="12700"/>
                  <wp:docPr id="22" name="图片 22" descr="@@@f97d2db6-b802-4e3d-9342-d326604603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 descr="@@@f97d2db6-b802-4e3d-9342-d32660460345"/>
                          <pic:cNvPicPr>
                            <a:picLocks noChangeAspect="1"/>
                          </pic:cNvPicPr>
                        </pic:nvPicPr>
                        <pic:blipFill>
                          <a:blip r:embed="rId1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6955" cy="193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C56145">
            <w:pPr>
              <w:spacing w:line="360" w:lineRule="auto"/>
              <w:jc w:val="left"/>
              <w:textAlignment w:val="center"/>
              <w:rPr>
                <w:rFonts w:hint="eastAsia" w:ascii="华文中宋" w:hAnsi="华文中宋" w:eastAsia="华文中宋" w:cs="华文中宋"/>
                <w:b/>
                <w:bCs/>
                <w:color w:val="CE26D4"/>
              </w:rPr>
            </w:pPr>
          </w:p>
          <w:p w14:paraId="38314F30">
            <w:pPr>
              <w:spacing w:line="360" w:lineRule="auto"/>
              <w:jc w:val="left"/>
              <w:textAlignment w:val="center"/>
              <w:rPr>
                <w:rFonts w:hint="eastAsia" w:ascii="华文中宋" w:hAnsi="华文中宋" w:eastAsia="华文中宋" w:cs="华文中宋"/>
                <w:b/>
                <w:bCs/>
                <w:color w:val="CE26D4"/>
              </w:rPr>
            </w:pPr>
          </w:p>
          <w:p w14:paraId="56B7A3FA">
            <w:pPr>
              <w:spacing w:line="360" w:lineRule="auto"/>
              <w:jc w:val="left"/>
              <w:textAlignment w:val="center"/>
              <w:rPr>
                <w:rFonts w:hint="eastAsia" w:ascii="华文中宋" w:hAnsi="华文中宋" w:eastAsia="华文中宋" w:cs="华文中宋"/>
                <w:b/>
                <w:bCs/>
                <w:color w:val="CE26D4"/>
              </w:rPr>
            </w:pPr>
          </w:p>
          <w:p w14:paraId="5E1A88DB">
            <w:pPr>
              <w:spacing w:line="360" w:lineRule="auto"/>
              <w:jc w:val="left"/>
              <w:textAlignment w:val="center"/>
              <w:rPr>
                <w:rFonts w:hint="eastAsia" w:ascii="华文中宋" w:hAnsi="华文中宋" w:eastAsia="华文中宋" w:cs="华文中宋"/>
                <w:b/>
                <w:bCs/>
                <w:color w:val="CE26D4"/>
              </w:rPr>
            </w:pPr>
          </w:p>
          <w:p w14:paraId="3B012DFF">
            <w:pPr>
              <w:spacing w:line="360" w:lineRule="auto"/>
              <w:jc w:val="left"/>
              <w:textAlignment w:val="center"/>
              <w:rPr>
                <w:rFonts w:hint="eastAsia" w:ascii="华文中宋" w:hAnsi="华文中宋" w:eastAsia="华文中宋" w:cs="华文中宋"/>
                <w:b/>
                <w:bCs/>
                <w:color w:val="CE26D4"/>
              </w:rPr>
            </w:pPr>
          </w:p>
          <w:p w14:paraId="374E73D1">
            <w:pPr>
              <w:rPr>
                <w:rFonts w:hint="eastAsia" w:ascii="华文中宋" w:hAnsi="华文中宋" w:eastAsia="华文中宋" w:cs="华文中宋"/>
                <w:b/>
                <w:bCs/>
                <w:color w:val="CE26D4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CE26D4"/>
              </w:rPr>
              <w:br w:type="page"/>
            </w:r>
          </w:p>
          <w:p w14:paraId="57BDED25">
            <w:pPr>
              <w:spacing w:line="360" w:lineRule="auto"/>
              <w:jc w:val="left"/>
              <w:textAlignment w:val="center"/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CE26D4"/>
              </w:rPr>
              <w:t>10．（山东青岛·二模）</w:t>
            </w:r>
            <w:r>
              <w:t>如图所示的电路中，电源电压保持不变，灯泡上标有“6V 3.6W”字样（忽略温度对灯丝电阻的影响）。当只闭合开关S</w:t>
            </w:r>
            <w:r>
              <w:rPr>
                <w:vertAlign w:val="subscript"/>
              </w:rPr>
              <w:t>1</w:t>
            </w:r>
            <w:r>
              <w:t>，滑动变阻器的滑片P在最右端时，滑动变阻器两端的电压为</w:t>
            </w:r>
            <w:r>
              <w:rPr>
                <w:rFonts w:eastAsia="Times New Roman"/>
                <w:i/>
              </w:rPr>
              <w:t>U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，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消耗的功率为</w:t>
            </w:r>
            <w:r>
              <w:rPr>
                <w:rFonts w:eastAsia="Times New Roman"/>
                <w:i/>
              </w:rPr>
              <w:t>P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；接着将滑片移到最左端，再闭合开关S</w:t>
            </w:r>
            <w:r>
              <w:rPr>
                <w:vertAlign w:val="subscript"/>
              </w:rPr>
              <w:t>3</w:t>
            </w:r>
            <w:r>
              <w:t>，此时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消耗的功率为</w:t>
            </w:r>
            <w:r>
              <w:rPr>
                <w:rFonts w:eastAsia="Times New Roman"/>
                <w:i/>
              </w:rPr>
              <w:t>P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rPr>
                <w:rFonts w:eastAsia="Times New Roman"/>
                <w:i/>
                <w:vertAlign w:val="superscript"/>
              </w:rPr>
              <w:t>'</w:t>
            </w:r>
            <w:r>
              <w:t>，电流表的示数变化了0.7A；当只闭合开关S</w:t>
            </w:r>
            <w:r>
              <w:rPr>
                <w:vertAlign w:val="subscript"/>
              </w:rPr>
              <w:t>2</w:t>
            </w:r>
            <w:r>
              <w:t>、S</w:t>
            </w:r>
            <w:r>
              <w:rPr>
                <w:vertAlign w:val="subscript"/>
              </w:rPr>
              <w:t>3</w:t>
            </w:r>
            <w:r>
              <w:t>，滑片P在中点时，此时电压表的示数是3V，滑动变阻器两端的电压为</w:t>
            </w:r>
            <w:r>
              <w:rPr>
                <w:rFonts w:eastAsia="Times New Roman"/>
                <w:i/>
              </w:rPr>
              <w:t>U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'，已知</w:t>
            </w:r>
            <w:r>
              <w:rPr>
                <w:rFonts w:eastAsia="Times New Roman"/>
                <w:i/>
              </w:rPr>
              <w:t>U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∶</w:t>
            </w:r>
            <w:r>
              <w:rPr>
                <w:rFonts w:eastAsia="Times New Roman"/>
                <w:i/>
              </w:rPr>
              <w:t>U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'=4∶3，</w:t>
            </w:r>
            <w:r>
              <w:rPr>
                <w:rFonts w:eastAsia="Times New Roman"/>
                <w:i/>
              </w:rPr>
              <w:t>P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∶</w:t>
            </w:r>
            <w:r>
              <w:rPr>
                <w:rFonts w:eastAsia="Times New Roman"/>
                <w:i/>
              </w:rPr>
              <w:t>P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'=1∶9，求：</w:t>
            </w:r>
          </w:p>
          <w:p w14:paraId="2C3F8493">
            <w:pPr>
              <w:spacing w:line="360" w:lineRule="auto"/>
              <w:jc w:val="left"/>
              <w:textAlignment w:val="center"/>
            </w:pPr>
            <w:r>
              <w:t>（1）灯泡的电阻；</w:t>
            </w:r>
          </w:p>
          <w:p w14:paraId="1BCDD6F8">
            <w:pPr>
              <w:spacing w:line="360" w:lineRule="auto"/>
              <w:jc w:val="left"/>
              <w:textAlignment w:val="center"/>
            </w:pPr>
            <w:r>
              <w:t>（2）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3</w:t>
            </w:r>
            <w:r>
              <w:t>的电阻值；</w:t>
            </w:r>
          </w:p>
          <w:p w14:paraId="42BC9A39">
            <w:pPr>
              <w:spacing w:line="360" w:lineRule="auto"/>
              <w:jc w:val="left"/>
              <w:textAlignment w:val="center"/>
            </w:pPr>
            <w:r>
              <w:t>（3）通过开关通断和移动滑片，求电路中小灯泡消耗的最小功率。</w:t>
            </w:r>
          </w:p>
          <w:p w14:paraId="39000A7B">
            <w:pPr>
              <w:spacing w:line="360" w:lineRule="auto"/>
              <w:jc w:val="right"/>
              <w:textAlignment w:val="center"/>
              <w:rPr>
                <w:rFonts w:hint="eastAsia"/>
              </w:rPr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1914525" cy="1933575"/>
                  <wp:effectExtent l="0" t="0" r="9525" b="9525"/>
                  <wp:docPr id="23" name="图片 23" descr="@@@6d3f614b-253b-4d11-ba10-1185d3dbf35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3" descr="@@@6d3f614b-253b-4d11-ba10-1185d3dbf35c"/>
                          <pic:cNvPicPr>
                            <a:picLocks noChangeAspect="1"/>
                          </pic:cNvPicPr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4525" cy="1933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E68D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5508E1D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错题过关</w:t>
            </w:r>
          </w:p>
        </w:tc>
      </w:tr>
      <w:tr w14:paraId="7A252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  <w:jc w:val="center"/>
        </w:trPr>
        <w:tc>
          <w:tcPr>
            <w:tcW w:w="10434" w:type="dxa"/>
            <w:vAlign w:val="center"/>
          </w:tcPr>
          <w:p w14:paraId="43AA6DA0">
            <w:pPr>
              <w:spacing w:line="360" w:lineRule="auto"/>
              <w:jc w:val="left"/>
              <w:textAlignment w:val="center"/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CE26D4"/>
              </w:rPr>
              <w:t>1．（2023·湖北荆州·中考真题）</w:t>
            </w:r>
            <w:r>
              <w:t>如图所示电路，电源电压保持不变，定值电阻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0</w:t>
            </w:r>
            <w:r>
              <w:t>的阻值为10Ω，小灯泡L标有“6V 3.6W”（电阻不随温度而变化），滑动变阻器</w:t>
            </w:r>
            <w:r>
              <w:rPr>
                <w:rFonts w:eastAsia="Times New Roman"/>
                <w:i/>
              </w:rPr>
              <w:t>R</w:t>
            </w:r>
            <w:r>
              <w:t>标有“30Ω 1A”，电流表的量程为0~3A。当S闭合，S</w:t>
            </w:r>
            <w:r>
              <w:rPr>
                <w:vertAlign w:val="subscript"/>
              </w:rPr>
              <w:t>1</w:t>
            </w:r>
            <w:r>
              <w:t>、S</w:t>
            </w:r>
            <w:r>
              <w:rPr>
                <w:vertAlign w:val="subscript"/>
              </w:rPr>
              <w:t>2</w:t>
            </w:r>
            <w:r>
              <w:t>断开，滑片P移到距</w:t>
            </w:r>
            <w:r>
              <w:rPr>
                <w:rFonts w:eastAsia="Times New Roman"/>
                <w:i/>
              </w:rPr>
              <w:t>R</w:t>
            </w:r>
            <w:r>
              <w:t>最右端</w:t>
            </w:r>
            <w:r>
              <w:object>
                <v:shape id="_x0000_i1118" o:spt="75" alt="eqId4dac452fbb5ef6dd653e7fbbef639484" type="#_x0000_t75" style="height:26.65pt;width:9.75pt;" o:ole="t" filled="f" o:preferrelative="t" stroked="f" coordsize="21600,21600">
                  <v:path/>
                  <v:fill on="f" focussize="0,0"/>
                  <v:stroke on="f" joinstyle="miter"/>
                  <v:imagedata r:id="rId194" o:title="eqId4dac452fbb5ef6dd653e7fbbef639484"/>
                  <o:lock v:ext="edit" aspectratio="t"/>
                  <w10:wrap type="none"/>
                  <w10:anchorlock/>
                </v:shape>
                <o:OLEObject Type="Embed" ProgID="Equation.DSMT4" ShapeID="_x0000_i1118" DrawAspect="Content" ObjectID="_1468075818" r:id="rId193">
                  <o:LockedField>false</o:LockedField>
                </o:OLEObject>
              </w:object>
            </w:r>
            <w:r>
              <w:t>处时，小灯泡正常发光。求：</w:t>
            </w:r>
          </w:p>
          <w:p w14:paraId="7C3C6ADD">
            <w:pPr>
              <w:spacing w:line="360" w:lineRule="auto"/>
              <w:jc w:val="left"/>
              <w:textAlignment w:val="center"/>
            </w:pPr>
            <w:r>
              <w:t>（1）小灯泡的电阻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L</w:t>
            </w:r>
            <w:r>
              <w:t>；</w:t>
            </w:r>
          </w:p>
          <w:p w14:paraId="34DC9506">
            <w:pPr>
              <w:spacing w:line="360" w:lineRule="auto"/>
              <w:jc w:val="left"/>
              <w:textAlignment w:val="center"/>
            </w:pPr>
            <w:r>
              <w:t>（2）通电10s电路消耗的电能；</w:t>
            </w:r>
          </w:p>
          <w:p w14:paraId="0D4DE106">
            <w:pPr>
              <w:spacing w:line="360" w:lineRule="auto"/>
              <w:jc w:val="left"/>
              <w:textAlignment w:val="center"/>
            </w:pPr>
            <w:r>
              <w:t>（3）在保证电路安全的前提下，任意调整开关S、S</w:t>
            </w:r>
            <w:r>
              <w:rPr>
                <w:vertAlign w:val="subscript"/>
              </w:rPr>
              <w:t>1</w:t>
            </w:r>
            <w:r>
              <w:t>、S</w:t>
            </w:r>
            <w:r>
              <w:rPr>
                <w:vertAlign w:val="subscript"/>
              </w:rPr>
              <w:t>2</w:t>
            </w:r>
            <w:r>
              <w:t>的开闭状态，并移动变阻器的滑片P，电路消耗总功率的最小值与最大值之比。</w:t>
            </w:r>
          </w:p>
          <w:p w14:paraId="7FBE4E7C">
            <w:pPr>
              <w:spacing w:line="360" w:lineRule="auto"/>
              <w:jc w:val="righ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1743075" cy="1190625"/>
                  <wp:effectExtent l="0" t="0" r="9525" b="9525"/>
                  <wp:docPr id="26" name="图片 26" descr="@@@a98a628c-ab9b-4d85-9727-0b0cf067a89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26" descr="@@@a98a628c-ab9b-4d85-9727-0b0cf067a89d"/>
                          <pic:cNvPicPr>
                            <a:picLocks noChangeAspect="1"/>
                          </pic:cNvPicPr>
                        </pic:nvPicPr>
                        <pic:blipFill>
                          <a:blip r:embed="rId1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3075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42D5EACD">
            <w:pPr>
              <w:spacing w:line="360" w:lineRule="auto"/>
              <w:jc w:val="left"/>
              <w:textAlignment w:val="center"/>
              <w:rPr>
                <w:rFonts w:hint="eastAsia" w:ascii="华文中宋" w:hAnsi="华文中宋" w:eastAsia="华文中宋" w:cs="华文中宋"/>
                <w:b/>
                <w:bCs/>
                <w:color w:val="CE26D4"/>
              </w:rPr>
            </w:pPr>
          </w:p>
          <w:p w14:paraId="239D88C6">
            <w:pPr>
              <w:spacing w:line="360" w:lineRule="auto"/>
              <w:jc w:val="left"/>
              <w:textAlignment w:val="center"/>
              <w:rPr>
                <w:rFonts w:hint="eastAsia" w:ascii="华文中宋" w:hAnsi="华文中宋" w:eastAsia="华文中宋" w:cs="华文中宋"/>
                <w:b/>
                <w:bCs/>
                <w:color w:val="CE26D4"/>
              </w:rPr>
            </w:pPr>
          </w:p>
          <w:p w14:paraId="6D94E6A6">
            <w:pPr>
              <w:spacing w:line="360" w:lineRule="auto"/>
              <w:jc w:val="left"/>
              <w:textAlignment w:val="center"/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CE26D4"/>
              </w:rPr>
              <w:t>2．（2023·山东济宁·中考真题）</w:t>
            </w:r>
            <w:r>
              <w:t>在如图所示的电路中，小灯泡L上标有“6V 3W”字样，电流表量程为0～0.6A，电压表量程为0～15V，定值电阻</w:t>
            </w:r>
            <w:r>
              <w:object>
                <v:shape id="_x0000_i1119" o:spt="75" alt="eqId42cd94f11bfe85d2e4ed4db28df9992a" type="#_x0000_t75" style="height:16.15pt;width:42.4pt;" o:ole="t" filled="f" o:preferrelative="t" stroked="f" coordsize="21600,21600">
                  <v:path/>
                  <v:fill on="f" focussize="0,0"/>
                  <v:stroke on="f" joinstyle="miter"/>
                  <v:imagedata r:id="rId197" o:title="eqId42cd94f11bfe85d2e4ed4db28df9992a"/>
                  <o:lock v:ext="edit" aspectratio="t"/>
                  <w10:wrap type="none"/>
                  <w10:anchorlock/>
                </v:shape>
                <o:OLEObject Type="Embed" ProgID="Equation.DSMT4" ShapeID="_x0000_i1119" DrawAspect="Content" ObjectID="_1468075819" r:id="rId196">
                  <o:LockedField>false</o:LockedField>
                </o:OLEObject>
              </w:object>
            </w:r>
            <w:r>
              <w:t>，滑动变阻器</w:t>
            </w:r>
            <w:r>
              <w:rPr>
                <w:rFonts w:eastAsia="Times New Roman"/>
                <w:i/>
              </w:rPr>
              <w:t>R</w:t>
            </w:r>
            <w:r>
              <w:t>的最大电阻为100Ω。只闭合</w:t>
            </w:r>
            <w:r>
              <w:object>
                <v:shape id="_x0000_i1120" o:spt="75" alt="eqId910f1655703721b51006b887a2394b6d" type="#_x0000_t75" style="height:15.75pt;width:11.25pt;" o:ole="t" filled="f" o:preferrelative="t" stroked="f" coordsize="21600,21600">
                  <v:path/>
                  <v:fill on="f" focussize="0,0"/>
                  <v:stroke on="f" joinstyle="miter"/>
                  <v:imagedata r:id="rId135" o:title="eqId910f1655703721b51006b887a2394b6d"/>
                  <o:lock v:ext="edit" aspectratio="t"/>
                  <w10:wrap type="none"/>
                  <w10:anchorlock/>
                </v:shape>
                <o:OLEObject Type="Embed" ProgID="Equation.DSMT4" ShapeID="_x0000_i1120" DrawAspect="Content" ObjectID="_1468075820" r:id="rId198">
                  <o:LockedField>false</o:LockedField>
                </o:OLEObject>
              </w:object>
            </w:r>
            <w:r>
              <w:t>，滑动滑片P，使变阻器电阻</w:t>
            </w:r>
            <w:r>
              <w:object>
                <v:shape id="_x0000_i1121" o:spt="75" alt="eqId77b6e11c637301ec8a1e5c72466f9e7f" type="#_x0000_t75" style="height:27pt;width:43.15pt;" o:ole="t" filled="f" o:preferrelative="t" stroked="f" coordsize="21600,21600">
                  <v:path/>
                  <v:fill on="f" focussize="0,0"/>
                  <v:stroke on="f" joinstyle="miter"/>
                  <v:imagedata r:id="rId200" o:title="eqId77b6e11c637301ec8a1e5c72466f9e7f"/>
                  <o:lock v:ext="edit" aspectratio="t"/>
                  <w10:wrap type="none"/>
                  <w10:anchorlock/>
                </v:shape>
                <o:OLEObject Type="Embed" ProgID="Equation.DSMT4" ShapeID="_x0000_i1121" DrawAspect="Content" ObjectID="_1468075821" r:id="rId199">
                  <o:LockedField>false</o:LockedField>
                </o:OLEObject>
              </w:object>
            </w:r>
            <w:r>
              <w:t>，此时电压表示数为10V。若电源电压不变，不计灯丝电阻随温度的变化，求：</w:t>
            </w:r>
          </w:p>
          <w:p w14:paraId="04615C87">
            <w:pPr>
              <w:spacing w:line="360" w:lineRule="auto"/>
              <w:jc w:val="left"/>
              <w:textAlignment w:val="center"/>
            </w:pPr>
            <w:r>
              <w:t>（1）小灯泡的电阻；</w:t>
            </w:r>
          </w:p>
          <w:p w14:paraId="26276203">
            <w:pPr>
              <w:spacing w:line="360" w:lineRule="auto"/>
              <w:jc w:val="left"/>
              <w:textAlignment w:val="center"/>
            </w:pPr>
            <w:r>
              <w:t>（2）电源电压；</w:t>
            </w:r>
          </w:p>
          <w:p w14:paraId="4FE7E50E">
            <w:pPr>
              <w:spacing w:line="360" w:lineRule="auto"/>
              <w:jc w:val="left"/>
              <w:textAlignment w:val="center"/>
            </w:pPr>
            <w:r>
              <w:t>（3）只闭合</w:t>
            </w:r>
            <w:r>
              <w:object>
                <v:shape id="_x0000_i1122" o:spt="75" alt="eqId779629f16056a50f4c06e3996d8e1c82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202" o:title="eqId779629f16056a50f4c06e3996d8e1c82"/>
                  <o:lock v:ext="edit" aspectratio="t"/>
                  <w10:wrap type="none"/>
                  <w10:anchorlock/>
                </v:shape>
                <o:OLEObject Type="Embed" ProgID="Equation.DSMT4" ShapeID="_x0000_i1122" DrawAspect="Content" ObjectID="_1468075822" r:id="rId201">
                  <o:LockedField>false</o:LockedField>
                </o:OLEObject>
              </w:object>
            </w:r>
            <w:r>
              <w:t>，在电表的示数不超过量程，灯泡两端的电压不超过额定值的情况下，电路消耗的总功率范围。</w:t>
            </w:r>
          </w:p>
          <w:p w14:paraId="5D0037DE">
            <w:pPr>
              <w:spacing w:line="360" w:lineRule="auto"/>
              <w:jc w:val="right"/>
              <w:textAlignment w:val="center"/>
              <w:rPr>
                <w:rFonts w:eastAsiaTheme="minorEastAsia"/>
                <w:kern w:val="0"/>
                <w:sz w:val="24"/>
              </w:rPr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2038350" cy="1409700"/>
                  <wp:effectExtent l="0" t="0" r="0" b="0"/>
                  <wp:docPr id="559500604" name="图片 559500604" descr="@@@f9ac2bd8-2617-4a64-aca2-b7848596c63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9500604" name="图片 559500604" descr="@@@f9ac2bd8-2617-4a64-aca2-b7848596c63f"/>
                          <pic:cNvPicPr>
                            <a:picLocks noChangeAspect="1"/>
                          </pic:cNvPicPr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8350" cy="140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</w:t>
            </w:r>
          </w:p>
          <w:p w14:paraId="0B59B3BB">
            <w:pPr>
              <w:spacing w:line="360" w:lineRule="auto"/>
              <w:jc w:val="right"/>
              <w:textAlignment w:val="center"/>
              <w:rPr>
                <w:rFonts w:eastAsiaTheme="minorEastAsia"/>
                <w:kern w:val="0"/>
                <w:sz w:val="24"/>
              </w:rPr>
            </w:pPr>
          </w:p>
          <w:p w14:paraId="0E4B2D5F">
            <w:pPr>
              <w:spacing w:line="360" w:lineRule="auto"/>
              <w:jc w:val="righ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t> </w:t>
            </w:r>
          </w:p>
          <w:p w14:paraId="75183C79">
            <w:pPr>
              <w:spacing w:line="360" w:lineRule="auto"/>
              <w:jc w:val="left"/>
              <w:textAlignment w:val="center"/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CE26D4"/>
              </w:rPr>
              <w:t>3．（2023·内蒙古通辽·中考真题）</w:t>
            </w:r>
            <w:r>
              <w:t>小华家有一个标有“220V 2200W”的即热式水龙头，在使用时发现不能满足家人对冬夏两季水温的需求，于是他增加了两个相同的发热电阻</w:t>
            </w:r>
            <w:r>
              <w:rPr>
                <w:rFonts w:eastAsia="Times New Roman"/>
                <w:i/>
              </w:rPr>
              <w:t>R</w:t>
            </w:r>
            <w:r>
              <w:t>和两个指示灯（指示灯电阻不计），设计了如图甲所示的电路进行改进，其中</w:t>
            </w:r>
            <w:r>
              <w:object>
                <v:shape id="_x0000_i1123" o:spt="75" alt="eqIdbe9b4a83b9aebebf29de0c4406ebf894" type="#_x0000_t75" style="height:15.75pt;width:13.15pt;" o:ole="t" filled="f" o:preferrelative="t" stroked="f" coordsize="21600,21600">
                  <v:path/>
                  <v:fill on="f" focussize="0,0"/>
                  <v:stroke on="f" joinstyle="miter"/>
                  <v:imagedata r:id="rId205" o:title="eqIdbe9b4a83b9aebebf29de0c4406ebf894"/>
                  <o:lock v:ext="edit" aspectratio="t"/>
                  <w10:wrap type="none"/>
                  <w10:anchorlock/>
                </v:shape>
                <o:OLEObject Type="Embed" ProgID="Equation.DSMT4" ShapeID="_x0000_i1123" DrawAspect="Content" ObjectID="_1468075823" r:id="rId204">
                  <o:LockedField>false</o:LockedField>
                </o:OLEObject>
              </w:object>
            </w:r>
            <w:r>
              <w:t>为改进前水龙头的发热电阻，开关</w:t>
            </w:r>
            <w:r>
              <w:object>
                <v:shape id="_x0000_i1124" o:spt="75" alt="eqId9d43eb0b274e00cbbc4a210da4165042" type="#_x0000_t75" style="height:15.75pt;width:10.5pt;" o:ole="t" filled="f" o:preferrelative="t" stroked="f" coordsize="21600,21600">
                  <v:path/>
                  <v:fill on="f" focussize="0,0"/>
                  <v:stroke on="f" joinstyle="miter"/>
                  <v:imagedata r:id="rId15" o:title="eqId9d43eb0b274e00cbbc4a210da4165042"/>
                  <o:lock v:ext="edit" aspectratio="t"/>
                  <w10:wrap type="none"/>
                  <w10:anchorlock/>
                </v:shape>
                <o:OLEObject Type="Embed" ProgID="Equation.DSMT4" ShapeID="_x0000_i1124" DrawAspect="Content" ObjectID="_1468075824" r:id="rId206">
                  <o:LockedField>false</o:LockedField>
                </o:OLEObject>
              </w:object>
            </w:r>
            <w:r>
              <w:t>可以同时与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相连或只与</w:t>
            </w:r>
            <w:r>
              <w:rPr>
                <w:rFonts w:eastAsia="Times New Roman"/>
                <w:i/>
              </w:rPr>
              <w:t>c</w:t>
            </w:r>
            <w:r>
              <w:t>相连，使其具有两档工作状态（忽略发热电阻阻值的变化）。</w:t>
            </w:r>
          </w:p>
          <w:p w14:paraId="3DD4D92E">
            <w:pPr>
              <w:spacing w:line="360" w:lineRule="auto"/>
              <w:jc w:val="left"/>
              <w:textAlignment w:val="center"/>
            </w:pPr>
            <w:r>
              <w:t>（1）请求出</w:t>
            </w:r>
            <w:r>
              <w:object>
                <v:shape id="_x0000_i1125" o:spt="75" alt="eqIdbe9b4a83b9aebebf29de0c4406ebf894" type="#_x0000_t75" style="height:15.75pt;width:13.15pt;" o:ole="t" filled="f" o:preferrelative="t" stroked="f" coordsize="21600,21600">
                  <v:path/>
                  <v:fill on="f" focussize="0,0"/>
                  <v:stroke on="f" joinstyle="miter"/>
                  <v:imagedata r:id="rId205" o:title="eqIdbe9b4a83b9aebebf29de0c4406ebf894"/>
                  <o:lock v:ext="edit" aspectratio="t"/>
                  <w10:wrap type="none"/>
                  <w10:anchorlock/>
                </v:shape>
                <o:OLEObject Type="Embed" ProgID="Equation.DSMT4" ShapeID="_x0000_i1125" DrawAspect="Content" ObjectID="_1468075825" r:id="rId207">
                  <o:LockedField>false</o:LockedField>
                </o:OLEObject>
              </w:object>
            </w:r>
            <w:r>
              <w:t>的阻值；</w:t>
            </w:r>
          </w:p>
          <w:p w14:paraId="299C90DB">
            <w:pPr>
              <w:spacing w:line="360" w:lineRule="auto"/>
              <w:jc w:val="left"/>
              <w:textAlignment w:val="center"/>
            </w:pPr>
            <w:r>
              <w:t>（2）改进前，小华关闭家中其他电器，只让该水龙头工作，发下家中电能表（如图乙所示）1min转20r，请求出此时该水龙头的实际功率；</w:t>
            </w:r>
          </w:p>
          <w:p w14:paraId="766DDE8C">
            <w:pPr>
              <w:spacing w:line="360" w:lineRule="auto"/>
              <w:jc w:val="left"/>
              <w:textAlignment w:val="center"/>
            </w:pPr>
            <w:r>
              <w:t>（3）改进后，水龙头正常工作时两档电功率之比为4∶1，请求出正常工作时高温档的电功率。</w:t>
            </w:r>
          </w:p>
          <w:p w14:paraId="6FFF9B84">
            <w:pPr>
              <w:spacing w:line="360" w:lineRule="auto"/>
              <w:jc w:val="righ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3133725" cy="1819275"/>
                  <wp:effectExtent l="0" t="0" r="9525" b="9525"/>
                  <wp:docPr id="28" name="图片 28" descr="@@@da374219-5793-4359-9d07-458fc727552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28" descr="@@@da374219-5793-4359-9d07-458fc727552e"/>
                          <pic:cNvPicPr>
                            <a:picLocks noChangeAspect="1"/>
                          </pic:cNvPicPr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3725" cy="1819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3BFDFE21">
            <w:pPr>
              <w:spacing w:line="360" w:lineRule="auto"/>
              <w:jc w:val="left"/>
              <w:textAlignment w:val="center"/>
              <w:rPr>
                <w:rFonts w:hint="eastAsia" w:ascii="华文中宋" w:hAnsi="华文中宋" w:eastAsia="华文中宋" w:cs="华文中宋"/>
                <w:b/>
                <w:bCs/>
                <w:color w:val="CE26D4"/>
              </w:rPr>
            </w:pPr>
          </w:p>
          <w:p w14:paraId="1A0B167A">
            <w:pPr>
              <w:spacing w:line="360" w:lineRule="auto"/>
              <w:jc w:val="left"/>
              <w:textAlignment w:val="center"/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CE26D4"/>
              </w:rPr>
              <w:t>4．（2023·辽宁丹东·中考真题）</w:t>
            </w:r>
            <w:r>
              <w:t>如图所示，电源电压保持不变，小灯泡L标有“6V，3W”字样，定值电阻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阻值为20Ω，滑动变阻器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最大阻值为18Ω。（不考虑温度对灯丝电阻的影响）求：</w:t>
            </w:r>
          </w:p>
          <w:p w14:paraId="3669FBAC">
            <w:pPr>
              <w:spacing w:line="360" w:lineRule="auto"/>
              <w:jc w:val="left"/>
              <w:textAlignment w:val="center"/>
            </w:pPr>
            <w:r>
              <w:t>（1）小灯泡L的电阻；</w:t>
            </w:r>
          </w:p>
          <w:p w14:paraId="1AE8B58D">
            <w:pPr>
              <w:spacing w:line="360" w:lineRule="auto"/>
              <w:jc w:val="left"/>
              <w:textAlignment w:val="center"/>
            </w:pPr>
            <w:r>
              <w:t>（2）当开关S、S</w:t>
            </w:r>
            <w:r>
              <w:rPr>
                <w:vertAlign w:val="subscript"/>
              </w:rPr>
              <w:t>1</w:t>
            </w:r>
            <w:r>
              <w:t>都闭合，滑动变阻器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的滑片P移到</w:t>
            </w:r>
            <w:r>
              <w:rPr>
                <w:rFonts w:eastAsia="Times New Roman"/>
                <w:i/>
              </w:rPr>
              <w:t>a</w:t>
            </w:r>
            <w:r>
              <w:t>端时，小灯泡L恰好正常发光，求电流表的示数；</w:t>
            </w:r>
          </w:p>
          <w:p w14:paraId="6C89A14F">
            <w:pPr>
              <w:spacing w:line="360" w:lineRule="auto"/>
              <w:jc w:val="left"/>
              <w:textAlignment w:val="center"/>
            </w:pPr>
            <w:r>
              <w:t>（3）当开关S</w:t>
            </w:r>
            <w:r>
              <w:rPr>
                <w:vertAlign w:val="subscript"/>
              </w:rPr>
              <w:t>1</w:t>
            </w:r>
            <w:r>
              <w:t>断开，S闭合，滑动变阻器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的滑片P移到</w:t>
            </w:r>
            <w:r>
              <w:rPr>
                <w:rFonts w:eastAsia="Times New Roman"/>
                <w:i/>
              </w:rPr>
              <w:t>b</w:t>
            </w:r>
            <w:r>
              <w:t>端时，小灯泡L的电功率。</w:t>
            </w:r>
          </w:p>
          <w:p w14:paraId="76FE51A7">
            <w:pPr>
              <w:spacing w:line="360" w:lineRule="auto"/>
              <w:jc w:val="righ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952500" cy="1152525"/>
                  <wp:effectExtent l="0" t="0" r="0" b="9525"/>
                  <wp:docPr id="29" name="图片 29" descr="@@@fe9d8c41-defa-47db-ade6-7b95b4e3d97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29" descr="@@@fe9d8c41-defa-47db-ade6-7b95b4e3d97f"/>
                          <pic:cNvPicPr>
                            <a:picLocks noChangeAspect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158F5A8C">
            <w:pPr>
              <w:spacing w:line="360" w:lineRule="auto"/>
              <w:jc w:val="left"/>
              <w:textAlignment w:val="center"/>
              <w:rPr>
                <w:rFonts w:hint="eastAsia" w:ascii="华文中宋" w:hAnsi="华文中宋" w:eastAsia="华文中宋" w:cs="华文中宋"/>
                <w:b/>
                <w:bCs/>
                <w:color w:val="CE26D4"/>
              </w:rPr>
            </w:pPr>
          </w:p>
          <w:p w14:paraId="37916F79">
            <w:pPr>
              <w:spacing w:line="360" w:lineRule="auto"/>
              <w:jc w:val="left"/>
              <w:textAlignment w:val="center"/>
              <w:rPr>
                <w:rFonts w:hint="eastAsia" w:ascii="华文中宋" w:hAnsi="华文中宋" w:eastAsia="华文中宋" w:cs="华文中宋"/>
                <w:b/>
                <w:bCs/>
                <w:color w:val="CE26D4"/>
              </w:rPr>
            </w:pPr>
          </w:p>
          <w:p w14:paraId="616E3ACA">
            <w:pPr>
              <w:spacing w:line="360" w:lineRule="auto"/>
              <w:jc w:val="left"/>
              <w:textAlignment w:val="center"/>
              <w:rPr>
                <w:rFonts w:hint="eastAsia" w:ascii="华文中宋" w:hAnsi="华文中宋" w:eastAsia="华文中宋" w:cs="华文中宋"/>
                <w:b/>
                <w:bCs/>
                <w:color w:val="CE26D4"/>
              </w:rPr>
            </w:pPr>
          </w:p>
          <w:p w14:paraId="0860963E">
            <w:pPr>
              <w:rPr>
                <w:rFonts w:ascii="华文中宋" w:hAnsi="华文中宋" w:eastAsia="华文中宋" w:cs="华文中宋"/>
                <w:b/>
                <w:bCs/>
                <w:color w:val="CE26D4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CE26D4"/>
              </w:rPr>
              <w:br w:type="page"/>
            </w:r>
            <w:r>
              <w:rPr>
                <w:rFonts w:hint="eastAsia" w:ascii="华文中宋" w:hAnsi="华文中宋" w:eastAsia="华文中宋" w:cs="华文中宋"/>
                <w:b/>
                <w:bCs/>
                <w:color w:val="CE26D4"/>
              </w:rPr>
              <w:t>5．（2023·江苏盐城·中考真题）</w:t>
            </w:r>
            <w:r>
              <w:t>图甲是小明同学为学校草坪设计的一款自动注水、喷淋系统的电路图。控制电路的电源电压</w:t>
            </w:r>
            <w:r>
              <w:object>
                <v:shape id="_x0000_i1126" o:spt="75" alt="eqIdc44985bca508e300ddf35c1272a01b9e" type="#_x0000_t75" style="height:16.15pt;width:42.4pt;" o:ole="t" filled="f" o:preferrelative="t" stroked="f" coordsize="21600,21600">
                  <v:path/>
                  <v:fill on="f" focussize="0,0"/>
                  <v:stroke on="f" joinstyle="miter"/>
                  <v:imagedata r:id="rId211" o:title="eqIdc44985bca508e300ddf35c1272a01b9e"/>
                  <o:lock v:ext="edit" aspectratio="t"/>
                  <w10:wrap type="none"/>
                  <w10:anchorlock/>
                </v:shape>
                <o:OLEObject Type="Embed" ProgID="Equation.DSMT4" ShapeID="_x0000_i1126" DrawAspect="Content" ObjectID="_1468075826" r:id="rId210">
                  <o:LockedField>false</o:LockedField>
                </o:OLEObject>
              </w:object>
            </w:r>
            <w:r>
              <w:t>，</w:t>
            </w:r>
            <w:r>
              <w:object>
                <v:shape id="_x0000_i1127" o:spt="75" alt="eqId0c841e3b1c64a0088b96b18d422db2d8" type="#_x0000_t75" style="height:13.15pt;width:13.15pt;" o:ole="t" filled="f" o:preferrelative="t" stroked="f" coordsize="21600,21600">
                  <v:path/>
                  <v:fill on="f" focussize="0,0"/>
                  <v:stroke on="f" joinstyle="miter"/>
                  <v:imagedata r:id="rId213" o:title="eqId0c841e3b1c64a0088b96b18d422db2d8"/>
                  <o:lock v:ext="edit" aspectratio="t"/>
                  <w10:wrap type="none"/>
                  <w10:anchorlock/>
                </v:shape>
                <o:OLEObject Type="Embed" ProgID="Equation.DSMT4" ShapeID="_x0000_i1127" DrawAspect="Content" ObjectID="_1468075827" r:id="rId212">
                  <o:LockedField>false</o:LockedField>
                </o:OLEObject>
              </w:object>
            </w:r>
            <w:r>
              <w:t>为压敏电阻，放置在注水系统水箱底部，其阻值随压力的增大而减小。图乙是受控电路中电流随时间变化的关系图像。当通过电磁铁线圈的电流为0.1A时，衔铁恰好被吸下，注水系统停止工作；电磁铁线圈的电阻忽略不计。</w:t>
            </w:r>
          </w:p>
          <w:p w14:paraId="7C707F71">
            <w:pPr>
              <w:spacing w:line="360" w:lineRule="auto"/>
              <w:jc w:val="left"/>
              <w:textAlignment w:val="center"/>
            </w:pPr>
            <w:r>
              <w:t>（1）当衔铁恰好被吸下时，求电阻</w:t>
            </w:r>
            <w:r>
              <w:object>
                <v:shape id="_x0000_i1128" o:spt="75" alt="eqId0c841e3b1c64a0088b96b18d422db2d8" type="#_x0000_t75" style="height:13.15pt;width:13.15pt;" o:ole="t" filled="f" o:preferrelative="t" stroked="f" coordsize="21600,21600">
                  <v:path/>
                  <v:fill on="f" focussize="0,0"/>
                  <v:stroke on="f" joinstyle="miter"/>
                  <v:imagedata r:id="rId213" o:title="eqId0c841e3b1c64a0088b96b18d422db2d8"/>
                  <o:lock v:ext="edit" aspectratio="t"/>
                  <w10:wrap type="none"/>
                  <w10:anchorlock/>
                </v:shape>
                <o:OLEObject Type="Embed" ProgID="Equation.DSMT4" ShapeID="_x0000_i1128" DrawAspect="Content" ObjectID="_1468075828" r:id="rId214">
                  <o:LockedField>false</o:LockedField>
                </o:OLEObject>
              </w:object>
            </w:r>
            <w:r>
              <w:t>的阻值；</w:t>
            </w:r>
          </w:p>
          <w:p w14:paraId="02D617BA">
            <w:pPr>
              <w:spacing w:line="360" w:lineRule="auto"/>
              <w:jc w:val="left"/>
              <w:textAlignment w:val="center"/>
            </w:pPr>
            <w:r>
              <w:t>（2）求喷淋系统的电功率；</w:t>
            </w:r>
          </w:p>
          <w:p w14:paraId="6A58EFD8">
            <w:pPr>
              <w:spacing w:line="360" w:lineRule="auto"/>
              <w:jc w:val="left"/>
              <w:textAlignment w:val="center"/>
            </w:pPr>
            <w:r>
              <w:t>（3）求500s内注水系统消耗的电能。</w:t>
            </w:r>
          </w:p>
          <w:p w14:paraId="70F610ED">
            <w:pPr>
              <w:spacing w:line="360" w:lineRule="auto"/>
              <w:jc w:val="righ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4162425" cy="2076450"/>
                  <wp:effectExtent l="0" t="0" r="9525" b="0"/>
                  <wp:docPr id="30" name="图片 30" descr="@@@ef95c932-2984-42dc-8767-5e960bca4a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30" descr="@@@ef95c932-2984-42dc-8767-5e960bca4a06"/>
                          <pic:cNvPicPr>
                            <a:picLocks noChangeAspect="1"/>
                          </pic:cNvPicPr>
                        </pic:nvPicPr>
                        <pic:blipFill>
                          <a:blip r:embed="rId2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2425" cy="2076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2AF454AD">
            <w:pPr>
              <w:spacing w:line="360" w:lineRule="auto"/>
              <w:jc w:val="left"/>
              <w:textAlignment w:val="center"/>
              <w:rPr>
                <w:rFonts w:hint="eastAsia" w:ascii="华文中宋" w:hAnsi="华文中宋" w:eastAsia="华文中宋" w:cs="华文中宋"/>
                <w:b/>
                <w:bCs/>
                <w:color w:val="CE26D4"/>
              </w:rPr>
            </w:pPr>
          </w:p>
          <w:p w14:paraId="7A613EFF">
            <w:pPr>
              <w:spacing w:line="360" w:lineRule="auto"/>
              <w:jc w:val="left"/>
              <w:textAlignment w:val="center"/>
              <w:rPr>
                <w:rFonts w:hint="eastAsia" w:ascii="华文中宋" w:hAnsi="华文中宋" w:eastAsia="华文中宋" w:cs="华文中宋"/>
                <w:b/>
                <w:bCs/>
                <w:color w:val="CE26D4"/>
              </w:rPr>
            </w:pPr>
          </w:p>
          <w:p w14:paraId="7FBAA7C8">
            <w:pPr>
              <w:rPr>
                <w:rFonts w:hint="eastAsia" w:ascii="华文中宋" w:hAnsi="华文中宋" w:eastAsia="华文中宋" w:cs="华文中宋"/>
                <w:b/>
                <w:bCs/>
                <w:color w:val="CE26D4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CE26D4"/>
              </w:rPr>
              <w:br w:type="page"/>
            </w:r>
          </w:p>
          <w:p w14:paraId="36C39A45">
            <w:pPr>
              <w:spacing w:line="360" w:lineRule="auto"/>
              <w:jc w:val="left"/>
              <w:textAlignment w:val="center"/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CE26D4"/>
              </w:rPr>
              <w:t>6．（2023·湖南长沙·中考真题）</w:t>
            </w:r>
            <w:r>
              <w:t>课外实践小组设计了一个电热孵蛋箱，其电路如图所示。已知电源电压恒为220V，</w:t>
            </w:r>
            <w:r>
              <w:object>
                <v:shape id="_x0000_i1129" o:spt="75" alt="eqIdbe9b4a83b9aebebf29de0c4406ebf894" type="#_x0000_t75" style="height:15.75pt;width:13.15pt;" o:ole="t" filled="f" o:preferrelative="t" stroked="f" coordsize="21600,21600">
                  <v:path/>
                  <v:fill on="f" focussize="0,0"/>
                  <v:stroke on="f" joinstyle="miter"/>
                  <v:imagedata r:id="rId205" o:title="eqIdbe9b4a83b9aebebf29de0c4406ebf894"/>
                  <o:lock v:ext="edit" aspectratio="t"/>
                  <w10:wrap type="none"/>
                  <w10:anchorlock/>
                </v:shape>
                <o:OLEObject Type="Embed" ProgID="Equation.DSMT4" ShapeID="_x0000_i1129" DrawAspect="Content" ObjectID="_1468075829" r:id="rId216">
                  <o:LockedField>false</o:LockedField>
                </o:OLEObject>
              </w:object>
            </w:r>
            <w:r>
              <w:t>是阻值为55Ω的电热丝，温度对电热丝阻值的影响忽略不计。</w:t>
            </w:r>
          </w:p>
          <w:p w14:paraId="0902113A">
            <w:pPr>
              <w:spacing w:line="360" w:lineRule="auto"/>
              <w:jc w:val="left"/>
              <w:textAlignment w:val="center"/>
            </w:pPr>
            <w:r>
              <w:t>（1）闭合开关S后，求电路中的电流；</w:t>
            </w:r>
          </w:p>
          <w:p w14:paraId="2F5B8E7A">
            <w:pPr>
              <w:spacing w:line="360" w:lineRule="auto"/>
              <w:jc w:val="left"/>
              <w:textAlignment w:val="center"/>
            </w:pPr>
            <w:r>
              <w:t>（2）求通电100s电热丝</w:t>
            </w:r>
            <w:r>
              <w:object>
                <v:shape id="_x0000_i1130" o:spt="75" alt="eqIdbe9b4a83b9aebebf29de0c4406ebf894" type="#_x0000_t75" style="height:15.75pt;width:13.15pt;" o:ole="t" filled="f" o:preferrelative="t" stroked="f" coordsize="21600,21600">
                  <v:path/>
                  <v:fill on="f" focussize="0,0"/>
                  <v:stroke on="f" joinstyle="miter"/>
                  <v:imagedata r:id="rId205" o:title="eqIdbe9b4a83b9aebebf29de0c4406ebf894"/>
                  <o:lock v:ext="edit" aspectratio="t"/>
                  <w10:wrap type="none"/>
                  <w10:anchorlock/>
                </v:shape>
                <o:OLEObject Type="Embed" ProgID="Equation.DSMT4" ShapeID="_x0000_i1130" DrawAspect="Content" ObjectID="_1468075830" r:id="rId217">
                  <o:LockedField>false</o:LockedField>
                </o:OLEObject>
              </w:object>
            </w:r>
            <w:r>
              <w:t>产生的热量；</w:t>
            </w:r>
          </w:p>
          <w:p w14:paraId="66759ED5">
            <w:pPr>
              <w:spacing w:line="360" w:lineRule="auto"/>
              <w:jc w:val="left"/>
              <w:textAlignment w:val="center"/>
            </w:pPr>
            <w:r>
              <w:t>（3）老师提醒，电热箱内温度太高，无法孵化鸡蛋，应使电热箱内的电功率降至</w:t>
            </w:r>
            <w:r>
              <w:object>
                <v:shape id="_x0000_i1131" o:spt="75" alt="eqIdbf9f50605db5d5f8f3a01ee8e474a112" type="#_x0000_t75" style="height:15.75pt;width:11.25pt;" o:ole="t" filled="f" o:preferrelative="t" stroked="f" coordsize="21600,21600">
                  <v:path/>
                  <v:fill on="f" focussize="0,0"/>
                  <v:stroke on="f" joinstyle="miter"/>
                  <v:imagedata r:id="rId219" o:title="eqIdbf9f50605db5d5f8f3a01ee8e474a112"/>
                  <o:lock v:ext="edit" aspectratio="t"/>
                  <w10:wrap type="none"/>
                  <w10:anchorlock/>
                </v:shape>
                <o:OLEObject Type="Embed" ProgID="Equation.DSMT4" ShapeID="_x0000_i1131" DrawAspect="Content" ObjectID="_1468075831" r:id="rId218">
                  <o:LockedField>false</o:LockedField>
                </o:OLEObject>
              </w:object>
            </w:r>
            <w:r>
              <w:t>，小组成员想出了两种方法改进电路：</w:t>
            </w:r>
          </w:p>
          <w:p w14:paraId="495B3A47">
            <w:pPr>
              <w:spacing w:line="360" w:lineRule="auto"/>
              <w:jc w:val="left"/>
              <w:textAlignment w:val="center"/>
              <w:rPr>
                <w:i/>
              </w:rPr>
            </w:pPr>
            <w:r>
              <w:t>方法一：在图中</w:t>
            </w:r>
            <w:r>
              <w:rPr>
                <w:rFonts w:eastAsia="Times New Roman"/>
                <w:i/>
              </w:rPr>
              <w:t>A</w:t>
            </w:r>
            <w:r>
              <w:t>点处串联接入一根电热丝</w:t>
            </w:r>
            <w:r>
              <w:rPr>
                <w:i/>
              </w:rPr>
              <w:t>R</w:t>
            </w:r>
            <w:r>
              <w:rPr>
                <w:i/>
                <w:vertAlign w:val="subscript"/>
              </w:rPr>
              <w:t>A</w:t>
            </w:r>
          </w:p>
          <w:p w14:paraId="4BD79B05">
            <w:pPr>
              <w:spacing w:line="360" w:lineRule="auto"/>
              <w:jc w:val="left"/>
              <w:textAlignment w:val="center"/>
              <w:rPr>
                <w:i/>
              </w:rPr>
            </w:pPr>
            <w:r>
              <w:t>方法二：在图中</w:t>
            </w:r>
            <w:r>
              <w:rPr>
                <w:rFonts w:eastAsia="Times New Roman"/>
                <w:i/>
              </w:rPr>
              <w:t>B</w:t>
            </w:r>
            <w:r>
              <w:t>点处串联接入一根电热丝</w:t>
            </w:r>
            <w:r>
              <w:rPr>
                <w:i/>
              </w:rPr>
              <w:t>R</w:t>
            </w:r>
            <w:r>
              <w:rPr>
                <w:i/>
                <w:vertAlign w:val="subscript"/>
              </w:rPr>
              <w:t>B</w:t>
            </w:r>
          </w:p>
          <w:p w14:paraId="2962F7DE">
            <w:pPr>
              <w:spacing w:line="360" w:lineRule="auto"/>
              <w:jc w:val="left"/>
              <w:textAlignment w:val="center"/>
            </w:pPr>
            <w:r>
              <w:t>老师发现这两种改进方法电热箱内的电功率都为</w:t>
            </w:r>
            <w:r>
              <w:object>
                <v:shape id="_x0000_i1132" o:spt="75" alt="eqIdbf9f50605db5d5f8f3a01ee8e474a112" type="#_x0000_t75" style="height:15.75pt;width:11.25pt;" o:ole="t" filled="f" o:preferrelative="t" stroked="f" coordsize="21600,21600">
                  <v:path/>
                  <v:fill on="f" focussize="0,0"/>
                  <v:stroke on="f" joinstyle="miter"/>
                  <v:imagedata r:id="rId219" o:title="eqIdbf9f50605db5d5f8f3a01ee8e474a112"/>
                  <o:lock v:ext="edit" aspectratio="t"/>
                  <w10:wrap type="none"/>
                  <w10:anchorlock/>
                </v:shape>
                <o:OLEObject Type="Embed" ProgID="Equation.DSMT4" ShapeID="_x0000_i1132" DrawAspect="Content" ObjectID="_1468075832" r:id="rId220">
                  <o:LockedField>false</o:LockedField>
                </o:OLEObject>
              </w:object>
            </w:r>
            <w:r>
              <w:t>，小组成员在这两种改进电路中，用电压表测量新接入的电热丝两端的电压，测量结果为</w:t>
            </w:r>
            <w:r>
              <w:object>
                <v:shape id="_x0000_i1133" o:spt="75" alt="eqId9fd5f9ecb870fedb5b9a608d9ca2f911" type="#_x0000_t75" style="height:15.75pt;width:13.15pt;" o:ole="t" filled="f" o:preferrelative="t" stroked="f" coordsize="21600,21600">
                  <v:path/>
                  <v:fill on="f" focussize="0,0"/>
                  <v:stroke on="f" joinstyle="miter"/>
                  <v:imagedata r:id="rId222" o:title="eqId9fd5f9ecb870fedb5b9a608d9ca2f911"/>
                  <o:lock v:ext="edit" aspectratio="t"/>
                  <w10:wrap type="none"/>
                  <w10:anchorlock/>
                </v:shape>
                <o:OLEObject Type="Embed" ProgID="Equation.DSMT4" ShapeID="_x0000_i1133" DrawAspect="Content" ObjectID="_1468075833" r:id="rId221">
                  <o:LockedField>false</o:LockedField>
                </o:OLEObject>
              </w:object>
            </w:r>
            <w:r>
              <w:t>和</w:t>
            </w:r>
            <w:r>
              <w:object>
                <v:shape id="_x0000_i1134" o:spt="75" alt="eqIdf833a7beb83820ecede0234c671f1878" type="#_x0000_t75" style="height:16.15pt;width:13.9pt;" o:ole="t" filled="f" o:preferrelative="t" stroked="f" coordsize="21600,21600">
                  <v:path/>
                  <v:fill on="f" focussize="0,0"/>
                  <v:stroke on="f" joinstyle="miter"/>
                  <v:imagedata r:id="rId224" o:title="eqIdf833a7beb83820ecede0234c671f1878"/>
                  <o:lock v:ext="edit" aspectratio="t"/>
                  <w10:wrap type="none"/>
                  <w10:anchorlock/>
                </v:shape>
                <o:OLEObject Type="Embed" ProgID="Equation.DSMT4" ShapeID="_x0000_i1134" DrawAspect="Content" ObjectID="_1468075834" r:id="rId223">
                  <o:LockedField>false</o:LockedField>
                </o:OLEObject>
              </w:object>
            </w:r>
            <w:r>
              <w:t>，</w:t>
            </w:r>
            <w:r>
              <w:object>
                <v:shape id="_x0000_i1135" o:spt="75" alt="eqId69962020c646b2847c1b1aa37cbd7099" type="#_x0000_t75" style="height:16.15pt;width:35.25pt;" o:ole="t" filled="f" o:preferrelative="t" stroked="f" coordsize="21600,21600">
                  <v:path/>
                  <v:fill on="f" focussize="0,0"/>
                  <v:stroke on="f" joinstyle="miter"/>
                  <v:imagedata r:id="rId226" o:title="eqId69962020c646b2847c1b1aa37cbd7099"/>
                  <o:lock v:ext="edit" aspectratio="t"/>
                  <w10:wrap type="none"/>
                  <w10:anchorlock/>
                </v:shape>
                <o:OLEObject Type="Embed" ProgID="Equation.DSMT4" ShapeID="_x0000_i1135" DrawAspect="Content" ObjectID="_1468075835" r:id="rId225">
                  <o:LockedField>false</o:LockedField>
                </o:OLEObject>
              </w:object>
            </w:r>
            <w:r>
              <w:t>，</w:t>
            </w:r>
            <w:r>
              <w:object>
                <v:shape id="_x0000_i1136" o:spt="75" alt="eqIdc558a1e7c65cc623285b9e83ce6743e6" type="#_x0000_t75" style="height:16.15pt;width:48.4pt;" o:ole="t" filled="f" o:preferrelative="t" stroked="f" coordsize="21600,21600">
                  <v:path/>
                  <v:fill on="f" focussize="0,0"/>
                  <v:stroke on="f" joinstyle="miter"/>
                  <v:imagedata r:id="rId228" o:title="eqIdc558a1e7c65cc623285b9e83ce6743e6"/>
                  <o:lock v:ext="edit" aspectratio="t"/>
                  <w10:wrap type="none"/>
                  <w10:anchorlock/>
                </v:shape>
                <o:OLEObject Type="Embed" ProgID="Equation.DSMT4" ShapeID="_x0000_i1136" DrawAspect="Content" ObjectID="_1468075836" r:id="rId227">
                  <o:LockedField>false</o:LockedField>
                </o:OLEObject>
              </w:object>
            </w:r>
            <w:r>
              <w:t>，但由于粗心没有记录</w:t>
            </w:r>
            <w:r>
              <w:object>
                <v:shape id="_x0000_i1137" o:spt="75" alt="eqId9fd5f9ecb870fedb5b9a608d9ca2f911" type="#_x0000_t75" style="height:15.75pt;width:13.15pt;" o:ole="t" filled="f" o:preferrelative="t" stroked="f" coordsize="21600,21600">
                  <v:path/>
                  <v:fill on="f" focussize="0,0"/>
                  <v:stroke on="f" joinstyle="miter"/>
                  <v:imagedata r:id="rId222" o:title="eqId9fd5f9ecb870fedb5b9a608d9ca2f911"/>
                  <o:lock v:ext="edit" aspectratio="t"/>
                  <w10:wrap type="none"/>
                  <w10:anchorlock/>
                </v:shape>
                <o:OLEObject Type="Embed" ProgID="Equation.DSMT4" ShapeID="_x0000_i1137" DrawAspect="Content" ObjectID="_1468075837" r:id="rId229">
                  <o:LockedField>false</o:LockedField>
                </o:OLEObject>
              </w:object>
            </w:r>
            <w:r>
              <w:t>和</w:t>
            </w:r>
            <w:r>
              <w:object>
                <v:shape id="_x0000_i1138" o:spt="75" alt="eqIdf833a7beb83820ecede0234c671f1878" type="#_x0000_t75" style="height:16.15pt;width:13.9pt;" o:ole="t" filled="f" o:preferrelative="t" stroked="f" coordsize="21600,21600">
                  <v:path/>
                  <v:fill on="f" focussize="0,0"/>
                  <v:stroke on="f" joinstyle="miter"/>
                  <v:imagedata r:id="rId224" o:title="eqIdf833a7beb83820ecede0234c671f1878"/>
                  <o:lock v:ext="edit" aspectratio="t"/>
                  <w10:wrap type="none"/>
                  <w10:anchorlock/>
                </v:shape>
                <o:OLEObject Type="Embed" ProgID="Equation.DSMT4" ShapeID="_x0000_i1138" DrawAspect="Content" ObjectID="_1468075838" r:id="rId230">
                  <o:LockedField>false</o:LockedField>
                </o:OLEObject>
              </w:object>
            </w:r>
            <w:r>
              <w:t xml:space="preserve">分别对应哪种方法。请根据上述信息判断哪种方法更节能，并计算这种方法中新接入的电热丝的阻值。 </w:t>
            </w:r>
          </w:p>
          <w:p w14:paraId="54CBCC73">
            <w:pPr>
              <w:spacing w:line="360" w:lineRule="auto"/>
              <w:jc w:val="righ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1466850" cy="1085850"/>
                  <wp:effectExtent l="0" t="0" r="0" b="0"/>
                  <wp:docPr id="31" name="图片 31" descr="@@@b4528b54-2635-4fd9-b286-00b1c8fe32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31" descr="@@@b4528b54-2635-4fd9-b286-00b1c8fe3259"/>
                          <pic:cNvPicPr>
                            <a:picLocks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296F3896">
            <w:pPr>
              <w:spacing w:line="360" w:lineRule="auto"/>
              <w:jc w:val="left"/>
              <w:textAlignment w:val="center"/>
              <w:rPr>
                <w:rFonts w:hint="eastAsia" w:ascii="华文中宋" w:hAnsi="华文中宋" w:eastAsia="华文中宋" w:cs="华文中宋"/>
                <w:b/>
                <w:bCs/>
                <w:color w:val="CE26D4"/>
              </w:rPr>
            </w:pPr>
          </w:p>
          <w:p w14:paraId="2ADAA00B">
            <w:pPr>
              <w:spacing w:line="360" w:lineRule="auto"/>
              <w:jc w:val="left"/>
              <w:textAlignment w:val="center"/>
              <w:rPr>
                <w:rFonts w:hint="eastAsia" w:ascii="华文中宋" w:hAnsi="华文中宋" w:eastAsia="华文中宋" w:cs="华文中宋"/>
                <w:b/>
                <w:bCs/>
                <w:color w:val="CE26D4"/>
              </w:rPr>
            </w:pPr>
          </w:p>
          <w:p w14:paraId="203A9FC3">
            <w:pPr>
              <w:spacing w:line="360" w:lineRule="auto"/>
              <w:jc w:val="left"/>
              <w:textAlignment w:val="center"/>
              <w:rPr>
                <w:rFonts w:hint="eastAsia" w:ascii="华文中宋" w:hAnsi="华文中宋" w:eastAsia="华文中宋" w:cs="华文中宋"/>
                <w:b/>
                <w:bCs/>
                <w:color w:val="CE26D4"/>
              </w:rPr>
            </w:pPr>
          </w:p>
          <w:p w14:paraId="040FC68C">
            <w:pPr>
              <w:spacing w:line="360" w:lineRule="auto"/>
              <w:jc w:val="left"/>
              <w:textAlignment w:val="center"/>
              <w:rPr>
                <w:rFonts w:hint="eastAsia" w:ascii="华文中宋" w:hAnsi="华文中宋" w:eastAsia="华文中宋" w:cs="华文中宋"/>
                <w:b/>
                <w:bCs/>
                <w:color w:val="CE26D4"/>
              </w:rPr>
            </w:pPr>
          </w:p>
          <w:p w14:paraId="6C40A001">
            <w:pPr>
              <w:spacing w:line="360" w:lineRule="auto"/>
              <w:jc w:val="left"/>
              <w:textAlignment w:val="center"/>
              <w:rPr>
                <w:rFonts w:hint="eastAsia" w:ascii="华文中宋" w:hAnsi="华文中宋" w:eastAsia="华文中宋" w:cs="华文中宋"/>
                <w:b/>
                <w:bCs/>
                <w:color w:val="CE26D4"/>
              </w:rPr>
            </w:pPr>
          </w:p>
          <w:p w14:paraId="06473A95">
            <w:pPr>
              <w:spacing w:line="360" w:lineRule="auto"/>
              <w:jc w:val="left"/>
              <w:textAlignment w:val="center"/>
              <w:rPr>
                <w:rFonts w:hint="eastAsia" w:ascii="华文中宋" w:hAnsi="华文中宋" w:eastAsia="华文中宋" w:cs="华文中宋"/>
                <w:b/>
                <w:bCs/>
                <w:color w:val="CE26D4"/>
              </w:rPr>
            </w:pPr>
          </w:p>
          <w:p w14:paraId="759F0F1D">
            <w:pPr>
              <w:rPr>
                <w:rFonts w:hint="eastAsia" w:ascii="华文中宋" w:hAnsi="华文中宋" w:eastAsia="华文中宋" w:cs="华文中宋"/>
                <w:b/>
                <w:bCs/>
                <w:color w:val="CE26D4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CE26D4"/>
              </w:rPr>
              <w:br w:type="page"/>
            </w:r>
          </w:p>
          <w:p w14:paraId="7213B315">
            <w:pPr>
              <w:spacing w:line="360" w:lineRule="auto"/>
              <w:jc w:val="left"/>
              <w:textAlignment w:val="center"/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CE26D4"/>
              </w:rPr>
              <w:t>7．（2023·四川德阳·中考真题）</w:t>
            </w:r>
            <w:r>
              <w:t>如图甲所示，电路中电源电压保持不变，电压表量程可选，电流表量程0~1.2A，滑动变阻器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（最大阻值未知），定值电阻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3</w:t>
            </w:r>
            <w:r>
              <w:t>=100Ω。闭合开关S</w:t>
            </w:r>
            <w:r>
              <w:rPr>
                <w:vertAlign w:val="subscript"/>
              </w:rPr>
              <w:t>1</w:t>
            </w:r>
            <w:r>
              <w:t>、S</w:t>
            </w:r>
            <w:r>
              <w:rPr>
                <w:vertAlign w:val="subscript"/>
              </w:rPr>
              <w:t>3</w:t>
            </w:r>
            <w:r>
              <w:t>，断开开关S</w:t>
            </w:r>
            <w:r>
              <w:rPr>
                <w:vertAlign w:val="subscript"/>
              </w:rPr>
              <w:t>2</w:t>
            </w:r>
            <w:r>
              <w:t>，将滑动变阻器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的滑片从</w:t>
            </w:r>
            <w:r>
              <w:rPr>
                <w:rFonts w:eastAsia="Times New Roman"/>
                <w:i/>
              </w:rPr>
              <w:t>b</w:t>
            </w:r>
            <w:r>
              <w:t>端移动到</w:t>
            </w:r>
            <w:r>
              <w:rPr>
                <w:rFonts w:eastAsia="Times New Roman"/>
                <w:i/>
              </w:rPr>
              <w:t>a</w:t>
            </w:r>
            <w:r>
              <w:t>端，流过定值电阻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的电流与其两端的电压关系图像如图乙所示。求：</w:t>
            </w:r>
          </w:p>
          <w:p w14:paraId="78CA2E07">
            <w:pPr>
              <w:spacing w:line="360" w:lineRule="auto"/>
              <w:jc w:val="left"/>
              <w:textAlignment w:val="center"/>
            </w:pPr>
            <w:r>
              <w:t>（1）定值电阻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的阻值和滑动变阻器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的最大阻值；</w:t>
            </w:r>
          </w:p>
          <w:p w14:paraId="7F54B70E">
            <w:pPr>
              <w:spacing w:line="360" w:lineRule="auto"/>
              <w:jc w:val="left"/>
              <w:textAlignment w:val="center"/>
            </w:pPr>
            <w:r>
              <w:t>（2）若闭合开关S</w:t>
            </w:r>
            <w:r>
              <w:rPr>
                <w:vertAlign w:val="subscript"/>
              </w:rPr>
              <w:t>2</w:t>
            </w:r>
            <w:r>
              <w:t>、S</w:t>
            </w:r>
            <w:r>
              <w:rPr>
                <w:vertAlign w:val="subscript"/>
              </w:rPr>
              <w:t>3</w:t>
            </w:r>
            <w:r>
              <w:t>，断开开关S</w:t>
            </w:r>
            <w:r>
              <w:rPr>
                <w:vertAlign w:val="subscript"/>
              </w:rPr>
              <w:t>1</w:t>
            </w:r>
            <w:r>
              <w:t>，使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的滑片位于滑动变阻器的中点位置</w:t>
            </w:r>
            <w:r>
              <w:rPr>
                <w:rFonts w:eastAsia="Times New Roman"/>
                <w:i/>
              </w:rPr>
              <w:t>c</w:t>
            </w:r>
            <w:r>
              <w:t>，整个电路通电100s产生的电热；</w:t>
            </w:r>
          </w:p>
          <w:p w14:paraId="6FFF7F4E">
            <w:pPr>
              <w:spacing w:line="360" w:lineRule="auto"/>
              <w:jc w:val="left"/>
              <w:textAlignment w:val="center"/>
            </w:pPr>
            <w:r>
              <w:t>（3）若闭合开关S</w:t>
            </w:r>
            <w:r>
              <w:rPr>
                <w:vertAlign w:val="subscript"/>
              </w:rPr>
              <w:t>1</w:t>
            </w:r>
            <w:r>
              <w:t>、S</w:t>
            </w:r>
            <w:r>
              <w:rPr>
                <w:vertAlign w:val="subscript"/>
              </w:rPr>
              <w:t>3</w:t>
            </w:r>
            <w:r>
              <w:t>，断开开关S</w:t>
            </w:r>
            <w:r>
              <w:rPr>
                <w:vertAlign w:val="subscript"/>
              </w:rPr>
              <w:t>2</w:t>
            </w:r>
            <w:r>
              <w:t>，若电压表的量程为0~15V，在保证电路元件都安全的情况下，调节滑动变阻器的滑片，电路总功率的变化范围。</w:t>
            </w:r>
          </w:p>
          <w:p w14:paraId="37C3D0D7">
            <w:pPr>
              <w:spacing w:line="360" w:lineRule="auto"/>
              <w:jc w:val="righ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3648075" cy="1409700"/>
                  <wp:effectExtent l="0" t="0" r="9525" b="0"/>
                  <wp:docPr id="33" name="图片 33" descr="@@@fad6741f-48a3-4aba-9e11-8d7ebd9136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33" descr="@@@fad6741f-48a3-4aba-9e11-8d7ebd913682"/>
                          <pic:cNvPicPr>
                            <a:picLocks noChangeAspect="1"/>
                          </pic:cNvPicPr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8075" cy="140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6E2FAB88">
            <w:pPr>
              <w:spacing w:line="360" w:lineRule="auto"/>
              <w:jc w:val="left"/>
              <w:textAlignment w:val="center"/>
              <w:rPr>
                <w:rFonts w:hint="eastAsia" w:ascii="华文中宋" w:hAnsi="华文中宋" w:eastAsia="华文中宋" w:cs="华文中宋"/>
                <w:b/>
                <w:bCs/>
                <w:color w:val="CE26D4"/>
              </w:rPr>
            </w:pPr>
          </w:p>
          <w:p w14:paraId="35D48208">
            <w:pPr>
              <w:spacing w:line="360" w:lineRule="auto"/>
              <w:jc w:val="left"/>
              <w:textAlignment w:val="center"/>
              <w:rPr>
                <w:rFonts w:hint="eastAsia" w:ascii="华文中宋" w:hAnsi="华文中宋" w:eastAsia="华文中宋" w:cs="华文中宋"/>
                <w:b/>
                <w:bCs/>
                <w:color w:val="CE26D4"/>
              </w:rPr>
            </w:pPr>
          </w:p>
          <w:p w14:paraId="348D500A">
            <w:pPr>
              <w:spacing w:line="360" w:lineRule="auto"/>
              <w:jc w:val="left"/>
              <w:textAlignment w:val="center"/>
              <w:rPr>
                <w:rFonts w:hint="eastAsia" w:ascii="华文中宋" w:hAnsi="华文中宋" w:eastAsia="华文中宋" w:cs="华文中宋"/>
                <w:b/>
                <w:bCs/>
                <w:color w:val="CE26D4"/>
              </w:rPr>
            </w:pPr>
          </w:p>
          <w:p w14:paraId="2A62340D">
            <w:pPr>
              <w:rPr>
                <w:rFonts w:hint="eastAsia" w:ascii="华文中宋" w:hAnsi="华文中宋" w:eastAsia="华文中宋" w:cs="华文中宋"/>
                <w:b/>
                <w:bCs/>
                <w:color w:val="CE26D4"/>
              </w:rPr>
            </w:pPr>
          </w:p>
          <w:p w14:paraId="1473AE8B">
            <w:pPr>
              <w:spacing w:line="360" w:lineRule="auto"/>
              <w:jc w:val="left"/>
              <w:textAlignment w:val="center"/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CE26D4"/>
              </w:rPr>
              <w:t>8．（2023·四川甘孜·中考真题）</w:t>
            </w:r>
            <w:r>
              <w:t>某兴趣小组在制作多档位电热器的过程中，利用图所示的电路进行模拟调试。已知电源电压恒定不变，电流表所选量程为0~3A，电压表所选量程为0~15V，滑动变阻器</w:t>
            </w:r>
            <w:r>
              <w:object>
                <v:shape id="_x0000_i1139" o:spt="75" alt="eqId19f20f21a9d50b61dac519a3ddab539d" type="#_x0000_t75" style="height:15.75pt;width:13.15pt;" o:ole="t" filled="f" o:preferrelative="t" stroked="f" coordsize="21600,21600">
                  <v:path/>
                  <v:fill on="f" focussize="0,0"/>
                  <v:stroke on="f" joinstyle="miter"/>
                  <v:imagedata r:id="rId234" o:title="eqId19f20f21a9d50b61dac519a3ddab539d"/>
                  <o:lock v:ext="edit" aspectratio="t"/>
                  <w10:wrap type="none"/>
                  <w10:anchorlock/>
                </v:shape>
                <o:OLEObject Type="Embed" ProgID="Equation.DSMT4" ShapeID="_x0000_i1139" DrawAspect="Content" ObjectID="_1468075839" r:id="rId233">
                  <o:LockedField>false</o:LockedField>
                </o:OLEObject>
              </w:object>
            </w:r>
            <w:r>
              <w:t>规格为“50Ω</w:t>
            </w:r>
            <w:r>
              <w:rPr>
                <w:rFonts w:eastAsia="Times New Roman"/>
                <w:kern w:val="0"/>
                <w:sz w:val="24"/>
              </w:rPr>
              <w:t>  </w:t>
            </w:r>
            <w:r>
              <w:t>1A”，</w:t>
            </w:r>
            <w:r>
              <w:object>
                <v:shape id="_x0000_i1140" o:spt="75" alt="eqIdc693cf4a3b0297248b0cccfdf4b35c1b" type="#_x0000_t75" style="height:15.75pt;width:43.15pt;" o:ole="t" filled="f" o:preferrelative="t" stroked="f" coordsize="21600,21600">
                  <v:path/>
                  <v:fill on="f" focussize="0,0"/>
                  <v:stroke on="f" joinstyle="miter"/>
                  <v:imagedata r:id="rId236" o:title="eqIdc693cf4a3b0297248b0cccfdf4b35c1b"/>
                  <o:lock v:ext="edit" aspectratio="t"/>
                  <w10:wrap type="none"/>
                  <w10:anchorlock/>
                </v:shape>
                <o:OLEObject Type="Embed" ProgID="Equation.DSMT4" ShapeID="_x0000_i1140" DrawAspect="Content" ObjectID="_1468075840" r:id="rId235">
                  <o:LockedField>false</o:LockedField>
                </o:OLEObject>
              </w:object>
            </w:r>
            <w:r>
              <w:t>。若闭合开关S、</w:t>
            </w:r>
            <w:r>
              <w:object>
                <v:shape id="_x0000_i1141" o:spt="75" alt="eqId9d43eb0b274e00cbbc4a210da4165042" type="#_x0000_t75" style="height:15.75pt;width:10.5pt;" o:ole="t" filled="f" o:preferrelative="t" stroked="f" coordsize="21600,21600">
                  <v:path/>
                  <v:fill on="f" focussize="0,0"/>
                  <v:stroke on="f" joinstyle="miter"/>
                  <v:imagedata r:id="rId15" o:title="eqId9d43eb0b274e00cbbc4a210da4165042"/>
                  <o:lock v:ext="edit" aspectratio="t"/>
                  <w10:wrap type="none"/>
                  <w10:anchorlock/>
                </v:shape>
                <o:OLEObject Type="Embed" ProgID="Equation.DSMT4" ShapeID="_x0000_i1141" DrawAspect="Content" ObjectID="_1468075841" r:id="rId237">
                  <o:LockedField>false</o:LockedField>
                </o:OLEObject>
              </w:object>
            </w:r>
            <w:r>
              <w:t>，断开开关</w:t>
            </w:r>
            <w:r>
              <w:object>
                <v:shape id="_x0000_i1142" o:spt="75" alt="eqId530f5b63e797195906285c0c03eb9276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19" o:title="eqId530f5b63e797195906285c0c03eb9276"/>
                  <o:lock v:ext="edit" aspectratio="t"/>
                  <w10:wrap type="none"/>
                  <w10:anchorlock/>
                </v:shape>
                <o:OLEObject Type="Embed" ProgID="Equation.DSMT4" ShapeID="_x0000_i1142" DrawAspect="Content" ObjectID="_1468075842" r:id="rId238">
                  <o:LockedField>false</o:LockedField>
                </o:OLEObject>
              </w:object>
            </w:r>
            <w:r>
              <w:t>，电压表的示数为12V；若闭合开关S、</w:t>
            </w:r>
            <w:r>
              <w:object>
                <v:shape id="_x0000_i1143" o:spt="75" alt="eqId530f5b63e797195906285c0c03eb9276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19" o:title="eqId530f5b63e797195906285c0c03eb9276"/>
                  <o:lock v:ext="edit" aspectratio="t"/>
                  <w10:wrap type="none"/>
                  <w10:anchorlock/>
                </v:shape>
                <o:OLEObject Type="Embed" ProgID="Equation.DSMT4" ShapeID="_x0000_i1143" DrawAspect="Content" ObjectID="_1468075843" r:id="rId239">
                  <o:LockedField>false</o:LockedField>
                </o:OLEObject>
              </w:object>
            </w:r>
            <w:r>
              <w:t>，断开开关</w:t>
            </w:r>
            <w:r>
              <w:object>
                <v:shape id="_x0000_i1144" o:spt="75" alt="eqId9d43eb0b274e00cbbc4a210da4165042" type="#_x0000_t75" style="height:15.75pt;width:10.5pt;" o:ole="t" filled="f" o:preferrelative="t" stroked="f" coordsize="21600,21600">
                  <v:path/>
                  <v:fill on="f" focussize="0,0"/>
                  <v:stroke on="f" joinstyle="miter"/>
                  <v:imagedata r:id="rId15" o:title="eqId9d43eb0b274e00cbbc4a210da4165042"/>
                  <o:lock v:ext="edit" aspectratio="t"/>
                  <w10:wrap type="none"/>
                  <w10:anchorlock/>
                </v:shape>
                <o:OLEObject Type="Embed" ProgID="Equation.DSMT4" ShapeID="_x0000_i1144" DrawAspect="Content" ObjectID="_1468075844" r:id="rId240">
                  <o:LockedField>false</o:LockedField>
                </o:OLEObject>
              </w:object>
            </w:r>
            <w:r>
              <w:t>，电流表的示数为1.2A。</w:t>
            </w:r>
          </w:p>
          <w:p w14:paraId="34FBB97A">
            <w:pPr>
              <w:spacing w:line="360" w:lineRule="auto"/>
              <w:jc w:val="left"/>
              <w:textAlignment w:val="center"/>
            </w:pPr>
            <w:r>
              <w:t>（1）电热器是利用电流热效应来工作的，请例举3~5个利用了电流热效应工作的常用电器。</w:t>
            </w:r>
          </w:p>
          <w:p w14:paraId="380752E4">
            <w:pPr>
              <w:spacing w:line="360" w:lineRule="auto"/>
              <w:jc w:val="left"/>
              <w:textAlignment w:val="center"/>
            </w:pPr>
            <w:r>
              <w:t>（2）</w:t>
            </w:r>
            <w:r>
              <w:object>
                <v:shape id="_x0000_i1145" o:spt="75" alt="eqId9efc18a5bb2e53586331b2a58538a48b" type="#_x0000_t75" style="height:17.25pt;width:11.25pt;" o:ole="t" filled="f" o:preferrelative="t" stroked="f" coordsize="21600,21600">
                  <v:path/>
                  <v:fill on="f" focussize="0,0"/>
                  <v:stroke on="f" joinstyle="miter"/>
                  <v:imagedata r:id="rId242" o:title="eqId9efc18a5bb2e53586331b2a58538a48b"/>
                  <o:lock v:ext="edit" aspectratio="t"/>
                  <w10:wrap type="none"/>
                  <w10:anchorlock/>
                </v:shape>
                <o:OLEObject Type="Embed" ProgID="Equation.DSMT4" ShapeID="_x0000_i1145" DrawAspect="Content" ObjectID="_1468075845" r:id="rId241">
                  <o:LockedField>false</o:LockedField>
                </o:OLEObject>
              </w:object>
            </w:r>
            <w:r>
              <w:t>的阻值是多少？</w:t>
            </w:r>
          </w:p>
          <w:p w14:paraId="0C03B8F1">
            <w:pPr>
              <w:spacing w:line="360" w:lineRule="auto"/>
              <w:jc w:val="left"/>
              <w:textAlignment w:val="center"/>
            </w:pPr>
            <w:r>
              <w:t>（3）在确保电路安全的前提下，电路能消耗的最大电功率是多少？</w:t>
            </w:r>
          </w:p>
          <w:p w14:paraId="05DAAD4D">
            <w:pPr>
              <w:spacing w:line="360" w:lineRule="auto"/>
              <w:jc w:val="righ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2314575" cy="1762125"/>
                  <wp:effectExtent l="0" t="0" r="9525" b="9525"/>
                  <wp:docPr id="34" name="图片 34" descr="@@@5bfcdbc2-c461-4813-aa99-6e269640d5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34" descr="@@@5bfcdbc2-c461-4813-aa99-6e269640d588"/>
                          <pic:cNvPicPr>
                            <a:picLocks noChangeAspect="1"/>
                          </pic:cNvPicPr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4575" cy="1762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31371BD8">
            <w:pPr>
              <w:spacing w:line="360" w:lineRule="auto"/>
              <w:jc w:val="left"/>
              <w:textAlignment w:val="center"/>
              <w:rPr>
                <w:rFonts w:hint="eastAsia" w:ascii="华文中宋" w:hAnsi="华文中宋" w:eastAsia="华文中宋" w:cs="华文中宋"/>
                <w:b/>
                <w:bCs/>
                <w:color w:val="CE26D4"/>
              </w:rPr>
            </w:pPr>
          </w:p>
          <w:p w14:paraId="2A340224">
            <w:pPr>
              <w:spacing w:line="360" w:lineRule="auto"/>
              <w:jc w:val="left"/>
              <w:textAlignment w:val="center"/>
              <w:rPr>
                <w:rFonts w:hint="eastAsia" w:ascii="华文中宋" w:hAnsi="华文中宋" w:eastAsia="华文中宋" w:cs="华文中宋"/>
                <w:b/>
                <w:bCs/>
                <w:color w:val="CE26D4"/>
              </w:rPr>
            </w:pPr>
          </w:p>
          <w:p w14:paraId="2842DC4C">
            <w:pPr>
              <w:spacing w:line="360" w:lineRule="auto"/>
              <w:jc w:val="left"/>
              <w:textAlignment w:val="center"/>
              <w:rPr>
                <w:rFonts w:hint="eastAsia" w:ascii="华文中宋" w:hAnsi="华文中宋" w:eastAsia="华文中宋" w:cs="华文中宋"/>
                <w:b/>
                <w:bCs/>
                <w:color w:val="CE26D4"/>
              </w:rPr>
            </w:pPr>
          </w:p>
          <w:p w14:paraId="280A1272">
            <w:pPr>
              <w:spacing w:line="360" w:lineRule="auto"/>
              <w:jc w:val="left"/>
              <w:textAlignment w:val="center"/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CE26D4"/>
              </w:rPr>
              <w:t>9．（2023·辽宁阜新·中考真题）</w:t>
            </w:r>
            <w:r>
              <w:t>小新家使用的电饭锅有加热和保温两种档位，其内部简化电路如图所示。米饭煮熟后，开关S</w:t>
            </w:r>
            <w:r>
              <w:rPr>
                <w:vertAlign w:val="subscript"/>
              </w:rPr>
              <w:t>1</w:t>
            </w:r>
            <w:r>
              <w:t>自动断开，同时开关S</w:t>
            </w:r>
            <w:r>
              <w:rPr>
                <w:vertAlign w:val="subscript"/>
              </w:rPr>
              <w:t>2</w:t>
            </w:r>
            <w:r>
              <w:t>自动闭合，指示灯亮，电饭锅处于保温状态。电饭锅加热档功率为1100W，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阻值为1075Ω。求：</w:t>
            </w:r>
          </w:p>
          <w:p w14:paraId="25727A27">
            <w:pPr>
              <w:spacing w:line="360" w:lineRule="auto"/>
              <w:jc w:val="left"/>
              <w:textAlignment w:val="center"/>
            </w:pPr>
            <w:r>
              <w:t>（1）电饭锅将0.5kg米饭，从20℃加热到100℃，米饭吸收的热量是多少？【米饭的比热容</w:t>
            </w:r>
            <w:r>
              <w:object>
                <v:shape id="_x0000_i1146" o:spt="75" alt="eqIddc3730ae6b0594089dca59897d49cff4" type="#_x0000_t75" style="height:15.75pt;width:87pt;" o:ole="t" filled="f" o:preferrelative="t" stroked="f" coordsize="21600,21600">
                  <v:path/>
                  <v:fill on="f" focussize="0,0"/>
                  <v:stroke on="f" joinstyle="miter"/>
                  <v:imagedata r:id="rId245" o:title="eqIddc3730ae6b0594089dca59897d49cff4"/>
                  <o:lock v:ext="edit" aspectratio="t"/>
                  <w10:wrap type="none"/>
                  <w10:anchorlock/>
                </v:shape>
                <o:OLEObject Type="Embed" ProgID="Equation.DSMT4" ShapeID="_x0000_i1146" DrawAspect="Content" ObjectID="_1468075846" r:id="rId244">
                  <o:LockedField>false</o:LockedField>
                </o:OLEObject>
              </w:object>
            </w:r>
            <w:r>
              <w:t>】</w:t>
            </w:r>
          </w:p>
          <w:p w14:paraId="33C502BC">
            <w:pPr>
              <w:spacing w:line="360" w:lineRule="auto"/>
              <w:jc w:val="left"/>
              <w:textAlignment w:val="center"/>
            </w:pPr>
            <w:r>
              <w:t>（2）加热电阻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的阻值是多少？</w:t>
            </w:r>
          </w:p>
          <w:p w14:paraId="2806B499">
            <w:pPr>
              <w:spacing w:line="360" w:lineRule="auto"/>
              <w:jc w:val="left"/>
              <w:textAlignment w:val="center"/>
            </w:pPr>
            <w:r>
              <w:t>（3）若指示灯两端的电压为5V，通过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的电流是多少？小灯泡的实际功率是多少？</w:t>
            </w:r>
          </w:p>
          <w:p w14:paraId="244B244E">
            <w:pPr>
              <w:spacing w:line="360" w:lineRule="auto"/>
              <w:jc w:val="righ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1352550" cy="1104900"/>
                  <wp:effectExtent l="0" t="0" r="0" b="0"/>
                  <wp:docPr id="35" name="图片 35" descr="@@@adbea825-01e2-42db-ac10-7670faf594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图片 35" descr="@@@adbea825-01e2-42db-ac10-7670faf59455"/>
                          <pic:cNvPicPr>
                            <a:picLocks noChangeAspect="1"/>
                          </pic:cNvPicPr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550" cy="110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71BC8C31">
            <w:pPr>
              <w:spacing w:line="360" w:lineRule="auto"/>
              <w:jc w:val="left"/>
              <w:textAlignment w:val="center"/>
              <w:rPr>
                <w:rFonts w:hint="eastAsia" w:ascii="华文中宋" w:hAnsi="华文中宋" w:eastAsia="华文中宋" w:cs="华文中宋"/>
                <w:b/>
                <w:bCs/>
                <w:color w:val="CE26D4"/>
              </w:rPr>
            </w:pPr>
          </w:p>
          <w:p w14:paraId="695B150E">
            <w:pPr>
              <w:rPr>
                <w:rFonts w:hint="eastAsia" w:ascii="华文中宋" w:hAnsi="华文中宋" w:eastAsia="华文中宋" w:cs="华文中宋"/>
                <w:b/>
                <w:bCs/>
                <w:color w:val="CE26D4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CE26D4"/>
              </w:rPr>
              <w:br w:type="page"/>
            </w:r>
          </w:p>
          <w:p w14:paraId="6643B198">
            <w:pPr>
              <w:spacing w:line="360" w:lineRule="auto"/>
              <w:jc w:val="left"/>
              <w:textAlignment w:val="center"/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CE26D4"/>
              </w:rPr>
              <w:t>10．（2023·湖南郴州·中考真题）</w:t>
            </w:r>
            <w:r>
              <w:t>如图所示，电源电压恒为18V，滑动变阻器</w:t>
            </w:r>
            <w:r>
              <w:rPr>
                <w:rFonts w:eastAsia="Times New Roman"/>
                <w:i/>
              </w:rPr>
              <w:t>R</w:t>
            </w:r>
            <w:r>
              <w:t>上标有“30Ω</w:t>
            </w:r>
            <w:r>
              <w:rPr>
                <w:rFonts w:eastAsia="Times New Roman"/>
                <w:kern w:val="0"/>
                <w:sz w:val="24"/>
              </w:rPr>
              <w:t>  </w:t>
            </w:r>
            <w:r>
              <w:t>1A”的字样，定值电阻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=18Ω，小灯泡L上标有“6V</w:t>
            </w:r>
            <w:r>
              <w:rPr>
                <w:rFonts w:eastAsia="Times New Roman"/>
                <w:kern w:val="0"/>
                <w:sz w:val="24"/>
              </w:rPr>
              <w:t>  </w:t>
            </w:r>
            <w:r>
              <w:t>3W”字样（设小灯泡的电阻不随温度变化），电流表的量程为0~3A，求：</w:t>
            </w:r>
          </w:p>
          <w:p w14:paraId="4E01098E">
            <w:pPr>
              <w:spacing w:line="360" w:lineRule="auto"/>
              <w:jc w:val="left"/>
              <w:textAlignment w:val="center"/>
            </w:pPr>
            <w:r>
              <w:t>（1）闭合开关S、S</w:t>
            </w:r>
            <w:r>
              <w:rPr>
                <w:vertAlign w:val="subscript"/>
              </w:rPr>
              <w:t>1</w:t>
            </w:r>
            <w:r>
              <w:t>，断开S</w:t>
            </w:r>
            <w:r>
              <w:rPr>
                <w:vertAlign w:val="subscript"/>
              </w:rPr>
              <w:t>2</w:t>
            </w:r>
            <w:r>
              <w:t>，滑动变阻器的滑片P移到最上端</w:t>
            </w:r>
            <w:r>
              <w:rPr>
                <w:rFonts w:eastAsia="Times New Roman"/>
                <w:i/>
              </w:rPr>
              <w:t>a</w:t>
            </w:r>
            <w:r>
              <w:t>时，电流表的示数；</w:t>
            </w:r>
          </w:p>
          <w:p w14:paraId="18D877A9">
            <w:pPr>
              <w:spacing w:line="360" w:lineRule="auto"/>
              <w:jc w:val="left"/>
              <w:textAlignment w:val="center"/>
            </w:pPr>
            <w:r>
              <w:t>（2）闭合开关S、S</w:t>
            </w:r>
            <w:r>
              <w:rPr>
                <w:vertAlign w:val="subscript"/>
              </w:rPr>
              <w:t>2</w:t>
            </w:r>
            <w:r>
              <w:t>，断开S</w:t>
            </w:r>
            <w:r>
              <w:rPr>
                <w:vertAlign w:val="subscript"/>
              </w:rPr>
              <w:t>1</w:t>
            </w:r>
            <w:r>
              <w:t>时，移动滑动变阻器的滑片P，使小灯泡恰好正常发光，此时滑动变阻器接入电路中的阻值；</w:t>
            </w:r>
          </w:p>
          <w:p w14:paraId="43735786">
            <w:pPr>
              <w:spacing w:line="360" w:lineRule="auto"/>
              <w:jc w:val="left"/>
              <w:textAlignment w:val="center"/>
            </w:pPr>
            <w:r>
              <w:t>（3）闭合开关S、S</w:t>
            </w:r>
            <w:r>
              <w:rPr>
                <w:vertAlign w:val="subscript"/>
              </w:rPr>
              <w:t>1</w:t>
            </w:r>
            <w:r>
              <w:t>、S</w:t>
            </w:r>
            <w:r>
              <w:rPr>
                <w:vertAlign w:val="subscript"/>
              </w:rPr>
              <w:t>2</w:t>
            </w:r>
            <w:r>
              <w:t>，在保证电路安全的情况下，滑动变阻器的滑片P从最上端</w:t>
            </w:r>
            <w:r>
              <w:rPr>
                <w:rFonts w:eastAsia="Times New Roman"/>
                <w:i/>
              </w:rPr>
              <w:t>a</w:t>
            </w:r>
            <w:r>
              <w:t>向</w:t>
            </w:r>
            <w:r>
              <w:rPr>
                <w:rFonts w:eastAsia="Times New Roman"/>
                <w:i/>
              </w:rPr>
              <w:t>b</w:t>
            </w:r>
            <w:r>
              <w:t>端移动到某个位置时，电路的最小功率。</w:t>
            </w:r>
          </w:p>
          <w:p w14:paraId="17C0AC8C">
            <w:pPr>
              <w:spacing w:line="360" w:lineRule="auto"/>
              <w:jc w:val="right"/>
              <w:textAlignment w:val="center"/>
              <w:rPr>
                <w:rFonts w:eastAsiaTheme="minorEastAsia"/>
                <w:kern w:val="0"/>
                <w:sz w:val="24"/>
              </w:rPr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1828800" cy="1285875"/>
                  <wp:effectExtent l="0" t="0" r="0" b="9525"/>
                  <wp:docPr id="36" name="图片 36" descr="@@@7a6fc718-e68e-4df2-8507-e4fe20a3cac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片 36" descr="@@@7a6fc718-e68e-4df2-8507-e4fe20a3cac0"/>
                          <pic:cNvPicPr>
                            <a:picLocks noChangeAspect="1"/>
                          </pic:cNvPicPr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28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325E1508">
            <w:pPr>
              <w:spacing w:line="360" w:lineRule="auto"/>
              <w:jc w:val="right"/>
              <w:textAlignment w:val="center"/>
              <w:rPr>
                <w:rFonts w:eastAsiaTheme="minorEastAsia"/>
                <w:kern w:val="0"/>
                <w:sz w:val="24"/>
              </w:rPr>
            </w:pPr>
          </w:p>
          <w:p w14:paraId="30855468">
            <w:pPr>
              <w:spacing w:line="360" w:lineRule="auto"/>
              <w:jc w:val="right"/>
              <w:textAlignment w:val="center"/>
              <w:rPr>
                <w:rFonts w:eastAsiaTheme="minorEastAsia"/>
                <w:kern w:val="0"/>
                <w:sz w:val="24"/>
              </w:rPr>
            </w:pPr>
          </w:p>
          <w:p w14:paraId="47B80859">
            <w:pPr>
              <w:spacing w:line="360" w:lineRule="auto"/>
              <w:jc w:val="right"/>
              <w:textAlignment w:val="center"/>
              <w:rPr>
                <w:rFonts w:hint="eastAsia" w:eastAsiaTheme="minorEastAsia"/>
              </w:rPr>
            </w:pPr>
          </w:p>
        </w:tc>
      </w:tr>
      <w:tr w14:paraId="31778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ED7A23A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做错原因分析</w:t>
            </w:r>
          </w:p>
        </w:tc>
      </w:tr>
      <w:tr w14:paraId="39CC7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0434" w:type="dxa"/>
            <w:vAlign w:val="center"/>
          </w:tcPr>
          <w:p w14:paraId="518015AD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</w:tc>
      </w:tr>
    </w:tbl>
    <w:p w14:paraId="73FFE218"/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134" w:bottom="1440" w:left="1134" w:header="850" w:footer="1134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B21AB2">
    <w:pPr>
      <w:pBdr>
        <w:top w:val="single" w:color="auto" w:sz="8" w:space="4"/>
      </w:pBdr>
      <w:jc w:val="center"/>
    </w:pPr>
  </w:p>
  <w:p w14:paraId="57B71D24">
    <w:pPr>
      <w:pBdr>
        <w:top w:val="single" w:color="auto" w:sz="8" w:space="4"/>
      </w:pBdr>
      <w:jc w:val="center"/>
    </w:pPr>
    <w:r>
      <w:fldChar w:fldCharType="begin"/>
    </w:r>
    <w:r>
      <w:instrText xml:space="preserve">PAGE 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总页数</w:instrText>
    </w:r>
    <w:r>
      <w:fldChar w:fldCharType="separate"/>
    </w:r>
    <w:r>
      <w:t>总页数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8F3455">
    <w:pPr>
      <w:pStyle w:val="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6CA045">
    <w:pPr>
      <w:pStyle w:val="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09FCF0">
    <w:pPr>
      <w:pStyle w:val="4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36E0428">
                          <w:pPr>
                            <w:pStyle w:val="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1EA2428F">
                          <w:pPr>
                            <w:pStyle w:val="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1E01B20">
                          <w:pPr>
                            <w:pStyle w:val="4"/>
                          </w:pPr>
                        </w:p>
                        <w:p w14:paraId="1D7D76CA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04.8pt;margin-top:-2.1pt;height:30.75pt;width:176.25pt;z-index:251659264;mso-width-relative:page;mso-height-relative:page;" fillcolor="#FFFFFF" filled="t" stroked="f" coordsize="21600,21600" o:gfxdata="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53dAi2AAAAAkBAAAPAAAAAAAAAAEAIAAAACIAAABkcnMvZG93bnJldi54&#10;bWxQSwECFAAUAAAACACHTuJAOnJrW8EBAAB3AwAADgAAAAAAAAABACAAAAAnAQAAZHJzL2Uyb0Rv&#10;Yy54bWxQSwUGAAAAAAYABgBZAQAAWgUAAAAA&#10;">
              <v:fill on="t" focussize="0,0"/>
              <v:stroke on="f"/>
              <v:imagedata o:title=""/>
              <o:lock v:ext="edit" aspectratio="f"/>
              <v:textbox>
                <w:txbxContent>
                  <w:p w14:paraId="336E0428">
                    <w:pPr>
                      <w:pStyle w:val="4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1EA2428F">
                    <w:pPr>
                      <w:pStyle w:val="4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1E01B20">
                    <w:pPr>
                      <w:pStyle w:val="4"/>
                    </w:pPr>
                  </w:p>
                  <w:p w14:paraId="1D7D76CA"/>
                </w:txbxContent>
              </v:textbox>
            </v:shape>
          </w:pict>
        </mc:Fallback>
      </mc:AlternateContent>
    </w:r>
    <w:r>
      <w:rPr>
        <w:rFonts w:hint="eastAsia" w:ascii="楷体" w:hAnsi="楷体" w:eastAsia="楷体" w:cs="楷体"/>
        <w:sz w:val="24"/>
      </w:rPr>
      <w:drawing>
        <wp:inline distT="0" distB="0" distL="114300" distR="11430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397DB3">
    <w:pPr>
      <w:pStyle w:val="4"/>
      <w:ind w:firstLine="6480" w:firstLineChars="3600"/>
      <w:jc w:val="lef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DF861F">
    <w:pPr>
      <w:pStyle w:val="4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2DB456">
    <w:pPr>
      <w:pStyle w:val="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1"/>
  <w:bordersDoNotSurroundFooter w:val="1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VlMDQ2Njg3ZTMyNDExNjY4NWI0ZTFhMDQ2ZDU2ZGQifQ=="/>
  </w:docVars>
  <w:rsids>
    <w:rsidRoot w:val="00311EEE"/>
    <w:rsid w:val="00156426"/>
    <w:rsid w:val="002446D6"/>
    <w:rsid w:val="00311EEE"/>
    <w:rsid w:val="00560A75"/>
    <w:rsid w:val="00566D2B"/>
    <w:rsid w:val="005A7A01"/>
    <w:rsid w:val="00784821"/>
    <w:rsid w:val="007D5CC4"/>
    <w:rsid w:val="007D6C9A"/>
    <w:rsid w:val="007E4582"/>
    <w:rsid w:val="00872FCD"/>
    <w:rsid w:val="008F2D55"/>
    <w:rsid w:val="00B02614"/>
    <w:rsid w:val="00D65809"/>
    <w:rsid w:val="00FB5C18"/>
    <w:rsid w:val="16FF57A5"/>
    <w:rsid w:val="1C250273"/>
    <w:rsid w:val="20D82251"/>
    <w:rsid w:val="2A3A045E"/>
    <w:rsid w:val="2AD51CC9"/>
    <w:rsid w:val="45933797"/>
    <w:rsid w:val="486F3408"/>
    <w:rsid w:val="4A9C31C7"/>
    <w:rsid w:val="59C95887"/>
    <w:rsid w:val="623C41B8"/>
    <w:rsid w:val="69036813"/>
    <w:rsid w:val="770D5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10"/>
    <w:qFormat/>
    <w:uiPriority w:val="0"/>
    <w:rPr>
      <w:rFonts w:ascii="宋体" w:hAnsi="Courier New" w:cs="Courier New"/>
      <w:szCs w:val="21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link w:val="9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6">
    <w:name w:val="Table Grid"/>
    <w:basedOn w:val="5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8">
    <w:name w:val="page number"/>
    <w:basedOn w:val="7"/>
    <w:qFormat/>
    <w:uiPriority w:val="0"/>
  </w:style>
  <w:style w:type="character" w:customStyle="1" w:styleId="9">
    <w:name w:val="页眉 字符"/>
    <w:basedOn w:val="7"/>
    <w:link w:val="4"/>
    <w:qFormat/>
    <w:uiPriority w:val="0"/>
    <w:rPr>
      <w:kern w:val="2"/>
      <w:sz w:val="18"/>
      <w:szCs w:val="24"/>
    </w:rPr>
  </w:style>
  <w:style w:type="character" w:customStyle="1" w:styleId="10">
    <w:name w:val="纯文本 字符"/>
    <w:basedOn w:val="7"/>
    <w:link w:val="2"/>
    <w:qFormat/>
    <w:uiPriority w:val="0"/>
    <w:rPr>
      <w:rFonts w:ascii="宋体" w:hAnsi="Courier New" w:cs="Courier New"/>
      <w:kern w:val="2"/>
      <w:sz w:val="21"/>
      <w:szCs w:val="21"/>
    </w:rPr>
  </w:style>
  <w:style w:type="paragraph" w:customStyle="1" w:styleId="11">
    <w:name w:val="Border Color 02FE1C8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5.wmf"/><Relationship Id="rId98" Type="http://schemas.openxmlformats.org/officeDocument/2006/relationships/oleObject" Target="embeddings/oleObject46.bin"/><Relationship Id="rId97" Type="http://schemas.openxmlformats.org/officeDocument/2006/relationships/image" Target="media/image44.png"/><Relationship Id="rId96" Type="http://schemas.openxmlformats.org/officeDocument/2006/relationships/image" Target="media/image43.wmf"/><Relationship Id="rId95" Type="http://schemas.openxmlformats.org/officeDocument/2006/relationships/oleObject" Target="embeddings/oleObject45.bin"/><Relationship Id="rId94" Type="http://schemas.openxmlformats.org/officeDocument/2006/relationships/image" Target="media/image42.wmf"/><Relationship Id="rId93" Type="http://schemas.openxmlformats.org/officeDocument/2006/relationships/oleObject" Target="embeddings/oleObject44.bin"/><Relationship Id="rId92" Type="http://schemas.openxmlformats.org/officeDocument/2006/relationships/image" Target="media/image41.wmf"/><Relationship Id="rId91" Type="http://schemas.openxmlformats.org/officeDocument/2006/relationships/oleObject" Target="embeddings/oleObject43.bin"/><Relationship Id="rId90" Type="http://schemas.openxmlformats.org/officeDocument/2006/relationships/image" Target="media/image40.wmf"/><Relationship Id="rId9" Type="http://schemas.openxmlformats.org/officeDocument/2006/relationships/theme" Target="theme/theme1.xml"/><Relationship Id="rId89" Type="http://schemas.openxmlformats.org/officeDocument/2006/relationships/oleObject" Target="embeddings/oleObject42.bin"/><Relationship Id="rId88" Type="http://schemas.openxmlformats.org/officeDocument/2006/relationships/image" Target="media/image39.wmf"/><Relationship Id="rId87" Type="http://schemas.openxmlformats.org/officeDocument/2006/relationships/oleObject" Target="embeddings/oleObject41.bin"/><Relationship Id="rId86" Type="http://schemas.openxmlformats.org/officeDocument/2006/relationships/oleObject" Target="embeddings/oleObject40.bin"/><Relationship Id="rId85" Type="http://schemas.openxmlformats.org/officeDocument/2006/relationships/image" Target="media/image38.png"/><Relationship Id="rId84" Type="http://schemas.openxmlformats.org/officeDocument/2006/relationships/image" Target="media/image37.wmf"/><Relationship Id="rId83" Type="http://schemas.openxmlformats.org/officeDocument/2006/relationships/oleObject" Target="embeddings/oleObject39.bin"/><Relationship Id="rId82" Type="http://schemas.openxmlformats.org/officeDocument/2006/relationships/image" Target="media/image36.wmf"/><Relationship Id="rId81" Type="http://schemas.openxmlformats.org/officeDocument/2006/relationships/oleObject" Target="embeddings/oleObject38.bin"/><Relationship Id="rId80" Type="http://schemas.openxmlformats.org/officeDocument/2006/relationships/image" Target="media/image35.wmf"/><Relationship Id="rId8" Type="http://schemas.openxmlformats.org/officeDocument/2006/relationships/footer" Target="footer3.xml"/><Relationship Id="rId79" Type="http://schemas.openxmlformats.org/officeDocument/2006/relationships/oleObject" Target="embeddings/oleObject37.bin"/><Relationship Id="rId78" Type="http://schemas.openxmlformats.org/officeDocument/2006/relationships/image" Target="media/image34.wmf"/><Relationship Id="rId77" Type="http://schemas.openxmlformats.org/officeDocument/2006/relationships/oleObject" Target="embeddings/oleObject36.bin"/><Relationship Id="rId76" Type="http://schemas.openxmlformats.org/officeDocument/2006/relationships/image" Target="media/image33.wmf"/><Relationship Id="rId75" Type="http://schemas.openxmlformats.org/officeDocument/2006/relationships/oleObject" Target="embeddings/oleObject35.bin"/><Relationship Id="rId74" Type="http://schemas.openxmlformats.org/officeDocument/2006/relationships/image" Target="media/image32.wmf"/><Relationship Id="rId73" Type="http://schemas.openxmlformats.org/officeDocument/2006/relationships/oleObject" Target="embeddings/oleObject34.bin"/><Relationship Id="rId72" Type="http://schemas.openxmlformats.org/officeDocument/2006/relationships/image" Target="media/image31.png"/><Relationship Id="rId71" Type="http://schemas.openxmlformats.org/officeDocument/2006/relationships/image" Target="media/image30.png"/><Relationship Id="rId70" Type="http://schemas.openxmlformats.org/officeDocument/2006/relationships/image" Target="media/image29.wmf"/><Relationship Id="rId7" Type="http://schemas.openxmlformats.org/officeDocument/2006/relationships/footer" Target="footer2.xml"/><Relationship Id="rId69" Type="http://schemas.openxmlformats.org/officeDocument/2006/relationships/oleObject" Target="embeddings/oleObject33.bin"/><Relationship Id="rId68" Type="http://schemas.openxmlformats.org/officeDocument/2006/relationships/image" Target="media/image28.png"/><Relationship Id="rId67" Type="http://schemas.openxmlformats.org/officeDocument/2006/relationships/image" Target="media/image27.png"/><Relationship Id="rId66" Type="http://schemas.openxmlformats.org/officeDocument/2006/relationships/oleObject" Target="embeddings/oleObject32.bin"/><Relationship Id="rId65" Type="http://schemas.openxmlformats.org/officeDocument/2006/relationships/oleObject" Target="embeddings/oleObject31.bin"/><Relationship Id="rId64" Type="http://schemas.openxmlformats.org/officeDocument/2006/relationships/image" Target="media/image26.wmf"/><Relationship Id="rId63" Type="http://schemas.openxmlformats.org/officeDocument/2006/relationships/oleObject" Target="embeddings/oleObject30.bin"/><Relationship Id="rId62" Type="http://schemas.openxmlformats.org/officeDocument/2006/relationships/image" Target="media/image25.wmf"/><Relationship Id="rId61" Type="http://schemas.openxmlformats.org/officeDocument/2006/relationships/oleObject" Target="embeddings/oleObject29.bin"/><Relationship Id="rId60" Type="http://schemas.openxmlformats.org/officeDocument/2006/relationships/oleObject" Target="embeddings/oleObject28.bin"/><Relationship Id="rId6" Type="http://schemas.openxmlformats.org/officeDocument/2006/relationships/footer" Target="footer1.xml"/><Relationship Id="rId59" Type="http://schemas.openxmlformats.org/officeDocument/2006/relationships/image" Target="media/image24.wmf"/><Relationship Id="rId58" Type="http://schemas.openxmlformats.org/officeDocument/2006/relationships/oleObject" Target="embeddings/oleObject27.bin"/><Relationship Id="rId57" Type="http://schemas.openxmlformats.org/officeDocument/2006/relationships/image" Target="media/image23.wmf"/><Relationship Id="rId56" Type="http://schemas.openxmlformats.org/officeDocument/2006/relationships/oleObject" Target="embeddings/oleObject26.bin"/><Relationship Id="rId55" Type="http://schemas.openxmlformats.org/officeDocument/2006/relationships/oleObject" Target="embeddings/oleObject25.bin"/><Relationship Id="rId54" Type="http://schemas.openxmlformats.org/officeDocument/2006/relationships/oleObject" Target="embeddings/oleObject24.bin"/><Relationship Id="rId53" Type="http://schemas.openxmlformats.org/officeDocument/2006/relationships/oleObject" Target="embeddings/oleObject23.bin"/><Relationship Id="rId52" Type="http://schemas.openxmlformats.org/officeDocument/2006/relationships/oleObject" Target="embeddings/oleObject22.bin"/><Relationship Id="rId51" Type="http://schemas.openxmlformats.org/officeDocument/2006/relationships/oleObject" Target="embeddings/oleObject21.bin"/><Relationship Id="rId50" Type="http://schemas.openxmlformats.org/officeDocument/2006/relationships/image" Target="media/image22.wmf"/><Relationship Id="rId5" Type="http://schemas.openxmlformats.org/officeDocument/2006/relationships/header" Target="header3.xml"/><Relationship Id="rId49" Type="http://schemas.openxmlformats.org/officeDocument/2006/relationships/oleObject" Target="embeddings/oleObject20.bin"/><Relationship Id="rId48" Type="http://schemas.openxmlformats.org/officeDocument/2006/relationships/oleObject" Target="embeddings/oleObject19.bin"/><Relationship Id="rId47" Type="http://schemas.openxmlformats.org/officeDocument/2006/relationships/image" Target="media/image21.png"/><Relationship Id="rId46" Type="http://schemas.openxmlformats.org/officeDocument/2006/relationships/oleObject" Target="embeddings/oleObject18.bin"/><Relationship Id="rId45" Type="http://schemas.openxmlformats.org/officeDocument/2006/relationships/oleObject" Target="embeddings/oleObject17.bin"/><Relationship Id="rId44" Type="http://schemas.openxmlformats.org/officeDocument/2006/relationships/oleObject" Target="embeddings/oleObject16.bin"/><Relationship Id="rId43" Type="http://schemas.openxmlformats.org/officeDocument/2006/relationships/oleObject" Target="embeddings/oleObject15.bin"/><Relationship Id="rId42" Type="http://schemas.openxmlformats.org/officeDocument/2006/relationships/oleObject" Target="embeddings/oleObject14.bin"/><Relationship Id="rId41" Type="http://schemas.openxmlformats.org/officeDocument/2006/relationships/oleObject" Target="embeddings/oleObject13.bin"/><Relationship Id="rId40" Type="http://schemas.openxmlformats.org/officeDocument/2006/relationships/oleObject" Target="embeddings/oleObject12.bin"/><Relationship Id="rId4" Type="http://schemas.openxmlformats.org/officeDocument/2006/relationships/header" Target="header2.xml"/><Relationship Id="rId39" Type="http://schemas.openxmlformats.org/officeDocument/2006/relationships/image" Target="media/image20.wmf"/><Relationship Id="rId38" Type="http://schemas.openxmlformats.org/officeDocument/2006/relationships/oleObject" Target="embeddings/oleObject11.bin"/><Relationship Id="rId37" Type="http://schemas.openxmlformats.org/officeDocument/2006/relationships/image" Target="media/image19.wmf"/><Relationship Id="rId36" Type="http://schemas.openxmlformats.org/officeDocument/2006/relationships/oleObject" Target="embeddings/oleObject10.bin"/><Relationship Id="rId35" Type="http://schemas.openxmlformats.org/officeDocument/2006/relationships/image" Target="media/image18.png"/><Relationship Id="rId34" Type="http://schemas.openxmlformats.org/officeDocument/2006/relationships/image" Target="media/image17.png"/><Relationship Id="rId33" Type="http://schemas.openxmlformats.org/officeDocument/2006/relationships/image" Target="media/image16.png"/><Relationship Id="rId32" Type="http://schemas.openxmlformats.org/officeDocument/2006/relationships/image" Target="media/image15.png"/><Relationship Id="rId31" Type="http://schemas.openxmlformats.org/officeDocument/2006/relationships/image" Target="media/image14.png"/><Relationship Id="rId30" Type="http://schemas.openxmlformats.org/officeDocument/2006/relationships/image" Target="media/image13.png"/><Relationship Id="rId3" Type="http://schemas.openxmlformats.org/officeDocument/2006/relationships/header" Target="header1.xml"/><Relationship Id="rId29" Type="http://schemas.openxmlformats.org/officeDocument/2006/relationships/image" Target="media/image12.png"/><Relationship Id="rId28" Type="http://schemas.openxmlformats.org/officeDocument/2006/relationships/image" Target="media/image11.png"/><Relationship Id="rId27" Type="http://schemas.openxmlformats.org/officeDocument/2006/relationships/image" Target="media/image10.png"/><Relationship Id="rId26" Type="http://schemas.openxmlformats.org/officeDocument/2006/relationships/image" Target="media/image9.png"/><Relationship Id="rId252" Type="http://schemas.openxmlformats.org/officeDocument/2006/relationships/fontTable" Target="fontTable.xml"/><Relationship Id="rId251" Type="http://schemas.openxmlformats.org/officeDocument/2006/relationships/customXml" Target="../customXml/item4.xml"/><Relationship Id="rId250" Type="http://schemas.openxmlformats.org/officeDocument/2006/relationships/customXml" Target="../customXml/item3.xml"/><Relationship Id="rId25" Type="http://schemas.openxmlformats.org/officeDocument/2006/relationships/oleObject" Target="embeddings/oleObject9.bin"/><Relationship Id="rId249" Type="http://schemas.openxmlformats.org/officeDocument/2006/relationships/customXml" Target="../customXml/item2.xml"/><Relationship Id="rId248" Type="http://schemas.openxmlformats.org/officeDocument/2006/relationships/customXml" Target="../customXml/item1.xml"/><Relationship Id="rId247" Type="http://schemas.openxmlformats.org/officeDocument/2006/relationships/image" Target="media/image117.png"/><Relationship Id="rId246" Type="http://schemas.openxmlformats.org/officeDocument/2006/relationships/image" Target="media/image116.png"/><Relationship Id="rId245" Type="http://schemas.openxmlformats.org/officeDocument/2006/relationships/image" Target="media/image115.wmf"/><Relationship Id="rId244" Type="http://schemas.openxmlformats.org/officeDocument/2006/relationships/oleObject" Target="embeddings/oleObject122.bin"/><Relationship Id="rId243" Type="http://schemas.openxmlformats.org/officeDocument/2006/relationships/image" Target="media/image114.png"/><Relationship Id="rId242" Type="http://schemas.openxmlformats.org/officeDocument/2006/relationships/image" Target="media/image113.wmf"/><Relationship Id="rId241" Type="http://schemas.openxmlformats.org/officeDocument/2006/relationships/oleObject" Target="embeddings/oleObject121.bin"/><Relationship Id="rId240" Type="http://schemas.openxmlformats.org/officeDocument/2006/relationships/oleObject" Target="embeddings/oleObject120.bin"/><Relationship Id="rId24" Type="http://schemas.openxmlformats.org/officeDocument/2006/relationships/oleObject" Target="embeddings/oleObject8.bin"/><Relationship Id="rId239" Type="http://schemas.openxmlformats.org/officeDocument/2006/relationships/oleObject" Target="embeddings/oleObject119.bin"/><Relationship Id="rId238" Type="http://schemas.openxmlformats.org/officeDocument/2006/relationships/oleObject" Target="embeddings/oleObject118.bin"/><Relationship Id="rId237" Type="http://schemas.openxmlformats.org/officeDocument/2006/relationships/oleObject" Target="embeddings/oleObject117.bin"/><Relationship Id="rId236" Type="http://schemas.openxmlformats.org/officeDocument/2006/relationships/image" Target="media/image112.wmf"/><Relationship Id="rId235" Type="http://schemas.openxmlformats.org/officeDocument/2006/relationships/oleObject" Target="embeddings/oleObject116.bin"/><Relationship Id="rId234" Type="http://schemas.openxmlformats.org/officeDocument/2006/relationships/image" Target="media/image111.wmf"/><Relationship Id="rId233" Type="http://schemas.openxmlformats.org/officeDocument/2006/relationships/oleObject" Target="embeddings/oleObject115.bin"/><Relationship Id="rId232" Type="http://schemas.openxmlformats.org/officeDocument/2006/relationships/image" Target="media/image110.png"/><Relationship Id="rId231" Type="http://schemas.openxmlformats.org/officeDocument/2006/relationships/image" Target="media/image109.png"/><Relationship Id="rId230" Type="http://schemas.openxmlformats.org/officeDocument/2006/relationships/oleObject" Target="embeddings/oleObject114.bin"/><Relationship Id="rId23" Type="http://schemas.openxmlformats.org/officeDocument/2006/relationships/oleObject" Target="embeddings/oleObject7.bin"/><Relationship Id="rId229" Type="http://schemas.openxmlformats.org/officeDocument/2006/relationships/oleObject" Target="embeddings/oleObject113.bin"/><Relationship Id="rId228" Type="http://schemas.openxmlformats.org/officeDocument/2006/relationships/image" Target="media/image108.wmf"/><Relationship Id="rId227" Type="http://schemas.openxmlformats.org/officeDocument/2006/relationships/oleObject" Target="embeddings/oleObject112.bin"/><Relationship Id="rId226" Type="http://schemas.openxmlformats.org/officeDocument/2006/relationships/image" Target="media/image107.wmf"/><Relationship Id="rId225" Type="http://schemas.openxmlformats.org/officeDocument/2006/relationships/oleObject" Target="embeddings/oleObject111.bin"/><Relationship Id="rId224" Type="http://schemas.openxmlformats.org/officeDocument/2006/relationships/image" Target="media/image106.wmf"/><Relationship Id="rId223" Type="http://schemas.openxmlformats.org/officeDocument/2006/relationships/oleObject" Target="embeddings/oleObject110.bin"/><Relationship Id="rId222" Type="http://schemas.openxmlformats.org/officeDocument/2006/relationships/image" Target="media/image105.wmf"/><Relationship Id="rId221" Type="http://schemas.openxmlformats.org/officeDocument/2006/relationships/oleObject" Target="embeddings/oleObject109.bin"/><Relationship Id="rId220" Type="http://schemas.openxmlformats.org/officeDocument/2006/relationships/oleObject" Target="embeddings/oleObject108.bin"/><Relationship Id="rId22" Type="http://schemas.openxmlformats.org/officeDocument/2006/relationships/oleObject" Target="embeddings/oleObject6.bin"/><Relationship Id="rId219" Type="http://schemas.openxmlformats.org/officeDocument/2006/relationships/image" Target="media/image104.wmf"/><Relationship Id="rId218" Type="http://schemas.openxmlformats.org/officeDocument/2006/relationships/oleObject" Target="embeddings/oleObject107.bin"/><Relationship Id="rId217" Type="http://schemas.openxmlformats.org/officeDocument/2006/relationships/oleObject" Target="embeddings/oleObject106.bin"/><Relationship Id="rId216" Type="http://schemas.openxmlformats.org/officeDocument/2006/relationships/oleObject" Target="embeddings/oleObject105.bin"/><Relationship Id="rId215" Type="http://schemas.openxmlformats.org/officeDocument/2006/relationships/image" Target="media/image103.png"/><Relationship Id="rId214" Type="http://schemas.openxmlformats.org/officeDocument/2006/relationships/oleObject" Target="embeddings/oleObject104.bin"/><Relationship Id="rId213" Type="http://schemas.openxmlformats.org/officeDocument/2006/relationships/image" Target="media/image102.wmf"/><Relationship Id="rId212" Type="http://schemas.openxmlformats.org/officeDocument/2006/relationships/oleObject" Target="embeddings/oleObject103.bin"/><Relationship Id="rId211" Type="http://schemas.openxmlformats.org/officeDocument/2006/relationships/image" Target="media/image101.wmf"/><Relationship Id="rId210" Type="http://schemas.openxmlformats.org/officeDocument/2006/relationships/oleObject" Target="embeddings/oleObject102.bin"/><Relationship Id="rId21" Type="http://schemas.openxmlformats.org/officeDocument/2006/relationships/image" Target="media/image8.wmf"/><Relationship Id="rId209" Type="http://schemas.openxmlformats.org/officeDocument/2006/relationships/image" Target="media/image100.png"/><Relationship Id="rId208" Type="http://schemas.openxmlformats.org/officeDocument/2006/relationships/image" Target="media/image99.png"/><Relationship Id="rId207" Type="http://schemas.openxmlformats.org/officeDocument/2006/relationships/oleObject" Target="embeddings/oleObject101.bin"/><Relationship Id="rId206" Type="http://schemas.openxmlformats.org/officeDocument/2006/relationships/oleObject" Target="embeddings/oleObject100.bin"/><Relationship Id="rId205" Type="http://schemas.openxmlformats.org/officeDocument/2006/relationships/image" Target="media/image98.wmf"/><Relationship Id="rId204" Type="http://schemas.openxmlformats.org/officeDocument/2006/relationships/oleObject" Target="embeddings/oleObject99.bin"/><Relationship Id="rId203" Type="http://schemas.openxmlformats.org/officeDocument/2006/relationships/image" Target="media/image97.png"/><Relationship Id="rId202" Type="http://schemas.openxmlformats.org/officeDocument/2006/relationships/image" Target="media/image96.wmf"/><Relationship Id="rId201" Type="http://schemas.openxmlformats.org/officeDocument/2006/relationships/oleObject" Target="embeddings/oleObject98.bin"/><Relationship Id="rId200" Type="http://schemas.openxmlformats.org/officeDocument/2006/relationships/image" Target="media/image95.wmf"/><Relationship Id="rId20" Type="http://schemas.openxmlformats.org/officeDocument/2006/relationships/oleObject" Target="embeddings/oleObject5.bin"/><Relationship Id="rId2" Type="http://schemas.openxmlformats.org/officeDocument/2006/relationships/settings" Target="settings.xml"/><Relationship Id="rId199" Type="http://schemas.openxmlformats.org/officeDocument/2006/relationships/oleObject" Target="embeddings/oleObject97.bin"/><Relationship Id="rId198" Type="http://schemas.openxmlformats.org/officeDocument/2006/relationships/oleObject" Target="embeddings/oleObject96.bin"/><Relationship Id="rId197" Type="http://schemas.openxmlformats.org/officeDocument/2006/relationships/image" Target="media/image94.wmf"/><Relationship Id="rId196" Type="http://schemas.openxmlformats.org/officeDocument/2006/relationships/oleObject" Target="embeddings/oleObject95.bin"/><Relationship Id="rId195" Type="http://schemas.openxmlformats.org/officeDocument/2006/relationships/image" Target="media/image93.png"/><Relationship Id="rId194" Type="http://schemas.openxmlformats.org/officeDocument/2006/relationships/image" Target="media/image92.wmf"/><Relationship Id="rId193" Type="http://schemas.openxmlformats.org/officeDocument/2006/relationships/oleObject" Target="embeddings/oleObject94.bin"/><Relationship Id="rId192" Type="http://schemas.openxmlformats.org/officeDocument/2006/relationships/image" Target="media/image91.png"/><Relationship Id="rId191" Type="http://schemas.openxmlformats.org/officeDocument/2006/relationships/image" Target="media/image90.png"/><Relationship Id="rId190" Type="http://schemas.openxmlformats.org/officeDocument/2006/relationships/image" Target="media/image89.png"/><Relationship Id="rId19" Type="http://schemas.openxmlformats.org/officeDocument/2006/relationships/image" Target="media/image7.wmf"/><Relationship Id="rId189" Type="http://schemas.openxmlformats.org/officeDocument/2006/relationships/image" Target="media/image88.png"/><Relationship Id="rId188" Type="http://schemas.openxmlformats.org/officeDocument/2006/relationships/image" Target="media/image87.wmf"/><Relationship Id="rId187" Type="http://schemas.openxmlformats.org/officeDocument/2006/relationships/oleObject" Target="embeddings/oleObject93.bin"/><Relationship Id="rId186" Type="http://schemas.openxmlformats.org/officeDocument/2006/relationships/image" Target="media/image86.wmf"/><Relationship Id="rId185" Type="http://schemas.openxmlformats.org/officeDocument/2006/relationships/oleObject" Target="embeddings/oleObject92.bin"/><Relationship Id="rId184" Type="http://schemas.openxmlformats.org/officeDocument/2006/relationships/image" Target="media/image85.wmf"/><Relationship Id="rId183" Type="http://schemas.openxmlformats.org/officeDocument/2006/relationships/oleObject" Target="embeddings/oleObject91.bin"/><Relationship Id="rId182" Type="http://schemas.openxmlformats.org/officeDocument/2006/relationships/image" Target="media/image84.wmf"/><Relationship Id="rId181" Type="http://schemas.openxmlformats.org/officeDocument/2006/relationships/oleObject" Target="embeddings/oleObject90.bin"/><Relationship Id="rId180" Type="http://schemas.openxmlformats.org/officeDocument/2006/relationships/image" Target="media/image83.wmf"/><Relationship Id="rId18" Type="http://schemas.openxmlformats.org/officeDocument/2006/relationships/oleObject" Target="embeddings/oleObject4.bin"/><Relationship Id="rId179" Type="http://schemas.openxmlformats.org/officeDocument/2006/relationships/oleObject" Target="embeddings/oleObject89.bin"/><Relationship Id="rId178" Type="http://schemas.openxmlformats.org/officeDocument/2006/relationships/image" Target="media/image82.wmf"/><Relationship Id="rId177" Type="http://schemas.openxmlformats.org/officeDocument/2006/relationships/oleObject" Target="embeddings/oleObject88.bin"/><Relationship Id="rId176" Type="http://schemas.openxmlformats.org/officeDocument/2006/relationships/image" Target="media/image81.wmf"/><Relationship Id="rId175" Type="http://schemas.openxmlformats.org/officeDocument/2006/relationships/oleObject" Target="embeddings/oleObject87.bin"/><Relationship Id="rId174" Type="http://schemas.openxmlformats.org/officeDocument/2006/relationships/image" Target="media/image80.wmf"/><Relationship Id="rId173" Type="http://schemas.openxmlformats.org/officeDocument/2006/relationships/oleObject" Target="embeddings/oleObject86.bin"/><Relationship Id="rId172" Type="http://schemas.openxmlformats.org/officeDocument/2006/relationships/oleObject" Target="embeddings/oleObject85.bin"/><Relationship Id="rId171" Type="http://schemas.openxmlformats.org/officeDocument/2006/relationships/image" Target="media/image79.wmf"/><Relationship Id="rId170" Type="http://schemas.openxmlformats.org/officeDocument/2006/relationships/oleObject" Target="embeddings/oleObject84.bin"/><Relationship Id="rId17" Type="http://schemas.openxmlformats.org/officeDocument/2006/relationships/image" Target="media/image6.wmf"/><Relationship Id="rId169" Type="http://schemas.openxmlformats.org/officeDocument/2006/relationships/image" Target="media/image78.wmf"/><Relationship Id="rId168" Type="http://schemas.openxmlformats.org/officeDocument/2006/relationships/oleObject" Target="embeddings/oleObject83.bin"/><Relationship Id="rId167" Type="http://schemas.openxmlformats.org/officeDocument/2006/relationships/image" Target="media/image77.wmf"/><Relationship Id="rId166" Type="http://schemas.openxmlformats.org/officeDocument/2006/relationships/oleObject" Target="embeddings/oleObject82.bin"/><Relationship Id="rId165" Type="http://schemas.openxmlformats.org/officeDocument/2006/relationships/image" Target="media/image76.wmf"/><Relationship Id="rId164" Type="http://schemas.openxmlformats.org/officeDocument/2006/relationships/oleObject" Target="embeddings/oleObject81.bin"/><Relationship Id="rId163" Type="http://schemas.openxmlformats.org/officeDocument/2006/relationships/image" Target="media/image75.wmf"/><Relationship Id="rId162" Type="http://schemas.openxmlformats.org/officeDocument/2006/relationships/oleObject" Target="embeddings/oleObject80.bin"/><Relationship Id="rId161" Type="http://schemas.openxmlformats.org/officeDocument/2006/relationships/image" Target="media/image74.png"/><Relationship Id="rId160" Type="http://schemas.openxmlformats.org/officeDocument/2006/relationships/image" Target="media/image73.wmf"/><Relationship Id="rId16" Type="http://schemas.openxmlformats.org/officeDocument/2006/relationships/oleObject" Target="embeddings/oleObject3.bin"/><Relationship Id="rId159" Type="http://schemas.openxmlformats.org/officeDocument/2006/relationships/oleObject" Target="embeddings/oleObject79.bin"/><Relationship Id="rId158" Type="http://schemas.openxmlformats.org/officeDocument/2006/relationships/image" Target="media/image72.wmf"/><Relationship Id="rId157" Type="http://schemas.openxmlformats.org/officeDocument/2006/relationships/oleObject" Target="embeddings/oleObject78.bin"/><Relationship Id="rId156" Type="http://schemas.openxmlformats.org/officeDocument/2006/relationships/image" Target="media/image71.wmf"/><Relationship Id="rId155" Type="http://schemas.openxmlformats.org/officeDocument/2006/relationships/oleObject" Target="embeddings/oleObject77.bin"/><Relationship Id="rId154" Type="http://schemas.openxmlformats.org/officeDocument/2006/relationships/image" Target="media/image70.png"/><Relationship Id="rId153" Type="http://schemas.openxmlformats.org/officeDocument/2006/relationships/image" Target="media/image69.wmf"/><Relationship Id="rId152" Type="http://schemas.openxmlformats.org/officeDocument/2006/relationships/oleObject" Target="embeddings/oleObject76.bin"/><Relationship Id="rId151" Type="http://schemas.openxmlformats.org/officeDocument/2006/relationships/image" Target="media/image68.wmf"/><Relationship Id="rId150" Type="http://schemas.openxmlformats.org/officeDocument/2006/relationships/oleObject" Target="embeddings/oleObject75.bin"/><Relationship Id="rId15" Type="http://schemas.openxmlformats.org/officeDocument/2006/relationships/image" Target="media/image5.wmf"/><Relationship Id="rId149" Type="http://schemas.openxmlformats.org/officeDocument/2006/relationships/image" Target="media/image67.wmf"/><Relationship Id="rId148" Type="http://schemas.openxmlformats.org/officeDocument/2006/relationships/oleObject" Target="embeddings/oleObject74.bin"/><Relationship Id="rId147" Type="http://schemas.openxmlformats.org/officeDocument/2006/relationships/image" Target="media/image66.wmf"/><Relationship Id="rId146" Type="http://schemas.openxmlformats.org/officeDocument/2006/relationships/oleObject" Target="embeddings/oleObject73.bin"/><Relationship Id="rId145" Type="http://schemas.openxmlformats.org/officeDocument/2006/relationships/image" Target="media/image65.wmf"/><Relationship Id="rId144" Type="http://schemas.openxmlformats.org/officeDocument/2006/relationships/oleObject" Target="embeddings/oleObject72.bin"/><Relationship Id="rId143" Type="http://schemas.openxmlformats.org/officeDocument/2006/relationships/image" Target="media/image64.png"/><Relationship Id="rId142" Type="http://schemas.openxmlformats.org/officeDocument/2006/relationships/image" Target="media/image63.wmf"/><Relationship Id="rId141" Type="http://schemas.openxmlformats.org/officeDocument/2006/relationships/oleObject" Target="embeddings/oleObject71.bin"/><Relationship Id="rId140" Type="http://schemas.openxmlformats.org/officeDocument/2006/relationships/image" Target="media/image62.wmf"/><Relationship Id="rId14" Type="http://schemas.openxmlformats.org/officeDocument/2006/relationships/oleObject" Target="embeddings/oleObject2.bin"/><Relationship Id="rId139" Type="http://schemas.openxmlformats.org/officeDocument/2006/relationships/oleObject" Target="embeddings/oleObject70.bin"/><Relationship Id="rId138" Type="http://schemas.openxmlformats.org/officeDocument/2006/relationships/oleObject" Target="embeddings/oleObject69.bin"/><Relationship Id="rId137" Type="http://schemas.openxmlformats.org/officeDocument/2006/relationships/oleObject" Target="embeddings/oleObject68.bin"/><Relationship Id="rId136" Type="http://schemas.openxmlformats.org/officeDocument/2006/relationships/image" Target="media/image61.png"/><Relationship Id="rId135" Type="http://schemas.openxmlformats.org/officeDocument/2006/relationships/image" Target="media/image60.wmf"/><Relationship Id="rId134" Type="http://schemas.openxmlformats.org/officeDocument/2006/relationships/oleObject" Target="embeddings/oleObject67.bin"/><Relationship Id="rId133" Type="http://schemas.openxmlformats.org/officeDocument/2006/relationships/oleObject" Target="embeddings/oleObject66.bin"/><Relationship Id="rId132" Type="http://schemas.openxmlformats.org/officeDocument/2006/relationships/image" Target="media/image59.wmf"/><Relationship Id="rId131" Type="http://schemas.openxmlformats.org/officeDocument/2006/relationships/oleObject" Target="embeddings/oleObject65.bin"/><Relationship Id="rId130" Type="http://schemas.openxmlformats.org/officeDocument/2006/relationships/image" Target="media/image58.wmf"/><Relationship Id="rId13" Type="http://schemas.openxmlformats.org/officeDocument/2006/relationships/image" Target="media/image4.wmf"/><Relationship Id="rId129" Type="http://schemas.openxmlformats.org/officeDocument/2006/relationships/oleObject" Target="embeddings/oleObject64.bin"/><Relationship Id="rId128" Type="http://schemas.openxmlformats.org/officeDocument/2006/relationships/oleObject" Target="embeddings/oleObject63.bin"/><Relationship Id="rId127" Type="http://schemas.openxmlformats.org/officeDocument/2006/relationships/image" Target="media/image57.wmf"/><Relationship Id="rId126" Type="http://schemas.openxmlformats.org/officeDocument/2006/relationships/oleObject" Target="embeddings/oleObject62.bin"/><Relationship Id="rId125" Type="http://schemas.openxmlformats.org/officeDocument/2006/relationships/image" Target="media/image56.png"/><Relationship Id="rId124" Type="http://schemas.openxmlformats.org/officeDocument/2006/relationships/image" Target="media/image55.png"/><Relationship Id="rId123" Type="http://schemas.openxmlformats.org/officeDocument/2006/relationships/image" Target="media/image54.wmf"/><Relationship Id="rId122" Type="http://schemas.openxmlformats.org/officeDocument/2006/relationships/oleObject" Target="embeddings/oleObject61.bin"/><Relationship Id="rId121" Type="http://schemas.openxmlformats.org/officeDocument/2006/relationships/oleObject" Target="embeddings/oleObject60.bin"/><Relationship Id="rId120" Type="http://schemas.openxmlformats.org/officeDocument/2006/relationships/image" Target="media/image53.wmf"/><Relationship Id="rId12" Type="http://schemas.openxmlformats.org/officeDocument/2006/relationships/oleObject" Target="embeddings/oleObject1.bin"/><Relationship Id="rId119" Type="http://schemas.openxmlformats.org/officeDocument/2006/relationships/oleObject" Target="embeddings/oleObject59.bin"/><Relationship Id="rId118" Type="http://schemas.openxmlformats.org/officeDocument/2006/relationships/image" Target="media/image52.wmf"/><Relationship Id="rId117" Type="http://schemas.openxmlformats.org/officeDocument/2006/relationships/oleObject" Target="embeddings/oleObject58.bin"/><Relationship Id="rId116" Type="http://schemas.openxmlformats.org/officeDocument/2006/relationships/image" Target="media/image51.wmf"/><Relationship Id="rId115" Type="http://schemas.openxmlformats.org/officeDocument/2006/relationships/oleObject" Target="embeddings/oleObject57.bin"/><Relationship Id="rId114" Type="http://schemas.openxmlformats.org/officeDocument/2006/relationships/oleObject" Target="embeddings/oleObject56.bin"/><Relationship Id="rId113" Type="http://schemas.openxmlformats.org/officeDocument/2006/relationships/oleObject" Target="embeddings/oleObject55.bin"/><Relationship Id="rId112" Type="http://schemas.openxmlformats.org/officeDocument/2006/relationships/oleObject" Target="embeddings/oleObject54.bin"/><Relationship Id="rId111" Type="http://schemas.openxmlformats.org/officeDocument/2006/relationships/image" Target="media/image50.wmf"/><Relationship Id="rId110" Type="http://schemas.openxmlformats.org/officeDocument/2006/relationships/oleObject" Target="embeddings/oleObject53.bin"/><Relationship Id="rId11" Type="http://schemas.openxmlformats.org/officeDocument/2006/relationships/image" Target="media/image3.png"/><Relationship Id="rId109" Type="http://schemas.openxmlformats.org/officeDocument/2006/relationships/image" Target="media/image49.wmf"/><Relationship Id="rId108" Type="http://schemas.openxmlformats.org/officeDocument/2006/relationships/oleObject" Target="embeddings/oleObject52.bin"/><Relationship Id="rId107" Type="http://schemas.openxmlformats.org/officeDocument/2006/relationships/oleObject" Target="embeddings/oleObject51.bin"/><Relationship Id="rId106" Type="http://schemas.openxmlformats.org/officeDocument/2006/relationships/oleObject" Target="embeddings/oleObject50.bin"/><Relationship Id="rId105" Type="http://schemas.openxmlformats.org/officeDocument/2006/relationships/image" Target="media/image48.wmf"/><Relationship Id="rId104" Type="http://schemas.openxmlformats.org/officeDocument/2006/relationships/oleObject" Target="embeddings/oleObject49.bin"/><Relationship Id="rId103" Type="http://schemas.openxmlformats.org/officeDocument/2006/relationships/image" Target="media/image47.wmf"/><Relationship Id="rId102" Type="http://schemas.openxmlformats.org/officeDocument/2006/relationships/oleObject" Target="embeddings/oleObject48.bin"/><Relationship Id="rId101" Type="http://schemas.openxmlformats.org/officeDocument/2006/relationships/image" Target="media/image46.wmf"/><Relationship Id="rId100" Type="http://schemas.openxmlformats.org/officeDocument/2006/relationships/oleObject" Target="embeddings/oleObject47.bin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3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4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8356D5A-4319-4546-AE63-84BA402A5022}">
  <ds:schemaRefs/>
</ds:datastoreItem>
</file>

<file path=customXml/itemProps3.xml><?xml version="1.0" encoding="utf-8"?>
<ds:datastoreItem xmlns:ds="http://schemas.openxmlformats.org/officeDocument/2006/customXml" ds:itemID="{AC6C31FC-A72E-498C-A181-B9644A354C3B}">
  <ds:schemaRefs/>
</ds:datastoreItem>
</file>

<file path=customXml/itemProps4.xml><?xml version="1.0" encoding="utf-8"?>
<ds:datastoreItem xmlns:ds="http://schemas.openxmlformats.org/officeDocument/2006/customXml" ds:itemID="{5181F980-E306-4B9F-B25D-C6C912A0351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24</Pages>
  <Words>5152</Words>
  <Characters>5656</Characters>
  <Lines>87</Lines>
  <Paragraphs>24</Paragraphs>
  <TotalTime>1</TotalTime>
  <ScaleCrop>false</ScaleCrop>
  <LinksUpToDate>false</LinksUpToDate>
  <CharactersWithSpaces>5866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2014-11-01T20:08:00Z</dcterms:created>
  <dc:creator>Administrator</dc:creator>
  <cp:lastModifiedBy>tx</cp:lastModifiedBy>
  <cp:lastPrinted>2021-08-26T17:12:00Z</cp:lastPrinted>
  <dcterms:modified xsi:type="dcterms:W3CDTF">2026-01-08T02:24:51Z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eyJoZGlkIjoiYmNiYjMxNzliZjI1MGVmNjgzYTM3ZTVjNmRhYTcxMDkiLCJ1c2VySWQiOiIyMjg5NjEwOTcifQ==</vt:lpwstr>
  </property>
</Properties>
</file>